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7F0EE" w14:textId="77777777" w:rsidR="006F7AD2" w:rsidRPr="006F7AD2" w:rsidRDefault="006F7AD2" w:rsidP="006F7AD2">
      <w:pPr>
        <w:pStyle w:val="ConsPlusTitle"/>
        <w:jc w:val="center"/>
        <w:rPr>
          <w:rFonts w:ascii="Times New Roman" w:hAnsi="Times New Roman" w:cs="Times New Roman"/>
          <w:sz w:val="24"/>
          <w:szCs w:val="24"/>
        </w:rPr>
      </w:pPr>
    </w:p>
    <w:p w14:paraId="19828C4A" w14:textId="77777777" w:rsidR="006F7AD2" w:rsidRDefault="006F7AD2" w:rsidP="006F7AD2">
      <w:pPr>
        <w:pStyle w:val="ConsPlusTitle"/>
        <w:jc w:val="center"/>
        <w:rPr>
          <w:rFonts w:ascii="Times New Roman" w:hAnsi="Times New Roman" w:cs="Times New Roman"/>
          <w:sz w:val="24"/>
          <w:szCs w:val="24"/>
        </w:rPr>
      </w:pPr>
    </w:p>
    <w:p w14:paraId="404CC4B4" w14:textId="77777777" w:rsidR="006F7AD2" w:rsidRDefault="006F7AD2" w:rsidP="006F7AD2">
      <w:pPr>
        <w:pStyle w:val="ConsPlusTitle"/>
        <w:jc w:val="center"/>
        <w:rPr>
          <w:rFonts w:ascii="Times New Roman" w:hAnsi="Times New Roman" w:cs="Times New Roman"/>
          <w:sz w:val="24"/>
          <w:szCs w:val="24"/>
        </w:rPr>
      </w:pPr>
    </w:p>
    <w:p w14:paraId="5C2314B7" w14:textId="77777777" w:rsidR="006F7AD2" w:rsidRDefault="006F7AD2" w:rsidP="006F7AD2">
      <w:pPr>
        <w:pStyle w:val="ConsPlusTitle"/>
        <w:jc w:val="center"/>
        <w:rPr>
          <w:rFonts w:ascii="Times New Roman" w:hAnsi="Times New Roman" w:cs="Times New Roman"/>
          <w:sz w:val="24"/>
          <w:szCs w:val="24"/>
        </w:rPr>
      </w:pPr>
    </w:p>
    <w:p w14:paraId="48DE9CD4" w14:textId="77777777" w:rsidR="006F7AD2" w:rsidRDefault="006F7AD2" w:rsidP="006F7AD2">
      <w:pPr>
        <w:pStyle w:val="ConsPlusTitle"/>
        <w:jc w:val="center"/>
        <w:rPr>
          <w:rFonts w:ascii="Times New Roman" w:hAnsi="Times New Roman" w:cs="Times New Roman"/>
          <w:sz w:val="24"/>
          <w:szCs w:val="24"/>
        </w:rPr>
      </w:pPr>
    </w:p>
    <w:p w14:paraId="1F333D85" w14:textId="77777777" w:rsidR="006F7AD2" w:rsidRDefault="006F7AD2" w:rsidP="006F7AD2">
      <w:pPr>
        <w:pStyle w:val="ConsPlusTitle"/>
        <w:jc w:val="center"/>
        <w:rPr>
          <w:rFonts w:ascii="Times New Roman" w:hAnsi="Times New Roman" w:cs="Times New Roman"/>
          <w:sz w:val="24"/>
          <w:szCs w:val="24"/>
        </w:rPr>
      </w:pPr>
    </w:p>
    <w:p w14:paraId="0BCBDC41" w14:textId="77777777" w:rsidR="006F7AD2" w:rsidRDefault="006F7AD2" w:rsidP="006F7AD2">
      <w:pPr>
        <w:pStyle w:val="ConsPlusTitle"/>
        <w:jc w:val="center"/>
        <w:rPr>
          <w:rFonts w:ascii="Times New Roman" w:hAnsi="Times New Roman" w:cs="Times New Roman"/>
          <w:sz w:val="24"/>
          <w:szCs w:val="24"/>
        </w:rPr>
      </w:pPr>
    </w:p>
    <w:p w14:paraId="26CD6149" w14:textId="77777777" w:rsidR="006F7AD2" w:rsidRDefault="006F7AD2" w:rsidP="006F7AD2">
      <w:pPr>
        <w:pStyle w:val="ConsPlusTitle"/>
        <w:jc w:val="center"/>
        <w:rPr>
          <w:rFonts w:ascii="Times New Roman" w:hAnsi="Times New Roman" w:cs="Times New Roman"/>
          <w:sz w:val="24"/>
          <w:szCs w:val="24"/>
        </w:rPr>
      </w:pPr>
    </w:p>
    <w:p w14:paraId="301A05C9" w14:textId="77777777" w:rsidR="006F7AD2" w:rsidRDefault="006F7AD2" w:rsidP="006F7AD2">
      <w:pPr>
        <w:pStyle w:val="ConsPlusTitle"/>
        <w:jc w:val="center"/>
        <w:rPr>
          <w:rFonts w:ascii="Times New Roman" w:hAnsi="Times New Roman" w:cs="Times New Roman"/>
          <w:sz w:val="24"/>
          <w:szCs w:val="24"/>
        </w:rPr>
      </w:pPr>
    </w:p>
    <w:p w14:paraId="715CC8CF" w14:textId="77777777" w:rsidR="006F7AD2" w:rsidRDefault="006F7AD2" w:rsidP="006F7AD2">
      <w:pPr>
        <w:pStyle w:val="ConsPlusTitle"/>
        <w:jc w:val="center"/>
        <w:rPr>
          <w:rFonts w:ascii="Times New Roman" w:hAnsi="Times New Roman" w:cs="Times New Roman"/>
          <w:sz w:val="24"/>
          <w:szCs w:val="24"/>
        </w:rPr>
      </w:pPr>
    </w:p>
    <w:p w14:paraId="0F909068" w14:textId="77777777" w:rsidR="006F7AD2" w:rsidRPr="006F7AD2" w:rsidRDefault="006F7AD2" w:rsidP="006F7AD2">
      <w:pPr>
        <w:pStyle w:val="ConsPlusTitle"/>
        <w:jc w:val="center"/>
        <w:rPr>
          <w:rFonts w:ascii="Times New Roman" w:hAnsi="Times New Roman" w:cs="Times New Roman"/>
          <w:b w:val="0"/>
          <w:sz w:val="24"/>
          <w:szCs w:val="24"/>
        </w:rPr>
      </w:pPr>
    </w:p>
    <w:p w14:paraId="3800AC24" w14:textId="77777777" w:rsidR="006F7AD2" w:rsidRPr="00BE2033" w:rsidRDefault="006F7AD2" w:rsidP="006F7AD2">
      <w:pPr>
        <w:pStyle w:val="ConsPlusTitle"/>
        <w:jc w:val="center"/>
        <w:rPr>
          <w:rFonts w:ascii="Times New Roman" w:hAnsi="Times New Roman" w:cs="Times New Roman"/>
          <w:sz w:val="24"/>
          <w:szCs w:val="24"/>
        </w:rPr>
      </w:pPr>
      <w:r w:rsidRPr="00BE2033">
        <w:rPr>
          <w:rFonts w:ascii="Times New Roman" w:hAnsi="Times New Roman" w:cs="Times New Roman"/>
          <w:sz w:val="24"/>
          <w:szCs w:val="24"/>
        </w:rPr>
        <w:t>ТЕХНИЧЕСКОЕ ЗАДАНИЕ</w:t>
      </w:r>
    </w:p>
    <w:p w14:paraId="0CD8AA10" w14:textId="77777777" w:rsidR="006F7AD2" w:rsidRPr="00BE2033" w:rsidRDefault="006F7AD2" w:rsidP="006F7AD2">
      <w:pPr>
        <w:pStyle w:val="ConsPlusTitle"/>
        <w:jc w:val="center"/>
        <w:rPr>
          <w:rFonts w:ascii="Times New Roman" w:hAnsi="Times New Roman" w:cs="Times New Roman"/>
          <w:sz w:val="24"/>
          <w:szCs w:val="24"/>
        </w:rPr>
      </w:pPr>
    </w:p>
    <w:p w14:paraId="6F00D824" w14:textId="77777777" w:rsidR="006F7AD2" w:rsidRDefault="006F7AD2" w:rsidP="006F7AD2">
      <w:pPr>
        <w:pStyle w:val="ConsPlusTitle"/>
        <w:jc w:val="center"/>
        <w:rPr>
          <w:rFonts w:ascii="Times New Roman" w:hAnsi="Times New Roman" w:cs="Times New Roman"/>
          <w:sz w:val="24"/>
          <w:szCs w:val="24"/>
        </w:rPr>
      </w:pPr>
    </w:p>
    <w:p w14:paraId="0E70BCFD" w14:textId="77777777" w:rsidR="006F7AD2" w:rsidRDefault="006F7AD2" w:rsidP="006F7AD2">
      <w:pPr>
        <w:pStyle w:val="ConsPlusTitle"/>
        <w:jc w:val="center"/>
        <w:rPr>
          <w:rFonts w:ascii="Times New Roman" w:hAnsi="Times New Roman" w:cs="Times New Roman"/>
          <w:sz w:val="24"/>
          <w:szCs w:val="24"/>
        </w:rPr>
      </w:pPr>
    </w:p>
    <w:p w14:paraId="160EFC92" w14:textId="77777777" w:rsidR="006F7AD2" w:rsidRPr="00BE2033" w:rsidRDefault="006F7AD2" w:rsidP="006F7AD2">
      <w:pPr>
        <w:pStyle w:val="ConsPlusTitle"/>
        <w:jc w:val="center"/>
        <w:rPr>
          <w:rFonts w:ascii="Times New Roman" w:hAnsi="Times New Roman" w:cs="Times New Roman"/>
          <w:sz w:val="24"/>
          <w:szCs w:val="24"/>
        </w:rPr>
      </w:pPr>
    </w:p>
    <w:p w14:paraId="57FC2B87" w14:textId="34FF3900" w:rsidR="006F7AD2" w:rsidRPr="00BE2033" w:rsidRDefault="006F7AD2" w:rsidP="006F7AD2">
      <w:pPr>
        <w:pStyle w:val="ConsPlusTitle"/>
        <w:jc w:val="center"/>
        <w:rPr>
          <w:rFonts w:ascii="Times New Roman" w:hAnsi="Times New Roman" w:cs="Times New Roman"/>
          <w:sz w:val="28"/>
          <w:szCs w:val="28"/>
        </w:rPr>
      </w:pPr>
      <w:r w:rsidRPr="00BE2033">
        <w:rPr>
          <w:rFonts w:ascii="Times New Roman" w:hAnsi="Times New Roman" w:cs="Times New Roman"/>
          <w:sz w:val="28"/>
          <w:szCs w:val="28"/>
        </w:rPr>
        <w:t xml:space="preserve">на поставку </w:t>
      </w:r>
      <w:r w:rsidR="00CA11F9">
        <w:rPr>
          <w:rFonts w:ascii="Times New Roman" w:hAnsi="Times New Roman" w:cs="Times New Roman"/>
          <w:sz w:val="28"/>
          <w:szCs w:val="28"/>
        </w:rPr>
        <w:t>замков</w:t>
      </w:r>
      <w:r w:rsidR="005A249B">
        <w:rPr>
          <w:rFonts w:ascii="Times New Roman" w:hAnsi="Times New Roman" w:cs="Times New Roman"/>
          <w:sz w:val="28"/>
          <w:szCs w:val="28"/>
        </w:rPr>
        <w:t xml:space="preserve">, петель и </w:t>
      </w:r>
      <w:r w:rsidR="003C7B5C">
        <w:rPr>
          <w:rFonts w:ascii="Times New Roman" w:hAnsi="Times New Roman" w:cs="Times New Roman"/>
          <w:sz w:val="28"/>
          <w:szCs w:val="28"/>
        </w:rPr>
        <w:t>доводчиков</w:t>
      </w:r>
      <w:r w:rsidRPr="00BE2033">
        <w:rPr>
          <w:rFonts w:ascii="Times New Roman" w:hAnsi="Times New Roman" w:cs="Times New Roman"/>
          <w:sz w:val="28"/>
          <w:szCs w:val="28"/>
        </w:rPr>
        <w:t xml:space="preserve"> </w:t>
      </w:r>
      <w:r w:rsidR="003C7B5C">
        <w:rPr>
          <w:rFonts w:ascii="Times New Roman" w:hAnsi="Times New Roman" w:cs="Times New Roman"/>
          <w:sz w:val="28"/>
          <w:szCs w:val="28"/>
        </w:rPr>
        <w:t>дверных</w:t>
      </w:r>
      <w:r w:rsidR="005A249B">
        <w:rPr>
          <w:rFonts w:ascii="Times New Roman" w:hAnsi="Times New Roman" w:cs="Times New Roman"/>
          <w:sz w:val="28"/>
          <w:szCs w:val="28"/>
        </w:rPr>
        <w:t xml:space="preserve"> </w:t>
      </w:r>
      <w:r w:rsidRPr="00BE2033">
        <w:rPr>
          <w:rFonts w:ascii="Times New Roman" w:hAnsi="Times New Roman" w:cs="Times New Roman"/>
          <w:sz w:val="28"/>
          <w:szCs w:val="28"/>
        </w:rPr>
        <w:t>для нужд АО «Почта России»</w:t>
      </w:r>
    </w:p>
    <w:p w14:paraId="001EC69E" w14:textId="77777777" w:rsidR="006F7AD2" w:rsidRPr="00BE2033" w:rsidRDefault="006F7AD2" w:rsidP="006F7AD2">
      <w:pPr>
        <w:pStyle w:val="ConsPlusNormal"/>
        <w:ind w:firstLine="0"/>
        <w:jc w:val="center"/>
        <w:rPr>
          <w:rFonts w:ascii="Times New Roman" w:hAnsi="Times New Roman" w:cs="Times New Roman"/>
          <w:b/>
          <w:sz w:val="28"/>
          <w:szCs w:val="28"/>
        </w:rPr>
      </w:pPr>
    </w:p>
    <w:p w14:paraId="37B65671" w14:textId="77777777" w:rsidR="006F7AD2" w:rsidRPr="006F7AD2" w:rsidRDefault="006F7AD2" w:rsidP="006F7AD2">
      <w:pPr>
        <w:pStyle w:val="ConsPlusNormal"/>
        <w:ind w:left="2487" w:firstLine="0"/>
        <w:rPr>
          <w:rFonts w:ascii="Times New Roman" w:hAnsi="Times New Roman" w:cs="Times New Roman"/>
          <w:sz w:val="28"/>
          <w:szCs w:val="28"/>
        </w:rPr>
      </w:pPr>
    </w:p>
    <w:p w14:paraId="691F0BFC" w14:textId="77777777" w:rsidR="006F7AD2" w:rsidRDefault="006F7AD2" w:rsidP="006F7AD2">
      <w:pPr>
        <w:pStyle w:val="ConsPlusNormal"/>
        <w:ind w:left="2487" w:firstLine="0"/>
        <w:rPr>
          <w:rFonts w:ascii="Times New Roman" w:hAnsi="Times New Roman" w:cs="Times New Roman"/>
          <w:sz w:val="28"/>
          <w:szCs w:val="28"/>
        </w:rPr>
      </w:pPr>
    </w:p>
    <w:p w14:paraId="671BB017" w14:textId="77777777" w:rsidR="006F7AD2" w:rsidRDefault="006F7AD2" w:rsidP="006F7AD2">
      <w:pPr>
        <w:pStyle w:val="ConsPlusNormal"/>
        <w:ind w:left="2487" w:firstLine="0"/>
        <w:rPr>
          <w:rFonts w:ascii="Times New Roman" w:hAnsi="Times New Roman" w:cs="Times New Roman"/>
          <w:sz w:val="28"/>
          <w:szCs w:val="28"/>
        </w:rPr>
      </w:pPr>
    </w:p>
    <w:p w14:paraId="2C3F51A0" w14:textId="77777777" w:rsidR="006F7AD2" w:rsidRDefault="006F7AD2" w:rsidP="006F7AD2">
      <w:pPr>
        <w:pStyle w:val="ConsPlusNormal"/>
        <w:ind w:left="2487" w:firstLine="0"/>
        <w:rPr>
          <w:rFonts w:ascii="Times New Roman" w:hAnsi="Times New Roman" w:cs="Times New Roman"/>
          <w:sz w:val="28"/>
          <w:szCs w:val="28"/>
        </w:rPr>
      </w:pPr>
    </w:p>
    <w:p w14:paraId="142B36DA" w14:textId="77777777" w:rsidR="006F7AD2" w:rsidRDefault="006F7AD2" w:rsidP="006F7AD2">
      <w:pPr>
        <w:pStyle w:val="ConsPlusNormal"/>
        <w:ind w:left="2487" w:firstLine="0"/>
        <w:rPr>
          <w:rFonts w:ascii="Times New Roman" w:hAnsi="Times New Roman" w:cs="Times New Roman"/>
          <w:sz w:val="28"/>
          <w:szCs w:val="28"/>
        </w:rPr>
      </w:pPr>
    </w:p>
    <w:p w14:paraId="58E406DC" w14:textId="77777777" w:rsidR="006F7AD2" w:rsidRDefault="006F7AD2" w:rsidP="006F7AD2">
      <w:pPr>
        <w:pStyle w:val="ConsPlusNormal"/>
        <w:ind w:left="2487" w:firstLine="0"/>
        <w:rPr>
          <w:rFonts w:ascii="Times New Roman" w:hAnsi="Times New Roman" w:cs="Times New Roman"/>
          <w:sz w:val="28"/>
          <w:szCs w:val="28"/>
        </w:rPr>
      </w:pPr>
    </w:p>
    <w:p w14:paraId="3EE81291" w14:textId="77777777" w:rsidR="006F7AD2" w:rsidRDefault="006F7AD2" w:rsidP="006F7AD2">
      <w:pPr>
        <w:pStyle w:val="ConsPlusNormal"/>
        <w:ind w:left="2487" w:firstLine="0"/>
        <w:rPr>
          <w:rFonts w:ascii="Times New Roman" w:hAnsi="Times New Roman" w:cs="Times New Roman"/>
          <w:sz w:val="28"/>
          <w:szCs w:val="28"/>
        </w:rPr>
      </w:pPr>
    </w:p>
    <w:p w14:paraId="681D2D0C" w14:textId="77777777" w:rsidR="006F7AD2" w:rsidRDefault="006F7AD2" w:rsidP="006F7AD2">
      <w:pPr>
        <w:pStyle w:val="ConsPlusNormal"/>
        <w:ind w:left="2487" w:firstLine="0"/>
        <w:rPr>
          <w:rFonts w:ascii="Times New Roman" w:hAnsi="Times New Roman" w:cs="Times New Roman"/>
          <w:sz w:val="28"/>
          <w:szCs w:val="28"/>
        </w:rPr>
      </w:pPr>
    </w:p>
    <w:p w14:paraId="42562689" w14:textId="77777777" w:rsidR="006F7AD2" w:rsidRDefault="006F7AD2" w:rsidP="006F7AD2">
      <w:pPr>
        <w:pStyle w:val="ConsPlusNormal"/>
        <w:ind w:left="2487" w:firstLine="0"/>
        <w:rPr>
          <w:rFonts w:ascii="Times New Roman" w:hAnsi="Times New Roman" w:cs="Times New Roman"/>
          <w:sz w:val="28"/>
          <w:szCs w:val="28"/>
        </w:rPr>
      </w:pPr>
    </w:p>
    <w:p w14:paraId="7E11354D" w14:textId="77777777" w:rsidR="006F7AD2" w:rsidRDefault="006F7AD2" w:rsidP="006F7AD2">
      <w:pPr>
        <w:pStyle w:val="ConsPlusNormal"/>
        <w:ind w:left="2487" w:firstLine="0"/>
        <w:rPr>
          <w:rFonts w:ascii="Times New Roman" w:hAnsi="Times New Roman" w:cs="Times New Roman"/>
          <w:sz w:val="28"/>
          <w:szCs w:val="28"/>
        </w:rPr>
      </w:pPr>
    </w:p>
    <w:p w14:paraId="7536BB83" w14:textId="77777777" w:rsidR="006F7AD2" w:rsidRDefault="006F7AD2" w:rsidP="006F7AD2">
      <w:pPr>
        <w:pStyle w:val="ConsPlusNormal"/>
        <w:ind w:left="2487" w:firstLine="0"/>
        <w:rPr>
          <w:rFonts w:ascii="Times New Roman" w:hAnsi="Times New Roman" w:cs="Times New Roman"/>
          <w:sz w:val="28"/>
          <w:szCs w:val="28"/>
        </w:rPr>
      </w:pPr>
    </w:p>
    <w:p w14:paraId="4FC48A33" w14:textId="77777777" w:rsidR="006F7AD2" w:rsidRDefault="006F7AD2" w:rsidP="006F7AD2">
      <w:pPr>
        <w:pStyle w:val="ConsPlusNormal"/>
        <w:ind w:left="2487" w:firstLine="0"/>
        <w:rPr>
          <w:rFonts w:ascii="Times New Roman" w:hAnsi="Times New Roman" w:cs="Times New Roman"/>
          <w:sz w:val="28"/>
          <w:szCs w:val="28"/>
        </w:rPr>
      </w:pPr>
    </w:p>
    <w:p w14:paraId="41F698E0" w14:textId="77777777" w:rsidR="006F7AD2" w:rsidRDefault="006F7AD2" w:rsidP="006F7AD2">
      <w:pPr>
        <w:pStyle w:val="ConsPlusNormal"/>
        <w:ind w:left="2487" w:firstLine="0"/>
        <w:rPr>
          <w:rFonts w:ascii="Times New Roman" w:hAnsi="Times New Roman" w:cs="Times New Roman"/>
          <w:sz w:val="28"/>
          <w:szCs w:val="28"/>
        </w:rPr>
      </w:pPr>
    </w:p>
    <w:p w14:paraId="2C5394C1" w14:textId="77777777" w:rsidR="006F7AD2" w:rsidRDefault="006F7AD2" w:rsidP="006F7AD2">
      <w:pPr>
        <w:pStyle w:val="ConsPlusNormal"/>
        <w:ind w:left="2487" w:firstLine="0"/>
        <w:rPr>
          <w:rFonts w:ascii="Times New Roman" w:hAnsi="Times New Roman" w:cs="Times New Roman"/>
          <w:sz w:val="28"/>
          <w:szCs w:val="28"/>
        </w:rPr>
      </w:pPr>
    </w:p>
    <w:p w14:paraId="1D7E7F9D" w14:textId="77777777" w:rsidR="006F7AD2" w:rsidRDefault="006F7AD2" w:rsidP="006F7AD2">
      <w:pPr>
        <w:pStyle w:val="ConsPlusNormal"/>
        <w:ind w:left="2487" w:firstLine="0"/>
        <w:rPr>
          <w:rFonts w:ascii="Times New Roman" w:hAnsi="Times New Roman" w:cs="Times New Roman"/>
          <w:sz w:val="28"/>
          <w:szCs w:val="28"/>
        </w:rPr>
      </w:pPr>
    </w:p>
    <w:p w14:paraId="18F2792A" w14:textId="77777777" w:rsidR="006F7AD2" w:rsidRDefault="006F7AD2" w:rsidP="006F7AD2">
      <w:pPr>
        <w:pStyle w:val="ConsPlusNormal"/>
        <w:ind w:left="2487" w:firstLine="0"/>
        <w:rPr>
          <w:rFonts w:ascii="Times New Roman" w:hAnsi="Times New Roman" w:cs="Times New Roman"/>
          <w:sz w:val="28"/>
          <w:szCs w:val="28"/>
        </w:rPr>
      </w:pPr>
    </w:p>
    <w:p w14:paraId="291EEC8B" w14:textId="77777777" w:rsidR="006F7AD2" w:rsidRDefault="006F7AD2" w:rsidP="006F7AD2">
      <w:pPr>
        <w:pStyle w:val="ConsPlusNormal"/>
        <w:ind w:left="2487" w:firstLine="0"/>
        <w:rPr>
          <w:rFonts w:ascii="Times New Roman" w:hAnsi="Times New Roman" w:cs="Times New Roman"/>
          <w:sz w:val="28"/>
          <w:szCs w:val="28"/>
        </w:rPr>
      </w:pPr>
    </w:p>
    <w:p w14:paraId="22655163" w14:textId="77777777" w:rsidR="006F7AD2" w:rsidRDefault="006F7AD2" w:rsidP="006F7AD2">
      <w:pPr>
        <w:pStyle w:val="ConsPlusNormal"/>
        <w:ind w:left="2487" w:firstLine="0"/>
        <w:rPr>
          <w:rFonts w:ascii="Times New Roman" w:hAnsi="Times New Roman" w:cs="Times New Roman"/>
          <w:sz w:val="28"/>
          <w:szCs w:val="28"/>
        </w:rPr>
      </w:pPr>
    </w:p>
    <w:p w14:paraId="23F001FB" w14:textId="77777777" w:rsidR="006F7AD2" w:rsidRDefault="006F7AD2" w:rsidP="006F7AD2">
      <w:pPr>
        <w:pStyle w:val="ConsPlusNormal"/>
        <w:ind w:left="2487" w:firstLine="0"/>
        <w:rPr>
          <w:rFonts w:ascii="Times New Roman" w:hAnsi="Times New Roman" w:cs="Times New Roman"/>
          <w:sz w:val="28"/>
          <w:szCs w:val="28"/>
        </w:rPr>
      </w:pPr>
    </w:p>
    <w:p w14:paraId="4988CACE" w14:textId="77777777" w:rsidR="006F7AD2" w:rsidRDefault="006F7AD2" w:rsidP="006F7AD2">
      <w:pPr>
        <w:pStyle w:val="ConsPlusNormal"/>
        <w:ind w:left="2487" w:firstLine="0"/>
        <w:rPr>
          <w:rFonts w:ascii="Times New Roman" w:hAnsi="Times New Roman" w:cs="Times New Roman"/>
          <w:sz w:val="28"/>
          <w:szCs w:val="28"/>
        </w:rPr>
      </w:pPr>
    </w:p>
    <w:p w14:paraId="1FD92BC3" w14:textId="77777777" w:rsidR="006F7AD2" w:rsidRDefault="006F7AD2" w:rsidP="006F7AD2">
      <w:pPr>
        <w:pStyle w:val="ConsPlusNormal"/>
        <w:ind w:left="2487" w:firstLine="0"/>
        <w:rPr>
          <w:rFonts w:ascii="Times New Roman" w:hAnsi="Times New Roman" w:cs="Times New Roman"/>
          <w:sz w:val="28"/>
          <w:szCs w:val="28"/>
        </w:rPr>
      </w:pPr>
    </w:p>
    <w:p w14:paraId="69709308" w14:textId="77777777" w:rsidR="006F7AD2" w:rsidRDefault="006F7AD2" w:rsidP="006F7AD2">
      <w:pPr>
        <w:pStyle w:val="ConsPlusNormal"/>
        <w:ind w:left="2487" w:firstLine="0"/>
        <w:rPr>
          <w:rFonts w:ascii="Times New Roman" w:hAnsi="Times New Roman" w:cs="Times New Roman"/>
          <w:sz w:val="28"/>
          <w:szCs w:val="28"/>
        </w:rPr>
      </w:pPr>
    </w:p>
    <w:p w14:paraId="1EC586C8" w14:textId="77777777" w:rsidR="006F7AD2" w:rsidRDefault="006F7AD2" w:rsidP="006F7AD2">
      <w:pPr>
        <w:pStyle w:val="ConsPlusNormal"/>
        <w:ind w:left="2487" w:firstLine="0"/>
        <w:rPr>
          <w:rFonts w:ascii="Times New Roman" w:hAnsi="Times New Roman" w:cs="Times New Roman"/>
          <w:sz w:val="28"/>
          <w:szCs w:val="28"/>
        </w:rPr>
      </w:pPr>
    </w:p>
    <w:p w14:paraId="1AD05736" w14:textId="77777777" w:rsidR="006F7AD2" w:rsidRDefault="006F7AD2" w:rsidP="006F7AD2">
      <w:pPr>
        <w:pStyle w:val="ConsPlusNormal"/>
        <w:ind w:left="2487" w:firstLine="0"/>
        <w:rPr>
          <w:rFonts w:ascii="Times New Roman" w:hAnsi="Times New Roman" w:cs="Times New Roman"/>
          <w:sz w:val="28"/>
          <w:szCs w:val="28"/>
        </w:rPr>
      </w:pPr>
    </w:p>
    <w:p w14:paraId="45AE8111" w14:textId="77777777" w:rsidR="006F7AD2" w:rsidRDefault="006F7AD2" w:rsidP="006F7AD2">
      <w:pPr>
        <w:pStyle w:val="ConsPlusNormal"/>
        <w:ind w:left="2487" w:firstLine="0"/>
        <w:rPr>
          <w:rFonts w:ascii="Times New Roman" w:hAnsi="Times New Roman" w:cs="Times New Roman"/>
          <w:sz w:val="28"/>
          <w:szCs w:val="28"/>
        </w:rPr>
      </w:pPr>
    </w:p>
    <w:p w14:paraId="529A49D5" w14:textId="77777777" w:rsidR="006F7AD2" w:rsidRDefault="006F7AD2" w:rsidP="006F7AD2">
      <w:pPr>
        <w:pStyle w:val="ConsPlusNormal"/>
        <w:ind w:left="2487" w:firstLine="0"/>
        <w:rPr>
          <w:rFonts w:ascii="Times New Roman" w:hAnsi="Times New Roman" w:cs="Times New Roman"/>
          <w:sz w:val="28"/>
          <w:szCs w:val="28"/>
        </w:rPr>
      </w:pPr>
    </w:p>
    <w:p w14:paraId="040F565C" w14:textId="77777777" w:rsidR="006F7AD2" w:rsidRPr="00622C45" w:rsidRDefault="006F7AD2" w:rsidP="006F7AD2">
      <w:pPr>
        <w:pStyle w:val="ConsPlusNormal"/>
        <w:ind w:left="2487" w:firstLine="1341"/>
        <w:rPr>
          <w:rFonts w:ascii="Times New Roman" w:hAnsi="Times New Roman" w:cs="Times New Roman"/>
          <w:sz w:val="28"/>
          <w:szCs w:val="28"/>
        </w:rPr>
        <w:sectPr w:rsidR="006F7AD2" w:rsidRPr="00622C45" w:rsidSect="004F089A">
          <w:headerReference w:type="default" r:id="rId8"/>
          <w:headerReference w:type="first" r:id="rId9"/>
          <w:pgSz w:w="11905" w:h="16840"/>
          <w:pgMar w:top="1134" w:right="851" w:bottom="1134" w:left="1701" w:header="709" w:footer="284" w:gutter="0"/>
          <w:pgNumType w:start="1"/>
          <w:cols w:space="720"/>
          <w:titlePg/>
          <w:docGrid w:linePitch="299"/>
        </w:sectPr>
      </w:pPr>
      <w:r w:rsidRPr="00622C45">
        <w:rPr>
          <w:rFonts w:ascii="Times New Roman" w:hAnsi="Times New Roman" w:cs="Times New Roman"/>
          <w:sz w:val="28"/>
          <w:szCs w:val="28"/>
        </w:rPr>
        <w:t>Москва, 2026</w:t>
      </w:r>
    </w:p>
    <w:p w14:paraId="5B70C310" w14:textId="77777777" w:rsidR="000736D0" w:rsidRPr="0033660C" w:rsidRDefault="000736D0" w:rsidP="000736D0">
      <w:pPr>
        <w:pStyle w:val="ConsPlusNormal"/>
        <w:numPr>
          <w:ilvl w:val="0"/>
          <w:numId w:val="3"/>
        </w:numPr>
        <w:tabs>
          <w:tab w:val="left" w:pos="284"/>
        </w:tabs>
        <w:spacing w:before="240" w:after="120"/>
        <w:ind w:left="0" w:firstLine="0"/>
        <w:jc w:val="center"/>
        <w:rPr>
          <w:rFonts w:ascii="Times New Roman" w:hAnsi="Times New Roman" w:cs="Times New Roman"/>
          <w:b/>
          <w:sz w:val="24"/>
          <w:szCs w:val="24"/>
        </w:rPr>
      </w:pPr>
      <w:r w:rsidRPr="0033660C">
        <w:rPr>
          <w:rFonts w:ascii="Times New Roman" w:hAnsi="Times New Roman" w:cs="Times New Roman"/>
          <w:b/>
          <w:sz w:val="24"/>
          <w:szCs w:val="24"/>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552"/>
        <w:gridCol w:w="6095"/>
      </w:tblGrid>
      <w:tr w:rsidR="000736D0" w:rsidRPr="0033660C" w14:paraId="54CB21B1" w14:textId="77777777" w:rsidTr="005A65E3">
        <w:tc>
          <w:tcPr>
            <w:tcW w:w="709" w:type="dxa"/>
            <w:vAlign w:val="center"/>
          </w:tcPr>
          <w:p w14:paraId="0FF82D22" w14:textId="77777777" w:rsidR="000736D0" w:rsidRPr="008756F7" w:rsidRDefault="000736D0" w:rsidP="004F089A">
            <w:pPr>
              <w:pStyle w:val="ConsPlusNormal"/>
              <w:ind w:firstLine="0"/>
              <w:jc w:val="center"/>
              <w:rPr>
                <w:rFonts w:ascii="Times New Roman" w:hAnsi="Times New Roman" w:cs="Times New Roman"/>
                <w:sz w:val="22"/>
                <w:szCs w:val="22"/>
              </w:rPr>
            </w:pPr>
            <w:r w:rsidRPr="008756F7">
              <w:rPr>
                <w:rFonts w:ascii="Times New Roman" w:hAnsi="Times New Roman" w:cs="Times New Roman"/>
                <w:sz w:val="22"/>
                <w:szCs w:val="22"/>
              </w:rPr>
              <w:t xml:space="preserve">№ </w:t>
            </w:r>
            <w:r w:rsidRPr="008756F7">
              <w:rPr>
                <w:rFonts w:ascii="Times New Roman" w:hAnsi="Times New Roman" w:cs="Times New Roman"/>
                <w:sz w:val="22"/>
                <w:szCs w:val="22"/>
              </w:rPr>
              <w:br/>
              <w:t>п/п</w:t>
            </w:r>
          </w:p>
        </w:tc>
        <w:tc>
          <w:tcPr>
            <w:tcW w:w="2552" w:type="dxa"/>
            <w:vAlign w:val="center"/>
          </w:tcPr>
          <w:p w14:paraId="3EE82F8B" w14:textId="77777777" w:rsidR="000736D0" w:rsidRPr="008756F7" w:rsidRDefault="000736D0" w:rsidP="005A65E3">
            <w:pPr>
              <w:pStyle w:val="ConsPlusNormal"/>
              <w:spacing w:line="240" w:lineRule="atLeast"/>
              <w:ind w:firstLine="0"/>
              <w:contextualSpacing/>
              <w:jc w:val="center"/>
              <w:rPr>
                <w:rFonts w:ascii="Times New Roman" w:hAnsi="Times New Roman" w:cs="Times New Roman"/>
                <w:sz w:val="22"/>
                <w:szCs w:val="22"/>
              </w:rPr>
            </w:pPr>
            <w:r w:rsidRPr="008756F7">
              <w:rPr>
                <w:rFonts w:ascii="Times New Roman" w:hAnsi="Times New Roman" w:cs="Times New Roman"/>
                <w:sz w:val="22"/>
                <w:szCs w:val="22"/>
              </w:rPr>
              <w:t>Сокращение</w:t>
            </w:r>
          </w:p>
        </w:tc>
        <w:tc>
          <w:tcPr>
            <w:tcW w:w="6095" w:type="dxa"/>
            <w:vAlign w:val="center"/>
          </w:tcPr>
          <w:p w14:paraId="6C74B831" w14:textId="77777777" w:rsidR="000736D0" w:rsidRPr="008756F7" w:rsidRDefault="000736D0" w:rsidP="005A65E3">
            <w:pPr>
              <w:pStyle w:val="ConsPlusNormal"/>
              <w:spacing w:line="240" w:lineRule="atLeast"/>
              <w:ind w:firstLine="0"/>
              <w:contextualSpacing/>
              <w:jc w:val="center"/>
              <w:rPr>
                <w:rFonts w:ascii="Times New Roman" w:hAnsi="Times New Roman" w:cs="Times New Roman"/>
                <w:sz w:val="22"/>
                <w:szCs w:val="22"/>
              </w:rPr>
            </w:pPr>
            <w:r w:rsidRPr="008756F7">
              <w:rPr>
                <w:rFonts w:ascii="Times New Roman" w:hAnsi="Times New Roman" w:cs="Times New Roman"/>
                <w:sz w:val="22"/>
                <w:szCs w:val="22"/>
              </w:rPr>
              <w:t>Расшифровка сокращения</w:t>
            </w:r>
          </w:p>
        </w:tc>
      </w:tr>
      <w:tr w:rsidR="000736D0" w:rsidRPr="0033660C" w14:paraId="4126371C" w14:textId="77777777" w:rsidTr="005A65E3">
        <w:tc>
          <w:tcPr>
            <w:tcW w:w="709" w:type="dxa"/>
            <w:vAlign w:val="center"/>
          </w:tcPr>
          <w:p w14:paraId="0FD860BD" w14:textId="77777777" w:rsidR="000736D0" w:rsidRPr="0033660C" w:rsidRDefault="000736D0" w:rsidP="008756F7">
            <w:pPr>
              <w:pStyle w:val="ConsPlusNormal"/>
              <w:numPr>
                <w:ilvl w:val="0"/>
                <w:numId w:val="29"/>
              </w:numPr>
              <w:spacing w:line="240" w:lineRule="atLeast"/>
              <w:contextualSpacing/>
              <w:jc w:val="center"/>
              <w:rPr>
                <w:rFonts w:ascii="Times New Roman" w:hAnsi="Times New Roman" w:cs="Times New Roman"/>
                <w:sz w:val="24"/>
                <w:szCs w:val="24"/>
              </w:rPr>
            </w:pPr>
          </w:p>
        </w:tc>
        <w:tc>
          <w:tcPr>
            <w:tcW w:w="2552" w:type="dxa"/>
            <w:vAlign w:val="center"/>
          </w:tcPr>
          <w:p w14:paraId="7B03F98A"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color w:val="000000"/>
                <w:sz w:val="24"/>
                <w:szCs w:val="24"/>
              </w:rPr>
            </w:pPr>
            <w:r w:rsidRPr="003C7B5C">
              <w:rPr>
                <w:rFonts w:ascii="Times New Roman" w:hAnsi="Times New Roman" w:cs="Times New Roman"/>
                <w:color w:val="000000"/>
                <w:sz w:val="24"/>
                <w:szCs w:val="24"/>
              </w:rPr>
              <w:t xml:space="preserve">ГОСТ </w:t>
            </w:r>
          </w:p>
        </w:tc>
        <w:tc>
          <w:tcPr>
            <w:tcW w:w="6095" w:type="dxa"/>
          </w:tcPr>
          <w:p w14:paraId="62891CE4"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color w:val="000000"/>
                <w:sz w:val="24"/>
                <w:szCs w:val="24"/>
              </w:rPr>
            </w:pPr>
            <w:r w:rsidRPr="003C7B5C">
              <w:rPr>
                <w:rFonts w:ascii="Times New Roman" w:hAnsi="Times New Roman" w:cs="Times New Roman"/>
                <w:color w:val="000000"/>
                <w:sz w:val="24"/>
                <w:szCs w:val="24"/>
              </w:rPr>
              <w:t>Государственный стандарт Российской Федерации</w:t>
            </w:r>
          </w:p>
        </w:tc>
      </w:tr>
      <w:tr w:rsidR="000736D0" w:rsidRPr="0033660C" w14:paraId="5B0210E8" w14:textId="77777777" w:rsidTr="005A65E3">
        <w:tc>
          <w:tcPr>
            <w:tcW w:w="709" w:type="dxa"/>
            <w:vAlign w:val="center"/>
          </w:tcPr>
          <w:p w14:paraId="721D16AB" w14:textId="77777777" w:rsidR="000736D0" w:rsidRPr="0033660C" w:rsidRDefault="000736D0" w:rsidP="008756F7">
            <w:pPr>
              <w:pStyle w:val="ConsPlusNormal"/>
              <w:numPr>
                <w:ilvl w:val="0"/>
                <w:numId w:val="29"/>
              </w:numPr>
              <w:spacing w:line="240" w:lineRule="atLeast"/>
              <w:contextualSpacing/>
              <w:jc w:val="center"/>
              <w:rPr>
                <w:rFonts w:ascii="Times New Roman" w:hAnsi="Times New Roman" w:cs="Times New Roman"/>
                <w:sz w:val="24"/>
                <w:szCs w:val="24"/>
              </w:rPr>
            </w:pPr>
          </w:p>
        </w:tc>
        <w:tc>
          <w:tcPr>
            <w:tcW w:w="2552" w:type="dxa"/>
            <w:vAlign w:val="center"/>
          </w:tcPr>
          <w:p w14:paraId="60FB94BB"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Покупатель, Общество</w:t>
            </w:r>
          </w:p>
        </w:tc>
        <w:tc>
          <w:tcPr>
            <w:tcW w:w="6095" w:type="dxa"/>
          </w:tcPr>
          <w:p w14:paraId="2E85B874"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lang w:eastAsia="ar-SA"/>
              </w:rPr>
              <w:t>Акционерное общество «Почта России», АО «Почта России»</w:t>
            </w:r>
          </w:p>
        </w:tc>
      </w:tr>
      <w:tr w:rsidR="000736D0" w:rsidRPr="0033660C" w14:paraId="382E1D90" w14:textId="77777777" w:rsidTr="005A65E3">
        <w:tc>
          <w:tcPr>
            <w:tcW w:w="709" w:type="dxa"/>
            <w:vAlign w:val="center"/>
          </w:tcPr>
          <w:p w14:paraId="794F7B28" w14:textId="77777777" w:rsidR="000736D0" w:rsidRPr="0033660C" w:rsidRDefault="000736D0" w:rsidP="008756F7">
            <w:pPr>
              <w:pStyle w:val="ConsPlusNormal"/>
              <w:numPr>
                <w:ilvl w:val="0"/>
                <w:numId w:val="29"/>
              </w:numPr>
              <w:spacing w:line="240" w:lineRule="atLeast"/>
              <w:contextualSpacing/>
              <w:jc w:val="center"/>
              <w:rPr>
                <w:rFonts w:ascii="Times New Roman" w:hAnsi="Times New Roman" w:cs="Times New Roman"/>
                <w:sz w:val="24"/>
                <w:szCs w:val="24"/>
              </w:rPr>
            </w:pPr>
          </w:p>
        </w:tc>
        <w:tc>
          <w:tcPr>
            <w:tcW w:w="2552" w:type="dxa"/>
            <w:vAlign w:val="center"/>
          </w:tcPr>
          <w:p w14:paraId="7934966D"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Поставщик</w:t>
            </w:r>
          </w:p>
        </w:tc>
        <w:tc>
          <w:tcPr>
            <w:tcW w:w="6095" w:type="dxa"/>
          </w:tcPr>
          <w:p w14:paraId="717BDF30"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0736D0" w:rsidRPr="0033660C" w14:paraId="65847723" w14:textId="77777777" w:rsidTr="005A65E3">
        <w:tc>
          <w:tcPr>
            <w:tcW w:w="709" w:type="dxa"/>
            <w:vAlign w:val="center"/>
          </w:tcPr>
          <w:p w14:paraId="5C30F128" w14:textId="77777777" w:rsidR="000736D0" w:rsidRPr="0033660C" w:rsidRDefault="000736D0" w:rsidP="008756F7">
            <w:pPr>
              <w:pStyle w:val="ConsPlusNormal"/>
              <w:numPr>
                <w:ilvl w:val="0"/>
                <w:numId w:val="29"/>
              </w:numPr>
              <w:spacing w:line="240" w:lineRule="atLeast"/>
              <w:contextualSpacing/>
              <w:jc w:val="center"/>
              <w:rPr>
                <w:rFonts w:ascii="Times New Roman" w:hAnsi="Times New Roman" w:cs="Times New Roman"/>
                <w:sz w:val="24"/>
                <w:szCs w:val="24"/>
              </w:rPr>
            </w:pPr>
          </w:p>
        </w:tc>
        <w:tc>
          <w:tcPr>
            <w:tcW w:w="2552" w:type="dxa"/>
            <w:vAlign w:val="center"/>
          </w:tcPr>
          <w:p w14:paraId="5CA06F2F"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Стороны</w:t>
            </w:r>
          </w:p>
        </w:tc>
        <w:tc>
          <w:tcPr>
            <w:tcW w:w="6095" w:type="dxa"/>
          </w:tcPr>
          <w:p w14:paraId="11D64E3F"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Покупатель и Поставщик</w:t>
            </w:r>
          </w:p>
        </w:tc>
      </w:tr>
      <w:tr w:rsidR="000736D0" w:rsidRPr="0033660C" w14:paraId="63D372D4" w14:textId="77777777" w:rsidTr="005A65E3">
        <w:tc>
          <w:tcPr>
            <w:tcW w:w="709" w:type="dxa"/>
            <w:vAlign w:val="center"/>
          </w:tcPr>
          <w:p w14:paraId="25DB7905" w14:textId="77777777" w:rsidR="000736D0" w:rsidRPr="0033660C" w:rsidRDefault="000736D0" w:rsidP="008756F7">
            <w:pPr>
              <w:pStyle w:val="ConsPlusNormal"/>
              <w:numPr>
                <w:ilvl w:val="0"/>
                <w:numId w:val="29"/>
              </w:numPr>
              <w:spacing w:line="240" w:lineRule="atLeast"/>
              <w:contextualSpacing/>
              <w:jc w:val="center"/>
              <w:rPr>
                <w:rFonts w:ascii="Times New Roman" w:hAnsi="Times New Roman" w:cs="Times New Roman"/>
                <w:sz w:val="24"/>
                <w:szCs w:val="24"/>
              </w:rPr>
            </w:pPr>
          </w:p>
        </w:tc>
        <w:tc>
          <w:tcPr>
            <w:tcW w:w="2552" w:type="dxa"/>
            <w:vAlign w:val="center"/>
          </w:tcPr>
          <w:p w14:paraId="6FBE7F98"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ТЗ</w:t>
            </w:r>
          </w:p>
        </w:tc>
        <w:tc>
          <w:tcPr>
            <w:tcW w:w="6095" w:type="dxa"/>
          </w:tcPr>
          <w:p w14:paraId="7A31CEB2"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Техническое задание</w:t>
            </w:r>
          </w:p>
        </w:tc>
      </w:tr>
      <w:tr w:rsidR="000736D0" w:rsidRPr="0033660C" w14:paraId="4D41BF2D" w14:textId="77777777" w:rsidTr="005A65E3">
        <w:tc>
          <w:tcPr>
            <w:tcW w:w="709" w:type="dxa"/>
            <w:vAlign w:val="center"/>
          </w:tcPr>
          <w:p w14:paraId="41E92C12" w14:textId="77777777" w:rsidR="000736D0" w:rsidRPr="0033660C" w:rsidRDefault="000736D0" w:rsidP="008756F7">
            <w:pPr>
              <w:pStyle w:val="ConsPlusNormal"/>
              <w:numPr>
                <w:ilvl w:val="0"/>
                <w:numId w:val="29"/>
              </w:numPr>
              <w:spacing w:line="240" w:lineRule="atLeast"/>
              <w:contextualSpacing/>
              <w:jc w:val="center"/>
              <w:rPr>
                <w:rFonts w:ascii="Times New Roman" w:hAnsi="Times New Roman" w:cs="Times New Roman"/>
                <w:sz w:val="24"/>
                <w:szCs w:val="24"/>
              </w:rPr>
            </w:pPr>
          </w:p>
        </w:tc>
        <w:tc>
          <w:tcPr>
            <w:tcW w:w="2552" w:type="dxa"/>
            <w:vAlign w:val="center"/>
          </w:tcPr>
          <w:p w14:paraId="294C8E73" w14:textId="77777777" w:rsidR="000736D0" w:rsidRPr="003C7B5C" w:rsidRDefault="000736D0"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Товар</w:t>
            </w:r>
          </w:p>
        </w:tc>
        <w:tc>
          <w:tcPr>
            <w:tcW w:w="6095" w:type="dxa"/>
          </w:tcPr>
          <w:p w14:paraId="7901986E" w14:textId="77777777" w:rsidR="000736D0" w:rsidRPr="003C7B5C" w:rsidRDefault="003C7B5C" w:rsidP="005A65E3">
            <w:pPr>
              <w:pStyle w:val="ConsPlusNormal"/>
              <w:spacing w:line="240" w:lineRule="atLeast"/>
              <w:ind w:firstLine="0"/>
              <w:contextualSpacing/>
              <w:jc w:val="both"/>
              <w:rPr>
                <w:rFonts w:ascii="Times New Roman" w:hAnsi="Times New Roman" w:cs="Times New Roman"/>
                <w:sz w:val="24"/>
                <w:szCs w:val="24"/>
              </w:rPr>
            </w:pPr>
            <w:r>
              <w:rPr>
                <w:rFonts w:ascii="Times New Roman" w:hAnsi="Times New Roman" w:cs="Times New Roman"/>
                <w:sz w:val="24"/>
                <w:szCs w:val="24"/>
              </w:rPr>
              <w:t>З</w:t>
            </w:r>
            <w:r w:rsidRPr="003C7B5C">
              <w:rPr>
                <w:rFonts w:ascii="Times New Roman" w:hAnsi="Times New Roman" w:cs="Times New Roman"/>
                <w:sz w:val="24"/>
                <w:szCs w:val="24"/>
              </w:rPr>
              <w:t>амки, доводчики дверные</w:t>
            </w:r>
          </w:p>
        </w:tc>
      </w:tr>
      <w:tr w:rsidR="006F7AD2" w:rsidRPr="0033660C" w14:paraId="01AF5661" w14:textId="77777777" w:rsidTr="005A65E3">
        <w:tc>
          <w:tcPr>
            <w:tcW w:w="709" w:type="dxa"/>
            <w:vAlign w:val="center"/>
          </w:tcPr>
          <w:p w14:paraId="6E500E11" w14:textId="77777777" w:rsidR="006F7AD2" w:rsidRPr="0033660C" w:rsidRDefault="006F7AD2" w:rsidP="008756F7">
            <w:pPr>
              <w:pStyle w:val="ConsPlusNormal"/>
              <w:numPr>
                <w:ilvl w:val="0"/>
                <w:numId w:val="29"/>
              </w:numPr>
              <w:spacing w:line="240" w:lineRule="atLeast"/>
              <w:contextualSpacing/>
              <w:jc w:val="center"/>
              <w:rPr>
                <w:rFonts w:ascii="Times New Roman" w:hAnsi="Times New Roman" w:cs="Times New Roman"/>
                <w:sz w:val="24"/>
                <w:szCs w:val="24"/>
              </w:rPr>
            </w:pPr>
          </w:p>
        </w:tc>
        <w:tc>
          <w:tcPr>
            <w:tcW w:w="2552" w:type="dxa"/>
            <w:vAlign w:val="center"/>
          </w:tcPr>
          <w:p w14:paraId="10389186" w14:textId="77777777" w:rsidR="006F7AD2" w:rsidRPr="003C7B5C" w:rsidRDefault="006F7AD2"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УПД</w:t>
            </w:r>
          </w:p>
        </w:tc>
        <w:tc>
          <w:tcPr>
            <w:tcW w:w="6095" w:type="dxa"/>
            <w:vAlign w:val="center"/>
          </w:tcPr>
          <w:p w14:paraId="65337228" w14:textId="77777777" w:rsidR="006F7AD2" w:rsidRPr="003C7B5C" w:rsidRDefault="006F7AD2" w:rsidP="005A65E3">
            <w:pPr>
              <w:pStyle w:val="ConsPlusNormal"/>
              <w:spacing w:line="240" w:lineRule="atLeast"/>
              <w:ind w:firstLine="0"/>
              <w:contextualSpacing/>
              <w:jc w:val="both"/>
              <w:rPr>
                <w:rFonts w:ascii="Times New Roman" w:hAnsi="Times New Roman" w:cs="Times New Roman"/>
                <w:sz w:val="24"/>
                <w:szCs w:val="24"/>
              </w:rPr>
            </w:pPr>
            <w:r w:rsidRPr="003C7B5C">
              <w:rPr>
                <w:rFonts w:ascii="Times New Roman" w:hAnsi="Times New Roman" w:cs="Times New Roman"/>
                <w:sz w:val="24"/>
                <w:szCs w:val="24"/>
              </w:rPr>
              <w:t>Универсальный передаточный документ</w:t>
            </w:r>
          </w:p>
        </w:tc>
      </w:tr>
    </w:tbl>
    <w:p w14:paraId="3E9185A7" w14:textId="77777777" w:rsidR="00437CA3" w:rsidRPr="008756F7" w:rsidRDefault="00437CA3" w:rsidP="006F7AD2">
      <w:pPr>
        <w:pStyle w:val="ConsPlusNormal"/>
        <w:numPr>
          <w:ilvl w:val="0"/>
          <w:numId w:val="9"/>
        </w:numPr>
        <w:spacing w:before="240"/>
        <w:jc w:val="center"/>
        <w:rPr>
          <w:rFonts w:ascii="Times New Roman" w:hAnsi="Times New Roman" w:cs="Times New Roman"/>
          <w:b/>
          <w:sz w:val="24"/>
          <w:szCs w:val="24"/>
        </w:rPr>
      </w:pPr>
      <w:r w:rsidRPr="008756F7">
        <w:rPr>
          <w:rFonts w:ascii="Times New Roman" w:hAnsi="Times New Roman" w:cs="Times New Roman"/>
          <w:b/>
          <w:sz w:val="24"/>
          <w:szCs w:val="24"/>
        </w:rPr>
        <w:t xml:space="preserve">ОБЩИЕ </w:t>
      </w:r>
      <w:r w:rsidR="0033660C" w:rsidRPr="008756F7">
        <w:rPr>
          <w:rFonts w:ascii="Times New Roman" w:hAnsi="Times New Roman" w:cs="Times New Roman"/>
          <w:b/>
          <w:sz w:val="24"/>
          <w:szCs w:val="24"/>
        </w:rPr>
        <w:t>СВЕДЕНИЯ О ТОВАРЕ</w:t>
      </w:r>
    </w:p>
    <w:p w14:paraId="6FC13D45" w14:textId="643985CC" w:rsidR="0033660C" w:rsidRPr="006F7AD2" w:rsidRDefault="0033660C" w:rsidP="00083187">
      <w:pPr>
        <w:pStyle w:val="ConsPlusNormal"/>
        <w:ind w:firstLine="450"/>
        <w:jc w:val="both"/>
        <w:rPr>
          <w:rFonts w:ascii="Times New Roman" w:hAnsi="Times New Roman"/>
          <w:color w:val="000000"/>
          <w:kern w:val="24"/>
          <w:sz w:val="24"/>
          <w:szCs w:val="24"/>
        </w:rPr>
      </w:pPr>
      <w:r w:rsidRPr="008756F7">
        <w:rPr>
          <w:rFonts w:ascii="Times New Roman" w:hAnsi="Times New Roman" w:cs="Times New Roman"/>
          <w:b/>
          <w:sz w:val="24"/>
          <w:szCs w:val="24"/>
        </w:rPr>
        <w:t>Предмет закупки</w:t>
      </w:r>
      <w:r w:rsidRPr="0033660C">
        <w:rPr>
          <w:rFonts w:ascii="Times New Roman" w:hAnsi="Times New Roman" w:cs="Times New Roman"/>
          <w:sz w:val="24"/>
          <w:szCs w:val="24"/>
        </w:rPr>
        <w:t xml:space="preserve">: </w:t>
      </w:r>
      <w:r w:rsidRPr="003C7B5C">
        <w:rPr>
          <w:rFonts w:ascii="Times New Roman" w:hAnsi="Times New Roman"/>
          <w:color w:val="000000"/>
          <w:kern w:val="24"/>
          <w:sz w:val="24"/>
          <w:szCs w:val="24"/>
        </w:rPr>
        <w:t xml:space="preserve">Поставка </w:t>
      </w:r>
      <w:r w:rsidR="003C7B5C" w:rsidRPr="003C7B5C">
        <w:rPr>
          <w:rFonts w:ascii="Times New Roman" w:hAnsi="Times New Roman"/>
          <w:color w:val="000000"/>
          <w:kern w:val="24"/>
          <w:sz w:val="24"/>
          <w:szCs w:val="24"/>
        </w:rPr>
        <w:t>замков</w:t>
      </w:r>
      <w:r w:rsidR="005A249B">
        <w:rPr>
          <w:rFonts w:ascii="Times New Roman" w:hAnsi="Times New Roman"/>
          <w:color w:val="000000"/>
          <w:kern w:val="24"/>
          <w:sz w:val="24"/>
          <w:szCs w:val="24"/>
        </w:rPr>
        <w:t xml:space="preserve">, петель </w:t>
      </w:r>
      <w:r w:rsidR="00E74D6B">
        <w:rPr>
          <w:rFonts w:ascii="Times New Roman" w:hAnsi="Times New Roman"/>
          <w:color w:val="000000"/>
          <w:kern w:val="24"/>
          <w:sz w:val="24"/>
          <w:szCs w:val="24"/>
        </w:rPr>
        <w:t>и</w:t>
      </w:r>
      <w:r w:rsidR="003C7B5C" w:rsidRPr="003C7B5C">
        <w:rPr>
          <w:rFonts w:ascii="Times New Roman" w:hAnsi="Times New Roman"/>
          <w:color w:val="000000"/>
          <w:kern w:val="24"/>
          <w:sz w:val="24"/>
          <w:szCs w:val="24"/>
        </w:rPr>
        <w:t xml:space="preserve"> доводчиков дверных </w:t>
      </w:r>
      <w:r w:rsidR="006F7AD2" w:rsidRPr="006F7AD2">
        <w:rPr>
          <w:rFonts w:ascii="Times New Roman" w:hAnsi="Times New Roman"/>
          <w:color w:val="000000"/>
          <w:kern w:val="24"/>
          <w:sz w:val="24"/>
          <w:szCs w:val="24"/>
        </w:rPr>
        <w:t>для нужд АО «Почта России».</w:t>
      </w:r>
    </w:p>
    <w:p w14:paraId="63587C98" w14:textId="77777777" w:rsidR="0033660C" w:rsidRPr="0033660C" w:rsidRDefault="0033660C" w:rsidP="00083187">
      <w:pPr>
        <w:pStyle w:val="ConsPlusNormal"/>
        <w:ind w:firstLine="450"/>
        <w:jc w:val="both"/>
        <w:rPr>
          <w:rFonts w:ascii="Times New Roman" w:hAnsi="Times New Roman"/>
          <w:color w:val="000000"/>
          <w:kern w:val="24"/>
          <w:sz w:val="24"/>
          <w:szCs w:val="24"/>
        </w:rPr>
      </w:pPr>
      <w:r w:rsidRPr="008756F7">
        <w:rPr>
          <w:rFonts w:ascii="Times New Roman" w:hAnsi="Times New Roman"/>
          <w:b/>
          <w:sz w:val="24"/>
          <w:szCs w:val="24"/>
        </w:rPr>
        <w:t xml:space="preserve">Цель </w:t>
      </w:r>
      <w:r w:rsidR="006F7AD2" w:rsidRPr="008756F7">
        <w:rPr>
          <w:rFonts w:ascii="Times New Roman" w:hAnsi="Times New Roman"/>
          <w:b/>
          <w:sz w:val="24"/>
          <w:szCs w:val="24"/>
        </w:rPr>
        <w:t>закупки</w:t>
      </w:r>
      <w:r w:rsidRPr="008756F7">
        <w:rPr>
          <w:rFonts w:ascii="Times New Roman" w:hAnsi="Times New Roman"/>
          <w:b/>
          <w:sz w:val="24"/>
          <w:szCs w:val="24"/>
        </w:rPr>
        <w:t>:</w:t>
      </w:r>
      <w:r w:rsidRPr="0033660C">
        <w:rPr>
          <w:rFonts w:ascii="Times New Roman" w:hAnsi="Times New Roman"/>
          <w:sz w:val="24"/>
          <w:szCs w:val="24"/>
        </w:rPr>
        <w:t xml:space="preserve"> </w:t>
      </w:r>
      <w:r w:rsidRPr="0033660C">
        <w:rPr>
          <w:rFonts w:ascii="Times New Roman" w:hAnsi="Times New Roman"/>
          <w:color w:val="000000"/>
          <w:kern w:val="24"/>
          <w:sz w:val="24"/>
          <w:szCs w:val="24"/>
        </w:rPr>
        <w:t xml:space="preserve">обеспечение бесперебойной и качественной работы структурных подразделений Общества. </w:t>
      </w:r>
    </w:p>
    <w:p w14:paraId="54B0CF39" w14:textId="77777777" w:rsidR="0033660C" w:rsidRPr="008756F7" w:rsidRDefault="0033660C" w:rsidP="006F7AD2">
      <w:pPr>
        <w:pStyle w:val="ConsPlusNormal"/>
        <w:numPr>
          <w:ilvl w:val="0"/>
          <w:numId w:val="9"/>
        </w:numPr>
        <w:spacing w:before="240"/>
        <w:jc w:val="center"/>
        <w:rPr>
          <w:rFonts w:ascii="Times New Roman" w:hAnsi="Times New Roman" w:cs="Times New Roman"/>
          <w:b/>
          <w:sz w:val="24"/>
          <w:szCs w:val="24"/>
        </w:rPr>
      </w:pPr>
      <w:r w:rsidRPr="008756F7">
        <w:rPr>
          <w:rFonts w:ascii="Times New Roman" w:hAnsi="Times New Roman" w:cs="Times New Roman"/>
          <w:b/>
          <w:sz w:val="24"/>
          <w:szCs w:val="24"/>
        </w:rPr>
        <w:t>ОБЩИЕ ТРЕБОВАНИЯ К ТОВАРУ</w:t>
      </w:r>
    </w:p>
    <w:p w14:paraId="1E0AAF27" w14:textId="77777777" w:rsidR="00437CA3" w:rsidRPr="009B72B5" w:rsidRDefault="00437CA3" w:rsidP="00437CA3">
      <w:pPr>
        <w:pStyle w:val="ConsPlusNormal"/>
        <w:numPr>
          <w:ilvl w:val="1"/>
          <w:numId w:val="9"/>
        </w:numPr>
        <w:tabs>
          <w:tab w:val="left" w:pos="426"/>
        </w:tabs>
        <w:ind w:left="0" w:firstLine="709"/>
        <w:rPr>
          <w:rFonts w:ascii="Times New Roman" w:hAnsi="Times New Roman" w:cs="Times New Roman"/>
          <w:b/>
          <w:sz w:val="24"/>
          <w:szCs w:val="24"/>
        </w:rPr>
      </w:pPr>
      <w:r w:rsidRPr="009B72B5">
        <w:rPr>
          <w:rFonts w:ascii="Times New Roman" w:hAnsi="Times New Roman" w:cs="Times New Roman"/>
          <w:b/>
          <w:sz w:val="24"/>
          <w:szCs w:val="24"/>
        </w:rPr>
        <w:t>Требования к товару</w:t>
      </w:r>
    </w:p>
    <w:p w14:paraId="1AEE1ECC" w14:textId="77777777" w:rsidR="00437CA3" w:rsidRDefault="006F7AD2" w:rsidP="00437CA3">
      <w:pPr>
        <w:pStyle w:val="ConsPlusNormal"/>
        <w:ind w:firstLine="709"/>
        <w:jc w:val="both"/>
        <w:rPr>
          <w:rFonts w:ascii="Times New Roman" w:hAnsi="Times New Roman"/>
          <w:sz w:val="24"/>
          <w:szCs w:val="24"/>
        </w:rPr>
      </w:pPr>
      <w:r w:rsidRPr="006F7AD2">
        <w:rPr>
          <w:rFonts w:ascii="Times New Roman" w:hAnsi="Times New Roman"/>
          <w:sz w:val="24"/>
          <w:szCs w:val="24"/>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быть свободным от любых притязаний третьих лиц, не находящимся под запретом (арестом), в залоге. </w:t>
      </w:r>
    </w:p>
    <w:p w14:paraId="3C20315B" w14:textId="77777777" w:rsidR="004F4DA5" w:rsidRPr="009B72B5" w:rsidRDefault="004F4DA5" w:rsidP="00437CA3">
      <w:pPr>
        <w:pStyle w:val="ConsPlusNormal"/>
        <w:ind w:firstLine="709"/>
        <w:jc w:val="both"/>
        <w:rPr>
          <w:rFonts w:ascii="Times New Roman" w:hAnsi="Times New Roman" w:cs="Times New Roman"/>
          <w:sz w:val="24"/>
          <w:szCs w:val="24"/>
        </w:rPr>
      </w:pPr>
    </w:p>
    <w:p w14:paraId="3A124135" w14:textId="77777777" w:rsidR="00437CA3" w:rsidRPr="009B72B5" w:rsidRDefault="00437CA3" w:rsidP="004A7C86">
      <w:pPr>
        <w:pStyle w:val="ConsPlusNormal"/>
        <w:numPr>
          <w:ilvl w:val="1"/>
          <w:numId w:val="9"/>
        </w:numPr>
        <w:ind w:left="1418" w:hanging="709"/>
        <w:jc w:val="both"/>
        <w:rPr>
          <w:rFonts w:ascii="Times New Roman" w:hAnsi="Times New Roman" w:cs="Times New Roman"/>
          <w:b/>
          <w:sz w:val="24"/>
          <w:szCs w:val="24"/>
        </w:rPr>
      </w:pPr>
      <w:r w:rsidRPr="009B72B5">
        <w:rPr>
          <w:rFonts w:ascii="Times New Roman" w:hAnsi="Times New Roman" w:cs="Times New Roman"/>
          <w:b/>
          <w:sz w:val="24"/>
          <w:szCs w:val="24"/>
        </w:rPr>
        <w:t>Спецификация поставляемого товара</w:t>
      </w:r>
    </w:p>
    <w:p w14:paraId="695C5D3A" w14:textId="77777777" w:rsidR="00437CA3" w:rsidRPr="009B72B5" w:rsidRDefault="00437CA3" w:rsidP="00437CA3">
      <w:pPr>
        <w:pStyle w:val="ConsPlusNormal"/>
        <w:ind w:left="2850" w:firstLine="0"/>
        <w:jc w:val="right"/>
        <w:rPr>
          <w:rFonts w:ascii="Times New Roman" w:hAnsi="Times New Roman" w:cs="Times New Roman"/>
          <w:sz w:val="24"/>
          <w:szCs w:val="24"/>
        </w:rPr>
      </w:pPr>
    </w:p>
    <w:tbl>
      <w:tblPr>
        <w:tblW w:w="8505" w:type="dxa"/>
        <w:tblInd w:w="-5" w:type="dxa"/>
        <w:tblLayout w:type="fixed"/>
        <w:tblLook w:val="04A0" w:firstRow="1" w:lastRow="0" w:firstColumn="1" w:lastColumn="0" w:noHBand="0" w:noVBand="1"/>
      </w:tblPr>
      <w:tblGrid>
        <w:gridCol w:w="709"/>
        <w:gridCol w:w="3969"/>
        <w:gridCol w:w="1985"/>
        <w:gridCol w:w="1842"/>
      </w:tblGrid>
      <w:tr w:rsidR="008756F7" w:rsidRPr="00AE50F8" w14:paraId="1AC0EDAA" w14:textId="77777777" w:rsidTr="003A082D">
        <w:trPr>
          <w:trHeight w:val="18"/>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7716525" w14:textId="77777777" w:rsidR="008756F7" w:rsidRPr="00DA6575" w:rsidRDefault="008756F7" w:rsidP="008756F7">
            <w:pPr>
              <w:spacing w:after="0" w:line="240" w:lineRule="auto"/>
              <w:jc w:val="center"/>
              <w:rPr>
                <w:rFonts w:ascii="Times New Roman" w:hAnsi="Times New Roman"/>
                <w:bCs/>
              </w:rPr>
            </w:pPr>
            <w:r w:rsidRPr="00DA6575">
              <w:rPr>
                <w:rFonts w:ascii="Times New Roman" w:hAnsi="Times New Roman"/>
                <w:bCs/>
              </w:rPr>
              <w:t>№ п/п</w:t>
            </w:r>
          </w:p>
        </w:tc>
        <w:tc>
          <w:tcPr>
            <w:tcW w:w="3969" w:type="dxa"/>
            <w:tcBorders>
              <w:top w:val="single" w:sz="4" w:space="0" w:color="auto"/>
              <w:left w:val="nil"/>
              <w:bottom w:val="single" w:sz="4" w:space="0" w:color="auto"/>
              <w:right w:val="single" w:sz="4" w:space="0" w:color="auto"/>
            </w:tcBorders>
            <w:shd w:val="clear" w:color="000000" w:fill="FFFFFF"/>
            <w:vAlign w:val="center"/>
          </w:tcPr>
          <w:p w14:paraId="74420592" w14:textId="77777777" w:rsidR="008756F7" w:rsidRPr="00DA6575" w:rsidRDefault="008756F7" w:rsidP="008756F7">
            <w:pPr>
              <w:jc w:val="center"/>
              <w:rPr>
                <w:rFonts w:ascii="Times New Roman" w:eastAsia="Times New Roman" w:hAnsi="Times New Roman"/>
              </w:rPr>
            </w:pPr>
            <w:r w:rsidRPr="00DA6575">
              <w:rPr>
                <w:rFonts w:ascii="Times New Roman" w:eastAsiaTheme="minorHAnsi" w:hAnsi="Times New Roman"/>
              </w:rPr>
              <w:t>Наименование Товара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3DC96AB" w14:textId="77777777" w:rsidR="008756F7" w:rsidRPr="00DA6575" w:rsidRDefault="008756F7" w:rsidP="008756F7">
            <w:pPr>
              <w:widowControl w:val="0"/>
              <w:autoSpaceDE w:val="0"/>
              <w:autoSpaceDN w:val="0"/>
              <w:adjustRightInd w:val="0"/>
              <w:jc w:val="center"/>
              <w:rPr>
                <w:rFonts w:ascii="Times New Roman" w:eastAsia="Times New Roman" w:hAnsi="Times New Roman"/>
              </w:rPr>
            </w:pPr>
            <w:r w:rsidRPr="00DA6575">
              <w:rPr>
                <w:rFonts w:ascii="Times New Roman" w:eastAsia="Times New Roman" w:hAnsi="Times New Roman"/>
              </w:rPr>
              <w:t xml:space="preserve">Единица измерения </w:t>
            </w:r>
          </w:p>
        </w:tc>
        <w:tc>
          <w:tcPr>
            <w:tcW w:w="1842" w:type="dxa"/>
            <w:tcBorders>
              <w:top w:val="single" w:sz="4" w:space="0" w:color="auto"/>
              <w:left w:val="single" w:sz="4" w:space="0" w:color="auto"/>
              <w:bottom w:val="single" w:sz="4" w:space="0" w:color="auto"/>
              <w:right w:val="single" w:sz="4" w:space="0" w:color="auto"/>
            </w:tcBorders>
            <w:shd w:val="clear" w:color="000000" w:fill="FFFFFF"/>
          </w:tcPr>
          <w:p w14:paraId="608CF5DC" w14:textId="77777777" w:rsidR="008756F7" w:rsidRPr="00DA6575" w:rsidRDefault="008756F7" w:rsidP="008756F7">
            <w:pPr>
              <w:widowControl w:val="0"/>
              <w:autoSpaceDE w:val="0"/>
              <w:autoSpaceDN w:val="0"/>
              <w:adjustRightInd w:val="0"/>
              <w:jc w:val="center"/>
              <w:rPr>
                <w:rFonts w:ascii="Times New Roman" w:eastAsia="Times New Roman" w:hAnsi="Times New Roman"/>
              </w:rPr>
            </w:pPr>
            <w:r w:rsidRPr="00DA6575">
              <w:rPr>
                <w:rFonts w:ascii="Times New Roman" w:hAnsi="Times New Roman"/>
              </w:rPr>
              <w:t>Количество поставляемого товара</w:t>
            </w:r>
          </w:p>
        </w:tc>
      </w:tr>
      <w:tr w:rsidR="00FE4A3D" w:rsidRPr="00AE50F8" w14:paraId="07981B19"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766A4615"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660F7DBA" w14:textId="7F3FE318" w:rsidR="00FE4A3D" w:rsidRPr="007E1D71" w:rsidRDefault="00FE4A3D" w:rsidP="00FE4A3D">
            <w:pPr>
              <w:spacing w:line="240" w:lineRule="atLeast"/>
              <w:contextualSpacing/>
              <w:rPr>
                <w:rFonts w:ascii="Times New Roman" w:hAnsi="Times New Roman"/>
                <w:color w:val="000000"/>
                <w:sz w:val="24"/>
                <w:szCs w:val="24"/>
              </w:rPr>
            </w:pPr>
            <w:r w:rsidRPr="00DA6575">
              <w:rPr>
                <w:rFonts w:ascii="Times New Roman" w:hAnsi="Times New Roman"/>
                <w:color w:val="000000"/>
                <w:sz w:val="24"/>
                <w:szCs w:val="24"/>
              </w:rPr>
              <w:t xml:space="preserve">Замок  врезной </w:t>
            </w:r>
            <w:r>
              <w:rPr>
                <w:rFonts w:ascii="Times New Roman" w:hAnsi="Times New Roman"/>
                <w:color w:val="000000"/>
                <w:sz w:val="24"/>
                <w:szCs w:val="24"/>
              </w:rPr>
              <w:t>сувальдный</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7B572A33" w14:textId="77777777" w:rsidR="00FE4A3D" w:rsidRPr="007E1D71" w:rsidRDefault="00FE4A3D" w:rsidP="00FE4A3D">
            <w:pPr>
              <w:spacing w:after="0" w:line="240" w:lineRule="atLeast"/>
              <w:contextualSpacing/>
              <w:jc w:val="center"/>
              <w:rPr>
                <w:rFonts w:ascii="Times New Roman" w:hAnsi="Times New Roman"/>
                <w:color w:val="000000"/>
                <w:sz w:val="24"/>
                <w:szCs w:val="24"/>
              </w:rPr>
            </w:pPr>
            <w:r w:rsidRPr="007E1D71">
              <w:rPr>
                <w:rFonts w:ascii="Times New Roman" w:hAnsi="Times New Roman"/>
                <w:color w:val="000000"/>
                <w:sz w:val="24"/>
                <w:szCs w:val="24"/>
              </w:rPr>
              <w:t>штука</w:t>
            </w:r>
          </w:p>
        </w:tc>
        <w:tc>
          <w:tcPr>
            <w:tcW w:w="1842" w:type="dxa"/>
            <w:tcBorders>
              <w:top w:val="nil"/>
              <w:left w:val="single" w:sz="4" w:space="0" w:color="auto"/>
              <w:bottom w:val="single" w:sz="4" w:space="0" w:color="auto"/>
              <w:right w:val="single" w:sz="4" w:space="0" w:color="auto"/>
            </w:tcBorders>
            <w:shd w:val="clear" w:color="auto" w:fill="auto"/>
            <w:vAlign w:val="center"/>
          </w:tcPr>
          <w:p w14:paraId="59FADA5E" w14:textId="77777777" w:rsidR="00FE4A3D" w:rsidRPr="007E1D71" w:rsidRDefault="00FE4A3D" w:rsidP="00FE4A3D">
            <w:pPr>
              <w:spacing w:after="0" w:line="240" w:lineRule="atLeast"/>
              <w:contextualSpacing/>
              <w:jc w:val="center"/>
              <w:rPr>
                <w:rFonts w:ascii="Times New Roman" w:eastAsia="Times New Roman" w:hAnsi="Times New Roman"/>
                <w:sz w:val="24"/>
                <w:szCs w:val="24"/>
              </w:rPr>
            </w:pPr>
            <w:r w:rsidRPr="007E1D71">
              <w:rPr>
                <w:rFonts w:ascii="Times New Roman" w:hAnsi="Times New Roman"/>
                <w:sz w:val="24"/>
                <w:szCs w:val="24"/>
              </w:rPr>
              <w:t>450</w:t>
            </w:r>
          </w:p>
        </w:tc>
      </w:tr>
      <w:tr w:rsidR="00FE4A3D" w:rsidRPr="00AE50F8" w14:paraId="5EA596B9"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7154447A"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48D3F794" w14:textId="77777777" w:rsidR="00FE4A3D" w:rsidRPr="007E1D71" w:rsidRDefault="00FE4A3D" w:rsidP="00FE4A3D">
            <w:pPr>
              <w:spacing w:line="240" w:lineRule="atLeast"/>
              <w:contextualSpacing/>
              <w:rPr>
                <w:rFonts w:ascii="Times New Roman" w:hAnsi="Times New Roman"/>
                <w:color w:val="000000"/>
                <w:sz w:val="24"/>
                <w:szCs w:val="24"/>
              </w:rPr>
            </w:pPr>
            <w:r w:rsidRPr="00DA6575">
              <w:rPr>
                <w:rFonts w:ascii="Times New Roman" w:hAnsi="Times New Roman"/>
                <w:color w:val="000000"/>
                <w:sz w:val="24"/>
                <w:szCs w:val="24"/>
              </w:rPr>
              <w:t>Замок навесной</w:t>
            </w:r>
            <w:r>
              <w:rPr>
                <w:rFonts w:ascii="Times New Roman" w:hAnsi="Times New Roman"/>
                <w:color w:val="000000"/>
                <w:sz w:val="24"/>
                <w:szCs w:val="24"/>
              </w:rPr>
              <w:t xml:space="preserve"> (тип 1)</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6CDBAF7" w14:textId="77777777" w:rsidR="00FE4A3D" w:rsidRPr="007E1D71" w:rsidRDefault="00FE4A3D" w:rsidP="00FE4A3D">
            <w:pPr>
              <w:spacing w:line="240" w:lineRule="atLeast"/>
              <w:contextualSpacing/>
              <w:jc w:val="center"/>
              <w:rPr>
                <w:rFonts w:ascii="Times New Roman" w:hAnsi="Times New Roman"/>
                <w:sz w:val="24"/>
                <w:szCs w:val="24"/>
              </w:rPr>
            </w:pPr>
            <w:r w:rsidRPr="007E1D71">
              <w:rPr>
                <w:rFonts w:ascii="Times New Roman" w:hAnsi="Times New Roman"/>
                <w:color w:val="000000"/>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8A532D" w14:textId="77777777" w:rsidR="00FE4A3D" w:rsidRPr="007E1D71" w:rsidRDefault="00FE4A3D" w:rsidP="00FE4A3D">
            <w:pPr>
              <w:spacing w:line="240" w:lineRule="atLeast"/>
              <w:contextualSpacing/>
              <w:jc w:val="center"/>
              <w:rPr>
                <w:rFonts w:ascii="Times New Roman" w:hAnsi="Times New Roman"/>
                <w:sz w:val="24"/>
                <w:szCs w:val="24"/>
              </w:rPr>
            </w:pPr>
            <w:r w:rsidRPr="007E1D71">
              <w:rPr>
                <w:rFonts w:ascii="Times New Roman" w:hAnsi="Times New Roman"/>
                <w:sz w:val="24"/>
                <w:szCs w:val="24"/>
              </w:rPr>
              <w:t>200</w:t>
            </w:r>
          </w:p>
        </w:tc>
      </w:tr>
      <w:tr w:rsidR="00FE4A3D" w:rsidRPr="00AE50F8" w14:paraId="202012F7"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11942BF3"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7C66BC9A" w14:textId="77777777" w:rsidR="00FE4A3D" w:rsidRPr="007E1D71" w:rsidRDefault="00FE4A3D" w:rsidP="00FE4A3D">
            <w:pPr>
              <w:spacing w:line="240" w:lineRule="atLeast"/>
              <w:contextualSpacing/>
              <w:rPr>
                <w:rFonts w:ascii="Times New Roman" w:hAnsi="Times New Roman"/>
                <w:color w:val="000000"/>
                <w:sz w:val="24"/>
                <w:szCs w:val="24"/>
              </w:rPr>
            </w:pPr>
            <w:r w:rsidRPr="00DA6575">
              <w:rPr>
                <w:rFonts w:ascii="Times New Roman" w:hAnsi="Times New Roman"/>
                <w:color w:val="000000"/>
                <w:sz w:val="24"/>
                <w:szCs w:val="24"/>
              </w:rPr>
              <w:t>Замок навесной</w:t>
            </w:r>
            <w:r>
              <w:rPr>
                <w:rFonts w:ascii="Times New Roman" w:hAnsi="Times New Roman"/>
                <w:color w:val="000000"/>
                <w:sz w:val="24"/>
                <w:szCs w:val="24"/>
              </w:rPr>
              <w:t xml:space="preserve"> (тип 2)</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C5E4A0C" w14:textId="77777777" w:rsidR="00FE4A3D" w:rsidRPr="007E1D71" w:rsidRDefault="00FE4A3D" w:rsidP="00FE4A3D">
            <w:pPr>
              <w:spacing w:line="240" w:lineRule="atLeast"/>
              <w:contextualSpacing/>
              <w:jc w:val="center"/>
              <w:rPr>
                <w:rFonts w:ascii="Times New Roman" w:hAnsi="Times New Roman"/>
                <w:sz w:val="24"/>
                <w:szCs w:val="24"/>
              </w:rPr>
            </w:pPr>
            <w:r w:rsidRPr="007E1D71">
              <w:rPr>
                <w:rFonts w:ascii="Times New Roman" w:hAnsi="Times New Roman"/>
                <w:color w:val="000000"/>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84B69A1" w14:textId="77777777" w:rsidR="00FE4A3D" w:rsidRPr="007E1D71" w:rsidRDefault="00FE4A3D" w:rsidP="00FE4A3D">
            <w:pPr>
              <w:spacing w:line="240" w:lineRule="atLeast"/>
              <w:contextualSpacing/>
              <w:jc w:val="center"/>
              <w:rPr>
                <w:rFonts w:ascii="Times New Roman" w:hAnsi="Times New Roman"/>
                <w:sz w:val="24"/>
                <w:szCs w:val="24"/>
              </w:rPr>
            </w:pPr>
            <w:r w:rsidRPr="007E1D71">
              <w:rPr>
                <w:rFonts w:ascii="Times New Roman" w:hAnsi="Times New Roman"/>
                <w:sz w:val="24"/>
                <w:szCs w:val="24"/>
              </w:rPr>
              <w:t>200</w:t>
            </w:r>
          </w:p>
        </w:tc>
      </w:tr>
      <w:tr w:rsidR="00FE4A3D" w:rsidRPr="00AE50F8" w14:paraId="27498636"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09846088"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3677E9DE" w14:textId="77777777" w:rsidR="00FE4A3D" w:rsidRPr="007E1D71" w:rsidRDefault="00FE4A3D" w:rsidP="00FE4A3D">
            <w:pPr>
              <w:spacing w:line="240" w:lineRule="atLeast"/>
              <w:contextualSpacing/>
              <w:rPr>
                <w:rFonts w:ascii="Times New Roman" w:hAnsi="Times New Roman"/>
                <w:color w:val="000000"/>
                <w:sz w:val="24"/>
                <w:szCs w:val="24"/>
              </w:rPr>
            </w:pPr>
            <w:r w:rsidRPr="00DA6575">
              <w:rPr>
                <w:rFonts w:ascii="Times New Roman" w:hAnsi="Times New Roman"/>
                <w:color w:val="000000"/>
                <w:sz w:val="24"/>
                <w:szCs w:val="24"/>
              </w:rPr>
              <w:t>Замок навесной</w:t>
            </w:r>
            <w:r>
              <w:rPr>
                <w:rFonts w:ascii="Times New Roman" w:hAnsi="Times New Roman"/>
                <w:color w:val="000000"/>
                <w:sz w:val="24"/>
                <w:szCs w:val="24"/>
              </w:rPr>
              <w:t xml:space="preserve"> (тип 3)</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3153C6C9" w14:textId="77777777" w:rsidR="00FE4A3D" w:rsidRPr="007E1D71" w:rsidRDefault="00FE4A3D" w:rsidP="00FE4A3D">
            <w:pPr>
              <w:spacing w:line="240" w:lineRule="atLeast"/>
              <w:contextualSpacing/>
              <w:jc w:val="center"/>
              <w:rPr>
                <w:rFonts w:ascii="Times New Roman" w:hAnsi="Times New Roman"/>
                <w:sz w:val="24"/>
                <w:szCs w:val="24"/>
              </w:rPr>
            </w:pPr>
            <w:r w:rsidRPr="007E1D71">
              <w:rPr>
                <w:rFonts w:ascii="Times New Roman" w:hAnsi="Times New Roman"/>
                <w:color w:val="000000"/>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5FDDE64" w14:textId="77777777" w:rsidR="00FE4A3D" w:rsidRPr="007E1D71" w:rsidRDefault="00FE4A3D" w:rsidP="00FE4A3D">
            <w:pPr>
              <w:spacing w:line="240" w:lineRule="atLeast"/>
              <w:contextualSpacing/>
              <w:jc w:val="center"/>
              <w:rPr>
                <w:rFonts w:ascii="Times New Roman" w:hAnsi="Times New Roman"/>
                <w:sz w:val="24"/>
                <w:szCs w:val="24"/>
              </w:rPr>
            </w:pPr>
            <w:r w:rsidRPr="007E1D71">
              <w:rPr>
                <w:rFonts w:ascii="Times New Roman" w:hAnsi="Times New Roman"/>
                <w:sz w:val="24"/>
                <w:szCs w:val="24"/>
              </w:rPr>
              <w:t>600</w:t>
            </w:r>
          </w:p>
        </w:tc>
      </w:tr>
      <w:tr w:rsidR="00FE4A3D" w:rsidRPr="00AE50F8" w14:paraId="6FF559A5"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4AAE7E0A"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232616DB" w14:textId="77777777" w:rsidR="00FE4A3D" w:rsidRPr="007E1D71" w:rsidRDefault="00FE4A3D" w:rsidP="00FE4A3D">
            <w:pPr>
              <w:spacing w:line="240" w:lineRule="atLeast"/>
              <w:contextualSpacing/>
              <w:rPr>
                <w:rFonts w:ascii="Times New Roman" w:hAnsi="Times New Roman"/>
                <w:color w:val="000000"/>
                <w:sz w:val="24"/>
                <w:szCs w:val="24"/>
              </w:rPr>
            </w:pPr>
            <w:r>
              <w:rPr>
                <w:rFonts w:ascii="Times New Roman" w:hAnsi="Times New Roman"/>
                <w:color w:val="000000"/>
                <w:sz w:val="24"/>
                <w:szCs w:val="24"/>
              </w:rPr>
              <w:t>Замок накладной двухри</w:t>
            </w:r>
            <w:r w:rsidRPr="007E1D71">
              <w:rPr>
                <w:rFonts w:ascii="Times New Roman" w:hAnsi="Times New Roman"/>
                <w:color w:val="000000"/>
                <w:sz w:val="24"/>
                <w:szCs w:val="24"/>
              </w:rPr>
              <w:t>гельный</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747A581" w14:textId="77777777" w:rsidR="00FE4A3D" w:rsidRPr="007E1D71" w:rsidRDefault="00FE4A3D" w:rsidP="00FE4A3D">
            <w:pPr>
              <w:spacing w:line="240" w:lineRule="atLeast"/>
              <w:contextualSpacing/>
              <w:jc w:val="center"/>
              <w:rPr>
                <w:rFonts w:ascii="Times New Roman" w:hAnsi="Times New Roman"/>
                <w:sz w:val="24"/>
                <w:szCs w:val="24"/>
              </w:rPr>
            </w:pPr>
            <w:r w:rsidRPr="007E1D71">
              <w:rPr>
                <w:rFonts w:ascii="Times New Roman" w:hAnsi="Times New Roman"/>
                <w:color w:val="000000"/>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2A50673" w14:textId="77777777" w:rsidR="00FE4A3D" w:rsidRPr="007E1D71" w:rsidRDefault="00FE4A3D" w:rsidP="00FE4A3D">
            <w:pPr>
              <w:spacing w:line="240" w:lineRule="atLeast"/>
              <w:contextualSpacing/>
              <w:jc w:val="center"/>
              <w:rPr>
                <w:rFonts w:ascii="Times New Roman" w:hAnsi="Times New Roman"/>
                <w:sz w:val="24"/>
                <w:szCs w:val="24"/>
              </w:rPr>
            </w:pPr>
            <w:r w:rsidRPr="007E1D71">
              <w:rPr>
                <w:rFonts w:ascii="Times New Roman" w:hAnsi="Times New Roman"/>
                <w:sz w:val="24"/>
                <w:szCs w:val="24"/>
              </w:rPr>
              <w:t>200</w:t>
            </w:r>
          </w:p>
        </w:tc>
      </w:tr>
      <w:tr w:rsidR="00FE4A3D" w:rsidRPr="00AE50F8" w14:paraId="59EE2C83"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327CF00D"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7E11E5C8" w14:textId="77777777" w:rsidR="00FE4A3D" w:rsidRPr="007E1D71" w:rsidRDefault="00FE4A3D" w:rsidP="00FE4A3D">
            <w:pPr>
              <w:spacing w:line="240" w:lineRule="atLeast"/>
              <w:contextualSpacing/>
              <w:rPr>
                <w:rFonts w:ascii="Times New Roman" w:hAnsi="Times New Roman"/>
                <w:color w:val="000000"/>
                <w:sz w:val="24"/>
                <w:szCs w:val="24"/>
              </w:rPr>
            </w:pPr>
            <w:r w:rsidRPr="007E1D71">
              <w:rPr>
                <w:rFonts w:ascii="Times New Roman" w:hAnsi="Times New Roman"/>
                <w:color w:val="000000"/>
                <w:sz w:val="24"/>
                <w:szCs w:val="24"/>
              </w:rPr>
              <w:t>Доводчик дверной</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FA9194D" w14:textId="77777777" w:rsidR="00FE4A3D" w:rsidRPr="007E1D71" w:rsidRDefault="00FE4A3D" w:rsidP="00FE4A3D">
            <w:pPr>
              <w:spacing w:line="240" w:lineRule="atLeast"/>
              <w:contextualSpacing/>
              <w:jc w:val="center"/>
              <w:rPr>
                <w:rFonts w:ascii="Times New Roman" w:hAnsi="Times New Roman"/>
                <w:color w:val="000000"/>
                <w:sz w:val="24"/>
                <w:szCs w:val="24"/>
              </w:rPr>
            </w:pPr>
            <w:r w:rsidRPr="007E1D71">
              <w:rPr>
                <w:rFonts w:ascii="Times New Roman" w:hAnsi="Times New Roman"/>
                <w:color w:val="000000"/>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53C6B53" w14:textId="77777777" w:rsidR="00FE4A3D" w:rsidRPr="007E1D71" w:rsidRDefault="00FE4A3D" w:rsidP="00FE4A3D">
            <w:pPr>
              <w:spacing w:line="240" w:lineRule="atLeast"/>
              <w:contextualSpacing/>
              <w:jc w:val="center"/>
              <w:rPr>
                <w:rFonts w:ascii="Times New Roman" w:hAnsi="Times New Roman"/>
                <w:color w:val="000000"/>
                <w:sz w:val="24"/>
                <w:szCs w:val="24"/>
              </w:rPr>
            </w:pPr>
            <w:r w:rsidRPr="007E1D71">
              <w:rPr>
                <w:rFonts w:ascii="Times New Roman" w:hAnsi="Times New Roman"/>
                <w:color w:val="000000"/>
                <w:sz w:val="24"/>
                <w:szCs w:val="24"/>
              </w:rPr>
              <w:t>400</w:t>
            </w:r>
          </w:p>
        </w:tc>
      </w:tr>
      <w:tr w:rsidR="00FE4A3D" w:rsidRPr="00AE50F8" w14:paraId="2A5CB8E8"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212E83DF"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1085B32B" w14:textId="77777777" w:rsidR="00FE4A3D" w:rsidRPr="003A082D" w:rsidRDefault="00FE4A3D" w:rsidP="00FE4A3D">
            <w:pPr>
              <w:spacing w:line="240" w:lineRule="atLeast"/>
              <w:contextualSpacing/>
              <w:rPr>
                <w:rFonts w:ascii="Times New Roman" w:hAnsi="Times New Roman"/>
                <w:sz w:val="24"/>
                <w:szCs w:val="24"/>
              </w:rPr>
            </w:pPr>
            <w:r w:rsidRPr="003A082D">
              <w:rPr>
                <w:rFonts w:ascii="Times New Roman" w:hAnsi="Times New Roman"/>
                <w:sz w:val="24"/>
                <w:szCs w:val="24"/>
              </w:rPr>
              <w:t>Замок кодовый механический</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74373217" w14:textId="77777777" w:rsidR="00FE4A3D" w:rsidRPr="003A082D" w:rsidRDefault="00FE4A3D" w:rsidP="00FE4A3D">
            <w:pPr>
              <w:spacing w:line="240" w:lineRule="atLeast"/>
              <w:contextualSpacing/>
              <w:jc w:val="center"/>
              <w:rPr>
                <w:rFonts w:ascii="Times New Roman" w:hAnsi="Times New Roman"/>
                <w:sz w:val="24"/>
                <w:szCs w:val="24"/>
              </w:rPr>
            </w:pPr>
            <w:r w:rsidRPr="003A082D">
              <w:rPr>
                <w:rFonts w:ascii="Times New Roman" w:hAnsi="Times New Roman"/>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4898269" w14:textId="77777777" w:rsidR="00FE4A3D" w:rsidRPr="003A082D" w:rsidRDefault="00FE4A3D" w:rsidP="00FE4A3D">
            <w:pPr>
              <w:spacing w:line="240" w:lineRule="atLeast"/>
              <w:contextualSpacing/>
              <w:jc w:val="center"/>
              <w:rPr>
                <w:rFonts w:ascii="Times New Roman" w:hAnsi="Times New Roman"/>
                <w:sz w:val="24"/>
                <w:szCs w:val="24"/>
              </w:rPr>
            </w:pPr>
            <w:r w:rsidRPr="003A082D">
              <w:rPr>
                <w:rFonts w:ascii="Times New Roman" w:hAnsi="Times New Roman"/>
                <w:sz w:val="24"/>
                <w:szCs w:val="24"/>
              </w:rPr>
              <w:t>50</w:t>
            </w:r>
          </w:p>
        </w:tc>
      </w:tr>
      <w:tr w:rsidR="00FE4A3D" w:rsidRPr="00AE50F8" w14:paraId="7C451230"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422E700D"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0A8D7F6A" w14:textId="77777777" w:rsidR="00FE4A3D" w:rsidRPr="003A082D" w:rsidRDefault="00FE4A3D" w:rsidP="00FE4A3D">
            <w:pPr>
              <w:spacing w:line="240" w:lineRule="atLeast"/>
              <w:contextualSpacing/>
              <w:rPr>
                <w:rFonts w:ascii="Times New Roman" w:hAnsi="Times New Roman"/>
                <w:sz w:val="24"/>
                <w:szCs w:val="24"/>
              </w:rPr>
            </w:pPr>
            <w:r w:rsidRPr="003A082D">
              <w:rPr>
                <w:rFonts w:ascii="Times New Roman" w:hAnsi="Times New Roman"/>
                <w:sz w:val="24"/>
                <w:szCs w:val="24"/>
              </w:rPr>
              <w:t>Петля для металлических дверей</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715DAD11" w14:textId="77777777" w:rsidR="00FE4A3D" w:rsidRPr="003A082D" w:rsidRDefault="00FE4A3D" w:rsidP="00FE4A3D">
            <w:pPr>
              <w:spacing w:line="240" w:lineRule="atLeast"/>
              <w:contextualSpacing/>
              <w:jc w:val="center"/>
              <w:rPr>
                <w:rFonts w:ascii="Times New Roman" w:hAnsi="Times New Roman"/>
                <w:sz w:val="24"/>
                <w:szCs w:val="24"/>
              </w:rPr>
            </w:pPr>
            <w:r w:rsidRPr="003A082D">
              <w:rPr>
                <w:rFonts w:ascii="Times New Roman" w:hAnsi="Times New Roman"/>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1C561C8" w14:textId="77777777" w:rsidR="00FE4A3D" w:rsidRPr="003A082D" w:rsidRDefault="00FE4A3D" w:rsidP="00FE4A3D">
            <w:pPr>
              <w:spacing w:line="240" w:lineRule="atLeast"/>
              <w:contextualSpacing/>
              <w:jc w:val="center"/>
              <w:rPr>
                <w:rFonts w:ascii="Times New Roman" w:hAnsi="Times New Roman"/>
                <w:sz w:val="24"/>
                <w:szCs w:val="24"/>
              </w:rPr>
            </w:pPr>
            <w:r w:rsidRPr="003A082D">
              <w:rPr>
                <w:rFonts w:ascii="Times New Roman" w:hAnsi="Times New Roman"/>
                <w:sz w:val="24"/>
                <w:szCs w:val="24"/>
              </w:rPr>
              <w:t>100</w:t>
            </w:r>
          </w:p>
        </w:tc>
      </w:tr>
      <w:tr w:rsidR="00FE4A3D" w:rsidRPr="00AE50F8" w14:paraId="1EB346B4"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00D7C828"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71265ECD" w14:textId="4F4416BD" w:rsidR="00FE4A3D" w:rsidRPr="003A082D" w:rsidRDefault="00FE4A3D" w:rsidP="00FE4A3D">
            <w:pPr>
              <w:spacing w:line="240" w:lineRule="atLeast"/>
              <w:contextualSpacing/>
              <w:rPr>
                <w:rFonts w:ascii="Times New Roman" w:hAnsi="Times New Roman"/>
                <w:sz w:val="24"/>
                <w:szCs w:val="24"/>
              </w:rPr>
            </w:pPr>
            <w:r w:rsidRPr="003A082D">
              <w:rPr>
                <w:rFonts w:ascii="Times New Roman" w:hAnsi="Times New Roman"/>
                <w:sz w:val="24"/>
                <w:szCs w:val="24"/>
              </w:rPr>
              <w:t>Универсальная петля  100x70</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680FC81F" w14:textId="77777777" w:rsidR="00FE4A3D" w:rsidRPr="003A082D" w:rsidRDefault="00FE4A3D" w:rsidP="00FE4A3D">
            <w:pPr>
              <w:spacing w:line="240" w:lineRule="atLeast"/>
              <w:contextualSpacing/>
              <w:jc w:val="center"/>
              <w:rPr>
                <w:rFonts w:ascii="Times New Roman" w:hAnsi="Times New Roman"/>
                <w:sz w:val="24"/>
                <w:szCs w:val="24"/>
              </w:rPr>
            </w:pPr>
            <w:r w:rsidRPr="003A082D">
              <w:rPr>
                <w:rFonts w:ascii="Times New Roman" w:hAnsi="Times New Roman"/>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07D36FC" w14:textId="77777777" w:rsidR="00FE4A3D" w:rsidRPr="003A082D" w:rsidRDefault="00FE4A3D" w:rsidP="00FE4A3D">
            <w:pPr>
              <w:spacing w:line="240" w:lineRule="atLeast"/>
              <w:contextualSpacing/>
              <w:jc w:val="center"/>
              <w:rPr>
                <w:rFonts w:ascii="Times New Roman" w:hAnsi="Times New Roman"/>
                <w:sz w:val="24"/>
                <w:szCs w:val="24"/>
              </w:rPr>
            </w:pPr>
            <w:r w:rsidRPr="003A082D">
              <w:rPr>
                <w:rFonts w:ascii="Times New Roman" w:hAnsi="Times New Roman"/>
                <w:sz w:val="24"/>
                <w:szCs w:val="24"/>
              </w:rPr>
              <w:t>50</w:t>
            </w:r>
          </w:p>
        </w:tc>
      </w:tr>
      <w:tr w:rsidR="00FE4A3D" w:rsidRPr="00AE50F8" w14:paraId="1D821AAF" w14:textId="77777777" w:rsidTr="00B47757">
        <w:tc>
          <w:tcPr>
            <w:tcW w:w="709" w:type="dxa"/>
            <w:tcBorders>
              <w:top w:val="single" w:sz="4" w:space="0" w:color="auto"/>
              <w:left w:val="single" w:sz="4" w:space="0" w:color="auto"/>
              <w:bottom w:val="single" w:sz="4" w:space="0" w:color="auto"/>
              <w:right w:val="single" w:sz="4" w:space="0" w:color="auto"/>
            </w:tcBorders>
            <w:shd w:val="clear" w:color="000000" w:fill="FFFFFF"/>
          </w:tcPr>
          <w:p w14:paraId="5EAC231B" w14:textId="77777777" w:rsidR="00FE4A3D" w:rsidRPr="0033660C" w:rsidRDefault="00FE4A3D" w:rsidP="00FE4A3D">
            <w:pPr>
              <w:pStyle w:val="a9"/>
              <w:numPr>
                <w:ilvl w:val="0"/>
                <w:numId w:val="30"/>
              </w:numPr>
              <w:spacing w:after="0" w:line="240" w:lineRule="auto"/>
              <w:rPr>
                <w:rFonts w:ascii="Times New Roman" w:hAnsi="Times New Roman"/>
                <w:color w:val="000000"/>
              </w:rPr>
            </w:pPr>
          </w:p>
        </w:tc>
        <w:tc>
          <w:tcPr>
            <w:tcW w:w="3969" w:type="dxa"/>
            <w:tcBorders>
              <w:top w:val="single" w:sz="4" w:space="0" w:color="auto"/>
              <w:left w:val="nil"/>
              <w:bottom w:val="single" w:sz="4" w:space="0" w:color="auto"/>
              <w:right w:val="single" w:sz="4" w:space="0" w:color="auto"/>
            </w:tcBorders>
            <w:shd w:val="clear" w:color="000000" w:fill="FFFFFF"/>
          </w:tcPr>
          <w:p w14:paraId="0CCBBA19" w14:textId="0377FDD6" w:rsidR="00FE4A3D" w:rsidRPr="003A082D" w:rsidRDefault="00FE4A3D" w:rsidP="00FE4A3D">
            <w:pPr>
              <w:spacing w:line="240" w:lineRule="atLeast"/>
              <w:contextualSpacing/>
              <w:rPr>
                <w:rFonts w:ascii="Times New Roman" w:hAnsi="Times New Roman"/>
                <w:sz w:val="24"/>
                <w:szCs w:val="24"/>
              </w:rPr>
            </w:pPr>
            <w:r w:rsidRPr="003A082D">
              <w:rPr>
                <w:rFonts w:ascii="Times New Roman" w:hAnsi="Times New Roman"/>
                <w:sz w:val="24"/>
                <w:szCs w:val="24"/>
              </w:rPr>
              <w:t xml:space="preserve">Цилиндровый механизм 80 mm 35+10+35 </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7EAF0B26" w14:textId="77777777" w:rsidR="00FE4A3D" w:rsidRPr="003A082D" w:rsidRDefault="00FE4A3D" w:rsidP="00FE4A3D">
            <w:pPr>
              <w:spacing w:line="240" w:lineRule="atLeast"/>
              <w:contextualSpacing/>
              <w:jc w:val="center"/>
              <w:rPr>
                <w:rFonts w:ascii="Times New Roman" w:hAnsi="Times New Roman"/>
                <w:sz w:val="24"/>
                <w:szCs w:val="24"/>
              </w:rPr>
            </w:pPr>
            <w:r w:rsidRPr="003A082D">
              <w:rPr>
                <w:rFonts w:ascii="Times New Roman" w:hAnsi="Times New Roman"/>
                <w:sz w:val="24"/>
                <w:szCs w:val="24"/>
              </w:rPr>
              <w:t>штука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C4BA83E" w14:textId="77777777" w:rsidR="00FE4A3D" w:rsidRPr="003A082D" w:rsidRDefault="00FE4A3D" w:rsidP="00FE4A3D">
            <w:pPr>
              <w:spacing w:line="240" w:lineRule="atLeast"/>
              <w:contextualSpacing/>
              <w:jc w:val="center"/>
              <w:rPr>
                <w:rFonts w:ascii="Times New Roman" w:hAnsi="Times New Roman"/>
                <w:sz w:val="24"/>
                <w:szCs w:val="24"/>
              </w:rPr>
            </w:pPr>
            <w:r w:rsidRPr="003A082D">
              <w:rPr>
                <w:rFonts w:ascii="Times New Roman" w:hAnsi="Times New Roman"/>
                <w:sz w:val="24"/>
                <w:szCs w:val="24"/>
              </w:rPr>
              <w:t>100</w:t>
            </w:r>
          </w:p>
        </w:tc>
      </w:tr>
    </w:tbl>
    <w:p w14:paraId="23465BFB" w14:textId="77777777" w:rsidR="00437CA3" w:rsidRPr="009B72B5" w:rsidRDefault="00437CA3" w:rsidP="00593081">
      <w:pPr>
        <w:pStyle w:val="ConsPlusNormal"/>
        <w:ind w:firstLine="709"/>
        <w:rPr>
          <w:rFonts w:ascii="Times New Roman" w:hAnsi="Times New Roman" w:cs="Times New Roman"/>
          <w:b/>
          <w:sz w:val="24"/>
          <w:szCs w:val="24"/>
        </w:rPr>
      </w:pPr>
    </w:p>
    <w:p w14:paraId="5D436CB2" w14:textId="77777777" w:rsidR="00437CA3" w:rsidRDefault="00437CA3" w:rsidP="00593081">
      <w:pPr>
        <w:pStyle w:val="ConsPlusNormal"/>
        <w:numPr>
          <w:ilvl w:val="1"/>
          <w:numId w:val="9"/>
        </w:numPr>
        <w:tabs>
          <w:tab w:val="left" w:pos="1134"/>
        </w:tabs>
        <w:ind w:left="0" w:firstLine="709"/>
        <w:rPr>
          <w:rFonts w:ascii="Times New Roman" w:hAnsi="Times New Roman" w:cs="Times New Roman"/>
          <w:b/>
          <w:sz w:val="24"/>
          <w:szCs w:val="24"/>
        </w:rPr>
      </w:pPr>
      <w:r w:rsidRPr="009B72B5">
        <w:rPr>
          <w:rFonts w:ascii="Times New Roman" w:hAnsi="Times New Roman" w:cs="Times New Roman"/>
          <w:b/>
          <w:sz w:val="24"/>
          <w:szCs w:val="24"/>
        </w:rPr>
        <w:t>Основные характеристики товара</w:t>
      </w:r>
    </w:p>
    <w:p w14:paraId="7EADD18F" w14:textId="77777777" w:rsidR="006F7AD2" w:rsidRPr="006F7AD2" w:rsidRDefault="006F7AD2" w:rsidP="00593081">
      <w:pPr>
        <w:pStyle w:val="ConsPlusNormal"/>
        <w:ind w:firstLine="709"/>
        <w:jc w:val="both"/>
        <w:rPr>
          <w:rFonts w:ascii="Times New Roman" w:hAnsi="Times New Roman"/>
          <w:sz w:val="24"/>
          <w:szCs w:val="24"/>
        </w:rPr>
      </w:pPr>
      <w:r w:rsidRPr="006F7AD2">
        <w:rPr>
          <w:rFonts w:ascii="Times New Roman" w:hAnsi="Times New Roman"/>
          <w:sz w:val="24"/>
          <w:szCs w:val="24"/>
        </w:rPr>
        <w:t>Товар должен строго соответствовать техническим характеристикам, указанным в</w:t>
      </w:r>
      <w:r w:rsidR="005A65E3">
        <w:rPr>
          <w:rFonts w:ascii="Times New Roman" w:hAnsi="Times New Roman"/>
          <w:sz w:val="24"/>
          <w:szCs w:val="24"/>
        </w:rPr>
        <w:t xml:space="preserve"> Приложении №1 к </w:t>
      </w:r>
      <w:r w:rsidR="005A65E3" w:rsidRPr="006F7AD2">
        <w:rPr>
          <w:rFonts w:ascii="Times New Roman" w:hAnsi="Times New Roman"/>
          <w:sz w:val="24"/>
          <w:szCs w:val="24"/>
        </w:rPr>
        <w:t>Т</w:t>
      </w:r>
      <w:r w:rsidR="005A65E3">
        <w:rPr>
          <w:rFonts w:ascii="Times New Roman" w:hAnsi="Times New Roman"/>
          <w:sz w:val="24"/>
          <w:szCs w:val="24"/>
        </w:rPr>
        <w:t>ехническому заданию,</w:t>
      </w:r>
      <w:r w:rsidRPr="006F7AD2">
        <w:rPr>
          <w:rFonts w:ascii="Times New Roman" w:hAnsi="Times New Roman"/>
          <w:sz w:val="24"/>
          <w:szCs w:val="24"/>
        </w:rPr>
        <w:t xml:space="preserve"> не иметь дефектов, связанных с оформлением, материалами и качеством изготовления. </w:t>
      </w:r>
    </w:p>
    <w:p w14:paraId="6D4D668A" w14:textId="77777777" w:rsidR="006F7AD2" w:rsidRDefault="006F7AD2" w:rsidP="00593081">
      <w:pPr>
        <w:pStyle w:val="ConsPlusNormal"/>
        <w:tabs>
          <w:tab w:val="left" w:pos="1134"/>
        </w:tabs>
        <w:ind w:firstLine="709"/>
        <w:rPr>
          <w:rFonts w:ascii="Times New Roman" w:hAnsi="Times New Roman" w:cs="Times New Roman"/>
          <w:b/>
          <w:sz w:val="24"/>
          <w:szCs w:val="24"/>
        </w:rPr>
      </w:pPr>
    </w:p>
    <w:p w14:paraId="4D63A542" w14:textId="77777777" w:rsidR="004F4DA5" w:rsidRPr="009B72B5" w:rsidRDefault="004F4DA5" w:rsidP="00593081">
      <w:pPr>
        <w:pStyle w:val="ConsPlusNormal"/>
        <w:tabs>
          <w:tab w:val="left" w:pos="1134"/>
        </w:tabs>
        <w:ind w:firstLine="709"/>
        <w:rPr>
          <w:rFonts w:ascii="Times New Roman" w:hAnsi="Times New Roman" w:cs="Times New Roman"/>
          <w:b/>
          <w:sz w:val="24"/>
          <w:szCs w:val="24"/>
        </w:rPr>
      </w:pPr>
    </w:p>
    <w:p w14:paraId="02C7A8D3" w14:textId="77777777" w:rsidR="00437CA3" w:rsidRPr="009B72B5" w:rsidRDefault="00437CA3" w:rsidP="00593081">
      <w:pPr>
        <w:pStyle w:val="ConsPlusNormal"/>
        <w:ind w:firstLine="709"/>
        <w:rPr>
          <w:rFonts w:ascii="Times New Roman" w:hAnsi="Times New Roman" w:cs="Times New Roman"/>
          <w:b/>
          <w:sz w:val="24"/>
          <w:szCs w:val="24"/>
        </w:rPr>
      </w:pPr>
      <w:r w:rsidRPr="009B72B5">
        <w:rPr>
          <w:rFonts w:ascii="Times New Roman" w:hAnsi="Times New Roman" w:cs="Times New Roman"/>
          <w:b/>
          <w:sz w:val="24"/>
          <w:szCs w:val="24"/>
        </w:rPr>
        <w:t xml:space="preserve">3.4 Комплектность товара </w:t>
      </w:r>
    </w:p>
    <w:p w14:paraId="40A463F2" w14:textId="77777777" w:rsidR="007E1D71" w:rsidRPr="005A65E3" w:rsidRDefault="00F73166" w:rsidP="00593081">
      <w:pPr>
        <w:tabs>
          <w:tab w:val="left" w:pos="3469"/>
        </w:tabs>
        <w:spacing w:after="0" w:line="240" w:lineRule="auto"/>
        <w:ind w:firstLine="709"/>
        <w:jc w:val="both"/>
        <w:rPr>
          <w:rFonts w:ascii="Times New Roman" w:hAnsi="Times New Roman"/>
          <w:sz w:val="24"/>
          <w:szCs w:val="24"/>
        </w:rPr>
      </w:pPr>
      <w:r w:rsidRPr="005A65E3">
        <w:rPr>
          <w:rFonts w:ascii="Times New Roman" w:hAnsi="Times New Roman"/>
          <w:sz w:val="24"/>
          <w:szCs w:val="24"/>
        </w:rPr>
        <w:t xml:space="preserve">В комплектацию </w:t>
      </w:r>
      <w:r w:rsidR="004A7C86" w:rsidRPr="005A65E3">
        <w:rPr>
          <w:rFonts w:ascii="Times New Roman" w:hAnsi="Times New Roman"/>
          <w:sz w:val="24"/>
          <w:szCs w:val="24"/>
        </w:rPr>
        <w:t xml:space="preserve">Товара </w:t>
      </w:r>
      <w:r w:rsidRPr="005A65E3">
        <w:rPr>
          <w:rFonts w:ascii="Times New Roman" w:hAnsi="Times New Roman"/>
          <w:sz w:val="24"/>
          <w:szCs w:val="24"/>
        </w:rPr>
        <w:t>должны входить</w:t>
      </w:r>
      <w:r w:rsidR="004A7C86" w:rsidRPr="005A65E3">
        <w:rPr>
          <w:rFonts w:ascii="Times New Roman" w:hAnsi="Times New Roman"/>
          <w:sz w:val="24"/>
          <w:szCs w:val="24"/>
        </w:rPr>
        <w:t xml:space="preserve"> сопроводительны</w:t>
      </w:r>
      <w:r w:rsidRPr="005A65E3">
        <w:rPr>
          <w:rFonts w:ascii="Times New Roman" w:hAnsi="Times New Roman"/>
          <w:sz w:val="24"/>
          <w:szCs w:val="24"/>
        </w:rPr>
        <w:t>е</w:t>
      </w:r>
      <w:r w:rsidR="004A7C86" w:rsidRPr="005A65E3">
        <w:rPr>
          <w:rFonts w:ascii="Times New Roman" w:hAnsi="Times New Roman"/>
          <w:sz w:val="24"/>
          <w:szCs w:val="24"/>
        </w:rPr>
        <w:t xml:space="preserve"> документ</w:t>
      </w:r>
      <w:r w:rsidRPr="005A65E3">
        <w:rPr>
          <w:rFonts w:ascii="Times New Roman" w:hAnsi="Times New Roman"/>
          <w:sz w:val="24"/>
          <w:szCs w:val="24"/>
        </w:rPr>
        <w:t>ы</w:t>
      </w:r>
      <w:r w:rsidR="00E74D6B" w:rsidRPr="00E74D6B">
        <w:rPr>
          <w:rFonts w:ascii="Times New Roman" w:hAnsi="Times New Roman"/>
          <w:sz w:val="24"/>
          <w:szCs w:val="24"/>
        </w:rPr>
        <w:t xml:space="preserve"> </w:t>
      </w:r>
      <w:r w:rsidR="00E74D6B" w:rsidRPr="005A65E3">
        <w:rPr>
          <w:rFonts w:ascii="Times New Roman" w:hAnsi="Times New Roman"/>
          <w:sz w:val="24"/>
          <w:szCs w:val="24"/>
        </w:rPr>
        <w:t>на русском языке</w:t>
      </w:r>
      <w:r w:rsidR="004A7C86" w:rsidRPr="005A65E3">
        <w:rPr>
          <w:rFonts w:ascii="Times New Roman" w:hAnsi="Times New Roman"/>
          <w:sz w:val="24"/>
          <w:szCs w:val="24"/>
        </w:rPr>
        <w:t>, отражающи</w:t>
      </w:r>
      <w:r w:rsidRPr="005A65E3">
        <w:rPr>
          <w:rFonts w:ascii="Times New Roman" w:hAnsi="Times New Roman"/>
          <w:sz w:val="24"/>
          <w:szCs w:val="24"/>
        </w:rPr>
        <w:t>е</w:t>
      </w:r>
      <w:r w:rsidR="004A7C86" w:rsidRPr="005A65E3">
        <w:rPr>
          <w:rFonts w:ascii="Times New Roman" w:hAnsi="Times New Roman"/>
          <w:sz w:val="24"/>
          <w:szCs w:val="24"/>
        </w:rPr>
        <w:t xml:space="preserve"> информацию о </w:t>
      </w:r>
      <w:r w:rsidRPr="005A65E3">
        <w:rPr>
          <w:rFonts w:ascii="Times New Roman" w:hAnsi="Times New Roman"/>
          <w:sz w:val="24"/>
          <w:szCs w:val="24"/>
        </w:rPr>
        <w:t>Товаре</w:t>
      </w:r>
      <w:r w:rsidR="00E74D6B">
        <w:rPr>
          <w:rFonts w:ascii="Times New Roman" w:hAnsi="Times New Roman"/>
          <w:sz w:val="24"/>
          <w:szCs w:val="24"/>
        </w:rPr>
        <w:t>, в том числе</w:t>
      </w:r>
      <w:r w:rsidR="008756F7" w:rsidRPr="005A65E3">
        <w:rPr>
          <w:rFonts w:ascii="Times New Roman" w:hAnsi="Times New Roman"/>
          <w:sz w:val="24"/>
          <w:szCs w:val="24"/>
        </w:rPr>
        <w:t xml:space="preserve">: </w:t>
      </w:r>
      <w:r w:rsidR="002D4814" w:rsidRPr="005A65E3">
        <w:rPr>
          <w:rFonts w:ascii="Times New Roman" w:hAnsi="Times New Roman"/>
          <w:sz w:val="24"/>
          <w:szCs w:val="24"/>
        </w:rPr>
        <w:t>инструкция (руководство) по эксплуатации</w:t>
      </w:r>
      <w:r w:rsidR="00EC44E2">
        <w:rPr>
          <w:rFonts w:ascii="Times New Roman" w:hAnsi="Times New Roman"/>
          <w:sz w:val="24"/>
          <w:szCs w:val="24"/>
        </w:rPr>
        <w:t>/технический паспорт</w:t>
      </w:r>
      <w:r w:rsidR="005A65E3" w:rsidRPr="005A65E3">
        <w:rPr>
          <w:rFonts w:ascii="Times New Roman" w:hAnsi="Times New Roman"/>
          <w:sz w:val="24"/>
          <w:szCs w:val="24"/>
        </w:rPr>
        <w:t>, замок</w:t>
      </w:r>
      <w:r w:rsidR="00AA0A71">
        <w:rPr>
          <w:rFonts w:ascii="Times New Roman" w:hAnsi="Times New Roman"/>
          <w:sz w:val="24"/>
          <w:szCs w:val="24"/>
        </w:rPr>
        <w:t>/доводчик</w:t>
      </w:r>
      <w:r w:rsidR="005A65E3" w:rsidRPr="005A65E3">
        <w:rPr>
          <w:rFonts w:ascii="Times New Roman" w:hAnsi="Times New Roman"/>
          <w:sz w:val="24"/>
          <w:szCs w:val="24"/>
        </w:rPr>
        <w:t>, ключи</w:t>
      </w:r>
      <w:r w:rsidR="002F1B88">
        <w:rPr>
          <w:rFonts w:ascii="Times New Roman" w:hAnsi="Times New Roman"/>
          <w:sz w:val="24"/>
          <w:szCs w:val="24"/>
        </w:rPr>
        <w:t xml:space="preserve"> к замку</w:t>
      </w:r>
      <w:r w:rsidR="005A65E3" w:rsidRPr="005A65E3">
        <w:rPr>
          <w:rFonts w:ascii="Times New Roman" w:hAnsi="Times New Roman"/>
          <w:sz w:val="24"/>
          <w:szCs w:val="24"/>
        </w:rPr>
        <w:t xml:space="preserve">, ответная планка (при </w:t>
      </w:r>
      <w:r w:rsidR="00EC44E2">
        <w:rPr>
          <w:rFonts w:ascii="Times New Roman" w:hAnsi="Times New Roman"/>
          <w:sz w:val="24"/>
          <w:szCs w:val="24"/>
        </w:rPr>
        <w:t>н</w:t>
      </w:r>
      <w:r w:rsidR="005A65E3" w:rsidRPr="005A65E3">
        <w:rPr>
          <w:rFonts w:ascii="Times New Roman" w:hAnsi="Times New Roman"/>
          <w:sz w:val="24"/>
          <w:szCs w:val="24"/>
        </w:rPr>
        <w:t>аличии),</w:t>
      </w:r>
      <w:r w:rsidR="00561291">
        <w:rPr>
          <w:rFonts w:ascii="Times New Roman" w:hAnsi="Times New Roman"/>
          <w:sz w:val="24"/>
          <w:szCs w:val="24"/>
        </w:rPr>
        <w:t xml:space="preserve"> комплект крепежа</w:t>
      </w:r>
      <w:r w:rsidR="005A65E3" w:rsidRPr="005A65E3">
        <w:rPr>
          <w:rFonts w:ascii="Times New Roman" w:hAnsi="Times New Roman"/>
          <w:sz w:val="24"/>
          <w:szCs w:val="24"/>
        </w:rPr>
        <w:t>, коробка (при наличии)</w:t>
      </w:r>
      <w:r w:rsidR="00B73687">
        <w:rPr>
          <w:rFonts w:ascii="Times New Roman" w:hAnsi="Times New Roman"/>
          <w:sz w:val="24"/>
          <w:szCs w:val="24"/>
        </w:rPr>
        <w:t>.</w:t>
      </w:r>
      <w:r w:rsidR="00E81EC1" w:rsidRPr="005A65E3">
        <w:rPr>
          <w:rFonts w:ascii="Times New Roman" w:hAnsi="Times New Roman"/>
          <w:sz w:val="24"/>
          <w:szCs w:val="24"/>
        </w:rPr>
        <w:t xml:space="preserve"> </w:t>
      </w:r>
    </w:p>
    <w:p w14:paraId="7D9B04B8" w14:textId="77777777" w:rsidR="00437CA3" w:rsidRDefault="00437CA3" w:rsidP="00593081">
      <w:pPr>
        <w:pStyle w:val="ConsPlusNormal"/>
        <w:ind w:firstLine="709"/>
        <w:jc w:val="both"/>
        <w:rPr>
          <w:rFonts w:ascii="Times New Roman" w:hAnsi="Times New Roman" w:cs="Times New Roman"/>
          <w:sz w:val="24"/>
          <w:szCs w:val="24"/>
        </w:rPr>
      </w:pPr>
    </w:p>
    <w:p w14:paraId="3F10F477" w14:textId="77777777" w:rsidR="00F73166" w:rsidRPr="009B72B5" w:rsidRDefault="00F73166" w:rsidP="00593081">
      <w:pPr>
        <w:pStyle w:val="ConsPlusNormal"/>
        <w:ind w:firstLine="709"/>
        <w:jc w:val="both"/>
        <w:rPr>
          <w:rFonts w:ascii="Times New Roman" w:hAnsi="Times New Roman" w:cs="Times New Roman"/>
          <w:sz w:val="24"/>
          <w:szCs w:val="24"/>
        </w:rPr>
      </w:pPr>
    </w:p>
    <w:p w14:paraId="087F492F" w14:textId="77777777" w:rsidR="00337A48" w:rsidRPr="009B72B5" w:rsidRDefault="00437CA3" w:rsidP="00593081">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9B72B5">
        <w:rPr>
          <w:rFonts w:ascii="Times New Roman" w:hAnsi="Times New Roman"/>
          <w:b/>
          <w:sz w:val="24"/>
          <w:szCs w:val="24"/>
        </w:rPr>
        <w:t xml:space="preserve">3.5 </w:t>
      </w:r>
      <w:r w:rsidRPr="009B72B5">
        <w:rPr>
          <w:rFonts w:ascii="Times New Roman" w:eastAsia="Times New Roman" w:hAnsi="Times New Roman"/>
          <w:b/>
          <w:sz w:val="24"/>
          <w:szCs w:val="24"/>
          <w:lang w:eastAsia="ru-RU"/>
        </w:rPr>
        <w:t>Нормативные документы, которые устанавливают требования к товару, к поставке товаров (ГОСТ, чертеж, иной нормативный документ):</w:t>
      </w:r>
    </w:p>
    <w:p w14:paraId="16273C49" w14:textId="77777777" w:rsidR="008A25B2" w:rsidRDefault="003D1158" w:rsidP="00593081">
      <w:pPr>
        <w:pStyle w:val="ConsPlusNormal"/>
        <w:ind w:firstLine="709"/>
        <w:jc w:val="both"/>
        <w:rPr>
          <w:rFonts w:ascii="Times New Roman" w:hAnsi="Times New Roman" w:cs="Times New Roman"/>
          <w:color w:val="000000"/>
          <w:sz w:val="28"/>
          <w:szCs w:val="28"/>
          <w:lang w:val="ru"/>
        </w:rPr>
      </w:pPr>
      <w:r>
        <w:rPr>
          <w:rFonts w:ascii="Times New Roman" w:hAnsi="Times New Roman" w:cs="Times New Roman"/>
          <w:sz w:val="24"/>
          <w:szCs w:val="24"/>
        </w:rPr>
        <w:t xml:space="preserve">  </w:t>
      </w:r>
      <w:r w:rsidR="008A25B2" w:rsidRPr="008A25B2">
        <w:rPr>
          <w:rFonts w:ascii="Times New Roman" w:hAnsi="Times New Roman" w:cs="Times New Roman"/>
          <w:sz w:val="24"/>
          <w:szCs w:val="24"/>
        </w:rPr>
        <w:t>ГОСТ 14192-96 «Маркировка грузов».</w:t>
      </w:r>
    </w:p>
    <w:p w14:paraId="7A407670" w14:textId="77777777" w:rsidR="00337A48" w:rsidRPr="00337A48" w:rsidRDefault="00337A48" w:rsidP="00593081">
      <w:pPr>
        <w:pStyle w:val="ConsPlusNormal"/>
        <w:ind w:firstLine="709"/>
        <w:rPr>
          <w:rFonts w:ascii="Times New Roman" w:hAnsi="Times New Roman" w:cs="Times New Roman"/>
          <w:sz w:val="24"/>
          <w:szCs w:val="24"/>
        </w:rPr>
      </w:pPr>
    </w:p>
    <w:p w14:paraId="160C9030" w14:textId="77777777" w:rsidR="00437CA3" w:rsidRPr="008756F7" w:rsidRDefault="00437CA3" w:rsidP="00593081">
      <w:pPr>
        <w:pStyle w:val="ConsPlusNormal"/>
        <w:ind w:firstLine="709"/>
        <w:rPr>
          <w:rFonts w:ascii="Times New Roman" w:hAnsi="Times New Roman" w:cs="Times New Roman"/>
          <w:b/>
          <w:sz w:val="24"/>
          <w:szCs w:val="24"/>
        </w:rPr>
      </w:pPr>
      <w:r w:rsidRPr="009B72B5">
        <w:rPr>
          <w:rFonts w:ascii="Times New Roman" w:hAnsi="Times New Roman" w:cs="Times New Roman"/>
          <w:b/>
          <w:sz w:val="24"/>
          <w:szCs w:val="24"/>
        </w:rPr>
        <w:t>3.6 Объем гарантий и гарантийный срок</w:t>
      </w:r>
    </w:p>
    <w:p w14:paraId="7B0451AF" w14:textId="77777777" w:rsidR="008A25B2" w:rsidRPr="008A25B2" w:rsidRDefault="00437CA3" w:rsidP="00593081">
      <w:pPr>
        <w:tabs>
          <w:tab w:val="left" w:pos="3469"/>
        </w:tabs>
        <w:spacing w:after="0" w:line="240" w:lineRule="auto"/>
        <w:ind w:firstLine="709"/>
        <w:jc w:val="both"/>
        <w:rPr>
          <w:rFonts w:ascii="Times New Roman" w:hAnsi="Times New Roman"/>
          <w:sz w:val="24"/>
          <w:szCs w:val="24"/>
        </w:rPr>
      </w:pPr>
      <w:r w:rsidRPr="00BE298F">
        <w:rPr>
          <w:rFonts w:ascii="Times New Roman" w:hAnsi="Times New Roman"/>
          <w:sz w:val="24"/>
          <w:szCs w:val="24"/>
        </w:rPr>
        <w:t>Гарантийный срок составляет 12 (двенадцать) месяцев с момента подписания товарной накладной по форме Торг-12</w:t>
      </w:r>
      <w:r w:rsidR="008A25B2">
        <w:rPr>
          <w:rFonts w:ascii="Times New Roman" w:hAnsi="Times New Roman"/>
          <w:sz w:val="24"/>
          <w:szCs w:val="24"/>
        </w:rPr>
        <w:t>/УПД</w:t>
      </w:r>
      <w:r w:rsidR="005A65E3">
        <w:rPr>
          <w:rFonts w:ascii="Times New Roman" w:hAnsi="Times New Roman"/>
          <w:sz w:val="24"/>
          <w:szCs w:val="24"/>
        </w:rPr>
        <w:t>, е</w:t>
      </w:r>
      <w:r w:rsidR="008A25B2" w:rsidRPr="008A25B2">
        <w:rPr>
          <w:rFonts w:ascii="Times New Roman" w:hAnsi="Times New Roman"/>
          <w:sz w:val="24"/>
          <w:szCs w:val="24"/>
        </w:rPr>
        <w:t xml:space="preserve">сли производителем Товара установлен срок, превышающий </w:t>
      </w:r>
      <w:r w:rsidR="005A65E3">
        <w:rPr>
          <w:rFonts w:ascii="Times New Roman" w:hAnsi="Times New Roman"/>
          <w:sz w:val="24"/>
          <w:szCs w:val="24"/>
        </w:rPr>
        <w:t>указанный</w:t>
      </w:r>
      <w:r w:rsidR="008A25B2" w:rsidRPr="008A25B2">
        <w:rPr>
          <w:rFonts w:ascii="Times New Roman" w:hAnsi="Times New Roman"/>
          <w:sz w:val="24"/>
          <w:szCs w:val="24"/>
        </w:rPr>
        <w:t>, то гарантийный срок на Товар устанавливается продолжительностью не менее срока, установленного производителем Товара.</w:t>
      </w:r>
    </w:p>
    <w:p w14:paraId="6FBE9504" w14:textId="77777777" w:rsidR="008A25B2" w:rsidRPr="008A25B2" w:rsidRDefault="008A25B2" w:rsidP="00EC44E2">
      <w:pPr>
        <w:tabs>
          <w:tab w:val="left" w:pos="3469"/>
        </w:tabs>
        <w:spacing w:after="0" w:line="240" w:lineRule="auto"/>
        <w:ind w:firstLine="426"/>
        <w:jc w:val="both"/>
        <w:rPr>
          <w:rFonts w:ascii="Times New Roman" w:hAnsi="Times New Roman"/>
          <w:sz w:val="24"/>
          <w:szCs w:val="24"/>
        </w:rPr>
      </w:pPr>
      <w:r w:rsidRPr="008A25B2">
        <w:rPr>
          <w:rFonts w:ascii="Times New Roman" w:hAnsi="Times New Roman"/>
          <w:sz w:val="24"/>
          <w:szCs w:val="24"/>
        </w:rPr>
        <w:t xml:space="preserve">При обнаружении в период гарантийного срока дефектов (недостатков) Товара, Поставщик обязан за свой счет заменить некачественный Товар товаром надлежащего качества в течение </w:t>
      </w:r>
      <w:r w:rsidR="00B86902">
        <w:rPr>
          <w:rFonts w:ascii="Times New Roman" w:hAnsi="Times New Roman"/>
          <w:sz w:val="24"/>
          <w:szCs w:val="24"/>
        </w:rPr>
        <w:t xml:space="preserve">5 </w:t>
      </w:r>
      <w:r w:rsidRPr="008A25B2">
        <w:rPr>
          <w:rFonts w:ascii="Times New Roman" w:hAnsi="Times New Roman"/>
          <w:sz w:val="24"/>
          <w:szCs w:val="24"/>
        </w:rPr>
        <w:t>(</w:t>
      </w:r>
      <w:r w:rsidR="00B86902">
        <w:rPr>
          <w:rFonts w:ascii="Times New Roman" w:hAnsi="Times New Roman"/>
          <w:sz w:val="24"/>
          <w:szCs w:val="24"/>
        </w:rPr>
        <w:t>пяти</w:t>
      </w:r>
      <w:r w:rsidRPr="008A25B2">
        <w:rPr>
          <w:rFonts w:ascii="Times New Roman" w:hAnsi="Times New Roman"/>
          <w:sz w:val="24"/>
          <w:szCs w:val="24"/>
        </w:rPr>
        <w:t xml:space="preserve">) рабочих дней с момента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 указанный в проекте Договора, факсимильным сообщением или иным способом, указанным в проекте Договора. </w:t>
      </w:r>
    </w:p>
    <w:p w14:paraId="7D67B0C3" w14:textId="77777777" w:rsidR="00437CA3" w:rsidRPr="009B72B5" w:rsidRDefault="00437CA3" w:rsidP="00437CA3">
      <w:pPr>
        <w:pStyle w:val="ConsPlusNormal"/>
        <w:ind w:firstLine="0"/>
        <w:jc w:val="center"/>
        <w:rPr>
          <w:rFonts w:ascii="Times New Roman" w:hAnsi="Times New Roman" w:cs="Times New Roman"/>
          <w:b/>
          <w:sz w:val="24"/>
          <w:szCs w:val="24"/>
        </w:rPr>
      </w:pPr>
    </w:p>
    <w:p w14:paraId="0DF521DA" w14:textId="77777777" w:rsidR="00437CA3" w:rsidRPr="009B72B5" w:rsidRDefault="00437CA3" w:rsidP="00437CA3">
      <w:pPr>
        <w:pStyle w:val="ConsPlusNormal"/>
        <w:ind w:firstLine="0"/>
        <w:rPr>
          <w:rFonts w:ascii="Times New Roman" w:hAnsi="Times New Roman" w:cs="Times New Roman"/>
          <w:sz w:val="24"/>
          <w:szCs w:val="24"/>
        </w:rPr>
      </w:pPr>
    </w:p>
    <w:p w14:paraId="10206929" w14:textId="77777777" w:rsidR="00437CA3" w:rsidRPr="008756F7" w:rsidRDefault="00437CA3" w:rsidP="008756F7">
      <w:pPr>
        <w:pStyle w:val="ConsPlusNormal"/>
        <w:numPr>
          <w:ilvl w:val="0"/>
          <w:numId w:val="9"/>
        </w:numPr>
        <w:tabs>
          <w:tab w:val="left" w:pos="284"/>
        </w:tabs>
        <w:jc w:val="center"/>
        <w:rPr>
          <w:rFonts w:ascii="Times New Roman" w:hAnsi="Times New Roman" w:cs="Times New Roman"/>
          <w:b/>
          <w:sz w:val="24"/>
          <w:szCs w:val="24"/>
        </w:rPr>
      </w:pPr>
      <w:r w:rsidRPr="009B72B5">
        <w:rPr>
          <w:rFonts w:ascii="Times New Roman" w:hAnsi="Times New Roman" w:cs="Times New Roman"/>
          <w:b/>
          <w:sz w:val="24"/>
          <w:szCs w:val="24"/>
        </w:rPr>
        <w:t>ТРЕБОВАНИЯ К МАРКИРОВКЕ</w:t>
      </w:r>
    </w:p>
    <w:p w14:paraId="466F0FE1" w14:textId="77777777" w:rsidR="005E78AF" w:rsidRPr="009550F6" w:rsidRDefault="005E78AF" w:rsidP="005E78AF">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550F6">
        <w:rPr>
          <w:rFonts w:ascii="Times New Roman" w:eastAsia="Times New Roman" w:hAnsi="Times New Roman"/>
          <w:sz w:val="24"/>
          <w:szCs w:val="24"/>
          <w:lang w:eastAsia="ru-RU"/>
        </w:rPr>
        <w:t xml:space="preserve">Маркировка </w:t>
      </w:r>
      <w:r>
        <w:rPr>
          <w:rFonts w:ascii="Times New Roman" w:eastAsia="Times New Roman" w:hAnsi="Times New Roman"/>
          <w:sz w:val="24"/>
          <w:szCs w:val="24"/>
          <w:lang w:eastAsia="ru-RU"/>
        </w:rPr>
        <w:t>Т</w:t>
      </w:r>
      <w:r w:rsidRPr="009550F6">
        <w:rPr>
          <w:rFonts w:ascii="Times New Roman" w:eastAsia="Times New Roman" w:hAnsi="Times New Roman"/>
          <w:sz w:val="24"/>
          <w:szCs w:val="24"/>
          <w:lang w:eastAsia="ru-RU"/>
        </w:rPr>
        <w:t>овара должна содержать наименование изделия, наименование фирмы-изготовителя, юридический а</w:t>
      </w:r>
      <w:r>
        <w:rPr>
          <w:rFonts w:ascii="Times New Roman" w:eastAsia="Times New Roman" w:hAnsi="Times New Roman"/>
          <w:sz w:val="24"/>
          <w:szCs w:val="24"/>
          <w:lang w:eastAsia="ru-RU"/>
        </w:rPr>
        <w:t>дрес изготовителя, дату выпуска</w:t>
      </w:r>
      <w:r w:rsidR="008A25B2" w:rsidRPr="008A25B2">
        <w:rPr>
          <w:rFonts w:ascii="Times New Roman" w:hAnsi="Times New Roman"/>
          <w:sz w:val="24"/>
          <w:szCs w:val="24"/>
        </w:rPr>
        <w:t>, в том числе транспортная маркировка, должна соответствовать требованиям ГОСТ 14192-96.</w:t>
      </w:r>
      <w:r>
        <w:rPr>
          <w:rFonts w:ascii="Times New Roman" w:hAnsi="Times New Roman"/>
          <w:sz w:val="24"/>
          <w:szCs w:val="24"/>
        </w:rPr>
        <w:t xml:space="preserve"> </w:t>
      </w:r>
    </w:p>
    <w:p w14:paraId="2DC0F73E" w14:textId="77777777" w:rsidR="008A25B2" w:rsidRPr="008A25B2" w:rsidRDefault="008A25B2" w:rsidP="008A25B2">
      <w:pPr>
        <w:tabs>
          <w:tab w:val="left" w:pos="3469"/>
        </w:tabs>
        <w:spacing w:after="0" w:line="240" w:lineRule="auto"/>
        <w:ind w:firstLine="709"/>
        <w:jc w:val="both"/>
        <w:rPr>
          <w:rFonts w:ascii="Times New Roman" w:hAnsi="Times New Roman"/>
          <w:sz w:val="24"/>
          <w:szCs w:val="24"/>
        </w:rPr>
      </w:pPr>
    </w:p>
    <w:p w14:paraId="5ED9CA75" w14:textId="77777777" w:rsidR="00437CA3" w:rsidRPr="009B72B5" w:rsidRDefault="00437CA3" w:rsidP="008A25B2">
      <w:pPr>
        <w:tabs>
          <w:tab w:val="left" w:pos="3469"/>
        </w:tabs>
        <w:spacing w:after="0" w:line="240" w:lineRule="auto"/>
        <w:ind w:firstLine="709"/>
        <w:jc w:val="both"/>
        <w:rPr>
          <w:rFonts w:ascii="Times New Roman" w:hAnsi="Times New Roman"/>
          <w:sz w:val="24"/>
          <w:szCs w:val="24"/>
        </w:rPr>
      </w:pPr>
    </w:p>
    <w:p w14:paraId="6438C889" w14:textId="77777777" w:rsidR="00437CA3" w:rsidRPr="008756F7" w:rsidRDefault="00437CA3" w:rsidP="00437CA3">
      <w:pPr>
        <w:pStyle w:val="a9"/>
        <w:numPr>
          <w:ilvl w:val="0"/>
          <w:numId w:val="9"/>
        </w:numPr>
        <w:tabs>
          <w:tab w:val="left" w:pos="284"/>
        </w:tabs>
        <w:autoSpaceDE w:val="0"/>
        <w:autoSpaceDN w:val="0"/>
        <w:adjustRightInd w:val="0"/>
        <w:spacing w:after="0" w:line="240" w:lineRule="auto"/>
        <w:ind w:left="0" w:firstLine="0"/>
        <w:jc w:val="center"/>
        <w:rPr>
          <w:rFonts w:ascii="Times New Roman" w:hAnsi="Times New Roman"/>
          <w:b/>
          <w:sz w:val="24"/>
          <w:szCs w:val="24"/>
        </w:rPr>
      </w:pPr>
      <w:r w:rsidRPr="009B72B5">
        <w:rPr>
          <w:rFonts w:ascii="Times New Roman" w:hAnsi="Times New Roman"/>
          <w:b/>
          <w:sz w:val="24"/>
          <w:szCs w:val="24"/>
        </w:rPr>
        <w:t>ТРЕБОВАНИЯ К УПАКОВКЕ</w:t>
      </w:r>
    </w:p>
    <w:p w14:paraId="71722E65" w14:textId="77777777" w:rsidR="00B86902" w:rsidRPr="00B86902" w:rsidRDefault="00B86902" w:rsidP="00B86902">
      <w:pPr>
        <w:tabs>
          <w:tab w:val="left" w:pos="3469"/>
        </w:tabs>
        <w:spacing w:after="0" w:line="240" w:lineRule="auto"/>
        <w:ind w:firstLine="709"/>
        <w:jc w:val="both"/>
        <w:rPr>
          <w:rFonts w:ascii="Times New Roman" w:hAnsi="Times New Roman"/>
          <w:sz w:val="24"/>
          <w:szCs w:val="24"/>
        </w:rPr>
      </w:pPr>
      <w:r w:rsidRPr="00B86902">
        <w:rPr>
          <w:rFonts w:ascii="Times New Roman" w:hAnsi="Times New Roman"/>
          <w:sz w:val="24"/>
          <w:szCs w:val="24"/>
        </w:rPr>
        <w:t>Товар должен быть упакован в первичную упаковку (</w:t>
      </w:r>
      <w:r w:rsidR="005A65E3">
        <w:rPr>
          <w:rFonts w:ascii="Times New Roman" w:hAnsi="Times New Roman"/>
          <w:sz w:val="24"/>
          <w:szCs w:val="24"/>
        </w:rPr>
        <w:t>коробка</w:t>
      </w:r>
      <w:r w:rsidR="005A65E3" w:rsidRPr="00B86902">
        <w:rPr>
          <w:rFonts w:ascii="Times New Roman" w:hAnsi="Times New Roman"/>
          <w:sz w:val="24"/>
          <w:szCs w:val="24"/>
        </w:rPr>
        <w:t xml:space="preserve"> </w:t>
      </w:r>
      <w:r w:rsidRPr="00B86902">
        <w:rPr>
          <w:rFonts w:ascii="Times New Roman" w:hAnsi="Times New Roman"/>
          <w:sz w:val="24"/>
          <w:szCs w:val="24"/>
        </w:rPr>
        <w:t xml:space="preserve">или </w:t>
      </w:r>
      <w:r w:rsidR="005A65E3" w:rsidRPr="00B86902">
        <w:rPr>
          <w:rFonts w:ascii="Times New Roman" w:hAnsi="Times New Roman"/>
          <w:sz w:val="24"/>
          <w:szCs w:val="24"/>
        </w:rPr>
        <w:t>полиэтиленовы</w:t>
      </w:r>
      <w:r w:rsidR="005A65E3">
        <w:rPr>
          <w:rFonts w:ascii="Times New Roman" w:hAnsi="Times New Roman"/>
          <w:sz w:val="24"/>
          <w:szCs w:val="24"/>
        </w:rPr>
        <w:t>й</w:t>
      </w:r>
      <w:r w:rsidR="005A65E3" w:rsidRPr="00B86902">
        <w:rPr>
          <w:rFonts w:ascii="Times New Roman" w:hAnsi="Times New Roman"/>
          <w:sz w:val="24"/>
          <w:szCs w:val="24"/>
        </w:rPr>
        <w:t xml:space="preserve"> пакет</w:t>
      </w:r>
      <w:r w:rsidRPr="00B86902">
        <w:rPr>
          <w:rFonts w:ascii="Times New Roman" w:hAnsi="Times New Roman"/>
          <w:sz w:val="24"/>
          <w:szCs w:val="24"/>
        </w:rPr>
        <w:t>), уложен во вторичную упаковку (коробки из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446AD7D8" w14:textId="77777777" w:rsidR="00437CA3" w:rsidRDefault="00437CA3" w:rsidP="00437CA3">
      <w:pPr>
        <w:spacing w:after="0" w:line="240" w:lineRule="auto"/>
        <w:ind w:right="-1" w:firstLine="708"/>
        <w:jc w:val="both"/>
        <w:rPr>
          <w:rFonts w:ascii="Times New Roman" w:hAnsi="Times New Roman"/>
          <w:sz w:val="24"/>
          <w:szCs w:val="24"/>
        </w:rPr>
      </w:pPr>
      <w:r>
        <w:rPr>
          <w:rFonts w:ascii="Times New Roman" w:hAnsi="Times New Roman"/>
          <w:sz w:val="24"/>
          <w:szCs w:val="24"/>
        </w:rPr>
        <w:t xml:space="preserve"> Упаковка должна обеспечивать</w:t>
      </w:r>
      <w:r w:rsidRPr="009B72B5">
        <w:rPr>
          <w:rFonts w:ascii="Times New Roman" w:hAnsi="Times New Roman"/>
          <w:sz w:val="24"/>
          <w:szCs w:val="24"/>
        </w:rPr>
        <w:t xml:space="preserve"> сохранность Товара от </w:t>
      </w:r>
      <w:r>
        <w:rPr>
          <w:rFonts w:ascii="Times New Roman" w:hAnsi="Times New Roman"/>
          <w:sz w:val="24"/>
          <w:szCs w:val="24"/>
        </w:rPr>
        <w:t xml:space="preserve">всякого рода </w:t>
      </w:r>
      <w:r w:rsidRPr="009B72B5">
        <w:rPr>
          <w:rFonts w:ascii="Times New Roman" w:hAnsi="Times New Roman"/>
          <w:sz w:val="24"/>
          <w:szCs w:val="24"/>
        </w:rPr>
        <w:t xml:space="preserve">повреждений при его </w:t>
      </w:r>
      <w:r>
        <w:rPr>
          <w:rFonts w:ascii="Times New Roman" w:hAnsi="Times New Roman"/>
          <w:sz w:val="24"/>
          <w:szCs w:val="24"/>
        </w:rPr>
        <w:t xml:space="preserve">транспортировке, </w:t>
      </w:r>
      <w:r w:rsidRPr="009B72B5">
        <w:rPr>
          <w:rFonts w:ascii="Times New Roman" w:hAnsi="Times New Roman"/>
          <w:sz w:val="24"/>
          <w:szCs w:val="24"/>
        </w:rPr>
        <w:t>погрузке-разгрузке, перевозке и хранении в складском помещении.</w:t>
      </w:r>
    </w:p>
    <w:p w14:paraId="51E75CBF" w14:textId="77777777" w:rsidR="008A25B2" w:rsidRPr="008756F7" w:rsidRDefault="008A25B2" w:rsidP="002D4814">
      <w:pPr>
        <w:pStyle w:val="ConsPlusNormal"/>
        <w:numPr>
          <w:ilvl w:val="0"/>
          <w:numId w:val="9"/>
        </w:numPr>
        <w:spacing w:before="240" w:after="240"/>
        <w:jc w:val="center"/>
        <w:rPr>
          <w:rFonts w:ascii="Times New Roman" w:hAnsi="Times New Roman" w:cs="Times New Roman"/>
          <w:b/>
          <w:sz w:val="24"/>
          <w:szCs w:val="24"/>
        </w:rPr>
      </w:pPr>
      <w:r w:rsidRPr="008756F7">
        <w:rPr>
          <w:rFonts w:ascii="Times New Roman" w:hAnsi="Times New Roman" w:cs="Times New Roman"/>
          <w:b/>
          <w:sz w:val="24"/>
          <w:szCs w:val="24"/>
        </w:rPr>
        <w:t>СРОК, МЕСТО И УСЛОВИЯ ПОСТАВКИ ТОВАРА</w:t>
      </w:r>
    </w:p>
    <w:p w14:paraId="33DDFF14" w14:textId="77777777" w:rsidR="008A25B2" w:rsidRPr="008756F7" w:rsidRDefault="008A25B2" w:rsidP="008A25B2">
      <w:pPr>
        <w:pStyle w:val="a9"/>
        <w:widowControl w:val="0"/>
        <w:numPr>
          <w:ilvl w:val="0"/>
          <w:numId w:val="35"/>
        </w:numPr>
        <w:tabs>
          <w:tab w:val="left" w:pos="1276"/>
        </w:tabs>
        <w:autoSpaceDE w:val="0"/>
        <w:autoSpaceDN w:val="0"/>
        <w:spacing w:after="0" w:line="240" w:lineRule="auto"/>
        <w:ind w:left="0" w:firstLine="709"/>
        <w:rPr>
          <w:rFonts w:ascii="Times New Roman" w:hAnsi="Times New Roman"/>
          <w:b/>
          <w:sz w:val="24"/>
          <w:szCs w:val="24"/>
        </w:rPr>
      </w:pPr>
      <w:r w:rsidRPr="008756F7">
        <w:rPr>
          <w:rFonts w:ascii="Times New Roman" w:hAnsi="Times New Roman"/>
          <w:b/>
          <w:sz w:val="24"/>
          <w:szCs w:val="24"/>
        </w:rPr>
        <w:t>Срок, место поставки Товара</w:t>
      </w:r>
    </w:p>
    <w:p w14:paraId="668F671F" w14:textId="30733013" w:rsidR="008A25B2" w:rsidRPr="008756F7" w:rsidRDefault="008A25B2" w:rsidP="002D4814">
      <w:pPr>
        <w:tabs>
          <w:tab w:val="left" w:pos="3469"/>
        </w:tabs>
        <w:spacing w:after="0" w:line="240" w:lineRule="auto"/>
        <w:ind w:firstLine="709"/>
        <w:jc w:val="both"/>
        <w:rPr>
          <w:rFonts w:ascii="Times New Roman" w:hAnsi="Times New Roman"/>
          <w:sz w:val="24"/>
          <w:szCs w:val="24"/>
        </w:rPr>
      </w:pPr>
      <w:r w:rsidRPr="008756F7">
        <w:rPr>
          <w:rFonts w:ascii="Times New Roman" w:hAnsi="Times New Roman"/>
          <w:sz w:val="24"/>
          <w:szCs w:val="24"/>
        </w:rPr>
        <w:t xml:space="preserve">Срок поставки Товара: </w:t>
      </w:r>
      <w:r w:rsidR="00335210">
        <w:rPr>
          <w:rFonts w:ascii="Times New Roman" w:hAnsi="Times New Roman"/>
          <w:sz w:val="24"/>
          <w:szCs w:val="24"/>
        </w:rPr>
        <w:t>6</w:t>
      </w:r>
      <w:r w:rsidRPr="008756F7">
        <w:rPr>
          <w:rFonts w:ascii="Times New Roman" w:hAnsi="Times New Roman"/>
          <w:sz w:val="24"/>
          <w:szCs w:val="24"/>
        </w:rPr>
        <w:t>0 (</w:t>
      </w:r>
      <w:r w:rsidR="00335210">
        <w:rPr>
          <w:rFonts w:ascii="Times New Roman" w:hAnsi="Times New Roman"/>
          <w:sz w:val="24"/>
          <w:szCs w:val="24"/>
        </w:rPr>
        <w:t>шестьдесят</w:t>
      </w:r>
      <w:r w:rsidRPr="008756F7">
        <w:rPr>
          <w:rFonts w:ascii="Times New Roman" w:hAnsi="Times New Roman"/>
          <w:sz w:val="24"/>
          <w:szCs w:val="24"/>
        </w:rPr>
        <w:t xml:space="preserve">) календарных дней с даты заключения договора. </w:t>
      </w:r>
    </w:p>
    <w:p w14:paraId="26740DB2" w14:textId="77777777" w:rsidR="008A25B2" w:rsidRPr="008756F7" w:rsidRDefault="008A25B2" w:rsidP="002D4814">
      <w:pPr>
        <w:tabs>
          <w:tab w:val="left" w:pos="3469"/>
        </w:tabs>
        <w:spacing w:after="0" w:line="240" w:lineRule="auto"/>
        <w:ind w:firstLine="709"/>
        <w:jc w:val="both"/>
        <w:rPr>
          <w:rFonts w:ascii="Times New Roman" w:hAnsi="Times New Roman"/>
          <w:sz w:val="24"/>
          <w:szCs w:val="24"/>
        </w:rPr>
      </w:pPr>
      <w:r w:rsidRPr="008756F7">
        <w:rPr>
          <w:rFonts w:ascii="Times New Roman" w:hAnsi="Times New Roman"/>
          <w:sz w:val="24"/>
          <w:szCs w:val="24"/>
        </w:rPr>
        <w:t>Место поставки Товара: г. Москва, пос. Марушкинское, квартал №63, домовладение 1, строение 2 (ЛЦ Внуково 2).</w:t>
      </w:r>
    </w:p>
    <w:p w14:paraId="4D3E1BB0" w14:textId="77777777" w:rsidR="008A25B2" w:rsidRPr="008756F7" w:rsidRDefault="008A25B2" w:rsidP="002D4814">
      <w:pPr>
        <w:tabs>
          <w:tab w:val="left" w:pos="3469"/>
        </w:tabs>
        <w:spacing w:after="0" w:line="240" w:lineRule="auto"/>
        <w:ind w:firstLine="709"/>
        <w:jc w:val="both"/>
        <w:rPr>
          <w:rFonts w:ascii="Times New Roman" w:hAnsi="Times New Roman"/>
          <w:sz w:val="24"/>
          <w:szCs w:val="24"/>
        </w:rPr>
      </w:pPr>
    </w:p>
    <w:p w14:paraId="62B9075A" w14:textId="77777777" w:rsidR="008A25B2" w:rsidRPr="008756F7" w:rsidRDefault="008A25B2" w:rsidP="008A25B2">
      <w:pPr>
        <w:pStyle w:val="ConsPlusNormal"/>
        <w:ind w:firstLine="708"/>
        <w:jc w:val="both"/>
        <w:rPr>
          <w:rFonts w:ascii="Times New Roman" w:hAnsi="Times New Roman"/>
          <w:i/>
          <w:sz w:val="24"/>
          <w:szCs w:val="24"/>
        </w:rPr>
      </w:pPr>
      <w:r w:rsidRPr="008756F7">
        <w:rPr>
          <w:rFonts w:ascii="Times New Roman" w:hAnsi="Times New Roman"/>
          <w:b/>
          <w:sz w:val="24"/>
          <w:szCs w:val="24"/>
        </w:rPr>
        <w:t>6.2. Условия поставки Товара</w:t>
      </w:r>
    </w:p>
    <w:p w14:paraId="6F5BEE6B" w14:textId="77777777" w:rsidR="008A25B2" w:rsidRPr="008756F7" w:rsidRDefault="008A25B2" w:rsidP="002D4814">
      <w:pPr>
        <w:tabs>
          <w:tab w:val="left" w:pos="3469"/>
        </w:tabs>
        <w:spacing w:after="0" w:line="240" w:lineRule="auto"/>
        <w:ind w:firstLine="709"/>
        <w:jc w:val="both"/>
        <w:rPr>
          <w:rFonts w:ascii="Times New Roman" w:hAnsi="Times New Roman"/>
          <w:sz w:val="24"/>
          <w:szCs w:val="24"/>
        </w:rPr>
      </w:pPr>
      <w:r w:rsidRPr="008756F7">
        <w:rPr>
          <w:rFonts w:ascii="Times New Roman" w:hAnsi="Times New Roman"/>
          <w:sz w:val="24"/>
          <w:szCs w:val="24"/>
        </w:rPr>
        <w:t xml:space="preserve">Поставка осуществляется в сроки, определенные п. 6.1. настоящего ТЗ. Доставка товара до места, определенного Покупателем, разгрузка, подъем товара до помещений Покупателя осуществляется силами Поставщика. </w:t>
      </w:r>
    </w:p>
    <w:p w14:paraId="34D68033" w14:textId="77777777" w:rsidR="00B86902" w:rsidRPr="008756F7" w:rsidRDefault="00B86902" w:rsidP="00B86902">
      <w:pPr>
        <w:tabs>
          <w:tab w:val="left" w:pos="3469"/>
        </w:tabs>
        <w:spacing w:after="0" w:line="240" w:lineRule="auto"/>
        <w:ind w:firstLine="709"/>
        <w:jc w:val="both"/>
        <w:rPr>
          <w:rFonts w:ascii="Times New Roman" w:hAnsi="Times New Roman"/>
          <w:sz w:val="24"/>
          <w:szCs w:val="24"/>
        </w:rPr>
      </w:pPr>
      <w:r w:rsidRPr="008756F7">
        <w:rPr>
          <w:rFonts w:ascii="Times New Roman" w:hAnsi="Times New Roman"/>
          <w:sz w:val="24"/>
          <w:szCs w:val="24"/>
        </w:rPr>
        <w:t xml:space="preserve">Поставщик обязан уведомить Покупателя о дате и времени поставки Товара по электронной почте, указанной в Договоре, не позднее 5 (пяти) рабочих дней до момента его поставки. </w:t>
      </w:r>
    </w:p>
    <w:p w14:paraId="2400EBC9" w14:textId="77777777" w:rsidR="00B86902" w:rsidRPr="008756F7" w:rsidRDefault="00B86902" w:rsidP="00B86902">
      <w:pPr>
        <w:tabs>
          <w:tab w:val="left" w:pos="3469"/>
        </w:tabs>
        <w:spacing w:after="0" w:line="240" w:lineRule="auto"/>
        <w:ind w:firstLine="709"/>
        <w:jc w:val="both"/>
        <w:rPr>
          <w:rFonts w:ascii="Times New Roman" w:hAnsi="Times New Roman"/>
          <w:sz w:val="24"/>
          <w:szCs w:val="24"/>
        </w:rPr>
      </w:pPr>
      <w:r w:rsidRPr="008756F7">
        <w:rPr>
          <w:rFonts w:ascii="Times New Roman" w:hAnsi="Times New Roman"/>
          <w:sz w:val="24"/>
          <w:szCs w:val="24"/>
        </w:rPr>
        <w:t>Покупатель обязан в течении 1 (одного) рабочего дня письменном виде и/или посредством направления сообщения по электронной почте подтвердить Поставщику готовность получить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52624DE4" w14:textId="77777777" w:rsidR="002D4814" w:rsidRPr="0038564A" w:rsidRDefault="008A25B2" w:rsidP="008756F7">
      <w:pPr>
        <w:tabs>
          <w:tab w:val="left" w:pos="3469"/>
        </w:tabs>
        <w:spacing w:after="0" w:line="240" w:lineRule="auto"/>
        <w:ind w:firstLine="709"/>
        <w:jc w:val="both"/>
        <w:rPr>
          <w:rFonts w:ascii="Times New Roman" w:hAnsi="Times New Roman"/>
          <w:sz w:val="24"/>
          <w:szCs w:val="24"/>
        </w:rPr>
      </w:pPr>
      <w:r w:rsidRPr="008756F7">
        <w:rPr>
          <w:rFonts w:ascii="Times New Roman" w:hAnsi="Times New Roman"/>
          <w:sz w:val="24"/>
          <w:szCs w:val="24"/>
        </w:rPr>
        <w:t>Доставка осуществляется в рабочие</w:t>
      </w:r>
      <w:r w:rsidRPr="0038564A">
        <w:rPr>
          <w:rFonts w:ascii="Times New Roman" w:hAnsi="Times New Roman"/>
          <w:sz w:val="24"/>
          <w:szCs w:val="24"/>
        </w:rPr>
        <w:t xml:space="preserve"> дни с понедельника по четверг с 09:00 до 17:00 часов, в пятницу с 09:00 до 15:45 часов. </w:t>
      </w:r>
    </w:p>
    <w:p w14:paraId="205315CC" w14:textId="77777777" w:rsidR="008A25B2" w:rsidRPr="0038564A" w:rsidRDefault="008A25B2" w:rsidP="002D4814">
      <w:pPr>
        <w:pStyle w:val="ConsPlusNormal"/>
        <w:numPr>
          <w:ilvl w:val="0"/>
          <w:numId w:val="9"/>
        </w:numPr>
        <w:spacing w:before="240" w:after="240"/>
        <w:jc w:val="center"/>
        <w:rPr>
          <w:rFonts w:ascii="Times New Roman" w:hAnsi="Times New Roman" w:cs="Times New Roman"/>
          <w:b/>
          <w:sz w:val="24"/>
          <w:szCs w:val="24"/>
        </w:rPr>
      </w:pPr>
      <w:r w:rsidRPr="0038564A">
        <w:rPr>
          <w:rFonts w:ascii="Times New Roman" w:hAnsi="Times New Roman" w:cs="Times New Roman"/>
          <w:b/>
          <w:sz w:val="24"/>
          <w:szCs w:val="24"/>
        </w:rPr>
        <w:t>УСЛОВИЯ СДАЧИ И ПРИЕМКИ ТОВАРА</w:t>
      </w:r>
    </w:p>
    <w:p w14:paraId="2E77F127" w14:textId="77777777" w:rsidR="008A25B2" w:rsidRPr="0038564A" w:rsidRDefault="008A25B2" w:rsidP="008A25B2">
      <w:pPr>
        <w:pStyle w:val="ConsPlusNormal"/>
        <w:numPr>
          <w:ilvl w:val="0"/>
          <w:numId w:val="36"/>
        </w:numPr>
        <w:tabs>
          <w:tab w:val="center" w:pos="1276"/>
        </w:tabs>
        <w:ind w:left="0" w:firstLine="709"/>
        <w:rPr>
          <w:rFonts w:ascii="Times New Roman" w:hAnsi="Times New Roman" w:cs="Times New Roman"/>
          <w:sz w:val="24"/>
          <w:szCs w:val="24"/>
        </w:rPr>
      </w:pPr>
      <w:r w:rsidRPr="0038564A">
        <w:rPr>
          <w:rFonts w:ascii="Times New Roman" w:hAnsi="Times New Roman" w:cs="Times New Roman"/>
          <w:b/>
          <w:sz w:val="24"/>
          <w:szCs w:val="24"/>
        </w:rPr>
        <w:t>Порядок сдачи и приемки</w:t>
      </w:r>
    </w:p>
    <w:p w14:paraId="4A6B27EE" w14:textId="77777777" w:rsidR="008A25B2" w:rsidRPr="0038564A" w:rsidRDefault="008A25B2" w:rsidP="008A25B2">
      <w:pPr>
        <w:pStyle w:val="ConsPlusNormal"/>
        <w:tabs>
          <w:tab w:val="center" w:pos="1276"/>
        </w:tabs>
        <w:jc w:val="both"/>
        <w:rPr>
          <w:rFonts w:ascii="Times New Roman" w:hAnsi="Times New Roman" w:cs="Times New Roman"/>
          <w:sz w:val="24"/>
          <w:szCs w:val="24"/>
        </w:rPr>
      </w:pPr>
      <w:r w:rsidRPr="0038564A">
        <w:rPr>
          <w:rFonts w:ascii="Times New Roman" w:hAnsi="Times New Roman" w:cs="Times New Roman"/>
          <w:sz w:val="24"/>
          <w:szCs w:val="24"/>
        </w:rPr>
        <w:t xml:space="preserve">Приемка Товара осуществляется Покупателем в течение 15 (пятнадцати) рабочих дней с момента получения Товара и документов, указанных в п. 7.2. настоящего ТЗ. Приемка осуществляется уполномоченным работником Покупателя или приемочной комиссией Покупателя по усмотрению Покупателя. </w:t>
      </w:r>
    </w:p>
    <w:p w14:paraId="0BE7A93C" w14:textId="77777777" w:rsidR="008A25B2" w:rsidRPr="0038564A" w:rsidRDefault="008A25B2" w:rsidP="008A25B2">
      <w:pPr>
        <w:pStyle w:val="ConsPlusNormal"/>
        <w:tabs>
          <w:tab w:val="center" w:pos="1276"/>
        </w:tabs>
        <w:jc w:val="both"/>
        <w:rPr>
          <w:rFonts w:ascii="Times New Roman" w:hAnsi="Times New Roman" w:cs="Times New Roman"/>
          <w:sz w:val="24"/>
          <w:szCs w:val="24"/>
        </w:rPr>
      </w:pPr>
      <w:r w:rsidRPr="0038564A">
        <w:rPr>
          <w:rFonts w:ascii="Times New Roman" w:hAnsi="Times New Roman" w:cs="Times New Roman"/>
          <w:sz w:val="24"/>
          <w:szCs w:val="24"/>
        </w:rPr>
        <w:t>Не позднее чем за 1 (один) календарный день Покупатель обязан уведомить по электронной почте, указанной в договоре,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5154191F" w14:textId="77777777" w:rsidR="008A25B2" w:rsidRPr="0038564A" w:rsidRDefault="008A25B2" w:rsidP="008A25B2">
      <w:pPr>
        <w:pStyle w:val="ConsPlusNormal"/>
        <w:tabs>
          <w:tab w:val="center" w:pos="1276"/>
        </w:tabs>
        <w:jc w:val="both"/>
        <w:rPr>
          <w:rFonts w:ascii="Times New Roman" w:hAnsi="Times New Roman" w:cs="Times New Roman"/>
          <w:sz w:val="24"/>
          <w:szCs w:val="24"/>
        </w:rPr>
      </w:pPr>
    </w:p>
    <w:p w14:paraId="22548830" w14:textId="77777777" w:rsidR="008A25B2" w:rsidRPr="0038564A" w:rsidRDefault="008A25B2" w:rsidP="008A25B2">
      <w:pPr>
        <w:pStyle w:val="ConsPlusNormal"/>
        <w:numPr>
          <w:ilvl w:val="0"/>
          <w:numId w:val="36"/>
        </w:numPr>
        <w:tabs>
          <w:tab w:val="center" w:pos="1276"/>
        </w:tabs>
        <w:ind w:left="0" w:firstLine="709"/>
        <w:jc w:val="both"/>
        <w:rPr>
          <w:rFonts w:ascii="Times New Roman" w:hAnsi="Times New Roman" w:cs="Times New Roman"/>
          <w:b/>
          <w:sz w:val="24"/>
          <w:szCs w:val="24"/>
        </w:rPr>
      </w:pPr>
      <w:r w:rsidRPr="0038564A">
        <w:rPr>
          <w:rFonts w:ascii="Times New Roman" w:hAnsi="Times New Roman" w:cs="Times New Roman"/>
          <w:b/>
          <w:sz w:val="24"/>
          <w:szCs w:val="24"/>
        </w:rPr>
        <w:t>Требования по передаче покупателю технических и иных документов при поставке товаров</w:t>
      </w:r>
    </w:p>
    <w:p w14:paraId="1FF96FAF" w14:textId="77777777" w:rsidR="008A25B2" w:rsidRPr="0038564A" w:rsidRDefault="008A25B2" w:rsidP="008A25B2">
      <w:pPr>
        <w:pStyle w:val="ConsPlusNormal"/>
        <w:ind w:firstLine="703"/>
        <w:jc w:val="both"/>
        <w:rPr>
          <w:rFonts w:ascii="Times New Roman" w:hAnsi="Times New Roman" w:cs="Times New Roman"/>
          <w:sz w:val="24"/>
          <w:szCs w:val="24"/>
        </w:rPr>
      </w:pPr>
      <w:r w:rsidRPr="0038564A">
        <w:rPr>
          <w:rFonts w:ascii="Times New Roman" w:hAnsi="Times New Roman" w:cs="Times New Roman"/>
          <w:sz w:val="24"/>
          <w:szCs w:val="24"/>
        </w:rPr>
        <w:t>Поставщик поставляет Товар Покупателю со следующими оформленными сопроводительными документами:</w:t>
      </w:r>
    </w:p>
    <w:p w14:paraId="3F3E42AC" w14:textId="77777777" w:rsidR="008A25B2" w:rsidRPr="0038564A" w:rsidRDefault="008A25B2" w:rsidP="008A25B2">
      <w:pPr>
        <w:pStyle w:val="a9"/>
        <w:widowControl w:val="0"/>
        <w:numPr>
          <w:ilvl w:val="0"/>
          <w:numId w:val="37"/>
        </w:numPr>
        <w:tabs>
          <w:tab w:val="center" w:pos="993"/>
        </w:tabs>
        <w:spacing w:after="0" w:line="240" w:lineRule="auto"/>
        <w:ind w:left="0" w:firstLine="709"/>
        <w:jc w:val="both"/>
        <w:rPr>
          <w:rFonts w:ascii="Times New Roman" w:eastAsia="Times New Roman" w:hAnsi="Times New Roman"/>
          <w:sz w:val="24"/>
          <w:szCs w:val="24"/>
        </w:rPr>
      </w:pPr>
      <w:r w:rsidRPr="0038564A">
        <w:rPr>
          <w:rFonts w:ascii="Times New Roman" w:eastAsia="Times New Roman" w:hAnsi="Times New Roman"/>
          <w:sz w:val="24"/>
          <w:szCs w:val="24"/>
        </w:rPr>
        <w:t>копия сертификата соответс</w:t>
      </w:r>
      <w:r w:rsidR="005A65E3">
        <w:rPr>
          <w:rFonts w:ascii="Times New Roman" w:eastAsia="Times New Roman" w:hAnsi="Times New Roman"/>
          <w:sz w:val="24"/>
          <w:szCs w:val="24"/>
        </w:rPr>
        <w:t>твия/декларации о соответствии</w:t>
      </w:r>
      <w:r w:rsidRPr="0038564A">
        <w:rPr>
          <w:rFonts w:ascii="Times New Roman" w:eastAsia="Times New Roman" w:hAnsi="Times New Roman"/>
          <w:sz w:val="24"/>
          <w:szCs w:val="24"/>
        </w:rPr>
        <w:t>;</w:t>
      </w:r>
    </w:p>
    <w:p w14:paraId="52909FDE" w14:textId="77777777" w:rsidR="008A25B2" w:rsidRPr="0038564A" w:rsidRDefault="008A25B2" w:rsidP="008A25B2">
      <w:pPr>
        <w:pStyle w:val="a9"/>
        <w:widowControl w:val="0"/>
        <w:numPr>
          <w:ilvl w:val="0"/>
          <w:numId w:val="37"/>
        </w:numPr>
        <w:tabs>
          <w:tab w:val="center" w:pos="993"/>
        </w:tabs>
        <w:spacing w:after="0" w:line="240" w:lineRule="auto"/>
        <w:ind w:left="0" w:firstLine="709"/>
        <w:jc w:val="both"/>
        <w:rPr>
          <w:rFonts w:ascii="Times New Roman" w:eastAsia="Times New Roman" w:hAnsi="Times New Roman"/>
          <w:sz w:val="24"/>
          <w:szCs w:val="24"/>
        </w:rPr>
      </w:pPr>
      <w:r w:rsidRPr="0038564A">
        <w:rPr>
          <w:rFonts w:ascii="Times New Roman" w:eastAsia="Times New Roman" w:hAnsi="Times New Roman"/>
          <w:sz w:val="24"/>
          <w:szCs w:val="24"/>
        </w:rPr>
        <w:t>товарно-транспортная накладная по форме 1-Т (если поставка Товара осуществляется автомобильным транспортом), железнодорожная накладная (если поставка Товара осуществляется железнодорожным транспортом);</w:t>
      </w:r>
    </w:p>
    <w:p w14:paraId="1151EA42" w14:textId="77777777" w:rsidR="008A25B2" w:rsidRPr="0038564A" w:rsidRDefault="008A25B2" w:rsidP="008A25B2">
      <w:pPr>
        <w:pStyle w:val="a9"/>
        <w:widowControl w:val="0"/>
        <w:numPr>
          <w:ilvl w:val="0"/>
          <w:numId w:val="37"/>
        </w:numPr>
        <w:tabs>
          <w:tab w:val="center" w:pos="993"/>
        </w:tabs>
        <w:spacing w:after="0" w:line="240" w:lineRule="auto"/>
        <w:ind w:left="0" w:firstLine="709"/>
        <w:jc w:val="both"/>
        <w:rPr>
          <w:rFonts w:ascii="Times New Roman" w:eastAsia="Times New Roman" w:hAnsi="Times New Roman"/>
          <w:sz w:val="24"/>
          <w:szCs w:val="24"/>
        </w:rPr>
      </w:pPr>
      <w:r w:rsidRPr="0038564A">
        <w:rPr>
          <w:rFonts w:ascii="Times New Roman" w:eastAsia="Times New Roman" w:hAnsi="Times New Roman"/>
          <w:sz w:val="24"/>
          <w:szCs w:val="24"/>
        </w:rPr>
        <w:t>товарная накладная, оформленная по форме № ТОРГ-12</w:t>
      </w:r>
      <w:r w:rsidR="00B86902" w:rsidRPr="0038564A">
        <w:rPr>
          <w:rFonts w:ascii="Times New Roman" w:eastAsia="Times New Roman" w:hAnsi="Times New Roman"/>
          <w:sz w:val="24"/>
          <w:szCs w:val="24"/>
        </w:rPr>
        <w:t>/</w:t>
      </w:r>
      <w:r w:rsidRPr="0038564A">
        <w:rPr>
          <w:rFonts w:ascii="Times New Roman" w:eastAsia="Times New Roman" w:hAnsi="Times New Roman"/>
          <w:sz w:val="24"/>
          <w:szCs w:val="24"/>
        </w:rPr>
        <w:t xml:space="preserve"> УПД;</w:t>
      </w:r>
    </w:p>
    <w:p w14:paraId="0E949AF4" w14:textId="77777777" w:rsidR="008A25B2" w:rsidRDefault="008A25B2" w:rsidP="008A25B2">
      <w:pPr>
        <w:pStyle w:val="a9"/>
        <w:widowControl w:val="0"/>
        <w:numPr>
          <w:ilvl w:val="0"/>
          <w:numId w:val="37"/>
        </w:numPr>
        <w:tabs>
          <w:tab w:val="center" w:pos="993"/>
        </w:tabs>
        <w:spacing w:after="0" w:line="240" w:lineRule="auto"/>
        <w:ind w:left="0" w:firstLine="709"/>
        <w:jc w:val="both"/>
        <w:rPr>
          <w:rFonts w:ascii="Times New Roman" w:eastAsia="Times New Roman" w:hAnsi="Times New Roman"/>
          <w:sz w:val="24"/>
          <w:szCs w:val="24"/>
        </w:rPr>
      </w:pPr>
      <w:r w:rsidRPr="0038564A">
        <w:rPr>
          <w:rFonts w:ascii="Times New Roman" w:eastAsia="Times New Roman" w:hAnsi="Times New Roman"/>
          <w:sz w:val="24"/>
          <w:szCs w:val="24"/>
        </w:rPr>
        <w:t>счет-фактура.</w:t>
      </w:r>
      <w:r w:rsidRPr="0038564A">
        <w:rPr>
          <w:rStyle w:val="af3"/>
          <w:rFonts w:ascii="Times New Roman" w:eastAsia="Times New Roman" w:hAnsi="Times New Roman"/>
          <w:sz w:val="24"/>
          <w:szCs w:val="24"/>
        </w:rPr>
        <w:footnoteReference w:id="1"/>
      </w:r>
    </w:p>
    <w:p w14:paraId="76094639" w14:textId="77777777" w:rsidR="008756F7" w:rsidRPr="0038564A" w:rsidRDefault="008756F7" w:rsidP="008756F7">
      <w:pPr>
        <w:pStyle w:val="a9"/>
        <w:widowControl w:val="0"/>
        <w:tabs>
          <w:tab w:val="center" w:pos="993"/>
        </w:tabs>
        <w:spacing w:after="0" w:line="240" w:lineRule="auto"/>
        <w:ind w:left="709"/>
        <w:jc w:val="both"/>
        <w:rPr>
          <w:rFonts w:ascii="Times New Roman" w:eastAsia="Times New Roman" w:hAnsi="Times New Roman"/>
          <w:sz w:val="24"/>
          <w:szCs w:val="24"/>
        </w:rPr>
      </w:pPr>
    </w:p>
    <w:p w14:paraId="5CD7F2C4" w14:textId="77777777" w:rsidR="008A25B2" w:rsidRPr="0038564A" w:rsidRDefault="008A25B2" w:rsidP="002D4814">
      <w:pPr>
        <w:pStyle w:val="ConsPlusNormal"/>
        <w:numPr>
          <w:ilvl w:val="0"/>
          <w:numId w:val="9"/>
        </w:numPr>
        <w:spacing w:after="240"/>
        <w:ind w:left="0" w:hanging="357"/>
        <w:jc w:val="center"/>
        <w:rPr>
          <w:rFonts w:ascii="Times New Roman" w:hAnsi="Times New Roman" w:cs="Times New Roman"/>
          <w:b/>
          <w:sz w:val="24"/>
          <w:szCs w:val="24"/>
        </w:rPr>
      </w:pPr>
      <w:r w:rsidRPr="0038564A">
        <w:rPr>
          <w:rFonts w:ascii="Times New Roman" w:hAnsi="Times New Roman" w:cs="Times New Roman"/>
          <w:b/>
          <w:sz w:val="24"/>
          <w:szCs w:val="24"/>
        </w:rPr>
        <w:t>ТРЕБОВАНИЯ К ТРАНСПОРТИРОВКЕ</w:t>
      </w:r>
    </w:p>
    <w:p w14:paraId="63891EFF" w14:textId="77777777" w:rsidR="008A25B2" w:rsidRPr="0038564A" w:rsidRDefault="00393CA2" w:rsidP="00393CA2">
      <w:pPr>
        <w:widowControl w:val="0"/>
        <w:tabs>
          <w:tab w:val="center" w:pos="993"/>
        </w:tabs>
        <w:spacing w:after="0" w:line="240" w:lineRule="auto"/>
        <w:ind w:firstLine="567"/>
        <w:jc w:val="both"/>
        <w:rPr>
          <w:rFonts w:ascii="Times New Roman" w:eastAsia="Times New Roman" w:hAnsi="Times New Roman"/>
          <w:sz w:val="24"/>
          <w:szCs w:val="24"/>
        </w:rPr>
      </w:pPr>
      <w:r w:rsidRPr="0038564A">
        <w:rPr>
          <w:rFonts w:ascii="Times New Roman" w:eastAsia="Times New Roman" w:hAnsi="Times New Roman"/>
          <w:sz w:val="24"/>
          <w:szCs w:val="24"/>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1E76F5A7" w14:textId="77777777" w:rsidR="00393CA2" w:rsidRPr="0038564A" w:rsidRDefault="00393CA2" w:rsidP="00393CA2">
      <w:pPr>
        <w:widowControl w:val="0"/>
        <w:tabs>
          <w:tab w:val="center" w:pos="993"/>
        </w:tabs>
        <w:spacing w:after="0" w:line="240" w:lineRule="auto"/>
        <w:ind w:firstLine="567"/>
        <w:jc w:val="both"/>
        <w:rPr>
          <w:rFonts w:ascii="Times New Roman" w:eastAsia="Times New Roman" w:hAnsi="Times New Roman"/>
          <w:sz w:val="24"/>
          <w:szCs w:val="24"/>
        </w:rPr>
      </w:pPr>
    </w:p>
    <w:p w14:paraId="54BAD96A" w14:textId="77777777" w:rsidR="008A25B2" w:rsidRPr="0038564A" w:rsidRDefault="008A25B2" w:rsidP="002D4814">
      <w:pPr>
        <w:pStyle w:val="ConsPlusNormal"/>
        <w:numPr>
          <w:ilvl w:val="0"/>
          <w:numId w:val="9"/>
        </w:numPr>
        <w:spacing w:after="240"/>
        <w:ind w:left="0" w:hanging="357"/>
        <w:jc w:val="center"/>
        <w:rPr>
          <w:rFonts w:ascii="Times New Roman" w:hAnsi="Times New Roman" w:cs="Times New Roman"/>
          <w:b/>
          <w:sz w:val="24"/>
          <w:szCs w:val="24"/>
        </w:rPr>
      </w:pPr>
      <w:r w:rsidRPr="0038564A">
        <w:rPr>
          <w:rFonts w:ascii="Times New Roman" w:hAnsi="Times New Roman" w:cs="Times New Roman"/>
          <w:b/>
          <w:sz w:val="24"/>
          <w:szCs w:val="24"/>
        </w:rPr>
        <w:t>ТРЕБОВАНИЯ К ХРАНЕНИЮ</w:t>
      </w:r>
    </w:p>
    <w:p w14:paraId="1F3397DE" w14:textId="77777777" w:rsidR="008A25B2" w:rsidRPr="0038564A" w:rsidRDefault="008A25B2" w:rsidP="008A25B2">
      <w:pPr>
        <w:pStyle w:val="ConsPlusNormal"/>
        <w:ind w:firstLine="709"/>
        <w:jc w:val="both"/>
        <w:rPr>
          <w:rFonts w:ascii="Times New Roman" w:hAnsi="Times New Roman" w:cs="Times New Roman"/>
          <w:sz w:val="24"/>
          <w:szCs w:val="24"/>
        </w:rPr>
      </w:pPr>
      <w:r w:rsidRPr="0038564A">
        <w:rPr>
          <w:rFonts w:ascii="Times New Roman" w:hAnsi="Times New Roman" w:cs="Times New Roman"/>
          <w:sz w:val="24"/>
          <w:szCs w:val="24"/>
        </w:rPr>
        <w:t xml:space="preserve">Товар должен храниться в упаковке изготовителя, в крытых помещениях, защищенных от осадков и ветра. </w:t>
      </w:r>
    </w:p>
    <w:p w14:paraId="1955E9C1" w14:textId="77777777" w:rsidR="00393CA2" w:rsidRPr="0038564A" w:rsidRDefault="00393CA2" w:rsidP="008A25B2">
      <w:pPr>
        <w:pStyle w:val="ConsPlusNormal"/>
        <w:ind w:firstLine="709"/>
        <w:jc w:val="both"/>
        <w:rPr>
          <w:rFonts w:ascii="Times New Roman" w:hAnsi="Times New Roman" w:cs="Times New Roman"/>
          <w:sz w:val="24"/>
          <w:szCs w:val="24"/>
        </w:rPr>
      </w:pPr>
    </w:p>
    <w:p w14:paraId="0FF55D3E" w14:textId="77777777" w:rsidR="008A25B2" w:rsidRPr="0038564A" w:rsidRDefault="008A25B2" w:rsidP="002D4814">
      <w:pPr>
        <w:pStyle w:val="ConsPlusNormal"/>
        <w:numPr>
          <w:ilvl w:val="0"/>
          <w:numId w:val="9"/>
        </w:numPr>
        <w:spacing w:after="240"/>
        <w:ind w:left="0" w:hanging="357"/>
        <w:jc w:val="center"/>
        <w:rPr>
          <w:rFonts w:ascii="Times New Roman" w:hAnsi="Times New Roman" w:cs="Times New Roman"/>
          <w:b/>
          <w:sz w:val="24"/>
          <w:szCs w:val="24"/>
        </w:rPr>
      </w:pPr>
      <w:r w:rsidRPr="0038564A">
        <w:rPr>
          <w:rFonts w:ascii="Times New Roman" w:hAnsi="Times New Roman" w:cs="Times New Roman"/>
          <w:b/>
          <w:sz w:val="24"/>
          <w:szCs w:val="24"/>
        </w:rPr>
        <w:lastRenderedPageBreak/>
        <w:t xml:space="preserve"> ТРЕБОВАНИЯ К ОБСЛУЖИВАНИЮ</w:t>
      </w:r>
    </w:p>
    <w:p w14:paraId="5306DBFA" w14:textId="77777777" w:rsidR="008A25B2" w:rsidRPr="0038564A" w:rsidRDefault="008A25B2" w:rsidP="008A25B2">
      <w:pPr>
        <w:pStyle w:val="ConsPlusNormal"/>
        <w:ind w:firstLine="709"/>
        <w:rPr>
          <w:rFonts w:ascii="Times New Roman" w:hAnsi="Times New Roman" w:cs="Times New Roman"/>
          <w:sz w:val="24"/>
          <w:szCs w:val="24"/>
        </w:rPr>
      </w:pPr>
      <w:r w:rsidRPr="0038564A">
        <w:rPr>
          <w:rFonts w:ascii="Times New Roman" w:hAnsi="Times New Roman" w:cs="Times New Roman"/>
          <w:sz w:val="24"/>
          <w:szCs w:val="24"/>
        </w:rPr>
        <w:t>Не установлены.</w:t>
      </w:r>
    </w:p>
    <w:p w14:paraId="4931F876" w14:textId="77777777" w:rsidR="008A25B2" w:rsidRPr="0038564A" w:rsidRDefault="008A25B2" w:rsidP="008A25B2">
      <w:pPr>
        <w:pStyle w:val="ConsPlusNormal"/>
        <w:ind w:firstLine="709"/>
        <w:rPr>
          <w:rFonts w:ascii="Times New Roman" w:hAnsi="Times New Roman" w:cs="Times New Roman"/>
          <w:sz w:val="24"/>
          <w:szCs w:val="24"/>
        </w:rPr>
      </w:pPr>
    </w:p>
    <w:p w14:paraId="1D159D43" w14:textId="77777777" w:rsidR="008A25B2" w:rsidRPr="0038564A" w:rsidRDefault="008A25B2" w:rsidP="002D4814">
      <w:pPr>
        <w:pStyle w:val="ConsPlusNormal"/>
        <w:numPr>
          <w:ilvl w:val="0"/>
          <w:numId w:val="9"/>
        </w:numPr>
        <w:spacing w:after="240"/>
        <w:ind w:left="0" w:hanging="357"/>
        <w:jc w:val="center"/>
        <w:rPr>
          <w:rFonts w:ascii="Times New Roman" w:hAnsi="Times New Roman" w:cs="Times New Roman"/>
          <w:b/>
          <w:sz w:val="24"/>
          <w:szCs w:val="24"/>
        </w:rPr>
      </w:pPr>
      <w:r w:rsidRPr="0038564A">
        <w:rPr>
          <w:rFonts w:ascii="Times New Roman" w:hAnsi="Times New Roman" w:cs="Times New Roman"/>
          <w:b/>
          <w:sz w:val="24"/>
          <w:szCs w:val="24"/>
        </w:rPr>
        <w:t xml:space="preserve"> ЭКОЛОГИЧЕСКИЕ ТРЕБОВАНИЯ</w:t>
      </w:r>
    </w:p>
    <w:p w14:paraId="613ED75F" w14:textId="77777777" w:rsidR="00B86902" w:rsidRPr="0038564A" w:rsidRDefault="00B86902" w:rsidP="00B86902">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8564A">
        <w:rPr>
          <w:rFonts w:ascii="Times New Roman" w:eastAsia="Times New Roman" w:hAnsi="Times New Roman"/>
          <w:sz w:val="24"/>
          <w:szCs w:val="24"/>
          <w:lang w:eastAsia="ru-RU"/>
        </w:rPr>
        <w:t>Товар должен соответствовать требованиям безопасности в соответствии с действующим законодательством Российской Федерации, в том числе быть безопасными для жизни, здоровья и окружающей среды при обычных условиях их использования, хранения, транспортировки и утилизации.</w:t>
      </w:r>
    </w:p>
    <w:p w14:paraId="42D95504" w14:textId="77777777" w:rsidR="00B86902" w:rsidRPr="0038564A" w:rsidRDefault="00B86902" w:rsidP="008A25B2">
      <w:pPr>
        <w:pStyle w:val="ConsPlusNormal"/>
        <w:ind w:firstLine="709"/>
        <w:jc w:val="both"/>
        <w:rPr>
          <w:rFonts w:ascii="Times New Roman" w:hAnsi="Times New Roman" w:cs="Times New Roman"/>
          <w:sz w:val="24"/>
          <w:szCs w:val="24"/>
        </w:rPr>
      </w:pPr>
    </w:p>
    <w:p w14:paraId="269F5DCF" w14:textId="77777777" w:rsidR="008A25B2" w:rsidRPr="0038564A" w:rsidRDefault="008A25B2" w:rsidP="008A25B2">
      <w:pPr>
        <w:pStyle w:val="ConsPlusNormal"/>
        <w:ind w:firstLine="709"/>
        <w:jc w:val="both"/>
        <w:rPr>
          <w:rFonts w:ascii="Times New Roman" w:hAnsi="Times New Roman" w:cs="Times New Roman"/>
          <w:sz w:val="24"/>
          <w:szCs w:val="24"/>
        </w:rPr>
      </w:pPr>
    </w:p>
    <w:p w14:paraId="4ADEA27E" w14:textId="77777777" w:rsidR="008A25B2" w:rsidRPr="0038564A" w:rsidRDefault="008A25B2" w:rsidP="002D4814">
      <w:pPr>
        <w:pStyle w:val="ConsPlusNormal"/>
        <w:numPr>
          <w:ilvl w:val="0"/>
          <w:numId w:val="9"/>
        </w:numPr>
        <w:spacing w:after="240"/>
        <w:ind w:left="0" w:hanging="357"/>
        <w:jc w:val="center"/>
        <w:rPr>
          <w:rFonts w:ascii="Times New Roman" w:hAnsi="Times New Roman" w:cs="Times New Roman"/>
          <w:b/>
          <w:sz w:val="24"/>
          <w:szCs w:val="24"/>
        </w:rPr>
      </w:pPr>
      <w:r w:rsidRPr="0038564A">
        <w:rPr>
          <w:rFonts w:ascii="Times New Roman" w:hAnsi="Times New Roman" w:cs="Times New Roman"/>
          <w:b/>
          <w:sz w:val="24"/>
          <w:szCs w:val="24"/>
        </w:rPr>
        <w:t xml:space="preserve"> ТРЕБОВАНИЯ К БЕЗОПАСНОСТИ</w:t>
      </w:r>
    </w:p>
    <w:p w14:paraId="5A0CA2E0" w14:textId="77777777" w:rsidR="008A25B2" w:rsidRPr="0038564A" w:rsidRDefault="008A25B2" w:rsidP="008A25B2">
      <w:pPr>
        <w:pStyle w:val="ConsPlusNormal"/>
        <w:ind w:firstLine="709"/>
        <w:jc w:val="both"/>
        <w:rPr>
          <w:rFonts w:ascii="Times New Roman" w:hAnsi="Times New Roman" w:cs="Times New Roman"/>
          <w:sz w:val="24"/>
          <w:szCs w:val="24"/>
        </w:rPr>
      </w:pPr>
      <w:r w:rsidRPr="0038564A">
        <w:rPr>
          <w:rFonts w:ascii="Times New Roman" w:hAnsi="Times New Roman" w:cs="Times New Roman"/>
          <w:sz w:val="24"/>
          <w:szCs w:val="24"/>
        </w:rPr>
        <w:t>Специальные требования к обеспечению безопасности при установке, эксплуатации и ремонте Товара, если такие предусматриваются, должны быть отражены в руководстве по его эксплуатации.</w:t>
      </w:r>
    </w:p>
    <w:p w14:paraId="31D142D1" w14:textId="77777777" w:rsidR="008A25B2" w:rsidRPr="0038564A" w:rsidRDefault="008A25B2" w:rsidP="008A25B2">
      <w:pPr>
        <w:pStyle w:val="ConsPlusNormal"/>
        <w:ind w:firstLine="709"/>
        <w:jc w:val="both"/>
        <w:rPr>
          <w:rFonts w:ascii="Times New Roman" w:hAnsi="Times New Roman" w:cs="Times New Roman"/>
          <w:sz w:val="24"/>
          <w:szCs w:val="24"/>
        </w:rPr>
      </w:pPr>
    </w:p>
    <w:p w14:paraId="43FD24CA" w14:textId="77777777" w:rsidR="008A25B2" w:rsidRPr="0038564A" w:rsidRDefault="008A25B2" w:rsidP="002D4814">
      <w:pPr>
        <w:pStyle w:val="ConsPlusNormal"/>
        <w:numPr>
          <w:ilvl w:val="0"/>
          <w:numId w:val="9"/>
        </w:numPr>
        <w:spacing w:after="240"/>
        <w:ind w:left="0" w:hanging="357"/>
        <w:jc w:val="center"/>
        <w:rPr>
          <w:rFonts w:ascii="Times New Roman" w:hAnsi="Times New Roman" w:cs="Times New Roman"/>
          <w:b/>
          <w:sz w:val="24"/>
          <w:szCs w:val="24"/>
        </w:rPr>
      </w:pPr>
      <w:r w:rsidRPr="0038564A">
        <w:rPr>
          <w:rFonts w:ascii="Times New Roman" w:hAnsi="Times New Roman" w:cs="Times New Roman"/>
          <w:b/>
          <w:sz w:val="24"/>
          <w:szCs w:val="24"/>
        </w:rPr>
        <w:t xml:space="preserve"> ДОПОЛНИТЕЛЬНЫЕ (ИНЫЕ) ТРЕБОВАНИЯ</w:t>
      </w:r>
    </w:p>
    <w:p w14:paraId="6179438E" w14:textId="77777777" w:rsidR="008A25B2" w:rsidRPr="0038564A" w:rsidRDefault="008A25B2" w:rsidP="008A25B2">
      <w:pPr>
        <w:pStyle w:val="ConsPlusNormal"/>
        <w:ind w:firstLine="709"/>
        <w:jc w:val="both"/>
        <w:rPr>
          <w:rFonts w:ascii="Times New Roman" w:hAnsi="Times New Roman" w:cs="Times New Roman"/>
          <w:sz w:val="24"/>
          <w:szCs w:val="24"/>
        </w:rPr>
      </w:pPr>
      <w:r w:rsidRPr="0038564A">
        <w:rPr>
          <w:rFonts w:ascii="Times New Roman" w:hAnsi="Times New Roman" w:cs="Times New Roman"/>
          <w:sz w:val="24"/>
          <w:szCs w:val="24"/>
        </w:rPr>
        <w:t>Не установлены.</w:t>
      </w:r>
    </w:p>
    <w:p w14:paraId="04218731" w14:textId="77777777" w:rsidR="008A25B2" w:rsidRPr="0038564A" w:rsidRDefault="008A25B2" w:rsidP="008A25B2">
      <w:pPr>
        <w:pStyle w:val="ConsPlusNormal"/>
        <w:ind w:firstLine="709"/>
        <w:jc w:val="both"/>
        <w:rPr>
          <w:rFonts w:ascii="Times New Roman" w:hAnsi="Times New Roman" w:cs="Times New Roman"/>
          <w:sz w:val="24"/>
          <w:szCs w:val="24"/>
        </w:rPr>
      </w:pPr>
    </w:p>
    <w:p w14:paraId="154C05CC" w14:textId="77777777" w:rsidR="008A25B2" w:rsidRPr="0038564A" w:rsidRDefault="008A25B2" w:rsidP="002D4814">
      <w:pPr>
        <w:pStyle w:val="ConsPlusNormal"/>
        <w:numPr>
          <w:ilvl w:val="0"/>
          <w:numId w:val="9"/>
        </w:numPr>
        <w:spacing w:after="240"/>
        <w:ind w:left="0" w:hanging="357"/>
        <w:jc w:val="center"/>
        <w:rPr>
          <w:rFonts w:ascii="Times New Roman" w:hAnsi="Times New Roman" w:cs="Times New Roman"/>
          <w:b/>
          <w:sz w:val="24"/>
          <w:szCs w:val="24"/>
        </w:rPr>
      </w:pPr>
      <w:r w:rsidRPr="0038564A">
        <w:rPr>
          <w:rFonts w:ascii="Times New Roman" w:hAnsi="Times New Roman" w:cs="Times New Roman"/>
          <w:b/>
          <w:sz w:val="24"/>
          <w:szCs w:val="24"/>
        </w:rPr>
        <w:t xml:space="preserve"> ПЕРЕЧЕНЬ ПРИЛОЖЕНИЙ</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
        <w:gridCol w:w="8639"/>
      </w:tblGrid>
      <w:tr w:rsidR="00B73687" w:rsidRPr="00F6727C" w14:paraId="028FFA7D" w14:textId="77777777" w:rsidTr="005B6B98">
        <w:tc>
          <w:tcPr>
            <w:tcW w:w="712" w:type="dxa"/>
            <w:shd w:val="clear" w:color="auto" w:fill="auto"/>
          </w:tcPr>
          <w:p w14:paraId="20870FEB" w14:textId="77777777" w:rsidR="00B73687" w:rsidRPr="00B73687" w:rsidRDefault="00B73687" w:rsidP="00B73687">
            <w:pPr>
              <w:pStyle w:val="a9"/>
              <w:ind w:left="172"/>
              <w:rPr>
                <w:rFonts w:ascii="Times New Roman" w:hAnsi="Times New Roman"/>
                <w:sz w:val="24"/>
                <w:szCs w:val="24"/>
              </w:rPr>
            </w:pPr>
            <w:r w:rsidRPr="00B73687">
              <w:rPr>
                <w:rFonts w:ascii="Times New Roman" w:hAnsi="Times New Roman"/>
                <w:sz w:val="24"/>
                <w:szCs w:val="24"/>
              </w:rPr>
              <w:t>№ п/п</w:t>
            </w:r>
          </w:p>
        </w:tc>
        <w:tc>
          <w:tcPr>
            <w:tcW w:w="8639" w:type="dxa"/>
            <w:shd w:val="clear" w:color="auto" w:fill="auto"/>
          </w:tcPr>
          <w:p w14:paraId="787A75AC" w14:textId="77777777" w:rsidR="00B73687" w:rsidRPr="00B73687" w:rsidRDefault="00B73687" w:rsidP="00B73687">
            <w:pPr>
              <w:spacing w:line="240" w:lineRule="atLeast"/>
              <w:contextualSpacing/>
              <w:jc w:val="center"/>
              <w:rPr>
                <w:rFonts w:ascii="Times New Roman" w:hAnsi="Times New Roman"/>
                <w:sz w:val="24"/>
                <w:szCs w:val="24"/>
              </w:rPr>
            </w:pPr>
            <w:r w:rsidRPr="00B73687">
              <w:rPr>
                <w:rFonts w:ascii="Times New Roman" w:hAnsi="Times New Roman"/>
                <w:sz w:val="24"/>
                <w:szCs w:val="24"/>
              </w:rPr>
              <w:t>Наименование приложения</w:t>
            </w:r>
          </w:p>
          <w:p w14:paraId="0D013662" w14:textId="77777777" w:rsidR="00B73687" w:rsidRPr="00B73687" w:rsidRDefault="00B73687" w:rsidP="00B73687">
            <w:pPr>
              <w:spacing w:line="240" w:lineRule="atLeast"/>
              <w:contextualSpacing/>
              <w:jc w:val="center"/>
              <w:rPr>
                <w:rFonts w:ascii="Times New Roman" w:hAnsi="Times New Roman"/>
                <w:sz w:val="24"/>
                <w:szCs w:val="24"/>
              </w:rPr>
            </w:pPr>
          </w:p>
        </w:tc>
      </w:tr>
      <w:tr w:rsidR="00B73687" w:rsidRPr="000F67AB" w14:paraId="15156627" w14:textId="77777777" w:rsidTr="005B6B98">
        <w:trPr>
          <w:trHeight w:val="396"/>
        </w:trPr>
        <w:tc>
          <w:tcPr>
            <w:tcW w:w="712" w:type="dxa"/>
            <w:shd w:val="clear" w:color="auto" w:fill="auto"/>
          </w:tcPr>
          <w:p w14:paraId="68893951" w14:textId="77777777" w:rsidR="00B73687" w:rsidRPr="00B73687" w:rsidRDefault="00B73687" w:rsidP="005A249B">
            <w:pPr>
              <w:jc w:val="center"/>
              <w:rPr>
                <w:rFonts w:ascii="Times New Roman" w:hAnsi="Times New Roman"/>
                <w:sz w:val="24"/>
                <w:szCs w:val="24"/>
              </w:rPr>
            </w:pPr>
            <w:r w:rsidRPr="00B73687">
              <w:rPr>
                <w:rFonts w:ascii="Times New Roman" w:hAnsi="Times New Roman"/>
                <w:sz w:val="24"/>
                <w:szCs w:val="24"/>
              </w:rPr>
              <w:t>1.</w:t>
            </w:r>
          </w:p>
        </w:tc>
        <w:tc>
          <w:tcPr>
            <w:tcW w:w="8639" w:type="dxa"/>
            <w:shd w:val="clear" w:color="auto" w:fill="auto"/>
          </w:tcPr>
          <w:p w14:paraId="7368C333" w14:textId="77777777" w:rsidR="00B73687" w:rsidRPr="00B73687" w:rsidRDefault="00B73687" w:rsidP="00B73687">
            <w:pPr>
              <w:autoSpaceDE w:val="0"/>
              <w:autoSpaceDN w:val="0"/>
              <w:adjustRightInd w:val="0"/>
              <w:spacing w:line="240" w:lineRule="atLeast"/>
              <w:contextualSpacing/>
              <w:rPr>
                <w:rFonts w:ascii="Times New Roman" w:hAnsi="Times New Roman"/>
                <w:sz w:val="24"/>
                <w:szCs w:val="24"/>
              </w:rPr>
            </w:pPr>
            <w:r w:rsidRPr="00B73687">
              <w:rPr>
                <w:rFonts w:ascii="Times New Roman" w:hAnsi="Times New Roman"/>
                <w:sz w:val="24"/>
                <w:szCs w:val="24"/>
              </w:rPr>
              <w:t>Технические характеристики товара</w:t>
            </w:r>
          </w:p>
        </w:tc>
      </w:tr>
    </w:tbl>
    <w:p w14:paraId="70FCABEC" w14:textId="77777777" w:rsidR="00DA6575" w:rsidRDefault="00DA6575" w:rsidP="008A25B2">
      <w:pPr>
        <w:pStyle w:val="ConsPlusNormal"/>
        <w:ind w:firstLine="709"/>
        <w:jc w:val="both"/>
        <w:rPr>
          <w:rFonts w:ascii="Times New Roman" w:hAnsi="Times New Roman" w:cs="Times New Roman"/>
          <w:sz w:val="24"/>
          <w:szCs w:val="24"/>
        </w:rPr>
      </w:pPr>
    </w:p>
    <w:p w14:paraId="285C810F" w14:textId="77777777" w:rsidR="00DA6575" w:rsidRDefault="00DA6575" w:rsidP="008A25B2">
      <w:pPr>
        <w:pStyle w:val="ConsPlusNormal"/>
        <w:ind w:firstLine="709"/>
        <w:jc w:val="both"/>
        <w:rPr>
          <w:rFonts w:ascii="Times New Roman" w:hAnsi="Times New Roman" w:cs="Times New Roman"/>
          <w:sz w:val="24"/>
          <w:szCs w:val="24"/>
        </w:rPr>
      </w:pPr>
    </w:p>
    <w:p w14:paraId="7FCFEDE5" w14:textId="77777777" w:rsidR="00DA6575" w:rsidRDefault="00DA6575" w:rsidP="008A25B2">
      <w:pPr>
        <w:pStyle w:val="ConsPlusNormal"/>
        <w:ind w:firstLine="709"/>
        <w:jc w:val="both"/>
        <w:rPr>
          <w:rFonts w:ascii="Times New Roman" w:hAnsi="Times New Roman" w:cs="Times New Roman"/>
          <w:sz w:val="24"/>
          <w:szCs w:val="24"/>
        </w:rPr>
      </w:pPr>
    </w:p>
    <w:p w14:paraId="66E6550A" w14:textId="77777777" w:rsidR="00DA6575" w:rsidRDefault="00DA6575" w:rsidP="008A25B2">
      <w:pPr>
        <w:pStyle w:val="ConsPlusNormal"/>
        <w:ind w:firstLine="709"/>
        <w:jc w:val="both"/>
        <w:rPr>
          <w:rFonts w:ascii="Times New Roman" w:hAnsi="Times New Roman" w:cs="Times New Roman"/>
          <w:sz w:val="24"/>
          <w:szCs w:val="24"/>
        </w:rPr>
      </w:pPr>
    </w:p>
    <w:p w14:paraId="2D593B5F" w14:textId="77777777" w:rsidR="00DA6575" w:rsidRDefault="00DA6575" w:rsidP="008A25B2">
      <w:pPr>
        <w:pStyle w:val="ConsPlusNormal"/>
        <w:ind w:firstLine="709"/>
        <w:jc w:val="both"/>
        <w:rPr>
          <w:rFonts w:ascii="Times New Roman" w:hAnsi="Times New Roman" w:cs="Times New Roman"/>
          <w:sz w:val="24"/>
          <w:szCs w:val="24"/>
        </w:rPr>
      </w:pPr>
    </w:p>
    <w:p w14:paraId="53478413" w14:textId="77777777" w:rsidR="00DA6575" w:rsidRDefault="00DA6575" w:rsidP="008A25B2">
      <w:pPr>
        <w:pStyle w:val="ConsPlusNormal"/>
        <w:ind w:firstLine="709"/>
        <w:jc w:val="both"/>
        <w:rPr>
          <w:rFonts w:ascii="Times New Roman" w:hAnsi="Times New Roman" w:cs="Times New Roman"/>
          <w:sz w:val="24"/>
          <w:szCs w:val="24"/>
        </w:rPr>
      </w:pPr>
    </w:p>
    <w:p w14:paraId="79A2C190" w14:textId="77777777" w:rsidR="00DA6575" w:rsidRDefault="00DA6575" w:rsidP="008A25B2">
      <w:pPr>
        <w:pStyle w:val="ConsPlusNormal"/>
        <w:ind w:firstLine="709"/>
        <w:jc w:val="both"/>
        <w:rPr>
          <w:rFonts w:ascii="Times New Roman" w:hAnsi="Times New Roman" w:cs="Times New Roman"/>
          <w:sz w:val="24"/>
          <w:szCs w:val="24"/>
        </w:rPr>
      </w:pPr>
    </w:p>
    <w:p w14:paraId="73E8AA65" w14:textId="77777777" w:rsidR="00DA6575" w:rsidRDefault="00DA6575" w:rsidP="008A25B2">
      <w:pPr>
        <w:pStyle w:val="ConsPlusNormal"/>
        <w:ind w:firstLine="709"/>
        <w:jc w:val="both"/>
        <w:rPr>
          <w:rFonts w:ascii="Times New Roman" w:hAnsi="Times New Roman" w:cs="Times New Roman"/>
          <w:sz w:val="24"/>
          <w:szCs w:val="24"/>
        </w:rPr>
      </w:pPr>
    </w:p>
    <w:p w14:paraId="3FDDD2E9" w14:textId="77777777" w:rsidR="00DA6575" w:rsidRDefault="00DA6575" w:rsidP="008A25B2">
      <w:pPr>
        <w:pStyle w:val="ConsPlusNormal"/>
        <w:ind w:firstLine="709"/>
        <w:jc w:val="both"/>
        <w:rPr>
          <w:rFonts w:ascii="Times New Roman" w:hAnsi="Times New Roman" w:cs="Times New Roman"/>
          <w:sz w:val="24"/>
          <w:szCs w:val="24"/>
        </w:rPr>
      </w:pPr>
    </w:p>
    <w:p w14:paraId="3BF115FA" w14:textId="77777777" w:rsidR="00DA6575" w:rsidRDefault="00DA6575" w:rsidP="008A25B2">
      <w:pPr>
        <w:pStyle w:val="ConsPlusNormal"/>
        <w:ind w:firstLine="709"/>
        <w:jc w:val="both"/>
        <w:rPr>
          <w:rFonts w:ascii="Times New Roman" w:hAnsi="Times New Roman" w:cs="Times New Roman"/>
          <w:sz w:val="24"/>
          <w:szCs w:val="24"/>
        </w:rPr>
      </w:pPr>
    </w:p>
    <w:p w14:paraId="2AE4EFCA" w14:textId="77777777" w:rsidR="00DA6575" w:rsidRDefault="00DA6575" w:rsidP="008A25B2">
      <w:pPr>
        <w:pStyle w:val="ConsPlusNormal"/>
        <w:ind w:firstLine="709"/>
        <w:jc w:val="both"/>
        <w:rPr>
          <w:rFonts w:ascii="Times New Roman" w:hAnsi="Times New Roman" w:cs="Times New Roman"/>
          <w:sz w:val="24"/>
          <w:szCs w:val="24"/>
        </w:rPr>
      </w:pPr>
    </w:p>
    <w:p w14:paraId="2BCFD54D" w14:textId="77777777" w:rsidR="005A65E3" w:rsidRDefault="005A65E3" w:rsidP="008A25B2">
      <w:pPr>
        <w:pStyle w:val="ConsPlusNormal"/>
        <w:ind w:firstLine="709"/>
        <w:jc w:val="both"/>
        <w:rPr>
          <w:rFonts w:ascii="Times New Roman" w:hAnsi="Times New Roman" w:cs="Times New Roman"/>
          <w:sz w:val="24"/>
          <w:szCs w:val="24"/>
        </w:rPr>
        <w:sectPr w:rsidR="005A65E3" w:rsidSect="008756F7">
          <w:pgSz w:w="11906" w:h="16838"/>
          <w:pgMar w:top="1134" w:right="850" w:bottom="993" w:left="1701" w:header="708" w:footer="708" w:gutter="0"/>
          <w:cols w:space="708"/>
          <w:docGrid w:linePitch="360"/>
        </w:sectPr>
      </w:pPr>
    </w:p>
    <w:p w14:paraId="5F36B84C" w14:textId="77777777" w:rsidR="00DA6575" w:rsidRDefault="00DA6575" w:rsidP="00DA6575">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№1 </w:t>
      </w:r>
      <w:r w:rsidR="00593081">
        <w:rPr>
          <w:rFonts w:ascii="Times New Roman" w:hAnsi="Times New Roman" w:cs="Times New Roman"/>
          <w:sz w:val="24"/>
          <w:szCs w:val="24"/>
        </w:rPr>
        <w:br/>
      </w:r>
      <w:r>
        <w:rPr>
          <w:rFonts w:ascii="Times New Roman" w:hAnsi="Times New Roman" w:cs="Times New Roman"/>
          <w:sz w:val="24"/>
          <w:szCs w:val="24"/>
        </w:rPr>
        <w:t>к Т</w:t>
      </w:r>
      <w:r w:rsidR="00B73687">
        <w:rPr>
          <w:rFonts w:ascii="Times New Roman" w:hAnsi="Times New Roman" w:cs="Times New Roman"/>
          <w:sz w:val="24"/>
          <w:szCs w:val="24"/>
        </w:rPr>
        <w:t>ехническому заданию</w:t>
      </w:r>
    </w:p>
    <w:p w14:paraId="514926D5" w14:textId="77777777" w:rsidR="00DA6575" w:rsidRDefault="00DA6575" w:rsidP="00DA6575">
      <w:pPr>
        <w:pStyle w:val="ConsPlusNormal"/>
        <w:ind w:firstLine="709"/>
        <w:jc w:val="right"/>
        <w:rPr>
          <w:rFonts w:ascii="Times New Roman" w:hAnsi="Times New Roman" w:cs="Times New Roman"/>
          <w:sz w:val="24"/>
          <w:szCs w:val="24"/>
        </w:rPr>
      </w:pPr>
    </w:p>
    <w:p w14:paraId="7E639071" w14:textId="77777777" w:rsidR="00B73687" w:rsidRDefault="00B73687" w:rsidP="00B73687">
      <w:pPr>
        <w:pStyle w:val="ConsPlusNormal"/>
        <w:ind w:firstLine="709"/>
        <w:jc w:val="center"/>
        <w:rPr>
          <w:rFonts w:ascii="Times New Roman" w:hAnsi="Times New Roman" w:cs="Times New Roman"/>
          <w:sz w:val="24"/>
          <w:szCs w:val="24"/>
        </w:rPr>
      </w:pPr>
    </w:p>
    <w:p w14:paraId="4CA941CD" w14:textId="77777777" w:rsidR="00DA6575" w:rsidRPr="00593081" w:rsidRDefault="00B73687" w:rsidP="00B73687">
      <w:pPr>
        <w:pStyle w:val="ConsPlusNormal"/>
        <w:ind w:firstLine="709"/>
        <w:jc w:val="center"/>
        <w:rPr>
          <w:rFonts w:ascii="Times New Roman" w:hAnsi="Times New Roman" w:cs="Times New Roman"/>
          <w:b/>
          <w:sz w:val="24"/>
          <w:szCs w:val="24"/>
        </w:rPr>
      </w:pPr>
      <w:r w:rsidRPr="00593081">
        <w:rPr>
          <w:rFonts w:ascii="Times New Roman" w:hAnsi="Times New Roman" w:cs="Times New Roman"/>
          <w:b/>
          <w:sz w:val="24"/>
          <w:szCs w:val="24"/>
        </w:rPr>
        <w:t xml:space="preserve">Технические характеристики </w:t>
      </w:r>
      <w:r w:rsidR="00593081">
        <w:rPr>
          <w:rFonts w:ascii="Times New Roman" w:hAnsi="Times New Roman" w:cs="Times New Roman"/>
          <w:b/>
          <w:sz w:val="24"/>
          <w:szCs w:val="24"/>
        </w:rPr>
        <w:t>Т</w:t>
      </w:r>
      <w:r w:rsidRPr="00593081">
        <w:rPr>
          <w:rFonts w:ascii="Times New Roman" w:hAnsi="Times New Roman" w:cs="Times New Roman"/>
          <w:b/>
          <w:sz w:val="24"/>
          <w:szCs w:val="24"/>
        </w:rPr>
        <w:t>овара</w:t>
      </w:r>
    </w:p>
    <w:p w14:paraId="144E2DF7" w14:textId="77777777" w:rsidR="00DA6575" w:rsidRDefault="00DA6575" w:rsidP="00DA6575">
      <w:pPr>
        <w:pStyle w:val="ConsPlusNormal"/>
        <w:ind w:firstLine="709"/>
        <w:jc w:val="right"/>
        <w:rPr>
          <w:rFonts w:ascii="Times New Roman" w:hAnsi="Times New Roman" w:cs="Times New Roman"/>
          <w:sz w:val="24"/>
          <w:szCs w:val="24"/>
        </w:rPr>
      </w:pPr>
    </w:p>
    <w:tbl>
      <w:tblPr>
        <w:tblStyle w:val="ab"/>
        <w:tblW w:w="10065" w:type="dxa"/>
        <w:tblInd w:w="-289" w:type="dxa"/>
        <w:tblLayout w:type="fixed"/>
        <w:tblLook w:val="04A0" w:firstRow="1" w:lastRow="0" w:firstColumn="1" w:lastColumn="0" w:noHBand="0" w:noVBand="1"/>
      </w:tblPr>
      <w:tblGrid>
        <w:gridCol w:w="738"/>
        <w:gridCol w:w="1984"/>
        <w:gridCol w:w="3261"/>
        <w:gridCol w:w="4082"/>
      </w:tblGrid>
      <w:tr w:rsidR="00DA6575" w:rsidRPr="009B72B5" w14:paraId="43E2FA5E" w14:textId="77777777" w:rsidTr="00FE4A3D">
        <w:tc>
          <w:tcPr>
            <w:tcW w:w="738" w:type="dxa"/>
          </w:tcPr>
          <w:p w14:paraId="16462411" w14:textId="77777777" w:rsidR="00DA6575" w:rsidRPr="00B73687" w:rsidRDefault="00DA6575" w:rsidP="004F089A">
            <w:pPr>
              <w:spacing w:after="0" w:line="240" w:lineRule="auto"/>
              <w:rPr>
                <w:rFonts w:ascii="Times New Roman" w:hAnsi="Times New Roman"/>
                <w:bCs/>
              </w:rPr>
            </w:pPr>
            <w:r w:rsidRPr="00B73687">
              <w:rPr>
                <w:rFonts w:ascii="Times New Roman" w:hAnsi="Times New Roman"/>
                <w:bCs/>
              </w:rPr>
              <w:t>№ п/п</w:t>
            </w:r>
          </w:p>
        </w:tc>
        <w:tc>
          <w:tcPr>
            <w:tcW w:w="1984" w:type="dxa"/>
          </w:tcPr>
          <w:p w14:paraId="1BE250A8" w14:textId="77777777" w:rsidR="00DA6575" w:rsidRPr="00B73687" w:rsidRDefault="00DA6575" w:rsidP="004F089A">
            <w:pPr>
              <w:spacing w:after="0" w:line="240" w:lineRule="auto"/>
              <w:jc w:val="center"/>
              <w:rPr>
                <w:rFonts w:ascii="Times New Roman" w:hAnsi="Times New Roman"/>
                <w:bCs/>
              </w:rPr>
            </w:pPr>
            <w:r w:rsidRPr="00B73687">
              <w:rPr>
                <w:rFonts w:ascii="Times New Roman" w:hAnsi="Times New Roman"/>
                <w:bCs/>
              </w:rPr>
              <w:t>Наименование Товара</w:t>
            </w:r>
          </w:p>
        </w:tc>
        <w:tc>
          <w:tcPr>
            <w:tcW w:w="7343" w:type="dxa"/>
            <w:gridSpan w:val="2"/>
          </w:tcPr>
          <w:p w14:paraId="543D0483" w14:textId="77777777" w:rsidR="00DA6575" w:rsidRPr="00B73687" w:rsidRDefault="00083187" w:rsidP="00083187">
            <w:pPr>
              <w:spacing w:after="0" w:line="240" w:lineRule="auto"/>
              <w:jc w:val="center"/>
              <w:rPr>
                <w:rFonts w:ascii="Times New Roman" w:hAnsi="Times New Roman"/>
                <w:bCs/>
              </w:rPr>
            </w:pPr>
            <w:r>
              <w:rPr>
                <w:rFonts w:ascii="Times New Roman" w:hAnsi="Times New Roman"/>
                <w:bCs/>
              </w:rPr>
              <w:t>Характеристики</w:t>
            </w:r>
          </w:p>
        </w:tc>
      </w:tr>
      <w:tr w:rsidR="00DA6575" w:rsidRPr="009B72B5" w14:paraId="41A4F812" w14:textId="77777777" w:rsidTr="00FE4A3D">
        <w:tc>
          <w:tcPr>
            <w:tcW w:w="738" w:type="dxa"/>
            <w:vMerge w:val="restart"/>
            <w:tcBorders>
              <w:top w:val="single" w:sz="4" w:space="0" w:color="auto"/>
              <w:left w:val="single" w:sz="4" w:space="0" w:color="auto"/>
              <w:right w:val="single" w:sz="4" w:space="0" w:color="auto"/>
            </w:tcBorders>
            <w:shd w:val="clear" w:color="000000" w:fill="FFFFFF"/>
          </w:tcPr>
          <w:p w14:paraId="75ABCDC0"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val="restart"/>
            <w:tcBorders>
              <w:top w:val="single" w:sz="4" w:space="0" w:color="auto"/>
              <w:left w:val="nil"/>
              <w:right w:val="single" w:sz="4" w:space="0" w:color="auto"/>
            </w:tcBorders>
            <w:shd w:val="clear" w:color="000000" w:fill="FFFFFF"/>
          </w:tcPr>
          <w:p w14:paraId="5B012447" w14:textId="77777777" w:rsidR="00DA6575" w:rsidRPr="00B71229" w:rsidRDefault="0099580D" w:rsidP="00DA6575">
            <w:pPr>
              <w:shd w:val="clear" w:color="auto" w:fill="FFFFFF"/>
              <w:spacing w:after="0" w:line="240" w:lineRule="atLeast"/>
              <w:contextualSpacing/>
              <w:rPr>
                <w:rFonts w:ascii="Times New Roman" w:hAnsi="Times New Roman"/>
                <w:sz w:val="24"/>
                <w:szCs w:val="24"/>
              </w:rPr>
            </w:pPr>
            <w:r w:rsidRPr="00DA6575">
              <w:rPr>
                <w:rFonts w:ascii="Times New Roman" w:hAnsi="Times New Roman"/>
                <w:color w:val="000000"/>
                <w:sz w:val="24"/>
                <w:szCs w:val="24"/>
              </w:rPr>
              <w:t xml:space="preserve">Замок  врезной </w:t>
            </w:r>
            <w:r>
              <w:rPr>
                <w:rFonts w:ascii="Times New Roman" w:hAnsi="Times New Roman"/>
                <w:color w:val="000000"/>
                <w:sz w:val="24"/>
                <w:szCs w:val="24"/>
              </w:rPr>
              <w:t>сувальдный</w:t>
            </w: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5D9966D" w14:textId="77777777" w:rsidR="00DA6575" w:rsidRPr="007E620F" w:rsidRDefault="00DA6575" w:rsidP="007E1D71">
            <w:pPr>
              <w:spacing w:line="240" w:lineRule="atLeast"/>
              <w:contextualSpacing/>
              <w:rPr>
                <w:rFonts w:ascii="Times New Roman" w:hAnsi="Times New Roman"/>
                <w:sz w:val="24"/>
                <w:szCs w:val="24"/>
              </w:rPr>
            </w:pPr>
            <w:r>
              <w:rPr>
                <w:rFonts w:ascii="Times New Roman" w:hAnsi="Times New Roman"/>
                <w:sz w:val="24"/>
                <w:szCs w:val="24"/>
              </w:rPr>
              <w:t>Тип замка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76CBD40" w14:textId="77777777" w:rsidR="00DA6575" w:rsidRDefault="00DA6575"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 xml:space="preserve">врезной </w:t>
            </w:r>
          </w:p>
        </w:tc>
      </w:tr>
      <w:tr w:rsidR="00DA6575" w:rsidRPr="009B72B5" w14:paraId="7DEBC2A9" w14:textId="77777777" w:rsidTr="00FE4A3D">
        <w:tc>
          <w:tcPr>
            <w:tcW w:w="738" w:type="dxa"/>
            <w:vMerge/>
            <w:tcBorders>
              <w:left w:val="single" w:sz="4" w:space="0" w:color="auto"/>
              <w:right w:val="single" w:sz="4" w:space="0" w:color="auto"/>
            </w:tcBorders>
            <w:shd w:val="clear" w:color="000000" w:fill="FFFFFF"/>
          </w:tcPr>
          <w:p w14:paraId="70CDB0BD"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1E023993"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6677A11" w14:textId="77777777" w:rsidR="00DA6575" w:rsidRPr="007E620F" w:rsidRDefault="00DA6575" w:rsidP="007E1D71">
            <w:pPr>
              <w:spacing w:line="240" w:lineRule="atLeast"/>
              <w:contextualSpacing/>
            </w:pPr>
            <w:r>
              <w:rPr>
                <w:rFonts w:ascii="Times New Roman" w:hAnsi="Times New Roman"/>
                <w:sz w:val="24"/>
                <w:szCs w:val="24"/>
              </w:rPr>
              <w:t>Назначение</w:t>
            </w:r>
            <w:r w:rsidRPr="007E620F">
              <w:rPr>
                <w:rFonts w:ascii="Times New Roman" w:hAnsi="Times New Roman"/>
                <w:sz w:val="24"/>
                <w:szCs w:val="24"/>
              </w:rPr>
              <w:br/>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AC2CAD2" w14:textId="77777777" w:rsidR="00DA6575" w:rsidRDefault="0099580D" w:rsidP="007E1D71">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д</w:t>
            </w:r>
            <w:r w:rsidR="00DA6575">
              <w:rPr>
                <w:rFonts w:ascii="Times New Roman" w:hAnsi="Times New Roman"/>
                <w:sz w:val="24"/>
                <w:szCs w:val="24"/>
              </w:rPr>
              <w:t>ля д</w:t>
            </w:r>
            <w:r w:rsidR="00DA6575" w:rsidRPr="007E620F">
              <w:rPr>
                <w:rFonts w:ascii="Times New Roman" w:hAnsi="Times New Roman"/>
                <w:sz w:val="24"/>
                <w:szCs w:val="24"/>
              </w:rPr>
              <w:t>еревянных/металлических дверей</w:t>
            </w:r>
          </w:p>
        </w:tc>
      </w:tr>
      <w:tr w:rsidR="00DA6575" w:rsidRPr="009B72B5" w14:paraId="35C6A77B" w14:textId="77777777" w:rsidTr="00FE4A3D">
        <w:tc>
          <w:tcPr>
            <w:tcW w:w="738" w:type="dxa"/>
            <w:vMerge/>
            <w:tcBorders>
              <w:left w:val="single" w:sz="4" w:space="0" w:color="auto"/>
              <w:right w:val="single" w:sz="4" w:space="0" w:color="auto"/>
            </w:tcBorders>
            <w:shd w:val="clear" w:color="000000" w:fill="FFFFFF"/>
          </w:tcPr>
          <w:p w14:paraId="5897CE92"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52DC9692"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3894F94" w14:textId="77777777" w:rsidR="00DA6575" w:rsidRPr="007E620F" w:rsidRDefault="00DA6575" w:rsidP="007E1D71">
            <w:pPr>
              <w:spacing w:line="240" w:lineRule="atLeast"/>
              <w:contextualSpacing/>
            </w:pPr>
            <w:r>
              <w:rPr>
                <w:rFonts w:ascii="Times New Roman" w:hAnsi="Times New Roman"/>
                <w:sz w:val="24"/>
                <w:szCs w:val="24"/>
              </w:rPr>
              <w:t>Класс безопасности</w:t>
            </w:r>
            <w:r w:rsidRPr="007E620F">
              <w:rPr>
                <w:rFonts w:ascii="Times New Roman" w:hAnsi="Times New Roman"/>
                <w:sz w:val="24"/>
                <w:szCs w:val="24"/>
              </w:rPr>
              <w:t xml:space="preserve"> </w:t>
            </w:r>
            <w:r w:rsidR="0099580D">
              <w:rPr>
                <w:rFonts w:ascii="Times New Roman" w:hAnsi="Times New Roman"/>
                <w:sz w:val="24"/>
                <w:szCs w:val="24"/>
              </w:rPr>
              <w:t>*</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75BEDA39" w14:textId="77777777" w:rsidR="00DA6575" w:rsidRPr="00B71229" w:rsidRDefault="0099580D" w:rsidP="007E1D71">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не ниже</w:t>
            </w:r>
            <w:r w:rsidR="00DA6575" w:rsidRPr="007E620F">
              <w:rPr>
                <w:rFonts w:ascii="Times New Roman" w:hAnsi="Times New Roman"/>
                <w:sz w:val="24"/>
                <w:szCs w:val="24"/>
              </w:rPr>
              <w:t xml:space="preserve"> 2-го</w:t>
            </w:r>
          </w:p>
        </w:tc>
      </w:tr>
      <w:tr w:rsidR="00DA6575" w:rsidRPr="009B72B5" w14:paraId="4CD40CD7" w14:textId="77777777" w:rsidTr="00FE4A3D">
        <w:tc>
          <w:tcPr>
            <w:tcW w:w="738" w:type="dxa"/>
            <w:vMerge/>
            <w:tcBorders>
              <w:left w:val="single" w:sz="4" w:space="0" w:color="auto"/>
              <w:right w:val="single" w:sz="4" w:space="0" w:color="auto"/>
            </w:tcBorders>
            <w:shd w:val="clear" w:color="000000" w:fill="FFFFFF"/>
          </w:tcPr>
          <w:p w14:paraId="2113ED61"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148677F6"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5B4C40E" w14:textId="77777777" w:rsidR="00DA6575" w:rsidRPr="007E620F" w:rsidRDefault="00DA6575" w:rsidP="007E1D71">
            <w:pPr>
              <w:spacing w:line="240" w:lineRule="atLeast"/>
              <w:contextualSpacing/>
            </w:pPr>
            <w:r w:rsidRPr="007E620F">
              <w:rPr>
                <w:rFonts w:ascii="Times New Roman" w:hAnsi="Times New Roman"/>
                <w:sz w:val="24"/>
                <w:szCs w:val="24"/>
              </w:rPr>
              <w:t xml:space="preserve">Направление открывания двери: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2D1FC98" w14:textId="77777777" w:rsidR="00DA6575" w:rsidRPr="00B71229" w:rsidRDefault="0099580D"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левое/правое</w:t>
            </w:r>
          </w:p>
        </w:tc>
      </w:tr>
      <w:tr w:rsidR="00DA6575" w:rsidRPr="009B72B5" w14:paraId="73623005" w14:textId="77777777" w:rsidTr="00FE4A3D">
        <w:tc>
          <w:tcPr>
            <w:tcW w:w="738" w:type="dxa"/>
            <w:vMerge/>
            <w:tcBorders>
              <w:left w:val="single" w:sz="4" w:space="0" w:color="auto"/>
              <w:right w:val="single" w:sz="4" w:space="0" w:color="auto"/>
            </w:tcBorders>
            <w:shd w:val="clear" w:color="000000" w:fill="FFFFFF"/>
          </w:tcPr>
          <w:p w14:paraId="7DFD61BB"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7C9B3AAA"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A269626" w14:textId="77777777" w:rsidR="00DA6575" w:rsidRPr="007E620F" w:rsidRDefault="0099580D" w:rsidP="007E1D71">
            <w:pPr>
              <w:spacing w:line="240" w:lineRule="atLeast"/>
              <w:contextualSpacing/>
            </w:pPr>
            <w:r>
              <w:rPr>
                <w:rFonts w:ascii="Times New Roman" w:hAnsi="Times New Roman"/>
                <w:sz w:val="24"/>
                <w:szCs w:val="24"/>
              </w:rPr>
              <w:t>Тип механизма секретности</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55B1C86" w14:textId="77777777" w:rsidR="00DA6575" w:rsidRDefault="0099580D"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сувальдный</w:t>
            </w:r>
          </w:p>
        </w:tc>
      </w:tr>
      <w:tr w:rsidR="00DA6575" w:rsidRPr="009B72B5" w14:paraId="33FF807C" w14:textId="77777777" w:rsidTr="00FE4A3D">
        <w:tc>
          <w:tcPr>
            <w:tcW w:w="738" w:type="dxa"/>
            <w:vMerge/>
            <w:tcBorders>
              <w:left w:val="single" w:sz="4" w:space="0" w:color="auto"/>
              <w:right w:val="single" w:sz="4" w:space="0" w:color="auto"/>
            </w:tcBorders>
            <w:shd w:val="clear" w:color="000000" w:fill="FFFFFF"/>
          </w:tcPr>
          <w:p w14:paraId="18D92CE0"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5E9B46FE"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5FF7244" w14:textId="77777777" w:rsidR="00DA6575" w:rsidRPr="007E620F" w:rsidRDefault="0099580D" w:rsidP="007E1D71">
            <w:pPr>
              <w:spacing w:line="240" w:lineRule="atLeast"/>
              <w:contextualSpacing/>
            </w:pPr>
            <w:r>
              <w:rPr>
                <w:rFonts w:ascii="Times New Roman" w:hAnsi="Times New Roman"/>
                <w:sz w:val="24"/>
                <w:szCs w:val="24"/>
              </w:rPr>
              <w:t>Тип запирания</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3CF5513" w14:textId="77777777" w:rsidR="00DA6575" w:rsidRDefault="0099580D"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автоматическое</w:t>
            </w:r>
          </w:p>
        </w:tc>
      </w:tr>
      <w:tr w:rsidR="00DA6575" w:rsidRPr="009B72B5" w14:paraId="2BF218F3" w14:textId="77777777" w:rsidTr="00FE4A3D">
        <w:tc>
          <w:tcPr>
            <w:tcW w:w="738" w:type="dxa"/>
            <w:vMerge/>
            <w:tcBorders>
              <w:left w:val="single" w:sz="4" w:space="0" w:color="auto"/>
              <w:right w:val="single" w:sz="4" w:space="0" w:color="auto"/>
            </w:tcBorders>
            <w:shd w:val="clear" w:color="000000" w:fill="FFFFFF"/>
          </w:tcPr>
          <w:p w14:paraId="6BF0F2EE"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15A48528"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3950A33" w14:textId="77777777" w:rsidR="00DA6575" w:rsidRPr="007E620F" w:rsidRDefault="0099580D" w:rsidP="007E1D71">
            <w:pPr>
              <w:spacing w:line="240" w:lineRule="atLeast"/>
              <w:contextualSpacing/>
            </w:pPr>
            <w:r>
              <w:rPr>
                <w:rFonts w:ascii="Times New Roman" w:hAnsi="Times New Roman"/>
                <w:sz w:val="24"/>
                <w:szCs w:val="24"/>
              </w:rPr>
              <w:t>Тип ключа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7B528FB" w14:textId="77777777" w:rsidR="00DA6575" w:rsidRDefault="0099580D"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сувальдный</w:t>
            </w:r>
          </w:p>
        </w:tc>
      </w:tr>
      <w:tr w:rsidR="00DA6575" w:rsidRPr="009B72B5" w14:paraId="7D6D3B5A" w14:textId="77777777" w:rsidTr="00FE4A3D">
        <w:tc>
          <w:tcPr>
            <w:tcW w:w="738" w:type="dxa"/>
            <w:vMerge/>
            <w:tcBorders>
              <w:left w:val="single" w:sz="4" w:space="0" w:color="auto"/>
              <w:right w:val="single" w:sz="4" w:space="0" w:color="auto"/>
            </w:tcBorders>
            <w:shd w:val="clear" w:color="000000" w:fill="FFFFFF"/>
          </w:tcPr>
          <w:p w14:paraId="01B3EE1C"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6EC254C0"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03A4CE1" w14:textId="77777777" w:rsidR="00DA6575" w:rsidRPr="007E620F" w:rsidRDefault="00DA6575" w:rsidP="007E1D71">
            <w:pPr>
              <w:spacing w:line="240" w:lineRule="atLeast"/>
              <w:contextualSpacing/>
            </w:pPr>
            <w:r w:rsidRPr="007E620F">
              <w:rPr>
                <w:rFonts w:ascii="Times New Roman" w:hAnsi="Times New Roman"/>
                <w:sz w:val="24"/>
                <w:szCs w:val="24"/>
              </w:rPr>
              <w:t xml:space="preserve">Количество </w:t>
            </w:r>
            <w:r w:rsidR="0099580D">
              <w:rPr>
                <w:rFonts w:ascii="Times New Roman" w:hAnsi="Times New Roman"/>
                <w:sz w:val="24"/>
                <w:szCs w:val="24"/>
              </w:rPr>
              <w:t>ключей (шт.)*</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7A41959" w14:textId="77777777" w:rsidR="00DA6575" w:rsidRDefault="0099580D"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менее 3</w:t>
            </w:r>
          </w:p>
        </w:tc>
      </w:tr>
      <w:tr w:rsidR="00DA6575" w:rsidRPr="009B72B5" w14:paraId="61316232" w14:textId="77777777" w:rsidTr="00FE4A3D">
        <w:tc>
          <w:tcPr>
            <w:tcW w:w="738" w:type="dxa"/>
            <w:vMerge/>
            <w:tcBorders>
              <w:left w:val="single" w:sz="4" w:space="0" w:color="auto"/>
              <w:right w:val="single" w:sz="4" w:space="0" w:color="auto"/>
            </w:tcBorders>
            <w:shd w:val="clear" w:color="000000" w:fill="FFFFFF"/>
          </w:tcPr>
          <w:p w14:paraId="628AEB99"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067D28D3"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A93CAC5" w14:textId="77777777" w:rsidR="00DA6575" w:rsidRPr="007E620F" w:rsidRDefault="0099580D" w:rsidP="007E1D71">
            <w:pPr>
              <w:spacing w:line="240" w:lineRule="atLeast"/>
              <w:contextualSpacing/>
              <w:rPr>
                <w:rFonts w:ascii="Times New Roman" w:hAnsi="Times New Roman"/>
                <w:sz w:val="24"/>
                <w:szCs w:val="24"/>
              </w:rPr>
            </w:pPr>
            <w:r>
              <w:rPr>
                <w:rFonts w:ascii="Times New Roman" w:hAnsi="Times New Roman"/>
                <w:sz w:val="24"/>
                <w:szCs w:val="24"/>
              </w:rPr>
              <w:t>Форма ригеля</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2D6B02C" w14:textId="77777777" w:rsidR="00DA6575" w:rsidRDefault="0099580D"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цилиндр</w:t>
            </w:r>
          </w:p>
        </w:tc>
      </w:tr>
      <w:tr w:rsidR="00DA6575" w:rsidRPr="009B72B5" w14:paraId="1653C7E1" w14:textId="77777777" w:rsidTr="00FE4A3D">
        <w:tc>
          <w:tcPr>
            <w:tcW w:w="738" w:type="dxa"/>
            <w:vMerge/>
            <w:tcBorders>
              <w:left w:val="single" w:sz="4" w:space="0" w:color="auto"/>
              <w:right w:val="single" w:sz="4" w:space="0" w:color="auto"/>
            </w:tcBorders>
            <w:shd w:val="clear" w:color="000000" w:fill="FFFFFF"/>
          </w:tcPr>
          <w:p w14:paraId="3E910CAE"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5DA033FE"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5F78DBC" w14:textId="77777777" w:rsidR="00DA6575" w:rsidRPr="007E620F" w:rsidRDefault="00DA6575" w:rsidP="007E1D71">
            <w:pPr>
              <w:spacing w:line="240" w:lineRule="atLeast"/>
              <w:contextualSpacing/>
              <w:rPr>
                <w:rFonts w:ascii="Times New Roman" w:hAnsi="Times New Roman"/>
                <w:sz w:val="24"/>
                <w:szCs w:val="24"/>
              </w:rPr>
            </w:pPr>
            <w:r w:rsidRPr="007E620F">
              <w:rPr>
                <w:rFonts w:ascii="Times New Roman" w:hAnsi="Times New Roman"/>
                <w:sz w:val="24"/>
                <w:szCs w:val="24"/>
              </w:rPr>
              <w:t>Количество ригелей</w:t>
            </w:r>
            <w:r w:rsidR="0099580D">
              <w:rPr>
                <w:rFonts w:ascii="Times New Roman" w:hAnsi="Times New Roman"/>
                <w:sz w:val="24"/>
                <w:szCs w:val="24"/>
              </w:rPr>
              <w:t xml:space="preserve"> (шт.)*</w:t>
            </w:r>
            <w:r w:rsidRPr="007E620F">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50545CD" w14:textId="77777777" w:rsidR="00DA6575" w:rsidRDefault="0099580D"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менее 3</w:t>
            </w:r>
          </w:p>
        </w:tc>
      </w:tr>
      <w:tr w:rsidR="00DA6575" w:rsidRPr="009B72B5" w14:paraId="48087069" w14:textId="77777777" w:rsidTr="00FE4A3D">
        <w:tc>
          <w:tcPr>
            <w:tcW w:w="738" w:type="dxa"/>
            <w:vMerge/>
            <w:tcBorders>
              <w:left w:val="single" w:sz="4" w:space="0" w:color="auto"/>
              <w:right w:val="single" w:sz="4" w:space="0" w:color="auto"/>
            </w:tcBorders>
            <w:shd w:val="clear" w:color="000000" w:fill="FFFFFF"/>
          </w:tcPr>
          <w:p w14:paraId="2727C6A0" w14:textId="77777777" w:rsidR="00DA6575" w:rsidRPr="00E76681" w:rsidRDefault="00DA6575" w:rsidP="00DA6575">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tcPr>
          <w:p w14:paraId="3BFBB155" w14:textId="77777777" w:rsidR="00DA6575" w:rsidRDefault="00DA6575" w:rsidP="00DA6575">
            <w:pPr>
              <w:shd w:val="clear" w:color="auto" w:fill="FFFFFF"/>
              <w:spacing w:after="0"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41CECF1D" w14:textId="77777777" w:rsidR="00DA6575" w:rsidRPr="007E620F" w:rsidRDefault="00DA6575" w:rsidP="007E1D71">
            <w:pPr>
              <w:spacing w:line="240" w:lineRule="atLeast"/>
              <w:contextualSpacing/>
              <w:rPr>
                <w:rFonts w:ascii="Times New Roman" w:hAnsi="Times New Roman"/>
                <w:sz w:val="24"/>
                <w:szCs w:val="24"/>
              </w:rPr>
            </w:pPr>
            <w:r w:rsidRPr="007E620F">
              <w:rPr>
                <w:rFonts w:ascii="Times New Roman" w:hAnsi="Times New Roman"/>
                <w:sz w:val="24"/>
                <w:szCs w:val="24"/>
              </w:rPr>
              <w:t>Возможность использования для уличных дверей</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5EC5F15" w14:textId="77777777" w:rsidR="00DA6575" w:rsidRDefault="0099580D" w:rsidP="007E1D7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 xml:space="preserve"> да</w:t>
            </w:r>
          </w:p>
        </w:tc>
      </w:tr>
      <w:tr w:rsidR="007923E9" w:rsidRPr="009B72B5" w14:paraId="4A57E1CC" w14:textId="77777777" w:rsidTr="00FE4A3D">
        <w:tc>
          <w:tcPr>
            <w:tcW w:w="738" w:type="dxa"/>
            <w:vMerge w:val="restart"/>
            <w:tcBorders>
              <w:left w:val="single" w:sz="4" w:space="0" w:color="auto"/>
              <w:right w:val="single" w:sz="4" w:space="0" w:color="auto"/>
            </w:tcBorders>
            <w:shd w:val="clear" w:color="000000" w:fill="FFFFFF"/>
          </w:tcPr>
          <w:p w14:paraId="06CD4670"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val="restart"/>
            <w:tcBorders>
              <w:left w:val="nil"/>
              <w:right w:val="single" w:sz="4" w:space="0" w:color="auto"/>
            </w:tcBorders>
            <w:shd w:val="clear" w:color="000000" w:fill="FFFFFF"/>
            <w:vAlign w:val="center"/>
          </w:tcPr>
          <w:p w14:paraId="0C13E572" w14:textId="77777777" w:rsidR="007923E9" w:rsidRPr="00DA6575" w:rsidRDefault="007923E9" w:rsidP="007923E9">
            <w:pPr>
              <w:rPr>
                <w:rFonts w:ascii="Times New Roman" w:hAnsi="Times New Roman"/>
                <w:color w:val="000000"/>
                <w:sz w:val="24"/>
                <w:szCs w:val="24"/>
              </w:rPr>
            </w:pPr>
            <w:r w:rsidRPr="00DA6575">
              <w:rPr>
                <w:rFonts w:ascii="Times New Roman" w:hAnsi="Times New Roman"/>
                <w:color w:val="000000"/>
                <w:sz w:val="24"/>
                <w:szCs w:val="24"/>
              </w:rPr>
              <w:t>Замок навесной</w:t>
            </w:r>
            <w:r w:rsidR="005A65E3">
              <w:rPr>
                <w:rFonts w:ascii="Times New Roman" w:hAnsi="Times New Roman"/>
                <w:color w:val="000000"/>
                <w:sz w:val="24"/>
                <w:szCs w:val="24"/>
              </w:rPr>
              <w:t xml:space="preserve"> (тип 1)</w:t>
            </w: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2560713"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 xml:space="preserve"> Тип замка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95A5ABD"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навесной</w:t>
            </w:r>
          </w:p>
        </w:tc>
      </w:tr>
      <w:tr w:rsidR="007923E9" w:rsidRPr="009B72B5" w14:paraId="64AE7163" w14:textId="77777777" w:rsidTr="00FE4A3D">
        <w:tc>
          <w:tcPr>
            <w:tcW w:w="738" w:type="dxa"/>
            <w:vMerge/>
            <w:tcBorders>
              <w:left w:val="single" w:sz="4" w:space="0" w:color="auto"/>
              <w:right w:val="single" w:sz="4" w:space="0" w:color="auto"/>
            </w:tcBorders>
            <w:shd w:val="clear" w:color="000000" w:fill="FFFFFF"/>
          </w:tcPr>
          <w:p w14:paraId="287E207C"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9B0F291"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4565D05"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Тип механизма секретности</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03B796F"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цилиндровый</w:t>
            </w:r>
          </w:p>
        </w:tc>
      </w:tr>
      <w:tr w:rsidR="007923E9" w:rsidRPr="009B72B5" w14:paraId="1BB4599C" w14:textId="77777777" w:rsidTr="00FE4A3D">
        <w:tc>
          <w:tcPr>
            <w:tcW w:w="738" w:type="dxa"/>
            <w:vMerge/>
            <w:tcBorders>
              <w:left w:val="single" w:sz="4" w:space="0" w:color="auto"/>
              <w:right w:val="single" w:sz="4" w:space="0" w:color="auto"/>
            </w:tcBorders>
            <w:shd w:val="clear" w:color="000000" w:fill="FFFFFF"/>
          </w:tcPr>
          <w:p w14:paraId="1340C98B"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780A686"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D813207"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 xml:space="preserve">Класс безопасности*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0691E18"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не ниже 1</w:t>
            </w:r>
          </w:p>
        </w:tc>
      </w:tr>
      <w:tr w:rsidR="007923E9" w:rsidRPr="009B72B5" w14:paraId="586B07F9" w14:textId="77777777" w:rsidTr="00FE4A3D">
        <w:tc>
          <w:tcPr>
            <w:tcW w:w="738" w:type="dxa"/>
            <w:vMerge/>
            <w:tcBorders>
              <w:left w:val="single" w:sz="4" w:space="0" w:color="auto"/>
              <w:right w:val="single" w:sz="4" w:space="0" w:color="auto"/>
            </w:tcBorders>
            <w:shd w:val="clear" w:color="000000" w:fill="FFFFFF"/>
          </w:tcPr>
          <w:p w14:paraId="70DE75CF"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215A729F"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5EC114F"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Тип ключа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C60CB7A"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английский</w:t>
            </w:r>
          </w:p>
        </w:tc>
      </w:tr>
      <w:tr w:rsidR="007923E9" w:rsidRPr="009B72B5" w14:paraId="2E12BCDE" w14:textId="77777777" w:rsidTr="00FE4A3D">
        <w:tc>
          <w:tcPr>
            <w:tcW w:w="738" w:type="dxa"/>
            <w:vMerge/>
            <w:tcBorders>
              <w:left w:val="single" w:sz="4" w:space="0" w:color="auto"/>
              <w:right w:val="single" w:sz="4" w:space="0" w:color="auto"/>
            </w:tcBorders>
            <w:shd w:val="clear" w:color="000000" w:fill="FFFFFF"/>
          </w:tcPr>
          <w:p w14:paraId="1D1DB0A7"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70EBE4D"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BA75C53"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Количество ключей</w:t>
            </w:r>
            <w:r w:rsidR="00BE16F7">
              <w:rPr>
                <w:rFonts w:ascii="Times New Roman" w:hAnsi="Times New Roman"/>
                <w:sz w:val="24"/>
                <w:szCs w:val="24"/>
              </w:rPr>
              <w:t xml:space="preserve"> (шт.)</w:t>
            </w:r>
            <w:r w:rsidRPr="007923E9">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E8DB983"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не менее 3</w:t>
            </w:r>
          </w:p>
        </w:tc>
      </w:tr>
      <w:tr w:rsidR="007923E9" w:rsidRPr="009B72B5" w14:paraId="094D7550" w14:textId="77777777" w:rsidTr="00FE4A3D">
        <w:tc>
          <w:tcPr>
            <w:tcW w:w="738" w:type="dxa"/>
            <w:vMerge/>
            <w:tcBorders>
              <w:left w:val="single" w:sz="4" w:space="0" w:color="auto"/>
              <w:right w:val="single" w:sz="4" w:space="0" w:color="auto"/>
            </w:tcBorders>
            <w:shd w:val="clear" w:color="000000" w:fill="FFFFFF"/>
          </w:tcPr>
          <w:p w14:paraId="1FE4682B"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87CF318"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C869F69"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Тип корпуса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39E41C2"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открытый</w:t>
            </w:r>
          </w:p>
        </w:tc>
      </w:tr>
      <w:tr w:rsidR="007923E9" w:rsidRPr="009B72B5" w14:paraId="2AEE9CC2" w14:textId="77777777" w:rsidTr="00FE4A3D">
        <w:tc>
          <w:tcPr>
            <w:tcW w:w="738" w:type="dxa"/>
            <w:vMerge/>
            <w:tcBorders>
              <w:left w:val="single" w:sz="4" w:space="0" w:color="auto"/>
              <w:right w:val="single" w:sz="4" w:space="0" w:color="auto"/>
            </w:tcBorders>
            <w:shd w:val="clear" w:color="000000" w:fill="FFFFFF"/>
          </w:tcPr>
          <w:p w14:paraId="7B9A3CA0"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6714B9AA"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1238C32"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Материал корпуса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BC6210B"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чугун</w:t>
            </w:r>
          </w:p>
        </w:tc>
      </w:tr>
      <w:tr w:rsidR="007923E9" w:rsidRPr="009B72B5" w14:paraId="7015BC81" w14:textId="77777777" w:rsidTr="00FE4A3D">
        <w:tc>
          <w:tcPr>
            <w:tcW w:w="738" w:type="dxa"/>
            <w:vMerge/>
            <w:tcBorders>
              <w:left w:val="single" w:sz="4" w:space="0" w:color="auto"/>
              <w:right w:val="single" w:sz="4" w:space="0" w:color="auto"/>
            </w:tcBorders>
            <w:shd w:val="clear" w:color="000000" w:fill="FFFFFF"/>
          </w:tcPr>
          <w:p w14:paraId="1F007866"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7017A430"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602BC0C"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 xml:space="preserve">Длина замка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1F506E1"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не менее 93</w:t>
            </w:r>
            <w:r w:rsidR="00BE16F7">
              <w:rPr>
                <w:rFonts w:ascii="Times New Roman" w:hAnsi="Times New Roman"/>
                <w:sz w:val="24"/>
                <w:szCs w:val="24"/>
              </w:rPr>
              <w:t xml:space="preserve"> </w:t>
            </w:r>
            <w:r w:rsidR="004F089A">
              <w:rPr>
                <w:rFonts w:ascii="Times New Roman" w:hAnsi="Times New Roman"/>
                <w:sz w:val="24"/>
                <w:szCs w:val="24"/>
              </w:rPr>
              <w:t xml:space="preserve">и </w:t>
            </w:r>
            <w:r w:rsidR="00BE16F7">
              <w:rPr>
                <w:rFonts w:ascii="Times New Roman" w:hAnsi="Times New Roman"/>
                <w:sz w:val="24"/>
                <w:szCs w:val="24"/>
              </w:rPr>
              <w:t>не более 97</w:t>
            </w:r>
          </w:p>
        </w:tc>
      </w:tr>
      <w:tr w:rsidR="007923E9" w:rsidRPr="009B72B5" w14:paraId="4FB29A0F" w14:textId="77777777" w:rsidTr="00FE4A3D">
        <w:tc>
          <w:tcPr>
            <w:tcW w:w="738" w:type="dxa"/>
            <w:vMerge/>
            <w:tcBorders>
              <w:left w:val="single" w:sz="4" w:space="0" w:color="auto"/>
              <w:right w:val="single" w:sz="4" w:space="0" w:color="auto"/>
            </w:tcBorders>
            <w:shd w:val="clear" w:color="000000" w:fill="FFFFFF"/>
          </w:tcPr>
          <w:p w14:paraId="0CED87BE"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F7D46A3"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40BA10C"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 xml:space="preserve">Ширина замка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D2E2E49" w14:textId="77777777" w:rsidR="007923E9" w:rsidRPr="007923E9" w:rsidRDefault="007923E9" w:rsidP="00BE16F7">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не менее 60</w:t>
            </w:r>
            <w:r w:rsidR="00BE16F7">
              <w:rPr>
                <w:rFonts w:ascii="Times New Roman" w:hAnsi="Times New Roman"/>
                <w:sz w:val="24"/>
                <w:szCs w:val="24"/>
              </w:rPr>
              <w:t xml:space="preserve"> </w:t>
            </w:r>
            <w:r w:rsidR="004F089A">
              <w:rPr>
                <w:rFonts w:ascii="Times New Roman" w:hAnsi="Times New Roman"/>
                <w:sz w:val="24"/>
                <w:szCs w:val="24"/>
              </w:rPr>
              <w:t xml:space="preserve">и </w:t>
            </w:r>
            <w:r w:rsidR="00BE16F7">
              <w:rPr>
                <w:rFonts w:ascii="Times New Roman" w:hAnsi="Times New Roman"/>
                <w:sz w:val="24"/>
                <w:szCs w:val="24"/>
              </w:rPr>
              <w:t xml:space="preserve">не боле 63 </w:t>
            </w:r>
          </w:p>
        </w:tc>
      </w:tr>
      <w:tr w:rsidR="007923E9" w:rsidRPr="009B72B5" w14:paraId="576C1616" w14:textId="77777777" w:rsidTr="00FE4A3D">
        <w:tc>
          <w:tcPr>
            <w:tcW w:w="738" w:type="dxa"/>
            <w:vMerge/>
            <w:tcBorders>
              <w:left w:val="single" w:sz="4" w:space="0" w:color="auto"/>
              <w:right w:val="single" w:sz="4" w:space="0" w:color="auto"/>
            </w:tcBorders>
            <w:shd w:val="clear" w:color="000000" w:fill="FFFFFF"/>
          </w:tcPr>
          <w:p w14:paraId="11CD0EBD"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2BB219C"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00512F2"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 xml:space="preserve">Форма дужки: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DB4AD60"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полукруглая</w:t>
            </w:r>
          </w:p>
        </w:tc>
      </w:tr>
      <w:tr w:rsidR="007923E9" w:rsidRPr="009B72B5" w14:paraId="4FBFC1F4" w14:textId="77777777" w:rsidTr="00FE4A3D">
        <w:tc>
          <w:tcPr>
            <w:tcW w:w="738" w:type="dxa"/>
            <w:vMerge/>
            <w:tcBorders>
              <w:left w:val="single" w:sz="4" w:space="0" w:color="auto"/>
              <w:right w:val="single" w:sz="4" w:space="0" w:color="auto"/>
            </w:tcBorders>
            <w:shd w:val="clear" w:color="000000" w:fill="FFFFFF"/>
          </w:tcPr>
          <w:p w14:paraId="68983E81"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3A2C603"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6933131"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 xml:space="preserve">Материал дужки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7D2DEF2"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закалённая сталь</w:t>
            </w:r>
          </w:p>
        </w:tc>
      </w:tr>
      <w:tr w:rsidR="007923E9" w:rsidRPr="009B72B5" w14:paraId="4A3DBBEE" w14:textId="77777777" w:rsidTr="00FE4A3D">
        <w:tc>
          <w:tcPr>
            <w:tcW w:w="738" w:type="dxa"/>
            <w:vMerge/>
            <w:tcBorders>
              <w:left w:val="single" w:sz="4" w:space="0" w:color="auto"/>
              <w:right w:val="single" w:sz="4" w:space="0" w:color="auto"/>
            </w:tcBorders>
            <w:shd w:val="clear" w:color="000000" w:fill="FFFFFF"/>
          </w:tcPr>
          <w:p w14:paraId="0A8097E4"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24FCF0A"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4AC65181"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 xml:space="preserve">Ширина (диаметр) дужки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5319569"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не менее 9</w:t>
            </w:r>
            <w:r w:rsidR="00BE16F7">
              <w:rPr>
                <w:rFonts w:ascii="Times New Roman" w:hAnsi="Times New Roman"/>
                <w:sz w:val="24"/>
                <w:szCs w:val="24"/>
              </w:rPr>
              <w:t xml:space="preserve"> </w:t>
            </w:r>
            <w:r w:rsidR="004F089A">
              <w:rPr>
                <w:rFonts w:ascii="Times New Roman" w:hAnsi="Times New Roman"/>
                <w:sz w:val="24"/>
                <w:szCs w:val="24"/>
              </w:rPr>
              <w:t xml:space="preserve">и </w:t>
            </w:r>
            <w:r w:rsidR="00BE16F7">
              <w:rPr>
                <w:rFonts w:ascii="Times New Roman" w:hAnsi="Times New Roman"/>
                <w:sz w:val="24"/>
                <w:szCs w:val="24"/>
              </w:rPr>
              <w:t>не более 11</w:t>
            </w:r>
          </w:p>
        </w:tc>
      </w:tr>
      <w:tr w:rsidR="007923E9" w:rsidRPr="009B72B5" w14:paraId="7084AC33" w14:textId="77777777" w:rsidTr="00FE4A3D">
        <w:tc>
          <w:tcPr>
            <w:tcW w:w="738" w:type="dxa"/>
            <w:vMerge/>
            <w:tcBorders>
              <w:left w:val="single" w:sz="4" w:space="0" w:color="auto"/>
              <w:right w:val="single" w:sz="4" w:space="0" w:color="auto"/>
            </w:tcBorders>
            <w:shd w:val="clear" w:color="000000" w:fill="FFFFFF"/>
          </w:tcPr>
          <w:p w14:paraId="3D5F6AAF" w14:textId="77777777" w:rsidR="007923E9" w:rsidRPr="00E76681" w:rsidRDefault="007923E9" w:rsidP="007923E9">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08C9185" w14:textId="77777777" w:rsidR="007923E9" w:rsidRPr="00DA6575" w:rsidRDefault="007923E9" w:rsidP="007923E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BB75BE7" w14:textId="77777777" w:rsidR="007923E9" w:rsidRPr="007923E9" w:rsidRDefault="007923E9" w:rsidP="007923E9">
            <w:pPr>
              <w:spacing w:line="240" w:lineRule="atLeast"/>
              <w:contextualSpacing/>
              <w:rPr>
                <w:rFonts w:ascii="Times New Roman" w:hAnsi="Times New Roman"/>
                <w:sz w:val="24"/>
                <w:szCs w:val="24"/>
              </w:rPr>
            </w:pPr>
            <w:r w:rsidRPr="007923E9">
              <w:rPr>
                <w:rFonts w:ascii="Times New Roman" w:hAnsi="Times New Roman"/>
                <w:sz w:val="24"/>
                <w:szCs w:val="24"/>
              </w:rPr>
              <w:t>Возможность использования для уличных дверей</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44D9CC9" w14:textId="77777777" w:rsidR="007923E9" w:rsidRPr="007923E9" w:rsidRDefault="007923E9" w:rsidP="007923E9">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да</w:t>
            </w:r>
          </w:p>
        </w:tc>
      </w:tr>
      <w:tr w:rsidR="0098700F" w:rsidRPr="009B72B5" w14:paraId="11E7C183" w14:textId="77777777" w:rsidTr="00FE4A3D">
        <w:tc>
          <w:tcPr>
            <w:tcW w:w="738" w:type="dxa"/>
            <w:vMerge w:val="restart"/>
            <w:tcBorders>
              <w:left w:val="single" w:sz="4" w:space="0" w:color="auto"/>
              <w:right w:val="single" w:sz="4" w:space="0" w:color="auto"/>
            </w:tcBorders>
            <w:shd w:val="clear" w:color="000000" w:fill="FFFFFF"/>
          </w:tcPr>
          <w:p w14:paraId="2CCF10EC" w14:textId="77777777" w:rsidR="0098700F" w:rsidRPr="00E76681" w:rsidRDefault="0098700F" w:rsidP="00BE16F7">
            <w:pPr>
              <w:pStyle w:val="a9"/>
              <w:numPr>
                <w:ilvl w:val="0"/>
                <w:numId w:val="27"/>
              </w:numPr>
              <w:spacing w:after="0" w:line="240" w:lineRule="auto"/>
              <w:jc w:val="center"/>
              <w:rPr>
                <w:rFonts w:ascii="Times New Roman" w:hAnsi="Times New Roman"/>
                <w:color w:val="000000"/>
                <w:sz w:val="24"/>
                <w:szCs w:val="24"/>
              </w:rPr>
            </w:pPr>
          </w:p>
        </w:tc>
        <w:tc>
          <w:tcPr>
            <w:tcW w:w="1984" w:type="dxa"/>
            <w:vMerge w:val="restart"/>
            <w:tcBorders>
              <w:left w:val="nil"/>
              <w:right w:val="single" w:sz="4" w:space="0" w:color="auto"/>
            </w:tcBorders>
            <w:shd w:val="clear" w:color="000000" w:fill="FFFFFF"/>
            <w:vAlign w:val="center"/>
          </w:tcPr>
          <w:p w14:paraId="1EC8F2E5" w14:textId="77777777" w:rsidR="0098700F" w:rsidRPr="00DA6575" w:rsidRDefault="0098700F" w:rsidP="00BE16F7">
            <w:pPr>
              <w:rPr>
                <w:rFonts w:ascii="Times New Roman" w:hAnsi="Times New Roman"/>
                <w:color w:val="000000"/>
                <w:sz w:val="24"/>
                <w:szCs w:val="24"/>
              </w:rPr>
            </w:pPr>
            <w:r w:rsidRPr="00DA6575">
              <w:rPr>
                <w:rFonts w:ascii="Times New Roman" w:hAnsi="Times New Roman"/>
                <w:color w:val="000000"/>
                <w:sz w:val="24"/>
                <w:szCs w:val="24"/>
              </w:rPr>
              <w:t>Замок навесной</w:t>
            </w:r>
            <w:r w:rsidR="005A65E3">
              <w:rPr>
                <w:rFonts w:ascii="Times New Roman" w:hAnsi="Times New Roman"/>
                <w:color w:val="000000"/>
                <w:sz w:val="24"/>
                <w:szCs w:val="24"/>
              </w:rPr>
              <w:t xml:space="preserve"> (тип 2)</w:t>
            </w: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E1B07C5"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 xml:space="preserve"> Тип замка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E05DC79" w14:textId="77777777" w:rsidR="0098700F" w:rsidRPr="007923E9" w:rsidRDefault="0098700F" w:rsidP="00BE16F7">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навесной</w:t>
            </w:r>
          </w:p>
        </w:tc>
      </w:tr>
      <w:tr w:rsidR="0098700F" w:rsidRPr="009B72B5" w14:paraId="174247F9" w14:textId="77777777" w:rsidTr="00FE4A3D">
        <w:tc>
          <w:tcPr>
            <w:tcW w:w="738" w:type="dxa"/>
            <w:vMerge/>
            <w:tcBorders>
              <w:left w:val="single" w:sz="4" w:space="0" w:color="auto"/>
              <w:right w:val="single" w:sz="4" w:space="0" w:color="auto"/>
            </w:tcBorders>
            <w:shd w:val="clear" w:color="000000" w:fill="FFFFFF"/>
          </w:tcPr>
          <w:p w14:paraId="02F770DF" w14:textId="77777777" w:rsidR="0098700F" w:rsidRPr="00E76681" w:rsidRDefault="0098700F" w:rsidP="00BE16F7">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69B1C9EA" w14:textId="77777777" w:rsidR="0098700F" w:rsidRPr="00DA6575" w:rsidRDefault="0098700F" w:rsidP="00BE16F7">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49C0AF9"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Тип механизма секретности</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15DD1B1" w14:textId="77777777" w:rsidR="0098700F" w:rsidRPr="007923E9" w:rsidRDefault="0098700F" w:rsidP="00BE16F7">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цилиндровый</w:t>
            </w:r>
          </w:p>
        </w:tc>
      </w:tr>
      <w:tr w:rsidR="0098700F" w:rsidRPr="009B72B5" w14:paraId="254BC6F1" w14:textId="77777777" w:rsidTr="00FE4A3D">
        <w:tc>
          <w:tcPr>
            <w:tcW w:w="738" w:type="dxa"/>
            <w:vMerge/>
            <w:tcBorders>
              <w:left w:val="single" w:sz="4" w:space="0" w:color="auto"/>
              <w:right w:val="single" w:sz="4" w:space="0" w:color="auto"/>
            </w:tcBorders>
            <w:shd w:val="clear" w:color="000000" w:fill="FFFFFF"/>
          </w:tcPr>
          <w:p w14:paraId="64CFD8AC" w14:textId="77777777" w:rsidR="0098700F" w:rsidRPr="00E76681" w:rsidRDefault="0098700F" w:rsidP="00BE16F7">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4B827B0" w14:textId="77777777" w:rsidR="0098700F" w:rsidRPr="00DA6575" w:rsidRDefault="0098700F" w:rsidP="00BE16F7">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7D73F4F"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 xml:space="preserve">Класс безопасности*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7A4B8A1" w14:textId="77777777" w:rsidR="0098700F" w:rsidRPr="007923E9" w:rsidRDefault="0098700F" w:rsidP="00BE16F7">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не ниже 1</w:t>
            </w:r>
          </w:p>
        </w:tc>
      </w:tr>
      <w:tr w:rsidR="0098700F" w:rsidRPr="009B72B5" w14:paraId="5F63A2FD" w14:textId="77777777" w:rsidTr="00FE4A3D">
        <w:tc>
          <w:tcPr>
            <w:tcW w:w="738" w:type="dxa"/>
            <w:vMerge/>
            <w:tcBorders>
              <w:left w:val="single" w:sz="4" w:space="0" w:color="auto"/>
              <w:right w:val="single" w:sz="4" w:space="0" w:color="auto"/>
            </w:tcBorders>
            <w:shd w:val="clear" w:color="000000" w:fill="FFFFFF"/>
          </w:tcPr>
          <w:p w14:paraId="671BC5D8" w14:textId="77777777" w:rsidR="0098700F" w:rsidRPr="00BE16F7" w:rsidRDefault="0098700F" w:rsidP="00BE16F7">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2F81D573" w14:textId="77777777" w:rsidR="0098700F" w:rsidRPr="00DA6575" w:rsidRDefault="0098700F" w:rsidP="00BE16F7">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2E6586C"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Тип ключа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79DAF12F" w14:textId="77777777" w:rsidR="0098700F" w:rsidRPr="007923E9" w:rsidRDefault="0098700F" w:rsidP="00BE16F7">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английский</w:t>
            </w:r>
          </w:p>
        </w:tc>
      </w:tr>
      <w:tr w:rsidR="0098700F" w:rsidRPr="009B72B5" w14:paraId="56072118" w14:textId="77777777" w:rsidTr="00FE4A3D">
        <w:tc>
          <w:tcPr>
            <w:tcW w:w="738" w:type="dxa"/>
            <w:vMerge/>
            <w:tcBorders>
              <w:left w:val="single" w:sz="4" w:space="0" w:color="auto"/>
              <w:right w:val="single" w:sz="4" w:space="0" w:color="auto"/>
            </w:tcBorders>
            <w:shd w:val="clear" w:color="000000" w:fill="FFFFFF"/>
          </w:tcPr>
          <w:p w14:paraId="0C70BB20" w14:textId="77777777" w:rsidR="0098700F" w:rsidRPr="00E76681" w:rsidRDefault="0098700F" w:rsidP="00BE16F7">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5BC76DBA" w14:textId="77777777" w:rsidR="0098700F" w:rsidRPr="00DA6575" w:rsidRDefault="0098700F" w:rsidP="00BE16F7">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CC94DC4"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Количество ключей</w:t>
            </w:r>
            <w:r>
              <w:rPr>
                <w:rFonts w:ascii="Times New Roman" w:hAnsi="Times New Roman"/>
                <w:sz w:val="24"/>
                <w:szCs w:val="24"/>
              </w:rPr>
              <w:t xml:space="preserve"> (шт.)</w:t>
            </w:r>
            <w:r w:rsidRPr="007923E9">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1B91FD6" w14:textId="77777777" w:rsidR="0098700F" w:rsidRPr="007923E9" w:rsidRDefault="0098700F" w:rsidP="004F089A">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 xml:space="preserve">не менее </w:t>
            </w:r>
            <w:r>
              <w:rPr>
                <w:rFonts w:ascii="Times New Roman" w:hAnsi="Times New Roman"/>
                <w:sz w:val="24"/>
                <w:szCs w:val="24"/>
              </w:rPr>
              <w:t>2</w:t>
            </w:r>
          </w:p>
        </w:tc>
      </w:tr>
      <w:tr w:rsidR="0098700F" w:rsidRPr="009B72B5" w14:paraId="5E9675C9" w14:textId="77777777" w:rsidTr="00FE4A3D">
        <w:tc>
          <w:tcPr>
            <w:tcW w:w="738" w:type="dxa"/>
            <w:vMerge/>
            <w:tcBorders>
              <w:left w:val="single" w:sz="4" w:space="0" w:color="auto"/>
              <w:right w:val="single" w:sz="4" w:space="0" w:color="auto"/>
            </w:tcBorders>
            <w:shd w:val="clear" w:color="000000" w:fill="FFFFFF"/>
          </w:tcPr>
          <w:p w14:paraId="6A8D7314" w14:textId="77777777" w:rsidR="0098700F" w:rsidRPr="00E76681" w:rsidRDefault="0098700F" w:rsidP="00BE16F7">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F84AC8B" w14:textId="77777777" w:rsidR="0098700F" w:rsidRPr="00DA6575" w:rsidRDefault="0098700F" w:rsidP="00BE16F7">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FDC2803"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Тип корпуса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BF7DAED" w14:textId="77777777" w:rsidR="0098700F" w:rsidRPr="007923E9" w:rsidRDefault="0098700F" w:rsidP="00BE16F7">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открытый</w:t>
            </w:r>
          </w:p>
        </w:tc>
      </w:tr>
      <w:tr w:rsidR="0098700F" w:rsidRPr="009B72B5" w14:paraId="122A4E3C" w14:textId="77777777" w:rsidTr="00FE4A3D">
        <w:tc>
          <w:tcPr>
            <w:tcW w:w="738" w:type="dxa"/>
            <w:vMerge/>
            <w:tcBorders>
              <w:left w:val="single" w:sz="4" w:space="0" w:color="auto"/>
              <w:right w:val="single" w:sz="4" w:space="0" w:color="auto"/>
            </w:tcBorders>
            <w:shd w:val="clear" w:color="000000" w:fill="FFFFFF"/>
          </w:tcPr>
          <w:p w14:paraId="4D3188FE" w14:textId="77777777" w:rsidR="0098700F" w:rsidRPr="00E76681" w:rsidRDefault="0098700F" w:rsidP="00BE16F7">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0616479" w14:textId="77777777" w:rsidR="0098700F" w:rsidRPr="00DA6575" w:rsidRDefault="0098700F" w:rsidP="00BE16F7">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3583486"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 xml:space="preserve">Длина замка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9E3C5DB" w14:textId="77777777" w:rsidR="0098700F" w:rsidRPr="007923E9" w:rsidRDefault="0098700F" w:rsidP="004F089A">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 xml:space="preserve">не менее </w:t>
            </w:r>
            <w:r>
              <w:rPr>
                <w:rFonts w:ascii="Times New Roman" w:hAnsi="Times New Roman"/>
                <w:sz w:val="24"/>
                <w:szCs w:val="24"/>
              </w:rPr>
              <w:t>40 и не более 50</w:t>
            </w:r>
          </w:p>
        </w:tc>
      </w:tr>
      <w:tr w:rsidR="0098700F" w:rsidRPr="009B72B5" w14:paraId="637D650E" w14:textId="77777777" w:rsidTr="00FE4A3D">
        <w:tc>
          <w:tcPr>
            <w:tcW w:w="738" w:type="dxa"/>
            <w:vMerge/>
            <w:tcBorders>
              <w:left w:val="single" w:sz="4" w:space="0" w:color="auto"/>
              <w:right w:val="single" w:sz="4" w:space="0" w:color="auto"/>
            </w:tcBorders>
            <w:shd w:val="clear" w:color="000000" w:fill="FFFFFF"/>
          </w:tcPr>
          <w:p w14:paraId="7C0807F2" w14:textId="77777777" w:rsidR="0098700F" w:rsidRPr="00E76681" w:rsidRDefault="0098700F" w:rsidP="00BE16F7">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5B25B8F0" w14:textId="77777777" w:rsidR="0098700F" w:rsidRPr="00DA6575" w:rsidRDefault="0098700F" w:rsidP="00BE16F7">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134A9ED"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 xml:space="preserve">Ширина замка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C67C1A9" w14:textId="77777777" w:rsidR="0098700F" w:rsidRPr="007923E9" w:rsidRDefault="0098700F" w:rsidP="004F089A">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 xml:space="preserve">не менее </w:t>
            </w:r>
            <w:r>
              <w:rPr>
                <w:rFonts w:ascii="Times New Roman" w:hAnsi="Times New Roman"/>
                <w:sz w:val="24"/>
                <w:szCs w:val="24"/>
              </w:rPr>
              <w:t>20  и не боле 25</w:t>
            </w:r>
          </w:p>
        </w:tc>
      </w:tr>
      <w:tr w:rsidR="0098700F" w:rsidRPr="009B72B5" w14:paraId="7148266C" w14:textId="77777777" w:rsidTr="00FE4A3D">
        <w:tc>
          <w:tcPr>
            <w:tcW w:w="738" w:type="dxa"/>
            <w:vMerge/>
            <w:tcBorders>
              <w:left w:val="single" w:sz="4" w:space="0" w:color="auto"/>
              <w:right w:val="single" w:sz="4" w:space="0" w:color="auto"/>
            </w:tcBorders>
            <w:shd w:val="clear" w:color="000000" w:fill="FFFFFF"/>
          </w:tcPr>
          <w:p w14:paraId="5C9AC33E" w14:textId="77777777" w:rsidR="0098700F" w:rsidRPr="00E76681" w:rsidRDefault="0098700F" w:rsidP="00BE16F7">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84116B6" w14:textId="77777777" w:rsidR="0098700F" w:rsidRPr="00DA6575" w:rsidRDefault="0098700F" w:rsidP="00BE16F7">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4112141" w14:textId="77777777" w:rsidR="0098700F" w:rsidRPr="007923E9" w:rsidRDefault="0098700F" w:rsidP="00BE16F7">
            <w:pPr>
              <w:spacing w:line="240" w:lineRule="atLeast"/>
              <w:contextualSpacing/>
              <w:rPr>
                <w:rFonts w:ascii="Times New Roman" w:hAnsi="Times New Roman"/>
                <w:sz w:val="24"/>
                <w:szCs w:val="24"/>
              </w:rPr>
            </w:pPr>
            <w:r w:rsidRPr="007923E9">
              <w:rPr>
                <w:rFonts w:ascii="Times New Roman" w:hAnsi="Times New Roman"/>
                <w:sz w:val="24"/>
                <w:szCs w:val="24"/>
              </w:rPr>
              <w:t xml:space="preserve">Форма дужки: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0358BFD" w14:textId="77777777" w:rsidR="0098700F" w:rsidRPr="007923E9" w:rsidRDefault="0098700F" w:rsidP="00BE16F7">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полукруглая</w:t>
            </w:r>
          </w:p>
        </w:tc>
      </w:tr>
      <w:tr w:rsidR="0098700F" w:rsidRPr="009B72B5" w14:paraId="740E6002" w14:textId="77777777" w:rsidTr="00FE4A3D">
        <w:tc>
          <w:tcPr>
            <w:tcW w:w="738" w:type="dxa"/>
            <w:vMerge/>
            <w:tcBorders>
              <w:left w:val="single" w:sz="4" w:space="0" w:color="auto"/>
              <w:right w:val="single" w:sz="4" w:space="0" w:color="auto"/>
            </w:tcBorders>
            <w:shd w:val="clear" w:color="000000" w:fill="FFFFFF"/>
          </w:tcPr>
          <w:p w14:paraId="77F7024E" w14:textId="77777777" w:rsidR="0098700F" w:rsidRPr="00E76681" w:rsidRDefault="0098700F" w:rsidP="004F089A">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5A205AF4" w14:textId="77777777" w:rsidR="0098700F" w:rsidRPr="00DA6575" w:rsidRDefault="0098700F" w:rsidP="004F089A">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64E1CC8" w14:textId="77777777" w:rsidR="0098700F" w:rsidRPr="007923E9" w:rsidRDefault="0098700F" w:rsidP="004F089A">
            <w:pPr>
              <w:spacing w:line="240" w:lineRule="atLeast"/>
              <w:contextualSpacing/>
              <w:rPr>
                <w:rFonts w:ascii="Times New Roman" w:hAnsi="Times New Roman"/>
                <w:sz w:val="24"/>
                <w:szCs w:val="24"/>
              </w:rPr>
            </w:pPr>
            <w:r w:rsidRPr="007923E9">
              <w:rPr>
                <w:rFonts w:ascii="Times New Roman" w:hAnsi="Times New Roman"/>
                <w:sz w:val="24"/>
                <w:szCs w:val="24"/>
              </w:rPr>
              <w:t xml:space="preserve">Материал дужки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DB2EBD7" w14:textId="77777777" w:rsidR="0098700F" w:rsidRPr="007923E9" w:rsidRDefault="0098700F" w:rsidP="004F089A">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закалённая сталь</w:t>
            </w:r>
          </w:p>
        </w:tc>
      </w:tr>
      <w:tr w:rsidR="0098700F" w:rsidRPr="009B72B5" w14:paraId="35E12C30" w14:textId="77777777" w:rsidTr="00FE4A3D">
        <w:tc>
          <w:tcPr>
            <w:tcW w:w="738" w:type="dxa"/>
            <w:vMerge/>
            <w:tcBorders>
              <w:left w:val="single" w:sz="4" w:space="0" w:color="auto"/>
              <w:right w:val="single" w:sz="4" w:space="0" w:color="auto"/>
            </w:tcBorders>
            <w:shd w:val="clear" w:color="000000" w:fill="FFFFFF"/>
          </w:tcPr>
          <w:p w14:paraId="668622D0" w14:textId="77777777" w:rsidR="0098700F" w:rsidRPr="00E76681" w:rsidRDefault="0098700F" w:rsidP="004F089A">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2F26998" w14:textId="77777777" w:rsidR="0098700F" w:rsidRPr="00DA6575" w:rsidRDefault="0098700F" w:rsidP="004F089A">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8C9B280" w14:textId="77777777" w:rsidR="0098700F" w:rsidRPr="007923E9" w:rsidRDefault="0098700F" w:rsidP="004F089A">
            <w:pPr>
              <w:spacing w:line="240" w:lineRule="atLeast"/>
              <w:contextualSpacing/>
              <w:rPr>
                <w:rFonts w:ascii="Times New Roman" w:hAnsi="Times New Roman"/>
                <w:sz w:val="24"/>
                <w:szCs w:val="24"/>
              </w:rPr>
            </w:pPr>
            <w:r w:rsidRPr="007923E9">
              <w:rPr>
                <w:rFonts w:ascii="Times New Roman" w:hAnsi="Times New Roman"/>
                <w:sz w:val="24"/>
                <w:szCs w:val="24"/>
              </w:rPr>
              <w:t xml:space="preserve">Ширина (диаметр) дужки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CD1C0E1" w14:textId="77777777" w:rsidR="0098700F" w:rsidRPr="007923E9" w:rsidRDefault="0098700F" w:rsidP="004F089A">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не менее</w:t>
            </w:r>
            <w:r>
              <w:rPr>
                <w:rFonts w:ascii="Times New Roman" w:hAnsi="Times New Roman"/>
                <w:sz w:val="24"/>
                <w:szCs w:val="24"/>
              </w:rPr>
              <w:t xml:space="preserve"> 3,9 и не более 6</w:t>
            </w:r>
          </w:p>
        </w:tc>
      </w:tr>
      <w:tr w:rsidR="00567C81" w:rsidRPr="009B72B5" w14:paraId="1E20C0B5" w14:textId="77777777" w:rsidTr="00FE4A3D">
        <w:tc>
          <w:tcPr>
            <w:tcW w:w="738" w:type="dxa"/>
            <w:vMerge w:val="restart"/>
            <w:tcBorders>
              <w:left w:val="single" w:sz="4" w:space="0" w:color="auto"/>
              <w:right w:val="single" w:sz="4" w:space="0" w:color="auto"/>
            </w:tcBorders>
            <w:shd w:val="clear" w:color="000000" w:fill="FFFFFF"/>
          </w:tcPr>
          <w:p w14:paraId="1A690CF9"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val="restart"/>
            <w:tcBorders>
              <w:left w:val="nil"/>
              <w:right w:val="single" w:sz="4" w:space="0" w:color="auto"/>
            </w:tcBorders>
            <w:shd w:val="clear" w:color="000000" w:fill="FFFFFF"/>
            <w:vAlign w:val="center"/>
          </w:tcPr>
          <w:p w14:paraId="4B2376A3" w14:textId="77777777" w:rsidR="00567C81" w:rsidRPr="00DA6575" w:rsidRDefault="00567C81" w:rsidP="0098700F">
            <w:pPr>
              <w:rPr>
                <w:rFonts w:ascii="Times New Roman" w:hAnsi="Times New Roman"/>
                <w:color w:val="000000"/>
                <w:sz w:val="24"/>
                <w:szCs w:val="24"/>
              </w:rPr>
            </w:pPr>
            <w:r w:rsidRPr="00DA6575">
              <w:rPr>
                <w:rFonts w:ascii="Times New Roman" w:hAnsi="Times New Roman"/>
                <w:color w:val="000000"/>
                <w:sz w:val="24"/>
                <w:szCs w:val="24"/>
              </w:rPr>
              <w:t xml:space="preserve">Замок навесной </w:t>
            </w:r>
            <w:r w:rsidR="005A65E3">
              <w:rPr>
                <w:rFonts w:ascii="Times New Roman" w:hAnsi="Times New Roman"/>
                <w:color w:val="000000"/>
                <w:sz w:val="24"/>
                <w:szCs w:val="24"/>
              </w:rPr>
              <w:t xml:space="preserve"> (тип 3)</w:t>
            </w: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A8B1E50"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 xml:space="preserve"> Тип замка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616A766"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навесной</w:t>
            </w:r>
          </w:p>
        </w:tc>
      </w:tr>
      <w:tr w:rsidR="00567C81" w:rsidRPr="009B72B5" w14:paraId="2946BE7A" w14:textId="77777777" w:rsidTr="00FE4A3D">
        <w:tc>
          <w:tcPr>
            <w:tcW w:w="738" w:type="dxa"/>
            <w:vMerge/>
            <w:tcBorders>
              <w:left w:val="single" w:sz="4" w:space="0" w:color="auto"/>
              <w:right w:val="single" w:sz="4" w:space="0" w:color="auto"/>
            </w:tcBorders>
            <w:shd w:val="clear" w:color="000000" w:fill="FFFFFF"/>
          </w:tcPr>
          <w:p w14:paraId="698DB29F"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7C0A79EA"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8F40563"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Тип механизма секретности</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47F78B7"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дисковый</w:t>
            </w:r>
          </w:p>
        </w:tc>
      </w:tr>
      <w:tr w:rsidR="00567C81" w:rsidRPr="009B72B5" w14:paraId="5B35CB8D" w14:textId="77777777" w:rsidTr="00FE4A3D">
        <w:tc>
          <w:tcPr>
            <w:tcW w:w="738" w:type="dxa"/>
            <w:vMerge/>
            <w:tcBorders>
              <w:left w:val="single" w:sz="4" w:space="0" w:color="auto"/>
              <w:right w:val="single" w:sz="4" w:space="0" w:color="auto"/>
            </w:tcBorders>
            <w:shd w:val="clear" w:color="000000" w:fill="FFFFFF"/>
          </w:tcPr>
          <w:p w14:paraId="1A06186D"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76E3D9B9"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E247D07"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 xml:space="preserve">Класс безопасности*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78DD41E4"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не ниже 4</w:t>
            </w:r>
          </w:p>
        </w:tc>
      </w:tr>
      <w:tr w:rsidR="00567C81" w:rsidRPr="009B72B5" w14:paraId="2283FBC1" w14:textId="77777777" w:rsidTr="00FE4A3D">
        <w:tc>
          <w:tcPr>
            <w:tcW w:w="738" w:type="dxa"/>
            <w:vMerge/>
            <w:tcBorders>
              <w:left w:val="single" w:sz="4" w:space="0" w:color="auto"/>
              <w:right w:val="single" w:sz="4" w:space="0" w:color="auto"/>
            </w:tcBorders>
            <w:shd w:val="clear" w:color="000000" w:fill="FFFFFF"/>
          </w:tcPr>
          <w:p w14:paraId="39CEC6A6"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CA7B3C2"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8A7F111"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Тип ключа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DD7FFFA"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финский (дисковый)</w:t>
            </w:r>
          </w:p>
        </w:tc>
      </w:tr>
      <w:tr w:rsidR="00567C81" w:rsidRPr="009B72B5" w14:paraId="4976DE5B" w14:textId="77777777" w:rsidTr="00FE4A3D">
        <w:tc>
          <w:tcPr>
            <w:tcW w:w="738" w:type="dxa"/>
            <w:vMerge/>
            <w:tcBorders>
              <w:left w:val="single" w:sz="4" w:space="0" w:color="auto"/>
              <w:right w:val="single" w:sz="4" w:space="0" w:color="auto"/>
            </w:tcBorders>
            <w:shd w:val="clear" w:color="000000" w:fill="FFFFFF"/>
          </w:tcPr>
          <w:p w14:paraId="3C5DDE1A"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781E4DC1"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D99DBCD"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Количество ключей</w:t>
            </w:r>
            <w:r>
              <w:rPr>
                <w:rFonts w:ascii="Times New Roman" w:hAnsi="Times New Roman"/>
                <w:sz w:val="24"/>
                <w:szCs w:val="24"/>
              </w:rPr>
              <w:t xml:space="preserve"> (шт.)</w:t>
            </w:r>
            <w:r w:rsidRPr="007923E9">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2921685"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не менее 3</w:t>
            </w:r>
          </w:p>
        </w:tc>
      </w:tr>
      <w:tr w:rsidR="00567C81" w:rsidRPr="009B72B5" w14:paraId="4A1012C3" w14:textId="77777777" w:rsidTr="00FE4A3D">
        <w:tc>
          <w:tcPr>
            <w:tcW w:w="738" w:type="dxa"/>
            <w:vMerge/>
            <w:tcBorders>
              <w:left w:val="single" w:sz="4" w:space="0" w:color="auto"/>
              <w:right w:val="single" w:sz="4" w:space="0" w:color="auto"/>
            </w:tcBorders>
            <w:shd w:val="clear" w:color="000000" w:fill="FFFFFF"/>
          </w:tcPr>
          <w:p w14:paraId="703D346E"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771144F6"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C8F8BDF"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Тип корпуса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9F5E99D"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открытый</w:t>
            </w:r>
          </w:p>
        </w:tc>
      </w:tr>
      <w:tr w:rsidR="00567C81" w:rsidRPr="009B72B5" w14:paraId="3576D94A" w14:textId="77777777" w:rsidTr="00FE4A3D">
        <w:tc>
          <w:tcPr>
            <w:tcW w:w="738" w:type="dxa"/>
            <w:vMerge/>
            <w:tcBorders>
              <w:left w:val="single" w:sz="4" w:space="0" w:color="auto"/>
              <w:right w:val="single" w:sz="4" w:space="0" w:color="auto"/>
            </w:tcBorders>
            <w:shd w:val="clear" w:color="000000" w:fill="FFFFFF"/>
          </w:tcPr>
          <w:p w14:paraId="65AC9DCD"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2A2EAEF2"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BFA3BD9"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Материал корпуса</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9D6EE0B"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нержавеющая сталь</w:t>
            </w:r>
          </w:p>
        </w:tc>
      </w:tr>
      <w:tr w:rsidR="00567C81" w:rsidRPr="009B72B5" w14:paraId="664920C4" w14:textId="77777777" w:rsidTr="00FE4A3D">
        <w:tc>
          <w:tcPr>
            <w:tcW w:w="738" w:type="dxa"/>
            <w:vMerge/>
            <w:tcBorders>
              <w:left w:val="single" w:sz="4" w:space="0" w:color="auto"/>
              <w:right w:val="single" w:sz="4" w:space="0" w:color="auto"/>
            </w:tcBorders>
            <w:shd w:val="clear" w:color="000000" w:fill="FFFFFF"/>
          </w:tcPr>
          <w:p w14:paraId="2B7AB5B0"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D98F78F"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05DDB87"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 xml:space="preserve">Длина замка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7BBB94D1" w14:textId="77777777" w:rsidR="00567C81" w:rsidRPr="007923E9" w:rsidRDefault="00567C81" w:rsidP="00567C81">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 xml:space="preserve">не менее </w:t>
            </w:r>
            <w:r>
              <w:rPr>
                <w:rFonts w:ascii="Times New Roman" w:hAnsi="Times New Roman"/>
                <w:sz w:val="24"/>
                <w:szCs w:val="24"/>
              </w:rPr>
              <w:t>87 и не более 110</w:t>
            </w:r>
          </w:p>
        </w:tc>
      </w:tr>
      <w:tr w:rsidR="00567C81" w:rsidRPr="009B72B5" w14:paraId="56108195" w14:textId="77777777" w:rsidTr="00FE4A3D">
        <w:tc>
          <w:tcPr>
            <w:tcW w:w="738" w:type="dxa"/>
            <w:vMerge/>
            <w:tcBorders>
              <w:left w:val="single" w:sz="4" w:space="0" w:color="auto"/>
              <w:right w:val="single" w:sz="4" w:space="0" w:color="auto"/>
            </w:tcBorders>
            <w:shd w:val="clear" w:color="000000" w:fill="FFFFFF"/>
          </w:tcPr>
          <w:p w14:paraId="1E7AEF60"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6D3DE620"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AB258ED"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 xml:space="preserve">Ширина замка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70A6D51" w14:textId="77777777" w:rsidR="00567C81" w:rsidRPr="007923E9" w:rsidRDefault="00567C81" w:rsidP="00567C81">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 xml:space="preserve">не менее </w:t>
            </w:r>
            <w:r>
              <w:rPr>
                <w:rFonts w:ascii="Times New Roman" w:hAnsi="Times New Roman"/>
                <w:sz w:val="24"/>
                <w:szCs w:val="24"/>
              </w:rPr>
              <w:t>5</w:t>
            </w:r>
            <w:r w:rsidRPr="007923E9">
              <w:rPr>
                <w:rFonts w:ascii="Times New Roman" w:hAnsi="Times New Roman"/>
                <w:sz w:val="24"/>
                <w:szCs w:val="24"/>
              </w:rPr>
              <w:t>0</w:t>
            </w:r>
            <w:r>
              <w:rPr>
                <w:rFonts w:ascii="Times New Roman" w:hAnsi="Times New Roman"/>
                <w:sz w:val="24"/>
                <w:szCs w:val="24"/>
              </w:rPr>
              <w:t xml:space="preserve"> и не боле 60 </w:t>
            </w:r>
          </w:p>
        </w:tc>
      </w:tr>
      <w:tr w:rsidR="00567C81" w:rsidRPr="009B72B5" w14:paraId="1108DFDC" w14:textId="77777777" w:rsidTr="00FE4A3D">
        <w:tc>
          <w:tcPr>
            <w:tcW w:w="738" w:type="dxa"/>
            <w:vMerge/>
            <w:tcBorders>
              <w:left w:val="single" w:sz="4" w:space="0" w:color="auto"/>
              <w:right w:val="single" w:sz="4" w:space="0" w:color="auto"/>
            </w:tcBorders>
            <w:shd w:val="clear" w:color="000000" w:fill="FFFFFF"/>
          </w:tcPr>
          <w:p w14:paraId="52482411"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49C9271"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5AAD2F6"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 xml:space="preserve">Форма дужки: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56C265F"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полукруглая</w:t>
            </w:r>
          </w:p>
        </w:tc>
      </w:tr>
      <w:tr w:rsidR="00567C81" w:rsidRPr="009B72B5" w14:paraId="417DC5F0" w14:textId="77777777" w:rsidTr="00FE4A3D">
        <w:tc>
          <w:tcPr>
            <w:tcW w:w="738" w:type="dxa"/>
            <w:vMerge/>
            <w:tcBorders>
              <w:left w:val="single" w:sz="4" w:space="0" w:color="auto"/>
              <w:right w:val="single" w:sz="4" w:space="0" w:color="auto"/>
            </w:tcBorders>
            <w:shd w:val="clear" w:color="000000" w:fill="FFFFFF"/>
          </w:tcPr>
          <w:p w14:paraId="1C80AA21"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F0B781A"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460B3531"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 xml:space="preserve">Материал дужки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7047809"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сталь</w:t>
            </w:r>
          </w:p>
        </w:tc>
      </w:tr>
      <w:tr w:rsidR="00567C81" w:rsidRPr="009B72B5" w14:paraId="05746542" w14:textId="77777777" w:rsidTr="00FE4A3D">
        <w:tc>
          <w:tcPr>
            <w:tcW w:w="738" w:type="dxa"/>
            <w:vMerge/>
            <w:tcBorders>
              <w:left w:val="single" w:sz="4" w:space="0" w:color="auto"/>
              <w:right w:val="single" w:sz="4" w:space="0" w:color="auto"/>
            </w:tcBorders>
            <w:shd w:val="clear" w:color="000000" w:fill="FFFFFF"/>
          </w:tcPr>
          <w:p w14:paraId="111F6BC5"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7D762766"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8D27528"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 xml:space="preserve">Ширина (диаметр) дужки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7CE5582B"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не менее 10 и не более 12</w:t>
            </w:r>
          </w:p>
        </w:tc>
      </w:tr>
      <w:tr w:rsidR="00567C81" w:rsidRPr="009B72B5" w14:paraId="35269ECA" w14:textId="77777777" w:rsidTr="00FE4A3D">
        <w:tc>
          <w:tcPr>
            <w:tcW w:w="738" w:type="dxa"/>
            <w:vMerge/>
            <w:tcBorders>
              <w:left w:val="single" w:sz="4" w:space="0" w:color="auto"/>
              <w:right w:val="single" w:sz="4" w:space="0" w:color="auto"/>
            </w:tcBorders>
            <w:shd w:val="clear" w:color="000000" w:fill="FFFFFF"/>
          </w:tcPr>
          <w:p w14:paraId="5D5D3D5D" w14:textId="77777777" w:rsidR="00567C81" w:rsidRPr="00E76681" w:rsidRDefault="00567C81" w:rsidP="0098700F">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5D07EEF4" w14:textId="77777777" w:rsidR="00567C81" w:rsidRPr="00DA6575" w:rsidRDefault="00567C81" w:rsidP="0098700F">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466DC23" w14:textId="77777777" w:rsidR="00567C81" w:rsidRPr="007923E9" w:rsidRDefault="00567C81" w:rsidP="0098700F">
            <w:pPr>
              <w:spacing w:line="240" w:lineRule="atLeast"/>
              <w:contextualSpacing/>
              <w:rPr>
                <w:rFonts w:ascii="Times New Roman" w:hAnsi="Times New Roman"/>
                <w:sz w:val="24"/>
                <w:szCs w:val="24"/>
              </w:rPr>
            </w:pPr>
            <w:r w:rsidRPr="007923E9">
              <w:rPr>
                <w:rFonts w:ascii="Times New Roman" w:hAnsi="Times New Roman"/>
                <w:sz w:val="24"/>
                <w:szCs w:val="24"/>
              </w:rPr>
              <w:t>Возможность использования для уличных дверей</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917E7DB" w14:textId="77777777" w:rsidR="00567C81" w:rsidRPr="007923E9" w:rsidRDefault="00567C81" w:rsidP="0098700F">
            <w:pPr>
              <w:shd w:val="clear" w:color="auto" w:fill="FFFFFF"/>
              <w:spacing w:after="0" w:line="240" w:lineRule="atLeast"/>
              <w:contextualSpacing/>
              <w:rPr>
                <w:rFonts w:ascii="Times New Roman" w:hAnsi="Times New Roman"/>
                <w:sz w:val="24"/>
                <w:szCs w:val="24"/>
              </w:rPr>
            </w:pPr>
            <w:r w:rsidRPr="007923E9">
              <w:rPr>
                <w:rFonts w:ascii="Times New Roman" w:hAnsi="Times New Roman"/>
                <w:sz w:val="24"/>
                <w:szCs w:val="24"/>
              </w:rPr>
              <w:t>да</w:t>
            </w:r>
          </w:p>
        </w:tc>
      </w:tr>
      <w:tr w:rsidR="00567C81" w:rsidRPr="009B72B5" w14:paraId="34996A75" w14:textId="77777777" w:rsidTr="00FE4A3D">
        <w:tc>
          <w:tcPr>
            <w:tcW w:w="738" w:type="dxa"/>
            <w:vMerge/>
            <w:tcBorders>
              <w:left w:val="single" w:sz="4" w:space="0" w:color="auto"/>
              <w:right w:val="single" w:sz="4" w:space="0" w:color="auto"/>
            </w:tcBorders>
            <w:shd w:val="clear" w:color="000000" w:fill="FFFFFF"/>
          </w:tcPr>
          <w:p w14:paraId="25A68A3E" w14:textId="77777777" w:rsidR="00567C81" w:rsidRPr="00E76681" w:rsidRDefault="00567C81" w:rsidP="00567C81">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11244B8" w14:textId="77777777" w:rsidR="00567C81" w:rsidRPr="00DA6575" w:rsidRDefault="00567C81" w:rsidP="00567C81">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4E2F24E" w14:textId="77777777" w:rsidR="00567C81" w:rsidRPr="007E620F" w:rsidRDefault="00567C81" w:rsidP="00567C81">
            <w:pPr>
              <w:spacing w:line="240" w:lineRule="atLeast"/>
              <w:contextualSpacing/>
              <w:rPr>
                <w:rFonts w:ascii="Times New Roman" w:hAnsi="Times New Roman"/>
                <w:sz w:val="24"/>
                <w:szCs w:val="24"/>
              </w:rPr>
            </w:pPr>
            <w:r w:rsidRPr="007E620F">
              <w:rPr>
                <w:rFonts w:ascii="Times New Roman" w:hAnsi="Times New Roman"/>
                <w:sz w:val="24"/>
                <w:szCs w:val="24"/>
              </w:rPr>
              <w:t>Антивандальный</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1765B4E" w14:textId="77777777" w:rsidR="00567C81" w:rsidRPr="00D872A3" w:rsidRDefault="00567C81" w:rsidP="00567C81">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да</w:t>
            </w:r>
          </w:p>
        </w:tc>
      </w:tr>
      <w:tr w:rsidR="00567C81" w:rsidRPr="009B72B5" w14:paraId="391A5CAA" w14:textId="77777777" w:rsidTr="00FE4A3D">
        <w:tc>
          <w:tcPr>
            <w:tcW w:w="738" w:type="dxa"/>
            <w:vMerge/>
            <w:tcBorders>
              <w:left w:val="single" w:sz="4" w:space="0" w:color="auto"/>
              <w:right w:val="single" w:sz="4" w:space="0" w:color="auto"/>
            </w:tcBorders>
            <w:shd w:val="clear" w:color="000000" w:fill="FFFFFF"/>
          </w:tcPr>
          <w:p w14:paraId="7C95E5A7" w14:textId="77777777" w:rsidR="00567C81" w:rsidRPr="00E76681" w:rsidRDefault="00567C81" w:rsidP="00567C81">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D982EE2" w14:textId="77777777" w:rsidR="00567C81" w:rsidRPr="00DA6575" w:rsidRDefault="00567C81" w:rsidP="00567C81">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24B4746" w14:textId="77777777" w:rsidR="00567C81" w:rsidRPr="007E620F" w:rsidRDefault="00567C81" w:rsidP="00567C81">
            <w:pPr>
              <w:spacing w:line="240" w:lineRule="atLeast"/>
              <w:contextualSpacing/>
              <w:rPr>
                <w:rFonts w:ascii="Times New Roman" w:hAnsi="Times New Roman"/>
                <w:sz w:val="24"/>
                <w:szCs w:val="24"/>
              </w:rPr>
            </w:pPr>
            <w:r w:rsidRPr="007E620F">
              <w:rPr>
                <w:rFonts w:ascii="Times New Roman" w:hAnsi="Times New Roman"/>
                <w:sz w:val="24"/>
                <w:szCs w:val="24"/>
              </w:rPr>
              <w:t>Влагозащищённый</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CFA4AF4" w14:textId="77777777" w:rsidR="00567C81" w:rsidRPr="00D872A3" w:rsidRDefault="00567C81" w:rsidP="00567C81">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да</w:t>
            </w:r>
          </w:p>
        </w:tc>
      </w:tr>
      <w:tr w:rsidR="00567C81" w:rsidRPr="009B72B5" w14:paraId="57C18AAA" w14:textId="77777777" w:rsidTr="00FE4A3D">
        <w:tc>
          <w:tcPr>
            <w:tcW w:w="738" w:type="dxa"/>
            <w:vMerge/>
            <w:tcBorders>
              <w:left w:val="single" w:sz="4" w:space="0" w:color="auto"/>
              <w:right w:val="single" w:sz="4" w:space="0" w:color="auto"/>
            </w:tcBorders>
            <w:shd w:val="clear" w:color="000000" w:fill="FFFFFF"/>
          </w:tcPr>
          <w:p w14:paraId="4361C06C" w14:textId="77777777" w:rsidR="00567C81" w:rsidRPr="00E76681" w:rsidRDefault="00567C81" w:rsidP="00567C81">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81FC0D6" w14:textId="77777777" w:rsidR="00567C81" w:rsidRPr="00DA6575" w:rsidRDefault="00567C81" w:rsidP="00567C81">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5357DCE" w14:textId="77777777" w:rsidR="00567C81" w:rsidRPr="007E620F" w:rsidRDefault="00567C81" w:rsidP="00567C81">
            <w:pPr>
              <w:spacing w:line="240" w:lineRule="atLeast"/>
              <w:contextualSpacing/>
              <w:rPr>
                <w:rFonts w:ascii="Times New Roman" w:hAnsi="Times New Roman"/>
                <w:sz w:val="24"/>
                <w:szCs w:val="24"/>
              </w:rPr>
            </w:pPr>
            <w:r w:rsidRPr="007E620F">
              <w:rPr>
                <w:rFonts w:ascii="Times New Roman" w:hAnsi="Times New Roman"/>
                <w:sz w:val="24"/>
                <w:szCs w:val="24"/>
              </w:rPr>
              <w:t xml:space="preserve">Морозоустойчивый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027F3D2" w14:textId="77777777" w:rsidR="00567C81" w:rsidRPr="00D872A3" w:rsidRDefault="00567C81" w:rsidP="00567C81">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да</w:t>
            </w:r>
          </w:p>
        </w:tc>
      </w:tr>
      <w:tr w:rsidR="005C4398" w:rsidRPr="009B72B5" w14:paraId="2863637C" w14:textId="77777777" w:rsidTr="00FE4A3D">
        <w:tc>
          <w:tcPr>
            <w:tcW w:w="738" w:type="dxa"/>
            <w:vMerge w:val="restart"/>
            <w:tcBorders>
              <w:left w:val="single" w:sz="4" w:space="0" w:color="auto"/>
              <w:right w:val="single" w:sz="4" w:space="0" w:color="auto"/>
            </w:tcBorders>
            <w:shd w:val="clear" w:color="000000" w:fill="FFFFFF"/>
          </w:tcPr>
          <w:p w14:paraId="36F1919F"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val="restart"/>
            <w:tcBorders>
              <w:left w:val="nil"/>
              <w:right w:val="single" w:sz="4" w:space="0" w:color="auto"/>
            </w:tcBorders>
            <w:shd w:val="clear" w:color="000000" w:fill="FFFFFF"/>
            <w:vAlign w:val="center"/>
          </w:tcPr>
          <w:p w14:paraId="6C6C4FE2" w14:textId="77777777" w:rsidR="005C4398" w:rsidRPr="00DA6575" w:rsidRDefault="000851FE" w:rsidP="005C4398">
            <w:pPr>
              <w:rPr>
                <w:rFonts w:ascii="Times New Roman" w:hAnsi="Times New Roman"/>
                <w:color w:val="000000"/>
                <w:sz w:val="24"/>
                <w:szCs w:val="24"/>
              </w:rPr>
            </w:pPr>
            <w:r>
              <w:rPr>
                <w:rFonts w:ascii="Times New Roman" w:hAnsi="Times New Roman"/>
                <w:color w:val="000000"/>
                <w:sz w:val="24"/>
                <w:szCs w:val="24"/>
              </w:rPr>
              <w:t>Замок накладной двухри</w:t>
            </w:r>
            <w:r w:rsidR="005C4398" w:rsidRPr="00DA6575">
              <w:rPr>
                <w:rFonts w:ascii="Times New Roman" w:hAnsi="Times New Roman"/>
                <w:color w:val="000000"/>
                <w:sz w:val="24"/>
                <w:szCs w:val="24"/>
              </w:rPr>
              <w:t>гельный</w:t>
            </w: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2418A1D" w14:textId="77777777" w:rsidR="005C4398" w:rsidRPr="007923E9" w:rsidRDefault="005C4398" w:rsidP="005C4398">
            <w:pPr>
              <w:spacing w:line="240" w:lineRule="atLeast"/>
              <w:contextualSpacing/>
              <w:rPr>
                <w:rFonts w:ascii="Times New Roman" w:hAnsi="Times New Roman"/>
                <w:sz w:val="24"/>
                <w:szCs w:val="24"/>
              </w:rPr>
            </w:pPr>
            <w:r w:rsidRPr="007923E9">
              <w:rPr>
                <w:rFonts w:ascii="Times New Roman" w:hAnsi="Times New Roman"/>
                <w:sz w:val="24"/>
                <w:szCs w:val="24"/>
              </w:rPr>
              <w:t xml:space="preserve"> Тип замка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775C3B7F" w14:textId="77777777" w:rsidR="005C4398" w:rsidRPr="00D872A3" w:rsidRDefault="005C4398" w:rsidP="005C43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накладной</w:t>
            </w:r>
          </w:p>
        </w:tc>
      </w:tr>
      <w:tr w:rsidR="005C4398" w:rsidRPr="009B72B5" w14:paraId="1C9DC115" w14:textId="77777777" w:rsidTr="00FE4A3D">
        <w:tc>
          <w:tcPr>
            <w:tcW w:w="738" w:type="dxa"/>
            <w:vMerge/>
            <w:tcBorders>
              <w:left w:val="single" w:sz="4" w:space="0" w:color="auto"/>
              <w:right w:val="single" w:sz="4" w:space="0" w:color="auto"/>
            </w:tcBorders>
            <w:shd w:val="clear" w:color="000000" w:fill="FFFFFF"/>
          </w:tcPr>
          <w:p w14:paraId="07EC58B4"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1139DE7"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89D5659" w14:textId="77777777" w:rsidR="005C4398" w:rsidRPr="007923E9" w:rsidRDefault="005C4398" w:rsidP="005C4398">
            <w:pPr>
              <w:spacing w:line="240" w:lineRule="atLeast"/>
              <w:contextualSpacing/>
              <w:rPr>
                <w:rFonts w:ascii="Times New Roman" w:hAnsi="Times New Roman"/>
                <w:sz w:val="24"/>
                <w:szCs w:val="24"/>
              </w:rPr>
            </w:pPr>
            <w:r w:rsidRPr="007923E9">
              <w:rPr>
                <w:rFonts w:ascii="Times New Roman" w:hAnsi="Times New Roman"/>
                <w:sz w:val="24"/>
                <w:szCs w:val="24"/>
              </w:rPr>
              <w:t>Тип механизма секретности</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7066D5A" w14:textId="77777777" w:rsidR="005C4398" w:rsidRPr="00D872A3" w:rsidRDefault="005C4398" w:rsidP="005C43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дисковый</w:t>
            </w:r>
          </w:p>
        </w:tc>
      </w:tr>
      <w:tr w:rsidR="005C4398" w:rsidRPr="009B72B5" w14:paraId="0635B2BD" w14:textId="77777777" w:rsidTr="00FE4A3D">
        <w:tc>
          <w:tcPr>
            <w:tcW w:w="738" w:type="dxa"/>
            <w:vMerge/>
            <w:tcBorders>
              <w:left w:val="single" w:sz="4" w:space="0" w:color="auto"/>
              <w:right w:val="single" w:sz="4" w:space="0" w:color="auto"/>
            </w:tcBorders>
            <w:shd w:val="clear" w:color="000000" w:fill="FFFFFF"/>
          </w:tcPr>
          <w:p w14:paraId="6B04FC9F" w14:textId="77777777" w:rsidR="005C4398" w:rsidRPr="005C4398" w:rsidRDefault="005C4398" w:rsidP="005C4398">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95C503B"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57EB3A3" w14:textId="77777777" w:rsidR="005C4398" w:rsidRPr="000851FE" w:rsidRDefault="005C4398" w:rsidP="000851FE">
            <w:pPr>
              <w:spacing w:line="240" w:lineRule="atLeast"/>
              <w:contextualSpacing/>
              <w:rPr>
                <w:rFonts w:ascii="Times New Roman" w:hAnsi="Times New Roman"/>
                <w:sz w:val="24"/>
                <w:szCs w:val="24"/>
              </w:rPr>
            </w:pPr>
            <w:r>
              <w:rPr>
                <w:rFonts w:ascii="Times New Roman" w:hAnsi="Times New Roman"/>
                <w:sz w:val="24"/>
                <w:szCs w:val="24"/>
              </w:rPr>
              <w:t>Тип запирания</w:t>
            </w:r>
            <w:r w:rsidRPr="007E620F">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8BE43A4" w14:textId="77777777" w:rsidR="005C4398" w:rsidRPr="00D872A3" w:rsidRDefault="005C4398"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автоматическое</w:t>
            </w:r>
          </w:p>
        </w:tc>
      </w:tr>
      <w:tr w:rsidR="005C4398" w:rsidRPr="009B72B5" w14:paraId="06D5B226" w14:textId="77777777" w:rsidTr="00FE4A3D">
        <w:tc>
          <w:tcPr>
            <w:tcW w:w="738" w:type="dxa"/>
            <w:vMerge/>
            <w:tcBorders>
              <w:left w:val="single" w:sz="4" w:space="0" w:color="auto"/>
              <w:right w:val="single" w:sz="4" w:space="0" w:color="auto"/>
            </w:tcBorders>
            <w:shd w:val="clear" w:color="000000" w:fill="FFFFFF"/>
          </w:tcPr>
          <w:p w14:paraId="5516AD10" w14:textId="77777777" w:rsidR="005C4398" w:rsidRPr="005C4398" w:rsidRDefault="005C4398" w:rsidP="005C4398">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61FA25B0"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484B9D6" w14:textId="77777777" w:rsidR="005C4398" w:rsidRPr="000851FE" w:rsidRDefault="005C4398" w:rsidP="000851FE">
            <w:pPr>
              <w:spacing w:line="240" w:lineRule="atLeast"/>
              <w:contextualSpacing/>
              <w:rPr>
                <w:rFonts w:ascii="Times New Roman" w:hAnsi="Times New Roman"/>
                <w:sz w:val="24"/>
                <w:szCs w:val="24"/>
              </w:rPr>
            </w:pPr>
            <w:r w:rsidRPr="007E620F">
              <w:rPr>
                <w:rFonts w:ascii="Times New Roman" w:hAnsi="Times New Roman"/>
                <w:sz w:val="24"/>
                <w:szCs w:val="24"/>
              </w:rPr>
              <w:t>Направление открыв</w:t>
            </w:r>
            <w:r>
              <w:rPr>
                <w:rFonts w:ascii="Times New Roman" w:hAnsi="Times New Roman"/>
                <w:sz w:val="24"/>
                <w:szCs w:val="24"/>
              </w:rPr>
              <w:t>ания двери</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2DA2BF9" w14:textId="77777777" w:rsidR="005C4398" w:rsidRPr="00D872A3" w:rsidRDefault="005C4398"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левое/правое</w:t>
            </w:r>
          </w:p>
        </w:tc>
      </w:tr>
      <w:tr w:rsidR="005C4398" w:rsidRPr="009B72B5" w14:paraId="66149ADD" w14:textId="77777777" w:rsidTr="00FE4A3D">
        <w:tc>
          <w:tcPr>
            <w:tcW w:w="738" w:type="dxa"/>
            <w:vMerge/>
            <w:tcBorders>
              <w:left w:val="single" w:sz="4" w:space="0" w:color="auto"/>
              <w:right w:val="single" w:sz="4" w:space="0" w:color="auto"/>
            </w:tcBorders>
            <w:shd w:val="clear" w:color="000000" w:fill="FFFFFF"/>
          </w:tcPr>
          <w:p w14:paraId="4F20023F"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A02FC54"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F96D7B6" w14:textId="77777777" w:rsidR="005C4398" w:rsidRPr="000851FE" w:rsidRDefault="005C4398" w:rsidP="000851FE">
            <w:pPr>
              <w:spacing w:line="240" w:lineRule="atLeast"/>
              <w:contextualSpacing/>
              <w:rPr>
                <w:rFonts w:ascii="Times New Roman" w:hAnsi="Times New Roman"/>
                <w:sz w:val="24"/>
                <w:szCs w:val="24"/>
              </w:rPr>
            </w:pPr>
            <w:r w:rsidRPr="007E620F">
              <w:rPr>
                <w:rFonts w:ascii="Times New Roman" w:hAnsi="Times New Roman"/>
                <w:sz w:val="24"/>
                <w:szCs w:val="24"/>
              </w:rPr>
              <w:t xml:space="preserve">Максимальная толщина двери,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8DE5FF8" w14:textId="77777777" w:rsidR="005C4398" w:rsidRPr="00D872A3" w:rsidRDefault="000851FE"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менее 45</w:t>
            </w:r>
          </w:p>
        </w:tc>
      </w:tr>
      <w:tr w:rsidR="005C4398" w:rsidRPr="009B72B5" w14:paraId="1127E962" w14:textId="77777777" w:rsidTr="00FE4A3D">
        <w:tc>
          <w:tcPr>
            <w:tcW w:w="738" w:type="dxa"/>
            <w:vMerge/>
            <w:tcBorders>
              <w:left w:val="single" w:sz="4" w:space="0" w:color="auto"/>
              <w:right w:val="single" w:sz="4" w:space="0" w:color="auto"/>
            </w:tcBorders>
            <w:shd w:val="clear" w:color="000000" w:fill="FFFFFF"/>
          </w:tcPr>
          <w:p w14:paraId="3F85EE19"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00BF872"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646EC34" w14:textId="77777777" w:rsidR="005C4398" w:rsidRPr="000851FE" w:rsidRDefault="005C4398" w:rsidP="000851FE">
            <w:pPr>
              <w:spacing w:line="240" w:lineRule="atLeast"/>
              <w:contextualSpacing/>
              <w:rPr>
                <w:rFonts w:ascii="Times New Roman" w:hAnsi="Times New Roman"/>
                <w:sz w:val="24"/>
                <w:szCs w:val="24"/>
              </w:rPr>
            </w:pPr>
            <w:r w:rsidRPr="007E620F">
              <w:rPr>
                <w:rFonts w:ascii="Times New Roman" w:hAnsi="Times New Roman"/>
                <w:sz w:val="24"/>
                <w:szCs w:val="24"/>
              </w:rPr>
              <w:t xml:space="preserve">Минимальная толщина двери, мм: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9E068F8" w14:textId="77777777" w:rsidR="005C4398" w:rsidRPr="00D872A3" w:rsidRDefault="000851FE"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более 35</w:t>
            </w:r>
          </w:p>
        </w:tc>
      </w:tr>
      <w:tr w:rsidR="005C4398" w:rsidRPr="009B72B5" w14:paraId="6965FB7F" w14:textId="77777777" w:rsidTr="00FE4A3D">
        <w:tc>
          <w:tcPr>
            <w:tcW w:w="738" w:type="dxa"/>
            <w:vMerge/>
            <w:tcBorders>
              <w:left w:val="single" w:sz="4" w:space="0" w:color="auto"/>
              <w:right w:val="single" w:sz="4" w:space="0" w:color="auto"/>
            </w:tcBorders>
            <w:shd w:val="clear" w:color="000000" w:fill="FFFFFF"/>
          </w:tcPr>
          <w:p w14:paraId="43310EAC"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C0CAD8E"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D6B0EF5" w14:textId="77777777" w:rsidR="005C4398" w:rsidRPr="000851FE" w:rsidRDefault="005C4398" w:rsidP="000851FE">
            <w:pPr>
              <w:spacing w:line="240" w:lineRule="atLeast"/>
              <w:contextualSpacing/>
              <w:rPr>
                <w:rFonts w:ascii="Times New Roman" w:hAnsi="Times New Roman"/>
                <w:sz w:val="24"/>
                <w:szCs w:val="24"/>
              </w:rPr>
            </w:pPr>
            <w:r w:rsidRPr="007E620F">
              <w:rPr>
                <w:rFonts w:ascii="Times New Roman" w:hAnsi="Times New Roman"/>
                <w:sz w:val="24"/>
                <w:szCs w:val="24"/>
              </w:rPr>
              <w:t xml:space="preserve">Тип ключа: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F2995D6" w14:textId="77777777" w:rsidR="005C4398" w:rsidRPr="00D872A3" w:rsidRDefault="000851FE"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финский (дисковый)</w:t>
            </w:r>
          </w:p>
        </w:tc>
      </w:tr>
      <w:tr w:rsidR="005C4398" w:rsidRPr="009B72B5" w14:paraId="49457047" w14:textId="77777777" w:rsidTr="00FE4A3D">
        <w:tc>
          <w:tcPr>
            <w:tcW w:w="738" w:type="dxa"/>
            <w:vMerge/>
            <w:tcBorders>
              <w:left w:val="single" w:sz="4" w:space="0" w:color="auto"/>
              <w:right w:val="single" w:sz="4" w:space="0" w:color="auto"/>
            </w:tcBorders>
            <w:shd w:val="clear" w:color="000000" w:fill="FFFFFF"/>
          </w:tcPr>
          <w:p w14:paraId="086E1F4A"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3B31FCB"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9D77448" w14:textId="77777777" w:rsidR="005C4398" w:rsidRPr="000851FE" w:rsidRDefault="005C4398" w:rsidP="007B2B7A">
            <w:pPr>
              <w:spacing w:line="240" w:lineRule="atLeast"/>
              <w:contextualSpacing/>
              <w:rPr>
                <w:rFonts w:ascii="Times New Roman" w:hAnsi="Times New Roman"/>
                <w:sz w:val="24"/>
                <w:szCs w:val="24"/>
              </w:rPr>
            </w:pPr>
            <w:r w:rsidRPr="007E620F">
              <w:rPr>
                <w:rFonts w:ascii="Times New Roman" w:hAnsi="Times New Roman"/>
                <w:sz w:val="24"/>
                <w:szCs w:val="24"/>
              </w:rPr>
              <w:t>Количество ключей</w:t>
            </w:r>
            <w:r w:rsidR="000851FE">
              <w:rPr>
                <w:rFonts w:ascii="Times New Roman" w:hAnsi="Times New Roman"/>
                <w:sz w:val="24"/>
                <w:szCs w:val="24"/>
              </w:rPr>
              <w:t xml:space="preserve"> </w:t>
            </w:r>
            <w:r w:rsidR="007B2B7A">
              <w:rPr>
                <w:rFonts w:ascii="Times New Roman" w:hAnsi="Times New Roman"/>
                <w:sz w:val="24"/>
                <w:szCs w:val="24"/>
              </w:rPr>
              <w:t>(</w:t>
            </w:r>
            <w:r w:rsidR="000851FE">
              <w:rPr>
                <w:rFonts w:ascii="Times New Roman" w:hAnsi="Times New Roman"/>
                <w:sz w:val="24"/>
                <w:szCs w:val="24"/>
              </w:rPr>
              <w:t>шт.)*</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994B737" w14:textId="77777777" w:rsidR="005C4398" w:rsidRPr="00D872A3" w:rsidRDefault="000851FE"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 xml:space="preserve">не менее </w:t>
            </w:r>
            <w:r>
              <w:rPr>
                <w:rFonts w:ascii="Times New Roman" w:hAnsi="Times New Roman"/>
                <w:sz w:val="24"/>
                <w:szCs w:val="24"/>
              </w:rPr>
              <w:t>3</w:t>
            </w:r>
          </w:p>
        </w:tc>
      </w:tr>
      <w:tr w:rsidR="005C4398" w:rsidRPr="009B72B5" w14:paraId="072C9D8E" w14:textId="77777777" w:rsidTr="00FE4A3D">
        <w:tc>
          <w:tcPr>
            <w:tcW w:w="738" w:type="dxa"/>
            <w:vMerge/>
            <w:tcBorders>
              <w:left w:val="single" w:sz="4" w:space="0" w:color="auto"/>
              <w:right w:val="single" w:sz="4" w:space="0" w:color="auto"/>
            </w:tcBorders>
            <w:shd w:val="clear" w:color="000000" w:fill="FFFFFF"/>
          </w:tcPr>
          <w:p w14:paraId="07F12F95"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ABB2E29"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9E6BC3B" w14:textId="77777777" w:rsidR="005C4398" w:rsidRPr="007E620F" w:rsidRDefault="000851FE" w:rsidP="000851FE">
            <w:pPr>
              <w:spacing w:line="240" w:lineRule="atLeast"/>
              <w:contextualSpacing/>
              <w:rPr>
                <w:rFonts w:ascii="Times New Roman" w:hAnsi="Times New Roman"/>
                <w:sz w:val="24"/>
                <w:szCs w:val="24"/>
              </w:rPr>
            </w:pPr>
            <w:r>
              <w:rPr>
                <w:rFonts w:ascii="Times New Roman" w:hAnsi="Times New Roman"/>
                <w:sz w:val="24"/>
                <w:szCs w:val="24"/>
              </w:rPr>
              <w:t>Форма ригеля</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73CFD509" w14:textId="77777777" w:rsidR="005C4398" w:rsidRPr="00D872A3" w:rsidRDefault="000851FE"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цилиндр</w:t>
            </w:r>
          </w:p>
        </w:tc>
      </w:tr>
      <w:tr w:rsidR="005C4398" w:rsidRPr="009B72B5" w14:paraId="2E636882" w14:textId="77777777" w:rsidTr="00FE4A3D">
        <w:tc>
          <w:tcPr>
            <w:tcW w:w="738" w:type="dxa"/>
            <w:vMerge/>
            <w:tcBorders>
              <w:left w:val="single" w:sz="4" w:space="0" w:color="auto"/>
              <w:right w:val="single" w:sz="4" w:space="0" w:color="auto"/>
            </w:tcBorders>
            <w:shd w:val="clear" w:color="000000" w:fill="FFFFFF"/>
          </w:tcPr>
          <w:p w14:paraId="55A4F79F"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4BC80F4"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EABE396" w14:textId="77777777" w:rsidR="005C4398" w:rsidRPr="007E620F" w:rsidRDefault="005C4398" w:rsidP="000851FE">
            <w:pPr>
              <w:spacing w:line="240" w:lineRule="atLeast"/>
              <w:contextualSpacing/>
              <w:rPr>
                <w:rFonts w:ascii="Times New Roman" w:hAnsi="Times New Roman"/>
                <w:sz w:val="24"/>
                <w:szCs w:val="24"/>
              </w:rPr>
            </w:pPr>
            <w:r w:rsidRPr="007E620F">
              <w:rPr>
                <w:rFonts w:ascii="Times New Roman" w:hAnsi="Times New Roman"/>
                <w:sz w:val="24"/>
                <w:szCs w:val="24"/>
              </w:rPr>
              <w:t xml:space="preserve">Количество ригелей: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346CE40" w14:textId="77777777" w:rsidR="005C4398" w:rsidRPr="00D872A3" w:rsidRDefault="000851FE"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2</w:t>
            </w:r>
          </w:p>
        </w:tc>
      </w:tr>
      <w:tr w:rsidR="005C4398" w:rsidRPr="009B72B5" w14:paraId="02443993" w14:textId="77777777" w:rsidTr="00FE4A3D">
        <w:tc>
          <w:tcPr>
            <w:tcW w:w="738" w:type="dxa"/>
            <w:vMerge/>
            <w:tcBorders>
              <w:left w:val="single" w:sz="4" w:space="0" w:color="auto"/>
              <w:right w:val="single" w:sz="4" w:space="0" w:color="auto"/>
            </w:tcBorders>
            <w:shd w:val="clear" w:color="000000" w:fill="FFFFFF"/>
          </w:tcPr>
          <w:p w14:paraId="36AD1559"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2918D42B"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890517C" w14:textId="77777777" w:rsidR="005C4398" w:rsidRPr="007E620F" w:rsidRDefault="000851FE" w:rsidP="000851FE">
            <w:pPr>
              <w:spacing w:line="240" w:lineRule="atLeast"/>
              <w:contextualSpacing/>
              <w:rPr>
                <w:rFonts w:ascii="Times New Roman" w:hAnsi="Times New Roman"/>
                <w:sz w:val="24"/>
                <w:szCs w:val="24"/>
              </w:rPr>
            </w:pPr>
            <w:r>
              <w:rPr>
                <w:rFonts w:ascii="Times New Roman" w:hAnsi="Times New Roman"/>
                <w:sz w:val="24"/>
                <w:szCs w:val="24"/>
              </w:rPr>
              <w:t>Вылет ригеля (</w:t>
            </w:r>
            <w:r w:rsidR="005C4398" w:rsidRPr="007E620F">
              <w:rPr>
                <w:rFonts w:ascii="Times New Roman" w:hAnsi="Times New Roman"/>
                <w:sz w:val="24"/>
                <w:szCs w:val="24"/>
              </w:rPr>
              <w:t>мм</w:t>
            </w:r>
            <w:r>
              <w:rPr>
                <w:rFonts w:ascii="Times New Roman" w:hAnsi="Times New Roman"/>
                <w:sz w:val="24"/>
                <w:szCs w:val="24"/>
              </w:rPr>
              <w:t>)*</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392D00D" w14:textId="77777777" w:rsidR="005C4398" w:rsidRPr="00D872A3" w:rsidRDefault="000851FE"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менее 22</w:t>
            </w:r>
          </w:p>
        </w:tc>
      </w:tr>
      <w:tr w:rsidR="005C4398" w:rsidRPr="009B72B5" w14:paraId="50645571" w14:textId="77777777" w:rsidTr="00FE4A3D">
        <w:tc>
          <w:tcPr>
            <w:tcW w:w="738" w:type="dxa"/>
            <w:vMerge/>
            <w:tcBorders>
              <w:left w:val="single" w:sz="4" w:space="0" w:color="auto"/>
              <w:right w:val="single" w:sz="4" w:space="0" w:color="auto"/>
            </w:tcBorders>
            <w:shd w:val="clear" w:color="000000" w:fill="FFFFFF"/>
          </w:tcPr>
          <w:p w14:paraId="0E616E62" w14:textId="77777777" w:rsidR="005C4398" w:rsidRPr="00E76681" w:rsidRDefault="005C4398" w:rsidP="005C43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AD45F00" w14:textId="77777777" w:rsidR="005C4398" w:rsidRPr="00DA6575" w:rsidRDefault="005C4398" w:rsidP="005C43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04D52B9" w14:textId="77777777" w:rsidR="005C4398" w:rsidRPr="007E620F" w:rsidRDefault="005C4398" w:rsidP="000851FE">
            <w:pPr>
              <w:spacing w:line="240" w:lineRule="atLeast"/>
              <w:contextualSpacing/>
              <w:rPr>
                <w:rFonts w:ascii="Times New Roman" w:hAnsi="Times New Roman"/>
                <w:sz w:val="24"/>
                <w:szCs w:val="24"/>
              </w:rPr>
            </w:pPr>
            <w:r w:rsidRPr="007E620F">
              <w:rPr>
                <w:rFonts w:ascii="Times New Roman" w:hAnsi="Times New Roman"/>
                <w:sz w:val="24"/>
                <w:szCs w:val="24"/>
              </w:rPr>
              <w:t>Наличие запорной</w:t>
            </w:r>
            <w:r w:rsidR="000851FE">
              <w:rPr>
                <w:rFonts w:ascii="Times New Roman" w:hAnsi="Times New Roman"/>
                <w:sz w:val="24"/>
                <w:szCs w:val="24"/>
              </w:rPr>
              <w:t xml:space="preserve"> (ответной) планки в комплекте</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16B673D" w14:textId="77777777" w:rsidR="005C4398" w:rsidRPr="00D872A3" w:rsidRDefault="000851FE" w:rsidP="000851FE">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да</w:t>
            </w:r>
          </w:p>
        </w:tc>
      </w:tr>
      <w:tr w:rsidR="007B2B7A" w:rsidRPr="009B72B5" w14:paraId="152DD34C" w14:textId="77777777" w:rsidTr="00FE4A3D">
        <w:tc>
          <w:tcPr>
            <w:tcW w:w="738" w:type="dxa"/>
            <w:vMerge w:val="restart"/>
            <w:tcBorders>
              <w:left w:val="single" w:sz="4" w:space="0" w:color="auto"/>
              <w:right w:val="single" w:sz="4" w:space="0" w:color="auto"/>
            </w:tcBorders>
            <w:shd w:val="clear" w:color="000000" w:fill="FFFFFF"/>
          </w:tcPr>
          <w:p w14:paraId="342EB86D" w14:textId="77777777" w:rsidR="007B2B7A" w:rsidRPr="00E76681" w:rsidRDefault="007B2B7A" w:rsidP="007B2B7A">
            <w:pPr>
              <w:pStyle w:val="a9"/>
              <w:numPr>
                <w:ilvl w:val="0"/>
                <w:numId w:val="27"/>
              </w:numPr>
              <w:spacing w:after="0" w:line="240" w:lineRule="auto"/>
              <w:jc w:val="center"/>
              <w:rPr>
                <w:rFonts w:ascii="Times New Roman" w:hAnsi="Times New Roman"/>
                <w:color w:val="000000"/>
                <w:sz w:val="24"/>
                <w:szCs w:val="24"/>
              </w:rPr>
            </w:pPr>
          </w:p>
        </w:tc>
        <w:tc>
          <w:tcPr>
            <w:tcW w:w="1984" w:type="dxa"/>
            <w:vMerge w:val="restart"/>
            <w:tcBorders>
              <w:left w:val="nil"/>
              <w:right w:val="single" w:sz="4" w:space="0" w:color="auto"/>
            </w:tcBorders>
            <w:shd w:val="clear" w:color="000000" w:fill="FFFFFF"/>
            <w:vAlign w:val="center"/>
          </w:tcPr>
          <w:p w14:paraId="7F660868" w14:textId="77777777" w:rsidR="007B2B7A" w:rsidRPr="00DA6575" w:rsidRDefault="007B2B7A" w:rsidP="007B2B7A">
            <w:pPr>
              <w:rPr>
                <w:rFonts w:ascii="Times New Roman" w:hAnsi="Times New Roman"/>
                <w:color w:val="000000"/>
                <w:sz w:val="24"/>
                <w:szCs w:val="24"/>
              </w:rPr>
            </w:pPr>
            <w:r w:rsidRPr="00DA6575">
              <w:rPr>
                <w:rFonts w:ascii="Times New Roman" w:hAnsi="Times New Roman"/>
                <w:color w:val="000000"/>
                <w:sz w:val="24"/>
                <w:szCs w:val="24"/>
              </w:rPr>
              <w:t>Доводчик дверной</w:t>
            </w: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85D83AF" w14:textId="77777777" w:rsidR="007B2B7A" w:rsidRPr="007E620F" w:rsidRDefault="007B2B7A" w:rsidP="003C11B1">
            <w:pPr>
              <w:spacing w:line="240" w:lineRule="atLeast"/>
              <w:contextualSpacing/>
              <w:rPr>
                <w:rFonts w:ascii="Times New Roman" w:hAnsi="Times New Roman"/>
                <w:sz w:val="24"/>
                <w:szCs w:val="24"/>
              </w:rPr>
            </w:pPr>
            <w:r>
              <w:rPr>
                <w:rFonts w:ascii="Times New Roman" w:hAnsi="Times New Roman"/>
                <w:sz w:val="24"/>
                <w:szCs w:val="24"/>
              </w:rPr>
              <w:t>Тип</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6917478" w14:textId="77777777" w:rsidR="007B2B7A" w:rsidRPr="00D872A3" w:rsidRDefault="007B2B7A" w:rsidP="003C11B1">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гидравлический</w:t>
            </w:r>
          </w:p>
        </w:tc>
      </w:tr>
      <w:tr w:rsidR="005B6B98" w:rsidRPr="009B72B5" w14:paraId="013B3D43" w14:textId="77777777" w:rsidTr="00FE4A3D">
        <w:tc>
          <w:tcPr>
            <w:tcW w:w="738" w:type="dxa"/>
            <w:vMerge/>
            <w:tcBorders>
              <w:left w:val="single" w:sz="4" w:space="0" w:color="auto"/>
              <w:right w:val="single" w:sz="4" w:space="0" w:color="auto"/>
            </w:tcBorders>
            <w:shd w:val="clear" w:color="000000" w:fill="FFFFFF"/>
          </w:tcPr>
          <w:p w14:paraId="1A0FCAD3" w14:textId="77777777" w:rsidR="005B6B98" w:rsidRPr="00E76681" w:rsidRDefault="005B6B98" w:rsidP="005B6B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6AE4CDAD"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6B35B8F" w14:textId="77777777" w:rsidR="005B6B98" w:rsidRPr="003C11B1" w:rsidRDefault="005B6B98" w:rsidP="005B6B98">
            <w:pPr>
              <w:spacing w:line="240" w:lineRule="atLeast"/>
              <w:contextualSpacing/>
              <w:rPr>
                <w:rFonts w:ascii="Times New Roman" w:hAnsi="Times New Roman"/>
                <w:sz w:val="24"/>
                <w:szCs w:val="24"/>
              </w:rPr>
            </w:pPr>
            <w:r>
              <w:rPr>
                <w:rFonts w:ascii="Times New Roman" w:hAnsi="Times New Roman"/>
                <w:sz w:val="24"/>
                <w:szCs w:val="24"/>
              </w:rPr>
              <w:t xml:space="preserve">Способ монтажа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9CC6494"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верхний</w:t>
            </w:r>
          </w:p>
        </w:tc>
      </w:tr>
      <w:tr w:rsidR="005B6B98" w:rsidRPr="009B72B5" w14:paraId="153D07AB" w14:textId="77777777" w:rsidTr="00FE4A3D">
        <w:tc>
          <w:tcPr>
            <w:tcW w:w="738" w:type="dxa"/>
            <w:vMerge/>
            <w:tcBorders>
              <w:left w:val="single" w:sz="4" w:space="0" w:color="auto"/>
              <w:right w:val="single" w:sz="4" w:space="0" w:color="auto"/>
            </w:tcBorders>
            <w:shd w:val="clear" w:color="000000" w:fill="FFFFFF"/>
          </w:tcPr>
          <w:p w14:paraId="58A9EF5B" w14:textId="77777777" w:rsidR="005B6B98" w:rsidRPr="00E76681" w:rsidRDefault="005B6B98" w:rsidP="005B6B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A5062DC"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48ED46F9" w14:textId="77777777" w:rsidR="005B6B98" w:rsidRPr="007E620F" w:rsidRDefault="005B6B98" w:rsidP="005B6B98">
            <w:pPr>
              <w:spacing w:line="240" w:lineRule="atLeast"/>
              <w:contextualSpacing/>
              <w:rPr>
                <w:rFonts w:ascii="Times New Roman" w:hAnsi="Times New Roman"/>
                <w:sz w:val="24"/>
                <w:szCs w:val="24"/>
              </w:rPr>
            </w:pPr>
            <w:r>
              <w:rPr>
                <w:rFonts w:ascii="Times New Roman" w:hAnsi="Times New Roman"/>
                <w:sz w:val="24"/>
                <w:szCs w:val="24"/>
              </w:rPr>
              <w:t>Способ установки</w:t>
            </w:r>
            <w:r w:rsidRPr="007E620F">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1C88903"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накладной</w:t>
            </w:r>
          </w:p>
        </w:tc>
      </w:tr>
      <w:tr w:rsidR="005B6B98" w:rsidRPr="009B72B5" w14:paraId="3F1A8829" w14:textId="77777777" w:rsidTr="00FE4A3D">
        <w:trPr>
          <w:trHeight w:val="651"/>
        </w:trPr>
        <w:tc>
          <w:tcPr>
            <w:tcW w:w="738" w:type="dxa"/>
            <w:vMerge/>
            <w:tcBorders>
              <w:left w:val="single" w:sz="4" w:space="0" w:color="auto"/>
              <w:right w:val="single" w:sz="4" w:space="0" w:color="auto"/>
            </w:tcBorders>
            <w:shd w:val="clear" w:color="000000" w:fill="FFFFFF"/>
          </w:tcPr>
          <w:p w14:paraId="615BDAD9" w14:textId="77777777" w:rsidR="005B6B98" w:rsidRPr="00E76681" w:rsidRDefault="005B6B98" w:rsidP="005B6B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BE7ABB9"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1B39979" w14:textId="77777777" w:rsidR="005B6B98" w:rsidRPr="007E620F" w:rsidRDefault="005B6B98" w:rsidP="005B6B98">
            <w:pPr>
              <w:spacing w:line="240" w:lineRule="atLeast"/>
              <w:contextualSpacing/>
              <w:rPr>
                <w:rFonts w:ascii="Times New Roman" w:hAnsi="Times New Roman"/>
                <w:sz w:val="24"/>
                <w:szCs w:val="24"/>
              </w:rPr>
            </w:pPr>
            <w:r w:rsidRPr="007E620F">
              <w:rPr>
                <w:rFonts w:ascii="Times New Roman" w:hAnsi="Times New Roman"/>
                <w:sz w:val="24"/>
                <w:szCs w:val="24"/>
              </w:rPr>
              <w:t>Максимальная ширина двери</w:t>
            </w:r>
            <w:r>
              <w:rPr>
                <w:rFonts w:ascii="Times New Roman" w:hAnsi="Times New Roman"/>
                <w:sz w:val="24"/>
                <w:szCs w:val="24"/>
              </w:rPr>
              <w:t xml:space="preserve"> (</w:t>
            </w:r>
            <w:r w:rsidRPr="007E620F">
              <w:rPr>
                <w:rFonts w:ascii="Times New Roman" w:hAnsi="Times New Roman"/>
                <w:sz w:val="24"/>
                <w:szCs w:val="24"/>
              </w:rPr>
              <w:t>мм</w:t>
            </w:r>
            <w:r>
              <w:rPr>
                <w:rFonts w:ascii="Times New Roman" w:hAnsi="Times New Roman"/>
                <w:sz w:val="24"/>
                <w:szCs w:val="24"/>
              </w:rPr>
              <w:t>)*</w:t>
            </w:r>
            <w:r w:rsidRPr="007E620F">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2137274"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менее 800</w:t>
            </w:r>
          </w:p>
        </w:tc>
      </w:tr>
      <w:tr w:rsidR="005B6B98" w:rsidRPr="009B72B5" w14:paraId="289AEFA5" w14:textId="77777777" w:rsidTr="00FE4A3D">
        <w:tc>
          <w:tcPr>
            <w:tcW w:w="738" w:type="dxa"/>
            <w:vMerge/>
            <w:tcBorders>
              <w:left w:val="single" w:sz="4" w:space="0" w:color="auto"/>
              <w:right w:val="single" w:sz="4" w:space="0" w:color="auto"/>
            </w:tcBorders>
            <w:shd w:val="clear" w:color="000000" w:fill="FFFFFF"/>
          </w:tcPr>
          <w:p w14:paraId="77E65354" w14:textId="77777777" w:rsidR="005B6B98" w:rsidRPr="00E76681" w:rsidRDefault="005B6B98" w:rsidP="005B6B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5A17A477"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80D593F" w14:textId="77777777" w:rsidR="005B6B98" w:rsidRPr="003C11B1" w:rsidRDefault="005B6B98" w:rsidP="005B6B98">
            <w:pPr>
              <w:spacing w:line="240" w:lineRule="atLeast"/>
              <w:contextualSpacing/>
              <w:rPr>
                <w:rFonts w:ascii="Times New Roman" w:hAnsi="Times New Roman"/>
                <w:sz w:val="24"/>
                <w:szCs w:val="24"/>
              </w:rPr>
            </w:pPr>
            <w:r>
              <w:rPr>
                <w:rFonts w:ascii="Times New Roman" w:hAnsi="Times New Roman"/>
                <w:sz w:val="24"/>
                <w:szCs w:val="24"/>
              </w:rPr>
              <w:t>Температурный режим (ºС)*</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325B4EF"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выше -25 и не ниже +40</w:t>
            </w:r>
          </w:p>
        </w:tc>
      </w:tr>
      <w:tr w:rsidR="005B6B98" w:rsidRPr="009B72B5" w14:paraId="5FD92D32" w14:textId="77777777" w:rsidTr="00FE4A3D">
        <w:tc>
          <w:tcPr>
            <w:tcW w:w="738" w:type="dxa"/>
            <w:vMerge/>
            <w:tcBorders>
              <w:left w:val="single" w:sz="4" w:space="0" w:color="auto"/>
              <w:right w:val="single" w:sz="4" w:space="0" w:color="auto"/>
            </w:tcBorders>
            <w:shd w:val="clear" w:color="000000" w:fill="FFFFFF"/>
          </w:tcPr>
          <w:p w14:paraId="5AE856F8" w14:textId="77777777" w:rsidR="005B6B98" w:rsidRPr="00E76681" w:rsidRDefault="005B6B98" w:rsidP="005B6B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E5D539E"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D5DA0F9" w14:textId="77777777" w:rsidR="005B6B98" w:rsidRPr="003C11B1" w:rsidRDefault="005B6B98" w:rsidP="005B6B98">
            <w:pPr>
              <w:spacing w:line="240" w:lineRule="atLeast"/>
              <w:contextualSpacing/>
              <w:rPr>
                <w:rFonts w:ascii="Times New Roman" w:hAnsi="Times New Roman"/>
                <w:sz w:val="24"/>
                <w:szCs w:val="24"/>
              </w:rPr>
            </w:pPr>
            <w:r w:rsidRPr="007E620F">
              <w:rPr>
                <w:rFonts w:ascii="Times New Roman" w:hAnsi="Times New Roman"/>
                <w:sz w:val="24"/>
                <w:szCs w:val="24"/>
              </w:rPr>
              <w:t xml:space="preserve">Конструкция доводчика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BF562BA"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рычажный, гидравлический</w:t>
            </w:r>
          </w:p>
        </w:tc>
      </w:tr>
      <w:tr w:rsidR="005B6B98" w:rsidRPr="009B72B5" w14:paraId="5173FEED" w14:textId="77777777" w:rsidTr="00FE4A3D">
        <w:tc>
          <w:tcPr>
            <w:tcW w:w="738" w:type="dxa"/>
            <w:vMerge/>
            <w:tcBorders>
              <w:left w:val="single" w:sz="4" w:space="0" w:color="auto"/>
              <w:right w:val="single" w:sz="4" w:space="0" w:color="auto"/>
            </w:tcBorders>
            <w:shd w:val="clear" w:color="000000" w:fill="FFFFFF"/>
          </w:tcPr>
          <w:p w14:paraId="29A7B6C6" w14:textId="77777777" w:rsidR="005B6B98" w:rsidRPr="00E76681" w:rsidRDefault="005B6B98" w:rsidP="005B6B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221B9B14"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8191D3E" w14:textId="77777777" w:rsidR="005B6B98" w:rsidRPr="003C11B1" w:rsidRDefault="005B6B98" w:rsidP="005B6B98">
            <w:pPr>
              <w:spacing w:line="240" w:lineRule="atLeast"/>
              <w:contextualSpacing/>
              <w:rPr>
                <w:rFonts w:ascii="Times New Roman" w:hAnsi="Times New Roman"/>
                <w:sz w:val="24"/>
                <w:szCs w:val="24"/>
              </w:rPr>
            </w:pPr>
            <w:r>
              <w:rPr>
                <w:rFonts w:ascii="Times New Roman" w:hAnsi="Times New Roman"/>
                <w:sz w:val="24"/>
                <w:szCs w:val="24"/>
              </w:rPr>
              <w:t>Материал</w:t>
            </w:r>
            <w:r w:rsidRPr="007E620F">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683983C"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алюминий</w:t>
            </w:r>
          </w:p>
        </w:tc>
      </w:tr>
      <w:tr w:rsidR="005B6B98" w:rsidRPr="009B72B5" w14:paraId="73FFDAC5" w14:textId="77777777" w:rsidTr="00FE4A3D">
        <w:tc>
          <w:tcPr>
            <w:tcW w:w="738" w:type="dxa"/>
            <w:vMerge/>
            <w:tcBorders>
              <w:left w:val="single" w:sz="4" w:space="0" w:color="auto"/>
              <w:right w:val="single" w:sz="4" w:space="0" w:color="auto"/>
            </w:tcBorders>
            <w:shd w:val="clear" w:color="000000" w:fill="FFFFFF"/>
          </w:tcPr>
          <w:p w14:paraId="6A07AEB9" w14:textId="77777777" w:rsidR="005B6B98" w:rsidRPr="00E76681" w:rsidRDefault="005B6B98" w:rsidP="005B6B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3C6ED3D"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41880491" w14:textId="77777777" w:rsidR="005B6B98" w:rsidRPr="003C11B1" w:rsidRDefault="005B6B98" w:rsidP="005B6B98">
            <w:pPr>
              <w:spacing w:line="240" w:lineRule="atLeast"/>
              <w:contextualSpacing/>
              <w:rPr>
                <w:rFonts w:ascii="Times New Roman" w:hAnsi="Times New Roman"/>
                <w:sz w:val="24"/>
                <w:szCs w:val="24"/>
              </w:rPr>
            </w:pPr>
            <w:r w:rsidRPr="007E620F">
              <w:rPr>
                <w:rFonts w:ascii="Times New Roman" w:hAnsi="Times New Roman"/>
                <w:sz w:val="24"/>
                <w:szCs w:val="24"/>
              </w:rPr>
              <w:t xml:space="preserve">Ресурс работы, </w:t>
            </w:r>
            <w:r>
              <w:rPr>
                <w:rFonts w:ascii="Times New Roman" w:hAnsi="Times New Roman"/>
                <w:sz w:val="24"/>
                <w:szCs w:val="24"/>
              </w:rPr>
              <w:t>ц</w:t>
            </w:r>
            <w:r w:rsidRPr="007E620F">
              <w:rPr>
                <w:rFonts w:ascii="Times New Roman" w:hAnsi="Times New Roman"/>
                <w:sz w:val="24"/>
                <w:szCs w:val="24"/>
              </w:rPr>
              <w:t>иклы</w:t>
            </w:r>
            <w:r>
              <w:rPr>
                <w:rFonts w:ascii="Times New Roman" w:hAnsi="Times New Roman"/>
                <w:sz w:val="24"/>
                <w:szCs w:val="24"/>
              </w:rPr>
              <w:t>*</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1A240C7D"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менее 20</w:t>
            </w:r>
            <w:bookmarkStart w:id="0" w:name="_GoBack"/>
            <w:bookmarkEnd w:id="0"/>
            <w:r w:rsidRPr="007E620F">
              <w:rPr>
                <w:rFonts w:ascii="Times New Roman" w:hAnsi="Times New Roman"/>
                <w:sz w:val="24"/>
                <w:szCs w:val="24"/>
              </w:rPr>
              <w:t>0 000</w:t>
            </w:r>
          </w:p>
        </w:tc>
      </w:tr>
      <w:tr w:rsidR="005B6B98" w:rsidRPr="009B72B5" w14:paraId="1EBB85BB" w14:textId="77777777" w:rsidTr="00FE4A3D">
        <w:tc>
          <w:tcPr>
            <w:tcW w:w="738" w:type="dxa"/>
            <w:vMerge/>
            <w:tcBorders>
              <w:left w:val="single" w:sz="4" w:space="0" w:color="auto"/>
              <w:right w:val="single" w:sz="4" w:space="0" w:color="auto"/>
            </w:tcBorders>
            <w:shd w:val="clear" w:color="000000" w:fill="FFFFFF"/>
          </w:tcPr>
          <w:p w14:paraId="39789CB8" w14:textId="77777777" w:rsidR="005B6B98" w:rsidRPr="00E76681" w:rsidRDefault="005B6B98" w:rsidP="005B6B98">
            <w:pPr>
              <w:pStyle w:val="a9"/>
              <w:numPr>
                <w:ilvl w:val="0"/>
                <w:numId w:val="27"/>
              </w:num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63212113"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08FEB4C4" w14:textId="77777777" w:rsidR="005B6B98" w:rsidRPr="003C11B1" w:rsidRDefault="005B6B98" w:rsidP="005B6B98">
            <w:pPr>
              <w:spacing w:line="240" w:lineRule="atLeast"/>
              <w:contextualSpacing/>
              <w:rPr>
                <w:rFonts w:ascii="Times New Roman" w:hAnsi="Times New Roman"/>
                <w:sz w:val="24"/>
                <w:szCs w:val="24"/>
              </w:rPr>
            </w:pPr>
            <w:r w:rsidRPr="007E620F">
              <w:rPr>
                <w:rFonts w:ascii="Times New Roman" w:hAnsi="Times New Roman"/>
                <w:sz w:val="24"/>
                <w:szCs w:val="24"/>
              </w:rPr>
              <w:t>Максимальная нагрузка (вес двери, кг</w:t>
            </w:r>
            <w:r>
              <w:rPr>
                <w:rFonts w:ascii="Times New Roman" w:hAnsi="Times New Roman"/>
                <w:sz w:val="24"/>
                <w:szCs w:val="24"/>
              </w:rPr>
              <w:t>)*</w:t>
            </w:r>
            <w:r w:rsidRPr="007E620F">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E697508"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не менее 40</w:t>
            </w:r>
          </w:p>
        </w:tc>
      </w:tr>
      <w:tr w:rsidR="005B6B98" w:rsidRPr="009B72B5" w14:paraId="212A7BD8" w14:textId="77777777" w:rsidTr="00FE4A3D">
        <w:tc>
          <w:tcPr>
            <w:tcW w:w="738" w:type="dxa"/>
            <w:vMerge/>
            <w:tcBorders>
              <w:left w:val="single" w:sz="4" w:space="0" w:color="auto"/>
              <w:right w:val="single" w:sz="4" w:space="0" w:color="auto"/>
            </w:tcBorders>
            <w:shd w:val="clear" w:color="000000" w:fill="FFFFFF"/>
          </w:tcPr>
          <w:p w14:paraId="1B0617E6" w14:textId="77777777" w:rsidR="005B6B98" w:rsidRPr="007B2B7A" w:rsidRDefault="005B6B98" w:rsidP="005B6B98">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53CF9889" w14:textId="77777777" w:rsidR="005B6B98" w:rsidRPr="00DA6575" w:rsidRDefault="005B6B98" w:rsidP="005B6B98">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E1BB2A2" w14:textId="77777777" w:rsidR="005B6B98" w:rsidRPr="003C11B1" w:rsidRDefault="005B6B98" w:rsidP="005B6B98">
            <w:pPr>
              <w:spacing w:line="240" w:lineRule="atLeast"/>
              <w:contextualSpacing/>
              <w:rPr>
                <w:rFonts w:ascii="Times New Roman" w:hAnsi="Times New Roman"/>
                <w:sz w:val="24"/>
                <w:szCs w:val="24"/>
              </w:rPr>
            </w:pPr>
            <w:r w:rsidRPr="007E620F">
              <w:rPr>
                <w:rFonts w:ascii="Times New Roman" w:hAnsi="Times New Roman"/>
                <w:sz w:val="24"/>
                <w:szCs w:val="24"/>
              </w:rPr>
              <w:t>Наличие рычажной тяги в комплекте</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7A0DC26" w14:textId="77777777" w:rsidR="005B6B98" w:rsidRPr="00D872A3" w:rsidRDefault="005B6B98" w:rsidP="005B6B98">
            <w:pPr>
              <w:shd w:val="clear" w:color="auto" w:fill="FFFFFF"/>
              <w:spacing w:after="0" w:line="240" w:lineRule="atLeast"/>
              <w:contextualSpacing/>
              <w:rPr>
                <w:rFonts w:ascii="Times New Roman" w:hAnsi="Times New Roman"/>
                <w:sz w:val="24"/>
                <w:szCs w:val="24"/>
              </w:rPr>
            </w:pPr>
            <w:r w:rsidRPr="007E620F">
              <w:rPr>
                <w:rFonts w:ascii="Times New Roman" w:hAnsi="Times New Roman"/>
                <w:sz w:val="24"/>
                <w:szCs w:val="24"/>
              </w:rPr>
              <w:t xml:space="preserve"> да</w:t>
            </w:r>
          </w:p>
        </w:tc>
      </w:tr>
      <w:tr w:rsidR="00FE4A3D" w:rsidRPr="009B72B5" w14:paraId="0861273C" w14:textId="77777777" w:rsidTr="00FE4A3D">
        <w:tc>
          <w:tcPr>
            <w:tcW w:w="738" w:type="dxa"/>
            <w:vMerge w:val="restart"/>
            <w:tcBorders>
              <w:left w:val="single" w:sz="4" w:space="0" w:color="auto"/>
              <w:right w:val="single" w:sz="4" w:space="0" w:color="auto"/>
            </w:tcBorders>
            <w:shd w:val="clear" w:color="000000" w:fill="FFFFFF"/>
          </w:tcPr>
          <w:p w14:paraId="205E1B6A" w14:textId="61ED61B4" w:rsidR="00FE4A3D" w:rsidRPr="007B2B7A" w:rsidRDefault="00FE4A3D" w:rsidP="005E00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984" w:type="dxa"/>
            <w:vMerge w:val="restart"/>
            <w:tcBorders>
              <w:left w:val="nil"/>
              <w:right w:val="single" w:sz="4" w:space="0" w:color="auto"/>
            </w:tcBorders>
            <w:shd w:val="clear" w:color="000000" w:fill="FFFFFF"/>
            <w:vAlign w:val="center"/>
          </w:tcPr>
          <w:p w14:paraId="757CF15C" w14:textId="77777777" w:rsidR="00FE4A3D" w:rsidRPr="00FE4A3D" w:rsidRDefault="00FE4A3D" w:rsidP="00FE4A3D">
            <w:pPr>
              <w:rPr>
                <w:rFonts w:ascii="Times New Roman" w:hAnsi="Times New Roman"/>
                <w:color w:val="000000"/>
                <w:sz w:val="24"/>
                <w:szCs w:val="24"/>
              </w:rPr>
            </w:pPr>
            <w:r w:rsidRPr="00FE4A3D">
              <w:rPr>
                <w:rFonts w:ascii="Times New Roman" w:hAnsi="Times New Roman"/>
                <w:color w:val="000000"/>
                <w:sz w:val="24"/>
                <w:szCs w:val="24"/>
              </w:rPr>
              <w:t>Замок кодовый механический</w:t>
            </w:r>
          </w:p>
          <w:p w14:paraId="554E7DA2" w14:textId="77777777" w:rsidR="00FE4A3D" w:rsidRPr="00DA6575" w:rsidRDefault="00FE4A3D" w:rsidP="005E008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F369EAC" w14:textId="26580DAA" w:rsidR="00FE4A3D" w:rsidRPr="007E620F" w:rsidRDefault="00FE4A3D" w:rsidP="0034150B">
            <w:pPr>
              <w:spacing w:line="240" w:lineRule="atLeast"/>
              <w:contextualSpacing/>
              <w:rPr>
                <w:rFonts w:ascii="Times New Roman" w:hAnsi="Times New Roman"/>
                <w:sz w:val="24"/>
                <w:szCs w:val="24"/>
              </w:rPr>
            </w:pPr>
            <w:r w:rsidRPr="000C472C">
              <w:rPr>
                <w:rFonts w:ascii="Times New Roman" w:hAnsi="Times New Roman"/>
                <w:sz w:val="24"/>
                <w:szCs w:val="24"/>
              </w:rPr>
              <w:t xml:space="preserve">Тип механизма: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D71F8C3" w14:textId="1B10FA04" w:rsidR="00FE4A3D" w:rsidRPr="007E620F" w:rsidRDefault="00FE4A3D" w:rsidP="0034150B">
            <w:pPr>
              <w:shd w:val="clear" w:color="auto" w:fill="FFFFFF"/>
              <w:spacing w:after="0" w:line="240" w:lineRule="atLeast"/>
              <w:contextualSpacing/>
              <w:rPr>
                <w:rFonts w:ascii="Times New Roman" w:hAnsi="Times New Roman"/>
                <w:sz w:val="24"/>
                <w:szCs w:val="24"/>
              </w:rPr>
            </w:pPr>
            <w:r w:rsidRPr="000C472C">
              <w:rPr>
                <w:rFonts w:ascii="Times New Roman" w:hAnsi="Times New Roman"/>
                <w:sz w:val="24"/>
                <w:szCs w:val="24"/>
              </w:rPr>
              <w:t>Механический кнопочный или роторный (без использования электронных компонентов и элементов питания)</w:t>
            </w:r>
          </w:p>
        </w:tc>
      </w:tr>
      <w:tr w:rsidR="00FE4A3D" w:rsidRPr="009B72B5" w14:paraId="33A18B4E" w14:textId="77777777" w:rsidTr="00FE4A3D">
        <w:tc>
          <w:tcPr>
            <w:tcW w:w="738" w:type="dxa"/>
            <w:vMerge/>
            <w:tcBorders>
              <w:left w:val="single" w:sz="4" w:space="0" w:color="auto"/>
              <w:right w:val="single" w:sz="4" w:space="0" w:color="auto"/>
            </w:tcBorders>
            <w:shd w:val="clear" w:color="000000" w:fill="FFFFFF"/>
          </w:tcPr>
          <w:p w14:paraId="27D0E976" w14:textId="53A0FBEC" w:rsidR="00FE4A3D" w:rsidRPr="007B2B7A" w:rsidRDefault="00FE4A3D" w:rsidP="005E0089">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1499173B" w14:textId="77777777" w:rsidR="00FE4A3D" w:rsidRPr="00DA6575" w:rsidRDefault="00FE4A3D" w:rsidP="005E008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01CF139" w14:textId="75543B53" w:rsidR="00FE4A3D" w:rsidRPr="007E620F" w:rsidRDefault="00FE4A3D" w:rsidP="0034150B">
            <w:pPr>
              <w:spacing w:line="240" w:lineRule="atLeast"/>
              <w:contextualSpacing/>
              <w:rPr>
                <w:rFonts w:ascii="Times New Roman" w:hAnsi="Times New Roman"/>
                <w:sz w:val="24"/>
                <w:szCs w:val="24"/>
              </w:rPr>
            </w:pPr>
            <w:r w:rsidRPr="000C472C">
              <w:rPr>
                <w:rFonts w:ascii="Times New Roman" w:hAnsi="Times New Roman"/>
                <w:sz w:val="24"/>
                <w:szCs w:val="24"/>
              </w:rPr>
              <w:t xml:space="preserve">Способ монтажа: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15EF9CB" w14:textId="527C456C" w:rsidR="00FE4A3D" w:rsidRPr="007E620F" w:rsidRDefault="00FE4A3D" w:rsidP="0034150B">
            <w:pPr>
              <w:shd w:val="clear" w:color="auto" w:fill="FFFFFF"/>
              <w:spacing w:after="0" w:line="240" w:lineRule="atLeast"/>
              <w:contextualSpacing/>
              <w:rPr>
                <w:rFonts w:ascii="Times New Roman" w:hAnsi="Times New Roman"/>
                <w:sz w:val="24"/>
                <w:szCs w:val="24"/>
              </w:rPr>
            </w:pPr>
            <w:r w:rsidRPr="000C472C">
              <w:rPr>
                <w:rFonts w:ascii="Times New Roman" w:hAnsi="Times New Roman"/>
                <w:sz w:val="24"/>
                <w:szCs w:val="24"/>
              </w:rPr>
              <w:t xml:space="preserve">Накладной (или </w:t>
            </w:r>
            <w:r>
              <w:rPr>
                <w:rFonts w:ascii="Times New Roman" w:hAnsi="Times New Roman"/>
                <w:sz w:val="24"/>
                <w:szCs w:val="24"/>
              </w:rPr>
              <w:t xml:space="preserve"> </w:t>
            </w:r>
            <w:r w:rsidRPr="000C472C">
              <w:rPr>
                <w:rFonts w:ascii="Times New Roman" w:hAnsi="Times New Roman"/>
                <w:sz w:val="24"/>
                <w:szCs w:val="24"/>
              </w:rPr>
              <w:t>универсальный)</w:t>
            </w:r>
          </w:p>
        </w:tc>
      </w:tr>
      <w:tr w:rsidR="00FE4A3D" w:rsidRPr="009B72B5" w14:paraId="6142A427" w14:textId="77777777" w:rsidTr="00FE4A3D">
        <w:tc>
          <w:tcPr>
            <w:tcW w:w="738" w:type="dxa"/>
            <w:vMerge/>
            <w:tcBorders>
              <w:left w:val="single" w:sz="4" w:space="0" w:color="auto"/>
              <w:right w:val="single" w:sz="4" w:space="0" w:color="auto"/>
            </w:tcBorders>
            <w:shd w:val="clear" w:color="000000" w:fill="FFFFFF"/>
          </w:tcPr>
          <w:p w14:paraId="2A39A9DE" w14:textId="3375D70E" w:rsidR="00FE4A3D" w:rsidRPr="007B2B7A" w:rsidRDefault="00FE4A3D" w:rsidP="005E0089">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1367900" w14:textId="77777777" w:rsidR="00FE4A3D" w:rsidRPr="00DA6575" w:rsidRDefault="00FE4A3D" w:rsidP="005E008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1CCB631" w14:textId="0B875061" w:rsidR="00FE4A3D" w:rsidRPr="007E620F" w:rsidRDefault="00FE4A3D" w:rsidP="0034150B">
            <w:pPr>
              <w:spacing w:line="240" w:lineRule="atLeast"/>
              <w:contextualSpacing/>
              <w:rPr>
                <w:rFonts w:ascii="Times New Roman" w:hAnsi="Times New Roman"/>
                <w:sz w:val="24"/>
                <w:szCs w:val="24"/>
              </w:rPr>
            </w:pPr>
            <w:r w:rsidRPr="000C472C">
              <w:rPr>
                <w:rFonts w:ascii="Times New Roman" w:hAnsi="Times New Roman"/>
                <w:sz w:val="24"/>
                <w:szCs w:val="24"/>
              </w:rPr>
              <w:t xml:space="preserve">Сторона открывания: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5762A54" w14:textId="612362F7" w:rsidR="00FE4A3D" w:rsidRPr="007E620F" w:rsidRDefault="00FE4A3D" w:rsidP="0034150B">
            <w:pPr>
              <w:shd w:val="clear" w:color="auto" w:fill="FFFFFF"/>
              <w:spacing w:after="0" w:line="240" w:lineRule="atLeast"/>
              <w:contextualSpacing/>
              <w:rPr>
                <w:rFonts w:ascii="Times New Roman" w:hAnsi="Times New Roman"/>
                <w:sz w:val="24"/>
                <w:szCs w:val="24"/>
              </w:rPr>
            </w:pPr>
            <w:r w:rsidRPr="000C472C">
              <w:rPr>
                <w:rFonts w:ascii="Times New Roman" w:hAnsi="Times New Roman"/>
                <w:sz w:val="24"/>
                <w:szCs w:val="24"/>
              </w:rPr>
              <w:t>Универсальная (подходит для левых и правых дверей)</w:t>
            </w:r>
          </w:p>
        </w:tc>
      </w:tr>
      <w:tr w:rsidR="00FE4A3D" w:rsidRPr="009B72B5" w14:paraId="38A68DFF" w14:textId="77777777" w:rsidTr="00FE4A3D">
        <w:tc>
          <w:tcPr>
            <w:tcW w:w="738" w:type="dxa"/>
            <w:vMerge/>
            <w:tcBorders>
              <w:left w:val="single" w:sz="4" w:space="0" w:color="auto"/>
              <w:right w:val="single" w:sz="4" w:space="0" w:color="auto"/>
            </w:tcBorders>
            <w:shd w:val="clear" w:color="000000" w:fill="FFFFFF"/>
          </w:tcPr>
          <w:p w14:paraId="51D3B4DE" w14:textId="295D29CA" w:rsidR="00FE4A3D" w:rsidRPr="007B2B7A" w:rsidRDefault="00FE4A3D" w:rsidP="005E0089">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1CE7BD2" w14:textId="77777777" w:rsidR="00FE4A3D" w:rsidRPr="00DA6575" w:rsidRDefault="00FE4A3D" w:rsidP="005E008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970F298" w14:textId="3E03B1EE" w:rsidR="00FE4A3D" w:rsidRPr="007E620F" w:rsidRDefault="00FE4A3D" w:rsidP="0034150B">
            <w:pPr>
              <w:spacing w:line="240" w:lineRule="atLeast"/>
              <w:contextualSpacing/>
              <w:rPr>
                <w:rFonts w:ascii="Times New Roman" w:hAnsi="Times New Roman"/>
                <w:sz w:val="24"/>
                <w:szCs w:val="24"/>
              </w:rPr>
            </w:pPr>
            <w:r w:rsidRPr="000C472C">
              <w:rPr>
                <w:rFonts w:ascii="Times New Roman" w:hAnsi="Times New Roman"/>
                <w:sz w:val="24"/>
                <w:szCs w:val="24"/>
              </w:rPr>
              <w:t>Материал корпуса</w:t>
            </w:r>
            <w:r>
              <w:rPr>
                <w:rFonts w:ascii="Times New Roman" w:hAnsi="Times New Roman"/>
                <w:sz w:val="24"/>
                <w:szCs w:val="24"/>
              </w:rPr>
              <w:t>*</w:t>
            </w:r>
            <w:r w:rsidRPr="000C472C">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6D1779BF" w14:textId="6968BD15" w:rsidR="00FE4A3D" w:rsidRPr="007E620F" w:rsidRDefault="00FE4A3D" w:rsidP="0034150B">
            <w:pPr>
              <w:shd w:val="clear" w:color="auto" w:fill="FFFFFF"/>
              <w:spacing w:after="0" w:line="240" w:lineRule="atLeast"/>
              <w:contextualSpacing/>
              <w:rPr>
                <w:rFonts w:ascii="Times New Roman" w:hAnsi="Times New Roman"/>
                <w:sz w:val="24"/>
                <w:szCs w:val="24"/>
              </w:rPr>
            </w:pPr>
            <w:r w:rsidRPr="000C472C">
              <w:rPr>
                <w:rFonts w:ascii="Times New Roman" w:hAnsi="Times New Roman"/>
                <w:sz w:val="24"/>
                <w:szCs w:val="24"/>
              </w:rPr>
              <w:t>Высокопрочный сплав (алюминий, ЦАМ/Zamak или сталь с антикоррозийным полимерным/гальваническим покрытием).</w:t>
            </w:r>
          </w:p>
        </w:tc>
      </w:tr>
      <w:tr w:rsidR="00FE4A3D" w:rsidRPr="009B72B5" w14:paraId="5DC2FD9E" w14:textId="77777777" w:rsidTr="00FE4A3D">
        <w:tc>
          <w:tcPr>
            <w:tcW w:w="738" w:type="dxa"/>
            <w:vMerge/>
            <w:tcBorders>
              <w:left w:val="single" w:sz="4" w:space="0" w:color="auto"/>
              <w:right w:val="single" w:sz="4" w:space="0" w:color="auto"/>
            </w:tcBorders>
            <w:shd w:val="clear" w:color="000000" w:fill="FFFFFF"/>
          </w:tcPr>
          <w:p w14:paraId="7555F683" w14:textId="3DD2D5EA" w:rsidR="00FE4A3D" w:rsidRPr="007B2B7A" w:rsidRDefault="00FE4A3D" w:rsidP="005E0089">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7DDF003D" w14:textId="77777777" w:rsidR="00FE4A3D" w:rsidRPr="00DA6575" w:rsidRDefault="00FE4A3D" w:rsidP="005E008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F191FB7" w14:textId="08FFCD84" w:rsidR="00FE4A3D" w:rsidRPr="007E620F" w:rsidRDefault="00FE4A3D" w:rsidP="0034150B">
            <w:pPr>
              <w:spacing w:line="240" w:lineRule="atLeast"/>
              <w:contextualSpacing/>
              <w:rPr>
                <w:rFonts w:ascii="Times New Roman" w:hAnsi="Times New Roman"/>
                <w:sz w:val="24"/>
                <w:szCs w:val="24"/>
              </w:rPr>
            </w:pPr>
            <w:r>
              <w:rPr>
                <w:rFonts w:ascii="Times New Roman" w:hAnsi="Times New Roman"/>
                <w:sz w:val="24"/>
                <w:szCs w:val="24"/>
              </w:rPr>
              <w:t xml:space="preserve">Количество </w:t>
            </w:r>
            <w:r w:rsidRPr="000C472C">
              <w:rPr>
                <w:rFonts w:ascii="Times New Roman" w:hAnsi="Times New Roman"/>
                <w:sz w:val="24"/>
                <w:szCs w:val="24"/>
              </w:rPr>
              <w:t>кодовых комбинаций</w:t>
            </w:r>
            <w:r>
              <w:rPr>
                <w:rFonts w:ascii="Times New Roman" w:hAnsi="Times New Roman"/>
                <w:sz w:val="24"/>
                <w:szCs w:val="24"/>
              </w:rPr>
              <w:t>*</w:t>
            </w:r>
            <w:r w:rsidRPr="000C472C">
              <w:rPr>
                <w:rFonts w:ascii="Times New Roman" w:hAnsi="Times New Roman"/>
                <w:sz w:val="24"/>
                <w:szCs w:val="24"/>
              </w:rPr>
              <w:t xml:space="preserve">: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1E29D8D" w14:textId="6CFD6DB1" w:rsidR="00FE4A3D" w:rsidRPr="007E620F" w:rsidRDefault="00FE4A3D" w:rsidP="0034150B">
            <w:pPr>
              <w:shd w:val="clear" w:color="auto" w:fill="FFFFFF"/>
              <w:spacing w:after="0" w:line="240" w:lineRule="atLeast"/>
              <w:contextualSpacing/>
              <w:rPr>
                <w:rFonts w:ascii="Times New Roman" w:hAnsi="Times New Roman"/>
                <w:sz w:val="24"/>
                <w:szCs w:val="24"/>
              </w:rPr>
            </w:pPr>
            <w:r w:rsidRPr="000C472C">
              <w:rPr>
                <w:rFonts w:ascii="Times New Roman" w:hAnsi="Times New Roman"/>
                <w:sz w:val="24"/>
                <w:szCs w:val="24"/>
              </w:rPr>
              <w:t>Не менее 1000 вариантов (возможность перекодировки механизма без демонтажа замка)</w:t>
            </w:r>
          </w:p>
        </w:tc>
      </w:tr>
      <w:tr w:rsidR="00FE4A3D" w:rsidRPr="009B72B5" w14:paraId="7EBE2048" w14:textId="77777777" w:rsidTr="00FE4A3D">
        <w:tc>
          <w:tcPr>
            <w:tcW w:w="738" w:type="dxa"/>
            <w:vMerge/>
            <w:tcBorders>
              <w:left w:val="single" w:sz="4" w:space="0" w:color="auto"/>
              <w:right w:val="single" w:sz="4" w:space="0" w:color="auto"/>
            </w:tcBorders>
            <w:shd w:val="clear" w:color="000000" w:fill="FFFFFF"/>
          </w:tcPr>
          <w:p w14:paraId="75DDBF5E" w14:textId="60A43727" w:rsidR="00FE4A3D" w:rsidRPr="007B2B7A" w:rsidRDefault="00FE4A3D" w:rsidP="005E0089">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B2B0541" w14:textId="77777777" w:rsidR="00FE4A3D" w:rsidRPr="00DA6575" w:rsidRDefault="00FE4A3D" w:rsidP="005E0089">
            <w:pPr>
              <w:rPr>
                <w:rFonts w:ascii="Times New Roman" w:hAnsi="Times New Roman"/>
                <w:color w:val="00000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C755BF0" w14:textId="08F25CAB" w:rsidR="00FE4A3D" w:rsidRPr="007E620F" w:rsidRDefault="00FE4A3D" w:rsidP="005E0089">
            <w:pPr>
              <w:spacing w:line="240" w:lineRule="atLeast"/>
              <w:contextualSpacing/>
              <w:rPr>
                <w:rFonts w:ascii="Times New Roman" w:hAnsi="Times New Roman"/>
                <w:sz w:val="24"/>
                <w:szCs w:val="24"/>
              </w:rPr>
            </w:pPr>
            <w:r>
              <w:rPr>
                <w:rFonts w:ascii="Times New Roman" w:hAnsi="Times New Roman"/>
                <w:sz w:val="24"/>
                <w:szCs w:val="24"/>
              </w:rPr>
              <w:t>Комплектация включает</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D54F169" w14:textId="4A44905A" w:rsidR="00FE4A3D" w:rsidRPr="007E620F" w:rsidRDefault="00FE4A3D" w:rsidP="005E0089">
            <w:pPr>
              <w:shd w:val="clear" w:color="auto" w:fill="FFFFFF"/>
              <w:spacing w:after="0" w:line="240" w:lineRule="atLeast"/>
              <w:contextualSpacing/>
              <w:rPr>
                <w:rFonts w:ascii="Times New Roman" w:hAnsi="Times New Roman"/>
                <w:sz w:val="24"/>
                <w:szCs w:val="24"/>
              </w:rPr>
            </w:pPr>
            <w:r w:rsidRPr="000C472C">
              <w:rPr>
                <w:rFonts w:ascii="Times New Roman" w:hAnsi="Times New Roman"/>
                <w:sz w:val="24"/>
                <w:szCs w:val="24"/>
              </w:rPr>
              <w:t>Корпус замка (внутренняя и наружная часть).</w:t>
            </w:r>
            <w:r>
              <w:rPr>
                <w:rFonts w:ascii="Times New Roman" w:hAnsi="Times New Roman"/>
                <w:sz w:val="24"/>
                <w:szCs w:val="24"/>
              </w:rPr>
              <w:t xml:space="preserve"> </w:t>
            </w:r>
            <w:r w:rsidRPr="000C472C">
              <w:rPr>
                <w:rFonts w:ascii="Times New Roman" w:hAnsi="Times New Roman"/>
                <w:sz w:val="24"/>
                <w:szCs w:val="24"/>
              </w:rPr>
              <w:t>Ответная планка. Комплект крепежных элементов (винты, шурупы).Паспорт изделия, инструкция по установке и изменению кодовой комбинации на русском языке</w:t>
            </w:r>
          </w:p>
        </w:tc>
      </w:tr>
      <w:tr w:rsidR="00FE4A3D" w:rsidRPr="009B72B5" w14:paraId="48ED04BC" w14:textId="77777777" w:rsidTr="00FE4A3D">
        <w:tc>
          <w:tcPr>
            <w:tcW w:w="738" w:type="dxa"/>
            <w:vMerge w:val="restart"/>
            <w:tcBorders>
              <w:left w:val="single" w:sz="4" w:space="0" w:color="auto"/>
              <w:right w:val="single" w:sz="4" w:space="0" w:color="auto"/>
            </w:tcBorders>
            <w:shd w:val="clear" w:color="000000" w:fill="FFFFFF"/>
          </w:tcPr>
          <w:p w14:paraId="5EE973DF" w14:textId="77777777" w:rsidR="00FE4A3D" w:rsidRDefault="00FE4A3D" w:rsidP="005E0089">
            <w:pPr>
              <w:spacing w:after="0" w:line="240" w:lineRule="auto"/>
              <w:jc w:val="center"/>
              <w:rPr>
                <w:rFonts w:ascii="Times New Roman" w:hAnsi="Times New Roman"/>
                <w:color w:val="000000"/>
                <w:sz w:val="24"/>
                <w:szCs w:val="24"/>
              </w:rPr>
            </w:pPr>
          </w:p>
          <w:p w14:paraId="3D0F2CD2" w14:textId="77777777" w:rsidR="00FE4A3D" w:rsidRDefault="00FE4A3D" w:rsidP="005E00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984" w:type="dxa"/>
            <w:vMerge w:val="restart"/>
            <w:tcBorders>
              <w:left w:val="nil"/>
              <w:right w:val="single" w:sz="4" w:space="0" w:color="auto"/>
            </w:tcBorders>
            <w:shd w:val="clear" w:color="000000" w:fill="FFFFFF"/>
            <w:vAlign w:val="center"/>
          </w:tcPr>
          <w:p w14:paraId="0A3742F8" w14:textId="77777777" w:rsidR="00FE4A3D" w:rsidRPr="00FE4A3D" w:rsidRDefault="00FE4A3D" w:rsidP="005E0089">
            <w:pPr>
              <w:spacing w:line="240" w:lineRule="atLeast"/>
              <w:contextualSpacing/>
              <w:rPr>
                <w:rFonts w:ascii="Times New Roman" w:hAnsi="Times New Roman"/>
                <w:sz w:val="24"/>
                <w:szCs w:val="24"/>
              </w:rPr>
            </w:pPr>
            <w:r w:rsidRPr="00FE4A3D">
              <w:rPr>
                <w:rFonts w:ascii="Times New Roman" w:hAnsi="Times New Roman"/>
                <w:sz w:val="24"/>
                <w:szCs w:val="24"/>
              </w:rPr>
              <w:t>Петля для металлических дверей</w:t>
            </w:r>
          </w:p>
          <w:p w14:paraId="0510CCEF" w14:textId="77777777" w:rsidR="00FE4A3D" w:rsidRPr="00FE4A3D" w:rsidRDefault="00FE4A3D" w:rsidP="005E0089">
            <w:pPr>
              <w:spacing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092A013" w14:textId="77777777" w:rsidR="00FE4A3D" w:rsidRPr="00FE4A3D" w:rsidRDefault="00FE4A3D" w:rsidP="005E0089">
            <w:pPr>
              <w:spacing w:line="240" w:lineRule="atLeast"/>
              <w:contextualSpacing/>
              <w:rPr>
                <w:rFonts w:ascii="Times New Roman" w:hAnsi="Times New Roman"/>
                <w:sz w:val="24"/>
                <w:szCs w:val="24"/>
              </w:rPr>
            </w:pPr>
            <w:r w:rsidRPr="00FE4A3D">
              <w:rPr>
                <w:rFonts w:ascii="Times New Roman" w:hAnsi="Times New Roman"/>
                <w:sz w:val="24"/>
                <w:szCs w:val="24"/>
              </w:rPr>
              <w:t xml:space="preserve">Материл: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4413DC08" w14:textId="77777777" w:rsidR="00FE4A3D" w:rsidRPr="00FE4A3D" w:rsidRDefault="00FE4A3D" w:rsidP="005E0089">
            <w:pPr>
              <w:spacing w:line="240" w:lineRule="atLeast"/>
              <w:contextualSpacing/>
              <w:rPr>
                <w:rFonts w:ascii="Times New Roman" w:hAnsi="Times New Roman"/>
                <w:sz w:val="24"/>
                <w:szCs w:val="24"/>
              </w:rPr>
            </w:pPr>
            <w:r w:rsidRPr="00FE4A3D">
              <w:rPr>
                <w:rFonts w:ascii="Times New Roman" w:hAnsi="Times New Roman"/>
                <w:sz w:val="24"/>
                <w:szCs w:val="24"/>
              </w:rPr>
              <w:t>сталь</w:t>
            </w:r>
          </w:p>
        </w:tc>
      </w:tr>
      <w:tr w:rsidR="00FE4A3D" w:rsidRPr="009B72B5" w14:paraId="5BBD6CEF" w14:textId="77777777" w:rsidTr="00FE4A3D">
        <w:tc>
          <w:tcPr>
            <w:tcW w:w="738" w:type="dxa"/>
            <w:vMerge/>
            <w:tcBorders>
              <w:left w:val="single" w:sz="4" w:space="0" w:color="auto"/>
              <w:right w:val="single" w:sz="4" w:space="0" w:color="auto"/>
            </w:tcBorders>
            <w:shd w:val="clear" w:color="000000" w:fill="FFFFFF"/>
          </w:tcPr>
          <w:p w14:paraId="078E2C0C"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743C7E28" w14:textId="77777777" w:rsidR="00FE4A3D" w:rsidRPr="00FE4A3D" w:rsidRDefault="00FE4A3D" w:rsidP="0034150B">
            <w:pPr>
              <w:spacing w:line="240" w:lineRule="atLeast"/>
              <w:contextualSpacing/>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4FC0AE67" w14:textId="18C53944"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вид</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DEF9896" w14:textId="7389017A"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каплевидная</w:t>
            </w:r>
          </w:p>
        </w:tc>
      </w:tr>
      <w:tr w:rsidR="00FE4A3D" w:rsidRPr="009B72B5" w14:paraId="382652EF" w14:textId="77777777" w:rsidTr="00FE4A3D">
        <w:tc>
          <w:tcPr>
            <w:tcW w:w="738" w:type="dxa"/>
            <w:vMerge/>
            <w:tcBorders>
              <w:left w:val="single" w:sz="4" w:space="0" w:color="auto"/>
              <w:right w:val="single" w:sz="4" w:space="0" w:color="auto"/>
            </w:tcBorders>
            <w:shd w:val="clear" w:color="000000" w:fill="FFFFFF"/>
          </w:tcPr>
          <w:p w14:paraId="47DB745E"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90C0C58"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6E426FC5" w14:textId="77777777"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 xml:space="preserve">Тип монтаж: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5C6D6AD" w14:textId="77777777"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Приварная</w:t>
            </w:r>
          </w:p>
        </w:tc>
      </w:tr>
      <w:tr w:rsidR="00FE4A3D" w:rsidRPr="009B72B5" w14:paraId="38D88211" w14:textId="77777777" w:rsidTr="00FE4A3D">
        <w:tc>
          <w:tcPr>
            <w:tcW w:w="738" w:type="dxa"/>
            <w:vMerge/>
            <w:tcBorders>
              <w:left w:val="single" w:sz="4" w:space="0" w:color="auto"/>
              <w:right w:val="single" w:sz="4" w:space="0" w:color="auto"/>
            </w:tcBorders>
            <w:shd w:val="clear" w:color="000000" w:fill="FFFFFF"/>
          </w:tcPr>
          <w:p w14:paraId="31487B7C"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44B603A9"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15B74C67" w14:textId="77777777"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Высота, мм:</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3FAD560" w14:textId="77777777"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 xml:space="preserve">140 </w:t>
            </w:r>
          </w:p>
        </w:tc>
      </w:tr>
      <w:tr w:rsidR="00FE4A3D" w:rsidRPr="009B72B5" w14:paraId="5FB3EB18" w14:textId="77777777" w:rsidTr="00FE4A3D">
        <w:tc>
          <w:tcPr>
            <w:tcW w:w="738" w:type="dxa"/>
            <w:vMerge/>
            <w:tcBorders>
              <w:left w:val="single" w:sz="4" w:space="0" w:color="auto"/>
              <w:right w:val="single" w:sz="4" w:space="0" w:color="auto"/>
            </w:tcBorders>
            <w:shd w:val="clear" w:color="000000" w:fill="FFFFFF"/>
          </w:tcPr>
          <w:p w14:paraId="650296DF"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2F62DAE7"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E74AD5A" w14:textId="4A108E4E"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Ширина, мм*:</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D2B42F0" w14:textId="77777777"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 xml:space="preserve">не менее 25 </w:t>
            </w:r>
          </w:p>
        </w:tc>
      </w:tr>
      <w:tr w:rsidR="00FE4A3D" w:rsidRPr="009B72B5" w14:paraId="50A1EA71" w14:textId="77777777" w:rsidTr="00FE4A3D">
        <w:tc>
          <w:tcPr>
            <w:tcW w:w="738" w:type="dxa"/>
            <w:vMerge/>
            <w:tcBorders>
              <w:left w:val="single" w:sz="4" w:space="0" w:color="auto"/>
              <w:right w:val="single" w:sz="4" w:space="0" w:color="auto"/>
            </w:tcBorders>
            <w:shd w:val="clear" w:color="000000" w:fill="FFFFFF"/>
          </w:tcPr>
          <w:p w14:paraId="144EE5DE"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1D52993"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59A8C185" w14:textId="48F2B941"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Диаметр оси, мм*:</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A14F258" w14:textId="77777777"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не менее 5,2</w:t>
            </w:r>
          </w:p>
        </w:tc>
      </w:tr>
      <w:tr w:rsidR="00FE4A3D" w:rsidRPr="009B72B5" w14:paraId="5E1A047C" w14:textId="77777777" w:rsidTr="00FE4A3D">
        <w:tc>
          <w:tcPr>
            <w:tcW w:w="738" w:type="dxa"/>
            <w:vMerge/>
            <w:tcBorders>
              <w:left w:val="single" w:sz="4" w:space="0" w:color="auto"/>
              <w:right w:val="single" w:sz="4" w:space="0" w:color="auto"/>
            </w:tcBorders>
            <w:shd w:val="clear" w:color="000000" w:fill="FFFFFF"/>
          </w:tcPr>
          <w:p w14:paraId="6EABCE09"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500C1911"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B2A8D4B" w14:textId="77777777"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 xml:space="preserve">Направление открывания: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A7B7A92" w14:textId="77777777"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универсальное</w:t>
            </w:r>
          </w:p>
        </w:tc>
      </w:tr>
      <w:tr w:rsidR="00FE4A3D" w:rsidRPr="009B72B5" w14:paraId="521FD7C9" w14:textId="77777777" w:rsidTr="00FE4A3D">
        <w:tc>
          <w:tcPr>
            <w:tcW w:w="738" w:type="dxa"/>
            <w:vMerge/>
            <w:tcBorders>
              <w:left w:val="single" w:sz="4" w:space="0" w:color="auto"/>
              <w:right w:val="single" w:sz="4" w:space="0" w:color="auto"/>
            </w:tcBorders>
            <w:shd w:val="clear" w:color="000000" w:fill="FFFFFF"/>
          </w:tcPr>
          <w:p w14:paraId="272AF3E5"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5DB72C8"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ECF2D49" w14:textId="33B20160"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Нагрузка, кг</w:t>
            </w:r>
            <w:r w:rsidRPr="00BD7672">
              <w:rPr>
                <w:rFonts w:ascii="Times New Roman" w:hAnsi="Times New Roman"/>
                <w:sz w:val="24"/>
                <w:szCs w:val="24"/>
              </w:rPr>
              <w:t>*</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2D092010" w14:textId="78117BF5"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Не менее 75</w:t>
            </w:r>
          </w:p>
        </w:tc>
      </w:tr>
      <w:tr w:rsidR="00FE4A3D" w:rsidRPr="009B72B5" w14:paraId="05AD3570" w14:textId="77777777" w:rsidTr="00FE4A3D">
        <w:tc>
          <w:tcPr>
            <w:tcW w:w="738" w:type="dxa"/>
            <w:vMerge/>
            <w:tcBorders>
              <w:left w:val="single" w:sz="4" w:space="0" w:color="auto"/>
              <w:right w:val="single" w:sz="4" w:space="0" w:color="auto"/>
            </w:tcBorders>
            <w:shd w:val="clear" w:color="000000" w:fill="FFFFFF"/>
          </w:tcPr>
          <w:p w14:paraId="2AA608EC"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EB1037A"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7DF2C93" w14:textId="5F9BF97D"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Угол открывания, град.</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37BDC14B" w14:textId="7FC2D1F0"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 xml:space="preserve">до 180 </w:t>
            </w:r>
          </w:p>
        </w:tc>
      </w:tr>
      <w:tr w:rsidR="00FE4A3D" w:rsidRPr="009B72B5" w14:paraId="651A09C3" w14:textId="77777777" w:rsidTr="00FE4A3D">
        <w:tc>
          <w:tcPr>
            <w:tcW w:w="738" w:type="dxa"/>
            <w:vMerge/>
            <w:tcBorders>
              <w:left w:val="single" w:sz="4" w:space="0" w:color="auto"/>
              <w:right w:val="single" w:sz="4" w:space="0" w:color="auto"/>
            </w:tcBorders>
            <w:shd w:val="clear" w:color="000000" w:fill="FFFFFF"/>
          </w:tcPr>
          <w:p w14:paraId="60E7BF56"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5A4222E"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74C013AD" w14:textId="34E795AB"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Цвет</w:t>
            </w:r>
            <w:r w:rsidRPr="00BD7672">
              <w:rPr>
                <w:rFonts w:ascii="Times New Roman" w:hAnsi="Times New Roman"/>
                <w:sz w:val="24"/>
                <w:szCs w:val="24"/>
              </w:rPr>
              <w:t>*</w:t>
            </w:r>
            <w:r w:rsidRPr="00BD7672">
              <w:rPr>
                <w:rFonts w:ascii="Times New Roman" w:hAnsi="Times New Roman"/>
                <w:sz w:val="24"/>
                <w:szCs w:val="24"/>
              </w:rPr>
              <w:t>:</w:t>
            </w:r>
            <w:r w:rsidRPr="00BD7672">
              <w:rPr>
                <w:rFonts w:ascii="Times New Roman" w:hAnsi="Times New Roman"/>
                <w:sz w:val="24"/>
                <w:szCs w:val="24"/>
              </w:rPr>
              <w:tab/>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7BFD34E" w14:textId="11BA83F3"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Серый/</w:t>
            </w:r>
            <w:r w:rsidRPr="00BD7672">
              <w:rPr>
                <w:rFonts w:ascii="Times New Roman" w:hAnsi="Times New Roman"/>
                <w:sz w:val="24"/>
                <w:szCs w:val="24"/>
              </w:rPr>
              <w:t>чёрный</w:t>
            </w:r>
          </w:p>
        </w:tc>
      </w:tr>
      <w:tr w:rsidR="00FE4A3D" w:rsidRPr="009B72B5" w14:paraId="4A310EE0" w14:textId="77777777" w:rsidTr="00FE4A3D">
        <w:tc>
          <w:tcPr>
            <w:tcW w:w="738" w:type="dxa"/>
            <w:vMerge/>
            <w:tcBorders>
              <w:left w:val="single" w:sz="4" w:space="0" w:color="auto"/>
              <w:right w:val="single" w:sz="4" w:space="0" w:color="auto"/>
            </w:tcBorders>
            <w:shd w:val="clear" w:color="000000" w:fill="FFFFFF"/>
          </w:tcPr>
          <w:p w14:paraId="32F5610C"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0A98CFB8"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23658ED3" w14:textId="1642C1AC"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 xml:space="preserve">С подшипником: </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0A250B59" w14:textId="18806A94" w:rsidR="00FE4A3D" w:rsidRPr="00BD7672" w:rsidRDefault="00FE4A3D" w:rsidP="0034150B">
            <w:pPr>
              <w:spacing w:line="240" w:lineRule="atLeast"/>
              <w:contextualSpacing/>
              <w:rPr>
                <w:rFonts w:ascii="Times New Roman" w:hAnsi="Times New Roman"/>
                <w:sz w:val="24"/>
                <w:szCs w:val="24"/>
              </w:rPr>
            </w:pPr>
            <w:r w:rsidRPr="00BD7672">
              <w:rPr>
                <w:rFonts w:ascii="Times New Roman" w:hAnsi="Times New Roman"/>
                <w:sz w:val="24"/>
                <w:szCs w:val="24"/>
              </w:rPr>
              <w:t>да</w:t>
            </w:r>
          </w:p>
        </w:tc>
      </w:tr>
      <w:tr w:rsidR="00FE4A3D" w:rsidRPr="009B72B5" w14:paraId="1130E4BA" w14:textId="77777777" w:rsidTr="00FE4A3D">
        <w:tc>
          <w:tcPr>
            <w:tcW w:w="738" w:type="dxa"/>
            <w:vMerge/>
            <w:tcBorders>
              <w:left w:val="single" w:sz="4" w:space="0" w:color="auto"/>
              <w:right w:val="single" w:sz="4" w:space="0" w:color="auto"/>
            </w:tcBorders>
            <w:shd w:val="clear" w:color="000000" w:fill="FFFFFF"/>
          </w:tcPr>
          <w:p w14:paraId="29B8C338"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tcBorders>
              <w:left w:val="nil"/>
              <w:right w:val="single" w:sz="4" w:space="0" w:color="auto"/>
            </w:tcBorders>
            <w:shd w:val="clear" w:color="000000" w:fill="FFFFFF"/>
            <w:vAlign w:val="center"/>
          </w:tcPr>
          <w:p w14:paraId="3025FA49" w14:textId="77777777" w:rsidR="00FE4A3D" w:rsidRPr="00FE4A3D" w:rsidRDefault="00FE4A3D" w:rsidP="0034150B">
            <w:pPr>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000000" w:fill="FFFFFF"/>
          </w:tcPr>
          <w:p w14:paraId="3BFF8C2D" w14:textId="5DAFE0EA"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Разъёмная:</w:t>
            </w:r>
          </w:p>
        </w:tc>
        <w:tc>
          <w:tcPr>
            <w:tcW w:w="4082" w:type="dxa"/>
            <w:tcBorders>
              <w:top w:val="single" w:sz="4" w:space="0" w:color="auto"/>
              <w:left w:val="single" w:sz="4" w:space="0" w:color="auto"/>
              <w:bottom w:val="single" w:sz="4" w:space="0" w:color="auto"/>
              <w:right w:val="single" w:sz="4" w:space="0" w:color="auto"/>
            </w:tcBorders>
            <w:shd w:val="clear" w:color="000000" w:fill="FFFFFF"/>
          </w:tcPr>
          <w:p w14:paraId="55B16307" w14:textId="5CBE06F8" w:rsidR="00FE4A3D" w:rsidRPr="00FE4A3D" w:rsidRDefault="00FE4A3D" w:rsidP="0034150B">
            <w:pPr>
              <w:spacing w:line="240" w:lineRule="atLeast"/>
              <w:contextualSpacing/>
              <w:rPr>
                <w:rFonts w:ascii="Times New Roman" w:hAnsi="Times New Roman"/>
                <w:sz w:val="24"/>
                <w:szCs w:val="24"/>
              </w:rPr>
            </w:pPr>
            <w:r w:rsidRPr="00FE4A3D">
              <w:rPr>
                <w:rFonts w:ascii="Times New Roman" w:hAnsi="Times New Roman"/>
                <w:sz w:val="24"/>
                <w:szCs w:val="24"/>
              </w:rPr>
              <w:t>да</w:t>
            </w:r>
          </w:p>
        </w:tc>
      </w:tr>
      <w:tr w:rsidR="00FE4A3D" w:rsidRPr="00D872A3" w14:paraId="60265E07" w14:textId="77777777" w:rsidTr="00FE4A3D">
        <w:trPr>
          <w:trHeight w:val="182"/>
        </w:trPr>
        <w:tc>
          <w:tcPr>
            <w:tcW w:w="738" w:type="dxa"/>
            <w:vMerge w:val="restart"/>
          </w:tcPr>
          <w:p w14:paraId="57149465" w14:textId="77777777" w:rsidR="00FE4A3D" w:rsidRDefault="00FE4A3D" w:rsidP="0034150B">
            <w:pPr>
              <w:spacing w:after="0" w:line="240" w:lineRule="auto"/>
              <w:jc w:val="center"/>
              <w:rPr>
                <w:rFonts w:ascii="Times New Roman" w:hAnsi="Times New Roman"/>
                <w:color w:val="000000"/>
                <w:sz w:val="24"/>
                <w:szCs w:val="24"/>
              </w:rPr>
            </w:pPr>
          </w:p>
          <w:p w14:paraId="4B8DCB8B" w14:textId="77777777" w:rsidR="00FE4A3D" w:rsidRDefault="00FE4A3D" w:rsidP="0034150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984" w:type="dxa"/>
            <w:vMerge w:val="restart"/>
            <w:vAlign w:val="center"/>
          </w:tcPr>
          <w:p w14:paraId="19C68012" w14:textId="69890B9F" w:rsidR="00FE4A3D" w:rsidRPr="00FE4A3D" w:rsidRDefault="00FE4A3D" w:rsidP="0034150B">
            <w:pPr>
              <w:spacing w:line="240" w:lineRule="atLeast"/>
              <w:contextualSpacing/>
              <w:rPr>
                <w:rFonts w:ascii="Times New Roman" w:hAnsi="Times New Roman"/>
                <w:sz w:val="24"/>
                <w:szCs w:val="24"/>
              </w:rPr>
            </w:pPr>
            <w:r>
              <w:rPr>
                <w:rFonts w:ascii="Times New Roman" w:hAnsi="Times New Roman"/>
                <w:sz w:val="24"/>
                <w:szCs w:val="24"/>
              </w:rPr>
              <w:t>Универсальная петля</w:t>
            </w:r>
            <w:r w:rsidRPr="00FE4A3D">
              <w:rPr>
                <w:rFonts w:ascii="Times New Roman" w:hAnsi="Times New Roman"/>
                <w:sz w:val="24"/>
                <w:szCs w:val="24"/>
              </w:rPr>
              <w:t xml:space="preserve"> 100 x70 </w:t>
            </w:r>
          </w:p>
          <w:p w14:paraId="6F2BED94" w14:textId="77777777" w:rsidR="00FE4A3D" w:rsidRPr="00460E7B" w:rsidRDefault="00FE4A3D" w:rsidP="0034150B">
            <w:pPr>
              <w:spacing w:line="240" w:lineRule="atLeast"/>
              <w:contextualSpacing/>
              <w:rPr>
                <w:rFonts w:ascii="Times New Roman" w:hAnsi="Times New Roman"/>
                <w:color w:val="FF0000"/>
                <w:sz w:val="24"/>
                <w:szCs w:val="24"/>
              </w:rPr>
            </w:pPr>
          </w:p>
        </w:tc>
        <w:tc>
          <w:tcPr>
            <w:tcW w:w="3261" w:type="dxa"/>
          </w:tcPr>
          <w:p w14:paraId="03464C11" w14:textId="531587EC" w:rsidR="00FE4A3D" w:rsidRPr="007E620F" w:rsidRDefault="00FE4A3D" w:rsidP="0034150B">
            <w:pPr>
              <w:spacing w:line="240" w:lineRule="atLeast"/>
              <w:contextualSpacing/>
              <w:rPr>
                <w:rFonts w:ascii="Times New Roman" w:hAnsi="Times New Roman"/>
                <w:sz w:val="24"/>
                <w:szCs w:val="24"/>
              </w:rPr>
            </w:pPr>
            <w:r w:rsidRPr="00EA4AFA">
              <w:rPr>
                <w:rFonts w:ascii="Times New Roman" w:hAnsi="Times New Roman"/>
              </w:rPr>
              <w:t xml:space="preserve">Материл: </w:t>
            </w:r>
          </w:p>
        </w:tc>
        <w:tc>
          <w:tcPr>
            <w:tcW w:w="4082" w:type="dxa"/>
          </w:tcPr>
          <w:p w14:paraId="3AE0E10C" w14:textId="7C0C3994" w:rsidR="00FE4A3D" w:rsidRPr="00D872A3" w:rsidRDefault="00FE4A3D" w:rsidP="0034150B">
            <w:pPr>
              <w:shd w:val="clear" w:color="auto" w:fill="FFFFFF"/>
              <w:spacing w:after="0" w:line="240" w:lineRule="atLeast"/>
              <w:contextualSpacing/>
              <w:rPr>
                <w:rFonts w:ascii="Times New Roman" w:hAnsi="Times New Roman"/>
                <w:sz w:val="24"/>
                <w:szCs w:val="24"/>
              </w:rPr>
            </w:pPr>
            <w:r w:rsidRPr="00EA4AFA">
              <w:rPr>
                <w:rFonts w:ascii="Times New Roman" w:hAnsi="Times New Roman"/>
              </w:rPr>
              <w:t>сталь</w:t>
            </w:r>
          </w:p>
        </w:tc>
      </w:tr>
      <w:tr w:rsidR="00FE4A3D" w:rsidRPr="00D872A3" w14:paraId="60C13CB2" w14:textId="77777777" w:rsidTr="00FE4A3D">
        <w:tc>
          <w:tcPr>
            <w:tcW w:w="738" w:type="dxa"/>
            <w:vMerge/>
          </w:tcPr>
          <w:p w14:paraId="3AF22D20" w14:textId="77777777" w:rsidR="00FE4A3D" w:rsidRDefault="00FE4A3D" w:rsidP="0034150B">
            <w:pPr>
              <w:spacing w:after="0" w:line="240" w:lineRule="auto"/>
              <w:jc w:val="center"/>
              <w:rPr>
                <w:rFonts w:ascii="Times New Roman" w:hAnsi="Times New Roman"/>
                <w:color w:val="000000"/>
                <w:sz w:val="24"/>
                <w:szCs w:val="24"/>
              </w:rPr>
            </w:pPr>
          </w:p>
        </w:tc>
        <w:tc>
          <w:tcPr>
            <w:tcW w:w="1984" w:type="dxa"/>
            <w:vMerge/>
            <w:vAlign w:val="center"/>
          </w:tcPr>
          <w:p w14:paraId="77BA04C1" w14:textId="77777777" w:rsidR="00FE4A3D" w:rsidRPr="00DA6575" w:rsidRDefault="00FE4A3D" w:rsidP="0034150B">
            <w:pPr>
              <w:rPr>
                <w:rFonts w:ascii="Times New Roman" w:hAnsi="Times New Roman"/>
                <w:color w:val="000000"/>
                <w:sz w:val="24"/>
                <w:szCs w:val="24"/>
              </w:rPr>
            </w:pPr>
          </w:p>
        </w:tc>
        <w:tc>
          <w:tcPr>
            <w:tcW w:w="3261" w:type="dxa"/>
          </w:tcPr>
          <w:p w14:paraId="3655620A" w14:textId="7C09E297" w:rsidR="00FE4A3D" w:rsidRPr="003C11B1" w:rsidRDefault="00FE4A3D" w:rsidP="0034150B">
            <w:pPr>
              <w:spacing w:line="240" w:lineRule="atLeast"/>
              <w:contextualSpacing/>
              <w:rPr>
                <w:rFonts w:ascii="Times New Roman" w:hAnsi="Times New Roman"/>
                <w:sz w:val="24"/>
                <w:szCs w:val="24"/>
              </w:rPr>
            </w:pPr>
            <w:r>
              <w:rPr>
                <w:rFonts w:ascii="Times New Roman" w:hAnsi="Times New Roman"/>
                <w:sz w:val="24"/>
                <w:szCs w:val="24"/>
              </w:rPr>
              <w:t xml:space="preserve">Покрытие </w:t>
            </w:r>
          </w:p>
        </w:tc>
        <w:tc>
          <w:tcPr>
            <w:tcW w:w="4082" w:type="dxa"/>
          </w:tcPr>
          <w:p w14:paraId="049EF247" w14:textId="2246B690" w:rsidR="00FE4A3D" w:rsidRPr="00D872A3" w:rsidRDefault="00FE4A3D" w:rsidP="0034150B">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гальваника</w:t>
            </w:r>
          </w:p>
        </w:tc>
      </w:tr>
      <w:tr w:rsidR="00FE4A3D" w:rsidRPr="00D872A3" w14:paraId="23C2B5A2" w14:textId="77777777" w:rsidTr="00FE4A3D">
        <w:tc>
          <w:tcPr>
            <w:tcW w:w="738" w:type="dxa"/>
            <w:vMerge/>
          </w:tcPr>
          <w:p w14:paraId="4809F242" w14:textId="77777777" w:rsidR="00FE4A3D" w:rsidRDefault="00FE4A3D" w:rsidP="00692056">
            <w:pPr>
              <w:spacing w:after="0" w:line="240" w:lineRule="auto"/>
              <w:jc w:val="center"/>
              <w:rPr>
                <w:rFonts w:ascii="Times New Roman" w:hAnsi="Times New Roman"/>
                <w:color w:val="000000"/>
                <w:sz w:val="24"/>
                <w:szCs w:val="24"/>
              </w:rPr>
            </w:pPr>
          </w:p>
        </w:tc>
        <w:tc>
          <w:tcPr>
            <w:tcW w:w="1984" w:type="dxa"/>
            <w:vMerge/>
            <w:vAlign w:val="center"/>
          </w:tcPr>
          <w:p w14:paraId="409FABDD" w14:textId="77777777" w:rsidR="00FE4A3D" w:rsidRPr="00DA6575" w:rsidRDefault="00FE4A3D" w:rsidP="00692056">
            <w:pPr>
              <w:rPr>
                <w:rFonts w:ascii="Times New Roman" w:hAnsi="Times New Roman"/>
                <w:color w:val="000000"/>
                <w:sz w:val="24"/>
                <w:szCs w:val="24"/>
              </w:rPr>
            </w:pPr>
          </w:p>
        </w:tc>
        <w:tc>
          <w:tcPr>
            <w:tcW w:w="3261" w:type="dxa"/>
          </w:tcPr>
          <w:p w14:paraId="4891079D" w14:textId="0AA6D3A2" w:rsidR="00FE4A3D" w:rsidRDefault="00FE4A3D" w:rsidP="00692056">
            <w:pPr>
              <w:spacing w:line="240" w:lineRule="atLeast"/>
              <w:contextualSpacing/>
              <w:rPr>
                <w:rFonts w:ascii="Times New Roman" w:hAnsi="Times New Roman"/>
                <w:sz w:val="24"/>
                <w:szCs w:val="24"/>
              </w:rPr>
            </w:pPr>
            <w:r w:rsidRPr="00EA4AFA">
              <w:rPr>
                <w:rFonts w:ascii="Times New Roman" w:hAnsi="Times New Roman"/>
              </w:rPr>
              <w:t>Вид:</w:t>
            </w:r>
          </w:p>
        </w:tc>
        <w:tc>
          <w:tcPr>
            <w:tcW w:w="4082" w:type="dxa"/>
          </w:tcPr>
          <w:p w14:paraId="7EDDF310" w14:textId="3D11B40F" w:rsidR="00FE4A3D" w:rsidRPr="007E620F" w:rsidRDefault="00FE4A3D" w:rsidP="00692056">
            <w:pPr>
              <w:shd w:val="clear" w:color="auto" w:fill="FFFFFF"/>
              <w:spacing w:after="0" w:line="240" w:lineRule="atLeast"/>
              <w:contextualSpacing/>
              <w:rPr>
                <w:rFonts w:ascii="Times New Roman" w:hAnsi="Times New Roman"/>
                <w:sz w:val="24"/>
                <w:szCs w:val="24"/>
              </w:rPr>
            </w:pPr>
            <w:r w:rsidRPr="00EA4AFA">
              <w:rPr>
                <w:rFonts w:ascii="Times New Roman" w:hAnsi="Times New Roman"/>
              </w:rPr>
              <w:t>карточная</w:t>
            </w:r>
          </w:p>
        </w:tc>
      </w:tr>
      <w:tr w:rsidR="00FE4A3D" w:rsidRPr="00D872A3" w14:paraId="573813B1" w14:textId="77777777" w:rsidTr="00FE4A3D">
        <w:tc>
          <w:tcPr>
            <w:tcW w:w="738" w:type="dxa"/>
            <w:vMerge/>
          </w:tcPr>
          <w:p w14:paraId="7FFBCA95" w14:textId="77777777" w:rsidR="00FE4A3D" w:rsidRDefault="00FE4A3D" w:rsidP="00692056">
            <w:pPr>
              <w:spacing w:after="0" w:line="240" w:lineRule="auto"/>
              <w:jc w:val="center"/>
              <w:rPr>
                <w:rFonts w:ascii="Times New Roman" w:hAnsi="Times New Roman"/>
                <w:color w:val="000000"/>
                <w:sz w:val="24"/>
                <w:szCs w:val="24"/>
              </w:rPr>
            </w:pPr>
          </w:p>
        </w:tc>
        <w:tc>
          <w:tcPr>
            <w:tcW w:w="1984" w:type="dxa"/>
            <w:vMerge/>
            <w:vAlign w:val="center"/>
          </w:tcPr>
          <w:p w14:paraId="7997B2E2" w14:textId="77777777" w:rsidR="00FE4A3D" w:rsidRPr="00DA6575" w:rsidRDefault="00FE4A3D" w:rsidP="00692056">
            <w:pPr>
              <w:rPr>
                <w:rFonts w:ascii="Times New Roman" w:hAnsi="Times New Roman"/>
                <w:color w:val="000000"/>
                <w:sz w:val="24"/>
                <w:szCs w:val="24"/>
              </w:rPr>
            </w:pPr>
          </w:p>
        </w:tc>
        <w:tc>
          <w:tcPr>
            <w:tcW w:w="3261" w:type="dxa"/>
          </w:tcPr>
          <w:p w14:paraId="4BB67293" w14:textId="6B3584DB" w:rsidR="00FE4A3D" w:rsidRDefault="00FE4A3D" w:rsidP="00692056">
            <w:pPr>
              <w:spacing w:line="240" w:lineRule="atLeast"/>
              <w:contextualSpacing/>
              <w:rPr>
                <w:rFonts w:ascii="Times New Roman" w:hAnsi="Times New Roman"/>
                <w:sz w:val="24"/>
                <w:szCs w:val="24"/>
              </w:rPr>
            </w:pPr>
            <w:r w:rsidRPr="00EA4AFA">
              <w:rPr>
                <w:rFonts w:ascii="Times New Roman" w:hAnsi="Times New Roman"/>
              </w:rPr>
              <w:t xml:space="preserve">Тип монтаж: </w:t>
            </w:r>
          </w:p>
        </w:tc>
        <w:tc>
          <w:tcPr>
            <w:tcW w:w="4082" w:type="dxa"/>
          </w:tcPr>
          <w:p w14:paraId="31564F97" w14:textId="7F36A47D" w:rsidR="00FE4A3D" w:rsidRPr="007E620F" w:rsidRDefault="00FE4A3D" w:rsidP="00692056">
            <w:pPr>
              <w:shd w:val="clear" w:color="auto" w:fill="FFFFFF"/>
              <w:spacing w:after="0" w:line="240" w:lineRule="atLeast"/>
              <w:contextualSpacing/>
              <w:rPr>
                <w:rFonts w:ascii="Times New Roman" w:hAnsi="Times New Roman"/>
                <w:sz w:val="24"/>
                <w:szCs w:val="24"/>
              </w:rPr>
            </w:pPr>
            <w:r w:rsidRPr="00EA4AFA">
              <w:rPr>
                <w:rFonts w:ascii="Times New Roman" w:hAnsi="Times New Roman"/>
              </w:rPr>
              <w:t>врезная</w:t>
            </w:r>
          </w:p>
        </w:tc>
      </w:tr>
      <w:tr w:rsidR="00FE4A3D" w:rsidRPr="00D872A3" w14:paraId="7DBC1CBD" w14:textId="77777777" w:rsidTr="00FE4A3D">
        <w:tc>
          <w:tcPr>
            <w:tcW w:w="738" w:type="dxa"/>
            <w:vMerge/>
          </w:tcPr>
          <w:p w14:paraId="70426DA0" w14:textId="77777777" w:rsidR="00FE4A3D" w:rsidRDefault="00FE4A3D" w:rsidP="00692056">
            <w:pPr>
              <w:spacing w:after="0" w:line="240" w:lineRule="auto"/>
              <w:jc w:val="center"/>
              <w:rPr>
                <w:rFonts w:ascii="Times New Roman" w:hAnsi="Times New Roman"/>
                <w:color w:val="000000"/>
                <w:sz w:val="24"/>
                <w:szCs w:val="24"/>
              </w:rPr>
            </w:pPr>
          </w:p>
        </w:tc>
        <w:tc>
          <w:tcPr>
            <w:tcW w:w="1984" w:type="dxa"/>
            <w:vMerge/>
            <w:vAlign w:val="center"/>
          </w:tcPr>
          <w:p w14:paraId="3F7481B8" w14:textId="77777777" w:rsidR="00FE4A3D" w:rsidRPr="00DA6575" w:rsidRDefault="00FE4A3D" w:rsidP="00692056">
            <w:pPr>
              <w:rPr>
                <w:rFonts w:ascii="Times New Roman" w:hAnsi="Times New Roman"/>
                <w:color w:val="000000"/>
                <w:sz w:val="24"/>
                <w:szCs w:val="24"/>
              </w:rPr>
            </w:pPr>
          </w:p>
        </w:tc>
        <w:tc>
          <w:tcPr>
            <w:tcW w:w="3261" w:type="dxa"/>
          </w:tcPr>
          <w:p w14:paraId="73A14D94" w14:textId="7A2A8D14" w:rsidR="00FE4A3D" w:rsidRPr="007E620F" w:rsidRDefault="00FE4A3D" w:rsidP="00692056">
            <w:pPr>
              <w:spacing w:line="240" w:lineRule="atLeast"/>
              <w:contextualSpacing/>
              <w:rPr>
                <w:rFonts w:ascii="Times New Roman" w:hAnsi="Times New Roman"/>
                <w:sz w:val="24"/>
                <w:szCs w:val="24"/>
              </w:rPr>
            </w:pPr>
            <w:r w:rsidRPr="00EA4AFA">
              <w:rPr>
                <w:rFonts w:ascii="Times New Roman" w:hAnsi="Times New Roman"/>
              </w:rPr>
              <w:t>Высота, мм:</w:t>
            </w:r>
          </w:p>
        </w:tc>
        <w:tc>
          <w:tcPr>
            <w:tcW w:w="4082" w:type="dxa"/>
          </w:tcPr>
          <w:p w14:paraId="0E2A0986" w14:textId="4D73389E" w:rsidR="00FE4A3D" w:rsidRPr="00D872A3" w:rsidRDefault="00FE4A3D" w:rsidP="00692056">
            <w:pPr>
              <w:shd w:val="clear" w:color="auto" w:fill="FFFFFF"/>
              <w:spacing w:after="0" w:line="240" w:lineRule="atLeast"/>
              <w:contextualSpacing/>
              <w:rPr>
                <w:rFonts w:ascii="Times New Roman" w:hAnsi="Times New Roman"/>
                <w:sz w:val="24"/>
                <w:szCs w:val="24"/>
              </w:rPr>
            </w:pPr>
            <w:r w:rsidRPr="00EA4AFA">
              <w:rPr>
                <w:rFonts w:ascii="Times New Roman" w:hAnsi="Times New Roman"/>
              </w:rPr>
              <w:t>100</w:t>
            </w:r>
          </w:p>
        </w:tc>
      </w:tr>
      <w:tr w:rsidR="00FE4A3D" w:rsidRPr="00D872A3" w14:paraId="50FC7FFB" w14:textId="77777777" w:rsidTr="00FE4A3D">
        <w:tc>
          <w:tcPr>
            <w:tcW w:w="738" w:type="dxa"/>
            <w:vMerge/>
          </w:tcPr>
          <w:p w14:paraId="34A76E4E" w14:textId="77777777" w:rsidR="00FE4A3D" w:rsidRDefault="00FE4A3D" w:rsidP="00692056">
            <w:pPr>
              <w:spacing w:after="0" w:line="240" w:lineRule="auto"/>
              <w:jc w:val="center"/>
              <w:rPr>
                <w:rFonts w:ascii="Times New Roman" w:hAnsi="Times New Roman"/>
                <w:color w:val="000000"/>
                <w:sz w:val="24"/>
                <w:szCs w:val="24"/>
              </w:rPr>
            </w:pPr>
          </w:p>
        </w:tc>
        <w:tc>
          <w:tcPr>
            <w:tcW w:w="1984" w:type="dxa"/>
            <w:vMerge/>
            <w:vAlign w:val="center"/>
          </w:tcPr>
          <w:p w14:paraId="163F72B1" w14:textId="77777777" w:rsidR="00FE4A3D" w:rsidRPr="00DA6575" w:rsidRDefault="00FE4A3D" w:rsidP="00692056">
            <w:pPr>
              <w:rPr>
                <w:rFonts w:ascii="Times New Roman" w:hAnsi="Times New Roman"/>
                <w:color w:val="000000"/>
                <w:sz w:val="24"/>
                <w:szCs w:val="24"/>
              </w:rPr>
            </w:pPr>
          </w:p>
        </w:tc>
        <w:tc>
          <w:tcPr>
            <w:tcW w:w="3261" w:type="dxa"/>
          </w:tcPr>
          <w:p w14:paraId="1B1FA74D" w14:textId="1F7CB96F" w:rsidR="00FE4A3D" w:rsidRPr="007E620F" w:rsidRDefault="00FE4A3D" w:rsidP="00692056">
            <w:pPr>
              <w:spacing w:line="240" w:lineRule="atLeast"/>
              <w:contextualSpacing/>
              <w:rPr>
                <w:rFonts w:ascii="Times New Roman" w:hAnsi="Times New Roman"/>
                <w:sz w:val="24"/>
                <w:szCs w:val="24"/>
              </w:rPr>
            </w:pPr>
            <w:r w:rsidRPr="00EA4AFA">
              <w:rPr>
                <w:rFonts w:ascii="Times New Roman" w:hAnsi="Times New Roman"/>
              </w:rPr>
              <w:t>Ширина, мм:</w:t>
            </w:r>
          </w:p>
        </w:tc>
        <w:tc>
          <w:tcPr>
            <w:tcW w:w="4082" w:type="dxa"/>
          </w:tcPr>
          <w:p w14:paraId="2861F4E3" w14:textId="0EE28EED" w:rsidR="00FE4A3D" w:rsidRPr="00D872A3" w:rsidRDefault="00FE4A3D" w:rsidP="00692056">
            <w:pPr>
              <w:shd w:val="clear" w:color="auto" w:fill="FFFFFF"/>
              <w:spacing w:after="0" w:line="240" w:lineRule="atLeast"/>
              <w:contextualSpacing/>
              <w:rPr>
                <w:rFonts w:ascii="Times New Roman" w:hAnsi="Times New Roman"/>
                <w:sz w:val="24"/>
                <w:szCs w:val="24"/>
              </w:rPr>
            </w:pPr>
            <w:r w:rsidRPr="00EA4AFA">
              <w:rPr>
                <w:rFonts w:ascii="Times New Roman" w:hAnsi="Times New Roman"/>
              </w:rPr>
              <w:t>70</w:t>
            </w:r>
            <w:r>
              <w:rPr>
                <w:rFonts w:ascii="Times New Roman" w:hAnsi="Times New Roman"/>
              </w:rPr>
              <w:t xml:space="preserve"> </w:t>
            </w:r>
          </w:p>
        </w:tc>
      </w:tr>
      <w:tr w:rsidR="00FE4A3D" w:rsidRPr="00D872A3" w14:paraId="64E63D69" w14:textId="77777777" w:rsidTr="00FE4A3D">
        <w:tc>
          <w:tcPr>
            <w:tcW w:w="738" w:type="dxa"/>
            <w:vMerge/>
          </w:tcPr>
          <w:p w14:paraId="01C6A005" w14:textId="77777777" w:rsidR="00FE4A3D" w:rsidRDefault="00FE4A3D" w:rsidP="00692056">
            <w:pPr>
              <w:spacing w:after="0" w:line="240" w:lineRule="auto"/>
              <w:jc w:val="center"/>
              <w:rPr>
                <w:rFonts w:ascii="Times New Roman" w:hAnsi="Times New Roman"/>
                <w:color w:val="000000"/>
                <w:sz w:val="24"/>
                <w:szCs w:val="24"/>
              </w:rPr>
            </w:pPr>
          </w:p>
        </w:tc>
        <w:tc>
          <w:tcPr>
            <w:tcW w:w="1984" w:type="dxa"/>
            <w:vMerge/>
            <w:vAlign w:val="center"/>
          </w:tcPr>
          <w:p w14:paraId="3BF59F82" w14:textId="77777777" w:rsidR="00FE4A3D" w:rsidRPr="00DA6575" w:rsidRDefault="00FE4A3D" w:rsidP="00692056">
            <w:pPr>
              <w:rPr>
                <w:rFonts w:ascii="Times New Roman" w:hAnsi="Times New Roman"/>
                <w:color w:val="000000"/>
                <w:sz w:val="24"/>
                <w:szCs w:val="24"/>
              </w:rPr>
            </w:pPr>
          </w:p>
        </w:tc>
        <w:tc>
          <w:tcPr>
            <w:tcW w:w="3261" w:type="dxa"/>
          </w:tcPr>
          <w:p w14:paraId="58F500D7" w14:textId="0917AF8B" w:rsidR="00FE4A3D" w:rsidRPr="003C11B1" w:rsidRDefault="00FE4A3D" w:rsidP="00692056">
            <w:pPr>
              <w:spacing w:line="240" w:lineRule="atLeast"/>
              <w:contextualSpacing/>
              <w:rPr>
                <w:rFonts w:ascii="Times New Roman" w:hAnsi="Times New Roman"/>
                <w:sz w:val="24"/>
                <w:szCs w:val="24"/>
              </w:rPr>
            </w:pPr>
            <w:r w:rsidRPr="00EA4AFA">
              <w:rPr>
                <w:rFonts w:ascii="Times New Roman" w:hAnsi="Times New Roman"/>
              </w:rPr>
              <w:t>Толщина металла, мм:</w:t>
            </w:r>
          </w:p>
        </w:tc>
        <w:tc>
          <w:tcPr>
            <w:tcW w:w="4082" w:type="dxa"/>
          </w:tcPr>
          <w:p w14:paraId="4A2E14F1" w14:textId="2D88581F" w:rsidR="00FE4A3D" w:rsidRPr="00D872A3" w:rsidRDefault="00FE4A3D" w:rsidP="00BD7672">
            <w:pPr>
              <w:shd w:val="clear" w:color="auto" w:fill="FFFFFF"/>
              <w:spacing w:after="0" w:line="240" w:lineRule="atLeast"/>
              <w:contextualSpacing/>
              <w:rPr>
                <w:rFonts w:ascii="Times New Roman" w:hAnsi="Times New Roman"/>
                <w:sz w:val="24"/>
                <w:szCs w:val="24"/>
              </w:rPr>
            </w:pPr>
            <w:r w:rsidRPr="00EA4AFA">
              <w:rPr>
                <w:rFonts w:ascii="Times New Roman" w:hAnsi="Times New Roman"/>
              </w:rPr>
              <w:t>2</w:t>
            </w:r>
            <w:r w:rsidR="00BD7672">
              <w:rPr>
                <w:rFonts w:ascii="Times New Roman" w:hAnsi="Times New Roman"/>
              </w:rPr>
              <w:t xml:space="preserve"> - 2,5</w:t>
            </w:r>
          </w:p>
        </w:tc>
      </w:tr>
      <w:tr w:rsidR="00FE4A3D" w:rsidRPr="00D872A3" w14:paraId="3EE24EED" w14:textId="77777777" w:rsidTr="00FE4A3D">
        <w:tc>
          <w:tcPr>
            <w:tcW w:w="738" w:type="dxa"/>
            <w:vMerge/>
          </w:tcPr>
          <w:p w14:paraId="6FCED981" w14:textId="77777777" w:rsidR="00FE4A3D" w:rsidRDefault="00FE4A3D" w:rsidP="00692056">
            <w:pPr>
              <w:spacing w:after="0" w:line="240" w:lineRule="auto"/>
              <w:jc w:val="center"/>
              <w:rPr>
                <w:rFonts w:ascii="Times New Roman" w:hAnsi="Times New Roman"/>
                <w:color w:val="000000"/>
                <w:sz w:val="24"/>
                <w:szCs w:val="24"/>
              </w:rPr>
            </w:pPr>
          </w:p>
        </w:tc>
        <w:tc>
          <w:tcPr>
            <w:tcW w:w="1984" w:type="dxa"/>
            <w:vMerge/>
            <w:vAlign w:val="center"/>
          </w:tcPr>
          <w:p w14:paraId="6D7B2D6F" w14:textId="77777777" w:rsidR="00FE4A3D" w:rsidRPr="00DA6575" w:rsidRDefault="00FE4A3D" w:rsidP="00692056">
            <w:pPr>
              <w:rPr>
                <w:rFonts w:ascii="Times New Roman" w:hAnsi="Times New Roman"/>
                <w:color w:val="000000"/>
                <w:sz w:val="24"/>
                <w:szCs w:val="24"/>
              </w:rPr>
            </w:pPr>
          </w:p>
        </w:tc>
        <w:tc>
          <w:tcPr>
            <w:tcW w:w="3261" w:type="dxa"/>
          </w:tcPr>
          <w:p w14:paraId="298AFA08" w14:textId="556654C1" w:rsidR="00FE4A3D" w:rsidRPr="003C11B1" w:rsidRDefault="00FE4A3D" w:rsidP="00692056">
            <w:pPr>
              <w:spacing w:line="240" w:lineRule="atLeast"/>
              <w:contextualSpacing/>
              <w:rPr>
                <w:rFonts w:ascii="Times New Roman" w:hAnsi="Times New Roman"/>
                <w:sz w:val="24"/>
                <w:szCs w:val="24"/>
              </w:rPr>
            </w:pPr>
            <w:r>
              <w:rPr>
                <w:rFonts w:ascii="Times New Roman" w:hAnsi="Times New Roman"/>
                <w:sz w:val="24"/>
                <w:szCs w:val="24"/>
              </w:rPr>
              <w:t xml:space="preserve">Цвет </w:t>
            </w:r>
          </w:p>
        </w:tc>
        <w:tc>
          <w:tcPr>
            <w:tcW w:w="4082" w:type="dxa"/>
          </w:tcPr>
          <w:p w14:paraId="53A6BE60" w14:textId="51CE605B" w:rsidR="00FE4A3D" w:rsidRPr="00D872A3" w:rsidRDefault="00FE4A3D" w:rsidP="00692056">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Матовый никель</w:t>
            </w:r>
          </w:p>
        </w:tc>
      </w:tr>
      <w:tr w:rsidR="00FE4A3D" w:rsidRPr="00D872A3" w14:paraId="2650B653" w14:textId="77777777" w:rsidTr="00FE4A3D">
        <w:tc>
          <w:tcPr>
            <w:tcW w:w="738" w:type="dxa"/>
            <w:vMerge/>
          </w:tcPr>
          <w:p w14:paraId="0AFAC313" w14:textId="77777777" w:rsidR="00FE4A3D" w:rsidRDefault="00FE4A3D" w:rsidP="00692056">
            <w:pPr>
              <w:spacing w:after="0" w:line="240" w:lineRule="auto"/>
              <w:jc w:val="center"/>
              <w:rPr>
                <w:rFonts w:ascii="Times New Roman" w:hAnsi="Times New Roman"/>
                <w:color w:val="000000"/>
                <w:sz w:val="24"/>
                <w:szCs w:val="24"/>
              </w:rPr>
            </w:pPr>
          </w:p>
        </w:tc>
        <w:tc>
          <w:tcPr>
            <w:tcW w:w="1984" w:type="dxa"/>
            <w:vMerge/>
            <w:vAlign w:val="center"/>
          </w:tcPr>
          <w:p w14:paraId="511A75BC" w14:textId="77777777" w:rsidR="00FE4A3D" w:rsidRPr="00DA6575" w:rsidRDefault="00FE4A3D" w:rsidP="00692056">
            <w:pPr>
              <w:rPr>
                <w:rFonts w:ascii="Times New Roman" w:hAnsi="Times New Roman"/>
                <w:color w:val="000000"/>
                <w:sz w:val="24"/>
                <w:szCs w:val="24"/>
              </w:rPr>
            </w:pPr>
          </w:p>
        </w:tc>
        <w:tc>
          <w:tcPr>
            <w:tcW w:w="3261" w:type="dxa"/>
          </w:tcPr>
          <w:p w14:paraId="7F239239" w14:textId="1AAF6EC3" w:rsidR="00FE4A3D" w:rsidRPr="003C11B1" w:rsidRDefault="00FE4A3D" w:rsidP="00692056">
            <w:pPr>
              <w:spacing w:line="240" w:lineRule="atLeast"/>
              <w:contextualSpacing/>
              <w:rPr>
                <w:rFonts w:ascii="Times New Roman" w:hAnsi="Times New Roman"/>
                <w:sz w:val="24"/>
                <w:szCs w:val="24"/>
              </w:rPr>
            </w:pPr>
            <w:r w:rsidRPr="00EA4AFA">
              <w:rPr>
                <w:rFonts w:ascii="Times New Roman" w:hAnsi="Times New Roman"/>
              </w:rPr>
              <w:t xml:space="preserve">Направление открывания: </w:t>
            </w:r>
          </w:p>
        </w:tc>
        <w:tc>
          <w:tcPr>
            <w:tcW w:w="4082" w:type="dxa"/>
          </w:tcPr>
          <w:p w14:paraId="12AD8840" w14:textId="5738F9FE" w:rsidR="00FE4A3D" w:rsidRPr="00D872A3" w:rsidRDefault="00FE4A3D" w:rsidP="00692056">
            <w:pPr>
              <w:shd w:val="clear" w:color="auto" w:fill="FFFFFF"/>
              <w:spacing w:after="0" w:line="240" w:lineRule="atLeast"/>
              <w:contextualSpacing/>
              <w:rPr>
                <w:rFonts w:ascii="Times New Roman" w:hAnsi="Times New Roman"/>
                <w:sz w:val="24"/>
                <w:szCs w:val="24"/>
              </w:rPr>
            </w:pPr>
            <w:r w:rsidRPr="00EA4AFA">
              <w:rPr>
                <w:rFonts w:ascii="Times New Roman" w:hAnsi="Times New Roman"/>
              </w:rPr>
              <w:t>универсальное</w:t>
            </w:r>
          </w:p>
        </w:tc>
      </w:tr>
      <w:tr w:rsidR="00692056" w:rsidRPr="00D872A3" w14:paraId="36CF8117" w14:textId="77777777" w:rsidTr="00FE4A3D">
        <w:tc>
          <w:tcPr>
            <w:tcW w:w="738" w:type="dxa"/>
            <w:vMerge w:val="restart"/>
          </w:tcPr>
          <w:p w14:paraId="49DBAD86" w14:textId="53DE0A21" w:rsidR="00692056" w:rsidRDefault="00692056" w:rsidP="0069205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984" w:type="dxa"/>
            <w:vMerge w:val="restart"/>
            <w:vAlign w:val="center"/>
          </w:tcPr>
          <w:p w14:paraId="0B9CC486" w14:textId="71929E6F"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 xml:space="preserve">Цилиндровый механизм 80 mm 35+10+3 </w:t>
            </w:r>
          </w:p>
        </w:tc>
        <w:tc>
          <w:tcPr>
            <w:tcW w:w="3261" w:type="dxa"/>
          </w:tcPr>
          <w:p w14:paraId="182C102A" w14:textId="2328C93E"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 xml:space="preserve">Материл: </w:t>
            </w:r>
          </w:p>
        </w:tc>
        <w:tc>
          <w:tcPr>
            <w:tcW w:w="4082" w:type="dxa"/>
          </w:tcPr>
          <w:p w14:paraId="6D74D9AC" w14:textId="6EBD23E4"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ЦАМ (</w:t>
            </w:r>
            <w:r w:rsidRPr="00FE4A3D">
              <w:rPr>
                <w:rFonts w:ascii="Times New Roman" w:hAnsi="Times New Roman"/>
              </w:rPr>
              <w:t>сплав цинка, алюминия и меди) </w:t>
            </w:r>
          </w:p>
        </w:tc>
      </w:tr>
      <w:tr w:rsidR="00692056" w:rsidRPr="00D872A3" w14:paraId="1A7EF469" w14:textId="77777777" w:rsidTr="00FE4A3D">
        <w:tc>
          <w:tcPr>
            <w:tcW w:w="738" w:type="dxa"/>
            <w:vMerge/>
          </w:tcPr>
          <w:p w14:paraId="39072652"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vAlign w:val="center"/>
          </w:tcPr>
          <w:p w14:paraId="6255E317" w14:textId="77777777" w:rsidR="00692056" w:rsidRPr="00FE4A3D" w:rsidRDefault="00692056" w:rsidP="00692056">
            <w:pPr>
              <w:spacing w:line="240" w:lineRule="atLeast"/>
              <w:contextualSpacing/>
              <w:rPr>
                <w:rFonts w:ascii="Times New Roman" w:hAnsi="Times New Roman"/>
              </w:rPr>
            </w:pPr>
          </w:p>
        </w:tc>
        <w:tc>
          <w:tcPr>
            <w:tcW w:w="3261" w:type="dxa"/>
          </w:tcPr>
          <w:p w14:paraId="13F5D841" w14:textId="30270419"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цвет</w:t>
            </w:r>
          </w:p>
        </w:tc>
        <w:tc>
          <w:tcPr>
            <w:tcW w:w="4082" w:type="dxa"/>
          </w:tcPr>
          <w:p w14:paraId="5975E27E" w14:textId="44DAD933"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хром</w:t>
            </w:r>
          </w:p>
        </w:tc>
      </w:tr>
      <w:tr w:rsidR="00692056" w:rsidRPr="00D872A3" w14:paraId="2DB58F28" w14:textId="77777777" w:rsidTr="00FE4A3D">
        <w:tc>
          <w:tcPr>
            <w:tcW w:w="738" w:type="dxa"/>
            <w:vMerge/>
          </w:tcPr>
          <w:p w14:paraId="51980E85"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5171E2E0" w14:textId="77777777" w:rsidR="00692056" w:rsidRPr="00FE4A3D" w:rsidRDefault="00692056" w:rsidP="00692056">
            <w:pPr>
              <w:rPr>
                <w:rFonts w:ascii="Times New Roman" w:hAnsi="Times New Roman"/>
              </w:rPr>
            </w:pPr>
          </w:p>
        </w:tc>
        <w:tc>
          <w:tcPr>
            <w:tcW w:w="3261" w:type="dxa"/>
          </w:tcPr>
          <w:p w14:paraId="19198E0F" w14:textId="6916CFE5"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Конструкция</w:t>
            </w:r>
          </w:p>
        </w:tc>
        <w:tc>
          <w:tcPr>
            <w:tcW w:w="4082" w:type="dxa"/>
          </w:tcPr>
          <w:p w14:paraId="046B9165" w14:textId="2B327DF4"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двухсторонний</w:t>
            </w:r>
          </w:p>
        </w:tc>
      </w:tr>
      <w:tr w:rsidR="00692056" w:rsidRPr="00D872A3" w14:paraId="4CDDC8D8" w14:textId="77777777" w:rsidTr="00FE4A3D">
        <w:tc>
          <w:tcPr>
            <w:tcW w:w="738" w:type="dxa"/>
            <w:vMerge/>
          </w:tcPr>
          <w:p w14:paraId="2941C59A"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5B467724" w14:textId="77777777" w:rsidR="00692056" w:rsidRPr="00FE4A3D" w:rsidRDefault="00692056" w:rsidP="00692056">
            <w:pPr>
              <w:rPr>
                <w:rFonts w:ascii="Times New Roman" w:hAnsi="Times New Roman"/>
              </w:rPr>
            </w:pPr>
          </w:p>
        </w:tc>
        <w:tc>
          <w:tcPr>
            <w:tcW w:w="3261" w:type="dxa"/>
          </w:tcPr>
          <w:p w14:paraId="395583E2" w14:textId="40F07E94"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Покрытие</w:t>
            </w:r>
          </w:p>
        </w:tc>
        <w:tc>
          <w:tcPr>
            <w:tcW w:w="4082" w:type="dxa"/>
          </w:tcPr>
          <w:p w14:paraId="20B14CD8" w14:textId="6534C822"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гальваника</w:t>
            </w:r>
          </w:p>
        </w:tc>
      </w:tr>
      <w:tr w:rsidR="00692056" w:rsidRPr="00D872A3" w14:paraId="063A6955" w14:textId="77777777" w:rsidTr="00FE4A3D">
        <w:tc>
          <w:tcPr>
            <w:tcW w:w="738" w:type="dxa"/>
            <w:vMerge/>
          </w:tcPr>
          <w:p w14:paraId="736EE028"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7F9A48A0" w14:textId="77777777" w:rsidR="00692056" w:rsidRPr="00FE4A3D" w:rsidRDefault="00692056" w:rsidP="00692056">
            <w:pPr>
              <w:rPr>
                <w:rFonts w:ascii="Times New Roman" w:hAnsi="Times New Roman"/>
              </w:rPr>
            </w:pPr>
          </w:p>
        </w:tc>
        <w:tc>
          <w:tcPr>
            <w:tcW w:w="3261" w:type="dxa"/>
          </w:tcPr>
          <w:p w14:paraId="5CE12A1E" w14:textId="31A5411C"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 xml:space="preserve">Типоразмер цилиндра: </w:t>
            </w:r>
          </w:p>
        </w:tc>
        <w:tc>
          <w:tcPr>
            <w:tcW w:w="4082" w:type="dxa"/>
          </w:tcPr>
          <w:p w14:paraId="4519B4D0" w14:textId="2BBF90BC"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40/40</w:t>
            </w:r>
          </w:p>
        </w:tc>
      </w:tr>
      <w:tr w:rsidR="00692056" w:rsidRPr="00D872A3" w14:paraId="0972EA75" w14:textId="77777777" w:rsidTr="00FE4A3D">
        <w:tc>
          <w:tcPr>
            <w:tcW w:w="738" w:type="dxa"/>
            <w:vMerge/>
          </w:tcPr>
          <w:p w14:paraId="09E78639"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1214EFDB" w14:textId="77777777" w:rsidR="00692056" w:rsidRPr="00FE4A3D" w:rsidRDefault="00692056" w:rsidP="00692056">
            <w:pPr>
              <w:rPr>
                <w:rFonts w:ascii="Times New Roman" w:hAnsi="Times New Roman"/>
              </w:rPr>
            </w:pPr>
          </w:p>
        </w:tc>
        <w:tc>
          <w:tcPr>
            <w:tcW w:w="3261" w:type="dxa"/>
          </w:tcPr>
          <w:p w14:paraId="48427269" w14:textId="6F2053A9"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Высота, мм:</w:t>
            </w:r>
          </w:p>
        </w:tc>
        <w:tc>
          <w:tcPr>
            <w:tcW w:w="4082" w:type="dxa"/>
          </w:tcPr>
          <w:p w14:paraId="382BF56B" w14:textId="463672A8"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33</w:t>
            </w:r>
          </w:p>
        </w:tc>
      </w:tr>
      <w:tr w:rsidR="00692056" w:rsidRPr="00D872A3" w14:paraId="6B99F213" w14:textId="77777777" w:rsidTr="00FE4A3D">
        <w:tc>
          <w:tcPr>
            <w:tcW w:w="738" w:type="dxa"/>
            <w:vMerge/>
          </w:tcPr>
          <w:p w14:paraId="18994327"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4AB1EEEE" w14:textId="77777777" w:rsidR="00692056" w:rsidRPr="00FE4A3D" w:rsidRDefault="00692056" w:rsidP="00692056">
            <w:pPr>
              <w:rPr>
                <w:rFonts w:ascii="Times New Roman" w:hAnsi="Times New Roman"/>
              </w:rPr>
            </w:pPr>
          </w:p>
        </w:tc>
        <w:tc>
          <w:tcPr>
            <w:tcW w:w="3261" w:type="dxa"/>
          </w:tcPr>
          <w:p w14:paraId="27281068" w14:textId="31D95F0A"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Длина, мм:</w:t>
            </w:r>
          </w:p>
        </w:tc>
        <w:tc>
          <w:tcPr>
            <w:tcW w:w="4082" w:type="dxa"/>
          </w:tcPr>
          <w:p w14:paraId="470A277E" w14:textId="7B1FCB76"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80</w:t>
            </w:r>
          </w:p>
        </w:tc>
      </w:tr>
      <w:tr w:rsidR="00692056" w:rsidRPr="00D872A3" w14:paraId="6457CCFB" w14:textId="77777777" w:rsidTr="00FE4A3D">
        <w:tc>
          <w:tcPr>
            <w:tcW w:w="738" w:type="dxa"/>
            <w:vMerge/>
          </w:tcPr>
          <w:p w14:paraId="0BE8B2EC"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7924D07D" w14:textId="77777777" w:rsidR="00692056" w:rsidRPr="00FE4A3D" w:rsidRDefault="00692056" w:rsidP="00692056">
            <w:pPr>
              <w:rPr>
                <w:rFonts w:ascii="Times New Roman" w:hAnsi="Times New Roman"/>
              </w:rPr>
            </w:pPr>
          </w:p>
        </w:tc>
        <w:tc>
          <w:tcPr>
            <w:tcW w:w="3261" w:type="dxa"/>
          </w:tcPr>
          <w:p w14:paraId="145F3390" w14:textId="1A7517C6"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 xml:space="preserve">Тип ключа </w:t>
            </w:r>
          </w:p>
        </w:tc>
        <w:tc>
          <w:tcPr>
            <w:tcW w:w="4082" w:type="dxa"/>
          </w:tcPr>
          <w:p w14:paraId="2349E15F" w14:textId="191DD3CF"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английский</w:t>
            </w:r>
          </w:p>
        </w:tc>
      </w:tr>
      <w:tr w:rsidR="00692056" w:rsidRPr="00D872A3" w14:paraId="39188047" w14:textId="77777777" w:rsidTr="00FE4A3D">
        <w:tc>
          <w:tcPr>
            <w:tcW w:w="738" w:type="dxa"/>
            <w:vMerge/>
          </w:tcPr>
          <w:p w14:paraId="175FA05D"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4A97C7D5" w14:textId="77777777" w:rsidR="00692056" w:rsidRPr="00FE4A3D" w:rsidRDefault="00692056" w:rsidP="00692056">
            <w:pPr>
              <w:rPr>
                <w:rFonts w:ascii="Times New Roman" w:hAnsi="Times New Roman"/>
              </w:rPr>
            </w:pPr>
          </w:p>
        </w:tc>
        <w:tc>
          <w:tcPr>
            <w:tcW w:w="3261" w:type="dxa"/>
          </w:tcPr>
          <w:p w14:paraId="3BDA0B20" w14:textId="1F9687B2"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Количество ключей, шт</w:t>
            </w:r>
            <w:r w:rsidRPr="00FE4A3D">
              <w:rPr>
                <w:rFonts w:ascii="Times New Roman" w:hAnsi="Times New Roman"/>
              </w:rPr>
              <w:t>*</w:t>
            </w:r>
            <w:r w:rsidRPr="00FE4A3D">
              <w:rPr>
                <w:rFonts w:ascii="Times New Roman" w:hAnsi="Times New Roman"/>
              </w:rPr>
              <w:t>:</w:t>
            </w:r>
          </w:p>
        </w:tc>
        <w:tc>
          <w:tcPr>
            <w:tcW w:w="4082" w:type="dxa"/>
          </w:tcPr>
          <w:p w14:paraId="36E98ED0" w14:textId="6CE080B7"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 xml:space="preserve">Не менее 5 </w:t>
            </w:r>
          </w:p>
        </w:tc>
      </w:tr>
      <w:tr w:rsidR="00692056" w:rsidRPr="00D872A3" w14:paraId="1FF14545" w14:textId="77777777" w:rsidTr="00FE4A3D">
        <w:tc>
          <w:tcPr>
            <w:tcW w:w="738" w:type="dxa"/>
            <w:vMerge/>
          </w:tcPr>
          <w:p w14:paraId="7BFDFEE7"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5A28DF53" w14:textId="77777777" w:rsidR="00692056" w:rsidRPr="00FE4A3D" w:rsidRDefault="00692056" w:rsidP="00692056">
            <w:pPr>
              <w:rPr>
                <w:rFonts w:ascii="Times New Roman" w:hAnsi="Times New Roman"/>
              </w:rPr>
            </w:pPr>
          </w:p>
        </w:tc>
        <w:tc>
          <w:tcPr>
            <w:tcW w:w="3261" w:type="dxa"/>
          </w:tcPr>
          <w:p w14:paraId="6D0C5348" w14:textId="7ECF6D83" w:rsidR="00692056" w:rsidRPr="00FE4A3D" w:rsidRDefault="00692056" w:rsidP="00692056">
            <w:pPr>
              <w:spacing w:line="240" w:lineRule="atLeast"/>
              <w:contextualSpacing/>
              <w:rPr>
                <w:rFonts w:ascii="Times New Roman" w:hAnsi="Times New Roman"/>
              </w:rPr>
            </w:pPr>
            <w:r w:rsidRPr="00FE4A3D">
              <w:rPr>
                <w:rFonts w:ascii="Times New Roman" w:eastAsia="Times New Roman" w:hAnsi="Times New Roman"/>
                <w:lang w:eastAsia="ru-RU"/>
              </w:rPr>
              <w:t>Количество пинов</w:t>
            </w:r>
            <w:r w:rsidRPr="00FE4A3D">
              <w:rPr>
                <w:rFonts w:ascii="Times New Roman" w:eastAsia="Times New Roman" w:hAnsi="Times New Roman"/>
                <w:lang w:eastAsia="ru-RU"/>
              </w:rPr>
              <w:t>*:</w:t>
            </w:r>
          </w:p>
        </w:tc>
        <w:tc>
          <w:tcPr>
            <w:tcW w:w="4082" w:type="dxa"/>
          </w:tcPr>
          <w:p w14:paraId="0CE3F316" w14:textId="562FE4D5"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Не менее 5</w:t>
            </w:r>
          </w:p>
        </w:tc>
      </w:tr>
      <w:tr w:rsidR="00692056" w:rsidRPr="00D872A3" w14:paraId="76A623AB" w14:textId="77777777" w:rsidTr="00FE4A3D">
        <w:tc>
          <w:tcPr>
            <w:tcW w:w="738" w:type="dxa"/>
            <w:vMerge/>
          </w:tcPr>
          <w:p w14:paraId="05FB3D57" w14:textId="77777777" w:rsidR="00692056" w:rsidRDefault="00692056" w:rsidP="00692056">
            <w:pPr>
              <w:spacing w:after="0" w:line="240" w:lineRule="auto"/>
              <w:jc w:val="center"/>
              <w:rPr>
                <w:rFonts w:ascii="Times New Roman" w:hAnsi="Times New Roman"/>
                <w:color w:val="000000"/>
                <w:sz w:val="24"/>
                <w:szCs w:val="24"/>
              </w:rPr>
            </w:pPr>
          </w:p>
        </w:tc>
        <w:tc>
          <w:tcPr>
            <w:tcW w:w="1984" w:type="dxa"/>
            <w:vMerge/>
          </w:tcPr>
          <w:p w14:paraId="126CDAD8" w14:textId="77777777" w:rsidR="00692056" w:rsidRPr="00FE4A3D" w:rsidRDefault="00692056" w:rsidP="00692056">
            <w:pPr>
              <w:rPr>
                <w:rFonts w:ascii="Times New Roman" w:hAnsi="Times New Roman"/>
              </w:rPr>
            </w:pPr>
          </w:p>
        </w:tc>
        <w:tc>
          <w:tcPr>
            <w:tcW w:w="3261" w:type="dxa"/>
          </w:tcPr>
          <w:p w14:paraId="751458B2" w14:textId="066AAA01" w:rsidR="00692056" w:rsidRPr="00FE4A3D" w:rsidRDefault="00692056" w:rsidP="00692056">
            <w:pPr>
              <w:spacing w:line="240" w:lineRule="atLeast"/>
              <w:contextualSpacing/>
              <w:rPr>
                <w:rFonts w:ascii="Times New Roman" w:hAnsi="Times New Roman"/>
              </w:rPr>
            </w:pPr>
            <w:r w:rsidRPr="00FE4A3D">
              <w:rPr>
                <w:rFonts w:ascii="Times New Roman" w:hAnsi="Times New Roman"/>
              </w:rPr>
              <w:t>Гарантия производителя</w:t>
            </w:r>
            <w:r w:rsidRPr="00FE4A3D">
              <w:rPr>
                <w:rFonts w:ascii="Times New Roman" w:hAnsi="Times New Roman"/>
              </w:rPr>
              <w:t>*</w:t>
            </w:r>
            <w:r w:rsidRPr="00FE4A3D">
              <w:rPr>
                <w:rFonts w:ascii="Times New Roman" w:hAnsi="Times New Roman"/>
              </w:rPr>
              <w:t xml:space="preserve">: </w:t>
            </w:r>
          </w:p>
        </w:tc>
        <w:tc>
          <w:tcPr>
            <w:tcW w:w="4082" w:type="dxa"/>
          </w:tcPr>
          <w:p w14:paraId="289BA8C4" w14:textId="4508AE0C" w:rsidR="00692056" w:rsidRPr="00FE4A3D" w:rsidRDefault="00692056" w:rsidP="00692056">
            <w:pPr>
              <w:shd w:val="clear" w:color="auto" w:fill="FFFFFF"/>
              <w:spacing w:after="0" w:line="240" w:lineRule="atLeast"/>
              <w:contextualSpacing/>
              <w:rPr>
                <w:rFonts w:ascii="Times New Roman" w:hAnsi="Times New Roman"/>
              </w:rPr>
            </w:pPr>
            <w:r w:rsidRPr="00FE4A3D">
              <w:rPr>
                <w:rFonts w:ascii="Times New Roman" w:hAnsi="Times New Roman"/>
              </w:rPr>
              <w:t>Не менее 1 года</w:t>
            </w:r>
          </w:p>
        </w:tc>
      </w:tr>
    </w:tbl>
    <w:p w14:paraId="5EB3475D" w14:textId="77777777" w:rsidR="00460E7B" w:rsidRDefault="00460E7B" w:rsidP="007A2F67">
      <w:pPr>
        <w:pStyle w:val="af1"/>
        <w:jc w:val="both"/>
        <w:rPr>
          <w:rFonts w:ascii="Times New Roman" w:hAnsi="Times New Roman"/>
          <w:i/>
          <w:sz w:val="28"/>
          <w:szCs w:val="28"/>
        </w:rPr>
      </w:pPr>
    </w:p>
    <w:p w14:paraId="1EC59886" w14:textId="77777777" w:rsidR="00460E7B" w:rsidRDefault="00460E7B" w:rsidP="007A2F67">
      <w:pPr>
        <w:pStyle w:val="af1"/>
        <w:jc w:val="both"/>
        <w:rPr>
          <w:rFonts w:ascii="Times New Roman" w:hAnsi="Times New Roman"/>
          <w:i/>
          <w:sz w:val="28"/>
          <w:szCs w:val="28"/>
        </w:rPr>
      </w:pPr>
    </w:p>
    <w:p w14:paraId="1D790913" w14:textId="77777777" w:rsidR="00DA6575" w:rsidRPr="009B72B5" w:rsidRDefault="00DA6575" w:rsidP="007A2F67">
      <w:pPr>
        <w:pStyle w:val="af1"/>
        <w:jc w:val="both"/>
        <w:rPr>
          <w:rFonts w:ascii="Times New Roman" w:hAnsi="Times New Roman" w:cs="Times New Roman"/>
          <w:b/>
          <w:sz w:val="24"/>
          <w:szCs w:val="24"/>
        </w:rPr>
      </w:pPr>
      <w:r>
        <w:rPr>
          <w:rFonts w:ascii="Times New Roman" w:hAnsi="Times New Roman"/>
          <w:i/>
          <w:sz w:val="28"/>
          <w:szCs w:val="28"/>
        </w:rPr>
        <w:t xml:space="preserve">*- </w:t>
      </w:r>
      <w:r w:rsidRPr="00F73166">
        <w:rPr>
          <w:rFonts w:ascii="Times New Roman" w:hAnsi="Times New Roman"/>
          <w:i/>
        </w:rPr>
        <w:t xml:space="preserve">параметры соответствия товара, по которым участник закупки предоставляет в составе заявки на участие в закупке конкретные значения товара. </w:t>
      </w:r>
    </w:p>
    <w:p w14:paraId="475DE0D0" w14:textId="77777777" w:rsidR="00DA6575" w:rsidRPr="0038564A" w:rsidRDefault="00DA6575" w:rsidP="00DA6575">
      <w:pPr>
        <w:pStyle w:val="ConsPlusNormal"/>
        <w:ind w:firstLine="709"/>
        <w:jc w:val="right"/>
        <w:rPr>
          <w:rFonts w:ascii="Times New Roman" w:hAnsi="Times New Roman" w:cs="Times New Roman"/>
          <w:sz w:val="24"/>
          <w:szCs w:val="24"/>
        </w:rPr>
      </w:pPr>
    </w:p>
    <w:sectPr w:rsidR="00DA6575" w:rsidRPr="0038564A" w:rsidSect="00593081">
      <w:pgSz w:w="11906" w:h="16838"/>
      <w:pgMar w:top="1134" w:right="850"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4DCEE" w14:textId="77777777" w:rsidR="005A249B" w:rsidRDefault="005A249B" w:rsidP="008A25B2">
      <w:pPr>
        <w:spacing w:after="0" w:line="240" w:lineRule="auto"/>
      </w:pPr>
      <w:r>
        <w:separator/>
      </w:r>
    </w:p>
  </w:endnote>
  <w:endnote w:type="continuationSeparator" w:id="0">
    <w:p w14:paraId="7D329578" w14:textId="77777777" w:rsidR="005A249B" w:rsidRDefault="005A249B" w:rsidP="008A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41913" w14:textId="77777777" w:rsidR="005A249B" w:rsidRDefault="005A249B" w:rsidP="008A25B2">
      <w:pPr>
        <w:spacing w:after="0" w:line="240" w:lineRule="auto"/>
      </w:pPr>
      <w:r>
        <w:separator/>
      </w:r>
    </w:p>
  </w:footnote>
  <w:footnote w:type="continuationSeparator" w:id="0">
    <w:p w14:paraId="2D47661B" w14:textId="77777777" w:rsidR="005A249B" w:rsidRDefault="005A249B" w:rsidP="008A25B2">
      <w:pPr>
        <w:spacing w:after="0" w:line="240" w:lineRule="auto"/>
      </w:pPr>
      <w:r>
        <w:continuationSeparator/>
      </w:r>
    </w:p>
  </w:footnote>
  <w:footnote w:id="1">
    <w:p w14:paraId="09456720" w14:textId="77777777" w:rsidR="005A249B" w:rsidRPr="00CC5E12" w:rsidRDefault="005A249B" w:rsidP="008A25B2">
      <w:pPr>
        <w:pStyle w:val="af1"/>
        <w:ind w:firstLine="709"/>
        <w:jc w:val="both"/>
        <w:rPr>
          <w:rFonts w:ascii="Times New Roman" w:hAnsi="Times New Roman" w:cs="Times New Roman"/>
          <w:lang w:val="ru-RU"/>
        </w:rPr>
      </w:pPr>
      <w:r w:rsidRPr="00CC5E12">
        <w:rPr>
          <w:rStyle w:val="af3"/>
          <w:rFonts w:ascii="Times New Roman" w:hAnsi="Times New Roman" w:cs="Times New Roman"/>
        </w:rPr>
        <w:footnoteRef/>
      </w:r>
      <w:r w:rsidRPr="00CC5E12">
        <w:rPr>
          <w:rFonts w:ascii="Times New Roman" w:hAnsi="Times New Roman" w:cs="Times New Roman"/>
        </w:rPr>
        <w:t xml:space="preserve"> 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46128531"/>
      <w:docPartObj>
        <w:docPartGallery w:val="Page Numbers (Top of Page)"/>
        <w:docPartUnique/>
      </w:docPartObj>
    </w:sdtPr>
    <w:sdtContent>
      <w:p w14:paraId="5F46C5C4" w14:textId="4F5F08A8" w:rsidR="005A249B" w:rsidRPr="00E01689" w:rsidRDefault="005A249B">
        <w:pPr>
          <w:pStyle w:val="af"/>
          <w:jc w:val="center"/>
          <w:rPr>
            <w:rFonts w:ascii="Times New Roman" w:hAnsi="Times New Roman"/>
          </w:rPr>
        </w:pPr>
        <w:r w:rsidRPr="00E01689">
          <w:rPr>
            <w:rFonts w:ascii="Times New Roman" w:hAnsi="Times New Roman"/>
          </w:rPr>
          <w:fldChar w:fldCharType="begin"/>
        </w:r>
        <w:r w:rsidRPr="00E01689">
          <w:rPr>
            <w:rFonts w:ascii="Times New Roman" w:hAnsi="Times New Roman"/>
          </w:rPr>
          <w:instrText>PAGE   \* MERGEFORMAT</w:instrText>
        </w:r>
        <w:r w:rsidRPr="00E01689">
          <w:rPr>
            <w:rFonts w:ascii="Times New Roman" w:hAnsi="Times New Roman"/>
          </w:rPr>
          <w:fldChar w:fldCharType="separate"/>
        </w:r>
        <w:r w:rsidR="00D7520E">
          <w:rPr>
            <w:rFonts w:ascii="Times New Roman" w:hAnsi="Times New Roman"/>
            <w:noProof/>
          </w:rPr>
          <w:t>8</w:t>
        </w:r>
        <w:r w:rsidRPr="00E01689">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9054A" w14:textId="77777777" w:rsidR="005A249B" w:rsidRPr="004F41AC" w:rsidRDefault="005A249B" w:rsidP="004F089A">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22AC"/>
    <w:multiLevelType w:val="multilevel"/>
    <w:tmpl w:val="52A607A6"/>
    <w:lvl w:ilvl="0">
      <w:start w:val="10"/>
      <w:numFmt w:val="decimal"/>
      <w:lvlText w:val="%1."/>
      <w:lvlJc w:val="left"/>
      <w:pPr>
        <w:ind w:left="1047" w:hanging="480"/>
      </w:pPr>
      <w:rPr>
        <w:rFonts w:hint="default"/>
        <w:b/>
        <w:color w:val="auto"/>
      </w:rPr>
    </w:lvl>
    <w:lvl w:ilvl="1">
      <w:start w:val="1"/>
      <w:numFmt w:val="decimal"/>
      <w:lvlText w:val="%1.%2."/>
      <w:lvlJc w:val="left"/>
      <w:pPr>
        <w:ind w:left="2182" w:hanging="480"/>
      </w:pPr>
      <w:rPr>
        <w:rFonts w:ascii="Times New Roman" w:hAnsi="Times New Roman" w:cs="Times New Roman" w:hint="default"/>
        <w:b w:val="0"/>
        <w:i w:val="0"/>
        <w:sz w:val="24"/>
        <w:szCs w:val="24"/>
      </w:rPr>
    </w:lvl>
    <w:lvl w:ilvl="2">
      <w:start w:val="1"/>
      <w:numFmt w:val="decimal"/>
      <w:lvlText w:val="%1.%2.%3."/>
      <w:lvlJc w:val="left"/>
      <w:pPr>
        <w:ind w:left="2707" w:hanging="720"/>
      </w:pPr>
      <w:rPr>
        <w:rFonts w:ascii="Times New Roman" w:hAnsi="Times New Roman" w:cs="Times New Roman" w:hint="default"/>
        <w:b w:val="0"/>
        <w:sz w:val="24"/>
        <w:szCs w:val="24"/>
      </w:rPr>
    </w:lvl>
    <w:lvl w:ilvl="3">
      <w:start w:val="1"/>
      <w:numFmt w:val="decimal"/>
      <w:lvlText w:val="%1.%2.%3.%4."/>
      <w:lvlJc w:val="left"/>
      <w:pPr>
        <w:ind w:left="3417" w:hanging="720"/>
      </w:pPr>
      <w:rPr>
        <w:rFonts w:ascii="Times New Roman" w:hAnsi="Times New Roman" w:cs="Times New Roman" w:hint="default"/>
        <w:b w:val="0"/>
        <w:sz w:val="24"/>
        <w:szCs w:val="24"/>
      </w:rPr>
    </w:lvl>
    <w:lvl w:ilvl="4">
      <w:start w:val="1"/>
      <w:numFmt w:val="decimal"/>
      <w:lvlText w:val="%1.%2.%3.%4.%5."/>
      <w:lvlJc w:val="left"/>
      <w:pPr>
        <w:ind w:left="4487" w:hanging="1080"/>
      </w:pPr>
      <w:rPr>
        <w:rFonts w:hint="default"/>
        <w:b w:val="0"/>
      </w:rPr>
    </w:lvl>
    <w:lvl w:ilvl="5">
      <w:start w:val="1"/>
      <w:numFmt w:val="decimal"/>
      <w:lvlText w:val="%1.%2.%3.%4.%5.%6."/>
      <w:lvlJc w:val="left"/>
      <w:pPr>
        <w:ind w:left="5197" w:hanging="1080"/>
      </w:pPr>
      <w:rPr>
        <w:rFonts w:hint="default"/>
        <w:b w:val="0"/>
      </w:rPr>
    </w:lvl>
    <w:lvl w:ilvl="6">
      <w:start w:val="1"/>
      <w:numFmt w:val="decimal"/>
      <w:lvlText w:val="%1.%2.%3.%4.%5.%6.%7."/>
      <w:lvlJc w:val="left"/>
      <w:pPr>
        <w:ind w:left="6267" w:hanging="1440"/>
      </w:pPr>
      <w:rPr>
        <w:rFonts w:hint="default"/>
        <w:b w:val="0"/>
      </w:rPr>
    </w:lvl>
    <w:lvl w:ilvl="7">
      <w:start w:val="1"/>
      <w:numFmt w:val="decimal"/>
      <w:lvlText w:val="%1.%2.%3.%4.%5.%6.%7.%8."/>
      <w:lvlJc w:val="left"/>
      <w:pPr>
        <w:ind w:left="6977" w:hanging="1440"/>
      </w:pPr>
      <w:rPr>
        <w:rFonts w:hint="default"/>
        <w:b w:val="0"/>
      </w:rPr>
    </w:lvl>
    <w:lvl w:ilvl="8">
      <w:start w:val="1"/>
      <w:numFmt w:val="decimal"/>
      <w:lvlText w:val="%1.%2.%3.%4.%5.%6.%7.%8.%9."/>
      <w:lvlJc w:val="left"/>
      <w:pPr>
        <w:ind w:left="8047" w:hanging="1800"/>
      </w:pPr>
      <w:rPr>
        <w:rFonts w:hint="default"/>
        <w:b w:val="0"/>
      </w:rPr>
    </w:lvl>
  </w:abstractNum>
  <w:abstractNum w:abstractNumId="1" w15:restartNumberingAfterBreak="0">
    <w:nsid w:val="0101385F"/>
    <w:multiLevelType w:val="hybridMultilevel"/>
    <w:tmpl w:val="4BDC9274"/>
    <w:lvl w:ilvl="0" w:tplc="E3F82E30">
      <w:start w:val="1"/>
      <w:numFmt w:val="decimal"/>
      <w:lvlText w:val="5.%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864941"/>
    <w:multiLevelType w:val="multilevel"/>
    <w:tmpl w:val="16EA82A2"/>
    <w:lvl w:ilvl="0">
      <w:start w:val="3"/>
      <w:numFmt w:val="decimal"/>
      <w:lvlText w:val="%1"/>
      <w:lvlJc w:val="left"/>
      <w:pPr>
        <w:ind w:left="360" w:hanging="360"/>
      </w:pPr>
      <w:rPr>
        <w:rFonts w:hint="default"/>
      </w:rPr>
    </w:lvl>
    <w:lvl w:ilvl="1">
      <w:start w:val="4"/>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4"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116C079A"/>
    <w:multiLevelType w:val="hybridMultilevel"/>
    <w:tmpl w:val="E3442FCA"/>
    <w:lvl w:ilvl="0" w:tplc="DE70EF2C">
      <w:start w:val="3"/>
      <w:numFmt w:val="decimal"/>
      <w:lvlText w:val="%1."/>
      <w:lvlJc w:val="left"/>
      <w:pPr>
        <w:ind w:left="360" w:hanging="360"/>
      </w:pPr>
      <w:rPr>
        <w:rFonts w:hint="default"/>
        <w:b/>
      </w:rPr>
    </w:lvl>
    <w:lvl w:ilvl="1" w:tplc="04190019">
      <w:start w:val="1"/>
      <w:numFmt w:val="lowerLetter"/>
      <w:lvlText w:val="%2."/>
      <w:lvlJc w:val="left"/>
      <w:pPr>
        <w:ind w:left="36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4ED0238"/>
    <w:multiLevelType w:val="hybridMultilevel"/>
    <w:tmpl w:val="D5C479B4"/>
    <w:lvl w:ilvl="0" w:tplc="E56ACF2E">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421DFA"/>
    <w:multiLevelType w:val="multilevel"/>
    <w:tmpl w:val="8916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55EA7"/>
    <w:multiLevelType w:val="multilevel"/>
    <w:tmpl w:val="F5429F8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9AB60AA"/>
    <w:multiLevelType w:val="multilevel"/>
    <w:tmpl w:val="56E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0050EF"/>
    <w:multiLevelType w:val="multilevel"/>
    <w:tmpl w:val="5550571C"/>
    <w:lvl w:ilvl="0">
      <w:start w:val="2"/>
      <w:numFmt w:val="decimal"/>
      <w:lvlText w:val="%1."/>
      <w:lvlJc w:val="left"/>
      <w:pPr>
        <w:ind w:left="450" w:hanging="450"/>
      </w:pPr>
      <w:rPr>
        <w:rFonts w:hint="default"/>
      </w:rPr>
    </w:lvl>
    <w:lvl w:ilvl="1">
      <w:start w:val="1"/>
      <w:numFmt w:val="decimal"/>
      <w:lvlText w:val="%1.%2."/>
      <w:lvlJc w:val="left"/>
      <w:pPr>
        <w:ind w:left="2850" w:hanging="72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580" w:hanging="180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9200" w:hanging="2160"/>
      </w:pPr>
      <w:rPr>
        <w:rFonts w:hint="default"/>
      </w:rPr>
    </w:lvl>
  </w:abstractNum>
  <w:abstractNum w:abstractNumId="13"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8B71E11"/>
    <w:multiLevelType w:val="hybridMultilevel"/>
    <w:tmpl w:val="2D1AA99A"/>
    <w:lvl w:ilvl="0" w:tplc="FC3C3DE2">
      <w:start w:val="1"/>
      <w:numFmt w:val="decimal"/>
      <w:lvlText w:val="7.%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54372F"/>
    <w:multiLevelType w:val="multilevel"/>
    <w:tmpl w:val="8064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863A30"/>
    <w:multiLevelType w:val="multilevel"/>
    <w:tmpl w:val="FE1E75A2"/>
    <w:lvl w:ilvl="0">
      <w:start w:val="2"/>
      <w:numFmt w:val="decimal"/>
      <w:lvlText w:val="%1."/>
      <w:lvlJc w:val="left"/>
      <w:pPr>
        <w:ind w:left="585" w:hanging="585"/>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i w:val="0"/>
      </w:rPr>
    </w:lvl>
    <w:lvl w:ilvl="3">
      <w:start w:val="1"/>
      <w:numFmt w:val="bullet"/>
      <w:lvlText w:val=""/>
      <w:lvlJc w:val="left"/>
      <w:pPr>
        <w:ind w:left="2682" w:hanging="1080"/>
      </w:pPr>
      <w:rPr>
        <w:rFonts w:ascii="Symbol" w:hAnsi="Symbol"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8" w15:restartNumberingAfterBreak="0">
    <w:nsid w:val="3BF43EAD"/>
    <w:multiLevelType w:val="multilevel"/>
    <w:tmpl w:val="8DD4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616C62"/>
    <w:multiLevelType w:val="hybridMultilevel"/>
    <w:tmpl w:val="969EBF90"/>
    <w:lvl w:ilvl="0" w:tplc="5872613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15:restartNumberingAfterBreak="0">
    <w:nsid w:val="435F4C0B"/>
    <w:multiLevelType w:val="hybridMultilevel"/>
    <w:tmpl w:val="11147C6E"/>
    <w:lvl w:ilvl="0" w:tplc="7804B62A">
      <w:start w:val="3"/>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3886047"/>
    <w:multiLevelType w:val="hybridMultilevel"/>
    <w:tmpl w:val="B6EE55E4"/>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8161481"/>
    <w:multiLevelType w:val="hybridMultilevel"/>
    <w:tmpl w:val="C41AC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9147DD"/>
    <w:multiLevelType w:val="multilevel"/>
    <w:tmpl w:val="65A0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EE08E4"/>
    <w:multiLevelType w:val="multilevel"/>
    <w:tmpl w:val="A95C9F44"/>
    <w:lvl w:ilvl="0">
      <w:start w:val="1"/>
      <w:numFmt w:val="decimal"/>
      <w:lvlText w:val="%1."/>
      <w:lvlJc w:val="left"/>
      <w:pPr>
        <w:ind w:left="2487" w:hanging="360"/>
      </w:pPr>
      <w:rPr>
        <w:b/>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4287" w:hanging="2160"/>
      </w:pPr>
      <w:rPr>
        <w:rFonts w:hint="default"/>
      </w:rPr>
    </w:lvl>
  </w:abstractNum>
  <w:abstractNum w:abstractNumId="25" w15:restartNumberingAfterBreak="0">
    <w:nsid w:val="60822741"/>
    <w:multiLevelType w:val="hybridMultilevel"/>
    <w:tmpl w:val="613A7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C60A2B"/>
    <w:multiLevelType w:val="multilevel"/>
    <w:tmpl w:val="0B704AD4"/>
    <w:lvl w:ilvl="0">
      <w:start w:val="1"/>
      <w:numFmt w:val="decimal"/>
      <w:lvlText w:val="%1."/>
      <w:lvlJc w:val="left"/>
      <w:pPr>
        <w:ind w:left="6031"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64C4733E"/>
    <w:multiLevelType w:val="multilevel"/>
    <w:tmpl w:val="AB44CDFA"/>
    <w:lvl w:ilvl="0">
      <w:start w:val="7"/>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6C43311"/>
    <w:multiLevelType w:val="multilevel"/>
    <w:tmpl w:val="B5C02BB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B557BA8"/>
    <w:multiLevelType w:val="multilevel"/>
    <w:tmpl w:val="617A06D2"/>
    <w:lvl w:ilvl="0">
      <w:start w:val="3"/>
      <w:numFmt w:val="decimal"/>
      <w:lvlText w:val="%1."/>
      <w:lvlJc w:val="left"/>
      <w:pPr>
        <w:ind w:left="450" w:hanging="450"/>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30" w15:restartNumberingAfterBreak="0">
    <w:nsid w:val="6F1017B3"/>
    <w:multiLevelType w:val="multilevel"/>
    <w:tmpl w:val="A8CE8DA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F4C1869"/>
    <w:multiLevelType w:val="hybridMultilevel"/>
    <w:tmpl w:val="2D14C810"/>
    <w:lvl w:ilvl="0" w:tplc="B540CEA0">
      <w:start w:val="1"/>
      <w:numFmt w:val="decimal"/>
      <w:lvlText w:val="6.%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2365974"/>
    <w:multiLevelType w:val="hybridMultilevel"/>
    <w:tmpl w:val="1B6A1F06"/>
    <w:lvl w:ilvl="0" w:tplc="E56ACF2E">
      <w:start w:val="1"/>
      <w:numFmt w:val="decimal"/>
      <w:lvlText w:val="%1"/>
      <w:lvlJc w:val="center"/>
      <w:pPr>
        <w:ind w:left="72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15:restartNumberingAfterBreak="0">
    <w:nsid w:val="7347317A"/>
    <w:multiLevelType w:val="hybridMultilevel"/>
    <w:tmpl w:val="F3ACA8F4"/>
    <w:lvl w:ilvl="0" w:tplc="3EE2B9A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8B7201"/>
    <w:multiLevelType w:val="multilevel"/>
    <w:tmpl w:val="A274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004"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3"/>
  </w:num>
  <w:num w:numId="2">
    <w:abstractNumId w:val="10"/>
  </w:num>
  <w:num w:numId="3">
    <w:abstractNumId w:val="24"/>
  </w:num>
  <w:num w:numId="4">
    <w:abstractNumId w:val="20"/>
  </w:num>
  <w:num w:numId="5">
    <w:abstractNumId w:val="5"/>
  </w:num>
  <w:num w:numId="6">
    <w:abstractNumId w:val="4"/>
  </w:num>
  <w:num w:numId="7">
    <w:abstractNumId w:val="29"/>
  </w:num>
  <w:num w:numId="8">
    <w:abstractNumId w:val="9"/>
  </w:num>
  <w:num w:numId="9">
    <w:abstractNumId w:val="12"/>
  </w:num>
  <w:num w:numId="10">
    <w:abstractNumId w:val="36"/>
  </w:num>
  <w:num w:numId="11">
    <w:abstractNumId w:val="3"/>
  </w:num>
  <w:num w:numId="12">
    <w:abstractNumId w:val="30"/>
  </w:num>
  <w:num w:numId="13">
    <w:abstractNumId w:val="34"/>
  </w:num>
  <w:num w:numId="14">
    <w:abstractNumId w:val="28"/>
  </w:num>
  <w:num w:numId="15">
    <w:abstractNumId w:val="27"/>
  </w:num>
  <w:num w:numId="16">
    <w:abstractNumId w:val="2"/>
  </w:num>
  <w:num w:numId="17">
    <w:abstractNumId w:val="17"/>
  </w:num>
  <w:num w:numId="18">
    <w:abstractNumId w:val="0"/>
  </w:num>
  <w:num w:numId="19">
    <w:abstractNumId w:val="14"/>
  </w:num>
  <w:num w:numId="20">
    <w:abstractNumId w:val="13"/>
  </w:num>
  <w:num w:numId="21">
    <w:abstractNumId w:val="35"/>
  </w:num>
  <w:num w:numId="22">
    <w:abstractNumId w:val="16"/>
  </w:num>
  <w:num w:numId="23">
    <w:abstractNumId w:val="11"/>
  </w:num>
  <w:num w:numId="24">
    <w:abstractNumId w:val="23"/>
  </w:num>
  <w:num w:numId="25">
    <w:abstractNumId w:val="25"/>
  </w:num>
  <w:num w:numId="26">
    <w:abstractNumId w:val="7"/>
  </w:num>
  <w:num w:numId="27">
    <w:abstractNumId w:val="32"/>
  </w:num>
  <w:num w:numId="28">
    <w:abstractNumId w:val="8"/>
  </w:num>
  <w:num w:numId="29">
    <w:abstractNumId w:val="38"/>
  </w:num>
  <w:num w:numId="30">
    <w:abstractNumId w:val="22"/>
  </w:num>
  <w:num w:numId="31">
    <w:abstractNumId w:val="6"/>
  </w:num>
  <w:num w:numId="32">
    <w:abstractNumId w:val="37"/>
  </w:num>
  <w:num w:numId="33">
    <w:abstractNumId w:val="21"/>
  </w:num>
  <w:num w:numId="34">
    <w:abstractNumId w:val="26"/>
  </w:num>
  <w:num w:numId="35">
    <w:abstractNumId w:val="31"/>
  </w:num>
  <w:num w:numId="36">
    <w:abstractNumId w:val="15"/>
  </w:num>
  <w:num w:numId="37">
    <w:abstractNumId w:val="19"/>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D6"/>
    <w:rsid w:val="00003126"/>
    <w:rsid w:val="000170D2"/>
    <w:rsid w:val="00022F2F"/>
    <w:rsid w:val="000252F1"/>
    <w:rsid w:val="0003167E"/>
    <w:rsid w:val="00053431"/>
    <w:rsid w:val="00057F28"/>
    <w:rsid w:val="00062233"/>
    <w:rsid w:val="00064C28"/>
    <w:rsid w:val="0007369B"/>
    <w:rsid w:val="000736D0"/>
    <w:rsid w:val="000738C0"/>
    <w:rsid w:val="00081B3E"/>
    <w:rsid w:val="00083187"/>
    <w:rsid w:val="000832B5"/>
    <w:rsid w:val="000837EA"/>
    <w:rsid w:val="000851FE"/>
    <w:rsid w:val="00085EEF"/>
    <w:rsid w:val="0008638C"/>
    <w:rsid w:val="000931A1"/>
    <w:rsid w:val="00094E85"/>
    <w:rsid w:val="000A055A"/>
    <w:rsid w:val="000A07A2"/>
    <w:rsid w:val="000A5857"/>
    <w:rsid w:val="000B50CC"/>
    <w:rsid w:val="000B58E4"/>
    <w:rsid w:val="000B7367"/>
    <w:rsid w:val="000B7639"/>
    <w:rsid w:val="000C60E4"/>
    <w:rsid w:val="000D6B67"/>
    <w:rsid w:val="000F46B0"/>
    <w:rsid w:val="000F6991"/>
    <w:rsid w:val="00101575"/>
    <w:rsid w:val="0011126B"/>
    <w:rsid w:val="00117735"/>
    <w:rsid w:val="001245D7"/>
    <w:rsid w:val="00131DE6"/>
    <w:rsid w:val="00136E60"/>
    <w:rsid w:val="00141FE3"/>
    <w:rsid w:val="00142850"/>
    <w:rsid w:val="0014301D"/>
    <w:rsid w:val="00154321"/>
    <w:rsid w:val="001563BE"/>
    <w:rsid w:val="00164AAB"/>
    <w:rsid w:val="00180A60"/>
    <w:rsid w:val="00180C33"/>
    <w:rsid w:val="0018237D"/>
    <w:rsid w:val="00187526"/>
    <w:rsid w:val="001914E6"/>
    <w:rsid w:val="001B6BAD"/>
    <w:rsid w:val="001C593D"/>
    <w:rsid w:val="001D4369"/>
    <w:rsid w:val="001F4730"/>
    <w:rsid w:val="001F4D65"/>
    <w:rsid w:val="00202DDE"/>
    <w:rsid w:val="00213280"/>
    <w:rsid w:val="00213A49"/>
    <w:rsid w:val="00222343"/>
    <w:rsid w:val="00225907"/>
    <w:rsid w:val="00225FD4"/>
    <w:rsid w:val="00233712"/>
    <w:rsid w:val="0023474C"/>
    <w:rsid w:val="0024700D"/>
    <w:rsid w:val="00250906"/>
    <w:rsid w:val="00296944"/>
    <w:rsid w:val="002A15E4"/>
    <w:rsid w:val="002A62D3"/>
    <w:rsid w:val="002B0373"/>
    <w:rsid w:val="002D097C"/>
    <w:rsid w:val="002D2F63"/>
    <w:rsid w:val="002D4814"/>
    <w:rsid w:val="002D5268"/>
    <w:rsid w:val="002F07C4"/>
    <w:rsid w:val="002F1B88"/>
    <w:rsid w:val="002F39A6"/>
    <w:rsid w:val="002F476F"/>
    <w:rsid w:val="00302A01"/>
    <w:rsid w:val="003041B6"/>
    <w:rsid w:val="003041CC"/>
    <w:rsid w:val="00307B82"/>
    <w:rsid w:val="003115B1"/>
    <w:rsid w:val="00312F1F"/>
    <w:rsid w:val="00317867"/>
    <w:rsid w:val="00335210"/>
    <w:rsid w:val="0033660C"/>
    <w:rsid w:val="00337A48"/>
    <w:rsid w:val="0034150B"/>
    <w:rsid w:val="003565EE"/>
    <w:rsid w:val="00367251"/>
    <w:rsid w:val="003835E0"/>
    <w:rsid w:val="0038564A"/>
    <w:rsid w:val="00393CA2"/>
    <w:rsid w:val="0039543F"/>
    <w:rsid w:val="003A082D"/>
    <w:rsid w:val="003A3CA0"/>
    <w:rsid w:val="003B3800"/>
    <w:rsid w:val="003B6E55"/>
    <w:rsid w:val="003C11B1"/>
    <w:rsid w:val="003C7B5C"/>
    <w:rsid w:val="003D1158"/>
    <w:rsid w:val="003D3124"/>
    <w:rsid w:val="003D6D3F"/>
    <w:rsid w:val="003E05F4"/>
    <w:rsid w:val="003F1DB7"/>
    <w:rsid w:val="00407DA2"/>
    <w:rsid w:val="00411C66"/>
    <w:rsid w:val="0041371F"/>
    <w:rsid w:val="0041575C"/>
    <w:rsid w:val="00421EB1"/>
    <w:rsid w:val="00425201"/>
    <w:rsid w:val="00431553"/>
    <w:rsid w:val="00434E11"/>
    <w:rsid w:val="00437CA3"/>
    <w:rsid w:val="0044175A"/>
    <w:rsid w:val="0044294D"/>
    <w:rsid w:val="00460E7B"/>
    <w:rsid w:val="00462158"/>
    <w:rsid w:val="00462636"/>
    <w:rsid w:val="0046332B"/>
    <w:rsid w:val="004653BF"/>
    <w:rsid w:val="0046638D"/>
    <w:rsid w:val="00466FD4"/>
    <w:rsid w:val="004940EA"/>
    <w:rsid w:val="00495C7F"/>
    <w:rsid w:val="00496DFD"/>
    <w:rsid w:val="004A7C86"/>
    <w:rsid w:val="004C294C"/>
    <w:rsid w:val="004D23A6"/>
    <w:rsid w:val="004D26C8"/>
    <w:rsid w:val="004F089A"/>
    <w:rsid w:val="004F4DA5"/>
    <w:rsid w:val="00505363"/>
    <w:rsid w:val="005057A6"/>
    <w:rsid w:val="00507847"/>
    <w:rsid w:val="00513806"/>
    <w:rsid w:val="0052051E"/>
    <w:rsid w:val="00522ECE"/>
    <w:rsid w:val="005435FD"/>
    <w:rsid w:val="005467E6"/>
    <w:rsid w:val="00547854"/>
    <w:rsid w:val="00560EE5"/>
    <w:rsid w:val="00561291"/>
    <w:rsid w:val="00561935"/>
    <w:rsid w:val="00562CAC"/>
    <w:rsid w:val="0056506A"/>
    <w:rsid w:val="00566379"/>
    <w:rsid w:val="00567C76"/>
    <w:rsid w:val="00567C81"/>
    <w:rsid w:val="00580B63"/>
    <w:rsid w:val="00591F22"/>
    <w:rsid w:val="00593081"/>
    <w:rsid w:val="005A249B"/>
    <w:rsid w:val="005A2A94"/>
    <w:rsid w:val="005A65E3"/>
    <w:rsid w:val="005A6962"/>
    <w:rsid w:val="005B4C2C"/>
    <w:rsid w:val="005B5B20"/>
    <w:rsid w:val="005B6B98"/>
    <w:rsid w:val="005C4398"/>
    <w:rsid w:val="005D2008"/>
    <w:rsid w:val="005D6E6C"/>
    <w:rsid w:val="005E0089"/>
    <w:rsid w:val="005E3E09"/>
    <w:rsid w:val="005E78AF"/>
    <w:rsid w:val="006120B5"/>
    <w:rsid w:val="00630E5A"/>
    <w:rsid w:val="0064544E"/>
    <w:rsid w:val="00655845"/>
    <w:rsid w:val="0066409B"/>
    <w:rsid w:val="006832A9"/>
    <w:rsid w:val="00692056"/>
    <w:rsid w:val="006978A8"/>
    <w:rsid w:val="00697FBC"/>
    <w:rsid w:val="006A3383"/>
    <w:rsid w:val="006A67FC"/>
    <w:rsid w:val="006C1A89"/>
    <w:rsid w:val="006C6F8E"/>
    <w:rsid w:val="006D3A28"/>
    <w:rsid w:val="006E0473"/>
    <w:rsid w:val="006E124C"/>
    <w:rsid w:val="006F7AD2"/>
    <w:rsid w:val="007022BF"/>
    <w:rsid w:val="0073377C"/>
    <w:rsid w:val="00733B70"/>
    <w:rsid w:val="00736104"/>
    <w:rsid w:val="007366AA"/>
    <w:rsid w:val="00741812"/>
    <w:rsid w:val="00747D03"/>
    <w:rsid w:val="0076144D"/>
    <w:rsid w:val="007867D1"/>
    <w:rsid w:val="007923E9"/>
    <w:rsid w:val="007A2941"/>
    <w:rsid w:val="007A2F67"/>
    <w:rsid w:val="007A3C5F"/>
    <w:rsid w:val="007B1E47"/>
    <w:rsid w:val="007B2B7A"/>
    <w:rsid w:val="007E1D71"/>
    <w:rsid w:val="007E4304"/>
    <w:rsid w:val="007F284D"/>
    <w:rsid w:val="007F61C0"/>
    <w:rsid w:val="00800E5D"/>
    <w:rsid w:val="00804D68"/>
    <w:rsid w:val="008137BC"/>
    <w:rsid w:val="0082071D"/>
    <w:rsid w:val="00822FE1"/>
    <w:rsid w:val="00823197"/>
    <w:rsid w:val="00827F08"/>
    <w:rsid w:val="008465F8"/>
    <w:rsid w:val="00851B86"/>
    <w:rsid w:val="00852503"/>
    <w:rsid w:val="0086777A"/>
    <w:rsid w:val="0087361F"/>
    <w:rsid w:val="00875288"/>
    <w:rsid w:val="008756F7"/>
    <w:rsid w:val="008834AC"/>
    <w:rsid w:val="008854FA"/>
    <w:rsid w:val="00894A37"/>
    <w:rsid w:val="008A25B2"/>
    <w:rsid w:val="008B0F4B"/>
    <w:rsid w:val="008B60E4"/>
    <w:rsid w:val="008B65CB"/>
    <w:rsid w:val="008C2BEA"/>
    <w:rsid w:val="008D1884"/>
    <w:rsid w:val="008D58CE"/>
    <w:rsid w:val="008E4293"/>
    <w:rsid w:val="008E5C1B"/>
    <w:rsid w:val="008F4B66"/>
    <w:rsid w:val="00943F97"/>
    <w:rsid w:val="0096452A"/>
    <w:rsid w:val="0098700F"/>
    <w:rsid w:val="009905DD"/>
    <w:rsid w:val="0099580D"/>
    <w:rsid w:val="00997E3C"/>
    <w:rsid w:val="009A7D51"/>
    <w:rsid w:val="009B0FD3"/>
    <w:rsid w:val="009B4D98"/>
    <w:rsid w:val="009B72B5"/>
    <w:rsid w:val="009C6C2D"/>
    <w:rsid w:val="009D38B7"/>
    <w:rsid w:val="00A02387"/>
    <w:rsid w:val="00A14CDD"/>
    <w:rsid w:val="00A278C0"/>
    <w:rsid w:val="00A4024E"/>
    <w:rsid w:val="00A44065"/>
    <w:rsid w:val="00A456D6"/>
    <w:rsid w:val="00A5708F"/>
    <w:rsid w:val="00A62F51"/>
    <w:rsid w:val="00A66A4C"/>
    <w:rsid w:val="00A70792"/>
    <w:rsid w:val="00A76A3E"/>
    <w:rsid w:val="00A8465C"/>
    <w:rsid w:val="00A96154"/>
    <w:rsid w:val="00AA0A71"/>
    <w:rsid w:val="00AB00DF"/>
    <w:rsid w:val="00AB6F50"/>
    <w:rsid w:val="00AC6B8A"/>
    <w:rsid w:val="00AE50F8"/>
    <w:rsid w:val="00AF6474"/>
    <w:rsid w:val="00B01D61"/>
    <w:rsid w:val="00B065B9"/>
    <w:rsid w:val="00B12879"/>
    <w:rsid w:val="00B2621B"/>
    <w:rsid w:val="00B71229"/>
    <w:rsid w:val="00B73687"/>
    <w:rsid w:val="00B84F94"/>
    <w:rsid w:val="00B86902"/>
    <w:rsid w:val="00B86CA1"/>
    <w:rsid w:val="00B91277"/>
    <w:rsid w:val="00BB2EB3"/>
    <w:rsid w:val="00BD7672"/>
    <w:rsid w:val="00BE0605"/>
    <w:rsid w:val="00BE0ECD"/>
    <w:rsid w:val="00BE16F7"/>
    <w:rsid w:val="00BE2033"/>
    <w:rsid w:val="00BF44C9"/>
    <w:rsid w:val="00C0199C"/>
    <w:rsid w:val="00C2041A"/>
    <w:rsid w:val="00C33283"/>
    <w:rsid w:val="00C34E1E"/>
    <w:rsid w:val="00C719DC"/>
    <w:rsid w:val="00C9201F"/>
    <w:rsid w:val="00C95DCD"/>
    <w:rsid w:val="00CA11F9"/>
    <w:rsid w:val="00CB5D97"/>
    <w:rsid w:val="00CC5445"/>
    <w:rsid w:val="00D02A86"/>
    <w:rsid w:val="00D07DAD"/>
    <w:rsid w:val="00D55F82"/>
    <w:rsid w:val="00D635DB"/>
    <w:rsid w:val="00D737AF"/>
    <w:rsid w:val="00D7520E"/>
    <w:rsid w:val="00D872A3"/>
    <w:rsid w:val="00D904E1"/>
    <w:rsid w:val="00D92830"/>
    <w:rsid w:val="00DA1AD6"/>
    <w:rsid w:val="00DA50B7"/>
    <w:rsid w:val="00DA5937"/>
    <w:rsid w:val="00DA5A3C"/>
    <w:rsid w:val="00DA6575"/>
    <w:rsid w:val="00DD0A45"/>
    <w:rsid w:val="00DD0A5D"/>
    <w:rsid w:val="00DD5419"/>
    <w:rsid w:val="00DD7C6B"/>
    <w:rsid w:val="00DE1C57"/>
    <w:rsid w:val="00DE1CEF"/>
    <w:rsid w:val="00DE2A33"/>
    <w:rsid w:val="00DE56AB"/>
    <w:rsid w:val="00DF7FEF"/>
    <w:rsid w:val="00E00AFA"/>
    <w:rsid w:val="00E12F42"/>
    <w:rsid w:val="00E14F94"/>
    <w:rsid w:val="00E2408E"/>
    <w:rsid w:val="00E24AE7"/>
    <w:rsid w:val="00E27CB8"/>
    <w:rsid w:val="00E315D8"/>
    <w:rsid w:val="00E31776"/>
    <w:rsid w:val="00E47E99"/>
    <w:rsid w:val="00E61955"/>
    <w:rsid w:val="00E644B5"/>
    <w:rsid w:val="00E74D6B"/>
    <w:rsid w:val="00E74F48"/>
    <w:rsid w:val="00E76681"/>
    <w:rsid w:val="00E80575"/>
    <w:rsid w:val="00E80C43"/>
    <w:rsid w:val="00E81EC1"/>
    <w:rsid w:val="00E82201"/>
    <w:rsid w:val="00E833F8"/>
    <w:rsid w:val="00E87E38"/>
    <w:rsid w:val="00E91947"/>
    <w:rsid w:val="00EA3DA2"/>
    <w:rsid w:val="00EA5BC0"/>
    <w:rsid w:val="00EB4F60"/>
    <w:rsid w:val="00EC44E2"/>
    <w:rsid w:val="00EC5B3B"/>
    <w:rsid w:val="00EC6B08"/>
    <w:rsid w:val="00EE5824"/>
    <w:rsid w:val="00EF5497"/>
    <w:rsid w:val="00F0259A"/>
    <w:rsid w:val="00F05459"/>
    <w:rsid w:val="00F0580A"/>
    <w:rsid w:val="00F11880"/>
    <w:rsid w:val="00F152FE"/>
    <w:rsid w:val="00F508A9"/>
    <w:rsid w:val="00F5218C"/>
    <w:rsid w:val="00F56A75"/>
    <w:rsid w:val="00F63A3B"/>
    <w:rsid w:val="00F70940"/>
    <w:rsid w:val="00F73166"/>
    <w:rsid w:val="00F73C97"/>
    <w:rsid w:val="00F76B73"/>
    <w:rsid w:val="00F850C3"/>
    <w:rsid w:val="00F918D0"/>
    <w:rsid w:val="00FA6263"/>
    <w:rsid w:val="00FA670E"/>
    <w:rsid w:val="00FA7AC9"/>
    <w:rsid w:val="00FA7D8A"/>
    <w:rsid w:val="00FB76A4"/>
    <w:rsid w:val="00FC73B7"/>
    <w:rsid w:val="00FE4A3D"/>
    <w:rsid w:val="00FF4F38"/>
    <w:rsid w:val="00FF5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40D6F"/>
  <w15:docId w15:val="{4F8CE847-E5B4-47A5-BB7D-64266A24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44E"/>
    <w:pPr>
      <w:spacing w:after="200" w:line="276" w:lineRule="auto"/>
    </w:pPr>
    <w:rPr>
      <w:rFonts w:ascii="Calibri" w:eastAsia="Calibri" w:hAnsi="Calibri" w:cs="Times New Roman"/>
    </w:rPr>
  </w:style>
  <w:style w:type="paragraph" w:styleId="1">
    <w:name w:val="heading 1"/>
    <w:basedOn w:val="a"/>
    <w:next w:val="a"/>
    <w:link w:val="10"/>
    <w:uiPriority w:val="9"/>
    <w:qFormat/>
    <w:rsid w:val="00EA5B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EA5BC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5BC0"/>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EA5BC0"/>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EA5B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EA5BC0"/>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496DF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96DFD"/>
    <w:rPr>
      <w:rFonts w:ascii="Segoe UI" w:eastAsia="Calibri" w:hAnsi="Segoe UI" w:cs="Segoe UI"/>
      <w:sz w:val="18"/>
      <w:szCs w:val="18"/>
    </w:rPr>
  </w:style>
  <w:style w:type="character" w:customStyle="1" w:styleId="ConsPlusNormal0">
    <w:name w:val="ConsPlusNormal Знак"/>
    <w:link w:val="ConsPlusNormal"/>
    <w:locked/>
    <w:rsid w:val="00E80575"/>
    <w:rPr>
      <w:rFonts w:ascii="Arial" w:eastAsia="Times New Roman" w:hAnsi="Arial" w:cs="Arial"/>
      <w:sz w:val="20"/>
      <w:szCs w:val="20"/>
      <w:lang w:eastAsia="ru-RU"/>
    </w:rPr>
  </w:style>
  <w:style w:type="paragraph" w:styleId="a5">
    <w:name w:val="No Spacing"/>
    <w:link w:val="a6"/>
    <w:uiPriority w:val="1"/>
    <w:qFormat/>
    <w:rsid w:val="003835E0"/>
    <w:pPr>
      <w:spacing w:after="0" w:line="240" w:lineRule="auto"/>
    </w:pPr>
  </w:style>
  <w:style w:type="character" w:customStyle="1" w:styleId="a6">
    <w:name w:val="Без интервала Знак"/>
    <w:basedOn w:val="a0"/>
    <w:link w:val="a5"/>
    <w:uiPriority w:val="1"/>
    <w:rsid w:val="003835E0"/>
  </w:style>
  <w:style w:type="paragraph" w:styleId="a7">
    <w:name w:val="Body Text Indent"/>
    <w:basedOn w:val="a"/>
    <w:link w:val="a8"/>
    <w:uiPriority w:val="99"/>
    <w:rsid w:val="00431553"/>
    <w:pPr>
      <w:spacing w:after="120" w:line="240" w:lineRule="auto"/>
      <w:ind w:left="283"/>
    </w:pPr>
    <w:rPr>
      <w:rFonts w:ascii="Times New Roman" w:eastAsia="Times New Roman" w:hAnsi="Times New Roman"/>
      <w:sz w:val="24"/>
      <w:szCs w:val="24"/>
      <w:lang w:eastAsia="ru-RU"/>
    </w:rPr>
  </w:style>
  <w:style w:type="character" w:customStyle="1" w:styleId="a8">
    <w:name w:val="Основной текст с отступом Знак"/>
    <w:basedOn w:val="a0"/>
    <w:link w:val="a7"/>
    <w:uiPriority w:val="99"/>
    <w:rsid w:val="00431553"/>
    <w:rPr>
      <w:rFonts w:ascii="Times New Roman" w:eastAsia="Times New Roman" w:hAnsi="Times New Roman" w:cs="Times New Roman"/>
      <w:sz w:val="24"/>
      <w:szCs w:val="24"/>
      <w:lang w:eastAsia="ru-RU"/>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064C28"/>
    <w:pPr>
      <w:ind w:left="720"/>
      <w:contextualSpacing/>
    </w:p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1F4730"/>
    <w:rPr>
      <w:rFonts w:ascii="Calibri" w:eastAsia="Calibri" w:hAnsi="Calibri" w:cs="Times New Roman"/>
    </w:rPr>
  </w:style>
  <w:style w:type="paragraph" w:styleId="21">
    <w:name w:val="Body Text Indent 2"/>
    <w:basedOn w:val="a"/>
    <w:link w:val="22"/>
    <w:uiPriority w:val="99"/>
    <w:rsid w:val="005467E6"/>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rsid w:val="005467E6"/>
    <w:rPr>
      <w:rFonts w:ascii="Times New Roman" w:eastAsia="Times New Roman" w:hAnsi="Times New Roman" w:cs="Times New Roman"/>
      <w:sz w:val="24"/>
      <w:szCs w:val="24"/>
      <w:lang w:eastAsia="ru-RU"/>
    </w:rPr>
  </w:style>
  <w:style w:type="table" w:styleId="ab">
    <w:name w:val="Table Grid"/>
    <w:basedOn w:val="a1"/>
    <w:uiPriority w:val="39"/>
    <w:rsid w:val="000A5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xt-lowcase">
    <w:name w:val="i-text-lowcase"/>
    <w:basedOn w:val="a0"/>
    <w:rsid w:val="00154321"/>
  </w:style>
  <w:style w:type="paragraph" w:customStyle="1" w:styleId="ac">
    <w:name w:val="Знак"/>
    <w:basedOn w:val="a"/>
    <w:rsid w:val="00E24AE7"/>
    <w:pPr>
      <w:spacing w:after="160" w:line="240" w:lineRule="exact"/>
    </w:pPr>
    <w:rPr>
      <w:rFonts w:ascii="Verdana" w:eastAsia="Times New Roman" w:hAnsi="Verdana" w:cs="Verdana"/>
      <w:sz w:val="20"/>
      <w:szCs w:val="20"/>
      <w:lang w:val="en-US"/>
    </w:rPr>
  </w:style>
  <w:style w:type="character" w:styleId="ad">
    <w:name w:val="Hyperlink"/>
    <w:basedOn w:val="a0"/>
    <w:uiPriority w:val="99"/>
    <w:unhideWhenUsed/>
    <w:rsid w:val="001C593D"/>
    <w:rPr>
      <w:color w:val="0000FF"/>
      <w:u w:val="single"/>
    </w:rPr>
  </w:style>
  <w:style w:type="character" w:customStyle="1" w:styleId="b-col">
    <w:name w:val="b-col"/>
    <w:basedOn w:val="a0"/>
    <w:rsid w:val="00C33283"/>
  </w:style>
  <w:style w:type="character" w:customStyle="1" w:styleId="i-dib">
    <w:name w:val="i-dib"/>
    <w:basedOn w:val="a0"/>
    <w:rsid w:val="00C33283"/>
  </w:style>
  <w:style w:type="character" w:customStyle="1" w:styleId="i-pl5">
    <w:name w:val="i-pl5"/>
    <w:basedOn w:val="a0"/>
    <w:rsid w:val="00C33283"/>
  </w:style>
  <w:style w:type="character" w:customStyle="1" w:styleId="t286pc">
    <w:name w:val="t286pc"/>
    <w:basedOn w:val="a0"/>
    <w:rsid w:val="00B71229"/>
  </w:style>
  <w:style w:type="character" w:styleId="ae">
    <w:name w:val="Strong"/>
    <w:basedOn w:val="a0"/>
    <w:uiPriority w:val="22"/>
    <w:qFormat/>
    <w:rsid w:val="00B71229"/>
    <w:rPr>
      <w:b/>
      <w:bCs/>
    </w:rPr>
  </w:style>
  <w:style w:type="paragraph" w:styleId="af">
    <w:name w:val="header"/>
    <w:basedOn w:val="a"/>
    <w:link w:val="af0"/>
    <w:uiPriority w:val="99"/>
    <w:unhideWhenUsed/>
    <w:rsid w:val="006F7AD2"/>
    <w:pPr>
      <w:tabs>
        <w:tab w:val="center" w:pos="4677"/>
        <w:tab w:val="right" w:pos="9355"/>
      </w:tabs>
      <w:spacing w:after="0" w:line="240" w:lineRule="auto"/>
    </w:pPr>
    <w:rPr>
      <w:rFonts w:ascii="Arial Unicode MS" w:eastAsia="Arial Unicode MS" w:hAnsi="Arial Unicode MS" w:cs="Arial Unicode MS"/>
      <w:color w:val="000000"/>
      <w:sz w:val="24"/>
      <w:szCs w:val="24"/>
      <w:lang w:val="ru" w:eastAsia="ru-RU"/>
    </w:rPr>
  </w:style>
  <w:style w:type="character" w:customStyle="1" w:styleId="af0">
    <w:name w:val="Верхний колонтитул Знак"/>
    <w:basedOn w:val="a0"/>
    <w:link w:val="af"/>
    <w:uiPriority w:val="99"/>
    <w:rsid w:val="006F7AD2"/>
    <w:rPr>
      <w:rFonts w:ascii="Arial Unicode MS" w:eastAsia="Arial Unicode MS" w:hAnsi="Arial Unicode MS" w:cs="Arial Unicode MS"/>
      <w:color w:val="000000"/>
      <w:sz w:val="24"/>
      <w:szCs w:val="24"/>
      <w:lang w:val="ru" w:eastAsia="ru-RU"/>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rsid w:val="00F73166"/>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F73166"/>
    <w:rPr>
      <w:rFonts w:ascii="Arial Unicode MS" w:eastAsia="Arial Unicode MS" w:hAnsi="Arial Unicode MS" w:cs="Arial Unicode MS"/>
      <w:color w:val="000000"/>
      <w:sz w:val="20"/>
      <w:szCs w:val="20"/>
      <w:lang w:val="ru" w:eastAsia="ru-RU"/>
    </w:rPr>
  </w:style>
  <w:style w:type="paragraph" w:customStyle="1" w:styleId="headertext">
    <w:name w:val="headertext"/>
    <w:basedOn w:val="a"/>
    <w:rsid w:val="008A25B2"/>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8A25B2"/>
    <w:rPr>
      <w:vertAlign w:val="superscript"/>
    </w:rPr>
  </w:style>
  <w:style w:type="paragraph" w:customStyle="1" w:styleId="typography5vy1f47">
    <w:name w:val="_typography_5vy1f_47"/>
    <w:basedOn w:val="a"/>
    <w:rsid w:val="007E1D71"/>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annotation reference"/>
    <w:basedOn w:val="a0"/>
    <w:uiPriority w:val="99"/>
    <w:semiHidden/>
    <w:unhideWhenUsed/>
    <w:rsid w:val="005B6B98"/>
    <w:rPr>
      <w:sz w:val="16"/>
      <w:szCs w:val="16"/>
    </w:rPr>
  </w:style>
  <w:style w:type="paragraph" w:styleId="af5">
    <w:name w:val="annotation text"/>
    <w:basedOn w:val="a"/>
    <w:link w:val="af6"/>
    <w:uiPriority w:val="99"/>
    <w:semiHidden/>
    <w:unhideWhenUsed/>
    <w:rsid w:val="005B6B98"/>
    <w:pPr>
      <w:spacing w:line="240" w:lineRule="auto"/>
    </w:pPr>
    <w:rPr>
      <w:sz w:val="20"/>
      <w:szCs w:val="20"/>
    </w:rPr>
  </w:style>
  <w:style w:type="character" w:customStyle="1" w:styleId="af6">
    <w:name w:val="Текст примечания Знак"/>
    <w:basedOn w:val="a0"/>
    <w:link w:val="af5"/>
    <w:uiPriority w:val="99"/>
    <w:semiHidden/>
    <w:rsid w:val="005B6B98"/>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5B6B98"/>
    <w:rPr>
      <w:b/>
      <w:bCs/>
    </w:rPr>
  </w:style>
  <w:style w:type="character" w:customStyle="1" w:styleId="af8">
    <w:name w:val="Тема примечания Знак"/>
    <w:basedOn w:val="af6"/>
    <w:link w:val="af7"/>
    <w:uiPriority w:val="99"/>
    <w:semiHidden/>
    <w:rsid w:val="005B6B9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475">
      <w:bodyDiv w:val="1"/>
      <w:marLeft w:val="0"/>
      <w:marRight w:val="0"/>
      <w:marTop w:val="0"/>
      <w:marBottom w:val="0"/>
      <w:divBdr>
        <w:top w:val="none" w:sz="0" w:space="0" w:color="auto"/>
        <w:left w:val="none" w:sz="0" w:space="0" w:color="auto"/>
        <w:bottom w:val="none" w:sz="0" w:space="0" w:color="auto"/>
        <w:right w:val="none" w:sz="0" w:space="0" w:color="auto"/>
      </w:divBdr>
    </w:div>
    <w:div w:id="256257288">
      <w:bodyDiv w:val="1"/>
      <w:marLeft w:val="0"/>
      <w:marRight w:val="0"/>
      <w:marTop w:val="0"/>
      <w:marBottom w:val="0"/>
      <w:divBdr>
        <w:top w:val="none" w:sz="0" w:space="0" w:color="auto"/>
        <w:left w:val="none" w:sz="0" w:space="0" w:color="auto"/>
        <w:bottom w:val="none" w:sz="0" w:space="0" w:color="auto"/>
        <w:right w:val="none" w:sz="0" w:space="0" w:color="auto"/>
      </w:divBdr>
    </w:div>
    <w:div w:id="308022806">
      <w:bodyDiv w:val="1"/>
      <w:marLeft w:val="0"/>
      <w:marRight w:val="0"/>
      <w:marTop w:val="0"/>
      <w:marBottom w:val="0"/>
      <w:divBdr>
        <w:top w:val="none" w:sz="0" w:space="0" w:color="auto"/>
        <w:left w:val="none" w:sz="0" w:space="0" w:color="auto"/>
        <w:bottom w:val="none" w:sz="0" w:space="0" w:color="auto"/>
        <w:right w:val="none" w:sz="0" w:space="0" w:color="auto"/>
      </w:divBdr>
    </w:div>
    <w:div w:id="355347944">
      <w:bodyDiv w:val="1"/>
      <w:marLeft w:val="0"/>
      <w:marRight w:val="0"/>
      <w:marTop w:val="0"/>
      <w:marBottom w:val="0"/>
      <w:divBdr>
        <w:top w:val="none" w:sz="0" w:space="0" w:color="auto"/>
        <w:left w:val="none" w:sz="0" w:space="0" w:color="auto"/>
        <w:bottom w:val="none" w:sz="0" w:space="0" w:color="auto"/>
        <w:right w:val="none" w:sz="0" w:space="0" w:color="auto"/>
      </w:divBdr>
    </w:div>
    <w:div w:id="626011418">
      <w:bodyDiv w:val="1"/>
      <w:marLeft w:val="0"/>
      <w:marRight w:val="0"/>
      <w:marTop w:val="0"/>
      <w:marBottom w:val="0"/>
      <w:divBdr>
        <w:top w:val="none" w:sz="0" w:space="0" w:color="auto"/>
        <w:left w:val="none" w:sz="0" w:space="0" w:color="auto"/>
        <w:bottom w:val="none" w:sz="0" w:space="0" w:color="auto"/>
        <w:right w:val="none" w:sz="0" w:space="0" w:color="auto"/>
      </w:divBdr>
    </w:div>
    <w:div w:id="844052761">
      <w:bodyDiv w:val="1"/>
      <w:marLeft w:val="0"/>
      <w:marRight w:val="0"/>
      <w:marTop w:val="0"/>
      <w:marBottom w:val="0"/>
      <w:divBdr>
        <w:top w:val="none" w:sz="0" w:space="0" w:color="auto"/>
        <w:left w:val="none" w:sz="0" w:space="0" w:color="auto"/>
        <w:bottom w:val="none" w:sz="0" w:space="0" w:color="auto"/>
        <w:right w:val="none" w:sz="0" w:space="0" w:color="auto"/>
      </w:divBdr>
    </w:div>
    <w:div w:id="1036269541">
      <w:bodyDiv w:val="1"/>
      <w:marLeft w:val="0"/>
      <w:marRight w:val="0"/>
      <w:marTop w:val="0"/>
      <w:marBottom w:val="0"/>
      <w:divBdr>
        <w:top w:val="none" w:sz="0" w:space="0" w:color="auto"/>
        <w:left w:val="none" w:sz="0" w:space="0" w:color="auto"/>
        <w:bottom w:val="none" w:sz="0" w:space="0" w:color="auto"/>
        <w:right w:val="none" w:sz="0" w:space="0" w:color="auto"/>
      </w:divBdr>
    </w:div>
    <w:div w:id="1049576802">
      <w:bodyDiv w:val="1"/>
      <w:marLeft w:val="0"/>
      <w:marRight w:val="0"/>
      <w:marTop w:val="0"/>
      <w:marBottom w:val="0"/>
      <w:divBdr>
        <w:top w:val="none" w:sz="0" w:space="0" w:color="auto"/>
        <w:left w:val="none" w:sz="0" w:space="0" w:color="auto"/>
        <w:bottom w:val="none" w:sz="0" w:space="0" w:color="auto"/>
        <w:right w:val="none" w:sz="0" w:space="0" w:color="auto"/>
      </w:divBdr>
    </w:div>
    <w:div w:id="1101343200">
      <w:bodyDiv w:val="1"/>
      <w:marLeft w:val="0"/>
      <w:marRight w:val="0"/>
      <w:marTop w:val="0"/>
      <w:marBottom w:val="0"/>
      <w:divBdr>
        <w:top w:val="none" w:sz="0" w:space="0" w:color="auto"/>
        <w:left w:val="none" w:sz="0" w:space="0" w:color="auto"/>
        <w:bottom w:val="none" w:sz="0" w:space="0" w:color="auto"/>
        <w:right w:val="none" w:sz="0" w:space="0" w:color="auto"/>
      </w:divBdr>
    </w:div>
    <w:div w:id="1125125677">
      <w:bodyDiv w:val="1"/>
      <w:marLeft w:val="0"/>
      <w:marRight w:val="0"/>
      <w:marTop w:val="0"/>
      <w:marBottom w:val="0"/>
      <w:divBdr>
        <w:top w:val="none" w:sz="0" w:space="0" w:color="auto"/>
        <w:left w:val="none" w:sz="0" w:space="0" w:color="auto"/>
        <w:bottom w:val="none" w:sz="0" w:space="0" w:color="auto"/>
        <w:right w:val="none" w:sz="0" w:space="0" w:color="auto"/>
      </w:divBdr>
      <w:divsChild>
        <w:div w:id="66268548">
          <w:marLeft w:val="0"/>
          <w:marRight w:val="0"/>
          <w:marTop w:val="0"/>
          <w:marBottom w:val="0"/>
          <w:divBdr>
            <w:top w:val="single" w:sz="6" w:space="8" w:color="DDDDDD"/>
            <w:left w:val="none" w:sz="0" w:space="12" w:color="auto"/>
            <w:bottom w:val="single" w:sz="6" w:space="8" w:color="DDDDDD"/>
            <w:right w:val="none" w:sz="0" w:space="12" w:color="auto"/>
          </w:divBdr>
          <w:divsChild>
            <w:div w:id="784890568">
              <w:marLeft w:val="0"/>
              <w:marRight w:val="0"/>
              <w:marTop w:val="0"/>
              <w:marBottom w:val="0"/>
              <w:divBdr>
                <w:top w:val="none" w:sz="0" w:space="0" w:color="auto"/>
                <w:left w:val="none" w:sz="0" w:space="0" w:color="auto"/>
                <w:bottom w:val="none" w:sz="0" w:space="0" w:color="auto"/>
                <w:right w:val="none" w:sz="0" w:space="0" w:color="auto"/>
              </w:divBdr>
              <w:divsChild>
                <w:div w:id="651837846">
                  <w:marLeft w:val="0"/>
                  <w:marRight w:val="0"/>
                  <w:marTop w:val="0"/>
                  <w:marBottom w:val="0"/>
                  <w:divBdr>
                    <w:top w:val="none" w:sz="0" w:space="0" w:color="auto"/>
                    <w:left w:val="none" w:sz="0" w:space="0" w:color="auto"/>
                    <w:bottom w:val="none" w:sz="0" w:space="0" w:color="auto"/>
                    <w:right w:val="none" w:sz="0" w:space="0" w:color="auto"/>
                  </w:divBdr>
                  <w:divsChild>
                    <w:div w:id="1886788918">
                      <w:marLeft w:val="0"/>
                      <w:marRight w:val="0"/>
                      <w:marTop w:val="0"/>
                      <w:marBottom w:val="0"/>
                      <w:divBdr>
                        <w:top w:val="none" w:sz="0" w:space="0" w:color="auto"/>
                        <w:left w:val="none" w:sz="0" w:space="0" w:color="auto"/>
                        <w:bottom w:val="none" w:sz="0" w:space="0" w:color="auto"/>
                        <w:right w:val="none" w:sz="0" w:space="0" w:color="auto"/>
                      </w:divBdr>
                      <w:divsChild>
                        <w:div w:id="1390298908">
                          <w:marLeft w:val="0"/>
                          <w:marRight w:val="0"/>
                          <w:marTop w:val="0"/>
                          <w:marBottom w:val="0"/>
                          <w:divBdr>
                            <w:top w:val="none" w:sz="0" w:space="0" w:color="auto"/>
                            <w:left w:val="none" w:sz="0" w:space="0" w:color="auto"/>
                            <w:bottom w:val="none" w:sz="0" w:space="0" w:color="auto"/>
                            <w:right w:val="none" w:sz="0" w:space="0" w:color="auto"/>
                          </w:divBdr>
                        </w:div>
                        <w:div w:id="23582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209258">
      <w:bodyDiv w:val="1"/>
      <w:marLeft w:val="0"/>
      <w:marRight w:val="0"/>
      <w:marTop w:val="0"/>
      <w:marBottom w:val="0"/>
      <w:divBdr>
        <w:top w:val="none" w:sz="0" w:space="0" w:color="auto"/>
        <w:left w:val="none" w:sz="0" w:space="0" w:color="auto"/>
        <w:bottom w:val="none" w:sz="0" w:space="0" w:color="auto"/>
        <w:right w:val="none" w:sz="0" w:space="0" w:color="auto"/>
      </w:divBdr>
    </w:div>
    <w:div w:id="1465733641">
      <w:bodyDiv w:val="1"/>
      <w:marLeft w:val="0"/>
      <w:marRight w:val="0"/>
      <w:marTop w:val="0"/>
      <w:marBottom w:val="0"/>
      <w:divBdr>
        <w:top w:val="none" w:sz="0" w:space="0" w:color="auto"/>
        <w:left w:val="none" w:sz="0" w:space="0" w:color="auto"/>
        <w:bottom w:val="none" w:sz="0" w:space="0" w:color="auto"/>
        <w:right w:val="none" w:sz="0" w:space="0" w:color="auto"/>
      </w:divBdr>
    </w:div>
    <w:div w:id="1566144157">
      <w:bodyDiv w:val="1"/>
      <w:marLeft w:val="0"/>
      <w:marRight w:val="0"/>
      <w:marTop w:val="0"/>
      <w:marBottom w:val="0"/>
      <w:divBdr>
        <w:top w:val="none" w:sz="0" w:space="0" w:color="auto"/>
        <w:left w:val="none" w:sz="0" w:space="0" w:color="auto"/>
        <w:bottom w:val="none" w:sz="0" w:space="0" w:color="auto"/>
        <w:right w:val="none" w:sz="0" w:space="0" w:color="auto"/>
      </w:divBdr>
      <w:divsChild>
        <w:div w:id="1484199680">
          <w:marLeft w:val="0"/>
          <w:marRight w:val="0"/>
          <w:marTop w:val="0"/>
          <w:marBottom w:val="0"/>
          <w:divBdr>
            <w:top w:val="none" w:sz="0" w:space="0" w:color="auto"/>
            <w:left w:val="none" w:sz="0" w:space="0" w:color="auto"/>
            <w:bottom w:val="none" w:sz="0" w:space="0" w:color="auto"/>
            <w:right w:val="none" w:sz="0" w:space="0" w:color="auto"/>
          </w:divBdr>
        </w:div>
      </w:divsChild>
    </w:div>
    <w:div w:id="1654020260">
      <w:bodyDiv w:val="1"/>
      <w:marLeft w:val="0"/>
      <w:marRight w:val="0"/>
      <w:marTop w:val="0"/>
      <w:marBottom w:val="0"/>
      <w:divBdr>
        <w:top w:val="none" w:sz="0" w:space="0" w:color="auto"/>
        <w:left w:val="none" w:sz="0" w:space="0" w:color="auto"/>
        <w:bottom w:val="none" w:sz="0" w:space="0" w:color="auto"/>
        <w:right w:val="none" w:sz="0" w:space="0" w:color="auto"/>
      </w:divBdr>
    </w:div>
    <w:div w:id="1688632846">
      <w:bodyDiv w:val="1"/>
      <w:marLeft w:val="0"/>
      <w:marRight w:val="0"/>
      <w:marTop w:val="0"/>
      <w:marBottom w:val="0"/>
      <w:divBdr>
        <w:top w:val="none" w:sz="0" w:space="0" w:color="auto"/>
        <w:left w:val="none" w:sz="0" w:space="0" w:color="auto"/>
        <w:bottom w:val="none" w:sz="0" w:space="0" w:color="auto"/>
        <w:right w:val="none" w:sz="0" w:space="0" w:color="auto"/>
      </w:divBdr>
    </w:div>
    <w:div w:id="1719546866">
      <w:bodyDiv w:val="1"/>
      <w:marLeft w:val="0"/>
      <w:marRight w:val="0"/>
      <w:marTop w:val="0"/>
      <w:marBottom w:val="0"/>
      <w:divBdr>
        <w:top w:val="none" w:sz="0" w:space="0" w:color="auto"/>
        <w:left w:val="none" w:sz="0" w:space="0" w:color="auto"/>
        <w:bottom w:val="none" w:sz="0" w:space="0" w:color="auto"/>
        <w:right w:val="none" w:sz="0" w:space="0" w:color="auto"/>
      </w:divBdr>
    </w:div>
    <w:div w:id="1763381348">
      <w:bodyDiv w:val="1"/>
      <w:marLeft w:val="0"/>
      <w:marRight w:val="0"/>
      <w:marTop w:val="0"/>
      <w:marBottom w:val="0"/>
      <w:divBdr>
        <w:top w:val="none" w:sz="0" w:space="0" w:color="auto"/>
        <w:left w:val="none" w:sz="0" w:space="0" w:color="auto"/>
        <w:bottom w:val="none" w:sz="0" w:space="0" w:color="auto"/>
        <w:right w:val="none" w:sz="0" w:space="0" w:color="auto"/>
      </w:divBdr>
    </w:div>
    <w:div w:id="193070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3BE47-D053-40D2-8A07-1B4957F1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1820</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Тренева Валентина Владимировна</dc:creator>
  <cp:keywords/>
  <dc:description/>
  <cp:lastModifiedBy>Толстенко Ольга Анатольевна</cp:lastModifiedBy>
  <cp:revision>8</cp:revision>
  <cp:lastPrinted>2021-02-12T07:16:00Z</cp:lastPrinted>
  <dcterms:created xsi:type="dcterms:W3CDTF">2026-05-14T15:14:00Z</dcterms:created>
  <dcterms:modified xsi:type="dcterms:W3CDTF">2026-08-01T15:17:00Z</dcterms:modified>
</cp:coreProperties>
</file>