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86137E" w14:textId="6FF1A120" w:rsidR="007D2FFA" w:rsidRPr="00544F77" w:rsidRDefault="007D2FFA" w:rsidP="007D2FFA">
      <w:pPr>
        <w:widowControl w:val="0"/>
        <w:autoSpaceDE w:val="0"/>
        <w:autoSpaceDN w:val="0"/>
        <w:spacing w:after="0" w:line="240" w:lineRule="auto"/>
        <w:contextualSpacing/>
        <w:jc w:val="center"/>
        <w:rPr>
          <w:rFonts w:ascii="Times New Roman" w:hAnsi="Times New Roman"/>
          <w:sz w:val="28"/>
          <w:szCs w:val="28"/>
          <w:lang w:eastAsia="ru-RU"/>
        </w:rPr>
      </w:pPr>
    </w:p>
    <w:p w14:paraId="20874732" w14:textId="77777777" w:rsidR="00E271AA" w:rsidRDefault="00E271AA" w:rsidP="00E271AA">
      <w:pPr>
        <w:widowControl w:val="0"/>
        <w:autoSpaceDE w:val="0"/>
        <w:autoSpaceDN w:val="0"/>
        <w:spacing w:after="0" w:line="240" w:lineRule="auto"/>
        <w:ind w:left="5954"/>
        <w:jc w:val="center"/>
        <w:rPr>
          <w:rFonts w:ascii="Times New Roman" w:hAnsi="Times New Roman"/>
          <w:sz w:val="28"/>
          <w:szCs w:val="28"/>
        </w:rPr>
      </w:pPr>
      <w:r w:rsidRPr="00544F77">
        <w:rPr>
          <w:rFonts w:ascii="Times New Roman" w:hAnsi="Times New Roman"/>
          <w:sz w:val="28"/>
          <w:szCs w:val="28"/>
        </w:rPr>
        <w:t>УТВЕРЖДАЮ</w:t>
      </w:r>
    </w:p>
    <w:p w14:paraId="00C31C6A" w14:textId="77777777" w:rsidR="00E271AA" w:rsidRPr="00544F77" w:rsidRDefault="00E271AA" w:rsidP="00E271AA">
      <w:pPr>
        <w:widowControl w:val="0"/>
        <w:autoSpaceDE w:val="0"/>
        <w:autoSpaceDN w:val="0"/>
        <w:spacing w:after="0" w:line="240" w:lineRule="auto"/>
        <w:ind w:left="5954"/>
        <w:jc w:val="center"/>
        <w:rPr>
          <w:rFonts w:ascii="Times New Roman" w:hAnsi="Times New Roman"/>
          <w:sz w:val="28"/>
          <w:szCs w:val="28"/>
        </w:rPr>
      </w:pPr>
    </w:p>
    <w:p w14:paraId="3A6D5F48" w14:textId="5C624D08" w:rsidR="00E271AA" w:rsidRPr="00D05D4D" w:rsidRDefault="00E271AA" w:rsidP="006C14AE">
      <w:pPr>
        <w:widowControl w:val="0"/>
        <w:autoSpaceDE w:val="0"/>
        <w:autoSpaceDN w:val="0"/>
        <w:spacing w:after="0" w:line="240" w:lineRule="auto"/>
        <w:jc w:val="right"/>
        <w:rPr>
          <w:rFonts w:ascii="Times New Roman" w:hAnsi="Times New Roman"/>
          <w:sz w:val="28"/>
          <w:szCs w:val="24"/>
        </w:rPr>
      </w:pPr>
      <w:r>
        <w:rPr>
          <w:rFonts w:ascii="Times New Roman" w:hAnsi="Times New Roman"/>
          <w:sz w:val="28"/>
          <w:szCs w:val="24"/>
        </w:rPr>
        <w:t xml:space="preserve">                                                                   </w:t>
      </w:r>
      <w:r>
        <w:rPr>
          <w:rFonts w:ascii="Times New Roman" w:hAnsi="Times New Roman"/>
          <w:sz w:val="28"/>
          <w:szCs w:val="24"/>
          <w:u w:val="single"/>
        </w:rPr>
        <w:t xml:space="preserve">Директор УФПС </w:t>
      </w:r>
      <w:r w:rsidR="00014A2A">
        <w:rPr>
          <w:rFonts w:ascii="Times New Roman" w:hAnsi="Times New Roman"/>
          <w:sz w:val="28"/>
          <w:szCs w:val="24"/>
          <w:u w:val="single"/>
        </w:rPr>
        <w:t>Новосибирской области</w:t>
      </w:r>
      <w:r w:rsidRPr="00D05D4D">
        <w:rPr>
          <w:rFonts w:ascii="Times New Roman" w:hAnsi="Times New Roman"/>
          <w:color w:val="FFFFFF" w:themeColor="background1"/>
          <w:sz w:val="28"/>
          <w:szCs w:val="24"/>
          <w:u w:val="single"/>
        </w:rPr>
        <w:t>.</w:t>
      </w:r>
    </w:p>
    <w:p w14:paraId="10ED2C3E" w14:textId="77777777" w:rsidR="00E271AA" w:rsidRPr="001656A0" w:rsidRDefault="00E271AA" w:rsidP="00E271AA">
      <w:pPr>
        <w:widowControl w:val="0"/>
        <w:autoSpaceDE w:val="0"/>
        <w:autoSpaceDN w:val="0"/>
        <w:spacing w:after="0" w:line="240" w:lineRule="auto"/>
        <w:ind w:left="4248" w:firstLine="708"/>
        <w:rPr>
          <w:rFonts w:ascii="Times New Roman" w:hAnsi="Times New Roman"/>
          <w:sz w:val="20"/>
          <w:szCs w:val="20"/>
        </w:rPr>
      </w:pPr>
      <w:r w:rsidRPr="001656A0">
        <w:rPr>
          <w:rFonts w:ascii="Times New Roman" w:hAnsi="Times New Roman"/>
          <w:sz w:val="20"/>
          <w:szCs w:val="20"/>
        </w:rPr>
        <w:t>наименование должности утверждающего лица</w:t>
      </w:r>
    </w:p>
    <w:p w14:paraId="75C70D41" w14:textId="3EFAE9BB" w:rsidR="00E271AA" w:rsidRPr="00014A2A" w:rsidRDefault="00E271AA" w:rsidP="006C14AE">
      <w:pPr>
        <w:widowControl w:val="0"/>
        <w:autoSpaceDE w:val="0"/>
        <w:autoSpaceDN w:val="0"/>
        <w:spacing w:after="0" w:line="240" w:lineRule="auto"/>
        <w:jc w:val="right"/>
        <w:rPr>
          <w:rFonts w:ascii="Times New Roman" w:hAnsi="Times New Roman"/>
          <w:sz w:val="28"/>
          <w:szCs w:val="24"/>
        </w:rPr>
      </w:pPr>
      <w:r w:rsidRPr="00D05D4D">
        <w:rPr>
          <w:rFonts w:ascii="Times New Roman" w:hAnsi="Times New Roman"/>
          <w:sz w:val="28"/>
          <w:szCs w:val="24"/>
        </w:rPr>
        <w:t xml:space="preserve"> </w:t>
      </w:r>
      <w:r>
        <w:rPr>
          <w:rFonts w:ascii="Times New Roman" w:hAnsi="Times New Roman"/>
          <w:sz w:val="28"/>
          <w:szCs w:val="24"/>
        </w:rPr>
        <w:t xml:space="preserve">                                                                                </w:t>
      </w:r>
      <w:r w:rsidRPr="00D05D4D">
        <w:rPr>
          <w:rFonts w:ascii="Times New Roman" w:hAnsi="Times New Roman"/>
          <w:sz w:val="28"/>
          <w:szCs w:val="24"/>
        </w:rPr>
        <w:t xml:space="preserve">______ </w:t>
      </w:r>
      <w:r>
        <w:rPr>
          <w:rFonts w:ascii="Times New Roman" w:hAnsi="Times New Roman"/>
          <w:sz w:val="28"/>
          <w:szCs w:val="24"/>
        </w:rPr>
        <w:t xml:space="preserve"> </w:t>
      </w:r>
      <w:r w:rsidRPr="00D05D4D">
        <w:rPr>
          <w:rFonts w:ascii="Times New Roman" w:hAnsi="Times New Roman"/>
          <w:sz w:val="28"/>
          <w:szCs w:val="24"/>
          <w:u w:val="single"/>
        </w:rPr>
        <w:t xml:space="preserve">   </w:t>
      </w:r>
      <w:r w:rsidR="00014A2A">
        <w:rPr>
          <w:rFonts w:ascii="Times New Roman" w:hAnsi="Times New Roman"/>
          <w:sz w:val="28"/>
          <w:szCs w:val="24"/>
          <w:u w:val="single"/>
        </w:rPr>
        <w:t>А.В. Завьялов</w:t>
      </w:r>
    </w:p>
    <w:p w14:paraId="7054626F" w14:textId="77777777" w:rsidR="00E271AA" w:rsidRPr="001656A0" w:rsidRDefault="00E271AA" w:rsidP="00E271AA">
      <w:pPr>
        <w:widowControl w:val="0"/>
        <w:autoSpaceDE w:val="0"/>
        <w:autoSpaceDN w:val="0"/>
        <w:spacing w:after="0" w:line="240" w:lineRule="auto"/>
        <w:rPr>
          <w:rFonts w:ascii="Times New Roman" w:hAnsi="Times New Roman"/>
          <w:sz w:val="20"/>
          <w:szCs w:val="20"/>
        </w:rPr>
      </w:pPr>
      <w:r>
        <w:rPr>
          <w:rFonts w:ascii="Times New Roman" w:hAnsi="Times New Roman"/>
          <w:sz w:val="24"/>
          <w:szCs w:val="24"/>
        </w:rPr>
        <w:t xml:space="preserve">                                                                                                        </w:t>
      </w:r>
      <w:r w:rsidRPr="001656A0">
        <w:rPr>
          <w:rFonts w:ascii="Times New Roman" w:hAnsi="Times New Roman"/>
          <w:sz w:val="20"/>
          <w:szCs w:val="20"/>
        </w:rPr>
        <w:t>подпись        </w:t>
      </w:r>
      <w:r>
        <w:rPr>
          <w:rFonts w:ascii="Times New Roman" w:hAnsi="Times New Roman"/>
          <w:sz w:val="20"/>
          <w:szCs w:val="20"/>
        </w:rPr>
        <w:t xml:space="preserve">      </w:t>
      </w:r>
      <w:r w:rsidRPr="001656A0">
        <w:rPr>
          <w:rFonts w:ascii="Times New Roman" w:hAnsi="Times New Roman"/>
          <w:sz w:val="20"/>
          <w:szCs w:val="20"/>
        </w:rPr>
        <w:t> И. О. Фамилия</w:t>
      </w:r>
    </w:p>
    <w:p w14:paraId="705124D9" w14:textId="77777777" w:rsidR="00E271AA" w:rsidRPr="00544F77" w:rsidRDefault="00E271AA" w:rsidP="00E271AA">
      <w:pPr>
        <w:widowControl w:val="0"/>
        <w:autoSpaceDE w:val="0"/>
        <w:autoSpaceDN w:val="0"/>
        <w:spacing w:after="0" w:line="240" w:lineRule="auto"/>
        <w:ind w:left="5954"/>
        <w:contextualSpacing/>
        <w:jc w:val="center"/>
        <w:rPr>
          <w:rFonts w:ascii="Times New Roman" w:hAnsi="Times New Roman"/>
          <w:sz w:val="24"/>
          <w:szCs w:val="24"/>
          <w:lang w:eastAsia="ru-RU"/>
        </w:rPr>
      </w:pPr>
    </w:p>
    <w:p w14:paraId="73FF81A7" w14:textId="77777777" w:rsidR="00E271AA" w:rsidRPr="00544F77" w:rsidRDefault="00E271AA" w:rsidP="00E271AA">
      <w:pPr>
        <w:widowControl w:val="0"/>
        <w:autoSpaceDE w:val="0"/>
        <w:autoSpaceDN w:val="0"/>
        <w:spacing w:after="0" w:line="240" w:lineRule="auto"/>
        <w:contextualSpacing/>
        <w:jc w:val="right"/>
        <w:rPr>
          <w:rFonts w:ascii="Times New Roman" w:hAnsi="Times New Roman"/>
          <w:sz w:val="28"/>
          <w:szCs w:val="28"/>
          <w:lang w:eastAsia="ru-RU"/>
        </w:rPr>
      </w:pPr>
      <w:r w:rsidRPr="00D05D4D">
        <w:rPr>
          <w:rFonts w:ascii="Times New Roman" w:hAnsi="Times New Roman"/>
          <w:sz w:val="28"/>
          <w:szCs w:val="24"/>
        </w:rPr>
        <w:t xml:space="preserve">                                                                                     «___» ____________ 202</w:t>
      </w:r>
      <w:r>
        <w:rPr>
          <w:rFonts w:ascii="Times New Roman" w:hAnsi="Times New Roman"/>
          <w:sz w:val="28"/>
          <w:szCs w:val="24"/>
        </w:rPr>
        <w:t>6</w:t>
      </w:r>
      <w:r w:rsidRPr="00D05D4D">
        <w:rPr>
          <w:rFonts w:ascii="Times New Roman" w:hAnsi="Times New Roman"/>
          <w:sz w:val="28"/>
          <w:szCs w:val="24"/>
        </w:rPr>
        <w:t xml:space="preserve"> г.</w:t>
      </w:r>
    </w:p>
    <w:p w14:paraId="2C1DE85E" w14:textId="77777777" w:rsidR="00E271AA" w:rsidRPr="00544F77" w:rsidRDefault="00E271AA" w:rsidP="00E271AA">
      <w:pPr>
        <w:widowControl w:val="0"/>
        <w:autoSpaceDE w:val="0"/>
        <w:autoSpaceDN w:val="0"/>
        <w:spacing w:after="0" w:line="240" w:lineRule="auto"/>
        <w:contextualSpacing/>
        <w:jc w:val="both"/>
        <w:rPr>
          <w:rFonts w:ascii="Times New Roman" w:hAnsi="Times New Roman"/>
          <w:sz w:val="28"/>
          <w:szCs w:val="28"/>
          <w:lang w:eastAsia="ru-RU"/>
        </w:rPr>
      </w:pPr>
    </w:p>
    <w:p w14:paraId="05C6CFBF"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371C7C59"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5ADB3161"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26024848"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409BB72A"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30CEAB43"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038CFD7D"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52E55736"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3406572A" w14:textId="33028500" w:rsidR="007D2FFA" w:rsidRPr="00022BDD" w:rsidRDefault="0038004F" w:rsidP="00623E8F">
      <w:pPr>
        <w:spacing w:after="0"/>
        <w:jc w:val="center"/>
        <w:rPr>
          <w:rFonts w:ascii="Times New Roman" w:hAnsi="Times New Roman"/>
          <w:sz w:val="28"/>
          <w:szCs w:val="28"/>
          <w:lang w:eastAsia="ru-RU"/>
        </w:rPr>
      </w:pPr>
      <w:r w:rsidRPr="008A4209">
        <w:rPr>
          <w:rFonts w:ascii="Times New Roman" w:hAnsi="Times New Roman"/>
          <w:sz w:val="28"/>
          <w:szCs w:val="28"/>
          <w:lang w:eastAsia="ru-RU"/>
        </w:rPr>
        <w:t xml:space="preserve">ТЕХНИЧЕСКОЕ ЗАДАНИЕ </w:t>
      </w:r>
      <w:r w:rsidRPr="008A4209">
        <w:rPr>
          <w:rFonts w:ascii="Times New Roman" w:hAnsi="Times New Roman"/>
          <w:sz w:val="28"/>
          <w:szCs w:val="28"/>
          <w:lang w:eastAsia="ru-RU"/>
        </w:rPr>
        <w:br/>
      </w:r>
      <w:r w:rsidRPr="008A4209">
        <w:rPr>
          <w:rFonts w:ascii="Times New Roman" w:hAnsi="Times New Roman"/>
          <w:sz w:val="28"/>
          <w:szCs w:val="24"/>
          <w:lang w:eastAsia="ru-RU"/>
        </w:rPr>
        <w:t xml:space="preserve">на </w:t>
      </w:r>
      <w:r w:rsidR="00623E8F" w:rsidRPr="00623E8F">
        <w:rPr>
          <w:rFonts w:ascii="Times New Roman" w:hAnsi="Times New Roman"/>
          <w:sz w:val="28"/>
          <w:szCs w:val="24"/>
          <w:lang w:eastAsia="ru-RU"/>
        </w:rPr>
        <w:t>Поставк</w:t>
      </w:r>
      <w:r w:rsidR="00623E8F">
        <w:rPr>
          <w:rFonts w:ascii="Times New Roman" w:hAnsi="Times New Roman"/>
          <w:sz w:val="28"/>
          <w:szCs w:val="24"/>
          <w:lang w:eastAsia="ru-RU"/>
        </w:rPr>
        <w:t xml:space="preserve">у </w:t>
      </w:r>
      <w:r w:rsidR="00623E8F" w:rsidRPr="00623E8F">
        <w:rPr>
          <w:rFonts w:ascii="Times New Roman" w:hAnsi="Times New Roman"/>
          <w:sz w:val="28"/>
          <w:szCs w:val="24"/>
          <w:lang w:eastAsia="ru-RU"/>
        </w:rPr>
        <w:t>и монтаж модульных отделений почтовой связи площадью 41,8 кв.м (ОПС 630535)  для нужд УФПС Новосибирской области АО "Почта России".</w:t>
      </w:r>
    </w:p>
    <w:p w14:paraId="724AAAD1"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i/>
          <w:sz w:val="28"/>
          <w:szCs w:val="28"/>
          <w:lang w:eastAsia="ru-RU"/>
        </w:rPr>
      </w:pPr>
    </w:p>
    <w:p w14:paraId="3587F57C" w14:textId="77777777"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14:paraId="3BE15CB4"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C631918"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C68F20"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6D9D8F"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442561C" w14:textId="77777777" w:rsidR="007D2FFA" w:rsidRPr="00544F77" w:rsidRDefault="007D2FFA" w:rsidP="007D2FFA">
      <w:pPr>
        <w:widowControl w:val="0"/>
        <w:autoSpaceDE w:val="0"/>
        <w:autoSpaceDN w:val="0"/>
        <w:adjustRightInd w:val="0"/>
        <w:spacing w:after="0" w:line="240" w:lineRule="auto"/>
        <w:rPr>
          <w:rFonts w:ascii="Times New Roman" w:hAnsi="Times New Roman"/>
          <w:sz w:val="28"/>
          <w:szCs w:val="28"/>
          <w:lang w:eastAsia="ru-RU"/>
        </w:rPr>
      </w:pPr>
    </w:p>
    <w:p w14:paraId="1FEE3DE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1C87BB7" w14:textId="657E5DC0"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BDF7674" w14:textId="47C46ADA" w:rsidR="0030594C" w:rsidRDefault="0030594C"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543FC18" w14:textId="0606FD81" w:rsidR="0030594C" w:rsidRDefault="0030594C"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537F8C2" w14:textId="2E236C2D" w:rsidR="0030594C" w:rsidRDefault="0030594C"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FF9B971" w14:textId="2972B3B7" w:rsidR="0030594C" w:rsidRDefault="0030594C"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65344B" w14:textId="31952A7B" w:rsidR="0038004F" w:rsidRDefault="0038004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31181AB" w14:textId="71A836E3" w:rsidR="0038004F" w:rsidRDefault="0038004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D4EA464" w14:textId="77777777" w:rsidR="0038004F" w:rsidRDefault="0038004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7F59E393" w14:textId="77777777" w:rsidR="0030594C" w:rsidRDefault="0030594C"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33EDDF1"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DD544D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9BDA65E" w14:textId="75CF05EB" w:rsidR="007D2FFA" w:rsidRPr="00544F77" w:rsidRDefault="0030594C" w:rsidP="007D2FFA">
      <w:pPr>
        <w:widowControl w:val="0"/>
        <w:autoSpaceDE w:val="0"/>
        <w:autoSpaceDN w:val="0"/>
        <w:spacing w:after="0"/>
        <w:jc w:val="center"/>
        <w:rPr>
          <w:rFonts w:ascii="Times New Roman" w:hAnsi="Times New Roman"/>
          <w:sz w:val="28"/>
          <w:szCs w:val="28"/>
        </w:rPr>
      </w:pPr>
      <w:r>
        <w:rPr>
          <w:rFonts w:ascii="Times New Roman" w:hAnsi="Times New Roman"/>
          <w:sz w:val="28"/>
          <w:szCs w:val="28"/>
        </w:rPr>
        <w:t>г.</w:t>
      </w:r>
      <w:r w:rsidR="0038004F">
        <w:rPr>
          <w:rFonts w:ascii="Times New Roman" w:hAnsi="Times New Roman"/>
          <w:sz w:val="28"/>
          <w:szCs w:val="28"/>
        </w:rPr>
        <w:t xml:space="preserve"> </w:t>
      </w:r>
      <w:r w:rsidR="00BD55CA">
        <w:rPr>
          <w:rFonts w:ascii="Times New Roman" w:hAnsi="Times New Roman"/>
          <w:sz w:val="28"/>
          <w:szCs w:val="28"/>
        </w:rPr>
        <w:t>Новосибирск</w:t>
      </w:r>
      <w:r w:rsidR="007D2FFA" w:rsidRPr="00544F77">
        <w:rPr>
          <w:rFonts w:ascii="Times New Roman" w:hAnsi="Times New Roman"/>
          <w:sz w:val="28"/>
          <w:szCs w:val="28"/>
        </w:rPr>
        <w:t>, 20</w:t>
      </w:r>
      <w:r>
        <w:rPr>
          <w:rFonts w:ascii="Times New Roman" w:hAnsi="Times New Roman"/>
          <w:sz w:val="28"/>
          <w:szCs w:val="28"/>
        </w:rPr>
        <w:t>2</w:t>
      </w:r>
      <w:r w:rsidR="009D77A9">
        <w:rPr>
          <w:rFonts w:ascii="Times New Roman" w:hAnsi="Times New Roman"/>
          <w:sz w:val="28"/>
          <w:szCs w:val="28"/>
        </w:rPr>
        <w:t>6</w:t>
      </w:r>
    </w:p>
    <w:p w14:paraId="2BA456F1" w14:textId="662DCA84"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D2FFA" w:rsidRPr="007B3CE9" w14:paraId="37E2DA37" w14:textId="77777777" w:rsidTr="00BC6319">
        <w:tc>
          <w:tcPr>
            <w:tcW w:w="388" w:type="pct"/>
            <w:shd w:val="clear" w:color="auto" w:fill="auto"/>
            <w:vAlign w:val="center"/>
          </w:tcPr>
          <w:p w14:paraId="27E4607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 под монтаж Товара на земельном участке</w:t>
            </w:r>
          </w:p>
        </w:tc>
      </w:tr>
      <w:tr w:rsidR="007D2FFA" w:rsidRPr="007B3CE9" w14:paraId="78D2F49B" w14:textId="77777777" w:rsidTr="00BC6319">
        <w:tc>
          <w:tcPr>
            <w:tcW w:w="388" w:type="pct"/>
            <w:shd w:val="clear" w:color="auto" w:fill="auto"/>
            <w:vAlign w:val="center"/>
          </w:tcPr>
          <w:p w14:paraId="14DA4C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D2FFA" w:rsidRPr="007B3CE9" w14:paraId="43903591" w14:textId="77777777" w:rsidTr="00BC6319">
        <w:tc>
          <w:tcPr>
            <w:tcW w:w="388" w:type="pct"/>
            <w:shd w:val="clear" w:color="auto" w:fill="auto"/>
            <w:vAlign w:val="center"/>
          </w:tcPr>
          <w:p w14:paraId="4FFEE089"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D2FFA" w:rsidRPr="007B3CE9" w14:paraId="3B154720" w14:textId="77777777" w:rsidTr="00BC6319">
        <w:tc>
          <w:tcPr>
            <w:tcW w:w="388" w:type="pct"/>
            <w:shd w:val="clear" w:color="auto" w:fill="auto"/>
            <w:vAlign w:val="center"/>
          </w:tcPr>
          <w:p w14:paraId="0E63C3C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D2FFA" w:rsidRPr="007B3CE9" w14:paraId="3F815675" w14:textId="77777777" w:rsidTr="00BC6319">
        <w:tc>
          <w:tcPr>
            <w:tcW w:w="388" w:type="pct"/>
            <w:shd w:val="clear" w:color="auto" w:fill="auto"/>
            <w:vAlign w:val="center"/>
          </w:tcPr>
          <w:p w14:paraId="3A56590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D2FFA" w:rsidRPr="007B3CE9" w14:paraId="5411B33C" w14:textId="77777777" w:rsidTr="00BC6319">
        <w:tc>
          <w:tcPr>
            <w:tcW w:w="388" w:type="pct"/>
            <w:shd w:val="clear" w:color="auto" w:fill="auto"/>
            <w:vAlign w:val="center"/>
          </w:tcPr>
          <w:p w14:paraId="5FDEAE5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D2FFA" w:rsidRPr="007B3CE9" w14:paraId="0321CD40" w14:textId="77777777" w:rsidTr="00BC6319">
        <w:tc>
          <w:tcPr>
            <w:tcW w:w="388" w:type="pct"/>
            <w:shd w:val="clear" w:color="auto" w:fill="auto"/>
            <w:vAlign w:val="center"/>
          </w:tcPr>
          <w:p w14:paraId="4615F08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7D2FFA" w:rsidRPr="007B3CE9" w14:paraId="5D04A6B2" w14:textId="77777777" w:rsidTr="00BC6319">
        <w:tc>
          <w:tcPr>
            <w:tcW w:w="388" w:type="pct"/>
            <w:shd w:val="clear" w:color="auto" w:fill="auto"/>
            <w:vAlign w:val="center"/>
          </w:tcPr>
          <w:p w14:paraId="42CBB7F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D2FFA" w:rsidRPr="007B3CE9" w14:paraId="2712D104" w14:textId="77777777" w:rsidTr="00BC6319">
        <w:tc>
          <w:tcPr>
            <w:tcW w:w="388" w:type="pct"/>
            <w:shd w:val="clear" w:color="auto" w:fill="auto"/>
            <w:vAlign w:val="center"/>
          </w:tcPr>
          <w:p w14:paraId="167BD70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D2FFA" w:rsidRPr="007B3CE9" w14:paraId="4A416273" w14:textId="77777777" w:rsidTr="00BC6319">
        <w:tc>
          <w:tcPr>
            <w:tcW w:w="388" w:type="pct"/>
            <w:shd w:val="clear" w:color="auto" w:fill="auto"/>
            <w:vAlign w:val="center"/>
          </w:tcPr>
          <w:p w14:paraId="17E94D9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D2FFA" w:rsidRPr="007B3CE9" w14:paraId="369E3127" w14:textId="77777777" w:rsidTr="00BC6319">
        <w:tc>
          <w:tcPr>
            <w:tcW w:w="388" w:type="pct"/>
            <w:shd w:val="clear" w:color="auto" w:fill="auto"/>
            <w:vAlign w:val="center"/>
          </w:tcPr>
          <w:p w14:paraId="496AA68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D2FFA" w:rsidRPr="007B3CE9" w14:paraId="6E7C7B9D" w14:textId="77777777" w:rsidTr="00BC6319">
        <w:tc>
          <w:tcPr>
            <w:tcW w:w="388" w:type="pct"/>
            <w:shd w:val="clear" w:color="auto" w:fill="auto"/>
            <w:vAlign w:val="center"/>
          </w:tcPr>
          <w:p w14:paraId="6DD0750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D2FFA" w:rsidRPr="007B3CE9" w14:paraId="47B1342A" w14:textId="77777777" w:rsidTr="00BC6319">
        <w:tc>
          <w:tcPr>
            <w:tcW w:w="388" w:type="pct"/>
            <w:shd w:val="clear" w:color="auto" w:fill="auto"/>
            <w:vAlign w:val="center"/>
          </w:tcPr>
          <w:p w14:paraId="389F3317"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D2FFA" w:rsidRPr="007B3CE9" w14:paraId="2EC1B4AA" w14:textId="77777777" w:rsidTr="00BC6319">
        <w:tc>
          <w:tcPr>
            <w:tcW w:w="388" w:type="pct"/>
            <w:shd w:val="clear" w:color="auto" w:fill="auto"/>
            <w:vAlign w:val="center"/>
          </w:tcPr>
          <w:p w14:paraId="742B1C3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D2FFA" w:rsidRPr="008A4209" w14:paraId="43CA25C1" w14:textId="77777777" w:rsidTr="00BC6319">
        <w:tc>
          <w:tcPr>
            <w:tcW w:w="388" w:type="pct"/>
            <w:shd w:val="clear" w:color="auto" w:fill="auto"/>
            <w:vAlign w:val="center"/>
          </w:tcPr>
          <w:p w14:paraId="583CBC17" w14:textId="77777777"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D2FFA" w:rsidRPr="008A4209" w:rsidRDefault="007D2FFA" w:rsidP="00BC6319">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D2FFA" w:rsidRPr="008A4209" w14:paraId="38BFFB58" w14:textId="77777777" w:rsidTr="00BC6319">
        <w:trPr>
          <w:trHeight w:val="813"/>
        </w:trPr>
        <w:tc>
          <w:tcPr>
            <w:tcW w:w="388" w:type="pct"/>
            <w:shd w:val="clear" w:color="auto" w:fill="auto"/>
            <w:vAlign w:val="center"/>
          </w:tcPr>
          <w:p w14:paraId="3D173BC0" w14:textId="77777777"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D2FFA" w:rsidRPr="008A4209" w:rsidRDefault="007D2FFA" w:rsidP="00BC6319">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D2FFA" w:rsidRPr="007B3CE9" w14:paraId="58B83680" w14:textId="77777777" w:rsidTr="00BC6319">
        <w:tc>
          <w:tcPr>
            <w:tcW w:w="388" w:type="pct"/>
            <w:shd w:val="clear" w:color="auto" w:fill="auto"/>
            <w:vAlign w:val="center"/>
          </w:tcPr>
          <w:p w14:paraId="381A2F84"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D2FFA" w:rsidRPr="007B3CE9" w14:paraId="3E86F4EC" w14:textId="77777777" w:rsidTr="00BC6319">
        <w:trPr>
          <w:trHeight w:val="54"/>
        </w:trPr>
        <w:tc>
          <w:tcPr>
            <w:tcW w:w="388" w:type="pct"/>
            <w:shd w:val="clear" w:color="auto" w:fill="auto"/>
            <w:vAlign w:val="center"/>
          </w:tcPr>
          <w:p w14:paraId="2E0FA6F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D2FFA" w:rsidRPr="007B3CE9" w14:paraId="688B12ED" w14:textId="77777777" w:rsidTr="00BC6319">
        <w:tc>
          <w:tcPr>
            <w:tcW w:w="388" w:type="pct"/>
            <w:shd w:val="clear" w:color="auto" w:fill="auto"/>
            <w:vAlign w:val="center"/>
          </w:tcPr>
          <w:p w14:paraId="5A6ED7AD"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w:t>
            </w:r>
            <w:r w:rsidRPr="007B3CE9">
              <w:rPr>
                <w:rFonts w:ascii="Times New Roman" w:hAnsi="Times New Roman"/>
                <w:sz w:val="24"/>
                <w:szCs w:val="24"/>
              </w:rPr>
              <w:lastRenderedPageBreak/>
              <w:t>и указанное в едином государственном реестре юридических лиц</w:t>
            </w:r>
          </w:p>
        </w:tc>
      </w:tr>
      <w:tr w:rsidR="007D2FFA" w:rsidRPr="007B3CE9" w14:paraId="101B6D77" w14:textId="77777777" w:rsidTr="00BC6319">
        <w:tc>
          <w:tcPr>
            <w:tcW w:w="388" w:type="pct"/>
            <w:shd w:val="clear" w:color="auto" w:fill="auto"/>
            <w:vAlign w:val="center"/>
          </w:tcPr>
          <w:p w14:paraId="3A61F786"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D2FFA" w:rsidRPr="007B3CE9" w14:paraId="3F47C419" w14:textId="77777777" w:rsidTr="00BC6319">
        <w:tc>
          <w:tcPr>
            <w:tcW w:w="388" w:type="pct"/>
            <w:shd w:val="clear" w:color="auto" w:fill="auto"/>
            <w:vAlign w:val="center"/>
          </w:tcPr>
          <w:p w14:paraId="07433664"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D2FFA" w:rsidRPr="007B3CE9" w14:paraId="6E3F3B07" w14:textId="77777777" w:rsidTr="00BC6319">
        <w:tc>
          <w:tcPr>
            <w:tcW w:w="388" w:type="pct"/>
            <w:shd w:val="clear" w:color="auto" w:fill="auto"/>
            <w:vAlign w:val="center"/>
          </w:tcPr>
          <w:p w14:paraId="3F3AD84F"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E2C8D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D2FFA" w:rsidRPr="007B3CE9" w14:paraId="7094E6F7" w14:textId="77777777" w:rsidTr="00BC6319">
        <w:tc>
          <w:tcPr>
            <w:tcW w:w="388" w:type="pct"/>
            <w:shd w:val="clear" w:color="auto" w:fill="auto"/>
            <w:vAlign w:val="center"/>
          </w:tcPr>
          <w:p w14:paraId="0AC86F7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D2FFA" w:rsidRPr="007B3CE9" w14:paraId="761C3DD6" w14:textId="77777777" w:rsidTr="00BC6319">
        <w:tc>
          <w:tcPr>
            <w:tcW w:w="388" w:type="pct"/>
            <w:shd w:val="clear" w:color="auto" w:fill="auto"/>
            <w:vAlign w:val="center"/>
          </w:tcPr>
          <w:p w14:paraId="1B6D865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77777777"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3309678D" w14:textId="77777777" w:rsidR="000908E1" w:rsidRPr="000908E1" w:rsidRDefault="007D2FFA" w:rsidP="00623E8F">
      <w:pPr>
        <w:widowControl w:val="0"/>
        <w:numPr>
          <w:ilvl w:val="0"/>
          <w:numId w:val="17"/>
        </w:numPr>
        <w:tabs>
          <w:tab w:val="left" w:pos="567"/>
          <w:tab w:val="left" w:pos="993"/>
        </w:tabs>
        <w:autoSpaceDE w:val="0"/>
        <w:autoSpaceDN w:val="0"/>
        <w:adjustRightInd w:val="0"/>
        <w:spacing w:after="0" w:line="240" w:lineRule="auto"/>
        <w:ind w:left="0" w:firstLine="993"/>
        <w:jc w:val="both"/>
        <w:rPr>
          <w:rFonts w:ascii="Times New Roman" w:hAnsi="Times New Roman"/>
          <w:sz w:val="28"/>
          <w:szCs w:val="28"/>
          <w:lang w:eastAsia="ru-RU"/>
        </w:rPr>
      </w:pPr>
      <w:r w:rsidRPr="008A4209">
        <w:rPr>
          <w:rFonts w:ascii="Times New Roman" w:hAnsi="Times New Roman"/>
          <w:b/>
          <w:sz w:val="28"/>
          <w:szCs w:val="28"/>
          <w:lang w:eastAsia="ru-RU"/>
        </w:rPr>
        <w:t>Пре</w:t>
      </w:r>
      <w:r w:rsidRPr="0058358B">
        <w:rPr>
          <w:rFonts w:ascii="Times New Roman" w:hAnsi="Times New Roman"/>
          <w:b/>
          <w:sz w:val="28"/>
          <w:szCs w:val="28"/>
          <w:lang w:eastAsia="ru-RU"/>
        </w:rPr>
        <w:t>дмет закупки:</w:t>
      </w:r>
      <w:r w:rsidRPr="0058358B">
        <w:rPr>
          <w:rFonts w:ascii="Times New Roman" w:hAnsi="Times New Roman"/>
          <w:sz w:val="28"/>
          <w:szCs w:val="28"/>
          <w:lang w:eastAsia="ru-RU"/>
        </w:rPr>
        <w:t xml:space="preserve"> </w:t>
      </w:r>
      <w:r w:rsidR="00623E8F" w:rsidRPr="00623E8F">
        <w:rPr>
          <w:rFonts w:ascii="Times New Roman" w:hAnsi="Times New Roman"/>
          <w:sz w:val="28"/>
          <w:szCs w:val="28"/>
          <w:lang w:eastAsia="ru-RU"/>
        </w:rPr>
        <w:t>Поставка и монтаж модульных отделений почтовой связи площадью 41,8 кв.м (ОПС 630535)  для нужд УФПС Новосибирской области АО "Почта России".</w:t>
      </w:r>
    </w:p>
    <w:p w14:paraId="427F10C5" w14:textId="087F3109" w:rsidR="007D2FFA" w:rsidRPr="000908E1" w:rsidRDefault="000908E1" w:rsidP="000908E1">
      <w:pPr>
        <w:pStyle w:val="af8"/>
        <w:widowControl w:val="0"/>
        <w:numPr>
          <w:ilvl w:val="2"/>
          <w:numId w:val="53"/>
        </w:numPr>
        <w:tabs>
          <w:tab w:val="left" w:pos="567"/>
          <w:tab w:val="left" w:pos="993"/>
        </w:tabs>
        <w:autoSpaceDE w:val="0"/>
        <w:autoSpaceDN w:val="0"/>
        <w:adjustRightInd w:val="0"/>
        <w:ind w:left="0" w:firstLine="993"/>
        <w:jc w:val="both"/>
      </w:pPr>
      <w:r w:rsidRPr="000908E1">
        <w:t>Структурное подразделение – Грузополучатель: УФПС Новосибирской области юр. адрес: 630099, г. Новосибирск, ул. Ленина, д. 5. ИНН 7724490000; КПП 540743001; р/с 40502810316030000017 в филиале Банка ВТБ (ПАО) в г. Красноярске БИК 040407777; Кор/счет 30101810200000000777.</w:t>
      </w:r>
    </w:p>
    <w:p w14:paraId="1FB320A6" w14:textId="415F350D"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58358B">
        <w:rPr>
          <w:rFonts w:ascii="Times New Roman" w:hAnsi="Times New Roman"/>
          <w:sz w:val="28"/>
          <w:szCs w:val="28"/>
          <w:lang w:eastAsia="ru-RU"/>
        </w:rPr>
        <w:t>замещение</w:t>
      </w:r>
      <w:r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p>
    <w:p w14:paraId="35F833EE" w14:textId="617E5105"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w:t>
      </w:r>
      <w:r w:rsidR="0030594C">
        <w:rPr>
          <w:rFonts w:ascii="Times New Roman" w:hAnsi="Times New Roman"/>
          <w:kern w:val="24"/>
          <w:sz w:val="28"/>
          <w:szCs w:val="28"/>
          <w:lang w:eastAsia="ru-RU"/>
        </w:rPr>
        <w:t>у</w:t>
      </w:r>
      <w:r w:rsidRPr="008A4209">
        <w:rPr>
          <w:rFonts w:ascii="Times New Roman" w:hAnsi="Times New Roman"/>
          <w:kern w:val="24"/>
          <w:sz w:val="28"/>
          <w:szCs w:val="28"/>
          <w:lang w:eastAsia="ru-RU"/>
        </w:rPr>
        <w:t xml:space="preserve"> Заказчика (приложение № 1 к ТЗ).</w:t>
      </w:r>
    </w:p>
    <w:p w14:paraId="0DED1113"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5AB4B0AF"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51E55C76"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w:t>
      </w:r>
      <w:r w:rsidR="006F6AD9">
        <w:rPr>
          <w:rFonts w:ascii="Times New Roman" w:eastAsia="Arial Unicode MS" w:hAnsi="Times New Roman"/>
          <w:iCs/>
          <w:snapToGrid w:val="0"/>
          <w:sz w:val="28"/>
          <w:szCs w:val="28"/>
          <w:lang w:eastAsia="ru-RU"/>
        </w:rPr>
        <w:t>,</w:t>
      </w:r>
      <w:r w:rsidRPr="0058358B">
        <w:rPr>
          <w:rFonts w:ascii="Times New Roman" w:eastAsia="Arial Unicode MS" w:hAnsi="Times New Roman"/>
          <w:iCs/>
          <w:snapToGrid w:val="0"/>
          <w:sz w:val="28"/>
          <w:szCs w:val="28"/>
          <w:lang w:eastAsia="ru-RU"/>
        </w:rPr>
        <w:t xml:space="preserve"> либо исполнение локальных решений</w:t>
      </w:r>
      <w:r w:rsidR="0030594C">
        <w:rPr>
          <w:rFonts w:ascii="Times New Roman" w:eastAsia="Arial Unicode MS" w:hAnsi="Times New Roman"/>
          <w:iCs/>
          <w:snapToGrid w:val="0"/>
          <w:sz w:val="28"/>
          <w:szCs w:val="28"/>
          <w:lang w:eastAsia="ru-RU"/>
        </w:rPr>
        <w:t xml:space="preserve">, указанных </w:t>
      </w:r>
      <w:r w:rsidR="006F6AD9">
        <w:rPr>
          <w:rFonts w:ascii="Times New Roman" w:eastAsia="Arial Unicode MS" w:hAnsi="Times New Roman"/>
          <w:iCs/>
          <w:snapToGrid w:val="0"/>
          <w:sz w:val="28"/>
          <w:szCs w:val="28"/>
          <w:lang w:eastAsia="ru-RU"/>
        </w:rPr>
        <w:t>в</w:t>
      </w:r>
      <w:r w:rsidR="0030594C">
        <w:rPr>
          <w:rFonts w:ascii="Times New Roman" w:eastAsia="Arial Unicode MS" w:hAnsi="Times New Roman"/>
          <w:iCs/>
          <w:snapToGrid w:val="0"/>
          <w:sz w:val="28"/>
          <w:szCs w:val="28"/>
          <w:lang w:eastAsia="ru-RU"/>
        </w:rPr>
        <w:t xml:space="preserve"> приложении №5 к ТЗ</w:t>
      </w:r>
      <w:r w:rsidRPr="0058358B">
        <w:rPr>
          <w:rFonts w:ascii="Times New Roman" w:eastAsia="Arial Unicode MS" w:hAnsi="Times New Roman"/>
          <w:iCs/>
          <w:snapToGrid w:val="0"/>
          <w:sz w:val="28"/>
          <w:szCs w:val="28"/>
          <w:lang w:eastAsia="ru-RU"/>
        </w:rPr>
        <w:t>)</w:t>
      </w:r>
    </w:p>
    <w:p w14:paraId="24E74AFA" w14:textId="0396476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w:t>
      </w:r>
      <w:r w:rsidR="0030594C">
        <w:rPr>
          <w:rFonts w:ascii="Times New Roman" w:eastAsia="Arial Unicode MS" w:hAnsi="Times New Roman"/>
          <w:iCs/>
          <w:snapToGrid w:val="0"/>
          <w:sz w:val="28"/>
          <w:szCs w:val="28"/>
          <w:lang w:eastAsia="ru-RU"/>
        </w:rPr>
        <w:t xml:space="preserve"> электроснабжения</w:t>
      </w:r>
      <w:r w:rsidRPr="008A4209">
        <w:rPr>
          <w:rFonts w:ascii="Times New Roman" w:eastAsia="Arial Unicode MS" w:hAnsi="Times New Roman"/>
          <w:iCs/>
          <w:snapToGrid w:val="0"/>
          <w:sz w:val="28"/>
          <w:szCs w:val="28"/>
          <w:lang w:eastAsia="ru-RU"/>
        </w:rPr>
        <w:t>.</w:t>
      </w:r>
    </w:p>
    <w:p w14:paraId="58341716" w14:textId="77777777" w:rsidR="007D2FFA" w:rsidRPr="00544F77" w:rsidRDefault="007D2FFA" w:rsidP="000908E1">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61667EA8"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7D2FFA">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20237F90" w:rsidR="007D2FFA" w:rsidRPr="00335F13" w:rsidRDefault="007D2FFA" w:rsidP="007D2FFA">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rsidR="0030594C">
        <w:t>двух</w:t>
      </w:r>
      <w:r>
        <w:t xml:space="preserve"> </w:t>
      </w:r>
      <w:r w:rsidRPr="00544F77">
        <w:t>блок-модулей</w:t>
      </w:r>
      <w:r>
        <w:t>,</w:t>
      </w:r>
      <w:r w:rsidRPr="00544F77">
        <w:t xml:space="preserve"> собирается </w:t>
      </w:r>
      <w:r w:rsidRPr="00544F77">
        <w:lastRenderedPageBreak/>
        <w:t xml:space="preserve">непосредственно на подготовленной </w:t>
      </w:r>
      <w:r>
        <w:t>П</w:t>
      </w:r>
      <w:r w:rsidRPr="00544F77">
        <w:t xml:space="preserve">лощадке из поставленных материалов </w:t>
      </w:r>
      <w:r>
        <w:br/>
      </w:r>
      <w:r w:rsidRPr="00544F77">
        <w:t>и оснащается</w:t>
      </w:r>
      <w:r>
        <w:t xml:space="preserve"> </w:t>
      </w:r>
      <w:r w:rsidRPr="00544F77">
        <w:t xml:space="preserve">инженерно-техническим оборудованием в соответствии </w:t>
      </w:r>
      <w:r>
        <w:br/>
      </w:r>
      <w:r w:rsidRPr="001318E4">
        <w:rPr>
          <w:spacing w:val="-6"/>
        </w:rPr>
        <w:t>с комплектацией, указанной в приложении № 2, согласно приложени</w:t>
      </w:r>
      <w:r w:rsidR="001318E4" w:rsidRPr="001318E4">
        <w:rPr>
          <w:spacing w:val="-6"/>
        </w:rPr>
        <w:t>ю</w:t>
      </w:r>
      <w:r w:rsidRPr="001318E4">
        <w:rPr>
          <w:spacing w:val="-6"/>
        </w:rPr>
        <w:t xml:space="preserve"> № 3 к ТЗ.</w:t>
      </w:r>
    </w:p>
    <w:p w14:paraId="1DBE11E2"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367EFAD3" w14:textId="77777777" w:rsidR="00014A2A" w:rsidRDefault="00014A2A" w:rsidP="00014A2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40694BFD" w14:textId="77777777" w:rsidR="00014A2A" w:rsidRPr="00E409CB" w:rsidRDefault="00014A2A" w:rsidP="00014A2A">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229512DC" w14:textId="77777777" w:rsidR="00014A2A" w:rsidRPr="00E409CB" w:rsidRDefault="00014A2A" w:rsidP="00014A2A">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4C01559E"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A3E641D"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7693A4F1"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92BADC9"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3BB6B1CA"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6ACF6DF1" w14:textId="77777777" w:rsidR="00014A2A"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32B9B568"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lastRenderedPageBreak/>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19711E31"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7971E6">
        <w:rPr>
          <w:rFonts w:ascii="Times New Roman" w:hAnsi="Times New Roman"/>
          <w:bCs/>
          <w:sz w:val="28"/>
          <w:szCs w:val="28"/>
          <w:lang w:eastAsia="ru-RU"/>
        </w:rPr>
        <w:t xml:space="preserve">Росстандарта от 28.11.2025 N 2594 (ред. от 08.05.2026) </w:t>
      </w:r>
      <w:r w:rsidRPr="00E409CB">
        <w:rPr>
          <w:rFonts w:ascii="Times New Roman" w:hAnsi="Times New Roman"/>
          <w:sz w:val="28"/>
          <w:szCs w:val="28"/>
          <w:lang w:eastAsia="ru-RU"/>
        </w:rPr>
        <w:t>«</w:t>
      </w:r>
      <w:r>
        <w:rPr>
          <w:rFonts w:ascii="Times New Roman" w:hAnsi="Times New Roman"/>
          <w:sz w:val="28"/>
          <w:szCs w:val="28"/>
          <w:lang w:eastAsia="ru-RU"/>
        </w:rPr>
        <w:t xml:space="preserve"> </w:t>
      </w:r>
      <w:r>
        <w:rPr>
          <w:rFonts w:ascii="Times New Roman" w:hAnsi="Times New Roman"/>
          <w:bCs/>
          <w:sz w:val="28"/>
          <w:szCs w:val="28"/>
          <w:lang w:eastAsia="ru-RU"/>
        </w:rPr>
        <w:t xml:space="preserve">Об утверждении перечня </w:t>
      </w:r>
      <w:r w:rsidRPr="00E409CB">
        <w:rPr>
          <w:rFonts w:ascii="Times New Roman" w:hAnsi="Times New Roman"/>
          <w:bCs/>
          <w:sz w:val="28"/>
          <w:szCs w:val="28"/>
          <w:lang w:eastAsia="ru-RU"/>
        </w:rPr>
        <w:t xml:space="preserve">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239FF540"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4A905B9C"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1F1754D4"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20850-2025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5D1E04BB"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63A87138"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500C51C7"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03AA105F"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2E42AE28"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4F1FFD5C"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1947A18B"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6C0D1348"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4CA99D6D"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lastRenderedPageBreak/>
        <w:t>и определения»;</w:t>
      </w:r>
    </w:p>
    <w:p w14:paraId="22094A92"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58760-2024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597E9310" w14:textId="77777777" w:rsidR="00014A2A" w:rsidRPr="007971E6" w:rsidRDefault="00014A2A" w:rsidP="00014A2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w:t>
      </w:r>
      <w:r>
        <w:rPr>
          <w:rFonts w:ascii="Times New Roman" w:hAnsi="Times New Roman"/>
          <w:sz w:val="28"/>
          <w:szCs w:val="28"/>
          <w:lang w:eastAsia="ru-RU"/>
        </w:rPr>
        <w:t>25</w:t>
      </w:r>
      <w:r w:rsidRPr="007971E6">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14:paraId="67DCA65A" w14:textId="77777777" w:rsidR="00014A2A" w:rsidRPr="00E409CB" w:rsidRDefault="00014A2A" w:rsidP="00014A2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16E6A6DC" w14:textId="77777777" w:rsidR="00014A2A" w:rsidRPr="00244DBC"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299C096F"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6222B40D"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6862308F"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19EDD5FD"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5436FDEF"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CB8AE69"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3407E443" w14:textId="77777777" w:rsidR="00014A2A" w:rsidRPr="00E409CB" w:rsidRDefault="00014A2A" w:rsidP="00014A2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2DCCAA52"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1FAEC64F"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0EFA9939" w14:textId="77777777" w:rsidR="00014A2A" w:rsidRPr="00244DBC"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3ED4CEFD"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05158AFE"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2681E5E7"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605D8829"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7F3D8467"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760D58C1"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7912CF55" w14:textId="77777777" w:rsidR="00014A2A" w:rsidRPr="00E409CB"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61A8ED62" w14:textId="77777777" w:rsidR="00014A2A" w:rsidRPr="00E409CB" w:rsidRDefault="00014A2A" w:rsidP="00014A2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2.102-2023</w:t>
      </w:r>
      <w:r w:rsidRPr="00E409CB">
        <w:rPr>
          <w:rFonts w:ascii="Times New Roman" w:hAnsi="Times New Roman"/>
          <w:sz w:val="28"/>
          <w:szCs w:val="28"/>
        </w:rPr>
        <w:t xml:space="preserve"> «Единая система конструкторской документации. Виды и комплектность конструкторских документов»;</w:t>
      </w:r>
    </w:p>
    <w:p w14:paraId="28A7AC08" w14:textId="77777777" w:rsidR="00014A2A" w:rsidRPr="00E409CB" w:rsidRDefault="00014A2A" w:rsidP="00014A2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37F8A2B" w14:textId="77777777" w:rsidR="00014A2A" w:rsidRPr="00C504EF" w:rsidRDefault="00014A2A" w:rsidP="00014A2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0EE4769B" w14:textId="77777777" w:rsidR="00014A2A" w:rsidRPr="00C504EF" w:rsidRDefault="00014A2A" w:rsidP="00014A2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6DA6C9C2" w14:textId="77777777" w:rsidR="00014A2A" w:rsidRPr="00EF13B5" w:rsidRDefault="00014A2A" w:rsidP="00014A2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3297132F" w14:textId="77777777" w:rsidR="00014A2A" w:rsidRPr="00EF13B5" w:rsidRDefault="00014A2A" w:rsidP="00014A2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68C7C7B7" w14:textId="77777777" w:rsidR="00014A2A" w:rsidRPr="00C504EF"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5345A8EC" w14:textId="77777777" w:rsidR="00014A2A" w:rsidRPr="00C504EF"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326E3FB9" w14:textId="77777777" w:rsidR="00014A2A" w:rsidRPr="00C504EF"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131.13330.2025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4A8F7BD1" w14:textId="77777777" w:rsidR="00014A2A" w:rsidRPr="00C504EF"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7D8DD212" w14:textId="77777777" w:rsidR="00014A2A" w:rsidRPr="00C504EF"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4C0F1E0" w14:textId="77777777" w:rsidR="00014A2A" w:rsidRPr="00C504EF"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390C0999" w14:textId="77777777" w:rsidR="00014A2A" w:rsidRPr="00C504EF"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1DD909A7" w14:textId="77777777" w:rsidR="00014A2A" w:rsidRPr="00C504EF"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 xml:space="preserve">«Свод правил. Установки пожаротушения </w:t>
      </w:r>
      <w:r w:rsidRPr="00C504EF">
        <w:rPr>
          <w:rFonts w:ascii="Times New Roman" w:hAnsi="Times New Roman"/>
          <w:sz w:val="28"/>
          <w:szCs w:val="28"/>
          <w:lang w:eastAsia="ru-RU"/>
        </w:rPr>
        <w:lastRenderedPageBreak/>
        <w:t>автоматические. Нормы и правила проектирования»</w:t>
      </w:r>
    </w:p>
    <w:p w14:paraId="2A5401B1" w14:textId="77777777" w:rsidR="00014A2A" w:rsidRPr="00C504EF"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73D1BBB7" w14:textId="77777777" w:rsidR="00014A2A" w:rsidRPr="00C504EF"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501B4235" w14:textId="77777777" w:rsidR="00014A2A" w:rsidRPr="00C504EF"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40C7C64B" w14:textId="77777777" w:rsidR="00014A2A" w:rsidRPr="00C504EF"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4B0EF952" w14:textId="77777777" w:rsidR="00014A2A" w:rsidRPr="00501105"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6.13130.2025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187FA2F9" w14:textId="77777777" w:rsidR="00014A2A" w:rsidRPr="00C504EF"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739BD84F" w14:textId="77777777" w:rsidR="00014A2A" w:rsidRPr="00C504EF"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3CC65532" w14:textId="77777777" w:rsidR="00014A2A" w:rsidRPr="00C504EF"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1FBF3ACE" w14:textId="77777777" w:rsidR="00014A2A"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063FA9EF" w14:textId="77777777" w:rsidR="00014A2A"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5366F909" w14:textId="77777777" w:rsidR="00014A2A"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306CA57D" w14:textId="77777777" w:rsidR="00014A2A"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5315705F" w14:textId="77777777" w:rsidR="00014A2A"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7884BCAF" w14:textId="77777777" w:rsidR="00014A2A"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D4EF1">
        <w:rPr>
          <w:rFonts w:ascii="Times New Roman" w:hAnsi="Times New Roman"/>
          <w:sz w:val="28"/>
          <w:szCs w:val="28"/>
          <w:lang w:eastAsia="ru-RU"/>
        </w:rPr>
        <w:t>Р 102-2024. Методические рекомендации. Инженерно-техническая укрепленность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 (утв. Росгвардией)</w:t>
      </w:r>
      <w:r>
        <w:rPr>
          <w:rFonts w:ascii="Times New Roman" w:hAnsi="Times New Roman"/>
          <w:sz w:val="28"/>
          <w:szCs w:val="28"/>
          <w:lang w:eastAsia="ru-RU"/>
        </w:rPr>
        <w:t>;</w:t>
      </w:r>
    </w:p>
    <w:p w14:paraId="17476D0E" w14:textId="77777777" w:rsidR="00014A2A" w:rsidRPr="007971E6" w:rsidRDefault="00014A2A" w:rsidP="00014A2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7971E6">
        <w:rPr>
          <w:rFonts w:ascii="Times New Roman" w:hAnsi="Times New Roman"/>
          <w:sz w:val="28"/>
          <w:szCs w:val="28"/>
        </w:rPr>
        <w:t>Стандарт «Технические средства охраны», утвержденный приказом АО «Почта России» от 08.04.2025 № 101-п.</w:t>
      </w:r>
    </w:p>
    <w:p w14:paraId="2A2F5FB8" w14:textId="77777777" w:rsidR="00014A2A" w:rsidRPr="007971E6" w:rsidRDefault="00014A2A" w:rsidP="00014A2A">
      <w:pPr>
        <w:pStyle w:val="af8"/>
        <w:widowControl w:val="0"/>
        <w:numPr>
          <w:ilvl w:val="2"/>
          <w:numId w:val="52"/>
        </w:numPr>
        <w:tabs>
          <w:tab w:val="left" w:pos="1134"/>
        </w:tabs>
        <w:autoSpaceDE w:val="0"/>
        <w:autoSpaceDN w:val="0"/>
        <w:adjustRightInd w:val="0"/>
        <w:ind w:left="0" w:firstLine="708"/>
        <w:jc w:val="both"/>
        <w:rPr>
          <w:bCs/>
        </w:rPr>
      </w:pPr>
      <w:r w:rsidRPr="007971E6">
        <w:rPr>
          <w:bCs/>
        </w:rPr>
        <w:t xml:space="preserve">Если нормативные правовые акты и нормативные документы, указанные в ТЗ, утратят силу и прекратят свое действие, то Поставщик обязан </w:t>
      </w:r>
      <w:r w:rsidRPr="007971E6">
        <w:rPr>
          <w:bCs/>
        </w:rPr>
        <w:lastRenderedPageBreak/>
        <w:t xml:space="preserve">руководствоваться действующими нормативными правовыми актами </w:t>
      </w:r>
      <w:r w:rsidRPr="007971E6">
        <w:rPr>
          <w:bCs/>
        </w:rPr>
        <w:br/>
        <w:t xml:space="preserve">и нормативными документами, в том числе теми, которые будут введены </w:t>
      </w:r>
      <w:r w:rsidRPr="007971E6">
        <w:rPr>
          <w:bCs/>
        </w:rPr>
        <w:br/>
        <w:t>в действие вместо утративших силу.</w:t>
      </w:r>
    </w:p>
    <w:p w14:paraId="23567AE3" w14:textId="77777777" w:rsidR="007D2FFA" w:rsidRPr="00544F77" w:rsidRDefault="007D2FFA" w:rsidP="007D2FFA">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7D2FFA">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ветроизоляцию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7D2FFA">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7D2FFA">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0908E1">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7D2FFA">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7D2FFA">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7D2FFA">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46EE93E2" w:rsidR="007D2FFA" w:rsidRPr="00BA0B8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49AC1400" w14:textId="12BC1F1B" w:rsidR="00BA0B8B" w:rsidRDefault="00BA0B8B" w:rsidP="00BA0B8B">
      <w:pPr>
        <w:widowControl w:val="0"/>
        <w:tabs>
          <w:tab w:val="left" w:pos="1134"/>
        </w:tabs>
        <w:autoSpaceDE w:val="0"/>
        <w:autoSpaceDN w:val="0"/>
        <w:adjustRightInd w:val="0"/>
        <w:spacing w:after="0" w:line="240" w:lineRule="auto"/>
        <w:jc w:val="both"/>
        <w:rPr>
          <w:rFonts w:ascii="Times New Roman" w:hAnsi="Times New Roman"/>
          <w:sz w:val="28"/>
          <w:szCs w:val="28"/>
          <w:lang w:eastAsia="ru-RU"/>
        </w:rPr>
      </w:pPr>
    </w:p>
    <w:p w14:paraId="560215C4" w14:textId="2909DA92" w:rsidR="00A833B6" w:rsidRDefault="00A833B6" w:rsidP="00BA0B8B">
      <w:pPr>
        <w:widowControl w:val="0"/>
        <w:tabs>
          <w:tab w:val="left" w:pos="1134"/>
        </w:tabs>
        <w:autoSpaceDE w:val="0"/>
        <w:autoSpaceDN w:val="0"/>
        <w:adjustRightInd w:val="0"/>
        <w:spacing w:after="0" w:line="240" w:lineRule="auto"/>
        <w:jc w:val="both"/>
        <w:rPr>
          <w:rFonts w:ascii="Times New Roman" w:hAnsi="Times New Roman"/>
          <w:sz w:val="28"/>
          <w:szCs w:val="28"/>
          <w:lang w:eastAsia="ru-RU"/>
        </w:rPr>
      </w:pPr>
    </w:p>
    <w:p w14:paraId="7A12C8C2" w14:textId="77777777" w:rsidR="00A833B6" w:rsidRDefault="00A833B6" w:rsidP="00BA0B8B">
      <w:pPr>
        <w:widowControl w:val="0"/>
        <w:tabs>
          <w:tab w:val="left" w:pos="1134"/>
        </w:tabs>
        <w:autoSpaceDE w:val="0"/>
        <w:autoSpaceDN w:val="0"/>
        <w:adjustRightInd w:val="0"/>
        <w:spacing w:after="0" w:line="240" w:lineRule="auto"/>
        <w:jc w:val="both"/>
        <w:rPr>
          <w:rFonts w:ascii="Times New Roman" w:hAnsi="Times New Roman"/>
          <w:sz w:val="28"/>
          <w:szCs w:val="28"/>
          <w:lang w:eastAsia="ru-RU"/>
        </w:rPr>
      </w:pPr>
    </w:p>
    <w:p w14:paraId="0A896A40" w14:textId="77777777" w:rsidR="007D2FFA" w:rsidRPr="00544F77" w:rsidRDefault="007D2FFA" w:rsidP="000908E1">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54BDDA96"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0908E1">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544F77" w:rsidRDefault="007D2FFA" w:rsidP="007D2FFA">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45035570" w14:textId="50F9E6DB" w:rsidR="007D2FFA" w:rsidRPr="00544F77" w:rsidRDefault="004839B4" w:rsidP="007D2FFA">
      <w:pPr>
        <w:widowControl w:val="0"/>
        <w:numPr>
          <w:ilvl w:val="0"/>
          <w:numId w:val="20"/>
        </w:numPr>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С</w:t>
      </w:r>
      <w:r w:rsidR="007D2FFA">
        <w:rPr>
          <w:rFonts w:ascii="Times New Roman" w:hAnsi="Times New Roman"/>
          <w:sz w:val="28"/>
          <w:szCs w:val="28"/>
          <w:lang w:eastAsia="ru-RU"/>
        </w:rPr>
        <w:t>рок</w:t>
      </w:r>
      <w:r w:rsidR="007D2FFA" w:rsidRPr="00544F77">
        <w:rPr>
          <w:rFonts w:ascii="Times New Roman" w:hAnsi="Times New Roman"/>
          <w:sz w:val="28"/>
          <w:szCs w:val="28"/>
          <w:lang w:eastAsia="ru-RU"/>
        </w:rPr>
        <w:t xml:space="preserve"> поставки и монтажа Товара: </w:t>
      </w:r>
      <w:r>
        <w:rPr>
          <w:rFonts w:ascii="Times New Roman" w:hAnsi="Times New Roman"/>
          <w:sz w:val="28"/>
          <w:szCs w:val="28"/>
          <w:lang w:eastAsia="ru-RU"/>
        </w:rPr>
        <w:t>120</w:t>
      </w:r>
      <w:r w:rsidRPr="005D28E3">
        <w:rPr>
          <w:rFonts w:ascii="Times New Roman" w:hAnsi="Times New Roman"/>
          <w:color w:val="5B9BD5" w:themeColor="accent1"/>
          <w:sz w:val="28"/>
          <w:szCs w:val="28"/>
          <w:lang w:eastAsia="ru-RU"/>
        </w:rPr>
        <w:t xml:space="preserve"> </w:t>
      </w:r>
      <w:r w:rsidRPr="00BA0B8B">
        <w:rPr>
          <w:rFonts w:ascii="Times New Roman" w:hAnsi="Times New Roman"/>
          <w:i/>
          <w:sz w:val="28"/>
          <w:szCs w:val="28"/>
          <w:lang w:eastAsia="ru-RU"/>
        </w:rPr>
        <w:t>(сто двадцать)</w:t>
      </w:r>
      <w:r w:rsidR="007D2FFA" w:rsidRPr="00544F77">
        <w:rPr>
          <w:rFonts w:ascii="Times New Roman" w:hAnsi="Times New Roman"/>
          <w:sz w:val="28"/>
          <w:szCs w:val="28"/>
          <w:lang w:eastAsia="ru-RU"/>
        </w:rPr>
        <w:t xml:space="preserve"> рабочих дней с даты заключения договора.</w:t>
      </w:r>
    </w:p>
    <w:p w14:paraId="2BF18600" w14:textId="530E0C49" w:rsidR="007D2FFA" w:rsidRPr="00544F77" w:rsidRDefault="007D2FFA" w:rsidP="007D2FFA">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Поставка и монтаж Товара осуществляются по заявке Заказчика в течение </w:t>
      </w:r>
      <w:r w:rsidR="004839B4" w:rsidRPr="00BA0B8B">
        <w:rPr>
          <w:rFonts w:ascii="Times New Roman" w:hAnsi="Times New Roman"/>
          <w:sz w:val="28"/>
          <w:szCs w:val="28"/>
          <w:lang w:eastAsia="ru-RU"/>
        </w:rPr>
        <w:t xml:space="preserve">100 </w:t>
      </w:r>
      <w:r w:rsidR="004839B4" w:rsidRPr="00BA0B8B">
        <w:rPr>
          <w:rFonts w:ascii="Times New Roman" w:hAnsi="Times New Roman"/>
          <w:i/>
          <w:sz w:val="28"/>
          <w:szCs w:val="28"/>
          <w:lang w:eastAsia="ru-RU"/>
        </w:rPr>
        <w:t>(ста)</w:t>
      </w:r>
      <w:r w:rsidRPr="00BA0B8B">
        <w:rPr>
          <w:rFonts w:ascii="Times New Roman" w:hAnsi="Times New Roman"/>
          <w:i/>
          <w:sz w:val="28"/>
          <w:szCs w:val="28"/>
          <w:lang w:eastAsia="ru-RU"/>
        </w:rPr>
        <w:t xml:space="preserve"> </w:t>
      </w:r>
      <w:r w:rsidRPr="00544F77">
        <w:rPr>
          <w:rFonts w:ascii="Times New Roman" w:hAnsi="Times New Roman"/>
          <w:sz w:val="28"/>
          <w:szCs w:val="28"/>
          <w:lang w:eastAsia="ru-RU"/>
        </w:rPr>
        <w:t>рабочих дней с даты получения</w:t>
      </w:r>
      <w:r>
        <w:rPr>
          <w:rFonts w:ascii="Times New Roman" w:hAnsi="Times New Roman"/>
          <w:sz w:val="28"/>
          <w:szCs w:val="28"/>
          <w:lang w:eastAsia="ru-RU"/>
        </w:rPr>
        <w:t xml:space="preserve"> </w:t>
      </w:r>
      <w:r w:rsidRPr="00544F77">
        <w:rPr>
          <w:rFonts w:ascii="Times New Roman" w:hAnsi="Times New Roman"/>
          <w:sz w:val="28"/>
          <w:szCs w:val="28"/>
          <w:lang w:eastAsia="ru-RU"/>
        </w:rPr>
        <w:t>Поставщиком заявки Заказчика.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на подготовленную Площадку, включая все внутренние системы </w:t>
      </w:r>
      <w:r>
        <w:rPr>
          <w:rFonts w:ascii="Times New Roman" w:hAnsi="Times New Roman"/>
          <w:sz w:val="28"/>
          <w:szCs w:val="28"/>
          <w:lang w:eastAsia="ru-RU"/>
        </w:rPr>
        <w:br/>
      </w:r>
      <w:r w:rsidRPr="00544F77">
        <w:rPr>
          <w:rFonts w:ascii="Times New Roman" w:hAnsi="Times New Roman"/>
          <w:sz w:val="28"/>
          <w:szCs w:val="28"/>
          <w:lang w:eastAsia="ru-RU"/>
        </w:rPr>
        <w:t>и комплектующие</w:t>
      </w:r>
      <w:r>
        <w:rPr>
          <w:rFonts w:ascii="Times New Roman" w:hAnsi="Times New Roman"/>
          <w:sz w:val="28"/>
          <w:szCs w:val="28"/>
          <w:lang w:eastAsia="ru-RU"/>
        </w:rPr>
        <w:t>, указанные в</w:t>
      </w:r>
      <w:r w:rsidRPr="00544F77">
        <w:rPr>
          <w:rFonts w:ascii="Times New Roman" w:hAnsi="Times New Roman"/>
          <w:sz w:val="28"/>
          <w:szCs w:val="28"/>
          <w:lang w:eastAsia="ru-RU"/>
        </w:rPr>
        <w:t xml:space="preserve"> приложени</w:t>
      </w:r>
      <w:r>
        <w:rPr>
          <w:rFonts w:ascii="Times New Roman" w:hAnsi="Times New Roman"/>
          <w:sz w:val="28"/>
          <w:szCs w:val="28"/>
          <w:lang w:eastAsia="ru-RU"/>
        </w:rPr>
        <w:t>и</w:t>
      </w:r>
      <w:r w:rsidRPr="00544F77">
        <w:rPr>
          <w:rFonts w:ascii="Times New Roman" w:hAnsi="Times New Roman"/>
          <w:sz w:val="28"/>
          <w:szCs w:val="28"/>
          <w:lang w:eastAsia="ru-RU"/>
        </w:rPr>
        <w:t xml:space="preserve"> </w:t>
      </w:r>
      <w:r>
        <w:rPr>
          <w:rFonts w:ascii="Times New Roman" w:hAnsi="Times New Roman"/>
          <w:sz w:val="28"/>
          <w:szCs w:val="28"/>
          <w:lang w:eastAsia="ru-RU"/>
        </w:rPr>
        <w:t xml:space="preserve">№ 3 </w:t>
      </w:r>
      <w:r w:rsidRPr="00544F77">
        <w:rPr>
          <w:rFonts w:ascii="Times New Roman" w:hAnsi="Times New Roman"/>
          <w:sz w:val="28"/>
          <w:szCs w:val="28"/>
          <w:lang w:eastAsia="ru-RU"/>
        </w:rPr>
        <w:t>к ТЗ</w:t>
      </w:r>
      <w:r>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является дата поставки Товара.</w:t>
      </w:r>
    </w:p>
    <w:p w14:paraId="6BAE7F72" w14:textId="034FB6BA" w:rsidR="007D2FFA" w:rsidRPr="00544F77" w:rsidRDefault="007D2FFA" w:rsidP="007D2FFA">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w:t>
      </w:r>
      <w:r w:rsidRPr="00BA0B8B">
        <w:rPr>
          <w:rFonts w:ascii="Times New Roman" w:hAnsi="Times New Roman"/>
          <w:snapToGrid w:val="0"/>
          <w:sz w:val="28"/>
          <w:szCs w:val="28"/>
          <w:lang w:eastAsia="ru-RU"/>
        </w:rPr>
        <w:t xml:space="preserve">позднее </w:t>
      </w:r>
      <w:r w:rsidR="004839B4" w:rsidRPr="00BA0B8B">
        <w:rPr>
          <w:rFonts w:ascii="Times New Roman" w:hAnsi="Times New Roman"/>
          <w:snapToGrid w:val="0"/>
          <w:sz w:val="28"/>
          <w:szCs w:val="28"/>
          <w:lang w:eastAsia="ru-RU"/>
        </w:rPr>
        <w:t xml:space="preserve">20 </w:t>
      </w:r>
      <w:r w:rsidR="004839B4" w:rsidRPr="00BA0B8B">
        <w:rPr>
          <w:rFonts w:ascii="Times New Roman" w:hAnsi="Times New Roman"/>
          <w:i/>
          <w:snapToGrid w:val="0"/>
          <w:sz w:val="28"/>
          <w:szCs w:val="28"/>
          <w:lang w:eastAsia="ru-RU"/>
        </w:rPr>
        <w:t>(двадцати)</w:t>
      </w:r>
      <w:r w:rsidRPr="00BA0B8B">
        <w:rPr>
          <w:rFonts w:ascii="Times New Roman" w:hAnsi="Times New Roman"/>
          <w:snapToGrid w:val="0"/>
          <w:sz w:val="28"/>
          <w:szCs w:val="28"/>
          <w:lang w:eastAsia="ru-RU"/>
        </w:rPr>
        <w:t xml:space="preserve"> рабочих дней </w:t>
      </w:r>
      <w:r w:rsidRPr="00544F77">
        <w:rPr>
          <w:rFonts w:ascii="Times New Roman" w:hAnsi="Times New Roman"/>
          <w:snapToGrid w:val="0"/>
          <w:sz w:val="28"/>
          <w:szCs w:val="28"/>
          <w:lang w:eastAsia="ru-RU"/>
        </w:rPr>
        <w:t>с даты получения заявки от Заказчика.</w:t>
      </w:r>
    </w:p>
    <w:p w14:paraId="205C2344" w14:textId="15BDDB32" w:rsidR="007D2FFA" w:rsidRPr="001D4D75" w:rsidRDefault="007D2FFA" w:rsidP="007D2FFA">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sidRPr="001D4D75">
        <w:rPr>
          <w:rFonts w:ascii="Times New Roman" w:hAnsi="Times New Roman"/>
          <w:sz w:val="28"/>
          <w:szCs w:val="28"/>
          <w:lang w:eastAsia="ru-RU"/>
        </w:rPr>
        <w:t>Адрес поставки и монтажа Товара указан</w:t>
      </w:r>
      <w:r w:rsidR="006D6B70">
        <w:rPr>
          <w:rFonts w:ascii="Times New Roman" w:hAnsi="Times New Roman"/>
          <w:sz w:val="28"/>
          <w:szCs w:val="28"/>
          <w:lang w:eastAsia="ru-RU"/>
        </w:rPr>
        <w:t xml:space="preserve"> </w:t>
      </w:r>
      <w:r w:rsidRPr="001D4D75">
        <w:rPr>
          <w:rFonts w:ascii="Times New Roman" w:hAnsi="Times New Roman"/>
          <w:sz w:val="28"/>
          <w:szCs w:val="28"/>
          <w:lang w:eastAsia="ru-RU"/>
        </w:rPr>
        <w:t xml:space="preserve">в приложении </w:t>
      </w:r>
      <w:r>
        <w:rPr>
          <w:rFonts w:ascii="Times New Roman" w:hAnsi="Times New Roman"/>
          <w:sz w:val="28"/>
          <w:szCs w:val="28"/>
          <w:lang w:eastAsia="ru-RU"/>
        </w:rPr>
        <w:br/>
      </w:r>
      <w:r w:rsidRPr="001D4D75">
        <w:rPr>
          <w:rFonts w:ascii="Times New Roman" w:hAnsi="Times New Roman"/>
          <w:sz w:val="28"/>
          <w:szCs w:val="28"/>
          <w:lang w:eastAsia="ru-RU"/>
        </w:rPr>
        <w:t>№ 1 к ТЗ.</w:t>
      </w:r>
    </w:p>
    <w:p w14:paraId="09C19C15"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638D83D4"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
          <w:iCs/>
          <w:snapToGrid w:val="0"/>
          <w:sz w:val="28"/>
          <w:szCs w:val="28"/>
          <w:lang w:eastAsia="ru-RU"/>
        </w:rPr>
      </w:pPr>
      <w:r w:rsidRPr="00544F77">
        <w:rPr>
          <w:rFonts w:ascii="Times New Roman" w:hAnsi="Times New Roman"/>
          <w:i/>
          <w:iCs/>
          <w:snapToGrid w:val="0"/>
          <w:sz w:val="28"/>
          <w:szCs w:val="28"/>
          <w:lang w:eastAsia="ru-RU"/>
        </w:rPr>
        <w:t>При поставке и монтаже Товара по одному адресу:</w:t>
      </w:r>
    </w:p>
    <w:p w14:paraId="470750AE" w14:textId="680A251B"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w:t>
      </w:r>
      <w:r w:rsidRPr="00544F77">
        <w:rPr>
          <w:rFonts w:ascii="Times New Roman" w:hAnsi="Times New Roman"/>
          <w:iCs/>
          <w:snapToGrid w:val="0"/>
          <w:sz w:val="28"/>
          <w:szCs w:val="28"/>
          <w:lang w:eastAsia="ru-RU"/>
        </w:rPr>
        <w:t>уведомляет</w:t>
      </w:r>
      <w:r w:rsidRPr="00544F77">
        <w:rPr>
          <w:rFonts w:ascii="Times New Roman" w:hAnsi="Times New Roman"/>
          <w:sz w:val="28"/>
          <w:szCs w:val="28"/>
          <w:lang w:eastAsia="ru-RU"/>
        </w:rPr>
        <w:t xml:space="preserve"> Заказчика </w:t>
      </w:r>
      <w:r w:rsidRPr="00544F77">
        <w:rPr>
          <w:rFonts w:ascii="Times New Roman" w:hAnsi="Times New Roman"/>
          <w:iCs/>
          <w:snapToGrid w:val="0"/>
          <w:sz w:val="28"/>
          <w:szCs w:val="28"/>
          <w:lang w:eastAsia="ru-RU"/>
        </w:rPr>
        <w:t>посредством электронной почты, указанной в договоре</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о </w:t>
      </w:r>
      <w:r w:rsidRPr="00544F77">
        <w:rPr>
          <w:rFonts w:ascii="Times New Roman" w:hAnsi="Times New Roman"/>
          <w:iCs/>
          <w:snapToGrid w:val="0"/>
          <w:sz w:val="28"/>
          <w:szCs w:val="28"/>
          <w:lang w:eastAsia="ru-RU"/>
        </w:rPr>
        <w:t xml:space="preserve">дате, </w:t>
      </w:r>
      <w:r w:rsidRPr="00544F77">
        <w:rPr>
          <w:rFonts w:ascii="Times New Roman" w:hAnsi="Times New Roman"/>
          <w:sz w:val="28"/>
          <w:szCs w:val="28"/>
          <w:lang w:eastAsia="ru-RU"/>
        </w:rPr>
        <w:t xml:space="preserve">времени поставки и монтажа </w:t>
      </w:r>
      <w:r w:rsidRPr="00544F77">
        <w:rPr>
          <w:rFonts w:ascii="Times New Roman" w:hAnsi="Times New Roman"/>
          <w:iCs/>
          <w:snapToGrid w:val="0"/>
          <w:sz w:val="28"/>
          <w:szCs w:val="28"/>
          <w:lang w:eastAsia="ru-RU"/>
        </w:rPr>
        <w:t xml:space="preserve">Товара по указанному в заявке адресу не позднее </w:t>
      </w:r>
      <w:r w:rsidR="0004414F">
        <w:rPr>
          <w:rFonts w:ascii="Times New Roman" w:hAnsi="Times New Roman"/>
          <w:sz w:val="28"/>
          <w:szCs w:val="28"/>
          <w:lang w:eastAsia="ru-RU"/>
        </w:rPr>
        <w:t>семи</w:t>
      </w:r>
      <w:r w:rsidRPr="00544F77">
        <w:rPr>
          <w:rFonts w:ascii="Times New Roman" w:hAnsi="Times New Roman"/>
          <w:sz w:val="28"/>
          <w:szCs w:val="28"/>
          <w:lang w:eastAsia="ru-RU"/>
        </w:rPr>
        <w:t xml:space="preserve"> </w:t>
      </w:r>
      <w:r w:rsidRPr="00544F77">
        <w:rPr>
          <w:rFonts w:ascii="Times New Roman" w:hAnsi="Times New Roman"/>
          <w:iCs/>
          <w:snapToGrid w:val="0"/>
          <w:sz w:val="28"/>
          <w:szCs w:val="28"/>
          <w:lang w:eastAsia="ru-RU"/>
        </w:rPr>
        <w:t>календарных дней до момента поставки</w:t>
      </w:r>
      <w:r w:rsidRPr="00544F77">
        <w:rPr>
          <w:rFonts w:ascii="Times New Roman" w:hAnsi="Times New Roman"/>
          <w:sz w:val="28"/>
          <w:szCs w:val="28"/>
          <w:lang w:eastAsia="ru-RU"/>
        </w:rPr>
        <w:t xml:space="preserve"> и </w:t>
      </w:r>
      <w:r w:rsidRPr="00544F77">
        <w:rPr>
          <w:rFonts w:ascii="Times New Roman" w:hAnsi="Times New Roman"/>
          <w:iCs/>
          <w:snapToGrid w:val="0"/>
          <w:sz w:val="28"/>
          <w:szCs w:val="28"/>
          <w:lang w:eastAsia="ru-RU"/>
        </w:rPr>
        <w:t>монтажа Товара (за исключением подготовки Площадки).</w:t>
      </w:r>
    </w:p>
    <w:p w14:paraId="7EAEF5EE" w14:textId="363EBA63"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004839B4" w:rsidRPr="00544F77">
        <w:rPr>
          <w:rFonts w:ascii="Times New Roman" w:hAnsi="Times New Roman"/>
          <w:iCs/>
          <w:snapToGrid w:val="0"/>
          <w:sz w:val="28"/>
          <w:szCs w:val="28"/>
          <w:lang w:eastAsia="ru-RU"/>
        </w:rPr>
        <w:t xml:space="preserve">7 </w:t>
      </w:r>
      <w:r w:rsidR="004839B4" w:rsidRPr="00544F77">
        <w:rPr>
          <w:rFonts w:ascii="Times New Roman" w:hAnsi="Times New Roman"/>
          <w:sz w:val="28"/>
          <w:szCs w:val="28"/>
          <w:lang w:eastAsia="ru-RU"/>
        </w:rPr>
        <w:t>(семи)</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4DB79F26" w14:textId="3ECF306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lastRenderedPageBreak/>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0C9A67D8"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013E3F28"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2BE2030C" w:rsidR="007D2FFA" w:rsidRPr="00BA0C6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Работы по наружному оформлению Товара выполняются Поставщиком в соответствии с требованиями к наружному оформлению </w:t>
      </w:r>
      <w:r w:rsidRPr="00C57C20">
        <w:rPr>
          <w:rFonts w:ascii="Times New Roman" w:hAnsi="Times New Roman"/>
          <w:sz w:val="28"/>
          <w:szCs w:val="28"/>
          <w:lang w:eastAsia="ru-RU"/>
        </w:rPr>
        <w:t>МОПС</w:t>
      </w:r>
      <w:r w:rsidRPr="00C57C20">
        <w:rPr>
          <w:rFonts w:ascii="Times New Roman" w:eastAsia="Arial Unicode MS" w:hAnsi="Times New Roman"/>
          <w:iCs/>
          <w:snapToGrid w:val="0"/>
          <w:sz w:val="28"/>
          <w:szCs w:val="28"/>
          <w:lang w:eastAsia="ru-RU"/>
        </w:rPr>
        <w:t xml:space="preserve"> </w:t>
      </w:r>
      <w:r w:rsidRPr="00C57C20">
        <w:rPr>
          <w:rFonts w:ascii="Times New Roman" w:hAnsi="Times New Roman"/>
          <w:sz w:val="28"/>
          <w:szCs w:val="28"/>
          <w:lang w:eastAsia="ru-RU"/>
        </w:rPr>
        <w:t>(</w:t>
      </w:r>
      <w:r w:rsidR="00C57C20">
        <w:rPr>
          <w:rFonts w:ascii="Times New Roman" w:hAnsi="Times New Roman"/>
          <w:sz w:val="28"/>
          <w:szCs w:val="28"/>
          <w:lang w:eastAsia="ru-RU"/>
        </w:rPr>
        <w:t xml:space="preserve">приложение №3, </w:t>
      </w:r>
      <w:r w:rsidRPr="00C57C20">
        <w:rPr>
          <w:rFonts w:ascii="Times New Roman" w:hAnsi="Times New Roman"/>
          <w:sz w:val="28"/>
          <w:szCs w:val="28"/>
          <w:lang w:eastAsia="ru-RU"/>
        </w:rPr>
        <w:t>пункты</w:t>
      </w:r>
      <w:r w:rsidR="00732901" w:rsidRPr="00C57C20">
        <w:rPr>
          <w:rFonts w:ascii="Times New Roman" w:hAnsi="Times New Roman"/>
          <w:sz w:val="28"/>
          <w:szCs w:val="28"/>
          <w:lang w:eastAsia="ru-RU"/>
        </w:rPr>
        <w:t xml:space="preserve"> 1, 2, 3, 4</w:t>
      </w:r>
      <w:r w:rsidRPr="00C57C20">
        <w:rPr>
          <w:rFonts w:ascii="Times New Roman" w:hAnsi="Times New Roman"/>
          <w:sz w:val="28"/>
          <w:szCs w:val="28"/>
          <w:lang w:eastAsia="ru-RU"/>
        </w:rPr>
        <w:t xml:space="preserve"> приложения № </w:t>
      </w:r>
      <w:r w:rsidR="00DF44A9" w:rsidRPr="00C57C20">
        <w:rPr>
          <w:rFonts w:ascii="Times New Roman" w:hAnsi="Times New Roman"/>
          <w:sz w:val="28"/>
          <w:szCs w:val="28"/>
          <w:lang w:eastAsia="ru-RU"/>
        </w:rPr>
        <w:t>5</w:t>
      </w:r>
      <w:r w:rsidR="00F862FC" w:rsidRPr="00C57C20">
        <w:rPr>
          <w:rFonts w:ascii="Times New Roman" w:hAnsi="Times New Roman"/>
          <w:sz w:val="28"/>
          <w:szCs w:val="28"/>
          <w:lang w:eastAsia="ru-RU"/>
        </w:rPr>
        <w:t xml:space="preserve"> к ТЗ</w:t>
      </w:r>
      <w:r w:rsidRPr="00C57C20">
        <w:rPr>
          <w:rFonts w:ascii="Times New Roman" w:hAnsi="Times New Roman"/>
          <w:sz w:val="28"/>
          <w:szCs w:val="28"/>
          <w:lang w:eastAsia="ru-RU"/>
        </w:rPr>
        <w:t xml:space="preserve">). Поставщик в течение </w:t>
      </w:r>
      <w:r w:rsidR="00732901" w:rsidRPr="00C57C20">
        <w:rPr>
          <w:rFonts w:ascii="Times New Roman" w:hAnsi="Times New Roman"/>
          <w:sz w:val="28"/>
          <w:szCs w:val="28"/>
          <w:lang w:eastAsia="ru-RU"/>
        </w:rPr>
        <w:t xml:space="preserve">30 </w:t>
      </w:r>
      <w:r w:rsidR="00732901" w:rsidRPr="00C57C20">
        <w:rPr>
          <w:rFonts w:ascii="Times New Roman" w:hAnsi="Times New Roman"/>
          <w:i/>
          <w:sz w:val="28"/>
          <w:szCs w:val="28"/>
          <w:lang w:eastAsia="ru-RU"/>
        </w:rPr>
        <w:t>(тридцати)</w:t>
      </w:r>
      <w:r w:rsidRPr="00C57C20">
        <w:rPr>
          <w:rFonts w:ascii="Times New Roman" w:hAnsi="Times New Roman"/>
          <w:sz w:val="28"/>
          <w:szCs w:val="28"/>
          <w:lang w:eastAsia="ru-RU"/>
        </w:rPr>
        <w:t xml:space="preserve"> календарных </w:t>
      </w:r>
      <w:r w:rsidRPr="00515095">
        <w:rPr>
          <w:rFonts w:ascii="Times New Roman" w:hAnsi="Times New Roman"/>
          <w:sz w:val="28"/>
          <w:szCs w:val="28"/>
          <w:lang w:eastAsia="ru-RU"/>
        </w:rPr>
        <w:t xml:space="preserve">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w:t>
      </w:r>
      <w:r w:rsidR="00C57C20">
        <w:rPr>
          <w:rFonts w:ascii="Times New Roman" w:hAnsi="Times New Roman"/>
          <w:sz w:val="28"/>
          <w:szCs w:val="28"/>
          <w:lang w:eastAsia="ru-RU"/>
        </w:rPr>
        <w:t xml:space="preserve">приложении №3, </w:t>
      </w:r>
      <w:r w:rsidRPr="00DF44A9">
        <w:rPr>
          <w:rFonts w:ascii="Times New Roman" w:hAnsi="Times New Roman"/>
          <w:sz w:val="28"/>
          <w:szCs w:val="28"/>
          <w:lang w:eastAsia="ru-RU"/>
        </w:rPr>
        <w:t>пунктах</w:t>
      </w:r>
      <w:r w:rsidR="00732901" w:rsidRPr="00DF44A9">
        <w:rPr>
          <w:rFonts w:ascii="Times New Roman" w:hAnsi="Times New Roman"/>
          <w:sz w:val="28"/>
          <w:szCs w:val="28"/>
          <w:lang w:eastAsia="ru-RU"/>
        </w:rPr>
        <w:t xml:space="preserve"> 1, 2, 3, 4</w:t>
      </w:r>
      <w:r w:rsidR="00BE2B1B">
        <w:rPr>
          <w:rFonts w:ascii="Times New Roman" w:hAnsi="Times New Roman"/>
          <w:sz w:val="28"/>
          <w:szCs w:val="28"/>
          <w:lang w:eastAsia="ru-RU"/>
        </w:rPr>
        <w:t xml:space="preserve"> </w:t>
      </w:r>
      <w:r w:rsidRPr="00515095">
        <w:rPr>
          <w:rFonts w:ascii="Times New Roman" w:hAnsi="Times New Roman"/>
          <w:sz w:val="28"/>
          <w:szCs w:val="28"/>
          <w:lang w:eastAsia="ru-RU"/>
        </w:rPr>
        <w:t>приложени</w:t>
      </w:r>
      <w:r w:rsidR="00BE2B1B">
        <w:rPr>
          <w:rFonts w:ascii="Times New Roman" w:hAnsi="Times New Roman"/>
          <w:sz w:val="28"/>
          <w:szCs w:val="28"/>
          <w:lang w:eastAsia="ru-RU"/>
        </w:rPr>
        <w:t>я</w:t>
      </w:r>
      <w:r w:rsidRPr="00515095">
        <w:rPr>
          <w:rFonts w:ascii="Times New Roman" w:hAnsi="Times New Roman"/>
          <w:sz w:val="28"/>
          <w:szCs w:val="28"/>
          <w:lang w:eastAsia="ru-RU"/>
        </w:rPr>
        <w:t xml:space="preserve">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BE2B1B">
        <w:rPr>
          <w:rFonts w:ascii="Times New Roman" w:hAnsi="Times New Roman"/>
          <w:sz w:val="28"/>
          <w:szCs w:val="28"/>
          <w:lang w:eastAsia="ru-RU"/>
        </w:rPr>
        <w:t xml:space="preserve"> </w:t>
      </w:r>
      <w:r w:rsidRPr="00BA0C65">
        <w:rPr>
          <w:rFonts w:ascii="Times New Roman" w:hAnsi="Times New Roman"/>
          <w:sz w:val="28"/>
          <w:szCs w:val="28"/>
          <w:lang w:eastAsia="ru-RU"/>
        </w:rPr>
        <w:t>о которых включены в федеральный реестр сметных нормативов.</w:t>
      </w:r>
    </w:p>
    <w:p w14:paraId="257E2CB9" w14:textId="77777777" w:rsidR="007D2FFA" w:rsidRPr="00544F77" w:rsidRDefault="007D2FFA" w:rsidP="007D2FFA">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7D2FFA">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DB965BF" w14:textId="0D62FF5F"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6EE6B53A" w:rsidR="007D2FFA" w:rsidRPr="00973B2D"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w:t>
      </w:r>
      <w:r w:rsidRPr="00515095">
        <w:rPr>
          <w:rFonts w:ascii="Times New Roman" w:hAnsi="Times New Roman"/>
          <w:sz w:val="28"/>
          <w:szCs w:val="28"/>
          <w:lang w:eastAsia="ru-RU"/>
        </w:rPr>
        <w:lastRenderedPageBreak/>
        <w:t xml:space="preserve">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 проведения приемо-сдаточных испытаний</w:t>
      </w:r>
      <w:r w:rsidR="00732901">
        <w:rPr>
          <w:rFonts w:ascii="Times New Roman" w:hAnsi="Times New Roman"/>
          <w:sz w:val="28"/>
          <w:szCs w:val="28"/>
          <w:lang w:eastAsia="ru-RU"/>
        </w:rPr>
        <w:t>, согласованных с Заказчиком</w:t>
      </w:r>
      <w:r w:rsidRPr="00544F77">
        <w:rPr>
          <w:rFonts w:ascii="Times New Roman" w:hAnsi="Times New Roman"/>
          <w:sz w:val="28"/>
          <w:szCs w:val="28"/>
          <w:lang w:eastAsia="ru-RU"/>
        </w:rPr>
        <w:t>.</w:t>
      </w:r>
    </w:p>
    <w:p w14:paraId="313270C5" w14:textId="36C29ACA" w:rsidR="007D2FFA" w:rsidRPr="005F4933"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0319CDEF" w:rsidR="007D2FFA" w:rsidRPr="002E7A5A" w:rsidRDefault="007D2FFA" w:rsidP="00F862FC">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w:t>
      </w:r>
      <w:r w:rsidR="00DB2C00" w:rsidRPr="000600F9">
        <w:rPr>
          <w:rFonts w:ascii="Times New Roman" w:hAnsi="Times New Roman"/>
          <w:sz w:val="28"/>
          <w:szCs w:val="28"/>
          <w:lang w:eastAsia="ru-RU"/>
        </w:rPr>
        <w:t xml:space="preserve">течение </w:t>
      </w:r>
      <w:r w:rsidR="00DB2C00">
        <w:rPr>
          <w:rFonts w:ascii="Times New Roman" w:hAnsi="Times New Roman"/>
          <w:sz w:val="28"/>
          <w:szCs w:val="28"/>
          <w:lang w:eastAsia="ru-RU"/>
        </w:rPr>
        <w:t>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79FF1B12" w:rsidR="007D2FFA" w:rsidRDefault="007D2FFA" w:rsidP="007D2FFA">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0744FB3A" w14:textId="77777777" w:rsidR="007D2FFA" w:rsidRPr="00BD62DE" w:rsidRDefault="007D2FFA" w:rsidP="007D2FFA">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7D2FFA">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92865E3" w:rsidR="007D2FFA" w:rsidRDefault="007D2FFA" w:rsidP="007D2FFA">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DD9BA51" w14:textId="0B4D1FB6" w:rsidR="00DB2C00" w:rsidRDefault="00DB2C00" w:rsidP="00A833B6">
      <w:pPr>
        <w:widowControl w:val="0"/>
        <w:autoSpaceDE w:val="0"/>
        <w:autoSpaceDN w:val="0"/>
        <w:adjustRightInd w:val="0"/>
        <w:spacing w:before="240" w:after="120" w:line="240" w:lineRule="auto"/>
        <w:contextualSpacing/>
        <w:jc w:val="both"/>
        <w:rPr>
          <w:rFonts w:ascii="Times New Roman" w:hAnsi="Times New Roman"/>
          <w:sz w:val="28"/>
          <w:szCs w:val="28"/>
          <w:lang w:eastAsia="ru-RU"/>
        </w:rPr>
      </w:pPr>
    </w:p>
    <w:p w14:paraId="28C63780" w14:textId="77777777" w:rsidR="00A833B6" w:rsidRDefault="00A833B6" w:rsidP="00A833B6">
      <w:pPr>
        <w:widowControl w:val="0"/>
        <w:autoSpaceDE w:val="0"/>
        <w:autoSpaceDN w:val="0"/>
        <w:adjustRightInd w:val="0"/>
        <w:spacing w:before="240" w:after="120" w:line="240" w:lineRule="auto"/>
        <w:contextualSpacing/>
        <w:jc w:val="both"/>
        <w:rPr>
          <w:rFonts w:ascii="Times New Roman" w:hAnsi="Times New Roman"/>
          <w:sz w:val="28"/>
          <w:szCs w:val="28"/>
          <w:lang w:eastAsia="ru-RU"/>
        </w:rPr>
      </w:pPr>
    </w:p>
    <w:p w14:paraId="1F79AE37" w14:textId="77777777" w:rsidR="007D2FFA" w:rsidRPr="00544F77" w:rsidRDefault="007D2FFA" w:rsidP="000908E1">
      <w:pPr>
        <w:widowControl w:val="0"/>
        <w:numPr>
          <w:ilvl w:val="0"/>
          <w:numId w:val="53"/>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1A1D389E"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2EE2E91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44AC767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295D47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003079AD">
        <w:rPr>
          <w:rFonts w:ascii="Times New Roman" w:hAnsi="Times New Roman"/>
          <w:sz w:val="28"/>
          <w:szCs w:val="28"/>
          <w:lang w:eastAsia="ru-RU"/>
        </w:rPr>
        <w:t>, согласно приложения к договору</w:t>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w:t>
      </w:r>
      <w:r w:rsidRPr="00544F77">
        <w:rPr>
          <w:rFonts w:ascii="Times New Roman" w:hAnsi="Times New Roman"/>
          <w:sz w:val="28"/>
          <w:szCs w:val="28"/>
          <w:lang w:eastAsia="ru-RU"/>
        </w:rPr>
        <w:lastRenderedPageBreak/>
        <w:t>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B67A4DA" w14:textId="77777777" w:rsidR="007D2FFA" w:rsidRPr="002104AD" w:rsidRDefault="007D2FFA" w:rsidP="007D2FFA">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6461168E"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726801A9"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433CD0C4"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12CD2EE2"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3786A68" w14:textId="75674B6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2DB4F6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003079AD">
        <w:rPr>
          <w:rFonts w:ascii="Times New Roman" w:hAnsi="Times New Roman"/>
          <w:sz w:val="28"/>
          <w:szCs w:val="28"/>
          <w:lang w:eastAsia="ru-RU"/>
        </w:rPr>
        <w:t>, согласно приложения к договору</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7D2FFA">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характеристику (габаритные размеры, внутренние </w:t>
      </w:r>
      <w:r w:rsidRPr="00544F77">
        <w:rPr>
          <w:rFonts w:ascii="Times New Roman" w:hAnsi="Times New Roman"/>
          <w:sz w:val="28"/>
          <w:szCs w:val="28"/>
          <w:lang w:eastAsia="ru-RU"/>
        </w:rPr>
        <w:lastRenderedPageBreak/>
        <w:t>размеры, общую площадь, общую массу, расчетный срок службы);</w:t>
      </w:r>
    </w:p>
    <w:p w14:paraId="3B82045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11B492BA"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2899209A" w14:textId="2DF136BF"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15846C4B" w14:textId="4AAB997A" w:rsidR="007D2FFA" w:rsidRPr="00544F77"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sidR="003079AD">
        <w:rPr>
          <w:rFonts w:ascii="Times New Roman" w:hAnsi="Times New Roman"/>
          <w:sz w:val="28"/>
          <w:szCs w:val="28"/>
          <w:lang w:eastAsia="ru-RU"/>
        </w:rPr>
        <w:t>, если поставщик является плательщиком НДС</w:t>
      </w:r>
      <w:r w:rsidRPr="00544F77">
        <w:rPr>
          <w:rFonts w:ascii="Times New Roman" w:hAnsi="Times New Roman"/>
          <w:sz w:val="28"/>
          <w:szCs w:val="28"/>
          <w:lang w:eastAsia="ru-RU"/>
        </w:rPr>
        <w:t>;</w:t>
      </w:r>
    </w:p>
    <w:p w14:paraId="143B4381" w14:textId="0BE9FA35" w:rsidR="007D2FFA" w:rsidRPr="00544F77" w:rsidRDefault="007D2FFA" w:rsidP="007D2FFA">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1E4200E9" w14:textId="77777777"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0596E4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46A08A33"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материалы фото- и видеофиксации, осуществляемой в процессе </w:t>
      </w:r>
      <w:r w:rsidRPr="00544F77">
        <w:rPr>
          <w:rFonts w:ascii="Times New Roman" w:hAnsi="Times New Roman"/>
          <w:sz w:val="28"/>
          <w:szCs w:val="28"/>
          <w:lang w:eastAsia="ru-RU"/>
        </w:rPr>
        <w:lastRenderedPageBreak/>
        <w:t>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7D2FFA">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7D2FFA">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6B814624" w:rsidR="007D2FFA" w:rsidRDefault="007D2FFA" w:rsidP="007D2FFA">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77777777" w:rsidR="007D2FFA"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2.102-2013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7D2FFA">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7D2FFA">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7D2FFA">
      <w:pPr>
        <w:pStyle w:val="af2"/>
        <w:spacing w:after="0"/>
        <w:ind w:firstLine="709"/>
        <w:jc w:val="both"/>
        <w:rPr>
          <w:rFonts w:ascii="Times New Roman" w:hAnsi="Times New Roman"/>
          <w:sz w:val="28"/>
          <w:szCs w:val="28"/>
        </w:rPr>
      </w:pPr>
      <w:r>
        <w:rPr>
          <w:rFonts w:ascii="Times New Roman" w:hAnsi="Times New Roman"/>
          <w:sz w:val="28"/>
          <w:szCs w:val="28"/>
        </w:rPr>
        <w:lastRenderedPageBreak/>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7D2FFA">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7D2FFA">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2AEC19D1" w:rsidR="007D2FFA" w:rsidRPr="00544F77"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231DC2C1" w14:textId="77777777" w:rsidR="007D2FFA" w:rsidRPr="00544F77" w:rsidRDefault="007D2FFA" w:rsidP="000908E1">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66FF7AE"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w:t>
      </w:r>
      <w:r w:rsidRPr="00544F77">
        <w:rPr>
          <w:rFonts w:ascii="Times New Roman" w:hAnsi="Times New Roman"/>
          <w:sz w:val="28"/>
          <w:szCs w:val="28"/>
          <w:lang w:eastAsia="ru-RU"/>
        </w:rPr>
        <w:lastRenderedPageBreak/>
        <w:t>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5F852DD1" w14:textId="79E32544" w:rsidR="007D2FFA" w:rsidRDefault="007D2FFA" w:rsidP="000908E1">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6E5B399F"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0908E1">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70D31C3F" w14:textId="77777777" w:rsidR="007D2FFA" w:rsidRPr="00544F77" w:rsidRDefault="007D2FFA" w:rsidP="000908E1">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6DEF8868"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0908E1">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7CF58B90" w:rsidR="007D2FFA" w:rsidRPr="00544F77" w:rsidRDefault="007D2FFA" w:rsidP="000908E1">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6BB257B9" w14:textId="0A143690"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447DD561" w14:textId="4E90607D" w:rsidR="00264528" w:rsidRDefault="00264528" w:rsidP="007D2FFA">
      <w:pPr>
        <w:pStyle w:val="af8"/>
        <w:autoSpaceDE w:val="0"/>
        <w:autoSpaceDN w:val="0"/>
        <w:ind w:left="0" w:firstLine="709"/>
        <w:jc w:val="both"/>
      </w:pPr>
    </w:p>
    <w:p w14:paraId="13D27A0C" w14:textId="77777777" w:rsidR="002808AE" w:rsidRDefault="002808AE" w:rsidP="007D2FFA">
      <w:pPr>
        <w:pStyle w:val="af8"/>
        <w:autoSpaceDE w:val="0"/>
        <w:autoSpaceDN w:val="0"/>
        <w:ind w:left="0" w:firstLine="709"/>
        <w:jc w:val="both"/>
      </w:pPr>
    </w:p>
    <w:p w14:paraId="2643A4C5" w14:textId="77777777" w:rsidR="007D2FFA" w:rsidRDefault="007D2FFA" w:rsidP="000908E1">
      <w:pPr>
        <w:widowControl w:val="0"/>
        <w:numPr>
          <w:ilvl w:val="0"/>
          <w:numId w:val="53"/>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14:paraId="6B40EDF0"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lastRenderedPageBreak/>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04697" w14:textId="1C32A611" w:rsidR="007D2FFA" w:rsidRPr="00AF32E8" w:rsidRDefault="007D2FFA" w:rsidP="003079AD">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14:paraId="3D2CC9D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D0C546" w14:textId="2490E94E" w:rsidR="007D2FFA" w:rsidRPr="00D72B6B" w:rsidRDefault="003079AD" w:rsidP="00CE7D4E">
            <w:pPr>
              <w:widowControl w:val="0"/>
              <w:autoSpaceDE w:val="0"/>
              <w:autoSpaceDN w:val="0"/>
              <w:adjustRightInd w:val="0"/>
              <w:spacing w:after="0" w:line="240" w:lineRule="auto"/>
              <w:jc w:val="center"/>
              <w:rPr>
                <w:rFonts w:ascii="Times New Roman" w:hAnsi="Times New Roman"/>
                <w:sz w:val="24"/>
                <w:szCs w:val="24"/>
                <w:lang w:eastAsia="ru-RU"/>
              </w:rPr>
            </w:pPr>
            <w:r w:rsidRPr="00D72B6B">
              <w:rPr>
                <w:rFonts w:ascii="Times New Roman" w:hAnsi="Times New Roman"/>
                <w:sz w:val="24"/>
                <w:szCs w:val="24"/>
                <w:lang w:eastAsia="ru-RU"/>
              </w:rPr>
              <w:t>2</w:t>
            </w:r>
            <w:r w:rsidR="00D72B6B" w:rsidRPr="00D72B6B">
              <w:rPr>
                <w:rFonts w:ascii="Times New Roman" w:hAnsi="Times New Roman"/>
                <w:sz w:val="24"/>
                <w:szCs w:val="24"/>
                <w:lang w:eastAsia="ru-RU"/>
              </w:rPr>
              <w:t>2</w:t>
            </w:r>
          </w:p>
        </w:tc>
      </w:tr>
      <w:tr w:rsidR="007D2FFA" w:rsidRPr="00AF32E8" w14:paraId="437F0217"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F5B7AB4" w14:textId="6DA6159A" w:rsidR="007D2FFA" w:rsidRPr="00D72B6B" w:rsidRDefault="00560D78" w:rsidP="00CE7D4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23</w:t>
            </w:r>
          </w:p>
        </w:tc>
      </w:tr>
      <w:tr w:rsidR="007D2FFA" w:rsidRPr="00AF32E8" w14:paraId="0B51E0CF"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65C5D2A1" w:rsidR="007D2FFA" w:rsidRPr="00AF32E8" w:rsidRDefault="007D2FFA" w:rsidP="003079AD">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5911EA7" w14:textId="711CE432" w:rsidR="007D2FFA" w:rsidRPr="00D72B6B" w:rsidRDefault="004961EA" w:rsidP="00DF44A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29</w:t>
            </w:r>
          </w:p>
        </w:tc>
      </w:tr>
      <w:tr w:rsidR="007D2FFA" w:rsidRPr="00AF32E8" w14:paraId="186CCF64"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CBCF76D" w14:textId="439DBDCA" w:rsidR="007D2FFA" w:rsidRPr="00D72B6B" w:rsidRDefault="00627BAB" w:rsidP="00CE7D4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197</w:t>
            </w:r>
          </w:p>
        </w:tc>
      </w:tr>
      <w:tr w:rsidR="007D2FFA" w:rsidRPr="00AF32E8" w14:paraId="10C30FEE"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3B283697" w14:textId="56AF1BB7" w:rsidR="007D2FFA" w:rsidRPr="00D72B6B" w:rsidRDefault="00024EF2" w:rsidP="00CE7D4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198</w:t>
            </w:r>
          </w:p>
        </w:tc>
      </w:tr>
    </w:tbl>
    <w:p w14:paraId="2646E578"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294960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DA919BB" w14:textId="77777777" w:rsidR="00A833B6" w:rsidRDefault="00A833B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4F249F30" w14:textId="33D0D5DC"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4AFBD336"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39E2A6EB"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9490" w:type="dxa"/>
        <w:tblLayout w:type="fixed"/>
        <w:tblCellMar>
          <w:top w:w="113" w:type="dxa"/>
          <w:left w:w="85" w:type="dxa"/>
          <w:bottom w:w="113" w:type="dxa"/>
          <w:right w:w="85" w:type="dxa"/>
        </w:tblCellMar>
        <w:tblLook w:val="04A0" w:firstRow="1" w:lastRow="0" w:firstColumn="1" w:lastColumn="0" w:noHBand="0" w:noVBand="1"/>
      </w:tblPr>
      <w:tblGrid>
        <w:gridCol w:w="2122"/>
        <w:gridCol w:w="1701"/>
        <w:gridCol w:w="1842"/>
        <w:gridCol w:w="1985"/>
        <w:gridCol w:w="1840"/>
      </w:tblGrid>
      <w:tr w:rsidR="007D2FFA" w:rsidRPr="00544F77" w14:paraId="14E4282A" w14:textId="77777777" w:rsidTr="00FF2452">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842" w:type="dxa"/>
            <w:tcBorders>
              <w:top w:val="single" w:sz="4" w:space="0" w:color="auto"/>
              <w:left w:val="nil"/>
              <w:bottom w:val="single" w:sz="4" w:space="0" w:color="auto"/>
              <w:right w:val="single" w:sz="4" w:space="0" w:color="auto"/>
            </w:tcBorders>
            <w:shd w:val="clear" w:color="auto" w:fill="FFFFFF"/>
            <w:vAlign w:val="center"/>
            <w:hideMark/>
          </w:tcPr>
          <w:p w14:paraId="4E0C376F"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45B77644"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1840" w:type="dxa"/>
            <w:tcBorders>
              <w:top w:val="single" w:sz="4" w:space="0" w:color="auto"/>
              <w:left w:val="nil"/>
              <w:bottom w:val="single" w:sz="4" w:space="0" w:color="auto"/>
              <w:right w:val="single" w:sz="4" w:space="0" w:color="auto"/>
            </w:tcBorders>
            <w:shd w:val="clear" w:color="auto" w:fill="FFFFFF"/>
            <w:vAlign w:val="center"/>
            <w:hideMark/>
          </w:tcPr>
          <w:p w14:paraId="2A40D97C" w14:textId="482E73B3" w:rsidR="007D2FFA" w:rsidRPr="004B253C" w:rsidRDefault="007D2FFA" w:rsidP="003079AD">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p>
        </w:tc>
      </w:tr>
      <w:tr w:rsidR="00BD55CA" w:rsidRPr="00544F77" w14:paraId="4EC4340C" w14:textId="77777777" w:rsidTr="00FF2452">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E59CFE" w14:textId="4CD3C55A" w:rsidR="00BD55CA" w:rsidRPr="00544F77" w:rsidRDefault="00BD55CA" w:rsidP="00BD55CA">
            <w:pPr>
              <w:spacing w:after="0" w:line="240" w:lineRule="auto"/>
              <w:rPr>
                <w:rFonts w:ascii="Times New Roman" w:hAnsi="Times New Roman"/>
                <w:b/>
                <w:bCs/>
                <w:lang w:eastAsia="ru-RU"/>
              </w:rPr>
            </w:pPr>
            <w:r>
              <w:rPr>
                <w:rFonts w:ascii="Times New Roman" w:hAnsi="Times New Roman"/>
                <w:b/>
                <w:sz w:val="28"/>
                <w:szCs w:val="28"/>
                <w:lang w:eastAsia="ru-RU"/>
              </w:rPr>
              <w:t>МОПС_О2_П4 (41,8 м2)</w:t>
            </w:r>
            <w:r w:rsidRPr="00544F77">
              <w:rPr>
                <w:rFonts w:ascii="Times New Roman" w:hAnsi="Times New Roman"/>
                <w:sz w:val="24"/>
                <w:szCs w:val="24"/>
              </w:rPr>
              <w:t>, толщина утеплит</w:t>
            </w:r>
            <w:r>
              <w:rPr>
                <w:rFonts w:ascii="Times New Roman" w:hAnsi="Times New Roman"/>
                <w:sz w:val="24"/>
                <w:szCs w:val="24"/>
              </w:rPr>
              <w:t>еля наружной (ограждающей)</w:t>
            </w:r>
            <w:r>
              <w:rPr>
                <w:rFonts w:ascii="Times New Roman" w:hAnsi="Times New Roman"/>
                <w:sz w:val="24"/>
                <w:szCs w:val="24"/>
              </w:rPr>
              <w:br/>
            </w:r>
            <w:r w:rsidRPr="00544F77">
              <w:rPr>
                <w:rFonts w:ascii="Times New Roman" w:hAnsi="Times New Roman"/>
                <w:sz w:val="24"/>
                <w:szCs w:val="24"/>
              </w:rPr>
              <w:t>стены</w:t>
            </w:r>
            <w:r>
              <w:rPr>
                <w:rFonts w:ascii="Times New Roman" w:hAnsi="Times New Roman"/>
                <w:sz w:val="24"/>
                <w:szCs w:val="24"/>
              </w:rPr>
              <w:t xml:space="preserve"> –250 мм</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76C4658E" w14:textId="238889F7" w:rsidR="00BD55CA" w:rsidRPr="009D77A9" w:rsidRDefault="00BD55CA" w:rsidP="00BD55CA">
            <w:pPr>
              <w:spacing w:after="0" w:line="240" w:lineRule="auto"/>
              <w:jc w:val="center"/>
              <w:rPr>
                <w:rFonts w:ascii="Times New Roman" w:hAnsi="Times New Roman"/>
                <w:b/>
                <w:bCs/>
                <w:sz w:val="24"/>
                <w:szCs w:val="24"/>
                <w:lang w:eastAsia="ru-RU"/>
              </w:rPr>
            </w:pPr>
            <w:r>
              <w:rPr>
                <w:rFonts w:ascii="Times New Roman" w:hAnsi="Times New Roman"/>
                <w:sz w:val="24"/>
                <w:szCs w:val="24"/>
              </w:rPr>
              <w:t>630535</w:t>
            </w:r>
            <w:r w:rsidRPr="009D77A9">
              <w:rPr>
                <w:rFonts w:ascii="Times New Roman" w:hAnsi="Times New Roman"/>
                <w:sz w:val="24"/>
                <w:szCs w:val="24"/>
              </w:rPr>
              <w:t xml:space="preserve">, </w:t>
            </w:r>
            <w:r w:rsidRPr="00623E8F">
              <w:rPr>
                <w:rFonts w:ascii="Times New Roman" w:hAnsi="Times New Roman"/>
                <w:sz w:val="24"/>
                <w:szCs w:val="24"/>
              </w:rPr>
              <w:t>Российская Федерация, обл Новосибирская, р-н Новосибирский, ст Мочище</w:t>
            </w:r>
          </w:p>
        </w:tc>
        <w:tc>
          <w:tcPr>
            <w:tcW w:w="1842" w:type="dxa"/>
            <w:tcBorders>
              <w:top w:val="single" w:sz="4" w:space="0" w:color="auto"/>
              <w:left w:val="nil"/>
              <w:bottom w:val="single" w:sz="4" w:space="0" w:color="auto"/>
              <w:right w:val="single" w:sz="4" w:space="0" w:color="auto"/>
            </w:tcBorders>
            <w:shd w:val="clear" w:color="auto" w:fill="FFFFFF"/>
            <w:vAlign w:val="center"/>
          </w:tcPr>
          <w:p w14:paraId="6778FC02" w14:textId="71994CB6" w:rsidR="00BD55CA" w:rsidRPr="00FC553A" w:rsidRDefault="00BD55CA" w:rsidP="00BD55CA">
            <w:pPr>
              <w:spacing w:after="0" w:line="240" w:lineRule="auto"/>
              <w:jc w:val="center"/>
              <w:rPr>
                <w:rFonts w:ascii="Times New Roman" w:hAnsi="Times New Roman"/>
                <w:bCs/>
                <w:lang w:eastAsia="ru-RU"/>
              </w:rPr>
            </w:pPr>
            <w:r w:rsidRPr="00FC553A">
              <w:rPr>
                <w:rFonts w:ascii="Times New Roman" w:hAnsi="Times New Roman"/>
                <w:bCs/>
                <w:lang w:eastAsia="ru-RU"/>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2768C9A5" w14:textId="2E5B3DCE" w:rsidR="00BD55CA" w:rsidRPr="00A833B6" w:rsidRDefault="00BD55CA" w:rsidP="00BD55CA">
            <w:pPr>
              <w:spacing w:after="0" w:line="240" w:lineRule="auto"/>
              <w:jc w:val="center"/>
              <w:rPr>
                <w:rFonts w:ascii="Times New Roman" w:hAnsi="Times New Roman"/>
                <w:sz w:val="24"/>
                <w:szCs w:val="24"/>
              </w:rPr>
            </w:pPr>
            <w:r>
              <w:rPr>
                <w:rFonts w:ascii="Times New Roman" w:hAnsi="Times New Roman"/>
                <w:color w:val="FF0000"/>
                <w:sz w:val="24"/>
                <w:szCs w:val="24"/>
              </w:rPr>
              <w:t>Сологуб Светлана Александровна+-7 952 925 3264</w:t>
            </w:r>
          </w:p>
        </w:tc>
        <w:tc>
          <w:tcPr>
            <w:tcW w:w="1840" w:type="dxa"/>
            <w:tcBorders>
              <w:top w:val="single" w:sz="4" w:space="0" w:color="auto"/>
              <w:left w:val="nil"/>
              <w:bottom w:val="single" w:sz="4" w:space="0" w:color="auto"/>
              <w:right w:val="single" w:sz="4" w:space="0" w:color="auto"/>
            </w:tcBorders>
            <w:shd w:val="clear" w:color="auto" w:fill="FFFFFF"/>
            <w:vAlign w:val="center"/>
          </w:tcPr>
          <w:p w14:paraId="5395E3C0" w14:textId="77777777" w:rsidR="00BD55CA" w:rsidRPr="00854749" w:rsidRDefault="00BD55CA" w:rsidP="00BD55CA">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384F11F2" w14:textId="77777777" w:rsidR="00BD55CA" w:rsidRPr="00854749" w:rsidRDefault="00BD55CA" w:rsidP="00BD55CA">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7A0C8E83" w14:textId="4C70388C" w:rsidR="00BD55CA" w:rsidRPr="00544F77" w:rsidRDefault="00BD55CA" w:rsidP="00BD55CA">
            <w:pPr>
              <w:spacing w:after="0" w:line="240" w:lineRule="auto"/>
              <w:jc w:val="center"/>
              <w:rPr>
                <w:rFonts w:ascii="Times New Roman" w:hAnsi="Times New Roman"/>
                <w:b/>
                <w:bCs/>
                <w:lang w:eastAsia="ru-RU"/>
              </w:rPr>
            </w:pPr>
            <w:r w:rsidRPr="00854749">
              <w:rPr>
                <w:rFonts w:ascii="Times New Roman" w:hAnsi="Times New Roman"/>
                <w:sz w:val="24"/>
                <w:szCs w:val="24"/>
              </w:rPr>
              <w:t>к/с 30101810200000000777; БИК 040407777</w:t>
            </w:r>
          </w:p>
        </w:tc>
      </w:tr>
    </w:tbl>
    <w:p w14:paraId="580D7EF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7548AA50" w14:textId="49781C09"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3"/>
        <w:gridCol w:w="1986"/>
        <w:gridCol w:w="567"/>
        <w:gridCol w:w="991"/>
        <w:gridCol w:w="2837"/>
        <w:gridCol w:w="2266"/>
      </w:tblGrid>
      <w:tr w:rsidR="007D2FFA" w:rsidRPr="00544F77" w14:paraId="3CE08565" w14:textId="77777777" w:rsidTr="007D2FFA">
        <w:trPr>
          <w:cantSplit/>
          <w:trHeight w:val="1285"/>
          <w:tblHeader/>
          <w:jc w:val="center"/>
        </w:trPr>
        <w:tc>
          <w:tcPr>
            <w:tcW w:w="376" w:type="pct"/>
            <w:vAlign w:val="center"/>
            <w:hideMark/>
          </w:tcPr>
          <w:p w14:paraId="3B9E7623"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61" w:type="pct"/>
            <w:vAlign w:val="center"/>
            <w:hideMark/>
          </w:tcPr>
          <w:p w14:paraId="4926E61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3" w:type="pct"/>
            <w:textDirection w:val="btLr"/>
            <w:vAlign w:val="center"/>
            <w:hideMark/>
          </w:tcPr>
          <w:p w14:paraId="745513B5"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0" w:type="pct"/>
            <w:textDirection w:val="btLr"/>
            <w:vAlign w:val="center"/>
            <w:hideMark/>
          </w:tcPr>
          <w:p w14:paraId="7EE1F86B"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729" w:type="pct"/>
            <w:gridSpan w:val="2"/>
            <w:vAlign w:val="center"/>
            <w:hideMark/>
          </w:tcPr>
          <w:p w14:paraId="3E040FD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BC6319">
        <w:trPr>
          <w:trHeight w:val="20"/>
          <w:jc w:val="center"/>
        </w:trPr>
        <w:tc>
          <w:tcPr>
            <w:tcW w:w="1438" w:type="pct"/>
            <w:gridSpan w:val="2"/>
          </w:tcPr>
          <w:p w14:paraId="64781439" w14:textId="1173A730" w:rsidR="007D2FFA" w:rsidRPr="00395AA6" w:rsidRDefault="00D751D2" w:rsidP="005153BB">
            <w:pPr>
              <w:spacing w:after="0" w:line="240" w:lineRule="auto"/>
              <w:jc w:val="center"/>
              <w:rPr>
                <w:rFonts w:ascii="Times New Roman" w:hAnsi="Times New Roman"/>
                <w:b/>
                <w:spacing w:val="-4"/>
              </w:rPr>
            </w:pPr>
            <w:r>
              <w:rPr>
                <w:rFonts w:ascii="Times New Roman" w:hAnsi="Times New Roman"/>
                <w:b/>
                <w:sz w:val="28"/>
                <w:szCs w:val="28"/>
                <w:lang w:eastAsia="ru-RU"/>
              </w:rPr>
              <w:t>МОПС_О2_П</w:t>
            </w:r>
            <w:r w:rsidR="005153BB">
              <w:rPr>
                <w:rFonts w:ascii="Times New Roman" w:hAnsi="Times New Roman"/>
                <w:b/>
                <w:sz w:val="28"/>
                <w:szCs w:val="28"/>
                <w:lang w:eastAsia="ru-RU"/>
              </w:rPr>
              <w:t>4</w:t>
            </w:r>
            <w:r>
              <w:rPr>
                <w:rFonts w:ascii="Times New Roman" w:hAnsi="Times New Roman"/>
                <w:b/>
                <w:sz w:val="28"/>
                <w:szCs w:val="28"/>
                <w:lang w:eastAsia="ru-RU"/>
              </w:rPr>
              <w:t xml:space="preserve"> (41,8 м2)</w:t>
            </w:r>
          </w:p>
        </w:tc>
        <w:tc>
          <w:tcPr>
            <w:tcW w:w="303" w:type="pct"/>
            <w:hideMark/>
          </w:tcPr>
          <w:p w14:paraId="6DACC58A" w14:textId="4BCE15B0" w:rsidR="007D2FFA" w:rsidRPr="00544F77" w:rsidRDefault="003079AD"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0" w:type="pct"/>
            <w:hideMark/>
          </w:tcPr>
          <w:p w14:paraId="1823427C"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hideMark/>
          </w:tcPr>
          <w:p w14:paraId="1BBA528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1212" w:type="pct"/>
            <w:vAlign w:val="center"/>
          </w:tcPr>
          <w:p w14:paraId="55FE04A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7D2A1D04" w14:textId="77777777" w:rsidTr="007D2FFA">
        <w:trPr>
          <w:trHeight w:val="20"/>
          <w:jc w:val="center"/>
        </w:trPr>
        <w:tc>
          <w:tcPr>
            <w:tcW w:w="376" w:type="pct"/>
            <w:vMerge w:val="restart"/>
            <w:hideMark/>
          </w:tcPr>
          <w:p w14:paraId="4306439C" w14:textId="77777777" w:rsidR="007D2FFA" w:rsidRPr="007D2FFA"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val="restart"/>
            <w:hideMark/>
          </w:tcPr>
          <w:p w14:paraId="1435E10A" w14:textId="31DAA217" w:rsidR="007D2FFA" w:rsidRPr="00544F77" w:rsidRDefault="007D2FFA" w:rsidP="00A833B6">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
                <w:spacing w:val="-4"/>
                <w:lang w:eastAsia="ru-RU"/>
              </w:rPr>
              <w:t xml:space="preserve">Блок-модуль </w:t>
            </w:r>
          </w:p>
        </w:tc>
        <w:tc>
          <w:tcPr>
            <w:tcW w:w="303" w:type="pct"/>
            <w:vMerge w:val="restart"/>
            <w:hideMark/>
          </w:tcPr>
          <w:p w14:paraId="72070862"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val="restart"/>
            <w:hideMark/>
          </w:tcPr>
          <w:p w14:paraId="12D989F2"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hideMark/>
          </w:tcPr>
          <w:p w14:paraId="3E8DC395"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F950D95" w14:textId="77777777" w:rsidR="007D2FFA" w:rsidRPr="007A5B66" w:rsidRDefault="007D2FFA" w:rsidP="00BC6319">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212" w:type="pct"/>
            <w:vAlign w:val="center"/>
          </w:tcPr>
          <w:p w14:paraId="743700E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6838D6C1" w14:textId="77777777" w:rsidTr="007D2FFA">
        <w:trPr>
          <w:trHeight w:val="20"/>
          <w:jc w:val="center"/>
        </w:trPr>
        <w:tc>
          <w:tcPr>
            <w:tcW w:w="376" w:type="pct"/>
            <w:vMerge/>
          </w:tcPr>
          <w:p w14:paraId="53A81BC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1" w:type="pct"/>
            <w:vMerge/>
          </w:tcPr>
          <w:p w14:paraId="733DE4A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tcPr>
          <w:p w14:paraId="287A9CB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tcPr>
          <w:p w14:paraId="02DAC045"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tcPr>
          <w:p w14:paraId="1D0EDBD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vAlign w:val="center"/>
          </w:tcPr>
          <w:p w14:paraId="5E150A4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14F4A3C3" w14:textId="77777777" w:rsidTr="007D2FFA">
        <w:trPr>
          <w:trHeight w:val="20"/>
          <w:jc w:val="center"/>
        </w:trPr>
        <w:tc>
          <w:tcPr>
            <w:tcW w:w="376" w:type="pct"/>
            <w:vMerge/>
            <w:hideMark/>
          </w:tcPr>
          <w:p w14:paraId="67939F7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1" w:type="pct"/>
            <w:vMerge/>
            <w:hideMark/>
          </w:tcPr>
          <w:p w14:paraId="2558E9DA"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5F101953"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07A869C9"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62EEF55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12" w:type="pct"/>
            <w:vAlign w:val="center"/>
          </w:tcPr>
          <w:p w14:paraId="04463890"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88F6BE6" w14:textId="77777777" w:rsidTr="007D2FFA">
        <w:trPr>
          <w:trHeight w:val="20"/>
          <w:jc w:val="center"/>
        </w:trPr>
        <w:tc>
          <w:tcPr>
            <w:tcW w:w="376" w:type="pct"/>
            <w:vMerge/>
            <w:hideMark/>
          </w:tcPr>
          <w:p w14:paraId="083B3334"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1" w:type="pct"/>
            <w:vMerge/>
            <w:hideMark/>
          </w:tcPr>
          <w:p w14:paraId="622810AE"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3614C54B"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55E19F2B"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4BA4150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vAlign w:val="center"/>
          </w:tcPr>
          <w:p w14:paraId="70C88B2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6E915210" w14:textId="77777777" w:rsidTr="007D2FFA">
        <w:trPr>
          <w:trHeight w:val="20"/>
          <w:jc w:val="center"/>
        </w:trPr>
        <w:tc>
          <w:tcPr>
            <w:tcW w:w="376" w:type="pct"/>
            <w:vMerge/>
            <w:hideMark/>
          </w:tcPr>
          <w:p w14:paraId="112B45D4"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1" w:type="pct"/>
            <w:vMerge/>
            <w:hideMark/>
          </w:tcPr>
          <w:p w14:paraId="44227F60"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7A7D69E7"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3854AF91"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23E00FD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vAlign w:val="center"/>
          </w:tcPr>
          <w:p w14:paraId="65CC6D7D" w14:textId="77777777" w:rsidR="007D2FFA" w:rsidRPr="003D5A5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46FC3A4E" w14:textId="77777777" w:rsidTr="007D2FFA">
        <w:trPr>
          <w:trHeight w:val="20"/>
          <w:jc w:val="center"/>
        </w:trPr>
        <w:tc>
          <w:tcPr>
            <w:tcW w:w="376" w:type="pct"/>
            <w:vMerge/>
            <w:hideMark/>
          </w:tcPr>
          <w:p w14:paraId="5806211A"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1" w:type="pct"/>
            <w:vMerge/>
            <w:hideMark/>
          </w:tcPr>
          <w:p w14:paraId="7E30D4DB"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3262E3C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16C8F37B"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36317347" w14:textId="77777777" w:rsidR="007D2FFA" w:rsidRPr="00544F77" w:rsidRDefault="007D2FFA" w:rsidP="00BC6319">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vAlign w:val="bottom"/>
          </w:tcPr>
          <w:p w14:paraId="22202A1C"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681AD9E0" w14:textId="77777777" w:rsidTr="007D2FFA">
        <w:trPr>
          <w:trHeight w:val="20"/>
          <w:jc w:val="center"/>
        </w:trPr>
        <w:tc>
          <w:tcPr>
            <w:tcW w:w="376" w:type="pct"/>
            <w:vMerge/>
            <w:hideMark/>
          </w:tcPr>
          <w:p w14:paraId="55559CC6"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1" w:type="pct"/>
            <w:vMerge/>
            <w:hideMark/>
          </w:tcPr>
          <w:p w14:paraId="506C3AF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631FB454"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5255F21A"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4635A56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vAlign w:val="bottom"/>
          </w:tcPr>
          <w:p w14:paraId="1316ADE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0812CC9A" w14:textId="77777777" w:rsidTr="007D2FFA">
        <w:trPr>
          <w:trHeight w:val="20"/>
          <w:jc w:val="center"/>
        </w:trPr>
        <w:tc>
          <w:tcPr>
            <w:tcW w:w="376" w:type="pct"/>
            <w:vMerge/>
            <w:hideMark/>
          </w:tcPr>
          <w:p w14:paraId="6925477B"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1" w:type="pct"/>
            <w:vMerge/>
            <w:hideMark/>
          </w:tcPr>
          <w:p w14:paraId="5634231B"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2933B274"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3F51D858"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41E5776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vAlign w:val="center"/>
          </w:tcPr>
          <w:p w14:paraId="1B2225D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E0E98AB"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43FF075" w14:textId="5F51BA1F"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61" w:type="pct"/>
            <w:tcBorders>
              <w:top w:val="single" w:sz="4" w:space="0" w:color="auto"/>
              <w:left w:val="single" w:sz="4" w:space="0" w:color="auto"/>
              <w:bottom w:val="single" w:sz="4" w:space="0" w:color="auto"/>
              <w:right w:val="single" w:sz="4" w:space="0" w:color="auto"/>
            </w:tcBorders>
          </w:tcPr>
          <w:p w14:paraId="33F8A16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3" w:type="pct"/>
            <w:tcBorders>
              <w:top w:val="single" w:sz="4" w:space="0" w:color="auto"/>
              <w:left w:val="single" w:sz="4" w:space="0" w:color="auto"/>
              <w:bottom w:val="single" w:sz="4" w:space="0" w:color="auto"/>
              <w:right w:val="single" w:sz="4" w:space="0" w:color="auto"/>
            </w:tcBorders>
          </w:tcPr>
          <w:p w14:paraId="6454D1A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24FB8FF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61CFD01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C6E49B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71B7C58"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103B1F7" w14:textId="0D4166CD"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61" w:type="pct"/>
            <w:tcBorders>
              <w:top w:val="single" w:sz="4" w:space="0" w:color="auto"/>
              <w:left w:val="single" w:sz="4" w:space="0" w:color="auto"/>
              <w:bottom w:val="single" w:sz="4" w:space="0" w:color="auto"/>
              <w:right w:val="single" w:sz="4" w:space="0" w:color="auto"/>
            </w:tcBorders>
          </w:tcPr>
          <w:p w14:paraId="05CEFC0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3" w:type="pct"/>
            <w:tcBorders>
              <w:top w:val="single" w:sz="4" w:space="0" w:color="auto"/>
              <w:left w:val="single" w:sz="4" w:space="0" w:color="auto"/>
              <w:bottom w:val="single" w:sz="4" w:space="0" w:color="auto"/>
              <w:right w:val="single" w:sz="4" w:space="0" w:color="auto"/>
            </w:tcBorders>
          </w:tcPr>
          <w:p w14:paraId="70A7E50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409F0E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3C6BA0B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08015B6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40C83F83"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47E0939" w14:textId="5E16F990"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61" w:type="pct"/>
            <w:tcBorders>
              <w:top w:val="single" w:sz="4" w:space="0" w:color="auto"/>
              <w:left w:val="single" w:sz="4" w:space="0" w:color="auto"/>
              <w:bottom w:val="single" w:sz="4" w:space="0" w:color="auto"/>
              <w:right w:val="single" w:sz="4" w:space="0" w:color="auto"/>
            </w:tcBorders>
          </w:tcPr>
          <w:p w14:paraId="62348D9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3" w:type="pct"/>
            <w:tcBorders>
              <w:top w:val="single" w:sz="4" w:space="0" w:color="auto"/>
              <w:left w:val="single" w:sz="4" w:space="0" w:color="auto"/>
              <w:bottom w:val="single" w:sz="4" w:space="0" w:color="auto"/>
              <w:right w:val="single" w:sz="4" w:space="0" w:color="auto"/>
            </w:tcBorders>
          </w:tcPr>
          <w:p w14:paraId="152901C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6135BE94"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65DD0FB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CB0415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0BCD8EB"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D395D61" w14:textId="1E60E92D"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61" w:type="pct"/>
            <w:tcBorders>
              <w:top w:val="single" w:sz="4" w:space="0" w:color="auto"/>
              <w:left w:val="single" w:sz="4" w:space="0" w:color="auto"/>
              <w:bottom w:val="single" w:sz="4" w:space="0" w:color="auto"/>
              <w:right w:val="single" w:sz="4" w:space="0" w:color="auto"/>
            </w:tcBorders>
          </w:tcPr>
          <w:p w14:paraId="7CC0357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3" w:type="pct"/>
            <w:tcBorders>
              <w:top w:val="single" w:sz="4" w:space="0" w:color="auto"/>
              <w:left w:val="single" w:sz="4" w:space="0" w:color="auto"/>
              <w:bottom w:val="single" w:sz="4" w:space="0" w:color="auto"/>
              <w:right w:val="single" w:sz="4" w:space="0" w:color="auto"/>
            </w:tcBorders>
          </w:tcPr>
          <w:p w14:paraId="74CF1CC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488FA0F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91FC14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246C9E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1F64C9E4"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7DA9113" w14:textId="79B95F31"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11.5</w:t>
            </w:r>
          </w:p>
        </w:tc>
        <w:tc>
          <w:tcPr>
            <w:tcW w:w="1061" w:type="pct"/>
            <w:tcBorders>
              <w:top w:val="single" w:sz="4" w:space="0" w:color="auto"/>
              <w:left w:val="single" w:sz="4" w:space="0" w:color="auto"/>
              <w:bottom w:val="single" w:sz="4" w:space="0" w:color="auto"/>
              <w:right w:val="single" w:sz="4" w:space="0" w:color="auto"/>
            </w:tcBorders>
          </w:tcPr>
          <w:p w14:paraId="16FC80B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3" w:type="pct"/>
            <w:tcBorders>
              <w:top w:val="single" w:sz="4" w:space="0" w:color="auto"/>
              <w:left w:val="single" w:sz="4" w:space="0" w:color="auto"/>
              <w:bottom w:val="single" w:sz="4" w:space="0" w:color="auto"/>
              <w:right w:val="single" w:sz="4" w:space="0" w:color="auto"/>
            </w:tcBorders>
          </w:tcPr>
          <w:p w14:paraId="6FE294D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6275DED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5EF1CD9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D68251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EC46C2D" w14:textId="77777777" w:rsidTr="007D2FFA">
        <w:trPr>
          <w:trHeight w:val="20"/>
          <w:jc w:val="center"/>
        </w:trPr>
        <w:tc>
          <w:tcPr>
            <w:tcW w:w="376" w:type="pct"/>
            <w:vMerge w:val="restart"/>
            <w:tcBorders>
              <w:top w:val="single" w:sz="4" w:space="0" w:color="auto"/>
              <w:left w:val="single" w:sz="4" w:space="0" w:color="auto"/>
              <w:bottom w:val="single" w:sz="4" w:space="0" w:color="auto"/>
              <w:right w:val="single" w:sz="4" w:space="0" w:color="auto"/>
            </w:tcBorders>
            <w:hideMark/>
          </w:tcPr>
          <w:p w14:paraId="78A1E925" w14:textId="483E34FE"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61" w:type="pct"/>
            <w:vMerge w:val="restart"/>
            <w:tcBorders>
              <w:top w:val="single" w:sz="4" w:space="0" w:color="auto"/>
              <w:left w:val="single" w:sz="4" w:space="0" w:color="auto"/>
              <w:bottom w:val="single" w:sz="4" w:space="0" w:color="auto"/>
              <w:right w:val="single" w:sz="4" w:space="0" w:color="auto"/>
            </w:tcBorders>
          </w:tcPr>
          <w:p w14:paraId="767A2EEB" w14:textId="15C95502"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4866DE9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tcBorders>
              <w:top w:val="single" w:sz="4" w:space="0" w:color="auto"/>
              <w:left w:val="single" w:sz="4" w:space="0" w:color="auto"/>
              <w:bottom w:val="single" w:sz="4" w:space="0" w:color="auto"/>
              <w:right w:val="single" w:sz="4" w:space="0" w:color="auto"/>
            </w:tcBorders>
          </w:tcPr>
          <w:p w14:paraId="2D760C04"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bottom w:val="single" w:sz="4" w:space="0" w:color="auto"/>
              <w:right w:val="single" w:sz="4" w:space="0" w:color="auto"/>
            </w:tcBorders>
            <w:hideMark/>
          </w:tcPr>
          <w:p w14:paraId="24B7C208"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389B78C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3F76771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47BA813D" w14:textId="77777777" w:rsidTr="007D2FFA">
        <w:trPr>
          <w:trHeight w:val="20"/>
          <w:jc w:val="center"/>
        </w:trPr>
        <w:tc>
          <w:tcPr>
            <w:tcW w:w="376" w:type="pct"/>
            <w:vMerge/>
            <w:tcBorders>
              <w:top w:val="single" w:sz="4" w:space="0" w:color="auto"/>
              <w:left w:val="single" w:sz="4" w:space="0" w:color="auto"/>
              <w:bottom w:val="single" w:sz="4" w:space="0" w:color="auto"/>
              <w:right w:val="single" w:sz="4" w:space="0" w:color="auto"/>
            </w:tcBorders>
            <w:hideMark/>
          </w:tcPr>
          <w:p w14:paraId="1076CF9F"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1" w:type="pct"/>
            <w:vMerge/>
            <w:tcBorders>
              <w:top w:val="single" w:sz="4" w:space="0" w:color="auto"/>
              <w:left w:val="single" w:sz="4" w:space="0" w:color="auto"/>
              <w:bottom w:val="single" w:sz="4" w:space="0" w:color="auto"/>
              <w:right w:val="single" w:sz="4" w:space="0" w:color="auto"/>
            </w:tcBorders>
            <w:hideMark/>
          </w:tcPr>
          <w:p w14:paraId="3907AF00"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tcBorders>
              <w:top w:val="single" w:sz="4" w:space="0" w:color="auto"/>
              <w:left w:val="single" w:sz="4" w:space="0" w:color="auto"/>
              <w:bottom w:val="single" w:sz="4" w:space="0" w:color="auto"/>
              <w:right w:val="single" w:sz="4" w:space="0" w:color="auto"/>
            </w:tcBorders>
            <w:hideMark/>
          </w:tcPr>
          <w:p w14:paraId="76D15B3A"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530" w:type="pct"/>
            <w:vMerge/>
            <w:tcBorders>
              <w:top w:val="single" w:sz="4" w:space="0" w:color="auto"/>
              <w:left w:val="single" w:sz="4" w:space="0" w:color="auto"/>
              <w:bottom w:val="single" w:sz="4" w:space="0" w:color="auto"/>
              <w:right w:val="single" w:sz="4" w:space="0" w:color="auto"/>
            </w:tcBorders>
            <w:hideMark/>
          </w:tcPr>
          <w:p w14:paraId="58A5C42B"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hideMark/>
          </w:tcPr>
          <w:p w14:paraId="6A638873" w14:textId="490AB2A8"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r w:rsidR="00024EF2">
              <w:rPr>
                <w:rFonts w:ascii="Times New Roman" w:eastAsia="Arial Unicode MS" w:hAnsi="Times New Roman"/>
                <w:spacing w:val="-4"/>
                <w:lang w:eastAsia="ru-RU"/>
              </w:rPr>
              <w:t xml:space="preserve"> не менее </w:t>
            </w:r>
            <w:r w:rsidR="00D751D2">
              <w:rPr>
                <w:rFonts w:ascii="Times New Roman" w:eastAsia="Arial Unicode MS" w:hAnsi="Times New Roman"/>
                <w:spacing w:val="-4"/>
                <w:lang w:eastAsia="ru-RU"/>
              </w:rPr>
              <w:t>3</w:t>
            </w:r>
            <w:r w:rsidR="00024EF2">
              <w:rPr>
                <w:rFonts w:ascii="Times New Roman" w:eastAsia="Arial Unicode MS" w:hAnsi="Times New Roman"/>
                <w:spacing w:val="-4"/>
                <w:lang w:eastAsia="ru-RU"/>
              </w:rPr>
              <w:t>,5</w:t>
            </w:r>
          </w:p>
          <w:p w14:paraId="0776940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vAlign w:val="center"/>
          </w:tcPr>
          <w:p w14:paraId="6B196166"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5CDD9D2C" w14:textId="77777777" w:rsidTr="007D2FFA">
        <w:trPr>
          <w:trHeight w:val="20"/>
          <w:jc w:val="center"/>
        </w:trPr>
        <w:tc>
          <w:tcPr>
            <w:tcW w:w="376" w:type="pct"/>
            <w:vMerge w:val="restart"/>
            <w:tcBorders>
              <w:top w:val="single" w:sz="4" w:space="0" w:color="auto"/>
              <w:left w:val="single" w:sz="4" w:space="0" w:color="auto"/>
              <w:right w:val="single" w:sz="4" w:space="0" w:color="auto"/>
            </w:tcBorders>
          </w:tcPr>
          <w:p w14:paraId="58FCCC50" w14:textId="602AD4C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61" w:type="pct"/>
            <w:vMerge w:val="restart"/>
            <w:tcBorders>
              <w:top w:val="single" w:sz="4" w:space="0" w:color="auto"/>
              <w:left w:val="single" w:sz="4" w:space="0" w:color="auto"/>
              <w:right w:val="single" w:sz="4" w:space="0" w:color="auto"/>
            </w:tcBorders>
          </w:tcPr>
          <w:p w14:paraId="7536FA04" w14:textId="4F8FA6B5" w:rsidR="007D2FFA" w:rsidRPr="00544F77" w:rsidRDefault="007D2FFA" w:rsidP="00CE7D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3" w:type="pct"/>
            <w:vMerge w:val="restart"/>
            <w:tcBorders>
              <w:top w:val="single" w:sz="4" w:space="0" w:color="auto"/>
              <w:left w:val="single" w:sz="4" w:space="0" w:color="auto"/>
              <w:right w:val="single" w:sz="4" w:space="0" w:color="auto"/>
            </w:tcBorders>
          </w:tcPr>
          <w:p w14:paraId="59226D4D"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18C81AF0"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FBE153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4A41E43C"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627C96F1" w14:textId="77777777" w:rsidTr="007D2FFA">
        <w:trPr>
          <w:trHeight w:val="20"/>
          <w:jc w:val="center"/>
        </w:trPr>
        <w:tc>
          <w:tcPr>
            <w:tcW w:w="376" w:type="pct"/>
            <w:vMerge/>
            <w:tcBorders>
              <w:left w:val="single" w:sz="4" w:space="0" w:color="auto"/>
              <w:bottom w:val="single" w:sz="4" w:space="0" w:color="auto"/>
              <w:right w:val="single" w:sz="4" w:space="0" w:color="auto"/>
            </w:tcBorders>
          </w:tcPr>
          <w:p w14:paraId="3CE396D9"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1" w:type="pct"/>
            <w:vMerge/>
            <w:tcBorders>
              <w:left w:val="single" w:sz="4" w:space="0" w:color="auto"/>
              <w:bottom w:val="single" w:sz="4" w:space="0" w:color="auto"/>
              <w:right w:val="single" w:sz="4" w:space="0" w:color="auto"/>
            </w:tcBorders>
          </w:tcPr>
          <w:p w14:paraId="021ED1F6"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736976A6"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2FF9A58F"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751350B" w14:textId="080B3A82" w:rsidR="007D2FFA" w:rsidRPr="00544F77" w:rsidRDefault="007D2FFA" w:rsidP="00D751D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r w:rsidR="00024EF2">
              <w:rPr>
                <w:rFonts w:ascii="Times New Roman" w:eastAsia="Arial Unicode MS" w:hAnsi="Times New Roman"/>
                <w:spacing w:val="-4"/>
                <w:lang w:eastAsia="ru-RU"/>
              </w:rPr>
              <w:t xml:space="preserve">: не менее </w:t>
            </w:r>
            <w:r w:rsidR="00D751D2">
              <w:rPr>
                <w:rFonts w:ascii="Times New Roman" w:eastAsia="Arial Unicode MS" w:hAnsi="Times New Roman"/>
                <w:spacing w:val="-4"/>
                <w:lang w:eastAsia="ru-RU"/>
              </w:rPr>
              <w:t>3</w:t>
            </w:r>
            <w:r w:rsidR="00024EF2">
              <w:rPr>
                <w:rFonts w:ascii="Times New Roman" w:eastAsia="Arial Unicode MS" w:hAnsi="Times New Roman"/>
                <w:spacing w:val="-4"/>
                <w:lang w:eastAsia="ru-RU"/>
              </w:rPr>
              <w:t>,5</w:t>
            </w:r>
          </w:p>
        </w:tc>
        <w:tc>
          <w:tcPr>
            <w:tcW w:w="1212" w:type="pct"/>
            <w:tcBorders>
              <w:top w:val="single" w:sz="4" w:space="0" w:color="auto"/>
              <w:left w:val="single" w:sz="4" w:space="0" w:color="auto"/>
              <w:bottom w:val="single" w:sz="4" w:space="0" w:color="auto"/>
              <w:right w:val="single" w:sz="4" w:space="0" w:color="auto"/>
            </w:tcBorders>
            <w:vAlign w:val="center"/>
          </w:tcPr>
          <w:p w14:paraId="216CB586"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271004AF"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0B77D68" w14:textId="782211B1"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61" w:type="pct"/>
            <w:tcBorders>
              <w:top w:val="single" w:sz="4" w:space="0" w:color="auto"/>
              <w:left w:val="single" w:sz="4" w:space="0" w:color="auto"/>
              <w:bottom w:val="single" w:sz="4" w:space="0" w:color="auto"/>
              <w:right w:val="single" w:sz="4" w:space="0" w:color="auto"/>
            </w:tcBorders>
          </w:tcPr>
          <w:p w14:paraId="7A52E129"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3" w:type="pct"/>
            <w:tcBorders>
              <w:top w:val="single" w:sz="4" w:space="0" w:color="auto"/>
              <w:left w:val="single" w:sz="4" w:space="0" w:color="auto"/>
              <w:bottom w:val="single" w:sz="4" w:space="0" w:color="auto"/>
              <w:right w:val="single" w:sz="4" w:space="0" w:color="auto"/>
            </w:tcBorders>
          </w:tcPr>
          <w:p w14:paraId="6A1065D2"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21F0993"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4BBF0F8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BC3F161"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6724E1" w14:paraId="4F582D14"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2C907D86" w14:textId="062449E7"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61" w:type="pct"/>
            <w:tcBorders>
              <w:top w:val="single" w:sz="4" w:space="0" w:color="auto"/>
              <w:left w:val="single" w:sz="4" w:space="0" w:color="auto"/>
              <w:bottom w:val="single" w:sz="4" w:space="0" w:color="auto"/>
              <w:right w:val="single" w:sz="4" w:space="0" w:color="auto"/>
            </w:tcBorders>
          </w:tcPr>
          <w:p w14:paraId="3E2C5040" w14:textId="77777777" w:rsidR="007D2FFA" w:rsidRPr="006724E1" w:rsidRDefault="007D2FFA" w:rsidP="00BC6319">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3" w:type="pct"/>
            <w:tcBorders>
              <w:top w:val="single" w:sz="4" w:space="0" w:color="auto"/>
              <w:left w:val="single" w:sz="4" w:space="0" w:color="auto"/>
              <w:bottom w:val="single" w:sz="4" w:space="0" w:color="auto"/>
              <w:right w:val="single" w:sz="4" w:space="0" w:color="auto"/>
            </w:tcBorders>
          </w:tcPr>
          <w:p w14:paraId="450F8788" w14:textId="77777777" w:rsidR="007D2FFA" w:rsidRPr="006724E1" w:rsidRDefault="007D2FFA" w:rsidP="00BC6319">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FCF55E7" w14:textId="77777777" w:rsidR="007D2FFA" w:rsidRPr="006724E1"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501F7587" w14:textId="77777777" w:rsidR="007D2FFA" w:rsidRPr="006724E1"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1ECAA8F" w14:textId="77777777" w:rsidR="007D2FFA" w:rsidRPr="006724E1" w:rsidRDefault="007D2FFA" w:rsidP="00BC6319">
            <w:pPr>
              <w:spacing w:after="0" w:line="240" w:lineRule="auto"/>
              <w:rPr>
                <w:rFonts w:ascii="Times New Roman" w:eastAsia="Arial Unicode MS" w:hAnsi="Times New Roman"/>
                <w:spacing w:val="-4"/>
                <w:lang w:eastAsia="ru-RU"/>
              </w:rPr>
            </w:pPr>
          </w:p>
        </w:tc>
      </w:tr>
      <w:tr w:rsidR="007D2FFA" w:rsidRPr="00544F77" w14:paraId="600577C2"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4C63F25" w14:textId="699703D0"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11.10</w:t>
            </w:r>
          </w:p>
        </w:tc>
        <w:tc>
          <w:tcPr>
            <w:tcW w:w="1061" w:type="pct"/>
            <w:tcBorders>
              <w:top w:val="single" w:sz="4" w:space="0" w:color="auto"/>
              <w:left w:val="single" w:sz="4" w:space="0" w:color="auto"/>
              <w:bottom w:val="single" w:sz="4" w:space="0" w:color="auto"/>
              <w:right w:val="single" w:sz="4" w:space="0" w:color="auto"/>
            </w:tcBorders>
          </w:tcPr>
          <w:p w14:paraId="447130FA"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3" w:type="pct"/>
            <w:tcBorders>
              <w:top w:val="single" w:sz="4" w:space="0" w:color="auto"/>
              <w:left w:val="single" w:sz="4" w:space="0" w:color="auto"/>
              <w:bottom w:val="single" w:sz="4" w:space="0" w:color="auto"/>
              <w:right w:val="single" w:sz="4" w:space="0" w:color="auto"/>
            </w:tcBorders>
          </w:tcPr>
          <w:p w14:paraId="4570CC0C"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350D169"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1E7E75F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47FA5B8"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452DAF28"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4CD02751" w14:textId="340A5E11"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11.11</w:t>
            </w:r>
          </w:p>
        </w:tc>
        <w:tc>
          <w:tcPr>
            <w:tcW w:w="1061" w:type="pct"/>
            <w:tcBorders>
              <w:top w:val="single" w:sz="4" w:space="0" w:color="auto"/>
              <w:left w:val="single" w:sz="4" w:space="0" w:color="auto"/>
              <w:bottom w:val="single" w:sz="4" w:space="0" w:color="auto"/>
              <w:right w:val="single" w:sz="4" w:space="0" w:color="auto"/>
            </w:tcBorders>
          </w:tcPr>
          <w:p w14:paraId="68812018" w14:textId="5C2E7D24"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3" w:type="pct"/>
            <w:tcBorders>
              <w:top w:val="single" w:sz="4" w:space="0" w:color="auto"/>
              <w:left w:val="single" w:sz="4" w:space="0" w:color="auto"/>
              <w:bottom w:val="single" w:sz="4" w:space="0" w:color="auto"/>
              <w:right w:val="single" w:sz="4" w:space="0" w:color="auto"/>
            </w:tcBorders>
          </w:tcPr>
          <w:p w14:paraId="3CB93879"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28B8482F"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0B5FED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0FDD6FF"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4F17D372"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4A5660E" w14:textId="0F10655E"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11.12</w:t>
            </w:r>
          </w:p>
        </w:tc>
        <w:tc>
          <w:tcPr>
            <w:tcW w:w="1061" w:type="pct"/>
            <w:tcBorders>
              <w:top w:val="single" w:sz="4" w:space="0" w:color="auto"/>
              <w:left w:val="single" w:sz="4" w:space="0" w:color="auto"/>
              <w:bottom w:val="single" w:sz="4" w:space="0" w:color="auto"/>
              <w:right w:val="single" w:sz="4" w:space="0" w:color="auto"/>
            </w:tcBorders>
          </w:tcPr>
          <w:p w14:paraId="5848D65D" w14:textId="40FE5B8B"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3" w:type="pct"/>
            <w:tcBorders>
              <w:top w:val="single" w:sz="4" w:space="0" w:color="auto"/>
              <w:left w:val="single" w:sz="4" w:space="0" w:color="auto"/>
              <w:bottom w:val="single" w:sz="4" w:space="0" w:color="auto"/>
              <w:right w:val="single" w:sz="4" w:space="0" w:color="auto"/>
            </w:tcBorders>
          </w:tcPr>
          <w:p w14:paraId="7D549F3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26D4E0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658752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A92717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1006E8E5"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017A7DC" w14:textId="163144C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61" w:type="pct"/>
            <w:tcBorders>
              <w:top w:val="single" w:sz="4" w:space="0" w:color="auto"/>
              <w:left w:val="single" w:sz="4" w:space="0" w:color="auto"/>
              <w:bottom w:val="single" w:sz="4" w:space="0" w:color="auto"/>
              <w:right w:val="single" w:sz="4" w:space="0" w:color="auto"/>
            </w:tcBorders>
          </w:tcPr>
          <w:p w14:paraId="068F8EE6" w14:textId="67D46FB3" w:rsidR="007D2FFA" w:rsidRPr="00544F77" w:rsidRDefault="007D2FFA" w:rsidP="00CE7D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3" w:type="pct"/>
            <w:tcBorders>
              <w:top w:val="single" w:sz="4" w:space="0" w:color="auto"/>
              <w:left w:val="single" w:sz="4" w:space="0" w:color="auto"/>
              <w:bottom w:val="single" w:sz="4" w:space="0" w:color="auto"/>
              <w:right w:val="single" w:sz="4" w:space="0" w:color="auto"/>
            </w:tcBorders>
          </w:tcPr>
          <w:p w14:paraId="4C69B73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EA6928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74FD47B" w14:textId="6B9EEA63" w:rsidR="007D2FFA" w:rsidRPr="00544F77" w:rsidRDefault="00024EF2" w:rsidP="00024EF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bCs/>
                <w:spacing w:val="-4"/>
                <w:lang w:eastAsia="ru-RU"/>
              </w:rPr>
              <w:t>Объем: не менее 200 л.</w:t>
            </w:r>
          </w:p>
        </w:tc>
        <w:tc>
          <w:tcPr>
            <w:tcW w:w="1212" w:type="pct"/>
            <w:tcBorders>
              <w:top w:val="single" w:sz="4" w:space="0" w:color="auto"/>
              <w:left w:val="single" w:sz="4" w:space="0" w:color="auto"/>
              <w:bottom w:val="single" w:sz="4" w:space="0" w:color="auto"/>
              <w:right w:val="single" w:sz="4" w:space="0" w:color="auto"/>
            </w:tcBorders>
          </w:tcPr>
          <w:p w14:paraId="3C973632" w14:textId="77777777" w:rsidR="007D2FFA" w:rsidRPr="00236FF8"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77723AF"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4214CAA" w14:textId="0A7224EA"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11.14</w:t>
            </w:r>
          </w:p>
        </w:tc>
        <w:tc>
          <w:tcPr>
            <w:tcW w:w="1061" w:type="pct"/>
            <w:tcBorders>
              <w:top w:val="single" w:sz="4" w:space="0" w:color="auto"/>
              <w:left w:val="single" w:sz="4" w:space="0" w:color="auto"/>
              <w:bottom w:val="single" w:sz="4" w:space="0" w:color="auto"/>
              <w:right w:val="single" w:sz="4" w:space="0" w:color="auto"/>
            </w:tcBorders>
            <w:hideMark/>
          </w:tcPr>
          <w:p w14:paraId="3C870DC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3" w:type="pct"/>
            <w:tcBorders>
              <w:top w:val="single" w:sz="4" w:space="0" w:color="auto"/>
              <w:left w:val="single" w:sz="4" w:space="0" w:color="auto"/>
              <w:bottom w:val="single" w:sz="4" w:space="0" w:color="auto"/>
              <w:right w:val="single" w:sz="4" w:space="0" w:color="auto"/>
            </w:tcBorders>
            <w:hideMark/>
          </w:tcPr>
          <w:p w14:paraId="2428FE4A"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53B012A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24C9871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vAlign w:val="center"/>
          </w:tcPr>
          <w:p w14:paraId="625023B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0FD9F322"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0A0C23E" w14:textId="2547AE9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11.15</w:t>
            </w:r>
          </w:p>
        </w:tc>
        <w:tc>
          <w:tcPr>
            <w:tcW w:w="1061" w:type="pct"/>
            <w:tcBorders>
              <w:top w:val="single" w:sz="4" w:space="0" w:color="auto"/>
              <w:left w:val="single" w:sz="4" w:space="0" w:color="auto"/>
              <w:bottom w:val="single" w:sz="4" w:space="0" w:color="auto"/>
              <w:right w:val="single" w:sz="4" w:space="0" w:color="auto"/>
            </w:tcBorders>
            <w:hideMark/>
          </w:tcPr>
          <w:p w14:paraId="6248C44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3" w:type="pct"/>
            <w:tcBorders>
              <w:top w:val="single" w:sz="4" w:space="0" w:color="auto"/>
              <w:left w:val="single" w:sz="4" w:space="0" w:color="auto"/>
              <w:bottom w:val="single" w:sz="4" w:space="0" w:color="auto"/>
              <w:right w:val="single" w:sz="4" w:space="0" w:color="auto"/>
            </w:tcBorders>
            <w:hideMark/>
          </w:tcPr>
          <w:p w14:paraId="1C9EA618"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0D56B97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5314EBE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 xml:space="preserve">Соответствие техническим требованиям, установленным </w:t>
            </w:r>
            <w:r w:rsidRPr="00544F77">
              <w:rPr>
                <w:rFonts w:ascii="Times New Roman" w:eastAsia="Arial Unicode MS" w:hAnsi="Times New Roman"/>
                <w:spacing w:val="-4"/>
                <w:lang w:eastAsia="ru-RU"/>
              </w:rPr>
              <w:lastRenderedPageBreak/>
              <w:t>в приложении № 3 к ТЗ</w:t>
            </w:r>
          </w:p>
        </w:tc>
        <w:tc>
          <w:tcPr>
            <w:tcW w:w="1212" w:type="pct"/>
            <w:tcBorders>
              <w:top w:val="single" w:sz="4" w:space="0" w:color="auto"/>
              <w:left w:val="single" w:sz="4" w:space="0" w:color="auto"/>
              <w:right w:val="single" w:sz="4" w:space="0" w:color="auto"/>
            </w:tcBorders>
            <w:vAlign w:val="center"/>
          </w:tcPr>
          <w:p w14:paraId="64AB048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FD9FAE8"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7512064" w14:textId="7B34F273"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11.16</w:t>
            </w:r>
          </w:p>
        </w:tc>
        <w:tc>
          <w:tcPr>
            <w:tcW w:w="1061" w:type="pct"/>
            <w:tcBorders>
              <w:top w:val="single" w:sz="4" w:space="0" w:color="auto"/>
              <w:left w:val="single" w:sz="4" w:space="0" w:color="auto"/>
              <w:bottom w:val="single" w:sz="4" w:space="0" w:color="auto"/>
              <w:right w:val="single" w:sz="4" w:space="0" w:color="auto"/>
            </w:tcBorders>
          </w:tcPr>
          <w:p w14:paraId="3E54694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3" w:type="pct"/>
            <w:tcBorders>
              <w:top w:val="single" w:sz="4" w:space="0" w:color="auto"/>
              <w:left w:val="single" w:sz="4" w:space="0" w:color="auto"/>
              <w:bottom w:val="single" w:sz="4" w:space="0" w:color="auto"/>
              <w:right w:val="single" w:sz="4" w:space="0" w:color="auto"/>
            </w:tcBorders>
          </w:tcPr>
          <w:p w14:paraId="4757B78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B28EE7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C503F9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DA3615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256FA77"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587B6807" w14:textId="77F96D9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11.17</w:t>
            </w:r>
          </w:p>
        </w:tc>
        <w:tc>
          <w:tcPr>
            <w:tcW w:w="1061" w:type="pct"/>
            <w:tcBorders>
              <w:top w:val="single" w:sz="4" w:space="0" w:color="auto"/>
              <w:left w:val="single" w:sz="4" w:space="0" w:color="auto"/>
              <w:bottom w:val="single" w:sz="4" w:space="0" w:color="auto"/>
              <w:right w:val="single" w:sz="4" w:space="0" w:color="auto"/>
            </w:tcBorders>
            <w:hideMark/>
          </w:tcPr>
          <w:p w14:paraId="1152B4E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3" w:type="pct"/>
            <w:tcBorders>
              <w:top w:val="single" w:sz="4" w:space="0" w:color="auto"/>
              <w:left w:val="single" w:sz="4" w:space="0" w:color="auto"/>
              <w:bottom w:val="single" w:sz="4" w:space="0" w:color="auto"/>
              <w:right w:val="single" w:sz="4" w:space="0" w:color="auto"/>
            </w:tcBorders>
            <w:hideMark/>
          </w:tcPr>
          <w:p w14:paraId="2CF2CC0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7989CE4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6BC752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6E74BE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E12BC9B"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DD3674A" w14:textId="6E8946C3"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11.18</w:t>
            </w:r>
          </w:p>
        </w:tc>
        <w:tc>
          <w:tcPr>
            <w:tcW w:w="1061" w:type="pct"/>
            <w:tcBorders>
              <w:top w:val="single" w:sz="4" w:space="0" w:color="auto"/>
              <w:left w:val="single" w:sz="4" w:space="0" w:color="auto"/>
              <w:bottom w:val="single" w:sz="4" w:space="0" w:color="auto"/>
              <w:right w:val="single" w:sz="4" w:space="0" w:color="auto"/>
            </w:tcBorders>
          </w:tcPr>
          <w:p w14:paraId="322E8DB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3" w:type="pct"/>
            <w:tcBorders>
              <w:top w:val="single" w:sz="4" w:space="0" w:color="auto"/>
              <w:left w:val="single" w:sz="4" w:space="0" w:color="auto"/>
              <w:bottom w:val="single" w:sz="4" w:space="0" w:color="auto"/>
              <w:right w:val="single" w:sz="4" w:space="0" w:color="auto"/>
            </w:tcBorders>
          </w:tcPr>
          <w:p w14:paraId="3EFEE3C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374CAF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29A593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365E634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75117F0A"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FDA7A27" w14:textId="7DA7C997"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11.19</w:t>
            </w:r>
          </w:p>
        </w:tc>
        <w:tc>
          <w:tcPr>
            <w:tcW w:w="1061" w:type="pct"/>
            <w:tcBorders>
              <w:top w:val="single" w:sz="4" w:space="0" w:color="auto"/>
              <w:left w:val="single" w:sz="4" w:space="0" w:color="auto"/>
              <w:bottom w:val="single" w:sz="4" w:space="0" w:color="auto"/>
              <w:right w:val="single" w:sz="4" w:space="0" w:color="auto"/>
            </w:tcBorders>
          </w:tcPr>
          <w:p w14:paraId="4B8CD69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3" w:type="pct"/>
            <w:tcBorders>
              <w:top w:val="single" w:sz="4" w:space="0" w:color="auto"/>
              <w:left w:val="single" w:sz="4" w:space="0" w:color="auto"/>
              <w:bottom w:val="single" w:sz="4" w:space="0" w:color="auto"/>
              <w:right w:val="single" w:sz="4" w:space="0" w:color="auto"/>
            </w:tcBorders>
          </w:tcPr>
          <w:p w14:paraId="7511A0C4"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21004D7" w14:textId="3444E3AC" w:rsidR="007D2FFA" w:rsidRPr="00544F77" w:rsidRDefault="007D2FFA" w:rsidP="00040948">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0B96709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56A2B7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4C03497"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3B439F8A" w14:textId="6E2A6055"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11.20</w:t>
            </w:r>
          </w:p>
        </w:tc>
        <w:tc>
          <w:tcPr>
            <w:tcW w:w="1061" w:type="pct"/>
            <w:tcBorders>
              <w:top w:val="single" w:sz="4" w:space="0" w:color="auto"/>
              <w:left w:val="single" w:sz="4" w:space="0" w:color="auto"/>
              <w:bottom w:val="single" w:sz="4" w:space="0" w:color="auto"/>
              <w:right w:val="single" w:sz="4" w:space="0" w:color="auto"/>
            </w:tcBorders>
            <w:hideMark/>
          </w:tcPr>
          <w:p w14:paraId="2C4C432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3" w:type="pct"/>
            <w:tcBorders>
              <w:top w:val="single" w:sz="4" w:space="0" w:color="auto"/>
              <w:left w:val="single" w:sz="4" w:space="0" w:color="auto"/>
              <w:bottom w:val="single" w:sz="4" w:space="0" w:color="auto"/>
              <w:right w:val="single" w:sz="4" w:space="0" w:color="auto"/>
            </w:tcBorders>
            <w:hideMark/>
          </w:tcPr>
          <w:p w14:paraId="04BA119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71413AB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6E77A560" w14:textId="13304DA9" w:rsidR="007D2FFA" w:rsidRPr="00544F77" w:rsidRDefault="00024EF2"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не менее 50 л.</w:t>
            </w:r>
          </w:p>
          <w:p w14:paraId="7F10349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BBF0B5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5B227A71"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71E8C9D6"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CAE6224" w14:textId="7A03C800"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11.21</w:t>
            </w:r>
          </w:p>
        </w:tc>
        <w:tc>
          <w:tcPr>
            <w:tcW w:w="1061" w:type="pct"/>
            <w:tcBorders>
              <w:top w:val="single" w:sz="4" w:space="0" w:color="auto"/>
              <w:left w:val="single" w:sz="4" w:space="0" w:color="auto"/>
              <w:bottom w:val="single" w:sz="4" w:space="0" w:color="auto"/>
              <w:right w:val="single" w:sz="4" w:space="0" w:color="auto"/>
            </w:tcBorders>
          </w:tcPr>
          <w:p w14:paraId="78F7DE62" w14:textId="72A6DF27" w:rsidR="007D2FFA" w:rsidRPr="00544F77" w:rsidRDefault="007D2FFA" w:rsidP="00CE7D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3" w:type="pct"/>
            <w:tcBorders>
              <w:top w:val="single" w:sz="4" w:space="0" w:color="auto"/>
              <w:left w:val="single" w:sz="4" w:space="0" w:color="auto"/>
              <w:bottom w:val="single" w:sz="4" w:space="0" w:color="auto"/>
              <w:right w:val="single" w:sz="4" w:space="0" w:color="auto"/>
            </w:tcBorders>
          </w:tcPr>
          <w:p w14:paraId="581B579A"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2F2CEDE" w14:textId="0D654563"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07F6C76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14BBEF0"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64E6FA53"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A940FFB" w14:textId="5D4B22F5"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11.22</w:t>
            </w:r>
          </w:p>
        </w:tc>
        <w:tc>
          <w:tcPr>
            <w:tcW w:w="1061" w:type="pct"/>
            <w:tcBorders>
              <w:top w:val="single" w:sz="4" w:space="0" w:color="auto"/>
              <w:left w:val="single" w:sz="4" w:space="0" w:color="auto"/>
              <w:bottom w:val="single" w:sz="4" w:space="0" w:color="auto"/>
              <w:right w:val="single" w:sz="4" w:space="0" w:color="auto"/>
            </w:tcBorders>
          </w:tcPr>
          <w:p w14:paraId="6D35BFC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3" w:type="pct"/>
            <w:tcBorders>
              <w:top w:val="single" w:sz="4" w:space="0" w:color="auto"/>
              <w:left w:val="single" w:sz="4" w:space="0" w:color="auto"/>
              <w:bottom w:val="single" w:sz="4" w:space="0" w:color="auto"/>
              <w:right w:val="single" w:sz="4" w:space="0" w:color="auto"/>
            </w:tcBorders>
          </w:tcPr>
          <w:p w14:paraId="420A82CB"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DE68B18" w14:textId="4334CA39"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10731F4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B833DC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66769F80" w14:textId="77777777" w:rsidTr="007D2FFA">
        <w:trPr>
          <w:trHeight w:val="20"/>
          <w:jc w:val="center"/>
        </w:trPr>
        <w:tc>
          <w:tcPr>
            <w:tcW w:w="376" w:type="pct"/>
            <w:vMerge w:val="restart"/>
            <w:tcBorders>
              <w:top w:val="single" w:sz="4" w:space="0" w:color="auto"/>
              <w:left w:val="single" w:sz="4" w:space="0" w:color="auto"/>
              <w:right w:val="single" w:sz="4" w:space="0" w:color="auto"/>
            </w:tcBorders>
          </w:tcPr>
          <w:p w14:paraId="0C1E30FA" w14:textId="21CAD573"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11.23</w:t>
            </w:r>
          </w:p>
        </w:tc>
        <w:tc>
          <w:tcPr>
            <w:tcW w:w="1061" w:type="pct"/>
            <w:vMerge w:val="restart"/>
            <w:tcBorders>
              <w:top w:val="single" w:sz="4" w:space="0" w:color="auto"/>
              <w:left w:val="single" w:sz="4" w:space="0" w:color="auto"/>
              <w:right w:val="single" w:sz="4" w:space="0" w:color="auto"/>
            </w:tcBorders>
          </w:tcPr>
          <w:p w14:paraId="7D498CB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3" w:type="pct"/>
            <w:vMerge w:val="restart"/>
            <w:tcBorders>
              <w:top w:val="single" w:sz="4" w:space="0" w:color="auto"/>
              <w:left w:val="single" w:sz="4" w:space="0" w:color="auto"/>
              <w:right w:val="single" w:sz="4" w:space="0" w:color="auto"/>
            </w:tcBorders>
          </w:tcPr>
          <w:p w14:paraId="09A8DEB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2E73F06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0DACA4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12" w:type="pct"/>
            <w:tcBorders>
              <w:top w:val="single" w:sz="4" w:space="0" w:color="auto"/>
              <w:left w:val="single" w:sz="4" w:space="0" w:color="auto"/>
              <w:bottom w:val="single" w:sz="4" w:space="0" w:color="auto"/>
              <w:right w:val="single" w:sz="4" w:space="0" w:color="auto"/>
            </w:tcBorders>
            <w:vAlign w:val="center"/>
          </w:tcPr>
          <w:p w14:paraId="548DFED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61CFFBC0" w14:textId="77777777" w:rsidTr="007D2FFA">
        <w:trPr>
          <w:trHeight w:val="20"/>
          <w:jc w:val="center"/>
        </w:trPr>
        <w:tc>
          <w:tcPr>
            <w:tcW w:w="376" w:type="pct"/>
            <w:vMerge/>
            <w:tcBorders>
              <w:left w:val="single" w:sz="4" w:space="0" w:color="auto"/>
              <w:right w:val="single" w:sz="4" w:space="0" w:color="auto"/>
            </w:tcBorders>
          </w:tcPr>
          <w:p w14:paraId="6FD1D514"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1" w:type="pct"/>
            <w:vMerge/>
            <w:tcBorders>
              <w:left w:val="single" w:sz="4" w:space="0" w:color="auto"/>
              <w:right w:val="single" w:sz="4" w:space="0" w:color="auto"/>
            </w:tcBorders>
          </w:tcPr>
          <w:p w14:paraId="5FE8497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6D5734F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4597E6A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6F78AFD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212" w:type="pct"/>
            <w:tcBorders>
              <w:top w:val="single" w:sz="4" w:space="0" w:color="auto"/>
              <w:left w:val="single" w:sz="4" w:space="0" w:color="auto"/>
              <w:bottom w:val="single" w:sz="4" w:space="0" w:color="auto"/>
              <w:right w:val="single" w:sz="4" w:space="0" w:color="auto"/>
            </w:tcBorders>
            <w:vAlign w:val="center"/>
          </w:tcPr>
          <w:p w14:paraId="03FED22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FF380CE" w14:textId="77777777" w:rsidTr="007D2FFA">
        <w:trPr>
          <w:trHeight w:val="20"/>
          <w:jc w:val="center"/>
        </w:trPr>
        <w:tc>
          <w:tcPr>
            <w:tcW w:w="376" w:type="pct"/>
            <w:vMerge/>
            <w:tcBorders>
              <w:left w:val="single" w:sz="4" w:space="0" w:color="auto"/>
              <w:bottom w:val="single" w:sz="4" w:space="0" w:color="auto"/>
              <w:right w:val="single" w:sz="4" w:space="0" w:color="auto"/>
            </w:tcBorders>
          </w:tcPr>
          <w:p w14:paraId="02F9E4B2"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1" w:type="pct"/>
            <w:vMerge/>
            <w:tcBorders>
              <w:left w:val="single" w:sz="4" w:space="0" w:color="auto"/>
              <w:bottom w:val="single" w:sz="4" w:space="0" w:color="auto"/>
              <w:right w:val="single" w:sz="4" w:space="0" w:color="auto"/>
            </w:tcBorders>
          </w:tcPr>
          <w:p w14:paraId="47C74260"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424A422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35D9BF5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D8F5F1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212" w:type="pct"/>
            <w:tcBorders>
              <w:top w:val="single" w:sz="4" w:space="0" w:color="auto"/>
              <w:left w:val="single" w:sz="4" w:space="0" w:color="auto"/>
              <w:bottom w:val="single" w:sz="4" w:space="0" w:color="auto"/>
              <w:right w:val="single" w:sz="4" w:space="0" w:color="auto"/>
            </w:tcBorders>
            <w:vAlign w:val="center"/>
          </w:tcPr>
          <w:p w14:paraId="004130A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7C8A544"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1BA14365" w14:textId="77777777" w:rsidR="007D2FFA" w:rsidRPr="004925CE"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11.24</w:t>
            </w:r>
          </w:p>
        </w:tc>
        <w:tc>
          <w:tcPr>
            <w:tcW w:w="1061" w:type="pct"/>
            <w:tcBorders>
              <w:top w:val="single" w:sz="4" w:space="0" w:color="auto"/>
              <w:left w:val="single" w:sz="4" w:space="0" w:color="auto"/>
              <w:bottom w:val="single" w:sz="4" w:space="0" w:color="auto"/>
              <w:right w:val="single" w:sz="4" w:space="0" w:color="auto"/>
            </w:tcBorders>
          </w:tcPr>
          <w:p w14:paraId="14A3326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3" w:type="pct"/>
            <w:tcBorders>
              <w:top w:val="single" w:sz="4" w:space="0" w:color="auto"/>
              <w:left w:val="single" w:sz="4" w:space="0" w:color="auto"/>
              <w:bottom w:val="single" w:sz="4" w:space="0" w:color="auto"/>
              <w:right w:val="single" w:sz="4" w:space="0" w:color="auto"/>
            </w:tcBorders>
          </w:tcPr>
          <w:p w14:paraId="53D1D33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3A1B6F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DF5A3A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33935FA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2484A83D" w14:textId="77777777" w:rsidTr="007D2FFA">
        <w:trPr>
          <w:trHeight w:val="20"/>
          <w:jc w:val="center"/>
        </w:trPr>
        <w:tc>
          <w:tcPr>
            <w:tcW w:w="376" w:type="pct"/>
            <w:vMerge w:val="restart"/>
            <w:tcBorders>
              <w:top w:val="single" w:sz="4" w:space="0" w:color="auto"/>
              <w:left w:val="single" w:sz="4" w:space="0" w:color="auto"/>
              <w:right w:val="single" w:sz="4" w:space="0" w:color="auto"/>
            </w:tcBorders>
          </w:tcPr>
          <w:p w14:paraId="2778EC42" w14:textId="5F429319"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1061" w:type="pct"/>
            <w:vMerge w:val="restart"/>
            <w:tcBorders>
              <w:top w:val="single" w:sz="4" w:space="0" w:color="auto"/>
              <w:left w:val="single" w:sz="4" w:space="0" w:color="auto"/>
              <w:right w:val="single" w:sz="4" w:space="0" w:color="auto"/>
            </w:tcBorders>
          </w:tcPr>
          <w:p w14:paraId="650C6F8C" w14:textId="416ED6A2" w:rsidR="007D2FFA" w:rsidRPr="00544F77" w:rsidRDefault="007D2FFA" w:rsidP="00DF44A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Блок-модуль (тамбур)</w:t>
            </w:r>
          </w:p>
        </w:tc>
        <w:tc>
          <w:tcPr>
            <w:tcW w:w="303" w:type="pct"/>
            <w:vMerge w:val="restart"/>
            <w:tcBorders>
              <w:top w:val="single" w:sz="4" w:space="0" w:color="auto"/>
              <w:left w:val="single" w:sz="4" w:space="0" w:color="auto"/>
              <w:right w:val="single" w:sz="4" w:space="0" w:color="auto"/>
            </w:tcBorders>
          </w:tcPr>
          <w:p w14:paraId="29204A5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val="restart"/>
            <w:tcBorders>
              <w:top w:val="single" w:sz="4" w:space="0" w:color="auto"/>
              <w:left w:val="single" w:sz="4" w:space="0" w:color="auto"/>
              <w:right w:val="single" w:sz="4" w:space="0" w:color="auto"/>
            </w:tcBorders>
          </w:tcPr>
          <w:p w14:paraId="56CFD3F3"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E02F8E6"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31397C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31B26976"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1704AC99" w14:textId="77777777" w:rsidTr="007D2FFA">
        <w:trPr>
          <w:trHeight w:val="20"/>
          <w:jc w:val="center"/>
        </w:trPr>
        <w:tc>
          <w:tcPr>
            <w:tcW w:w="376" w:type="pct"/>
            <w:vMerge/>
            <w:tcBorders>
              <w:left w:val="single" w:sz="4" w:space="0" w:color="auto"/>
              <w:right w:val="single" w:sz="4" w:space="0" w:color="auto"/>
            </w:tcBorders>
          </w:tcPr>
          <w:p w14:paraId="1036F3DF"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right w:val="single" w:sz="4" w:space="0" w:color="auto"/>
            </w:tcBorders>
          </w:tcPr>
          <w:p w14:paraId="27365EF8"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6BE6295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77CC888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C9E9D8C"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tcBorders>
              <w:top w:val="single" w:sz="4" w:space="0" w:color="auto"/>
              <w:left w:val="single" w:sz="4" w:space="0" w:color="auto"/>
              <w:bottom w:val="single" w:sz="4" w:space="0" w:color="auto"/>
              <w:right w:val="single" w:sz="4" w:space="0" w:color="auto"/>
            </w:tcBorders>
            <w:vAlign w:val="center"/>
          </w:tcPr>
          <w:p w14:paraId="6C0F0376"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6BB7112E" w14:textId="77777777" w:rsidTr="007D2FFA">
        <w:trPr>
          <w:trHeight w:val="20"/>
          <w:jc w:val="center"/>
        </w:trPr>
        <w:tc>
          <w:tcPr>
            <w:tcW w:w="376" w:type="pct"/>
            <w:vMerge/>
            <w:tcBorders>
              <w:left w:val="single" w:sz="4" w:space="0" w:color="auto"/>
              <w:right w:val="single" w:sz="4" w:space="0" w:color="auto"/>
            </w:tcBorders>
          </w:tcPr>
          <w:p w14:paraId="295E1E42"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right w:val="single" w:sz="4" w:space="0" w:color="auto"/>
            </w:tcBorders>
          </w:tcPr>
          <w:p w14:paraId="1ABB980E"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29C50EE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07D98824"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3F4886D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 xml:space="preserve">Соответствие климатическим </w:t>
            </w:r>
            <w:r w:rsidRPr="00544F77">
              <w:rPr>
                <w:rFonts w:ascii="Times New Roman" w:hAnsi="Times New Roman"/>
                <w:spacing w:val="-4"/>
                <w:lang w:eastAsia="ru-RU"/>
              </w:rPr>
              <w:lastRenderedPageBreak/>
              <w:t>воздействиям и нагрузкам:</w:t>
            </w:r>
          </w:p>
        </w:tc>
        <w:tc>
          <w:tcPr>
            <w:tcW w:w="1212" w:type="pct"/>
            <w:tcBorders>
              <w:top w:val="single" w:sz="4" w:space="0" w:color="auto"/>
              <w:left w:val="single" w:sz="4" w:space="0" w:color="auto"/>
              <w:bottom w:val="single" w:sz="4" w:space="0" w:color="auto"/>
              <w:right w:val="single" w:sz="4" w:space="0" w:color="auto"/>
            </w:tcBorders>
            <w:vAlign w:val="center"/>
          </w:tcPr>
          <w:p w14:paraId="5C6A0E65"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739281F2" w14:textId="77777777" w:rsidTr="007D2FFA">
        <w:trPr>
          <w:trHeight w:val="468"/>
          <w:jc w:val="center"/>
        </w:trPr>
        <w:tc>
          <w:tcPr>
            <w:tcW w:w="376" w:type="pct"/>
            <w:vMerge/>
            <w:tcBorders>
              <w:left w:val="single" w:sz="4" w:space="0" w:color="auto"/>
              <w:right w:val="single" w:sz="4" w:space="0" w:color="auto"/>
            </w:tcBorders>
          </w:tcPr>
          <w:p w14:paraId="691AFF67"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right w:val="single" w:sz="4" w:space="0" w:color="auto"/>
            </w:tcBorders>
          </w:tcPr>
          <w:p w14:paraId="4BC50F9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61F5349B"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16F0031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0B3489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tcBorders>
              <w:top w:val="single" w:sz="4" w:space="0" w:color="auto"/>
              <w:left w:val="single" w:sz="4" w:space="0" w:color="auto"/>
              <w:bottom w:val="single" w:sz="4" w:space="0" w:color="auto"/>
              <w:right w:val="single" w:sz="4" w:space="0" w:color="auto"/>
            </w:tcBorders>
            <w:vAlign w:val="center"/>
          </w:tcPr>
          <w:p w14:paraId="48F4D4BF"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31DB2A3A" w14:textId="77777777" w:rsidTr="007D2FFA">
        <w:trPr>
          <w:trHeight w:val="20"/>
          <w:jc w:val="center"/>
        </w:trPr>
        <w:tc>
          <w:tcPr>
            <w:tcW w:w="376" w:type="pct"/>
            <w:vMerge/>
            <w:tcBorders>
              <w:left w:val="single" w:sz="4" w:space="0" w:color="auto"/>
              <w:right w:val="single" w:sz="4" w:space="0" w:color="auto"/>
            </w:tcBorders>
          </w:tcPr>
          <w:p w14:paraId="56900398"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right w:val="single" w:sz="4" w:space="0" w:color="auto"/>
            </w:tcBorders>
          </w:tcPr>
          <w:p w14:paraId="6DE6C09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48779A6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2F6A4B3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BD3430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tcBorders>
              <w:top w:val="single" w:sz="4" w:space="0" w:color="auto"/>
              <w:left w:val="single" w:sz="4" w:space="0" w:color="auto"/>
              <w:bottom w:val="single" w:sz="4" w:space="0" w:color="auto"/>
              <w:right w:val="single" w:sz="4" w:space="0" w:color="auto"/>
            </w:tcBorders>
            <w:vAlign w:val="center"/>
          </w:tcPr>
          <w:p w14:paraId="12BE8403"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5AB4976E" w14:textId="77777777" w:rsidTr="007D2FFA">
        <w:trPr>
          <w:trHeight w:val="20"/>
          <w:jc w:val="center"/>
        </w:trPr>
        <w:tc>
          <w:tcPr>
            <w:tcW w:w="376" w:type="pct"/>
            <w:vMerge/>
            <w:tcBorders>
              <w:left w:val="single" w:sz="4" w:space="0" w:color="auto"/>
              <w:right w:val="single" w:sz="4" w:space="0" w:color="auto"/>
            </w:tcBorders>
          </w:tcPr>
          <w:p w14:paraId="3FEFC352"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right w:val="single" w:sz="4" w:space="0" w:color="auto"/>
            </w:tcBorders>
          </w:tcPr>
          <w:p w14:paraId="6C24E8D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5F0682C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17D52A4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67C3888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tcBorders>
              <w:top w:val="single" w:sz="4" w:space="0" w:color="auto"/>
              <w:left w:val="single" w:sz="4" w:space="0" w:color="auto"/>
              <w:bottom w:val="single" w:sz="4" w:space="0" w:color="auto"/>
              <w:right w:val="single" w:sz="4" w:space="0" w:color="auto"/>
            </w:tcBorders>
            <w:vAlign w:val="center"/>
          </w:tcPr>
          <w:p w14:paraId="535ABA94"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25E1055A" w14:textId="77777777" w:rsidTr="007D2FFA">
        <w:trPr>
          <w:trHeight w:val="20"/>
          <w:jc w:val="center"/>
        </w:trPr>
        <w:tc>
          <w:tcPr>
            <w:tcW w:w="376" w:type="pct"/>
            <w:vMerge/>
            <w:tcBorders>
              <w:left w:val="single" w:sz="4" w:space="0" w:color="auto"/>
              <w:right w:val="single" w:sz="4" w:space="0" w:color="auto"/>
            </w:tcBorders>
          </w:tcPr>
          <w:p w14:paraId="5D2244BB"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right w:val="single" w:sz="4" w:space="0" w:color="auto"/>
            </w:tcBorders>
          </w:tcPr>
          <w:p w14:paraId="06B397B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32D13DC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203AAD8B"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0620693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tcBorders>
              <w:top w:val="single" w:sz="4" w:space="0" w:color="auto"/>
              <w:left w:val="single" w:sz="4" w:space="0" w:color="auto"/>
              <w:bottom w:val="single" w:sz="4" w:space="0" w:color="auto"/>
              <w:right w:val="single" w:sz="4" w:space="0" w:color="auto"/>
            </w:tcBorders>
            <w:vAlign w:val="center"/>
          </w:tcPr>
          <w:p w14:paraId="247133E8"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246662A1" w14:textId="77777777" w:rsidTr="007D2FFA">
        <w:trPr>
          <w:trHeight w:val="20"/>
          <w:jc w:val="center"/>
        </w:trPr>
        <w:tc>
          <w:tcPr>
            <w:tcW w:w="376" w:type="pct"/>
            <w:vMerge/>
            <w:tcBorders>
              <w:left w:val="single" w:sz="4" w:space="0" w:color="auto"/>
              <w:right w:val="single" w:sz="4" w:space="0" w:color="auto"/>
            </w:tcBorders>
          </w:tcPr>
          <w:p w14:paraId="44971EC5"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right w:val="single" w:sz="4" w:space="0" w:color="auto"/>
            </w:tcBorders>
          </w:tcPr>
          <w:p w14:paraId="7484339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0EBB573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440E618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6C1465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tcBorders>
              <w:top w:val="single" w:sz="4" w:space="0" w:color="auto"/>
              <w:left w:val="single" w:sz="4" w:space="0" w:color="auto"/>
              <w:bottom w:val="single" w:sz="4" w:space="0" w:color="auto"/>
              <w:right w:val="single" w:sz="4" w:space="0" w:color="auto"/>
            </w:tcBorders>
            <w:vAlign w:val="center"/>
          </w:tcPr>
          <w:p w14:paraId="6FB596C8"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580FB071" w14:textId="77777777" w:rsidTr="007D2FFA">
        <w:trPr>
          <w:trHeight w:val="20"/>
          <w:jc w:val="center"/>
        </w:trPr>
        <w:tc>
          <w:tcPr>
            <w:tcW w:w="376" w:type="pct"/>
            <w:vMerge/>
            <w:tcBorders>
              <w:left w:val="single" w:sz="4" w:space="0" w:color="auto"/>
              <w:bottom w:val="single" w:sz="4" w:space="0" w:color="auto"/>
              <w:right w:val="single" w:sz="4" w:space="0" w:color="auto"/>
            </w:tcBorders>
          </w:tcPr>
          <w:p w14:paraId="06E28A97"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bottom w:val="single" w:sz="4" w:space="0" w:color="auto"/>
              <w:right w:val="single" w:sz="4" w:space="0" w:color="auto"/>
            </w:tcBorders>
          </w:tcPr>
          <w:p w14:paraId="3BEB7D00"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5427410A"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00F706E3"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FCFD54F"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0336FCF0"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F923BDE"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0E8086F5"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CF0D0DD" w14:textId="469A811E"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2.1</w:t>
            </w:r>
          </w:p>
        </w:tc>
        <w:tc>
          <w:tcPr>
            <w:tcW w:w="1061" w:type="pct"/>
            <w:tcBorders>
              <w:top w:val="single" w:sz="4" w:space="0" w:color="auto"/>
              <w:left w:val="single" w:sz="4" w:space="0" w:color="auto"/>
              <w:bottom w:val="single" w:sz="4" w:space="0" w:color="auto"/>
              <w:right w:val="single" w:sz="4" w:space="0" w:color="auto"/>
            </w:tcBorders>
          </w:tcPr>
          <w:p w14:paraId="6D89AB1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3" w:type="pct"/>
            <w:tcBorders>
              <w:top w:val="single" w:sz="4" w:space="0" w:color="auto"/>
              <w:left w:val="single" w:sz="4" w:space="0" w:color="auto"/>
              <w:bottom w:val="single" w:sz="4" w:space="0" w:color="auto"/>
              <w:right w:val="single" w:sz="4" w:space="0" w:color="auto"/>
            </w:tcBorders>
          </w:tcPr>
          <w:p w14:paraId="5576690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AA8F8C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7F5BE69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03A93C7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2BABF3C8"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3C6188D" w14:textId="351FC59D"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2.2</w:t>
            </w:r>
          </w:p>
        </w:tc>
        <w:tc>
          <w:tcPr>
            <w:tcW w:w="1061" w:type="pct"/>
            <w:tcBorders>
              <w:top w:val="single" w:sz="4" w:space="0" w:color="auto"/>
              <w:left w:val="single" w:sz="4" w:space="0" w:color="auto"/>
              <w:bottom w:val="single" w:sz="4" w:space="0" w:color="auto"/>
              <w:right w:val="single" w:sz="4" w:space="0" w:color="auto"/>
            </w:tcBorders>
          </w:tcPr>
          <w:p w14:paraId="11A8D83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3" w:type="pct"/>
            <w:tcBorders>
              <w:top w:val="single" w:sz="4" w:space="0" w:color="auto"/>
              <w:left w:val="single" w:sz="4" w:space="0" w:color="auto"/>
              <w:bottom w:val="single" w:sz="4" w:space="0" w:color="auto"/>
              <w:right w:val="single" w:sz="4" w:space="0" w:color="auto"/>
            </w:tcBorders>
          </w:tcPr>
          <w:p w14:paraId="157BFE6B"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0DBFE13"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22AF096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300785FC"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2D24C25C"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EB41452" w14:textId="4AF26195"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2.3</w:t>
            </w:r>
          </w:p>
        </w:tc>
        <w:tc>
          <w:tcPr>
            <w:tcW w:w="1061" w:type="pct"/>
            <w:tcBorders>
              <w:top w:val="single" w:sz="4" w:space="0" w:color="auto"/>
              <w:left w:val="single" w:sz="4" w:space="0" w:color="auto"/>
              <w:bottom w:val="single" w:sz="4" w:space="0" w:color="auto"/>
              <w:right w:val="single" w:sz="4" w:space="0" w:color="auto"/>
            </w:tcBorders>
          </w:tcPr>
          <w:p w14:paraId="5D7C97B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3" w:type="pct"/>
            <w:tcBorders>
              <w:top w:val="single" w:sz="4" w:space="0" w:color="auto"/>
              <w:left w:val="single" w:sz="4" w:space="0" w:color="auto"/>
              <w:bottom w:val="single" w:sz="4" w:space="0" w:color="auto"/>
              <w:right w:val="single" w:sz="4" w:space="0" w:color="auto"/>
            </w:tcBorders>
          </w:tcPr>
          <w:p w14:paraId="0FD5CA3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7BB34F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03EB95D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FDF1B3C"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419AD37B"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6411D1C" w14:textId="78B9FECA"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2.4</w:t>
            </w:r>
          </w:p>
        </w:tc>
        <w:tc>
          <w:tcPr>
            <w:tcW w:w="1061" w:type="pct"/>
            <w:tcBorders>
              <w:top w:val="single" w:sz="4" w:space="0" w:color="auto"/>
              <w:left w:val="single" w:sz="4" w:space="0" w:color="auto"/>
              <w:bottom w:val="single" w:sz="4" w:space="0" w:color="auto"/>
              <w:right w:val="single" w:sz="4" w:space="0" w:color="auto"/>
            </w:tcBorders>
          </w:tcPr>
          <w:p w14:paraId="3B06A54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3" w:type="pct"/>
            <w:tcBorders>
              <w:top w:val="single" w:sz="4" w:space="0" w:color="auto"/>
              <w:left w:val="single" w:sz="4" w:space="0" w:color="auto"/>
              <w:bottom w:val="single" w:sz="4" w:space="0" w:color="auto"/>
              <w:right w:val="single" w:sz="4" w:space="0" w:color="auto"/>
            </w:tcBorders>
          </w:tcPr>
          <w:p w14:paraId="08FF29B4"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FEF858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62E178A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EDEBA37"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0F69E9C6"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BAFE721" w14:textId="7B618B86"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2.5</w:t>
            </w:r>
          </w:p>
        </w:tc>
        <w:tc>
          <w:tcPr>
            <w:tcW w:w="1061" w:type="pct"/>
            <w:tcBorders>
              <w:top w:val="single" w:sz="4" w:space="0" w:color="auto"/>
              <w:left w:val="single" w:sz="4" w:space="0" w:color="auto"/>
              <w:bottom w:val="single" w:sz="4" w:space="0" w:color="auto"/>
              <w:right w:val="single" w:sz="4" w:space="0" w:color="auto"/>
            </w:tcBorders>
          </w:tcPr>
          <w:p w14:paraId="5642C7D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3" w:type="pct"/>
            <w:tcBorders>
              <w:top w:val="single" w:sz="4" w:space="0" w:color="auto"/>
              <w:left w:val="single" w:sz="4" w:space="0" w:color="auto"/>
              <w:bottom w:val="single" w:sz="4" w:space="0" w:color="auto"/>
              <w:right w:val="single" w:sz="4" w:space="0" w:color="auto"/>
            </w:tcBorders>
          </w:tcPr>
          <w:p w14:paraId="5AF9377B"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25D2424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0E445F8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01276F1"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75FAB40F" w14:textId="77777777" w:rsidTr="007D2FFA">
        <w:trPr>
          <w:trHeight w:val="20"/>
          <w:jc w:val="center"/>
        </w:trPr>
        <w:tc>
          <w:tcPr>
            <w:tcW w:w="376" w:type="pct"/>
            <w:vMerge w:val="restart"/>
            <w:tcBorders>
              <w:top w:val="single" w:sz="4" w:space="0" w:color="auto"/>
              <w:left w:val="single" w:sz="4" w:space="0" w:color="auto"/>
              <w:right w:val="single" w:sz="4" w:space="0" w:color="auto"/>
            </w:tcBorders>
          </w:tcPr>
          <w:p w14:paraId="6D3A0BE5" w14:textId="324CCC86"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2.6</w:t>
            </w:r>
          </w:p>
        </w:tc>
        <w:tc>
          <w:tcPr>
            <w:tcW w:w="1061" w:type="pct"/>
            <w:vMerge w:val="restart"/>
            <w:tcBorders>
              <w:top w:val="single" w:sz="4" w:space="0" w:color="auto"/>
              <w:left w:val="single" w:sz="4" w:space="0" w:color="auto"/>
              <w:right w:val="single" w:sz="4" w:space="0" w:color="auto"/>
            </w:tcBorders>
          </w:tcPr>
          <w:p w14:paraId="52BC27BF" w14:textId="56A1215C" w:rsidR="007D2FFA" w:rsidRPr="00544F77" w:rsidRDefault="007D2FFA" w:rsidP="00CE7D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3" w:type="pct"/>
            <w:vMerge w:val="restart"/>
            <w:tcBorders>
              <w:top w:val="single" w:sz="4" w:space="0" w:color="auto"/>
              <w:left w:val="single" w:sz="4" w:space="0" w:color="auto"/>
              <w:right w:val="single" w:sz="4" w:space="0" w:color="auto"/>
            </w:tcBorders>
          </w:tcPr>
          <w:p w14:paraId="174DA5A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18D8B44A"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C892C5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4576B496"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77C2B335" w14:textId="77777777" w:rsidTr="007D2FFA">
        <w:trPr>
          <w:trHeight w:val="20"/>
          <w:jc w:val="center"/>
        </w:trPr>
        <w:tc>
          <w:tcPr>
            <w:tcW w:w="376" w:type="pct"/>
            <w:vMerge/>
            <w:tcBorders>
              <w:left w:val="single" w:sz="4" w:space="0" w:color="auto"/>
              <w:bottom w:val="single" w:sz="4" w:space="0" w:color="auto"/>
              <w:right w:val="single" w:sz="4" w:space="0" w:color="auto"/>
            </w:tcBorders>
          </w:tcPr>
          <w:p w14:paraId="2DDA8DEC" w14:textId="77777777" w:rsidR="007D2FFA" w:rsidRPr="004925CE"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1" w:type="pct"/>
            <w:vMerge/>
            <w:tcBorders>
              <w:left w:val="single" w:sz="4" w:space="0" w:color="auto"/>
              <w:bottom w:val="single" w:sz="4" w:space="0" w:color="auto"/>
              <w:right w:val="single" w:sz="4" w:space="0" w:color="auto"/>
            </w:tcBorders>
          </w:tcPr>
          <w:p w14:paraId="348374EC"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32294193"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73C574F3"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924723B" w14:textId="3F09747A"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r w:rsidR="00024EF2">
              <w:rPr>
                <w:rFonts w:ascii="Times New Roman" w:eastAsia="Arial Unicode MS" w:hAnsi="Times New Roman"/>
                <w:spacing w:val="-4"/>
                <w:lang w:eastAsia="ru-RU"/>
              </w:rPr>
              <w:t xml:space="preserve"> не менее </w:t>
            </w:r>
            <w:r w:rsidR="00D751D2">
              <w:rPr>
                <w:rFonts w:ascii="Times New Roman" w:eastAsia="Arial Unicode MS" w:hAnsi="Times New Roman"/>
                <w:spacing w:val="-4"/>
                <w:lang w:eastAsia="ru-RU"/>
              </w:rPr>
              <w:t>3</w:t>
            </w:r>
            <w:r w:rsidR="00024EF2">
              <w:rPr>
                <w:rFonts w:ascii="Times New Roman" w:eastAsia="Arial Unicode MS" w:hAnsi="Times New Roman"/>
                <w:spacing w:val="-4"/>
                <w:lang w:eastAsia="ru-RU"/>
              </w:rPr>
              <w:t>,5</w:t>
            </w:r>
          </w:p>
          <w:p w14:paraId="063F274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vAlign w:val="center"/>
          </w:tcPr>
          <w:p w14:paraId="3FD2097C"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33C52AA0" w14:textId="77777777" w:rsidTr="007D2FFA">
        <w:trPr>
          <w:trHeight w:val="20"/>
          <w:jc w:val="center"/>
        </w:trPr>
        <w:tc>
          <w:tcPr>
            <w:tcW w:w="376" w:type="pct"/>
            <w:vMerge w:val="restart"/>
            <w:tcBorders>
              <w:top w:val="single" w:sz="4" w:space="0" w:color="auto"/>
              <w:left w:val="single" w:sz="4" w:space="0" w:color="auto"/>
              <w:right w:val="single" w:sz="4" w:space="0" w:color="auto"/>
            </w:tcBorders>
          </w:tcPr>
          <w:p w14:paraId="0361FE4E" w14:textId="2E2FB4E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2.7</w:t>
            </w:r>
          </w:p>
        </w:tc>
        <w:tc>
          <w:tcPr>
            <w:tcW w:w="1061" w:type="pct"/>
            <w:vMerge w:val="restart"/>
            <w:tcBorders>
              <w:top w:val="single" w:sz="4" w:space="0" w:color="auto"/>
              <w:left w:val="single" w:sz="4" w:space="0" w:color="auto"/>
              <w:right w:val="single" w:sz="4" w:space="0" w:color="auto"/>
            </w:tcBorders>
          </w:tcPr>
          <w:p w14:paraId="6165A829" w14:textId="3A229603" w:rsidR="007D2FFA" w:rsidRPr="00544F77" w:rsidRDefault="007D2FFA" w:rsidP="00CE7D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3" w:type="pct"/>
            <w:vMerge w:val="restart"/>
            <w:tcBorders>
              <w:top w:val="single" w:sz="4" w:space="0" w:color="auto"/>
              <w:left w:val="single" w:sz="4" w:space="0" w:color="auto"/>
              <w:right w:val="single" w:sz="4" w:space="0" w:color="auto"/>
            </w:tcBorders>
          </w:tcPr>
          <w:p w14:paraId="13F1251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25285798"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17B5283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1BD41F65"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38F0364B" w14:textId="77777777" w:rsidTr="007D2FFA">
        <w:trPr>
          <w:trHeight w:val="20"/>
          <w:jc w:val="center"/>
        </w:trPr>
        <w:tc>
          <w:tcPr>
            <w:tcW w:w="376" w:type="pct"/>
            <w:vMerge/>
            <w:tcBorders>
              <w:left w:val="single" w:sz="4" w:space="0" w:color="auto"/>
              <w:bottom w:val="single" w:sz="4" w:space="0" w:color="auto"/>
              <w:right w:val="single" w:sz="4" w:space="0" w:color="auto"/>
            </w:tcBorders>
          </w:tcPr>
          <w:p w14:paraId="2E011A29" w14:textId="77777777" w:rsidR="007D2FFA" w:rsidRPr="007D2FFA"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1" w:type="pct"/>
            <w:vMerge/>
            <w:tcBorders>
              <w:left w:val="single" w:sz="4" w:space="0" w:color="auto"/>
              <w:bottom w:val="single" w:sz="4" w:space="0" w:color="auto"/>
              <w:right w:val="single" w:sz="4" w:space="0" w:color="auto"/>
            </w:tcBorders>
          </w:tcPr>
          <w:p w14:paraId="7B556F2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179650B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7CA22CDA"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49F9AE2" w14:textId="2AE27058" w:rsidR="007D2FFA" w:rsidRPr="00544F77" w:rsidRDefault="007D2FFA" w:rsidP="00024EF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r w:rsidR="00D751D2">
              <w:rPr>
                <w:rFonts w:ascii="Times New Roman" w:eastAsia="Arial Unicode MS" w:hAnsi="Times New Roman"/>
                <w:spacing w:val="-4"/>
                <w:lang w:eastAsia="ru-RU"/>
              </w:rPr>
              <w:t>: не менее 3</w:t>
            </w:r>
            <w:r w:rsidR="00024EF2">
              <w:rPr>
                <w:rFonts w:ascii="Times New Roman" w:eastAsia="Arial Unicode MS" w:hAnsi="Times New Roman"/>
                <w:spacing w:val="-4"/>
                <w:lang w:eastAsia="ru-RU"/>
              </w:rPr>
              <w:t>,5</w:t>
            </w:r>
          </w:p>
        </w:tc>
        <w:tc>
          <w:tcPr>
            <w:tcW w:w="1212" w:type="pct"/>
            <w:tcBorders>
              <w:top w:val="single" w:sz="4" w:space="0" w:color="auto"/>
              <w:left w:val="single" w:sz="4" w:space="0" w:color="auto"/>
              <w:bottom w:val="single" w:sz="4" w:space="0" w:color="auto"/>
              <w:right w:val="single" w:sz="4" w:space="0" w:color="auto"/>
            </w:tcBorders>
            <w:vAlign w:val="center"/>
          </w:tcPr>
          <w:p w14:paraId="2A05BB53"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2963CB86"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25FBE99" w14:textId="64BD059A"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2.8</w:t>
            </w:r>
          </w:p>
        </w:tc>
        <w:tc>
          <w:tcPr>
            <w:tcW w:w="1061" w:type="pct"/>
            <w:tcBorders>
              <w:top w:val="single" w:sz="4" w:space="0" w:color="auto"/>
              <w:left w:val="single" w:sz="4" w:space="0" w:color="auto"/>
              <w:bottom w:val="single" w:sz="4" w:space="0" w:color="auto"/>
              <w:right w:val="single" w:sz="4" w:space="0" w:color="auto"/>
            </w:tcBorders>
          </w:tcPr>
          <w:p w14:paraId="5E1FEE3D"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0A038157"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43859EA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3" w:type="pct"/>
            <w:tcBorders>
              <w:top w:val="single" w:sz="4" w:space="0" w:color="auto"/>
              <w:left w:val="single" w:sz="4" w:space="0" w:color="auto"/>
              <w:bottom w:val="single" w:sz="4" w:space="0" w:color="auto"/>
              <w:right w:val="single" w:sz="4" w:space="0" w:color="auto"/>
            </w:tcBorders>
          </w:tcPr>
          <w:p w14:paraId="7824416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21EE43B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4CA7C28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5ADE9E17"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42BAB117"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4838E1F" w14:textId="3B39BD4A"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2.9</w:t>
            </w:r>
          </w:p>
        </w:tc>
        <w:tc>
          <w:tcPr>
            <w:tcW w:w="1061" w:type="pct"/>
            <w:tcBorders>
              <w:top w:val="single" w:sz="4" w:space="0" w:color="auto"/>
              <w:left w:val="single" w:sz="4" w:space="0" w:color="auto"/>
              <w:bottom w:val="single" w:sz="4" w:space="0" w:color="auto"/>
              <w:right w:val="single" w:sz="4" w:space="0" w:color="auto"/>
            </w:tcBorders>
          </w:tcPr>
          <w:p w14:paraId="75F02F2C"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3" w:type="pct"/>
            <w:tcBorders>
              <w:top w:val="single" w:sz="4" w:space="0" w:color="auto"/>
              <w:left w:val="single" w:sz="4" w:space="0" w:color="auto"/>
              <w:bottom w:val="single" w:sz="4" w:space="0" w:color="auto"/>
              <w:right w:val="single" w:sz="4" w:space="0" w:color="auto"/>
            </w:tcBorders>
          </w:tcPr>
          <w:p w14:paraId="1A4EAB3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70A222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3ACE456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164A7D6E"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07715A2B"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F2887D0" w14:textId="1EA188F2"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2.10</w:t>
            </w:r>
          </w:p>
        </w:tc>
        <w:tc>
          <w:tcPr>
            <w:tcW w:w="1061" w:type="pct"/>
            <w:tcBorders>
              <w:top w:val="single" w:sz="4" w:space="0" w:color="auto"/>
              <w:left w:val="single" w:sz="4" w:space="0" w:color="auto"/>
              <w:bottom w:val="single" w:sz="4" w:space="0" w:color="auto"/>
              <w:right w:val="single" w:sz="4" w:space="0" w:color="auto"/>
            </w:tcBorders>
          </w:tcPr>
          <w:p w14:paraId="20EF02D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3" w:type="pct"/>
            <w:tcBorders>
              <w:top w:val="single" w:sz="4" w:space="0" w:color="auto"/>
              <w:left w:val="single" w:sz="4" w:space="0" w:color="auto"/>
              <w:bottom w:val="single" w:sz="4" w:space="0" w:color="auto"/>
              <w:right w:val="single" w:sz="4" w:space="0" w:color="auto"/>
            </w:tcBorders>
          </w:tcPr>
          <w:p w14:paraId="0C4CC88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8B49A88"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439950E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BC1DE1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493EBD1E"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229CE064" w14:textId="16DD6E6E"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2.11</w:t>
            </w:r>
          </w:p>
        </w:tc>
        <w:tc>
          <w:tcPr>
            <w:tcW w:w="1061" w:type="pct"/>
            <w:tcBorders>
              <w:top w:val="single" w:sz="4" w:space="0" w:color="auto"/>
              <w:left w:val="single" w:sz="4" w:space="0" w:color="auto"/>
              <w:bottom w:val="single" w:sz="4" w:space="0" w:color="auto"/>
              <w:right w:val="single" w:sz="4" w:space="0" w:color="auto"/>
            </w:tcBorders>
          </w:tcPr>
          <w:p w14:paraId="77591BB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3" w:type="pct"/>
            <w:tcBorders>
              <w:top w:val="single" w:sz="4" w:space="0" w:color="auto"/>
              <w:left w:val="single" w:sz="4" w:space="0" w:color="auto"/>
              <w:bottom w:val="single" w:sz="4" w:space="0" w:color="auto"/>
              <w:right w:val="single" w:sz="4" w:space="0" w:color="auto"/>
            </w:tcBorders>
          </w:tcPr>
          <w:p w14:paraId="30892EF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19DAD04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7A762AB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2524571"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1FD206A4"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6EA032A" w14:textId="7CF7E6B8"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2.12</w:t>
            </w:r>
          </w:p>
        </w:tc>
        <w:tc>
          <w:tcPr>
            <w:tcW w:w="1061" w:type="pct"/>
            <w:tcBorders>
              <w:top w:val="single" w:sz="4" w:space="0" w:color="auto"/>
              <w:left w:val="single" w:sz="4" w:space="0" w:color="auto"/>
              <w:bottom w:val="single" w:sz="4" w:space="0" w:color="auto"/>
              <w:right w:val="single" w:sz="4" w:space="0" w:color="auto"/>
            </w:tcBorders>
          </w:tcPr>
          <w:p w14:paraId="5A881EE0"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3" w:type="pct"/>
            <w:tcBorders>
              <w:top w:val="single" w:sz="4" w:space="0" w:color="auto"/>
              <w:left w:val="single" w:sz="4" w:space="0" w:color="auto"/>
              <w:bottom w:val="single" w:sz="4" w:space="0" w:color="auto"/>
              <w:right w:val="single" w:sz="4" w:space="0" w:color="auto"/>
            </w:tcBorders>
          </w:tcPr>
          <w:p w14:paraId="33154F3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38BE02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822C10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8535434"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3862E1BC"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7557A73" w14:textId="345F130D"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2.13</w:t>
            </w:r>
          </w:p>
        </w:tc>
        <w:tc>
          <w:tcPr>
            <w:tcW w:w="1061" w:type="pct"/>
            <w:tcBorders>
              <w:top w:val="single" w:sz="4" w:space="0" w:color="auto"/>
              <w:left w:val="single" w:sz="4" w:space="0" w:color="auto"/>
              <w:bottom w:val="single" w:sz="4" w:space="0" w:color="auto"/>
              <w:right w:val="single" w:sz="4" w:space="0" w:color="auto"/>
            </w:tcBorders>
          </w:tcPr>
          <w:p w14:paraId="05476273" w14:textId="78B416EF" w:rsidR="007D2FFA" w:rsidRPr="00544F77" w:rsidRDefault="007D2FFA" w:rsidP="00CE7D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3" w:type="pct"/>
            <w:tcBorders>
              <w:top w:val="single" w:sz="4" w:space="0" w:color="auto"/>
              <w:left w:val="single" w:sz="4" w:space="0" w:color="auto"/>
              <w:bottom w:val="single" w:sz="4" w:space="0" w:color="auto"/>
              <w:right w:val="single" w:sz="4" w:space="0" w:color="auto"/>
            </w:tcBorders>
          </w:tcPr>
          <w:p w14:paraId="1E9892F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E4C037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52E13B2" w14:textId="3A77045D" w:rsidR="007D2FFA" w:rsidRPr="00544F77" w:rsidRDefault="00024EF2"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bCs/>
                <w:spacing w:val="-4"/>
                <w:lang w:eastAsia="ru-RU"/>
              </w:rPr>
              <w:t>Объем: не менее 200 л.</w:t>
            </w:r>
          </w:p>
        </w:tc>
        <w:tc>
          <w:tcPr>
            <w:tcW w:w="1212" w:type="pct"/>
            <w:tcBorders>
              <w:top w:val="single" w:sz="4" w:space="0" w:color="auto"/>
              <w:left w:val="single" w:sz="4" w:space="0" w:color="auto"/>
              <w:bottom w:val="single" w:sz="4" w:space="0" w:color="auto"/>
              <w:right w:val="single" w:sz="4" w:space="0" w:color="auto"/>
            </w:tcBorders>
            <w:vAlign w:val="center"/>
          </w:tcPr>
          <w:p w14:paraId="73B66C3A"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2DECF825"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447ABC18" w14:textId="1BDE48A2"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2.14</w:t>
            </w:r>
          </w:p>
        </w:tc>
        <w:tc>
          <w:tcPr>
            <w:tcW w:w="1061" w:type="pct"/>
            <w:tcBorders>
              <w:top w:val="single" w:sz="4" w:space="0" w:color="auto"/>
              <w:left w:val="single" w:sz="4" w:space="0" w:color="auto"/>
              <w:bottom w:val="single" w:sz="4" w:space="0" w:color="auto"/>
              <w:right w:val="single" w:sz="4" w:space="0" w:color="auto"/>
            </w:tcBorders>
          </w:tcPr>
          <w:p w14:paraId="338EB38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3" w:type="pct"/>
            <w:tcBorders>
              <w:top w:val="single" w:sz="4" w:space="0" w:color="auto"/>
              <w:left w:val="single" w:sz="4" w:space="0" w:color="auto"/>
              <w:bottom w:val="single" w:sz="4" w:space="0" w:color="auto"/>
              <w:right w:val="single" w:sz="4" w:space="0" w:color="auto"/>
            </w:tcBorders>
          </w:tcPr>
          <w:p w14:paraId="048AB8A3"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8D9F03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BE19E9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598DBF33"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1E2BBBFB"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6F87D81" w14:textId="7619FC92"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2.15</w:t>
            </w:r>
          </w:p>
        </w:tc>
        <w:tc>
          <w:tcPr>
            <w:tcW w:w="1061" w:type="pct"/>
            <w:tcBorders>
              <w:top w:val="single" w:sz="4" w:space="0" w:color="auto"/>
              <w:left w:val="single" w:sz="4" w:space="0" w:color="auto"/>
              <w:bottom w:val="single" w:sz="4" w:space="0" w:color="auto"/>
              <w:right w:val="single" w:sz="4" w:space="0" w:color="auto"/>
            </w:tcBorders>
          </w:tcPr>
          <w:p w14:paraId="35F3A47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3" w:type="pct"/>
            <w:tcBorders>
              <w:top w:val="single" w:sz="4" w:space="0" w:color="auto"/>
              <w:left w:val="single" w:sz="4" w:space="0" w:color="auto"/>
              <w:bottom w:val="single" w:sz="4" w:space="0" w:color="auto"/>
              <w:right w:val="single" w:sz="4" w:space="0" w:color="auto"/>
            </w:tcBorders>
          </w:tcPr>
          <w:p w14:paraId="5EF8502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727BE7B"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AC37E7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48D7E9A8"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6FCC0C42"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ED75FE2" w14:textId="75A6F06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2.16</w:t>
            </w:r>
          </w:p>
        </w:tc>
        <w:tc>
          <w:tcPr>
            <w:tcW w:w="1061" w:type="pct"/>
            <w:tcBorders>
              <w:top w:val="single" w:sz="4" w:space="0" w:color="auto"/>
              <w:left w:val="single" w:sz="4" w:space="0" w:color="auto"/>
              <w:bottom w:val="single" w:sz="4" w:space="0" w:color="auto"/>
              <w:right w:val="single" w:sz="4" w:space="0" w:color="auto"/>
            </w:tcBorders>
          </w:tcPr>
          <w:p w14:paraId="7786107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3" w:type="pct"/>
            <w:tcBorders>
              <w:top w:val="single" w:sz="4" w:space="0" w:color="auto"/>
              <w:left w:val="single" w:sz="4" w:space="0" w:color="auto"/>
              <w:bottom w:val="single" w:sz="4" w:space="0" w:color="auto"/>
              <w:right w:val="single" w:sz="4" w:space="0" w:color="auto"/>
            </w:tcBorders>
          </w:tcPr>
          <w:p w14:paraId="6D322A8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897392B"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1C78E74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54DABFE"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75164CAC"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1FF29C8" w14:textId="057C1112"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2.17</w:t>
            </w:r>
          </w:p>
        </w:tc>
        <w:tc>
          <w:tcPr>
            <w:tcW w:w="1061" w:type="pct"/>
            <w:tcBorders>
              <w:top w:val="single" w:sz="4" w:space="0" w:color="auto"/>
              <w:left w:val="single" w:sz="4" w:space="0" w:color="auto"/>
              <w:bottom w:val="single" w:sz="4" w:space="0" w:color="auto"/>
              <w:right w:val="single" w:sz="4" w:space="0" w:color="auto"/>
            </w:tcBorders>
          </w:tcPr>
          <w:p w14:paraId="34F27D0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w:t>
            </w:r>
            <w:r w:rsidRPr="00544F77">
              <w:rPr>
                <w:rFonts w:ascii="Times New Roman" w:eastAsia="Arial Unicode MS" w:hAnsi="Times New Roman"/>
                <w:spacing w:val="-4"/>
                <w:lang w:eastAsia="ru-RU"/>
              </w:rPr>
              <w:lastRenderedPageBreak/>
              <w:t xml:space="preserve">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3" w:type="pct"/>
            <w:tcBorders>
              <w:top w:val="single" w:sz="4" w:space="0" w:color="auto"/>
              <w:left w:val="single" w:sz="4" w:space="0" w:color="auto"/>
              <w:bottom w:val="single" w:sz="4" w:space="0" w:color="auto"/>
              <w:right w:val="single" w:sz="4" w:space="0" w:color="auto"/>
            </w:tcBorders>
          </w:tcPr>
          <w:p w14:paraId="55B439A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0" w:type="pct"/>
            <w:tcBorders>
              <w:top w:val="single" w:sz="4" w:space="0" w:color="auto"/>
              <w:left w:val="single" w:sz="4" w:space="0" w:color="auto"/>
              <w:bottom w:val="single" w:sz="4" w:space="0" w:color="auto"/>
              <w:right w:val="single" w:sz="4" w:space="0" w:color="auto"/>
            </w:tcBorders>
          </w:tcPr>
          <w:p w14:paraId="7E15D6D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6E1233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требованиям, установленным </w:t>
            </w:r>
            <w:r w:rsidRPr="00544F77">
              <w:rPr>
                <w:rFonts w:ascii="Times New Roman" w:eastAsia="Arial Unicode MS" w:hAnsi="Times New Roman"/>
                <w:spacing w:val="-4"/>
                <w:lang w:eastAsia="ru-RU"/>
              </w:rPr>
              <w:lastRenderedPageBreak/>
              <w:t>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610FF13"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7AD93692"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3885B57" w14:textId="18DF75DF"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2.18</w:t>
            </w:r>
          </w:p>
        </w:tc>
        <w:tc>
          <w:tcPr>
            <w:tcW w:w="1061" w:type="pct"/>
            <w:tcBorders>
              <w:top w:val="single" w:sz="4" w:space="0" w:color="auto"/>
              <w:left w:val="single" w:sz="4" w:space="0" w:color="auto"/>
              <w:bottom w:val="single" w:sz="4" w:space="0" w:color="auto"/>
              <w:right w:val="single" w:sz="4" w:space="0" w:color="auto"/>
            </w:tcBorders>
          </w:tcPr>
          <w:p w14:paraId="5125185C"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3" w:type="pct"/>
            <w:tcBorders>
              <w:top w:val="single" w:sz="4" w:space="0" w:color="auto"/>
              <w:left w:val="single" w:sz="4" w:space="0" w:color="auto"/>
              <w:bottom w:val="single" w:sz="4" w:space="0" w:color="auto"/>
              <w:right w:val="single" w:sz="4" w:space="0" w:color="auto"/>
            </w:tcBorders>
          </w:tcPr>
          <w:p w14:paraId="17244FBA"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67133EE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6861F85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11801CB0"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6D9B6CD9"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A0F6670" w14:textId="3F7B496C"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2.19</w:t>
            </w:r>
          </w:p>
        </w:tc>
        <w:tc>
          <w:tcPr>
            <w:tcW w:w="1061" w:type="pct"/>
            <w:tcBorders>
              <w:top w:val="single" w:sz="4" w:space="0" w:color="auto"/>
              <w:left w:val="single" w:sz="4" w:space="0" w:color="auto"/>
              <w:bottom w:val="single" w:sz="4" w:space="0" w:color="auto"/>
              <w:right w:val="single" w:sz="4" w:space="0" w:color="auto"/>
            </w:tcBorders>
          </w:tcPr>
          <w:p w14:paraId="3BD9CA0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3" w:type="pct"/>
            <w:tcBorders>
              <w:top w:val="single" w:sz="4" w:space="0" w:color="auto"/>
              <w:left w:val="single" w:sz="4" w:space="0" w:color="auto"/>
              <w:bottom w:val="single" w:sz="4" w:space="0" w:color="auto"/>
              <w:right w:val="single" w:sz="4" w:space="0" w:color="auto"/>
            </w:tcBorders>
          </w:tcPr>
          <w:p w14:paraId="2D2750D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63D1512" w14:textId="1B013C4E"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605E179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14BB398C"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74A61353"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EABBB7C" w14:textId="0A583D26"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2.20</w:t>
            </w:r>
          </w:p>
        </w:tc>
        <w:tc>
          <w:tcPr>
            <w:tcW w:w="1061" w:type="pct"/>
            <w:tcBorders>
              <w:top w:val="single" w:sz="4" w:space="0" w:color="auto"/>
              <w:left w:val="single" w:sz="4" w:space="0" w:color="auto"/>
              <w:bottom w:val="single" w:sz="4" w:space="0" w:color="auto"/>
              <w:right w:val="single" w:sz="4" w:space="0" w:color="auto"/>
            </w:tcBorders>
          </w:tcPr>
          <w:p w14:paraId="1D44919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3" w:type="pct"/>
            <w:tcBorders>
              <w:top w:val="single" w:sz="4" w:space="0" w:color="auto"/>
              <w:left w:val="single" w:sz="4" w:space="0" w:color="auto"/>
              <w:bottom w:val="single" w:sz="4" w:space="0" w:color="auto"/>
              <w:right w:val="single" w:sz="4" w:space="0" w:color="auto"/>
            </w:tcBorders>
          </w:tcPr>
          <w:p w14:paraId="6A9205F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EFC238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9EBFED6" w14:textId="7020A1FB" w:rsidR="007D2FFA" w:rsidRPr="00544F77" w:rsidRDefault="00024EF2"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не менее 50 л.</w:t>
            </w:r>
          </w:p>
          <w:p w14:paraId="5D9C16E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4827A0D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33523ACA"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0A33738F"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22403CFB" w14:textId="1585AA64"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2.21</w:t>
            </w:r>
          </w:p>
        </w:tc>
        <w:tc>
          <w:tcPr>
            <w:tcW w:w="1061" w:type="pct"/>
            <w:tcBorders>
              <w:top w:val="single" w:sz="4" w:space="0" w:color="auto"/>
              <w:left w:val="single" w:sz="4" w:space="0" w:color="auto"/>
              <w:bottom w:val="single" w:sz="4" w:space="0" w:color="auto"/>
              <w:right w:val="single" w:sz="4" w:space="0" w:color="auto"/>
            </w:tcBorders>
          </w:tcPr>
          <w:p w14:paraId="15703D55" w14:textId="4A002BD4" w:rsidR="007D2FFA" w:rsidRPr="00544F77" w:rsidRDefault="007D2FFA" w:rsidP="00CE7D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3" w:type="pct"/>
            <w:tcBorders>
              <w:top w:val="single" w:sz="4" w:space="0" w:color="auto"/>
              <w:left w:val="single" w:sz="4" w:space="0" w:color="auto"/>
              <w:bottom w:val="single" w:sz="4" w:space="0" w:color="auto"/>
              <w:right w:val="single" w:sz="4" w:space="0" w:color="auto"/>
            </w:tcBorders>
          </w:tcPr>
          <w:p w14:paraId="0DED98A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1056B50" w14:textId="5A9ABFB3"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47F2808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3D3A8CAC"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6CB7F65A"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2E4FCF4" w14:textId="5E0980C7"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2.22</w:t>
            </w:r>
          </w:p>
        </w:tc>
        <w:tc>
          <w:tcPr>
            <w:tcW w:w="1061" w:type="pct"/>
            <w:tcBorders>
              <w:top w:val="single" w:sz="4" w:space="0" w:color="auto"/>
              <w:left w:val="single" w:sz="4" w:space="0" w:color="auto"/>
              <w:bottom w:val="single" w:sz="4" w:space="0" w:color="auto"/>
              <w:right w:val="single" w:sz="4" w:space="0" w:color="auto"/>
            </w:tcBorders>
          </w:tcPr>
          <w:p w14:paraId="55C90BD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3" w:type="pct"/>
            <w:tcBorders>
              <w:top w:val="single" w:sz="4" w:space="0" w:color="auto"/>
              <w:left w:val="single" w:sz="4" w:space="0" w:color="auto"/>
              <w:bottom w:val="single" w:sz="4" w:space="0" w:color="auto"/>
              <w:right w:val="single" w:sz="4" w:space="0" w:color="auto"/>
            </w:tcBorders>
          </w:tcPr>
          <w:p w14:paraId="1CD7D98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B006DCB" w14:textId="426B9252"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7A80CA4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39DCF536"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5054D1D1"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872BD73" w14:textId="4ACDC47F"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2.23</w:t>
            </w:r>
          </w:p>
        </w:tc>
        <w:tc>
          <w:tcPr>
            <w:tcW w:w="1061" w:type="pct"/>
            <w:tcBorders>
              <w:top w:val="single" w:sz="4" w:space="0" w:color="auto"/>
              <w:left w:val="single" w:sz="4" w:space="0" w:color="auto"/>
              <w:bottom w:val="single" w:sz="4" w:space="0" w:color="auto"/>
              <w:right w:val="single" w:sz="4" w:space="0" w:color="auto"/>
            </w:tcBorders>
          </w:tcPr>
          <w:p w14:paraId="14DACE3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3" w:type="pct"/>
            <w:tcBorders>
              <w:top w:val="single" w:sz="4" w:space="0" w:color="auto"/>
              <w:left w:val="single" w:sz="4" w:space="0" w:color="auto"/>
              <w:bottom w:val="single" w:sz="4" w:space="0" w:color="auto"/>
              <w:right w:val="single" w:sz="4" w:space="0" w:color="auto"/>
            </w:tcBorders>
          </w:tcPr>
          <w:p w14:paraId="29256A2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B66E63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5998EDC"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12" w:type="pct"/>
            <w:tcBorders>
              <w:top w:val="single" w:sz="4" w:space="0" w:color="auto"/>
              <w:left w:val="single" w:sz="4" w:space="0" w:color="auto"/>
              <w:bottom w:val="single" w:sz="4" w:space="0" w:color="auto"/>
              <w:right w:val="single" w:sz="4" w:space="0" w:color="auto"/>
            </w:tcBorders>
            <w:vAlign w:val="center"/>
          </w:tcPr>
          <w:p w14:paraId="7F0A7C70"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053ECE93" w14:textId="77777777" w:rsidTr="007D2FFA">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10225F3" w14:textId="34603FB6"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2.24</w:t>
            </w:r>
          </w:p>
        </w:tc>
        <w:tc>
          <w:tcPr>
            <w:tcW w:w="1061" w:type="pct"/>
            <w:tcBorders>
              <w:top w:val="single" w:sz="4" w:space="0" w:color="auto"/>
              <w:left w:val="single" w:sz="4" w:space="0" w:color="auto"/>
              <w:bottom w:val="single" w:sz="4" w:space="0" w:color="auto"/>
              <w:right w:val="single" w:sz="4" w:space="0" w:color="auto"/>
            </w:tcBorders>
          </w:tcPr>
          <w:p w14:paraId="2A76D21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3" w:type="pct"/>
            <w:tcBorders>
              <w:top w:val="single" w:sz="4" w:space="0" w:color="auto"/>
              <w:left w:val="single" w:sz="4" w:space="0" w:color="auto"/>
              <w:bottom w:val="single" w:sz="4" w:space="0" w:color="auto"/>
              <w:right w:val="single" w:sz="4" w:space="0" w:color="auto"/>
            </w:tcBorders>
          </w:tcPr>
          <w:p w14:paraId="2B677F8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C93FB1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141573A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1602D1FF"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bl>
    <w:p w14:paraId="558793F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29CDE2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702671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23A962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A049F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85B0F5" w14:textId="77777777" w:rsidR="003079AD" w:rsidRDefault="003079A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5C75204" w14:textId="1B2DABD9"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2673B5" w14:textId="77777777" w:rsidR="00596097" w:rsidRDefault="00596097"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694DCE" w14:textId="77777777" w:rsidR="00A833B6" w:rsidRDefault="00A833B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1306860C" w14:textId="107609F9"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7C5123F1" w14:textId="7418610F" w:rsidR="007D2FFA" w:rsidRPr="000070AA" w:rsidRDefault="007D2FFA"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p>
    <w:p w14:paraId="4FDCCD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C3EE7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A0B5C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64237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B0635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DFF0C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E24B28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E27D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00EC5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134B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DFBB6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61CD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2E231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7A3D1F3" w14:textId="77777777" w:rsidR="00A833B6" w:rsidRDefault="00A833B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68667885" w14:textId="0C81B906"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04CF5EA5"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07DDB8C1" w14:textId="32C502F5"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 ____________от ___________ 20</w:t>
      </w:r>
      <w:r w:rsidR="003079AD">
        <w:rPr>
          <w:rFonts w:ascii="Times New Roman" w:hAnsi="Times New Roman"/>
          <w:bCs/>
          <w:sz w:val="28"/>
          <w:szCs w:val="28"/>
          <w:lang w:eastAsia="ru-RU"/>
        </w:rPr>
        <w:t>2</w:t>
      </w:r>
      <w:r w:rsidR="009D77A9">
        <w:rPr>
          <w:rFonts w:ascii="Times New Roman" w:hAnsi="Times New Roman"/>
          <w:bCs/>
          <w:sz w:val="28"/>
          <w:szCs w:val="28"/>
          <w:lang w:eastAsia="ru-RU"/>
        </w:rPr>
        <w:t>6</w:t>
      </w:r>
      <w:r w:rsidRPr="00544F77">
        <w:rPr>
          <w:rFonts w:ascii="Times New Roman" w:hAnsi="Times New Roman"/>
          <w:bCs/>
          <w:sz w:val="28"/>
          <w:szCs w:val="28"/>
          <w:lang w:eastAsia="ru-RU"/>
        </w:rPr>
        <w:t xml:space="preserve"> г. №________</w:t>
      </w:r>
    </w:p>
    <w:p w14:paraId="60056B73"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4AF8027A" w14:textId="45455541"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w:t>
      </w:r>
      <w:r w:rsidR="003079AD">
        <w:rPr>
          <w:rFonts w:ascii="Times New Roman" w:hAnsi="Times New Roman"/>
          <w:sz w:val="28"/>
          <w:szCs w:val="28"/>
          <w:lang w:eastAsia="ru-RU"/>
        </w:rPr>
        <w:t>2</w:t>
      </w:r>
      <w:r w:rsidR="009D77A9">
        <w:rPr>
          <w:rFonts w:ascii="Times New Roman" w:hAnsi="Times New Roman"/>
          <w:sz w:val="28"/>
          <w:szCs w:val="28"/>
          <w:lang w:eastAsia="ru-RU"/>
        </w:rPr>
        <w:t>6</w:t>
      </w:r>
      <w:r w:rsidRPr="00544F77">
        <w:rPr>
          <w:rFonts w:ascii="Times New Roman" w:hAnsi="Times New Roman"/>
          <w:sz w:val="28"/>
          <w:szCs w:val="28"/>
          <w:lang w:eastAsia="ru-RU"/>
        </w:rPr>
        <w:t xml:space="preserve"> г.</w:t>
      </w:r>
    </w:p>
    <w:p w14:paraId="2783EB26"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51EA7A9D"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48D9283A"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w:t>
      </w:r>
      <w:r w:rsidR="003079AD">
        <w:rPr>
          <w:rFonts w:ascii="Times New Roman" w:hAnsi="Times New Roman"/>
          <w:sz w:val="28"/>
          <w:szCs w:val="28"/>
          <w:lang w:eastAsia="ru-RU"/>
        </w:rPr>
        <w:t>2</w:t>
      </w:r>
      <w:r w:rsidR="009D77A9">
        <w:rPr>
          <w:rFonts w:ascii="Times New Roman" w:hAnsi="Times New Roman"/>
          <w:sz w:val="28"/>
          <w:szCs w:val="28"/>
          <w:lang w:eastAsia="ru-RU"/>
        </w:rPr>
        <w:t>6</w:t>
      </w:r>
      <w:r w:rsidRPr="00544F77">
        <w:rPr>
          <w:rFonts w:ascii="Times New Roman" w:hAnsi="Times New Roman"/>
          <w:sz w:val="28"/>
          <w:szCs w:val="28"/>
          <w:lang w:eastAsia="ru-RU"/>
        </w:rPr>
        <w:t xml:space="preserve"> г.</w:t>
      </w:r>
    </w:p>
    <w:p w14:paraId="64DF283F" w14:textId="5D0D0191"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w:t>
      </w:r>
      <w:r w:rsidR="003079AD">
        <w:rPr>
          <w:rFonts w:ascii="Times New Roman" w:hAnsi="Times New Roman"/>
          <w:sz w:val="28"/>
          <w:szCs w:val="28"/>
          <w:lang w:eastAsia="ru-RU"/>
        </w:rPr>
        <w:t>2</w:t>
      </w:r>
      <w:r w:rsidR="009D77A9">
        <w:rPr>
          <w:rFonts w:ascii="Times New Roman" w:hAnsi="Times New Roman"/>
          <w:sz w:val="28"/>
          <w:szCs w:val="28"/>
          <w:lang w:eastAsia="ru-RU"/>
        </w:rPr>
        <w:t>6</w:t>
      </w:r>
      <w:r w:rsidRPr="00544F77">
        <w:rPr>
          <w:rFonts w:ascii="Times New Roman" w:hAnsi="Times New Roman"/>
          <w:sz w:val="28"/>
          <w:szCs w:val="28"/>
          <w:lang w:eastAsia="ru-RU"/>
        </w:rPr>
        <w:t xml:space="preserve"> г.</w:t>
      </w:r>
    </w:p>
    <w:p w14:paraId="6017F724" w14:textId="3B2F6BA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 xml:space="preserve">с п. ___ Договора №_______ от ________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4C773B74"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w:t>
      </w:r>
      <w:r w:rsidR="003079AD">
        <w:rPr>
          <w:rFonts w:ascii="Times New Roman" w:hAnsi="Times New Roman"/>
          <w:sz w:val="28"/>
          <w:szCs w:val="28"/>
          <w:lang w:eastAsia="ru-RU"/>
        </w:rPr>
        <w:t>2</w:t>
      </w:r>
      <w:r w:rsidR="009D77A9">
        <w:rPr>
          <w:rFonts w:ascii="Times New Roman" w:hAnsi="Times New Roman"/>
          <w:sz w:val="28"/>
          <w:szCs w:val="28"/>
          <w:lang w:eastAsia="ru-RU"/>
        </w:rPr>
        <w:t>6</w:t>
      </w:r>
      <w:r w:rsidRPr="00544F77">
        <w:rPr>
          <w:rFonts w:ascii="Times New Roman" w:hAnsi="Times New Roman"/>
          <w:sz w:val="28"/>
          <w:szCs w:val="28"/>
          <w:lang w:eastAsia="ru-RU"/>
        </w:rPr>
        <w:t xml:space="preserve"> г., в ___ч.____ мин.</w:t>
      </w:r>
    </w:p>
    <w:p w14:paraId="138F59C7"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2DB1C262"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w:t>
            </w:r>
            <w:r w:rsidR="003079AD">
              <w:rPr>
                <w:rFonts w:ascii="Times New Roman" w:hAnsi="Times New Roman"/>
                <w:sz w:val="24"/>
                <w:szCs w:val="24"/>
              </w:rPr>
              <w:t>2</w:t>
            </w:r>
            <w:r w:rsidR="009D77A9">
              <w:rPr>
                <w:rFonts w:ascii="Times New Roman" w:hAnsi="Times New Roman"/>
                <w:sz w:val="24"/>
                <w:szCs w:val="24"/>
              </w:rPr>
              <w:t>6</w:t>
            </w:r>
            <w:r w:rsidRPr="00544F77">
              <w:rPr>
                <w:rFonts w:ascii="Times New Roman" w:hAnsi="Times New Roman"/>
                <w:sz w:val="24"/>
                <w:szCs w:val="24"/>
              </w:rPr>
              <w:t xml:space="preserve"> г.</w:t>
            </w:r>
          </w:p>
          <w:p w14:paraId="538D505E"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6F51175D"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14FA363C" w14:textId="76AEDDE8"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w:t>
            </w:r>
            <w:r w:rsidR="003079AD">
              <w:rPr>
                <w:rFonts w:ascii="Times New Roman" w:hAnsi="Times New Roman"/>
                <w:sz w:val="24"/>
                <w:szCs w:val="24"/>
              </w:rPr>
              <w:t>2</w:t>
            </w:r>
            <w:r w:rsidR="009D77A9">
              <w:rPr>
                <w:rFonts w:ascii="Times New Roman" w:hAnsi="Times New Roman"/>
                <w:sz w:val="24"/>
                <w:szCs w:val="24"/>
              </w:rPr>
              <w:t>6</w:t>
            </w:r>
            <w:r w:rsidRPr="00544F77">
              <w:rPr>
                <w:rFonts w:ascii="Times New Roman" w:hAnsi="Times New Roman"/>
                <w:sz w:val="24"/>
                <w:szCs w:val="24"/>
              </w:rPr>
              <w:t xml:space="preserve"> г.</w:t>
            </w:r>
          </w:p>
          <w:p w14:paraId="5DFF618E"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1981AA49" w14:textId="59C30C22" w:rsidR="00DF44A9" w:rsidRDefault="00DF44A9"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2AB54799" w14:textId="77777777" w:rsidR="00DF44A9" w:rsidRDefault="00DF44A9"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75237200" w14:textId="77777777" w:rsidR="00A833B6" w:rsidRDefault="00A833B6"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3D491963" w14:textId="07557984" w:rsidR="007D2FFA" w:rsidRPr="00094F4D"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385FB61E" w14:textId="77777777" w:rsidR="007D2FFA" w:rsidRPr="00094F4D" w:rsidRDefault="007D2FFA" w:rsidP="007D2FFA">
      <w:pPr>
        <w:tabs>
          <w:tab w:val="left" w:pos="5103"/>
        </w:tabs>
        <w:spacing w:after="0" w:line="240" w:lineRule="auto"/>
        <w:jc w:val="both"/>
        <w:rPr>
          <w:rFonts w:ascii="Times New Roman" w:hAnsi="Times New Roman"/>
          <w:lang w:eastAsia="ru-RU"/>
        </w:rPr>
      </w:pPr>
    </w:p>
    <w:p w14:paraId="4ADA7DDB" w14:textId="77777777" w:rsidR="007D2FFA" w:rsidRDefault="007D2FFA" w:rsidP="007D2FFA">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3B1B160C" w14:textId="3A650D73" w:rsidR="007D2FFA" w:rsidRPr="009D77A9" w:rsidRDefault="007D2FFA" w:rsidP="007D2FFA">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t xml:space="preserve">для </w:t>
      </w:r>
      <w:r w:rsidR="00DF44A9" w:rsidRPr="007E673F">
        <w:rPr>
          <w:rFonts w:ascii="Times New Roman" w:hAnsi="Times New Roman"/>
          <w:sz w:val="28"/>
          <w:szCs w:val="28"/>
        </w:rPr>
        <w:t xml:space="preserve">ОПС </w:t>
      </w:r>
      <w:r w:rsidR="00BD55CA">
        <w:rPr>
          <w:rFonts w:ascii="Times New Roman" w:hAnsi="Times New Roman"/>
          <w:sz w:val="28"/>
          <w:szCs w:val="28"/>
        </w:rPr>
        <w:t>630535</w:t>
      </w:r>
      <w:r w:rsidR="00DF44A9" w:rsidRPr="007E673F">
        <w:rPr>
          <w:rFonts w:ascii="Times New Roman" w:hAnsi="Times New Roman"/>
          <w:sz w:val="28"/>
          <w:szCs w:val="28"/>
        </w:rPr>
        <w:t xml:space="preserve"> по адресу: </w:t>
      </w:r>
      <w:r w:rsidR="00BD55CA" w:rsidRPr="00BD55CA">
        <w:rPr>
          <w:rFonts w:ascii="Times New Roman" w:hAnsi="Times New Roman"/>
          <w:sz w:val="28"/>
          <w:szCs w:val="28"/>
        </w:rPr>
        <w:t>Российская Федерация, обл Новосибирская, р-н Новосибирск</w:t>
      </w:r>
      <w:bookmarkStart w:id="0" w:name="_GoBack"/>
      <w:bookmarkEnd w:id="0"/>
      <w:r w:rsidR="00BD55CA" w:rsidRPr="00BD55CA">
        <w:rPr>
          <w:rFonts w:ascii="Times New Roman" w:hAnsi="Times New Roman"/>
          <w:sz w:val="28"/>
          <w:szCs w:val="28"/>
        </w:rPr>
        <w:t>ий, ст Мочище</w:t>
      </w:r>
    </w:p>
    <w:p w14:paraId="19299BE2" w14:textId="77777777" w:rsidR="007D2FFA" w:rsidDel="00367A52" w:rsidRDefault="007D2FFA" w:rsidP="007D2FFA">
      <w:pPr>
        <w:jc w:val="both"/>
        <w:rPr>
          <w:rFonts w:ascii="Times New Roman" w:hAnsi="Times New Roman"/>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88"/>
        <w:gridCol w:w="3330"/>
        <w:gridCol w:w="2613"/>
        <w:gridCol w:w="2613"/>
      </w:tblGrid>
      <w:tr w:rsidR="007D2FFA" w:rsidRPr="008E1236" w14:paraId="1165D091" w14:textId="77777777" w:rsidTr="00BD55CA">
        <w:trPr>
          <w:jc w:val="center"/>
        </w:trPr>
        <w:tc>
          <w:tcPr>
            <w:tcW w:w="422" w:type="pct"/>
            <w:vAlign w:val="center"/>
          </w:tcPr>
          <w:p w14:paraId="6C4DF88D"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1782" w:type="pct"/>
            <w:vAlign w:val="center"/>
          </w:tcPr>
          <w:p w14:paraId="0645360F"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1398" w:type="pct"/>
            <w:vAlign w:val="center"/>
          </w:tcPr>
          <w:p w14:paraId="2837823E"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748C3F1D"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1398" w:type="pct"/>
            <w:vAlign w:val="center"/>
          </w:tcPr>
          <w:p w14:paraId="435E3D63"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BD55CA" w:rsidRPr="008E1236" w14:paraId="51F03402" w14:textId="77777777" w:rsidTr="00634AE3">
        <w:trPr>
          <w:jc w:val="center"/>
        </w:trPr>
        <w:tc>
          <w:tcPr>
            <w:tcW w:w="422" w:type="pct"/>
            <w:vAlign w:val="center"/>
          </w:tcPr>
          <w:p w14:paraId="09FEF6BD" w14:textId="3D91438E" w:rsidR="00BD55CA" w:rsidRPr="008E1236" w:rsidRDefault="00BD55CA" w:rsidP="00BD55CA">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c>
          <w:tcPr>
            <w:tcW w:w="1782" w:type="pct"/>
          </w:tcPr>
          <w:p w14:paraId="154C5CA5" w14:textId="0A98C7DB" w:rsidR="00BD55CA" w:rsidRPr="008E1236" w:rsidRDefault="00BD55CA" w:rsidP="00BD55CA">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1398" w:type="pct"/>
          </w:tcPr>
          <w:p w14:paraId="2D8AF152" w14:textId="06C37201" w:rsidR="00BD55CA" w:rsidRPr="008E1236" w:rsidRDefault="00BD55CA" w:rsidP="00BD55CA">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1398" w:type="pct"/>
            <w:vAlign w:val="center"/>
          </w:tcPr>
          <w:p w14:paraId="4658A64A" w14:textId="4F4606B6" w:rsidR="00BD55CA" w:rsidRPr="008E1236" w:rsidRDefault="00BD55CA" w:rsidP="00BD55CA">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D55CA" w:rsidRPr="008E1236" w14:paraId="619A17F8" w14:textId="77777777" w:rsidTr="00634AE3">
        <w:trPr>
          <w:jc w:val="center"/>
        </w:trPr>
        <w:tc>
          <w:tcPr>
            <w:tcW w:w="422" w:type="pct"/>
            <w:vAlign w:val="center"/>
          </w:tcPr>
          <w:p w14:paraId="468AC354" w14:textId="63EF5879" w:rsidR="00BD55CA" w:rsidRDefault="00BD55CA" w:rsidP="00BD55CA">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2</w:t>
            </w:r>
          </w:p>
        </w:tc>
        <w:tc>
          <w:tcPr>
            <w:tcW w:w="1782" w:type="pct"/>
          </w:tcPr>
          <w:p w14:paraId="54744734" w14:textId="515764E6" w:rsidR="00BD55CA" w:rsidRDefault="00BD55CA" w:rsidP="00BD55CA">
            <w:pPr>
              <w:tabs>
                <w:tab w:val="left" w:pos="6663"/>
              </w:tabs>
              <w:autoSpaceDE w:val="0"/>
              <w:autoSpaceDN w:val="0"/>
              <w:adjustRightInd w:val="0"/>
              <w:contextualSpacing/>
              <w:jc w:val="both"/>
              <w:rPr>
                <w:rFonts w:ascii="Times New Roman" w:hAnsi="Times New Roman"/>
                <w:b/>
                <w:sz w:val="24"/>
                <w:szCs w:val="24"/>
                <w:lang w:eastAsia="ru-RU"/>
              </w:rPr>
            </w:pPr>
            <w:r>
              <w:rPr>
                <w:rFonts w:ascii="Times New Roman" w:hAnsi="Times New Roman"/>
                <w:b/>
                <w:sz w:val="24"/>
                <w:szCs w:val="24"/>
                <w:lang w:eastAsia="ru-RU"/>
              </w:rPr>
              <w:t>Организовать подключение к холодному водоснабжению</w:t>
            </w:r>
          </w:p>
        </w:tc>
        <w:tc>
          <w:tcPr>
            <w:tcW w:w="1398" w:type="pct"/>
          </w:tcPr>
          <w:p w14:paraId="0BDC7FFE" w14:textId="7E702F00" w:rsidR="00BD55CA" w:rsidRDefault="00BD55CA" w:rsidP="00BD55CA">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1398" w:type="pct"/>
            <w:vAlign w:val="center"/>
          </w:tcPr>
          <w:p w14:paraId="2526EE8B" w14:textId="1937953D" w:rsidR="00BD55CA" w:rsidRDefault="00BD55CA" w:rsidP="00BD55CA">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D55CA" w:rsidRPr="008E1236" w14:paraId="3C54340B" w14:textId="77777777" w:rsidTr="00634AE3">
        <w:trPr>
          <w:jc w:val="center"/>
        </w:trPr>
        <w:tc>
          <w:tcPr>
            <w:tcW w:w="422" w:type="pct"/>
            <w:vAlign w:val="center"/>
          </w:tcPr>
          <w:p w14:paraId="5481A5C1" w14:textId="752D3418" w:rsidR="00BD55CA" w:rsidRDefault="00BD55CA" w:rsidP="00BD55CA">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3</w:t>
            </w:r>
          </w:p>
        </w:tc>
        <w:tc>
          <w:tcPr>
            <w:tcW w:w="1782" w:type="pct"/>
          </w:tcPr>
          <w:p w14:paraId="0CC0B90E" w14:textId="0142342B" w:rsidR="00BD55CA" w:rsidRDefault="00BD55CA" w:rsidP="00BD55CA">
            <w:pPr>
              <w:tabs>
                <w:tab w:val="left" w:pos="6663"/>
              </w:tabs>
              <w:autoSpaceDE w:val="0"/>
              <w:autoSpaceDN w:val="0"/>
              <w:adjustRightInd w:val="0"/>
              <w:contextualSpacing/>
              <w:jc w:val="both"/>
              <w:rPr>
                <w:rFonts w:ascii="Times New Roman" w:hAnsi="Times New Roman"/>
                <w:b/>
                <w:sz w:val="24"/>
                <w:szCs w:val="24"/>
                <w:lang w:eastAsia="ru-RU"/>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1398" w:type="pct"/>
          </w:tcPr>
          <w:p w14:paraId="5887FCB1" w14:textId="05761093" w:rsidR="00BD55CA" w:rsidRDefault="00BD55CA" w:rsidP="00BD55CA">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1398" w:type="pct"/>
            <w:vAlign w:val="center"/>
          </w:tcPr>
          <w:p w14:paraId="73F5EB63" w14:textId="740B8197" w:rsidR="00BD55CA" w:rsidRDefault="00BD55CA" w:rsidP="00BD55CA">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D55CA" w:rsidRPr="008E1236" w14:paraId="58A31564" w14:textId="77777777" w:rsidTr="00BD55CA">
        <w:trPr>
          <w:jc w:val="center"/>
        </w:trPr>
        <w:tc>
          <w:tcPr>
            <w:tcW w:w="422" w:type="pct"/>
            <w:vAlign w:val="center"/>
          </w:tcPr>
          <w:p w14:paraId="6085AE28" w14:textId="301B3E4D" w:rsidR="00BD55CA" w:rsidRDefault="00BD55CA" w:rsidP="00BD55CA">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4</w:t>
            </w:r>
          </w:p>
        </w:tc>
        <w:tc>
          <w:tcPr>
            <w:tcW w:w="1782" w:type="pct"/>
          </w:tcPr>
          <w:p w14:paraId="0377120C" w14:textId="3C326B15" w:rsidR="00BD55CA" w:rsidRDefault="00BD55CA" w:rsidP="00BD55CA">
            <w:pPr>
              <w:tabs>
                <w:tab w:val="left" w:pos="6663"/>
              </w:tabs>
              <w:autoSpaceDE w:val="0"/>
              <w:autoSpaceDN w:val="0"/>
              <w:adjustRightInd w:val="0"/>
              <w:contextualSpacing/>
              <w:jc w:val="both"/>
              <w:rPr>
                <w:rFonts w:ascii="Times New Roman" w:hAnsi="Times New Roman"/>
                <w:b/>
                <w:sz w:val="24"/>
                <w:szCs w:val="24"/>
                <w:lang w:eastAsia="ru-RU"/>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1398" w:type="pct"/>
          </w:tcPr>
          <w:p w14:paraId="09FBFDDA" w14:textId="0169513C" w:rsidR="00BD55CA" w:rsidRDefault="00BD55CA" w:rsidP="00BD55CA">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1398" w:type="pct"/>
          </w:tcPr>
          <w:p w14:paraId="23463D1C" w14:textId="67C53CB7" w:rsidR="00BD55CA" w:rsidRDefault="00BD55CA" w:rsidP="00BD55CA">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07080360" w14:textId="77777777" w:rsidR="007D2FFA" w:rsidRDefault="007D2FFA" w:rsidP="007D2FFA">
      <w:pPr>
        <w:jc w:val="both"/>
        <w:rPr>
          <w:rFonts w:ascii="Times New Roman" w:hAnsi="Times New Roman"/>
          <w:b/>
          <w:sz w:val="28"/>
          <w:szCs w:val="28"/>
        </w:rPr>
      </w:pPr>
    </w:p>
    <w:p w14:paraId="084019AF" w14:textId="77777777" w:rsidR="00BD55CA" w:rsidRPr="00AC401C" w:rsidRDefault="00BD55CA" w:rsidP="00BD55CA">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sidRPr="00AC401C">
        <w:rPr>
          <w:rFonts w:ascii="Times New Roman" w:hAnsi="Times New Roman"/>
          <w:i/>
          <w:sz w:val="28"/>
          <w:szCs w:val="28"/>
          <w:u w:val="single"/>
          <w:lang w:eastAsia="ru-RU"/>
        </w:rPr>
        <w:t>Примечание:</w:t>
      </w:r>
      <w:r w:rsidRPr="00AC401C">
        <w:rPr>
          <w:rFonts w:ascii="Times New Roman" w:hAnsi="Times New Roman"/>
          <w:b/>
          <w:sz w:val="28"/>
          <w:szCs w:val="28"/>
          <w:lang w:eastAsia="ru-RU"/>
        </w:rPr>
        <w:t xml:space="preserve"> </w:t>
      </w:r>
      <w:r w:rsidRPr="00AC401C">
        <w:rPr>
          <w:rFonts w:ascii="Times New Roman" w:hAnsi="Times New Roman"/>
          <w:sz w:val="28"/>
          <w:szCs w:val="28"/>
          <w:lang w:eastAsia="ru-RU"/>
        </w:rPr>
        <w:t xml:space="preserve">По благоустройству территории размещения МОПС для каждого Объекта должны быть предусмотрены мероприятия по благоустройству прилегающей (организация тротуаров, организация площадок). </w:t>
      </w:r>
    </w:p>
    <w:p w14:paraId="1E260AAB" w14:textId="77777777" w:rsidR="00BD55CA" w:rsidRPr="00AC401C" w:rsidRDefault="00BD55CA" w:rsidP="00BD55CA">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Кроме того:</w:t>
      </w:r>
    </w:p>
    <w:p w14:paraId="34740F86" w14:textId="77777777" w:rsidR="00BD55CA" w:rsidRPr="00AC401C" w:rsidRDefault="00BD55CA" w:rsidP="00BD55CA">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1. Предусмотреть водоотведение ливневых вод от цоколя и фундамента здания (выполнить устройство отмостки).</w:t>
      </w:r>
    </w:p>
    <w:p w14:paraId="63845381" w14:textId="77777777" w:rsidR="00BD55CA" w:rsidRPr="00AC401C" w:rsidRDefault="00BD55CA" w:rsidP="00BD55CA">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2. Отмостка должна предусматривать деформационные швы с шагом 1700 – 2000 мм и на углах.</w:t>
      </w:r>
    </w:p>
    <w:p w14:paraId="6684752C" w14:textId="77777777" w:rsidR="00BD55CA" w:rsidRPr="00AC401C" w:rsidRDefault="00BD55CA" w:rsidP="00BD55CA">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3. Должно быть обеспечено аккуратное примыкание организуемых поверхностей газонов, площадок, отмосток, дорожек к существующим.</w:t>
      </w:r>
    </w:p>
    <w:p w14:paraId="028FF5C0" w14:textId="77777777" w:rsidR="00BD55CA" w:rsidRPr="00CA2B7D" w:rsidRDefault="00BD55CA" w:rsidP="00BD55CA">
      <w:pPr>
        <w:tabs>
          <w:tab w:val="left" w:pos="6663"/>
        </w:tabs>
        <w:autoSpaceDE w:val="0"/>
        <w:autoSpaceDN w:val="0"/>
        <w:adjustRightInd w:val="0"/>
        <w:spacing w:after="0" w:line="240" w:lineRule="auto"/>
        <w:contextualSpacing/>
        <w:jc w:val="both"/>
        <w:rPr>
          <w:rFonts w:ascii="Times New Roman" w:hAnsi="Times New Roman"/>
          <w:b/>
          <w:sz w:val="28"/>
          <w:szCs w:val="28"/>
        </w:rPr>
      </w:pPr>
      <w:r>
        <w:rPr>
          <w:rFonts w:ascii="Times New Roman" w:hAnsi="Times New Roman"/>
          <w:sz w:val="28"/>
          <w:szCs w:val="28"/>
          <w:lang w:eastAsia="ru-RU"/>
        </w:rPr>
        <w:t xml:space="preserve">           </w:t>
      </w:r>
      <w:r w:rsidRPr="00AC401C">
        <w:rPr>
          <w:rFonts w:ascii="Times New Roman" w:hAnsi="Times New Roman"/>
          <w:sz w:val="28"/>
          <w:szCs w:val="28"/>
          <w:lang w:eastAsia="ru-RU"/>
        </w:rPr>
        <w:t>4. В случае применения отсыпки площадок и поверхностей, границы должны иметь закрепление</w:t>
      </w:r>
      <w:r>
        <w:rPr>
          <w:rFonts w:ascii="Times New Roman" w:hAnsi="Times New Roman"/>
          <w:b/>
          <w:sz w:val="28"/>
          <w:szCs w:val="28"/>
        </w:rPr>
        <w:t>.</w:t>
      </w:r>
    </w:p>
    <w:p w14:paraId="59763AC3" w14:textId="77777777" w:rsidR="007D2FFA" w:rsidRDefault="007D2FFA" w:rsidP="007D2FFA">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27B93038" w14:textId="77777777" w:rsidR="007D2FFA" w:rsidRPr="00160A25" w:rsidRDefault="007D2FFA" w:rsidP="007D2FFA"/>
    <w:p w14:paraId="507482A7" w14:textId="77777777" w:rsidR="007D2FFA" w:rsidRDefault="007D2FFA" w:rsidP="007D2FFA"/>
    <w:p w14:paraId="3B969506" w14:textId="77777777" w:rsidR="007D2FFA" w:rsidRPr="00544F77" w:rsidRDefault="007D2FFA" w:rsidP="007D2FFA">
      <w:pPr>
        <w:spacing w:line="256" w:lineRule="auto"/>
        <w:jc w:val="both"/>
        <w:rPr>
          <w:rFonts w:ascii="Times New Roman" w:hAnsi="Times New Roman"/>
          <w:sz w:val="28"/>
          <w:szCs w:val="28"/>
          <w:lang w:eastAsia="ru-RU"/>
        </w:rPr>
      </w:pPr>
    </w:p>
    <w:sectPr w:rsidR="007D2FFA" w:rsidRPr="00544F77" w:rsidSect="00D1212F">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45D82" w14:textId="77777777" w:rsidR="00623E8F" w:rsidRDefault="00623E8F" w:rsidP="008067A7">
      <w:pPr>
        <w:spacing w:after="0" w:line="240" w:lineRule="auto"/>
      </w:pPr>
      <w:r>
        <w:separator/>
      </w:r>
    </w:p>
  </w:endnote>
  <w:endnote w:type="continuationSeparator" w:id="0">
    <w:p w14:paraId="763498AF" w14:textId="77777777" w:rsidR="00623E8F" w:rsidRDefault="00623E8F"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40401" w14:textId="77777777" w:rsidR="00623E8F" w:rsidRDefault="00623E8F" w:rsidP="008067A7">
      <w:pPr>
        <w:spacing w:after="0" w:line="240" w:lineRule="auto"/>
      </w:pPr>
      <w:r>
        <w:separator/>
      </w:r>
    </w:p>
  </w:footnote>
  <w:footnote w:type="continuationSeparator" w:id="0">
    <w:p w14:paraId="78E7ACD8" w14:textId="77777777" w:rsidR="00623E8F" w:rsidRDefault="00623E8F" w:rsidP="00806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450B2A30" w:rsidR="00623E8F" w:rsidRPr="00B93F40" w:rsidRDefault="00623E8F">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BD55CA">
          <w:rPr>
            <w:rFonts w:ascii="Times New Roman" w:hAnsi="Times New Roman"/>
            <w:noProof/>
            <w:sz w:val="24"/>
            <w:szCs w:val="24"/>
          </w:rPr>
          <w:t>28</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288296E"/>
    <w:multiLevelType w:val="multilevel"/>
    <w:tmpl w:val="480C7560"/>
    <w:lvl w:ilvl="0">
      <w:start w:val="2"/>
      <w:numFmt w:val="decimal"/>
      <w:lvlText w:val="%1."/>
      <w:lvlJc w:val="left"/>
      <w:pPr>
        <w:ind w:left="675" w:hanging="675"/>
      </w:pPr>
      <w:rPr>
        <w:rFonts w:hint="default"/>
      </w:rPr>
    </w:lvl>
    <w:lvl w:ilvl="1">
      <w:start w:val="1"/>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9"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2"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6"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8"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2"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3" w15:restartNumberingAfterBreak="0">
    <w:nsid w:val="3ED1212B"/>
    <w:multiLevelType w:val="multilevel"/>
    <w:tmpl w:val="39A4AD38"/>
    <w:lvl w:ilvl="0">
      <w:start w:val="3"/>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7"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30"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3"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5"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6"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8"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1"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5"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7"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8"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9"/>
  </w:num>
  <w:num w:numId="2">
    <w:abstractNumId w:val="0"/>
  </w:num>
  <w:num w:numId="3">
    <w:abstractNumId w:val="41"/>
  </w:num>
  <w:num w:numId="4">
    <w:abstractNumId w:val="37"/>
  </w:num>
  <w:num w:numId="5">
    <w:abstractNumId w:val="21"/>
  </w:num>
  <w:num w:numId="6">
    <w:abstractNumId w:val="34"/>
  </w:num>
  <w:num w:numId="7">
    <w:abstractNumId w:val="1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29"/>
  </w:num>
  <w:num w:numId="12">
    <w:abstractNumId w:val="44"/>
  </w:num>
  <w:num w:numId="13">
    <w:abstractNumId w:val="2"/>
  </w:num>
  <w:num w:numId="14">
    <w:abstractNumId w:val="1"/>
  </w:num>
  <w:num w:numId="15">
    <w:abstractNumId w:val="33"/>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47"/>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8"/>
  </w:num>
  <w:num w:numId="27">
    <w:abstractNumId w:val="24"/>
  </w:num>
  <w:num w:numId="28">
    <w:abstractNumId w:val="31"/>
  </w:num>
  <w:num w:numId="29">
    <w:abstractNumId w:val="12"/>
  </w:num>
  <w:num w:numId="30">
    <w:abstractNumId w:val="25"/>
  </w:num>
  <w:num w:numId="31">
    <w:abstractNumId w:val="14"/>
  </w:num>
  <w:num w:numId="32">
    <w:abstractNumId w:val="20"/>
  </w:num>
  <w:num w:numId="33">
    <w:abstractNumId w:val="15"/>
  </w:num>
  <w:num w:numId="34">
    <w:abstractNumId w:val="32"/>
  </w:num>
  <w:num w:numId="35">
    <w:abstractNumId w:val="49"/>
  </w:num>
  <w:num w:numId="36">
    <w:abstractNumId w:val="42"/>
  </w:num>
  <w:num w:numId="37">
    <w:abstractNumId w:val="16"/>
  </w:num>
  <w:num w:numId="38">
    <w:abstractNumId w:val="4"/>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3"/>
  </w:num>
  <w:num w:numId="42">
    <w:abstractNumId w:val="9"/>
  </w:num>
  <w:num w:numId="43">
    <w:abstractNumId w:val="45"/>
  </w:num>
  <w:num w:numId="44">
    <w:abstractNumId w:val="26"/>
  </w:num>
  <w:num w:numId="45">
    <w:abstractNumId w:val="43"/>
  </w:num>
  <w:num w:numId="46">
    <w:abstractNumId w:val="30"/>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28"/>
  </w:num>
  <w:num w:numId="51">
    <w:abstractNumId w:val="7"/>
  </w:num>
  <w:num w:numId="52">
    <w:abstractNumId w:val="23"/>
  </w:num>
  <w:num w:numId="53">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020F6"/>
    <w:rsid w:val="00014A2A"/>
    <w:rsid w:val="000161E6"/>
    <w:rsid w:val="00024EF2"/>
    <w:rsid w:val="00030920"/>
    <w:rsid w:val="00040948"/>
    <w:rsid w:val="0004414F"/>
    <w:rsid w:val="000628A7"/>
    <w:rsid w:val="000671D4"/>
    <w:rsid w:val="0007595B"/>
    <w:rsid w:val="00077472"/>
    <w:rsid w:val="00085CE6"/>
    <w:rsid w:val="00086E29"/>
    <w:rsid w:val="000908E1"/>
    <w:rsid w:val="000B4DF7"/>
    <w:rsid w:val="000C59AC"/>
    <w:rsid w:val="000D5A16"/>
    <w:rsid w:val="001318E4"/>
    <w:rsid w:val="00131C47"/>
    <w:rsid w:val="00136C48"/>
    <w:rsid w:val="00141E0C"/>
    <w:rsid w:val="00146892"/>
    <w:rsid w:val="00147A74"/>
    <w:rsid w:val="00176BA0"/>
    <w:rsid w:val="00195392"/>
    <w:rsid w:val="001A32B3"/>
    <w:rsid w:val="001A6595"/>
    <w:rsid w:val="001D4D75"/>
    <w:rsid w:val="001E3401"/>
    <w:rsid w:val="001E4FF5"/>
    <w:rsid w:val="001F038E"/>
    <w:rsid w:val="002173BF"/>
    <w:rsid w:val="00227BFB"/>
    <w:rsid w:val="00264528"/>
    <w:rsid w:val="00273575"/>
    <w:rsid w:val="00275DB6"/>
    <w:rsid w:val="00276062"/>
    <w:rsid w:val="00277748"/>
    <w:rsid w:val="002808AE"/>
    <w:rsid w:val="002B4BAE"/>
    <w:rsid w:val="002D140B"/>
    <w:rsid w:val="002E49B7"/>
    <w:rsid w:val="002F55EF"/>
    <w:rsid w:val="002F5BC6"/>
    <w:rsid w:val="00303339"/>
    <w:rsid w:val="0030594C"/>
    <w:rsid w:val="003079AD"/>
    <w:rsid w:val="00345914"/>
    <w:rsid w:val="00346952"/>
    <w:rsid w:val="00365A26"/>
    <w:rsid w:val="0038004F"/>
    <w:rsid w:val="0038495F"/>
    <w:rsid w:val="003A14DC"/>
    <w:rsid w:val="003C2DB5"/>
    <w:rsid w:val="003D4755"/>
    <w:rsid w:val="00420CE5"/>
    <w:rsid w:val="0046700C"/>
    <w:rsid w:val="00475AC2"/>
    <w:rsid w:val="00477E22"/>
    <w:rsid w:val="004839B4"/>
    <w:rsid w:val="004925CE"/>
    <w:rsid w:val="004961EA"/>
    <w:rsid w:val="004B253C"/>
    <w:rsid w:val="00503F22"/>
    <w:rsid w:val="00515095"/>
    <w:rsid w:val="005153BB"/>
    <w:rsid w:val="00521CE8"/>
    <w:rsid w:val="005252B5"/>
    <w:rsid w:val="0054018C"/>
    <w:rsid w:val="00560D78"/>
    <w:rsid w:val="0056469B"/>
    <w:rsid w:val="00576DB5"/>
    <w:rsid w:val="00582A4D"/>
    <w:rsid w:val="00586E77"/>
    <w:rsid w:val="00596097"/>
    <w:rsid w:val="005A0DCD"/>
    <w:rsid w:val="005C1E3A"/>
    <w:rsid w:val="005C7C69"/>
    <w:rsid w:val="005F10E0"/>
    <w:rsid w:val="006135E3"/>
    <w:rsid w:val="00617556"/>
    <w:rsid w:val="00621E2B"/>
    <w:rsid w:val="00623E8F"/>
    <w:rsid w:val="00627BAB"/>
    <w:rsid w:val="00673558"/>
    <w:rsid w:val="00687E8C"/>
    <w:rsid w:val="006A2B69"/>
    <w:rsid w:val="006C14AE"/>
    <w:rsid w:val="006D11B8"/>
    <w:rsid w:val="006D6B70"/>
    <w:rsid w:val="006F6AD9"/>
    <w:rsid w:val="00732901"/>
    <w:rsid w:val="00772003"/>
    <w:rsid w:val="0077308E"/>
    <w:rsid w:val="00774B90"/>
    <w:rsid w:val="007844BF"/>
    <w:rsid w:val="00792CB3"/>
    <w:rsid w:val="00796C0F"/>
    <w:rsid w:val="007A4698"/>
    <w:rsid w:val="007B2886"/>
    <w:rsid w:val="007B3CE9"/>
    <w:rsid w:val="007C6187"/>
    <w:rsid w:val="007D2FFA"/>
    <w:rsid w:val="008067A7"/>
    <w:rsid w:val="00840D87"/>
    <w:rsid w:val="008642B1"/>
    <w:rsid w:val="00893AC9"/>
    <w:rsid w:val="008A4209"/>
    <w:rsid w:val="008F7E9C"/>
    <w:rsid w:val="0091192C"/>
    <w:rsid w:val="00965D99"/>
    <w:rsid w:val="00970EE1"/>
    <w:rsid w:val="00971868"/>
    <w:rsid w:val="009740A4"/>
    <w:rsid w:val="0098348B"/>
    <w:rsid w:val="00995ED4"/>
    <w:rsid w:val="009A3DB6"/>
    <w:rsid w:val="009B159E"/>
    <w:rsid w:val="009B333A"/>
    <w:rsid w:val="009C49C3"/>
    <w:rsid w:val="009D77A9"/>
    <w:rsid w:val="009F3909"/>
    <w:rsid w:val="00A03825"/>
    <w:rsid w:val="00A13D63"/>
    <w:rsid w:val="00A31DBC"/>
    <w:rsid w:val="00A43BAC"/>
    <w:rsid w:val="00A46141"/>
    <w:rsid w:val="00A575C5"/>
    <w:rsid w:val="00A833B6"/>
    <w:rsid w:val="00A840A1"/>
    <w:rsid w:val="00AA70F1"/>
    <w:rsid w:val="00AC7F17"/>
    <w:rsid w:val="00AF32E8"/>
    <w:rsid w:val="00B05309"/>
    <w:rsid w:val="00B40104"/>
    <w:rsid w:val="00B42224"/>
    <w:rsid w:val="00B70D98"/>
    <w:rsid w:val="00B728F2"/>
    <w:rsid w:val="00B764BA"/>
    <w:rsid w:val="00B822F2"/>
    <w:rsid w:val="00B93EBA"/>
    <w:rsid w:val="00B93F40"/>
    <w:rsid w:val="00BA0B8B"/>
    <w:rsid w:val="00BC6319"/>
    <w:rsid w:val="00BD55CA"/>
    <w:rsid w:val="00BE2B1B"/>
    <w:rsid w:val="00BE5B3E"/>
    <w:rsid w:val="00C160C8"/>
    <w:rsid w:val="00C16DF8"/>
    <w:rsid w:val="00C25B95"/>
    <w:rsid w:val="00C441E3"/>
    <w:rsid w:val="00C51F74"/>
    <w:rsid w:val="00C57C20"/>
    <w:rsid w:val="00C80701"/>
    <w:rsid w:val="00C97859"/>
    <w:rsid w:val="00CA52AC"/>
    <w:rsid w:val="00CE7D4E"/>
    <w:rsid w:val="00CF58C2"/>
    <w:rsid w:val="00D1212F"/>
    <w:rsid w:val="00D12EDF"/>
    <w:rsid w:val="00D345C2"/>
    <w:rsid w:val="00D40984"/>
    <w:rsid w:val="00D417BB"/>
    <w:rsid w:val="00D41803"/>
    <w:rsid w:val="00D72B6B"/>
    <w:rsid w:val="00D751D2"/>
    <w:rsid w:val="00DA3527"/>
    <w:rsid w:val="00DA41AA"/>
    <w:rsid w:val="00DB2C00"/>
    <w:rsid w:val="00DB3815"/>
    <w:rsid w:val="00DC19DF"/>
    <w:rsid w:val="00DC37AE"/>
    <w:rsid w:val="00DF44A9"/>
    <w:rsid w:val="00E10F53"/>
    <w:rsid w:val="00E271AA"/>
    <w:rsid w:val="00E715EE"/>
    <w:rsid w:val="00EA17B8"/>
    <w:rsid w:val="00EB029C"/>
    <w:rsid w:val="00EB0DAA"/>
    <w:rsid w:val="00EB3BD5"/>
    <w:rsid w:val="00EC4211"/>
    <w:rsid w:val="00ED673A"/>
    <w:rsid w:val="00EE3634"/>
    <w:rsid w:val="00EF13B5"/>
    <w:rsid w:val="00EF371F"/>
    <w:rsid w:val="00F07808"/>
    <w:rsid w:val="00F22456"/>
    <w:rsid w:val="00F370E5"/>
    <w:rsid w:val="00F422F7"/>
    <w:rsid w:val="00F44DE2"/>
    <w:rsid w:val="00F44F74"/>
    <w:rsid w:val="00F518C7"/>
    <w:rsid w:val="00F650A9"/>
    <w:rsid w:val="00F80B76"/>
    <w:rsid w:val="00F8219B"/>
    <w:rsid w:val="00F862FC"/>
    <w:rsid w:val="00FB0D58"/>
    <w:rsid w:val="00FB32E6"/>
    <w:rsid w:val="00FC325F"/>
    <w:rsid w:val="00FC553A"/>
    <w:rsid w:val="00FD0074"/>
    <w:rsid w:val="00FF2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49AE2-5894-4EB4-A2DA-3E88966C5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7122</Words>
  <Characters>49588</Characters>
  <Application>Microsoft Office Word</Application>
  <DocSecurity>4</DocSecurity>
  <Lines>413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Сологуб Светлана Александровна</cp:lastModifiedBy>
  <cp:revision>2</cp:revision>
  <dcterms:created xsi:type="dcterms:W3CDTF">2026-08-07T06:10:00Z</dcterms:created>
  <dcterms:modified xsi:type="dcterms:W3CDTF">2026-08-07T06:10:00Z</dcterms:modified>
</cp:coreProperties>
</file>