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878D0" w14:textId="77777777" w:rsidR="00362BAE" w:rsidRPr="00362BAE" w:rsidRDefault="00362BAE" w:rsidP="00362BA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color w:val="1F4E79"/>
          <w:lang w:eastAsia="ru-RU"/>
        </w:rPr>
      </w:pPr>
      <w:r w:rsidRPr="00362BAE">
        <w:rPr>
          <w:rFonts w:ascii="Times New Roman" w:eastAsia="Calibri" w:hAnsi="Times New Roman" w:cs="Times New Roman"/>
          <w:b/>
          <w:color w:val="1F4E79"/>
          <w:lang w:eastAsia="ru-RU"/>
        </w:rPr>
        <w:t>Общество с ограниченной ответственностью «Почтовые финансы»</w:t>
      </w:r>
    </w:p>
    <w:p w14:paraId="4CA3AFAE" w14:textId="77777777" w:rsidR="00B174EC" w:rsidRPr="00342F07" w:rsidRDefault="00362BAE" w:rsidP="00B174EC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62BAE">
        <w:rPr>
          <w:rFonts w:ascii="Times New Roman" w:eastAsia="Calibri" w:hAnsi="Times New Roman" w:cs="Times New Roman"/>
          <w:color w:val="1F4E79"/>
          <w:lang w:eastAsia="ru-RU"/>
        </w:rPr>
        <w:t xml:space="preserve">131000 Москва, Варшавское ш., д. 37, тел. </w:t>
      </w:r>
      <w:r w:rsidRPr="00362BAE">
        <w:rPr>
          <w:rFonts w:ascii="Times New Roman" w:eastAsia="Calibri" w:hAnsi="Times New Roman" w:cs="Times New Roman"/>
          <w:color w:val="1F4E79"/>
          <w:lang w:val="en-US" w:eastAsia="ru-RU"/>
        </w:rPr>
        <w:t xml:space="preserve">+7 495 956-20-67, </w:t>
      </w:r>
      <w:r w:rsidRPr="00362BAE">
        <w:rPr>
          <w:rFonts w:ascii="Times New Roman" w:eastAsia="Calibri" w:hAnsi="Times New Roman" w:cs="Times New Roman"/>
          <w:color w:val="1F4E79"/>
          <w:lang w:eastAsia="ru-RU"/>
        </w:rPr>
        <w:t>доб</w:t>
      </w:r>
      <w:r w:rsidRPr="00362BAE">
        <w:rPr>
          <w:rFonts w:ascii="Times New Roman" w:eastAsia="Calibri" w:hAnsi="Times New Roman" w:cs="Times New Roman"/>
          <w:color w:val="1F4E79"/>
          <w:lang w:val="en-US" w:eastAsia="ru-RU"/>
        </w:rPr>
        <w:t xml:space="preserve">. 4631, e-mail: </w:t>
      </w:r>
      <w:r w:rsidR="00B174EC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="00B174EC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B174EC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="00B174EC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="00B174EC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="00B174EC"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B174EC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17726BF4" w14:textId="76627BDC" w:rsidR="005D0963" w:rsidRDefault="00362BAE" w:rsidP="00362BAE">
      <w:pPr>
        <w:spacing w:after="0"/>
        <w:jc w:val="center"/>
        <w:rPr>
          <w:rFonts w:ascii="Times New Roman" w:eastAsia="Calibri" w:hAnsi="Times New Roman" w:cs="Times New Roman"/>
        </w:rPr>
      </w:pPr>
      <w:r w:rsidRPr="00362BAE">
        <w:rPr>
          <w:rFonts w:ascii="Times New Roman" w:eastAsia="Calibri" w:hAnsi="Times New Roman" w:cs="Times New Roman"/>
          <w:color w:val="1F4E79"/>
          <w:lang w:eastAsia="ru-RU"/>
        </w:rPr>
        <w:t>ОГРН 1157746823640   ИНН 7724332780</w:t>
      </w:r>
    </w:p>
    <w:p w14:paraId="1BA42810" w14:textId="77777777" w:rsidR="002847D5" w:rsidRPr="005D0963" w:rsidRDefault="002847D5" w:rsidP="005D0963">
      <w:pPr>
        <w:spacing w:after="0"/>
        <w:jc w:val="center"/>
        <w:rPr>
          <w:rFonts w:ascii="Times New Roman" w:eastAsia="Calibri" w:hAnsi="Times New Roman" w:cs="Times New Roman"/>
        </w:rPr>
      </w:pP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52"/>
      </w:tblGrid>
      <w:tr w:rsidR="00002EE1" w14:paraId="79DF3426" w14:textId="77777777" w:rsidTr="005D0963">
        <w:trPr>
          <w:trHeight w:val="1833"/>
        </w:trPr>
        <w:tc>
          <w:tcPr>
            <w:tcW w:w="5670" w:type="dxa"/>
          </w:tcPr>
          <w:p w14:paraId="33AD92B2" w14:textId="3F549F05" w:rsidR="00002EE1" w:rsidRPr="0067754F" w:rsidRDefault="005D0963" w:rsidP="008E340D">
            <w:pPr>
              <w:widowControl w:val="0"/>
              <w:spacing w:line="36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 w:bidi="ru-RU"/>
              </w:rPr>
            </w:pPr>
            <w:r w:rsidRPr="006B7ED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  <w:r w:rsidR="00FB3BEE">
              <w:t xml:space="preserve"> </w:t>
            </w:r>
            <w:r w:rsidR="008E340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</w:t>
            </w:r>
            <w:r w:rsidR="008E340D" w:rsidRPr="006306F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  <w:r w:rsidR="006306F4" w:rsidRPr="006306F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56</w:t>
            </w:r>
            <w:r w:rsidR="008E340D" w:rsidRPr="006306F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-ЗЦ/2026</w:t>
            </w:r>
            <w:r w:rsidR="00440CF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от </w:t>
            </w:r>
            <w:r w:rsidR="00A92F5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11.08.</w:t>
            </w:r>
            <w:r w:rsidR="00440CF8" w:rsidRPr="006B7ED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</w:t>
            </w:r>
            <w:r w:rsidR="00440CF8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4252" w:type="dxa"/>
          </w:tcPr>
          <w:p w14:paraId="47991B57" w14:textId="77777777" w:rsidR="00BD3519" w:rsidRDefault="008D6525" w:rsidP="003237B8">
            <w:pPr>
              <w:widowControl w:val="0"/>
              <w:jc w:val="right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Потенциальным </w:t>
            </w:r>
          </w:p>
          <w:p w14:paraId="24E17F59" w14:textId="4B2AE4D2" w:rsidR="00002EE1" w:rsidRPr="00C72E72" w:rsidRDefault="008D6525" w:rsidP="003237B8">
            <w:pPr>
              <w:widowControl w:val="0"/>
              <w:jc w:val="right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участникам </w:t>
            </w:r>
            <w:r w:rsidR="003237B8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закупки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10A73">
        <w:trPr>
          <w:trHeight w:val="986"/>
        </w:trPr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1C9EE377" w:rsidR="006A1B13" w:rsidRDefault="009B7D2C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пределения </w:t>
            </w:r>
            <w:r w:rsidR="00DE0276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начальной (максимальной) цены </w:t>
            </w:r>
            <w:r w:rsidR="00DE09D9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договора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5A32DD4E" w:rsidR="008D6525" w:rsidRPr="001B4B52" w:rsidRDefault="008D6525" w:rsidP="00110A73">
      <w:pPr>
        <w:tabs>
          <w:tab w:val="left" w:pos="567"/>
        </w:tabs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«</w:t>
      </w:r>
      <w:r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Pr="003575FF">
        <w:rPr>
          <w:rFonts w:ascii="Times New Roman" w:eastAsia="Calibri" w:hAnsi="Times New Roman" w:cs="Times New Roman"/>
          <w:sz w:val="24"/>
          <w:szCs w:val="24"/>
        </w:rPr>
        <w:t>» (ООО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Почтовые финансы»), являясь </w:t>
      </w:r>
      <w:r w:rsidRPr="008D6525">
        <w:rPr>
          <w:rFonts w:ascii="Times New Roman" w:eastAsia="Calibri" w:hAnsi="Times New Roman" w:cs="Times New Roman"/>
          <w:sz w:val="24"/>
          <w:szCs w:val="24"/>
        </w:rPr>
        <w:t xml:space="preserve">уполномоченным </w:t>
      </w:r>
      <w:r>
        <w:rPr>
          <w:rFonts w:ascii="Times New Roman" w:eastAsia="Calibri" w:hAnsi="Times New Roman" w:cs="Times New Roman"/>
          <w:sz w:val="24"/>
          <w:szCs w:val="24"/>
        </w:rPr>
        <w:t>лицом</w:t>
      </w:r>
      <w:r w:rsidRPr="008D6525">
        <w:rPr>
          <w:rFonts w:ascii="Times New Roman" w:eastAsia="Calibri" w:hAnsi="Times New Roman" w:cs="Times New Roman"/>
          <w:sz w:val="24"/>
          <w:szCs w:val="24"/>
        </w:rPr>
        <w:t xml:space="preserve"> Общества с</w:t>
      </w:r>
      <w:r w:rsidR="007A27CA">
        <w:rPr>
          <w:rFonts w:ascii="Times New Roman" w:eastAsia="Calibri" w:hAnsi="Times New Roman" w:cs="Times New Roman"/>
          <w:sz w:val="24"/>
          <w:szCs w:val="24"/>
        </w:rPr>
        <w:t xml:space="preserve"> ограниченной ответственностью «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7A27CA">
        <w:rPr>
          <w:rFonts w:ascii="Times New Roman" w:eastAsia="Calibri" w:hAnsi="Times New Roman" w:cs="Times New Roman"/>
          <w:sz w:val="24"/>
          <w:szCs w:val="24"/>
        </w:rPr>
        <w:t>» (ООО «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7A27CA">
        <w:rPr>
          <w:rFonts w:ascii="Times New Roman" w:eastAsia="Calibri" w:hAnsi="Times New Roman" w:cs="Times New Roman"/>
          <w:sz w:val="24"/>
          <w:szCs w:val="24"/>
        </w:rPr>
        <w:t>»</w:t>
      </w:r>
      <w:r w:rsidRPr="008D6525">
        <w:rPr>
          <w:rFonts w:ascii="Times New Roman" w:eastAsia="Calibri" w:hAnsi="Times New Roman" w:cs="Times New Roman"/>
          <w:sz w:val="24"/>
          <w:szCs w:val="24"/>
        </w:rPr>
        <w:t>) (далее – Заказчик) и Организатором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закупки</w:t>
      </w:r>
      <w:r w:rsidR="00AB7A29">
        <w:rPr>
          <w:rFonts w:ascii="Times New Roman" w:eastAsia="Calibri" w:hAnsi="Times New Roman" w:cs="Times New Roman"/>
          <w:sz w:val="24"/>
          <w:szCs w:val="24"/>
        </w:rPr>
        <w:t>,</w:t>
      </w:r>
      <w:r w:rsidRP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с целью обоснования </w:t>
      </w:r>
      <w:r w:rsidR="002D2224" w:rsidRPr="00927920">
        <w:rPr>
          <w:rFonts w:ascii="Times New Roman" w:eastAsia="Calibri" w:hAnsi="Times New Roman" w:cs="Times New Roman"/>
          <w:sz w:val="24"/>
          <w:szCs w:val="24"/>
        </w:rPr>
        <w:t xml:space="preserve">начальной (максимальной) цены </w:t>
      </w:r>
      <w:r w:rsidR="00927920">
        <w:rPr>
          <w:rFonts w:ascii="Times New Roman" w:eastAsia="Calibri" w:hAnsi="Times New Roman" w:cs="Times New Roman"/>
          <w:sz w:val="24"/>
          <w:szCs w:val="24"/>
        </w:rPr>
        <w:t>договора</w:t>
      </w:r>
      <w:r w:rsidRPr="002D2224">
        <w:rPr>
          <w:rFonts w:ascii="Times New Roman" w:eastAsia="Calibri" w:hAnsi="Times New Roman" w:cs="Times New Roman"/>
          <w:sz w:val="24"/>
          <w:szCs w:val="24"/>
        </w:rPr>
        <w:t xml:space="preserve"> просит Вас предоставить ценовое предложение (ценовую информацию) (далее также –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«ТКП») в отношении следующего предмета </w:t>
      </w:r>
      <w:r w:rsidRPr="00A92F53">
        <w:rPr>
          <w:rFonts w:ascii="Times New Roman" w:eastAsia="Calibri" w:hAnsi="Times New Roman" w:cs="Times New Roman"/>
          <w:sz w:val="24"/>
          <w:szCs w:val="24"/>
        </w:rPr>
        <w:t>закупки:</w:t>
      </w:r>
      <w:r w:rsidR="00B174EC" w:rsidRPr="00A92F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F53" w:rsidRPr="00A92F53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внедрению функционала “Виртуальный сотрудник ИТ поддержки”, чат-платформы и трансформации процессов управления базой знаний </w:t>
      </w:r>
      <w:r w:rsidR="00A92F53" w:rsidRPr="00A92F53">
        <w:rPr>
          <w:rFonts w:ascii="Times New Roman" w:hAnsi="Times New Roman" w:cs="Times New Roman"/>
          <w:b/>
          <w:color w:val="000000"/>
          <w:sz w:val="24"/>
          <w:szCs w:val="24"/>
        </w:rPr>
        <w:t>с применением автоматизированной системы на базе алгоритмов машинного обучения</w:t>
      </w:r>
      <w:r w:rsidR="00A92F53" w:rsidRPr="00A92F53">
        <w:rPr>
          <w:rFonts w:ascii="Times New Roman" w:hAnsi="Times New Roman" w:cs="Times New Roman"/>
          <w:b/>
          <w:sz w:val="24"/>
          <w:szCs w:val="24"/>
        </w:rPr>
        <w:t xml:space="preserve"> для АО «Почта России»</w:t>
      </w:r>
      <w:r w:rsidR="00A31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2F53">
        <w:rPr>
          <w:rFonts w:ascii="Times New Roman" w:eastAsia="Calibri" w:hAnsi="Times New Roman" w:cs="Times New Roman"/>
          <w:sz w:val="24"/>
          <w:szCs w:val="24"/>
        </w:rPr>
        <w:t>в соответствии с прилагаемым Техническим заданием на следующих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523"/>
      </w:tblGrid>
      <w:tr w:rsidR="00DA3DA2" w:rsidRPr="00FB1379" w14:paraId="11E917B7" w14:textId="77777777" w:rsidTr="001E3562">
        <w:trPr>
          <w:trHeight w:val="20"/>
          <w:jc w:val="center"/>
        </w:trPr>
        <w:tc>
          <w:tcPr>
            <w:tcW w:w="4395" w:type="dxa"/>
            <w:vAlign w:val="center"/>
            <w:hideMark/>
          </w:tcPr>
          <w:p w14:paraId="68A9D631" w14:textId="07D4820F" w:rsidR="00DA3DA2" w:rsidRPr="00FB1379" w:rsidRDefault="00DA3DA2" w:rsidP="00334F7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1379">
              <w:rPr>
                <w:rFonts w:ascii="Times New Roman" w:hAnsi="Times New Roman" w:cs="Times New Roman"/>
                <w:color w:val="000000"/>
              </w:rPr>
              <w:t xml:space="preserve">Место </w:t>
            </w:r>
            <w:r w:rsidR="00A31346">
              <w:rPr>
                <w:rFonts w:ascii="Times New Roman" w:hAnsi="Times New Roman" w:cs="Times New Roman"/>
                <w:color w:val="000000"/>
              </w:rPr>
              <w:t>оказания услуг</w:t>
            </w:r>
          </w:p>
        </w:tc>
        <w:tc>
          <w:tcPr>
            <w:tcW w:w="5523" w:type="dxa"/>
            <w:noWrap/>
            <w:vAlign w:val="center"/>
            <w:hideMark/>
          </w:tcPr>
          <w:p w14:paraId="2DA79AC4" w14:textId="25D89AF9" w:rsidR="00DA3DA2" w:rsidRPr="00FB1379" w:rsidRDefault="00110A73" w:rsidP="00110A73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</w:t>
            </w:r>
            <w:r w:rsidR="00145DDB" w:rsidRPr="00145DDB">
              <w:rPr>
                <w:rFonts w:ascii="Times New Roman" w:hAnsi="Times New Roman" w:cs="Times New Roman"/>
                <w:i/>
                <w:color w:val="000000"/>
              </w:rPr>
              <w:t xml:space="preserve"> соо</w:t>
            </w:r>
            <w:r w:rsidR="00145DDB">
              <w:rPr>
                <w:rFonts w:ascii="Times New Roman" w:hAnsi="Times New Roman" w:cs="Times New Roman"/>
                <w:i/>
                <w:color w:val="000000"/>
              </w:rPr>
              <w:t xml:space="preserve">тветствии с </w:t>
            </w:r>
            <w:r>
              <w:rPr>
                <w:rFonts w:ascii="Times New Roman" w:hAnsi="Times New Roman" w:cs="Times New Roman"/>
                <w:i/>
                <w:color w:val="000000"/>
              </w:rPr>
              <w:t>Техническим заданием</w:t>
            </w:r>
          </w:p>
        </w:tc>
      </w:tr>
      <w:tr w:rsidR="00587F12" w:rsidRPr="00FB1379" w14:paraId="433F7454" w14:textId="77777777" w:rsidTr="001E3562">
        <w:trPr>
          <w:trHeight w:val="20"/>
          <w:jc w:val="center"/>
        </w:trPr>
        <w:tc>
          <w:tcPr>
            <w:tcW w:w="4395" w:type="dxa"/>
            <w:vAlign w:val="center"/>
            <w:hideMark/>
          </w:tcPr>
          <w:p w14:paraId="363F7809" w14:textId="578DC99E" w:rsidR="00587F12" w:rsidRPr="00FB1379" w:rsidRDefault="00587F12" w:rsidP="00334F73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1379">
              <w:rPr>
                <w:rFonts w:ascii="Times New Roman" w:hAnsi="Times New Roman" w:cs="Times New Roman"/>
                <w:color w:val="000000"/>
              </w:rPr>
              <w:t xml:space="preserve">Срок </w:t>
            </w:r>
            <w:r w:rsidR="00A31346">
              <w:rPr>
                <w:rFonts w:ascii="Times New Roman" w:hAnsi="Times New Roman" w:cs="Times New Roman"/>
                <w:color w:val="000000"/>
              </w:rPr>
              <w:t>оказания услуг</w:t>
            </w:r>
          </w:p>
        </w:tc>
        <w:tc>
          <w:tcPr>
            <w:tcW w:w="5523" w:type="dxa"/>
            <w:noWrap/>
            <w:vAlign w:val="center"/>
            <w:hideMark/>
          </w:tcPr>
          <w:p w14:paraId="50C8D27A" w14:textId="5B53E53D" w:rsidR="00874D06" w:rsidRPr="00FB1379" w:rsidRDefault="00A31346" w:rsidP="00B174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С даты заключения договора до 31.12.2027</w:t>
            </w:r>
          </w:p>
        </w:tc>
      </w:tr>
      <w:tr w:rsidR="008D6525" w:rsidRPr="00FB1379" w14:paraId="2C3386A7" w14:textId="77777777" w:rsidTr="001E3562">
        <w:trPr>
          <w:trHeight w:val="20"/>
          <w:jc w:val="center"/>
        </w:trPr>
        <w:tc>
          <w:tcPr>
            <w:tcW w:w="4395" w:type="dxa"/>
            <w:vAlign w:val="center"/>
            <w:hideMark/>
          </w:tcPr>
          <w:p w14:paraId="745E8478" w14:textId="77777777" w:rsidR="008D6525" w:rsidRPr="00FB1379" w:rsidRDefault="008D6525" w:rsidP="00334F73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1379"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523" w:type="dxa"/>
            <w:noWrap/>
            <w:vAlign w:val="center"/>
            <w:hideMark/>
          </w:tcPr>
          <w:p w14:paraId="690CD425" w14:textId="07830921" w:rsidR="008D6525" w:rsidRPr="00FB1379" w:rsidRDefault="00A31346" w:rsidP="00F45142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сентябрь</w:t>
            </w:r>
            <w:r w:rsidR="00ED0F9E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977EA0">
              <w:rPr>
                <w:rFonts w:ascii="Times New Roman" w:hAnsi="Times New Roman" w:cs="Times New Roman"/>
                <w:i/>
                <w:color w:val="000000"/>
              </w:rPr>
              <w:t>202</w:t>
            </w:r>
            <w:r w:rsidR="00F45142">
              <w:rPr>
                <w:rFonts w:ascii="Times New Roman" w:hAnsi="Times New Roman" w:cs="Times New Roman"/>
                <w:i/>
                <w:color w:val="000000"/>
              </w:rPr>
              <w:t>6</w:t>
            </w:r>
            <w:r w:rsidR="002B1C08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</w:p>
        </w:tc>
      </w:tr>
      <w:tr w:rsidR="008D6525" w:rsidRPr="00FB1379" w14:paraId="18F30321" w14:textId="77777777" w:rsidTr="001E3562">
        <w:trPr>
          <w:trHeight w:val="20"/>
          <w:jc w:val="center"/>
        </w:trPr>
        <w:tc>
          <w:tcPr>
            <w:tcW w:w="4395" w:type="dxa"/>
            <w:vAlign w:val="center"/>
            <w:hideMark/>
          </w:tcPr>
          <w:p w14:paraId="4FC18E22" w14:textId="77777777" w:rsidR="008D6525" w:rsidRPr="00FB1379" w:rsidRDefault="008D6525" w:rsidP="00334F73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1379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5523" w:type="dxa"/>
            <w:noWrap/>
            <w:vAlign w:val="center"/>
            <w:hideMark/>
          </w:tcPr>
          <w:p w14:paraId="10A1597E" w14:textId="55348082" w:rsidR="008D6525" w:rsidRPr="00FB1379" w:rsidRDefault="00A31346" w:rsidP="00B21B6B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 w:rsidRPr="00A31346">
              <w:rPr>
                <w:rFonts w:ascii="Times New Roman" w:hAnsi="Times New Roman" w:cs="Times New Roman"/>
                <w:i/>
                <w:color w:val="000000"/>
              </w:rPr>
              <w:t>Оплата производится в течении 40 дней после подписания акта приемо-сдаточных испытаний.</w:t>
            </w:r>
          </w:p>
        </w:tc>
      </w:tr>
      <w:tr w:rsidR="00FB1379" w:rsidRPr="00FB1379" w14:paraId="4D8549B1" w14:textId="77777777" w:rsidTr="001E3562">
        <w:trPr>
          <w:trHeight w:val="20"/>
          <w:jc w:val="center"/>
        </w:trPr>
        <w:tc>
          <w:tcPr>
            <w:tcW w:w="4395" w:type="dxa"/>
            <w:vAlign w:val="center"/>
          </w:tcPr>
          <w:p w14:paraId="46EF0051" w14:textId="5DADF3F7" w:rsidR="00FB1379" w:rsidRPr="00FB1379" w:rsidRDefault="00FB1379" w:rsidP="00334F7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1379">
              <w:rPr>
                <w:rFonts w:ascii="Times New Roman" w:hAnsi="Times New Roman" w:cs="Times New Roman"/>
                <w:color w:val="000000"/>
              </w:rPr>
              <w:t>Обеспечение исполнения договора</w:t>
            </w:r>
          </w:p>
        </w:tc>
        <w:tc>
          <w:tcPr>
            <w:tcW w:w="5523" w:type="dxa"/>
            <w:noWrap/>
            <w:vAlign w:val="center"/>
          </w:tcPr>
          <w:p w14:paraId="59EBFE3D" w14:textId="5226E9E3" w:rsidR="00FB1379" w:rsidRPr="00FB1379" w:rsidRDefault="00C230A2" w:rsidP="00334F73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Н</w:t>
            </w:r>
            <w:r w:rsidR="00FB1379" w:rsidRPr="00FB1379">
              <w:rPr>
                <w:rFonts w:ascii="Times New Roman" w:hAnsi="Times New Roman" w:cs="Times New Roman"/>
                <w:i/>
                <w:color w:val="000000"/>
              </w:rPr>
              <w:t>е установлено</w:t>
            </w:r>
          </w:p>
        </w:tc>
      </w:tr>
      <w:tr w:rsidR="009A1835" w:rsidRPr="00FB1379" w14:paraId="6D2D7D1D" w14:textId="77777777" w:rsidTr="001E3562">
        <w:trPr>
          <w:trHeight w:val="20"/>
          <w:jc w:val="center"/>
        </w:trPr>
        <w:tc>
          <w:tcPr>
            <w:tcW w:w="4395" w:type="dxa"/>
            <w:vAlign w:val="center"/>
          </w:tcPr>
          <w:p w14:paraId="1DA47A6A" w14:textId="76513BFF" w:rsidR="009A1835" w:rsidRPr="00FB1379" w:rsidRDefault="009A1835" w:rsidP="00334F7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1379">
              <w:rPr>
                <w:rFonts w:ascii="Times New Roman" w:hAnsi="Times New Roman" w:cs="Times New Roman"/>
                <w:color w:val="000000"/>
              </w:rPr>
              <w:t xml:space="preserve">Требования к гарантийному сроку </w:t>
            </w:r>
            <w:r>
              <w:rPr>
                <w:rFonts w:ascii="Times New Roman" w:hAnsi="Times New Roman" w:cs="Times New Roman"/>
                <w:color w:val="000000"/>
              </w:rPr>
              <w:t>товаров</w:t>
            </w:r>
            <w:r w:rsidRPr="00FB1379">
              <w:rPr>
                <w:rFonts w:ascii="Times New Roman" w:hAnsi="Times New Roman" w:cs="Times New Roman"/>
                <w:color w:val="000000"/>
              </w:rPr>
              <w:t xml:space="preserve"> и (или) объему предоставления гарантий их качества</w:t>
            </w:r>
          </w:p>
        </w:tc>
        <w:tc>
          <w:tcPr>
            <w:tcW w:w="5523" w:type="dxa"/>
            <w:noWrap/>
            <w:vAlign w:val="center"/>
          </w:tcPr>
          <w:p w14:paraId="49F8E9C8" w14:textId="5FA8DB57" w:rsidR="009A1835" w:rsidRPr="00FB1379" w:rsidRDefault="000449ED" w:rsidP="00110A73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В соответствии с пунктом </w:t>
            </w:r>
            <w:r w:rsidR="00A31346">
              <w:rPr>
                <w:rFonts w:ascii="Times New Roman" w:hAnsi="Times New Roman" w:cs="Times New Roman"/>
                <w:i/>
                <w:color w:val="000000"/>
              </w:rPr>
              <w:t>9.16</w:t>
            </w:r>
            <w:r>
              <w:rPr>
                <w:rFonts w:ascii="Times New Roman" w:hAnsi="Times New Roman" w:cs="Times New Roman"/>
                <w:i/>
                <w:color w:val="000000"/>
              </w:rPr>
              <w:t>.</w:t>
            </w:r>
            <w:r w:rsidR="00FB3BEE" w:rsidRPr="00FB3BEE">
              <w:rPr>
                <w:rFonts w:ascii="Times New Roman" w:hAnsi="Times New Roman" w:cs="Times New Roman"/>
                <w:i/>
                <w:color w:val="000000"/>
              </w:rPr>
              <w:t xml:space="preserve"> Технического задания</w:t>
            </w:r>
          </w:p>
        </w:tc>
      </w:tr>
      <w:tr w:rsidR="00FB1379" w:rsidRPr="00FB1379" w14:paraId="321B2515" w14:textId="77777777" w:rsidTr="001E3562">
        <w:trPr>
          <w:trHeight w:val="20"/>
          <w:jc w:val="center"/>
        </w:trPr>
        <w:tc>
          <w:tcPr>
            <w:tcW w:w="4395" w:type="dxa"/>
            <w:vAlign w:val="center"/>
          </w:tcPr>
          <w:p w14:paraId="61F3AF6E" w14:textId="621623DD" w:rsidR="00FB1379" w:rsidRPr="00FB1379" w:rsidRDefault="00FB1379" w:rsidP="00334F7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1379">
              <w:rPr>
                <w:rFonts w:ascii="Times New Roman" w:hAnsi="Times New Roman" w:cs="Times New Roman"/>
                <w:i/>
                <w:color w:val="000000"/>
              </w:rPr>
              <w:t>Другие параметры, влияющие на ценообразование</w:t>
            </w:r>
          </w:p>
        </w:tc>
        <w:tc>
          <w:tcPr>
            <w:tcW w:w="5523" w:type="dxa"/>
            <w:noWrap/>
            <w:vAlign w:val="center"/>
          </w:tcPr>
          <w:p w14:paraId="5C9DF05E" w14:textId="3FDE0D58" w:rsidR="00AC5D9E" w:rsidRPr="00FB1379" w:rsidRDefault="00A31346" w:rsidP="00334F73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отсутствуют</w:t>
            </w:r>
          </w:p>
        </w:tc>
      </w:tr>
    </w:tbl>
    <w:p w14:paraId="219DE70A" w14:textId="22E87D7E" w:rsidR="008D6525" w:rsidRPr="003575FF" w:rsidRDefault="008D6525" w:rsidP="003237B8">
      <w:pPr>
        <w:tabs>
          <w:tab w:val="left" w:pos="709"/>
        </w:tabs>
        <w:spacing w:before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A31346">
        <w:rPr>
          <w:rFonts w:ascii="Times New Roman" w:eastAsia="Calibri" w:hAnsi="Times New Roman" w:cs="Times New Roman"/>
          <w:sz w:val="24"/>
          <w:szCs w:val="24"/>
        </w:rPr>
        <w:t>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. В этом случае в Вашем ТКП должны содержаться развернутые </w:t>
      </w:r>
      <w:r w:rsidR="00445DC6">
        <w:rPr>
          <w:rFonts w:ascii="Times New Roman" w:eastAsia="Calibri" w:hAnsi="Times New Roman" w:cs="Times New Roman"/>
          <w:sz w:val="24"/>
          <w:szCs w:val="24"/>
        </w:rPr>
        <w:t>функциональные и качественные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характеристики предлагаемых Вами </w:t>
      </w:r>
      <w:r w:rsidR="00A31346">
        <w:rPr>
          <w:rFonts w:ascii="Times New Roman" w:eastAsia="Calibri" w:hAnsi="Times New Roman" w:cs="Times New Roman"/>
          <w:sz w:val="24"/>
          <w:szCs w:val="24"/>
        </w:rPr>
        <w:t>услуг.</w:t>
      </w:r>
    </w:p>
    <w:p w14:paraId="41B51C63" w14:textId="6F03B960" w:rsidR="008D6525" w:rsidRPr="003575FF" w:rsidRDefault="008D6525" w:rsidP="003237B8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0649D58B" w14:textId="626BBC46" w:rsidR="00976F16" w:rsidRPr="002B1C08" w:rsidRDefault="008D6525" w:rsidP="003237B8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1C08">
        <w:rPr>
          <w:rFonts w:ascii="Times New Roman" w:eastAsia="Calibri" w:hAnsi="Times New Roman" w:cs="Times New Roman"/>
          <w:sz w:val="24"/>
          <w:szCs w:val="24"/>
        </w:rPr>
        <w:t xml:space="preserve">информацию о цене за единицу </w:t>
      </w:r>
      <w:r w:rsidR="00A31346">
        <w:rPr>
          <w:rFonts w:ascii="Times New Roman" w:eastAsia="Calibri" w:hAnsi="Times New Roman" w:cs="Times New Roman"/>
          <w:sz w:val="24"/>
          <w:szCs w:val="24"/>
        </w:rPr>
        <w:t>услуги</w:t>
      </w:r>
      <w:r w:rsidRPr="002B1C08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276995AB" w:rsidR="008D6525" w:rsidRPr="003575FF" w:rsidRDefault="008D6525" w:rsidP="003237B8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срок действия ценового предложения (не менее </w:t>
      </w:r>
      <w:r w:rsidR="00A31346">
        <w:rPr>
          <w:rFonts w:ascii="Times New Roman" w:eastAsia="Calibri" w:hAnsi="Times New Roman" w:cs="Times New Roman"/>
          <w:sz w:val="24"/>
          <w:szCs w:val="24"/>
        </w:rPr>
        <w:t>180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дней);</w:t>
      </w:r>
    </w:p>
    <w:p w14:paraId="73757D7B" w14:textId="233F4901" w:rsidR="008D6525" w:rsidRDefault="008D6525" w:rsidP="003237B8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или занижения цен </w:t>
      </w:r>
      <w:r w:rsidR="00445DC6">
        <w:rPr>
          <w:rFonts w:ascii="Times New Roman" w:eastAsia="Calibri" w:hAnsi="Times New Roman" w:cs="Times New Roman"/>
          <w:sz w:val="24"/>
          <w:szCs w:val="24"/>
        </w:rPr>
        <w:t>товаров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77777777" w:rsidR="008D6525" w:rsidRPr="003575FF" w:rsidRDefault="008D6525" w:rsidP="003237B8">
      <w:pPr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A87581" w14:textId="53D73CD5" w:rsidR="008D6525" w:rsidRPr="003575FF" w:rsidRDefault="008D6525" w:rsidP="003237B8">
      <w:pPr>
        <w:tabs>
          <w:tab w:val="left" w:pos="709"/>
        </w:tabs>
        <w:spacing w:before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lastRenderedPageBreak/>
        <w:t>Предложение, не соответствующее установленным настоящим запросом требованиям</w:t>
      </w:r>
      <w:r w:rsidR="00F86AAA">
        <w:rPr>
          <w:rFonts w:ascii="Times New Roman" w:eastAsia="Calibri" w:hAnsi="Times New Roman" w:cs="Times New Roman"/>
          <w:sz w:val="24"/>
          <w:szCs w:val="24"/>
        </w:rPr>
        <w:t>,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может быть не принято к рассмотрению.</w:t>
      </w:r>
    </w:p>
    <w:p w14:paraId="3EF2DFAA" w14:textId="0F141333" w:rsidR="00C3583A" w:rsidRDefault="001C2271" w:rsidP="008914C2">
      <w:pPr>
        <w:overflowPunct w:val="0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C2271">
        <w:rPr>
          <w:rFonts w:ascii="Times New Roman" w:eastAsia="Calibri" w:hAnsi="Times New Roman" w:cs="Times New Roman"/>
          <w:sz w:val="24"/>
          <w:szCs w:val="24"/>
        </w:rPr>
        <w:t xml:space="preserve">Ценовое </w:t>
      </w:r>
      <w:r w:rsidRPr="004351BC">
        <w:rPr>
          <w:rFonts w:ascii="Times New Roman" w:eastAsia="Calibri" w:hAnsi="Times New Roman" w:cs="Times New Roman"/>
          <w:sz w:val="24"/>
          <w:szCs w:val="24"/>
        </w:rPr>
        <w:t xml:space="preserve">предложение на запрос на бланке организации, подписанное руководителем, просим не позднее </w:t>
      </w:r>
      <w:r w:rsidRPr="00CF31B6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A31346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ED0F9E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493B86" w:rsidRPr="00CF31B6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A31346">
        <w:rPr>
          <w:rFonts w:ascii="Times New Roman" w:eastAsia="Calibri" w:hAnsi="Times New Roman" w:cs="Times New Roman"/>
          <w:b/>
          <w:sz w:val="24"/>
          <w:szCs w:val="24"/>
        </w:rPr>
        <w:t>августа</w:t>
      </w:r>
      <w:r w:rsidR="00256341" w:rsidRPr="00CF31B6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F45142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493B86" w:rsidRPr="00CF31B6">
        <w:rPr>
          <w:rFonts w:ascii="Times New Roman" w:eastAsia="Calibri" w:hAnsi="Times New Roman" w:cs="Times New Roman"/>
          <w:b/>
          <w:sz w:val="24"/>
          <w:szCs w:val="24"/>
        </w:rPr>
        <w:t xml:space="preserve"> г. </w:t>
      </w:r>
      <w:r w:rsidR="0099121B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F45142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D31371" w:rsidRPr="00CF31B6">
        <w:rPr>
          <w:rFonts w:ascii="Times New Roman" w:eastAsia="Calibri" w:hAnsi="Times New Roman" w:cs="Times New Roman"/>
          <w:b/>
          <w:sz w:val="24"/>
          <w:szCs w:val="24"/>
        </w:rPr>
        <w:t xml:space="preserve"> ч.</w:t>
      </w:r>
      <w:r w:rsidR="00957C4E" w:rsidRPr="00CF31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151CD">
        <w:rPr>
          <w:rFonts w:ascii="Times New Roman" w:eastAsia="Calibri" w:hAnsi="Times New Roman" w:cs="Times New Roman"/>
          <w:b/>
          <w:sz w:val="24"/>
          <w:szCs w:val="24"/>
        </w:rPr>
        <w:t>00</w:t>
      </w:r>
      <w:r w:rsidRPr="00CF31B6">
        <w:rPr>
          <w:rFonts w:ascii="Times New Roman" w:eastAsia="Calibri" w:hAnsi="Times New Roman" w:cs="Times New Roman"/>
          <w:b/>
          <w:sz w:val="24"/>
          <w:szCs w:val="24"/>
        </w:rPr>
        <w:t xml:space="preserve"> мин.</w:t>
      </w:r>
      <w:r w:rsidRPr="001C2271">
        <w:rPr>
          <w:rFonts w:ascii="Times New Roman" w:eastAsia="Calibri" w:hAnsi="Times New Roman" w:cs="Times New Roman"/>
          <w:sz w:val="24"/>
          <w:szCs w:val="24"/>
        </w:rPr>
        <w:t xml:space="preserve"> (время московское) направить по прилагаемой форме на имя генерального директора ООО «Почтовые финансы» по адресу: 125252, г. </w:t>
      </w:r>
      <w:r w:rsidR="00957C4E" w:rsidRPr="001C2271">
        <w:rPr>
          <w:rFonts w:ascii="Times New Roman" w:eastAsia="Calibri" w:hAnsi="Times New Roman" w:cs="Times New Roman"/>
          <w:sz w:val="24"/>
          <w:szCs w:val="24"/>
        </w:rPr>
        <w:t>Москва,</w:t>
      </w:r>
      <w:r w:rsidRPr="001C2271">
        <w:rPr>
          <w:rFonts w:ascii="Times New Roman" w:eastAsia="Calibri" w:hAnsi="Times New Roman" w:cs="Times New Roman"/>
          <w:sz w:val="24"/>
          <w:szCs w:val="24"/>
        </w:rPr>
        <w:t xml:space="preserve"> 3-я Песчаная улица, д. 2А </w:t>
      </w:r>
      <w:r w:rsidR="00957C4E" w:rsidRPr="00957C4E">
        <w:rPr>
          <w:rFonts w:ascii="Times New Roman" w:eastAsia="Calibri" w:hAnsi="Times New Roman" w:cs="Times New Roman"/>
          <w:sz w:val="24"/>
          <w:szCs w:val="24"/>
        </w:rPr>
        <w:t xml:space="preserve">или на электронную торговую площадку АО «Российский аукционный дом» по адресу </w:t>
      </w:r>
      <w:hyperlink r:id="rId7" w:history="1">
        <w:r w:rsidR="00957C4E" w:rsidRPr="007B41E2">
          <w:rPr>
            <w:rFonts w:ascii="Times New Roman" w:eastAsia="Calibri" w:hAnsi="Times New Roman" w:cs="Times New Roman"/>
            <w:sz w:val="24"/>
            <w:szCs w:val="24"/>
          </w:rPr>
          <w:t>lot-online.ru</w:t>
        </w:r>
      </w:hyperlink>
      <w:r w:rsidR="00957C4E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r w:rsidRPr="001C2271">
        <w:rPr>
          <w:rFonts w:ascii="Times New Roman" w:eastAsia="Calibri" w:hAnsi="Times New Roman" w:cs="Times New Roman"/>
          <w:sz w:val="24"/>
          <w:szCs w:val="24"/>
        </w:rPr>
        <w:t>на адрес электронной почты:</w:t>
      </w:r>
      <w:r w:rsidR="00B174EC" w:rsidRPr="00B174EC">
        <w:t xml:space="preserve"> </w:t>
      </w:r>
      <w:hyperlink r:id="rId8" w:history="1">
        <w:r w:rsidR="00B174EC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6D72F5">
        <w:t xml:space="preserve"> </w:t>
      </w:r>
      <w:r w:rsidR="008F7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2271">
        <w:rPr>
          <w:rFonts w:ascii="Times New Roman" w:eastAsia="Calibri" w:hAnsi="Times New Roman" w:cs="Times New Roman"/>
          <w:sz w:val="24"/>
          <w:szCs w:val="24"/>
        </w:rPr>
        <w:t xml:space="preserve">контактное лицо: </w:t>
      </w:r>
      <w:r w:rsidR="00B174EC">
        <w:rPr>
          <w:rFonts w:ascii="Times New Roman" w:eastAsia="Calibri" w:hAnsi="Times New Roman" w:cs="Times New Roman"/>
          <w:sz w:val="24"/>
          <w:szCs w:val="24"/>
        </w:rPr>
        <w:t>Беляева Марина Владимировна.</w:t>
      </w:r>
    </w:p>
    <w:p w14:paraId="2C041893" w14:textId="3EEDAC2C" w:rsidR="008D6525" w:rsidRPr="003575FF" w:rsidRDefault="008D6525" w:rsidP="00C3583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</w:t>
      </w:r>
      <w:r w:rsidR="00976F16">
        <w:rPr>
          <w:rFonts w:ascii="Times New Roman" w:eastAsia="Calibri" w:hAnsi="Times New Roman" w:cs="Times New Roman"/>
          <w:sz w:val="24"/>
          <w:szCs w:val="24"/>
        </w:rPr>
        <w:t xml:space="preserve">я заказчика, ни для </w:t>
      </w:r>
      <w:r w:rsidR="00445DC6">
        <w:rPr>
          <w:rFonts w:ascii="Times New Roman" w:eastAsia="Calibri" w:hAnsi="Times New Roman" w:cs="Times New Roman"/>
          <w:sz w:val="24"/>
          <w:szCs w:val="24"/>
        </w:rPr>
        <w:t>поставщика</w:t>
      </w:r>
      <w:r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2F99B1" w14:textId="646B4C66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A33381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54B78B07" w14:textId="018BFB1A" w:rsidR="008D6525" w:rsidRPr="003575FF" w:rsidRDefault="00AB7A29" w:rsidP="001219DF">
      <w:pPr>
        <w:tabs>
          <w:tab w:val="left" w:pos="709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1219DF">
      <w:pPr>
        <w:tabs>
          <w:tab w:val="left" w:pos="482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1E1F0C9D" w:rsidR="008D6525" w:rsidRDefault="008D6525" w:rsidP="001219DF"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145DD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254C367C" w:rsidR="008D6525" w:rsidRPr="00C715B0" w:rsidRDefault="008D6525" w:rsidP="001219DF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5B0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145DD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9E89BF8" w14:textId="42763F13" w:rsidR="00DB7560" w:rsidRDefault="00816643" w:rsidP="009F14C2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002E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</w:p>
    <w:p w14:paraId="4D5E8123" w14:textId="77777777" w:rsidR="00B174EC" w:rsidRDefault="00B174EC" w:rsidP="009F14C2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7F7F35EE" w14:textId="54CC7375" w:rsidR="00052DC5" w:rsidRPr="009C5643" w:rsidRDefault="00B174EC" w:rsidP="00052DC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</w:t>
      </w:r>
      <w:r w:rsidR="001B6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ООО «Почтовые финансы»</w:t>
      </w:r>
      <w:r w:rsidR="00B234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8914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914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052D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75E76906" w14:textId="46FF2B1E" w:rsidR="00DB7560" w:rsidRDefault="00DB7560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9721F9" w14:textId="77777777" w:rsidR="00DB7560" w:rsidRDefault="00DB7560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7EC332" w14:textId="77777777" w:rsidR="009F14C2" w:rsidRDefault="009F14C2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877579" w14:textId="77777777" w:rsidR="00445DC6" w:rsidRDefault="00445DC6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C0C4AD4" w14:textId="3C41B656" w:rsidR="007A5F41" w:rsidRDefault="007A5F41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5D0533" w14:textId="3D9D5669" w:rsidR="007A5F41" w:rsidRDefault="007A5F41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F1D2CE" w14:textId="77777777" w:rsidR="00445DC6" w:rsidRDefault="00445DC6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FCAC31" w14:textId="2F558387" w:rsidR="00445DC6" w:rsidRDefault="00445DC6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A39A0C" w14:textId="6559AD8D" w:rsidR="00145DDB" w:rsidRDefault="00145DDB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63E958" w14:textId="5FFB96C1" w:rsidR="00145DDB" w:rsidRDefault="00145DDB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D35662" w14:textId="33A5D980" w:rsidR="00145DDB" w:rsidRDefault="00145DDB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95CC8D" w14:textId="77777777" w:rsidR="00145DDB" w:rsidRDefault="00145DDB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1B5145" w14:textId="3BF8322A" w:rsidR="0019405A" w:rsidRPr="0019405A" w:rsidRDefault="0019405A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B174EC">
        <w:rPr>
          <w:rFonts w:ascii="Times New Roman" w:hAnsi="Times New Roman" w:cs="Times New Roman"/>
          <w:sz w:val="20"/>
          <w:szCs w:val="20"/>
        </w:rPr>
        <w:t>Беляева М.В.</w:t>
      </w:r>
    </w:p>
    <w:sectPr w:rsidR="0019405A" w:rsidRPr="0019405A" w:rsidSect="007A27C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E2D3B" w14:textId="77777777" w:rsidR="00305D26" w:rsidRDefault="00305D26" w:rsidP="008D6525">
      <w:pPr>
        <w:spacing w:after="0" w:line="240" w:lineRule="auto"/>
      </w:pPr>
      <w:r>
        <w:separator/>
      </w:r>
    </w:p>
  </w:endnote>
  <w:endnote w:type="continuationSeparator" w:id="0">
    <w:p w14:paraId="361C72B6" w14:textId="77777777" w:rsidR="00305D26" w:rsidRDefault="00305D26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958A2" w14:textId="77777777" w:rsidR="00305D26" w:rsidRDefault="00305D26" w:rsidP="008D6525">
      <w:pPr>
        <w:spacing w:after="0" w:line="240" w:lineRule="auto"/>
      </w:pPr>
      <w:r>
        <w:separator/>
      </w:r>
    </w:p>
  </w:footnote>
  <w:footnote w:type="continuationSeparator" w:id="0">
    <w:p w14:paraId="50D83123" w14:textId="77777777" w:rsidR="00305D26" w:rsidRDefault="00305D26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C38E0"/>
    <w:multiLevelType w:val="multilevel"/>
    <w:tmpl w:val="430ED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43"/>
    <w:rsid w:val="00001C3F"/>
    <w:rsid w:val="00002EE1"/>
    <w:rsid w:val="00004FB2"/>
    <w:rsid w:val="00023AA5"/>
    <w:rsid w:val="000431FF"/>
    <w:rsid w:val="000449ED"/>
    <w:rsid w:val="00045DBC"/>
    <w:rsid w:val="00052DC5"/>
    <w:rsid w:val="000541D9"/>
    <w:rsid w:val="0008698B"/>
    <w:rsid w:val="00091E45"/>
    <w:rsid w:val="00097648"/>
    <w:rsid w:val="000A104A"/>
    <w:rsid w:val="000A2A07"/>
    <w:rsid w:val="000A3932"/>
    <w:rsid w:val="000B5523"/>
    <w:rsid w:val="000C5C88"/>
    <w:rsid w:val="000C783A"/>
    <w:rsid w:val="000F3BB9"/>
    <w:rsid w:val="000F3FA6"/>
    <w:rsid w:val="00104336"/>
    <w:rsid w:val="00110A73"/>
    <w:rsid w:val="00112AAA"/>
    <w:rsid w:val="001219DF"/>
    <w:rsid w:val="00124ABB"/>
    <w:rsid w:val="001322B1"/>
    <w:rsid w:val="00134F79"/>
    <w:rsid w:val="00145DDB"/>
    <w:rsid w:val="00170B80"/>
    <w:rsid w:val="00191A17"/>
    <w:rsid w:val="0019405A"/>
    <w:rsid w:val="001A5E90"/>
    <w:rsid w:val="001A69F0"/>
    <w:rsid w:val="001B4B52"/>
    <w:rsid w:val="001B6919"/>
    <w:rsid w:val="001C2271"/>
    <w:rsid w:val="001D1598"/>
    <w:rsid w:val="001D4131"/>
    <w:rsid w:val="001E3562"/>
    <w:rsid w:val="00203032"/>
    <w:rsid w:val="00222E5D"/>
    <w:rsid w:val="00230E22"/>
    <w:rsid w:val="00231FD1"/>
    <w:rsid w:val="00250EC7"/>
    <w:rsid w:val="00256341"/>
    <w:rsid w:val="002603F1"/>
    <w:rsid w:val="002847D5"/>
    <w:rsid w:val="002B1C08"/>
    <w:rsid w:val="002B6572"/>
    <w:rsid w:val="002D2224"/>
    <w:rsid w:val="002E067F"/>
    <w:rsid w:val="002E4C88"/>
    <w:rsid w:val="00301636"/>
    <w:rsid w:val="00305D26"/>
    <w:rsid w:val="00306DD3"/>
    <w:rsid w:val="003237B8"/>
    <w:rsid w:val="00325EFE"/>
    <w:rsid w:val="00334F73"/>
    <w:rsid w:val="0035206F"/>
    <w:rsid w:val="00362BAE"/>
    <w:rsid w:val="00363844"/>
    <w:rsid w:val="0036572A"/>
    <w:rsid w:val="00366FF9"/>
    <w:rsid w:val="00367210"/>
    <w:rsid w:val="003712E5"/>
    <w:rsid w:val="00373D19"/>
    <w:rsid w:val="003757F0"/>
    <w:rsid w:val="00375DFB"/>
    <w:rsid w:val="00382675"/>
    <w:rsid w:val="00384076"/>
    <w:rsid w:val="003907AE"/>
    <w:rsid w:val="003942A7"/>
    <w:rsid w:val="00395047"/>
    <w:rsid w:val="00395142"/>
    <w:rsid w:val="003A77C2"/>
    <w:rsid w:val="003D5E6B"/>
    <w:rsid w:val="003E59CC"/>
    <w:rsid w:val="003F4A31"/>
    <w:rsid w:val="00401C60"/>
    <w:rsid w:val="0041526D"/>
    <w:rsid w:val="004200BC"/>
    <w:rsid w:val="00430E03"/>
    <w:rsid w:val="004351BC"/>
    <w:rsid w:val="00440CF8"/>
    <w:rsid w:val="00445DC6"/>
    <w:rsid w:val="00465A44"/>
    <w:rsid w:val="00493B86"/>
    <w:rsid w:val="00494010"/>
    <w:rsid w:val="004A4777"/>
    <w:rsid w:val="004A4C2C"/>
    <w:rsid w:val="004B61D2"/>
    <w:rsid w:val="004C0870"/>
    <w:rsid w:val="004C79CC"/>
    <w:rsid w:val="004D60D7"/>
    <w:rsid w:val="004D6B27"/>
    <w:rsid w:val="004D76A7"/>
    <w:rsid w:val="004E251B"/>
    <w:rsid w:val="00535DA8"/>
    <w:rsid w:val="005458BC"/>
    <w:rsid w:val="0055283B"/>
    <w:rsid w:val="00554EAC"/>
    <w:rsid w:val="00556BE4"/>
    <w:rsid w:val="00564681"/>
    <w:rsid w:val="00565D02"/>
    <w:rsid w:val="0057789F"/>
    <w:rsid w:val="005858DE"/>
    <w:rsid w:val="00587F12"/>
    <w:rsid w:val="005A0BDE"/>
    <w:rsid w:val="005A2139"/>
    <w:rsid w:val="005B4A00"/>
    <w:rsid w:val="005B51A8"/>
    <w:rsid w:val="005C29B6"/>
    <w:rsid w:val="005C6C7B"/>
    <w:rsid w:val="005D0963"/>
    <w:rsid w:val="005D70B0"/>
    <w:rsid w:val="005E0D60"/>
    <w:rsid w:val="005E6B10"/>
    <w:rsid w:val="0060101C"/>
    <w:rsid w:val="006047DA"/>
    <w:rsid w:val="00611CD2"/>
    <w:rsid w:val="006306F4"/>
    <w:rsid w:val="00631877"/>
    <w:rsid w:val="0063398C"/>
    <w:rsid w:val="00640F35"/>
    <w:rsid w:val="006545CA"/>
    <w:rsid w:val="0066223D"/>
    <w:rsid w:val="006709DA"/>
    <w:rsid w:val="0067601B"/>
    <w:rsid w:val="0067754F"/>
    <w:rsid w:val="006A1B13"/>
    <w:rsid w:val="006A515A"/>
    <w:rsid w:val="006B7EDA"/>
    <w:rsid w:val="006C125E"/>
    <w:rsid w:val="006D72F5"/>
    <w:rsid w:val="006F6C3A"/>
    <w:rsid w:val="007066CE"/>
    <w:rsid w:val="00727FC9"/>
    <w:rsid w:val="0073295B"/>
    <w:rsid w:val="00764790"/>
    <w:rsid w:val="007663D8"/>
    <w:rsid w:val="00771813"/>
    <w:rsid w:val="00773889"/>
    <w:rsid w:val="00777009"/>
    <w:rsid w:val="00780610"/>
    <w:rsid w:val="007859AF"/>
    <w:rsid w:val="00786FD9"/>
    <w:rsid w:val="007A27CA"/>
    <w:rsid w:val="007A5F41"/>
    <w:rsid w:val="007B41E2"/>
    <w:rsid w:val="007C253B"/>
    <w:rsid w:val="007C6FC5"/>
    <w:rsid w:val="007D006E"/>
    <w:rsid w:val="007D47D2"/>
    <w:rsid w:val="007E1A97"/>
    <w:rsid w:val="007E2661"/>
    <w:rsid w:val="007E722E"/>
    <w:rsid w:val="007F4C79"/>
    <w:rsid w:val="00816643"/>
    <w:rsid w:val="00820E43"/>
    <w:rsid w:val="00835C80"/>
    <w:rsid w:val="008576ED"/>
    <w:rsid w:val="008648D0"/>
    <w:rsid w:val="00874D06"/>
    <w:rsid w:val="00881468"/>
    <w:rsid w:val="00884F3E"/>
    <w:rsid w:val="008914C2"/>
    <w:rsid w:val="008A7882"/>
    <w:rsid w:val="008B1766"/>
    <w:rsid w:val="008D6525"/>
    <w:rsid w:val="008E2FDB"/>
    <w:rsid w:val="008E340D"/>
    <w:rsid w:val="008F77A3"/>
    <w:rsid w:val="00903D3F"/>
    <w:rsid w:val="00912FC0"/>
    <w:rsid w:val="00927920"/>
    <w:rsid w:val="00933FA7"/>
    <w:rsid w:val="00934B02"/>
    <w:rsid w:val="00947772"/>
    <w:rsid w:val="00950E0B"/>
    <w:rsid w:val="00957C4E"/>
    <w:rsid w:val="00972F69"/>
    <w:rsid w:val="00976F16"/>
    <w:rsid w:val="00977EA0"/>
    <w:rsid w:val="0099121B"/>
    <w:rsid w:val="00992AC6"/>
    <w:rsid w:val="009A0619"/>
    <w:rsid w:val="009A1835"/>
    <w:rsid w:val="009A4243"/>
    <w:rsid w:val="009B7D2C"/>
    <w:rsid w:val="009C04BC"/>
    <w:rsid w:val="009C0DD6"/>
    <w:rsid w:val="009C1C60"/>
    <w:rsid w:val="009C2E9E"/>
    <w:rsid w:val="009C5643"/>
    <w:rsid w:val="009D41E9"/>
    <w:rsid w:val="009D5D00"/>
    <w:rsid w:val="009E0D18"/>
    <w:rsid w:val="009E116A"/>
    <w:rsid w:val="009E3386"/>
    <w:rsid w:val="009F14C2"/>
    <w:rsid w:val="00A04235"/>
    <w:rsid w:val="00A31346"/>
    <w:rsid w:val="00A33381"/>
    <w:rsid w:val="00A46CF2"/>
    <w:rsid w:val="00A528B2"/>
    <w:rsid w:val="00A55050"/>
    <w:rsid w:val="00A64924"/>
    <w:rsid w:val="00A669B1"/>
    <w:rsid w:val="00A71159"/>
    <w:rsid w:val="00A91EBD"/>
    <w:rsid w:val="00A92F53"/>
    <w:rsid w:val="00AB3AFD"/>
    <w:rsid w:val="00AB7A29"/>
    <w:rsid w:val="00AC5D9E"/>
    <w:rsid w:val="00AC68C1"/>
    <w:rsid w:val="00AD53CB"/>
    <w:rsid w:val="00AD6EC0"/>
    <w:rsid w:val="00AE31A0"/>
    <w:rsid w:val="00AF3882"/>
    <w:rsid w:val="00AF7044"/>
    <w:rsid w:val="00B06636"/>
    <w:rsid w:val="00B174EC"/>
    <w:rsid w:val="00B21B6B"/>
    <w:rsid w:val="00B234C9"/>
    <w:rsid w:val="00B412C8"/>
    <w:rsid w:val="00B835FC"/>
    <w:rsid w:val="00BB030D"/>
    <w:rsid w:val="00BB21BB"/>
    <w:rsid w:val="00BB221C"/>
    <w:rsid w:val="00BC6E2E"/>
    <w:rsid w:val="00BD3519"/>
    <w:rsid w:val="00BE29A6"/>
    <w:rsid w:val="00BE54ED"/>
    <w:rsid w:val="00C02F3C"/>
    <w:rsid w:val="00C06293"/>
    <w:rsid w:val="00C12489"/>
    <w:rsid w:val="00C1483A"/>
    <w:rsid w:val="00C230A2"/>
    <w:rsid w:val="00C337D3"/>
    <w:rsid w:val="00C3583A"/>
    <w:rsid w:val="00C37E90"/>
    <w:rsid w:val="00C43E6D"/>
    <w:rsid w:val="00C715B0"/>
    <w:rsid w:val="00C72E72"/>
    <w:rsid w:val="00CB1483"/>
    <w:rsid w:val="00CB64C5"/>
    <w:rsid w:val="00CF31B6"/>
    <w:rsid w:val="00D00543"/>
    <w:rsid w:val="00D231B5"/>
    <w:rsid w:val="00D31371"/>
    <w:rsid w:val="00D536C8"/>
    <w:rsid w:val="00D64586"/>
    <w:rsid w:val="00D728E2"/>
    <w:rsid w:val="00D8739B"/>
    <w:rsid w:val="00D95312"/>
    <w:rsid w:val="00DA2615"/>
    <w:rsid w:val="00DA283D"/>
    <w:rsid w:val="00DA3DA2"/>
    <w:rsid w:val="00DB2A0B"/>
    <w:rsid w:val="00DB7560"/>
    <w:rsid w:val="00DE0276"/>
    <w:rsid w:val="00DE09D9"/>
    <w:rsid w:val="00E047EC"/>
    <w:rsid w:val="00E05947"/>
    <w:rsid w:val="00E12BF7"/>
    <w:rsid w:val="00E14297"/>
    <w:rsid w:val="00E151CD"/>
    <w:rsid w:val="00E16F2A"/>
    <w:rsid w:val="00E36F90"/>
    <w:rsid w:val="00E54658"/>
    <w:rsid w:val="00E872AF"/>
    <w:rsid w:val="00E95C47"/>
    <w:rsid w:val="00EB4025"/>
    <w:rsid w:val="00EC4667"/>
    <w:rsid w:val="00ED0F9E"/>
    <w:rsid w:val="00EF25D3"/>
    <w:rsid w:val="00EF36EB"/>
    <w:rsid w:val="00F22AC0"/>
    <w:rsid w:val="00F328B6"/>
    <w:rsid w:val="00F331DD"/>
    <w:rsid w:val="00F45142"/>
    <w:rsid w:val="00F54970"/>
    <w:rsid w:val="00F84540"/>
    <w:rsid w:val="00F86AAA"/>
    <w:rsid w:val="00F94D93"/>
    <w:rsid w:val="00FB1379"/>
    <w:rsid w:val="00FB3BEE"/>
    <w:rsid w:val="00FC35E2"/>
    <w:rsid w:val="00FC5AEA"/>
    <w:rsid w:val="00FF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styleId="ab">
    <w:name w:val="Subtitle"/>
    <w:basedOn w:val="a"/>
    <w:next w:val="a"/>
    <w:link w:val="ac"/>
    <w:uiPriority w:val="11"/>
    <w:qFormat/>
    <w:rsid w:val="00EB4025"/>
    <w:pPr>
      <w:numPr>
        <w:ilvl w:val="1"/>
      </w:numPr>
      <w:spacing w:before="240" w:after="240"/>
      <w:jc w:val="center"/>
    </w:pPr>
    <w:rPr>
      <w:rFonts w:ascii="Times New Roman" w:eastAsiaTheme="minorEastAsia" w:hAnsi="Times New Roman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EB4025"/>
    <w:rPr>
      <w:rFonts w:ascii="Times New Roman" w:eastAsiaTheme="minorEastAsia" w:hAnsi="Times New Roman"/>
      <w:sz w:val="24"/>
      <w:szCs w:val="24"/>
    </w:rPr>
  </w:style>
  <w:style w:type="paragraph" w:customStyle="1" w:styleId="ad">
    <w:name w:val="Основной"/>
    <w:basedOn w:val="a"/>
    <w:link w:val="ae"/>
    <w:qFormat/>
    <w:rsid w:val="00E54658"/>
    <w:pPr>
      <w:spacing w:after="0"/>
      <w:ind w:firstLine="851"/>
      <w:jc w:val="both"/>
    </w:pPr>
    <w:rPr>
      <w:rFonts w:ascii="Times New Roman" w:hAnsi="Times New Roman"/>
      <w:sz w:val="24"/>
    </w:rPr>
  </w:style>
  <w:style w:type="character" w:customStyle="1" w:styleId="ae">
    <w:name w:val="Основной Знак"/>
    <w:basedOn w:val="a0"/>
    <w:link w:val="ad"/>
    <w:rsid w:val="00E54658"/>
    <w:rPr>
      <w:rFonts w:ascii="Times New Roman" w:hAnsi="Times New Roman"/>
      <w:sz w:val="24"/>
    </w:rPr>
  </w:style>
  <w:style w:type="character" w:styleId="af">
    <w:name w:val="annotation reference"/>
    <w:basedOn w:val="a0"/>
    <w:uiPriority w:val="99"/>
    <w:semiHidden/>
    <w:unhideWhenUsed/>
    <w:rsid w:val="00977EA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77EA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77EA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77EA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77EA0"/>
    <w:rPr>
      <w:b/>
      <w:bCs/>
      <w:sz w:val="20"/>
      <w:szCs w:val="20"/>
    </w:rPr>
  </w:style>
  <w:style w:type="paragraph" w:customStyle="1" w:styleId="ConsPlusNormal">
    <w:name w:val="ConsPlusNormal"/>
    <w:link w:val="ConsPlusNormal0"/>
    <w:qFormat/>
    <w:rsid w:val="00B174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174E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.pf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main.russianpost.ru\R00\R00ASTRA\&#1055;&#1060;_&#1044;&#1047;&#1044;\01.&#1047;&#1072;&#1082;&#1091;&#1087;&#1082;&#1080;\04.%20&#1055;&#1057;\2026\38.%20&#1055;&#1086;&#1089;&#1090;&#1072;&#1074;&#1082;&#1072;%20&#1047;&#1048;&#1055;%20&#1058;&#1077;&#1083;&#1077;&#1082;&#1086;&#1084;%20&#1057;&#1050;&#1057;%20&#1056;&#1062;%20&#1052;&#1086;&#1089;&#1082;&#1074;&#1072;\&#1056;&#1072;&#1089;&#1095;&#1077;&#1090;%20&#1053;&#1052;&#1062;\&#1040;&#1088;&#1093;&#1080;&#1074;\&#1047;&#1072;&#1087;&#1088;&#1086;&#1089;%20&#1050;&#1055;\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Беляева Марина Владимировна</cp:lastModifiedBy>
  <cp:revision>5</cp:revision>
  <cp:lastPrinted>2023-02-16T08:07:00Z</cp:lastPrinted>
  <dcterms:created xsi:type="dcterms:W3CDTF">2026-04-21T09:08:00Z</dcterms:created>
  <dcterms:modified xsi:type="dcterms:W3CDTF">2026-08-11T14:14:00Z</dcterms:modified>
</cp:coreProperties>
</file>