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101982">
        <w:rPr>
          <w:rFonts w:ascii="Times New Roman" w:eastAsia="Times New Roman" w:hAnsi="Times New Roman" w:cs="Times New Roman"/>
          <w:b/>
          <w:bCs/>
          <w:iCs/>
          <w:sz w:val="20"/>
          <w:szCs w:val="20"/>
          <w:lang w:eastAsia="ru-RU"/>
        </w:rPr>
        <w:t xml:space="preserve">»                                                                                          </w:t>
      </w:r>
      <w:r w:rsidR="008141E3">
        <w:rPr>
          <w:rFonts w:ascii="Times New Roman" w:eastAsia="Times New Roman" w:hAnsi="Times New Roman" w:cs="Times New Roman"/>
          <w:b/>
          <w:bCs/>
          <w:iCs/>
          <w:sz w:val="20"/>
          <w:szCs w:val="20"/>
          <w:lang w:eastAsia="ru-RU"/>
        </w:rPr>
        <w:t xml:space="preserve">                      </w:t>
      </w:r>
      <w:r w:rsidRPr="00101982">
        <w:rPr>
          <w:rFonts w:ascii="Times New Roman" w:eastAsia="Times New Roman" w:hAnsi="Times New Roman" w:cs="Times New Roman"/>
          <w:b/>
          <w:bCs/>
          <w:iCs/>
          <w:sz w:val="20"/>
          <w:szCs w:val="20"/>
          <w:lang w:eastAsia="ru-RU"/>
        </w:rPr>
        <w:t xml:space="preserve">  </w:t>
      </w:r>
      <w:r w:rsidRPr="00101982">
        <w:rPr>
          <w:rFonts w:ascii="Times New Roman" w:eastAsia="Times New Roman" w:hAnsi="Times New Roman" w:cs="Times New Roman"/>
          <w:b/>
          <w:bCs/>
          <w:iCs/>
          <w:sz w:val="24"/>
          <w:szCs w:val="24"/>
          <w:lang w:eastAsia="ru-RU"/>
        </w:rPr>
        <w:t>ИоТРУ-</w:t>
      </w:r>
      <w:r w:rsidR="008141E3" w:rsidRPr="008141E3">
        <w:rPr>
          <w:rFonts w:ascii="Times New Roman" w:eastAsia="Times New Roman" w:hAnsi="Times New Roman" w:cs="Times New Roman"/>
          <w:b/>
          <w:bCs/>
          <w:iCs/>
          <w:sz w:val="24"/>
          <w:szCs w:val="24"/>
          <w:lang w:eastAsia="ru-RU"/>
        </w:rPr>
        <w:t>26-</w:t>
      </w:r>
      <w:r w:rsidR="00FC4575">
        <w:rPr>
          <w:rFonts w:ascii="Times New Roman" w:eastAsia="Times New Roman" w:hAnsi="Times New Roman" w:cs="Times New Roman"/>
          <w:b/>
          <w:bCs/>
          <w:iCs/>
          <w:sz w:val="24"/>
          <w:szCs w:val="24"/>
          <w:lang w:eastAsia="ru-RU"/>
        </w:rPr>
        <w:t>2</w:t>
      </w:r>
      <w:r w:rsidR="008141E3" w:rsidRPr="008141E3">
        <w:rPr>
          <w:rFonts w:ascii="Times New Roman" w:eastAsia="Times New Roman" w:hAnsi="Times New Roman" w:cs="Times New Roman"/>
          <w:b/>
          <w:bCs/>
          <w:iCs/>
          <w:sz w:val="24"/>
          <w:szCs w:val="24"/>
          <w:lang w:eastAsia="ru-RU"/>
        </w:rPr>
        <w:t xml:space="preserve">5161 </w:t>
      </w:r>
      <w:r w:rsidR="00FC4575">
        <w:rPr>
          <w:rFonts w:ascii="Times New Roman" w:eastAsia="Times New Roman" w:hAnsi="Times New Roman" w:cs="Times New Roman"/>
          <w:b/>
          <w:bCs/>
          <w:iCs/>
          <w:sz w:val="24"/>
          <w:szCs w:val="24"/>
          <w:lang w:eastAsia="ru-RU"/>
        </w:rPr>
        <w:t>(244)</w:t>
      </w:r>
      <w:r w:rsidR="008141E3" w:rsidRPr="008141E3">
        <w:rPr>
          <w:rFonts w:ascii="Times New Roman" w:eastAsia="Times New Roman" w:hAnsi="Times New Roman" w:cs="Times New Roman"/>
          <w:b/>
          <w:bCs/>
          <w:iCs/>
          <w:sz w:val="24"/>
          <w:szCs w:val="24"/>
          <w:lang w:eastAsia="ru-RU"/>
        </w:rPr>
        <w:t xml:space="preserve">  </w:t>
      </w:r>
      <w:r w:rsidR="009B08E6">
        <w:rPr>
          <w:rFonts w:ascii="Times New Roman" w:eastAsia="Times New Roman" w:hAnsi="Times New Roman" w:cs="Times New Roman"/>
          <w:b/>
          <w:bCs/>
          <w:iCs/>
          <w:sz w:val="24"/>
          <w:szCs w:val="24"/>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rsidR="00F56521" w:rsidRPr="00537277" w:rsidRDefault="00E65BED">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rsidTr="00DD5E1B">
        <w:trPr>
          <w:trHeight w:val="20"/>
          <w:tblHeader/>
        </w:trPr>
        <w:tc>
          <w:tcPr>
            <w:tcW w:w="3544" w:type="dxa"/>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FC4575" w:rsidRDefault="00537277" w:rsidP="002D24AE">
            <w:pPr>
              <w:tabs>
                <w:tab w:val="right" w:pos="9354"/>
              </w:tabs>
              <w:spacing w:after="0" w:line="240" w:lineRule="auto"/>
              <w:rPr>
                <w:rFonts w:ascii="Times New Roman" w:eastAsia="Times New Roman" w:hAnsi="Times New Roman" w:cs="Times New Roman"/>
                <w:b/>
                <w:color w:val="FF0000"/>
                <w:sz w:val="20"/>
                <w:szCs w:val="20"/>
                <w:lang w:eastAsia="ru-RU"/>
              </w:rPr>
            </w:pPr>
            <w:r w:rsidRPr="00FC4575">
              <w:rPr>
                <w:rFonts w:ascii="Times New Roman" w:eastAsia="Times New Roman" w:hAnsi="Times New Roman" w:cs="Times New Roman"/>
                <w:b/>
                <w:sz w:val="20"/>
                <w:szCs w:val="20"/>
                <w:lang w:eastAsia="ru-RU"/>
              </w:rPr>
              <w:t xml:space="preserve">УФПС </w:t>
            </w:r>
            <w:r w:rsidR="002D24AE" w:rsidRPr="00FC4575">
              <w:rPr>
                <w:rFonts w:ascii="Times New Roman" w:eastAsia="Times New Roman" w:hAnsi="Times New Roman" w:cs="Times New Roman"/>
                <w:b/>
                <w:sz w:val="20"/>
                <w:szCs w:val="20"/>
                <w:lang w:eastAsia="ru-RU"/>
              </w:rPr>
              <w:t>Архангельской области</w:t>
            </w:r>
          </w:p>
        </w:tc>
      </w:tr>
      <w:tr w:rsidR="00537277" w:rsidRPr="00537277" w:rsidTr="00DA71D3">
        <w:trPr>
          <w:trHeight w:val="20"/>
        </w:trPr>
        <w:tc>
          <w:tcPr>
            <w:tcW w:w="3544" w:type="dxa"/>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rsidTr="00DA71D3">
        <w:trPr>
          <w:trHeight w:val="20"/>
        </w:trPr>
        <w:tc>
          <w:tcPr>
            <w:tcW w:w="3544" w:type="dxa"/>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rsidTr="00DA71D3">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 xml:space="preserve">Контактный телефон: +7 (812) </w:t>
            </w:r>
            <w:r w:rsidR="00527B0C" w:rsidRPr="00527B0C">
              <w:rPr>
                <w:rFonts w:ascii="Times New Roman" w:hAnsi="Times New Roman" w:cs="Times New Roman"/>
                <w:sz w:val="20"/>
                <w:szCs w:val="20"/>
              </w:rPr>
              <w:t>630-63-33</w:t>
            </w:r>
            <w:r w:rsidRPr="004D14DE">
              <w:rPr>
                <w:rFonts w:ascii="Times New Roman" w:hAnsi="Times New Roman" w:cs="Times New Roman"/>
                <w:sz w:val="20"/>
                <w:szCs w:val="20"/>
              </w:rPr>
              <w:t>, доб. 2652</w:t>
            </w:r>
          </w:p>
          <w:p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000F27" w:rsidTr="00DA71D3">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101982" w:rsidRDefault="002D24AE" w:rsidP="00865482">
            <w:pPr>
              <w:tabs>
                <w:tab w:val="right" w:pos="9354"/>
              </w:tabs>
              <w:spacing w:after="0" w:line="240" w:lineRule="auto"/>
              <w:rPr>
                <w:rFonts w:ascii="Times New Roman" w:eastAsia="Times New Roman" w:hAnsi="Times New Roman" w:cs="Times New Roman"/>
                <w:sz w:val="20"/>
                <w:szCs w:val="20"/>
                <w:lang w:eastAsia="ru-RU"/>
              </w:rPr>
            </w:pPr>
            <w:r w:rsidRPr="00101982">
              <w:rPr>
                <w:rFonts w:ascii="Times New Roman" w:eastAsia="Times New Roman" w:hAnsi="Times New Roman" w:cs="Times New Roman"/>
                <w:sz w:val="20"/>
                <w:szCs w:val="20"/>
                <w:lang w:eastAsia="ru-RU"/>
              </w:rPr>
              <w:t>5 (пять)</w:t>
            </w:r>
            <w:r w:rsidR="00537277" w:rsidRPr="00101982">
              <w:rPr>
                <w:rFonts w:ascii="Times New Roman" w:eastAsia="Times New Roman" w:hAnsi="Times New Roman" w:cs="Times New Roman"/>
                <w:sz w:val="20"/>
                <w:szCs w:val="20"/>
                <w:lang w:eastAsia="ru-RU"/>
              </w:rPr>
              <w:t xml:space="preserve"> рабочих дней </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9B08E6" w:rsidRDefault="009B08E6" w:rsidP="00DF1E8A">
            <w:pPr>
              <w:tabs>
                <w:tab w:val="right" w:pos="9354"/>
              </w:tabs>
              <w:spacing w:after="0" w:line="240" w:lineRule="auto"/>
              <w:jc w:val="both"/>
              <w:rPr>
                <w:rFonts w:ascii="Times New Roman" w:eastAsia="Times New Roman" w:hAnsi="Times New Roman" w:cs="Times New Roman"/>
                <w:b/>
                <w:i/>
                <w:sz w:val="20"/>
                <w:szCs w:val="20"/>
                <w:lang w:eastAsia="ru-RU"/>
              </w:rPr>
            </w:pPr>
            <w:r w:rsidRPr="009B08E6">
              <w:rPr>
                <w:rFonts w:ascii="Times New Roman" w:eastAsia="Times New Roman" w:hAnsi="Times New Roman" w:cs="Times New Roman"/>
                <w:b/>
                <w:i/>
                <w:sz w:val="20"/>
                <w:szCs w:val="20"/>
                <w:lang w:eastAsia="ru-RU"/>
              </w:rPr>
              <w:t xml:space="preserve">Выполнение ремонтных </w:t>
            </w:r>
            <w:r w:rsidR="00DF1E8A" w:rsidRPr="00DF1E8A">
              <w:rPr>
                <w:rFonts w:ascii="Times New Roman" w:eastAsia="Times New Roman" w:hAnsi="Times New Roman" w:cs="Times New Roman"/>
                <w:b/>
                <w:i/>
                <w:sz w:val="20"/>
                <w:szCs w:val="20"/>
                <w:lang w:eastAsia="ru-RU"/>
              </w:rPr>
              <w:t>работ по замене оконных блоков в отделении почтовой связи, расположенного по адресу: 164500, Архангельская область, г. Северодвинск, проспект Труда, дом № 18 для нужд УФПС Архангельской области.</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537277" w:rsidRPr="00DA71D3"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DA71D3">
              <w:rPr>
                <w:rFonts w:ascii="Times New Roman" w:hAnsi="Times New Roman" w:cs="Times New Roman"/>
                <w:b/>
                <w:sz w:val="20"/>
                <w:szCs w:val="20"/>
              </w:rPr>
              <w:t>Национальный режим не предоставляется</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537277" w:rsidRPr="0053727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0D7A6C" w:rsidRDefault="00537277" w:rsidP="00D95F6A">
            <w:pPr>
              <w:tabs>
                <w:tab w:val="right" w:pos="9354"/>
              </w:tabs>
              <w:spacing w:after="0" w:line="240" w:lineRule="auto"/>
              <w:jc w:val="both"/>
              <w:rPr>
                <w:rFonts w:ascii="Times New Roman" w:eastAsia="Times New Roman" w:hAnsi="Times New Roman" w:cs="Times New Roman"/>
                <w:i/>
                <w:sz w:val="20"/>
                <w:szCs w:val="20"/>
                <w:lang w:eastAsia="ru-RU"/>
              </w:rPr>
            </w:pPr>
            <w:r w:rsidRPr="000D7A6C">
              <w:rPr>
                <w:rFonts w:ascii="Times New Roman" w:eastAsia="Times New Roman" w:hAnsi="Times New Roman" w:cs="Times New Roman"/>
                <w:i/>
                <w:sz w:val="20"/>
                <w:szCs w:val="20"/>
                <w:lang w:eastAsia="ru-RU"/>
              </w:rPr>
              <w:t xml:space="preserve">Сумма доведенного бюджета по данной закупке: </w:t>
            </w:r>
            <w:r w:rsidR="00D95F6A" w:rsidRPr="00D95F6A">
              <w:rPr>
                <w:rFonts w:ascii="Times New Roman" w:eastAsia="Times New Roman" w:hAnsi="Times New Roman" w:cs="Times New Roman"/>
                <w:b/>
                <w:i/>
                <w:sz w:val="20"/>
                <w:szCs w:val="20"/>
                <w:lang w:eastAsia="ru-RU"/>
              </w:rPr>
              <w:t>1</w:t>
            </w:r>
            <w:r w:rsidR="00D95F6A">
              <w:rPr>
                <w:rFonts w:ascii="Times New Roman" w:eastAsia="Times New Roman" w:hAnsi="Times New Roman" w:cs="Times New Roman"/>
                <w:b/>
                <w:i/>
                <w:sz w:val="20"/>
                <w:szCs w:val="20"/>
                <w:lang w:eastAsia="ru-RU"/>
              </w:rPr>
              <w:t> </w:t>
            </w:r>
            <w:r w:rsidR="00D95F6A" w:rsidRPr="00D95F6A">
              <w:rPr>
                <w:rFonts w:ascii="Times New Roman" w:eastAsia="Times New Roman" w:hAnsi="Times New Roman" w:cs="Times New Roman"/>
                <w:b/>
                <w:i/>
                <w:sz w:val="20"/>
                <w:szCs w:val="20"/>
                <w:lang w:eastAsia="ru-RU"/>
              </w:rPr>
              <w:t>749</w:t>
            </w:r>
            <w:r w:rsidR="00D95F6A">
              <w:rPr>
                <w:rFonts w:ascii="Times New Roman" w:eastAsia="Times New Roman" w:hAnsi="Times New Roman" w:cs="Times New Roman"/>
                <w:b/>
                <w:i/>
                <w:sz w:val="20"/>
                <w:szCs w:val="20"/>
                <w:lang w:eastAsia="ru-RU"/>
              </w:rPr>
              <w:t> 404,</w:t>
            </w:r>
            <w:r w:rsidR="00D95F6A" w:rsidRPr="00D95F6A">
              <w:rPr>
                <w:rFonts w:ascii="Times New Roman" w:eastAsia="Times New Roman" w:hAnsi="Times New Roman" w:cs="Times New Roman"/>
                <w:b/>
                <w:i/>
                <w:sz w:val="20"/>
                <w:szCs w:val="20"/>
                <w:lang w:eastAsia="ru-RU"/>
              </w:rPr>
              <w:t>84 руб. (Один миллион семьсот сорок девять тысяч четыреста четыре рубля 84 копейки</w:t>
            </w:r>
            <w:r w:rsidR="00D95F6A" w:rsidRPr="00D95F6A">
              <w:rPr>
                <w:rFonts w:ascii="Times New Roman" w:eastAsia="Times New Roman" w:hAnsi="Times New Roman" w:cs="Times New Roman"/>
                <w:i/>
                <w:sz w:val="20"/>
                <w:szCs w:val="20"/>
                <w:lang w:eastAsia="ru-RU"/>
              </w:rPr>
              <w:t>)</w:t>
            </w:r>
            <w:r w:rsidR="00D95F6A">
              <w:rPr>
                <w:rFonts w:ascii="Times New Roman" w:eastAsia="Times New Roman" w:hAnsi="Times New Roman" w:cs="Times New Roman"/>
                <w:i/>
                <w:sz w:val="20"/>
                <w:szCs w:val="20"/>
                <w:lang w:eastAsia="ru-RU"/>
              </w:rPr>
              <w:t xml:space="preserve">, </w:t>
            </w:r>
            <w:r w:rsidRPr="000D7A6C">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rsidR="00537277" w:rsidRPr="00537277" w:rsidRDefault="00791742" w:rsidP="00060F63">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В соответствии с Техническим заданием</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DF1E8A" w:rsidRPr="00DF1E8A" w:rsidRDefault="00DF1E8A" w:rsidP="00DF1E8A">
            <w:pPr>
              <w:tabs>
                <w:tab w:val="right" w:pos="9354"/>
              </w:tabs>
              <w:spacing w:after="0" w:line="240" w:lineRule="auto"/>
              <w:rPr>
                <w:rFonts w:ascii="Times New Roman" w:eastAsia="Times New Roman" w:hAnsi="Times New Roman" w:cs="Times New Roman"/>
                <w:sz w:val="20"/>
                <w:szCs w:val="20"/>
                <w:lang w:eastAsia="ru-RU"/>
              </w:rPr>
            </w:pPr>
            <w:r w:rsidRPr="00DF1E8A">
              <w:rPr>
                <w:rFonts w:ascii="Times New Roman" w:eastAsia="Times New Roman" w:hAnsi="Times New Roman" w:cs="Times New Roman"/>
                <w:sz w:val="20"/>
                <w:szCs w:val="20"/>
                <w:lang w:eastAsia="ru-RU"/>
              </w:rPr>
              <w:t xml:space="preserve">Начало выполнения Работ: в течение 1 (одного) календарных дней с даты подписания Договора. </w:t>
            </w:r>
          </w:p>
          <w:p w:rsidR="00791742" w:rsidRPr="00537277" w:rsidRDefault="00DF1E8A" w:rsidP="00DF1E8A">
            <w:pPr>
              <w:tabs>
                <w:tab w:val="right" w:pos="9354"/>
              </w:tabs>
              <w:spacing w:after="0" w:line="240" w:lineRule="auto"/>
              <w:rPr>
                <w:rFonts w:ascii="Times New Roman" w:eastAsia="Times New Roman" w:hAnsi="Times New Roman" w:cs="Times New Roman"/>
                <w:i/>
                <w:sz w:val="20"/>
                <w:szCs w:val="20"/>
                <w:lang w:eastAsia="ru-RU"/>
              </w:rPr>
            </w:pPr>
            <w:r w:rsidRPr="00DF1E8A">
              <w:rPr>
                <w:rFonts w:ascii="Times New Roman" w:eastAsia="Times New Roman" w:hAnsi="Times New Roman" w:cs="Times New Roman"/>
                <w:sz w:val="20"/>
                <w:szCs w:val="20"/>
                <w:lang w:eastAsia="ru-RU"/>
              </w:rPr>
              <w:t>Окончание выполнения Работ: в течение 45 (сорока пяти) календарных дней с даты подписания Договора.</w:t>
            </w:r>
          </w:p>
        </w:tc>
      </w:tr>
      <w:tr w:rsidR="00537277" w:rsidRPr="00DA71D3" w:rsidTr="00DA71D3">
        <w:trPr>
          <w:trHeight w:val="20"/>
        </w:trPr>
        <w:tc>
          <w:tcPr>
            <w:tcW w:w="3544" w:type="dxa"/>
            <w:shd w:val="clear" w:color="auto" w:fill="auto"/>
          </w:tcPr>
          <w:p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DA71D3"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Семь рабочих дней.</w:t>
            </w:r>
          </w:p>
        </w:tc>
      </w:tr>
      <w:tr w:rsidR="00537277" w:rsidRPr="00537277" w:rsidTr="00DA71D3">
        <w:trPr>
          <w:trHeight w:val="20"/>
        </w:trPr>
        <w:tc>
          <w:tcPr>
            <w:tcW w:w="3544" w:type="dxa"/>
            <w:shd w:val="clear" w:color="auto" w:fill="auto"/>
          </w:tcPr>
          <w:p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DA71D3"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 xml:space="preserve">Не более 15 рабочих дней </w:t>
            </w:r>
          </w:p>
        </w:tc>
      </w:tr>
      <w:tr w:rsidR="00537277" w:rsidRPr="00537277" w:rsidTr="00DD5E1B">
        <w:trPr>
          <w:trHeight w:val="379"/>
        </w:trPr>
        <w:tc>
          <w:tcPr>
            <w:tcW w:w="3544" w:type="dxa"/>
          </w:tcPr>
          <w:p w:rsidR="00537277" w:rsidRPr="0053727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DD5E1B">
        <w:trPr>
          <w:trHeight w:val="20"/>
        </w:trPr>
        <w:tc>
          <w:tcPr>
            <w:tcW w:w="3544" w:type="dxa"/>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3" w:type="dxa"/>
          </w:tcPr>
          <w:p w:rsidR="00537277" w:rsidRPr="0022130D" w:rsidRDefault="00DF1E8A" w:rsidP="000D7A6C">
            <w:pPr>
              <w:tabs>
                <w:tab w:val="right" w:pos="9354"/>
              </w:tabs>
              <w:spacing w:after="0" w:line="240" w:lineRule="auto"/>
              <w:rPr>
                <w:rFonts w:ascii="Times New Roman" w:eastAsia="Times New Roman" w:hAnsi="Times New Roman" w:cs="Times New Roman"/>
                <w:sz w:val="20"/>
                <w:szCs w:val="20"/>
                <w:highlight w:val="yellow"/>
                <w:lang w:eastAsia="ru-RU"/>
              </w:rPr>
            </w:pPr>
            <w:r w:rsidRPr="00DF1E8A">
              <w:rPr>
                <w:rFonts w:ascii="Times New Roman" w:eastAsia="Times New Roman" w:hAnsi="Times New Roman" w:cs="Times New Roman"/>
                <w:sz w:val="20"/>
                <w:szCs w:val="20"/>
                <w:lang w:eastAsia="ru-RU"/>
              </w:rPr>
              <w:t>43.32.10.110</w:t>
            </w:r>
          </w:p>
        </w:tc>
        <w:tc>
          <w:tcPr>
            <w:tcW w:w="4538" w:type="dxa"/>
          </w:tcPr>
          <w:p w:rsidR="00537277" w:rsidRPr="0022130D" w:rsidRDefault="00DF1E8A"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sidRPr="00DF1E8A">
              <w:rPr>
                <w:rFonts w:ascii="Times New Roman" w:eastAsia="Times New Roman" w:hAnsi="Times New Roman" w:cs="Times New Roman"/>
                <w:i/>
                <w:sz w:val="20"/>
                <w:szCs w:val="20"/>
                <w:lang w:eastAsia="ru-RU"/>
              </w:rPr>
              <w:t>Работы по установке дверных и оконных блоков и коробок, навеске дверных полотен (кроме дверей автоматического действия и вращающихся дверей), окон, оконных створок, планчатых створок, дверей гаражного типа и т.п. из любых материалов</w:t>
            </w:r>
          </w:p>
        </w:tc>
      </w:tr>
      <w:tr w:rsidR="00537277" w:rsidRPr="00537277" w:rsidTr="00DF1E8A">
        <w:trPr>
          <w:trHeight w:val="334"/>
        </w:trPr>
        <w:tc>
          <w:tcPr>
            <w:tcW w:w="3544" w:type="dxa"/>
            <w:vMerge w:val="restart"/>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591815"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591815">
              <w:rPr>
                <w:rFonts w:ascii="Times New Roman" w:eastAsia="Times New Roman" w:hAnsi="Times New Roman" w:cs="Times New Roman"/>
                <w:sz w:val="20"/>
                <w:szCs w:val="20"/>
                <w:lang w:eastAsia="ru-RU"/>
              </w:rPr>
              <w:t xml:space="preserve">Наименование </w:t>
            </w:r>
          </w:p>
        </w:tc>
        <w:tc>
          <w:tcPr>
            <w:tcW w:w="4538" w:type="dxa"/>
          </w:tcPr>
          <w:p w:rsidR="00537277" w:rsidRPr="00591815" w:rsidRDefault="00537277" w:rsidP="00FC4575">
            <w:pPr>
              <w:tabs>
                <w:tab w:val="right" w:pos="9354"/>
              </w:tabs>
              <w:spacing w:after="0" w:line="240" w:lineRule="auto"/>
              <w:rPr>
                <w:rFonts w:ascii="Times New Roman" w:eastAsia="Times New Roman" w:hAnsi="Times New Roman" w:cs="Times New Roman"/>
                <w:i/>
                <w:sz w:val="20"/>
                <w:szCs w:val="20"/>
                <w:lang w:eastAsia="ru-RU"/>
              </w:rPr>
            </w:pPr>
            <w:r w:rsidRPr="00591815">
              <w:rPr>
                <w:rFonts w:ascii="Times New Roman" w:eastAsia="Times New Roman" w:hAnsi="Times New Roman" w:cs="Times New Roman"/>
                <w:i/>
                <w:sz w:val="20"/>
                <w:szCs w:val="20"/>
                <w:lang w:eastAsia="ru-RU"/>
              </w:rPr>
              <w:t>Условная единица</w:t>
            </w:r>
          </w:p>
        </w:tc>
      </w:tr>
      <w:tr w:rsidR="00537277" w:rsidRPr="00537277" w:rsidTr="00DF1E8A">
        <w:trPr>
          <w:trHeight w:val="314"/>
        </w:trPr>
        <w:tc>
          <w:tcPr>
            <w:tcW w:w="3544" w:type="dxa"/>
            <w:vMerge/>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591815"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91815">
              <w:rPr>
                <w:rFonts w:ascii="Times New Roman" w:eastAsia="Times New Roman" w:hAnsi="Times New Roman" w:cs="Times New Roman"/>
                <w:sz w:val="20"/>
                <w:szCs w:val="20"/>
                <w:lang w:eastAsia="ru-RU"/>
              </w:rPr>
              <w:t>Код по ОКЕИ</w:t>
            </w:r>
          </w:p>
        </w:tc>
        <w:tc>
          <w:tcPr>
            <w:tcW w:w="4538" w:type="dxa"/>
          </w:tcPr>
          <w:p w:rsidR="00537277" w:rsidRPr="00591815" w:rsidRDefault="00537277" w:rsidP="00FC4575">
            <w:pPr>
              <w:tabs>
                <w:tab w:val="right" w:pos="9354"/>
              </w:tabs>
              <w:spacing w:after="0" w:line="240" w:lineRule="auto"/>
              <w:rPr>
                <w:rFonts w:ascii="Times New Roman" w:eastAsia="Times New Roman" w:hAnsi="Times New Roman" w:cs="Times New Roman"/>
                <w:i/>
                <w:sz w:val="20"/>
                <w:szCs w:val="20"/>
                <w:lang w:eastAsia="ru-RU"/>
              </w:rPr>
            </w:pPr>
            <w:r w:rsidRPr="00591815">
              <w:rPr>
                <w:rFonts w:ascii="Times New Roman" w:eastAsia="Times New Roman" w:hAnsi="Times New Roman" w:cs="Times New Roman"/>
                <w:i/>
                <w:sz w:val="20"/>
                <w:szCs w:val="20"/>
                <w:lang w:eastAsia="ru-RU"/>
              </w:rPr>
              <w:t>876</w:t>
            </w:r>
          </w:p>
        </w:tc>
      </w:tr>
      <w:tr w:rsidR="00537277" w:rsidRPr="00537277" w:rsidTr="00DD5E1B">
        <w:trPr>
          <w:trHeight w:val="20"/>
        </w:trPr>
        <w:tc>
          <w:tcPr>
            <w:tcW w:w="3544" w:type="dxa"/>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591815" w:rsidRDefault="00537277" w:rsidP="00FC4575">
            <w:pPr>
              <w:tabs>
                <w:tab w:val="right" w:pos="9354"/>
              </w:tabs>
              <w:spacing w:after="0" w:line="240" w:lineRule="auto"/>
              <w:rPr>
                <w:rFonts w:ascii="Times New Roman" w:eastAsia="Times New Roman" w:hAnsi="Times New Roman" w:cs="Times New Roman"/>
                <w:i/>
                <w:sz w:val="20"/>
                <w:szCs w:val="20"/>
                <w:lang w:eastAsia="ru-RU"/>
              </w:rPr>
            </w:pPr>
            <w:r w:rsidRPr="00591815">
              <w:rPr>
                <w:rFonts w:ascii="Times New Roman" w:eastAsia="Times New Roman" w:hAnsi="Times New Roman" w:cs="Times New Roman"/>
                <w:i/>
                <w:sz w:val="20"/>
                <w:szCs w:val="20"/>
                <w:lang w:eastAsia="ru-RU"/>
              </w:rPr>
              <w:t>1,00000</w:t>
            </w:r>
          </w:p>
        </w:tc>
      </w:tr>
      <w:tr w:rsidR="00785689" w:rsidRPr="00DA71D3" w:rsidTr="00DD5E1B">
        <w:trPr>
          <w:trHeight w:val="20"/>
        </w:trPr>
        <w:tc>
          <w:tcPr>
            <w:tcW w:w="3544" w:type="dxa"/>
          </w:tcPr>
          <w:p w:rsidR="00785689" w:rsidRPr="00DA71D3"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Форма подачи </w:t>
            </w:r>
            <w:r w:rsidR="00A61039" w:rsidRPr="00DA71D3">
              <w:rPr>
                <w:rFonts w:ascii="Times New Roman" w:eastAsia="Times New Roman" w:hAnsi="Times New Roman" w:cs="Times New Roman"/>
                <w:b/>
                <w:sz w:val="20"/>
                <w:szCs w:val="20"/>
                <w:lang w:eastAsia="ru-RU"/>
              </w:rPr>
              <w:t xml:space="preserve">ценового предложения участником </w:t>
            </w:r>
            <w:r w:rsidR="00E77D6B" w:rsidRPr="00DA71D3">
              <w:rPr>
                <w:rFonts w:ascii="Times New Roman" w:eastAsia="Times New Roman" w:hAnsi="Times New Roman" w:cs="Times New Roman"/>
                <w:b/>
                <w:iCs/>
                <w:sz w:val="20"/>
                <w:szCs w:val="20"/>
              </w:rPr>
              <w:t>закупк</w:t>
            </w:r>
            <w:r w:rsidR="00A61039" w:rsidRPr="00DA71D3">
              <w:rPr>
                <w:rFonts w:ascii="Times New Roman" w:eastAsia="Times New Roman" w:hAnsi="Times New Roman" w:cs="Times New Roman"/>
                <w:b/>
                <w:iCs/>
                <w:sz w:val="20"/>
                <w:szCs w:val="20"/>
              </w:rPr>
              <w:t>и</w:t>
            </w:r>
            <w:r w:rsidR="00E77D6B" w:rsidRPr="00DA71D3">
              <w:rPr>
                <w:rFonts w:ascii="Times New Roman" w:eastAsia="Times New Roman" w:hAnsi="Times New Roman" w:cs="Times New Roman"/>
                <w:b/>
                <w:iCs/>
                <w:sz w:val="20"/>
                <w:szCs w:val="20"/>
              </w:rPr>
              <w:t xml:space="preserve"> </w:t>
            </w:r>
            <w:r w:rsidR="00785689" w:rsidRPr="00DA71D3">
              <w:rPr>
                <w:rFonts w:ascii="Times New Roman" w:eastAsia="Times New Roman" w:hAnsi="Times New Roman" w:cs="Times New Roman"/>
                <w:b/>
                <w:bCs/>
                <w:iCs/>
                <w:sz w:val="20"/>
                <w:szCs w:val="20"/>
                <w:lang w:eastAsia="ru-RU"/>
              </w:rPr>
              <w:t>способом Э</w:t>
            </w:r>
            <w:r w:rsidRPr="00DA71D3">
              <w:rPr>
                <w:rFonts w:ascii="Times New Roman" w:eastAsia="Times New Roman" w:hAnsi="Times New Roman" w:cs="Times New Roman"/>
                <w:b/>
                <w:bCs/>
                <w:iCs/>
                <w:sz w:val="20"/>
                <w:szCs w:val="20"/>
                <w:lang w:eastAsia="ru-RU"/>
              </w:rPr>
              <w:t>лектронный магазин</w:t>
            </w:r>
            <w:r w:rsidR="00785689" w:rsidRPr="00DA71D3">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DA71D3" w:rsidRDefault="00E77D6B" w:rsidP="00E77D6B">
            <w:pPr>
              <w:tabs>
                <w:tab w:val="right" w:pos="9354"/>
              </w:tabs>
              <w:spacing w:after="0" w:line="240" w:lineRule="auto"/>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 xml:space="preserve">Заявка на участие </w:t>
            </w:r>
            <w:r w:rsidR="003D3285" w:rsidRPr="00DA71D3">
              <w:rPr>
                <w:rFonts w:ascii="Times New Roman" w:eastAsia="Times New Roman" w:hAnsi="Times New Roman" w:cs="Times New Roman"/>
                <w:iCs/>
                <w:sz w:val="20"/>
                <w:szCs w:val="20"/>
              </w:rPr>
              <w:t xml:space="preserve">в закупке </w:t>
            </w:r>
            <w:r w:rsidRPr="00DA71D3">
              <w:rPr>
                <w:rFonts w:ascii="Times New Roman" w:eastAsia="Times New Roman" w:hAnsi="Times New Roman" w:cs="Times New Roman"/>
                <w:b/>
                <w:bCs/>
                <w:iCs/>
                <w:sz w:val="20"/>
                <w:szCs w:val="20"/>
                <w:lang w:eastAsia="ru-RU"/>
              </w:rPr>
              <w:t xml:space="preserve">способом </w:t>
            </w:r>
            <w:r w:rsidR="00232152" w:rsidRPr="00DA71D3">
              <w:rPr>
                <w:rFonts w:ascii="Times New Roman" w:eastAsia="Times New Roman" w:hAnsi="Times New Roman" w:cs="Times New Roman"/>
                <w:b/>
                <w:bCs/>
                <w:iCs/>
                <w:sz w:val="20"/>
                <w:szCs w:val="20"/>
                <w:lang w:eastAsia="ru-RU"/>
              </w:rPr>
              <w:t>Электронный магазин СМСП</w:t>
            </w:r>
            <w:r w:rsidR="00232152" w:rsidRPr="00DA71D3">
              <w:rPr>
                <w:rFonts w:ascii="Times New Roman" w:eastAsia="Times New Roman" w:hAnsi="Times New Roman" w:cs="Times New Roman"/>
                <w:iCs/>
                <w:sz w:val="20"/>
                <w:szCs w:val="20"/>
              </w:rPr>
              <w:t xml:space="preserve"> </w:t>
            </w:r>
            <w:r w:rsidRPr="00DA71D3">
              <w:rPr>
                <w:rFonts w:ascii="Times New Roman" w:eastAsia="Times New Roman" w:hAnsi="Times New Roman" w:cs="Times New Roman"/>
                <w:b/>
                <w:iCs/>
                <w:sz w:val="20"/>
                <w:szCs w:val="20"/>
              </w:rPr>
              <w:t>должна</w:t>
            </w:r>
            <w:r w:rsidRPr="00DA71D3">
              <w:rPr>
                <w:rFonts w:ascii="Times New Roman" w:eastAsia="Times New Roman" w:hAnsi="Times New Roman" w:cs="Times New Roman"/>
                <w:iCs/>
                <w:sz w:val="20"/>
                <w:szCs w:val="20"/>
              </w:rPr>
              <w:t xml:space="preserve"> содержать:</w:t>
            </w:r>
          </w:p>
          <w:p w:rsidR="00E77D6B" w:rsidRPr="00DA71D3"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DA71D3"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предложение о цене договора</w:t>
            </w:r>
            <w:r w:rsidR="00A61039" w:rsidRPr="00DA71D3">
              <w:rPr>
                <w:rFonts w:ascii="Times New Roman" w:eastAsia="Times New Roman" w:hAnsi="Times New Roman" w:cs="Times New Roman"/>
                <w:sz w:val="20"/>
                <w:szCs w:val="20"/>
                <w:lang w:eastAsia="ru-RU"/>
              </w:rPr>
              <w:t>.</w:t>
            </w:r>
            <w:r w:rsidRPr="00DA71D3">
              <w:rPr>
                <w:rFonts w:ascii="Times New Roman" w:eastAsia="Times New Roman" w:hAnsi="Times New Roman" w:cs="Times New Roman"/>
                <w:sz w:val="20"/>
                <w:szCs w:val="20"/>
                <w:lang w:eastAsia="ru-RU"/>
              </w:rPr>
              <w:t xml:space="preserve"> </w:t>
            </w:r>
          </w:p>
          <w:p w:rsidR="00232152" w:rsidRPr="00DA71D3"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DA71D3"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Рекомендуемая форма </w:t>
            </w:r>
            <w:r w:rsidR="00232152" w:rsidRPr="00DA71D3">
              <w:rPr>
                <w:rFonts w:ascii="Times New Roman" w:eastAsia="Times New Roman" w:hAnsi="Times New Roman" w:cs="Times New Roman"/>
                <w:b/>
                <w:sz w:val="20"/>
                <w:szCs w:val="20"/>
                <w:lang w:eastAsia="ru-RU"/>
              </w:rPr>
              <w:t xml:space="preserve">для подачи предложения участником </w:t>
            </w:r>
            <w:r w:rsidRPr="00DA71D3">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DD5E1B" w:rsidRPr="00537277" w:rsidTr="00DD5E1B">
        <w:trPr>
          <w:trHeight w:val="20"/>
        </w:trPr>
        <w:tc>
          <w:tcPr>
            <w:tcW w:w="3544" w:type="dxa"/>
          </w:tcPr>
          <w:p w:rsidR="00DD5E1B" w:rsidRPr="00DA71D3"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Условия закупки</w:t>
            </w:r>
          </w:p>
        </w:tc>
        <w:tc>
          <w:tcPr>
            <w:tcW w:w="6521" w:type="dxa"/>
            <w:gridSpan w:val="2"/>
          </w:tcPr>
          <w:p w:rsidR="00DD5E1B" w:rsidRPr="00DA71D3"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Default="00785689" w:rsidP="00785689">
      <w:pPr>
        <w:spacing w:after="0" w:line="240" w:lineRule="auto"/>
        <w:rPr>
          <w:rFonts w:ascii="Times New Roman" w:hAnsi="Times New Roman" w:cs="Times New Roman"/>
          <w:sz w:val="20"/>
          <w:szCs w:val="20"/>
        </w:rPr>
      </w:pPr>
    </w:p>
    <w:p w:rsidR="0022130D" w:rsidRDefault="0022130D" w:rsidP="00537277">
      <w:pPr>
        <w:spacing w:after="0" w:line="240" w:lineRule="auto"/>
        <w:jc w:val="right"/>
        <w:rPr>
          <w:rFonts w:ascii="Times New Roman" w:hAnsi="Times New Roman" w:cs="Times New Roman"/>
          <w:sz w:val="20"/>
          <w:szCs w:val="20"/>
        </w:rPr>
      </w:pPr>
    </w:p>
    <w:p w:rsidR="00537277" w:rsidRPr="00DA71D3" w:rsidRDefault="00537277" w:rsidP="00537277">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Приложение № 1</w:t>
      </w:r>
      <w:r w:rsidR="0022130D" w:rsidRPr="00DA71D3">
        <w:rPr>
          <w:rFonts w:ascii="Times New Roman" w:hAnsi="Times New Roman" w:cs="Times New Roman"/>
          <w:sz w:val="20"/>
          <w:szCs w:val="20"/>
        </w:rPr>
        <w:t xml:space="preserve"> к ИоТРУ</w:t>
      </w:r>
    </w:p>
    <w:p w:rsidR="003D3285" w:rsidRPr="00DA71D3" w:rsidRDefault="00537277" w:rsidP="003D3285">
      <w:pPr>
        <w:spacing w:after="0" w:line="240" w:lineRule="auto"/>
        <w:jc w:val="center"/>
        <w:rPr>
          <w:rFonts w:ascii="Times New Roman" w:hAnsi="Times New Roman" w:cs="Times New Roman"/>
          <w:b/>
          <w:bCs/>
          <w:sz w:val="20"/>
          <w:szCs w:val="20"/>
        </w:rPr>
      </w:pPr>
      <w:r w:rsidRPr="00DA71D3">
        <w:rPr>
          <w:sz w:val="20"/>
          <w:szCs w:val="20"/>
        </w:rPr>
        <w:br/>
      </w:r>
      <w:r w:rsidR="003D3285" w:rsidRPr="00DA71D3">
        <w:rPr>
          <w:rFonts w:ascii="Times New Roman" w:hAnsi="Times New Roman" w:cs="Times New Roman"/>
          <w:b/>
          <w:bCs/>
          <w:sz w:val="20"/>
          <w:szCs w:val="20"/>
        </w:rPr>
        <w:t xml:space="preserve">ФОРМА «ПРЕДЛОЖЕНИЕ </w:t>
      </w:r>
      <w:r w:rsidR="00232152" w:rsidRPr="00DA71D3">
        <w:rPr>
          <w:rFonts w:ascii="Times New Roman" w:hAnsi="Times New Roman" w:cs="Times New Roman"/>
          <w:b/>
          <w:bCs/>
          <w:sz w:val="20"/>
          <w:szCs w:val="20"/>
        </w:rPr>
        <w:t>УЧАСТНИКА</w:t>
      </w:r>
      <w:r w:rsidR="003D3285" w:rsidRPr="00DA71D3">
        <w:rPr>
          <w:rFonts w:ascii="Times New Roman" w:hAnsi="Times New Roman" w:cs="Times New Roman"/>
          <w:b/>
          <w:bCs/>
          <w:sz w:val="20"/>
          <w:szCs w:val="20"/>
        </w:rPr>
        <w:t>»</w:t>
      </w:r>
    </w:p>
    <w:p w:rsidR="00232152" w:rsidRPr="00DA71D3" w:rsidRDefault="00232152" w:rsidP="003D3285">
      <w:pPr>
        <w:spacing w:after="0" w:line="240" w:lineRule="auto"/>
        <w:jc w:val="center"/>
        <w:rPr>
          <w:rFonts w:ascii="Times New Roman" w:hAnsi="Times New Roman" w:cs="Times New Roman"/>
          <w:b/>
          <w:bCs/>
          <w:sz w:val="20"/>
          <w:szCs w:val="20"/>
        </w:rPr>
      </w:pPr>
      <w:r w:rsidRPr="00DA71D3">
        <w:rPr>
          <w:rFonts w:ascii="Times New Roman" w:hAnsi="Times New Roman" w:cs="Times New Roman"/>
          <w:b/>
          <w:bCs/>
          <w:sz w:val="20"/>
          <w:szCs w:val="20"/>
        </w:rPr>
        <w:t>(рекомендуемая форма)</w:t>
      </w:r>
    </w:p>
    <w:p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 xml:space="preserve">На бланке участника </w:t>
      </w:r>
      <w:r w:rsidRPr="00DA71D3">
        <w:rPr>
          <w:rFonts w:ascii="Times New Roman" w:hAnsi="Times New Roman" w:cs="Times New Roman"/>
          <w:bCs/>
          <w:sz w:val="20"/>
          <w:szCs w:val="20"/>
        </w:rPr>
        <w:t>ценового отбора</w:t>
      </w:r>
    </w:p>
    <w:p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____________________________________________</w:t>
      </w:r>
      <w:r w:rsidRPr="00DA71D3">
        <w:rPr>
          <w:rFonts w:ascii="Times New Roman" w:hAnsi="Times New Roman" w:cs="Times New Roman"/>
          <w:bCs/>
          <w:sz w:val="20"/>
          <w:szCs w:val="20"/>
        </w:rPr>
        <w:t>___, действующий на основании ______________</w:t>
      </w:r>
    </w:p>
    <w:p w:rsidR="003D3285" w:rsidRPr="009B08E6" w:rsidRDefault="00232152" w:rsidP="009B08E6">
      <w:pPr>
        <w:spacing w:after="0" w:line="240" w:lineRule="auto"/>
        <w:rPr>
          <w:rFonts w:ascii="Times New Roman" w:hAnsi="Times New Roman" w:cs="Times New Roman"/>
          <w:bCs/>
          <w:i/>
          <w:sz w:val="20"/>
          <w:szCs w:val="20"/>
          <w:vertAlign w:val="superscript"/>
          <w:lang w:val="ru"/>
        </w:rPr>
      </w:pPr>
      <w:r w:rsidRPr="00DA71D3">
        <w:rPr>
          <w:rFonts w:ascii="Times New Roman" w:hAnsi="Times New Roman" w:cs="Times New Roman"/>
          <w:bCs/>
          <w:sz w:val="20"/>
          <w:szCs w:val="20"/>
          <w:lang w:val="ru"/>
        </w:rPr>
        <w:t xml:space="preserve">               </w:t>
      </w:r>
      <w:r w:rsidRPr="00DA71D3">
        <w:rPr>
          <w:rFonts w:ascii="Times New Roman" w:hAnsi="Times New Roman" w:cs="Times New Roman"/>
          <w:bCs/>
          <w:i/>
          <w:sz w:val="20"/>
          <w:szCs w:val="20"/>
          <w:vertAlign w:val="superscript"/>
          <w:lang w:val="ru"/>
        </w:rPr>
        <w:t xml:space="preserve">(указывается наименование участника </w:t>
      </w:r>
      <w:r w:rsidRPr="00DA71D3">
        <w:rPr>
          <w:rFonts w:ascii="Times New Roman" w:hAnsi="Times New Roman" w:cs="Times New Roman"/>
          <w:bCs/>
          <w:i/>
          <w:sz w:val="20"/>
          <w:szCs w:val="20"/>
          <w:vertAlign w:val="superscript"/>
        </w:rPr>
        <w:t>ценового отбора</w:t>
      </w:r>
      <w:r w:rsidRPr="00DA71D3">
        <w:rPr>
          <w:rFonts w:ascii="Times New Roman" w:hAnsi="Times New Roman" w:cs="Times New Roman"/>
          <w:bCs/>
          <w:i/>
          <w:sz w:val="20"/>
          <w:szCs w:val="20"/>
          <w:vertAlign w:val="superscript"/>
          <w:lang w:val="ru"/>
        </w:rPr>
        <w:t>)</w:t>
      </w:r>
    </w:p>
    <w:p w:rsidR="003D3285" w:rsidRPr="00DA71D3"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DA71D3" w:rsidRPr="00DA71D3" w:rsidTr="00DA71D3">
        <w:trPr>
          <w:trHeight w:val="688"/>
          <w:tblCellSpacing w:w="5" w:type="nil"/>
        </w:trPr>
        <w:tc>
          <w:tcPr>
            <w:tcW w:w="567"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п/п</w:t>
            </w:r>
          </w:p>
        </w:tc>
        <w:tc>
          <w:tcPr>
            <w:tcW w:w="2330"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Ед. измерения</w:t>
            </w:r>
          </w:p>
        </w:tc>
        <w:tc>
          <w:tcPr>
            <w:tcW w:w="99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количество</w:t>
            </w:r>
          </w:p>
        </w:tc>
        <w:tc>
          <w:tcPr>
            <w:tcW w:w="1559"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без НДС</w:t>
            </w:r>
          </w:p>
        </w:tc>
        <w:tc>
          <w:tcPr>
            <w:tcW w:w="1417" w:type="dxa"/>
            <w:shd w:val="clear" w:color="auto" w:fill="FFFFFF"/>
          </w:tcPr>
          <w:p w:rsidR="00DA71D3" w:rsidRPr="00E64DA8" w:rsidRDefault="00DA71D3" w:rsidP="00DA71D3">
            <w:pPr>
              <w:jc w:val="center"/>
            </w:pPr>
            <w:r w:rsidRPr="00DA71D3">
              <w:rPr>
                <w:rFonts w:ascii="Times New Roman" w:hAnsi="Times New Roman" w:cs="Times New Roman"/>
                <w:b/>
                <w:sz w:val="20"/>
                <w:szCs w:val="20"/>
              </w:rPr>
              <w:t xml:space="preserve">Сумма НДС </w:t>
            </w:r>
            <w:r>
              <w:rPr>
                <w:rFonts w:ascii="Times New Roman" w:hAnsi="Times New Roman" w:cs="Times New Roman"/>
                <w:b/>
                <w:sz w:val="20"/>
                <w:szCs w:val="20"/>
              </w:rPr>
              <w:br/>
            </w:r>
            <w:r w:rsidRPr="00DA71D3">
              <w:rPr>
                <w:rFonts w:ascii="Times New Roman" w:hAnsi="Times New Roman" w:cs="Times New Roman"/>
                <w:b/>
                <w:sz w:val="20"/>
                <w:szCs w:val="20"/>
              </w:rPr>
              <w:t>___%</w:t>
            </w:r>
          </w:p>
        </w:tc>
        <w:tc>
          <w:tcPr>
            <w:tcW w:w="184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с НДС</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1.</w:t>
            </w: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rsidR="00DA71D3"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2.</w:t>
            </w: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rsidR="00DA71D3" w:rsidRPr="00E64DA8"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xml:space="preserve">ИТОГО </w:t>
            </w:r>
          </w:p>
        </w:tc>
        <w:tc>
          <w:tcPr>
            <w:tcW w:w="992"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Default="00DA71D3" w:rsidP="00DA71D3"/>
        </w:tc>
        <w:tc>
          <w:tcPr>
            <w:tcW w:w="184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r>
    </w:tbl>
    <w:p w:rsidR="003D3285" w:rsidRPr="00DA71D3"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rsidR="003D3285" w:rsidRPr="00DA71D3" w:rsidRDefault="003D3285" w:rsidP="003D3285">
      <w:pPr>
        <w:spacing w:after="0" w:line="240" w:lineRule="auto"/>
        <w:rPr>
          <w:rFonts w:ascii="Times New Roman" w:hAnsi="Times New Roman" w:cs="Times New Roman"/>
          <w:b/>
          <w:i/>
          <w:sz w:val="20"/>
          <w:szCs w:val="20"/>
        </w:rPr>
      </w:pPr>
      <w:r w:rsidRPr="00DA71D3">
        <w:rPr>
          <w:rFonts w:ascii="Times New Roman" w:hAnsi="Times New Roman" w:cs="Times New Roman"/>
          <w:b/>
          <w:sz w:val="20"/>
          <w:szCs w:val="20"/>
        </w:rPr>
        <w:t xml:space="preserve">Уполномоченный представитель                                           </w:t>
      </w:r>
      <w:r w:rsidRPr="00DA71D3">
        <w:rPr>
          <w:rFonts w:ascii="Times New Roman" w:hAnsi="Times New Roman" w:cs="Times New Roman"/>
          <w:b/>
          <w:i/>
          <w:sz w:val="20"/>
          <w:szCs w:val="20"/>
        </w:rPr>
        <w:t>__________________ _______________</w:t>
      </w:r>
    </w:p>
    <w:p w:rsidR="003D3285" w:rsidRDefault="003D3285" w:rsidP="00415416">
      <w:pPr>
        <w:spacing w:after="0" w:line="240" w:lineRule="auto"/>
        <w:jc w:val="center"/>
        <w:rPr>
          <w:rFonts w:ascii="Times New Roman" w:hAnsi="Times New Roman" w:cs="Times New Roman"/>
          <w:b/>
          <w:i/>
          <w:sz w:val="20"/>
          <w:szCs w:val="20"/>
          <w:vertAlign w:val="superscript"/>
        </w:rPr>
      </w:pP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vertAlign w:val="superscript"/>
        </w:rPr>
        <w:tab/>
        <w:t xml:space="preserve">(подпись)  </w:t>
      </w:r>
      <w:r w:rsidRPr="00DA71D3">
        <w:rPr>
          <w:rFonts w:ascii="Times New Roman" w:hAnsi="Times New Roman" w:cs="Times New Roman"/>
          <w:b/>
          <w:i/>
          <w:sz w:val="20"/>
          <w:szCs w:val="20"/>
          <w:vertAlign w:val="superscript"/>
        </w:rPr>
        <w:tab/>
      </w:r>
      <w:r w:rsidRPr="00DA71D3">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DA71D3" w:rsidRDefault="00DA71D3" w:rsidP="00415416">
      <w:pPr>
        <w:spacing w:after="0" w:line="240" w:lineRule="auto"/>
        <w:jc w:val="right"/>
        <w:rPr>
          <w:rFonts w:ascii="Times New Roman" w:hAnsi="Times New Roman" w:cs="Times New Roman"/>
          <w:sz w:val="20"/>
          <w:szCs w:val="20"/>
          <w:highlight w:val="green"/>
        </w:rPr>
      </w:pPr>
    </w:p>
    <w:p w:rsidR="00FC4575" w:rsidRDefault="00FC4575" w:rsidP="00415416">
      <w:pPr>
        <w:spacing w:after="0" w:line="240" w:lineRule="auto"/>
        <w:jc w:val="right"/>
        <w:rPr>
          <w:rFonts w:ascii="Times New Roman" w:hAnsi="Times New Roman" w:cs="Times New Roman"/>
          <w:sz w:val="20"/>
          <w:szCs w:val="20"/>
        </w:rPr>
      </w:pPr>
    </w:p>
    <w:p w:rsidR="00FC4575" w:rsidRDefault="00FC4575" w:rsidP="00415416">
      <w:pPr>
        <w:spacing w:after="0" w:line="240" w:lineRule="auto"/>
        <w:jc w:val="right"/>
        <w:rPr>
          <w:rFonts w:ascii="Times New Roman" w:hAnsi="Times New Roman" w:cs="Times New Roman"/>
          <w:sz w:val="20"/>
          <w:szCs w:val="20"/>
        </w:rPr>
      </w:pPr>
    </w:p>
    <w:p w:rsidR="00FC4575" w:rsidRDefault="00FC4575" w:rsidP="00415416">
      <w:pPr>
        <w:spacing w:after="0" w:line="240" w:lineRule="auto"/>
        <w:jc w:val="right"/>
        <w:rPr>
          <w:rFonts w:ascii="Times New Roman" w:hAnsi="Times New Roman" w:cs="Times New Roman"/>
          <w:sz w:val="20"/>
          <w:szCs w:val="20"/>
        </w:rPr>
      </w:pPr>
    </w:p>
    <w:p w:rsidR="00FC4575" w:rsidRDefault="00FC4575" w:rsidP="00415416">
      <w:pPr>
        <w:spacing w:after="0" w:line="240" w:lineRule="auto"/>
        <w:jc w:val="right"/>
        <w:rPr>
          <w:rFonts w:ascii="Times New Roman" w:hAnsi="Times New Roman" w:cs="Times New Roman"/>
          <w:sz w:val="20"/>
          <w:szCs w:val="20"/>
        </w:rPr>
      </w:pPr>
    </w:p>
    <w:p w:rsidR="00FC4575" w:rsidRDefault="00FC4575" w:rsidP="00415416">
      <w:pPr>
        <w:spacing w:after="0" w:line="240" w:lineRule="auto"/>
        <w:jc w:val="right"/>
        <w:rPr>
          <w:rFonts w:ascii="Times New Roman" w:hAnsi="Times New Roman" w:cs="Times New Roman"/>
          <w:sz w:val="20"/>
          <w:szCs w:val="20"/>
        </w:rPr>
      </w:pPr>
    </w:p>
    <w:p w:rsidR="00415416" w:rsidRPr="00DA71D3" w:rsidRDefault="00415416" w:rsidP="00415416">
      <w:pPr>
        <w:spacing w:after="0" w:line="240" w:lineRule="auto"/>
        <w:jc w:val="right"/>
        <w:rPr>
          <w:rFonts w:ascii="Times New Roman" w:hAnsi="Times New Roman" w:cs="Times New Roman"/>
          <w:sz w:val="20"/>
          <w:szCs w:val="20"/>
        </w:rPr>
      </w:pPr>
      <w:bookmarkStart w:id="5" w:name="_GoBack"/>
      <w:bookmarkEnd w:id="5"/>
      <w:r w:rsidRPr="00DA71D3">
        <w:rPr>
          <w:rFonts w:ascii="Times New Roman" w:hAnsi="Times New Roman" w:cs="Times New Roman"/>
          <w:sz w:val="20"/>
          <w:szCs w:val="20"/>
        </w:rPr>
        <w:lastRenderedPageBreak/>
        <w:t xml:space="preserve">Приложение № 2 к ИоТРУ </w:t>
      </w:r>
    </w:p>
    <w:p w:rsidR="00415416" w:rsidRPr="00DA71D3"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 xml:space="preserve">для проведения закупки </w:t>
      </w:r>
    </w:p>
    <w:p w:rsidR="00415416" w:rsidRPr="00415416"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способом ЭМ СМСП</w:t>
      </w: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jc w:val="center"/>
        <w:rPr>
          <w:rFonts w:ascii="Times New Roman" w:hAnsi="Times New Roman" w:cs="Times New Roman"/>
          <w:b/>
          <w:sz w:val="20"/>
          <w:szCs w:val="20"/>
        </w:rPr>
      </w:pPr>
      <w:r w:rsidRPr="00415416">
        <w:rPr>
          <w:rFonts w:ascii="Times New Roman" w:hAnsi="Times New Roman" w:cs="Times New Roman"/>
          <w:b/>
          <w:sz w:val="20"/>
          <w:szCs w:val="20"/>
        </w:rPr>
        <w:t>УСЛОВИЯ ЗАКУПКИ</w:t>
      </w: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jc w:val="center"/>
        <w:rPr>
          <w:rFonts w:ascii="Times New Roman" w:hAnsi="Times New Roman" w:cs="Times New Roman"/>
          <w:sz w:val="20"/>
          <w:szCs w:val="20"/>
        </w:rPr>
      </w:pPr>
      <w:r w:rsidRPr="00415416">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1.</w:t>
      </w: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2.</w:t>
      </w: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ЗАПРЕТ</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не допускается: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не допускаются: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ОГРАНИЧЕНИЕ</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ПРЕИМУЩЕСТВО</w:t>
      </w:r>
      <w:r w:rsidRPr="00415416">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Pr>
          <w:rFonts w:ascii="Times New Roman" w:hAnsi="Times New Roman" w:cs="Times New Roman"/>
          <w:sz w:val="20"/>
          <w:szCs w:val="20"/>
        </w:rPr>
        <w:t xml:space="preserve"> </w:t>
      </w:r>
      <w:r w:rsidRPr="00415416">
        <w:rPr>
          <w:rFonts w:ascii="Times New Roman" w:hAnsi="Times New Roman" w:cs="Times New Roman"/>
          <w:sz w:val="20"/>
          <w:szCs w:val="20"/>
        </w:rPr>
        <w:t>о поставляемой продукции в соответствии с настоящей Информацией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размещая предложения, подтверждают, что согласны</w:t>
      </w:r>
      <w:r>
        <w:rPr>
          <w:rFonts w:ascii="Times New Roman" w:hAnsi="Times New Roman" w:cs="Times New Roman"/>
          <w:sz w:val="20"/>
          <w:szCs w:val="20"/>
        </w:rPr>
        <w:t xml:space="preserve"> </w:t>
      </w:r>
      <w:r w:rsidRPr="00415416">
        <w:rPr>
          <w:rFonts w:ascii="Times New Roman" w:hAnsi="Times New Roman" w:cs="Times New Roman"/>
          <w:sz w:val="20"/>
          <w:szCs w:val="20"/>
        </w:rP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hAnsi="Times New Roman" w:cs="Times New Roman"/>
          <w:sz w:val="20"/>
          <w:szCs w:val="20"/>
        </w:rPr>
        <w:t xml:space="preserve"> </w:t>
      </w:r>
      <w:r w:rsidRPr="00415416">
        <w:rPr>
          <w:rFonts w:ascii="Times New Roman" w:hAnsi="Times New Roman" w:cs="Times New Roman"/>
          <w:sz w:val="20"/>
          <w:szCs w:val="20"/>
        </w:rPr>
        <w:t>АО «Почта России» (далее также – Положение о закупке), а также порядком проведения таких закупок, предусмотренным функционалом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отклонить отобранные оператором ЭП предложения,</w:t>
      </w:r>
      <w:r>
        <w:rPr>
          <w:rFonts w:ascii="Times New Roman" w:hAnsi="Times New Roman" w:cs="Times New Roman"/>
          <w:sz w:val="20"/>
          <w:szCs w:val="20"/>
        </w:rPr>
        <w:t xml:space="preserve"> </w:t>
      </w:r>
      <w:r w:rsidRPr="00415416">
        <w:rPr>
          <w:rFonts w:ascii="Times New Roman" w:hAnsi="Times New Roman" w:cs="Times New Roman"/>
          <w:sz w:val="20"/>
          <w:szCs w:val="20"/>
        </w:rPr>
        <w:t>в том числе в следующих случаях:</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1)</w:t>
      </w:r>
      <w:r w:rsidRPr="00415416">
        <w:rPr>
          <w:rFonts w:ascii="Times New Roman" w:hAnsi="Times New Roman" w:cs="Times New Roman"/>
          <w:sz w:val="20"/>
          <w:szCs w:val="20"/>
        </w:rPr>
        <w:tab/>
        <w:t>предложение не соответствует требованиям, установленным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2)</w:t>
      </w:r>
      <w:r w:rsidRPr="00415416">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3)</w:t>
      </w:r>
      <w:r w:rsidRPr="00415416">
        <w:rPr>
          <w:rFonts w:ascii="Times New Roman" w:hAnsi="Times New Roman" w:cs="Times New Roman"/>
          <w:sz w:val="20"/>
          <w:szCs w:val="20"/>
        </w:rPr>
        <w:tab/>
        <w:t>Заказчик вправе отклонить предложения участника в случае, если</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Осуществление закупок способом ЭМ СМСП не является извещением о проведении торгов или приглашением принять участие в торгах, а также</w:t>
      </w:r>
      <w:r>
        <w:rPr>
          <w:rFonts w:ascii="Times New Roman" w:hAnsi="Times New Roman" w:cs="Times New Roman"/>
          <w:sz w:val="20"/>
          <w:szCs w:val="20"/>
        </w:rPr>
        <w:t xml:space="preserve"> </w:t>
      </w:r>
      <w:r w:rsidRPr="00415416">
        <w:rPr>
          <w:rFonts w:ascii="Times New Roman" w:hAnsi="Times New Roman" w:cs="Times New Roman"/>
          <w:sz w:val="20"/>
          <w:szCs w:val="20"/>
        </w:rP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Срок подписания договора Поставщиком (и предоставления всех необходимых документов при необходимости) – не более пяти рабочих дней</w:t>
      </w:r>
      <w:r>
        <w:rPr>
          <w:rFonts w:ascii="Times New Roman" w:hAnsi="Times New Roman" w:cs="Times New Roman"/>
          <w:sz w:val="20"/>
          <w:szCs w:val="20"/>
        </w:rPr>
        <w:t xml:space="preserve"> </w:t>
      </w:r>
      <w:r w:rsidRPr="00415416">
        <w:rPr>
          <w:rFonts w:ascii="Times New Roman" w:hAnsi="Times New Roman" w:cs="Times New Roman"/>
          <w:sz w:val="20"/>
          <w:szCs w:val="20"/>
        </w:rPr>
        <w:t>с момента получения проекта договора на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заключить договор с участником, единственное предложение которого было направлено ЭП в адрес Заказчика.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415416" w:rsidRDefault="00415416" w:rsidP="00415416">
      <w:pPr>
        <w:spacing w:after="0" w:line="240" w:lineRule="auto"/>
        <w:jc w:val="both"/>
        <w:rPr>
          <w:rFonts w:ascii="Times New Roman" w:hAnsi="Times New Roman" w:cs="Times New Roman"/>
          <w:sz w:val="20"/>
          <w:szCs w:val="20"/>
          <w:highlight w:val="green"/>
        </w:rPr>
      </w:pPr>
    </w:p>
    <w:sectPr w:rsidR="00415416" w:rsidRPr="00415416"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5BED" w:rsidRDefault="00E65BED" w:rsidP="00060F63">
      <w:pPr>
        <w:spacing w:after="0" w:line="240" w:lineRule="auto"/>
      </w:pPr>
      <w:r>
        <w:separator/>
      </w:r>
    </w:p>
  </w:endnote>
  <w:endnote w:type="continuationSeparator" w:id="0">
    <w:p w:rsidR="00E65BED" w:rsidRDefault="00E65BED"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1"/>
    <w:family w:val="swiss"/>
    <w:pitch w:val="variable"/>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5BED" w:rsidRDefault="00E65BED" w:rsidP="00060F63">
      <w:pPr>
        <w:spacing w:after="0" w:line="240" w:lineRule="auto"/>
      </w:pPr>
      <w:r>
        <w:separator/>
      </w:r>
    </w:p>
  </w:footnote>
  <w:footnote w:type="continuationSeparator" w:id="0">
    <w:p w:rsidR="00E65BED" w:rsidRDefault="00E65BED"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6039B"/>
    <w:rsid w:val="00060F63"/>
    <w:rsid w:val="000D7A6C"/>
    <w:rsid w:val="00101982"/>
    <w:rsid w:val="001B4E20"/>
    <w:rsid w:val="001C0E7A"/>
    <w:rsid w:val="0020799C"/>
    <w:rsid w:val="0022130D"/>
    <w:rsid w:val="00232152"/>
    <w:rsid w:val="002D24AE"/>
    <w:rsid w:val="003D3285"/>
    <w:rsid w:val="00415416"/>
    <w:rsid w:val="00472B2D"/>
    <w:rsid w:val="004F1046"/>
    <w:rsid w:val="005103B3"/>
    <w:rsid w:val="00527B0C"/>
    <w:rsid w:val="00537277"/>
    <w:rsid w:val="005727CB"/>
    <w:rsid w:val="00591815"/>
    <w:rsid w:val="005E3B7A"/>
    <w:rsid w:val="005F1B2B"/>
    <w:rsid w:val="006055A8"/>
    <w:rsid w:val="00627BAD"/>
    <w:rsid w:val="00734472"/>
    <w:rsid w:val="00785689"/>
    <w:rsid w:val="00791742"/>
    <w:rsid w:val="007972C7"/>
    <w:rsid w:val="008141E3"/>
    <w:rsid w:val="00862462"/>
    <w:rsid w:val="00865482"/>
    <w:rsid w:val="008F0B9D"/>
    <w:rsid w:val="008F7ED4"/>
    <w:rsid w:val="00920FEB"/>
    <w:rsid w:val="00971872"/>
    <w:rsid w:val="00980FBF"/>
    <w:rsid w:val="009B08E6"/>
    <w:rsid w:val="009D15BD"/>
    <w:rsid w:val="00A22E15"/>
    <w:rsid w:val="00A27BAA"/>
    <w:rsid w:val="00A34B8A"/>
    <w:rsid w:val="00A61039"/>
    <w:rsid w:val="00A71002"/>
    <w:rsid w:val="00A7592F"/>
    <w:rsid w:val="00A8571D"/>
    <w:rsid w:val="00AF2D77"/>
    <w:rsid w:val="00B45833"/>
    <w:rsid w:val="00B463C3"/>
    <w:rsid w:val="00BC6997"/>
    <w:rsid w:val="00C21AC2"/>
    <w:rsid w:val="00C64DDA"/>
    <w:rsid w:val="00C833C4"/>
    <w:rsid w:val="00C97288"/>
    <w:rsid w:val="00CB606E"/>
    <w:rsid w:val="00D719A3"/>
    <w:rsid w:val="00D95F6A"/>
    <w:rsid w:val="00DA5B71"/>
    <w:rsid w:val="00DA71D3"/>
    <w:rsid w:val="00DD5E1B"/>
    <w:rsid w:val="00DF1E8A"/>
    <w:rsid w:val="00E06C7F"/>
    <w:rsid w:val="00E11F4F"/>
    <w:rsid w:val="00E60D01"/>
    <w:rsid w:val="00E65BED"/>
    <w:rsid w:val="00E77D6B"/>
    <w:rsid w:val="00E91B8C"/>
    <w:rsid w:val="00EB6851"/>
    <w:rsid w:val="00F071BE"/>
    <w:rsid w:val="00F36D2F"/>
    <w:rsid w:val="00F676F7"/>
    <w:rsid w:val="00F8670F"/>
    <w:rsid w:val="00FC4575"/>
    <w:rsid w:val="00FD6252"/>
    <w:rsid w:val="00FF74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E261D"/>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Local\Temp\7zO436E6B48\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5E896-439C-41AE-9E1B-330A2A95A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3815</Words>
  <Characters>21748</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7</cp:revision>
  <dcterms:created xsi:type="dcterms:W3CDTF">2026-07-29T14:05:00Z</dcterms:created>
  <dcterms:modified xsi:type="dcterms:W3CDTF">2026-08-12T13:54:00Z</dcterms:modified>
</cp:coreProperties>
</file>