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1DF8D" w14:textId="77777777" w:rsidR="000A1127" w:rsidRPr="000A1127" w:rsidRDefault="000A1127" w:rsidP="000A1127">
      <w:pPr>
        <w:spacing w:after="0" w:line="276" w:lineRule="auto"/>
        <w:ind w:left="5387"/>
        <w:jc w:val="right"/>
        <w:rPr>
          <w:rFonts w:ascii="Times New Roman" w:eastAsia="Calibri" w:hAnsi="Times New Roman" w:cs="Times New Roman"/>
          <w:sz w:val="24"/>
          <w:szCs w:val="24"/>
        </w:rPr>
      </w:pPr>
      <w:r w:rsidRPr="000A1127">
        <w:rPr>
          <w:rFonts w:ascii="Times New Roman" w:eastAsia="Calibri" w:hAnsi="Times New Roman" w:cs="Times New Roman"/>
          <w:sz w:val="24"/>
          <w:szCs w:val="24"/>
        </w:rPr>
        <w:t xml:space="preserve">Приложение № 3 </w:t>
      </w:r>
    </w:p>
    <w:p w14:paraId="55C9F3CC" w14:textId="77777777" w:rsidR="000A1127" w:rsidRPr="000A1127" w:rsidRDefault="000A1127" w:rsidP="000A1127">
      <w:pPr>
        <w:spacing w:after="0"/>
        <w:ind w:firstLine="4253"/>
        <w:jc w:val="right"/>
        <w:rPr>
          <w:rFonts w:ascii="Times New Roman" w:eastAsia="Times New Roman" w:hAnsi="Times New Roman" w:cs="Times New Roman"/>
          <w:bCs/>
          <w:iCs/>
          <w:sz w:val="24"/>
          <w:szCs w:val="24"/>
          <w:lang w:eastAsia="ru-RU"/>
        </w:rPr>
      </w:pPr>
      <w:r w:rsidRPr="000A1127">
        <w:rPr>
          <w:rFonts w:ascii="Times New Roman" w:eastAsia="Calibri" w:hAnsi="Times New Roman" w:cs="Times New Roman"/>
          <w:sz w:val="24"/>
          <w:szCs w:val="24"/>
        </w:rPr>
        <w:t xml:space="preserve">к </w:t>
      </w:r>
      <w:r w:rsidRPr="000A1127">
        <w:rPr>
          <w:rFonts w:ascii="Times New Roman" w:eastAsia="Times New Roman" w:hAnsi="Times New Roman" w:cs="Times New Roman"/>
          <w:bCs/>
          <w:iCs/>
          <w:sz w:val="24"/>
          <w:szCs w:val="24"/>
          <w:lang w:eastAsia="ru-RU"/>
        </w:rPr>
        <w:t xml:space="preserve">информации о товарах, работах, услугах </w:t>
      </w:r>
    </w:p>
    <w:p w14:paraId="3F9AAF34" w14:textId="77777777" w:rsidR="000A1127" w:rsidRPr="000A1127" w:rsidRDefault="000A1127" w:rsidP="000A1127">
      <w:pPr>
        <w:spacing w:after="0"/>
        <w:ind w:firstLine="4253"/>
        <w:jc w:val="right"/>
        <w:rPr>
          <w:rFonts w:ascii="Times New Roman" w:eastAsia="Times New Roman" w:hAnsi="Times New Roman" w:cs="Times New Roman"/>
          <w:bCs/>
          <w:iCs/>
          <w:sz w:val="24"/>
          <w:szCs w:val="24"/>
          <w:lang w:eastAsia="ru-RU"/>
        </w:rPr>
      </w:pPr>
      <w:r w:rsidRPr="000A1127">
        <w:rPr>
          <w:rFonts w:ascii="Times New Roman" w:eastAsia="Times New Roman" w:hAnsi="Times New Roman" w:cs="Times New Roman"/>
          <w:bCs/>
          <w:iCs/>
          <w:sz w:val="24"/>
          <w:szCs w:val="24"/>
          <w:lang w:eastAsia="ru-RU"/>
        </w:rPr>
        <w:t>для проведения закупки способом ЭМ СМСП</w:t>
      </w:r>
    </w:p>
    <w:p w14:paraId="2C402C6B" w14:textId="77777777" w:rsidR="000A1127" w:rsidRPr="000A1127" w:rsidRDefault="000A1127" w:rsidP="000A1127">
      <w:pPr>
        <w:spacing w:after="0"/>
        <w:ind w:firstLine="4253"/>
        <w:jc w:val="right"/>
        <w:rPr>
          <w:rFonts w:ascii="Times New Roman" w:eastAsia="Times New Roman" w:hAnsi="Times New Roman" w:cs="Times New Roman"/>
          <w:sz w:val="24"/>
          <w:szCs w:val="24"/>
          <w:lang w:eastAsia="ru-RU"/>
        </w:rPr>
      </w:pPr>
      <w:r w:rsidRPr="000A1127">
        <w:rPr>
          <w:rFonts w:ascii="Times New Roman" w:eastAsia="Times New Roman" w:hAnsi="Times New Roman" w:cs="Times New Roman"/>
          <w:bCs/>
          <w:iCs/>
          <w:sz w:val="24"/>
          <w:szCs w:val="24"/>
          <w:lang w:eastAsia="ru-RU"/>
        </w:rPr>
        <w:t xml:space="preserve">на поставку </w:t>
      </w:r>
      <w:r w:rsidRPr="000A1127">
        <w:rPr>
          <w:rFonts w:ascii="Times New Roman" w:eastAsia="Times New Roman" w:hAnsi="Times New Roman" w:cs="Times New Roman"/>
          <w:sz w:val="24"/>
          <w:szCs w:val="24"/>
          <w:lang w:eastAsia="ru-RU"/>
        </w:rPr>
        <w:t xml:space="preserve">запасных частей и расходных материалов для транспортных средств </w:t>
      </w:r>
    </w:p>
    <w:p w14:paraId="34F4C622" w14:textId="77777777" w:rsidR="000A1127" w:rsidRPr="000A1127" w:rsidRDefault="000A1127" w:rsidP="000A1127">
      <w:pPr>
        <w:spacing w:after="0"/>
        <w:ind w:firstLine="4253"/>
        <w:jc w:val="right"/>
        <w:rPr>
          <w:rFonts w:ascii="Times New Roman" w:eastAsia="Times New Roman" w:hAnsi="Times New Roman" w:cs="Times New Roman"/>
          <w:sz w:val="24"/>
          <w:szCs w:val="24"/>
          <w:lang w:eastAsia="ru-RU"/>
        </w:rPr>
      </w:pPr>
      <w:r w:rsidRPr="000A1127">
        <w:rPr>
          <w:rFonts w:ascii="Times New Roman" w:eastAsia="Times New Roman" w:hAnsi="Times New Roman" w:cs="Times New Roman"/>
          <w:sz w:val="24"/>
          <w:szCs w:val="24"/>
          <w:lang w:eastAsia="ru-RU"/>
        </w:rPr>
        <w:t>марки «ГАЗ» для нужд УФПС г. Москвы</w:t>
      </w:r>
    </w:p>
    <w:p w14:paraId="2D61E836" w14:textId="77777777" w:rsidR="000A1127" w:rsidRPr="000A1127" w:rsidRDefault="000A1127" w:rsidP="000A1127">
      <w:pPr>
        <w:widowControl w:val="0"/>
        <w:autoSpaceDE w:val="0"/>
        <w:autoSpaceDN w:val="0"/>
        <w:adjustRightInd w:val="0"/>
        <w:spacing w:after="0" w:line="240" w:lineRule="auto"/>
        <w:jc w:val="center"/>
        <w:rPr>
          <w:rFonts w:ascii="Times New Roman" w:eastAsia="Times New Roman" w:hAnsi="Times New Roman" w:cs="Arial"/>
          <w:sz w:val="24"/>
          <w:szCs w:val="24"/>
          <w:lang w:eastAsia="ar-SA"/>
        </w:rPr>
      </w:pPr>
    </w:p>
    <w:p w14:paraId="20161BA3" w14:textId="77777777" w:rsidR="000A1127" w:rsidRPr="000A1127" w:rsidRDefault="000A1127" w:rsidP="000A1127">
      <w:pPr>
        <w:widowControl w:val="0"/>
        <w:autoSpaceDE w:val="0"/>
        <w:autoSpaceDN w:val="0"/>
        <w:adjustRightInd w:val="0"/>
        <w:spacing w:after="0" w:line="240" w:lineRule="auto"/>
        <w:jc w:val="center"/>
        <w:rPr>
          <w:rFonts w:ascii="Times New Roman" w:eastAsia="Times New Roman" w:hAnsi="Times New Roman" w:cs="Arial"/>
          <w:sz w:val="24"/>
          <w:szCs w:val="24"/>
          <w:lang w:eastAsia="ar-SA"/>
        </w:rPr>
      </w:pPr>
    </w:p>
    <w:p w14:paraId="0B2F02A7" w14:textId="77777777" w:rsidR="000A1127" w:rsidRPr="000A1127" w:rsidRDefault="000A1127" w:rsidP="000A1127">
      <w:pPr>
        <w:widowControl w:val="0"/>
        <w:autoSpaceDE w:val="0"/>
        <w:autoSpaceDN w:val="0"/>
        <w:adjustRightInd w:val="0"/>
        <w:spacing w:after="0" w:line="240" w:lineRule="auto"/>
        <w:jc w:val="center"/>
        <w:rPr>
          <w:rFonts w:ascii="Times New Roman" w:eastAsia="Times New Roman" w:hAnsi="Times New Roman" w:cs="Arial"/>
          <w:sz w:val="24"/>
          <w:szCs w:val="24"/>
          <w:lang w:eastAsia="ar-SA"/>
        </w:rPr>
      </w:pPr>
      <w:r w:rsidRPr="000A1127">
        <w:rPr>
          <w:rFonts w:ascii="Times New Roman" w:eastAsia="Times New Roman" w:hAnsi="Times New Roman" w:cs="Arial"/>
          <w:sz w:val="24"/>
          <w:szCs w:val="24"/>
          <w:lang w:eastAsia="ar-SA"/>
        </w:rPr>
        <w:t>ПРОЕКТ ДОГОВОРА</w:t>
      </w:r>
    </w:p>
    <w:p w14:paraId="17AB0D8F" w14:textId="77777777" w:rsidR="000A1127" w:rsidRDefault="000A1127" w:rsidP="002766AB">
      <w:pPr>
        <w:pStyle w:val="2"/>
        <w:jc w:val="center"/>
        <w:rPr>
          <w:b/>
          <w:sz w:val="24"/>
          <w:szCs w:val="24"/>
        </w:rPr>
      </w:pPr>
    </w:p>
    <w:p w14:paraId="2E632D65" w14:textId="56A8755B" w:rsidR="002766AB" w:rsidRDefault="002766AB" w:rsidP="002766AB">
      <w:pPr>
        <w:pStyle w:val="2"/>
        <w:jc w:val="center"/>
        <w:rPr>
          <w:b/>
          <w:sz w:val="24"/>
          <w:szCs w:val="24"/>
        </w:rPr>
      </w:pPr>
      <w:r>
        <w:rPr>
          <w:b/>
          <w:sz w:val="24"/>
          <w:szCs w:val="24"/>
        </w:rPr>
        <w:t>Договор № ___</w:t>
      </w:r>
      <w:r>
        <w:rPr>
          <w:rStyle w:val="a8"/>
          <w:sz w:val="24"/>
          <w:szCs w:val="24"/>
        </w:rPr>
        <w:footnoteReference w:id="1"/>
      </w:r>
    </w:p>
    <w:p w14:paraId="4CFC63D8" w14:textId="77777777" w:rsidR="003E0080" w:rsidRPr="003E0080" w:rsidRDefault="002766AB" w:rsidP="003E0080">
      <w:pPr>
        <w:pStyle w:val="2"/>
        <w:jc w:val="center"/>
        <w:rPr>
          <w:b/>
          <w:sz w:val="24"/>
          <w:szCs w:val="24"/>
        </w:rPr>
      </w:pPr>
      <w:r>
        <w:rPr>
          <w:b/>
          <w:sz w:val="24"/>
          <w:szCs w:val="24"/>
        </w:rPr>
        <w:t xml:space="preserve"> на поставку </w:t>
      </w:r>
      <w:r w:rsidR="003E0080" w:rsidRPr="003E0080">
        <w:rPr>
          <w:b/>
          <w:sz w:val="24"/>
          <w:szCs w:val="24"/>
        </w:rPr>
        <w:t xml:space="preserve">запасных частей и расходных материалов </w:t>
      </w:r>
    </w:p>
    <w:p w14:paraId="2F83F2C0" w14:textId="77777777" w:rsidR="003E0080" w:rsidRDefault="003E0080" w:rsidP="003E0080">
      <w:pPr>
        <w:pStyle w:val="2"/>
        <w:jc w:val="center"/>
        <w:rPr>
          <w:b/>
          <w:sz w:val="24"/>
          <w:szCs w:val="24"/>
        </w:rPr>
      </w:pPr>
      <w:r w:rsidRPr="003E0080">
        <w:rPr>
          <w:b/>
          <w:sz w:val="24"/>
          <w:szCs w:val="24"/>
        </w:rPr>
        <w:t xml:space="preserve">для транспортных средств марки «ГАЗ» для нужд УФПС г. Москвы </w:t>
      </w:r>
    </w:p>
    <w:p w14:paraId="4F8C5974" w14:textId="69CB18D1" w:rsidR="002766AB" w:rsidRDefault="002766AB" w:rsidP="003E0080">
      <w:pPr>
        <w:pStyle w:val="2"/>
        <w:jc w:val="center"/>
        <w:rPr>
          <w:b/>
          <w:sz w:val="24"/>
          <w:szCs w:val="24"/>
        </w:rPr>
      </w:pPr>
      <w:r>
        <w:rPr>
          <w:b/>
          <w:sz w:val="24"/>
          <w:szCs w:val="24"/>
        </w:rPr>
        <w:t>(по заявкам)</w:t>
      </w:r>
    </w:p>
    <w:p w14:paraId="56509241" w14:textId="561EB5C3" w:rsidR="002766AB" w:rsidRDefault="002766AB" w:rsidP="002766AB">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z w:val="24"/>
          <w:szCs w:val="24"/>
        </w:rPr>
        <w:t xml:space="preserve">____ _________ </w:t>
      </w:r>
      <w:r>
        <w:rPr>
          <w:bCs/>
          <w:spacing w:val="-2"/>
          <w:sz w:val="24"/>
          <w:szCs w:val="24"/>
        </w:rPr>
        <w:t>20__ г</w:t>
      </w:r>
      <w:r>
        <w:rPr>
          <w:rStyle w:val="a8"/>
          <w:spacing w:val="-2"/>
          <w:sz w:val="24"/>
          <w:szCs w:val="24"/>
        </w:rPr>
        <w:footnoteReference w:id="2"/>
      </w:r>
      <w:r>
        <w:rPr>
          <w:bCs/>
          <w:spacing w:val="-16"/>
          <w:sz w:val="24"/>
          <w:szCs w:val="24"/>
        </w:rPr>
        <w:t xml:space="preserve">. </w:t>
      </w:r>
      <w:r>
        <w:rPr>
          <w:bCs/>
          <w:spacing w:val="-16"/>
          <w:sz w:val="24"/>
          <w:szCs w:val="24"/>
        </w:rPr>
        <w:tab/>
      </w:r>
      <w:r w:rsidRPr="00E10DAA">
        <w:rPr>
          <w:bCs/>
          <w:spacing w:val="-16"/>
          <w:sz w:val="24"/>
          <w:szCs w:val="24"/>
        </w:rPr>
        <w:t xml:space="preserve">           </w:t>
      </w:r>
      <w:r w:rsidR="003E0080">
        <w:rPr>
          <w:bCs/>
          <w:spacing w:val="-16"/>
          <w:sz w:val="24"/>
          <w:szCs w:val="24"/>
        </w:rPr>
        <w:t xml:space="preserve">                             </w:t>
      </w:r>
      <w:r w:rsidRPr="00E10DAA">
        <w:rPr>
          <w:bCs/>
          <w:spacing w:val="-16"/>
          <w:sz w:val="24"/>
          <w:szCs w:val="24"/>
        </w:rPr>
        <w:t xml:space="preserve"> </w:t>
      </w:r>
      <w:r w:rsidR="003E0080">
        <w:rPr>
          <w:bCs/>
          <w:spacing w:val="-16"/>
          <w:sz w:val="24"/>
          <w:szCs w:val="24"/>
        </w:rPr>
        <w:t xml:space="preserve">г. Москва </w:t>
      </w:r>
    </w:p>
    <w:p w14:paraId="6C079CA8" w14:textId="77777777" w:rsidR="002766AB" w:rsidRDefault="002766AB" w:rsidP="002766AB">
      <w:pPr>
        <w:pStyle w:val="21"/>
        <w:snapToGrid w:val="0"/>
        <w:ind w:right="140" w:firstLine="720"/>
        <w:rPr>
          <w:i w:val="0"/>
          <w:sz w:val="24"/>
          <w:szCs w:val="24"/>
          <w:lang w:val="ru-RU"/>
        </w:rPr>
      </w:pPr>
    </w:p>
    <w:p w14:paraId="7B11B916" w14:textId="76650C1A" w:rsidR="002766AB" w:rsidRDefault="002766AB" w:rsidP="00BB114B">
      <w:pPr>
        <w:pStyle w:val="21"/>
        <w:tabs>
          <w:tab w:val="left" w:leader="underscore" w:pos="8931"/>
        </w:tabs>
        <w:snapToGrid w:val="0"/>
        <w:ind w:right="140" w:firstLine="720"/>
        <w:rPr>
          <w:i w:val="0"/>
          <w:sz w:val="24"/>
          <w:szCs w:val="24"/>
          <w:lang w:val="ru-RU"/>
        </w:rPr>
      </w:pPr>
      <w:r>
        <w:rPr>
          <w:i w:val="0"/>
          <w:sz w:val="24"/>
          <w:szCs w:val="24"/>
          <w:lang w:val="ru-RU"/>
        </w:rPr>
        <w:t>АО «По</w:t>
      </w:r>
      <w:r w:rsidR="003E0080">
        <w:rPr>
          <w:i w:val="0"/>
          <w:sz w:val="24"/>
          <w:szCs w:val="24"/>
          <w:lang w:val="ru-RU"/>
        </w:rPr>
        <w:t>чта России» (далее – Покупатель</w:t>
      </w:r>
      <w:r w:rsidR="003E0080" w:rsidRPr="003E0080">
        <w:rPr>
          <w:i w:val="0"/>
          <w:sz w:val="24"/>
          <w:szCs w:val="24"/>
          <w:lang w:val="ru-RU"/>
        </w:rPr>
        <w:t xml:space="preserve">),  в лице директора УФПС г. Москвы Ефимовой Ксении Александровны, действующего на основании МЧД № 8f63be70-ae9e-4dcf-a741-af14d03a32cc от 08.07.2025 г, с </w:t>
      </w:r>
      <w:r>
        <w:rPr>
          <w:i w:val="0"/>
          <w:sz w:val="24"/>
          <w:szCs w:val="24"/>
          <w:lang w:val="ru-RU"/>
        </w:rPr>
        <w:t>одной стороны, и</w:t>
      </w:r>
    </w:p>
    <w:p w14:paraId="71F67C19" w14:textId="77777777" w:rsidR="002766AB" w:rsidRDefault="002766AB" w:rsidP="00BB114B">
      <w:pPr>
        <w:pStyle w:val="21"/>
        <w:tabs>
          <w:tab w:val="left" w:leader="underscore" w:pos="9072"/>
        </w:tabs>
        <w:snapToGrid w:val="0"/>
        <w:ind w:right="140"/>
        <w:rPr>
          <w:i w:val="0"/>
          <w:sz w:val="24"/>
          <w:szCs w:val="24"/>
          <w:lang w:val="ru-RU"/>
        </w:rPr>
      </w:pPr>
      <w:r>
        <w:rPr>
          <w:i w:val="0"/>
          <w:sz w:val="24"/>
          <w:szCs w:val="24"/>
          <w:lang w:val="ru-RU"/>
        </w:rPr>
        <w:tab/>
      </w:r>
      <w:r>
        <w:rPr>
          <w:rStyle w:val="a8"/>
          <w:i w:val="0"/>
          <w:sz w:val="24"/>
          <w:szCs w:val="24"/>
          <w:lang w:val="ru-RU"/>
        </w:rPr>
        <w:footnoteReference w:id="3"/>
      </w:r>
      <w:r>
        <w:rPr>
          <w:i w:val="0"/>
          <w:sz w:val="24"/>
          <w:szCs w:val="24"/>
          <w:lang w:val="ru-RU"/>
        </w:rPr>
        <w:t xml:space="preserve"> (далее – Поставщик), в лице ___________________________________________</w:t>
      </w:r>
      <w:r>
        <w:rPr>
          <w:rStyle w:val="a8"/>
          <w:i w:val="0"/>
          <w:sz w:val="24"/>
          <w:szCs w:val="24"/>
        </w:rPr>
        <w:footnoteReference w:id="4"/>
      </w:r>
      <w:r>
        <w:rPr>
          <w:i w:val="0"/>
          <w:sz w:val="24"/>
          <w:szCs w:val="24"/>
          <w:lang w:val="ru-RU"/>
        </w:rPr>
        <w:t>, действующего на основании ___________________</w:t>
      </w:r>
      <w:r>
        <w:rPr>
          <w:rStyle w:val="a8"/>
          <w:i w:val="0"/>
          <w:sz w:val="24"/>
          <w:szCs w:val="24"/>
          <w:lang w:val="ru-RU"/>
        </w:rPr>
        <w:footnoteReference w:id="5"/>
      </w:r>
      <w:r>
        <w:rPr>
          <w:i w:val="0"/>
          <w:sz w:val="24"/>
          <w:szCs w:val="24"/>
          <w:lang w:val="ru-RU"/>
        </w:rPr>
        <w:t xml:space="preserve">, с другой стороны, </w:t>
      </w:r>
    </w:p>
    <w:p w14:paraId="1803B5B5" w14:textId="28CE4C38" w:rsidR="002766AB" w:rsidRDefault="002766AB" w:rsidP="00077484">
      <w:pPr>
        <w:spacing w:after="0" w:line="240" w:lineRule="auto"/>
        <w:jc w:val="both"/>
        <w:rPr>
          <w:i/>
          <w:sz w:val="24"/>
          <w:szCs w:val="24"/>
        </w:rPr>
      </w:pPr>
      <w:r>
        <w:rPr>
          <w:sz w:val="24"/>
          <w:szCs w:val="24"/>
        </w:rPr>
        <w:t xml:space="preserve">вместе </w:t>
      </w:r>
      <w:r w:rsidR="00077484">
        <w:rPr>
          <w:sz w:val="24"/>
          <w:szCs w:val="24"/>
        </w:rPr>
        <w:t xml:space="preserve">в дальнейшем именуемые Стороны, </w:t>
      </w:r>
      <w:r w:rsidR="00BB114B" w:rsidRPr="00077484">
        <w:rPr>
          <w:sz w:val="24"/>
          <w:szCs w:val="24"/>
        </w:rPr>
        <w:t>заключили настоящий Д</w:t>
      </w:r>
      <w:r w:rsidRPr="00077484">
        <w:rPr>
          <w:sz w:val="24"/>
          <w:szCs w:val="24"/>
        </w:rPr>
        <w:t>оговор (далее – Договор) о нижеследующем:</w:t>
      </w:r>
    </w:p>
    <w:p w14:paraId="615EA683" w14:textId="77777777" w:rsidR="002766AB" w:rsidRDefault="002766AB" w:rsidP="002766AB">
      <w:pPr>
        <w:pStyle w:val="a9"/>
        <w:numPr>
          <w:ilvl w:val="0"/>
          <w:numId w:val="42"/>
        </w:numPr>
        <w:spacing w:before="240" w:after="120"/>
        <w:ind w:left="357" w:hanging="357"/>
        <w:jc w:val="center"/>
        <w:rPr>
          <w:b/>
        </w:rPr>
      </w:pPr>
      <w:r>
        <w:rPr>
          <w:b/>
        </w:rPr>
        <w:t>Индивидуальные условия Договора</w:t>
      </w:r>
    </w:p>
    <w:tbl>
      <w:tblPr>
        <w:tblStyle w:val="VegasLex"/>
        <w:tblW w:w="9214" w:type="dxa"/>
        <w:tblLook w:val="04A0" w:firstRow="1" w:lastRow="0" w:firstColumn="1" w:lastColumn="0" w:noHBand="0" w:noVBand="1"/>
      </w:tblPr>
      <w:tblGrid>
        <w:gridCol w:w="576"/>
        <w:gridCol w:w="2140"/>
        <w:gridCol w:w="856"/>
        <w:gridCol w:w="2374"/>
        <w:gridCol w:w="3268"/>
      </w:tblGrid>
      <w:tr w:rsidR="002766AB" w14:paraId="2A5C55E7" w14:textId="77777777" w:rsidTr="00320B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14:paraId="0726CD8E" w14:textId="77777777" w:rsidR="002766AB" w:rsidRDefault="002766AB">
            <w:pPr>
              <w:pStyle w:val="VL0"/>
              <w:rPr>
                <w:b w:val="0"/>
                <w:color w:val="auto"/>
                <w:sz w:val="24"/>
                <w:szCs w:val="24"/>
              </w:rPr>
            </w:pPr>
            <w:r>
              <w:rPr>
                <w:color w:val="auto"/>
                <w:sz w:val="24"/>
                <w:szCs w:val="24"/>
              </w:rPr>
              <w:t>№ п.</w:t>
            </w: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14:paraId="76A86B84"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Pr>
                <w:color w:val="auto"/>
                <w:sz w:val="24"/>
                <w:szCs w:val="24"/>
              </w:rPr>
              <w:t>Наименование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14:paraId="3631AA3A" w14:textId="77777777" w:rsidR="002766AB" w:rsidRDefault="002766AB">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Содержание</w:t>
            </w:r>
          </w:p>
        </w:tc>
      </w:tr>
      <w:tr w:rsidR="002766AB" w14:paraId="41B55DA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57A5137E"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2E9BA2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Поставляемый товар (далее – Товар)</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723E4A1D" w14:textId="77777777" w:rsidR="003E0080" w:rsidRPr="003E0080" w:rsidRDefault="003E0080" w:rsidP="003E0080">
            <w:pPr>
              <w:spacing w:before="240"/>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4"/>
                <w:szCs w:val="20"/>
                <w:lang w:eastAsia="ru-RU"/>
              </w:rPr>
            </w:pPr>
            <w:r w:rsidRPr="003E0080">
              <w:rPr>
                <w:rFonts w:eastAsia="Times New Roman" w:cs="Times New Roman"/>
                <w:sz w:val="24"/>
                <w:szCs w:val="20"/>
                <w:lang w:eastAsia="ru-RU"/>
              </w:rPr>
              <w:fldChar w:fldCharType="begin" w:fldLock="1"/>
            </w:r>
            <w:r w:rsidRPr="003E0080">
              <w:rPr>
                <w:rFonts w:eastAsia="Times New Roman" w:cs="Times New Roman"/>
                <w:sz w:val="24"/>
                <w:szCs w:val="20"/>
                <w:lang w:eastAsia="ru-RU"/>
              </w:rPr>
              <w:instrText>LBVARIABLE \id "443"</w:instrText>
            </w:r>
            <w:r w:rsidRPr="003E0080">
              <w:rPr>
                <w:rFonts w:eastAsia="Times New Roman" w:cs="Times New Roman"/>
                <w:sz w:val="24"/>
                <w:szCs w:val="20"/>
                <w:lang w:eastAsia="ru-RU"/>
              </w:rPr>
              <w:fldChar w:fldCharType="separate"/>
            </w:r>
            <w:r w:rsidRPr="003E0080">
              <w:rPr>
                <w:rFonts w:eastAsia="Times New Roman" w:cs="Times New Roman"/>
                <w:sz w:val="24"/>
                <w:szCs w:val="20"/>
                <w:lang w:eastAsia="ru-RU"/>
              </w:rPr>
              <w:t>Поставка з</w:t>
            </w:r>
            <w:r w:rsidRPr="003E0080">
              <w:rPr>
                <w:rFonts w:eastAsia="Times New Roman" w:cs="Times New Roman"/>
                <w:color w:val="141618"/>
                <w:szCs w:val="20"/>
                <w:lang w:eastAsia="ru-RU"/>
              </w:rPr>
              <w:t xml:space="preserve"> </w:t>
            </w:r>
            <w:r w:rsidRPr="003E0080">
              <w:rPr>
                <w:rFonts w:eastAsia="Times New Roman" w:cs="Times New Roman"/>
                <w:sz w:val="24"/>
                <w:szCs w:val="20"/>
                <w:lang w:eastAsia="ru-RU"/>
              </w:rPr>
              <w:t xml:space="preserve">запасных частей и расходных материалов для транспортных средств марки «ГАЗ» для нужд УФПС г. Москвы.  </w:t>
            </w:r>
            <w:r w:rsidRPr="003E0080">
              <w:rPr>
                <w:rFonts w:eastAsia="Times New Roman" w:cs="Times New Roman"/>
                <w:sz w:val="24"/>
                <w:szCs w:val="20"/>
                <w:lang w:eastAsia="ru-RU"/>
              </w:rPr>
              <w:fldChar w:fldCharType="end"/>
            </w:r>
          </w:p>
          <w:p w14:paraId="5AAE309F" w14:textId="77777777" w:rsidR="003E0080" w:rsidRPr="003E0080" w:rsidRDefault="003E0080" w:rsidP="003E0080">
            <w:pPr>
              <w:spacing w:before="240"/>
              <w:jc w:val="both"/>
              <w:cnfStyle w:val="000000000000" w:firstRow="0" w:lastRow="0" w:firstColumn="0" w:lastColumn="0" w:oddVBand="0" w:evenVBand="0" w:oddHBand="0" w:evenHBand="0" w:firstRowFirstColumn="0" w:firstRowLastColumn="0" w:lastRowFirstColumn="0" w:lastRowLastColumn="0"/>
              <w:rPr>
                <w:rFonts w:eastAsia="Times New Roman" w:cs="Times New Roman"/>
                <w:i/>
                <w:sz w:val="24"/>
                <w:szCs w:val="20"/>
                <w:lang w:eastAsia="ru-RU"/>
              </w:rPr>
            </w:pPr>
            <w:r w:rsidRPr="003E0080">
              <w:rPr>
                <w:rFonts w:eastAsia="Times New Roman" w:cs="Times New Roman"/>
                <w:sz w:val="24"/>
                <w:szCs w:val="20"/>
                <w:lang w:eastAsia="ru-RU"/>
              </w:rPr>
              <w:fldChar w:fldCharType="begin" w:fldLock="1"/>
            </w:r>
            <w:r w:rsidRPr="003E0080">
              <w:rPr>
                <w:rFonts w:eastAsia="Times New Roman" w:cs="Times New Roman"/>
                <w:sz w:val="24"/>
                <w:szCs w:val="20"/>
                <w:lang w:eastAsia="ru-RU"/>
              </w:rPr>
              <w:instrText>LBVARIABLE \id "167" \displaced</w:instrText>
            </w:r>
            <w:r w:rsidRPr="003E0080">
              <w:rPr>
                <w:rFonts w:eastAsia="Times New Roman" w:cs="Times New Roman"/>
                <w:sz w:val="24"/>
                <w:szCs w:val="20"/>
                <w:lang w:eastAsia="ru-RU"/>
              </w:rPr>
              <w:fldChar w:fldCharType="separate"/>
            </w:r>
            <w:r w:rsidRPr="003E0080">
              <w:rPr>
                <w:rFonts w:eastAsia="Times New Roman" w:cs="Times New Roman"/>
                <w:sz w:val="24"/>
                <w:szCs w:val="20"/>
                <w:lang w:eastAsia="ru-RU"/>
              </w:rPr>
              <w:t xml:space="preserve">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w:t>
            </w:r>
          </w:p>
          <w:p w14:paraId="65031123" w14:textId="678C27CA" w:rsidR="00807ED7" w:rsidRDefault="003E0080" w:rsidP="003E0080">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3E0080">
              <w:rPr>
                <w:rFonts w:eastAsia="Times New Roman"/>
                <w:color w:val="auto"/>
                <w:sz w:val="24"/>
                <w:szCs w:val="20"/>
                <w:lang w:eastAsia="ru-RU"/>
              </w:rPr>
              <w:t>Страна происхождения Товара: РФ</w:t>
            </w:r>
            <w:r w:rsidRPr="003E0080">
              <w:rPr>
                <w:rFonts w:eastAsia="Times New Roman"/>
                <w:color w:val="auto"/>
                <w:sz w:val="24"/>
                <w:szCs w:val="20"/>
                <w:lang w:eastAsia="ru-RU"/>
              </w:rPr>
              <w:fldChar w:fldCharType="begin" w:fldLock="1"/>
            </w:r>
            <w:r w:rsidRPr="003E0080">
              <w:rPr>
                <w:rFonts w:eastAsia="Times New Roman"/>
                <w:color w:val="auto"/>
                <w:sz w:val="24"/>
                <w:szCs w:val="20"/>
                <w:lang w:eastAsia="ru-RU"/>
              </w:rPr>
              <w:instrText>LBVARIABLE \id "2"</w:instrText>
            </w:r>
            <w:r w:rsidRPr="003E0080">
              <w:rPr>
                <w:rFonts w:eastAsia="Times New Roman"/>
                <w:color w:val="auto"/>
                <w:sz w:val="24"/>
                <w:szCs w:val="20"/>
                <w:lang w:eastAsia="ru-RU"/>
              </w:rPr>
              <w:fldChar w:fldCharType="separate"/>
            </w:r>
            <w:r w:rsidRPr="003E0080">
              <w:rPr>
                <w:rFonts w:eastAsia="Times New Roman"/>
                <w:color w:val="auto"/>
                <w:sz w:val="24"/>
                <w:szCs w:val="20"/>
                <w:lang w:eastAsia="ru-RU"/>
              </w:rPr>
              <w:t>.</w:t>
            </w:r>
            <w:r w:rsidRPr="003E0080">
              <w:rPr>
                <w:rFonts w:eastAsia="Times New Roman"/>
                <w:color w:val="auto"/>
                <w:sz w:val="24"/>
                <w:szCs w:val="20"/>
                <w:lang w:eastAsia="ru-RU"/>
              </w:rPr>
              <w:fldChar w:fldCharType="end"/>
            </w:r>
            <w:r w:rsidRPr="003E0080">
              <w:rPr>
                <w:rFonts w:eastAsia="Times New Roman"/>
                <w:color w:val="auto"/>
                <w:sz w:val="24"/>
                <w:szCs w:val="20"/>
                <w:lang w:eastAsia="ru-RU"/>
              </w:rPr>
              <w:fldChar w:fldCharType="end"/>
            </w:r>
          </w:p>
        </w:tc>
      </w:tr>
      <w:tr w:rsidR="002766AB" w14:paraId="79E9E4D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5D7C09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105302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Документы на Товар, подлежащие передаче Покупателю, одновременно с Товаром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3665C957" w14:textId="43740780" w:rsidR="002766AB" w:rsidRPr="003E0080" w:rsidRDefault="002766AB" w:rsidP="003E0080">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Определены в Техническом задании.</w:t>
            </w:r>
          </w:p>
        </w:tc>
      </w:tr>
      <w:tr w:rsidR="002766AB" w14:paraId="3E0109F9"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CFD354C"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F25DC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Общая цена Договора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5048B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Необходимо выбрать один из вариантов:</w:t>
            </w:r>
          </w:p>
          <w:p w14:paraId="7BD2430E" w14:textId="18FFE11C" w:rsidR="000878E8"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lastRenderedPageBreak/>
              <w:t>Вариант 1 (в случае, если Поставщик является плательщиком НДС</w:t>
            </w:r>
            <w:r w:rsidR="00807ED7">
              <w:rPr>
                <w:i/>
                <w:sz w:val="24"/>
                <w:szCs w:val="24"/>
              </w:rPr>
              <w:t xml:space="preserve"> или применяет</w:t>
            </w:r>
            <w:r w:rsidR="00807ED7" w:rsidRPr="00B01834">
              <w:rPr>
                <w:i/>
                <w:sz w:val="24"/>
                <w:szCs w:val="24"/>
              </w:rPr>
              <w:t xml:space="preserve"> УСН</w:t>
            </w:r>
            <w:r w:rsidR="003310CB">
              <w:rPr>
                <w:i/>
                <w:sz w:val="24"/>
                <w:szCs w:val="24"/>
              </w:rPr>
              <w:t xml:space="preserve">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w:t>
            </w:r>
            <w:r w:rsidR="003310CB" w:rsidRPr="00786EEA">
              <w:rPr>
                <w:i/>
                <w:sz w:val="24"/>
                <w:szCs w:val="24"/>
              </w:rPr>
              <w:t xml:space="preserve"> </w:t>
            </w:r>
            <w:r w:rsidR="003310CB">
              <w:rPr>
                <w:i/>
                <w:sz w:val="24"/>
                <w:szCs w:val="24"/>
              </w:rPr>
              <w:t>законом порог, после которого Поставщик становится плательщиком</w:t>
            </w:r>
            <w:r w:rsidR="003310CB" w:rsidRPr="00786EEA">
              <w:rPr>
                <w:i/>
                <w:sz w:val="24"/>
                <w:szCs w:val="24"/>
              </w:rPr>
              <w:t xml:space="preserve"> НДС</w:t>
            </w:r>
            <w:r w:rsidR="00807ED7" w:rsidRPr="00B01834">
              <w:rPr>
                <w:i/>
                <w:sz w:val="24"/>
                <w:szCs w:val="24"/>
              </w:rPr>
              <w:t>.</w:t>
            </w:r>
            <w:r>
              <w:rPr>
                <w:i/>
                <w:color w:val="auto"/>
                <w:sz w:val="24"/>
                <w:szCs w:val="24"/>
              </w:rPr>
              <w:t xml:space="preserve">) </w:t>
            </w:r>
          </w:p>
          <w:p w14:paraId="2F26D7D7" w14:textId="4F975630" w:rsidR="006F5632" w:rsidRDefault="002766AB" w:rsidP="006F5632">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6F5632" w:rsidRPr="00915D63">
              <w:rPr>
                <w:sz w:val="24"/>
                <w:szCs w:val="24"/>
              </w:rPr>
              <w:t>в том числе НДС в размере, определенном Налоговым кодексом Российской Федерации</w:t>
            </w:r>
            <w:r w:rsidR="006F5632">
              <w:rPr>
                <w:sz w:val="24"/>
                <w:szCs w:val="24"/>
              </w:rPr>
              <w:t>,</w:t>
            </w:r>
          </w:p>
          <w:p w14:paraId="5A7563D6" w14:textId="536C78B3" w:rsidR="002766AB" w:rsidRDefault="006F5632" w:rsidP="006F5632">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sz w:val="24"/>
                <w:szCs w:val="24"/>
              </w:rPr>
              <w:t>[</w:t>
            </w:r>
            <w:r w:rsidRPr="006F5632">
              <w:rPr>
                <w:sz w:val="24"/>
                <w:szCs w:val="24"/>
              </w:rPr>
              <w:t>в том числе авансовый платеж [</w:t>
            </w:r>
            <w:r w:rsidRPr="006F5632">
              <w:rPr>
                <w:i/>
                <w:sz w:val="24"/>
                <w:szCs w:val="24"/>
              </w:rPr>
              <w:t>указать число в процентах</w:t>
            </w:r>
            <w:r w:rsidRPr="006F5632">
              <w:rPr>
                <w:sz w:val="24"/>
                <w:szCs w:val="24"/>
              </w:rPr>
              <w:t>] % в размере  [</w:t>
            </w:r>
            <w:r w:rsidRPr="006F5632">
              <w:rPr>
                <w:i/>
                <w:iCs/>
                <w:sz w:val="24"/>
                <w:szCs w:val="24"/>
              </w:rPr>
              <w:t>указать размер</w:t>
            </w:r>
            <w:r w:rsidRPr="006F5632">
              <w:rPr>
                <w:sz w:val="24"/>
                <w:szCs w:val="24"/>
              </w:rPr>
              <w:t>] рублей [</w:t>
            </w:r>
            <w:r w:rsidRPr="006F5632">
              <w:rPr>
                <w:i/>
                <w:sz w:val="24"/>
                <w:szCs w:val="24"/>
              </w:rPr>
              <w:t>указать размер</w:t>
            </w:r>
            <w:r w:rsidRPr="006F5632">
              <w:rPr>
                <w:sz w:val="24"/>
                <w:szCs w:val="24"/>
              </w:rPr>
              <w:t>] копеек, в том числе НДС в размере, определенном Налоговым кодексом Российской Федерации</w:t>
            </w:r>
            <w:r w:rsidR="002E160F" w:rsidRPr="00CA41AF">
              <w:rPr>
                <w:sz w:val="24"/>
                <w:szCs w:val="24"/>
              </w:rPr>
              <w:t>]</w:t>
            </w:r>
            <w:r w:rsidR="002E160F">
              <w:rPr>
                <w:rStyle w:val="a8"/>
                <w:color w:val="auto"/>
                <w:sz w:val="24"/>
                <w:szCs w:val="24"/>
              </w:rPr>
              <w:footnoteReference w:id="6"/>
            </w:r>
            <w:r w:rsidR="002766AB">
              <w:rPr>
                <w:color w:val="auto"/>
                <w:sz w:val="24"/>
                <w:szCs w:val="24"/>
              </w:rPr>
              <w:t>.</w:t>
            </w:r>
          </w:p>
          <w:p w14:paraId="6483F370" w14:textId="5FAFC6DA"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Цена за единицу Товара указана в Приложении № 1 к Договору. </w:t>
            </w:r>
          </w:p>
          <w:p w14:paraId="756C7F2B" w14:textId="0CA16C62" w:rsidR="00807ED7" w:rsidRDefault="00807ED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807ED7">
              <w:rPr>
                <w:color w:val="auto"/>
                <w:sz w:val="24"/>
                <w:szCs w:val="24"/>
              </w:rPr>
              <w:t>В случае, если при исполнении Договора изменяется ставка НДС, применяемая Поставщиком, то указанная цена Договора</w:t>
            </w:r>
            <w:r w:rsidR="003310CB">
              <w:rPr>
                <w:color w:val="auto"/>
                <w:sz w:val="24"/>
                <w:szCs w:val="24"/>
              </w:rPr>
              <w:t xml:space="preserve"> (цена за единицу Товара)</w:t>
            </w:r>
            <w:r w:rsidRPr="00807ED7">
              <w:rPr>
                <w:color w:val="auto"/>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003310CB">
              <w:rPr>
                <w:color w:val="auto"/>
                <w:sz w:val="24"/>
                <w:szCs w:val="24"/>
              </w:rPr>
              <w:t xml:space="preserve"> (цену за единицу Товара)</w:t>
            </w:r>
            <w:r w:rsidRPr="00807ED7">
              <w:rPr>
                <w:color w:val="auto"/>
                <w:sz w:val="24"/>
                <w:szCs w:val="24"/>
              </w:rPr>
              <w:t>.</w:t>
            </w:r>
          </w:p>
          <w:p w14:paraId="0B2F206B" w14:textId="77777777" w:rsidR="00944B99" w:rsidRDefault="00944B99"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5B3DC2EF" w14:textId="5A019E9F" w:rsidR="000878E8"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r>
              <w:rPr>
                <w:i/>
                <w:color w:val="auto"/>
                <w:sz w:val="24"/>
                <w:szCs w:val="24"/>
              </w:rPr>
              <w:t xml:space="preserve">Вариант 2 (в случае, если Поставщик </w:t>
            </w:r>
            <w:r w:rsidR="00807ED7">
              <w:rPr>
                <w:i/>
                <w:color w:val="auto"/>
                <w:sz w:val="24"/>
                <w:szCs w:val="24"/>
              </w:rPr>
              <w:t xml:space="preserve">не является плательщиком НДС </w:t>
            </w:r>
            <w:r w:rsidR="00807ED7" w:rsidRPr="00807ED7">
              <w:rPr>
                <w:i/>
                <w:color w:val="auto"/>
                <w:sz w:val="24"/>
                <w:szCs w:val="24"/>
              </w:rPr>
              <w:t>или применяет УСН</w:t>
            </w:r>
            <w:r w:rsidR="003310CB">
              <w:rPr>
                <w:i/>
                <w:color w:val="auto"/>
                <w:sz w:val="24"/>
                <w:szCs w:val="24"/>
              </w:rPr>
              <w:t xml:space="preserve"> </w:t>
            </w:r>
            <w:r w:rsidR="003310CB">
              <w:rPr>
                <w:i/>
                <w:sz w:val="24"/>
                <w:szCs w:val="24"/>
              </w:rPr>
              <w:t>и</w:t>
            </w:r>
            <w:r w:rsidR="003310CB">
              <w:rPr>
                <w:rFonts w:eastAsia="Times New Roman"/>
                <w:i/>
                <w:color w:val="auto"/>
                <w:sz w:val="24"/>
                <w:szCs w:val="24"/>
              </w:rPr>
              <w:t xml:space="preserve"> на дату заключения договора за </w:t>
            </w:r>
            <w:r w:rsidR="003310CB">
              <w:rPr>
                <w:i/>
                <w:sz w:val="24"/>
                <w:szCs w:val="24"/>
              </w:rPr>
              <w:t xml:space="preserve">текущий или </w:t>
            </w:r>
            <w:r w:rsidR="003310CB">
              <w:rPr>
                <w:rFonts w:eastAsia="Times New Roman"/>
                <w:i/>
                <w:color w:val="auto"/>
                <w:sz w:val="24"/>
                <w:szCs w:val="24"/>
              </w:rPr>
              <w:t xml:space="preserve">предшествующий налоговый период по налогу, уплачиваемому в связи с применением УСН, сумма его доходов в совокупности </w:t>
            </w:r>
            <w:r w:rsidR="003310CB" w:rsidRPr="009F2149">
              <w:rPr>
                <w:rFonts w:eastAsia="Times New Roman"/>
                <w:i/>
                <w:color w:val="auto"/>
                <w:sz w:val="24"/>
                <w:szCs w:val="24"/>
              </w:rPr>
              <w:t xml:space="preserve">не превысила </w:t>
            </w:r>
            <w:r w:rsidR="003310CB" w:rsidRPr="005F54AA">
              <w:rPr>
                <w:rFonts w:eastAsia="Times New Roman"/>
                <w:i/>
                <w:color w:val="auto"/>
                <w:sz w:val="24"/>
                <w:szCs w:val="24"/>
              </w:rPr>
              <w:t xml:space="preserve">установленный законом порог, после которого </w:t>
            </w:r>
            <w:r w:rsidR="003310CB">
              <w:rPr>
                <w:rFonts w:eastAsia="Times New Roman"/>
                <w:i/>
                <w:color w:val="auto"/>
                <w:sz w:val="24"/>
                <w:szCs w:val="24"/>
              </w:rPr>
              <w:t xml:space="preserve">Поставщик </w:t>
            </w:r>
            <w:r w:rsidR="003310CB" w:rsidRPr="005F54AA">
              <w:rPr>
                <w:rFonts w:eastAsia="Times New Roman"/>
                <w:i/>
                <w:color w:val="auto"/>
                <w:sz w:val="24"/>
                <w:szCs w:val="24"/>
              </w:rPr>
              <w:t>становится плательщиком НДС</w:t>
            </w:r>
            <w:r w:rsidR="009A3A94">
              <w:rPr>
                <w:i/>
                <w:color w:val="auto"/>
                <w:sz w:val="24"/>
                <w:szCs w:val="24"/>
              </w:rPr>
              <w:t>.)</w:t>
            </w:r>
          </w:p>
          <w:p w14:paraId="6BB0C3CD" w14:textId="29E4B68C" w:rsidR="000878E8" w:rsidRDefault="000878E8" w:rsidP="00164A5D">
            <w:pPr>
              <w:pStyle w:val="VL0"/>
              <w:spacing w:before="0"/>
              <w:cnfStyle w:val="000000000000" w:firstRow="0" w:lastRow="0" w:firstColumn="0" w:lastColumn="0" w:oddVBand="0" w:evenVBand="0" w:oddHBand="0" w:evenHBand="0" w:firstRowFirstColumn="0" w:firstRowLastColumn="0" w:lastRowFirstColumn="0" w:lastRowLastColumn="0"/>
              <w:rPr>
                <w:i/>
                <w:color w:val="auto"/>
                <w:sz w:val="24"/>
                <w:szCs w:val="24"/>
              </w:rPr>
            </w:pPr>
          </w:p>
          <w:p w14:paraId="62AB4AE8" w14:textId="304B7E6C" w:rsidR="00164A5D" w:rsidRPr="00164A5D" w:rsidRDefault="002766AB" w:rsidP="00164A5D">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 </w:t>
            </w:r>
            <w:r>
              <w:rPr>
                <w:color w:val="auto"/>
                <w:sz w:val="24"/>
                <w:szCs w:val="24"/>
              </w:rPr>
              <w:t>– Общая цена Договора составляет [</w:t>
            </w:r>
            <w:r>
              <w:rPr>
                <w:i/>
                <w:color w:val="auto"/>
                <w:sz w:val="24"/>
                <w:szCs w:val="24"/>
              </w:rPr>
              <w:t>указать общую цену договора</w:t>
            </w:r>
            <w:r>
              <w:rPr>
                <w:color w:val="auto"/>
                <w:sz w:val="24"/>
                <w:szCs w:val="24"/>
              </w:rPr>
              <w:t xml:space="preserve">], </w:t>
            </w:r>
            <w:r w:rsidR="00164A5D" w:rsidRPr="00915D63">
              <w:rPr>
                <w:sz w:val="24"/>
                <w:szCs w:val="24"/>
              </w:rPr>
              <w:t xml:space="preserve">НДС не облагается на </w:t>
            </w:r>
            <w:r w:rsidR="00164A5D" w:rsidRPr="00164A5D">
              <w:rPr>
                <w:sz w:val="24"/>
                <w:szCs w:val="24"/>
              </w:rPr>
              <w:t>основании [</w:t>
            </w:r>
            <w:r w:rsidR="00164A5D" w:rsidRPr="00164A5D">
              <w:rPr>
                <w:i/>
                <w:sz w:val="24"/>
                <w:szCs w:val="24"/>
              </w:rPr>
              <w:t>указать ссылку на соответствующую норму</w:t>
            </w:r>
            <w:r w:rsidR="00164A5D" w:rsidRPr="00164A5D">
              <w:rPr>
                <w:sz w:val="24"/>
                <w:szCs w:val="24"/>
              </w:rPr>
              <w:t>] Налогового кодекса Российской Федерации,</w:t>
            </w:r>
          </w:p>
          <w:p w14:paraId="01B78644" w14:textId="03E35047" w:rsidR="002766AB" w:rsidRDefault="002E160F" w:rsidP="00164A5D">
            <w:pPr>
              <w:pStyle w:val="VL0"/>
              <w:spacing w:before="0"/>
              <w:cnfStyle w:val="000000000000" w:firstRow="0" w:lastRow="0" w:firstColumn="0" w:lastColumn="0" w:oddVBand="0" w:evenVBand="0" w:oddHBand="0" w:evenHBand="0" w:firstRowFirstColumn="0" w:firstRowLastColumn="0" w:lastRowFirstColumn="0" w:lastRowLastColumn="0"/>
              <w:rPr>
                <w:color w:val="auto"/>
                <w:sz w:val="24"/>
                <w:szCs w:val="24"/>
              </w:rPr>
            </w:pPr>
            <w:r w:rsidRPr="00164A5D">
              <w:rPr>
                <w:sz w:val="24"/>
                <w:szCs w:val="24"/>
              </w:rPr>
              <w:t>[</w:t>
            </w:r>
            <w:r w:rsidR="00164A5D" w:rsidRPr="00164A5D">
              <w:rPr>
                <w:sz w:val="24"/>
                <w:szCs w:val="24"/>
              </w:rPr>
              <w:t>в том числе авансовый платеж [</w:t>
            </w:r>
            <w:r w:rsidR="00164A5D" w:rsidRPr="00164A5D">
              <w:rPr>
                <w:i/>
                <w:sz w:val="24"/>
                <w:szCs w:val="24"/>
              </w:rPr>
              <w:t>указать число в процентах</w:t>
            </w:r>
            <w:r w:rsidR="00164A5D" w:rsidRPr="00164A5D">
              <w:rPr>
                <w:sz w:val="24"/>
                <w:szCs w:val="24"/>
              </w:rPr>
              <w:t>] % в размере [</w:t>
            </w:r>
            <w:r w:rsidR="00164A5D" w:rsidRPr="00164A5D">
              <w:rPr>
                <w:i/>
                <w:iCs/>
                <w:sz w:val="24"/>
                <w:szCs w:val="24"/>
              </w:rPr>
              <w:t>указать размер</w:t>
            </w:r>
            <w:r w:rsidR="00164A5D" w:rsidRPr="00164A5D">
              <w:rPr>
                <w:sz w:val="24"/>
                <w:szCs w:val="24"/>
              </w:rPr>
              <w:t>] рублей [</w:t>
            </w:r>
            <w:r w:rsidR="00164A5D" w:rsidRPr="00164A5D">
              <w:rPr>
                <w:i/>
                <w:sz w:val="24"/>
                <w:szCs w:val="24"/>
              </w:rPr>
              <w:t>указать размер</w:t>
            </w:r>
            <w:r w:rsidR="00164A5D" w:rsidRPr="00164A5D">
              <w:rPr>
                <w:sz w:val="24"/>
                <w:szCs w:val="24"/>
              </w:rPr>
              <w:t>] копеек, НДС не облагается на основании [</w:t>
            </w:r>
            <w:r w:rsidR="00164A5D" w:rsidRPr="00164A5D">
              <w:rPr>
                <w:i/>
                <w:iCs/>
                <w:sz w:val="24"/>
                <w:szCs w:val="24"/>
              </w:rPr>
              <w:t>указать ссылку на соответствующую норму</w:t>
            </w:r>
            <w:r w:rsidR="00164A5D" w:rsidRPr="00164A5D">
              <w:rPr>
                <w:sz w:val="24"/>
                <w:szCs w:val="24"/>
              </w:rPr>
              <w:t>] Налогового кодекса Российской Федерации</w:t>
            </w:r>
            <w:r w:rsidRPr="00164A5D">
              <w:rPr>
                <w:sz w:val="24"/>
                <w:szCs w:val="24"/>
              </w:rPr>
              <w:t>]</w:t>
            </w:r>
            <w:r w:rsidRPr="00164A5D">
              <w:rPr>
                <w:color w:val="auto"/>
                <w:sz w:val="24"/>
                <w:szCs w:val="24"/>
              </w:rPr>
              <w:t xml:space="preserve">. </w:t>
            </w:r>
            <w:r w:rsidRPr="00164A5D">
              <w:rPr>
                <w:rStyle w:val="a8"/>
                <w:color w:val="auto"/>
                <w:sz w:val="24"/>
                <w:szCs w:val="24"/>
              </w:rPr>
              <w:footnoteReference w:id="7"/>
            </w:r>
            <w:r w:rsidR="002766AB" w:rsidRPr="00164A5D">
              <w:rPr>
                <w:color w:val="auto"/>
                <w:sz w:val="24"/>
                <w:szCs w:val="24"/>
              </w:rPr>
              <w:t>.</w:t>
            </w:r>
            <w:r w:rsidR="002766AB">
              <w:rPr>
                <w:color w:val="auto"/>
                <w:sz w:val="24"/>
                <w:szCs w:val="24"/>
              </w:rPr>
              <w:t xml:space="preserve"> </w:t>
            </w:r>
          </w:p>
          <w:p w14:paraId="78A68E21" w14:textId="05BD1EE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Цена за единицу поставляемого Товара указана в Приложении № 1 к Договору.</w:t>
            </w:r>
          </w:p>
          <w:p w14:paraId="28A7875F" w14:textId="7306A34C" w:rsidR="000878E8" w:rsidRDefault="009A3A94" w:rsidP="00944B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A3A94">
              <w:rPr>
                <w:color w:val="auto"/>
                <w:sz w:val="24"/>
                <w:szCs w:val="24"/>
              </w:rPr>
              <w:t>В случае, если при исполнении Договора Поставщик становится плательщиком НДС, то указанная цена Договора</w:t>
            </w:r>
            <w:r w:rsidR="003310CB">
              <w:rPr>
                <w:color w:val="auto"/>
                <w:sz w:val="24"/>
                <w:szCs w:val="24"/>
              </w:rPr>
              <w:t xml:space="preserve"> (цена за единицу Товара)</w:t>
            </w:r>
            <w:r w:rsidRPr="009A3A94">
              <w:rPr>
                <w:color w:val="auto"/>
                <w:sz w:val="24"/>
                <w:szCs w:val="24"/>
              </w:rPr>
              <w:t xml:space="preserve"> содержит НДС в размере, </w:t>
            </w:r>
            <w:r w:rsidRPr="009A3A94">
              <w:rPr>
                <w:color w:val="auto"/>
                <w:sz w:val="24"/>
                <w:szCs w:val="24"/>
              </w:rPr>
              <w:lastRenderedPageBreak/>
              <w:t>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w:t>
            </w:r>
            <w:r w:rsidR="003310CB">
              <w:rPr>
                <w:color w:val="auto"/>
                <w:sz w:val="24"/>
                <w:szCs w:val="24"/>
              </w:rPr>
              <w:t xml:space="preserve"> (цену за единицу Товара)</w:t>
            </w:r>
            <w:r w:rsidRPr="009A3A94">
              <w:rPr>
                <w:color w:val="auto"/>
                <w:sz w:val="24"/>
                <w:szCs w:val="24"/>
              </w:rPr>
              <w:t>.</w:t>
            </w:r>
            <w:r>
              <w:rPr>
                <w:color w:val="auto"/>
                <w:sz w:val="24"/>
                <w:szCs w:val="24"/>
              </w:rPr>
              <w:t xml:space="preserve"> </w:t>
            </w:r>
          </w:p>
        </w:tc>
      </w:tr>
      <w:tr w:rsidR="002766AB" w14:paraId="67E5440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8E873B7"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8AC20A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E6D7319" w14:textId="2AA4A782"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Место доставки Товара указано в Приложении № 5 к Договору</w:t>
            </w:r>
            <w:r w:rsidR="0015717A">
              <w:rPr>
                <w:color w:val="auto"/>
                <w:sz w:val="24"/>
                <w:szCs w:val="24"/>
              </w:rPr>
              <w:t>.</w:t>
            </w:r>
            <w:r>
              <w:rPr>
                <w:i/>
                <w:color w:val="auto"/>
                <w:sz w:val="24"/>
                <w:szCs w:val="24"/>
              </w:rPr>
              <w:t xml:space="preserve"> </w:t>
            </w:r>
          </w:p>
        </w:tc>
      </w:tr>
      <w:tr w:rsidR="002766AB" w14:paraId="2DF69D1B"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1706284"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F8039D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уведомления о готовности Товара к доставке</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537EFC7" w14:textId="2A29C47E" w:rsidR="002766AB" w:rsidRDefault="002766AB" w:rsidP="00227F37">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обязан уведомить Покупателя о дате и времени доставки Товара</w:t>
            </w:r>
            <w:r w:rsidR="007840E8">
              <w:rPr>
                <w:color w:val="auto"/>
                <w:sz w:val="24"/>
                <w:szCs w:val="24"/>
              </w:rPr>
              <w:t xml:space="preserve"> </w:t>
            </w:r>
            <w:r w:rsidR="007840E8" w:rsidRPr="00547AC0">
              <w:rPr>
                <w:sz w:val="24"/>
                <w:szCs w:val="24"/>
              </w:rPr>
              <w:t>по Заявке</w:t>
            </w:r>
            <w:r>
              <w:rPr>
                <w:color w:val="auto"/>
                <w:sz w:val="24"/>
                <w:szCs w:val="24"/>
              </w:rPr>
              <w:t xml:space="preserve"> не позднее, чем </w:t>
            </w:r>
            <w:r w:rsidR="00227F37" w:rsidRPr="00227F37">
              <w:rPr>
                <w:color w:val="auto"/>
                <w:sz w:val="24"/>
                <w:szCs w:val="24"/>
              </w:rPr>
              <w:t xml:space="preserve">за 24 (двадцать четыре) часа </w:t>
            </w:r>
            <w:r>
              <w:rPr>
                <w:color w:val="auto"/>
                <w:sz w:val="24"/>
                <w:szCs w:val="24"/>
              </w:rPr>
              <w:t>до даты доставки Товара.</w:t>
            </w:r>
          </w:p>
        </w:tc>
      </w:tr>
      <w:tr w:rsidR="002766AB" w14:paraId="54494B0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8F5D94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9DECD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lang w:val="en-US"/>
              </w:rPr>
            </w:pPr>
            <w:r>
              <w:rPr>
                <w:color w:val="auto"/>
                <w:sz w:val="24"/>
                <w:szCs w:val="24"/>
              </w:rPr>
              <w:t>Срок поставки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D2317BA" w14:textId="4A2F7229" w:rsidR="00227F37" w:rsidRPr="00227F37" w:rsidRDefault="002766AB" w:rsidP="00227F37">
            <w:pPr>
              <w:pStyle w:val="ab"/>
              <w:cnfStyle w:val="000000000000" w:firstRow="0" w:lastRow="0" w:firstColumn="0" w:lastColumn="0" w:oddVBand="0" w:evenVBand="0" w:oddHBand="0" w:evenHBand="0" w:firstRowFirstColumn="0" w:firstRowLastColumn="0" w:lastRowFirstColumn="0" w:lastRowLastColumn="0"/>
            </w:pPr>
            <w:r>
              <w:t xml:space="preserve">Товар должен быть </w:t>
            </w:r>
            <w:r w:rsidR="00227F37">
              <w:t>доставлен Покупателю в течение 5 (пяти) рабочих дней</w:t>
            </w:r>
            <w:r>
              <w:t xml:space="preserve"> с даты получения Заявки Поставщ</w:t>
            </w:r>
            <w:r w:rsidR="00227F37">
              <w:t>иком. Доставка осуществляется</w:t>
            </w:r>
            <w:r w:rsidR="00227F37" w:rsidRPr="00227F37">
              <w:t xml:space="preserve"> в рабочие дни: </w:t>
            </w:r>
          </w:p>
          <w:p w14:paraId="1651EF53" w14:textId="77777777" w:rsidR="00227F37" w:rsidRPr="00227F37" w:rsidRDefault="00227F37" w:rsidP="00227F37">
            <w:pPr>
              <w:pStyle w:val="ab"/>
              <w:cnfStyle w:val="000000000000" w:firstRow="0" w:lastRow="0" w:firstColumn="0" w:lastColumn="0" w:oddVBand="0" w:evenVBand="0" w:oddHBand="0" w:evenHBand="0" w:firstRowFirstColumn="0" w:firstRowLastColumn="0" w:lastRowFirstColumn="0" w:lastRowLastColumn="0"/>
            </w:pPr>
            <w:r w:rsidRPr="00227F37">
              <w:t xml:space="preserve">- с понедельника по четверг с 8:30 до 17.00; </w:t>
            </w:r>
          </w:p>
          <w:p w14:paraId="5793985F" w14:textId="6056F1D5" w:rsidR="002766AB" w:rsidRDefault="00227F37" w:rsidP="00227F37">
            <w:pPr>
              <w:pStyle w:val="ab"/>
              <w:cnfStyle w:val="000000000000" w:firstRow="0" w:lastRow="0" w:firstColumn="0" w:lastColumn="0" w:oddVBand="0" w:evenVBand="0" w:oddHBand="0" w:evenHBand="0" w:firstRowFirstColumn="0" w:firstRowLastColumn="0" w:lastRowFirstColumn="0" w:lastRowLastColumn="0"/>
            </w:pPr>
            <w:r w:rsidRPr="00227F37">
              <w:t>- в пятницу с 8:30 до 15.45.</w:t>
            </w:r>
          </w:p>
        </w:tc>
      </w:tr>
      <w:tr w:rsidR="002766AB" w14:paraId="3BD8A81C"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1AD12A0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5475059"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Способ доставки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5C1684" w14:textId="774C0C11"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самостоятельно определяет способ доставки Товара.</w:t>
            </w:r>
          </w:p>
        </w:tc>
      </w:tr>
      <w:tr w:rsidR="002766AB" w14:paraId="6B16E963"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1B61211"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0DFCC2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приемки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4A6B913" w14:textId="1E2E168B" w:rsidR="002766AB" w:rsidRDefault="002766AB" w:rsidP="00605CCF">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Приемка Товара</w:t>
            </w:r>
            <w:r w:rsidR="008A739A">
              <w:rPr>
                <w:color w:val="auto"/>
                <w:sz w:val="24"/>
                <w:szCs w:val="24"/>
              </w:rPr>
              <w:t xml:space="preserve"> </w:t>
            </w:r>
            <w:r w:rsidR="008A739A" w:rsidRPr="00547AC0">
              <w:rPr>
                <w:sz w:val="24"/>
                <w:szCs w:val="24"/>
              </w:rPr>
              <w:t>по каждой из Заявок</w:t>
            </w:r>
            <w:r>
              <w:rPr>
                <w:color w:val="auto"/>
                <w:sz w:val="24"/>
                <w:szCs w:val="24"/>
              </w:rPr>
              <w:t xml:space="preserve"> осуществляется Покупателем в течение </w:t>
            </w:r>
            <w:r w:rsidR="00605CCF">
              <w:rPr>
                <w:color w:val="auto"/>
                <w:sz w:val="24"/>
                <w:szCs w:val="24"/>
              </w:rPr>
              <w:t>15 (Пятнадцати) рабочих дней</w:t>
            </w:r>
            <w:r>
              <w:rPr>
                <w:color w:val="auto"/>
                <w:sz w:val="24"/>
                <w:szCs w:val="24"/>
              </w:rPr>
              <w:t xml:space="preserve"> с даты получения Товара и документов, указанных в пункте 1.2. Договора.</w:t>
            </w:r>
            <w:r w:rsidR="00605CCF">
              <w:rPr>
                <w:color w:val="auto"/>
                <w:sz w:val="24"/>
                <w:szCs w:val="24"/>
              </w:rPr>
              <w:t xml:space="preserve"> </w:t>
            </w:r>
          </w:p>
        </w:tc>
      </w:tr>
      <w:tr w:rsidR="002766AB" w14:paraId="7DD774EE"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690472D9"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6AB6E0A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выполнения Поставщиком  требований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04D516C7" w14:textId="0D515933" w:rsidR="002766AB" w:rsidRDefault="002766AB" w:rsidP="00944B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выполняет требования Покупателя об устранении недостатков Товара, о замене Товара, о доукомлектовании Товара, о затаривании и (или) упаковке Товара, о замене ненадлежащей тары и (или) упаковки</w:t>
            </w:r>
            <w:r>
              <w:rPr>
                <w:color w:val="auto"/>
                <w:sz w:val="24"/>
                <w:szCs w:val="24"/>
              </w:rPr>
              <w:br/>
              <w:t xml:space="preserve">в течение </w:t>
            </w:r>
            <w:r w:rsidR="00944B99">
              <w:rPr>
                <w:color w:val="auto"/>
                <w:sz w:val="24"/>
                <w:szCs w:val="24"/>
              </w:rPr>
              <w:t>3 (трех) рабочих дней</w:t>
            </w:r>
            <w:r>
              <w:rPr>
                <w:color w:val="auto"/>
                <w:sz w:val="24"/>
                <w:szCs w:val="24"/>
              </w:rPr>
              <w:t xml:space="preserve"> с даты получения соответствующего требования Поставщика</w:t>
            </w:r>
            <w:r w:rsidR="00944B99">
              <w:rPr>
                <w:color w:val="auto"/>
                <w:sz w:val="24"/>
                <w:szCs w:val="24"/>
              </w:rPr>
              <w:t>.</w:t>
            </w:r>
            <w:r>
              <w:rPr>
                <w:color w:val="auto"/>
                <w:sz w:val="24"/>
                <w:szCs w:val="24"/>
              </w:rPr>
              <w:t xml:space="preserve"> </w:t>
            </w:r>
          </w:p>
        </w:tc>
      </w:tr>
      <w:tr w:rsidR="002766AB" w14:paraId="7DEE72AE" w14:textId="77777777" w:rsidTr="00944B99">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DADC7D8"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1ED88D33"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Гарантийный срок</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tcPr>
          <w:p w14:paraId="3262583F" w14:textId="77777777" w:rsidR="00944B99" w:rsidRPr="00944B99" w:rsidRDefault="00944B99" w:rsidP="00944B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44B99">
              <w:rPr>
                <w:color w:val="auto"/>
                <w:sz w:val="24"/>
                <w:szCs w:val="24"/>
              </w:rPr>
              <w:t xml:space="preserve">Срок гарантии на Товар должен соответствовать гарантии завода-производителя, но не менее 12 (Двенадцати) месяцев. Начало гарантийного периода исчисляется с момента подписания Покупателем накладной № ТОРГ-12/УПД. </w:t>
            </w:r>
          </w:p>
          <w:p w14:paraId="01E024E9" w14:textId="77777777" w:rsidR="00944B99" w:rsidRPr="00944B99" w:rsidRDefault="00944B99" w:rsidP="00944B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44B99">
              <w:rPr>
                <w:color w:val="auto"/>
                <w:sz w:val="24"/>
                <w:szCs w:val="24"/>
              </w:rPr>
              <w:t xml:space="preserve">При обнаружении в период гарантийного срока фактов брака, не подлинности Товара, использования Товара до поставки Покупателю, иных недостатков Товара,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надлежащего качества в течение 3 (Трех) рабочих дней с даты получения письменного требования от Покупателя об устранении недостатков Товара. </w:t>
            </w:r>
          </w:p>
          <w:p w14:paraId="503E37C5" w14:textId="2748D5B3" w:rsidR="002766AB" w:rsidRDefault="00944B99" w:rsidP="00944B99">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sidRPr="00944B99">
              <w:rPr>
                <w:color w:val="auto"/>
                <w:sz w:val="24"/>
                <w:szCs w:val="24"/>
              </w:rPr>
              <w:t>Поставщик возмещает все убытки, возникшие у Покупателя в связи с недостатками Товара.</w:t>
            </w:r>
            <w:r>
              <w:rPr>
                <w:color w:val="auto"/>
                <w:sz w:val="24"/>
                <w:szCs w:val="24"/>
              </w:rPr>
              <w:t xml:space="preserve"> </w:t>
            </w:r>
          </w:p>
        </w:tc>
      </w:tr>
      <w:tr w:rsidR="002766AB" w14:paraId="57695CF0"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FB26F8D"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B6E5541"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направления Поставщиком счета на оплату Товара</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2C98112" w14:textId="043326F3" w:rsidR="00CA3EEA" w:rsidRPr="00944B99" w:rsidRDefault="00E069D9" w:rsidP="00944B99">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Поставщик направляет По</w:t>
            </w:r>
            <w:r w:rsidR="00944B99">
              <w:rPr>
                <w:sz w:val="24"/>
                <w:szCs w:val="24"/>
              </w:rPr>
              <w:t>купателю счет на оплату Товара в течение 3 (трех) календарных</w:t>
            </w:r>
            <w:r w:rsidRPr="003A5D1D">
              <w:rPr>
                <w:sz w:val="24"/>
                <w:szCs w:val="24"/>
              </w:rPr>
              <w:t xml:space="preserve"> дней с дат</w:t>
            </w:r>
            <w:r w:rsidR="00944B99">
              <w:rPr>
                <w:sz w:val="24"/>
                <w:szCs w:val="24"/>
              </w:rPr>
              <w:t xml:space="preserve">ы подписания Сторонами </w:t>
            </w:r>
            <w:r w:rsidR="003A5D1D" w:rsidRPr="003A5D1D">
              <w:rPr>
                <w:color w:val="auto"/>
                <w:sz w:val="24"/>
                <w:szCs w:val="24"/>
              </w:rPr>
              <w:t>товарной накладной по форме ТОРГ- 12</w:t>
            </w:r>
            <w:r w:rsidR="003A5D1D" w:rsidRPr="003A5D1D">
              <w:rPr>
                <w:sz w:val="24"/>
                <w:szCs w:val="24"/>
              </w:rPr>
              <w:t>/УПД</w:t>
            </w:r>
            <w:r w:rsidR="00944B99">
              <w:t xml:space="preserve">. </w:t>
            </w:r>
          </w:p>
        </w:tc>
      </w:tr>
      <w:tr w:rsidR="00EB2FAD" w14:paraId="45898FA8"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001F5562" w14:textId="77777777" w:rsidR="00EB2FAD" w:rsidRDefault="00EB2FAD" w:rsidP="00EB2FAD">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4D1B3D2F" w14:textId="77777777" w:rsidR="00EB2FAD" w:rsidRDefault="00EB2FAD" w:rsidP="00EB2FA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Срок оплаты товара Покупателем</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5D7AA7F0" w14:textId="1FBD8650" w:rsidR="00EB2FAD" w:rsidRPr="00E069D9" w:rsidRDefault="00393171" w:rsidP="00336751">
            <w:pPr>
              <w:pStyle w:val="VL0"/>
              <w:spacing w:after="240"/>
              <w:cnfStyle w:val="000000000000" w:firstRow="0" w:lastRow="0" w:firstColumn="0" w:lastColumn="0" w:oddVBand="0" w:evenVBand="0" w:oddHBand="0" w:evenHBand="0" w:firstRowFirstColumn="0" w:firstRowLastColumn="0" w:lastRowFirstColumn="0" w:lastRowLastColumn="0"/>
              <w:rPr>
                <w:iCs/>
                <w:sz w:val="24"/>
                <w:szCs w:val="24"/>
              </w:rPr>
            </w:pPr>
            <w:r w:rsidRPr="009B16C8">
              <w:rPr>
                <w:iCs/>
                <w:color w:val="auto"/>
                <w:sz w:val="24"/>
                <w:szCs w:val="24"/>
              </w:rPr>
              <w:t>Оплата поставленного Тов</w:t>
            </w:r>
            <w:r w:rsidR="00336751">
              <w:rPr>
                <w:iCs/>
                <w:color w:val="auto"/>
                <w:sz w:val="24"/>
                <w:szCs w:val="24"/>
              </w:rPr>
              <w:t>ара</w:t>
            </w:r>
            <w:r w:rsidR="00E069D9" w:rsidRPr="009B16C8">
              <w:rPr>
                <w:iCs/>
                <w:color w:val="auto"/>
                <w:sz w:val="24"/>
                <w:szCs w:val="24"/>
              </w:rPr>
              <w:t xml:space="preserve"> производится Покупателем в течение не более 7 (семи) рабочих дней</w:t>
            </w:r>
            <w:r w:rsidR="00336751">
              <w:rPr>
                <w:iCs/>
                <w:color w:val="auto"/>
                <w:sz w:val="24"/>
                <w:szCs w:val="24"/>
              </w:rPr>
              <w:t xml:space="preserve"> со дня подписания Покупателем </w:t>
            </w:r>
            <w:r w:rsidR="003E1932" w:rsidRPr="009B16C8">
              <w:rPr>
                <w:color w:val="auto"/>
                <w:sz w:val="24"/>
                <w:szCs w:val="24"/>
              </w:rPr>
              <w:t>товарной накладной по форме ТОРГ- 12/УПД</w:t>
            </w:r>
            <w:r w:rsidR="00E069D9" w:rsidRPr="009B16C8">
              <w:rPr>
                <w:iCs/>
                <w:color w:val="auto"/>
                <w:sz w:val="24"/>
                <w:szCs w:val="24"/>
              </w:rPr>
              <w:t>.</w:t>
            </w:r>
          </w:p>
        </w:tc>
      </w:tr>
      <w:tr w:rsidR="002766AB" w14:paraId="0272512F" w14:textId="77777777" w:rsidTr="002766AB">
        <w:tc>
          <w:tcPr>
            <w:cnfStyle w:val="001000000000" w:firstRow="0" w:lastRow="0" w:firstColumn="1" w:lastColumn="0" w:oddVBand="0" w:evenVBand="0" w:oddHBand="0" w:evenHBand="0" w:firstRowFirstColumn="0" w:firstRowLastColumn="0" w:lastRowFirstColumn="0" w:lastRowLastColumn="0"/>
            <w:tcW w:w="576"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590855" w14:textId="77777777" w:rsidR="002766AB" w:rsidRDefault="002766AB" w:rsidP="002766AB">
            <w:pPr>
              <w:pStyle w:val="VL0"/>
              <w:numPr>
                <w:ilvl w:val="1"/>
                <w:numId w:val="36"/>
              </w:numPr>
              <w:ind w:left="176" w:hanging="176"/>
              <w:rPr>
                <w:color w:val="auto"/>
                <w:sz w:val="24"/>
                <w:szCs w:val="24"/>
              </w:rPr>
            </w:pPr>
          </w:p>
        </w:tc>
        <w:tc>
          <w:tcPr>
            <w:tcW w:w="2140"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7A178B8"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Поставщика</w:t>
            </w: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8A134D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п/п</w:t>
            </w: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B75CC3E"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Нарушение</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612924B6"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b/>
                <w:color w:val="auto"/>
                <w:sz w:val="24"/>
                <w:szCs w:val="24"/>
              </w:rPr>
            </w:pPr>
            <w:r>
              <w:rPr>
                <w:b/>
                <w:color w:val="auto"/>
                <w:sz w:val="24"/>
                <w:szCs w:val="24"/>
              </w:rPr>
              <w:t>Ответственность</w:t>
            </w:r>
          </w:p>
        </w:tc>
      </w:tr>
      <w:tr w:rsidR="00F7106D" w14:paraId="639B15A8" w14:textId="77777777" w:rsidTr="00F7106D">
        <w:trPr>
          <w:trHeight w:val="4225"/>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6A11D3C" w14:textId="77777777" w:rsidR="00F7106D" w:rsidRDefault="00F7106D">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DEB8A9A" w14:textId="77777777" w:rsidR="00F7106D" w:rsidRDefault="00F7106D">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7030ED77" w14:textId="77777777" w:rsidR="00F7106D" w:rsidRDefault="00F7106D"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2012DEED" w14:textId="77777777" w:rsidR="00F7106D" w:rsidRDefault="00F7106D">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исполнения обязательств, в том числе гарантийных обязательств</w:t>
            </w:r>
          </w:p>
        </w:tc>
        <w:tc>
          <w:tcPr>
            <w:tcW w:w="3268" w:type="dxa"/>
            <w:tcBorders>
              <w:top w:val="single" w:sz="4" w:space="0" w:color="636F78" w:themeColor="accent6" w:themeShade="80"/>
              <w:left w:val="single" w:sz="4" w:space="0" w:color="636F78" w:themeColor="accent6" w:themeShade="80"/>
              <w:right w:val="nil"/>
            </w:tcBorders>
          </w:tcPr>
          <w:p w14:paraId="0EFEE4C5" w14:textId="6928763D" w:rsidR="00F7106D" w:rsidRDefault="00F7106D" w:rsidP="00C84D81">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0,1% от стоимости обязательств, исполнение которых просрочено, за каждый день просрочки.</w:t>
            </w:r>
          </w:p>
        </w:tc>
      </w:tr>
      <w:tr w:rsidR="00A34524" w14:paraId="6B92FA65" w14:textId="77777777" w:rsidTr="00A34524">
        <w:trPr>
          <w:trHeight w:val="523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678E7776" w14:textId="77777777" w:rsidR="00A34524" w:rsidRDefault="00A34524">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F89E3C6" w14:textId="77777777" w:rsidR="00A34524" w:rsidRDefault="00A34524">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7F41113" w14:textId="77777777" w:rsidR="00A34524" w:rsidRDefault="00A34524"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93FE030" w14:textId="77777777" w:rsidR="00A34524" w:rsidRDefault="00A34524">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Поставщиком сроков выполнения требований Покупателя, указанных в пункте 1.9</w:t>
            </w:r>
          </w:p>
        </w:tc>
        <w:tc>
          <w:tcPr>
            <w:tcW w:w="3268" w:type="dxa"/>
            <w:tcBorders>
              <w:top w:val="single" w:sz="4" w:space="0" w:color="636F78" w:themeColor="accent6" w:themeShade="80"/>
              <w:left w:val="single" w:sz="4" w:space="0" w:color="636F78" w:themeColor="accent6" w:themeShade="80"/>
              <w:right w:val="nil"/>
            </w:tcBorders>
          </w:tcPr>
          <w:p w14:paraId="22888CEC" w14:textId="4E6227BF" w:rsidR="00A34524" w:rsidRDefault="00A34524" w:rsidP="004B6018">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i/>
                <w:color w:val="auto"/>
                <w:sz w:val="24"/>
                <w:szCs w:val="24"/>
              </w:rPr>
              <w:t xml:space="preserve"> </w:t>
            </w:r>
            <w:r>
              <w:rPr>
                <w:color w:val="auto"/>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выполнения требований Покупателя, указанных в пункте 1.9. Размер пени составляет 0,1% от стоимости обязательства, исполнение которого просрочено, за каждый день просрочки. Общий размер пени не может превышать 10% от стоимости неисполненного обязательства.</w:t>
            </w:r>
          </w:p>
        </w:tc>
      </w:tr>
      <w:tr w:rsidR="002766AB" w14:paraId="3DC49EDE"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787777A3"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1A35922B"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1435291B"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5676AE19" w14:textId="2463E6E5"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обязательс</w:t>
            </w:r>
            <w:r w:rsidR="00A34524">
              <w:rPr>
                <w:color w:val="auto"/>
                <w:sz w:val="24"/>
                <w:szCs w:val="24"/>
              </w:rPr>
              <w:t xml:space="preserve">тв, предусмотренных пунктами 1.6., 1.11. </w:t>
            </w:r>
            <w:r>
              <w:rPr>
                <w:color w:val="auto"/>
                <w:sz w:val="24"/>
                <w:szCs w:val="24"/>
              </w:rPr>
              <w:t xml:space="preserve"> Договора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2201E540" w14:textId="42CCA7EE" w:rsidR="002766AB" w:rsidRDefault="002766AB">
            <w:pPr>
              <w:pStyle w:val="VL0"/>
              <w:cnfStyle w:val="000000000000" w:firstRow="0" w:lastRow="0" w:firstColumn="0" w:lastColumn="0" w:oddVBand="0" w:evenVBand="0" w:oddHBand="0" w:evenHBand="0" w:firstRowFirstColumn="0" w:firstRowLastColumn="0" w:lastRowFirstColumn="0" w:lastRowLastColumn="0"/>
              <w:rPr>
                <w:i/>
                <w:color w:val="auto"/>
                <w:sz w:val="24"/>
                <w:szCs w:val="24"/>
              </w:rPr>
            </w:pPr>
            <w:r>
              <w:rPr>
                <w:color w:val="auto"/>
                <w:sz w:val="24"/>
                <w:szCs w:val="24"/>
              </w:rPr>
              <w:t>Поставщик уплачивает Покупателю неустойку в виде штрафа, который начисляется за каждый факт неисполнения или ненадлежащего исполнения обязател</w:t>
            </w:r>
            <w:r w:rsidR="00A34524">
              <w:rPr>
                <w:color w:val="auto"/>
                <w:sz w:val="24"/>
                <w:szCs w:val="24"/>
              </w:rPr>
              <w:t>ьств, предусмотренных пунктами 1.6., 1.11.</w:t>
            </w:r>
            <w:r>
              <w:rPr>
                <w:color w:val="auto"/>
                <w:sz w:val="24"/>
                <w:szCs w:val="24"/>
              </w:rPr>
              <w:t xml:space="preserve"> Дого</w:t>
            </w:r>
            <w:r w:rsidR="00A34524">
              <w:rPr>
                <w:color w:val="auto"/>
                <w:sz w:val="24"/>
                <w:szCs w:val="24"/>
              </w:rPr>
              <w:t>вора. Размер штрафа составляет 10 000 (Десять тысяч) рублей</w:t>
            </w:r>
            <w:r>
              <w:rPr>
                <w:color w:val="auto"/>
                <w:sz w:val="24"/>
                <w:szCs w:val="24"/>
              </w:rPr>
              <w:t>.</w:t>
            </w:r>
          </w:p>
        </w:tc>
      </w:tr>
      <w:tr w:rsidR="002766AB" w14:paraId="553045D9" w14:textId="77777777" w:rsidTr="002766AB">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14:paraId="3B0F8397" w14:textId="77777777" w:rsidR="002766AB" w:rsidRDefault="002766AB">
            <w:pPr>
              <w:rPr>
                <w:rFonts w:eastAsia="Calibri" w:cs="Times New Roman"/>
                <w:color w:val="auto"/>
                <w:sz w:val="24"/>
                <w:szCs w:val="24"/>
              </w:rPr>
            </w:pPr>
          </w:p>
        </w:tc>
        <w:tc>
          <w:tcPr>
            <w:tcW w:w="0" w:type="auto"/>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14:paraId="5D3802A2" w14:textId="77777777" w:rsidR="002766AB" w:rsidRDefault="002766AB">
            <w:pPr>
              <w:cnfStyle w:val="000000000000" w:firstRow="0" w:lastRow="0" w:firstColumn="0" w:lastColumn="0" w:oddVBand="0" w:evenVBand="0" w:oddHBand="0" w:evenHBand="0" w:firstRowFirstColumn="0" w:firstRowLastColumn="0" w:lastRowFirstColumn="0" w:lastRowLastColumn="0"/>
              <w:rPr>
                <w:rFonts w:eastAsia="Calibri" w:cs="Times New Roman"/>
                <w:color w:val="auto"/>
                <w:sz w:val="24"/>
                <w:szCs w:val="24"/>
              </w:rPr>
            </w:pPr>
          </w:p>
        </w:tc>
        <w:tc>
          <w:tcPr>
            <w:tcW w:w="856"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14:paraId="48C9E555" w14:textId="77777777" w:rsidR="002766AB" w:rsidRDefault="002766AB" w:rsidP="002766AB">
            <w:pPr>
              <w:pStyle w:val="VL0"/>
              <w:numPr>
                <w:ilvl w:val="2"/>
                <w:numId w:val="36"/>
              </w:numPr>
              <w:ind w:left="601" w:right="459" w:hanging="601"/>
              <w:cnfStyle w:val="000000000000" w:firstRow="0" w:lastRow="0" w:firstColumn="0" w:lastColumn="0" w:oddVBand="0" w:evenVBand="0" w:oddHBand="0" w:evenHBand="0" w:firstRowFirstColumn="0" w:firstRowLastColumn="0" w:lastRowFirstColumn="0" w:lastRowLastColumn="0"/>
              <w:rPr>
                <w:color w:val="auto"/>
                <w:sz w:val="24"/>
                <w:szCs w:val="24"/>
              </w:rPr>
            </w:pPr>
          </w:p>
        </w:tc>
        <w:tc>
          <w:tcPr>
            <w:tcW w:w="2374"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046FB79D"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Неисполнение или ненадлежащее исполнение Поставщиком обязательств, повлекшее за собой расторжение Договора по инициативе Покупателя.</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4CE3AB52" w14:textId="6BB96ED2" w:rsidR="002766AB" w:rsidRDefault="002766AB" w:rsidP="00884667">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Поставщик уплачивает Покупателю неу</w:t>
            </w:r>
            <w:r w:rsidR="00884667">
              <w:rPr>
                <w:sz w:val="24"/>
                <w:szCs w:val="24"/>
              </w:rPr>
              <w:t>стойку в виде штрафа в размере 150 000 (Ста пятидесяти тысяч) рублей</w:t>
            </w:r>
            <w:r>
              <w:rPr>
                <w:sz w:val="24"/>
                <w:szCs w:val="24"/>
              </w:rPr>
              <w:t>.</w:t>
            </w:r>
          </w:p>
        </w:tc>
      </w:tr>
      <w:tr w:rsidR="002766AB" w14:paraId="7F931D07"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37F4869A"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ADC8395"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Ответственность Покупателя</w:t>
            </w:r>
          </w:p>
        </w:tc>
        <w:tc>
          <w:tcPr>
            <w:tcW w:w="3230"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38B0C977"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Нарушение Покупателем сроков оплаты поставленного и принятого Товара</w:t>
            </w:r>
          </w:p>
        </w:tc>
        <w:tc>
          <w:tcPr>
            <w:tcW w:w="3268"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712DA801" w14:textId="0242B1E6"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Поставщик вправе потребовать от Покупателя уплаты н</w:t>
            </w:r>
            <w:r w:rsidR="00B31C2B">
              <w:rPr>
                <w:color w:val="auto"/>
                <w:sz w:val="24"/>
                <w:szCs w:val="24"/>
              </w:rPr>
              <w:t>еустойки в виде пени в размере 0,1%</w:t>
            </w:r>
            <w:r>
              <w:rPr>
                <w:color w:val="auto"/>
                <w:sz w:val="24"/>
                <w:szCs w:val="24"/>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w:t>
            </w:r>
            <w:r w:rsidR="00B31C2B">
              <w:rPr>
                <w:color w:val="auto"/>
                <w:sz w:val="24"/>
                <w:szCs w:val="24"/>
              </w:rPr>
              <w:t>р неустойки не может превышать 10%</w:t>
            </w:r>
            <w:r>
              <w:rPr>
                <w:color w:val="auto"/>
                <w:sz w:val="24"/>
                <w:szCs w:val="24"/>
              </w:rPr>
              <w:t xml:space="preserve"> стоимости обязательств по оплате, исполнение которых просрочено.</w:t>
            </w:r>
          </w:p>
        </w:tc>
      </w:tr>
      <w:tr w:rsidR="002766AB" w14:paraId="2F20D4F4" w14:textId="77777777" w:rsidTr="002766AB">
        <w:tc>
          <w:tcPr>
            <w:cnfStyle w:val="001000000000" w:firstRow="0" w:lastRow="0" w:firstColumn="1" w:lastColumn="0" w:oddVBand="0" w:evenVBand="0" w:oddHBand="0" w:evenHBand="0" w:firstRowFirstColumn="0" w:firstRowLastColumn="0" w:lastRowFirstColumn="0" w:lastRowLastColumn="0"/>
            <w:tcW w:w="576"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14:paraId="49CDA0AF" w14:textId="77777777" w:rsidR="002766AB" w:rsidRDefault="002766AB" w:rsidP="002766AB">
            <w:pPr>
              <w:pStyle w:val="VL0"/>
              <w:numPr>
                <w:ilvl w:val="1"/>
                <w:numId w:val="36"/>
              </w:numPr>
              <w:ind w:left="176" w:hanging="176"/>
              <w:rPr>
                <w:color w:val="auto"/>
                <w:sz w:val="24"/>
                <w:szCs w:val="24"/>
              </w:rPr>
            </w:pPr>
          </w:p>
        </w:tc>
        <w:tc>
          <w:tcPr>
            <w:tcW w:w="2140"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14:paraId="709A3F40" w14:textId="77777777"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 xml:space="preserve">Обеспечение исполнения Договора </w:t>
            </w:r>
          </w:p>
        </w:tc>
        <w:tc>
          <w:tcPr>
            <w:tcW w:w="6498"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14:paraId="1988C601" w14:textId="49DCD209" w:rsidR="002766AB" w:rsidRDefault="002766AB">
            <w:pPr>
              <w:pStyle w:val="VL0"/>
              <w:cnfStyle w:val="000000000000" w:firstRow="0" w:lastRow="0" w:firstColumn="0" w:lastColumn="0" w:oddVBand="0" w:evenVBand="0" w:oddHBand="0" w:evenHBand="0" w:firstRowFirstColumn="0" w:firstRowLastColumn="0" w:lastRowFirstColumn="0" w:lastRowLastColumn="0"/>
              <w:rPr>
                <w:color w:val="auto"/>
                <w:sz w:val="24"/>
                <w:szCs w:val="24"/>
              </w:rPr>
            </w:pPr>
            <w:r>
              <w:rPr>
                <w:color w:val="auto"/>
                <w:sz w:val="24"/>
                <w:szCs w:val="24"/>
              </w:rPr>
              <w:t>Обеспечение исполнения обязательств по Договору Поставщиком не предоставляется.</w:t>
            </w:r>
            <w:r>
              <w:rPr>
                <w:i/>
                <w:color w:val="auto"/>
                <w:sz w:val="24"/>
                <w:szCs w:val="24"/>
              </w:rPr>
              <w:t xml:space="preserve"> </w:t>
            </w:r>
          </w:p>
        </w:tc>
      </w:tr>
    </w:tbl>
    <w:tbl>
      <w:tblPr>
        <w:tblStyle w:val="a4"/>
        <w:tblW w:w="921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67"/>
        <w:gridCol w:w="2093"/>
        <w:gridCol w:w="6554"/>
      </w:tblGrid>
      <w:tr w:rsidR="002766AB" w14:paraId="01855802" w14:textId="77777777" w:rsidTr="002766AB">
        <w:tc>
          <w:tcPr>
            <w:tcW w:w="567" w:type="dxa"/>
            <w:tcBorders>
              <w:top w:val="nil"/>
              <w:left w:val="nil"/>
              <w:bottom w:val="single" w:sz="4" w:space="0" w:color="auto"/>
              <w:right w:val="single" w:sz="4" w:space="0" w:color="auto"/>
            </w:tcBorders>
          </w:tcPr>
          <w:p w14:paraId="19965E26"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nil"/>
              <w:left w:val="single" w:sz="4" w:space="0" w:color="auto"/>
              <w:bottom w:val="single" w:sz="4" w:space="0" w:color="auto"/>
              <w:right w:val="single" w:sz="4" w:space="0" w:color="auto"/>
            </w:tcBorders>
            <w:hideMark/>
          </w:tcPr>
          <w:p w14:paraId="38A6928D"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Обеспечение исполнения гарантийных обязательств Поставщика</w:t>
            </w:r>
          </w:p>
        </w:tc>
        <w:tc>
          <w:tcPr>
            <w:tcW w:w="6554" w:type="dxa"/>
            <w:tcBorders>
              <w:top w:val="nil"/>
              <w:left w:val="single" w:sz="4" w:space="0" w:color="auto"/>
              <w:bottom w:val="single" w:sz="4" w:space="0" w:color="auto"/>
              <w:right w:val="nil"/>
            </w:tcBorders>
            <w:hideMark/>
          </w:tcPr>
          <w:p w14:paraId="6485F142" w14:textId="3B84C4A4" w:rsidR="002766AB" w:rsidRDefault="002766AB" w:rsidP="005A4E44">
            <w:pPr>
              <w:pStyle w:val="VL0"/>
              <w:rPr>
                <w:rFonts w:ascii="Times New Roman" w:hAnsi="Times New Roman"/>
                <w:i/>
                <w:color w:val="auto"/>
                <w:sz w:val="24"/>
                <w:szCs w:val="24"/>
              </w:rPr>
            </w:pPr>
            <w:r>
              <w:rPr>
                <w:rFonts w:ascii="Times New Roman" w:hAnsi="Times New Roman"/>
                <w:color w:val="auto"/>
                <w:sz w:val="24"/>
                <w:szCs w:val="24"/>
              </w:rPr>
              <w:t>Обеспечение исполнения гарантийных обязательств по Договору Поставщиком не предоставляется.</w:t>
            </w:r>
          </w:p>
        </w:tc>
      </w:tr>
      <w:tr w:rsidR="002766AB" w14:paraId="6A321739" w14:textId="77777777" w:rsidTr="002766AB">
        <w:tc>
          <w:tcPr>
            <w:tcW w:w="567" w:type="dxa"/>
            <w:tcBorders>
              <w:top w:val="single" w:sz="4" w:space="0" w:color="auto"/>
              <w:left w:val="nil"/>
              <w:bottom w:val="single" w:sz="4" w:space="0" w:color="auto"/>
              <w:right w:val="single" w:sz="4" w:space="0" w:color="auto"/>
            </w:tcBorders>
          </w:tcPr>
          <w:p w14:paraId="738DEED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71064BB"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Подсудность</w:t>
            </w:r>
          </w:p>
        </w:tc>
        <w:tc>
          <w:tcPr>
            <w:tcW w:w="6554" w:type="dxa"/>
            <w:tcBorders>
              <w:top w:val="single" w:sz="4" w:space="0" w:color="auto"/>
              <w:left w:val="single" w:sz="4" w:space="0" w:color="auto"/>
              <w:bottom w:val="single" w:sz="4" w:space="0" w:color="auto"/>
              <w:right w:val="nil"/>
            </w:tcBorders>
            <w:hideMark/>
          </w:tcPr>
          <w:p w14:paraId="3AF528FC" w14:textId="0BC1560B" w:rsidR="002766AB" w:rsidRDefault="002766AB">
            <w:pPr>
              <w:pStyle w:val="VL0"/>
              <w:rPr>
                <w:rFonts w:ascii="Times New Roman" w:hAnsi="Times New Roman"/>
                <w:i/>
                <w:color w:val="auto"/>
                <w:sz w:val="24"/>
                <w:szCs w:val="24"/>
              </w:rPr>
            </w:pPr>
            <w:r>
              <w:rPr>
                <w:color w:val="auto"/>
                <w:sz w:val="24"/>
                <w:szCs w:val="24"/>
              </w:rPr>
              <w:t xml:space="preserve">При неурегулировании Сторонами спора в досудебном порядке, спор передается на </w:t>
            </w:r>
            <w:r w:rsidR="005A4E44">
              <w:rPr>
                <w:color w:val="auto"/>
                <w:sz w:val="24"/>
                <w:szCs w:val="24"/>
              </w:rPr>
              <w:t>рассмотрение Арбитражного суда г. Москвы</w:t>
            </w:r>
            <w:r>
              <w:rPr>
                <w:color w:val="auto"/>
                <w:sz w:val="24"/>
                <w:szCs w:val="24"/>
              </w:rPr>
              <w:t xml:space="preserve"> в порядке, предусмотренном действующим законодательством Российской Федерации.</w:t>
            </w:r>
          </w:p>
        </w:tc>
      </w:tr>
      <w:tr w:rsidR="002766AB" w14:paraId="4170A8C8" w14:textId="77777777" w:rsidTr="002766AB">
        <w:tc>
          <w:tcPr>
            <w:tcW w:w="567" w:type="dxa"/>
            <w:tcBorders>
              <w:top w:val="single" w:sz="4" w:space="0" w:color="auto"/>
              <w:left w:val="nil"/>
              <w:bottom w:val="single" w:sz="4" w:space="0" w:color="auto"/>
              <w:right w:val="single" w:sz="4" w:space="0" w:color="auto"/>
            </w:tcBorders>
          </w:tcPr>
          <w:p w14:paraId="1EB1D115" w14:textId="77777777" w:rsidR="002766AB" w:rsidRDefault="002766AB" w:rsidP="002766AB">
            <w:pPr>
              <w:pStyle w:val="VL0"/>
              <w:numPr>
                <w:ilvl w:val="1"/>
                <w:numId w:val="36"/>
              </w:numPr>
              <w:ind w:left="176" w:hanging="176"/>
              <w:rPr>
                <w:rFonts w:ascii="Times New Roman" w:hAnsi="Times New Roman"/>
                <w:color w:val="auto"/>
                <w:sz w:val="24"/>
                <w:szCs w:val="24"/>
              </w:rPr>
            </w:pPr>
          </w:p>
        </w:tc>
        <w:tc>
          <w:tcPr>
            <w:tcW w:w="2093" w:type="dxa"/>
            <w:tcBorders>
              <w:top w:val="single" w:sz="4" w:space="0" w:color="auto"/>
              <w:left w:val="single" w:sz="4" w:space="0" w:color="auto"/>
              <w:bottom w:val="single" w:sz="4" w:space="0" w:color="auto"/>
              <w:right w:val="single" w:sz="4" w:space="0" w:color="auto"/>
            </w:tcBorders>
            <w:hideMark/>
          </w:tcPr>
          <w:p w14:paraId="26AED145" w14:textId="77777777" w:rsidR="002766AB" w:rsidRDefault="002766AB">
            <w:pPr>
              <w:pStyle w:val="VL0"/>
              <w:rPr>
                <w:rFonts w:ascii="Times New Roman" w:hAnsi="Times New Roman"/>
                <w:color w:val="auto"/>
                <w:sz w:val="24"/>
                <w:szCs w:val="24"/>
              </w:rPr>
            </w:pPr>
            <w:r>
              <w:rPr>
                <w:rFonts w:ascii="Times New Roman" w:hAnsi="Times New Roman"/>
                <w:color w:val="auto"/>
                <w:sz w:val="24"/>
                <w:szCs w:val="24"/>
              </w:rPr>
              <w:t>Срок действия Договора</w:t>
            </w:r>
          </w:p>
        </w:tc>
        <w:tc>
          <w:tcPr>
            <w:tcW w:w="6554" w:type="dxa"/>
            <w:tcBorders>
              <w:top w:val="single" w:sz="4" w:space="0" w:color="auto"/>
              <w:left w:val="single" w:sz="4" w:space="0" w:color="auto"/>
              <w:bottom w:val="single" w:sz="4" w:space="0" w:color="auto"/>
              <w:right w:val="nil"/>
            </w:tcBorders>
            <w:hideMark/>
          </w:tcPr>
          <w:p w14:paraId="1B9F1837" w14:textId="57C12AE6" w:rsidR="002766AB" w:rsidRDefault="002766AB" w:rsidP="00DE7B37">
            <w:pPr>
              <w:pStyle w:val="VL0"/>
              <w:rPr>
                <w:color w:val="auto"/>
                <w:sz w:val="24"/>
                <w:szCs w:val="24"/>
              </w:rPr>
            </w:pPr>
            <w:r>
              <w:t>Договор вступает в силу с даты его по</w:t>
            </w:r>
            <w:r w:rsidR="005A4E44">
              <w:t xml:space="preserve">дписания и действует в течение 2 (Двух) месяцев, а в части </w:t>
            </w:r>
            <w:r w:rsidR="005A4E44" w:rsidRPr="005A4E44">
              <w:t>расчетов до полного исполнения Сторонами своих обязательств</w:t>
            </w:r>
            <w:r>
              <w:t>.</w:t>
            </w:r>
          </w:p>
        </w:tc>
      </w:tr>
    </w:tbl>
    <w:p w14:paraId="1A07E058" w14:textId="77777777" w:rsidR="002766AB" w:rsidRDefault="002766AB" w:rsidP="002766AB">
      <w:pPr>
        <w:pStyle w:val="a9"/>
        <w:numPr>
          <w:ilvl w:val="0"/>
          <w:numId w:val="42"/>
        </w:numPr>
        <w:spacing w:before="240" w:after="120"/>
        <w:ind w:left="357" w:hanging="357"/>
        <w:contextualSpacing w:val="0"/>
        <w:jc w:val="center"/>
        <w:rPr>
          <w:b/>
        </w:rPr>
      </w:pPr>
      <w:r>
        <w:rPr>
          <w:b/>
        </w:rPr>
        <w:t>Предмет Договора</w:t>
      </w:r>
    </w:p>
    <w:p w14:paraId="3B3641B9" w14:textId="77777777" w:rsidR="002766AB" w:rsidRDefault="002766AB" w:rsidP="002766AB">
      <w:pPr>
        <w:pStyle w:val="a9"/>
        <w:numPr>
          <w:ilvl w:val="1"/>
          <w:numId w:val="42"/>
        </w:numPr>
        <w:tabs>
          <w:tab w:val="left" w:pos="1276"/>
        </w:tabs>
        <w:ind w:left="0" w:firstLine="709"/>
        <w:jc w:val="both"/>
      </w:pPr>
      <w:r>
        <w:t xml:space="preserve">Поставщик обязуется передать Покупателю Товар в собственность в соответствии с Заявками, а Покупатель обязуется принять и оплатить Товар в порядке и на условиях, предусмотренных Договором. </w:t>
      </w:r>
    </w:p>
    <w:p w14:paraId="6AEC8BC1" w14:textId="77777777" w:rsidR="00417B52" w:rsidRDefault="002766AB" w:rsidP="00417B52">
      <w:pPr>
        <w:pStyle w:val="a9"/>
        <w:tabs>
          <w:tab w:val="left" w:pos="1276"/>
        </w:tabs>
        <w:ind w:left="0" w:firstLine="709"/>
        <w:jc w:val="both"/>
      </w:pPr>
      <w:r>
        <w:t xml:space="preserve">Под Заявкой понимается подписанное уполномоченным лицом Покупателя указание Поставщику об отгрузке Товара в определенном количестве и ассортименте, составленное по форме </w:t>
      </w:r>
      <w:r w:rsidR="008B021C">
        <w:t xml:space="preserve">Приложения </w:t>
      </w:r>
      <w:r>
        <w:t>№</w:t>
      </w:r>
      <w:r>
        <w:rPr>
          <w:lang w:val="en-US"/>
        </w:rPr>
        <w:t> </w:t>
      </w:r>
      <w:r>
        <w:t xml:space="preserve">2 к Договору и направленное </w:t>
      </w:r>
      <w:r w:rsidR="008B021C">
        <w:t>в</w:t>
      </w:r>
      <w:r>
        <w:t xml:space="preserve"> адрес Поставщика, указанный в разделе 16 Договора. </w:t>
      </w:r>
    </w:p>
    <w:p w14:paraId="37128483" w14:textId="60C532BB" w:rsidR="00417B52" w:rsidRPr="00547AC0" w:rsidRDefault="00417B52" w:rsidP="00A65231">
      <w:pPr>
        <w:pStyle w:val="a9"/>
        <w:tabs>
          <w:tab w:val="left" w:pos="1276"/>
        </w:tabs>
        <w:ind w:left="0" w:firstLine="709"/>
        <w:jc w:val="both"/>
      </w:pPr>
      <w:r w:rsidRPr="00547AC0">
        <w:t xml:space="preserve">Заявки направляются </w:t>
      </w:r>
      <w:r>
        <w:t>Покупателем</w:t>
      </w:r>
      <w:r w:rsidRPr="00547AC0">
        <w:t xml:space="preserve"> на авторизированный адрес электронной почты </w:t>
      </w:r>
      <w:r>
        <w:t>Поставщика</w:t>
      </w:r>
      <w:r w:rsidRPr="00547AC0">
        <w:t xml:space="preserve">, указанный в разделе </w:t>
      </w:r>
      <w:r w:rsidRPr="00547AC0">
        <w:fldChar w:fldCharType="begin"/>
      </w:r>
      <w:r w:rsidRPr="00547AC0">
        <w:instrText xml:space="preserve"> REF _Ref529538971 \r \h  \* MERGEFORMAT </w:instrText>
      </w:r>
      <w:r w:rsidRPr="00547AC0">
        <w:fldChar w:fldCharType="separate"/>
      </w:r>
      <w:r w:rsidRPr="00547AC0">
        <w:t>16</w:t>
      </w:r>
      <w:r w:rsidRPr="00547AC0">
        <w:fldChar w:fldCharType="end"/>
      </w:r>
      <w:r w:rsidRPr="00547AC0">
        <w:t xml:space="preserve"> Договора. </w:t>
      </w:r>
    </w:p>
    <w:p w14:paraId="06F527E6" w14:textId="77777777" w:rsidR="002766AB" w:rsidRDefault="002766AB" w:rsidP="002766AB">
      <w:pPr>
        <w:pStyle w:val="a9"/>
        <w:tabs>
          <w:tab w:val="left" w:pos="1276"/>
        </w:tabs>
        <w:ind w:left="0" w:firstLine="709"/>
        <w:jc w:val="both"/>
      </w:pPr>
      <w:r>
        <w:t>Заявка считается принятой к исполнению Поставщиком со дня ее получения Поставщиком.</w:t>
      </w:r>
    </w:p>
    <w:p w14:paraId="0608682B" w14:textId="77777777" w:rsidR="002766AB" w:rsidRDefault="002766AB" w:rsidP="002766AB">
      <w:pPr>
        <w:pStyle w:val="a9"/>
        <w:numPr>
          <w:ilvl w:val="1"/>
          <w:numId w:val="42"/>
        </w:numPr>
        <w:tabs>
          <w:tab w:val="left" w:pos="1276"/>
        </w:tabs>
        <w:ind w:left="0" w:firstLine="709"/>
        <w:jc w:val="both"/>
      </w:pPr>
      <w:r>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0B90E349" w14:textId="77777777" w:rsidR="002766AB" w:rsidRDefault="002766AB" w:rsidP="002766AB">
      <w:pPr>
        <w:pStyle w:val="a9"/>
        <w:numPr>
          <w:ilvl w:val="0"/>
          <w:numId w:val="42"/>
        </w:numPr>
        <w:spacing w:before="240" w:after="120"/>
        <w:ind w:left="357" w:hanging="357"/>
        <w:contextualSpacing w:val="0"/>
        <w:jc w:val="center"/>
        <w:rPr>
          <w:b/>
        </w:rPr>
      </w:pPr>
      <w:r>
        <w:rPr>
          <w:b/>
        </w:rPr>
        <w:t>Цена Договора и порядок расчетов</w:t>
      </w:r>
    </w:p>
    <w:p w14:paraId="506C1AB2" w14:textId="77777777" w:rsidR="002766AB" w:rsidRDefault="002766AB" w:rsidP="002766AB">
      <w:pPr>
        <w:pStyle w:val="a9"/>
        <w:numPr>
          <w:ilvl w:val="1"/>
          <w:numId w:val="42"/>
        </w:numPr>
        <w:tabs>
          <w:tab w:val="left" w:pos="1276"/>
        </w:tabs>
        <w:ind w:left="0" w:firstLine="709"/>
        <w:jc w:val="both"/>
      </w:pPr>
      <w:r>
        <w:t>Общая цена Договора указана в пункте 1.3 Договора. Цена за единицу Товара указана в Приложении № 1 к Договору.</w:t>
      </w:r>
    </w:p>
    <w:p w14:paraId="5E48FAD3" w14:textId="4F58560D" w:rsidR="002766AB" w:rsidRDefault="002766AB" w:rsidP="002766AB">
      <w:pPr>
        <w:pStyle w:val="a9"/>
        <w:ind w:left="0" w:firstLine="709"/>
        <w:jc w:val="both"/>
        <w:rPr>
          <w:bCs/>
        </w:rPr>
      </w:pPr>
      <w:r>
        <w:t>[При осуществлении оплаты Покупатель исчисляет и удерживает НДС в размере, установленном законодательством Российской Федерации о налогах и сборах, действующим на дату совершения плат</w:t>
      </w:r>
      <w:r w:rsidR="00DE7B37">
        <w:t>ежа, и перечисляет его в бюджет</w:t>
      </w:r>
      <w:r>
        <w:t xml:space="preserve"> как налоговый агент]</w:t>
      </w:r>
      <w:r>
        <w:rPr>
          <w:rStyle w:val="a8"/>
          <w:bCs/>
        </w:rPr>
        <w:footnoteReference w:id="8"/>
      </w:r>
      <w:r>
        <w:rPr>
          <w:bCs/>
        </w:rPr>
        <w:t>.</w:t>
      </w:r>
    </w:p>
    <w:p w14:paraId="30CB5A87"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Общая цена Договора, указанная в пункте 1.3 Договора, является максимально возможной суммой, которую Покупатель может выплатить Поставщику, и не является обязательством Покупателя направить Поставщику Заявку или Заявки в количестве, соответствующие данной цене. Покупатель имеет право направить Поставщику любое количество Заявок в пределах общей цены Договора, указанной в пункте 1.3 Договора, при этом оплата Покупателем будет производиться с учетом количества направленных Покупателем Поставщику Заявок и фактического надлежащего исполнения Заявок Поставщиком.</w:t>
      </w:r>
    </w:p>
    <w:p w14:paraId="045CB9C6" w14:textId="77777777" w:rsidR="002766AB" w:rsidRDefault="002766AB" w:rsidP="002766AB">
      <w:pPr>
        <w:pStyle w:val="a9"/>
        <w:numPr>
          <w:ilvl w:val="1"/>
          <w:numId w:val="42"/>
        </w:numPr>
        <w:tabs>
          <w:tab w:val="left" w:pos="1276"/>
        </w:tabs>
        <w:ind w:left="0" w:firstLine="709"/>
        <w:jc w:val="both"/>
        <w:rPr>
          <w:u w:val="single"/>
        </w:rPr>
      </w:pPr>
      <w:r>
        <w:t xml:space="preserve">Общая цена Договора (цена за </w:t>
      </w:r>
      <w:r>
        <w:rPr>
          <w:bCs/>
        </w:rPr>
        <w:t xml:space="preserve">единицу Товара), указанная в пункте 1.3 Договора, </w:t>
      </w:r>
      <w:r>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все иные затраты, издержки и расходы Поставщика, связанные с исполнением </w:t>
      </w:r>
      <w:r>
        <w:rPr>
          <w:bCs/>
        </w:rPr>
        <w:t>Договора.</w:t>
      </w:r>
    </w:p>
    <w:p w14:paraId="744F9467" w14:textId="77777777" w:rsidR="002766AB" w:rsidRDefault="002766AB" w:rsidP="002766AB">
      <w:pPr>
        <w:pStyle w:val="a9"/>
        <w:numPr>
          <w:ilvl w:val="1"/>
          <w:numId w:val="42"/>
        </w:numPr>
        <w:tabs>
          <w:tab w:val="left" w:pos="1276"/>
        </w:tabs>
        <w:ind w:left="0" w:firstLine="709"/>
        <w:jc w:val="both"/>
      </w:pPr>
      <w:r>
        <w:t xml:space="preserve">Поставщик направляет Покупателю счет на оплату в срок, указанный в пункте 1.11 Договора. Оплата Товара производится Покупателем в срок, указанный в пункте 1.12 Договора. </w:t>
      </w:r>
    </w:p>
    <w:p w14:paraId="2BFD2B74" w14:textId="1CAF7E95" w:rsidR="002766AB" w:rsidRDefault="002766AB" w:rsidP="002766AB">
      <w:pPr>
        <w:pStyle w:val="a9"/>
        <w:numPr>
          <w:ilvl w:val="1"/>
          <w:numId w:val="42"/>
        </w:numPr>
        <w:tabs>
          <w:tab w:val="left" w:pos="1276"/>
        </w:tabs>
        <w:ind w:left="0" w:firstLine="709"/>
        <w:jc w:val="both"/>
      </w:pPr>
      <w:r>
        <w:t xml:space="preserve">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указанного в Договоре, Поставщик обязан в течение 1 (одного) рабочего дня с даты изменения реквизитов расчетного счета в порядке, предусмотренном 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или реквизитами, полученными ранее Покупателем от Поставщика, несет Поставщик. </w:t>
      </w:r>
    </w:p>
    <w:p w14:paraId="1397DE9E" w14:textId="59F2AC83" w:rsidR="00467A9E" w:rsidRPr="00467A9E" w:rsidRDefault="00467A9E" w:rsidP="002766AB">
      <w:pPr>
        <w:pStyle w:val="a9"/>
        <w:numPr>
          <w:ilvl w:val="1"/>
          <w:numId w:val="42"/>
        </w:numPr>
        <w:tabs>
          <w:tab w:val="left" w:pos="1276"/>
        </w:tabs>
        <w:ind w:left="0" w:firstLine="709"/>
        <w:jc w:val="both"/>
      </w:pPr>
      <w:r w:rsidRPr="00467A9E">
        <w:t>В случае установления в п.1.</w:t>
      </w:r>
      <w:r>
        <w:t>3</w:t>
      </w:r>
      <w:r w:rsidRPr="00467A9E">
        <w:t xml:space="preserve"> Договора авансирования</w:t>
      </w:r>
      <w:r>
        <w:t>,</w:t>
      </w:r>
      <w:r w:rsidRPr="00467A9E">
        <w:t xml:space="preserve"> зачет сумм авансовых платежей производится в порядке, предусмотренном п.1.12 Договор</w:t>
      </w:r>
      <w:r>
        <w:t>а. В случае установления в п.1.3</w:t>
      </w:r>
      <w:r w:rsidRPr="00467A9E">
        <w:t xml:space="preserve"> Договора авансирования</w:t>
      </w:r>
      <w:r>
        <w:t>,</w:t>
      </w:r>
      <w:r w:rsidRPr="00467A9E">
        <w:t xml:space="preserve"> сумма неиспользованного авансового</w:t>
      </w:r>
      <w:r>
        <w:t xml:space="preserve"> платежа возвращается </w:t>
      </w:r>
      <w:r w:rsidR="00795223">
        <w:t>Поставщиком Покупателю</w:t>
      </w:r>
      <w:r w:rsidRPr="00467A9E">
        <w:t xml:space="preserve"> в течение 10 (десяти) рабочих дней с даты расторжения Договора/истечения срока действия Договора.  </w:t>
      </w:r>
    </w:p>
    <w:p w14:paraId="2A78DAAE" w14:textId="53679032" w:rsidR="002766AB" w:rsidRDefault="002766AB" w:rsidP="002766AB">
      <w:pPr>
        <w:pStyle w:val="a9"/>
        <w:numPr>
          <w:ilvl w:val="1"/>
          <w:numId w:val="42"/>
        </w:numPr>
        <w:tabs>
          <w:tab w:val="left" w:pos="1276"/>
        </w:tabs>
        <w:ind w:left="0" w:firstLine="709"/>
        <w:jc w:val="both"/>
      </w:pPr>
      <w:r>
        <w:t>Обязательства Покупателя по оплате Товара считаются исполненными с даты списания денежных средств с расчетного счета Покупателя.</w:t>
      </w:r>
      <w:r w:rsidR="001103DE">
        <w:t xml:space="preserve"> </w:t>
      </w:r>
    </w:p>
    <w:p w14:paraId="796A215F" w14:textId="77777777" w:rsidR="002766AB" w:rsidRDefault="002766AB" w:rsidP="002766AB">
      <w:pPr>
        <w:pStyle w:val="a9"/>
        <w:numPr>
          <w:ilvl w:val="1"/>
          <w:numId w:val="42"/>
        </w:numPr>
        <w:tabs>
          <w:tab w:val="left" w:pos="1276"/>
        </w:tabs>
        <w:ind w:left="0" w:firstLine="709"/>
        <w:jc w:val="both"/>
      </w:pPr>
      <w: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о налогах и сборах.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778F2362" w14:textId="7F3AA552" w:rsidR="002766AB" w:rsidRPr="00276D4E" w:rsidRDefault="002766AB" w:rsidP="002766AB">
      <w:pPr>
        <w:pStyle w:val="a9"/>
        <w:numPr>
          <w:ilvl w:val="1"/>
          <w:numId w:val="42"/>
        </w:numPr>
        <w:tabs>
          <w:tab w:val="left" w:pos="1276"/>
        </w:tabs>
        <w:ind w:left="0" w:firstLine="709"/>
        <w:jc w:val="both"/>
      </w:pPr>
      <w:r>
        <w:t xml:space="preserve">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статей 317.1 </w:t>
      </w:r>
      <w:r w:rsidRPr="00276D4E">
        <w:t>Гражданского кодекса Российской Федерации, не начисляются.</w:t>
      </w:r>
    </w:p>
    <w:p w14:paraId="3BB4AE7B" w14:textId="2D36F557" w:rsidR="00276D4E" w:rsidRPr="00276D4E" w:rsidRDefault="00276D4E" w:rsidP="00276D4E">
      <w:pPr>
        <w:numPr>
          <w:ilvl w:val="1"/>
          <w:numId w:val="42"/>
        </w:numPr>
        <w:spacing w:after="0" w:line="256" w:lineRule="auto"/>
        <w:ind w:left="0" w:firstLine="709"/>
        <w:jc w:val="both"/>
        <w:rPr>
          <w:sz w:val="24"/>
          <w:szCs w:val="24"/>
          <w:lang w:eastAsia="ru-RU"/>
        </w:rPr>
      </w:pPr>
      <w:r w:rsidRPr="00276D4E">
        <w:rPr>
          <w:sz w:val="24"/>
          <w:szCs w:val="24"/>
          <w:lang w:eastAsia="ru-RU"/>
        </w:rPr>
        <w:t>Неполучение сумм аванса в установленный Договором срок не является основанием для продления сроков поставки Товара.</w:t>
      </w:r>
    </w:p>
    <w:p w14:paraId="37799516" w14:textId="77777777" w:rsidR="002766AB" w:rsidRDefault="002766AB" w:rsidP="002766AB">
      <w:pPr>
        <w:pStyle w:val="a9"/>
        <w:numPr>
          <w:ilvl w:val="0"/>
          <w:numId w:val="42"/>
        </w:numPr>
        <w:spacing w:before="360" w:after="120"/>
        <w:ind w:left="357" w:hanging="357"/>
        <w:contextualSpacing w:val="0"/>
        <w:jc w:val="center"/>
        <w:rPr>
          <w:b/>
        </w:rPr>
      </w:pPr>
      <w:r>
        <w:rPr>
          <w:b/>
        </w:rPr>
        <w:t>Сроки, порядок, и условия поставки и приемки Товара</w:t>
      </w:r>
    </w:p>
    <w:p w14:paraId="4E594183" w14:textId="77777777" w:rsidR="002766AB" w:rsidRDefault="002766AB" w:rsidP="002766AB">
      <w:pPr>
        <w:pStyle w:val="a9"/>
        <w:numPr>
          <w:ilvl w:val="1"/>
          <w:numId w:val="42"/>
        </w:numPr>
        <w:tabs>
          <w:tab w:val="left" w:pos="1276"/>
        </w:tabs>
        <w:ind w:left="0" w:firstLine="709"/>
        <w:jc w:val="both"/>
        <w:rPr>
          <w:lang w:eastAsia="ar-SA"/>
        </w:rPr>
      </w:pPr>
      <w:r>
        <w:t>Поставщик осуществляет поставку Товара Покупателю в соответствии с Заявкой по адресу, указанному в пункте 1.4 Договора, в сроки, указанные в пункте 1.6 Договора.</w:t>
      </w:r>
      <w:r>
        <w:rPr>
          <w:lang w:eastAsia="ar-SA"/>
        </w:rPr>
        <w:t xml:space="preserve">  </w:t>
      </w:r>
    </w:p>
    <w:p w14:paraId="5133143B" w14:textId="77777777" w:rsidR="002766AB" w:rsidRDefault="002766AB" w:rsidP="002766AB">
      <w:pPr>
        <w:pStyle w:val="a9"/>
        <w:numPr>
          <w:ilvl w:val="1"/>
          <w:numId w:val="42"/>
        </w:numPr>
        <w:tabs>
          <w:tab w:val="left" w:pos="1276"/>
        </w:tabs>
        <w:ind w:left="0" w:firstLine="709"/>
        <w:jc w:val="both"/>
      </w:pPr>
      <w:r>
        <w:t xml:space="preserve">Поставщик осуществляет доставку Товара способом, указанным в пункте 1.7 Договора. </w:t>
      </w:r>
    </w:p>
    <w:p w14:paraId="2F9C0CE0" w14:textId="0533CFF6" w:rsidR="002766AB" w:rsidRDefault="002766AB" w:rsidP="002766AB">
      <w:pPr>
        <w:pStyle w:val="a9"/>
        <w:numPr>
          <w:ilvl w:val="1"/>
          <w:numId w:val="42"/>
        </w:numPr>
        <w:tabs>
          <w:tab w:val="left" w:pos="1276"/>
        </w:tabs>
        <w:ind w:left="0" w:firstLine="709"/>
        <w:jc w:val="both"/>
      </w:pPr>
      <w:r>
        <w:t>Поставщик в порядке, предусмотренном пунктом 14.3 Договора, извещает Покупателя о дате и времени поставки Товара в срок, указанный в пункте</w:t>
      </w:r>
      <w:r w:rsidR="00A65231">
        <w:t xml:space="preserve"> 1.5 Договора. </w:t>
      </w:r>
      <w:r>
        <w:t>Извещение должно быть направлено в адрес Покупателя в соответствии с контактными данными Покупателя, у</w:t>
      </w:r>
      <w:r w:rsidR="00A65231">
        <w:t>казанными в разделе 16 Договора</w:t>
      </w:r>
      <w:r>
        <w:t xml:space="preserve">. </w:t>
      </w:r>
    </w:p>
    <w:p w14:paraId="10A6C75E" w14:textId="77777777" w:rsidR="002766AB" w:rsidRDefault="002766AB" w:rsidP="002766AB">
      <w:pPr>
        <w:pStyle w:val="a9"/>
        <w:numPr>
          <w:ilvl w:val="1"/>
          <w:numId w:val="42"/>
        </w:numPr>
        <w:tabs>
          <w:tab w:val="left" w:pos="1276"/>
        </w:tabs>
        <w:ind w:left="0" w:firstLine="709"/>
        <w:jc w:val="both"/>
      </w:pPr>
      <w:r>
        <w:t>Покупатель должен в порядке, предусмотренном пунктом 14.3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14:paraId="6FC12696" w14:textId="77777777" w:rsidR="001103DE" w:rsidRDefault="002766AB" w:rsidP="001103DE">
      <w:pPr>
        <w:pStyle w:val="a9"/>
        <w:numPr>
          <w:ilvl w:val="1"/>
          <w:numId w:val="42"/>
        </w:numPr>
        <w:tabs>
          <w:tab w:val="left" w:pos="1276"/>
        </w:tabs>
        <w:ind w:left="0" w:firstLine="709"/>
        <w:jc w:val="both"/>
      </w:pPr>
      <w:r>
        <w:t>Разгрузочные работы в месте доставки Товара осуществляются силами Поставщика.</w:t>
      </w:r>
    </w:p>
    <w:p w14:paraId="1B7065D7" w14:textId="663A905D" w:rsidR="002766AB" w:rsidRDefault="002766AB" w:rsidP="001103DE">
      <w:pPr>
        <w:pStyle w:val="a9"/>
        <w:numPr>
          <w:ilvl w:val="1"/>
          <w:numId w:val="42"/>
        </w:numPr>
        <w:tabs>
          <w:tab w:val="left" w:pos="1276"/>
        </w:tabs>
        <w:ind w:left="0" w:firstLine="709"/>
        <w:jc w:val="both"/>
      </w:pPr>
      <w:r>
        <w:t>Поставка Товара осуществляется путем передачи Поставщиком Товара, подписанной Поставщиком товарной накладной по форме ТОРГ-12</w:t>
      </w:r>
      <w:r w:rsidR="001103DE">
        <w:t>/УПД</w:t>
      </w:r>
      <w:r>
        <w:t xml:space="preserve"> </w:t>
      </w:r>
      <w:r w:rsidR="001103DE" w:rsidRPr="001103DE">
        <w:t xml:space="preserve">(в 2-х экземплярах, если иное не предусмотрено законодательством РФ или Договором), </w:t>
      </w:r>
      <w:r>
        <w:t>документов об оценке соответствия, обязательных для данного вида Товара (если применимо) и иных документов, указанных в пункте 1.2 Договора.</w:t>
      </w:r>
    </w:p>
    <w:p w14:paraId="41FFB815" w14:textId="77777777" w:rsidR="002766AB" w:rsidRDefault="002766AB" w:rsidP="002766AB">
      <w:pPr>
        <w:pStyle w:val="a9"/>
        <w:numPr>
          <w:ilvl w:val="1"/>
          <w:numId w:val="42"/>
        </w:numPr>
        <w:tabs>
          <w:tab w:val="left" w:pos="1276"/>
        </w:tabs>
        <w:ind w:left="0" w:firstLine="709"/>
        <w:jc w:val="both"/>
      </w:pPr>
      <w:bookmarkStart w:id="0" w:name="_Ref383619010"/>
      <w:r>
        <w:t>Покупатель осуществляет приемку Товара на соответствие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w:t>
      </w:r>
      <w:bookmarkEnd w:id="0"/>
      <w:r>
        <w:t>, а также проверяет наличие документов Товар, указанных в пункте 1.2 Договора.</w:t>
      </w:r>
    </w:p>
    <w:p w14:paraId="0A45C257" w14:textId="77777777" w:rsidR="002766AB" w:rsidRDefault="002766AB" w:rsidP="002766AB">
      <w:pPr>
        <w:pStyle w:val="a9"/>
        <w:ind w:left="0" w:firstLine="709"/>
        <w:jc w:val="both"/>
      </w:pPr>
      <w:r>
        <w:t>Для проверки Товара в части его соответствия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иных нормативных правовых актов Российской Федерации, иным обязательным правилам и требованиям Покупатель вправе провести экспертизу. Экспертиза Товара может проводиться Покупателем своими силами или к ее проведению могут привлекаться независимые эксперты (экспертные организации).</w:t>
      </w:r>
    </w:p>
    <w:p w14:paraId="313D4CBD" w14:textId="77777777"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Товара осуществляется Покупателем в срок, установленный пунктом 1.8 Договора. Указанный срок может продлеваться на срок проведения экспертизы, если Покупателем принято решение о проведении экспертизы Товара. </w:t>
      </w:r>
    </w:p>
    <w:p w14:paraId="17B5ACEE" w14:textId="52D22DC8" w:rsidR="002766AB" w:rsidRDefault="002766AB" w:rsidP="002766AB">
      <w:pPr>
        <w:pStyle w:val="a9"/>
        <w:widowControl w:val="0"/>
        <w:numPr>
          <w:ilvl w:val="1"/>
          <w:numId w:val="42"/>
        </w:numPr>
        <w:tabs>
          <w:tab w:val="left" w:pos="1276"/>
        </w:tabs>
        <w:autoSpaceDE w:val="0"/>
        <w:autoSpaceDN w:val="0"/>
        <w:adjustRightInd w:val="0"/>
        <w:ind w:left="0" w:firstLine="709"/>
        <w:jc w:val="both"/>
      </w:pPr>
      <w:r>
        <w:t xml:space="preserve">Приемка осуществляется уполномоченным работником Покупателя или приемочной комиссией Покупателя в соответствии с </w:t>
      </w:r>
      <w:r w:rsidR="00251553">
        <w:t>внутренними документами</w:t>
      </w:r>
      <w:r>
        <w:t xml:space="preserve"> Покупателя. Покупатель обязан уведомить Поставщика о дате приемки</w:t>
      </w:r>
      <w:r w:rsidR="00251553">
        <w:t xml:space="preserve"> Товара.</w:t>
      </w:r>
      <w:r>
        <w:t xml:space="preserve">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2FB7D7C4" w14:textId="77777777" w:rsidR="002766AB" w:rsidRDefault="002766AB" w:rsidP="002766AB">
      <w:pPr>
        <w:pStyle w:val="a9"/>
        <w:numPr>
          <w:ilvl w:val="1"/>
          <w:numId w:val="42"/>
        </w:numPr>
        <w:tabs>
          <w:tab w:val="left" w:pos="1276"/>
        </w:tabs>
        <w:ind w:left="0" w:firstLine="709"/>
        <w:jc w:val="both"/>
      </w:pPr>
      <w:r>
        <w:t>По результатам приемки Покупателем принимается одно из следующих решений:</w:t>
      </w:r>
    </w:p>
    <w:p w14:paraId="3ADD419C"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надлежащим образом в соответствии с условиями Договора, в том числе условиями Заявки, Спецификации, Технического задания (если применимо), иных приложений к Договору, а также положениями действующего законодательства</w:t>
      </w:r>
      <w:r>
        <w:rPr>
          <w:bCs/>
        </w:rPr>
        <w:t xml:space="preserve"> Российской Федерации</w:t>
      </w:r>
      <w:r>
        <w:t>, иных нормативных правовых актов Российской Федерации, иными обязательными правилами и требованиями, Покупатель не имеет замечаний к поставленному Товару. В этом случае Товар подлежит приемке;</w:t>
      </w:r>
    </w:p>
    <w:p w14:paraId="552ADB7B"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поставлен с нарушением условий Договора, в том числе условий Заявки, Спецификации, Технического задания (если применимо), иных приложений к Договору, а также положений действующего законодательства</w:t>
      </w:r>
      <w:r>
        <w:rPr>
          <w:bCs/>
        </w:rPr>
        <w:t xml:space="preserve"> Российской Федерации</w:t>
      </w:r>
      <w:r>
        <w:t>, иных нормативных правовых актов Российской Федерации, иных обязательных правил и требований о качестве, количестве, ассортименте, комплектности, технических требований, требований к безопасности, требований к размеру, состоянию тары и (или) упаковки, состоянию и содержанию маркировки,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по мнению Покупателя, его приемке. В этом случае Покупатель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При этом Покупатель вправе в зависимости от допущенного Поставщиком нарушения вправе принять одно из решений в соответствии со статьями 466, 468, 475, 480, 482, 518, 519, 520 Гражданского кодекса Российской Федерации;</w:t>
      </w:r>
    </w:p>
    <w:p w14:paraId="6832E768" w14:textId="77777777"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соответствует условиям Договора, 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Pr>
          <w:bCs/>
        </w:rPr>
        <w:t xml:space="preserve"> Российской Федерации</w:t>
      </w:r>
      <w:r>
        <w:t xml:space="preserve">, иных нормативных правовых актов Российской Федерации, иным обязательным правилам и требованиям, но поставлен с нарушением сроков, установленных Договором. В этом случае Товар подлежит приемке; </w:t>
      </w:r>
    </w:p>
    <w:p w14:paraId="03E465F0" w14:textId="7290E338" w:rsidR="002766AB" w:rsidRDefault="002766AB" w:rsidP="002766AB">
      <w:pPr>
        <w:pStyle w:val="a9"/>
        <w:widowControl w:val="0"/>
        <w:numPr>
          <w:ilvl w:val="0"/>
          <w:numId w:val="37"/>
        </w:numPr>
        <w:tabs>
          <w:tab w:val="left" w:pos="1134"/>
        </w:tabs>
        <w:autoSpaceDE w:val="0"/>
        <w:autoSpaceDN w:val="0"/>
        <w:adjustRightInd w:val="0"/>
        <w:ind w:left="0" w:firstLine="709"/>
        <w:jc w:val="both"/>
      </w:pPr>
      <w:r>
        <w:t>Товар не поставлен Поставщиком или поставлен с существенным нарушением условий Договора, в том числе условий Заявки, Спецификации, Технического задания (если применимо), иных приложений к Договору, которые влекут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103DE">
        <w:t>/УПД</w:t>
      </w:r>
      <w:r>
        <w:t>;</w:t>
      </w:r>
    </w:p>
    <w:p w14:paraId="6C2763E7" w14:textId="7ABF5D7C" w:rsidR="002766AB" w:rsidRDefault="002766AB" w:rsidP="002766AB">
      <w:pPr>
        <w:pStyle w:val="a9"/>
        <w:widowControl w:val="0"/>
        <w:numPr>
          <w:ilvl w:val="0"/>
          <w:numId w:val="37"/>
        </w:numPr>
        <w:tabs>
          <w:tab w:val="left" w:pos="1134"/>
        </w:tabs>
        <w:autoSpaceDE w:val="0"/>
        <w:autoSpaceDN w:val="0"/>
        <w:adjustRightInd w:val="0"/>
        <w:ind w:left="0" w:firstLine="709"/>
        <w:jc w:val="both"/>
      </w:pPr>
      <w:r>
        <w:t>Поставщик не предоставил вместе с Товаром полный комплект надлежащим образом оформле</w:t>
      </w:r>
      <w:r w:rsidR="008B021C">
        <w:t>нных документов, указанных в пункте</w:t>
      </w:r>
      <w:r w:rsidR="00320BE0">
        <w:t> </w:t>
      </w:r>
      <w:r w:rsidR="008B021C">
        <w:t xml:space="preserve">1.2 </w:t>
      </w:r>
      <w:r>
        <w:t>Договора. До момента предоставления указанных документов в полном объеме Товар считается не поставленным. Покупатель устанавливает Поставщику срок для устранения допущенных нарушений.</w:t>
      </w:r>
    </w:p>
    <w:p w14:paraId="3E308C34" w14:textId="77777777" w:rsidR="002766AB" w:rsidRDefault="002766AB" w:rsidP="002766AB">
      <w:pPr>
        <w:pStyle w:val="a9"/>
        <w:ind w:left="0" w:firstLine="709"/>
        <w:jc w:val="both"/>
      </w:pPr>
      <w:r>
        <w:t>При принятии решений, указанных в подпунктах (</w:t>
      </w:r>
      <w:r>
        <w:rPr>
          <w:lang w:val="en-US"/>
        </w:rPr>
        <w:t>ii</w:t>
      </w:r>
      <w:r>
        <w:t>) – (</w:t>
      </w:r>
      <w:r>
        <w:rPr>
          <w:lang w:val="en-US"/>
        </w:rPr>
        <w:t>v</w:t>
      </w:r>
      <w:r>
        <w:t>) настоящего пункта, Поставщик вправе взыскать с Поставщика неустойку, предусмотренную Договором, убытки.</w:t>
      </w:r>
    </w:p>
    <w:p w14:paraId="677F8752" w14:textId="77777777" w:rsidR="002766AB" w:rsidRDefault="002766AB" w:rsidP="002766AB">
      <w:pPr>
        <w:pStyle w:val="a9"/>
        <w:ind w:left="0" w:firstLine="709"/>
        <w:jc w:val="both"/>
      </w:pPr>
      <w:r>
        <w:t>Покупатель может воспользоваться иными правами, предоставляемыми покупателям действующим законодательством Российской Федерации, иными нормативными правовыми актами Российской Федерации при поставке товаров, не соответствующих условиям договоров поставки, требованиям законодательства Российской Федерации, иных нормативных правовых актов Российской Федерации, иным обязательным правилам и требованиям.</w:t>
      </w:r>
    </w:p>
    <w:p w14:paraId="22774C3A" w14:textId="77777777" w:rsidR="002766AB" w:rsidRDefault="002766AB" w:rsidP="002766AB">
      <w:pPr>
        <w:pStyle w:val="a9"/>
        <w:numPr>
          <w:ilvl w:val="1"/>
          <w:numId w:val="42"/>
        </w:numPr>
        <w:tabs>
          <w:tab w:val="left" w:pos="1276"/>
        </w:tabs>
        <w:ind w:left="0" w:firstLine="709"/>
        <w:jc w:val="both"/>
      </w:pPr>
      <w:r>
        <w:t>После устранения Поставщиком недостатков приемка Товара осуществляется в порядке, предусмотренном настоящим разделом Договора.</w:t>
      </w:r>
    </w:p>
    <w:p w14:paraId="55B41513" w14:textId="4CA9E577" w:rsidR="002766AB" w:rsidRDefault="002766AB" w:rsidP="002766AB">
      <w:pPr>
        <w:pStyle w:val="a9"/>
        <w:numPr>
          <w:ilvl w:val="1"/>
          <w:numId w:val="42"/>
        </w:numPr>
        <w:ind w:left="0" w:firstLine="710"/>
        <w:jc w:val="both"/>
      </w:pPr>
      <w:r>
        <w:t xml:space="preserve">Если </w:t>
      </w:r>
      <w:r w:rsidR="001103DE">
        <w:t xml:space="preserve">Товар соответствует условиям Договора, Покупатель подписывает товарную накладную по форме ТОРГ-12/УПД в двух экземплярах (если иное не предусмотрено законодательством РФ или Договором), </w:t>
      </w:r>
      <w:r>
        <w:t>по одному для каждой из Сторон в срок, установленный пунктом 1.8 Договора.</w:t>
      </w:r>
    </w:p>
    <w:p w14:paraId="78996918" w14:textId="2A27A291" w:rsidR="002766AB" w:rsidRDefault="002766AB" w:rsidP="002766AB">
      <w:pPr>
        <w:pStyle w:val="a9"/>
        <w:numPr>
          <w:ilvl w:val="1"/>
          <w:numId w:val="42"/>
        </w:numPr>
        <w:tabs>
          <w:tab w:val="left" w:pos="1276"/>
        </w:tabs>
        <w:ind w:left="0" w:firstLine="709"/>
        <w:jc w:val="both"/>
      </w:pPr>
      <w:r>
        <w:t>Стороны соглашаются, что датой поставки считается дата подписания обеими Сторонами товарной накладной по форме ТОРГ-12</w:t>
      </w:r>
      <w:r w:rsidR="001103DE">
        <w:t>/УПД</w:t>
      </w:r>
      <w:r>
        <w:t>.</w:t>
      </w:r>
    </w:p>
    <w:p w14:paraId="3061ACD7" w14:textId="7F74F4A7" w:rsidR="002766AB" w:rsidRDefault="002766AB" w:rsidP="002766AB">
      <w:pPr>
        <w:pStyle w:val="a9"/>
        <w:numPr>
          <w:ilvl w:val="1"/>
          <w:numId w:val="42"/>
        </w:numPr>
        <w:tabs>
          <w:tab w:val="left" w:pos="1276"/>
        </w:tabs>
        <w:ind w:left="0" w:firstLine="709"/>
        <w:jc w:val="both"/>
      </w:pPr>
      <w: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по форме ТОРГ-12</w:t>
      </w:r>
      <w:r w:rsidR="001103DE">
        <w:t>/УПД</w:t>
      </w:r>
      <w:r>
        <w:t xml:space="preserve"> без замечаний.</w:t>
      </w:r>
    </w:p>
    <w:p w14:paraId="2E3075F8" w14:textId="77777777" w:rsidR="002766AB" w:rsidRDefault="002766AB" w:rsidP="002766AB">
      <w:pPr>
        <w:pStyle w:val="a9"/>
        <w:numPr>
          <w:ilvl w:val="1"/>
          <w:numId w:val="42"/>
        </w:numPr>
        <w:tabs>
          <w:tab w:val="left" w:pos="1276"/>
        </w:tabs>
        <w:ind w:left="0" w:firstLine="709"/>
        <w:jc w:val="both"/>
      </w:pPr>
      <w: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14:paraId="142A77F9" w14:textId="77777777" w:rsidR="002766AB" w:rsidRDefault="002766AB" w:rsidP="002766AB">
      <w:pPr>
        <w:pStyle w:val="a9"/>
        <w:numPr>
          <w:ilvl w:val="1"/>
          <w:numId w:val="42"/>
        </w:numPr>
        <w:tabs>
          <w:tab w:val="left" w:pos="1276"/>
        </w:tabs>
        <w:ind w:left="0" w:firstLine="709"/>
        <w:jc w:val="both"/>
      </w:pPr>
      <w:r>
        <w:t>В случае, указанном в пункте 4.15 Договора, Поставщик обязан в течение 5 (Пяти) рабочих дней со дня получения уведомления Покупателя об отказе принимать Товар, вывезти Товар или распорядиться Товаром по своему усмотрению, при этом все издержки и убытки, понесённые Покупателем, возмещаются Поставщиком. В случае если Поставщик в срок, указанный в настоящем пункте, не вывезет Товар или не распорядиться им, Покупатель вправе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3C494CDF" w14:textId="77777777" w:rsidR="002766AB" w:rsidRDefault="002766AB" w:rsidP="002766AB">
      <w:pPr>
        <w:pStyle w:val="a9"/>
        <w:numPr>
          <w:ilvl w:val="1"/>
          <w:numId w:val="42"/>
        </w:numPr>
        <w:tabs>
          <w:tab w:val="left" w:pos="1276"/>
        </w:tabs>
        <w:ind w:left="0" w:firstLine="709"/>
        <w:jc w:val="both"/>
      </w:pPr>
      <w: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6316D071" w14:textId="77777777" w:rsidR="002766AB" w:rsidRDefault="002766AB" w:rsidP="002766AB">
      <w:pPr>
        <w:pStyle w:val="a9"/>
        <w:numPr>
          <w:ilvl w:val="1"/>
          <w:numId w:val="42"/>
        </w:numPr>
        <w:tabs>
          <w:tab w:val="left" w:pos="1276"/>
        </w:tabs>
        <w:ind w:left="0" w:firstLine="709"/>
        <w:jc w:val="both"/>
      </w:pPr>
      <w:r>
        <w:t>У Поставщика не возникает право залога на Товар после его передачи Покупателю.</w:t>
      </w:r>
    </w:p>
    <w:p w14:paraId="5EAF53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Права и обязанности Сторон</w:t>
      </w:r>
    </w:p>
    <w:p w14:paraId="0727189C" w14:textId="77777777" w:rsidR="002766AB" w:rsidRDefault="002766AB" w:rsidP="002766AB">
      <w:pPr>
        <w:pStyle w:val="a9"/>
        <w:numPr>
          <w:ilvl w:val="1"/>
          <w:numId w:val="42"/>
        </w:numPr>
        <w:tabs>
          <w:tab w:val="left" w:pos="1276"/>
        </w:tabs>
        <w:ind w:left="0" w:firstLine="709"/>
        <w:jc w:val="both"/>
      </w:pPr>
      <w:r>
        <w:t>Поставщик обязан:</w:t>
      </w:r>
    </w:p>
    <w:p w14:paraId="01E7CE1A" w14:textId="77777777" w:rsidR="002766AB" w:rsidRDefault="002766AB" w:rsidP="002766AB">
      <w:pPr>
        <w:pStyle w:val="a9"/>
        <w:numPr>
          <w:ilvl w:val="2"/>
          <w:numId w:val="42"/>
        </w:numPr>
        <w:ind w:left="0" w:firstLine="709"/>
        <w:jc w:val="both"/>
      </w:pPr>
      <w:r>
        <w:t xml:space="preserve">поставить Товар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Pr>
          <w:bCs/>
        </w:rPr>
        <w:t>Российской Федерации,</w:t>
      </w:r>
      <w:r>
        <w:t xml:space="preserve"> иных нормативных правовых актов Российской Федерации, иными обязательными правилами и требованиями;</w:t>
      </w:r>
    </w:p>
    <w:p w14:paraId="34DA5C1D" w14:textId="77777777" w:rsidR="002766AB" w:rsidRDefault="002766AB" w:rsidP="002766AB">
      <w:pPr>
        <w:pStyle w:val="a9"/>
        <w:numPr>
          <w:ilvl w:val="2"/>
          <w:numId w:val="42"/>
        </w:numPr>
        <w:ind w:left="0" w:firstLine="709"/>
        <w:jc w:val="both"/>
      </w:pPr>
      <w: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иными нормативными правовыми актами Российской Федерации иными обязательными правилами и требованиями;</w:t>
      </w:r>
    </w:p>
    <w:p w14:paraId="380CA5DF" w14:textId="77777777" w:rsidR="002766AB" w:rsidRDefault="002766AB" w:rsidP="002766AB">
      <w:pPr>
        <w:pStyle w:val="a9"/>
        <w:numPr>
          <w:ilvl w:val="2"/>
          <w:numId w:val="42"/>
        </w:numPr>
        <w:ind w:left="0" w:firstLine="709"/>
        <w:jc w:val="both"/>
      </w:pPr>
      <w:r>
        <w:t>обеспечить за свой счет восполнение недопоставки Товара, устранение выявленных недостатков Товара, замену, доукомплектование, затаривание Товара, упаковку, замену ненадлежащей тары и (или) упаковки в порядке и на условиях, предусмотренных настоящим Договором;</w:t>
      </w:r>
    </w:p>
    <w:p w14:paraId="5844249E" w14:textId="77777777" w:rsidR="002766AB" w:rsidRDefault="002766AB" w:rsidP="002766AB">
      <w:pPr>
        <w:pStyle w:val="a9"/>
        <w:numPr>
          <w:ilvl w:val="2"/>
          <w:numId w:val="42"/>
        </w:numPr>
        <w:ind w:left="0" w:firstLine="709"/>
        <w:jc w:val="both"/>
      </w:pPr>
      <w: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493D9B9D" w14:textId="77777777" w:rsidR="002766AB" w:rsidRDefault="002766AB" w:rsidP="002766AB">
      <w:pPr>
        <w:pStyle w:val="a9"/>
        <w:numPr>
          <w:ilvl w:val="2"/>
          <w:numId w:val="42"/>
        </w:numPr>
        <w:ind w:left="0" w:firstLine="709"/>
        <w:jc w:val="both"/>
      </w:pPr>
      <w:r>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5B87A42F" w14:textId="77777777" w:rsidR="002766AB" w:rsidRDefault="002766AB" w:rsidP="002766AB">
      <w:pPr>
        <w:pStyle w:val="a9"/>
        <w:numPr>
          <w:ilvl w:val="2"/>
          <w:numId w:val="42"/>
        </w:numPr>
        <w:ind w:left="0" w:firstLine="709"/>
        <w:jc w:val="both"/>
      </w:pPr>
      <w:r>
        <w:t>в порядке, предусмотренном пунктом 14.3 Договора, уведомить Покупателя о получении Заявки не позднее 2 (Двух) рабочих дней с даты получения Заявки. При неисполнении Поставщиком обязанности об уведомлении Покупателя о получении Заявки, Заявка считается полученной и подлежащей исполнению по истечении 2 (Двух) рабочих дней с даты ее направления Покупателем Поставщику при условии отправки Заявки на авторизованный адрес Поставщика, указанный в Разделе 16 Договора;</w:t>
      </w:r>
    </w:p>
    <w:p w14:paraId="7DB28A38" w14:textId="77777777" w:rsidR="002766AB" w:rsidRDefault="002766AB" w:rsidP="002766AB">
      <w:pPr>
        <w:pStyle w:val="a9"/>
        <w:numPr>
          <w:ilvl w:val="2"/>
          <w:numId w:val="42"/>
        </w:numPr>
        <w:ind w:left="0" w:firstLine="709"/>
        <w:jc w:val="both"/>
      </w:pPr>
      <w:r>
        <w:t>известить Покупателя о дате и времени доставки Товара в соответствии с пунктом 4.3 Договора;</w:t>
      </w:r>
    </w:p>
    <w:p w14:paraId="456D7CCE" w14:textId="77777777" w:rsidR="002766AB" w:rsidRDefault="002766AB" w:rsidP="002766AB">
      <w:pPr>
        <w:pStyle w:val="a9"/>
        <w:numPr>
          <w:ilvl w:val="2"/>
          <w:numId w:val="42"/>
        </w:numPr>
        <w:ind w:left="0" w:firstLine="709"/>
        <w:jc w:val="both"/>
      </w:pPr>
      <w: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1459CB6C" w14:textId="77777777" w:rsidR="002766AB" w:rsidRDefault="002766AB" w:rsidP="002766AB">
      <w:pPr>
        <w:pStyle w:val="a9"/>
        <w:numPr>
          <w:ilvl w:val="2"/>
          <w:numId w:val="42"/>
        </w:numPr>
        <w:ind w:left="0" w:firstLine="709"/>
        <w:jc w:val="both"/>
        <w:rPr>
          <w:rFonts w:eastAsia="Calibri"/>
        </w:rPr>
      </w:pPr>
      <w:r>
        <w:t>незамедлительно</w:t>
      </w:r>
      <w:r>
        <w:rPr>
          <w:rFonts w:eastAsiaTheme="minorHAnsi"/>
          <w:lang w:eastAsia="en-US"/>
        </w:rPr>
        <w:t xml:space="preserve"> </w:t>
      </w:r>
      <w:r>
        <w:rPr>
          <w:rFonts w:eastAsiaTheme="minorHAnsi"/>
        </w:rPr>
        <w:t>п</w:t>
      </w:r>
      <w:r>
        <w:rPr>
          <w:rFonts w:eastAsia="Calibri"/>
        </w:rPr>
        <w:t xml:space="preserve">редоставлять Покупателю информацию о смене режима налогообложения </w:t>
      </w:r>
      <w:r>
        <w:t>или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Pr>
          <w:rFonts w:eastAsia="Calibri"/>
        </w:rPr>
        <w:t>;</w:t>
      </w:r>
    </w:p>
    <w:p w14:paraId="53DDA6E1" w14:textId="77777777" w:rsidR="002766AB" w:rsidRDefault="002766AB" w:rsidP="002766AB">
      <w:pPr>
        <w:pStyle w:val="a9"/>
        <w:numPr>
          <w:ilvl w:val="2"/>
          <w:numId w:val="42"/>
        </w:numPr>
        <w:ind w:left="0" w:firstLine="709"/>
        <w:jc w:val="both"/>
        <w:rPr>
          <w:rFonts w:eastAsia="Calibri"/>
        </w:rPr>
      </w:pPr>
      <w:r>
        <w:t>не передавать оригиналы или копии документов, полученных</w:t>
      </w:r>
      <w: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Pr>
          <w:iCs/>
        </w:rPr>
        <w:t>, Поставщика и работников Поставщика</w:t>
      </w:r>
      <w:r>
        <w:t>;</w:t>
      </w:r>
    </w:p>
    <w:p w14:paraId="7957EBDD" w14:textId="77777777" w:rsidR="002766AB" w:rsidRDefault="002766AB" w:rsidP="002766AB">
      <w:pPr>
        <w:pStyle w:val="a9"/>
        <w:numPr>
          <w:ilvl w:val="2"/>
          <w:numId w:val="42"/>
        </w:numPr>
        <w:ind w:left="0" w:firstLine="709"/>
        <w:jc w:val="both"/>
        <w:rPr>
          <w:rFonts w:eastAsia="Calibri"/>
        </w:rPr>
      </w:pPr>
      <w: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3D006D3B" w14:textId="77777777" w:rsidR="002766AB" w:rsidRDefault="002766AB" w:rsidP="002766AB">
      <w:pPr>
        <w:pStyle w:val="a9"/>
        <w:numPr>
          <w:ilvl w:val="2"/>
          <w:numId w:val="42"/>
        </w:numPr>
        <w:ind w:left="0" w:firstLine="709"/>
        <w:jc w:val="both"/>
        <w:rPr>
          <w:rFonts w:eastAsia="Calibri"/>
        </w:rPr>
      </w:pPr>
      <w:r>
        <w:rPr>
          <w:rFonts w:eastAsia="Calibri"/>
        </w:rPr>
        <w:t xml:space="preserve">[Поставщик - иностранное лицо, </w:t>
      </w:r>
      <w:r>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4 к Договору.]</w:t>
      </w:r>
      <w:r>
        <w:rPr>
          <w:vertAlign w:val="superscript"/>
        </w:rPr>
        <w:footnoteReference w:id="9"/>
      </w:r>
      <w:r>
        <w:t>;</w:t>
      </w:r>
    </w:p>
    <w:p w14:paraId="546B324B" w14:textId="77777777" w:rsidR="002766AB" w:rsidRDefault="002766AB" w:rsidP="002766AB">
      <w:pPr>
        <w:pStyle w:val="a9"/>
        <w:numPr>
          <w:ilvl w:val="2"/>
          <w:numId w:val="42"/>
        </w:numPr>
        <w:ind w:left="0" w:firstLine="709"/>
        <w:jc w:val="both"/>
        <w:rPr>
          <w:rFonts w:eastAsia="Calibri"/>
        </w:rPr>
      </w:pPr>
      <w: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2F755A7D" w14:textId="77777777" w:rsidR="002766AB" w:rsidRDefault="002766AB" w:rsidP="002766AB">
      <w:pPr>
        <w:pStyle w:val="a9"/>
        <w:numPr>
          <w:ilvl w:val="2"/>
          <w:numId w:val="42"/>
        </w:numPr>
        <w:ind w:left="0" w:firstLine="709"/>
        <w:jc w:val="both"/>
      </w:pPr>
      <w: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441D2ED3" w14:textId="056D1850" w:rsidR="002766AB" w:rsidRPr="008B021C" w:rsidRDefault="002766AB" w:rsidP="002766AB">
      <w:pPr>
        <w:pStyle w:val="a9"/>
        <w:numPr>
          <w:ilvl w:val="2"/>
          <w:numId w:val="42"/>
        </w:numPr>
        <w:ind w:left="0" w:firstLine="720"/>
        <w:jc w:val="both"/>
      </w:pPr>
      <w:r>
        <w:t xml:space="preserve">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w:t>
      </w:r>
      <w:r w:rsidRPr="008B021C">
        <w:t>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14:paraId="2AA94283" w14:textId="77777777" w:rsidR="00442FEE" w:rsidRPr="008B021C" w:rsidRDefault="00442FEE" w:rsidP="00442FEE">
      <w:pPr>
        <w:pStyle w:val="a9"/>
        <w:numPr>
          <w:ilvl w:val="2"/>
          <w:numId w:val="42"/>
        </w:numPr>
        <w:ind w:left="0" w:firstLine="709"/>
        <w:jc w:val="both"/>
        <w:rPr>
          <w:rFonts w:eastAsia="Calibri"/>
        </w:rPr>
      </w:pPr>
      <w:r w:rsidRPr="008B021C">
        <w:rPr>
          <w:rFonts w:eastAsia="Calibri"/>
        </w:rPr>
        <w:t xml:space="preserve">в случае привлечения к исполнению Договора соисполнителей (третьих лиц), если такое привлечение допускается Договором, соблюдать должную осмотрительность, а также: </w:t>
      </w:r>
    </w:p>
    <w:p w14:paraId="3A69619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14:paraId="77D110E7"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нести полную ответственность за действия привлечённых Поставщиком соисполнителей как за собственные действия;</w:t>
      </w:r>
    </w:p>
    <w:p w14:paraId="2A825938"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14:paraId="65A57103" w14:textId="77777777" w:rsidR="00442FEE" w:rsidRPr="008B021C" w:rsidRDefault="00442FEE" w:rsidP="00442FEE">
      <w:pPr>
        <w:pStyle w:val="a9"/>
        <w:numPr>
          <w:ilvl w:val="3"/>
          <w:numId w:val="42"/>
        </w:numPr>
        <w:ind w:left="0" w:firstLine="709"/>
        <w:jc w:val="both"/>
        <w:rPr>
          <w:rFonts w:eastAsia="Calibri"/>
        </w:rPr>
      </w:pPr>
      <w:r w:rsidRPr="008B021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p>
    <w:p w14:paraId="16ED7EB9" w14:textId="36F09BB0" w:rsidR="00442FEE" w:rsidRDefault="00442FEE" w:rsidP="00442FEE">
      <w:pPr>
        <w:pStyle w:val="a9"/>
        <w:numPr>
          <w:ilvl w:val="2"/>
          <w:numId w:val="42"/>
        </w:numPr>
        <w:ind w:left="0" w:firstLine="709"/>
        <w:jc w:val="both"/>
      </w:pPr>
      <w:r w:rsidRPr="008B021C">
        <w:t xml:space="preserve">соблюдать требования законодательства РФ в отношении товаров, подлежащих прослеживаемости (если такие товары поставляются по Договору), а также заключить с Покупателем соглашение о применении </w:t>
      </w:r>
      <w:r w:rsidRPr="008B021C">
        <w:rPr>
          <w:color w:val="000000"/>
        </w:rPr>
        <w:t>электронного документооборота на условиях и по форме, предложенной Покупателем</w:t>
      </w:r>
      <w:r w:rsidRPr="008B021C">
        <w:t>;</w:t>
      </w:r>
    </w:p>
    <w:p w14:paraId="479177B1" w14:textId="41F23280" w:rsidR="00E24D1A" w:rsidRPr="00827897" w:rsidRDefault="00E24D1A" w:rsidP="00442FEE">
      <w:pPr>
        <w:pStyle w:val="a9"/>
        <w:numPr>
          <w:ilvl w:val="2"/>
          <w:numId w:val="42"/>
        </w:numPr>
        <w:ind w:left="0" w:firstLine="709"/>
        <w:jc w:val="both"/>
      </w:pPr>
      <w:r w:rsidRPr="00827897">
        <w:rPr>
          <w:rFonts w:eastAsia="Calibri"/>
        </w:rPr>
        <w:t>если пунктом 1.3 Договора предусмотрено авансирование, по требованию Покупателя осуществить возврат аванса в отношении недопоставленного Товара в течение 7 (семи) календарных дней с даты получения такого требования;</w:t>
      </w:r>
    </w:p>
    <w:p w14:paraId="302331A3" w14:textId="693F9BB6" w:rsidR="00442FEE" w:rsidRPr="008B021C" w:rsidRDefault="00E24D1A" w:rsidP="00442FEE">
      <w:pPr>
        <w:pStyle w:val="a9"/>
        <w:numPr>
          <w:ilvl w:val="2"/>
          <w:numId w:val="42"/>
        </w:numPr>
        <w:ind w:left="0" w:firstLine="709"/>
        <w:jc w:val="both"/>
        <w:rPr>
          <w:rFonts w:eastAsia="Calibri"/>
        </w:rPr>
      </w:pPr>
      <w:r>
        <w:rPr>
          <w:rFonts w:eastAsia="Calibri"/>
        </w:rPr>
        <w:t>исполнять</w:t>
      </w:r>
      <w:r w:rsidR="00442FEE" w:rsidRPr="008B021C">
        <w:rPr>
          <w:rFonts w:eastAsia="Calibri"/>
        </w:rPr>
        <w:t xml:space="preserve"> иные обязанности, предусмотренные Договором.</w:t>
      </w:r>
    </w:p>
    <w:p w14:paraId="5133F70E" w14:textId="77777777" w:rsidR="00442FEE" w:rsidRPr="008B021C" w:rsidRDefault="00442FEE" w:rsidP="00442FEE">
      <w:pPr>
        <w:pStyle w:val="a9"/>
        <w:numPr>
          <w:ilvl w:val="1"/>
          <w:numId w:val="42"/>
        </w:numPr>
        <w:tabs>
          <w:tab w:val="left" w:pos="1276"/>
        </w:tabs>
        <w:ind w:left="0" w:firstLine="709"/>
        <w:jc w:val="both"/>
      </w:pPr>
      <w:r w:rsidRPr="008B021C">
        <w:t>Поставщик вправе:</w:t>
      </w:r>
    </w:p>
    <w:p w14:paraId="5199C0CE" w14:textId="0200A13E" w:rsidR="00442FEE" w:rsidRPr="008B021C" w:rsidRDefault="00442FEE" w:rsidP="00442FEE">
      <w:pPr>
        <w:pStyle w:val="a9"/>
        <w:numPr>
          <w:ilvl w:val="2"/>
          <w:numId w:val="42"/>
        </w:numPr>
        <w:ind w:left="0" w:firstLine="709"/>
        <w:jc w:val="both"/>
      </w:pPr>
      <w:r w:rsidRPr="008B021C">
        <w:t xml:space="preserve">привлекать к выполнению Договора соисполнителей при условии направления в адрес Покупателя соответствующего письменного уведомления. </w:t>
      </w:r>
      <w:r w:rsidRPr="008B021C">
        <w:rPr>
          <w:iCs/>
        </w:rPr>
        <w:t>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а также соблюдения требований, указанных в пункте 5.1.16 Договора;</w:t>
      </w:r>
      <w:r w:rsidRPr="008B021C">
        <w:rPr>
          <w:rStyle w:val="a8"/>
        </w:rPr>
        <w:t xml:space="preserve"> </w:t>
      </w:r>
    </w:p>
    <w:p w14:paraId="10FB7DC0" w14:textId="77777777" w:rsidR="002766AB" w:rsidRPr="008B021C" w:rsidRDefault="002766AB" w:rsidP="002766AB">
      <w:pPr>
        <w:pStyle w:val="a9"/>
        <w:numPr>
          <w:ilvl w:val="2"/>
          <w:numId w:val="42"/>
        </w:numPr>
        <w:ind w:left="0" w:firstLine="709"/>
        <w:jc w:val="both"/>
      </w:pPr>
      <w:r w:rsidRPr="008B021C">
        <w:rPr>
          <w:rFonts w:eastAsia="Calibri"/>
        </w:rPr>
        <w:t>требовать</w:t>
      </w:r>
      <w:r w:rsidRPr="008B021C">
        <w:t xml:space="preserve"> от Покупателя произвести приемку Товара в порядке и в сроки, предусмотренные Договором;</w:t>
      </w:r>
    </w:p>
    <w:p w14:paraId="1B13F7A8" w14:textId="77777777" w:rsidR="002766AB" w:rsidRPr="008B021C" w:rsidRDefault="002766AB" w:rsidP="002766AB">
      <w:pPr>
        <w:pStyle w:val="a9"/>
        <w:numPr>
          <w:ilvl w:val="2"/>
          <w:numId w:val="42"/>
        </w:numPr>
        <w:ind w:left="0" w:firstLine="709"/>
        <w:jc w:val="both"/>
      </w:pPr>
      <w:r w:rsidRPr="008B021C">
        <w:t xml:space="preserve">требовать </w:t>
      </w:r>
      <w:r w:rsidRPr="008B021C">
        <w:rPr>
          <w:rFonts w:eastAsia="Calibri"/>
        </w:rPr>
        <w:t>своевременной</w:t>
      </w:r>
      <w:r w:rsidRPr="008B021C">
        <w:t xml:space="preserve"> оплаты на условиях, установленных Договором, надлежащим образом поставленного и принятого Покупателем Товара;</w:t>
      </w:r>
    </w:p>
    <w:p w14:paraId="6810B7C1"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35D90B9" w14:textId="77777777" w:rsidR="002766AB" w:rsidRPr="008B021C" w:rsidRDefault="002766AB" w:rsidP="002766AB">
      <w:pPr>
        <w:pStyle w:val="a9"/>
        <w:numPr>
          <w:ilvl w:val="2"/>
          <w:numId w:val="42"/>
        </w:numPr>
        <w:ind w:left="0" w:firstLine="709"/>
        <w:jc w:val="both"/>
        <w:rPr>
          <w:rFonts w:eastAsia="Calibri"/>
        </w:rPr>
      </w:pPr>
      <w:r w:rsidRPr="008B021C">
        <w:rPr>
          <w:rFonts w:eastAsiaTheme="minorHAnsi"/>
          <w:lang w:eastAsia="en-US"/>
        </w:rPr>
        <w:t xml:space="preserve">осуществлять </w:t>
      </w:r>
      <w:r w:rsidRPr="008B021C">
        <w:t>иные</w:t>
      </w:r>
      <w:r w:rsidRPr="008B021C">
        <w:rPr>
          <w:rFonts w:eastAsia="Calibri"/>
        </w:rPr>
        <w:t xml:space="preserve"> права, предусмотренные Договором.</w:t>
      </w:r>
    </w:p>
    <w:p w14:paraId="7785F194" w14:textId="77777777" w:rsidR="002766AB" w:rsidRPr="008B021C" w:rsidRDefault="002766AB" w:rsidP="002766AB">
      <w:pPr>
        <w:pStyle w:val="a9"/>
        <w:numPr>
          <w:ilvl w:val="1"/>
          <w:numId w:val="42"/>
        </w:numPr>
        <w:tabs>
          <w:tab w:val="left" w:pos="1276"/>
        </w:tabs>
        <w:ind w:left="0" w:firstLine="709"/>
        <w:jc w:val="both"/>
      </w:pPr>
      <w:r w:rsidRPr="008B021C">
        <w:t>Покупатель обязуется:</w:t>
      </w:r>
    </w:p>
    <w:p w14:paraId="6891BBF1" w14:textId="77777777" w:rsidR="002766AB" w:rsidRPr="008B021C" w:rsidRDefault="002766AB" w:rsidP="002766AB">
      <w:pPr>
        <w:pStyle w:val="a9"/>
        <w:numPr>
          <w:ilvl w:val="2"/>
          <w:numId w:val="42"/>
        </w:numPr>
        <w:ind w:left="0" w:firstLine="709"/>
        <w:jc w:val="both"/>
      </w:pPr>
      <w:r w:rsidRPr="008B021C">
        <w:rPr>
          <w:rFonts w:eastAsiaTheme="minorHAnsi"/>
          <w:lang w:eastAsia="en-US"/>
        </w:rPr>
        <w:t xml:space="preserve">обеспечить своевременную приемку и оплату поставленного Товара, соответствующего условиям Договора, </w:t>
      </w:r>
      <w:r w:rsidRPr="008B021C">
        <w:t>в том числе условиям Заявки, Спецификации, Технического задания (если применимо), иных приложений к Договору, а также положениям действующего законодательства</w:t>
      </w:r>
      <w:r w:rsidRPr="008B021C">
        <w:rPr>
          <w:bCs/>
        </w:rPr>
        <w:t xml:space="preserve"> Российской Федерации</w:t>
      </w:r>
      <w:r w:rsidRPr="008B021C">
        <w:t>, иных нормативных правовых актов Российской Федерации, иным обязательным правилам и требованиям</w:t>
      </w:r>
      <w:r w:rsidRPr="008B021C">
        <w:rPr>
          <w:rFonts w:eastAsiaTheme="minorHAnsi"/>
          <w:lang w:eastAsia="en-US"/>
        </w:rPr>
        <w:t xml:space="preserve"> в порядке и сроки,</w:t>
      </w:r>
      <w:r w:rsidRPr="008B021C">
        <w:t xml:space="preserve"> предусмотренные Договором;</w:t>
      </w:r>
    </w:p>
    <w:p w14:paraId="39E3EC16" w14:textId="77777777" w:rsidR="002766AB" w:rsidRPr="008B021C" w:rsidRDefault="002766AB" w:rsidP="002766AB">
      <w:pPr>
        <w:pStyle w:val="a9"/>
        <w:numPr>
          <w:ilvl w:val="2"/>
          <w:numId w:val="42"/>
        </w:numPr>
        <w:ind w:left="0" w:firstLine="709"/>
        <w:jc w:val="both"/>
      </w:pPr>
      <w:r w:rsidRPr="008B021C">
        <w:t>обеспечить сохранность конфиденциальной информации Поставщика, ставшей известной Покупателю в ходе исполнения Договора;</w:t>
      </w:r>
    </w:p>
    <w:p w14:paraId="77E4D22B" w14:textId="77777777" w:rsidR="002766AB" w:rsidRPr="008B021C" w:rsidRDefault="002766AB" w:rsidP="002766AB">
      <w:pPr>
        <w:pStyle w:val="a9"/>
        <w:numPr>
          <w:ilvl w:val="2"/>
          <w:numId w:val="42"/>
        </w:numPr>
        <w:ind w:left="0" w:firstLine="709"/>
        <w:jc w:val="both"/>
      </w:pPr>
      <w:r w:rsidRPr="008B021C">
        <w:rPr>
          <w:rFonts w:eastAsia="Calibri"/>
        </w:rPr>
        <w:t>исполнять иные обязанности, предусмотренные Договором.</w:t>
      </w:r>
    </w:p>
    <w:p w14:paraId="205FB515" w14:textId="77777777" w:rsidR="002766AB" w:rsidRPr="008B021C" w:rsidRDefault="002766AB" w:rsidP="002766AB">
      <w:pPr>
        <w:pStyle w:val="a9"/>
        <w:numPr>
          <w:ilvl w:val="1"/>
          <w:numId w:val="42"/>
        </w:numPr>
        <w:tabs>
          <w:tab w:val="left" w:pos="1276"/>
        </w:tabs>
        <w:ind w:left="0" w:firstLine="709"/>
        <w:jc w:val="both"/>
      </w:pPr>
      <w:r w:rsidRPr="008B021C">
        <w:t>Покупатель вправе:</w:t>
      </w:r>
    </w:p>
    <w:p w14:paraId="12B2AB0B" w14:textId="77777777" w:rsidR="002766AB" w:rsidRPr="008B021C" w:rsidRDefault="002766AB" w:rsidP="002766AB">
      <w:pPr>
        <w:pStyle w:val="a9"/>
        <w:numPr>
          <w:ilvl w:val="2"/>
          <w:numId w:val="42"/>
        </w:numPr>
        <w:ind w:left="0" w:firstLine="709"/>
        <w:jc w:val="both"/>
      </w:pPr>
      <w:r w:rsidRPr="008B021C">
        <w:t>требовать от Поставщика надлежащего исполнения обязательств, предусмотренных Договором;</w:t>
      </w:r>
    </w:p>
    <w:p w14:paraId="6B587240" w14:textId="77777777" w:rsidR="002766AB" w:rsidRPr="008B021C" w:rsidRDefault="002766AB" w:rsidP="002766AB">
      <w:pPr>
        <w:pStyle w:val="a9"/>
        <w:numPr>
          <w:ilvl w:val="2"/>
          <w:numId w:val="42"/>
        </w:numPr>
        <w:ind w:left="0" w:firstLine="709"/>
        <w:jc w:val="both"/>
      </w:pPr>
      <w:r w:rsidRPr="008B021C">
        <w:t>требовать от Поставщика своевременного устранения недостатков Товара в соответствии с разделами 4 и 6 Договора;</w:t>
      </w:r>
    </w:p>
    <w:p w14:paraId="3B23F65D" w14:textId="77777777" w:rsidR="002766AB" w:rsidRPr="008B021C" w:rsidRDefault="002766AB" w:rsidP="002766AB">
      <w:pPr>
        <w:pStyle w:val="a9"/>
        <w:numPr>
          <w:ilvl w:val="2"/>
          <w:numId w:val="42"/>
        </w:numPr>
        <w:ind w:left="0" w:firstLine="709"/>
        <w:jc w:val="both"/>
      </w:pPr>
      <w:r w:rsidRPr="008B021C">
        <w:t>осуществлять иные права, предоставленные Покупателю статьями 466, 468, 475, 480, 482, 518, 519, 520 Гражданского кодекса Российской Федерации;</w:t>
      </w:r>
    </w:p>
    <w:p w14:paraId="6DAF2406" w14:textId="77777777" w:rsidR="002766AB" w:rsidRPr="008B021C" w:rsidRDefault="002766AB" w:rsidP="002766AB">
      <w:pPr>
        <w:pStyle w:val="a9"/>
        <w:numPr>
          <w:ilvl w:val="2"/>
          <w:numId w:val="42"/>
        </w:numPr>
        <w:ind w:left="0" w:firstLine="709"/>
        <w:jc w:val="both"/>
      </w:pPr>
      <w:r w:rsidRPr="008B021C">
        <w:t>проверять ход и качество исполнения Поставщиком условий настоящего Договора;</w:t>
      </w:r>
    </w:p>
    <w:p w14:paraId="7305FD00" w14:textId="77777777" w:rsidR="002766AB" w:rsidRPr="008B021C" w:rsidRDefault="002766AB" w:rsidP="002766AB">
      <w:pPr>
        <w:pStyle w:val="a9"/>
        <w:numPr>
          <w:ilvl w:val="2"/>
          <w:numId w:val="42"/>
        </w:numPr>
        <w:ind w:left="0" w:firstLine="709"/>
        <w:jc w:val="both"/>
      </w:pPr>
      <w:r w:rsidRPr="008B021C">
        <w:t>требовать возмещения убытков, уплаты неустоек (штрафов, пеней) в соответствии с Договором;</w:t>
      </w:r>
    </w:p>
    <w:p w14:paraId="47C7EEE6" w14:textId="77777777" w:rsidR="002766AB" w:rsidRPr="008B021C" w:rsidRDefault="002766AB" w:rsidP="002766AB">
      <w:pPr>
        <w:pStyle w:val="a9"/>
        <w:numPr>
          <w:ilvl w:val="2"/>
          <w:numId w:val="42"/>
        </w:numPr>
        <w:ind w:left="0" w:firstLine="709"/>
        <w:jc w:val="both"/>
      </w:pPr>
      <w:r w:rsidRPr="008B021C">
        <w:t>отказаться от приемки и оплаты Товара, не соответствующего условиям Договора;</w:t>
      </w:r>
    </w:p>
    <w:p w14:paraId="5C24B7CF" w14:textId="77777777" w:rsidR="002766AB" w:rsidRPr="008B021C" w:rsidRDefault="002766AB" w:rsidP="002766AB">
      <w:pPr>
        <w:pStyle w:val="a9"/>
        <w:numPr>
          <w:ilvl w:val="2"/>
          <w:numId w:val="42"/>
        </w:numPr>
        <w:ind w:left="0" w:firstLine="709"/>
        <w:jc w:val="both"/>
      </w:pPr>
      <w:r w:rsidRPr="008B021C">
        <w:t>не возвращать Поставщику многооборотную тару или упаковку стоимость, которой включена в общую цену Товара (цену за единицу Товара) и в которой Товар поставляется, а Поставщик не вправе требовать от Покупателя возврата многооборотной тары;</w:t>
      </w:r>
    </w:p>
    <w:p w14:paraId="2D669246" w14:textId="77777777" w:rsidR="00BB114B" w:rsidRPr="008B021C" w:rsidRDefault="002766AB" w:rsidP="00BB114B">
      <w:pPr>
        <w:pStyle w:val="a9"/>
        <w:numPr>
          <w:ilvl w:val="2"/>
          <w:numId w:val="42"/>
        </w:numPr>
        <w:ind w:left="0" w:firstLine="709"/>
        <w:jc w:val="both"/>
      </w:pPr>
      <w:r w:rsidRPr="008B021C">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8B021C">
        <w:rPr>
          <w:bCs/>
        </w:rPr>
        <w:t>Российской Федерации,</w:t>
      </w:r>
      <w:r w:rsidRPr="008B021C">
        <w:t xml:space="preserve"> иных нормативных правовых актов Российской Федерации, иным обязательным правилам и требованиям;</w:t>
      </w:r>
    </w:p>
    <w:p w14:paraId="72B407BD" w14:textId="09EB92AC" w:rsidR="00BB114B" w:rsidRPr="00BB114B" w:rsidRDefault="00BB114B" w:rsidP="00BB114B">
      <w:pPr>
        <w:pStyle w:val="a9"/>
        <w:numPr>
          <w:ilvl w:val="2"/>
          <w:numId w:val="42"/>
        </w:numPr>
        <w:ind w:left="0" w:firstLine="709"/>
        <w:jc w:val="both"/>
      </w:pPr>
      <w:r w:rsidRPr="008B021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(в редакции от 13.08.2021), «Об утверждении перечней кодов медицинских товаров облагаемых НДС по ставке 10%», и</w:t>
      </w:r>
      <w:r w:rsidRPr="00BB114B">
        <w:t xml:space="preserve"> для подтверждения кода вида медицинских товаров утвержденных Постановлением Правительства РФ от 30.09.2015 № 1042 (в редакции от 15.08.2019 № 1054)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r>
        <w:t>;</w:t>
      </w:r>
    </w:p>
    <w:p w14:paraId="7A0FA2EA" w14:textId="7E21D34C" w:rsidR="002766AB" w:rsidRDefault="002766AB" w:rsidP="002766AB">
      <w:pPr>
        <w:pStyle w:val="a9"/>
        <w:numPr>
          <w:ilvl w:val="2"/>
          <w:numId w:val="42"/>
        </w:numPr>
        <w:ind w:left="0" w:firstLine="709"/>
        <w:jc w:val="both"/>
      </w:pPr>
      <w:r>
        <w:rPr>
          <w:rFonts w:eastAsiaTheme="minorHAnsi"/>
          <w:lang w:eastAsia="en-US"/>
        </w:rPr>
        <w:t xml:space="preserve">осуществлять </w:t>
      </w:r>
      <w:r>
        <w:rPr>
          <w:rFonts w:eastAsia="Calibri"/>
        </w:rPr>
        <w:t>иные права, предусмотренные Договором.</w:t>
      </w:r>
    </w:p>
    <w:p w14:paraId="44E9DE66"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Качество Товара</w:t>
      </w:r>
    </w:p>
    <w:p w14:paraId="5B05BE67" w14:textId="7F2164ED" w:rsidR="002766AB" w:rsidRDefault="002766AB" w:rsidP="002766AB">
      <w:pPr>
        <w:pStyle w:val="a9"/>
        <w:numPr>
          <w:ilvl w:val="1"/>
          <w:numId w:val="42"/>
        </w:numPr>
        <w:tabs>
          <w:tab w:val="left" w:pos="1276"/>
        </w:tabs>
        <w:ind w:left="0" w:firstLine="709"/>
        <w:jc w:val="both"/>
        <w:rPr>
          <w:i/>
        </w:rPr>
      </w:pPr>
      <w:r>
        <w:t xml:space="preserve">Поставляемый Товар должен соответствовать условиям Договора, в том числе </w:t>
      </w:r>
      <w:r w:rsidR="00BB114B">
        <w:t>условиям</w:t>
      </w:r>
      <w:r>
        <w:t xml:space="preserve"> Заявок, Спецификации, Технического </w:t>
      </w:r>
      <w:r w:rsidR="00BB114B">
        <w:t>задания (если применимо), иных П</w:t>
      </w:r>
      <w:r>
        <w:t xml:space="preserve">риложений к Договору, а также положениям действующего законодательства </w:t>
      </w:r>
      <w:r>
        <w:rPr>
          <w:bCs/>
        </w:rPr>
        <w:t>Российской Федерации,</w:t>
      </w:r>
      <w:r>
        <w:t xml:space="preserve"> иных нормативных правовых актов Российской Федерации, иным обязательным правилам и т</w:t>
      </w:r>
      <w:r>
        <w:rPr>
          <w:bCs/>
        </w:rPr>
        <w:t>ребованиям, требовани</w:t>
      </w:r>
      <w:r>
        <w:t>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требованиям документов, указанных в пункте 1.1. Договора.</w:t>
      </w:r>
    </w:p>
    <w:p w14:paraId="06665CF9" w14:textId="39D8DCCE" w:rsidR="002766AB" w:rsidRDefault="002766AB" w:rsidP="002766AB">
      <w:pPr>
        <w:pStyle w:val="a9"/>
        <w:numPr>
          <w:ilvl w:val="1"/>
          <w:numId w:val="42"/>
        </w:numPr>
        <w:tabs>
          <w:tab w:val="left" w:pos="1276"/>
        </w:tabs>
        <w:ind w:left="0" w:firstLine="709"/>
        <w:jc w:val="both"/>
      </w:pPr>
      <w:r>
        <w:t>Гарантийный срок на Товар, установленный Поставщиком, указан в пункте 1.10 Договора и исчисляется с моме</w:t>
      </w:r>
      <w:r>
        <w:rPr>
          <w:i/>
        </w:rPr>
        <w:t>н</w:t>
      </w:r>
      <w:r>
        <w:t>та подписания Сторонами товарной накладной по форме ТОРГ-12</w:t>
      </w:r>
      <w:r w:rsidR="001103DE">
        <w:t>/УПД</w:t>
      </w:r>
      <w:r>
        <w:t xml:space="preserve">. </w:t>
      </w:r>
    </w:p>
    <w:p w14:paraId="200970FC" w14:textId="1A970977" w:rsidR="002766AB" w:rsidRPr="000352D6" w:rsidRDefault="002766AB" w:rsidP="002766AB">
      <w:pPr>
        <w:pStyle w:val="a9"/>
        <w:numPr>
          <w:ilvl w:val="1"/>
          <w:numId w:val="42"/>
        </w:numPr>
        <w:tabs>
          <w:tab w:val="left" w:pos="1276"/>
        </w:tabs>
        <w:ind w:left="0" w:firstLine="709"/>
        <w:jc w:val="both"/>
      </w:pPr>
      <w:r>
        <w:t xml:space="preserve">При обнаружении недостатков Товара в период гарантийного срока, возникших по независящим от Покупателя причинам, Поставщик обязан за свой счет выполнить действия, установленные пунктом 1.10 Договора, </w:t>
      </w:r>
      <w:r w:rsidRPr="000352D6">
        <w:t>в срок, установленный пунктом 1.9 Договора.</w:t>
      </w:r>
    </w:p>
    <w:p w14:paraId="254033B0" w14:textId="77777777" w:rsidR="002766AB" w:rsidRDefault="002766AB" w:rsidP="002766AB">
      <w:pPr>
        <w:pStyle w:val="a9"/>
        <w:tabs>
          <w:tab w:val="left" w:pos="1276"/>
        </w:tabs>
        <w:ind w:left="0" w:firstLine="709"/>
        <w:jc w:val="both"/>
      </w:pPr>
      <w: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на замененную или отремонтированную часть Товара должен составлять не менее срока, указанного в пункте 1.10 Договора. </w:t>
      </w:r>
    </w:p>
    <w:p w14:paraId="2B0BACFF" w14:textId="3927859C" w:rsidR="002766AB" w:rsidRDefault="002766AB" w:rsidP="002766AB">
      <w:pPr>
        <w:pStyle w:val="a9"/>
        <w:tabs>
          <w:tab w:val="left" w:pos="1276"/>
        </w:tabs>
        <w:ind w:left="0" w:firstLine="709"/>
        <w:jc w:val="both"/>
      </w:pPr>
      <w:r>
        <w:t>Все сопутствующие гарантийному обслуживанию мероприятия (в том числе, но не исключительно, доставка, погрузка, разгрузка) осуществляют</w:t>
      </w:r>
      <w:r w:rsidR="00571782">
        <w:t>ся силами и за счет Поставщика.</w:t>
      </w:r>
    </w:p>
    <w:p w14:paraId="2D55C20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Ответственность Сторон</w:t>
      </w:r>
    </w:p>
    <w:p w14:paraId="4E01889E" w14:textId="77777777" w:rsidR="002766AB" w:rsidRDefault="002766AB" w:rsidP="002766AB">
      <w:pPr>
        <w:pStyle w:val="a9"/>
        <w:numPr>
          <w:ilvl w:val="1"/>
          <w:numId w:val="42"/>
        </w:numPr>
        <w:tabs>
          <w:tab w:val="left" w:pos="1276"/>
        </w:tabs>
        <w:ind w:left="0" w:firstLine="709"/>
        <w:jc w:val="both"/>
      </w:pPr>
      <w: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14:paraId="2BE2FBD4" w14:textId="24938929" w:rsidR="002766AB" w:rsidRDefault="002766AB" w:rsidP="002766AB">
      <w:pPr>
        <w:pStyle w:val="a9"/>
        <w:numPr>
          <w:ilvl w:val="1"/>
          <w:numId w:val="42"/>
        </w:numPr>
        <w:tabs>
          <w:tab w:val="left" w:pos="1276"/>
        </w:tabs>
        <w:ind w:left="0" w:firstLine="709"/>
        <w:jc w:val="both"/>
      </w:pPr>
      <w:r>
        <w:t xml:space="preserve">Покупатель имеет право на удержание суммы начисленной </w:t>
      </w:r>
      <w:r w:rsidR="002F2C7F">
        <w:t xml:space="preserve">Поставщику </w:t>
      </w:r>
      <w:r w:rsidR="001103DE">
        <w:t xml:space="preserve">неустойки </w:t>
      </w:r>
      <w:r w:rsidR="00A56F2D">
        <w:t xml:space="preserve">(пеней, штрафов) </w:t>
      </w:r>
      <w:r>
        <w:t>при осуществлении оплаты по Договору.</w:t>
      </w:r>
    </w:p>
    <w:p w14:paraId="3DE3B31B" w14:textId="77777777" w:rsidR="002766AB" w:rsidRDefault="002766AB" w:rsidP="002766AB">
      <w:pPr>
        <w:pStyle w:val="a9"/>
        <w:numPr>
          <w:ilvl w:val="1"/>
          <w:numId w:val="42"/>
        </w:numPr>
        <w:tabs>
          <w:tab w:val="left" w:pos="1276"/>
        </w:tabs>
        <w:ind w:left="0" w:firstLine="709"/>
        <w:jc w:val="both"/>
      </w:pPr>
      <w: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635AEA66" w14:textId="77777777" w:rsidR="002766AB" w:rsidRDefault="002766AB" w:rsidP="002766AB">
      <w:pPr>
        <w:pStyle w:val="a9"/>
        <w:numPr>
          <w:ilvl w:val="1"/>
          <w:numId w:val="42"/>
        </w:numPr>
        <w:tabs>
          <w:tab w:val="left" w:pos="1276"/>
        </w:tabs>
        <w:ind w:left="0" w:firstLine="709"/>
        <w:jc w:val="both"/>
      </w:pPr>
      <w:r>
        <w:t xml:space="preserve">Для Поставщика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Pr>
          <w:rFonts w:eastAsiaTheme="minorHAnsi"/>
          <w:lang w:eastAsia="en-US"/>
        </w:rPr>
        <w:t>девальвация национальной валюты,</w:t>
      </w:r>
      <w: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Pr>
          <w:rFonts w:eastAsiaTheme="minorHAnsi"/>
          <w:lang w:eastAsia="en-US"/>
        </w:rPr>
        <w:t xml:space="preserve">, нарушение обязанностей со стороны контрагентов Поставщика, отсутствие на рынке нужных для исполнения обязательств товаров, работ, услуг, отсутствие у Поставщика необходимых денежных средств. </w:t>
      </w:r>
      <w:r>
        <w:t>Перечисленные обстоятельства не являются для Поставщика обстоятельствами непреодолимой силы по смыслу пункта 3 статьи 401 Гражданского кодекса Российской Федерации.</w:t>
      </w:r>
    </w:p>
    <w:p w14:paraId="31DF31DC" w14:textId="6B41C0A0" w:rsidR="002766AB" w:rsidRDefault="002766AB" w:rsidP="002766AB">
      <w:pPr>
        <w:pStyle w:val="a9"/>
        <w:numPr>
          <w:ilvl w:val="0"/>
          <w:numId w:val="42"/>
        </w:numPr>
        <w:tabs>
          <w:tab w:val="left" w:pos="1260"/>
        </w:tabs>
        <w:spacing w:before="240" w:after="120"/>
        <w:ind w:left="357" w:hanging="357"/>
        <w:contextualSpacing w:val="0"/>
        <w:jc w:val="center"/>
      </w:pPr>
      <w:r>
        <w:rPr>
          <w:b/>
        </w:rPr>
        <w:t>Обеспечение исполнения Договора. Обеспечение испо</w:t>
      </w:r>
      <w:r w:rsidR="008A7B36">
        <w:rPr>
          <w:b/>
        </w:rPr>
        <w:t>лнения гарантийных обязательств</w:t>
      </w:r>
    </w:p>
    <w:p w14:paraId="5A88807D" w14:textId="54680649" w:rsidR="002766AB" w:rsidRDefault="002766AB" w:rsidP="00AF761F">
      <w:pPr>
        <w:pStyle w:val="a9"/>
        <w:numPr>
          <w:ilvl w:val="1"/>
          <w:numId w:val="42"/>
        </w:numPr>
        <w:tabs>
          <w:tab w:val="left" w:pos="1276"/>
        </w:tabs>
        <w:ind w:left="0" w:right="142" w:firstLine="709"/>
        <w:jc w:val="both"/>
        <w:rPr>
          <w:bCs/>
          <w:lang w:eastAsia="ar-SA"/>
        </w:rPr>
      </w:pPr>
      <w:r>
        <w:rPr>
          <w:bCs/>
          <w:lang w:eastAsia="ar-SA"/>
        </w:rPr>
        <w:t>Обеспечение исполне</w:t>
      </w:r>
      <w:r w:rsidR="008A7B36">
        <w:rPr>
          <w:bCs/>
          <w:lang w:eastAsia="ar-SA"/>
        </w:rPr>
        <w:t>ния</w:t>
      </w:r>
      <w:r>
        <w:rPr>
          <w:bCs/>
          <w:lang w:eastAsia="ar-SA"/>
        </w:rPr>
        <w:t xml:space="preserve"> обязательства Поставщика по Договору</w:t>
      </w:r>
      <w:r w:rsidR="008A7B36">
        <w:rPr>
          <w:bCs/>
          <w:lang w:eastAsia="ar-SA"/>
        </w:rPr>
        <w:t xml:space="preserve"> не предоставляется</w:t>
      </w:r>
      <w:r>
        <w:rPr>
          <w:bCs/>
          <w:lang w:eastAsia="ar-SA"/>
        </w:rPr>
        <w:t>.</w:t>
      </w:r>
    </w:p>
    <w:p w14:paraId="41B624C2" w14:textId="47803BF7" w:rsidR="008A7B36" w:rsidRDefault="002766AB" w:rsidP="008A7B36">
      <w:pPr>
        <w:pStyle w:val="a9"/>
        <w:numPr>
          <w:ilvl w:val="1"/>
          <w:numId w:val="42"/>
        </w:numPr>
        <w:tabs>
          <w:tab w:val="left" w:pos="1276"/>
        </w:tabs>
        <w:spacing w:before="240" w:after="240"/>
        <w:ind w:left="0" w:right="142" w:firstLine="709"/>
        <w:jc w:val="both"/>
        <w:rPr>
          <w:b/>
        </w:rPr>
      </w:pPr>
      <w:r>
        <w:rPr>
          <w:bCs/>
          <w:lang w:eastAsia="ar-SA"/>
        </w:rPr>
        <w:t>Обеспечение исполнения гарантийных обязательств</w:t>
      </w:r>
      <w:r w:rsidR="008A7B36">
        <w:rPr>
          <w:bCs/>
          <w:lang w:eastAsia="ar-SA"/>
        </w:rPr>
        <w:t xml:space="preserve"> по Договору не предоставляется. </w:t>
      </w:r>
    </w:p>
    <w:p w14:paraId="0DCA7FD4" w14:textId="7408E7D8"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 </w:t>
      </w:r>
      <w:r w:rsidR="008A7B36">
        <w:rPr>
          <w:b/>
        </w:rPr>
        <w:t xml:space="preserve">Обстоятельства </w:t>
      </w:r>
      <w:r>
        <w:rPr>
          <w:b/>
        </w:rPr>
        <w:t>непреодолимой силы</w:t>
      </w:r>
    </w:p>
    <w:p w14:paraId="2C968D55" w14:textId="77777777" w:rsidR="002766AB" w:rsidRDefault="002766AB" w:rsidP="002766AB">
      <w:pPr>
        <w:pStyle w:val="a9"/>
        <w:numPr>
          <w:ilvl w:val="1"/>
          <w:numId w:val="42"/>
        </w:numPr>
        <w:tabs>
          <w:tab w:val="left" w:pos="1276"/>
        </w:tabs>
        <w:ind w:left="0" w:firstLine="709"/>
        <w:jc w:val="both"/>
        <w:rPr>
          <w:rFonts w:eastAsiaTheme="minorHAnsi"/>
          <w:bCs/>
        </w:rPr>
      </w:pPr>
      <w:r>
        <w:rPr>
          <w:rFonts w:eastAsiaTheme="minorHAnsi"/>
        </w:rPr>
        <w:t xml:space="preserve">Сторона освобождается от ответственности за неисполнение или </w:t>
      </w:r>
      <w:r>
        <w:t>ненадлежащее</w:t>
      </w:r>
      <w:r>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t>Договор</w:t>
      </w:r>
      <w:r>
        <w:rPr>
          <w:rFonts w:eastAsiaTheme="minorHAnsi"/>
        </w:rPr>
        <w:t>ом, произошло вследствие действия обстоятельств непреодолимой силы или по вине другой Стороны.</w:t>
      </w:r>
      <w: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26B8BAE4"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17E67B79" w14:textId="77777777" w:rsidR="002766AB" w:rsidRDefault="002766AB" w:rsidP="002766AB">
      <w:pPr>
        <w:pStyle w:val="a9"/>
        <w:numPr>
          <w:ilvl w:val="1"/>
          <w:numId w:val="42"/>
        </w:numPr>
        <w:tabs>
          <w:tab w:val="left" w:pos="1276"/>
        </w:tabs>
        <w:ind w:left="0" w:firstLine="709"/>
        <w:jc w:val="both"/>
        <w:rPr>
          <w:rFonts w:eastAsiaTheme="minorHAnsi"/>
        </w:rPr>
      </w:pPr>
      <w:r>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01B7EBE" w14:textId="77777777" w:rsidR="002766AB" w:rsidRDefault="002766AB" w:rsidP="002766AB">
      <w:pPr>
        <w:pStyle w:val="a9"/>
        <w:numPr>
          <w:ilvl w:val="1"/>
          <w:numId w:val="42"/>
        </w:numPr>
        <w:tabs>
          <w:tab w:val="left" w:pos="1276"/>
        </w:tabs>
        <w:ind w:left="0" w:firstLine="709"/>
        <w:jc w:val="both"/>
      </w:pPr>
      <w:r>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39D9F1D3"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 Рассмотрение и разрешение споров</w:t>
      </w:r>
    </w:p>
    <w:p w14:paraId="791F0B56" w14:textId="77777777" w:rsidR="002766AB" w:rsidRDefault="002766AB" w:rsidP="002766AB">
      <w:pPr>
        <w:pStyle w:val="a9"/>
        <w:numPr>
          <w:ilvl w:val="1"/>
          <w:numId w:val="42"/>
        </w:numPr>
        <w:tabs>
          <w:tab w:val="left" w:pos="1276"/>
        </w:tabs>
        <w:ind w:left="0" w:firstLine="709"/>
        <w:jc w:val="both"/>
      </w:pPr>
      <w:r>
        <w:t>Договором предусматривается обязательный досудебный претензионный порядок урегулирования споров.</w:t>
      </w:r>
    </w:p>
    <w:p w14:paraId="3702C8BF" w14:textId="77777777" w:rsidR="002766AB" w:rsidRDefault="002766AB" w:rsidP="002766AB">
      <w:pPr>
        <w:pStyle w:val="a9"/>
        <w:numPr>
          <w:ilvl w:val="1"/>
          <w:numId w:val="42"/>
        </w:numPr>
        <w:tabs>
          <w:tab w:val="left" w:pos="1276"/>
        </w:tabs>
        <w:ind w:left="0" w:firstLine="709"/>
        <w:jc w:val="both"/>
      </w:pPr>
      <w: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00DC0D73" w14:textId="77777777" w:rsidR="002766AB" w:rsidRDefault="002766AB" w:rsidP="002766AB">
      <w:pPr>
        <w:pStyle w:val="a9"/>
        <w:numPr>
          <w:ilvl w:val="1"/>
          <w:numId w:val="42"/>
        </w:numPr>
        <w:tabs>
          <w:tab w:val="left" w:pos="1276"/>
        </w:tabs>
        <w:ind w:left="0" w:firstLine="709"/>
        <w:jc w:val="both"/>
      </w:pPr>
      <w: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14:paraId="14FCA1E3" w14:textId="77777777" w:rsidR="002766AB" w:rsidRDefault="002766AB" w:rsidP="002766AB">
      <w:pPr>
        <w:pStyle w:val="a9"/>
        <w:numPr>
          <w:ilvl w:val="1"/>
          <w:numId w:val="42"/>
        </w:numPr>
        <w:tabs>
          <w:tab w:val="left" w:pos="1276"/>
        </w:tabs>
        <w:ind w:left="0" w:firstLine="709"/>
        <w:jc w:val="both"/>
      </w:pPr>
      <w:r>
        <w:t>При неурегулировании Сторонами спора в досудебном порядке, спор передается на рассмотрение суда, указанного в пункте 1.17 Договора.</w:t>
      </w:r>
    </w:p>
    <w:p w14:paraId="3ADB4248"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 xml:space="preserve">Срок действия и порядок изменения Договора </w:t>
      </w:r>
    </w:p>
    <w:p w14:paraId="088A87B5" w14:textId="77777777" w:rsidR="002766AB" w:rsidRDefault="002766AB" w:rsidP="002766AB">
      <w:pPr>
        <w:pStyle w:val="a9"/>
        <w:numPr>
          <w:ilvl w:val="1"/>
          <w:numId w:val="42"/>
        </w:numPr>
        <w:tabs>
          <w:tab w:val="left" w:pos="1276"/>
        </w:tabs>
        <w:ind w:left="0" w:firstLine="709"/>
        <w:jc w:val="both"/>
      </w:pPr>
      <w:r>
        <w:t>Договор действует в течение срока, установленного в пункте 1.18 Окончание срока действия Договора не влечет прекращения обязательств Сторон по Договору.</w:t>
      </w:r>
    </w:p>
    <w:p w14:paraId="4584E7BF" w14:textId="77777777" w:rsidR="002766AB" w:rsidRDefault="002766AB" w:rsidP="002766AB">
      <w:pPr>
        <w:pStyle w:val="a9"/>
        <w:numPr>
          <w:ilvl w:val="1"/>
          <w:numId w:val="42"/>
        </w:numPr>
        <w:tabs>
          <w:tab w:val="left" w:pos="1276"/>
        </w:tabs>
        <w:ind w:left="0" w:firstLine="709"/>
        <w:jc w:val="both"/>
        <w:rPr>
          <w:bCs/>
          <w:lang w:eastAsia="ar-SA"/>
        </w:rPr>
      </w:pPr>
      <w: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10E07482" w14:textId="32A22C18" w:rsidR="002766AB" w:rsidRDefault="002766AB" w:rsidP="00366202">
      <w:pPr>
        <w:pStyle w:val="a9"/>
        <w:numPr>
          <w:ilvl w:val="1"/>
          <w:numId w:val="42"/>
        </w:numPr>
        <w:tabs>
          <w:tab w:val="left" w:pos="1276"/>
        </w:tabs>
        <w:ind w:left="0" w:firstLine="709"/>
        <w:jc w:val="both"/>
      </w:pPr>
      <w:r>
        <w:t>При</w:t>
      </w:r>
      <w:bookmarkStart w:id="1" w:name="_Ref384632227"/>
      <w:r w:rsidR="00A92C20">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t>.</w:t>
      </w:r>
    </w:p>
    <w:bookmarkEnd w:id="1"/>
    <w:p w14:paraId="0DE251BB" w14:textId="755BB64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Расторжение Договора</w:t>
      </w:r>
    </w:p>
    <w:p w14:paraId="3E6636BE" w14:textId="77777777" w:rsidR="002766AB" w:rsidRDefault="002766AB" w:rsidP="002766AB">
      <w:pPr>
        <w:pStyle w:val="a9"/>
        <w:numPr>
          <w:ilvl w:val="1"/>
          <w:numId w:val="42"/>
        </w:numPr>
        <w:tabs>
          <w:tab w:val="left" w:pos="1260"/>
        </w:tabs>
        <w:ind w:left="0" w:firstLine="709"/>
        <w:jc w:val="both"/>
      </w:pPr>
      <w: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724EFF9F" w14:textId="09BCEDF0"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Покупатель вправе в </w:t>
      </w:r>
      <w:r>
        <w:t>одностороннем</w:t>
      </w:r>
      <w:r>
        <w:rPr>
          <w:rFonts w:eastAsia="Arial"/>
          <w:lang w:eastAsia="ar-SA"/>
        </w:rPr>
        <w:t xml:space="preserve"> внесудебном порядке отказаться от исполнения Договора </w:t>
      </w:r>
      <w:r w:rsidR="009607C7">
        <w:rPr>
          <w:rFonts w:eastAsia="Arial"/>
          <w:lang w:eastAsia="ar-SA"/>
        </w:rPr>
        <w:t>на условиях</w:t>
      </w:r>
      <w:r>
        <w:t>, установленных Положением о закупке Покупателя, в случаях, предусмотренных законодательством РФ или Договором, а также в</w:t>
      </w:r>
      <w:r>
        <w:rPr>
          <w:rFonts w:eastAsia="Arial"/>
          <w:lang w:eastAsia="ar-SA"/>
        </w:rPr>
        <w:t xml:space="preserve"> случае существенного нарушения Поставщиком Договора, в том числе в случае:</w:t>
      </w:r>
    </w:p>
    <w:p w14:paraId="5BB1667A" w14:textId="77777777" w:rsidR="002766AB" w:rsidRDefault="002766AB" w:rsidP="002766AB">
      <w:pPr>
        <w:pStyle w:val="a9"/>
        <w:numPr>
          <w:ilvl w:val="2"/>
          <w:numId w:val="42"/>
        </w:numPr>
        <w:tabs>
          <w:tab w:val="left" w:pos="1260"/>
        </w:tabs>
        <w:ind w:left="0" w:firstLine="709"/>
        <w:jc w:val="both"/>
      </w:pPr>
      <w:r>
        <w:rPr>
          <w:rFonts w:eastAsia="Arial"/>
          <w:lang w:eastAsia="ar-SA"/>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r>
        <w:t>;</w:t>
      </w:r>
    </w:p>
    <w:p w14:paraId="3FB54FEE" w14:textId="326008F7" w:rsidR="002766AB" w:rsidRDefault="002766AB" w:rsidP="002766AB">
      <w:pPr>
        <w:pStyle w:val="a9"/>
        <w:numPr>
          <w:ilvl w:val="2"/>
          <w:numId w:val="42"/>
        </w:numPr>
        <w:tabs>
          <w:tab w:val="left" w:pos="1260"/>
        </w:tabs>
        <w:ind w:left="0" w:firstLine="709"/>
        <w:jc w:val="both"/>
      </w:pPr>
      <w:r>
        <w:t xml:space="preserve">нарушения обязательств воздерживаться от запрещенных в </w:t>
      </w:r>
      <w:r w:rsidR="0090039C">
        <w:t>разделе 13</w:t>
      </w:r>
      <w:r>
        <w:t xml:space="preserve"> Договора действий;</w:t>
      </w:r>
    </w:p>
    <w:p w14:paraId="29C82FBC" w14:textId="77777777" w:rsidR="002766AB" w:rsidRDefault="002766AB" w:rsidP="002766AB">
      <w:pPr>
        <w:pStyle w:val="a9"/>
        <w:numPr>
          <w:ilvl w:val="2"/>
          <w:numId w:val="42"/>
        </w:numPr>
        <w:tabs>
          <w:tab w:val="left" w:pos="1260"/>
        </w:tabs>
        <w:ind w:left="0" w:firstLine="709"/>
        <w:jc w:val="both"/>
      </w:pPr>
      <w: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7FDC03B4" w14:textId="6CEB73D8" w:rsidR="002766AB" w:rsidRDefault="002766AB" w:rsidP="002766AB">
      <w:pPr>
        <w:pStyle w:val="a9"/>
        <w:numPr>
          <w:ilvl w:val="2"/>
          <w:numId w:val="42"/>
        </w:numPr>
        <w:tabs>
          <w:tab w:val="left" w:pos="1260"/>
        </w:tabs>
        <w:ind w:left="0" w:firstLine="709"/>
        <w:jc w:val="both"/>
      </w:pPr>
      <w:r>
        <w:t xml:space="preserve">нарушения положений </w:t>
      </w:r>
      <w:r w:rsidR="00796824">
        <w:t>под</w:t>
      </w:r>
      <w:r>
        <w:t>пунктов 14.4.1-14.4.4 Договора.</w:t>
      </w:r>
    </w:p>
    <w:p w14:paraId="36870A6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 xml:space="preserve">Поставщик вправе отказаться от исполнения Договора в одностороннем внесудебном порядке в </w:t>
      </w:r>
      <w:r>
        <w:t>случаях, установленных законодательством или Договором, а также в</w:t>
      </w:r>
      <w:r>
        <w:rPr>
          <w:rFonts w:eastAsia="Arial"/>
          <w:lang w:eastAsia="ar-SA"/>
        </w:rPr>
        <w:t xml:space="preserve"> случае существенного нарушения Покупателем Договора, в том числе в случае:</w:t>
      </w:r>
    </w:p>
    <w:p w14:paraId="75A5D39F" w14:textId="2D1A2E00" w:rsidR="002766AB" w:rsidRDefault="002766AB" w:rsidP="002766AB">
      <w:pPr>
        <w:pStyle w:val="a9"/>
        <w:numPr>
          <w:ilvl w:val="2"/>
          <w:numId w:val="42"/>
        </w:numPr>
        <w:tabs>
          <w:tab w:val="left" w:pos="1260"/>
        </w:tabs>
        <w:ind w:left="0" w:firstLine="709"/>
        <w:jc w:val="both"/>
      </w:pPr>
      <w:r>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w:t>
      </w:r>
      <w:r w:rsidR="0090039C">
        <w:t>ответствии с условиями Договора.</w:t>
      </w:r>
    </w:p>
    <w:p w14:paraId="27514DE4"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7525EEFA" w14:textId="77777777" w:rsidR="002766AB" w:rsidRDefault="002766AB" w:rsidP="002766AB">
      <w:pPr>
        <w:pStyle w:val="a9"/>
        <w:numPr>
          <w:ilvl w:val="2"/>
          <w:numId w:val="42"/>
        </w:numPr>
        <w:tabs>
          <w:tab w:val="left" w:pos="1260"/>
        </w:tabs>
        <w:ind w:left="0" w:firstLine="709"/>
        <w:jc w:val="both"/>
      </w:pPr>
      <w: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4B4DF424" w14:textId="77777777" w:rsidR="002766AB" w:rsidRDefault="002766AB" w:rsidP="002766AB">
      <w:pPr>
        <w:pStyle w:val="a9"/>
        <w:numPr>
          <w:ilvl w:val="2"/>
          <w:numId w:val="42"/>
        </w:numPr>
        <w:tabs>
          <w:tab w:val="left" w:pos="1260"/>
        </w:tabs>
        <w:ind w:left="0" w:firstLine="709"/>
        <w:jc w:val="both"/>
      </w:pPr>
      <w:r>
        <w:t>указание на предмет Договора;</w:t>
      </w:r>
    </w:p>
    <w:p w14:paraId="089BE4B8" w14:textId="461B317A" w:rsidR="002766AB" w:rsidRDefault="002766AB" w:rsidP="002766AB">
      <w:pPr>
        <w:pStyle w:val="a9"/>
        <w:numPr>
          <w:ilvl w:val="2"/>
          <w:numId w:val="42"/>
        </w:numPr>
        <w:tabs>
          <w:tab w:val="left" w:pos="1260"/>
        </w:tabs>
        <w:ind w:left="0" w:firstLine="709"/>
        <w:jc w:val="both"/>
      </w:pPr>
      <w: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w:t>
      </w:r>
      <w:r w:rsidR="008B021C">
        <w:t>обоснованием принятого решения.</w:t>
      </w:r>
    </w:p>
    <w:p w14:paraId="5FA21FF0" w14:textId="77777777" w:rsidR="002766AB" w:rsidRDefault="002766AB" w:rsidP="002766AB">
      <w:pPr>
        <w:pStyle w:val="a9"/>
        <w:numPr>
          <w:ilvl w:val="1"/>
          <w:numId w:val="42"/>
        </w:numPr>
        <w:tabs>
          <w:tab w:val="left" w:pos="1260"/>
        </w:tabs>
        <w:ind w:left="0" w:firstLine="709"/>
        <w:jc w:val="both"/>
      </w:pPr>
      <w:r>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69B023C2" w14:textId="1AAEAAAD"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Уведомление о принятом решении об одностороннем отказе от исполнения Договора направляет</w:t>
      </w:r>
      <w:r w:rsidR="00AF761F">
        <w:rPr>
          <w:rFonts w:eastAsia="Arial"/>
          <w:lang w:eastAsia="ar-SA"/>
        </w:rPr>
        <w:t>ся другой Стороне в течение 3 (т</w:t>
      </w:r>
      <w:r>
        <w:rPr>
          <w:rFonts w:eastAsia="Arial"/>
          <w:lang w:eastAsia="ar-SA"/>
        </w:rPr>
        <w:t xml:space="preserve">рех) </w:t>
      </w:r>
      <w:r>
        <w:t>рабочих дней</w:t>
      </w:r>
      <w:r>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2558C70F"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59D94E68" w14:textId="36C22DDA"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w:t>
      </w:r>
      <w:r w:rsidR="006A6B0D">
        <w:rPr>
          <w:rFonts w:eastAsia="Arial"/>
          <w:lang w:eastAsia="ar-SA"/>
        </w:rPr>
        <w:t xml:space="preserve"> </w:t>
      </w:r>
      <w:r w:rsidR="006A6B0D" w:rsidRPr="00D14325">
        <w:rPr>
          <w:rFonts w:eastAsia="Arial"/>
          <w:lang w:eastAsia="ar-SA"/>
        </w:rPr>
        <w:t xml:space="preserve">получения </w:t>
      </w:r>
      <w:r w:rsidR="002E160F">
        <w:rPr>
          <w:rFonts w:eastAsia="Arial"/>
          <w:lang w:eastAsia="ar-SA"/>
        </w:rPr>
        <w:t>Покупателем</w:t>
      </w:r>
      <w:r w:rsidR="006A6B0D" w:rsidRPr="00D14325">
        <w:rPr>
          <w:rFonts w:eastAsia="Arial"/>
          <w:lang w:eastAsia="ar-SA"/>
        </w:rPr>
        <w:t xml:space="preserve"> такого уведомления</w:t>
      </w:r>
      <w:r>
        <w:rPr>
          <w:rFonts w:eastAsia="Arial"/>
          <w:lang w:eastAsia="ar-SA"/>
        </w:rPr>
        <w:t xml:space="preserve">. </w:t>
      </w:r>
    </w:p>
    <w:p w14:paraId="00A1E252"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72F96270" w14:textId="77777777" w:rsidR="0090039C" w:rsidRPr="000C3226" w:rsidRDefault="0090039C" w:rsidP="0090039C">
      <w:pPr>
        <w:pStyle w:val="a9"/>
        <w:numPr>
          <w:ilvl w:val="0"/>
          <w:numId w:val="42"/>
        </w:numPr>
        <w:tabs>
          <w:tab w:val="left" w:pos="1260"/>
        </w:tabs>
        <w:spacing w:before="240" w:after="120"/>
        <w:ind w:left="357" w:hanging="357"/>
        <w:contextualSpacing w:val="0"/>
        <w:jc w:val="center"/>
        <w:rPr>
          <w:b/>
        </w:rPr>
      </w:pPr>
      <w:r w:rsidRPr="000C3226">
        <w:rPr>
          <w:b/>
        </w:rPr>
        <w:t>Комплаенс-оговорка</w:t>
      </w:r>
    </w:p>
    <w:p w14:paraId="77AC0D16" w14:textId="2C08B567" w:rsidR="00FF3833" w:rsidRDefault="00FF3833" w:rsidP="00FF3833">
      <w:pPr>
        <w:pStyle w:val="a9"/>
        <w:numPr>
          <w:ilvl w:val="1"/>
          <w:numId w:val="42"/>
        </w:numPr>
        <w:tabs>
          <w:tab w:val="left" w:pos="142"/>
          <w:tab w:val="left" w:pos="1276"/>
        </w:tabs>
        <w:ind w:left="142" w:firstLine="568"/>
        <w:jc w:val="both"/>
        <w:rPr>
          <w:rFonts w:eastAsia="Arial"/>
          <w:lang w:eastAsia="ar-SA"/>
        </w:rPr>
      </w:pPr>
      <w:r w:rsidRPr="00306AB4">
        <w:rPr>
          <w:rFonts w:eastAsia="Arial"/>
          <w:lang w:eastAsia="ar-SA"/>
        </w:rPr>
        <w:t xml:space="preserve">Стороны обязуются соблюдать положения Комплаенс-оговорки, установленные Приложением № </w:t>
      </w:r>
      <w:r w:rsidR="001E5DF0">
        <w:rPr>
          <w:rFonts w:eastAsia="Arial"/>
          <w:lang w:eastAsia="ar-SA"/>
        </w:rPr>
        <w:t>6</w:t>
      </w:r>
      <w:r>
        <w:rPr>
          <w:rFonts w:eastAsia="Arial"/>
          <w:lang w:eastAsia="ar-SA"/>
        </w:rPr>
        <w:t xml:space="preserve"> </w:t>
      </w:r>
      <w:r w:rsidRPr="00306AB4">
        <w:rPr>
          <w:rFonts w:eastAsia="Arial"/>
          <w:lang w:eastAsia="ar-SA"/>
        </w:rPr>
        <w:t>к Договору.</w:t>
      </w:r>
    </w:p>
    <w:p w14:paraId="2872FA75" w14:textId="39CA935C" w:rsidR="002766AB" w:rsidRPr="00FF3833" w:rsidRDefault="00FF3833" w:rsidP="00FF3833">
      <w:pPr>
        <w:pStyle w:val="a9"/>
        <w:numPr>
          <w:ilvl w:val="1"/>
          <w:numId w:val="42"/>
        </w:numPr>
        <w:tabs>
          <w:tab w:val="left" w:pos="1260"/>
        </w:tabs>
        <w:ind w:left="0" w:firstLine="709"/>
        <w:jc w:val="both"/>
        <w:rPr>
          <w:rFonts w:eastAsia="Arial"/>
          <w:lang w:eastAsia="ar-SA"/>
        </w:rPr>
      </w:pPr>
      <w:r w:rsidRPr="00DE1A4F">
        <w:rPr>
          <w:rFonts w:eastAsia="Arial"/>
          <w:lang w:eastAsia="ar-SA"/>
        </w:rPr>
        <w:t>Стороны договорились установить неустойк</w:t>
      </w:r>
      <w:r w:rsidR="008A7B36">
        <w:rPr>
          <w:rFonts w:eastAsia="Arial"/>
          <w:lang w:eastAsia="ar-SA"/>
        </w:rPr>
        <w:t>у в виде штрафа в размере 15</w:t>
      </w:r>
      <w:r w:rsidRPr="00DE1A4F">
        <w:rPr>
          <w:rFonts w:eastAsia="Arial"/>
          <w:lang w:eastAsia="ar-SA"/>
        </w:rPr>
        <w:t>%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p w14:paraId="5DFF1D9A" w14:textId="77777777" w:rsidR="002766AB" w:rsidRDefault="002766AB" w:rsidP="002766AB">
      <w:pPr>
        <w:pStyle w:val="a9"/>
        <w:numPr>
          <w:ilvl w:val="0"/>
          <w:numId w:val="42"/>
        </w:numPr>
        <w:tabs>
          <w:tab w:val="left" w:pos="1260"/>
        </w:tabs>
        <w:spacing w:before="240" w:after="120"/>
        <w:ind w:left="357" w:hanging="357"/>
        <w:contextualSpacing w:val="0"/>
        <w:jc w:val="center"/>
        <w:rPr>
          <w:b/>
        </w:rPr>
      </w:pPr>
      <w:r>
        <w:rPr>
          <w:b/>
        </w:rPr>
        <w:t>Прочие положения</w:t>
      </w:r>
    </w:p>
    <w:p w14:paraId="1F1F7CE5" w14:textId="77777777" w:rsidR="002766AB" w:rsidRDefault="002766AB" w:rsidP="002766AB">
      <w:pPr>
        <w:pStyle w:val="a9"/>
        <w:numPr>
          <w:ilvl w:val="1"/>
          <w:numId w:val="42"/>
        </w:numPr>
        <w:tabs>
          <w:tab w:val="left" w:pos="1260"/>
        </w:tabs>
        <w:ind w:left="0" w:firstLine="709"/>
        <w:jc w:val="both"/>
      </w:pPr>
      <w:r>
        <w:t xml:space="preserve">Во всем, </w:t>
      </w:r>
      <w:r>
        <w:rPr>
          <w:rFonts w:eastAsia="Arial"/>
          <w:lang w:eastAsia="ar-SA"/>
        </w:rPr>
        <w:t>что</w:t>
      </w:r>
      <w:r>
        <w:t xml:space="preserve"> не предусмотрено Договором, Стороны руководствуются законодательством Российской Федерации.</w:t>
      </w:r>
    </w:p>
    <w:p w14:paraId="16071431" w14:textId="68A2AAA7" w:rsidR="002766AB" w:rsidRDefault="002766AB" w:rsidP="002766AB">
      <w:pPr>
        <w:pStyle w:val="a9"/>
        <w:numPr>
          <w:ilvl w:val="1"/>
          <w:numId w:val="42"/>
        </w:numPr>
        <w:tabs>
          <w:tab w:val="left" w:pos="1260"/>
        </w:tabs>
        <w:ind w:left="0" w:firstLine="709"/>
        <w:jc w:val="both"/>
      </w:pPr>
      <w:r>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00AF761F">
        <w:br/>
      </w:r>
      <w:r>
        <w:t xml:space="preserve">1 (одного) рабочего дня с даты принятия соответствующего решения об этом; в случае изменения банковских реквизитов – в срок, указанный в пункте 3.5 Договора). </w:t>
      </w:r>
    </w:p>
    <w:p w14:paraId="289E5BB7" w14:textId="03C4DFD1" w:rsidR="002766AB" w:rsidRDefault="002766AB" w:rsidP="002766AB">
      <w:pPr>
        <w:pStyle w:val="a9"/>
        <w:numPr>
          <w:ilvl w:val="1"/>
          <w:numId w:val="42"/>
        </w:numPr>
        <w:tabs>
          <w:tab w:val="left" w:pos="1260"/>
        </w:tabs>
        <w:ind w:left="0" w:firstLine="709"/>
        <w:jc w:val="both"/>
      </w:pPr>
      <w:bookmarkStart w:id="2" w:name="_ref_23030049"/>
      <w:r>
        <w:t>Стороны определили следующий порядок обмена документами или юридически значимыми сообщениями:</w:t>
      </w:r>
      <w:bookmarkEnd w:id="2"/>
    </w:p>
    <w:p w14:paraId="5E3152FF"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2549E079"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заказным письмом с уведомлением о вручении;</w:t>
      </w:r>
    </w:p>
    <w:p w14:paraId="1E3541A6"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электронной почтой, с последующим направлением документа и (или) юридически значимого сообщения заказным письмом с уведомлением о вручении;</w:t>
      </w:r>
    </w:p>
    <w:p w14:paraId="7C243FEA" w14:textId="77777777" w:rsidR="002766AB" w:rsidRDefault="002766AB" w:rsidP="002766AB">
      <w:pPr>
        <w:pStyle w:val="a9"/>
        <w:widowControl w:val="0"/>
        <w:numPr>
          <w:ilvl w:val="0"/>
          <w:numId w:val="38"/>
        </w:numPr>
        <w:tabs>
          <w:tab w:val="left" w:pos="1134"/>
        </w:tabs>
        <w:autoSpaceDE w:val="0"/>
        <w:autoSpaceDN w:val="0"/>
        <w:adjustRightInd w:val="0"/>
        <w:ind w:left="0" w:firstLine="709"/>
        <w:jc w:val="both"/>
      </w:pPr>
      <w: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15B4E035" w14:textId="77777777" w:rsidR="002766AB" w:rsidRDefault="002766AB" w:rsidP="002766AB">
      <w:pPr>
        <w:pStyle w:val="a9"/>
        <w:tabs>
          <w:tab w:val="left" w:pos="1260"/>
        </w:tabs>
        <w:ind w:left="0" w:firstLine="709"/>
        <w:jc w:val="both"/>
      </w:pPr>
      <w:r>
        <w:t>Авторизированные адреса электронной почты Сторон указаны в разделе 16 Договора.</w:t>
      </w:r>
    </w:p>
    <w:p w14:paraId="570A0FD1" w14:textId="77777777" w:rsidR="002766AB" w:rsidRDefault="002766AB" w:rsidP="002766AB">
      <w:pPr>
        <w:pStyle w:val="a9"/>
        <w:tabs>
          <w:tab w:val="left" w:pos="1260"/>
        </w:tabs>
        <w:ind w:left="0" w:firstLine="709"/>
        <w:jc w:val="both"/>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380DB877" w14:textId="77777777" w:rsidR="002766AB" w:rsidRDefault="002766AB" w:rsidP="002766AB">
      <w:pPr>
        <w:pStyle w:val="a9"/>
        <w:tabs>
          <w:tab w:val="left" w:pos="1260"/>
        </w:tabs>
        <w:ind w:left="0" w:firstLine="709"/>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16A8A85" w14:textId="77777777" w:rsidR="002766AB" w:rsidRDefault="002766AB" w:rsidP="002766AB">
      <w:pPr>
        <w:pStyle w:val="a9"/>
        <w:numPr>
          <w:ilvl w:val="1"/>
          <w:numId w:val="42"/>
        </w:numPr>
        <w:ind w:left="0" w:firstLine="710"/>
        <w:jc w:val="both"/>
        <w:rPr>
          <w:rFonts w:eastAsia="Arial"/>
          <w:lang w:eastAsia="ar-SA"/>
        </w:rPr>
      </w:pPr>
      <w:r>
        <w:t>Заверения об обстоятельствах. Возмещение потерь.</w:t>
      </w:r>
    </w:p>
    <w:p w14:paraId="6F50C942" w14:textId="798F018F" w:rsidR="002766AB" w:rsidRDefault="002766AB" w:rsidP="002766AB">
      <w:pPr>
        <w:pStyle w:val="a9"/>
        <w:numPr>
          <w:ilvl w:val="2"/>
          <w:numId w:val="42"/>
        </w:numPr>
        <w:ind w:left="0" w:firstLine="710"/>
        <w:jc w:val="both"/>
      </w:pPr>
      <w:r>
        <w:t>В соответствии со статьей 431.2 ГК РФ Поставщик настоящим дает в отношении себя Покупателю следующие заверения об обстоятельствах на дату заключения настоящего Договора:</w:t>
      </w:r>
    </w:p>
    <w:p w14:paraId="0945EAFB" w14:textId="77777777" w:rsidR="002766AB" w:rsidRDefault="002766AB" w:rsidP="002766AB">
      <w:pPr>
        <w:pStyle w:val="a9"/>
        <w:numPr>
          <w:ilvl w:val="3"/>
          <w:numId w:val="42"/>
        </w:numPr>
        <w:tabs>
          <w:tab w:val="left" w:pos="1701"/>
        </w:tabs>
        <w:ind w:left="0" w:firstLine="710"/>
        <w:jc w:val="both"/>
      </w:pPr>
      <w:r>
        <w:t>[он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8"/>
        </w:rPr>
        <w:footnoteReference w:id="10"/>
      </w:r>
      <w:r>
        <w:rPr>
          <w:rStyle w:val="a8"/>
        </w:rPr>
        <w:footnoteReference w:id="11"/>
      </w:r>
    </w:p>
    <w:p w14:paraId="5A5463E4" w14:textId="77777777" w:rsidR="002766AB" w:rsidRDefault="002766AB" w:rsidP="002766AB">
      <w:pPr>
        <w:pStyle w:val="a9"/>
        <w:numPr>
          <w:ilvl w:val="3"/>
          <w:numId w:val="42"/>
        </w:numPr>
        <w:tabs>
          <w:tab w:val="left" w:pos="1701"/>
        </w:tabs>
        <w:ind w:left="0" w:firstLine="710"/>
        <w:jc w:val="both"/>
      </w:pPr>
      <w:r>
        <w:t>он обладает полной правоспособностью [полной дееспособностью]</w:t>
      </w:r>
      <w:r>
        <w:rPr>
          <w:vertAlign w:val="superscript"/>
          <w:lang w:val="en-GB"/>
        </w:rPr>
        <w:footnoteReference w:id="12"/>
      </w:r>
      <w: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2891152" w14:textId="77777777" w:rsidR="002766AB" w:rsidRDefault="002766AB" w:rsidP="002766AB">
      <w:pPr>
        <w:pStyle w:val="a9"/>
        <w:numPr>
          <w:ilvl w:val="3"/>
          <w:numId w:val="42"/>
        </w:numPr>
        <w:tabs>
          <w:tab w:val="left" w:pos="1701"/>
        </w:tabs>
        <w:ind w:left="0" w:firstLine="710"/>
        <w:jc w:val="both"/>
      </w:pPr>
      <w:r>
        <w:t>он не находится в процессе ликвидации или реорганизации и не отвечает признакам банкротства (несостоятельности);</w:t>
      </w:r>
    </w:p>
    <w:p w14:paraId="0F6A5B6C" w14:textId="77777777" w:rsidR="002766AB" w:rsidRDefault="002766AB" w:rsidP="002766AB">
      <w:pPr>
        <w:pStyle w:val="a9"/>
        <w:numPr>
          <w:ilvl w:val="3"/>
          <w:numId w:val="42"/>
        </w:numPr>
        <w:tabs>
          <w:tab w:val="left" w:pos="1701"/>
        </w:tabs>
        <w:ind w:left="0" w:firstLine="710"/>
        <w:jc w:val="both"/>
      </w:pPr>
      <w:r>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14:paraId="7E41EF9C" w14:textId="77777777" w:rsidR="002766AB" w:rsidRDefault="002766AB" w:rsidP="002766AB">
      <w:pPr>
        <w:pStyle w:val="a9"/>
        <w:numPr>
          <w:ilvl w:val="3"/>
          <w:numId w:val="42"/>
        </w:numPr>
        <w:tabs>
          <w:tab w:val="left" w:pos="1701"/>
        </w:tabs>
        <w:ind w:left="0" w:firstLine="710"/>
        <w:jc w:val="both"/>
      </w:pPr>
      <w:r>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14:paraId="42922869" w14:textId="77777777" w:rsidR="002766AB" w:rsidRDefault="002766AB" w:rsidP="002766AB">
      <w:pPr>
        <w:pStyle w:val="a9"/>
        <w:numPr>
          <w:ilvl w:val="3"/>
          <w:numId w:val="42"/>
        </w:numPr>
        <w:tabs>
          <w:tab w:val="left" w:pos="1701"/>
        </w:tabs>
        <w:ind w:left="0" w:firstLine="710"/>
        <w:jc w:val="both"/>
      </w:pPr>
      <w:r>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14:paraId="7C251DFB" w14:textId="77777777" w:rsidR="002766AB" w:rsidRDefault="002766AB" w:rsidP="002766AB">
      <w:pPr>
        <w:pStyle w:val="a9"/>
        <w:numPr>
          <w:ilvl w:val="3"/>
          <w:numId w:val="42"/>
        </w:numPr>
        <w:tabs>
          <w:tab w:val="left" w:pos="1701"/>
        </w:tabs>
        <w:ind w:left="0" w:firstLine="710"/>
        <w:jc w:val="both"/>
      </w:pPr>
      <w:r>
        <w:t>заключение и исполнение Поставщиком настоящего Договора не приведет:</w:t>
      </w:r>
    </w:p>
    <w:p w14:paraId="36FC1E38" w14:textId="77777777" w:rsidR="002766AB" w:rsidRDefault="002766AB" w:rsidP="002766AB">
      <w:pPr>
        <w:pStyle w:val="a9"/>
        <w:tabs>
          <w:tab w:val="left" w:pos="1701"/>
        </w:tabs>
        <w:ind w:left="0" w:firstLine="710"/>
        <w:jc w:val="both"/>
      </w:pPr>
      <w:r>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14:paraId="012023E3" w14:textId="77777777" w:rsidR="002766AB" w:rsidRDefault="002766AB" w:rsidP="002766AB">
      <w:pPr>
        <w:pStyle w:val="a9"/>
        <w:tabs>
          <w:tab w:val="left" w:pos="1701"/>
        </w:tabs>
        <w:ind w:left="0" w:firstLine="710"/>
        <w:jc w:val="both"/>
      </w:pPr>
      <w:r>
        <w:t>(</w:t>
      </w:r>
      <w:proofErr w:type="spellStart"/>
      <w:r>
        <w:t>ii</w:t>
      </w:r>
      <w:proofErr w:type="spellEnd"/>
      <w:r>
        <w:t>) к нарушению или невыполнению каких-либо договорных обязательств Поставщика.</w:t>
      </w:r>
    </w:p>
    <w:p w14:paraId="490D7143" w14:textId="77777777" w:rsidR="002766AB" w:rsidRDefault="002766AB" w:rsidP="002766AB">
      <w:pPr>
        <w:pStyle w:val="a9"/>
        <w:numPr>
          <w:ilvl w:val="2"/>
          <w:numId w:val="42"/>
        </w:numPr>
        <w:ind w:left="0" w:firstLine="710"/>
        <w:jc w:val="both"/>
      </w:pPr>
      <w:r>
        <w:rPr>
          <w:bCs/>
        </w:rPr>
        <w:t>В соответствии со статьей 431.2 ГК РФ Поставщик дает Покупателю заверения о следующих обстоятельствах</w:t>
      </w:r>
      <w:r>
        <w:t xml:space="preserve"> на дату заключения настоящего Договора</w:t>
      </w:r>
      <w:r>
        <w:rPr>
          <w:bCs/>
        </w:rPr>
        <w:t>:</w:t>
      </w:r>
    </w:p>
    <w:p w14:paraId="23BF0137" w14:textId="77777777" w:rsidR="002766AB" w:rsidRDefault="002766AB" w:rsidP="002766AB">
      <w:pPr>
        <w:pStyle w:val="a9"/>
        <w:numPr>
          <w:ilvl w:val="3"/>
          <w:numId w:val="42"/>
        </w:numPr>
        <w:tabs>
          <w:tab w:val="left" w:pos="1701"/>
        </w:tabs>
        <w:ind w:left="0" w:firstLine="710"/>
        <w:jc w:val="both"/>
      </w:pPr>
      <w:r>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719E732B" w14:textId="77777777" w:rsidR="002766AB" w:rsidRDefault="002766AB" w:rsidP="002766AB">
      <w:pPr>
        <w:pStyle w:val="a9"/>
        <w:numPr>
          <w:ilvl w:val="3"/>
          <w:numId w:val="42"/>
        </w:numPr>
        <w:tabs>
          <w:tab w:val="left" w:pos="1701"/>
        </w:tabs>
        <w:ind w:left="0" w:firstLine="710"/>
        <w:jc w:val="both"/>
      </w:pPr>
      <w:r>
        <w:t>Товар является соответствует требованиям, установленным Договором.</w:t>
      </w:r>
    </w:p>
    <w:p w14:paraId="66B530CE" w14:textId="77777777" w:rsidR="002766AB" w:rsidRDefault="002766AB" w:rsidP="002766AB">
      <w:pPr>
        <w:pStyle w:val="a9"/>
        <w:numPr>
          <w:ilvl w:val="3"/>
          <w:numId w:val="42"/>
        </w:numPr>
        <w:tabs>
          <w:tab w:val="left" w:pos="851"/>
          <w:tab w:val="left" w:pos="1701"/>
        </w:tabs>
        <w:ind w:left="0" w:firstLine="710"/>
        <w:jc w:val="both"/>
      </w:pPr>
      <w:r>
        <w:t>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14:paraId="501E3629" w14:textId="181E2F96" w:rsidR="002766AB" w:rsidRDefault="002766AB" w:rsidP="002766AB">
      <w:pPr>
        <w:pStyle w:val="a9"/>
        <w:numPr>
          <w:ilvl w:val="2"/>
          <w:numId w:val="42"/>
        </w:numPr>
        <w:ind w:left="0" w:firstLine="710"/>
        <w:jc w:val="both"/>
      </w:pPr>
      <w:r>
        <w:t>С</w:t>
      </w:r>
      <w:r w:rsidR="008B021C">
        <w:t>тороны признают, что данные в пункте</w:t>
      </w:r>
      <w:r>
        <w:t xml:space="preserve"> 14.4</w:t>
      </w:r>
      <w:r w:rsidR="008B021C">
        <w:t xml:space="preserve"> Договора</w:t>
      </w:r>
      <w:r>
        <w:t xml:space="preserve"> заверения об обстоятельствах имеют существенное значение для Покупателя, а также для заключения, исполнения или прекращения Договора.</w:t>
      </w:r>
    </w:p>
    <w:p w14:paraId="3210AF3E" w14:textId="77777777" w:rsidR="002766AB" w:rsidRDefault="002766AB" w:rsidP="002766AB">
      <w:pPr>
        <w:pStyle w:val="a9"/>
        <w:numPr>
          <w:ilvl w:val="2"/>
          <w:numId w:val="42"/>
        </w:numPr>
        <w:ind w:left="0" w:firstLine="710"/>
        <w:jc w:val="both"/>
      </w:pPr>
      <w:r>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п. 14.4 настоящего Договора, полагается на данные заверения при заключении и исполнении настоящего Договора.  </w:t>
      </w:r>
    </w:p>
    <w:p w14:paraId="451FAA06" w14:textId="77777777" w:rsidR="002766AB" w:rsidRDefault="002766AB" w:rsidP="002766AB">
      <w:pPr>
        <w:pStyle w:val="a9"/>
        <w:numPr>
          <w:ilvl w:val="2"/>
          <w:numId w:val="42"/>
        </w:numPr>
        <w:tabs>
          <w:tab w:val="left" w:pos="1260"/>
        </w:tabs>
        <w:ind w:left="0" w:firstLine="709"/>
        <w:jc w:val="both"/>
      </w:pPr>
      <w:r>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14:paraId="6ACA937A" w14:textId="77777777" w:rsidR="002766AB" w:rsidRDefault="002766AB" w:rsidP="002766AB">
      <w:pPr>
        <w:pStyle w:val="a9"/>
        <w:numPr>
          <w:ilvl w:val="3"/>
          <w:numId w:val="42"/>
        </w:numPr>
        <w:tabs>
          <w:tab w:val="left" w:pos="1260"/>
          <w:tab w:val="left" w:pos="1701"/>
        </w:tabs>
        <w:ind w:left="0" w:firstLine="709"/>
        <w:jc w:val="both"/>
      </w:pPr>
      <w: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 том числе в следующих случаях: </w:t>
      </w:r>
    </w:p>
    <w:p w14:paraId="78888D5A" w14:textId="77777777" w:rsidR="002766AB" w:rsidRDefault="002766AB" w:rsidP="002766AB">
      <w:pPr>
        <w:pStyle w:val="a9"/>
        <w:numPr>
          <w:ilvl w:val="1"/>
          <w:numId w:val="39"/>
        </w:numPr>
        <w:tabs>
          <w:tab w:val="left" w:pos="1134"/>
        </w:tabs>
        <w:ind w:left="0" w:firstLine="709"/>
        <w:jc w:val="both"/>
      </w:pPr>
      <w:r>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14:paraId="29A3B467" w14:textId="77777777" w:rsidR="002766AB" w:rsidRDefault="002766AB" w:rsidP="002766AB">
      <w:pPr>
        <w:pStyle w:val="a9"/>
        <w:numPr>
          <w:ilvl w:val="1"/>
          <w:numId w:val="39"/>
        </w:numPr>
        <w:tabs>
          <w:tab w:val="left" w:pos="1134"/>
        </w:tabs>
        <w:ind w:left="0" w:firstLine="709"/>
        <w:jc w:val="both"/>
      </w:pPr>
      <w:r>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14:paraId="084C8CE4" w14:textId="77777777" w:rsidR="002766AB" w:rsidRDefault="002766AB" w:rsidP="002766AB">
      <w:pPr>
        <w:pStyle w:val="a9"/>
        <w:numPr>
          <w:ilvl w:val="1"/>
          <w:numId w:val="39"/>
        </w:numPr>
        <w:tabs>
          <w:tab w:val="left" w:pos="1134"/>
        </w:tabs>
        <w:ind w:left="0" w:firstLine="709"/>
        <w:jc w:val="both"/>
      </w:pPr>
      <w:r>
        <w:t>налоговым органом выявлена недостоверная информация в первичных документах и/или счетах-фактурах, подписанных представителями Поставщика;</w:t>
      </w:r>
    </w:p>
    <w:p w14:paraId="7BC5C684" w14:textId="77777777" w:rsidR="002766AB" w:rsidRDefault="002766AB" w:rsidP="002766AB">
      <w:pPr>
        <w:pStyle w:val="a9"/>
        <w:numPr>
          <w:ilvl w:val="1"/>
          <w:numId w:val="39"/>
        </w:numPr>
        <w:tabs>
          <w:tab w:val="left" w:pos="1134"/>
        </w:tabs>
        <w:ind w:left="0" w:firstLine="709"/>
        <w:jc w:val="both"/>
      </w:pPr>
      <w:r>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6D5D9EED" w14:textId="77777777" w:rsidR="002766AB" w:rsidRDefault="002766AB" w:rsidP="002766AB">
      <w:pPr>
        <w:pStyle w:val="a9"/>
        <w:numPr>
          <w:ilvl w:val="1"/>
          <w:numId w:val="39"/>
        </w:numPr>
        <w:tabs>
          <w:tab w:val="left" w:pos="1134"/>
        </w:tabs>
        <w:ind w:left="0" w:firstLine="709"/>
        <w:jc w:val="both"/>
      </w:pPr>
      <w: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3BA6D65F" w14:textId="77777777" w:rsidR="002766AB" w:rsidRDefault="002766AB" w:rsidP="002766AB">
      <w:pPr>
        <w:pStyle w:val="a9"/>
        <w:tabs>
          <w:tab w:val="left" w:pos="1260"/>
        </w:tabs>
        <w:ind w:left="0" w:firstLine="709"/>
        <w:jc w:val="both"/>
      </w:pPr>
      <w: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Pr>
          <w:lang w:val="en-US"/>
        </w:rPr>
        <w:t>c</w:t>
      </w:r>
      <w:r>
        <w:t xml:space="preserve"> приложенным решением налогового органа. </w:t>
      </w:r>
    </w:p>
    <w:p w14:paraId="0A7AC020" w14:textId="77777777" w:rsidR="002766AB" w:rsidRDefault="002766AB" w:rsidP="002766AB">
      <w:pPr>
        <w:pStyle w:val="a9"/>
        <w:numPr>
          <w:ilvl w:val="3"/>
          <w:numId w:val="42"/>
        </w:numPr>
        <w:tabs>
          <w:tab w:val="left" w:pos="1260"/>
          <w:tab w:val="left" w:pos="1701"/>
        </w:tabs>
        <w:ind w:left="0" w:firstLine="709"/>
        <w:jc w:val="both"/>
      </w:pPr>
      <w:r>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14:paraId="2229354A" w14:textId="77777777" w:rsidR="002766AB" w:rsidRDefault="002766AB" w:rsidP="002766AB">
      <w:pPr>
        <w:pStyle w:val="a9"/>
        <w:tabs>
          <w:tab w:val="left" w:pos="1260"/>
        </w:tabs>
        <w:ind w:left="0" w:firstLine="709"/>
        <w:jc w:val="both"/>
        <w:rPr>
          <w:rFonts w:eastAsia="Arial"/>
          <w:lang w:eastAsia="ar-SA"/>
        </w:rPr>
      </w:pPr>
      <w:r>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Поставщике м в течение 10 (десяти) рабочих дней с даты получения от Покупателя соответствующего требования.</w:t>
      </w:r>
    </w:p>
    <w:p w14:paraId="21EE0B10" w14:textId="77777777" w:rsidR="002766AB" w:rsidRDefault="002766AB" w:rsidP="002766AB">
      <w:pPr>
        <w:pStyle w:val="a9"/>
        <w:numPr>
          <w:ilvl w:val="1"/>
          <w:numId w:val="42"/>
        </w:numPr>
        <w:tabs>
          <w:tab w:val="left" w:pos="1260"/>
        </w:tabs>
        <w:ind w:left="0" w:firstLine="709"/>
        <w:jc w:val="both"/>
        <w:rPr>
          <w:rFonts w:eastAsia="Arial"/>
          <w:lang w:eastAsia="ar-SA"/>
        </w:rPr>
      </w:pPr>
      <w:r>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442B1A9C" w14:textId="2D9B388B" w:rsidR="002766AB" w:rsidRDefault="002766AB" w:rsidP="002766AB">
      <w:pPr>
        <w:pStyle w:val="a9"/>
        <w:numPr>
          <w:ilvl w:val="2"/>
          <w:numId w:val="42"/>
        </w:numPr>
        <w:tabs>
          <w:tab w:val="left" w:pos="1260"/>
        </w:tabs>
        <w:ind w:left="0" w:firstLine="709"/>
        <w:jc w:val="both"/>
      </w:pPr>
      <w: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w:t>
      </w:r>
      <w:r w:rsidR="00AF761F">
        <w:t>ательством Российской Федерации.</w:t>
      </w:r>
    </w:p>
    <w:p w14:paraId="44A8BC8C" w14:textId="25BFBEA6" w:rsidR="002766AB" w:rsidRDefault="002766AB" w:rsidP="002766AB">
      <w:pPr>
        <w:pStyle w:val="a9"/>
        <w:numPr>
          <w:ilvl w:val="2"/>
          <w:numId w:val="42"/>
        </w:numPr>
        <w:tabs>
          <w:tab w:val="left" w:pos="1260"/>
        </w:tabs>
        <w:ind w:left="0" w:firstLine="709"/>
        <w:jc w:val="both"/>
      </w:pPr>
      <w:r>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w:t>
      </w:r>
      <w:r w:rsidR="00AF761F">
        <w:t>об условиях исполнения Договора.</w:t>
      </w:r>
    </w:p>
    <w:p w14:paraId="18561397" w14:textId="77777777" w:rsidR="002766AB" w:rsidRDefault="002766AB" w:rsidP="002766AB">
      <w:pPr>
        <w:pStyle w:val="a9"/>
        <w:numPr>
          <w:ilvl w:val="2"/>
          <w:numId w:val="42"/>
        </w:numPr>
        <w:tabs>
          <w:tab w:val="left" w:pos="1260"/>
        </w:tabs>
        <w:ind w:left="0" w:firstLine="709"/>
        <w:jc w:val="both"/>
      </w:pPr>
      <w: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93A3B55" w14:textId="77777777" w:rsidR="002766AB" w:rsidRDefault="002766AB" w:rsidP="002766AB">
      <w:pPr>
        <w:pStyle w:val="a9"/>
        <w:numPr>
          <w:ilvl w:val="1"/>
          <w:numId w:val="42"/>
        </w:numPr>
        <w:tabs>
          <w:tab w:val="left" w:pos="1260"/>
        </w:tabs>
        <w:ind w:left="0" w:firstLine="709"/>
        <w:jc w:val="both"/>
      </w:pPr>
      <w:r>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14:paraId="0A02FD8E" w14:textId="77777777" w:rsidR="002766AB" w:rsidRDefault="002766AB" w:rsidP="002766AB">
      <w:pPr>
        <w:pStyle w:val="a9"/>
        <w:numPr>
          <w:ilvl w:val="1"/>
          <w:numId w:val="42"/>
        </w:numPr>
        <w:tabs>
          <w:tab w:val="left" w:pos="1260"/>
        </w:tabs>
        <w:ind w:left="0" w:firstLine="709"/>
        <w:jc w:val="both"/>
      </w:pPr>
      <w:r>
        <w:t xml:space="preserve">Договор </w:t>
      </w:r>
      <w:r>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Pr>
          <w:rFonts w:eastAsia="Arial"/>
          <w:lang w:eastAsia="ar-SA"/>
        </w:rPr>
        <w:t>заключением</w:t>
      </w:r>
      <w:r>
        <w:rPr>
          <w:bCs/>
        </w:rPr>
        <w:t xml:space="preserve"> </w:t>
      </w:r>
      <w:r>
        <w:t>Договор</w:t>
      </w:r>
      <w:r>
        <w:rPr>
          <w:bCs/>
        </w:rPr>
        <w:t xml:space="preserve">а. Все полномочия, необходимые для заключения </w:t>
      </w:r>
      <w:r>
        <w:t>Договор</w:t>
      </w:r>
      <w:r>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t>Договор</w:t>
      </w:r>
      <w:r>
        <w:rPr>
          <w:bCs/>
        </w:rPr>
        <w:t xml:space="preserve">а. Лица, подписывающие </w:t>
      </w:r>
      <w:r>
        <w:t xml:space="preserve">Договор </w:t>
      </w:r>
      <w:r>
        <w:rPr>
          <w:bCs/>
        </w:rPr>
        <w:t>уполномочены в полном объеме на представление каждой Стороны.</w:t>
      </w:r>
    </w:p>
    <w:p w14:paraId="2FC5E39D" w14:textId="33672455" w:rsidR="002766AB" w:rsidRDefault="002766AB" w:rsidP="002766AB">
      <w:pPr>
        <w:pStyle w:val="a9"/>
        <w:numPr>
          <w:ilvl w:val="1"/>
          <w:numId w:val="42"/>
        </w:numPr>
        <w:tabs>
          <w:tab w:val="left" w:pos="1260"/>
        </w:tabs>
        <w:ind w:left="0" w:firstLine="709"/>
        <w:jc w:val="both"/>
      </w:pPr>
      <w:r>
        <w:t xml:space="preserve">В случае, если между положениями Договора и </w:t>
      </w:r>
      <w:r w:rsidR="008B021C">
        <w:t xml:space="preserve">Технического </w:t>
      </w:r>
      <w:r>
        <w:t>задания есть противоречия, то приоритет имеют положения Договора.</w:t>
      </w:r>
    </w:p>
    <w:p w14:paraId="55B9CC42" w14:textId="204210CA" w:rsidR="002766AB" w:rsidRDefault="00D66992" w:rsidP="002766AB">
      <w:pPr>
        <w:pStyle w:val="a9"/>
        <w:numPr>
          <w:ilvl w:val="0"/>
          <w:numId w:val="42"/>
        </w:numPr>
        <w:tabs>
          <w:tab w:val="left" w:pos="1260"/>
        </w:tabs>
        <w:spacing w:before="240" w:after="120"/>
        <w:ind w:left="357" w:hanging="357"/>
        <w:contextualSpacing w:val="0"/>
        <w:jc w:val="center"/>
        <w:rPr>
          <w:b/>
        </w:rPr>
      </w:pPr>
      <w:r>
        <w:rPr>
          <w:b/>
        </w:rPr>
        <w:t>Приложения</w:t>
      </w:r>
    </w:p>
    <w:p w14:paraId="53DDF217" w14:textId="77777777" w:rsidR="002766AB" w:rsidRDefault="002766AB" w:rsidP="002766AB">
      <w:pPr>
        <w:tabs>
          <w:tab w:val="left" w:pos="284"/>
          <w:tab w:val="left" w:pos="1134"/>
        </w:tabs>
        <w:autoSpaceDE w:val="0"/>
        <w:autoSpaceDN w:val="0"/>
        <w:adjustRightInd w:val="0"/>
        <w:spacing w:after="0" w:line="240" w:lineRule="auto"/>
        <w:ind w:firstLine="709"/>
        <w:jc w:val="both"/>
        <w:rPr>
          <w:rFonts w:eastAsia="Times New Roman"/>
          <w:sz w:val="24"/>
          <w:szCs w:val="24"/>
        </w:rPr>
      </w:pPr>
      <w:r>
        <w:rPr>
          <w:rFonts w:eastAsia="Times New Roman"/>
          <w:sz w:val="24"/>
          <w:szCs w:val="24"/>
        </w:rPr>
        <w:t>К Договору прилагаются и являются его неотъемлемой частью:</w:t>
      </w:r>
    </w:p>
    <w:p w14:paraId="049D4EB3"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1. Спецификация.</w:t>
      </w:r>
    </w:p>
    <w:p w14:paraId="21E0E38C"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2. Форма Заявки.</w:t>
      </w:r>
    </w:p>
    <w:p w14:paraId="4B864661" w14:textId="77777777" w:rsidR="002766AB" w:rsidRDefault="002766AB" w:rsidP="002766AB">
      <w:pPr>
        <w:tabs>
          <w:tab w:val="left" w:pos="284"/>
          <w:tab w:val="left" w:pos="1134"/>
        </w:tabs>
        <w:autoSpaceDE w:val="0"/>
        <w:autoSpaceDN w:val="0"/>
        <w:adjustRightInd w:val="0"/>
        <w:spacing w:after="0" w:line="240" w:lineRule="auto"/>
        <w:jc w:val="both"/>
        <w:rPr>
          <w:rFonts w:eastAsia="Times New Roman"/>
          <w:sz w:val="24"/>
          <w:szCs w:val="24"/>
        </w:rPr>
      </w:pPr>
      <w:r>
        <w:rPr>
          <w:rFonts w:eastAsia="Times New Roman"/>
          <w:sz w:val="24"/>
          <w:szCs w:val="24"/>
        </w:rPr>
        <w:t>Приложение № 3. Техническое задание.</w:t>
      </w:r>
    </w:p>
    <w:p w14:paraId="7946CCE1" w14:textId="755821E4"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4. 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FD2BE4">
        <w:rPr>
          <w:sz w:val="24"/>
          <w:szCs w:val="24"/>
        </w:rPr>
        <w:t>.</w:t>
      </w:r>
    </w:p>
    <w:p w14:paraId="2C2EC52E" w14:textId="77777777" w:rsidR="002766AB" w:rsidRDefault="002766AB" w:rsidP="002766AB">
      <w:pPr>
        <w:widowControl w:val="0"/>
        <w:autoSpaceDE w:val="0"/>
        <w:autoSpaceDN w:val="0"/>
        <w:adjustRightInd w:val="0"/>
        <w:spacing w:after="0" w:line="240" w:lineRule="auto"/>
        <w:jc w:val="both"/>
        <w:rPr>
          <w:sz w:val="24"/>
          <w:szCs w:val="24"/>
        </w:rPr>
      </w:pPr>
      <w:r>
        <w:rPr>
          <w:sz w:val="24"/>
          <w:szCs w:val="24"/>
        </w:rPr>
        <w:t>Приложение № 5. Место доставки Товара.</w:t>
      </w:r>
    </w:p>
    <w:p w14:paraId="46589C1D" w14:textId="028D07A9" w:rsidR="00FF3833" w:rsidRDefault="002766AB" w:rsidP="009607C7">
      <w:pPr>
        <w:widowControl w:val="0"/>
        <w:autoSpaceDE w:val="0"/>
        <w:autoSpaceDN w:val="0"/>
        <w:adjustRightInd w:val="0"/>
        <w:spacing w:after="0" w:line="240" w:lineRule="auto"/>
        <w:jc w:val="both"/>
        <w:rPr>
          <w:sz w:val="24"/>
          <w:szCs w:val="24"/>
        </w:rPr>
      </w:pPr>
      <w:r>
        <w:rPr>
          <w:sz w:val="24"/>
          <w:szCs w:val="24"/>
        </w:rPr>
        <w:t xml:space="preserve">Приложение № 6. </w:t>
      </w:r>
      <w:r w:rsidR="00FF3833">
        <w:rPr>
          <w:sz w:val="24"/>
          <w:szCs w:val="24"/>
        </w:rPr>
        <w:t>Комплаенс-оговорка.</w:t>
      </w:r>
    </w:p>
    <w:p w14:paraId="12B72561" w14:textId="77777777" w:rsidR="002766AB" w:rsidRDefault="002766AB" w:rsidP="002766AB">
      <w:pPr>
        <w:pStyle w:val="a9"/>
        <w:numPr>
          <w:ilvl w:val="0"/>
          <w:numId w:val="42"/>
        </w:numPr>
        <w:tabs>
          <w:tab w:val="left" w:pos="1260"/>
        </w:tabs>
        <w:spacing w:before="240" w:after="120"/>
        <w:ind w:left="357" w:hanging="357"/>
        <w:jc w:val="center"/>
        <w:rPr>
          <w:b/>
        </w:rPr>
      </w:pPr>
      <w:r>
        <w:rPr>
          <w:b/>
        </w:rPr>
        <w:t>Адреса и банковские реквизиты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2766AB" w14:paraId="2A360691" w14:textId="77777777" w:rsidTr="002766AB">
        <w:tc>
          <w:tcPr>
            <w:tcW w:w="4301" w:type="dxa"/>
            <w:tcBorders>
              <w:top w:val="single" w:sz="4" w:space="0" w:color="FFFFFF"/>
              <w:left w:val="single" w:sz="4" w:space="0" w:color="FFFFFF"/>
              <w:bottom w:val="single" w:sz="4" w:space="0" w:color="FFFFFF"/>
              <w:right w:val="single" w:sz="4" w:space="0" w:color="FFFFFF"/>
            </w:tcBorders>
          </w:tcPr>
          <w:p w14:paraId="1721C325" w14:textId="22A6774C" w:rsidR="002766AB" w:rsidRDefault="002766AB">
            <w:pPr>
              <w:spacing w:before="240" w:after="24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ПОКУПАТЕЛЬ:</w:t>
            </w:r>
          </w:p>
          <w:p w14:paraId="0AA3322B" w14:textId="2DD8C18C" w:rsidR="007F5496" w:rsidRDefault="00D66992" w:rsidP="00D66992">
            <w:pPr>
              <w:spacing w:before="240" w:after="240" w:line="240" w:lineRule="auto"/>
              <w:ind w:right="316"/>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АО </w:t>
            </w:r>
            <w:r w:rsidR="007F5496" w:rsidRPr="007F5496">
              <w:rPr>
                <w:rFonts w:ascii="Times New Roman" w:eastAsia="Times New Roman" w:hAnsi="Times New Roman" w:cs="Times New Roman"/>
                <w:b/>
                <w:sz w:val="24"/>
                <w:szCs w:val="24"/>
                <w:lang w:eastAsia="ru-RU"/>
              </w:rPr>
              <w:t>«Почта России»</w:t>
            </w:r>
          </w:p>
        </w:tc>
        <w:tc>
          <w:tcPr>
            <w:tcW w:w="5043" w:type="dxa"/>
            <w:tcBorders>
              <w:top w:val="single" w:sz="4" w:space="0" w:color="FFFFFF"/>
              <w:left w:val="single" w:sz="4" w:space="0" w:color="FFFFFF"/>
              <w:bottom w:val="single" w:sz="4" w:space="0" w:color="FFFFFF"/>
              <w:right w:val="single" w:sz="4" w:space="0" w:color="FFFFFF"/>
            </w:tcBorders>
          </w:tcPr>
          <w:p w14:paraId="31C85DA2" w14:textId="77777777" w:rsidR="002766AB" w:rsidRDefault="002766AB">
            <w:pPr>
              <w:spacing w:before="240" w:after="240" w:line="240" w:lineRule="auto"/>
              <w:jc w:val="center"/>
              <w:rPr>
                <w:rFonts w:ascii="Times New Roman" w:eastAsia="Times New Roman" w:hAnsi="Times New Roman" w:cs="Times New Roman"/>
                <w:b/>
                <w:caps/>
                <w:sz w:val="24"/>
                <w:szCs w:val="24"/>
                <w:lang w:eastAsia="ru-RU"/>
              </w:rPr>
            </w:pPr>
            <w:r>
              <w:rPr>
                <w:rFonts w:ascii="Times New Roman" w:eastAsia="Times New Roman" w:hAnsi="Times New Roman" w:cs="Times New Roman"/>
                <w:b/>
                <w:caps/>
                <w:sz w:val="24"/>
                <w:szCs w:val="24"/>
                <w:lang w:eastAsia="ru-RU"/>
              </w:rPr>
              <w:t>ПОСТАВЩИК:</w:t>
            </w:r>
          </w:p>
          <w:p w14:paraId="2A521680" w14:textId="468795AD" w:rsidR="002766AB" w:rsidRDefault="002766AB" w:rsidP="00D66992">
            <w:pPr>
              <w:spacing w:before="240" w:after="24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полное наименование Поставщика</w:t>
            </w:r>
            <w:r>
              <w:rPr>
                <w:rFonts w:ascii="Times New Roman" w:eastAsia="Times New Roman" w:hAnsi="Times New Roman" w:cs="Times New Roman"/>
                <w:b/>
                <w:bCs/>
                <w:sz w:val="24"/>
                <w:szCs w:val="24"/>
                <w:lang w:eastAsia="ru-RU"/>
              </w:rPr>
              <w:t xml:space="preserve"> </w:t>
            </w:r>
          </w:p>
        </w:tc>
      </w:tr>
      <w:tr w:rsidR="002766AB" w14:paraId="35C943E9" w14:textId="77777777" w:rsidTr="002766AB">
        <w:tc>
          <w:tcPr>
            <w:tcW w:w="4301" w:type="dxa"/>
            <w:tcBorders>
              <w:top w:val="single" w:sz="4" w:space="0" w:color="FFFFFF"/>
              <w:left w:val="single" w:sz="4" w:space="0" w:color="FFFFFF"/>
              <w:bottom w:val="single" w:sz="4" w:space="0" w:color="FFFFFF"/>
              <w:right w:val="single" w:sz="4" w:space="0" w:color="FFFFFF"/>
            </w:tcBorders>
            <w:hideMark/>
          </w:tcPr>
          <w:p w14:paraId="75A6A8E3" w14:textId="2D88711E" w:rsidR="002766AB" w:rsidRDefault="007F5496">
            <w:pPr>
              <w:spacing w:after="0" w:line="240" w:lineRule="auto"/>
              <w:rPr>
                <w:rFonts w:ascii="Times New Roman" w:eastAsia="Times New Roman" w:hAnsi="Times New Roman" w:cs="Times New Roman"/>
                <w:sz w:val="24"/>
                <w:szCs w:val="24"/>
                <w:lang w:eastAsia="ru-RU"/>
              </w:rPr>
            </w:pPr>
            <w:r w:rsidRPr="007F5496">
              <w:rPr>
                <w:rFonts w:ascii="Times New Roman" w:eastAsia="Times New Roman" w:hAnsi="Times New Roman" w:cs="Times New Roman"/>
                <w:sz w:val="24"/>
                <w:szCs w:val="24"/>
                <w:lang w:eastAsia="ru-RU"/>
              </w:rPr>
              <w:t>Юридический адрес: 125252, г. Москва, вн. тер. г. муниципальный округ Хорошевский, ул. 3-я Песчаная, д. 2А.</w:t>
            </w:r>
          </w:p>
        </w:tc>
        <w:tc>
          <w:tcPr>
            <w:tcW w:w="5043" w:type="dxa"/>
            <w:tcBorders>
              <w:top w:val="single" w:sz="4" w:space="0" w:color="FFFFFF"/>
              <w:left w:val="single" w:sz="4" w:space="0" w:color="FFFFFF"/>
              <w:bottom w:val="single" w:sz="4" w:space="0" w:color="FFFFFF"/>
              <w:right w:val="single" w:sz="4" w:space="0" w:color="FFFFFF"/>
            </w:tcBorders>
            <w:hideMark/>
          </w:tcPr>
          <w:p w14:paraId="15A9FFDB"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Адрес:</w:t>
            </w:r>
          </w:p>
        </w:tc>
      </w:tr>
      <w:tr w:rsidR="002766AB" w14:paraId="40B19735"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150ECA8E" w14:textId="77777777" w:rsidR="007F5496" w:rsidRPr="007F5496" w:rsidRDefault="007F5496" w:rsidP="007F5496">
            <w:pPr>
              <w:spacing w:after="0" w:line="240" w:lineRule="auto"/>
              <w:rPr>
                <w:rFonts w:ascii="Times New Roman" w:eastAsia="Times New Roman" w:hAnsi="Times New Roman" w:cs="Times New Roman"/>
                <w:sz w:val="24"/>
                <w:szCs w:val="24"/>
                <w:lang w:eastAsia="ru-RU"/>
              </w:rPr>
            </w:pPr>
            <w:r w:rsidRPr="007F5496">
              <w:rPr>
                <w:rFonts w:ascii="Times New Roman" w:eastAsia="Times New Roman" w:hAnsi="Times New Roman" w:cs="Times New Roman"/>
                <w:sz w:val="24"/>
                <w:szCs w:val="24"/>
                <w:lang w:eastAsia="ru-RU"/>
              </w:rPr>
              <w:t>ИНН 7724490000 / КПП 771401001</w:t>
            </w:r>
          </w:p>
          <w:p w14:paraId="053F02D6" w14:textId="737D5BDC" w:rsidR="002766AB" w:rsidRDefault="007F5496" w:rsidP="007F5496">
            <w:pPr>
              <w:spacing w:after="0" w:line="240" w:lineRule="auto"/>
              <w:rPr>
                <w:rFonts w:ascii="Times New Roman" w:eastAsia="Times New Roman" w:hAnsi="Times New Roman" w:cs="Times New Roman"/>
                <w:sz w:val="24"/>
                <w:szCs w:val="24"/>
                <w:lang w:eastAsia="ru-RU"/>
              </w:rPr>
            </w:pPr>
            <w:r w:rsidRPr="007F5496">
              <w:rPr>
                <w:rFonts w:ascii="Times New Roman" w:eastAsia="Times New Roman" w:hAnsi="Times New Roman" w:cs="Times New Roman"/>
                <w:sz w:val="24"/>
                <w:szCs w:val="24"/>
                <w:lang w:eastAsia="ru-RU"/>
              </w:rPr>
              <w:t>ОГРН 1197746000000</w:t>
            </w:r>
          </w:p>
        </w:tc>
        <w:tc>
          <w:tcPr>
            <w:tcW w:w="5043" w:type="dxa"/>
            <w:tcBorders>
              <w:top w:val="single" w:sz="4" w:space="0" w:color="FFFFFF"/>
              <w:left w:val="single" w:sz="4" w:space="0" w:color="FFFFFF"/>
              <w:bottom w:val="single" w:sz="4" w:space="0" w:color="FFFFFF"/>
              <w:right w:val="single" w:sz="4" w:space="0" w:color="FFFFFF"/>
            </w:tcBorders>
            <w:hideMark/>
          </w:tcPr>
          <w:p w14:paraId="5D5C804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w:t>
            </w:r>
          </w:p>
        </w:tc>
      </w:tr>
      <w:tr w:rsidR="002766AB" w14:paraId="2FD37ABC"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7802924F" w14:textId="1BEC9661" w:rsidR="002766AB" w:rsidRDefault="007F5496" w:rsidP="007F5496">
            <w:pPr>
              <w:spacing w:after="0" w:line="240" w:lineRule="auto"/>
              <w:rPr>
                <w:rFonts w:ascii="Times New Roman" w:eastAsia="Times New Roman" w:hAnsi="Times New Roman" w:cs="Times New Roman"/>
                <w:sz w:val="24"/>
                <w:szCs w:val="24"/>
                <w:lang w:eastAsia="ru-RU"/>
              </w:rPr>
            </w:pPr>
            <w:r w:rsidRPr="007F5496">
              <w:rPr>
                <w:rFonts w:ascii="Times New Roman" w:eastAsia="Times New Roman" w:hAnsi="Times New Roman" w:cs="Times New Roman"/>
                <w:sz w:val="24"/>
                <w:szCs w:val="24"/>
                <w:lang w:eastAsia="ru-RU"/>
              </w:rPr>
              <w:t>Адрес для корреспонденции: 115127, Г.МОСКВА,</w:t>
            </w:r>
            <w:r>
              <w:rPr>
                <w:rFonts w:ascii="Times New Roman" w:eastAsia="Times New Roman" w:hAnsi="Times New Roman" w:cs="Times New Roman"/>
                <w:sz w:val="24"/>
                <w:szCs w:val="24"/>
                <w:lang w:eastAsia="ru-RU"/>
              </w:rPr>
              <w:t xml:space="preserve"> </w:t>
            </w:r>
            <w:r w:rsidRPr="007F5496">
              <w:rPr>
                <w:rFonts w:ascii="Times New Roman" w:eastAsia="Times New Roman" w:hAnsi="Times New Roman" w:cs="Times New Roman"/>
                <w:sz w:val="24"/>
                <w:szCs w:val="24"/>
                <w:lang w:eastAsia="ru-RU"/>
              </w:rPr>
              <w:t>ВН.ТЕР.Г. МУНИЦИПАЛЬНЫЙ ОКРУГ НАГАТИНО-САДОВНИКИ, Ш ВАРШАВСКОЕ, Д. 37</w:t>
            </w:r>
            <w:r>
              <w:rPr>
                <w:rFonts w:ascii="Times New Roman" w:eastAsia="Times New Roman" w:hAnsi="Times New Roman" w:cs="Times New Roman"/>
                <w:sz w:val="24"/>
                <w:szCs w:val="24"/>
                <w:lang w:eastAsia="ru-RU"/>
              </w:rPr>
              <w:t xml:space="preserve">. </w:t>
            </w:r>
          </w:p>
        </w:tc>
        <w:tc>
          <w:tcPr>
            <w:tcW w:w="5043" w:type="dxa"/>
            <w:tcBorders>
              <w:top w:val="single" w:sz="4" w:space="0" w:color="FFFFFF"/>
              <w:left w:val="single" w:sz="4" w:space="0" w:color="FFFFFF"/>
              <w:bottom w:val="single" w:sz="4" w:space="0" w:color="FFFFFF"/>
              <w:right w:val="single" w:sz="4" w:space="0" w:color="FFFFFF"/>
            </w:tcBorders>
            <w:hideMark/>
          </w:tcPr>
          <w:p w14:paraId="15B3DA8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____________________</w:t>
            </w:r>
          </w:p>
        </w:tc>
      </w:tr>
      <w:tr w:rsidR="002766AB" w14:paraId="433CFA54"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5F184447" w14:textId="56E24667" w:rsidR="002766AB" w:rsidRPr="007F5496" w:rsidRDefault="007F5496">
            <w:pPr>
              <w:spacing w:after="0" w:line="240" w:lineRule="auto"/>
              <w:rPr>
                <w:rFonts w:ascii="Times New Roman" w:eastAsia="Times New Roman" w:hAnsi="Times New Roman" w:cs="Times New Roman"/>
                <w:b/>
                <w:sz w:val="24"/>
                <w:szCs w:val="24"/>
                <w:lang w:eastAsia="ru-RU"/>
              </w:rPr>
            </w:pPr>
            <w:r w:rsidRPr="007F5496">
              <w:rPr>
                <w:rFonts w:ascii="Times New Roman" w:eastAsia="Times New Roman" w:hAnsi="Times New Roman" w:cs="Times New Roman"/>
                <w:b/>
                <w:sz w:val="24"/>
                <w:szCs w:val="24"/>
                <w:lang w:eastAsia="ru-RU"/>
              </w:rPr>
              <w:t>УФПС г. Москвы</w:t>
            </w:r>
          </w:p>
        </w:tc>
        <w:tc>
          <w:tcPr>
            <w:tcW w:w="5043" w:type="dxa"/>
            <w:tcBorders>
              <w:top w:val="single" w:sz="4" w:space="0" w:color="FFFFFF"/>
              <w:left w:val="single" w:sz="4" w:space="0" w:color="FFFFFF"/>
              <w:bottom w:val="single" w:sz="4" w:space="0" w:color="FFFFFF"/>
              <w:right w:val="single" w:sz="4" w:space="0" w:color="FFFFFF"/>
            </w:tcBorders>
            <w:hideMark/>
          </w:tcPr>
          <w:p w14:paraId="41004AA9"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КПП ____________________</w:t>
            </w:r>
          </w:p>
        </w:tc>
      </w:tr>
      <w:tr w:rsidR="002766AB" w14:paraId="208DFF34"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39947DEC" w14:textId="77777777" w:rsidR="007F5496" w:rsidRPr="007F5496" w:rsidRDefault="007F5496" w:rsidP="007F5496">
            <w:pPr>
              <w:pStyle w:val="ab"/>
            </w:pPr>
            <w:r w:rsidRPr="007F5496">
              <w:t>Адрес местонахождения обособленного подразделения: 115127, Г.МОСКВА,</w:t>
            </w:r>
          </w:p>
          <w:p w14:paraId="155C468E" w14:textId="10AF9ABB" w:rsidR="002766AB" w:rsidRDefault="007F5496" w:rsidP="007F5496">
            <w:pPr>
              <w:pStyle w:val="ab"/>
            </w:pPr>
            <w:r w:rsidRPr="007F5496">
              <w:t>ВН.ТЕР.Г. МУНИЦИПАЛЬНЫЙ ОКРУГ НАГАТИНО-САДОВНИКИ, Ш ВАРШАВСКОЕ, Д. 37</w:t>
            </w:r>
          </w:p>
        </w:tc>
        <w:tc>
          <w:tcPr>
            <w:tcW w:w="5043" w:type="dxa"/>
            <w:tcBorders>
              <w:top w:val="single" w:sz="4" w:space="0" w:color="FFFFFF"/>
              <w:left w:val="single" w:sz="4" w:space="0" w:color="FFFFFF"/>
              <w:bottom w:val="single" w:sz="4" w:space="0" w:color="FFFFFF"/>
              <w:right w:val="single" w:sz="4" w:space="0" w:color="FFFFFF"/>
            </w:tcBorders>
            <w:hideMark/>
          </w:tcPr>
          <w:p w14:paraId="100B677E" w14:textId="77777777" w:rsidR="002766AB" w:rsidRDefault="002766AB">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Банковские реквизиты:</w:t>
            </w:r>
          </w:p>
        </w:tc>
      </w:tr>
      <w:tr w:rsidR="002766AB" w14:paraId="6FB8DA03"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02842ABD" w14:textId="76D54BD5" w:rsidR="002766AB" w:rsidRDefault="002766AB">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hideMark/>
          </w:tcPr>
          <w:p w14:paraId="236834A8"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р/с ______________________</w:t>
            </w:r>
          </w:p>
        </w:tc>
      </w:tr>
      <w:tr w:rsidR="002766AB" w14:paraId="5E7388C4"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1BB14812" w14:textId="77777777" w:rsidR="007F5496" w:rsidRPr="007F5496" w:rsidRDefault="007F5496" w:rsidP="007F5496">
            <w:pPr>
              <w:pStyle w:val="ab"/>
            </w:pPr>
            <w:r w:rsidRPr="007F5496">
              <w:t>Для счета-фактуры:</w:t>
            </w:r>
          </w:p>
          <w:p w14:paraId="12A42FCC" w14:textId="0E8B6B65" w:rsidR="007F5496" w:rsidRPr="007F5496" w:rsidRDefault="00D66992" w:rsidP="007F5496">
            <w:pPr>
              <w:pStyle w:val="ab"/>
            </w:pPr>
            <w:r>
              <w:t>Заказчик: АО</w:t>
            </w:r>
            <w:r w:rsidR="007F5496" w:rsidRPr="007F5496">
              <w:t xml:space="preserve"> «Почта России»</w:t>
            </w:r>
          </w:p>
          <w:p w14:paraId="3FCA6F5D" w14:textId="77777777" w:rsidR="007F5496" w:rsidRPr="007F5496" w:rsidRDefault="007F5496" w:rsidP="007F5496">
            <w:pPr>
              <w:pStyle w:val="ab"/>
            </w:pPr>
            <w:r w:rsidRPr="007F5496">
              <w:t xml:space="preserve">Адрес: 125252, г. Москва, вн. тер. г. муниципальный округ Хорошевский, </w:t>
            </w:r>
          </w:p>
          <w:p w14:paraId="541F1CD9" w14:textId="7E9E282A" w:rsidR="007F5496" w:rsidRPr="007F5496" w:rsidRDefault="007F5496" w:rsidP="007F5496">
            <w:pPr>
              <w:pStyle w:val="ab"/>
            </w:pPr>
            <w:r w:rsidRPr="007F5496">
              <w:t>ул. 3-я Песчаная, д. 2А</w:t>
            </w:r>
            <w:r w:rsidR="00D66992">
              <w:t xml:space="preserve">. </w:t>
            </w:r>
            <w:r w:rsidRPr="007F5496">
              <w:t xml:space="preserve"> </w:t>
            </w:r>
          </w:p>
          <w:p w14:paraId="48A29769" w14:textId="77777777" w:rsidR="007F5496" w:rsidRPr="007F5496" w:rsidRDefault="007F5496" w:rsidP="007F5496">
            <w:pPr>
              <w:pStyle w:val="ab"/>
            </w:pPr>
            <w:r w:rsidRPr="007F5496">
              <w:t>Грузополучатель: УФПС г. Москвы,</w:t>
            </w:r>
          </w:p>
          <w:p w14:paraId="2097642C" w14:textId="77777777" w:rsidR="007F5496" w:rsidRPr="007F5496" w:rsidRDefault="007F5496" w:rsidP="007F5496">
            <w:pPr>
              <w:pStyle w:val="ab"/>
            </w:pPr>
            <w:r w:rsidRPr="007F5496">
              <w:t>Адрес: 115127, Г.МОСКВА,</w:t>
            </w:r>
          </w:p>
          <w:p w14:paraId="219092C9" w14:textId="6AEABB55" w:rsidR="002766AB" w:rsidRDefault="007F5496" w:rsidP="007F5496">
            <w:pPr>
              <w:pStyle w:val="ab"/>
            </w:pPr>
            <w:r w:rsidRPr="007F5496">
              <w:t>ВН.ТЕР.Г. МУНИЦИПАЛЬНЫЙ ОКРУГ НАГАТИНО-САДОВНИКИ, Ш ВАРШАВСКОЕ, Д. 37</w:t>
            </w:r>
          </w:p>
        </w:tc>
        <w:tc>
          <w:tcPr>
            <w:tcW w:w="5043" w:type="dxa"/>
            <w:tcBorders>
              <w:top w:val="single" w:sz="4" w:space="0" w:color="FFFFFF"/>
              <w:left w:val="single" w:sz="4" w:space="0" w:color="FFFFFF"/>
              <w:bottom w:val="single" w:sz="4" w:space="0" w:color="FFFFFF"/>
              <w:right w:val="single" w:sz="4" w:space="0" w:color="FFFFFF"/>
            </w:tcBorders>
            <w:hideMark/>
          </w:tcPr>
          <w:p w14:paraId="425BFFDD" w14:textId="77777777" w:rsidR="002766AB" w:rsidRDefault="002766AB">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к/с __________________________</w:t>
            </w:r>
          </w:p>
        </w:tc>
      </w:tr>
      <w:tr w:rsidR="002766AB" w14:paraId="1A8EB7A2" w14:textId="77777777" w:rsidTr="007F5496">
        <w:tc>
          <w:tcPr>
            <w:tcW w:w="4301" w:type="dxa"/>
            <w:tcBorders>
              <w:top w:val="single" w:sz="4" w:space="0" w:color="FFFFFF"/>
              <w:left w:val="single" w:sz="4" w:space="0" w:color="FFFFFF"/>
              <w:bottom w:val="single" w:sz="4" w:space="0" w:color="FFFFFF"/>
              <w:right w:val="single" w:sz="4" w:space="0" w:color="FFFFFF"/>
            </w:tcBorders>
          </w:tcPr>
          <w:p w14:paraId="7927C283" w14:textId="77777777" w:rsidR="002766AB" w:rsidRDefault="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ИНН 7724490000 / КПП 772443001</w:t>
            </w:r>
          </w:p>
          <w:p w14:paraId="7FF29E8E"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 xml:space="preserve">Телефон: 8 (495) 223-44-44 доб.040, 745, </w:t>
            </w:r>
          </w:p>
          <w:p w14:paraId="19B9A15A"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8 (495) 607-94-67</w:t>
            </w:r>
          </w:p>
          <w:p w14:paraId="016FC59A"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Телефон: 8 (495) 276-55-55, доб. 74120</w:t>
            </w:r>
          </w:p>
          <w:p w14:paraId="37FC587F"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Черногоров Алексей Анатольевич Телефон: +7 (962) 975-80-85</w:t>
            </w:r>
          </w:p>
          <w:p w14:paraId="438B884B" w14:textId="1B011A03" w:rsidR="00D66992" w:rsidRPr="000A1127"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val="en-US" w:eastAsia="ru-RU"/>
              </w:rPr>
              <w:t>e</w:t>
            </w:r>
            <w:r w:rsidRPr="000A1127">
              <w:rPr>
                <w:rFonts w:ascii="Times New Roman" w:eastAsia="Times New Roman" w:hAnsi="Times New Roman" w:cs="Times New Roman"/>
                <w:sz w:val="24"/>
                <w:szCs w:val="24"/>
                <w:lang w:eastAsia="ru-RU"/>
              </w:rPr>
              <w:t>-</w:t>
            </w:r>
            <w:r w:rsidRPr="00D66992">
              <w:rPr>
                <w:rFonts w:ascii="Times New Roman" w:eastAsia="Times New Roman" w:hAnsi="Times New Roman" w:cs="Times New Roman"/>
                <w:sz w:val="24"/>
                <w:szCs w:val="24"/>
                <w:lang w:val="en-US" w:eastAsia="ru-RU"/>
              </w:rPr>
              <w:t>mail</w:t>
            </w:r>
            <w:r w:rsidRPr="000A1127">
              <w:rPr>
                <w:rFonts w:ascii="Times New Roman" w:eastAsia="Times New Roman" w:hAnsi="Times New Roman" w:cs="Times New Roman"/>
                <w:sz w:val="24"/>
                <w:szCs w:val="24"/>
                <w:lang w:eastAsia="ru-RU"/>
              </w:rPr>
              <w:t xml:space="preserve">: </w:t>
            </w:r>
            <w:hyperlink r:id="rId13" w:history="1">
              <w:r w:rsidRPr="003269BB">
                <w:rPr>
                  <w:rStyle w:val="af8"/>
                  <w:rFonts w:eastAsia="Times New Roman"/>
                  <w:sz w:val="24"/>
                  <w:szCs w:val="24"/>
                  <w:lang w:val="en-US" w:eastAsia="ru-RU"/>
                </w:rPr>
                <w:t>Alexey</w:t>
              </w:r>
              <w:r w:rsidRPr="000A1127">
                <w:rPr>
                  <w:rStyle w:val="af8"/>
                  <w:rFonts w:eastAsia="Times New Roman"/>
                  <w:sz w:val="24"/>
                  <w:szCs w:val="24"/>
                  <w:lang w:eastAsia="ru-RU"/>
                </w:rPr>
                <w:t>.</w:t>
              </w:r>
              <w:r w:rsidRPr="003269BB">
                <w:rPr>
                  <w:rStyle w:val="af8"/>
                  <w:rFonts w:eastAsia="Times New Roman"/>
                  <w:sz w:val="24"/>
                  <w:szCs w:val="24"/>
                  <w:lang w:val="en-US" w:eastAsia="ru-RU"/>
                </w:rPr>
                <w:t>Chernogorov</w:t>
              </w:r>
              <w:r w:rsidRPr="000A1127">
                <w:rPr>
                  <w:rStyle w:val="af8"/>
                  <w:rFonts w:eastAsia="Times New Roman"/>
                  <w:sz w:val="24"/>
                  <w:szCs w:val="24"/>
                  <w:lang w:eastAsia="ru-RU"/>
                </w:rPr>
                <w:t>@</w:t>
              </w:r>
              <w:r w:rsidRPr="003269BB">
                <w:rPr>
                  <w:rStyle w:val="af8"/>
                  <w:rFonts w:eastAsia="Times New Roman"/>
                  <w:sz w:val="24"/>
                  <w:szCs w:val="24"/>
                  <w:lang w:val="en-US" w:eastAsia="ru-RU"/>
                </w:rPr>
                <w:t>russianpost</w:t>
              </w:r>
              <w:r w:rsidRPr="000A1127">
                <w:rPr>
                  <w:rStyle w:val="af8"/>
                  <w:rFonts w:eastAsia="Times New Roman"/>
                  <w:sz w:val="24"/>
                  <w:szCs w:val="24"/>
                  <w:lang w:eastAsia="ru-RU"/>
                </w:rPr>
                <w:t>.</w:t>
              </w:r>
              <w:r w:rsidRPr="003269BB">
                <w:rPr>
                  <w:rStyle w:val="af8"/>
                  <w:rFonts w:eastAsia="Times New Roman"/>
                  <w:sz w:val="24"/>
                  <w:szCs w:val="24"/>
                  <w:lang w:val="en-US" w:eastAsia="ru-RU"/>
                </w:rPr>
                <w:t>ru</w:t>
              </w:r>
            </w:hyperlink>
          </w:p>
          <w:p w14:paraId="17914163"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Банковские реквизиты:</w:t>
            </w:r>
          </w:p>
          <w:p w14:paraId="3A863E58"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р/с 40502810500060000098</w:t>
            </w:r>
          </w:p>
          <w:p w14:paraId="4B128578" w14:textId="77777777" w:rsidR="00D66992" w:rsidRPr="00D66992" w:rsidRDefault="00D66992" w:rsidP="00D66992">
            <w:pPr>
              <w:spacing w:after="0" w:line="240" w:lineRule="auto"/>
              <w:rPr>
                <w:rFonts w:ascii="Times New Roman" w:eastAsia="Times New Roman" w:hAnsi="Times New Roman" w:cs="Times New Roman"/>
                <w:sz w:val="24"/>
                <w:szCs w:val="24"/>
                <w:lang w:eastAsia="ru-RU"/>
              </w:rPr>
            </w:pPr>
            <w:r w:rsidRPr="00D66992">
              <w:rPr>
                <w:rFonts w:ascii="Times New Roman" w:eastAsia="Times New Roman" w:hAnsi="Times New Roman" w:cs="Times New Roman"/>
                <w:sz w:val="24"/>
                <w:szCs w:val="24"/>
                <w:lang w:eastAsia="ru-RU"/>
              </w:rPr>
              <w:t>БАНК ВТБ (ПАО) Г.МОСКВА</w:t>
            </w:r>
          </w:p>
          <w:p w14:paraId="20971BB8" w14:textId="77777777" w:rsidR="00D66992" w:rsidRPr="00D66992" w:rsidRDefault="00D66992" w:rsidP="00D66992">
            <w:pPr>
              <w:spacing w:after="0" w:line="240" w:lineRule="auto"/>
              <w:rPr>
                <w:rFonts w:ascii="Times New Roman" w:eastAsia="Times New Roman" w:hAnsi="Times New Roman" w:cs="Times New Roman"/>
                <w:sz w:val="24"/>
                <w:szCs w:val="24"/>
                <w:lang w:val="en-US" w:eastAsia="ru-RU"/>
              </w:rPr>
            </w:pPr>
            <w:r w:rsidRPr="00D66992">
              <w:rPr>
                <w:rFonts w:ascii="Times New Roman" w:eastAsia="Times New Roman" w:hAnsi="Times New Roman" w:cs="Times New Roman"/>
                <w:sz w:val="24"/>
                <w:szCs w:val="24"/>
                <w:lang w:val="en-US" w:eastAsia="ru-RU"/>
              </w:rPr>
              <w:t>к/с 30101810700000000187</w:t>
            </w:r>
          </w:p>
          <w:p w14:paraId="204A48DF" w14:textId="600F347D" w:rsidR="00D66992" w:rsidRPr="00D66992" w:rsidRDefault="00D66992" w:rsidP="00D66992">
            <w:pPr>
              <w:spacing w:after="0" w:line="240" w:lineRule="auto"/>
              <w:rPr>
                <w:rFonts w:ascii="Times New Roman" w:eastAsia="Times New Roman" w:hAnsi="Times New Roman" w:cs="Times New Roman"/>
                <w:sz w:val="24"/>
                <w:szCs w:val="24"/>
                <w:lang w:val="en-US" w:eastAsia="ru-RU"/>
              </w:rPr>
            </w:pPr>
            <w:r w:rsidRPr="00D66992">
              <w:rPr>
                <w:rFonts w:ascii="Times New Roman" w:eastAsia="Times New Roman" w:hAnsi="Times New Roman" w:cs="Times New Roman"/>
                <w:sz w:val="24"/>
                <w:szCs w:val="24"/>
                <w:lang w:val="en-US" w:eastAsia="ru-RU"/>
              </w:rPr>
              <w:t>БИК 044525187</w:t>
            </w:r>
          </w:p>
        </w:tc>
        <w:tc>
          <w:tcPr>
            <w:tcW w:w="5043" w:type="dxa"/>
            <w:tcBorders>
              <w:top w:val="single" w:sz="4" w:space="0" w:color="FFFFFF"/>
              <w:left w:val="single" w:sz="4" w:space="0" w:color="FFFFFF"/>
              <w:bottom w:val="single" w:sz="4" w:space="0" w:color="FFFFFF"/>
              <w:right w:val="single" w:sz="4" w:space="0" w:color="FFFFFF"/>
            </w:tcBorders>
          </w:tcPr>
          <w:p w14:paraId="5CDA6714"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БИК ____________________</w:t>
            </w:r>
          </w:p>
          <w:p w14:paraId="41B162D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ОКОПФ</w:t>
            </w:r>
          </w:p>
          <w:p w14:paraId="4D291C75"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w:t>
            </w:r>
          </w:p>
          <w:p w14:paraId="3D358C3F"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ОКПД</w:t>
            </w:r>
          </w:p>
          <w:p w14:paraId="4A521B4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w:t>
            </w:r>
          </w:p>
          <w:p w14:paraId="4AECB307"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Телефон/факс</w:t>
            </w:r>
          </w:p>
          <w:p w14:paraId="759CFDA3" w14:textId="77777777" w:rsidR="002766AB" w:rsidRDefault="002766AB">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Авторизованный адрес электронной почты:</w:t>
            </w:r>
          </w:p>
          <w:p w14:paraId="22BB5E36"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Паспортные данные _____________</w:t>
            </w:r>
          </w:p>
          <w:p w14:paraId="091A0B2C"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ИНН____________________</w:t>
            </w:r>
          </w:p>
          <w:p w14:paraId="472B4A63" w14:textId="77777777" w:rsidR="002766AB" w:rsidRDefault="002766AB">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СНИЛС__________________</w:t>
            </w:r>
            <w:r>
              <w:rPr>
                <w:rStyle w:val="a8"/>
                <w:sz w:val="24"/>
                <w:szCs w:val="24"/>
              </w:rPr>
              <w:footnoteReference w:id="13"/>
            </w:r>
          </w:p>
          <w:p w14:paraId="62D182AB" w14:textId="77777777" w:rsidR="002766AB" w:rsidRDefault="002766AB">
            <w:pPr>
              <w:spacing w:after="0" w:line="240" w:lineRule="auto"/>
              <w:rPr>
                <w:rFonts w:ascii="Times New Roman" w:eastAsia="Times New Roman" w:hAnsi="Times New Roman" w:cs="Times New Roman"/>
                <w:sz w:val="24"/>
                <w:szCs w:val="24"/>
                <w:lang w:eastAsia="ru-RU"/>
              </w:rPr>
            </w:pPr>
          </w:p>
        </w:tc>
      </w:tr>
    </w:tbl>
    <w:p w14:paraId="70278FB3" w14:textId="77777777" w:rsidR="002766AB" w:rsidRDefault="002766AB" w:rsidP="002766AB">
      <w:pPr>
        <w:spacing w:after="0" w:line="240" w:lineRule="auto"/>
        <w:rPr>
          <w:rFonts w:ascii="Times New Roman" w:eastAsia="Times New Roman" w:hAnsi="Times New Roman" w:cs="Times New Roman"/>
          <w:sz w:val="24"/>
          <w:szCs w:val="24"/>
          <w:lang w:eastAsia="ru-RU"/>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2766AB" w14:paraId="3DF103A8" w14:textId="77777777" w:rsidTr="002766AB">
        <w:trPr>
          <w:trHeight w:val="2700"/>
        </w:trPr>
        <w:tc>
          <w:tcPr>
            <w:tcW w:w="4674" w:type="dxa"/>
            <w:hideMark/>
          </w:tcPr>
          <w:p w14:paraId="38C0BBAA"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54EC497D" w14:textId="6A9AB2C1" w:rsidR="002766AB" w:rsidRPr="00A0495D" w:rsidRDefault="00E750AB">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07CC2D5C" w14:textId="0123608E" w:rsidR="002766AB" w:rsidRDefault="002766AB">
            <w:pPr>
              <w:spacing w:after="0" w:line="240" w:lineRule="auto"/>
              <w:jc w:val="center"/>
              <w:rPr>
                <w:rFonts w:ascii="Times New Roman" w:eastAsia="Times New Roman" w:hAnsi="Times New Roman" w:cs="Times New Roman"/>
                <w:sz w:val="24"/>
                <w:szCs w:val="24"/>
                <w:lang w:eastAsia="ru-RU"/>
              </w:rPr>
            </w:pPr>
          </w:p>
          <w:p w14:paraId="3EF4D9F2" w14:textId="4B87C65F" w:rsidR="002766AB" w:rsidRDefault="00E750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5259E33E" w14:textId="4BB7A416"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p>
          <w:p w14:paraId="5D6FA28E"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EBC040B"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2DF3E766" w14:textId="77777777" w:rsidR="002766AB" w:rsidRDefault="002766AB">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100FFE3"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E65540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30562D20"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750DDEA7" w14:textId="77777777" w:rsidR="002766AB" w:rsidRDefault="002766AB">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023B3CD"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4B59CC2" w14:textId="77777777" w:rsidR="002766AB" w:rsidRDefault="002766AB">
            <w:pPr>
              <w:spacing w:after="0" w:line="240" w:lineRule="auto"/>
              <w:rPr>
                <w:rFonts w:ascii="Times New Roman" w:eastAsia="Times New Roman" w:hAnsi="Times New Roman" w:cs="Times New Roman"/>
                <w:sz w:val="24"/>
                <w:szCs w:val="24"/>
                <w:lang w:eastAsia="ru-RU"/>
              </w:rPr>
            </w:pPr>
          </w:p>
          <w:p w14:paraId="264B9DCA" w14:textId="77777777" w:rsidR="002766AB" w:rsidRDefault="002766A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 (при наличии печати)</w:t>
            </w:r>
          </w:p>
        </w:tc>
      </w:tr>
    </w:tbl>
    <w:p w14:paraId="6226237D" w14:textId="77777777" w:rsidR="002766AB" w:rsidRDefault="002766AB" w:rsidP="002766AB">
      <w:pPr>
        <w:pStyle w:val="VL0"/>
        <w:rPr>
          <w:color w:val="auto"/>
          <w:sz w:val="24"/>
          <w:szCs w:val="24"/>
        </w:rPr>
      </w:pPr>
    </w:p>
    <w:p w14:paraId="6C2C5BFB" w14:textId="77777777" w:rsidR="002766AB" w:rsidRDefault="002766AB" w:rsidP="002766AB">
      <w:pPr>
        <w:rPr>
          <w:rFonts w:eastAsia="Calibri" w:cs="Times New Roman"/>
          <w:sz w:val="24"/>
          <w:szCs w:val="24"/>
        </w:rPr>
      </w:pPr>
      <w:r>
        <w:rPr>
          <w:sz w:val="24"/>
          <w:szCs w:val="24"/>
        </w:rPr>
        <w:br w:type="page"/>
      </w:r>
    </w:p>
    <w:p w14:paraId="7CD1A9C3" w14:textId="77777777" w:rsidR="002766AB" w:rsidRDefault="002766AB" w:rsidP="002766AB">
      <w:pPr>
        <w:spacing w:after="0" w:line="240" w:lineRule="auto"/>
        <w:rPr>
          <w:rFonts w:eastAsia="Calibri" w:cs="Times New Roman"/>
          <w:sz w:val="24"/>
          <w:szCs w:val="24"/>
        </w:rPr>
        <w:sectPr w:rsidR="002766AB" w:rsidSect="00320BE0">
          <w:headerReference w:type="default" r:id="rId14"/>
          <w:pgSz w:w="11906" w:h="16838"/>
          <w:pgMar w:top="1134" w:right="851" w:bottom="1134" w:left="1701" w:header="708" w:footer="708" w:gutter="0"/>
          <w:cols w:space="720"/>
          <w:titlePg/>
          <w:docGrid w:linePitch="299"/>
        </w:sectPr>
      </w:pPr>
    </w:p>
    <w:p w14:paraId="740556F9" w14:textId="77777777" w:rsidR="00997226" w:rsidRDefault="002766AB" w:rsidP="00914F24">
      <w:pPr>
        <w:spacing w:after="0" w:line="240" w:lineRule="auto"/>
        <w:ind w:left="4395"/>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1 </w:t>
      </w:r>
    </w:p>
    <w:p w14:paraId="21C7BC23" w14:textId="77777777" w:rsidR="00914F24" w:rsidRDefault="002766AB" w:rsidP="00914F24">
      <w:pPr>
        <w:spacing w:after="0" w:line="240" w:lineRule="auto"/>
        <w:ind w:left="4395"/>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w:t>
      </w:r>
      <w:r w:rsidR="00BC66C3">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Договору</w:t>
      </w:r>
      <w:r w:rsidR="00997226">
        <w:rPr>
          <w:rFonts w:ascii="Times New Roman" w:eastAsia="Calibri" w:hAnsi="Times New Roman" w:cs="Times New Roman"/>
          <w:sz w:val="24"/>
          <w:szCs w:val="24"/>
          <w:lang w:eastAsia="ru-RU"/>
        </w:rPr>
        <w:t xml:space="preserve"> </w:t>
      </w:r>
      <w:r w:rsidR="00D92B3B" w:rsidRPr="00D92B3B">
        <w:rPr>
          <w:rFonts w:ascii="Times New Roman" w:eastAsia="Calibri" w:hAnsi="Times New Roman" w:cs="Times New Roman"/>
          <w:sz w:val="24"/>
          <w:szCs w:val="24"/>
          <w:lang w:eastAsia="ru-RU"/>
        </w:rPr>
        <w:t>поставку запасных частей и расходных</w:t>
      </w:r>
    </w:p>
    <w:p w14:paraId="3FAE320C" w14:textId="4412D6D0" w:rsidR="00914F24" w:rsidRDefault="00D92B3B" w:rsidP="00914F24">
      <w:pPr>
        <w:spacing w:after="0" w:line="240" w:lineRule="auto"/>
        <w:ind w:left="4395"/>
        <w:jc w:val="right"/>
        <w:rPr>
          <w:rFonts w:ascii="Times New Roman" w:eastAsia="Calibri" w:hAnsi="Times New Roman" w:cs="Times New Roman"/>
          <w:sz w:val="24"/>
          <w:szCs w:val="24"/>
          <w:lang w:eastAsia="ru-RU"/>
        </w:rPr>
      </w:pPr>
      <w:r w:rsidRPr="00D92B3B">
        <w:rPr>
          <w:rFonts w:ascii="Times New Roman" w:eastAsia="Calibri" w:hAnsi="Times New Roman" w:cs="Times New Roman"/>
          <w:sz w:val="24"/>
          <w:szCs w:val="24"/>
          <w:lang w:eastAsia="ru-RU"/>
        </w:rPr>
        <w:t xml:space="preserve"> материалов</w:t>
      </w:r>
      <w:r w:rsidR="00914F24">
        <w:rPr>
          <w:rFonts w:ascii="Times New Roman" w:eastAsia="Calibri" w:hAnsi="Times New Roman" w:cs="Times New Roman"/>
          <w:sz w:val="24"/>
          <w:szCs w:val="24"/>
          <w:lang w:eastAsia="ru-RU"/>
        </w:rPr>
        <w:t xml:space="preserve"> </w:t>
      </w:r>
      <w:r w:rsidRPr="00D92B3B">
        <w:rPr>
          <w:rFonts w:ascii="Times New Roman" w:eastAsia="Calibri" w:hAnsi="Times New Roman" w:cs="Times New Roman"/>
          <w:sz w:val="24"/>
          <w:szCs w:val="24"/>
          <w:lang w:eastAsia="ru-RU"/>
        </w:rPr>
        <w:t xml:space="preserve">для транспортных средств марки «ГАЗ» </w:t>
      </w:r>
    </w:p>
    <w:p w14:paraId="51AC6B22" w14:textId="0FC5064B" w:rsidR="002766AB" w:rsidRDefault="00D92B3B" w:rsidP="00914F24">
      <w:pPr>
        <w:spacing w:after="0" w:line="240" w:lineRule="auto"/>
        <w:ind w:left="4395"/>
        <w:jc w:val="right"/>
        <w:rPr>
          <w:rFonts w:ascii="Times New Roman" w:eastAsia="Calibri" w:hAnsi="Times New Roman" w:cs="Times New Roman"/>
          <w:sz w:val="24"/>
          <w:szCs w:val="24"/>
          <w:lang w:eastAsia="ru-RU"/>
        </w:rPr>
      </w:pPr>
      <w:r w:rsidRPr="00D92B3B">
        <w:rPr>
          <w:rFonts w:ascii="Times New Roman" w:eastAsia="Calibri" w:hAnsi="Times New Roman" w:cs="Times New Roman"/>
          <w:sz w:val="24"/>
          <w:szCs w:val="24"/>
          <w:lang w:eastAsia="ru-RU"/>
        </w:rPr>
        <w:t>для</w:t>
      </w:r>
      <w:r w:rsidR="00914F24">
        <w:rPr>
          <w:rFonts w:ascii="Times New Roman" w:eastAsia="Calibri" w:hAnsi="Times New Roman" w:cs="Times New Roman"/>
          <w:sz w:val="24"/>
          <w:szCs w:val="24"/>
          <w:lang w:eastAsia="ru-RU"/>
        </w:rPr>
        <w:t xml:space="preserve"> </w:t>
      </w:r>
      <w:r w:rsidRPr="00D92B3B">
        <w:rPr>
          <w:rFonts w:ascii="Times New Roman" w:eastAsia="Calibri" w:hAnsi="Times New Roman" w:cs="Times New Roman"/>
          <w:sz w:val="24"/>
          <w:szCs w:val="24"/>
          <w:lang w:eastAsia="ru-RU"/>
        </w:rPr>
        <w:t>нужд УФПС г. Москвы</w:t>
      </w:r>
      <w:r w:rsidR="00914F24">
        <w:rPr>
          <w:rFonts w:ascii="Times New Roman" w:eastAsia="Calibri" w:hAnsi="Times New Roman" w:cs="Times New Roman"/>
          <w:sz w:val="24"/>
          <w:szCs w:val="24"/>
          <w:lang w:eastAsia="ru-RU"/>
        </w:rPr>
        <w:t xml:space="preserve"> от ____ 20</w:t>
      </w:r>
      <w:r w:rsidR="002766AB">
        <w:rPr>
          <w:rFonts w:ascii="Times New Roman" w:eastAsia="Calibri" w:hAnsi="Times New Roman" w:cs="Times New Roman"/>
          <w:sz w:val="24"/>
          <w:szCs w:val="24"/>
          <w:lang w:eastAsia="ru-RU"/>
        </w:rPr>
        <w:t>_ г.</w:t>
      </w:r>
      <w:r w:rsidR="00914F24">
        <w:rPr>
          <w:rFonts w:ascii="Times New Roman" w:eastAsia="Calibri" w:hAnsi="Times New Roman" w:cs="Times New Roman"/>
          <w:sz w:val="24"/>
          <w:szCs w:val="24"/>
          <w:lang w:eastAsia="ru-RU"/>
        </w:rPr>
        <w:t xml:space="preserve"> №______</w:t>
      </w:r>
      <w:r w:rsidR="002766AB">
        <w:rPr>
          <w:rFonts w:ascii="Times New Roman" w:eastAsia="Calibri" w:hAnsi="Times New Roman" w:cs="Times New Roman"/>
          <w:sz w:val="24"/>
          <w:szCs w:val="24"/>
          <w:lang w:eastAsia="ru-RU"/>
        </w:rPr>
        <w:t>_</w:t>
      </w:r>
    </w:p>
    <w:p w14:paraId="5E96DFE0" w14:textId="77777777" w:rsidR="002766AB" w:rsidRDefault="002766AB" w:rsidP="002766AB">
      <w:pPr>
        <w:spacing w:line="240" w:lineRule="auto"/>
        <w:ind w:left="5103"/>
        <w:jc w:val="center"/>
        <w:rPr>
          <w:rFonts w:eastAsia="Calibri"/>
          <w:sz w:val="24"/>
          <w:szCs w:val="24"/>
          <w:vertAlign w:val="superscript"/>
        </w:rPr>
      </w:pPr>
      <w:r>
        <w:rPr>
          <w:rFonts w:eastAsia="Calibri"/>
          <w:sz w:val="24"/>
          <w:szCs w:val="24"/>
          <w:vertAlign w:val="superscript"/>
        </w:rPr>
        <w:t xml:space="preserve">     </w:t>
      </w:r>
    </w:p>
    <w:p w14:paraId="66C17BC7" w14:textId="77777777" w:rsidR="00E63EBD" w:rsidRPr="004D7507" w:rsidRDefault="00E63EBD" w:rsidP="00E63EBD">
      <w:pPr>
        <w:widowControl w:val="0"/>
        <w:tabs>
          <w:tab w:val="left" w:pos="5670"/>
        </w:tabs>
        <w:autoSpaceDE w:val="0"/>
        <w:autoSpaceDN w:val="0"/>
        <w:adjustRightInd w:val="0"/>
        <w:jc w:val="center"/>
        <w:rPr>
          <w:b/>
          <w:bCs/>
          <w:sz w:val="24"/>
          <w:szCs w:val="24"/>
        </w:rPr>
      </w:pPr>
      <w:r w:rsidRPr="004D7507">
        <w:rPr>
          <w:b/>
          <w:bCs/>
          <w:sz w:val="24"/>
          <w:szCs w:val="24"/>
        </w:rPr>
        <w:t>Спецификация</w:t>
      </w:r>
    </w:p>
    <w:p w14:paraId="1F8CF712" w14:textId="345AE5A9" w:rsidR="00E63EBD" w:rsidRDefault="00914F24" w:rsidP="008A3C9A">
      <w:pPr>
        <w:widowControl w:val="0"/>
        <w:tabs>
          <w:tab w:val="left" w:pos="5670"/>
        </w:tabs>
        <w:autoSpaceDE w:val="0"/>
        <w:autoSpaceDN w:val="0"/>
        <w:adjustRightInd w:val="0"/>
        <w:jc w:val="center"/>
        <w:rPr>
          <w:sz w:val="24"/>
          <w:szCs w:val="24"/>
        </w:rPr>
      </w:pPr>
      <w:r w:rsidRPr="00914F24">
        <w:rPr>
          <w:b/>
          <w:bCs/>
          <w:sz w:val="24"/>
          <w:szCs w:val="24"/>
        </w:rPr>
        <w:t>на поставку запасных частей и расходных материалов для транспортных средств марки «ГАЗ» для нужд УФПС г. Москвы</w:t>
      </w:r>
      <w:r w:rsidR="00E63EBD" w:rsidRPr="004D7507">
        <w:rPr>
          <w:sz w:val="24"/>
          <w:szCs w:val="24"/>
        </w:rPr>
        <w:tab/>
      </w:r>
    </w:p>
    <w:p w14:paraId="1E2965E1" w14:textId="41F06558" w:rsidR="008A3C9A" w:rsidRDefault="008A3C9A" w:rsidP="008A3C9A">
      <w:pPr>
        <w:widowControl w:val="0"/>
        <w:tabs>
          <w:tab w:val="left" w:pos="5670"/>
        </w:tabs>
        <w:autoSpaceDE w:val="0"/>
        <w:autoSpaceDN w:val="0"/>
        <w:adjustRightInd w:val="0"/>
        <w:jc w:val="center"/>
        <w:rPr>
          <w:sz w:val="24"/>
          <w:szCs w:val="24"/>
        </w:rPr>
      </w:pPr>
    </w:p>
    <w:p w14:paraId="3E6CC11A" w14:textId="77777777" w:rsidR="008A3C9A" w:rsidRPr="004D7507" w:rsidRDefault="008A3C9A" w:rsidP="008A3C9A">
      <w:pPr>
        <w:widowControl w:val="0"/>
        <w:tabs>
          <w:tab w:val="left" w:pos="5670"/>
        </w:tabs>
        <w:autoSpaceDE w:val="0"/>
        <w:autoSpaceDN w:val="0"/>
        <w:adjustRightInd w:val="0"/>
        <w:jc w:val="center"/>
        <w:rPr>
          <w:sz w:val="24"/>
          <w:szCs w:val="24"/>
        </w:rPr>
      </w:pPr>
    </w:p>
    <w:tbl>
      <w:tblPr>
        <w:tblpPr w:leftFromText="180" w:rightFromText="180" w:vertAnchor="page" w:horzAnchor="margin" w:tblpY="4921"/>
        <w:tblW w:w="14307" w:type="dxa"/>
        <w:tblLayout w:type="fixed"/>
        <w:tblCellMar>
          <w:left w:w="0" w:type="dxa"/>
          <w:right w:w="0" w:type="dxa"/>
        </w:tblCellMar>
        <w:tblLook w:val="04A0" w:firstRow="1" w:lastRow="0" w:firstColumn="1" w:lastColumn="0" w:noHBand="0" w:noVBand="1"/>
      </w:tblPr>
      <w:tblGrid>
        <w:gridCol w:w="699"/>
        <w:gridCol w:w="2552"/>
        <w:gridCol w:w="1134"/>
        <w:gridCol w:w="937"/>
        <w:gridCol w:w="764"/>
        <w:gridCol w:w="1134"/>
        <w:gridCol w:w="1417"/>
        <w:gridCol w:w="1418"/>
        <w:gridCol w:w="1417"/>
        <w:gridCol w:w="1418"/>
        <w:gridCol w:w="1417"/>
      </w:tblGrid>
      <w:tr w:rsidR="00E179A7" w:rsidRPr="004D7507" w14:paraId="3BD00FF2" w14:textId="77777777" w:rsidTr="004E0559">
        <w:trPr>
          <w:trHeight w:val="1112"/>
        </w:trPr>
        <w:tc>
          <w:tcPr>
            <w:tcW w:w="69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23754D" w14:textId="4E90960D" w:rsidR="008A3C9A" w:rsidRPr="004D7507" w:rsidRDefault="00E179A7" w:rsidP="00BC66C3">
            <w:pPr>
              <w:spacing w:after="0" w:line="240" w:lineRule="auto"/>
              <w:jc w:val="center"/>
            </w:pPr>
            <w:r>
              <w:t>№</w:t>
            </w:r>
            <w:r w:rsidR="008A3C9A" w:rsidRPr="004D7507">
              <w:t xml:space="preserve"> п/п</w:t>
            </w:r>
          </w:p>
        </w:tc>
        <w:tc>
          <w:tcPr>
            <w:tcW w:w="2552"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7A57DF30" w14:textId="77777777" w:rsidR="008A3C9A" w:rsidRPr="004D7507" w:rsidRDefault="008A3C9A" w:rsidP="00BC66C3">
            <w:pPr>
              <w:spacing w:after="0" w:line="240" w:lineRule="auto"/>
              <w:jc w:val="center"/>
            </w:pPr>
            <w:r w:rsidRPr="004D7507">
              <w:rPr>
                <w:rFonts w:ascii="Times New Roman" w:eastAsia="Calibri" w:hAnsi="Times New Roman" w:cs="Times New Roman"/>
                <w:sz w:val="24"/>
                <w:szCs w:val="24"/>
              </w:rPr>
              <w:t>Наименование ТРУ/Наименование Товара</w:t>
            </w:r>
          </w:p>
        </w:tc>
        <w:tc>
          <w:tcPr>
            <w:tcW w:w="1134"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4153BE76" w14:textId="77777777" w:rsidR="008A3C9A" w:rsidRPr="004D7507" w:rsidRDefault="008A3C9A" w:rsidP="00BC66C3">
            <w:pPr>
              <w:spacing w:after="0" w:line="240" w:lineRule="auto"/>
              <w:jc w:val="center"/>
            </w:pPr>
            <w:r w:rsidRPr="004D7507">
              <w:t>Код ОКПД2</w:t>
            </w:r>
          </w:p>
        </w:tc>
        <w:tc>
          <w:tcPr>
            <w:tcW w:w="93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4BE9453" w14:textId="4DA813FE" w:rsidR="008A3C9A" w:rsidRPr="004D7507" w:rsidRDefault="00E179A7" w:rsidP="00BC66C3">
            <w:pPr>
              <w:spacing w:after="0" w:line="240" w:lineRule="auto"/>
              <w:jc w:val="center"/>
            </w:pPr>
            <w:r>
              <w:t>Кол-</w:t>
            </w:r>
            <w:r w:rsidR="008A3C9A" w:rsidRPr="004D7507">
              <w:t>во (объем)</w:t>
            </w:r>
          </w:p>
        </w:tc>
        <w:tc>
          <w:tcPr>
            <w:tcW w:w="76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E4D1DBA" w14:textId="6AB45222" w:rsidR="008A3C9A" w:rsidRPr="004D7507" w:rsidRDefault="00E179A7" w:rsidP="00BC66C3">
            <w:pPr>
              <w:spacing w:after="0" w:line="240" w:lineRule="auto"/>
              <w:jc w:val="center"/>
            </w:pPr>
            <w:r>
              <w:t>Ед. изм.</w:t>
            </w:r>
          </w:p>
        </w:tc>
        <w:tc>
          <w:tcPr>
            <w:tcW w:w="1134"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F7A3FC9" w14:textId="77777777" w:rsidR="008A3C9A" w:rsidRPr="004D7507" w:rsidRDefault="008A3C9A" w:rsidP="00BC66C3">
            <w:pPr>
              <w:spacing w:after="0" w:line="240" w:lineRule="auto"/>
              <w:jc w:val="center"/>
            </w:pPr>
            <w:r w:rsidRPr="004D7507">
              <w:t>Страна происхождения Товара</w:t>
            </w:r>
          </w:p>
        </w:tc>
        <w:tc>
          <w:tcPr>
            <w:tcW w:w="1417" w:type="dxa"/>
            <w:tcBorders>
              <w:top w:val="single" w:sz="8" w:space="0" w:color="auto"/>
              <w:left w:val="nil"/>
              <w:bottom w:val="single" w:sz="4" w:space="0" w:color="auto"/>
              <w:right w:val="single" w:sz="8" w:space="0" w:color="auto"/>
            </w:tcBorders>
            <w:hideMark/>
          </w:tcPr>
          <w:p w14:paraId="1FEDEC58" w14:textId="630B328A" w:rsidR="008A3C9A" w:rsidRPr="004D7507" w:rsidRDefault="00C05D98" w:rsidP="00BC66C3">
            <w:pPr>
              <w:spacing w:after="0" w:line="240" w:lineRule="auto"/>
              <w:jc w:val="center"/>
            </w:pPr>
            <w:r w:rsidRPr="00C05D98">
              <w:t>Каталожный номер/ артикул</w:t>
            </w:r>
          </w:p>
        </w:tc>
        <w:tc>
          <w:tcPr>
            <w:tcW w:w="141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590BC25" w14:textId="77777777" w:rsidR="008A3C9A" w:rsidRPr="004D7507" w:rsidRDefault="008A3C9A" w:rsidP="00BC66C3">
            <w:pPr>
              <w:spacing w:after="0" w:line="240" w:lineRule="auto"/>
              <w:jc w:val="center"/>
            </w:pPr>
            <w:r w:rsidRPr="004D7507">
              <w:t>Цена за единицу без НДС (руб.)</w:t>
            </w:r>
          </w:p>
        </w:tc>
        <w:tc>
          <w:tcPr>
            <w:tcW w:w="1417"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C8E988E" w14:textId="77777777" w:rsidR="008A3C9A" w:rsidRPr="004D7507" w:rsidRDefault="008A3C9A" w:rsidP="00BC66C3">
            <w:pPr>
              <w:spacing w:after="0" w:line="240" w:lineRule="auto"/>
              <w:jc w:val="center"/>
            </w:pPr>
            <w:r w:rsidRPr="004D7507">
              <w:t>Стоимость всего</w:t>
            </w:r>
          </w:p>
          <w:p w14:paraId="257F5382" w14:textId="77777777" w:rsidR="008A3C9A" w:rsidRPr="004D7507" w:rsidRDefault="008A3C9A" w:rsidP="00BC66C3">
            <w:pPr>
              <w:spacing w:after="0" w:line="240" w:lineRule="auto"/>
              <w:jc w:val="center"/>
            </w:pPr>
            <w:r w:rsidRPr="004D7507">
              <w:t xml:space="preserve"> без НДС (руб.)</w:t>
            </w:r>
          </w:p>
        </w:tc>
        <w:tc>
          <w:tcPr>
            <w:tcW w:w="1418" w:type="dxa"/>
            <w:tcBorders>
              <w:top w:val="single" w:sz="4" w:space="0" w:color="auto"/>
              <w:left w:val="single" w:sz="4" w:space="0" w:color="auto"/>
              <w:bottom w:val="single" w:sz="4" w:space="0" w:color="auto"/>
              <w:right w:val="single" w:sz="4" w:space="0" w:color="auto"/>
            </w:tcBorders>
          </w:tcPr>
          <w:p w14:paraId="20B3667D" w14:textId="77777777" w:rsidR="008A3C9A" w:rsidRPr="004D7507" w:rsidRDefault="008A3C9A" w:rsidP="00BC66C3">
            <w:pPr>
              <w:spacing w:after="0" w:line="240" w:lineRule="auto"/>
              <w:jc w:val="center"/>
            </w:pPr>
            <w:r w:rsidRPr="004D7507">
              <w:t xml:space="preserve">Сумма НДС __% </w:t>
            </w:r>
          </w:p>
          <w:p w14:paraId="1D6F8F19" w14:textId="77777777" w:rsidR="008A3C9A" w:rsidRPr="004D7507" w:rsidRDefault="008A3C9A" w:rsidP="00BC66C3">
            <w:pPr>
              <w:spacing w:after="0" w:line="240" w:lineRule="auto"/>
              <w:jc w:val="center"/>
            </w:pPr>
            <w:r w:rsidRPr="004D7507">
              <w:t>(руб.)</w:t>
            </w:r>
          </w:p>
        </w:tc>
        <w:tc>
          <w:tcPr>
            <w:tcW w:w="1417" w:type="dxa"/>
            <w:tcBorders>
              <w:top w:val="single" w:sz="4" w:space="0" w:color="auto"/>
              <w:left w:val="single" w:sz="4" w:space="0" w:color="auto"/>
              <w:bottom w:val="single" w:sz="4" w:space="0" w:color="auto"/>
              <w:right w:val="single" w:sz="4" w:space="0" w:color="auto"/>
            </w:tcBorders>
          </w:tcPr>
          <w:p w14:paraId="5BD162B6" w14:textId="77777777" w:rsidR="008A3C9A" w:rsidRPr="004D7507" w:rsidRDefault="008A3C9A" w:rsidP="00BC66C3">
            <w:pPr>
              <w:spacing w:after="0" w:line="240" w:lineRule="auto"/>
              <w:jc w:val="center"/>
            </w:pPr>
            <w:r w:rsidRPr="004D7507">
              <w:t>Стоимость всего с НДС (руб.)</w:t>
            </w:r>
          </w:p>
          <w:p w14:paraId="0AC4B58A" w14:textId="77777777" w:rsidR="008A3C9A" w:rsidRPr="004D7507" w:rsidRDefault="008A3C9A" w:rsidP="00BC66C3">
            <w:pPr>
              <w:spacing w:after="0"/>
            </w:pPr>
          </w:p>
          <w:p w14:paraId="3775254F" w14:textId="77777777" w:rsidR="008A3C9A" w:rsidRPr="004D7507" w:rsidRDefault="008A3C9A" w:rsidP="00BC66C3">
            <w:pPr>
              <w:spacing w:after="0"/>
            </w:pPr>
          </w:p>
        </w:tc>
      </w:tr>
      <w:tr w:rsidR="00E179A7" w:rsidRPr="004D7507" w14:paraId="634CEB52"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009D58" w14:textId="77777777" w:rsidR="008A3C9A" w:rsidRPr="004D7507" w:rsidRDefault="008A3C9A" w:rsidP="00BC66C3">
            <w:pPr>
              <w:spacing w:after="0"/>
              <w:jc w:val="center"/>
            </w:pPr>
            <w:r w:rsidRPr="004D7507">
              <w:t>1</w:t>
            </w:r>
          </w:p>
        </w:tc>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0F810" w14:textId="77777777" w:rsidR="008A3C9A" w:rsidRPr="004D7507" w:rsidRDefault="008A3C9A" w:rsidP="00BC66C3">
            <w:pPr>
              <w:spacing w:after="0"/>
              <w:jc w:val="center"/>
            </w:pPr>
            <w:r w:rsidRPr="004D7507">
              <w:t>2</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6E796F" w14:textId="250B1C44" w:rsidR="008A3C9A" w:rsidRPr="004D7507" w:rsidRDefault="008A3C9A" w:rsidP="00BC66C3">
            <w:pPr>
              <w:spacing w:after="0"/>
              <w:jc w:val="center"/>
            </w:pPr>
            <w:r>
              <w:t>3</w:t>
            </w:r>
          </w:p>
        </w:tc>
        <w:tc>
          <w:tcPr>
            <w:tcW w:w="9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357941" w14:textId="568BDDB2" w:rsidR="008A3C9A" w:rsidRPr="004D7507" w:rsidRDefault="008A3C9A" w:rsidP="00BC66C3">
            <w:pPr>
              <w:spacing w:after="0"/>
              <w:jc w:val="center"/>
            </w:pPr>
            <w:r>
              <w:t>4</w:t>
            </w:r>
          </w:p>
        </w:tc>
        <w:tc>
          <w:tcPr>
            <w:tcW w:w="7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799BF7" w14:textId="626D901A" w:rsidR="008A3C9A" w:rsidRPr="004D7507" w:rsidRDefault="008A3C9A" w:rsidP="00BC66C3">
            <w:pPr>
              <w:spacing w:after="0"/>
              <w:jc w:val="center"/>
            </w:pPr>
            <w:r>
              <w:t>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611531" w14:textId="5DF0D262" w:rsidR="008A3C9A" w:rsidRPr="004D7507" w:rsidRDefault="008A3C9A" w:rsidP="00BC66C3">
            <w:pPr>
              <w:spacing w:after="0"/>
              <w:jc w:val="center"/>
            </w:pPr>
            <w:r>
              <w:t>6</w:t>
            </w:r>
          </w:p>
        </w:tc>
        <w:tc>
          <w:tcPr>
            <w:tcW w:w="1417" w:type="dxa"/>
            <w:tcBorders>
              <w:top w:val="single" w:sz="4" w:space="0" w:color="auto"/>
              <w:left w:val="single" w:sz="4" w:space="0" w:color="auto"/>
              <w:bottom w:val="single" w:sz="4" w:space="0" w:color="auto"/>
              <w:right w:val="single" w:sz="4" w:space="0" w:color="auto"/>
            </w:tcBorders>
            <w:hideMark/>
          </w:tcPr>
          <w:p w14:paraId="2A76D710" w14:textId="49EFC30F" w:rsidR="008A3C9A" w:rsidRPr="004D7507" w:rsidRDefault="008A3C9A" w:rsidP="00BC66C3">
            <w:pPr>
              <w:spacing w:after="0"/>
              <w:jc w:val="center"/>
            </w:pPr>
            <w:r>
              <w:t>7</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25479F" w14:textId="67399A89" w:rsidR="008A3C9A" w:rsidRPr="004D7507" w:rsidRDefault="008A3C9A" w:rsidP="00BC66C3">
            <w:pPr>
              <w:spacing w:after="0"/>
              <w:jc w:val="center"/>
            </w:pPr>
            <w:r>
              <w:t>8</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396B31" w14:textId="5F0F5D20" w:rsidR="008A3C9A" w:rsidRPr="004D7507" w:rsidRDefault="008A3C9A" w:rsidP="00BC66C3">
            <w:pPr>
              <w:spacing w:after="0"/>
              <w:jc w:val="center"/>
            </w:pPr>
            <w:r>
              <w:t>9</w:t>
            </w:r>
          </w:p>
        </w:tc>
        <w:tc>
          <w:tcPr>
            <w:tcW w:w="1418" w:type="dxa"/>
            <w:tcBorders>
              <w:top w:val="single" w:sz="4" w:space="0" w:color="auto"/>
              <w:left w:val="single" w:sz="4" w:space="0" w:color="auto"/>
              <w:bottom w:val="single" w:sz="4" w:space="0" w:color="auto"/>
              <w:right w:val="single" w:sz="4" w:space="0" w:color="auto"/>
            </w:tcBorders>
          </w:tcPr>
          <w:p w14:paraId="0ED1F4C5" w14:textId="736856DA" w:rsidR="008A3C9A" w:rsidRPr="004D7507" w:rsidRDefault="008A3C9A" w:rsidP="00BC66C3">
            <w:pPr>
              <w:spacing w:after="0"/>
              <w:jc w:val="center"/>
            </w:pPr>
            <w:r>
              <w:t>10</w:t>
            </w:r>
          </w:p>
        </w:tc>
        <w:tc>
          <w:tcPr>
            <w:tcW w:w="1417" w:type="dxa"/>
            <w:tcBorders>
              <w:top w:val="single" w:sz="4" w:space="0" w:color="auto"/>
              <w:left w:val="single" w:sz="4" w:space="0" w:color="auto"/>
              <w:bottom w:val="single" w:sz="4" w:space="0" w:color="auto"/>
              <w:right w:val="single" w:sz="4" w:space="0" w:color="auto"/>
            </w:tcBorders>
          </w:tcPr>
          <w:p w14:paraId="27A7E55C" w14:textId="221BCFE8" w:rsidR="008A3C9A" w:rsidRPr="004D7507" w:rsidRDefault="008A3C9A" w:rsidP="00BC66C3">
            <w:pPr>
              <w:spacing w:after="0"/>
              <w:jc w:val="center"/>
            </w:pPr>
            <w:r>
              <w:t>11</w:t>
            </w:r>
          </w:p>
        </w:tc>
      </w:tr>
      <w:tr w:rsidR="00E179A7" w:rsidRPr="004D7507" w14:paraId="1F7DC86E"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EC93A4" w14:textId="00C1BEE6" w:rsidR="00C05D98" w:rsidRPr="004D7507" w:rsidRDefault="00C05D98" w:rsidP="00C05D98">
            <w:pPr>
              <w:spacing w:after="0"/>
              <w:jc w:val="center"/>
            </w:pPr>
            <w:r>
              <w:t>1</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46E8AECE" w14:textId="0C61BCF6" w:rsidR="00C05D98" w:rsidRPr="004D7507" w:rsidRDefault="00C05D98" w:rsidP="00C05D98">
            <w:pPr>
              <w:spacing w:after="0"/>
              <w:jc w:val="center"/>
            </w:pPr>
            <w:r w:rsidRPr="005B29D7">
              <w:rPr>
                <w:rFonts w:ascii="Times New Roman" w:hAnsi="Times New Roman"/>
                <w:color w:val="000000"/>
                <w:sz w:val="24"/>
                <w:szCs w:val="24"/>
              </w:rPr>
              <w:t>Элемент</w:t>
            </w:r>
            <w:r w:rsidRPr="00C53D1F">
              <w:rPr>
                <w:rFonts w:ascii="Times New Roman" w:hAnsi="Times New Roman"/>
                <w:color w:val="000000"/>
                <w:sz w:val="24"/>
                <w:szCs w:val="24"/>
              </w:rPr>
              <w:t xml:space="preserve"> </w:t>
            </w:r>
            <w:r w:rsidRPr="005B29D7">
              <w:rPr>
                <w:rFonts w:ascii="Times New Roman" w:hAnsi="Times New Roman"/>
                <w:color w:val="000000"/>
                <w:sz w:val="24"/>
                <w:szCs w:val="24"/>
              </w:rPr>
              <w:t>фильтрующий</w:t>
            </w:r>
            <w:r w:rsidRPr="00C53D1F">
              <w:rPr>
                <w:rFonts w:ascii="Times New Roman" w:hAnsi="Times New Roman"/>
                <w:color w:val="000000"/>
                <w:sz w:val="24"/>
                <w:szCs w:val="24"/>
              </w:rPr>
              <w:t xml:space="preserve"> </w:t>
            </w:r>
            <w:r w:rsidRPr="005B29D7">
              <w:rPr>
                <w:rFonts w:ascii="Times New Roman" w:hAnsi="Times New Roman"/>
                <w:color w:val="000000"/>
                <w:sz w:val="24"/>
                <w:szCs w:val="24"/>
              </w:rPr>
              <w:t>ГАЗ</w:t>
            </w:r>
            <w:r w:rsidRPr="00C53D1F">
              <w:rPr>
                <w:rFonts w:ascii="Times New Roman" w:hAnsi="Times New Roman"/>
                <w:color w:val="000000"/>
                <w:sz w:val="24"/>
                <w:szCs w:val="24"/>
              </w:rPr>
              <w:t xml:space="preserve">-3302 </w:t>
            </w:r>
            <w:r w:rsidRPr="005B29D7">
              <w:rPr>
                <w:rFonts w:ascii="Times New Roman" w:hAnsi="Times New Roman"/>
                <w:color w:val="000000"/>
                <w:sz w:val="24"/>
                <w:szCs w:val="24"/>
              </w:rPr>
              <w:t>воздушный</w:t>
            </w:r>
            <w:r w:rsidRPr="00C53D1F">
              <w:rPr>
                <w:rFonts w:ascii="Times New Roman" w:hAnsi="Times New Roman"/>
                <w:color w:val="000000"/>
                <w:sz w:val="24"/>
                <w:szCs w:val="24"/>
              </w:rPr>
              <w:t xml:space="preserve"> </w:t>
            </w:r>
            <w:proofErr w:type="spellStart"/>
            <w:r w:rsidRPr="005B29D7">
              <w:rPr>
                <w:rFonts w:ascii="Times New Roman" w:hAnsi="Times New Roman"/>
                <w:color w:val="000000"/>
                <w:sz w:val="24"/>
                <w:szCs w:val="24"/>
              </w:rPr>
              <w:t>дв</w:t>
            </w:r>
            <w:proofErr w:type="spellEnd"/>
            <w:r w:rsidRPr="00C53D1F">
              <w:rPr>
                <w:rFonts w:ascii="Times New Roman" w:hAnsi="Times New Roman"/>
                <w:color w:val="000000"/>
                <w:sz w:val="24"/>
                <w:szCs w:val="24"/>
              </w:rPr>
              <w:t>.</w:t>
            </w:r>
            <w:r w:rsidRPr="00A43496">
              <w:rPr>
                <w:rFonts w:ascii="Times New Roman" w:hAnsi="Times New Roman"/>
                <w:color w:val="000000"/>
                <w:sz w:val="24"/>
                <w:szCs w:val="24"/>
                <w:lang w:val="en-US"/>
              </w:rPr>
              <w:t>CUMMINS</w:t>
            </w:r>
            <w:r w:rsidRPr="00C53D1F">
              <w:rPr>
                <w:rFonts w:ascii="Times New Roman" w:hAnsi="Times New Roman"/>
                <w:color w:val="000000"/>
                <w:sz w:val="24"/>
                <w:szCs w:val="24"/>
              </w:rPr>
              <w:t xml:space="preserve"> </w:t>
            </w:r>
            <w:r w:rsidRPr="00A43496">
              <w:rPr>
                <w:rFonts w:ascii="Times New Roman" w:hAnsi="Times New Roman"/>
                <w:color w:val="000000"/>
                <w:sz w:val="24"/>
                <w:szCs w:val="24"/>
                <w:lang w:val="en-US"/>
              </w:rPr>
              <w:t>ISF</w:t>
            </w:r>
            <w:r w:rsidRPr="00C53D1F">
              <w:rPr>
                <w:rFonts w:ascii="Times New Roman" w:hAnsi="Times New Roman"/>
                <w:color w:val="000000"/>
                <w:sz w:val="24"/>
                <w:szCs w:val="24"/>
              </w:rPr>
              <w:t xml:space="preserve"> 2.8 </w:t>
            </w:r>
            <w:r w:rsidRPr="00A43496">
              <w:rPr>
                <w:rFonts w:ascii="Times New Roman" w:hAnsi="Times New Roman"/>
                <w:color w:val="000000"/>
                <w:sz w:val="24"/>
                <w:szCs w:val="24"/>
                <w:lang w:val="en-US"/>
              </w:rPr>
              <w:t>BIG</w:t>
            </w:r>
            <w:r w:rsidRPr="00C53D1F">
              <w:rPr>
                <w:rFonts w:ascii="Times New Roman" w:hAnsi="Times New Roman"/>
                <w:color w:val="000000"/>
                <w:sz w:val="24"/>
                <w:szCs w:val="24"/>
              </w:rPr>
              <w:t xml:space="preserve"> </w:t>
            </w:r>
            <w:r w:rsidRPr="00A43496">
              <w:rPr>
                <w:rFonts w:ascii="Times New Roman" w:hAnsi="Times New Roman"/>
                <w:color w:val="000000"/>
                <w:sz w:val="24"/>
                <w:szCs w:val="24"/>
                <w:lang w:val="en-US"/>
              </w:rPr>
              <w:t>FILTER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7AEC6" w14:textId="256616F1" w:rsidR="00C05D98" w:rsidRPr="004D7507" w:rsidRDefault="00E179A7" w:rsidP="00C05D98">
            <w:pPr>
              <w:spacing w:after="0"/>
              <w:jc w:val="center"/>
            </w:pPr>
            <w:r>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F38B3E7" w14:textId="45487D8A" w:rsidR="00C05D98" w:rsidRPr="004D7507" w:rsidRDefault="00C05D98" w:rsidP="00C05D98">
            <w:pPr>
              <w:spacing w:after="0"/>
              <w:jc w:val="center"/>
            </w:pPr>
            <w:r>
              <w:rPr>
                <w:color w:val="000000"/>
              </w:rPr>
              <w:t>10</w:t>
            </w:r>
          </w:p>
        </w:tc>
        <w:tc>
          <w:tcPr>
            <w:tcW w:w="764" w:type="dxa"/>
            <w:tcBorders>
              <w:top w:val="single" w:sz="4" w:space="0" w:color="auto"/>
              <w:bottom w:val="single" w:sz="4" w:space="0" w:color="auto"/>
            </w:tcBorders>
            <w:tcMar>
              <w:top w:w="0" w:type="dxa"/>
              <w:left w:w="108" w:type="dxa"/>
              <w:bottom w:w="0" w:type="dxa"/>
              <w:right w:w="108" w:type="dxa"/>
            </w:tcMar>
          </w:tcPr>
          <w:p w14:paraId="7D5A73D0" w14:textId="4F6CDF55"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9FD08" w14:textId="59CF28A7"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0A0CE929" w14:textId="28B805ED" w:rsidR="00C05D98" w:rsidRPr="004D7507" w:rsidRDefault="00C05D98" w:rsidP="00C05D98">
            <w:pPr>
              <w:spacing w:after="0"/>
              <w:jc w:val="center"/>
            </w:pPr>
            <w:r w:rsidRPr="005B29D7">
              <w:rPr>
                <w:rFonts w:ascii="Times New Roman" w:hAnsi="Times New Roman"/>
                <w:color w:val="000000"/>
                <w:sz w:val="24"/>
                <w:szCs w:val="24"/>
              </w:rPr>
              <w:t>GB-9434М</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987C9"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BB0536"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7EC39E43"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19B72A5" w14:textId="77777777" w:rsidR="00C05D98" w:rsidRPr="004D7507" w:rsidRDefault="00C05D98" w:rsidP="00C05D98">
            <w:pPr>
              <w:spacing w:after="0"/>
              <w:jc w:val="center"/>
            </w:pPr>
          </w:p>
        </w:tc>
      </w:tr>
      <w:tr w:rsidR="00C05D98" w:rsidRPr="004D7507" w14:paraId="7D31F7C3"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ED9C3" w14:textId="4FBA8C95" w:rsidR="00C05D98" w:rsidRPr="004D7507" w:rsidRDefault="00C05D98" w:rsidP="00C05D98">
            <w:pPr>
              <w:spacing w:after="0"/>
              <w:jc w:val="center"/>
            </w:pPr>
            <w:r>
              <w:t>2</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1874D15A" w14:textId="1C9AEE14" w:rsidR="00C05D98" w:rsidRPr="004D7507" w:rsidRDefault="00C05D98" w:rsidP="00C05D98">
            <w:pPr>
              <w:spacing w:after="0"/>
              <w:jc w:val="center"/>
            </w:pPr>
            <w:r w:rsidRPr="005B29D7">
              <w:rPr>
                <w:rFonts w:ascii="Times New Roman" w:hAnsi="Times New Roman"/>
                <w:color w:val="000000"/>
                <w:sz w:val="24"/>
                <w:szCs w:val="24"/>
              </w:rPr>
              <w:t xml:space="preserve">Фильтр воздушный салона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простой BIG FILTER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84A713" w14:textId="771755B0"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0A5592" w14:textId="0904FF49" w:rsidR="00C05D98" w:rsidRPr="004D7507" w:rsidRDefault="00C05D98" w:rsidP="00C05D98">
            <w:pPr>
              <w:spacing w:after="0"/>
              <w:jc w:val="center"/>
            </w:pPr>
            <w:r>
              <w:rPr>
                <w:color w:val="000000"/>
              </w:rPr>
              <w:t>10</w:t>
            </w:r>
          </w:p>
        </w:tc>
        <w:tc>
          <w:tcPr>
            <w:tcW w:w="764" w:type="dxa"/>
            <w:tcBorders>
              <w:top w:val="single" w:sz="4" w:space="0" w:color="auto"/>
              <w:bottom w:val="single" w:sz="4" w:space="0" w:color="auto"/>
            </w:tcBorders>
            <w:tcMar>
              <w:top w:w="0" w:type="dxa"/>
              <w:left w:w="108" w:type="dxa"/>
              <w:bottom w:w="0" w:type="dxa"/>
              <w:right w:w="108" w:type="dxa"/>
            </w:tcMar>
          </w:tcPr>
          <w:p w14:paraId="0681C1CC" w14:textId="1EC09CFB"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570C" w14:textId="41CE1410"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4ABC3A14" w14:textId="36C8221E" w:rsidR="00C05D98" w:rsidRPr="004D7507" w:rsidRDefault="00C05D98" w:rsidP="00C05D98">
            <w:pPr>
              <w:spacing w:after="0"/>
              <w:jc w:val="center"/>
            </w:pPr>
            <w:r w:rsidRPr="005B29D7">
              <w:rPr>
                <w:rFonts w:ascii="Times New Roman" w:hAnsi="Times New Roman"/>
                <w:color w:val="000000"/>
                <w:sz w:val="24"/>
                <w:szCs w:val="24"/>
              </w:rPr>
              <w:t>GB-9972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CFF7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B2194E"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46819655"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74712247" w14:textId="77777777" w:rsidR="00C05D98" w:rsidRPr="004D7507" w:rsidRDefault="00C05D98" w:rsidP="00C05D98">
            <w:pPr>
              <w:spacing w:after="0"/>
              <w:jc w:val="center"/>
            </w:pPr>
          </w:p>
        </w:tc>
      </w:tr>
      <w:tr w:rsidR="00C05D98" w:rsidRPr="004D7507" w14:paraId="0CAEBE29"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FAF09A" w14:textId="1CD1582D" w:rsidR="00C05D98" w:rsidRPr="004D7507" w:rsidRDefault="00C05D98" w:rsidP="00C05D98">
            <w:pPr>
              <w:spacing w:after="0"/>
              <w:jc w:val="center"/>
            </w:pPr>
            <w:r>
              <w:t>3</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35ECE1B1" w14:textId="7EAC3E64" w:rsidR="00C05D98" w:rsidRPr="004D7507" w:rsidRDefault="00C05D98" w:rsidP="00C05D98">
            <w:pPr>
              <w:spacing w:after="0"/>
              <w:jc w:val="center"/>
            </w:pPr>
            <w:r w:rsidRPr="005B29D7">
              <w:rPr>
                <w:rFonts w:ascii="Times New Roman" w:hAnsi="Times New Roman"/>
                <w:color w:val="000000"/>
                <w:sz w:val="24"/>
                <w:szCs w:val="24"/>
              </w:rPr>
              <w:t>Фильтр топливный ГАЗ-3302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J284) FLEETGUARD</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5DA3D7" w14:textId="0CAC9D00"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63621F" w14:textId="1FC2596E" w:rsidR="00C05D98" w:rsidRPr="004D7507" w:rsidRDefault="00C05D98" w:rsidP="00C05D98">
            <w:pPr>
              <w:spacing w:after="0"/>
              <w:jc w:val="center"/>
            </w:pPr>
            <w:r>
              <w:rPr>
                <w:color w:val="000000"/>
              </w:rPr>
              <w:t>10</w:t>
            </w:r>
          </w:p>
        </w:tc>
        <w:tc>
          <w:tcPr>
            <w:tcW w:w="764" w:type="dxa"/>
            <w:tcBorders>
              <w:top w:val="single" w:sz="4" w:space="0" w:color="auto"/>
              <w:bottom w:val="single" w:sz="4" w:space="0" w:color="auto"/>
            </w:tcBorders>
            <w:tcMar>
              <w:top w:w="0" w:type="dxa"/>
              <w:left w:w="108" w:type="dxa"/>
              <w:bottom w:w="0" w:type="dxa"/>
              <w:right w:w="108" w:type="dxa"/>
            </w:tcMar>
          </w:tcPr>
          <w:p w14:paraId="27B81222" w14:textId="5E5303ED"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C7825" w14:textId="2E1DFD5D"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1CB9FC75" w14:textId="36D19900" w:rsidR="00C05D98" w:rsidRPr="004D7507" w:rsidRDefault="00C05D98" w:rsidP="00C05D98">
            <w:pPr>
              <w:spacing w:after="0"/>
              <w:jc w:val="center"/>
            </w:pPr>
            <w:r w:rsidRPr="005B29D7">
              <w:rPr>
                <w:rFonts w:ascii="Times New Roman" w:hAnsi="Times New Roman"/>
                <w:color w:val="000000"/>
                <w:sz w:val="24"/>
                <w:szCs w:val="24"/>
              </w:rPr>
              <w:t>FS19925</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6E641"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C059B"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1BFFBC7"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2D2ACD6C" w14:textId="77777777" w:rsidR="00C05D98" w:rsidRPr="004D7507" w:rsidRDefault="00C05D98" w:rsidP="00C05D98">
            <w:pPr>
              <w:spacing w:after="0"/>
              <w:jc w:val="center"/>
            </w:pPr>
          </w:p>
        </w:tc>
      </w:tr>
      <w:tr w:rsidR="00E179A7" w:rsidRPr="004D7507" w14:paraId="2E591442"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7FDF45" w14:textId="1303E5B9" w:rsidR="00C05D98" w:rsidRPr="004D7507" w:rsidRDefault="00C05D98" w:rsidP="00C05D98">
            <w:pPr>
              <w:spacing w:after="0"/>
              <w:jc w:val="center"/>
            </w:pPr>
            <w:r>
              <w:t>4</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54A52AEA" w14:textId="30E28D52" w:rsidR="00C05D98" w:rsidRPr="004D7507" w:rsidRDefault="00C05D98" w:rsidP="00C05D98">
            <w:pPr>
              <w:spacing w:after="0"/>
              <w:jc w:val="center"/>
            </w:pPr>
            <w:r w:rsidRPr="005B29D7">
              <w:rPr>
                <w:rFonts w:ascii="Times New Roman" w:hAnsi="Times New Roman"/>
                <w:sz w:val="24"/>
                <w:szCs w:val="24"/>
              </w:rPr>
              <w:t xml:space="preserve">Щетка стеклоочистителя </w:t>
            </w:r>
            <w:proofErr w:type="spellStart"/>
            <w:r w:rsidRPr="005B29D7">
              <w:rPr>
                <w:rFonts w:ascii="Times New Roman" w:hAnsi="Times New Roman"/>
                <w:sz w:val="24"/>
                <w:szCs w:val="24"/>
              </w:rPr>
              <w:t>ГАЗель</w:t>
            </w:r>
            <w:proofErr w:type="spellEnd"/>
            <w:r w:rsidRPr="005B29D7">
              <w:rPr>
                <w:rFonts w:ascii="Times New Roman" w:hAnsi="Times New Roman"/>
                <w:sz w:val="24"/>
                <w:szCs w:val="24"/>
              </w:rPr>
              <w:t xml:space="preserve"> Next 550мм каркасная AVTOPRIBOR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6C2C78" w14:textId="3A19FE0E"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tcPr>
          <w:p w14:paraId="53F2F326" w14:textId="7DED967E" w:rsidR="00C05D98" w:rsidRPr="004D7507" w:rsidRDefault="00C05D98" w:rsidP="00C05D98">
            <w:pPr>
              <w:spacing w:after="0"/>
              <w:jc w:val="center"/>
            </w:pPr>
            <w:r>
              <w:t>30</w:t>
            </w:r>
          </w:p>
        </w:tc>
        <w:tc>
          <w:tcPr>
            <w:tcW w:w="764" w:type="dxa"/>
            <w:tcBorders>
              <w:top w:val="single" w:sz="4" w:space="0" w:color="auto"/>
              <w:bottom w:val="single" w:sz="4" w:space="0" w:color="auto"/>
            </w:tcBorders>
            <w:tcMar>
              <w:top w:w="0" w:type="dxa"/>
              <w:left w:w="108" w:type="dxa"/>
              <w:bottom w:w="0" w:type="dxa"/>
              <w:right w:w="108" w:type="dxa"/>
            </w:tcMar>
          </w:tcPr>
          <w:p w14:paraId="2A66E6CD" w14:textId="31CA8486"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B112D3" w14:textId="001B4E12"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bottom"/>
          </w:tcPr>
          <w:p w14:paraId="4C2C0603" w14:textId="21E76AB8" w:rsidR="00C05D98" w:rsidRPr="004D7507" w:rsidRDefault="00C05D98" w:rsidP="00C05D98">
            <w:pPr>
              <w:spacing w:after="0"/>
              <w:jc w:val="center"/>
            </w:pPr>
            <w:r w:rsidRPr="005B29D7">
              <w:rPr>
                <w:rFonts w:ascii="Times New Roman" w:hAnsi="Times New Roman"/>
                <w:sz w:val="24"/>
                <w:szCs w:val="24"/>
              </w:rPr>
              <w:t>A21R23.5205900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EF875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8F8AA"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45D87197"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B8A93E9" w14:textId="77777777" w:rsidR="00C05D98" w:rsidRPr="004D7507" w:rsidRDefault="00C05D98" w:rsidP="00C05D98">
            <w:pPr>
              <w:spacing w:after="0"/>
              <w:jc w:val="center"/>
            </w:pPr>
          </w:p>
        </w:tc>
      </w:tr>
      <w:tr w:rsidR="00E179A7" w:rsidRPr="004D7507" w14:paraId="1CF03025"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EFDA3B" w14:textId="03494C12" w:rsidR="00C05D98" w:rsidRPr="004D7507" w:rsidRDefault="00C05D98" w:rsidP="00C05D98">
            <w:pPr>
              <w:spacing w:after="0"/>
              <w:jc w:val="center"/>
            </w:pPr>
            <w:r>
              <w:t>5</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2393BAAA" w14:textId="7E545A87" w:rsidR="00C05D98" w:rsidRPr="004D7507" w:rsidRDefault="00C05D98" w:rsidP="00C05D98">
            <w:pPr>
              <w:spacing w:after="0"/>
              <w:jc w:val="center"/>
            </w:pPr>
            <w:r w:rsidRPr="005B29D7">
              <w:rPr>
                <w:rFonts w:ascii="Times New Roman" w:hAnsi="Times New Roman"/>
                <w:color w:val="000000"/>
                <w:sz w:val="24"/>
                <w:szCs w:val="24"/>
              </w:rPr>
              <w:t>Лампа 12V H4 60/55W P43t-38 OSRAM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CCC31" w14:textId="367D8AB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9E27C18" w14:textId="1EB34F32" w:rsidR="00C05D98" w:rsidRPr="004D7507" w:rsidRDefault="00C05D98" w:rsidP="00C05D98">
            <w:pPr>
              <w:spacing w:after="0"/>
              <w:jc w:val="center"/>
            </w:pPr>
            <w:r>
              <w:t>100</w:t>
            </w:r>
          </w:p>
        </w:tc>
        <w:tc>
          <w:tcPr>
            <w:tcW w:w="764" w:type="dxa"/>
            <w:tcBorders>
              <w:top w:val="single" w:sz="4" w:space="0" w:color="auto"/>
              <w:bottom w:val="single" w:sz="4" w:space="0" w:color="auto"/>
            </w:tcBorders>
            <w:tcMar>
              <w:top w:w="0" w:type="dxa"/>
              <w:left w:w="108" w:type="dxa"/>
              <w:bottom w:w="0" w:type="dxa"/>
              <w:right w:w="108" w:type="dxa"/>
            </w:tcMar>
          </w:tcPr>
          <w:p w14:paraId="30BF8E25" w14:textId="414AD1F6"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CEAB9" w14:textId="5D7D26C1"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4D858769" w14:textId="45F5E6E4" w:rsidR="00C05D98" w:rsidRPr="004D7507" w:rsidRDefault="00C05D98" w:rsidP="00C05D98">
            <w:pPr>
              <w:spacing w:after="0"/>
              <w:jc w:val="center"/>
            </w:pPr>
            <w:r w:rsidRPr="005B29D7">
              <w:rPr>
                <w:rFonts w:ascii="Times New Roman" w:hAnsi="Times New Roman"/>
                <w:sz w:val="24"/>
                <w:szCs w:val="24"/>
              </w:rPr>
              <w:t>64193CLC</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8969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A52732"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46DD7FE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A81B457" w14:textId="77777777" w:rsidR="00C05D98" w:rsidRPr="004D7507" w:rsidRDefault="00C05D98" w:rsidP="00C05D98">
            <w:pPr>
              <w:spacing w:after="0"/>
              <w:jc w:val="center"/>
            </w:pPr>
          </w:p>
        </w:tc>
      </w:tr>
      <w:tr w:rsidR="00E179A7" w:rsidRPr="002E568F" w14:paraId="3AAC7E58"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3B400" w14:textId="500322B5" w:rsidR="00C05D98" w:rsidRPr="004D7507" w:rsidRDefault="00C05D98" w:rsidP="00C05D98">
            <w:pPr>
              <w:spacing w:after="0"/>
              <w:jc w:val="center"/>
            </w:pPr>
            <w:r>
              <w:t>6</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49DD3599" w14:textId="0521E1C9" w:rsidR="00C05D98" w:rsidRPr="002E568F" w:rsidRDefault="00C05D98" w:rsidP="00C05D98">
            <w:pPr>
              <w:spacing w:after="0"/>
              <w:jc w:val="center"/>
              <w:rPr>
                <w:lang w:val="en-US"/>
              </w:rPr>
            </w:pPr>
            <w:r w:rsidRPr="005B29D7">
              <w:rPr>
                <w:rFonts w:ascii="Times New Roman" w:hAnsi="Times New Roman"/>
                <w:color w:val="000000"/>
                <w:sz w:val="24"/>
                <w:szCs w:val="24"/>
              </w:rPr>
              <w:t>Лампа</w:t>
            </w:r>
            <w:r w:rsidRPr="005B29D7">
              <w:rPr>
                <w:rFonts w:ascii="Times New Roman" w:hAnsi="Times New Roman"/>
                <w:color w:val="000000"/>
                <w:sz w:val="24"/>
                <w:szCs w:val="24"/>
                <w:lang w:val="en-US"/>
              </w:rPr>
              <w:t xml:space="preserve"> 24V P21/5W BAY15d OSRAM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5E0101" w14:textId="55E04725" w:rsidR="00C05D98" w:rsidRPr="002E568F" w:rsidRDefault="00D6030B" w:rsidP="00C05D98">
            <w:pPr>
              <w:spacing w:after="0"/>
              <w:jc w:val="center"/>
              <w:rPr>
                <w:lang w:val="en-US"/>
              </w:rPr>
            </w:pPr>
            <w:r w:rsidRPr="00D6030B">
              <w:rPr>
                <w:lang w:val="en-US"/>
              </w:rPr>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F5955B6" w14:textId="5FF1E889" w:rsidR="00C05D98" w:rsidRPr="002E568F" w:rsidRDefault="00C05D98" w:rsidP="00C05D98">
            <w:pPr>
              <w:spacing w:after="0"/>
              <w:jc w:val="center"/>
              <w:rPr>
                <w:lang w:val="en-US"/>
              </w:rPr>
            </w:pPr>
            <w:r>
              <w:rPr>
                <w:color w:val="000000"/>
              </w:rPr>
              <w:t>100</w:t>
            </w:r>
          </w:p>
        </w:tc>
        <w:tc>
          <w:tcPr>
            <w:tcW w:w="764" w:type="dxa"/>
            <w:tcBorders>
              <w:top w:val="single" w:sz="4" w:space="0" w:color="auto"/>
              <w:bottom w:val="single" w:sz="4" w:space="0" w:color="auto"/>
            </w:tcBorders>
            <w:tcMar>
              <w:top w:w="0" w:type="dxa"/>
              <w:left w:w="108" w:type="dxa"/>
              <w:bottom w:w="0" w:type="dxa"/>
              <w:right w:w="108" w:type="dxa"/>
            </w:tcMar>
          </w:tcPr>
          <w:p w14:paraId="4139F27F" w14:textId="6E659691" w:rsidR="00C05D98" w:rsidRPr="002E568F" w:rsidRDefault="00C05D98" w:rsidP="00C05D98">
            <w:pPr>
              <w:spacing w:after="0"/>
              <w:jc w:val="center"/>
              <w:rPr>
                <w:lang w:val="en-US"/>
              </w:rP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8C1A2" w14:textId="0886121E" w:rsidR="00C05D98" w:rsidRPr="00BD25BE" w:rsidRDefault="00BD25BE" w:rsidP="00C05D98">
            <w:pPr>
              <w:spacing w:after="0"/>
              <w:jc w:val="center"/>
            </w:pPr>
            <w:r>
              <w:t>РФ</w:t>
            </w:r>
          </w:p>
        </w:tc>
        <w:tc>
          <w:tcPr>
            <w:tcW w:w="1417" w:type="dxa"/>
            <w:tcBorders>
              <w:top w:val="single" w:sz="4" w:space="0" w:color="auto"/>
              <w:bottom w:val="single" w:sz="4" w:space="0" w:color="auto"/>
            </w:tcBorders>
            <w:vAlign w:val="center"/>
          </w:tcPr>
          <w:p w14:paraId="3BC95957" w14:textId="05A78EB3" w:rsidR="00C05D98" w:rsidRPr="002E568F" w:rsidRDefault="00C05D98" w:rsidP="00C05D98">
            <w:pPr>
              <w:spacing w:after="0"/>
              <w:jc w:val="center"/>
              <w:rPr>
                <w:lang w:val="en-US"/>
              </w:rPr>
            </w:pPr>
            <w:r w:rsidRPr="005B29D7">
              <w:rPr>
                <w:rFonts w:ascii="Times New Roman" w:hAnsi="Times New Roman"/>
                <w:color w:val="000000"/>
                <w:sz w:val="24"/>
                <w:szCs w:val="24"/>
              </w:rPr>
              <w:t>7537CLC</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53141" w14:textId="77777777" w:rsidR="00C05D98" w:rsidRPr="002E568F" w:rsidRDefault="00C05D98" w:rsidP="00C05D98">
            <w:pPr>
              <w:spacing w:after="0"/>
              <w:jc w:val="center"/>
              <w:rPr>
                <w:lang w:val="en-U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EF4B80" w14:textId="77777777" w:rsidR="00C05D98" w:rsidRPr="002E568F" w:rsidRDefault="00C05D98" w:rsidP="00C05D98">
            <w:pPr>
              <w:spacing w:after="0"/>
              <w:jc w:val="center"/>
              <w:rPr>
                <w:lang w:val="en-US"/>
              </w:rPr>
            </w:pPr>
          </w:p>
        </w:tc>
        <w:tc>
          <w:tcPr>
            <w:tcW w:w="1418" w:type="dxa"/>
            <w:tcBorders>
              <w:top w:val="single" w:sz="4" w:space="0" w:color="auto"/>
              <w:left w:val="single" w:sz="4" w:space="0" w:color="auto"/>
              <w:bottom w:val="single" w:sz="4" w:space="0" w:color="auto"/>
              <w:right w:val="single" w:sz="4" w:space="0" w:color="auto"/>
            </w:tcBorders>
          </w:tcPr>
          <w:p w14:paraId="1F3052E1" w14:textId="77777777" w:rsidR="00C05D98" w:rsidRPr="002E568F" w:rsidRDefault="00C05D98" w:rsidP="00C05D98">
            <w:pPr>
              <w:spacing w:after="0"/>
              <w:jc w:val="center"/>
              <w:rPr>
                <w:lang w:val="en-US"/>
              </w:rPr>
            </w:pPr>
          </w:p>
        </w:tc>
        <w:tc>
          <w:tcPr>
            <w:tcW w:w="1417" w:type="dxa"/>
            <w:tcBorders>
              <w:top w:val="single" w:sz="4" w:space="0" w:color="auto"/>
              <w:left w:val="single" w:sz="4" w:space="0" w:color="auto"/>
              <w:bottom w:val="single" w:sz="4" w:space="0" w:color="auto"/>
              <w:right w:val="single" w:sz="4" w:space="0" w:color="auto"/>
            </w:tcBorders>
          </w:tcPr>
          <w:p w14:paraId="1BE8525D" w14:textId="77777777" w:rsidR="00C05D98" w:rsidRPr="002E568F" w:rsidRDefault="00C05D98" w:rsidP="00C05D98">
            <w:pPr>
              <w:spacing w:after="0"/>
              <w:jc w:val="center"/>
              <w:rPr>
                <w:lang w:val="en-US"/>
              </w:rPr>
            </w:pPr>
          </w:p>
        </w:tc>
      </w:tr>
      <w:tr w:rsidR="00E179A7" w:rsidRPr="002E568F" w14:paraId="1A9962C4"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DAA14" w14:textId="62DDF77C" w:rsidR="00C05D98" w:rsidRPr="004D7507" w:rsidRDefault="00C05D98" w:rsidP="00C05D98">
            <w:pPr>
              <w:spacing w:after="0"/>
              <w:jc w:val="center"/>
            </w:pPr>
            <w:r>
              <w:t>7</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71A280BA" w14:textId="7FDF8F7E" w:rsidR="00C05D98" w:rsidRPr="002E568F" w:rsidRDefault="00C05D98" w:rsidP="00C05D98">
            <w:pPr>
              <w:spacing w:after="0"/>
              <w:jc w:val="center"/>
              <w:rPr>
                <w:lang w:val="en-US"/>
              </w:rPr>
            </w:pPr>
            <w:r w:rsidRPr="005B29D7">
              <w:rPr>
                <w:rFonts w:ascii="Times New Roman" w:hAnsi="Times New Roman"/>
                <w:color w:val="000000"/>
                <w:sz w:val="24"/>
                <w:szCs w:val="24"/>
              </w:rPr>
              <w:t>Лампа</w:t>
            </w:r>
            <w:r w:rsidRPr="005B29D7">
              <w:rPr>
                <w:rFonts w:ascii="Times New Roman" w:hAnsi="Times New Roman"/>
                <w:color w:val="000000"/>
                <w:sz w:val="24"/>
                <w:szCs w:val="24"/>
                <w:lang w:val="en-US"/>
              </w:rPr>
              <w:t xml:space="preserve"> 12V P21W BA15s OSRAM</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315A02" w14:textId="737D9258" w:rsidR="00C05D98" w:rsidRPr="002E568F" w:rsidRDefault="00D6030B" w:rsidP="00C05D98">
            <w:pPr>
              <w:spacing w:after="0"/>
              <w:jc w:val="center"/>
              <w:rPr>
                <w:lang w:val="en-US"/>
              </w:rPr>
            </w:pPr>
            <w:r w:rsidRPr="00D6030B">
              <w:rPr>
                <w:lang w:val="en-US"/>
              </w:rPr>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56AAB6" w14:textId="5E72B286" w:rsidR="00C05D98" w:rsidRPr="002E568F" w:rsidRDefault="00C05D98" w:rsidP="00C05D98">
            <w:pPr>
              <w:spacing w:after="0"/>
              <w:jc w:val="center"/>
              <w:rPr>
                <w:lang w:val="en-US"/>
              </w:rPr>
            </w:pPr>
            <w:r>
              <w:rPr>
                <w:color w:val="000000"/>
              </w:rPr>
              <w:t>100</w:t>
            </w:r>
          </w:p>
        </w:tc>
        <w:tc>
          <w:tcPr>
            <w:tcW w:w="764" w:type="dxa"/>
            <w:tcBorders>
              <w:top w:val="single" w:sz="4" w:space="0" w:color="auto"/>
              <w:bottom w:val="single" w:sz="4" w:space="0" w:color="auto"/>
            </w:tcBorders>
            <w:tcMar>
              <w:top w:w="0" w:type="dxa"/>
              <w:left w:w="108" w:type="dxa"/>
              <w:bottom w:w="0" w:type="dxa"/>
              <w:right w:w="108" w:type="dxa"/>
            </w:tcMar>
          </w:tcPr>
          <w:p w14:paraId="29DFD380" w14:textId="4A4E2E76" w:rsidR="00C05D98" w:rsidRPr="002E568F" w:rsidRDefault="00C05D98" w:rsidP="00C05D98">
            <w:pPr>
              <w:spacing w:after="0"/>
              <w:jc w:val="center"/>
              <w:rPr>
                <w:lang w:val="en-US"/>
              </w:rP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195A4" w14:textId="7E2DB578" w:rsidR="00C05D98" w:rsidRPr="00BD25BE" w:rsidRDefault="00BD25BE" w:rsidP="00C05D98">
            <w:pPr>
              <w:spacing w:after="0"/>
              <w:jc w:val="center"/>
            </w:pPr>
            <w:r>
              <w:t>РФ</w:t>
            </w:r>
          </w:p>
        </w:tc>
        <w:tc>
          <w:tcPr>
            <w:tcW w:w="1417" w:type="dxa"/>
            <w:tcBorders>
              <w:top w:val="single" w:sz="4" w:space="0" w:color="auto"/>
              <w:bottom w:val="single" w:sz="4" w:space="0" w:color="auto"/>
            </w:tcBorders>
            <w:vAlign w:val="center"/>
          </w:tcPr>
          <w:p w14:paraId="3F967AA3" w14:textId="081A22A7" w:rsidR="00C05D98" w:rsidRPr="002E568F" w:rsidRDefault="00C05D98" w:rsidP="00C05D98">
            <w:pPr>
              <w:spacing w:after="0"/>
              <w:jc w:val="center"/>
              <w:rPr>
                <w:lang w:val="en-US"/>
              </w:rPr>
            </w:pPr>
            <w:r w:rsidRPr="005B29D7">
              <w:rPr>
                <w:rFonts w:ascii="Times New Roman" w:hAnsi="Times New Roman"/>
                <w:color w:val="000000"/>
                <w:sz w:val="24"/>
                <w:szCs w:val="24"/>
              </w:rPr>
              <w:t>7506</w:t>
            </w:r>
            <w:r w:rsidRPr="005B29D7">
              <w:rPr>
                <w:rFonts w:ascii="Times New Roman" w:hAnsi="Times New Roman"/>
                <w:color w:val="000000"/>
                <w:sz w:val="24"/>
                <w:szCs w:val="24"/>
              </w:rPr>
              <w:br/>
              <w:t xml:space="preserve">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B92B0" w14:textId="77777777" w:rsidR="00C05D98" w:rsidRPr="002E568F" w:rsidRDefault="00C05D98" w:rsidP="00C05D98">
            <w:pPr>
              <w:spacing w:after="0"/>
              <w:jc w:val="center"/>
              <w:rPr>
                <w:lang w:val="en-US"/>
              </w:rP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72AC1" w14:textId="77777777" w:rsidR="00C05D98" w:rsidRPr="002E568F" w:rsidRDefault="00C05D98" w:rsidP="00C05D98">
            <w:pPr>
              <w:spacing w:after="0"/>
              <w:jc w:val="center"/>
              <w:rPr>
                <w:lang w:val="en-US"/>
              </w:rPr>
            </w:pPr>
          </w:p>
        </w:tc>
        <w:tc>
          <w:tcPr>
            <w:tcW w:w="1418" w:type="dxa"/>
            <w:tcBorders>
              <w:top w:val="single" w:sz="4" w:space="0" w:color="auto"/>
              <w:left w:val="single" w:sz="4" w:space="0" w:color="auto"/>
              <w:bottom w:val="single" w:sz="4" w:space="0" w:color="auto"/>
              <w:right w:val="single" w:sz="4" w:space="0" w:color="auto"/>
            </w:tcBorders>
          </w:tcPr>
          <w:p w14:paraId="32DFE629" w14:textId="77777777" w:rsidR="00C05D98" w:rsidRPr="002E568F" w:rsidRDefault="00C05D98" w:rsidP="00C05D98">
            <w:pPr>
              <w:spacing w:after="0"/>
              <w:jc w:val="center"/>
              <w:rPr>
                <w:lang w:val="en-US"/>
              </w:rPr>
            </w:pPr>
          </w:p>
        </w:tc>
        <w:tc>
          <w:tcPr>
            <w:tcW w:w="1417" w:type="dxa"/>
            <w:tcBorders>
              <w:top w:val="single" w:sz="4" w:space="0" w:color="auto"/>
              <w:left w:val="single" w:sz="4" w:space="0" w:color="auto"/>
              <w:bottom w:val="single" w:sz="4" w:space="0" w:color="auto"/>
              <w:right w:val="single" w:sz="4" w:space="0" w:color="auto"/>
            </w:tcBorders>
          </w:tcPr>
          <w:p w14:paraId="528D87A3" w14:textId="77777777" w:rsidR="00C05D98" w:rsidRPr="002E568F" w:rsidRDefault="00C05D98" w:rsidP="00C05D98">
            <w:pPr>
              <w:spacing w:after="0"/>
              <w:jc w:val="center"/>
              <w:rPr>
                <w:lang w:val="en-US"/>
              </w:rPr>
            </w:pPr>
          </w:p>
        </w:tc>
      </w:tr>
      <w:tr w:rsidR="00E179A7" w:rsidRPr="004D7507" w14:paraId="483217BF"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0D466" w14:textId="5EF201A4" w:rsidR="00C05D98" w:rsidRPr="004D7507" w:rsidRDefault="00C05D98" w:rsidP="00C05D98">
            <w:pPr>
              <w:spacing w:after="0"/>
              <w:jc w:val="center"/>
            </w:pPr>
            <w:r>
              <w:t>8</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0BB140AC" w14:textId="3E90CCCF" w:rsidR="00C05D98" w:rsidRPr="004D7507" w:rsidRDefault="00C05D98" w:rsidP="00C05D98">
            <w:pPr>
              <w:spacing w:after="0"/>
              <w:jc w:val="center"/>
            </w:pPr>
            <w:r w:rsidRPr="005B29D7">
              <w:rPr>
                <w:rFonts w:ascii="Times New Roman" w:hAnsi="Times New Roman"/>
                <w:color w:val="000000"/>
                <w:sz w:val="24"/>
                <w:szCs w:val="24"/>
              </w:rPr>
              <w:t xml:space="preserve">Ролик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ISF 2.8 ЕВРО-4, 5 </w:t>
            </w:r>
            <w:proofErr w:type="spellStart"/>
            <w:r w:rsidRPr="005B29D7">
              <w:rPr>
                <w:rFonts w:ascii="Times New Roman" w:hAnsi="Times New Roman"/>
                <w:color w:val="000000"/>
                <w:sz w:val="24"/>
                <w:szCs w:val="24"/>
              </w:rPr>
              <w:t>натяжителя</w:t>
            </w:r>
            <w:proofErr w:type="spellEnd"/>
            <w:r w:rsidRPr="005B29D7">
              <w:rPr>
                <w:rFonts w:ascii="Times New Roman" w:hAnsi="Times New Roman"/>
                <w:color w:val="000000"/>
                <w:sz w:val="24"/>
                <w:szCs w:val="24"/>
              </w:rPr>
              <w:t xml:space="preserve"> </w:t>
            </w:r>
            <w:proofErr w:type="spellStart"/>
            <w:r w:rsidRPr="005B29D7">
              <w:rPr>
                <w:rFonts w:ascii="Times New Roman" w:hAnsi="Times New Roman"/>
                <w:color w:val="000000"/>
                <w:sz w:val="24"/>
                <w:szCs w:val="24"/>
              </w:rPr>
              <w:t>ремня+верхний+нижний+ремень</w:t>
            </w:r>
            <w:proofErr w:type="spellEnd"/>
            <w:r w:rsidRPr="005B29D7">
              <w:rPr>
                <w:rFonts w:ascii="Times New Roman" w:hAnsi="Times New Roman"/>
                <w:color w:val="000000"/>
                <w:sz w:val="24"/>
                <w:szCs w:val="24"/>
              </w:rPr>
              <w:t xml:space="preserve"> </w:t>
            </w:r>
            <w:proofErr w:type="spellStart"/>
            <w:r w:rsidRPr="005B29D7">
              <w:rPr>
                <w:rFonts w:ascii="Times New Roman" w:hAnsi="Times New Roman"/>
                <w:color w:val="000000"/>
                <w:sz w:val="24"/>
                <w:szCs w:val="24"/>
              </w:rPr>
              <w:t>компл</w:t>
            </w:r>
            <w:proofErr w:type="spellEnd"/>
            <w:r w:rsidRPr="005B29D7">
              <w:rPr>
                <w:rFonts w:ascii="Times New Roman" w:hAnsi="Times New Roman"/>
                <w:color w:val="000000"/>
                <w:sz w:val="24"/>
                <w:szCs w:val="24"/>
              </w:rPr>
              <w:t>. PRAVT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AC460" w14:textId="7234C87E"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7A1C720F" w14:textId="7137A7F4" w:rsidR="00C05D98" w:rsidRPr="004D7507" w:rsidRDefault="00C05D98" w:rsidP="00C05D98">
            <w:pPr>
              <w:spacing w:after="0"/>
              <w:jc w:val="center"/>
            </w:pPr>
            <w:r>
              <w:t>3</w:t>
            </w:r>
          </w:p>
        </w:tc>
        <w:tc>
          <w:tcPr>
            <w:tcW w:w="764" w:type="dxa"/>
            <w:tcBorders>
              <w:top w:val="single" w:sz="4" w:space="0" w:color="auto"/>
              <w:bottom w:val="single" w:sz="4" w:space="0" w:color="auto"/>
            </w:tcBorders>
            <w:tcMar>
              <w:top w:w="0" w:type="dxa"/>
              <w:left w:w="108" w:type="dxa"/>
              <w:bottom w:w="0" w:type="dxa"/>
              <w:right w:w="108" w:type="dxa"/>
            </w:tcMar>
          </w:tcPr>
          <w:p w14:paraId="3050ABD3" w14:textId="34595363"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C9997" w14:textId="2FD2A3CF"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26FD0AD3" w14:textId="6DB007EE" w:rsidR="00C05D98" w:rsidRPr="004D7507" w:rsidRDefault="00C05D98" w:rsidP="00C05D98">
            <w:pPr>
              <w:spacing w:after="0"/>
              <w:jc w:val="center"/>
            </w:pPr>
            <w:r w:rsidRPr="005B29D7">
              <w:rPr>
                <w:rFonts w:ascii="Times New Roman" w:hAnsi="Times New Roman"/>
                <w:sz w:val="24"/>
                <w:szCs w:val="24"/>
              </w:rPr>
              <w:t>PR.5398362-Б</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519B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0966BC"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EB73CE6"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6A80E1C" w14:textId="77777777" w:rsidR="00C05D98" w:rsidRPr="004D7507" w:rsidRDefault="00C05D98" w:rsidP="00C05D98">
            <w:pPr>
              <w:spacing w:after="0"/>
              <w:jc w:val="center"/>
            </w:pPr>
          </w:p>
        </w:tc>
      </w:tr>
      <w:tr w:rsidR="00E179A7" w:rsidRPr="004D7507" w14:paraId="05309080"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05BF4A" w14:textId="7D78CFA9" w:rsidR="00C05D98" w:rsidRPr="004D7507" w:rsidRDefault="00C05D98" w:rsidP="00C05D98">
            <w:pPr>
              <w:spacing w:after="0"/>
              <w:jc w:val="center"/>
            </w:pPr>
            <w:r>
              <w:t>9</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7188543E" w14:textId="540DFABD" w:rsidR="00C05D98" w:rsidRPr="004D7507" w:rsidRDefault="00C05D98" w:rsidP="00C05D98">
            <w:pPr>
              <w:spacing w:after="0"/>
              <w:jc w:val="center"/>
            </w:pPr>
            <w:proofErr w:type="spellStart"/>
            <w:r w:rsidRPr="005B29D7">
              <w:rPr>
                <w:rFonts w:ascii="Times New Roman" w:hAnsi="Times New Roman"/>
                <w:color w:val="000000"/>
                <w:sz w:val="24"/>
                <w:szCs w:val="24"/>
              </w:rPr>
              <w:t>Натяжитель</w:t>
            </w:r>
            <w:proofErr w:type="spellEnd"/>
            <w:r w:rsidRPr="005B29D7">
              <w:rPr>
                <w:rFonts w:ascii="Times New Roman" w:hAnsi="Times New Roman"/>
                <w:color w:val="000000"/>
                <w:sz w:val="24"/>
                <w:szCs w:val="24"/>
              </w:rPr>
              <w:t xml:space="preserve"> ремня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ISF 2.8 ЕВРО-4 METALPART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4D0FA" w14:textId="397F91FD"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000000" w:fill="FFFFFF"/>
            <w:tcMar>
              <w:top w:w="0" w:type="dxa"/>
              <w:left w:w="108" w:type="dxa"/>
              <w:bottom w:w="0" w:type="dxa"/>
              <w:right w:w="108" w:type="dxa"/>
            </w:tcMar>
            <w:vAlign w:val="center"/>
          </w:tcPr>
          <w:p w14:paraId="37A1C370" w14:textId="7F331D58" w:rsidR="00C05D98" w:rsidRPr="004D7507" w:rsidRDefault="00C05D98" w:rsidP="00C05D98">
            <w:pPr>
              <w:spacing w:after="0"/>
              <w:jc w:val="center"/>
            </w:pPr>
            <w:r>
              <w:t>3</w:t>
            </w:r>
          </w:p>
        </w:tc>
        <w:tc>
          <w:tcPr>
            <w:tcW w:w="764" w:type="dxa"/>
            <w:tcBorders>
              <w:top w:val="single" w:sz="4" w:space="0" w:color="auto"/>
              <w:bottom w:val="single" w:sz="4" w:space="0" w:color="auto"/>
            </w:tcBorders>
            <w:tcMar>
              <w:top w:w="0" w:type="dxa"/>
              <w:left w:w="108" w:type="dxa"/>
              <w:bottom w:w="0" w:type="dxa"/>
              <w:right w:w="108" w:type="dxa"/>
            </w:tcMar>
          </w:tcPr>
          <w:p w14:paraId="53D37781" w14:textId="61E0D3BB"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9C6534" w14:textId="267CF112"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74E377D2" w14:textId="152D1632" w:rsidR="00C05D98" w:rsidRPr="004D7507" w:rsidRDefault="00C05D98" w:rsidP="00C05D98">
            <w:pPr>
              <w:spacing w:after="0"/>
              <w:jc w:val="center"/>
            </w:pPr>
            <w:r w:rsidRPr="005B29D7">
              <w:rPr>
                <w:rFonts w:ascii="Times New Roman" w:hAnsi="Times New Roman"/>
                <w:sz w:val="24"/>
                <w:szCs w:val="24"/>
              </w:rPr>
              <w:t>MP-5398362F</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89DE9"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EDFC5"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FEB4029"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5F095C8E" w14:textId="77777777" w:rsidR="00C05D98" w:rsidRPr="004D7507" w:rsidRDefault="00C05D98" w:rsidP="00C05D98">
            <w:pPr>
              <w:spacing w:after="0"/>
              <w:jc w:val="center"/>
            </w:pPr>
          </w:p>
        </w:tc>
      </w:tr>
      <w:tr w:rsidR="00E179A7" w:rsidRPr="004D7507" w14:paraId="5192E837"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AC8271" w14:textId="7511E5AC" w:rsidR="00C05D98" w:rsidRPr="004D7507" w:rsidRDefault="00C05D98" w:rsidP="00C05D98">
            <w:pPr>
              <w:spacing w:after="0"/>
              <w:jc w:val="center"/>
            </w:pPr>
            <w:r>
              <w:t>10</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6914E8D0" w14:textId="375900D3" w:rsidR="00C05D98" w:rsidRPr="004D7507" w:rsidRDefault="00C05D98" w:rsidP="00C05D98">
            <w:pPr>
              <w:spacing w:after="0"/>
              <w:jc w:val="center"/>
            </w:pPr>
            <w:r w:rsidRPr="005B29D7">
              <w:rPr>
                <w:rFonts w:ascii="Times New Roman" w:hAnsi="Times New Roman"/>
                <w:color w:val="000000"/>
                <w:sz w:val="24"/>
                <w:szCs w:val="24"/>
              </w:rPr>
              <w:t xml:space="preserve">Стартер ГАЗ-3302 FOTON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ISF 2.8 12В 2.5кВт STARTVOLT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46381" w14:textId="1EA5F0D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EDA33F1" w14:textId="66F9B3C6" w:rsidR="00C05D98" w:rsidRPr="004D7507" w:rsidRDefault="00C05D98" w:rsidP="00C05D98">
            <w:pPr>
              <w:spacing w:after="0"/>
              <w:jc w:val="center"/>
            </w:pPr>
            <w:r>
              <w:rPr>
                <w:color w:val="000000"/>
              </w:rPr>
              <w:t>7</w:t>
            </w:r>
          </w:p>
        </w:tc>
        <w:tc>
          <w:tcPr>
            <w:tcW w:w="764" w:type="dxa"/>
            <w:tcBorders>
              <w:top w:val="single" w:sz="4" w:space="0" w:color="auto"/>
              <w:bottom w:val="single" w:sz="4" w:space="0" w:color="auto"/>
            </w:tcBorders>
            <w:tcMar>
              <w:top w:w="0" w:type="dxa"/>
              <w:left w:w="108" w:type="dxa"/>
              <w:bottom w:w="0" w:type="dxa"/>
              <w:right w:w="108" w:type="dxa"/>
            </w:tcMar>
          </w:tcPr>
          <w:p w14:paraId="6407637D" w14:textId="092793D0"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0A26E" w14:textId="118BEE81"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03E41EA5" w14:textId="7DB942D1" w:rsidR="00C05D98" w:rsidRPr="004D7507" w:rsidRDefault="00C05D98" w:rsidP="00C05D98">
            <w:pPr>
              <w:spacing w:after="0"/>
              <w:jc w:val="center"/>
            </w:pPr>
            <w:r w:rsidRPr="005B29D7">
              <w:rPr>
                <w:rFonts w:ascii="Times New Roman" w:hAnsi="Times New Roman"/>
                <w:color w:val="000000"/>
                <w:sz w:val="24"/>
                <w:szCs w:val="24"/>
              </w:rPr>
              <w:t>LST0328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85AC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EB4DE"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DAD942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471A2890" w14:textId="77777777" w:rsidR="00C05D98" w:rsidRPr="004D7507" w:rsidRDefault="00C05D98" w:rsidP="00C05D98">
            <w:pPr>
              <w:spacing w:after="0"/>
              <w:jc w:val="center"/>
            </w:pPr>
          </w:p>
        </w:tc>
      </w:tr>
      <w:tr w:rsidR="00E179A7" w:rsidRPr="004D7507" w14:paraId="0A5F7881"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A4FEB9" w14:textId="28AC9353" w:rsidR="00C05D98" w:rsidRPr="004D7507" w:rsidRDefault="00C05D98" w:rsidP="00C05D98">
            <w:pPr>
              <w:spacing w:after="0"/>
              <w:jc w:val="center"/>
            </w:pPr>
            <w:r>
              <w:t>11</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4ACD00E8" w14:textId="6C816229" w:rsidR="00C05D98" w:rsidRPr="004D7507" w:rsidRDefault="00C05D98" w:rsidP="00C05D98">
            <w:pPr>
              <w:spacing w:after="0"/>
              <w:jc w:val="center"/>
            </w:pPr>
            <w:r w:rsidRPr="005B29D7">
              <w:rPr>
                <w:rFonts w:ascii="Times New Roman" w:hAnsi="Times New Roman"/>
                <w:color w:val="000000"/>
                <w:sz w:val="24"/>
                <w:szCs w:val="24"/>
              </w:rPr>
              <w:t xml:space="preserve">Генератор ГАЗ-3302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ISF 2.8 14В 120А (контакты-болты) STARTVOLT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A8AE4E" w14:textId="428669E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33C100" w14:textId="1472A80C" w:rsidR="00C05D98" w:rsidRPr="004D7507" w:rsidRDefault="00C05D98" w:rsidP="00C05D98">
            <w:pPr>
              <w:spacing w:after="0"/>
              <w:jc w:val="center"/>
            </w:pPr>
            <w:r>
              <w:rPr>
                <w:color w:val="000000"/>
              </w:rPr>
              <w:t>7</w:t>
            </w:r>
          </w:p>
        </w:tc>
        <w:tc>
          <w:tcPr>
            <w:tcW w:w="764" w:type="dxa"/>
            <w:tcBorders>
              <w:top w:val="single" w:sz="4" w:space="0" w:color="auto"/>
              <w:bottom w:val="single" w:sz="4" w:space="0" w:color="auto"/>
            </w:tcBorders>
            <w:tcMar>
              <w:top w:w="0" w:type="dxa"/>
              <w:left w:w="108" w:type="dxa"/>
              <w:bottom w:w="0" w:type="dxa"/>
              <w:right w:w="108" w:type="dxa"/>
            </w:tcMar>
          </w:tcPr>
          <w:p w14:paraId="137FEE9A" w14:textId="4E5E5519"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F13601" w14:textId="12F41A09"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19B196B6" w14:textId="47455724" w:rsidR="00C05D98" w:rsidRPr="004D7507" w:rsidRDefault="00C05D98" w:rsidP="00C05D98">
            <w:pPr>
              <w:spacing w:after="0"/>
              <w:jc w:val="center"/>
            </w:pPr>
            <w:r w:rsidRPr="005B29D7">
              <w:rPr>
                <w:rFonts w:ascii="Times New Roman" w:hAnsi="Times New Roman"/>
                <w:color w:val="000000"/>
                <w:sz w:val="24"/>
                <w:szCs w:val="24"/>
              </w:rPr>
              <w:t>LG0328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F8F7F"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0CAA3"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254A9E57"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AA94241" w14:textId="77777777" w:rsidR="00C05D98" w:rsidRPr="004D7507" w:rsidRDefault="00C05D98" w:rsidP="00C05D98">
            <w:pPr>
              <w:spacing w:after="0"/>
              <w:jc w:val="center"/>
            </w:pPr>
          </w:p>
        </w:tc>
      </w:tr>
      <w:tr w:rsidR="00E179A7" w:rsidRPr="004D7507" w14:paraId="587BDAAD"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E09010" w14:textId="39AC1536" w:rsidR="00C05D98" w:rsidRPr="004D7507" w:rsidRDefault="00C05D98" w:rsidP="00C05D98">
            <w:pPr>
              <w:spacing w:after="0"/>
              <w:jc w:val="center"/>
            </w:pPr>
            <w:r>
              <w:t>12</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6C0392DF" w14:textId="3A9FB1FC" w:rsidR="00C05D98" w:rsidRPr="004D7507" w:rsidRDefault="00C05D98" w:rsidP="00C05D98">
            <w:pPr>
              <w:spacing w:after="0"/>
              <w:jc w:val="center"/>
            </w:pPr>
            <w:r w:rsidRPr="005B29D7">
              <w:rPr>
                <w:rFonts w:ascii="Times New Roman" w:hAnsi="Times New Roman"/>
                <w:color w:val="000000"/>
                <w:sz w:val="24"/>
                <w:szCs w:val="24"/>
              </w:rPr>
              <w:t>Предохранитель 5-30А флажковый комплект 10шт. с пинцетом KRAFT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2665C7" w14:textId="3F99443E"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C1B6B5E" w14:textId="0DA5842B" w:rsidR="00C05D98" w:rsidRPr="004D7507" w:rsidRDefault="00C05D98" w:rsidP="00C05D98">
            <w:pPr>
              <w:spacing w:after="0"/>
              <w:jc w:val="center"/>
            </w:pPr>
            <w:r>
              <w:rPr>
                <w:color w:val="000000"/>
              </w:rPr>
              <w:t>50</w:t>
            </w:r>
          </w:p>
        </w:tc>
        <w:tc>
          <w:tcPr>
            <w:tcW w:w="764" w:type="dxa"/>
            <w:tcBorders>
              <w:top w:val="single" w:sz="4" w:space="0" w:color="auto"/>
              <w:bottom w:val="single" w:sz="4" w:space="0" w:color="auto"/>
            </w:tcBorders>
            <w:tcMar>
              <w:top w:w="0" w:type="dxa"/>
              <w:left w:w="108" w:type="dxa"/>
              <w:bottom w:w="0" w:type="dxa"/>
              <w:right w:w="108" w:type="dxa"/>
            </w:tcMar>
          </w:tcPr>
          <w:p w14:paraId="02F2DA75" w14:textId="13F38550"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35DCC" w14:textId="7F60526E"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bottom"/>
          </w:tcPr>
          <w:p w14:paraId="312223CB" w14:textId="4A2CECCC" w:rsidR="00C05D98" w:rsidRPr="004D7507" w:rsidRDefault="00C05D98" w:rsidP="00C05D98">
            <w:pPr>
              <w:spacing w:after="0"/>
              <w:jc w:val="center"/>
            </w:pPr>
            <w:r w:rsidRPr="005B29D7">
              <w:rPr>
                <w:rFonts w:ascii="Times New Roman" w:hAnsi="Times New Roman"/>
                <w:color w:val="000000"/>
                <w:sz w:val="24"/>
                <w:szCs w:val="24"/>
              </w:rPr>
              <w:t>KT870018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C3F49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A4600"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8AC5A58"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6712D4D5" w14:textId="77777777" w:rsidR="00C05D98" w:rsidRPr="004D7507" w:rsidRDefault="00C05D98" w:rsidP="00C05D98">
            <w:pPr>
              <w:spacing w:after="0"/>
              <w:jc w:val="center"/>
            </w:pPr>
          </w:p>
        </w:tc>
      </w:tr>
      <w:tr w:rsidR="00E179A7" w:rsidRPr="004D7507" w14:paraId="7A24B9D1"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C7B4FC" w14:textId="4AFEF368" w:rsidR="00C05D98" w:rsidRPr="004D7507" w:rsidRDefault="00C05D98" w:rsidP="00C05D98">
            <w:pPr>
              <w:spacing w:after="0"/>
              <w:jc w:val="center"/>
            </w:pPr>
            <w:r>
              <w:t>13</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3676DDCC" w14:textId="1B7BEA63" w:rsidR="00C05D98" w:rsidRPr="004D7507" w:rsidRDefault="00C05D98" w:rsidP="00C05D98">
            <w:pPr>
              <w:spacing w:after="0"/>
              <w:jc w:val="center"/>
            </w:pPr>
            <w:r w:rsidRPr="005B29D7">
              <w:rPr>
                <w:rFonts w:ascii="Times New Roman" w:hAnsi="Times New Roman"/>
                <w:color w:val="000000"/>
                <w:sz w:val="24"/>
                <w:szCs w:val="24"/>
              </w:rPr>
              <w:t xml:space="preserve">Блок предохранителей ГАЗ-3302,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w:t>
            </w:r>
            <w:proofErr w:type="spellStart"/>
            <w:r w:rsidRPr="005B29D7">
              <w:rPr>
                <w:rFonts w:ascii="Times New Roman" w:hAnsi="Times New Roman"/>
                <w:color w:val="000000"/>
                <w:sz w:val="24"/>
                <w:szCs w:val="24"/>
              </w:rPr>
              <w:t>дв.CUMMINS</w:t>
            </w:r>
            <w:proofErr w:type="spellEnd"/>
            <w:r w:rsidRPr="005B29D7">
              <w:rPr>
                <w:rFonts w:ascii="Times New Roman" w:hAnsi="Times New Roman"/>
                <w:color w:val="000000"/>
                <w:sz w:val="24"/>
                <w:szCs w:val="24"/>
              </w:rPr>
              <w:t xml:space="preserve"> 2.8 (30А, 40А, 90А, 125А)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7A212" w14:textId="3FDA0B15"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081408A" w14:textId="21CC14C1"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0995CA39" w14:textId="004E10C1"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7BA940" w14:textId="53107B5F"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6D18CD18" w14:textId="38853D74" w:rsidR="00C05D98" w:rsidRPr="004D7507" w:rsidRDefault="00C05D98" w:rsidP="00C05D98">
            <w:pPr>
              <w:spacing w:after="0"/>
              <w:jc w:val="center"/>
            </w:pPr>
            <w:r w:rsidRPr="005B29D7">
              <w:rPr>
                <w:rFonts w:ascii="Times New Roman" w:hAnsi="Times New Roman"/>
                <w:color w:val="000000"/>
                <w:sz w:val="24"/>
                <w:szCs w:val="24"/>
              </w:rPr>
              <w:t>Ф5.3722.001-18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1118B"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8AFD34"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C208988"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674917D8" w14:textId="77777777" w:rsidR="00C05D98" w:rsidRPr="004D7507" w:rsidRDefault="00C05D98" w:rsidP="00C05D98">
            <w:pPr>
              <w:spacing w:after="0"/>
              <w:jc w:val="center"/>
            </w:pPr>
          </w:p>
        </w:tc>
      </w:tr>
      <w:tr w:rsidR="00E179A7" w:rsidRPr="004D7507" w14:paraId="0A37E6DD"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998E04" w14:textId="6D3E85C9" w:rsidR="00C05D98" w:rsidRPr="004D7507" w:rsidRDefault="00C05D98" w:rsidP="00C05D98">
            <w:pPr>
              <w:spacing w:after="0"/>
              <w:jc w:val="center"/>
            </w:pPr>
            <w:r>
              <w:t>14</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23E9F417" w14:textId="7BDBA9A2" w:rsidR="00C05D98" w:rsidRPr="004D7507" w:rsidRDefault="00C05D98" w:rsidP="00C05D98">
            <w:pPr>
              <w:spacing w:after="0"/>
              <w:jc w:val="center"/>
            </w:pPr>
            <w:r w:rsidRPr="005B29D7">
              <w:rPr>
                <w:rFonts w:ascii="Times New Roman" w:hAnsi="Times New Roman"/>
                <w:color w:val="000000"/>
                <w:sz w:val="24"/>
                <w:szCs w:val="24"/>
              </w:rPr>
              <w:t xml:space="preserve">Опора вала карданного </w:t>
            </w:r>
            <w:proofErr w:type="spellStart"/>
            <w:r w:rsidRPr="005B29D7">
              <w:rPr>
                <w:rFonts w:ascii="Times New Roman" w:hAnsi="Times New Roman"/>
                <w:color w:val="000000"/>
                <w:sz w:val="24"/>
                <w:szCs w:val="24"/>
              </w:rPr>
              <w:t>ГАЗон</w:t>
            </w:r>
            <w:proofErr w:type="spellEnd"/>
            <w:r w:rsidRPr="005B29D7">
              <w:rPr>
                <w:rFonts w:ascii="Times New Roman" w:hAnsi="Times New Roman"/>
                <w:color w:val="000000"/>
                <w:sz w:val="24"/>
                <w:szCs w:val="24"/>
              </w:rPr>
              <w:t xml:space="preserve"> Next в сборе (d=40мм) G-PART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45D884" w14:textId="779568EB"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9028B4" w14:textId="2D44ED42" w:rsidR="00C05D98" w:rsidRPr="004D7507" w:rsidRDefault="00C05D98" w:rsidP="00C05D98">
            <w:pPr>
              <w:spacing w:after="0"/>
              <w:jc w:val="center"/>
            </w:pPr>
            <w:r>
              <w:rPr>
                <w:color w:val="000000"/>
              </w:rPr>
              <w:t>5</w:t>
            </w:r>
          </w:p>
        </w:tc>
        <w:tc>
          <w:tcPr>
            <w:tcW w:w="764" w:type="dxa"/>
            <w:tcBorders>
              <w:top w:val="single" w:sz="4" w:space="0" w:color="auto"/>
              <w:bottom w:val="single" w:sz="4" w:space="0" w:color="auto"/>
            </w:tcBorders>
            <w:tcMar>
              <w:top w:w="0" w:type="dxa"/>
              <w:left w:w="108" w:type="dxa"/>
              <w:bottom w:w="0" w:type="dxa"/>
              <w:right w:w="108" w:type="dxa"/>
            </w:tcMar>
          </w:tcPr>
          <w:p w14:paraId="687658AE" w14:textId="4DE5628D"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4FC81" w14:textId="723AFC85"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4EC7ACEA" w14:textId="6A9361D5" w:rsidR="00C05D98" w:rsidRPr="004D7507" w:rsidRDefault="00C05D98" w:rsidP="00C05D98">
            <w:pPr>
              <w:spacing w:after="0"/>
              <w:jc w:val="center"/>
            </w:pPr>
            <w:r w:rsidRPr="005B29D7">
              <w:rPr>
                <w:rFonts w:ascii="Times New Roman" w:hAnsi="Times New Roman"/>
                <w:color w:val="000000"/>
                <w:sz w:val="24"/>
                <w:szCs w:val="24"/>
              </w:rPr>
              <w:t>GP.10930011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174DB"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2CEC52"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D72DBC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A675BC2" w14:textId="77777777" w:rsidR="00C05D98" w:rsidRPr="004D7507" w:rsidRDefault="00C05D98" w:rsidP="00C05D98">
            <w:pPr>
              <w:spacing w:after="0"/>
              <w:jc w:val="center"/>
            </w:pPr>
          </w:p>
        </w:tc>
      </w:tr>
      <w:tr w:rsidR="00E179A7" w:rsidRPr="004D7507" w14:paraId="7AE654FC"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F3D011" w14:textId="30A86448" w:rsidR="00C05D98" w:rsidRPr="004D7507" w:rsidRDefault="00C05D98" w:rsidP="00C05D98">
            <w:pPr>
              <w:spacing w:after="0"/>
              <w:jc w:val="center"/>
            </w:pPr>
            <w:r>
              <w:t>15</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2E81DA25" w14:textId="3507AB9B" w:rsidR="00C05D98" w:rsidRPr="004D7507" w:rsidRDefault="00C05D98" w:rsidP="00C05D98">
            <w:pPr>
              <w:spacing w:after="0"/>
              <w:jc w:val="center"/>
            </w:pPr>
            <w:r w:rsidRPr="005B29D7">
              <w:rPr>
                <w:rFonts w:ascii="Times New Roman" w:hAnsi="Times New Roman"/>
                <w:color w:val="000000"/>
                <w:sz w:val="24"/>
                <w:szCs w:val="24"/>
              </w:rPr>
              <w:t>Болт М10х1.0х25 ГАЗ-3110, 3302, 2217, УАЗ карданный с гайкой (4шт.) в сборе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A793C" w14:textId="5FCCC9F9"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F29CAB0" w14:textId="484EB8D8" w:rsidR="00C05D98" w:rsidRPr="004D7507" w:rsidRDefault="00C05D98" w:rsidP="00C05D98">
            <w:pPr>
              <w:spacing w:after="0"/>
              <w:jc w:val="center"/>
            </w:pPr>
            <w:r>
              <w:rPr>
                <w:color w:val="000000"/>
              </w:rPr>
              <w:t>10</w:t>
            </w:r>
          </w:p>
        </w:tc>
        <w:tc>
          <w:tcPr>
            <w:tcW w:w="764" w:type="dxa"/>
            <w:tcBorders>
              <w:top w:val="single" w:sz="4" w:space="0" w:color="auto"/>
              <w:bottom w:val="single" w:sz="4" w:space="0" w:color="auto"/>
            </w:tcBorders>
            <w:tcMar>
              <w:top w:w="0" w:type="dxa"/>
              <w:left w:w="108" w:type="dxa"/>
              <w:bottom w:w="0" w:type="dxa"/>
              <w:right w:w="108" w:type="dxa"/>
            </w:tcMar>
          </w:tcPr>
          <w:p w14:paraId="71519E3F" w14:textId="74029C07"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30CEB2" w14:textId="0F56138B"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62766D96" w14:textId="331D084A" w:rsidR="00C05D98" w:rsidRPr="004D7507" w:rsidRDefault="00C05D98" w:rsidP="00C05D98">
            <w:pPr>
              <w:spacing w:after="0"/>
              <w:jc w:val="center"/>
            </w:pPr>
            <w:r w:rsidRPr="005B29D7">
              <w:rPr>
                <w:rFonts w:ascii="Times New Roman" w:hAnsi="Times New Roman"/>
                <w:color w:val="000000"/>
                <w:sz w:val="24"/>
                <w:szCs w:val="24"/>
              </w:rPr>
              <w:t>2217-2200800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56F50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03BA3B"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750C406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72106B03" w14:textId="77777777" w:rsidR="00C05D98" w:rsidRPr="004D7507" w:rsidRDefault="00C05D98" w:rsidP="00C05D98">
            <w:pPr>
              <w:spacing w:after="0"/>
              <w:jc w:val="center"/>
            </w:pPr>
          </w:p>
        </w:tc>
      </w:tr>
      <w:tr w:rsidR="00E179A7" w:rsidRPr="004D7507" w14:paraId="1A8CB8A8"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815FEB" w14:textId="782F43DC" w:rsidR="00C05D98" w:rsidRPr="004D7507" w:rsidRDefault="00C05D98" w:rsidP="00C05D98">
            <w:pPr>
              <w:spacing w:after="0"/>
              <w:jc w:val="center"/>
            </w:pPr>
            <w:r>
              <w:t>16</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1D498D3F" w14:textId="024F279D" w:rsidR="00C05D98" w:rsidRPr="004D7507" w:rsidRDefault="00C05D98" w:rsidP="00C05D98">
            <w:pPr>
              <w:spacing w:after="0"/>
              <w:jc w:val="center"/>
            </w:pPr>
            <w:r w:rsidRPr="005B29D7">
              <w:rPr>
                <w:rFonts w:ascii="Times New Roman" w:hAnsi="Times New Roman"/>
                <w:color w:val="000000"/>
                <w:sz w:val="24"/>
                <w:szCs w:val="24"/>
              </w:rPr>
              <w:t xml:space="preserve">Колодки тормозные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передние усиленные с пластинами (4шт.) CAMPAR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BC5951" w14:textId="6ABCD76B"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BB5171" w14:textId="0F161555" w:rsidR="00C05D98" w:rsidRPr="004D7507" w:rsidRDefault="00C05D98" w:rsidP="00C05D98">
            <w:pPr>
              <w:spacing w:after="0"/>
              <w:jc w:val="center"/>
            </w:pPr>
            <w:r>
              <w:rPr>
                <w:color w:val="000000"/>
              </w:rPr>
              <w:t>5</w:t>
            </w:r>
          </w:p>
        </w:tc>
        <w:tc>
          <w:tcPr>
            <w:tcW w:w="764" w:type="dxa"/>
            <w:tcBorders>
              <w:top w:val="single" w:sz="4" w:space="0" w:color="auto"/>
              <w:bottom w:val="single" w:sz="4" w:space="0" w:color="auto"/>
            </w:tcBorders>
            <w:tcMar>
              <w:top w:w="0" w:type="dxa"/>
              <w:left w:w="108" w:type="dxa"/>
              <w:bottom w:w="0" w:type="dxa"/>
              <w:right w:w="108" w:type="dxa"/>
            </w:tcMar>
          </w:tcPr>
          <w:p w14:paraId="62302DCC" w14:textId="2328BAD8"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59CB77" w14:textId="5A1FE535"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28DF84B3" w14:textId="7BD3C589" w:rsidR="00C05D98" w:rsidRPr="004D7507" w:rsidRDefault="00C05D98" w:rsidP="00C05D98">
            <w:pPr>
              <w:spacing w:after="0"/>
              <w:jc w:val="center"/>
            </w:pPr>
            <w:r w:rsidRPr="005B29D7">
              <w:rPr>
                <w:rFonts w:ascii="Times New Roman" w:hAnsi="Times New Roman"/>
                <w:color w:val="000000"/>
                <w:sz w:val="24"/>
                <w:szCs w:val="24"/>
              </w:rPr>
              <w:t xml:space="preserve">CMP4320 </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F2933B"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070DDB"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13AB7915"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450CB1C" w14:textId="77777777" w:rsidR="00C05D98" w:rsidRPr="004D7507" w:rsidRDefault="00C05D98" w:rsidP="00C05D98">
            <w:pPr>
              <w:spacing w:after="0"/>
              <w:jc w:val="center"/>
            </w:pPr>
          </w:p>
        </w:tc>
      </w:tr>
      <w:tr w:rsidR="00E179A7" w:rsidRPr="004D7507" w14:paraId="47B46860"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655A62" w14:textId="2FD9840D" w:rsidR="00C05D98" w:rsidRPr="004D7507" w:rsidRDefault="00C05D98" w:rsidP="00C05D98">
            <w:pPr>
              <w:spacing w:after="0"/>
              <w:jc w:val="center"/>
            </w:pPr>
            <w:r>
              <w:t>17</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1D495C90" w14:textId="31AF5E65" w:rsidR="00C05D98" w:rsidRPr="004D7507" w:rsidRDefault="00C05D98" w:rsidP="00C05D98">
            <w:pPr>
              <w:spacing w:after="0"/>
              <w:jc w:val="center"/>
            </w:pPr>
            <w:r w:rsidRPr="005B29D7">
              <w:rPr>
                <w:rFonts w:ascii="Times New Roman" w:hAnsi="Times New Roman"/>
                <w:color w:val="000000"/>
                <w:sz w:val="24"/>
                <w:szCs w:val="24"/>
              </w:rPr>
              <w:t xml:space="preserve">Диск тормозной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0B6A3" w14:textId="7C20A6DF"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1B5924" w14:textId="5D3D0FB4" w:rsidR="00C05D98" w:rsidRPr="004D7507" w:rsidRDefault="00C05D98" w:rsidP="00C05D98">
            <w:pPr>
              <w:spacing w:after="0"/>
              <w:jc w:val="center"/>
            </w:pPr>
            <w:r>
              <w:rPr>
                <w:color w:val="000000"/>
              </w:rPr>
              <w:t>4</w:t>
            </w:r>
          </w:p>
        </w:tc>
        <w:tc>
          <w:tcPr>
            <w:tcW w:w="764" w:type="dxa"/>
            <w:tcBorders>
              <w:top w:val="single" w:sz="4" w:space="0" w:color="auto"/>
              <w:bottom w:val="single" w:sz="4" w:space="0" w:color="auto"/>
            </w:tcBorders>
            <w:tcMar>
              <w:top w:w="0" w:type="dxa"/>
              <w:left w:w="108" w:type="dxa"/>
              <w:bottom w:w="0" w:type="dxa"/>
              <w:right w:w="108" w:type="dxa"/>
            </w:tcMar>
          </w:tcPr>
          <w:p w14:paraId="09379053" w14:textId="6C94C583"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87640" w14:textId="1F17BCC8"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60CD54A2" w14:textId="064E23FD" w:rsidR="00C05D98" w:rsidRPr="004D7507" w:rsidRDefault="00C05D98" w:rsidP="00C05D98">
            <w:pPr>
              <w:spacing w:after="0"/>
              <w:jc w:val="center"/>
            </w:pPr>
            <w:r w:rsidRPr="005B29D7">
              <w:rPr>
                <w:rFonts w:ascii="Times New Roman" w:hAnsi="Times New Roman"/>
                <w:color w:val="000000"/>
                <w:sz w:val="24"/>
                <w:szCs w:val="24"/>
              </w:rPr>
              <w:t>А21R23-3501078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4AD75"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F3CD8"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7FDEE0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43A262C8" w14:textId="77777777" w:rsidR="00C05D98" w:rsidRPr="004D7507" w:rsidRDefault="00C05D98" w:rsidP="00C05D98">
            <w:pPr>
              <w:spacing w:after="0"/>
              <w:jc w:val="center"/>
            </w:pPr>
          </w:p>
        </w:tc>
      </w:tr>
      <w:tr w:rsidR="00E179A7" w:rsidRPr="004D7507" w14:paraId="03985F59"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611AD8" w14:textId="2DFCA58E" w:rsidR="00C05D98" w:rsidRPr="004D7507" w:rsidRDefault="00C05D98" w:rsidP="00C05D98">
            <w:pPr>
              <w:spacing w:after="0"/>
              <w:jc w:val="center"/>
            </w:pPr>
            <w:r>
              <w:t>18</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734F9F5E" w14:textId="2FC5108D" w:rsidR="00C05D98" w:rsidRPr="004D7507" w:rsidRDefault="00C05D98" w:rsidP="00C05D98">
            <w:pPr>
              <w:spacing w:after="0"/>
              <w:jc w:val="center"/>
            </w:pPr>
            <w:r w:rsidRPr="005B29D7">
              <w:rPr>
                <w:rFonts w:ascii="Times New Roman" w:hAnsi="Times New Roman"/>
                <w:color w:val="000000"/>
                <w:sz w:val="24"/>
                <w:szCs w:val="24"/>
              </w:rPr>
              <w:t>Трос стояночного тормоза ГАЗ-3302 комплект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1BD40" w14:textId="506D7387"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7E633DD" w14:textId="0A906494"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0560898B" w14:textId="226A12A6"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894E52" w14:textId="793DD523"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258E7BCE" w14:textId="7EC76744" w:rsidR="00C05D98" w:rsidRPr="004D7507" w:rsidRDefault="00C05D98" w:rsidP="00C05D98">
            <w:pPr>
              <w:spacing w:after="0"/>
              <w:jc w:val="center"/>
            </w:pPr>
            <w:r w:rsidRPr="005B29D7">
              <w:rPr>
                <w:rFonts w:ascii="Times New Roman" w:hAnsi="Times New Roman"/>
                <w:color w:val="000000"/>
                <w:sz w:val="24"/>
                <w:szCs w:val="24"/>
              </w:rPr>
              <w:t>3302-3508800-01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304368"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96E81C"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0C5379A1"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796DC7D6" w14:textId="77777777" w:rsidR="00C05D98" w:rsidRPr="004D7507" w:rsidRDefault="00C05D98" w:rsidP="00C05D98">
            <w:pPr>
              <w:spacing w:after="0"/>
              <w:jc w:val="center"/>
            </w:pPr>
          </w:p>
        </w:tc>
      </w:tr>
      <w:tr w:rsidR="00E179A7" w:rsidRPr="004D7507" w14:paraId="0E962174"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79379D" w14:textId="1E6072EE" w:rsidR="00C05D98" w:rsidRPr="004D7507" w:rsidRDefault="00C05D98" w:rsidP="00C05D98">
            <w:pPr>
              <w:spacing w:after="0"/>
              <w:jc w:val="center"/>
            </w:pPr>
            <w:r>
              <w:t>19</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66573CB4" w14:textId="3618C31F" w:rsidR="00C05D98" w:rsidRPr="004D7507" w:rsidRDefault="00C05D98" w:rsidP="00C05D98">
            <w:pPr>
              <w:spacing w:after="0"/>
              <w:jc w:val="center"/>
            </w:pPr>
            <w:r w:rsidRPr="005B29D7">
              <w:rPr>
                <w:rFonts w:ascii="Times New Roman" w:hAnsi="Times New Roman"/>
                <w:color w:val="000000"/>
                <w:sz w:val="24"/>
                <w:szCs w:val="24"/>
              </w:rPr>
              <w:t xml:space="preserve">Трос КПП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под рычаг на панели приборов (2шт) PRAVT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0A7D9" w14:textId="16C22772"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F3FD3B" w14:textId="606F42BA" w:rsidR="00C05D98" w:rsidRPr="004D7507" w:rsidRDefault="00C05D98" w:rsidP="00C05D98">
            <w:pPr>
              <w:spacing w:after="0"/>
              <w:jc w:val="center"/>
            </w:pPr>
            <w:r>
              <w:rPr>
                <w:color w:val="000000"/>
              </w:rPr>
              <w:t>5</w:t>
            </w:r>
          </w:p>
        </w:tc>
        <w:tc>
          <w:tcPr>
            <w:tcW w:w="764" w:type="dxa"/>
            <w:tcBorders>
              <w:top w:val="single" w:sz="4" w:space="0" w:color="auto"/>
              <w:bottom w:val="single" w:sz="4" w:space="0" w:color="auto"/>
            </w:tcBorders>
            <w:tcMar>
              <w:top w:w="0" w:type="dxa"/>
              <w:left w:w="108" w:type="dxa"/>
              <w:bottom w:w="0" w:type="dxa"/>
              <w:right w:w="108" w:type="dxa"/>
            </w:tcMar>
          </w:tcPr>
          <w:p w14:paraId="7346B29F" w14:textId="5A5A3F0C"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3F7711" w14:textId="66E91A7E"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6FC7CA5F" w14:textId="42D18B0C" w:rsidR="00C05D98" w:rsidRPr="004D7507" w:rsidRDefault="00C05D98" w:rsidP="00C05D98">
            <w:pPr>
              <w:spacing w:after="0"/>
              <w:jc w:val="center"/>
            </w:pPr>
            <w:r w:rsidRPr="005B29D7">
              <w:rPr>
                <w:rFonts w:ascii="Times New Roman" w:hAnsi="Times New Roman"/>
                <w:color w:val="000000"/>
                <w:sz w:val="24"/>
                <w:szCs w:val="24"/>
              </w:rPr>
              <w:t>PR.A31R32.1703016</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BA0CF"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45209A"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6C00BA5D"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72FA7CE4" w14:textId="77777777" w:rsidR="00C05D98" w:rsidRPr="004D7507" w:rsidRDefault="00C05D98" w:rsidP="00C05D98">
            <w:pPr>
              <w:spacing w:after="0"/>
              <w:jc w:val="center"/>
            </w:pPr>
          </w:p>
        </w:tc>
      </w:tr>
      <w:tr w:rsidR="00E179A7" w:rsidRPr="004D7507" w14:paraId="226E6F14"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DB9B4" w14:textId="39619372" w:rsidR="00C05D98" w:rsidRPr="004D7507" w:rsidRDefault="00C05D98" w:rsidP="00C05D98">
            <w:pPr>
              <w:spacing w:after="0"/>
              <w:jc w:val="center"/>
            </w:pPr>
            <w:r>
              <w:t>20</w:t>
            </w:r>
          </w:p>
        </w:tc>
        <w:tc>
          <w:tcPr>
            <w:tcW w:w="2552" w:type="dxa"/>
            <w:tcBorders>
              <w:top w:val="single" w:sz="4" w:space="0" w:color="auto"/>
              <w:bottom w:val="single" w:sz="4" w:space="0" w:color="auto"/>
            </w:tcBorders>
            <w:tcMar>
              <w:top w:w="0" w:type="dxa"/>
              <w:left w:w="108" w:type="dxa"/>
              <w:bottom w:w="0" w:type="dxa"/>
              <w:right w:w="108" w:type="dxa"/>
            </w:tcMar>
            <w:vAlign w:val="center"/>
          </w:tcPr>
          <w:p w14:paraId="5229FC8A" w14:textId="6F024431" w:rsidR="00C05D98" w:rsidRPr="004D7507" w:rsidRDefault="00C05D98" w:rsidP="00C05D98">
            <w:pPr>
              <w:spacing w:after="0"/>
              <w:jc w:val="center"/>
            </w:pPr>
            <w:r w:rsidRPr="005B29D7">
              <w:rPr>
                <w:rFonts w:ascii="Times New Roman" w:hAnsi="Times New Roman"/>
                <w:color w:val="000000"/>
                <w:sz w:val="24"/>
                <w:szCs w:val="24"/>
              </w:rPr>
              <w:t xml:space="preserve">Механизм управления КПП </w:t>
            </w:r>
            <w:proofErr w:type="spellStart"/>
            <w:r w:rsidRPr="005B29D7">
              <w:rPr>
                <w:rFonts w:ascii="Times New Roman" w:hAnsi="Times New Roman"/>
                <w:color w:val="000000"/>
                <w:sz w:val="24"/>
                <w:szCs w:val="24"/>
              </w:rPr>
              <w:t>ГАЗель</w:t>
            </w:r>
            <w:proofErr w:type="spellEnd"/>
            <w:r w:rsidRPr="005B29D7">
              <w:rPr>
                <w:rFonts w:ascii="Times New Roman" w:hAnsi="Times New Roman"/>
                <w:color w:val="000000"/>
                <w:sz w:val="24"/>
                <w:szCs w:val="24"/>
              </w:rPr>
              <w:t xml:space="preserve"> Next ЦМФ (мастер-опора) в сборе PROКОМПЛЕКТ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A2548" w14:textId="0177142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9050B40" w14:textId="275FC5EB"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518D9D1F" w14:textId="533199E8" w:rsidR="00C05D98" w:rsidRPr="004D7507" w:rsidRDefault="00C05D98" w:rsidP="00C05D98">
            <w:pPr>
              <w:spacing w:after="0"/>
              <w:jc w:val="center"/>
            </w:pPr>
            <w:r w:rsidRPr="005B29D7">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1864E" w14:textId="75ADDDE5" w:rsidR="00C05D98" w:rsidRPr="004D7507" w:rsidRDefault="00BD25BE" w:rsidP="00C05D98">
            <w:pPr>
              <w:spacing w:after="0"/>
              <w:jc w:val="center"/>
            </w:pPr>
            <w:r>
              <w:t>РФ</w:t>
            </w:r>
          </w:p>
        </w:tc>
        <w:tc>
          <w:tcPr>
            <w:tcW w:w="1417" w:type="dxa"/>
            <w:tcBorders>
              <w:top w:val="single" w:sz="4" w:space="0" w:color="auto"/>
              <w:bottom w:val="single" w:sz="4" w:space="0" w:color="auto"/>
            </w:tcBorders>
            <w:vAlign w:val="center"/>
          </w:tcPr>
          <w:p w14:paraId="411A2239" w14:textId="7BD02233" w:rsidR="00C05D98" w:rsidRPr="004D7507" w:rsidRDefault="00C05D98" w:rsidP="00C05D98">
            <w:pPr>
              <w:spacing w:after="0"/>
              <w:jc w:val="center"/>
            </w:pPr>
            <w:r w:rsidRPr="005B29D7">
              <w:rPr>
                <w:rFonts w:ascii="Times New Roman" w:hAnsi="Times New Roman"/>
                <w:color w:val="000000"/>
                <w:sz w:val="24"/>
                <w:szCs w:val="24"/>
              </w:rPr>
              <w:t>A31R321703010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FADEA"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FAF3D"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A52B11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15FC753" w14:textId="77777777" w:rsidR="00C05D98" w:rsidRPr="004D7507" w:rsidRDefault="00C05D98" w:rsidP="00C05D98">
            <w:pPr>
              <w:spacing w:after="0"/>
              <w:jc w:val="center"/>
            </w:pPr>
          </w:p>
        </w:tc>
      </w:tr>
      <w:tr w:rsidR="00E179A7" w:rsidRPr="004D7507" w14:paraId="36C4FAF8"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16B1D" w14:textId="537C6C66" w:rsidR="00C05D98" w:rsidRPr="004D7507" w:rsidRDefault="00C05D98" w:rsidP="00C05D98">
            <w:pPr>
              <w:spacing w:after="0"/>
              <w:jc w:val="center"/>
            </w:pPr>
            <w:r>
              <w:t>21</w:t>
            </w:r>
          </w:p>
        </w:tc>
        <w:tc>
          <w:tcPr>
            <w:tcW w:w="2552" w:type="dxa"/>
            <w:tcBorders>
              <w:top w:val="single" w:sz="4" w:space="0" w:color="auto"/>
              <w:bottom w:val="single" w:sz="4" w:space="0" w:color="auto"/>
            </w:tcBorders>
            <w:tcMar>
              <w:top w:w="0" w:type="dxa"/>
              <w:left w:w="108" w:type="dxa"/>
              <w:bottom w:w="0" w:type="dxa"/>
              <w:right w:w="108" w:type="dxa"/>
            </w:tcMar>
          </w:tcPr>
          <w:p w14:paraId="6E6726CD" w14:textId="44FEF407"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Ступица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передняя с болтами G-PART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487C90" w14:textId="39D5B931"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DF5DFB" w14:textId="203894E0"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05252C78" w14:textId="30EA3E5C"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27B99A" w14:textId="1601DB1C"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55084A1F" w14:textId="7ABCEC5E"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GP.11340002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1066C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46A4A"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5AE6BFB"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7F714084" w14:textId="77777777" w:rsidR="00C05D98" w:rsidRPr="004D7507" w:rsidRDefault="00C05D98" w:rsidP="00C05D98">
            <w:pPr>
              <w:spacing w:after="0"/>
              <w:jc w:val="center"/>
            </w:pPr>
          </w:p>
        </w:tc>
      </w:tr>
      <w:tr w:rsidR="00E179A7" w:rsidRPr="004D7507" w14:paraId="71324AA8"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0A900E" w14:textId="18F99328" w:rsidR="00C05D98" w:rsidRPr="004D7507" w:rsidRDefault="00C05D98" w:rsidP="00C05D98">
            <w:pPr>
              <w:spacing w:after="0"/>
              <w:jc w:val="center"/>
            </w:pPr>
            <w:r>
              <w:t>22</w:t>
            </w:r>
          </w:p>
        </w:tc>
        <w:tc>
          <w:tcPr>
            <w:tcW w:w="2552" w:type="dxa"/>
            <w:tcBorders>
              <w:top w:val="single" w:sz="4" w:space="0" w:color="auto"/>
              <w:bottom w:val="single" w:sz="4" w:space="0" w:color="auto"/>
            </w:tcBorders>
            <w:tcMar>
              <w:top w:w="0" w:type="dxa"/>
              <w:left w:w="108" w:type="dxa"/>
              <w:bottom w:w="0" w:type="dxa"/>
              <w:right w:w="108" w:type="dxa"/>
            </w:tcMar>
          </w:tcPr>
          <w:p w14:paraId="544557E7" w14:textId="03E47D80"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Сопротивление добавочное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УРАЛ Next </w:t>
            </w:r>
            <w:proofErr w:type="spellStart"/>
            <w:r w:rsidRPr="005B29D7">
              <w:rPr>
                <w:rFonts w:ascii="Times New Roman" w:eastAsia="Times New Roman" w:hAnsi="Times New Roman"/>
                <w:color w:val="000000"/>
                <w:sz w:val="24"/>
                <w:szCs w:val="24"/>
                <w:lang w:eastAsia="ru-RU"/>
              </w:rPr>
              <w:t>отопителя</w:t>
            </w:r>
            <w:proofErr w:type="spellEnd"/>
            <w:r w:rsidRPr="005B29D7">
              <w:rPr>
                <w:rFonts w:ascii="Times New Roman" w:eastAsia="Times New Roman" w:hAnsi="Times New Roman"/>
                <w:color w:val="000000"/>
                <w:sz w:val="24"/>
                <w:szCs w:val="24"/>
                <w:lang w:eastAsia="ru-RU"/>
              </w:rPr>
              <w:t xml:space="preserve"> АККОМ</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A2BA3" w14:textId="739DAF82"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78C336" w14:textId="35B41A4F" w:rsidR="00C05D98" w:rsidRPr="004D7507" w:rsidRDefault="00C05D98" w:rsidP="00C05D98">
            <w:pPr>
              <w:spacing w:after="0"/>
              <w:jc w:val="center"/>
            </w:pPr>
            <w:r>
              <w:rPr>
                <w:color w:val="000000"/>
              </w:rPr>
              <w:t>3</w:t>
            </w:r>
          </w:p>
        </w:tc>
        <w:tc>
          <w:tcPr>
            <w:tcW w:w="764" w:type="dxa"/>
            <w:tcBorders>
              <w:top w:val="single" w:sz="4" w:space="0" w:color="auto"/>
              <w:bottom w:val="single" w:sz="4" w:space="0" w:color="auto"/>
            </w:tcBorders>
            <w:tcMar>
              <w:top w:w="0" w:type="dxa"/>
              <w:left w:w="108" w:type="dxa"/>
              <w:bottom w:w="0" w:type="dxa"/>
              <w:right w:w="108" w:type="dxa"/>
            </w:tcMar>
          </w:tcPr>
          <w:p w14:paraId="66E5D4E5" w14:textId="25672A89"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543B7" w14:textId="1FC1E10A"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22A373E3" w14:textId="3CC4DD71"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А21R23.8118022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A18BFA"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83DEB9"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9041E13"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6E028196" w14:textId="77777777" w:rsidR="00C05D98" w:rsidRPr="004D7507" w:rsidRDefault="00C05D98" w:rsidP="00C05D98">
            <w:pPr>
              <w:spacing w:after="0"/>
              <w:jc w:val="center"/>
            </w:pPr>
          </w:p>
        </w:tc>
      </w:tr>
      <w:tr w:rsidR="00E179A7" w:rsidRPr="004D7507" w14:paraId="19B71D93"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4E67D" w14:textId="736895BF" w:rsidR="00C05D98" w:rsidRPr="004D7507" w:rsidRDefault="00C05D98" w:rsidP="00C05D98">
            <w:pPr>
              <w:spacing w:after="0"/>
              <w:jc w:val="center"/>
            </w:pPr>
            <w:r>
              <w:t>23</w:t>
            </w:r>
          </w:p>
        </w:tc>
        <w:tc>
          <w:tcPr>
            <w:tcW w:w="2552" w:type="dxa"/>
            <w:tcBorders>
              <w:top w:val="single" w:sz="4" w:space="0" w:color="auto"/>
              <w:bottom w:val="single" w:sz="4" w:space="0" w:color="auto"/>
            </w:tcBorders>
            <w:tcMar>
              <w:top w:w="0" w:type="dxa"/>
              <w:left w:w="108" w:type="dxa"/>
              <w:bottom w:w="0" w:type="dxa"/>
              <w:right w:w="108" w:type="dxa"/>
            </w:tcMar>
          </w:tcPr>
          <w:p w14:paraId="4FAB15FC" w14:textId="6FAF3984"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Блок управления </w:t>
            </w:r>
            <w:proofErr w:type="spellStart"/>
            <w:r w:rsidRPr="005B29D7">
              <w:rPr>
                <w:rFonts w:ascii="Times New Roman" w:eastAsia="Times New Roman" w:hAnsi="Times New Roman"/>
                <w:color w:val="000000"/>
                <w:sz w:val="24"/>
                <w:szCs w:val="24"/>
                <w:lang w:eastAsia="ru-RU"/>
              </w:rPr>
              <w:t>отопителем</w:t>
            </w:r>
            <w:proofErr w:type="spellEnd"/>
            <w:r w:rsidRPr="005B29D7">
              <w:rPr>
                <w:rFonts w:ascii="Times New Roman" w:eastAsia="Times New Roman" w:hAnsi="Times New Roman"/>
                <w:color w:val="000000"/>
                <w:sz w:val="24"/>
                <w:szCs w:val="24"/>
                <w:lang w:eastAsia="ru-RU"/>
              </w:rPr>
              <w:t xml:space="preserve">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w:t>
            </w:r>
            <w:proofErr w:type="spellStart"/>
            <w:r w:rsidRPr="005B29D7">
              <w:rPr>
                <w:rFonts w:ascii="Times New Roman" w:eastAsia="Times New Roman" w:hAnsi="Times New Roman"/>
                <w:color w:val="000000"/>
                <w:sz w:val="24"/>
                <w:szCs w:val="24"/>
                <w:lang w:eastAsia="ru-RU"/>
              </w:rPr>
              <w:t>ГАЗон</w:t>
            </w:r>
            <w:proofErr w:type="spellEnd"/>
            <w:r w:rsidRPr="005B29D7">
              <w:rPr>
                <w:rFonts w:ascii="Times New Roman" w:eastAsia="Times New Roman" w:hAnsi="Times New Roman"/>
                <w:color w:val="000000"/>
                <w:sz w:val="24"/>
                <w:szCs w:val="24"/>
                <w:lang w:eastAsia="ru-RU"/>
              </w:rPr>
              <w:t xml:space="preserve"> Next SONGZ (ОАО ГАЗ)</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756CF" w14:textId="010215C2"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4A437B" w14:textId="596226BC"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5E0B77F5" w14:textId="01D79ED1"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5EDA2" w14:textId="0C6C5A3D"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737A54D0" w14:textId="6770054D"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А21R23.8109020-01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149E3C"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072237"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05B85739"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0BF6E4E0" w14:textId="77777777" w:rsidR="00C05D98" w:rsidRPr="004D7507" w:rsidRDefault="00C05D98" w:rsidP="00C05D98">
            <w:pPr>
              <w:spacing w:after="0"/>
              <w:jc w:val="center"/>
            </w:pPr>
          </w:p>
        </w:tc>
      </w:tr>
      <w:tr w:rsidR="00E179A7" w:rsidRPr="004D7507" w14:paraId="0F58F214"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C96F0A" w14:textId="6FD447A0" w:rsidR="00C05D98" w:rsidRPr="004D7507" w:rsidRDefault="00C05D98" w:rsidP="00C05D98">
            <w:pPr>
              <w:spacing w:after="0"/>
              <w:jc w:val="center"/>
            </w:pPr>
            <w:r>
              <w:t>24</w:t>
            </w:r>
          </w:p>
        </w:tc>
        <w:tc>
          <w:tcPr>
            <w:tcW w:w="2552" w:type="dxa"/>
            <w:tcBorders>
              <w:top w:val="single" w:sz="4" w:space="0" w:color="auto"/>
              <w:bottom w:val="single" w:sz="4" w:space="0" w:color="auto"/>
            </w:tcBorders>
            <w:tcMar>
              <w:top w:w="0" w:type="dxa"/>
              <w:left w:w="108" w:type="dxa"/>
              <w:bottom w:w="0" w:type="dxa"/>
              <w:right w:w="108" w:type="dxa"/>
            </w:tcMar>
          </w:tcPr>
          <w:p w14:paraId="5CB5AD98" w14:textId="303E68A0"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Шланг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w:t>
            </w:r>
            <w:proofErr w:type="spellStart"/>
            <w:r w:rsidRPr="005B29D7">
              <w:rPr>
                <w:rFonts w:ascii="Times New Roman" w:eastAsia="Times New Roman" w:hAnsi="Times New Roman"/>
                <w:color w:val="000000"/>
                <w:sz w:val="24"/>
                <w:szCs w:val="24"/>
                <w:lang w:eastAsia="ru-RU"/>
              </w:rPr>
              <w:t>дв.CUMMINS</w:t>
            </w:r>
            <w:proofErr w:type="spellEnd"/>
            <w:r w:rsidRPr="005B29D7">
              <w:rPr>
                <w:rFonts w:ascii="Times New Roman" w:eastAsia="Times New Roman" w:hAnsi="Times New Roman"/>
                <w:color w:val="000000"/>
                <w:sz w:val="24"/>
                <w:szCs w:val="24"/>
                <w:lang w:eastAsia="ru-RU"/>
              </w:rPr>
              <w:t xml:space="preserve"> ISF 2.8 </w:t>
            </w:r>
            <w:proofErr w:type="spellStart"/>
            <w:r w:rsidRPr="005B29D7">
              <w:rPr>
                <w:rFonts w:ascii="Times New Roman" w:eastAsia="Times New Roman" w:hAnsi="Times New Roman"/>
                <w:color w:val="000000"/>
                <w:sz w:val="24"/>
                <w:szCs w:val="24"/>
                <w:lang w:eastAsia="ru-RU"/>
              </w:rPr>
              <w:t>ГУРа</w:t>
            </w:r>
            <w:proofErr w:type="spellEnd"/>
            <w:r w:rsidRPr="005B29D7">
              <w:rPr>
                <w:rFonts w:ascii="Times New Roman" w:eastAsia="Times New Roman" w:hAnsi="Times New Roman"/>
                <w:color w:val="000000"/>
                <w:sz w:val="24"/>
                <w:szCs w:val="24"/>
                <w:lang w:eastAsia="ru-RU"/>
              </w:rPr>
              <w:t xml:space="preserve"> нагнетательный АВТОБОБ</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18DB0" w14:textId="7659C7A6"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235813D" w14:textId="2574D290" w:rsidR="00C05D98" w:rsidRPr="004D7507" w:rsidRDefault="00C05D98" w:rsidP="00C05D98">
            <w:pPr>
              <w:spacing w:after="0"/>
              <w:jc w:val="center"/>
            </w:pPr>
            <w:r>
              <w:rPr>
                <w:color w:val="000000"/>
              </w:rPr>
              <w:t>2</w:t>
            </w:r>
          </w:p>
        </w:tc>
        <w:tc>
          <w:tcPr>
            <w:tcW w:w="764" w:type="dxa"/>
            <w:tcBorders>
              <w:top w:val="single" w:sz="4" w:space="0" w:color="auto"/>
              <w:bottom w:val="single" w:sz="4" w:space="0" w:color="auto"/>
            </w:tcBorders>
            <w:tcMar>
              <w:top w:w="0" w:type="dxa"/>
              <w:left w:w="108" w:type="dxa"/>
              <w:bottom w:w="0" w:type="dxa"/>
              <w:right w:w="108" w:type="dxa"/>
            </w:tcMar>
          </w:tcPr>
          <w:p w14:paraId="19ABD502" w14:textId="47F4719F"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176B04" w14:textId="3B25E50B"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4D71689F" w14:textId="4F883F3A"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А21R22.3408150-21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C77275"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7EAC0D"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7E9B3560"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235BAF18" w14:textId="77777777" w:rsidR="00C05D98" w:rsidRPr="004D7507" w:rsidRDefault="00C05D98" w:rsidP="00C05D98">
            <w:pPr>
              <w:spacing w:after="0"/>
              <w:jc w:val="center"/>
            </w:pPr>
          </w:p>
        </w:tc>
      </w:tr>
      <w:tr w:rsidR="00E179A7" w:rsidRPr="004D7507" w14:paraId="088E81A3"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2CCBF2" w14:textId="0061F11C" w:rsidR="00C05D98" w:rsidRPr="004D7507" w:rsidRDefault="00C05D98" w:rsidP="00C05D98">
            <w:pPr>
              <w:spacing w:after="0"/>
              <w:jc w:val="center"/>
            </w:pPr>
            <w:r>
              <w:t>25</w:t>
            </w:r>
          </w:p>
        </w:tc>
        <w:tc>
          <w:tcPr>
            <w:tcW w:w="2552" w:type="dxa"/>
            <w:tcBorders>
              <w:top w:val="single" w:sz="4" w:space="0" w:color="auto"/>
              <w:bottom w:val="single" w:sz="4" w:space="0" w:color="auto"/>
            </w:tcBorders>
            <w:tcMar>
              <w:top w:w="0" w:type="dxa"/>
              <w:left w:w="108" w:type="dxa"/>
              <w:bottom w:w="0" w:type="dxa"/>
              <w:right w:w="108" w:type="dxa"/>
            </w:tcMar>
          </w:tcPr>
          <w:p w14:paraId="1498B3B2" w14:textId="65409CB6"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Комплект патрубков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радиатора </w:t>
            </w:r>
            <w:proofErr w:type="spellStart"/>
            <w:r w:rsidRPr="005B29D7">
              <w:rPr>
                <w:rFonts w:ascii="Times New Roman" w:eastAsia="Times New Roman" w:hAnsi="Times New Roman"/>
                <w:color w:val="000000"/>
                <w:sz w:val="24"/>
                <w:szCs w:val="24"/>
                <w:lang w:eastAsia="ru-RU"/>
              </w:rPr>
              <w:t>дв</w:t>
            </w:r>
            <w:proofErr w:type="spellEnd"/>
            <w:r w:rsidRPr="005B29D7">
              <w:rPr>
                <w:rFonts w:ascii="Times New Roman" w:eastAsia="Times New Roman" w:hAnsi="Times New Roman"/>
                <w:color w:val="000000"/>
                <w:sz w:val="24"/>
                <w:szCs w:val="24"/>
                <w:lang w:eastAsia="ru-RU"/>
              </w:rPr>
              <w:t xml:space="preserve"> Cummins (к-т 2штуки) 2121-1303010-25</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3270A8" w14:textId="0C546856"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718B153" w14:textId="0DBEB71B" w:rsidR="00C05D98" w:rsidRPr="004D7507" w:rsidRDefault="00C05D98" w:rsidP="00C05D98">
            <w:pPr>
              <w:spacing w:after="0"/>
              <w:jc w:val="center"/>
            </w:pPr>
            <w:r>
              <w:rPr>
                <w:color w:val="000000"/>
              </w:rPr>
              <w:t>5</w:t>
            </w:r>
          </w:p>
        </w:tc>
        <w:tc>
          <w:tcPr>
            <w:tcW w:w="764" w:type="dxa"/>
            <w:tcBorders>
              <w:top w:val="single" w:sz="4" w:space="0" w:color="auto"/>
              <w:bottom w:val="single" w:sz="4" w:space="0" w:color="auto"/>
            </w:tcBorders>
            <w:tcMar>
              <w:top w:w="0" w:type="dxa"/>
              <w:left w:w="108" w:type="dxa"/>
              <w:bottom w:w="0" w:type="dxa"/>
              <w:right w:w="108" w:type="dxa"/>
            </w:tcMar>
          </w:tcPr>
          <w:p w14:paraId="1957A442" w14:textId="07B7B55D"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5290E" w14:textId="602BD56D"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4244D6F3" w14:textId="38EE6F42"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ГТ21221303010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F71273"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8BAE60"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53AD8898"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435E0264" w14:textId="77777777" w:rsidR="00C05D98" w:rsidRPr="004D7507" w:rsidRDefault="00C05D98" w:rsidP="00C05D98">
            <w:pPr>
              <w:spacing w:after="0"/>
              <w:jc w:val="center"/>
            </w:pPr>
          </w:p>
        </w:tc>
      </w:tr>
      <w:tr w:rsidR="00E179A7" w:rsidRPr="004D7507" w14:paraId="7C763079"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06CFD" w14:textId="190D7C12" w:rsidR="00C05D98" w:rsidRPr="004D7507" w:rsidRDefault="00C05D98" w:rsidP="00C05D98">
            <w:pPr>
              <w:spacing w:after="0"/>
              <w:jc w:val="center"/>
            </w:pPr>
            <w:r>
              <w:t>26</w:t>
            </w:r>
          </w:p>
        </w:tc>
        <w:tc>
          <w:tcPr>
            <w:tcW w:w="2552" w:type="dxa"/>
            <w:tcBorders>
              <w:top w:val="single" w:sz="4" w:space="0" w:color="auto"/>
              <w:bottom w:val="single" w:sz="4" w:space="0" w:color="auto"/>
            </w:tcBorders>
            <w:tcMar>
              <w:top w:w="0" w:type="dxa"/>
              <w:left w:w="108" w:type="dxa"/>
              <w:bottom w:w="0" w:type="dxa"/>
              <w:right w:w="108" w:type="dxa"/>
            </w:tcMar>
          </w:tcPr>
          <w:p w14:paraId="1BB1ED3F" w14:textId="7AC8E31B"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Вентилятор ГАЗ-3302 Бизнес,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с вязкостной муфтой в сборе </w:t>
            </w:r>
            <w:proofErr w:type="spellStart"/>
            <w:r w:rsidRPr="005B29D7">
              <w:rPr>
                <w:rFonts w:ascii="Times New Roman" w:eastAsia="Times New Roman" w:hAnsi="Times New Roman"/>
                <w:color w:val="000000"/>
                <w:sz w:val="24"/>
                <w:szCs w:val="24"/>
                <w:lang w:eastAsia="ru-RU"/>
              </w:rPr>
              <w:t>дв.CUMMINS</w:t>
            </w:r>
            <w:proofErr w:type="spellEnd"/>
            <w:r w:rsidRPr="005B29D7">
              <w:rPr>
                <w:rFonts w:ascii="Times New Roman" w:eastAsia="Times New Roman" w:hAnsi="Times New Roman"/>
                <w:color w:val="000000"/>
                <w:sz w:val="24"/>
                <w:szCs w:val="24"/>
                <w:lang w:eastAsia="ru-RU"/>
              </w:rPr>
              <w:t xml:space="preserve"> MEGAPOWER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E73A5E" w14:textId="3629AAF1"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8B6EFA2" w14:textId="688343A6" w:rsidR="00C05D98" w:rsidRPr="004D7507" w:rsidRDefault="00C05D98" w:rsidP="00C05D98">
            <w:pPr>
              <w:spacing w:after="0"/>
              <w:jc w:val="center"/>
            </w:pPr>
            <w:r>
              <w:rPr>
                <w:color w:val="000000"/>
              </w:rPr>
              <w:t>3</w:t>
            </w:r>
          </w:p>
        </w:tc>
        <w:tc>
          <w:tcPr>
            <w:tcW w:w="764" w:type="dxa"/>
            <w:tcBorders>
              <w:top w:val="single" w:sz="4" w:space="0" w:color="auto"/>
              <w:bottom w:val="single" w:sz="4" w:space="0" w:color="auto"/>
            </w:tcBorders>
            <w:tcMar>
              <w:top w:w="0" w:type="dxa"/>
              <w:left w:w="108" w:type="dxa"/>
              <w:bottom w:w="0" w:type="dxa"/>
              <w:right w:w="108" w:type="dxa"/>
            </w:tcMar>
          </w:tcPr>
          <w:p w14:paraId="0D13D845" w14:textId="2DB557AD"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5C8E4E" w14:textId="54DCF4F8"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72CC2BDC" w14:textId="2E2F12FD"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130-12-001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BB9BD9"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56904D"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0EAA3DA"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49CBFC8" w14:textId="77777777" w:rsidR="00C05D98" w:rsidRPr="004D7507" w:rsidRDefault="00C05D98" w:rsidP="00C05D98">
            <w:pPr>
              <w:spacing w:after="0"/>
              <w:jc w:val="center"/>
            </w:pPr>
          </w:p>
        </w:tc>
      </w:tr>
      <w:tr w:rsidR="00E179A7" w:rsidRPr="004D7507" w14:paraId="0285A4BA"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D3B01" w14:textId="52E14B77" w:rsidR="00C05D98" w:rsidRPr="004D7507" w:rsidRDefault="00C05D98" w:rsidP="00C05D98">
            <w:pPr>
              <w:spacing w:after="0"/>
              <w:jc w:val="center"/>
            </w:pPr>
            <w:r>
              <w:t>27</w:t>
            </w:r>
          </w:p>
        </w:tc>
        <w:tc>
          <w:tcPr>
            <w:tcW w:w="2552" w:type="dxa"/>
            <w:tcBorders>
              <w:top w:val="single" w:sz="4" w:space="0" w:color="auto"/>
              <w:bottom w:val="single" w:sz="4" w:space="0" w:color="auto"/>
            </w:tcBorders>
            <w:tcMar>
              <w:top w:w="0" w:type="dxa"/>
              <w:left w:w="108" w:type="dxa"/>
              <w:bottom w:w="0" w:type="dxa"/>
              <w:right w:w="108" w:type="dxa"/>
            </w:tcMar>
          </w:tcPr>
          <w:p w14:paraId="399DA4C7" w14:textId="07BD7FB8"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Мотор-редуктор стеклоочистителя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w:t>
            </w:r>
            <w:proofErr w:type="spellStart"/>
            <w:r w:rsidRPr="005B29D7">
              <w:rPr>
                <w:rFonts w:ascii="Times New Roman" w:eastAsia="Times New Roman" w:hAnsi="Times New Roman"/>
                <w:color w:val="000000"/>
                <w:sz w:val="24"/>
                <w:szCs w:val="24"/>
                <w:lang w:eastAsia="ru-RU"/>
              </w:rPr>
              <w:t>ГАЗон</w:t>
            </w:r>
            <w:proofErr w:type="spellEnd"/>
            <w:r w:rsidRPr="005B29D7">
              <w:rPr>
                <w:rFonts w:ascii="Times New Roman" w:eastAsia="Times New Roman" w:hAnsi="Times New Roman"/>
                <w:color w:val="000000"/>
                <w:sz w:val="24"/>
                <w:szCs w:val="24"/>
                <w:lang w:eastAsia="ru-RU"/>
              </w:rPr>
              <w:t xml:space="preserve"> Next FORD Focus OPEL Astra H STARTVOLT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C7333E" w14:textId="10A94DE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805C044" w14:textId="0EC72407" w:rsidR="00C05D98" w:rsidRPr="004D7507" w:rsidRDefault="00C05D98" w:rsidP="00C05D98">
            <w:pPr>
              <w:spacing w:after="0"/>
              <w:jc w:val="center"/>
            </w:pPr>
            <w:r>
              <w:rPr>
                <w:color w:val="000000"/>
              </w:rPr>
              <w:t>3</w:t>
            </w:r>
          </w:p>
        </w:tc>
        <w:tc>
          <w:tcPr>
            <w:tcW w:w="764" w:type="dxa"/>
            <w:tcBorders>
              <w:top w:val="single" w:sz="4" w:space="0" w:color="auto"/>
              <w:bottom w:val="single" w:sz="4" w:space="0" w:color="auto"/>
            </w:tcBorders>
            <w:tcMar>
              <w:top w:w="0" w:type="dxa"/>
              <w:left w:w="108" w:type="dxa"/>
              <w:bottom w:w="0" w:type="dxa"/>
              <w:right w:w="108" w:type="dxa"/>
            </w:tcMar>
          </w:tcPr>
          <w:p w14:paraId="1FADDC87" w14:textId="20F145BE"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1E921" w14:textId="583F123C"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3A8978C5" w14:textId="5EF84FD8"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VWF0328</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AF90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615F9C"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159DAF21"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5D543517" w14:textId="77777777" w:rsidR="00C05D98" w:rsidRPr="004D7507" w:rsidRDefault="00C05D98" w:rsidP="00C05D98">
            <w:pPr>
              <w:spacing w:after="0"/>
              <w:jc w:val="center"/>
            </w:pPr>
          </w:p>
        </w:tc>
      </w:tr>
      <w:tr w:rsidR="00E179A7" w:rsidRPr="004D7507" w14:paraId="6C3A3E91"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4832A1" w14:textId="38B567E4" w:rsidR="00C05D98" w:rsidRPr="004D7507" w:rsidRDefault="00C05D98" w:rsidP="00C05D98">
            <w:pPr>
              <w:spacing w:after="0"/>
              <w:jc w:val="center"/>
            </w:pPr>
            <w:r>
              <w:t>28</w:t>
            </w:r>
          </w:p>
        </w:tc>
        <w:tc>
          <w:tcPr>
            <w:tcW w:w="2552" w:type="dxa"/>
            <w:tcBorders>
              <w:top w:val="single" w:sz="4" w:space="0" w:color="auto"/>
              <w:bottom w:val="single" w:sz="4" w:space="0" w:color="auto"/>
            </w:tcBorders>
            <w:tcMar>
              <w:top w:w="0" w:type="dxa"/>
              <w:left w:w="108" w:type="dxa"/>
              <w:bottom w:w="0" w:type="dxa"/>
              <w:right w:w="108" w:type="dxa"/>
            </w:tcMar>
          </w:tcPr>
          <w:p w14:paraId="1FCB290D" w14:textId="0BD96188"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Насос омывателя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w:t>
            </w:r>
            <w:proofErr w:type="spellStart"/>
            <w:r w:rsidRPr="005B29D7">
              <w:rPr>
                <w:rFonts w:ascii="Times New Roman" w:eastAsia="Times New Roman" w:hAnsi="Times New Roman"/>
                <w:color w:val="000000"/>
                <w:sz w:val="24"/>
                <w:szCs w:val="24"/>
                <w:lang w:eastAsia="ru-RU"/>
              </w:rPr>
              <w:t>ГАЗон</w:t>
            </w:r>
            <w:proofErr w:type="spellEnd"/>
            <w:r w:rsidRPr="005B29D7">
              <w:rPr>
                <w:rFonts w:ascii="Times New Roman" w:eastAsia="Times New Roman" w:hAnsi="Times New Roman"/>
                <w:color w:val="000000"/>
                <w:sz w:val="24"/>
                <w:szCs w:val="24"/>
                <w:lang w:eastAsia="ru-RU"/>
              </w:rPr>
              <w:t xml:space="preserve"> Next STARTVOLT</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F2940A" w14:textId="7A99DC05"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82625F1" w14:textId="08BDE987" w:rsidR="00C05D98" w:rsidRPr="004D7507" w:rsidRDefault="00C05D98" w:rsidP="00C05D98">
            <w:pPr>
              <w:spacing w:after="0"/>
              <w:jc w:val="center"/>
            </w:pPr>
            <w:r>
              <w:rPr>
                <w:color w:val="000000"/>
              </w:rPr>
              <w:t>5</w:t>
            </w:r>
          </w:p>
        </w:tc>
        <w:tc>
          <w:tcPr>
            <w:tcW w:w="764" w:type="dxa"/>
            <w:tcBorders>
              <w:top w:val="single" w:sz="4" w:space="0" w:color="auto"/>
              <w:bottom w:val="single" w:sz="4" w:space="0" w:color="auto"/>
            </w:tcBorders>
            <w:tcMar>
              <w:top w:w="0" w:type="dxa"/>
              <w:left w:w="108" w:type="dxa"/>
              <w:bottom w:w="0" w:type="dxa"/>
              <w:right w:w="108" w:type="dxa"/>
            </w:tcMar>
          </w:tcPr>
          <w:p w14:paraId="5A8A4E04" w14:textId="630D3ED9"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DFC387" w14:textId="1525FD4E"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515CBDE0" w14:textId="771C0CCC"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SWP0320</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D1E2D"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BA274"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1F840A98"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27972384" w14:textId="77777777" w:rsidR="00C05D98" w:rsidRPr="004D7507" w:rsidRDefault="00C05D98" w:rsidP="00C05D98">
            <w:pPr>
              <w:spacing w:after="0"/>
              <w:jc w:val="center"/>
            </w:pPr>
          </w:p>
        </w:tc>
      </w:tr>
      <w:tr w:rsidR="00E179A7" w:rsidRPr="004D7507" w14:paraId="26FDF44E"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92941D" w14:textId="772D4F54" w:rsidR="00C05D98" w:rsidRPr="004D7507" w:rsidRDefault="00C05D98" w:rsidP="00C05D98">
            <w:pPr>
              <w:spacing w:after="0"/>
              <w:jc w:val="center"/>
            </w:pPr>
            <w:r>
              <w:t>29</w:t>
            </w:r>
          </w:p>
        </w:tc>
        <w:tc>
          <w:tcPr>
            <w:tcW w:w="2552" w:type="dxa"/>
            <w:tcBorders>
              <w:top w:val="single" w:sz="4" w:space="0" w:color="auto"/>
              <w:bottom w:val="single" w:sz="4" w:space="0" w:color="auto"/>
            </w:tcBorders>
            <w:tcMar>
              <w:top w:w="0" w:type="dxa"/>
              <w:left w:w="108" w:type="dxa"/>
              <w:bottom w:w="0" w:type="dxa"/>
              <w:right w:w="108" w:type="dxa"/>
            </w:tcMar>
          </w:tcPr>
          <w:p w14:paraId="2848D6E8" w14:textId="2D7F4DEA"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Крестовина ГАЗ-3302 Бизнес,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вала карданного (30х92мм) (</w:t>
            </w:r>
            <w:proofErr w:type="spellStart"/>
            <w:r w:rsidRPr="005B29D7">
              <w:rPr>
                <w:rFonts w:ascii="Times New Roman" w:eastAsia="Times New Roman" w:hAnsi="Times New Roman"/>
                <w:color w:val="000000"/>
                <w:sz w:val="24"/>
                <w:szCs w:val="24"/>
                <w:lang w:eastAsia="ru-RU"/>
              </w:rPr>
              <w:t>кернение</w:t>
            </w:r>
            <w:proofErr w:type="spellEnd"/>
            <w:r w:rsidRPr="005B29D7">
              <w:rPr>
                <w:rFonts w:ascii="Times New Roman" w:eastAsia="Times New Roman" w:hAnsi="Times New Roman"/>
                <w:color w:val="000000"/>
                <w:sz w:val="24"/>
                <w:szCs w:val="24"/>
                <w:lang w:eastAsia="ru-RU"/>
              </w:rPr>
              <w:t>) MEGAPOWER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6948DE" w14:textId="4A4BF41B"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B1D242C" w14:textId="78B4905E" w:rsidR="00C05D98" w:rsidRPr="004D7507" w:rsidRDefault="00C05D98" w:rsidP="00C05D98">
            <w:pPr>
              <w:spacing w:after="0"/>
              <w:jc w:val="center"/>
            </w:pPr>
            <w:r>
              <w:rPr>
                <w:color w:val="000000"/>
                <w:sz w:val="24"/>
              </w:rPr>
              <w:t>4</w:t>
            </w:r>
          </w:p>
        </w:tc>
        <w:tc>
          <w:tcPr>
            <w:tcW w:w="764" w:type="dxa"/>
            <w:tcBorders>
              <w:top w:val="single" w:sz="4" w:space="0" w:color="auto"/>
              <w:bottom w:val="single" w:sz="4" w:space="0" w:color="auto"/>
            </w:tcBorders>
            <w:tcMar>
              <w:top w:w="0" w:type="dxa"/>
              <w:left w:w="108" w:type="dxa"/>
              <w:bottom w:w="0" w:type="dxa"/>
              <w:right w:w="108" w:type="dxa"/>
            </w:tcMar>
          </w:tcPr>
          <w:p w14:paraId="48017650" w14:textId="0E30E6D9"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4BC17" w14:textId="7CEA5EC0"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4B50C72D" w14:textId="0A23ED91"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220-12-001</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5D6E5"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420F52"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7F5287A4"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C2A8A07" w14:textId="77777777" w:rsidR="00C05D98" w:rsidRPr="004D7507" w:rsidRDefault="00C05D98" w:rsidP="00C05D98">
            <w:pPr>
              <w:spacing w:after="0"/>
              <w:jc w:val="center"/>
            </w:pPr>
          </w:p>
        </w:tc>
      </w:tr>
      <w:tr w:rsidR="00E179A7" w:rsidRPr="004D7507" w14:paraId="2E0E4751"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B41564" w14:textId="188C5789" w:rsidR="00C05D98" w:rsidRPr="004D7507" w:rsidRDefault="00C05D98" w:rsidP="00C05D98">
            <w:pPr>
              <w:spacing w:after="0"/>
              <w:jc w:val="center"/>
            </w:pPr>
            <w:r>
              <w:t>30</w:t>
            </w:r>
          </w:p>
        </w:tc>
        <w:tc>
          <w:tcPr>
            <w:tcW w:w="2552" w:type="dxa"/>
            <w:tcBorders>
              <w:top w:val="single" w:sz="4" w:space="0" w:color="auto"/>
              <w:bottom w:val="single" w:sz="4" w:space="0" w:color="auto"/>
            </w:tcBorders>
            <w:tcMar>
              <w:top w:w="0" w:type="dxa"/>
              <w:left w:w="108" w:type="dxa"/>
              <w:bottom w:w="0" w:type="dxa"/>
              <w:right w:w="108" w:type="dxa"/>
            </w:tcMar>
          </w:tcPr>
          <w:p w14:paraId="14A550A8" w14:textId="07DCC3A2"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Колодки тормозные ГАЗ-3302, </w:t>
            </w:r>
            <w:proofErr w:type="spellStart"/>
            <w:r w:rsidRPr="005B29D7">
              <w:rPr>
                <w:rFonts w:ascii="Times New Roman" w:eastAsia="Times New Roman" w:hAnsi="Times New Roman"/>
                <w:color w:val="000000"/>
                <w:sz w:val="24"/>
                <w:szCs w:val="24"/>
                <w:lang w:eastAsia="ru-RU"/>
              </w:rPr>
              <w:t>ГАЗель</w:t>
            </w:r>
            <w:proofErr w:type="spellEnd"/>
            <w:r w:rsidRPr="005B29D7">
              <w:rPr>
                <w:rFonts w:ascii="Times New Roman" w:eastAsia="Times New Roman" w:hAnsi="Times New Roman"/>
                <w:color w:val="000000"/>
                <w:sz w:val="24"/>
                <w:szCs w:val="24"/>
                <w:lang w:eastAsia="ru-RU"/>
              </w:rPr>
              <w:t xml:space="preserve"> Next задние (4шт.) CAMPAR</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1400C5" w14:textId="6793B328"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B6E40D7" w14:textId="42136C6C" w:rsidR="00C05D98" w:rsidRPr="004D7507" w:rsidRDefault="00C05D98" w:rsidP="00C05D98">
            <w:pPr>
              <w:spacing w:after="0"/>
              <w:jc w:val="center"/>
            </w:pPr>
            <w:r>
              <w:rPr>
                <w:color w:val="000000"/>
              </w:rPr>
              <w:t>3</w:t>
            </w:r>
          </w:p>
        </w:tc>
        <w:tc>
          <w:tcPr>
            <w:tcW w:w="764" w:type="dxa"/>
            <w:tcBorders>
              <w:top w:val="single" w:sz="4" w:space="0" w:color="auto"/>
              <w:bottom w:val="single" w:sz="4" w:space="0" w:color="auto"/>
            </w:tcBorders>
            <w:tcMar>
              <w:top w:w="0" w:type="dxa"/>
              <w:left w:w="108" w:type="dxa"/>
              <w:bottom w:w="0" w:type="dxa"/>
              <w:right w:w="108" w:type="dxa"/>
            </w:tcMar>
          </w:tcPr>
          <w:p w14:paraId="1FBA1F38" w14:textId="0514C869"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C7A24" w14:textId="7E22E801"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0AF685E8" w14:textId="1F5D861B"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CMP2462</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7BCC0E"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500675"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3F149A6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14738050" w14:textId="77777777" w:rsidR="00C05D98" w:rsidRPr="004D7507" w:rsidRDefault="00C05D98" w:rsidP="00C05D98">
            <w:pPr>
              <w:spacing w:after="0"/>
              <w:jc w:val="center"/>
            </w:pPr>
          </w:p>
        </w:tc>
      </w:tr>
      <w:tr w:rsidR="00E179A7" w:rsidRPr="004D7507" w14:paraId="55B2813C"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7C3B5B" w14:textId="17025C70" w:rsidR="00C05D98" w:rsidRPr="004D7507" w:rsidRDefault="00C05D98" w:rsidP="00C05D98">
            <w:pPr>
              <w:spacing w:after="0"/>
              <w:jc w:val="center"/>
            </w:pPr>
            <w:r>
              <w:t>31</w:t>
            </w:r>
          </w:p>
        </w:tc>
        <w:tc>
          <w:tcPr>
            <w:tcW w:w="2552" w:type="dxa"/>
            <w:tcBorders>
              <w:top w:val="single" w:sz="4" w:space="0" w:color="auto"/>
              <w:bottom w:val="single" w:sz="4" w:space="0" w:color="auto"/>
            </w:tcBorders>
            <w:tcMar>
              <w:top w:w="0" w:type="dxa"/>
              <w:left w:w="108" w:type="dxa"/>
              <w:bottom w:w="0" w:type="dxa"/>
              <w:right w:w="108" w:type="dxa"/>
            </w:tcMar>
          </w:tcPr>
          <w:p w14:paraId="1FFDBBDF" w14:textId="3B49C51D"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 xml:space="preserve">Насос водяной ГАЗ-3302 </w:t>
            </w:r>
            <w:proofErr w:type="spellStart"/>
            <w:r w:rsidRPr="005B29D7">
              <w:rPr>
                <w:rFonts w:ascii="Times New Roman" w:eastAsia="Times New Roman" w:hAnsi="Times New Roman"/>
                <w:color w:val="000000"/>
                <w:sz w:val="24"/>
                <w:szCs w:val="24"/>
                <w:lang w:eastAsia="ru-RU"/>
              </w:rPr>
              <w:t>дв.CUMMINS</w:t>
            </w:r>
            <w:proofErr w:type="spellEnd"/>
            <w:r w:rsidRPr="005B29D7">
              <w:rPr>
                <w:rFonts w:ascii="Times New Roman" w:eastAsia="Times New Roman" w:hAnsi="Times New Roman"/>
                <w:color w:val="000000"/>
                <w:sz w:val="24"/>
                <w:szCs w:val="24"/>
                <w:lang w:eastAsia="ru-RU"/>
              </w:rPr>
              <w:t xml:space="preserve"> ISF 2.8 MOVELEX</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D1B1F" w14:textId="2E9B56F4"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A66E8B" w14:textId="7E3331E3" w:rsidR="00C05D98" w:rsidRPr="004D7507" w:rsidRDefault="00C05D98" w:rsidP="00C05D98">
            <w:pPr>
              <w:spacing w:after="0"/>
              <w:jc w:val="center"/>
            </w:pPr>
            <w:r>
              <w:rPr>
                <w:color w:val="000000"/>
              </w:rPr>
              <w:t>3</w:t>
            </w:r>
          </w:p>
        </w:tc>
        <w:tc>
          <w:tcPr>
            <w:tcW w:w="764" w:type="dxa"/>
            <w:tcBorders>
              <w:top w:val="single" w:sz="4" w:space="0" w:color="auto"/>
              <w:bottom w:val="single" w:sz="4" w:space="0" w:color="auto"/>
            </w:tcBorders>
            <w:tcMar>
              <w:top w:w="0" w:type="dxa"/>
              <w:left w:w="108" w:type="dxa"/>
              <w:bottom w:w="0" w:type="dxa"/>
              <w:right w:w="108" w:type="dxa"/>
            </w:tcMar>
          </w:tcPr>
          <w:p w14:paraId="4AEBB51E" w14:textId="095912C1"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902BF2" w14:textId="550A11FB"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68F2B9E7" w14:textId="61EE76A6"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5269784-MX</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2CEB3"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508591"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2820CBAB"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0D32173F" w14:textId="77777777" w:rsidR="00C05D98" w:rsidRPr="004D7507" w:rsidRDefault="00C05D98" w:rsidP="00C05D98">
            <w:pPr>
              <w:spacing w:after="0"/>
              <w:jc w:val="center"/>
            </w:pPr>
          </w:p>
        </w:tc>
      </w:tr>
      <w:tr w:rsidR="00E179A7" w:rsidRPr="004D7507" w14:paraId="1D7BE791" w14:textId="77777777" w:rsidTr="00E179A7">
        <w:trPr>
          <w:trHeight w:val="288"/>
        </w:trPr>
        <w:tc>
          <w:tcPr>
            <w:tcW w:w="6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CB7D1" w14:textId="77AF7EB0" w:rsidR="00C05D98" w:rsidRPr="004D7507" w:rsidRDefault="00C05D98" w:rsidP="00C05D98">
            <w:pPr>
              <w:spacing w:after="0"/>
              <w:jc w:val="center"/>
            </w:pPr>
            <w:r>
              <w:t>32</w:t>
            </w:r>
          </w:p>
        </w:tc>
        <w:tc>
          <w:tcPr>
            <w:tcW w:w="2552" w:type="dxa"/>
            <w:tcBorders>
              <w:top w:val="single" w:sz="4" w:space="0" w:color="auto"/>
              <w:bottom w:val="single" w:sz="4" w:space="0" w:color="auto"/>
            </w:tcBorders>
            <w:tcMar>
              <w:top w:w="0" w:type="dxa"/>
              <w:left w:w="108" w:type="dxa"/>
              <w:bottom w:w="0" w:type="dxa"/>
              <w:right w:w="108" w:type="dxa"/>
            </w:tcMar>
          </w:tcPr>
          <w:p w14:paraId="6844845F" w14:textId="181BCA45"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Герметик прокладка черный термостойкий 85г MASTERS ABRO</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971A3D" w14:textId="3E31694B" w:rsidR="00C05D98" w:rsidRPr="004D7507" w:rsidRDefault="00D6030B" w:rsidP="00C05D98">
            <w:pPr>
              <w:spacing w:after="0"/>
              <w:jc w:val="center"/>
            </w:pPr>
            <w:r w:rsidRPr="00D6030B">
              <w:t>29.32.30.390</w:t>
            </w:r>
          </w:p>
        </w:tc>
        <w:tc>
          <w:tcPr>
            <w:tcW w:w="93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AD654F3" w14:textId="0D0DDCAF" w:rsidR="00C05D98" w:rsidRPr="004D7507" w:rsidRDefault="00C05D98" w:rsidP="00C05D98">
            <w:pPr>
              <w:spacing w:after="0"/>
              <w:jc w:val="center"/>
            </w:pPr>
            <w:r>
              <w:rPr>
                <w:color w:val="000000"/>
              </w:rPr>
              <w:t>10</w:t>
            </w:r>
          </w:p>
        </w:tc>
        <w:tc>
          <w:tcPr>
            <w:tcW w:w="764" w:type="dxa"/>
            <w:tcBorders>
              <w:top w:val="single" w:sz="4" w:space="0" w:color="auto"/>
              <w:bottom w:val="single" w:sz="4" w:space="0" w:color="auto"/>
            </w:tcBorders>
            <w:tcMar>
              <w:top w:w="0" w:type="dxa"/>
              <w:left w:w="108" w:type="dxa"/>
              <w:bottom w:w="0" w:type="dxa"/>
              <w:right w:w="108" w:type="dxa"/>
            </w:tcMar>
          </w:tcPr>
          <w:p w14:paraId="3B85D05C" w14:textId="393128D7"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Шт.</w:t>
            </w: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972A6C" w14:textId="05C2957A" w:rsidR="00C05D98" w:rsidRPr="004D7507" w:rsidRDefault="00BD25BE" w:rsidP="00C05D98">
            <w:pPr>
              <w:spacing w:after="0"/>
              <w:jc w:val="center"/>
            </w:pPr>
            <w:r>
              <w:t>РФ</w:t>
            </w:r>
          </w:p>
        </w:tc>
        <w:tc>
          <w:tcPr>
            <w:tcW w:w="1417" w:type="dxa"/>
            <w:tcBorders>
              <w:top w:val="single" w:sz="4" w:space="0" w:color="auto"/>
              <w:bottom w:val="single" w:sz="4" w:space="0" w:color="auto"/>
            </w:tcBorders>
          </w:tcPr>
          <w:p w14:paraId="1D433246" w14:textId="144AAB07" w:rsidR="00C05D98" w:rsidRPr="004D7507" w:rsidRDefault="00C05D98" w:rsidP="00C05D98">
            <w:pPr>
              <w:spacing w:after="0"/>
              <w:jc w:val="center"/>
            </w:pPr>
            <w:r w:rsidRPr="005B29D7">
              <w:rPr>
                <w:rFonts w:ascii="Times New Roman" w:eastAsia="Times New Roman" w:hAnsi="Times New Roman"/>
                <w:color w:val="000000"/>
                <w:sz w:val="24"/>
                <w:szCs w:val="24"/>
                <w:lang w:eastAsia="ru-RU"/>
              </w:rPr>
              <w:t>12-AB-CH-RW-S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EC7462"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399BFB" w14:textId="77777777" w:rsidR="00C05D98" w:rsidRPr="004D7507" w:rsidRDefault="00C05D98" w:rsidP="00C05D98">
            <w:pPr>
              <w:spacing w:after="0"/>
              <w:jc w:val="center"/>
            </w:pPr>
          </w:p>
        </w:tc>
        <w:tc>
          <w:tcPr>
            <w:tcW w:w="1418" w:type="dxa"/>
            <w:tcBorders>
              <w:top w:val="single" w:sz="4" w:space="0" w:color="auto"/>
              <w:left w:val="single" w:sz="4" w:space="0" w:color="auto"/>
              <w:bottom w:val="single" w:sz="4" w:space="0" w:color="auto"/>
              <w:right w:val="single" w:sz="4" w:space="0" w:color="auto"/>
            </w:tcBorders>
          </w:tcPr>
          <w:p w14:paraId="7C21D7DA" w14:textId="77777777" w:rsidR="00C05D98" w:rsidRPr="004D7507" w:rsidRDefault="00C05D98" w:rsidP="00C05D98">
            <w:pPr>
              <w:spacing w:after="0"/>
              <w:jc w:val="center"/>
            </w:pPr>
          </w:p>
        </w:tc>
        <w:tc>
          <w:tcPr>
            <w:tcW w:w="1417" w:type="dxa"/>
            <w:tcBorders>
              <w:top w:val="single" w:sz="4" w:space="0" w:color="auto"/>
              <w:left w:val="single" w:sz="4" w:space="0" w:color="auto"/>
              <w:bottom w:val="single" w:sz="4" w:space="0" w:color="auto"/>
              <w:right w:val="single" w:sz="4" w:space="0" w:color="auto"/>
            </w:tcBorders>
          </w:tcPr>
          <w:p w14:paraId="3962C713" w14:textId="77777777" w:rsidR="00C05D98" w:rsidRPr="004D7507" w:rsidRDefault="00C05D98" w:rsidP="00C05D98">
            <w:pPr>
              <w:spacing w:after="0"/>
              <w:jc w:val="center"/>
            </w:pPr>
          </w:p>
        </w:tc>
      </w:tr>
    </w:tbl>
    <w:p w14:paraId="7DEF28CE" w14:textId="69F9417A" w:rsidR="00E63EBD" w:rsidRPr="004D7507" w:rsidRDefault="00E63EBD" w:rsidP="00E63EBD">
      <w:pPr>
        <w:autoSpaceDE w:val="0"/>
        <w:autoSpaceDN w:val="0"/>
        <w:adjustRightInd w:val="0"/>
        <w:spacing w:line="276" w:lineRule="auto"/>
        <w:ind w:firstLine="540"/>
        <w:jc w:val="both"/>
        <w:rPr>
          <w:sz w:val="24"/>
          <w:szCs w:val="24"/>
        </w:rPr>
      </w:pPr>
    </w:p>
    <w:p w14:paraId="5AFD5AAC" w14:textId="77777777" w:rsidR="00E63EBD" w:rsidRPr="004D7507" w:rsidRDefault="00E63EBD" w:rsidP="00E63EBD">
      <w:pPr>
        <w:autoSpaceDE w:val="0"/>
        <w:autoSpaceDN w:val="0"/>
        <w:adjustRightInd w:val="0"/>
        <w:spacing w:line="276" w:lineRule="auto"/>
        <w:ind w:firstLine="709"/>
        <w:jc w:val="both"/>
        <w:rPr>
          <w:sz w:val="24"/>
          <w:szCs w:val="24"/>
        </w:rPr>
      </w:pPr>
      <w:r w:rsidRPr="004D7507">
        <w:t>Итого:</w:t>
      </w:r>
      <w:r>
        <w:t xml:space="preserve"> </w:t>
      </w:r>
      <w:r w:rsidRPr="004D7507">
        <w:rPr>
          <w:sz w:val="24"/>
          <w:szCs w:val="24"/>
        </w:rPr>
        <w:t>____________________________________________________________________________________</w:t>
      </w:r>
      <w:r>
        <w:rPr>
          <w:rStyle w:val="a8"/>
          <w:sz w:val="24"/>
          <w:szCs w:val="24"/>
        </w:rPr>
        <w:footnoteReference w:id="14"/>
      </w:r>
    </w:p>
    <w:p w14:paraId="58B3DC6D" w14:textId="77777777" w:rsidR="002766AB" w:rsidRDefault="002766AB" w:rsidP="002766AB">
      <w:pPr>
        <w:autoSpaceDE w:val="0"/>
        <w:autoSpaceDN w:val="0"/>
        <w:adjustRightInd w:val="0"/>
        <w:spacing w:line="360" w:lineRule="auto"/>
        <w:jc w:val="both"/>
        <w:rPr>
          <w:sz w:val="24"/>
          <w:szCs w:val="24"/>
        </w:rPr>
      </w:pPr>
      <w:r>
        <w:rPr>
          <w:sz w:val="24"/>
          <w:szCs w:val="24"/>
        </w:rPr>
        <w:t>Комплектность Товара: ____________________________________________________________________________________</w:t>
      </w:r>
    </w:p>
    <w:p w14:paraId="071C19A4" w14:textId="77777777" w:rsidR="002766AB" w:rsidRDefault="002766AB" w:rsidP="002766AB">
      <w:pPr>
        <w:autoSpaceDE w:val="0"/>
        <w:autoSpaceDN w:val="0"/>
        <w:adjustRightInd w:val="0"/>
        <w:spacing w:line="360" w:lineRule="auto"/>
        <w:jc w:val="both"/>
        <w:rPr>
          <w:sz w:val="24"/>
          <w:szCs w:val="24"/>
        </w:rPr>
      </w:pPr>
      <w:r>
        <w:rPr>
          <w:sz w:val="24"/>
          <w:szCs w:val="24"/>
        </w:rPr>
        <w:t>Документы, подлежащие передаче Покупателю</w:t>
      </w:r>
      <w:r>
        <w:rPr>
          <w:rStyle w:val="a8"/>
          <w:sz w:val="24"/>
          <w:szCs w:val="24"/>
        </w:rPr>
        <w:footnoteReference w:id="15"/>
      </w:r>
      <w:r>
        <w:rPr>
          <w:sz w:val="24"/>
          <w:szCs w:val="24"/>
        </w:rPr>
        <w:t>:</w:t>
      </w:r>
    </w:p>
    <w:tbl>
      <w:tblPr>
        <w:tblW w:w="0" w:type="dxa"/>
        <w:tblInd w:w="70" w:type="dxa"/>
        <w:tblLayout w:type="fixed"/>
        <w:tblCellMar>
          <w:left w:w="70" w:type="dxa"/>
          <w:right w:w="70" w:type="dxa"/>
        </w:tblCellMar>
        <w:tblLook w:val="04A0" w:firstRow="1" w:lastRow="0" w:firstColumn="1" w:lastColumn="0" w:noHBand="0" w:noVBand="1"/>
      </w:tblPr>
      <w:tblGrid>
        <w:gridCol w:w="360"/>
        <w:gridCol w:w="3468"/>
        <w:gridCol w:w="2976"/>
        <w:gridCol w:w="6663"/>
      </w:tblGrid>
      <w:tr w:rsidR="002766AB" w14:paraId="63115603" w14:textId="77777777" w:rsidTr="002766AB">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14:paraId="5C106C76"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3468" w:type="dxa"/>
            <w:tcBorders>
              <w:top w:val="single" w:sz="6" w:space="0" w:color="auto"/>
              <w:left w:val="single" w:sz="6" w:space="0" w:color="auto"/>
              <w:bottom w:val="single" w:sz="6" w:space="0" w:color="auto"/>
              <w:right w:val="single" w:sz="6" w:space="0" w:color="auto"/>
            </w:tcBorders>
            <w:hideMark/>
          </w:tcPr>
          <w:p w14:paraId="7D1DDA6F"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hideMark/>
          </w:tcPr>
          <w:p w14:paraId="7D51BFEB"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Количество</w:t>
            </w:r>
          </w:p>
        </w:tc>
        <w:tc>
          <w:tcPr>
            <w:tcW w:w="6663" w:type="dxa"/>
            <w:tcBorders>
              <w:top w:val="single" w:sz="6" w:space="0" w:color="auto"/>
              <w:left w:val="single" w:sz="6" w:space="0" w:color="auto"/>
              <w:bottom w:val="single" w:sz="6" w:space="0" w:color="auto"/>
              <w:right w:val="single" w:sz="6" w:space="0" w:color="auto"/>
            </w:tcBorders>
            <w:hideMark/>
          </w:tcPr>
          <w:p w14:paraId="443C9448"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Язык составления и форма документа     </w:t>
            </w:r>
            <w:r>
              <w:rPr>
                <w:rFonts w:ascii="Times New Roman" w:hAnsi="Times New Roman" w:cs="Times New Roman"/>
                <w:sz w:val="24"/>
                <w:szCs w:val="24"/>
                <w:lang w:eastAsia="en-US"/>
              </w:rPr>
              <w:br/>
              <w:t>(оригинал, копия и т.д.)</w:t>
            </w:r>
          </w:p>
        </w:tc>
      </w:tr>
      <w:tr w:rsidR="002766AB" w14:paraId="6B4BC69B"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2B1D925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2884315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72654AE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32F7E653"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1BC17144"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550F1AF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3F89B2D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09DF44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66B07D3D"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57C61E30" w14:textId="77777777" w:rsidTr="002766AB">
        <w:trPr>
          <w:cantSplit/>
          <w:trHeight w:val="240"/>
        </w:trPr>
        <w:tc>
          <w:tcPr>
            <w:tcW w:w="360" w:type="dxa"/>
            <w:tcBorders>
              <w:top w:val="single" w:sz="6" w:space="0" w:color="auto"/>
              <w:left w:val="single" w:sz="6" w:space="0" w:color="auto"/>
              <w:bottom w:val="single" w:sz="6" w:space="0" w:color="auto"/>
              <w:right w:val="single" w:sz="6" w:space="0" w:color="auto"/>
            </w:tcBorders>
          </w:tcPr>
          <w:p w14:paraId="67230AF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3468" w:type="dxa"/>
            <w:tcBorders>
              <w:top w:val="single" w:sz="6" w:space="0" w:color="auto"/>
              <w:left w:val="single" w:sz="6" w:space="0" w:color="auto"/>
              <w:bottom w:val="single" w:sz="6" w:space="0" w:color="auto"/>
              <w:right w:val="single" w:sz="6" w:space="0" w:color="auto"/>
            </w:tcBorders>
          </w:tcPr>
          <w:p w14:paraId="466816E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2976" w:type="dxa"/>
            <w:tcBorders>
              <w:top w:val="single" w:sz="6" w:space="0" w:color="auto"/>
              <w:left w:val="single" w:sz="6" w:space="0" w:color="auto"/>
              <w:bottom w:val="single" w:sz="6" w:space="0" w:color="auto"/>
              <w:right w:val="single" w:sz="6" w:space="0" w:color="auto"/>
            </w:tcBorders>
          </w:tcPr>
          <w:p w14:paraId="22432A6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6663" w:type="dxa"/>
            <w:tcBorders>
              <w:top w:val="single" w:sz="6" w:space="0" w:color="auto"/>
              <w:left w:val="single" w:sz="6" w:space="0" w:color="auto"/>
              <w:bottom w:val="single" w:sz="6" w:space="0" w:color="auto"/>
              <w:right w:val="single" w:sz="6" w:space="0" w:color="auto"/>
            </w:tcBorders>
          </w:tcPr>
          <w:p w14:paraId="05BDA741" w14:textId="77777777" w:rsidR="002766AB" w:rsidRDefault="002766AB">
            <w:pPr>
              <w:pStyle w:val="ConsPlusCell"/>
              <w:widowControl/>
              <w:spacing w:line="276" w:lineRule="auto"/>
              <w:rPr>
                <w:rFonts w:ascii="Times New Roman" w:hAnsi="Times New Roman" w:cs="Times New Roman"/>
                <w:sz w:val="24"/>
                <w:szCs w:val="24"/>
                <w:lang w:eastAsia="en-US"/>
              </w:rPr>
            </w:pPr>
          </w:p>
        </w:tc>
      </w:tr>
    </w:tbl>
    <w:p w14:paraId="6680EC67" w14:textId="77777777" w:rsidR="002766AB" w:rsidRDefault="002766AB" w:rsidP="002766AB">
      <w:pPr>
        <w:spacing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A0495D" w14:paraId="5C643AA6" w14:textId="77777777" w:rsidTr="002766AB">
        <w:tc>
          <w:tcPr>
            <w:tcW w:w="6204" w:type="dxa"/>
            <w:hideMark/>
          </w:tcPr>
          <w:p w14:paraId="25D1DE80"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7F51A977" w14:textId="77777777" w:rsidR="00A0495D" w:rsidRPr="00A0495D" w:rsidRDefault="00A0495D" w:rsidP="00A0495D">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7ADF39AE"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p>
          <w:p w14:paraId="60B4C75D"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12511E11"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p>
          <w:p w14:paraId="4CFB3F80"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5D0DACE1" w14:textId="5DBFFCB9" w:rsidR="00A0495D" w:rsidRDefault="00A0495D" w:rsidP="00A0495D">
            <w:pPr>
              <w:spacing w:after="0" w:line="240" w:lineRule="auto"/>
              <w:jc w:val="center"/>
              <w:rPr>
                <w:sz w:val="24"/>
                <w:szCs w:val="24"/>
              </w:rPr>
            </w:pPr>
            <w:r>
              <w:rPr>
                <w:rFonts w:ascii="Times New Roman" w:eastAsia="Times New Roman" w:hAnsi="Times New Roman" w:cs="Times New Roman"/>
                <w:sz w:val="24"/>
                <w:szCs w:val="24"/>
                <w:lang w:eastAsia="ru-RU"/>
              </w:rPr>
              <w:br/>
            </w:r>
          </w:p>
        </w:tc>
        <w:tc>
          <w:tcPr>
            <w:tcW w:w="6663" w:type="dxa"/>
          </w:tcPr>
          <w:p w14:paraId="294F1C47"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5AFC85D1"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4A67B58"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1D69F56"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1AB5AD8"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65C8D793"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5F5F0C35" w14:textId="4E009402" w:rsidR="00A0495D" w:rsidRDefault="00A0495D" w:rsidP="00A0495D">
            <w:pPr>
              <w:spacing w:after="0" w:line="240" w:lineRule="auto"/>
              <w:rPr>
                <w:sz w:val="24"/>
                <w:szCs w:val="24"/>
              </w:rPr>
            </w:pPr>
            <w:r>
              <w:rPr>
                <w:rFonts w:ascii="Times New Roman" w:eastAsia="Times New Roman" w:hAnsi="Times New Roman" w:cs="Times New Roman"/>
                <w:sz w:val="24"/>
                <w:szCs w:val="24"/>
                <w:lang w:eastAsia="ru-RU"/>
              </w:rPr>
              <w:t xml:space="preserve">                               М.П. (при наличии печати)</w:t>
            </w:r>
          </w:p>
        </w:tc>
      </w:tr>
    </w:tbl>
    <w:p w14:paraId="0C2AD3A4" w14:textId="77777777" w:rsidR="002766AB" w:rsidRDefault="002766AB" w:rsidP="002766AB">
      <w:pPr>
        <w:spacing w:after="0"/>
        <w:rPr>
          <w:b/>
          <w:bCs/>
          <w:caps/>
          <w:sz w:val="24"/>
          <w:szCs w:val="24"/>
        </w:rPr>
        <w:sectPr w:rsidR="002766AB">
          <w:pgSz w:w="16838" w:h="11906" w:orient="landscape"/>
          <w:pgMar w:top="1134" w:right="851" w:bottom="1134" w:left="1701" w:header="709" w:footer="709" w:gutter="0"/>
          <w:cols w:space="720"/>
        </w:sectPr>
      </w:pPr>
      <w:r>
        <w:rPr>
          <w:sz w:val="24"/>
          <w:szCs w:val="24"/>
        </w:rPr>
        <w:br w:type="page"/>
      </w:r>
    </w:p>
    <w:p w14:paraId="4C2162BE" w14:textId="77777777" w:rsidR="00AF761F" w:rsidRDefault="002766AB" w:rsidP="00914F24">
      <w:pPr>
        <w:spacing w:after="0" w:line="240" w:lineRule="auto"/>
        <w:ind w:left="5103" w:firstLine="3402"/>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Приложение № 2 </w:t>
      </w:r>
    </w:p>
    <w:p w14:paraId="04A58EE4" w14:textId="77777777" w:rsidR="00914F24" w:rsidRDefault="002766AB" w:rsidP="00914F24">
      <w:pPr>
        <w:spacing w:after="0" w:line="240" w:lineRule="auto"/>
        <w:ind w:left="5103" w:firstLine="3402"/>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w:t>
      </w:r>
      <w:r w:rsidR="00914F24" w:rsidRPr="00914F24">
        <w:rPr>
          <w:rFonts w:ascii="Times New Roman" w:eastAsia="Calibri" w:hAnsi="Times New Roman" w:cs="Times New Roman"/>
          <w:sz w:val="24"/>
          <w:szCs w:val="24"/>
          <w:lang w:eastAsia="ru-RU"/>
        </w:rPr>
        <w:t xml:space="preserve">поставку запасных частей и расходных материалов для транспортных средств марки «ГАЗ» для нужд </w:t>
      </w:r>
    </w:p>
    <w:p w14:paraId="7CFE41E6" w14:textId="0F2CA8FC" w:rsidR="002766AB" w:rsidRDefault="00914F24" w:rsidP="00914F24">
      <w:pPr>
        <w:spacing w:after="0" w:line="240" w:lineRule="auto"/>
        <w:ind w:left="5103" w:firstLine="3402"/>
        <w:jc w:val="right"/>
        <w:rPr>
          <w:rFonts w:ascii="Times New Roman" w:eastAsia="Calibri" w:hAnsi="Times New Roman" w:cs="Times New Roman"/>
          <w:sz w:val="24"/>
          <w:szCs w:val="24"/>
          <w:lang w:eastAsia="ru-RU"/>
        </w:rPr>
      </w:pPr>
      <w:r w:rsidRPr="00914F24">
        <w:rPr>
          <w:rFonts w:ascii="Times New Roman" w:eastAsia="Calibri" w:hAnsi="Times New Roman" w:cs="Times New Roman"/>
          <w:sz w:val="24"/>
          <w:szCs w:val="24"/>
          <w:lang w:eastAsia="ru-RU"/>
        </w:rPr>
        <w:t xml:space="preserve">УФПС г. Москвы </w:t>
      </w:r>
      <w:r>
        <w:rPr>
          <w:rFonts w:ascii="Times New Roman" w:eastAsia="Calibri" w:hAnsi="Times New Roman" w:cs="Times New Roman"/>
          <w:sz w:val="24"/>
          <w:szCs w:val="24"/>
          <w:lang w:eastAsia="ru-RU"/>
        </w:rPr>
        <w:t>от ______</w:t>
      </w:r>
      <w:r w:rsidR="002766AB">
        <w:rPr>
          <w:rFonts w:ascii="Times New Roman" w:eastAsia="Calibri" w:hAnsi="Times New Roman" w:cs="Times New Roman"/>
          <w:sz w:val="24"/>
          <w:szCs w:val="24"/>
          <w:lang w:eastAsia="ru-RU"/>
        </w:rPr>
        <w:t>__ 20__ г.</w:t>
      </w:r>
      <w:r>
        <w:rPr>
          <w:rFonts w:ascii="Times New Roman" w:eastAsia="Calibri" w:hAnsi="Times New Roman" w:cs="Times New Roman"/>
          <w:sz w:val="24"/>
          <w:szCs w:val="24"/>
          <w:lang w:eastAsia="ru-RU"/>
        </w:rPr>
        <w:t xml:space="preserve"> №</w:t>
      </w:r>
      <w:r w:rsidR="002766AB">
        <w:rPr>
          <w:rFonts w:ascii="Times New Roman" w:eastAsia="Calibri" w:hAnsi="Times New Roman" w:cs="Times New Roman"/>
          <w:sz w:val="24"/>
          <w:szCs w:val="24"/>
          <w:lang w:eastAsia="ru-RU"/>
        </w:rPr>
        <w:t>_________</w:t>
      </w:r>
    </w:p>
    <w:p w14:paraId="41331774" w14:textId="77777777" w:rsidR="002766AB" w:rsidRPr="00914F24" w:rsidRDefault="002766AB" w:rsidP="00AF761F">
      <w:pPr>
        <w:autoSpaceDE w:val="0"/>
        <w:autoSpaceDN w:val="0"/>
        <w:adjustRightInd w:val="0"/>
        <w:spacing w:after="0" w:line="276" w:lineRule="auto"/>
        <w:ind w:firstLine="5670"/>
        <w:rPr>
          <w:rFonts w:ascii="Times New Roman" w:eastAsia="Calibri" w:hAnsi="Times New Roman" w:cs="Times New Roman"/>
          <w:b/>
          <w:sz w:val="24"/>
          <w:szCs w:val="24"/>
          <w:lang w:eastAsia="ru-RU"/>
        </w:rPr>
      </w:pPr>
      <w:r w:rsidRPr="00914F24">
        <w:rPr>
          <w:rFonts w:ascii="Times New Roman" w:eastAsia="Times New Roman" w:hAnsi="Times New Roman" w:cs="Times New Roman"/>
          <w:b/>
          <w:sz w:val="24"/>
          <w:szCs w:val="24"/>
          <w:lang w:eastAsia="ru-RU"/>
        </w:rPr>
        <w:t>ФОРМА</w:t>
      </w:r>
    </w:p>
    <w:p w14:paraId="6017A391" w14:textId="77777777" w:rsidR="002766AB" w:rsidRDefault="002766AB" w:rsidP="002766AB">
      <w:pPr>
        <w:autoSpaceDE w:val="0"/>
        <w:autoSpaceDN w:val="0"/>
        <w:adjustRightInd w:val="0"/>
        <w:jc w:val="right"/>
        <w:outlineLvl w:val="0"/>
        <w:rPr>
          <w:b/>
          <w:sz w:val="24"/>
          <w:szCs w:val="24"/>
        </w:rPr>
      </w:pPr>
    </w:p>
    <w:p w14:paraId="05EAD722" w14:textId="77777777" w:rsidR="002766AB" w:rsidRDefault="002766AB" w:rsidP="002766AB">
      <w:pPr>
        <w:autoSpaceDE w:val="0"/>
        <w:autoSpaceDN w:val="0"/>
        <w:adjustRightInd w:val="0"/>
        <w:spacing w:after="0" w:line="240" w:lineRule="auto"/>
        <w:jc w:val="center"/>
        <w:rPr>
          <w:b/>
          <w:bCs/>
          <w:sz w:val="24"/>
          <w:szCs w:val="24"/>
        </w:rPr>
      </w:pPr>
      <w:r>
        <w:rPr>
          <w:b/>
          <w:bCs/>
          <w:sz w:val="24"/>
          <w:szCs w:val="24"/>
        </w:rPr>
        <w:t xml:space="preserve">Заявка № _____от «___»______________202__г. </w:t>
      </w:r>
    </w:p>
    <w:p w14:paraId="1D4BE495" w14:textId="77777777" w:rsidR="002766AB" w:rsidRDefault="002766AB" w:rsidP="002766AB">
      <w:pPr>
        <w:autoSpaceDE w:val="0"/>
        <w:autoSpaceDN w:val="0"/>
        <w:adjustRightInd w:val="0"/>
        <w:spacing w:after="0" w:line="240" w:lineRule="auto"/>
        <w:jc w:val="center"/>
        <w:rPr>
          <w:b/>
          <w:sz w:val="24"/>
          <w:szCs w:val="24"/>
        </w:rPr>
      </w:pPr>
      <w:r>
        <w:rPr>
          <w:b/>
          <w:bCs/>
          <w:sz w:val="24"/>
          <w:szCs w:val="24"/>
        </w:rPr>
        <w:t xml:space="preserve">  к Договору на поставку _______________ </w:t>
      </w:r>
      <w:r>
        <w:rPr>
          <w:b/>
          <w:bCs/>
          <w:sz w:val="24"/>
          <w:szCs w:val="24"/>
          <w:vertAlign w:val="superscript"/>
        </w:rPr>
        <w:footnoteReference w:id="16"/>
      </w:r>
      <w:r>
        <w:rPr>
          <w:b/>
          <w:bCs/>
          <w:sz w:val="24"/>
          <w:szCs w:val="24"/>
        </w:rPr>
        <w:t xml:space="preserve"> </w:t>
      </w:r>
      <w:r>
        <w:rPr>
          <w:b/>
          <w:sz w:val="24"/>
          <w:szCs w:val="24"/>
        </w:rPr>
        <w:t>№ ________ от «____»_____________201 _г.</w:t>
      </w:r>
    </w:p>
    <w:p w14:paraId="038CE892" w14:textId="77777777" w:rsidR="002766AB" w:rsidRDefault="002766AB" w:rsidP="002766AB">
      <w:pPr>
        <w:autoSpaceDE w:val="0"/>
        <w:autoSpaceDN w:val="0"/>
        <w:adjustRightInd w:val="0"/>
        <w:ind w:firstLine="540"/>
        <w:jc w:val="both"/>
        <w:rPr>
          <w:sz w:val="24"/>
          <w:szCs w:val="24"/>
        </w:rPr>
      </w:pPr>
    </w:p>
    <w:p w14:paraId="4FC2E49B" w14:textId="77777777" w:rsidR="002766AB" w:rsidRDefault="002766AB" w:rsidP="002766AB">
      <w:pPr>
        <w:autoSpaceDE w:val="0"/>
        <w:autoSpaceDN w:val="0"/>
        <w:adjustRightInd w:val="0"/>
        <w:spacing w:after="0" w:line="276" w:lineRule="auto"/>
        <w:jc w:val="both"/>
        <w:rPr>
          <w:sz w:val="24"/>
          <w:szCs w:val="24"/>
        </w:rPr>
      </w:pPr>
      <w:r>
        <w:rPr>
          <w:sz w:val="24"/>
          <w:szCs w:val="24"/>
        </w:rPr>
        <w:t>Покупатель: _________________________________________________________________</w:t>
      </w:r>
    </w:p>
    <w:p w14:paraId="02C8F7A9"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72D1D0B4" w14:textId="77777777" w:rsidR="002766AB" w:rsidRDefault="002766AB" w:rsidP="002766AB">
      <w:pPr>
        <w:autoSpaceDE w:val="0"/>
        <w:autoSpaceDN w:val="0"/>
        <w:adjustRightInd w:val="0"/>
        <w:jc w:val="both"/>
        <w:rPr>
          <w:sz w:val="24"/>
          <w:szCs w:val="24"/>
        </w:rPr>
      </w:pPr>
    </w:p>
    <w:p w14:paraId="76408014" w14:textId="77777777" w:rsidR="002766AB" w:rsidRDefault="002766AB" w:rsidP="002766AB">
      <w:pPr>
        <w:autoSpaceDE w:val="0"/>
        <w:autoSpaceDN w:val="0"/>
        <w:adjustRightInd w:val="0"/>
        <w:spacing w:after="0" w:line="240" w:lineRule="auto"/>
        <w:jc w:val="both"/>
        <w:rPr>
          <w:sz w:val="24"/>
          <w:szCs w:val="24"/>
        </w:rPr>
      </w:pPr>
      <w:r>
        <w:rPr>
          <w:sz w:val="24"/>
          <w:szCs w:val="24"/>
        </w:rPr>
        <w:t>Поставщик: __________________________________________________________________</w:t>
      </w:r>
    </w:p>
    <w:p w14:paraId="237E6565" w14:textId="77777777" w:rsidR="002766AB" w:rsidRDefault="002766AB" w:rsidP="002766AB">
      <w:pPr>
        <w:autoSpaceDE w:val="0"/>
        <w:autoSpaceDN w:val="0"/>
        <w:adjustRightInd w:val="0"/>
        <w:jc w:val="both"/>
        <w:rPr>
          <w:sz w:val="24"/>
          <w:szCs w:val="24"/>
        </w:rPr>
      </w:pPr>
      <w:r>
        <w:rPr>
          <w:sz w:val="24"/>
          <w:szCs w:val="24"/>
        </w:rPr>
        <w:t>Адрес: ______________________________________________________________________</w:t>
      </w:r>
    </w:p>
    <w:p w14:paraId="43049D59" w14:textId="77777777" w:rsidR="002766AB" w:rsidRDefault="002766AB" w:rsidP="002766AB">
      <w:pPr>
        <w:autoSpaceDE w:val="0"/>
        <w:autoSpaceDN w:val="0"/>
        <w:adjustRightInd w:val="0"/>
        <w:spacing w:line="276" w:lineRule="auto"/>
        <w:ind w:firstLine="709"/>
        <w:jc w:val="both"/>
        <w:rPr>
          <w:sz w:val="24"/>
          <w:szCs w:val="24"/>
        </w:rPr>
      </w:pPr>
      <w:r>
        <w:rPr>
          <w:sz w:val="24"/>
          <w:szCs w:val="24"/>
        </w:rPr>
        <w:t>На основании п. 3.1 Договора от "____"_____________ ______ г. № _____ Покупатель просит осуществить поставку Товара в следующем количестве и ассортименте:</w:t>
      </w:r>
    </w:p>
    <w:tbl>
      <w:tblPr>
        <w:tblW w:w="14167" w:type="dxa"/>
        <w:tblLayout w:type="fixed"/>
        <w:tblCellMar>
          <w:left w:w="70" w:type="dxa"/>
          <w:right w:w="70" w:type="dxa"/>
        </w:tblCellMar>
        <w:tblLook w:val="04A0" w:firstRow="1" w:lastRow="0" w:firstColumn="1" w:lastColumn="0" w:noHBand="0" w:noVBand="1"/>
      </w:tblPr>
      <w:tblGrid>
        <w:gridCol w:w="1204"/>
        <w:gridCol w:w="1560"/>
        <w:gridCol w:w="1275"/>
        <w:gridCol w:w="1276"/>
        <w:gridCol w:w="1418"/>
        <w:gridCol w:w="1417"/>
        <w:gridCol w:w="992"/>
        <w:gridCol w:w="1340"/>
        <w:gridCol w:w="1417"/>
        <w:gridCol w:w="1276"/>
        <w:gridCol w:w="992"/>
      </w:tblGrid>
      <w:tr w:rsidR="002766AB" w14:paraId="1FF628AE" w14:textId="77777777" w:rsidTr="00276739">
        <w:trPr>
          <w:cantSplit/>
          <w:trHeight w:val="1225"/>
        </w:trPr>
        <w:tc>
          <w:tcPr>
            <w:tcW w:w="1204" w:type="dxa"/>
            <w:tcBorders>
              <w:top w:val="single" w:sz="6" w:space="0" w:color="auto"/>
              <w:left w:val="single" w:sz="6" w:space="0" w:color="auto"/>
              <w:bottom w:val="single" w:sz="6" w:space="0" w:color="auto"/>
              <w:right w:val="single" w:sz="6" w:space="0" w:color="auto"/>
            </w:tcBorders>
            <w:hideMark/>
          </w:tcPr>
          <w:p w14:paraId="23152804"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p w14:paraId="7DACDC4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п/п</w:t>
            </w:r>
          </w:p>
        </w:tc>
        <w:tc>
          <w:tcPr>
            <w:tcW w:w="1560" w:type="dxa"/>
            <w:tcBorders>
              <w:top w:val="single" w:sz="6" w:space="0" w:color="auto"/>
              <w:left w:val="single" w:sz="6" w:space="0" w:color="auto"/>
              <w:bottom w:val="single" w:sz="6" w:space="0" w:color="auto"/>
              <w:right w:val="single" w:sz="6" w:space="0" w:color="auto"/>
            </w:tcBorders>
            <w:hideMark/>
          </w:tcPr>
          <w:p w14:paraId="6B8B3375"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Наименование Товара </w:t>
            </w:r>
          </w:p>
        </w:tc>
        <w:tc>
          <w:tcPr>
            <w:tcW w:w="1275" w:type="dxa"/>
            <w:tcBorders>
              <w:top w:val="single" w:sz="6" w:space="0" w:color="auto"/>
              <w:left w:val="single" w:sz="6" w:space="0" w:color="auto"/>
              <w:bottom w:val="single" w:sz="6" w:space="0" w:color="auto"/>
              <w:right w:val="single" w:sz="4" w:space="0" w:color="auto"/>
            </w:tcBorders>
            <w:hideMark/>
          </w:tcPr>
          <w:p w14:paraId="5641FB06"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Ассортимент Товара</w:t>
            </w:r>
            <w:r>
              <w:rPr>
                <w:rStyle w:val="a8"/>
                <w:sz w:val="24"/>
                <w:szCs w:val="24"/>
                <w:lang w:eastAsia="en-US"/>
              </w:rPr>
              <w:footnoteReference w:id="17"/>
            </w:r>
          </w:p>
        </w:tc>
        <w:tc>
          <w:tcPr>
            <w:tcW w:w="1276" w:type="dxa"/>
            <w:tcBorders>
              <w:top w:val="single" w:sz="6" w:space="0" w:color="auto"/>
              <w:left w:val="single" w:sz="4" w:space="0" w:color="auto"/>
              <w:bottom w:val="single" w:sz="6" w:space="0" w:color="auto"/>
              <w:right w:val="single" w:sz="6" w:space="0" w:color="auto"/>
            </w:tcBorders>
            <w:hideMark/>
          </w:tcPr>
          <w:p w14:paraId="3C480832" w14:textId="77777777" w:rsidR="002766AB" w:rsidRDefault="002766AB">
            <w:pPr>
              <w:jc w:val="center"/>
              <w:rPr>
                <w:sz w:val="24"/>
                <w:szCs w:val="24"/>
              </w:rPr>
            </w:pPr>
            <w:r>
              <w:rPr>
                <w:sz w:val="24"/>
                <w:szCs w:val="24"/>
              </w:rPr>
              <w:t>Код товара</w:t>
            </w:r>
            <w:r>
              <w:rPr>
                <w:rStyle w:val="a8"/>
                <w:sz w:val="24"/>
                <w:szCs w:val="24"/>
              </w:rPr>
              <w:footnoteReference w:id="18"/>
            </w:r>
          </w:p>
        </w:tc>
        <w:tc>
          <w:tcPr>
            <w:tcW w:w="1418" w:type="dxa"/>
            <w:tcBorders>
              <w:top w:val="single" w:sz="6" w:space="0" w:color="auto"/>
              <w:left w:val="single" w:sz="6" w:space="0" w:color="auto"/>
              <w:bottom w:val="single" w:sz="6" w:space="0" w:color="auto"/>
              <w:right w:val="single" w:sz="6" w:space="0" w:color="auto"/>
            </w:tcBorders>
            <w:hideMark/>
          </w:tcPr>
          <w:p w14:paraId="326F3909" w14:textId="77777777" w:rsidR="002766AB" w:rsidRDefault="002766AB">
            <w:pPr>
              <w:jc w:val="center"/>
              <w:rPr>
                <w:sz w:val="24"/>
                <w:szCs w:val="24"/>
              </w:rPr>
            </w:pPr>
            <w:r>
              <w:rPr>
                <w:sz w:val="24"/>
                <w:szCs w:val="24"/>
              </w:rPr>
              <w:t>Ед. измерения</w:t>
            </w:r>
          </w:p>
        </w:tc>
        <w:tc>
          <w:tcPr>
            <w:tcW w:w="1417" w:type="dxa"/>
            <w:tcBorders>
              <w:top w:val="single" w:sz="6" w:space="0" w:color="auto"/>
              <w:left w:val="single" w:sz="6" w:space="0" w:color="auto"/>
              <w:bottom w:val="single" w:sz="6" w:space="0" w:color="auto"/>
              <w:right w:val="single" w:sz="4" w:space="0" w:color="auto"/>
            </w:tcBorders>
          </w:tcPr>
          <w:p w14:paraId="6FEBE40F" w14:textId="77777777" w:rsidR="002766AB" w:rsidRDefault="002766AB">
            <w:pPr>
              <w:jc w:val="center"/>
              <w:rPr>
                <w:sz w:val="24"/>
                <w:szCs w:val="24"/>
              </w:rPr>
            </w:pPr>
            <w:r>
              <w:rPr>
                <w:sz w:val="24"/>
                <w:szCs w:val="24"/>
              </w:rPr>
              <w:t>Кол-во Товара,</w:t>
            </w:r>
          </w:p>
          <w:p w14:paraId="479912D4" w14:textId="77777777" w:rsidR="002766AB" w:rsidRDefault="002766AB">
            <w:pPr>
              <w:jc w:val="center"/>
              <w:rPr>
                <w:sz w:val="24"/>
                <w:szCs w:val="24"/>
              </w:rPr>
            </w:pPr>
            <w:r>
              <w:rPr>
                <w:sz w:val="24"/>
                <w:szCs w:val="24"/>
              </w:rPr>
              <w:t>ед.</w:t>
            </w:r>
          </w:p>
          <w:p w14:paraId="567420C3" w14:textId="77777777" w:rsidR="002766AB" w:rsidRDefault="002766AB">
            <w:pPr>
              <w:jc w:val="center"/>
              <w:rPr>
                <w:sz w:val="24"/>
                <w:szCs w:val="24"/>
              </w:rPr>
            </w:pPr>
          </w:p>
        </w:tc>
        <w:tc>
          <w:tcPr>
            <w:tcW w:w="992" w:type="dxa"/>
            <w:tcBorders>
              <w:top w:val="single" w:sz="6" w:space="0" w:color="auto"/>
              <w:left w:val="single" w:sz="4" w:space="0" w:color="auto"/>
              <w:bottom w:val="single" w:sz="6" w:space="0" w:color="auto"/>
              <w:right w:val="single" w:sz="4" w:space="0" w:color="auto"/>
            </w:tcBorders>
            <w:hideMark/>
          </w:tcPr>
          <w:p w14:paraId="4019B93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Цена Товара, без НДС, руб. за ед.</w:t>
            </w:r>
          </w:p>
        </w:tc>
        <w:tc>
          <w:tcPr>
            <w:tcW w:w="1340" w:type="dxa"/>
            <w:tcBorders>
              <w:top w:val="single" w:sz="6" w:space="0" w:color="auto"/>
              <w:left w:val="single" w:sz="4" w:space="0" w:color="auto"/>
              <w:bottom w:val="single" w:sz="6" w:space="0" w:color="auto"/>
              <w:right w:val="single" w:sz="6" w:space="0" w:color="auto"/>
            </w:tcBorders>
            <w:hideMark/>
          </w:tcPr>
          <w:p w14:paraId="35E2A3A2"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 без НДС, руб.</w:t>
            </w:r>
          </w:p>
        </w:tc>
        <w:tc>
          <w:tcPr>
            <w:tcW w:w="1417" w:type="dxa"/>
            <w:tcBorders>
              <w:top w:val="single" w:sz="6" w:space="0" w:color="auto"/>
              <w:left w:val="single" w:sz="6" w:space="0" w:color="auto"/>
              <w:bottom w:val="single" w:sz="6" w:space="0" w:color="auto"/>
              <w:right w:val="single" w:sz="6" w:space="0" w:color="auto"/>
            </w:tcBorders>
            <w:hideMark/>
          </w:tcPr>
          <w:p w14:paraId="52AC49FA"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Ставка НДС __%</w:t>
            </w:r>
            <w:r>
              <w:rPr>
                <w:rStyle w:val="a8"/>
                <w:sz w:val="24"/>
                <w:szCs w:val="24"/>
                <w:lang w:eastAsia="en-US"/>
              </w:rPr>
              <w:footnoteReference w:id="19"/>
            </w:r>
          </w:p>
        </w:tc>
        <w:tc>
          <w:tcPr>
            <w:tcW w:w="1276" w:type="dxa"/>
            <w:tcBorders>
              <w:top w:val="single" w:sz="6" w:space="0" w:color="auto"/>
              <w:left w:val="single" w:sz="6" w:space="0" w:color="auto"/>
              <w:bottom w:val="single" w:sz="6" w:space="0" w:color="auto"/>
              <w:right w:val="single" w:sz="6" w:space="0" w:color="auto"/>
            </w:tcBorders>
            <w:hideMark/>
          </w:tcPr>
          <w:p w14:paraId="369EEAA4" w14:textId="77777777" w:rsidR="002766AB" w:rsidRDefault="002766AB">
            <w:pPr>
              <w:jc w:val="center"/>
              <w:rPr>
                <w:sz w:val="24"/>
                <w:szCs w:val="24"/>
              </w:rPr>
            </w:pPr>
            <w:r>
              <w:rPr>
                <w:sz w:val="24"/>
                <w:szCs w:val="24"/>
              </w:rPr>
              <w:t xml:space="preserve">Сумма НДС </w:t>
            </w:r>
            <w:proofErr w:type="spellStart"/>
            <w:r>
              <w:rPr>
                <w:sz w:val="24"/>
                <w:szCs w:val="24"/>
              </w:rPr>
              <w:t>руб</w:t>
            </w:r>
            <w:proofErr w:type="spellEnd"/>
            <w:r>
              <w:rPr>
                <w:rStyle w:val="a8"/>
                <w:sz w:val="24"/>
                <w:szCs w:val="24"/>
              </w:rPr>
              <w:footnoteReference w:id="20"/>
            </w:r>
            <w:r>
              <w:rPr>
                <w:sz w:val="24"/>
                <w:szCs w:val="24"/>
              </w:rPr>
              <w:t>.</w:t>
            </w:r>
          </w:p>
        </w:tc>
        <w:tc>
          <w:tcPr>
            <w:tcW w:w="992" w:type="dxa"/>
            <w:tcBorders>
              <w:top w:val="single" w:sz="6" w:space="0" w:color="auto"/>
              <w:left w:val="single" w:sz="6" w:space="0" w:color="auto"/>
              <w:bottom w:val="single" w:sz="6" w:space="0" w:color="auto"/>
              <w:right w:val="single" w:sz="6" w:space="0" w:color="auto"/>
            </w:tcBorders>
            <w:hideMark/>
          </w:tcPr>
          <w:p w14:paraId="099C61DC"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Стоимость Товара,</w:t>
            </w:r>
          </w:p>
          <w:p w14:paraId="4F62E4F3" w14:textId="77777777" w:rsidR="002766AB" w:rsidRDefault="002766AB">
            <w:pPr>
              <w:pStyle w:val="ConsPlusCell"/>
              <w:widowControl/>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 xml:space="preserve">в т.ч. НДС, </w:t>
            </w:r>
            <w:proofErr w:type="spellStart"/>
            <w:r>
              <w:rPr>
                <w:rFonts w:ascii="Times New Roman" w:hAnsi="Times New Roman" w:cs="Times New Roman"/>
                <w:sz w:val="24"/>
                <w:szCs w:val="24"/>
                <w:lang w:eastAsia="en-US"/>
              </w:rPr>
              <w:t>руб</w:t>
            </w:r>
            <w:proofErr w:type="spellEnd"/>
            <w:r>
              <w:rPr>
                <w:rStyle w:val="a8"/>
                <w:sz w:val="24"/>
                <w:szCs w:val="24"/>
                <w:lang w:eastAsia="en-US"/>
              </w:rPr>
              <w:footnoteReference w:id="21"/>
            </w:r>
            <w:r>
              <w:rPr>
                <w:rFonts w:ascii="Times New Roman" w:hAnsi="Times New Roman" w:cs="Times New Roman"/>
                <w:sz w:val="24"/>
                <w:szCs w:val="24"/>
                <w:lang w:eastAsia="en-US"/>
              </w:rPr>
              <w:t>.</w:t>
            </w:r>
          </w:p>
        </w:tc>
      </w:tr>
      <w:tr w:rsidR="002766AB" w14:paraId="4F39AABC" w14:textId="77777777" w:rsidTr="00276739">
        <w:trPr>
          <w:cantSplit/>
          <w:trHeight w:val="306"/>
        </w:trPr>
        <w:tc>
          <w:tcPr>
            <w:tcW w:w="1204" w:type="dxa"/>
            <w:tcBorders>
              <w:top w:val="single" w:sz="6" w:space="0" w:color="auto"/>
              <w:left w:val="single" w:sz="6" w:space="0" w:color="auto"/>
              <w:bottom w:val="single" w:sz="6" w:space="0" w:color="auto"/>
              <w:right w:val="single" w:sz="6" w:space="0" w:color="auto"/>
            </w:tcBorders>
            <w:hideMark/>
          </w:tcPr>
          <w:p w14:paraId="41834BFD"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560" w:type="dxa"/>
            <w:tcBorders>
              <w:top w:val="single" w:sz="6" w:space="0" w:color="auto"/>
              <w:left w:val="single" w:sz="6" w:space="0" w:color="auto"/>
              <w:bottom w:val="single" w:sz="6" w:space="0" w:color="auto"/>
              <w:right w:val="single" w:sz="6" w:space="0" w:color="auto"/>
            </w:tcBorders>
            <w:hideMark/>
          </w:tcPr>
          <w:p w14:paraId="65070C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275" w:type="dxa"/>
            <w:tcBorders>
              <w:top w:val="single" w:sz="6" w:space="0" w:color="auto"/>
              <w:left w:val="single" w:sz="6" w:space="0" w:color="auto"/>
              <w:bottom w:val="single" w:sz="6" w:space="0" w:color="auto"/>
              <w:right w:val="single" w:sz="4" w:space="0" w:color="auto"/>
            </w:tcBorders>
            <w:hideMark/>
          </w:tcPr>
          <w:p w14:paraId="5A6E60F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1276" w:type="dxa"/>
            <w:tcBorders>
              <w:top w:val="single" w:sz="6" w:space="0" w:color="auto"/>
              <w:left w:val="single" w:sz="4" w:space="0" w:color="auto"/>
              <w:bottom w:val="single" w:sz="6" w:space="0" w:color="auto"/>
              <w:right w:val="single" w:sz="6" w:space="0" w:color="auto"/>
            </w:tcBorders>
            <w:hideMark/>
          </w:tcPr>
          <w:p w14:paraId="578BFDBD" w14:textId="77777777" w:rsidR="002766AB" w:rsidRDefault="002766AB">
            <w:pPr>
              <w:pStyle w:val="ConsPlusCell"/>
              <w:widowControl/>
              <w:spacing w:line="276" w:lineRule="auto"/>
              <w:jc w:val="center"/>
              <w:rPr>
                <w:rFonts w:ascii="Times New Roman" w:hAnsi="Times New Roman"/>
                <w:sz w:val="24"/>
                <w:szCs w:val="24"/>
                <w:lang w:eastAsia="en-US"/>
              </w:rPr>
            </w:pPr>
            <w:r>
              <w:rPr>
                <w:rFonts w:ascii="Times New Roman" w:hAnsi="Times New Roman"/>
                <w:sz w:val="24"/>
                <w:szCs w:val="24"/>
                <w:lang w:eastAsia="en-US"/>
              </w:rPr>
              <w:t>4</w:t>
            </w:r>
          </w:p>
        </w:tc>
        <w:tc>
          <w:tcPr>
            <w:tcW w:w="1418" w:type="dxa"/>
            <w:tcBorders>
              <w:top w:val="single" w:sz="6" w:space="0" w:color="auto"/>
              <w:left w:val="single" w:sz="6" w:space="0" w:color="auto"/>
              <w:bottom w:val="single" w:sz="6" w:space="0" w:color="auto"/>
              <w:right w:val="single" w:sz="6" w:space="0" w:color="auto"/>
            </w:tcBorders>
            <w:hideMark/>
          </w:tcPr>
          <w:p w14:paraId="3092131A"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1417" w:type="dxa"/>
            <w:tcBorders>
              <w:top w:val="single" w:sz="6" w:space="0" w:color="auto"/>
              <w:left w:val="single" w:sz="6" w:space="0" w:color="auto"/>
              <w:bottom w:val="single" w:sz="6" w:space="0" w:color="auto"/>
              <w:right w:val="single" w:sz="4" w:space="0" w:color="auto"/>
            </w:tcBorders>
            <w:hideMark/>
          </w:tcPr>
          <w:p w14:paraId="6EF3A54F"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992" w:type="dxa"/>
            <w:tcBorders>
              <w:top w:val="single" w:sz="6" w:space="0" w:color="auto"/>
              <w:left w:val="single" w:sz="4" w:space="0" w:color="auto"/>
              <w:bottom w:val="single" w:sz="6" w:space="0" w:color="auto"/>
              <w:right w:val="single" w:sz="4" w:space="0" w:color="auto"/>
            </w:tcBorders>
            <w:hideMark/>
          </w:tcPr>
          <w:p w14:paraId="1419B1E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1340" w:type="dxa"/>
            <w:tcBorders>
              <w:top w:val="single" w:sz="6" w:space="0" w:color="auto"/>
              <w:left w:val="single" w:sz="4" w:space="0" w:color="auto"/>
              <w:bottom w:val="single" w:sz="6" w:space="0" w:color="auto"/>
              <w:right w:val="single" w:sz="6" w:space="0" w:color="auto"/>
            </w:tcBorders>
            <w:hideMark/>
          </w:tcPr>
          <w:p w14:paraId="38C9A0B0"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417" w:type="dxa"/>
            <w:tcBorders>
              <w:top w:val="single" w:sz="6" w:space="0" w:color="auto"/>
              <w:left w:val="single" w:sz="6" w:space="0" w:color="auto"/>
              <w:bottom w:val="single" w:sz="6" w:space="0" w:color="auto"/>
              <w:right w:val="single" w:sz="6" w:space="0" w:color="auto"/>
            </w:tcBorders>
            <w:hideMark/>
          </w:tcPr>
          <w:p w14:paraId="2A265043"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9</w:t>
            </w:r>
          </w:p>
        </w:tc>
        <w:tc>
          <w:tcPr>
            <w:tcW w:w="1276" w:type="dxa"/>
            <w:tcBorders>
              <w:top w:val="single" w:sz="6" w:space="0" w:color="auto"/>
              <w:left w:val="single" w:sz="6" w:space="0" w:color="auto"/>
              <w:bottom w:val="single" w:sz="6" w:space="0" w:color="auto"/>
              <w:right w:val="single" w:sz="6" w:space="0" w:color="auto"/>
            </w:tcBorders>
            <w:hideMark/>
          </w:tcPr>
          <w:p w14:paraId="1AE1E964"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10</w:t>
            </w:r>
          </w:p>
        </w:tc>
        <w:tc>
          <w:tcPr>
            <w:tcW w:w="992" w:type="dxa"/>
            <w:tcBorders>
              <w:top w:val="single" w:sz="6" w:space="0" w:color="auto"/>
              <w:left w:val="single" w:sz="6" w:space="0" w:color="auto"/>
              <w:bottom w:val="single" w:sz="6" w:space="0" w:color="auto"/>
              <w:right w:val="single" w:sz="6" w:space="0" w:color="auto"/>
            </w:tcBorders>
            <w:hideMark/>
          </w:tcPr>
          <w:p w14:paraId="67C36D01" w14:textId="77777777" w:rsidR="002766AB" w:rsidRDefault="002766AB">
            <w:pPr>
              <w:pStyle w:val="ConsPlusCell"/>
              <w:widowContro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11</w:t>
            </w:r>
          </w:p>
        </w:tc>
      </w:tr>
      <w:tr w:rsidR="002766AB" w14:paraId="46F0F40C"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7257D34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E52051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1B9B29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2A860A5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73488C2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413532A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0E5B20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76EC4DB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626EAA77"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4A8E8599"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58A82DC6"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44B6CD99"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24CF5883"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41835F8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67F37708"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22A5D5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2E4B16D0"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11B7055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35552BB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1F7B7D34"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5F7EE651"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225694A2"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6E90D13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6AB" w14:paraId="698BA84E" w14:textId="77777777" w:rsidTr="00276739">
        <w:trPr>
          <w:cantSplit/>
          <w:trHeight w:val="240"/>
        </w:trPr>
        <w:tc>
          <w:tcPr>
            <w:tcW w:w="1204" w:type="dxa"/>
            <w:tcBorders>
              <w:top w:val="single" w:sz="6" w:space="0" w:color="auto"/>
              <w:left w:val="single" w:sz="6" w:space="0" w:color="auto"/>
              <w:bottom w:val="single" w:sz="6" w:space="0" w:color="auto"/>
              <w:right w:val="single" w:sz="6" w:space="0" w:color="auto"/>
            </w:tcBorders>
          </w:tcPr>
          <w:p w14:paraId="33FA3D6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560" w:type="dxa"/>
            <w:tcBorders>
              <w:top w:val="single" w:sz="6" w:space="0" w:color="auto"/>
              <w:left w:val="single" w:sz="6" w:space="0" w:color="auto"/>
              <w:bottom w:val="single" w:sz="6" w:space="0" w:color="auto"/>
              <w:right w:val="single" w:sz="6" w:space="0" w:color="auto"/>
            </w:tcBorders>
          </w:tcPr>
          <w:p w14:paraId="2213461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5" w:type="dxa"/>
            <w:tcBorders>
              <w:top w:val="single" w:sz="6" w:space="0" w:color="auto"/>
              <w:left w:val="single" w:sz="6" w:space="0" w:color="auto"/>
              <w:bottom w:val="single" w:sz="6" w:space="0" w:color="auto"/>
              <w:right w:val="single" w:sz="4" w:space="0" w:color="auto"/>
            </w:tcBorders>
          </w:tcPr>
          <w:p w14:paraId="5874520B"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4" w:space="0" w:color="auto"/>
              <w:bottom w:val="single" w:sz="6" w:space="0" w:color="auto"/>
              <w:right w:val="single" w:sz="6" w:space="0" w:color="auto"/>
            </w:tcBorders>
          </w:tcPr>
          <w:p w14:paraId="017C559A"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8" w:type="dxa"/>
            <w:tcBorders>
              <w:top w:val="single" w:sz="6" w:space="0" w:color="auto"/>
              <w:left w:val="single" w:sz="6" w:space="0" w:color="auto"/>
              <w:bottom w:val="single" w:sz="6" w:space="0" w:color="auto"/>
              <w:right w:val="single" w:sz="6" w:space="0" w:color="auto"/>
            </w:tcBorders>
          </w:tcPr>
          <w:p w14:paraId="19ECB4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4" w:space="0" w:color="auto"/>
            </w:tcBorders>
          </w:tcPr>
          <w:p w14:paraId="28C674BC"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4" w:space="0" w:color="auto"/>
              <w:bottom w:val="single" w:sz="6" w:space="0" w:color="auto"/>
              <w:right w:val="single" w:sz="4" w:space="0" w:color="auto"/>
            </w:tcBorders>
          </w:tcPr>
          <w:p w14:paraId="6079181D"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340" w:type="dxa"/>
            <w:tcBorders>
              <w:top w:val="single" w:sz="6" w:space="0" w:color="auto"/>
              <w:left w:val="single" w:sz="4" w:space="0" w:color="auto"/>
              <w:bottom w:val="single" w:sz="6" w:space="0" w:color="auto"/>
              <w:right w:val="single" w:sz="6" w:space="0" w:color="auto"/>
            </w:tcBorders>
          </w:tcPr>
          <w:p w14:paraId="209F017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417" w:type="dxa"/>
            <w:tcBorders>
              <w:top w:val="single" w:sz="6" w:space="0" w:color="auto"/>
              <w:left w:val="single" w:sz="6" w:space="0" w:color="auto"/>
              <w:bottom w:val="single" w:sz="6" w:space="0" w:color="auto"/>
              <w:right w:val="single" w:sz="6" w:space="0" w:color="auto"/>
            </w:tcBorders>
          </w:tcPr>
          <w:p w14:paraId="0F08FE9E"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1276" w:type="dxa"/>
            <w:tcBorders>
              <w:top w:val="single" w:sz="6" w:space="0" w:color="auto"/>
              <w:left w:val="single" w:sz="6" w:space="0" w:color="auto"/>
              <w:bottom w:val="single" w:sz="6" w:space="0" w:color="auto"/>
              <w:right w:val="single" w:sz="6" w:space="0" w:color="auto"/>
            </w:tcBorders>
          </w:tcPr>
          <w:p w14:paraId="671C9D95" w14:textId="77777777" w:rsidR="002766AB" w:rsidRDefault="002766AB">
            <w:pPr>
              <w:pStyle w:val="ConsPlusCell"/>
              <w:widowControl/>
              <w:spacing w:line="276" w:lineRule="auto"/>
              <w:rPr>
                <w:rFonts w:ascii="Times New Roman" w:hAnsi="Times New Roman" w:cs="Times New Roman"/>
                <w:sz w:val="24"/>
                <w:szCs w:val="24"/>
                <w:lang w:eastAsia="en-US"/>
              </w:rPr>
            </w:pPr>
          </w:p>
        </w:tc>
        <w:tc>
          <w:tcPr>
            <w:tcW w:w="992" w:type="dxa"/>
            <w:tcBorders>
              <w:top w:val="single" w:sz="6" w:space="0" w:color="auto"/>
              <w:left w:val="single" w:sz="6" w:space="0" w:color="auto"/>
              <w:bottom w:val="single" w:sz="6" w:space="0" w:color="auto"/>
              <w:right w:val="single" w:sz="6" w:space="0" w:color="auto"/>
            </w:tcBorders>
          </w:tcPr>
          <w:p w14:paraId="4FD64115" w14:textId="77777777" w:rsidR="002766AB" w:rsidRDefault="002766AB">
            <w:pPr>
              <w:pStyle w:val="ConsPlusCell"/>
              <w:widowControl/>
              <w:spacing w:line="276" w:lineRule="auto"/>
              <w:rPr>
                <w:rFonts w:ascii="Times New Roman" w:hAnsi="Times New Roman" w:cs="Times New Roman"/>
                <w:sz w:val="24"/>
                <w:szCs w:val="24"/>
                <w:lang w:eastAsia="en-US"/>
              </w:rPr>
            </w:pPr>
          </w:p>
        </w:tc>
      </w:tr>
      <w:tr w:rsidR="00276739" w14:paraId="1F2CEEB1" w14:textId="77777777" w:rsidTr="00276739">
        <w:trPr>
          <w:cantSplit/>
          <w:trHeight w:val="344"/>
        </w:trPr>
        <w:tc>
          <w:tcPr>
            <w:tcW w:w="14167" w:type="dxa"/>
            <w:gridSpan w:val="11"/>
            <w:tcBorders>
              <w:top w:val="single" w:sz="6" w:space="0" w:color="auto"/>
              <w:left w:val="single" w:sz="6" w:space="0" w:color="auto"/>
              <w:bottom w:val="single" w:sz="6" w:space="0" w:color="auto"/>
              <w:right w:val="single" w:sz="6" w:space="0" w:color="auto"/>
            </w:tcBorders>
            <w:hideMark/>
          </w:tcPr>
          <w:p w14:paraId="65F26581" w14:textId="724F5DBC" w:rsidR="00276739" w:rsidRDefault="00276739">
            <w:pPr>
              <w:pStyle w:val="ConsPlusCell"/>
              <w:widowContro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Итого</w:t>
            </w:r>
            <w:r>
              <w:rPr>
                <w:rStyle w:val="a8"/>
                <w:rFonts w:ascii="Times New Roman" w:hAnsi="Times New Roman" w:cs="Times New Roman"/>
                <w:sz w:val="24"/>
                <w:szCs w:val="24"/>
                <w:lang w:eastAsia="en-US"/>
              </w:rPr>
              <w:footnoteReference w:id="22"/>
            </w:r>
            <w:r>
              <w:rPr>
                <w:rFonts w:ascii="Times New Roman" w:hAnsi="Times New Roman" w:cs="Times New Roman"/>
                <w:sz w:val="24"/>
                <w:szCs w:val="24"/>
                <w:lang w:eastAsia="en-US"/>
              </w:rPr>
              <w:t xml:space="preserve">: </w:t>
            </w:r>
            <w:r>
              <w:rPr>
                <w:rFonts w:ascii="Times New Roman" w:hAnsi="Times New Roman" w:cs="Times New Roman"/>
                <w:sz w:val="24"/>
                <w:szCs w:val="24"/>
              </w:rPr>
              <w:t>___________________________________________________________</w:t>
            </w:r>
          </w:p>
        </w:tc>
      </w:tr>
    </w:tbl>
    <w:p w14:paraId="19CDB433" w14:textId="77777777" w:rsidR="002766AB" w:rsidRDefault="002766AB" w:rsidP="002766AB">
      <w:pPr>
        <w:autoSpaceDE w:val="0"/>
        <w:autoSpaceDN w:val="0"/>
        <w:adjustRightInd w:val="0"/>
        <w:spacing w:line="276" w:lineRule="auto"/>
        <w:ind w:firstLine="709"/>
        <w:jc w:val="both"/>
        <w:rPr>
          <w:sz w:val="24"/>
          <w:szCs w:val="24"/>
        </w:rPr>
      </w:pPr>
    </w:p>
    <w:p w14:paraId="0386CF57" w14:textId="348B2914" w:rsidR="002766AB" w:rsidRDefault="002766AB" w:rsidP="002766AB">
      <w:pPr>
        <w:autoSpaceDE w:val="0"/>
        <w:autoSpaceDN w:val="0"/>
        <w:adjustRightInd w:val="0"/>
        <w:jc w:val="both"/>
        <w:rPr>
          <w:sz w:val="24"/>
          <w:szCs w:val="24"/>
        </w:rPr>
      </w:pPr>
      <w:r>
        <w:rPr>
          <w:sz w:val="24"/>
          <w:szCs w:val="24"/>
        </w:rPr>
        <w:t xml:space="preserve">Срок </w:t>
      </w:r>
      <w:r w:rsidR="00276739">
        <w:rPr>
          <w:sz w:val="24"/>
          <w:szCs w:val="24"/>
        </w:rPr>
        <w:t>поставки: _</w:t>
      </w:r>
      <w:r>
        <w:rPr>
          <w:sz w:val="24"/>
          <w:szCs w:val="24"/>
        </w:rPr>
        <w:t>__</w:t>
      </w:r>
      <w:r w:rsidR="00276739">
        <w:rPr>
          <w:sz w:val="24"/>
          <w:szCs w:val="24"/>
        </w:rPr>
        <w:t>_ (</w:t>
      </w:r>
      <w:r>
        <w:rPr>
          <w:sz w:val="24"/>
          <w:szCs w:val="24"/>
        </w:rPr>
        <w:t>_______) дней с момента получения Заявки.</w:t>
      </w:r>
    </w:p>
    <w:p w14:paraId="65CCE2AB"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r>
        <w:rPr>
          <w:sz w:val="24"/>
          <w:szCs w:val="24"/>
        </w:rPr>
        <w:t>Примечания</w:t>
      </w:r>
      <w:r>
        <w:rPr>
          <w:rFonts w:ascii="Times New Roman" w:hAnsi="Times New Roman" w:cs="Times New Roman"/>
          <w:sz w:val="24"/>
          <w:szCs w:val="24"/>
        </w:rPr>
        <w:t>: ___________________________________________________________</w:t>
      </w:r>
    </w:p>
    <w:p w14:paraId="00209E74" w14:textId="77777777" w:rsidR="002766AB" w:rsidRDefault="002766AB" w:rsidP="002766AB">
      <w:pPr>
        <w:autoSpaceDE w:val="0"/>
        <w:autoSpaceDN w:val="0"/>
        <w:adjustRightInd w:val="0"/>
        <w:spacing w:after="0" w:line="240" w:lineRule="auto"/>
        <w:jc w:val="both"/>
        <w:rPr>
          <w:rFonts w:ascii="Times New Roman" w:hAnsi="Times New Roman" w:cs="Times New Roman"/>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2766AB" w14:paraId="79283349" w14:textId="77777777" w:rsidTr="002766AB">
        <w:tc>
          <w:tcPr>
            <w:tcW w:w="4786" w:type="dxa"/>
            <w:hideMark/>
          </w:tcPr>
          <w:p w14:paraId="7E6B83EE" w14:textId="77777777" w:rsidR="002766AB" w:rsidRDefault="002766AB">
            <w:pPr>
              <w:spacing w:after="0" w:line="240" w:lineRule="auto"/>
              <w:jc w:val="center"/>
              <w:rPr>
                <w:b/>
                <w:bCs/>
                <w:caps/>
                <w:sz w:val="24"/>
                <w:szCs w:val="24"/>
              </w:rPr>
            </w:pPr>
            <w:r>
              <w:rPr>
                <w:b/>
                <w:bCs/>
                <w:caps/>
                <w:sz w:val="24"/>
                <w:szCs w:val="24"/>
              </w:rPr>
              <w:t>ПОСТАВЩИК:</w:t>
            </w:r>
          </w:p>
          <w:p w14:paraId="7DB13FB7" w14:textId="77777777" w:rsidR="002766AB" w:rsidRDefault="002766AB">
            <w:pPr>
              <w:spacing w:after="0" w:line="240" w:lineRule="auto"/>
              <w:jc w:val="center"/>
              <w:rPr>
                <w:sz w:val="24"/>
                <w:szCs w:val="24"/>
              </w:rPr>
            </w:pPr>
            <w:r>
              <w:rPr>
                <w:sz w:val="24"/>
                <w:szCs w:val="24"/>
              </w:rPr>
              <w:t>____________________________</w:t>
            </w:r>
          </w:p>
          <w:p w14:paraId="13E63A42" w14:textId="77777777" w:rsidR="002766AB" w:rsidRDefault="002766AB">
            <w:pPr>
              <w:spacing w:after="0" w:line="240" w:lineRule="auto"/>
              <w:jc w:val="center"/>
              <w:rPr>
                <w:sz w:val="24"/>
                <w:szCs w:val="24"/>
              </w:rPr>
            </w:pPr>
            <w:r>
              <w:rPr>
                <w:sz w:val="24"/>
                <w:szCs w:val="24"/>
                <w:vertAlign w:val="superscript"/>
              </w:rPr>
              <w:t>(должность)</w:t>
            </w:r>
          </w:p>
          <w:p w14:paraId="0255A350" w14:textId="77777777" w:rsidR="002766AB" w:rsidRDefault="002766AB">
            <w:pPr>
              <w:spacing w:after="0" w:line="240" w:lineRule="auto"/>
              <w:jc w:val="center"/>
              <w:rPr>
                <w:sz w:val="24"/>
                <w:szCs w:val="24"/>
              </w:rPr>
            </w:pPr>
            <w:r>
              <w:rPr>
                <w:sz w:val="24"/>
                <w:szCs w:val="24"/>
              </w:rPr>
              <w:t>____________________________</w:t>
            </w:r>
          </w:p>
          <w:p w14:paraId="2A66E36B"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482F51EB" w14:textId="77777777" w:rsidR="002766AB" w:rsidRDefault="002766AB">
            <w:pPr>
              <w:spacing w:after="0" w:line="240" w:lineRule="auto"/>
              <w:jc w:val="center"/>
              <w:rPr>
                <w:sz w:val="24"/>
                <w:szCs w:val="24"/>
              </w:rPr>
            </w:pPr>
            <w:r>
              <w:rPr>
                <w:sz w:val="24"/>
                <w:szCs w:val="24"/>
              </w:rPr>
              <w:t>___ ____________ 20__ г.</w:t>
            </w:r>
          </w:p>
          <w:p w14:paraId="5A66913E" w14:textId="77777777" w:rsidR="002766AB" w:rsidRDefault="002766AB">
            <w:pPr>
              <w:spacing w:line="240" w:lineRule="auto"/>
              <w:jc w:val="center"/>
              <w:rPr>
                <w:sz w:val="24"/>
                <w:szCs w:val="24"/>
              </w:rPr>
            </w:pPr>
            <w:r>
              <w:rPr>
                <w:sz w:val="24"/>
                <w:szCs w:val="24"/>
              </w:rPr>
              <w:br/>
              <w:t>М.П. (при наличии печати)</w:t>
            </w:r>
          </w:p>
        </w:tc>
        <w:tc>
          <w:tcPr>
            <w:tcW w:w="6663" w:type="dxa"/>
            <w:hideMark/>
          </w:tcPr>
          <w:p w14:paraId="2BDECE71" w14:textId="77777777" w:rsidR="002766AB" w:rsidRDefault="002766AB">
            <w:pPr>
              <w:spacing w:after="0" w:line="240" w:lineRule="auto"/>
              <w:jc w:val="center"/>
              <w:rPr>
                <w:b/>
                <w:bCs/>
                <w:caps/>
                <w:sz w:val="24"/>
                <w:szCs w:val="24"/>
              </w:rPr>
            </w:pPr>
            <w:r>
              <w:rPr>
                <w:b/>
                <w:bCs/>
                <w:caps/>
                <w:sz w:val="24"/>
                <w:szCs w:val="24"/>
              </w:rPr>
              <w:t>Покупатель:</w:t>
            </w:r>
          </w:p>
          <w:p w14:paraId="1DA29381" w14:textId="77777777" w:rsidR="002766AB" w:rsidRDefault="002766AB">
            <w:pPr>
              <w:spacing w:after="0" w:line="240" w:lineRule="auto"/>
              <w:jc w:val="center"/>
              <w:rPr>
                <w:sz w:val="24"/>
                <w:szCs w:val="24"/>
              </w:rPr>
            </w:pPr>
            <w:r>
              <w:rPr>
                <w:sz w:val="24"/>
                <w:szCs w:val="24"/>
              </w:rPr>
              <w:t>____________________________</w:t>
            </w:r>
          </w:p>
          <w:p w14:paraId="01017629" w14:textId="77777777" w:rsidR="002766AB" w:rsidRDefault="002766AB">
            <w:pPr>
              <w:spacing w:after="0" w:line="240" w:lineRule="auto"/>
              <w:jc w:val="center"/>
              <w:rPr>
                <w:sz w:val="24"/>
                <w:szCs w:val="24"/>
              </w:rPr>
            </w:pPr>
            <w:r>
              <w:rPr>
                <w:sz w:val="24"/>
                <w:szCs w:val="24"/>
                <w:vertAlign w:val="superscript"/>
              </w:rPr>
              <w:t>(должность)</w:t>
            </w:r>
          </w:p>
          <w:p w14:paraId="301EC283" w14:textId="77777777" w:rsidR="002766AB" w:rsidRDefault="002766AB">
            <w:pPr>
              <w:spacing w:after="0" w:line="240" w:lineRule="auto"/>
              <w:jc w:val="center"/>
              <w:rPr>
                <w:sz w:val="24"/>
                <w:szCs w:val="24"/>
              </w:rPr>
            </w:pPr>
            <w:r>
              <w:rPr>
                <w:sz w:val="24"/>
                <w:szCs w:val="24"/>
              </w:rPr>
              <w:t>____________________________</w:t>
            </w:r>
          </w:p>
          <w:p w14:paraId="2718D73C" w14:textId="77777777" w:rsidR="002766AB" w:rsidRDefault="002766AB">
            <w:pPr>
              <w:spacing w:line="240" w:lineRule="auto"/>
              <w:jc w:val="center"/>
              <w:rPr>
                <w:sz w:val="24"/>
                <w:szCs w:val="24"/>
                <w:vertAlign w:val="superscript"/>
              </w:rPr>
            </w:pPr>
            <w:r>
              <w:rPr>
                <w:sz w:val="24"/>
                <w:szCs w:val="24"/>
                <w:vertAlign w:val="superscript"/>
              </w:rPr>
              <w:t>(подпись, фамилия и инициалы)</w:t>
            </w:r>
          </w:p>
          <w:p w14:paraId="7F05EE40" w14:textId="77777777" w:rsidR="002766AB" w:rsidRDefault="002766AB">
            <w:pPr>
              <w:spacing w:after="0" w:line="240" w:lineRule="auto"/>
              <w:jc w:val="center"/>
              <w:rPr>
                <w:sz w:val="24"/>
                <w:szCs w:val="24"/>
              </w:rPr>
            </w:pPr>
            <w:r>
              <w:rPr>
                <w:sz w:val="24"/>
                <w:szCs w:val="24"/>
              </w:rPr>
              <w:t>___ ____________ 20__ г.</w:t>
            </w:r>
          </w:p>
          <w:p w14:paraId="21920074" w14:textId="77777777" w:rsidR="002766AB" w:rsidRDefault="002766AB">
            <w:pPr>
              <w:spacing w:line="240" w:lineRule="auto"/>
              <w:jc w:val="center"/>
              <w:rPr>
                <w:sz w:val="24"/>
                <w:szCs w:val="24"/>
              </w:rPr>
            </w:pPr>
            <w:r>
              <w:rPr>
                <w:sz w:val="24"/>
                <w:szCs w:val="24"/>
              </w:rPr>
              <w:br/>
            </w:r>
          </w:p>
        </w:tc>
      </w:tr>
    </w:tbl>
    <w:p w14:paraId="16446CDC" w14:textId="77777777" w:rsidR="002766AB" w:rsidRDefault="002766AB" w:rsidP="002766AB">
      <w:pPr>
        <w:autoSpaceDE w:val="0"/>
        <w:autoSpaceDN w:val="0"/>
        <w:adjustRightInd w:val="0"/>
        <w:spacing w:line="276" w:lineRule="auto"/>
        <w:jc w:val="both"/>
        <w:rPr>
          <w:sz w:val="24"/>
          <w:szCs w:val="24"/>
        </w:rPr>
      </w:pPr>
    </w:p>
    <w:p w14:paraId="5A10F8C8" w14:textId="77777777" w:rsidR="002766AB" w:rsidRDefault="002766AB" w:rsidP="002766AB">
      <w:pPr>
        <w:autoSpaceDE w:val="0"/>
        <w:autoSpaceDN w:val="0"/>
        <w:adjustRightInd w:val="0"/>
        <w:spacing w:line="276" w:lineRule="auto"/>
        <w:jc w:val="both"/>
        <w:rPr>
          <w:sz w:val="24"/>
          <w:szCs w:val="24"/>
        </w:rPr>
      </w:pPr>
    </w:p>
    <w:p w14:paraId="5824E7B9" w14:textId="77777777" w:rsidR="002766AB" w:rsidRDefault="002766AB" w:rsidP="002766AB">
      <w:pPr>
        <w:autoSpaceDE w:val="0"/>
        <w:autoSpaceDN w:val="0"/>
        <w:adjustRightInd w:val="0"/>
        <w:spacing w:line="276" w:lineRule="auto"/>
        <w:jc w:val="both"/>
        <w:rPr>
          <w:sz w:val="24"/>
          <w:szCs w:val="24"/>
        </w:rPr>
      </w:pPr>
    </w:p>
    <w:p w14:paraId="1ADA8099" w14:textId="77777777" w:rsidR="002766AB" w:rsidRDefault="002766AB" w:rsidP="002766AB">
      <w:pPr>
        <w:autoSpaceDE w:val="0"/>
        <w:autoSpaceDN w:val="0"/>
        <w:adjustRightInd w:val="0"/>
        <w:spacing w:line="276" w:lineRule="auto"/>
        <w:jc w:val="both"/>
        <w:rPr>
          <w:sz w:val="24"/>
          <w:szCs w:val="24"/>
        </w:rPr>
      </w:pPr>
    </w:p>
    <w:p w14:paraId="4B841FA2" w14:textId="77777777" w:rsidR="002766AB" w:rsidRDefault="002766AB" w:rsidP="002766AB">
      <w:pPr>
        <w:autoSpaceDE w:val="0"/>
        <w:autoSpaceDN w:val="0"/>
        <w:adjustRightInd w:val="0"/>
        <w:spacing w:line="276" w:lineRule="auto"/>
        <w:jc w:val="both"/>
        <w:rPr>
          <w:sz w:val="24"/>
          <w:szCs w:val="24"/>
        </w:rPr>
      </w:pPr>
    </w:p>
    <w:p w14:paraId="26BE7095" w14:textId="77777777" w:rsidR="002766AB" w:rsidRDefault="002766AB" w:rsidP="002766AB">
      <w:pPr>
        <w:pBdr>
          <w:bottom w:val="single" w:sz="12" w:space="1" w:color="auto"/>
        </w:pBdr>
        <w:autoSpaceDE w:val="0"/>
        <w:autoSpaceDN w:val="0"/>
        <w:adjustRightInd w:val="0"/>
        <w:spacing w:line="276" w:lineRule="auto"/>
        <w:jc w:val="both"/>
        <w:rPr>
          <w:sz w:val="24"/>
          <w:szCs w:val="24"/>
        </w:rPr>
      </w:pPr>
    </w:p>
    <w:tbl>
      <w:tblPr>
        <w:tblpPr w:leftFromText="180" w:rightFromText="180" w:bottomFromText="160" w:vertAnchor="text" w:horzAnchor="page" w:tblpX="709" w:tblpY="126"/>
        <w:tblW w:w="9694" w:type="dxa"/>
        <w:tblLook w:val="04A0" w:firstRow="1" w:lastRow="0" w:firstColumn="1" w:lastColumn="0" w:noHBand="0" w:noVBand="1"/>
      </w:tblPr>
      <w:tblGrid>
        <w:gridCol w:w="4674"/>
        <w:gridCol w:w="5020"/>
      </w:tblGrid>
      <w:tr w:rsidR="00A0495D" w14:paraId="0553A362" w14:textId="77777777" w:rsidTr="002766AB">
        <w:trPr>
          <w:trHeight w:val="2700"/>
        </w:trPr>
        <w:tc>
          <w:tcPr>
            <w:tcW w:w="4674" w:type="dxa"/>
            <w:hideMark/>
          </w:tcPr>
          <w:p w14:paraId="6AFB6F7F"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4AF1471C" w14:textId="77777777" w:rsidR="00A0495D" w:rsidRPr="00A0495D" w:rsidRDefault="00A0495D" w:rsidP="00A0495D">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2541CD46"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p>
          <w:p w14:paraId="686CB092"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2CBECF72"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p>
          <w:p w14:paraId="2F290C4D"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EFB0011" w14:textId="54C9AF2D"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tc>
        <w:tc>
          <w:tcPr>
            <w:tcW w:w="5020" w:type="dxa"/>
          </w:tcPr>
          <w:p w14:paraId="58523CF2"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65F8E375"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83AEDA7"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27BBD398"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BB14356"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A712146"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401F2177" w14:textId="6B4BCF6C" w:rsidR="00A0495D" w:rsidRPr="00914F24" w:rsidRDefault="00A0495D" w:rsidP="00A0495D">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t xml:space="preserve">                 </w:t>
            </w:r>
            <w:r w:rsidRPr="00914F24">
              <w:rPr>
                <w:rFonts w:ascii="Times New Roman" w:eastAsia="Times New Roman" w:hAnsi="Times New Roman" w:cs="Times New Roman"/>
                <w:lang w:eastAsia="ru-RU"/>
              </w:rPr>
              <w:t>М.П. (при наличии печати)</w:t>
            </w:r>
          </w:p>
        </w:tc>
      </w:tr>
    </w:tbl>
    <w:p w14:paraId="74AF8F36" w14:textId="77777777" w:rsidR="002766AB" w:rsidRDefault="002766AB" w:rsidP="002766AB">
      <w:pPr>
        <w:autoSpaceDE w:val="0"/>
        <w:autoSpaceDN w:val="0"/>
        <w:adjustRightInd w:val="0"/>
        <w:spacing w:line="276" w:lineRule="auto"/>
        <w:jc w:val="both"/>
        <w:rPr>
          <w:sz w:val="24"/>
          <w:szCs w:val="24"/>
        </w:rPr>
      </w:pPr>
    </w:p>
    <w:p w14:paraId="0E15F5B1" w14:textId="77777777" w:rsidR="002766AB" w:rsidRDefault="002766AB" w:rsidP="002766AB">
      <w:pPr>
        <w:spacing w:after="0"/>
        <w:rPr>
          <w:sz w:val="24"/>
          <w:szCs w:val="24"/>
        </w:rPr>
        <w:sectPr w:rsidR="002766AB">
          <w:pgSz w:w="16838" w:h="11906" w:orient="landscape"/>
          <w:pgMar w:top="1134" w:right="851" w:bottom="1134" w:left="1701" w:header="709" w:footer="709" w:gutter="0"/>
          <w:cols w:space="720"/>
        </w:sectPr>
      </w:pPr>
      <w:r>
        <w:rPr>
          <w:sz w:val="24"/>
          <w:szCs w:val="24"/>
        </w:rPr>
        <w:br w:type="page"/>
      </w:r>
    </w:p>
    <w:p w14:paraId="79F9C6ED" w14:textId="11567BCE" w:rsidR="00AF761F"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Приложение №3 </w:t>
      </w:r>
    </w:p>
    <w:p w14:paraId="4D2423C9" w14:textId="77777777" w:rsidR="00914F24" w:rsidRPr="00914F24" w:rsidRDefault="002766AB" w:rsidP="00914F24">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Договору</w:t>
      </w:r>
      <w:r w:rsidR="00AF761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на </w:t>
      </w:r>
      <w:r w:rsidR="00914F24" w:rsidRPr="00914F24">
        <w:rPr>
          <w:rFonts w:ascii="Times New Roman" w:eastAsia="Calibri" w:hAnsi="Times New Roman" w:cs="Times New Roman"/>
          <w:sz w:val="24"/>
          <w:szCs w:val="24"/>
          <w:lang w:eastAsia="ru-RU"/>
        </w:rPr>
        <w:t xml:space="preserve">поставку запасных частей и расходных материалов </w:t>
      </w:r>
    </w:p>
    <w:p w14:paraId="5E405075" w14:textId="7E7DC762" w:rsidR="002766AB" w:rsidRDefault="00914F24" w:rsidP="00914F24">
      <w:pPr>
        <w:spacing w:after="0" w:line="240" w:lineRule="auto"/>
        <w:ind w:left="5954"/>
        <w:rPr>
          <w:rFonts w:ascii="Times New Roman" w:eastAsia="Calibri" w:hAnsi="Times New Roman" w:cs="Times New Roman"/>
          <w:sz w:val="24"/>
          <w:szCs w:val="24"/>
          <w:lang w:eastAsia="ru-RU"/>
        </w:rPr>
      </w:pPr>
      <w:r w:rsidRPr="00914F24">
        <w:rPr>
          <w:rFonts w:ascii="Times New Roman" w:eastAsia="Calibri" w:hAnsi="Times New Roman" w:cs="Times New Roman"/>
          <w:sz w:val="24"/>
          <w:szCs w:val="24"/>
          <w:lang w:eastAsia="ru-RU"/>
        </w:rPr>
        <w:t>для транспортных средств марки «ГАЗ» для нужд УФПС г. Москвы</w:t>
      </w:r>
    </w:p>
    <w:p w14:paraId="645B9269"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от _____________ 20__ г.</w:t>
      </w:r>
    </w:p>
    <w:p w14:paraId="280CB44A" w14:textId="77777777" w:rsidR="002766AB" w:rsidRDefault="002766AB" w:rsidP="00AF761F">
      <w:pPr>
        <w:spacing w:after="0" w:line="240" w:lineRule="auto"/>
        <w:ind w:left="595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№____________________</w:t>
      </w:r>
    </w:p>
    <w:p w14:paraId="1F694E1B" w14:textId="77777777" w:rsidR="002766AB" w:rsidRDefault="002766AB" w:rsidP="002766AB">
      <w:pPr>
        <w:jc w:val="right"/>
        <w:rPr>
          <w:rFonts w:eastAsia="Calibri"/>
          <w:sz w:val="24"/>
          <w:szCs w:val="24"/>
        </w:rPr>
      </w:pPr>
    </w:p>
    <w:p w14:paraId="25E62279" w14:textId="16CB9A06" w:rsidR="002766AB" w:rsidRDefault="002766AB" w:rsidP="002766AB">
      <w:pPr>
        <w:spacing w:line="360" w:lineRule="auto"/>
        <w:jc w:val="center"/>
        <w:rPr>
          <w:rFonts w:eastAsia="Calibri"/>
          <w:b/>
          <w:sz w:val="24"/>
          <w:szCs w:val="24"/>
        </w:rPr>
      </w:pPr>
      <w:r>
        <w:rPr>
          <w:rFonts w:eastAsia="Calibri"/>
          <w:b/>
          <w:sz w:val="24"/>
          <w:szCs w:val="24"/>
        </w:rPr>
        <w:t>Техническое задание</w:t>
      </w:r>
    </w:p>
    <w:p w14:paraId="4374AD36" w14:textId="77777777" w:rsidR="00E56757" w:rsidRPr="00E56757" w:rsidRDefault="00E56757" w:rsidP="00E56757">
      <w:pPr>
        <w:spacing w:after="0" w:line="360" w:lineRule="auto"/>
        <w:jc w:val="center"/>
        <w:rPr>
          <w:rFonts w:ascii="Times New Roman" w:eastAsia="Times New Roman" w:hAnsi="Times New Roman" w:cs="Times New Roman"/>
          <w:b/>
          <w:sz w:val="24"/>
          <w:szCs w:val="20"/>
          <w:lang w:eastAsia="ru-RU"/>
        </w:rPr>
      </w:pPr>
      <w:r w:rsidRPr="00E56757">
        <w:rPr>
          <w:rFonts w:ascii="Times New Roman" w:eastAsia="Times New Roman" w:hAnsi="Times New Roman" w:cs="Times New Roman"/>
          <w:b/>
          <w:sz w:val="24"/>
          <w:szCs w:val="20"/>
          <w:lang w:eastAsia="ru-RU"/>
        </w:rPr>
        <w:t>на поставку запасных частей и расходных материалов</w:t>
      </w:r>
    </w:p>
    <w:p w14:paraId="6E25DBE9" w14:textId="77777777" w:rsidR="00E56757" w:rsidRPr="00E56757" w:rsidRDefault="00E56757" w:rsidP="00E56757">
      <w:pPr>
        <w:spacing w:after="0" w:line="360" w:lineRule="auto"/>
        <w:jc w:val="center"/>
        <w:rPr>
          <w:rFonts w:ascii="Times New Roman" w:eastAsia="Times New Roman" w:hAnsi="Times New Roman" w:cs="Times New Roman"/>
          <w:b/>
          <w:sz w:val="24"/>
          <w:szCs w:val="20"/>
          <w:lang w:eastAsia="ru-RU"/>
        </w:rPr>
      </w:pPr>
      <w:r w:rsidRPr="00E56757">
        <w:rPr>
          <w:rFonts w:ascii="Times New Roman" w:eastAsia="Times New Roman" w:hAnsi="Times New Roman" w:cs="Times New Roman"/>
          <w:b/>
          <w:sz w:val="24"/>
          <w:szCs w:val="20"/>
          <w:lang w:eastAsia="ru-RU"/>
        </w:rPr>
        <w:t>для транспортных средств марки «ГАЗ» для нужд УФПС г. Москвы</w:t>
      </w:r>
    </w:p>
    <w:p w14:paraId="3D727E0B" w14:textId="77777777" w:rsidR="00E56757" w:rsidRPr="00E56757" w:rsidRDefault="00E56757" w:rsidP="00E56757">
      <w:pPr>
        <w:widowControl w:val="0"/>
        <w:numPr>
          <w:ilvl w:val="0"/>
          <w:numId w:val="45"/>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sz w:val="28"/>
          <w:szCs w:val="28"/>
          <w:lang w:eastAsia="ru-RU"/>
        </w:rPr>
      </w:pPr>
      <w:r w:rsidRPr="00E56757">
        <w:rPr>
          <w:rFonts w:ascii="Times New Roman" w:eastAsia="Times New Roman" w:hAnsi="Times New Roman" w:cs="Times New Roman"/>
          <w:b/>
          <w:sz w:val="28"/>
          <w:szCs w:val="28"/>
          <w:lang w:eastAsia="ru-RU"/>
        </w:rPr>
        <w:t>ПЕРЕЧЕНЬ ПРИНЯТЫХ СОКРАЩЕНИЙ И ОПРЕДЕЛЕНИЙ</w:t>
      </w:r>
    </w:p>
    <w:p w14:paraId="6C5A4456"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559"/>
        <w:gridCol w:w="6946"/>
      </w:tblGrid>
      <w:tr w:rsidR="00E56757" w:rsidRPr="00E56757" w14:paraId="75DC6CCF" w14:textId="77777777" w:rsidTr="003E11A7">
        <w:trPr>
          <w:trHeight w:val="423"/>
        </w:trPr>
        <w:tc>
          <w:tcPr>
            <w:tcW w:w="851" w:type="dxa"/>
            <w:vAlign w:val="center"/>
          </w:tcPr>
          <w:p w14:paraId="5DFC7700" w14:textId="77777777" w:rsidR="00E56757" w:rsidRPr="00E56757" w:rsidRDefault="00E56757" w:rsidP="00E56757">
            <w:pPr>
              <w:widowControl w:val="0"/>
              <w:autoSpaceDE w:val="0"/>
              <w:autoSpaceDN w:val="0"/>
              <w:adjustRightInd w:val="0"/>
              <w:spacing w:after="0" w:line="240" w:lineRule="auto"/>
              <w:ind w:left="-721" w:firstLine="567"/>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п/п</w:t>
            </w:r>
          </w:p>
        </w:tc>
        <w:tc>
          <w:tcPr>
            <w:tcW w:w="1559" w:type="dxa"/>
            <w:vAlign w:val="center"/>
          </w:tcPr>
          <w:p w14:paraId="396E1A3C" w14:textId="77777777" w:rsidR="00E56757" w:rsidRPr="00E56757" w:rsidRDefault="00E56757" w:rsidP="00E5675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Сокращение, определение</w:t>
            </w:r>
          </w:p>
        </w:tc>
        <w:tc>
          <w:tcPr>
            <w:tcW w:w="6946" w:type="dxa"/>
            <w:vAlign w:val="center"/>
          </w:tcPr>
          <w:p w14:paraId="4FF14477" w14:textId="77777777" w:rsidR="00E56757" w:rsidRPr="00E56757" w:rsidRDefault="00E56757" w:rsidP="00E5675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Расшифровка сокращения, толкование определения</w:t>
            </w:r>
          </w:p>
        </w:tc>
      </w:tr>
      <w:tr w:rsidR="00E56757" w:rsidRPr="00E56757" w14:paraId="7E0ACC5C" w14:textId="77777777" w:rsidTr="003E11A7">
        <w:trPr>
          <w:trHeight w:val="2073"/>
        </w:trPr>
        <w:tc>
          <w:tcPr>
            <w:tcW w:w="851" w:type="dxa"/>
            <w:tcBorders>
              <w:top w:val="single" w:sz="4" w:space="0" w:color="auto"/>
              <w:left w:val="single" w:sz="4" w:space="0" w:color="auto"/>
              <w:bottom w:val="single" w:sz="4" w:space="0" w:color="auto"/>
              <w:right w:val="single" w:sz="4" w:space="0" w:color="auto"/>
            </w:tcBorders>
          </w:tcPr>
          <w:p w14:paraId="24472A67" w14:textId="77777777" w:rsidR="00E56757" w:rsidRPr="00E56757" w:rsidRDefault="00E56757" w:rsidP="00E56757">
            <w:pPr>
              <w:widowControl w:val="0"/>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tcPr>
          <w:p w14:paraId="593265CB" w14:textId="77777777" w:rsidR="00E56757" w:rsidRPr="00E56757" w:rsidRDefault="00E56757" w:rsidP="00E56757">
            <w:pPr>
              <w:widowControl w:val="0"/>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Покупатель</w:t>
            </w:r>
          </w:p>
        </w:tc>
        <w:tc>
          <w:tcPr>
            <w:tcW w:w="6946" w:type="dxa"/>
            <w:tcBorders>
              <w:top w:val="single" w:sz="4" w:space="0" w:color="auto"/>
              <w:left w:val="single" w:sz="4" w:space="0" w:color="auto"/>
              <w:bottom w:val="single" w:sz="4" w:space="0" w:color="auto"/>
              <w:right w:val="single" w:sz="4" w:space="0" w:color="auto"/>
            </w:tcBorders>
          </w:tcPr>
          <w:p w14:paraId="7D77F54F" w14:textId="77777777" w:rsidR="00E56757" w:rsidRPr="00E56757" w:rsidRDefault="00E56757" w:rsidP="00E56757">
            <w:pPr>
              <w:widowControl w:val="0"/>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Акционерное общество «Почта России» (АО «Почта России»),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/Управление федеральной почтовой связи (УФПС) /Аппарат управления АО «Почта России» (АУ Общества)</w:t>
            </w:r>
          </w:p>
        </w:tc>
      </w:tr>
      <w:tr w:rsidR="00E56757" w:rsidRPr="00E56757" w14:paraId="71408E6C" w14:textId="77777777" w:rsidTr="003E11A7">
        <w:tc>
          <w:tcPr>
            <w:tcW w:w="851" w:type="dxa"/>
            <w:tcBorders>
              <w:top w:val="single" w:sz="4" w:space="0" w:color="auto"/>
              <w:left w:val="single" w:sz="4" w:space="0" w:color="auto"/>
              <w:bottom w:val="single" w:sz="4" w:space="0" w:color="auto"/>
              <w:right w:val="single" w:sz="4" w:space="0" w:color="auto"/>
            </w:tcBorders>
          </w:tcPr>
          <w:p w14:paraId="7F4EDE94" w14:textId="77777777" w:rsidR="00E56757" w:rsidRPr="00E56757" w:rsidRDefault="00E56757" w:rsidP="00E56757">
            <w:pPr>
              <w:widowControl w:val="0"/>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2</w:t>
            </w:r>
          </w:p>
        </w:tc>
        <w:tc>
          <w:tcPr>
            <w:tcW w:w="1559" w:type="dxa"/>
            <w:tcBorders>
              <w:top w:val="single" w:sz="4" w:space="0" w:color="auto"/>
              <w:left w:val="single" w:sz="4" w:space="0" w:color="auto"/>
              <w:bottom w:val="single" w:sz="4" w:space="0" w:color="auto"/>
              <w:right w:val="single" w:sz="4" w:space="0" w:color="auto"/>
            </w:tcBorders>
          </w:tcPr>
          <w:p w14:paraId="0FBDC908" w14:textId="77777777" w:rsidR="00E56757" w:rsidRPr="00E56757" w:rsidRDefault="00E56757" w:rsidP="00E56757">
            <w:pPr>
              <w:widowControl w:val="0"/>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Поставщик</w:t>
            </w:r>
          </w:p>
        </w:tc>
        <w:tc>
          <w:tcPr>
            <w:tcW w:w="6946" w:type="dxa"/>
            <w:tcBorders>
              <w:top w:val="single" w:sz="4" w:space="0" w:color="auto"/>
              <w:left w:val="single" w:sz="4" w:space="0" w:color="auto"/>
              <w:bottom w:val="single" w:sz="4" w:space="0" w:color="auto"/>
              <w:right w:val="single" w:sz="4" w:space="0" w:color="auto"/>
            </w:tcBorders>
          </w:tcPr>
          <w:p w14:paraId="7ED5F5B8" w14:textId="77777777" w:rsidR="00E56757" w:rsidRPr="00E56757" w:rsidRDefault="00E56757" w:rsidP="00E56757">
            <w:pPr>
              <w:widowControl w:val="0"/>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Юридическое или физическое лицо, в том числе   индивидуальный предприниматель, осуществляющее поставку Товара, являющегося предметом Технического задания.</w:t>
            </w:r>
          </w:p>
        </w:tc>
      </w:tr>
      <w:tr w:rsidR="00E56757" w:rsidRPr="00E56757" w14:paraId="364551B6" w14:textId="77777777" w:rsidTr="003E11A7">
        <w:tc>
          <w:tcPr>
            <w:tcW w:w="851" w:type="dxa"/>
            <w:tcBorders>
              <w:top w:val="single" w:sz="4" w:space="0" w:color="auto"/>
              <w:left w:val="single" w:sz="4" w:space="0" w:color="auto"/>
              <w:bottom w:val="single" w:sz="4" w:space="0" w:color="auto"/>
              <w:right w:val="single" w:sz="4" w:space="0" w:color="auto"/>
            </w:tcBorders>
          </w:tcPr>
          <w:p w14:paraId="54A4CBBB" w14:textId="77777777" w:rsidR="00E56757" w:rsidRPr="00E56757" w:rsidRDefault="00E56757" w:rsidP="00E5675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3</w:t>
            </w:r>
          </w:p>
        </w:tc>
        <w:tc>
          <w:tcPr>
            <w:tcW w:w="1559" w:type="dxa"/>
            <w:tcBorders>
              <w:top w:val="single" w:sz="4" w:space="0" w:color="auto"/>
              <w:left w:val="single" w:sz="4" w:space="0" w:color="auto"/>
              <w:bottom w:val="single" w:sz="4" w:space="0" w:color="auto"/>
              <w:right w:val="single" w:sz="4" w:space="0" w:color="auto"/>
            </w:tcBorders>
          </w:tcPr>
          <w:p w14:paraId="5128A092"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ГОСТ</w:t>
            </w:r>
          </w:p>
        </w:tc>
        <w:tc>
          <w:tcPr>
            <w:tcW w:w="6946" w:type="dxa"/>
            <w:tcBorders>
              <w:top w:val="single" w:sz="4" w:space="0" w:color="auto"/>
              <w:left w:val="single" w:sz="4" w:space="0" w:color="auto"/>
              <w:bottom w:val="single" w:sz="4" w:space="0" w:color="auto"/>
              <w:right w:val="single" w:sz="4" w:space="0" w:color="auto"/>
            </w:tcBorders>
          </w:tcPr>
          <w:p w14:paraId="1EA4E080"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Государственный стандарт</w:t>
            </w:r>
          </w:p>
        </w:tc>
      </w:tr>
      <w:tr w:rsidR="00E56757" w:rsidRPr="00E56757" w14:paraId="689B6D49" w14:textId="77777777" w:rsidTr="003E11A7">
        <w:tc>
          <w:tcPr>
            <w:tcW w:w="851" w:type="dxa"/>
            <w:tcBorders>
              <w:top w:val="single" w:sz="4" w:space="0" w:color="auto"/>
              <w:left w:val="single" w:sz="4" w:space="0" w:color="auto"/>
              <w:bottom w:val="single" w:sz="4" w:space="0" w:color="auto"/>
              <w:right w:val="single" w:sz="4" w:space="0" w:color="auto"/>
            </w:tcBorders>
          </w:tcPr>
          <w:p w14:paraId="1C5C8A56" w14:textId="77777777" w:rsidR="00E56757" w:rsidRPr="00E56757" w:rsidRDefault="00E56757" w:rsidP="00E5675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4</w:t>
            </w:r>
          </w:p>
        </w:tc>
        <w:tc>
          <w:tcPr>
            <w:tcW w:w="1559" w:type="dxa"/>
            <w:tcBorders>
              <w:top w:val="single" w:sz="4" w:space="0" w:color="auto"/>
              <w:left w:val="single" w:sz="4" w:space="0" w:color="auto"/>
              <w:bottom w:val="single" w:sz="4" w:space="0" w:color="auto"/>
              <w:right w:val="single" w:sz="4" w:space="0" w:color="auto"/>
            </w:tcBorders>
          </w:tcPr>
          <w:p w14:paraId="2533C934"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ТОРГ-12</w:t>
            </w:r>
          </w:p>
        </w:tc>
        <w:tc>
          <w:tcPr>
            <w:tcW w:w="6946" w:type="dxa"/>
            <w:tcBorders>
              <w:top w:val="single" w:sz="4" w:space="0" w:color="auto"/>
              <w:left w:val="single" w:sz="4" w:space="0" w:color="auto"/>
              <w:bottom w:val="single" w:sz="4" w:space="0" w:color="auto"/>
              <w:right w:val="single" w:sz="4" w:space="0" w:color="auto"/>
            </w:tcBorders>
          </w:tcPr>
          <w:p w14:paraId="4EBAA010"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E56757" w:rsidRPr="00E56757" w14:paraId="3162B432" w14:textId="77777777" w:rsidTr="003E11A7">
        <w:tc>
          <w:tcPr>
            <w:tcW w:w="851" w:type="dxa"/>
            <w:tcBorders>
              <w:top w:val="single" w:sz="4" w:space="0" w:color="auto"/>
              <w:left w:val="single" w:sz="4" w:space="0" w:color="auto"/>
              <w:bottom w:val="single" w:sz="4" w:space="0" w:color="auto"/>
              <w:right w:val="single" w:sz="4" w:space="0" w:color="auto"/>
            </w:tcBorders>
          </w:tcPr>
          <w:p w14:paraId="2DBC83CE" w14:textId="77777777" w:rsidR="00E56757" w:rsidRPr="00E56757" w:rsidRDefault="00E56757" w:rsidP="00E5675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5</w:t>
            </w:r>
          </w:p>
        </w:tc>
        <w:tc>
          <w:tcPr>
            <w:tcW w:w="1559" w:type="dxa"/>
            <w:tcBorders>
              <w:top w:val="single" w:sz="4" w:space="0" w:color="auto"/>
              <w:left w:val="single" w:sz="4" w:space="0" w:color="auto"/>
              <w:bottom w:val="single" w:sz="4" w:space="0" w:color="auto"/>
              <w:right w:val="single" w:sz="4" w:space="0" w:color="auto"/>
            </w:tcBorders>
          </w:tcPr>
          <w:p w14:paraId="34193A19"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УФПС</w:t>
            </w:r>
          </w:p>
        </w:tc>
        <w:tc>
          <w:tcPr>
            <w:tcW w:w="6946" w:type="dxa"/>
            <w:tcBorders>
              <w:top w:val="single" w:sz="4" w:space="0" w:color="auto"/>
              <w:left w:val="single" w:sz="4" w:space="0" w:color="auto"/>
              <w:bottom w:val="single" w:sz="4" w:space="0" w:color="auto"/>
              <w:right w:val="single" w:sz="4" w:space="0" w:color="auto"/>
            </w:tcBorders>
          </w:tcPr>
          <w:p w14:paraId="46D696C4"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Управление Федеральной Почтовой Связи</w:t>
            </w:r>
          </w:p>
        </w:tc>
      </w:tr>
      <w:tr w:rsidR="00E56757" w:rsidRPr="00E56757" w14:paraId="1C9133A9" w14:textId="77777777" w:rsidTr="003E11A7">
        <w:tc>
          <w:tcPr>
            <w:tcW w:w="851" w:type="dxa"/>
            <w:tcBorders>
              <w:top w:val="single" w:sz="4" w:space="0" w:color="auto"/>
              <w:left w:val="single" w:sz="4" w:space="0" w:color="auto"/>
              <w:bottom w:val="single" w:sz="4" w:space="0" w:color="auto"/>
              <w:right w:val="single" w:sz="4" w:space="0" w:color="auto"/>
            </w:tcBorders>
          </w:tcPr>
          <w:p w14:paraId="32A7B795" w14:textId="77777777" w:rsidR="00E56757" w:rsidRPr="00E56757" w:rsidRDefault="00E56757" w:rsidP="00E5675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6</w:t>
            </w:r>
          </w:p>
        </w:tc>
        <w:tc>
          <w:tcPr>
            <w:tcW w:w="1559" w:type="dxa"/>
            <w:tcBorders>
              <w:top w:val="single" w:sz="4" w:space="0" w:color="auto"/>
              <w:left w:val="single" w:sz="4" w:space="0" w:color="auto"/>
              <w:bottom w:val="single" w:sz="4" w:space="0" w:color="auto"/>
              <w:right w:val="single" w:sz="4" w:space="0" w:color="auto"/>
            </w:tcBorders>
          </w:tcPr>
          <w:p w14:paraId="673AABAA"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АО</w:t>
            </w:r>
          </w:p>
        </w:tc>
        <w:tc>
          <w:tcPr>
            <w:tcW w:w="6946" w:type="dxa"/>
            <w:tcBorders>
              <w:top w:val="single" w:sz="4" w:space="0" w:color="auto"/>
              <w:left w:val="single" w:sz="4" w:space="0" w:color="auto"/>
              <w:bottom w:val="single" w:sz="4" w:space="0" w:color="auto"/>
              <w:right w:val="single" w:sz="4" w:space="0" w:color="auto"/>
            </w:tcBorders>
          </w:tcPr>
          <w:p w14:paraId="50D87F1C"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Акционерное общество</w:t>
            </w:r>
          </w:p>
        </w:tc>
      </w:tr>
      <w:tr w:rsidR="00E56757" w:rsidRPr="00E56757" w14:paraId="219A0E07" w14:textId="77777777" w:rsidTr="003E11A7">
        <w:tc>
          <w:tcPr>
            <w:tcW w:w="851" w:type="dxa"/>
            <w:tcBorders>
              <w:top w:val="single" w:sz="4" w:space="0" w:color="auto"/>
              <w:left w:val="single" w:sz="4" w:space="0" w:color="auto"/>
              <w:bottom w:val="single" w:sz="4" w:space="0" w:color="auto"/>
              <w:right w:val="single" w:sz="4" w:space="0" w:color="auto"/>
            </w:tcBorders>
          </w:tcPr>
          <w:p w14:paraId="09778FBF" w14:textId="77777777" w:rsidR="00E56757" w:rsidRPr="00E56757" w:rsidRDefault="00E56757" w:rsidP="00E56757">
            <w:pPr>
              <w:widowControl w:val="0"/>
              <w:autoSpaceDE w:val="0"/>
              <w:autoSpaceDN w:val="0"/>
              <w:adjustRightInd w:val="0"/>
              <w:spacing w:after="0" w:line="240" w:lineRule="auto"/>
              <w:ind w:left="-567" w:firstLine="567"/>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7</w:t>
            </w:r>
          </w:p>
        </w:tc>
        <w:tc>
          <w:tcPr>
            <w:tcW w:w="1559" w:type="dxa"/>
            <w:tcBorders>
              <w:top w:val="single" w:sz="4" w:space="0" w:color="auto"/>
              <w:left w:val="single" w:sz="4" w:space="0" w:color="auto"/>
              <w:bottom w:val="single" w:sz="4" w:space="0" w:color="auto"/>
              <w:right w:val="single" w:sz="4" w:space="0" w:color="auto"/>
            </w:tcBorders>
          </w:tcPr>
          <w:p w14:paraId="4AD25273"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УПД</w:t>
            </w:r>
          </w:p>
        </w:tc>
        <w:tc>
          <w:tcPr>
            <w:tcW w:w="6946" w:type="dxa"/>
            <w:tcBorders>
              <w:top w:val="single" w:sz="4" w:space="0" w:color="auto"/>
              <w:left w:val="single" w:sz="4" w:space="0" w:color="auto"/>
              <w:bottom w:val="single" w:sz="4" w:space="0" w:color="auto"/>
              <w:right w:val="single" w:sz="4" w:space="0" w:color="auto"/>
            </w:tcBorders>
          </w:tcPr>
          <w:p w14:paraId="01B1EB3C"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Универсальный передаточный документ</w:t>
            </w:r>
          </w:p>
        </w:tc>
      </w:tr>
    </w:tbl>
    <w:p w14:paraId="2E18E2FC" w14:textId="77777777" w:rsidR="00E56757" w:rsidRPr="00E56757" w:rsidRDefault="00E56757" w:rsidP="00E56757">
      <w:pPr>
        <w:widowControl w:val="0"/>
        <w:numPr>
          <w:ilvl w:val="0"/>
          <w:numId w:val="45"/>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 xml:space="preserve"> ОБЩИЕ СВЕДЕНИЯ О ТОВАРЕ</w:t>
      </w:r>
    </w:p>
    <w:p w14:paraId="0BC8B01F" w14:textId="77777777" w:rsidR="00E56757" w:rsidRPr="00E56757" w:rsidRDefault="00E56757" w:rsidP="00E56757">
      <w:pPr>
        <w:widowControl w:val="0"/>
        <w:autoSpaceDE w:val="0"/>
        <w:autoSpaceDN w:val="0"/>
        <w:adjustRightInd w:val="0"/>
        <w:spacing w:after="0" w:line="240" w:lineRule="auto"/>
        <w:rPr>
          <w:rFonts w:ascii="Times New Roman" w:eastAsia="Times New Roman" w:hAnsi="Times New Roman" w:cs="Times New Roman"/>
          <w:sz w:val="12"/>
          <w:szCs w:val="12"/>
          <w:lang w:eastAsia="ru-RU"/>
        </w:rPr>
      </w:pPr>
    </w:p>
    <w:p w14:paraId="2D194F2F"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Поставка запасных частей и расходных материалов для транспортных средств марки «ГАЗ» для нужд УФПС г. Москвы. </w:t>
      </w:r>
    </w:p>
    <w:p w14:paraId="3EFF8136"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56757">
        <w:rPr>
          <w:rFonts w:ascii="Times New Roman" w:eastAsia="Times New Roman" w:hAnsi="Times New Roman" w:cs="Times New Roman"/>
          <w:sz w:val="24"/>
          <w:szCs w:val="24"/>
          <w:lang w:eastAsia="ru-RU"/>
        </w:rPr>
        <w:t>Цель: поддержание ТС УФПС г. Москвы в работоспособном состоянии, предупреждение простоев транспорта.</w:t>
      </w:r>
    </w:p>
    <w:p w14:paraId="6B0CC4DD" w14:textId="77777777" w:rsidR="00E56757" w:rsidRPr="00E56757" w:rsidRDefault="00E56757" w:rsidP="00E56757">
      <w:pPr>
        <w:widowControl w:val="0"/>
        <w:numPr>
          <w:ilvl w:val="0"/>
          <w:numId w:val="45"/>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 xml:space="preserve"> ОБЩИЕ ТРЕБОВАНИЯ К ТОВАРУ</w:t>
      </w:r>
    </w:p>
    <w:p w14:paraId="63E940BA"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066515E3" w14:textId="77777777" w:rsidR="00E56757" w:rsidRPr="00E56757" w:rsidRDefault="00E56757" w:rsidP="00E56757">
      <w:pPr>
        <w:widowControl w:val="0"/>
        <w:numPr>
          <w:ilvl w:val="1"/>
          <w:numId w:val="44"/>
        </w:numPr>
        <w:tabs>
          <w:tab w:val="left" w:pos="426"/>
          <w:tab w:val="left" w:pos="1134"/>
        </w:tabs>
        <w:autoSpaceDE w:val="0"/>
        <w:autoSpaceDN w:val="0"/>
        <w:adjustRightInd w:val="0"/>
        <w:spacing w:after="0" w:line="240" w:lineRule="auto"/>
        <w:ind w:left="3119" w:hanging="3119"/>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 xml:space="preserve"> Требования к товару</w:t>
      </w:r>
    </w:p>
    <w:p w14:paraId="6F0551AC"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Поставляемый товар должен быть новым (товаром, который не был</w:t>
      </w:r>
      <w:r w:rsidRPr="00E56757">
        <w:rPr>
          <w:rFonts w:ascii="Times New Roman" w:eastAsia="Times New Roman" w:hAnsi="Times New Roman" w:cs="Times New Roman"/>
          <w:sz w:val="24"/>
          <w:szCs w:val="24"/>
          <w:lang w:eastAsia="ru-RU"/>
        </w:rPr>
        <w:br/>
        <w:t>в употреблении, в ремонте, в том числе который не был восстановлен,</w:t>
      </w:r>
      <w:r w:rsidRPr="00E56757">
        <w:rPr>
          <w:rFonts w:ascii="Times New Roman" w:eastAsia="Times New Roman" w:hAnsi="Times New Roman" w:cs="Times New Roman"/>
          <w:sz w:val="24"/>
          <w:szCs w:val="24"/>
          <w:lang w:eastAsia="ru-RU"/>
        </w:rPr>
        <w:br/>
        <w:t>у которого не была осуществлена замена составных частей, не были восстановлены потребительские свойства), свободным от прав третьих лиц,</w:t>
      </w:r>
      <w:r w:rsidRPr="00E56757">
        <w:rPr>
          <w:rFonts w:ascii="Times New Roman" w:eastAsia="Times New Roman" w:hAnsi="Times New Roman" w:cs="Times New Roman"/>
          <w:sz w:val="24"/>
          <w:szCs w:val="24"/>
          <w:lang w:eastAsia="ru-RU"/>
        </w:rPr>
        <w:br/>
        <w:t>не являться выставочным образцом.</w:t>
      </w:r>
      <w:r w:rsidRPr="00E56757">
        <w:rPr>
          <w:rFonts w:ascii="Times New Roman" w:eastAsia="Times New Roman" w:hAnsi="Times New Roman" w:cs="Times New Roman"/>
          <w:sz w:val="24"/>
          <w:szCs w:val="24"/>
          <w:lang w:eastAsia="ru-RU"/>
        </w:rPr>
        <w:tab/>
        <w:t xml:space="preserve"> </w:t>
      </w:r>
    </w:p>
    <w:p w14:paraId="3A1B13C5" w14:textId="77777777" w:rsidR="00E56757" w:rsidRPr="00E56757" w:rsidRDefault="00E56757" w:rsidP="00E56757">
      <w:pPr>
        <w:widowControl w:val="0"/>
        <w:numPr>
          <w:ilvl w:val="1"/>
          <w:numId w:val="44"/>
        </w:numPr>
        <w:tabs>
          <w:tab w:val="left" w:pos="426"/>
        </w:tabs>
        <w:autoSpaceDE w:val="0"/>
        <w:autoSpaceDN w:val="0"/>
        <w:adjustRightInd w:val="0"/>
        <w:spacing w:after="0" w:line="240" w:lineRule="auto"/>
        <w:ind w:left="3196" w:hanging="3196"/>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 xml:space="preserve"> Спецификация поставляемого товара</w:t>
      </w:r>
    </w:p>
    <w:p w14:paraId="3BD22FC7" w14:textId="77777777" w:rsidR="00E56757" w:rsidRPr="00E56757" w:rsidRDefault="00E56757" w:rsidP="00E56757">
      <w:pPr>
        <w:tabs>
          <w:tab w:val="left" w:pos="5665"/>
        </w:tabs>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Calibri" w:hAnsi="Times New Roman" w:cs="Times New Roman"/>
          <w:sz w:val="24"/>
          <w:szCs w:val="24"/>
        </w:rPr>
        <w:t xml:space="preserve">Спецификация поставляемого Товара </w:t>
      </w:r>
      <w:r w:rsidRPr="00E56757">
        <w:rPr>
          <w:rFonts w:ascii="Times New Roman" w:eastAsia="Times New Roman" w:hAnsi="Times New Roman" w:cs="Times New Roman"/>
          <w:sz w:val="24"/>
          <w:szCs w:val="24"/>
          <w:lang w:eastAsia="ru-RU"/>
        </w:rPr>
        <w:t>с оригинальными актуальными номерами, должна соответствовать Приложению № 1 к Техническому заданию.</w:t>
      </w:r>
    </w:p>
    <w:p w14:paraId="097FBC83" w14:textId="77777777" w:rsidR="00E56757" w:rsidRPr="00E56757" w:rsidRDefault="00E56757" w:rsidP="00E56757">
      <w:pPr>
        <w:widowControl w:val="0"/>
        <w:numPr>
          <w:ilvl w:val="1"/>
          <w:numId w:val="44"/>
        </w:numPr>
        <w:tabs>
          <w:tab w:val="left" w:pos="426"/>
        </w:tabs>
        <w:autoSpaceDE w:val="0"/>
        <w:autoSpaceDN w:val="0"/>
        <w:adjustRightInd w:val="0"/>
        <w:spacing w:before="120" w:after="0" w:line="240" w:lineRule="auto"/>
        <w:ind w:left="3196" w:hanging="3196"/>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Основные характеристики товара</w:t>
      </w:r>
    </w:p>
    <w:p w14:paraId="046FB18E" w14:textId="77777777" w:rsidR="00E56757" w:rsidRPr="00E56757" w:rsidRDefault="00E56757" w:rsidP="00E56757">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Поставщик должен поставить запасные части и расходные материалы для транспортных средств марки «ГАЗ» для нужд УФПС г. Москвы, в соответствии с </w:t>
      </w:r>
      <w:r w:rsidRPr="00E56757">
        <w:rPr>
          <w:rFonts w:ascii="Times New Roman" w:eastAsia="Times New Roman" w:hAnsi="Times New Roman" w:cs="Times New Roman"/>
          <w:sz w:val="24"/>
          <w:szCs w:val="24"/>
          <w:lang w:val="en-US" w:eastAsia="ru-RU"/>
        </w:rPr>
        <w:t>VIN</w:t>
      </w:r>
      <w:r w:rsidRPr="00E56757">
        <w:rPr>
          <w:rFonts w:ascii="Times New Roman" w:eastAsia="Times New Roman" w:hAnsi="Times New Roman" w:cs="Times New Roman"/>
          <w:sz w:val="24"/>
          <w:szCs w:val="24"/>
          <w:lang w:eastAsia="ru-RU"/>
        </w:rPr>
        <w:t xml:space="preserve"> номерами ТС.</w:t>
      </w:r>
    </w:p>
    <w:p w14:paraId="4BFB3E65" w14:textId="77777777" w:rsidR="00E56757" w:rsidRPr="00E56757" w:rsidRDefault="00E56757" w:rsidP="00E56757">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3.4.  Комплектность товара</w:t>
      </w:r>
    </w:p>
    <w:p w14:paraId="0095902C" w14:textId="77777777" w:rsidR="00E56757" w:rsidRPr="00E56757" w:rsidRDefault="00E56757" w:rsidP="00E56757">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sz w:val="24"/>
          <w:szCs w:val="24"/>
          <w:lang w:eastAsia="ru-RU"/>
        </w:rPr>
        <w:t>В соответствии с комплектацией завода-изготовителя.</w:t>
      </w:r>
      <w:r w:rsidRPr="00E56757">
        <w:rPr>
          <w:rFonts w:ascii="Times New Roman" w:eastAsia="Times New Roman" w:hAnsi="Times New Roman" w:cs="Times New Roman"/>
          <w:b/>
          <w:sz w:val="24"/>
          <w:szCs w:val="24"/>
          <w:lang w:eastAsia="ru-RU"/>
        </w:rPr>
        <w:t xml:space="preserve"> </w:t>
      </w:r>
    </w:p>
    <w:p w14:paraId="04C8958B" w14:textId="77777777" w:rsidR="00E56757" w:rsidRPr="00E56757" w:rsidRDefault="00E56757" w:rsidP="00E56757">
      <w:pPr>
        <w:widowControl w:val="0"/>
        <w:tabs>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3.5. Нормативные документы, которые устанавливают требования к товару, к поставке товара, сборке (монтажу, установке) товара</w:t>
      </w:r>
    </w:p>
    <w:p w14:paraId="1E1DB9C2"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bCs/>
          <w:sz w:val="24"/>
          <w:szCs w:val="24"/>
          <w:lang w:eastAsia="ru-RU"/>
        </w:rPr>
      </w:pPr>
      <w:r w:rsidRPr="00E56757">
        <w:rPr>
          <w:rFonts w:ascii="Times New Roman" w:eastAsia="Times New Roman" w:hAnsi="Times New Roman" w:cs="Times New Roman"/>
          <w:sz w:val="24"/>
          <w:szCs w:val="24"/>
          <w:lang w:eastAsia="ru-RU"/>
        </w:rPr>
        <w:t>Описание Покупателем Товара приведено с учётом национального стандарта ГОСТ Р 53602-2009 «</w:t>
      </w:r>
      <w:r w:rsidRPr="00E56757">
        <w:rPr>
          <w:rFonts w:ascii="Times New Roman" w:eastAsia="Times New Roman" w:hAnsi="Times New Roman" w:cs="Times New Roman"/>
          <w:bCs/>
          <w:sz w:val="24"/>
          <w:szCs w:val="24"/>
          <w:lang w:eastAsia="ru-RU"/>
        </w:rPr>
        <w:t>Составные части транспортных средств. Маркировка. Общие технические требования»</w:t>
      </w:r>
      <w:r w:rsidRPr="00E56757">
        <w:rPr>
          <w:rFonts w:ascii="Times New Roman" w:eastAsia="Times New Roman" w:hAnsi="Times New Roman" w:cs="Times New Roman"/>
          <w:sz w:val="24"/>
          <w:szCs w:val="24"/>
          <w:lang w:eastAsia="ru-RU"/>
        </w:rPr>
        <w:t xml:space="preserve"> утвержден</w:t>
      </w:r>
      <w:r w:rsidRPr="00E56757">
        <w:rPr>
          <w:rFonts w:ascii="Times New Roman" w:eastAsia="Times New Roman" w:hAnsi="Times New Roman" w:cs="Times New Roman"/>
          <w:bCs/>
          <w:sz w:val="24"/>
          <w:szCs w:val="24"/>
          <w:lang w:eastAsia="ru-RU"/>
        </w:rPr>
        <w:t xml:space="preserve"> и введен в действие Приказом Федерального агентства по техническому регулированию и метрологии от 15 декабря 2009 г. N 915-ст.</w:t>
      </w:r>
    </w:p>
    <w:p w14:paraId="756C18A7" w14:textId="77777777" w:rsidR="00E56757" w:rsidRPr="00E56757" w:rsidRDefault="00E56757" w:rsidP="00E56757">
      <w:pPr>
        <w:widowControl w:val="0"/>
        <w:numPr>
          <w:ilvl w:val="1"/>
          <w:numId w:val="47"/>
        </w:numPr>
        <w:tabs>
          <w:tab w:val="left" w:pos="567"/>
        </w:tabs>
        <w:autoSpaceDE w:val="0"/>
        <w:autoSpaceDN w:val="0"/>
        <w:adjustRightInd w:val="0"/>
        <w:spacing w:after="0" w:line="240" w:lineRule="auto"/>
        <w:ind w:hanging="4548"/>
        <w:contextualSpacing/>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Объем гарантий и гарантийный срок</w:t>
      </w:r>
    </w:p>
    <w:p w14:paraId="4EFAC307"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Срок гарантии на Товар должен соответствовать гарантии завода-производителя, но не менее 12 (Двенадцати) месяцев. Начало гарантийного периода исчисляется с момента подписания Покупателем накладной № ТОРГ-12/УПД. </w:t>
      </w:r>
    </w:p>
    <w:p w14:paraId="0518CB9F"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При обнаружении в период гарантийного срока фактов брака, не подлинности Товара, использования Товара до поставки Покупателю, иных недостатков Товара,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надлежащего качества в течение 3 (Трех) рабочих дней с даты получения письменного требования от Покупателя об устранении недостатков Товара. </w:t>
      </w:r>
    </w:p>
    <w:p w14:paraId="234851B4"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Поставщик возмещает все убытки, возникшие у Покупателя в связи с недостатками Товара.</w:t>
      </w:r>
    </w:p>
    <w:p w14:paraId="2873300C" w14:textId="77777777" w:rsidR="00E56757" w:rsidRPr="00E56757" w:rsidRDefault="00E56757" w:rsidP="00E56757">
      <w:pPr>
        <w:widowControl w:val="0"/>
        <w:numPr>
          <w:ilvl w:val="0"/>
          <w:numId w:val="47"/>
        </w:numPr>
        <w:tabs>
          <w:tab w:val="left" w:pos="284"/>
        </w:tabs>
        <w:autoSpaceDE w:val="0"/>
        <w:autoSpaceDN w:val="0"/>
        <w:adjustRightInd w:val="0"/>
        <w:spacing w:before="240" w:after="0" w:line="240" w:lineRule="auto"/>
        <w:ind w:left="0" w:firstLine="0"/>
        <w:contextualSpacing/>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ТРЕБОВАНИЯ К МАРКИРОВКЕ</w:t>
      </w:r>
    </w:p>
    <w:p w14:paraId="6607050A" w14:textId="77777777" w:rsidR="00E56757" w:rsidRPr="00E56757" w:rsidRDefault="00E56757" w:rsidP="00E56757">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Маркировка Товара должна соответствовать требования "ГОСТ Р 53602-2009". Национальный стандарт Российской Федерации. Составные части транспортных средств. Маркировка. Общие технические требования" (утв. и введен в действие Приказом Ростехрегулирования от 15.12.2009 N 915-ст).</w:t>
      </w:r>
    </w:p>
    <w:p w14:paraId="365931D1"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16D8E8F5" w14:textId="77777777" w:rsidR="00E56757" w:rsidRPr="00E56757" w:rsidRDefault="00E56757" w:rsidP="00E56757">
      <w:pPr>
        <w:widowControl w:val="0"/>
        <w:numPr>
          <w:ilvl w:val="0"/>
          <w:numId w:val="47"/>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ТРЕБОВАНИЯ К УПАКОВКЕ ТОВАРА</w:t>
      </w:r>
    </w:p>
    <w:p w14:paraId="1A6DC42A" w14:textId="77777777" w:rsidR="00E56757" w:rsidRPr="00E56757" w:rsidRDefault="00E56757" w:rsidP="00E56757">
      <w:pPr>
        <w:widowControl w:val="0"/>
        <w:tabs>
          <w:tab w:val="left" w:pos="284"/>
        </w:tabs>
        <w:autoSpaceDE w:val="0"/>
        <w:autoSpaceDN w:val="0"/>
        <w:adjustRightInd w:val="0"/>
        <w:spacing w:before="240" w:after="0" w:line="240" w:lineRule="auto"/>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8"/>
          <w:szCs w:val="28"/>
          <w:lang w:eastAsia="ru-RU"/>
        </w:rPr>
        <w:tab/>
      </w:r>
      <w:r w:rsidRPr="00E56757">
        <w:rPr>
          <w:rFonts w:ascii="Times New Roman" w:eastAsia="Times New Roman" w:hAnsi="Times New Roman" w:cs="Times New Roman"/>
          <w:sz w:val="28"/>
          <w:szCs w:val="28"/>
          <w:lang w:eastAsia="ru-RU"/>
        </w:rPr>
        <w:tab/>
      </w:r>
      <w:r w:rsidRPr="00E56757">
        <w:rPr>
          <w:rFonts w:ascii="Times New Roman" w:eastAsia="Times New Roman" w:hAnsi="Times New Roman" w:cs="Times New Roman"/>
          <w:sz w:val="24"/>
          <w:szCs w:val="24"/>
          <w:lang w:eastAsia="ru-RU"/>
        </w:rPr>
        <w:t>Упаковка, временная антикоррозионная защита запасных частей, расходных материалов и документации должны соответствовать требованиям, указанным в "ГОСТ 23170-78. Упаковка для изделий машиностроения. Общие требования" (утв. Постановлением Госстандарта СССР от 07.06.1978 N 1546) и техническим условиям завода-изготовителя изделия. Порядок отгрузки, специальные требования к таре и упаковке должны исключить повреждение и порчу Товара.</w:t>
      </w:r>
    </w:p>
    <w:p w14:paraId="000B4BD7"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4C691CA5" w14:textId="77777777" w:rsidR="00E56757" w:rsidRPr="00E56757" w:rsidRDefault="00E56757" w:rsidP="00E56757">
      <w:pPr>
        <w:widowControl w:val="0"/>
        <w:numPr>
          <w:ilvl w:val="0"/>
          <w:numId w:val="47"/>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СРОК, МЕСТО (АДРЕС) И УСЛОВИЯ ПОСТАВКИ ТОВАРА</w:t>
      </w:r>
    </w:p>
    <w:p w14:paraId="777CBFDB" w14:textId="77777777" w:rsidR="00E56757" w:rsidRPr="00E56757" w:rsidRDefault="00E56757" w:rsidP="00E56757">
      <w:pPr>
        <w:widowControl w:val="0"/>
        <w:numPr>
          <w:ilvl w:val="1"/>
          <w:numId w:val="48"/>
        </w:numPr>
        <w:tabs>
          <w:tab w:val="left" w:pos="1134"/>
        </w:tabs>
        <w:autoSpaceDE w:val="0"/>
        <w:autoSpaceDN w:val="0"/>
        <w:adjustRightInd w:val="0"/>
        <w:spacing w:after="0" w:line="240" w:lineRule="auto"/>
        <w:ind w:left="4536" w:hanging="3827"/>
        <w:contextualSpacing/>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 xml:space="preserve"> Срок и место поставки товара</w:t>
      </w:r>
    </w:p>
    <w:p w14:paraId="07D91AD7"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Поставка Товара осуществляется по предварительным заявкам Покупателя в течение 5 (Пяти) рабочих дней со дня получения заявки от Покупателя. </w:t>
      </w:r>
    </w:p>
    <w:p w14:paraId="2EE75B56"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Под Заявкой понимается подписанное уполномоченным лицом УФПС г. Москвы указание Поставщику об отгрузке Товара в определенном количестве и ассортименте и направленное на почтовый адрес или адрес электронной почты Поставщика. </w:t>
      </w:r>
    </w:p>
    <w:p w14:paraId="7CA7B2AD"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Заявка считается принятой к исполнению Поставщиком со дня ее получения Поставщиком.</w:t>
      </w:r>
    </w:p>
    <w:p w14:paraId="487E9F24"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Место доставки:</w:t>
      </w:r>
    </w:p>
    <w:p w14:paraId="3CAC1181"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УФПС г. Москвы  г. Москва, ул. Вагоноремонтная, дом 23.</w:t>
      </w:r>
    </w:p>
    <w:p w14:paraId="30284B25"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Поставка Товара должна производиться в рабочие дни: </w:t>
      </w:r>
    </w:p>
    <w:p w14:paraId="14D796A5"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 с понедельника по четверг с 8:30 до 17.00; </w:t>
      </w:r>
    </w:p>
    <w:p w14:paraId="2DBB075E" w14:textId="77777777" w:rsidR="00E56757" w:rsidRPr="00E56757" w:rsidRDefault="00E56757" w:rsidP="00E56757">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в пятницу с 8:30 до 15.45.</w:t>
      </w:r>
    </w:p>
    <w:p w14:paraId="7B16694D" w14:textId="77777777" w:rsidR="00E56757" w:rsidRPr="00E56757" w:rsidRDefault="00E56757" w:rsidP="00E56757">
      <w:pPr>
        <w:keepNext/>
        <w:widowControl w:val="0"/>
        <w:tabs>
          <w:tab w:val="left" w:pos="113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E56757">
        <w:rPr>
          <w:rFonts w:ascii="Times New Roman" w:eastAsia="Times New Roman" w:hAnsi="Times New Roman" w:cs="Times New Roman"/>
          <w:b/>
          <w:sz w:val="24"/>
          <w:szCs w:val="24"/>
          <w:lang w:eastAsia="ru-RU"/>
        </w:rPr>
        <w:t>6.2. Условия поставки</w:t>
      </w:r>
    </w:p>
    <w:p w14:paraId="25D2AC1B" w14:textId="77777777" w:rsidR="00E56757" w:rsidRPr="00E56757" w:rsidRDefault="00E56757" w:rsidP="00E56757">
      <w:pPr>
        <w:keepNext/>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Указываются условия об обязательном предварительном уведомлении Поставщиком о поставке товара, без наличия подтверждения от Покупателя доставка товара в указанное Поставщиком время не должна производиться. Устанавливаются требования об условиях поставки, доставки, погрузки, разгрузки, подъема товара до места, установленного Покупателем: силами и за счет Поставщика или Покупателя; в какие дни и часы осуществляется доставка товара.</w:t>
      </w:r>
    </w:p>
    <w:p w14:paraId="1E214879"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В случае поставки товара по нескольким адресам должны быть указаны контактные данные для связи по каждому адресу поставки.</w:t>
      </w:r>
    </w:p>
    <w:p w14:paraId="7DE61A6D"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Times New Roman"/>
          <w:sz w:val="24"/>
          <w:szCs w:val="24"/>
          <w:lang w:eastAsia="ru-RU"/>
        </w:rPr>
        <w:t>В ТЗ может быть предусмотрено проведение инструктажа персонала Покупателя.</w:t>
      </w:r>
    </w:p>
    <w:p w14:paraId="7F90CAF2"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Иные условия</w:t>
      </w:r>
      <w:r w:rsidRPr="00E56757">
        <w:rPr>
          <w:rFonts w:ascii="Times New Roman" w:eastAsia="Calibri" w:hAnsi="Times New Roman" w:cs="Times New Roman"/>
          <w:sz w:val="24"/>
          <w:szCs w:val="24"/>
        </w:rPr>
        <w:t xml:space="preserve"> </w:t>
      </w:r>
      <w:r w:rsidRPr="00E56757">
        <w:rPr>
          <w:rFonts w:ascii="Times New Roman" w:eastAsia="Times New Roman" w:hAnsi="Times New Roman" w:cs="Times New Roman"/>
          <w:sz w:val="24"/>
          <w:szCs w:val="24"/>
          <w:lang w:eastAsia="ru-RU"/>
        </w:rPr>
        <w:t>с учетом требований конкретной закупки.</w:t>
      </w:r>
    </w:p>
    <w:p w14:paraId="70C68FC9" w14:textId="77777777" w:rsidR="00E56757" w:rsidRPr="00E56757" w:rsidRDefault="00E56757" w:rsidP="00E56757">
      <w:pPr>
        <w:widowControl w:val="0"/>
        <w:tabs>
          <w:tab w:val="left" w:pos="1134"/>
        </w:tabs>
        <w:autoSpaceDE w:val="0"/>
        <w:autoSpaceDN w:val="0"/>
        <w:adjustRightInd w:val="0"/>
        <w:spacing w:after="0" w:line="240" w:lineRule="auto"/>
        <w:jc w:val="both"/>
        <w:rPr>
          <w:rFonts w:ascii="Times New Roman" w:eastAsia="Times New Roman" w:hAnsi="Times New Roman" w:cs="Arial"/>
          <w:b/>
          <w:sz w:val="24"/>
          <w:szCs w:val="24"/>
          <w:lang w:eastAsia="ru-RU"/>
        </w:rPr>
      </w:pPr>
      <w:r w:rsidRPr="00E56757">
        <w:rPr>
          <w:rFonts w:ascii="Times New Roman" w:eastAsia="Times New Roman" w:hAnsi="Times New Roman" w:cs="Arial"/>
          <w:b/>
          <w:sz w:val="24"/>
          <w:szCs w:val="24"/>
          <w:lang w:eastAsia="ru-RU"/>
        </w:rPr>
        <w:t>6.3. Условия сборки (монтажа, установки) товара</w:t>
      </w:r>
    </w:p>
    <w:p w14:paraId="0C870530"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xml:space="preserve">Поставка осуществляется в сроки, определенные п. 6.1 настоящего Технического задания. </w:t>
      </w:r>
    </w:p>
    <w:p w14:paraId="32DEBCF5"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Поставщик обязан предупредить Покупателя о поставке Товара не менее чем за 24 (двадцать четыре) часа путем его уведомления по указанным в Договоре средствам связи.</w:t>
      </w:r>
    </w:p>
    <w:p w14:paraId="2603D786"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Доставка Товара, разгрузка, подъем Товара до помещений, указанных Покупателем осуществляется силами и за счет Поставщика.</w:t>
      </w:r>
    </w:p>
    <w:p w14:paraId="7C700552" w14:textId="77777777" w:rsidR="00E56757" w:rsidRPr="00E56757" w:rsidRDefault="00E56757" w:rsidP="00E56757">
      <w:pPr>
        <w:widowControl w:val="0"/>
        <w:numPr>
          <w:ilvl w:val="0"/>
          <w:numId w:val="48"/>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 xml:space="preserve"> УСЛОВИЯ СДАЧИ И ПРИЕМКИ ТОВАРА</w:t>
      </w:r>
    </w:p>
    <w:p w14:paraId="70890C3A"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54A70D92" w14:textId="77777777" w:rsidR="00E56757" w:rsidRPr="00E56757" w:rsidRDefault="00E56757" w:rsidP="00E56757">
      <w:pPr>
        <w:widowControl w:val="0"/>
        <w:numPr>
          <w:ilvl w:val="0"/>
          <w:numId w:val="46"/>
        </w:numPr>
        <w:tabs>
          <w:tab w:val="left" w:pos="1276"/>
        </w:tabs>
        <w:autoSpaceDE w:val="0"/>
        <w:autoSpaceDN w:val="0"/>
        <w:adjustRightInd w:val="0"/>
        <w:spacing w:after="0" w:line="240" w:lineRule="auto"/>
        <w:ind w:left="426" w:hanging="426"/>
        <w:jc w:val="both"/>
        <w:rPr>
          <w:rFonts w:ascii="Times New Roman" w:eastAsia="Times New Roman" w:hAnsi="Times New Roman" w:cs="Arial"/>
          <w:sz w:val="24"/>
          <w:szCs w:val="24"/>
          <w:lang w:eastAsia="ru-RU"/>
        </w:rPr>
      </w:pPr>
      <w:r w:rsidRPr="00E56757">
        <w:rPr>
          <w:rFonts w:ascii="Times New Roman" w:eastAsia="Times New Roman" w:hAnsi="Times New Roman" w:cs="Arial"/>
          <w:b/>
          <w:sz w:val="24"/>
          <w:szCs w:val="24"/>
          <w:lang w:eastAsia="ru-RU"/>
        </w:rPr>
        <w:t>Условия сдачи и приемки товара, сдачи и приемки сборки (установки, монтажа, наладки, ввода в эксплуатацию) товара</w:t>
      </w:r>
    </w:p>
    <w:p w14:paraId="27C087A9"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Приемка Товара осуществляется Покупателем в течение 15 (Пятнадцати) рабочих дней с даты получения Товара и документов, указанных в пункте 7.2 Технического задания.</w:t>
      </w:r>
    </w:p>
    <w:p w14:paraId="20212E45"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xml:space="preserve">Приемка Товара по качеству и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законодательству РФ. Приемка продукции по количеству производится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в части, не противоречащей законодательству РФ. </w:t>
      </w:r>
    </w:p>
    <w:p w14:paraId="33F8D8AC"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xml:space="preserve">При приемке Товара осуществляется: </w:t>
      </w:r>
    </w:p>
    <w:p w14:paraId="6C9CFC86"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внешний осмотр тары и упаковки;</w:t>
      </w:r>
    </w:p>
    <w:p w14:paraId="5D9089CD"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xml:space="preserve">– проверку соответствия количества отгруженных и поступивших поставочных мест; </w:t>
      </w:r>
    </w:p>
    <w:p w14:paraId="0D0377AF"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E56757">
        <w:rPr>
          <w:rFonts w:ascii="Times New Roman" w:eastAsia="Times New Roman" w:hAnsi="Times New Roman" w:cs="Arial"/>
          <w:sz w:val="24"/>
          <w:szCs w:val="24"/>
          <w:lang w:eastAsia="ru-RU"/>
        </w:rPr>
        <w:t>– проверку соответствия содержимого упаковочным листам и характеристикам, указанным в Товаросопроводительной документации.</w:t>
      </w:r>
    </w:p>
    <w:p w14:paraId="591331DD" w14:textId="77777777" w:rsidR="00E56757" w:rsidRPr="00E56757" w:rsidRDefault="00E56757" w:rsidP="00E56757">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Arial"/>
          <w:sz w:val="24"/>
          <w:szCs w:val="24"/>
          <w:lang w:eastAsia="ru-RU"/>
        </w:rPr>
        <w:t>Поставщик выполняет требования Покупателя об устранении недостатков Товара, о замене Товара, о доукомплектовании Товара, о затаривании и (или) упаковке Товара, о замене ненадлежащей тары и (или) упаковки в течение 3 (трех) рабочих дней с момента получения соответствующего требования от Покупателя.</w:t>
      </w:r>
      <w:r w:rsidRPr="00E56757">
        <w:rPr>
          <w:rFonts w:ascii="Times New Roman" w:eastAsia="Times New Roman" w:hAnsi="Times New Roman" w:cs="Times New Roman"/>
          <w:sz w:val="24"/>
          <w:szCs w:val="24"/>
          <w:lang w:eastAsia="ru-RU"/>
        </w:rPr>
        <w:t>.</w:t>
      </w:r>
    </w:p>
    <w:p w14:paraId="506CDB74" w14:textId="77777777" w:rsidR="00E56757" w:rsidRPr="00E56757" w:rsidRDefault="00E56757" w:rsidP="00E56757">
      <w:pPr>
        <w:widowControl w:val="0"/>
        <w:numPr>
          <w:ilvl w:val="0"/>
          <w:numId w:val="46"/>
        </w:numPr>
        <w:tabs>
          <w:tab w:val="left" w:pos="426"/>
        </w:tabs>
        <w:autoSpaceDE w:val="0"/>
        <w:autoSpaceDN w:val="0"/>
        <w:adjustRightInd w:val="0"/>
        <w:spacing w:after="0" w:line="240" w:lineRule="auto"/>
        <w:ind w:left="0" w:firstLine="0"/>
        <w:jc w:val="both"/>
        <w:rPr>
          <w:rFonts w:ascii="Times New Roman" w:eastAsia="Times New Roman" w:hAnsi="Times New Roman" w:cs="Arial"/>
          <w:sz w:val="24"/>
          <w:szCs w:val="24"/>
          <w:lang w:eastAsia="ru-RU"/>
        </w:rPr>
      </w:pPr>
      <w:r w:rsidRPr="00E56757">
        <w:rPr>
          <w:rFonts w:ascii="Times New Roman" w:eastAsia="Times New Roman" w:hAnsi="Times New Roman" w:cs="Times New Roman"/>
          <w:b/>
          <w:sz w:val="24"/>
          <w:szCs w:val="24"/>
          <w:lang w:eastAsia="ru-RU"/>
        </w:rPr>
        <w:t xml:space="preserve"> Требования к комплекту технических и подтверждающих качество товара документов, </w:t>
      </w:r>
      <w:r w:rsidRPr="00E56757">
        <w:rPr>
          <w:rFonts w:ascii="Times New Roman" w:eastAsia="Times New Roman" w:hAnsi="Times New Roman" w:cs="Arial"/>
          <w:b/>
          <w:sz w:val="24"/>
          <w:szCs w:val="24"/>
          <w:lang w:eastAsia="ru-RU"/>
        </w:rPr>
        <w:t>передаваемых покупателю при поставке товара и сборке</w:t>
      </w:r>
      <w:r w:rsidRPr="00E56757">
        <w:rPr>
          <w:rFonts w:ascii="Times New Roman" w:eastAsia="Times New Roman" w:hAnsi="Times New Roman" w:cs="Arial"/>
          <w:sz w:val="24"/>
          <w:szCs w:val="24"/>
          <w:lang w:eastAsia="ru-RU"/>
        </w:rPr>
        <w:t xml:space="preserve"> </w:t>
      </w:r>
      <w:r w:rsidRPr="00E56757">
        <w:rPr>
          <w:rFonts w:ascii="Times New Roman" w:eastAsia="Times New Roman" w:hAnsi="Times New Roman" w:cs="Arial"/>
          <w:b/>
          <w:sz w:val="24"/>
          <w:szCs w:val="24"/>
          <w:lang w:eastAsia="ru-RU"/>
        </w:rPr>
        <w:t xml:space="preserve"> (установке, монтаже, наладке, ввода в эксплуатацию) товара</w:t>
      </w:r>
      <w:r w:rsidRPr="00E56757">
        <w:rPr>
          <w:rFonts w:ascii="Times New Roman" w:eastAsia="Times New Roman" w:hAnsi="Times New Roman" w:cs="Arial"/>
          <w:sz w:val="24"/>
          <w:szCs w:val="24"/>
          <w:lang w:eastAsia="ru-RU"/>
        </w:rPr>
        <w:t xml:space="preserve"> </w:t>
      </w:r>
    </w:p>
    <w:p w14:paraId="7B2BC7C1"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Поставщик поставляет Товар Покупателю с надлежащим образом оформленными сопроводительными документами:</w:t>
      </w:r>
    </w:p>
    <w:p w14:paraId="599B366A"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товарной накладной по форме ТОРГ-12 и счет-фактурой  (или УПД);</w:t>
      </w:r>
    </w:p>
    <w:p w14:paraId="328371BA"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товарно-транспортной накладной по форме № 1-Т (если поставка осуществляется автомобильным транспортом) либо железнодорожной накладной (если поставка осуществляется железнодорожным транспортом), подписанными со стороны Поставщика;</w:t>
      </w:r>
    </w:p>
    <w:p w14:paraId="77AEB1A7"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Вместе с Товаром Поставщик обязан передать Покупателю все относящиеся к Товару документы, включая: сертификаты соответствия Госстандарта РФ, сертификаты качества, гарантийные талоны или иные документы, подтверждающие качество Товара, паспорта, инструкции, документы подтверждающие гарантийные обязательства изготовителя, иные предусмотренные действующим законодательством документы.</w:t>
      </w:r>
    </w:p>
    <w:p w14:paraId="03E23FA5"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Вся сопроводительная документация должна быть составлена на русском языке и передана Покупателю вместе с поставляемым Товаром. Товар, не имеющий сопроводительных документов, считается не поставленным.</w:t>
      </w:r>
    </w:p>
    <w:p w14:paraId="19B046AE" w14:textId="77777777" w:rsidR="00E56757" w:rsidRPr="00E56757" w:rsidRDefault="00E56757" w:rsidP="00E56757">
      <w:pPr>
        <w:keepNext/>
        <w:widowControl w:val="0"/>
        <w:numPr>
          <w:ilvl w:val="0"/>
          <w:numId w:val="48"/>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ТРЕБОВАНИЯ К ТРАНСПОРТИРОВКЕ ТОВАРА</w:t>
      </w:r>
    </w:p>
    <w:p w14:paraId="1A943B5C" w14:textId="77777777" w:rsidR="00E56757" w:rsidRPr="00E56757" w:rsidRDefault="00E56757" w:rsidP="00E56757">
      <w:pPr>
        <w:keepNext/>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43B5EA19" w14:textId="77777777" w:rsidR="00E56757" w:rsidRPr="00E56757" w:rsidRDefault="00E56757" w:rsidP="00E56757">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ar-SA"/>
        </w:rPr>
        <w:t>Товар может транспортироваться всеми видами крытого транспорта в соответствии с правилами перевозки грузов, действующими на данном виде транспорта. Температура транспортирования должна соответствовать требованиям предприятия-изготовителя</w:t>
      </w:r>
      <w:r w:rsidRPr="00E56757">
        <w:rPr>
          <w:rFonts w:ascii="Times New Roman" w:eastAsia="Times New Roman" w:hAnsi="Times New Roman" w:cs="Times New Roman"/>
          <w:sz w:val="24"/>
          <w:szCs w:val="24"/>
          <w:lang w:eastAsia="ru-RU"/>
        </w:rPr>
        <w:t>.</w:t>
      </w:r>
    </w:p>
    <w:p w14:paraId="34E2AB55" w14:textId="77777777" w:rsidR="00E56757" w:rsidRPr="00E56757" w:rsidRDefault="00E56757" w:rsidP="00E56757">
      <w:pPr>
        <w:widowControl w:val="0"/>
        <w:numPr>
          <w:ilvl w:val="0"/>
          <w:numId w:val="48"/>
        </w:numPr>
        <w:tabs>
          <w:tab w:val="left" w:pos="284"/>
        </w:tabs>
        <w:autoSpaceDE w:val="0"/>
        <w:autoSpaceDN w:val="0"/>
        <w:adjustRightInd w:val="0"/>
        <w:spacing w:before="240"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ТРЕБОВАНИЯ К ХРАНЕНИЮ ТОВАРА</w:t>
      </w:r>
    </w:p>
    <w:p w14:paraId="76D3A515"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3071023A" w14:textId="77777777" w:rsidR="00E56757" w:rsidRPr="00E56757" w:rsidRDefault="00E56757" w:rsidP="00E56757">
      <w:pPr>
        <w:widowControl w:val="0"/>
        <w:tabs>
          <w:tab w:val="left" w:pos="993"/>
        </w:tabs>
        <w:autoSpaceDE w:val="0"/>
        <w:autoSpaceDN w:val="0"/>
        <w:adjustRightInd w:val="0"/>
        <w:spacing w:after="0" w:line="240" w:lineRule="auto"/>
        <w:ind w:left="142" w:firstLine="578"/>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Товар должен храниться в закрытых сухих помещениях. Температура хранения должна соответствовать требованиям предприятия-изготовителя.</w:t>
      </w:r>
    </w:p>
    <w:p w14:paraId="7A6F3E9D" w14:textId="77777777" w:rsidR="00E56757" w:rsidRPr="00E56757" w:rsidRDefault="00E56757" w:rsidP="00E56757">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C1FB2F" w14:textId="77777777" w:rsidR="00E56757" w:rsidRPr="00E56757" w:rsidRDefault="00E56757" w:rsidP="00E56757">
      <w:pPr>
        <w:widowControl w:val="0"/>
        <w:numPr>
          <w:ilvl w:val="0"/>
          <w:numId w:val="48"/>
        </w:numPr>
        <w:tabs>
          <w:tab w:val="left" w:pos="0"/>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ЭКОЛОГИЧЕСКИЕ ТРЕБОВАНИЯ</w:t>
      </w:r>
    </w:p>
    <w:p w14:paraId="64CDEE26"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4B360ADC"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 а также отвечать всем требованиям Федерального закона от 10.01.2002 N 7-ФЗ «Об охране окружающей среды».</w:t>
      </w:r>
    </w:p>
    <w:p w14:paraId="734B78B4"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316288FA" w14:textId="77777777" w:rsidR="00E56757" w:rsidRPr="00E56757" w:rsidRDefault="00E56757" w:rsidP="00E56757">
      <w:pPr>
        <w:widowControl w:val="0"/>
        <w:numPr>
          <w:ilvl w:val="0"/>
          <w:numId w:val="48"/>
        </w:numPr>
        <w:tabs>
          <w:tab w:val="left" w:pos="0"/>
        </w:tabs>
        <w:autoSpaceDE w:val="0"/>
        <w:autoSpaceDN w:val="0"/>
        <w:adjustRightInd w:val="0"/>
        <w:spacing w:after="0" w:line="240" w:lineRule="auto"/>
        <w:ind w:left="0" w:firstLine="0"/>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ТРЕБОВАНИЯ К БЕЗОПАСНОСТИ ТОВАРА</w:t>
      </w:r>
    </w:p>
    <w:p w14:paraId="2C2DB4C4"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p w14:paraId="707C83CA"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 xml:space="preserve">11.1. Специальные требования к обеспечению безопасности при монтаже, эксплуатации и ремонте Товара, если такие предусматриваются, должны быть отражены в руководстве по эксплуатации. </w:t>
      </w:r>
    </w:p>
    <w:p w14:paraId="73D8CC3F"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11.2. Товар должен быть безопасными и разрешенными для применения на территории РФ, то есть при применении его по назначению и выполнению требований к эксплуатации (использованию) не должен причинять вред имуществу Покупателя, жизни и здоровью работников Покупателя и отвечать всем требованиям, а также отвечать требованиям стандартам, указанным в п. 3.5. настоящего Технического задания.</w:t>
      </w:r>
    </w:p>
    <w:p w14:paraId="5F20946E" w14:textId="77777777" w:rsidR="00E56757" w:rsidRPr="00E56757" w:rsidRDefault="00E56757" w:rsidP="00E5675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FEB306D" w14:textId="77777777" w:rsidR="00E56757" w:rsidRPr="00E56757" w:rsidRDefault="00E56757" w:rsidP="00E56757">
      <w:pPr>
        <w:widowControl w:val="0"/>
        <w:tabs>
          <w:tab w:val="left" w:pos="426"/>
        </w:tabs>
        <w:autoSpaceDE w:val="0"/>
        <w:autoSpaceDN w:val="0"/>
        <w:adjustRightInd w:val="0"/>
        <w:spacing w:after="0" w:line="240" w:lineRule="auto"/>
        <w:ind w:left="450"/>
        <w:rPr>
          <w:rFonts w:ascii="Times New Roman" w:eastAsia="Times New Roman" w:hAnsi="Times New Roman" w:cs="Times New Roman"/>
          <w:sz w:val="24"/>
          <w:szCs w:val="24"/>
          <w:lang w:eastAsia="ru-RU"/>
        </w:rPr>
      </w:pPr>
    </w:p>
    <w:p w14:paraId="7CADB816" w14:textId="77777777" w:rsidR="00E56757" w:rsidRPr="00E56757" w:rsidRDefault="00E56757" w:rsidP="00E56757">
      <w:pPr>
        <w:widowControl w:val="0"/>
        <w:numPr>
          <w:ilvl w:val="0"/>
          <w:numId w:val="48"/>
        </w:numPr>
        <w:tabs>
          <w:tab w:val="left" w:pos="426"/>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56757">
        <w:rPr>
          <w:rFonts w:ascii="Times New Roman" w:eastAsia="Times New Roman" w:hAnsi="Times New Roman" w:cs="Times New Roman"/>
          <w:b/>
          <w:sz w:val="28"/>
          <w:szCs w:val="28"/>
          <w:lang w:eastAsia="ru-RU"/>
        </w:rPr>
        <w:t>ПЕРЕЧЕНЬ ПРИЛОЖЕНИЙ</w:t>
      </w:r>
    </w:p>
    <w:p w14:paraId="2F7C12D0" w14:textId="77777777" w:rsidR="00E56757" w:rsidRPr="00E56757" w:rsidRDefault="00E56757" w:rsidP="00E56757">
      <w:pPr>
        <w:widowControl w:val="0"/>
        <w:autoSpaceDE w:val="0"/>
        <w:autoSpaceDN w:val="0"/>
        <w:adjustRightInd w:val="0"/>
        <w:spacing w:after="0" w:line="240" w:lineRule="auto"/>
        <w:ind w:firstLine="709"/>
        <w:rPr>
          <w:rFonts w:ascii="Times New Roman" w:eastAsia="Times New Roman" w:hAnsi="Times New Roman" w:cs="Times New Roman"/>
          <w:sz w:val="12"/>
          <w:szCs w:val="12"/>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954"/>
        <w:gridCol w:w="1701"/>
      </w:tblGrid>
      <w:tr w:rsidR="00E56757" w:rsidRPr="00E56757" w14:paraId="28071C1E" w14:textId="77777777" w:rsidTr="003E11A7">
        <w:tc>
          <w:tcPr>
            <w:tcW w:w="1701" w:type="dxa"/>
            <w:vAlign w:val="center"/>
          </w:tcPr>
          <w:p w14:paraId="45EA81EA" w14:textId="77777777" w:rsidR="00E56757" w:rsidRPr="00E56757" w:rsidRDefault="00E56757" w:rsidP="00E5675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Номер приложения</w:t>
            </w:r>
          </w:p>
        </w:tc>
        <w:tc>
          <w:tcPr>
            <w:tcW w:w="5954" w:type="dxa"/>
            <w:vAlign w:val="center"/>
          </w:tcPr>
          <w:p w14:paraId="5086CB5E" w14:textId="77777777" w:rsidR="00E56757" w:rsidRPr="00E56757" w:rsidRDefault="00E56757" w:rsidP="00E56757">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Наименование приложения</w:t>
            </w:r>
          </w:p>
        </w:tc>
        <w:tc>
          <w:tcPr>
            <w:tcW w:w="1701" w:type="dxa"/>
            <w:vAlign w:val="center"/>
          </w:tcPr>
          <w:p w14:paraId="5E34BB6D" w14:textId="77777777" w:rsidR="00E56757" w:rsidRPr="00E56757" w:rsidRDefault="00E56757" w:rsidP="00E5675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Номер страницы</w:t>
            </w:r>
          </w:p>
        </w:tc>
      </w:tr>
      <w:tr w:rsidR="00E56757" w:rsidRPr="00E56757" w14:paraId="63E923B2" w14:textId="77777777" w:rsidTr="003E11A7">
        <w:tc>
          <w:tcPr>
            <w:tcW w:w="1701" w:type="dxa"/>
            <w:tcBorders>
              <w:top w:val="single" w:sz="4" w:space="0" w:color="auto"/>
              <w:left w:val="single" w:sz="4" w:space="0" w:color="auto"/>
              <w:bottom w:val="single" w:sz="4" w:space="0" w:color="auto"/>
              <w:right w:val="single" w:sz="4" w:space="0" w:color="auto"/>
            </w:tcBorders>
          </w:tcPr>
          <w:p w14:paraId="33CE645F" w14:textId="77777777" w:rsidR="00E56757" w:rsidRPr="00E56757" w:rsidRDefault="00E56757" w:rsidP="00E56757">
            <w:pPr>
              <w:widowControl w:val="0"/>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1</w:t>
            </w:r>
          </w:p>
        </w:tc>
        <w:tc>
          <w:tcPr>
            <w:tcW w:w="5954" w:type="dxa"/>
            <w:tcBorders>
              <w:top w:val="single" w:sz="4" w:space="0" w:color="auto"/>
              <w:left w:val="single" w:sz="4" w:space="0" w:color="auto"/>
              <w:bottom w:val="single" w:sz="4" w:space="0" w:color="auto"/>
              <w:right w:val="single" w:sz="4" w:space="0" w:color="auto"/>
            </w:tcBorders>
          </w:tcPr>
          <w:p w14:paraId="0FED5034" w14:textId="77777777" w:rsidR="00E56757" w:rsidRPr="00E56757" w:rsidRDefault="00E56757" w:rsidP="00E56757">
            <w:pPr>
              <w:widowControl w:val="0"/>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Спецификация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14:paraId="1E2A9D81" w14:textId="2DC6C326" w:rsidR="00E56757" w:rsidRPr="00E56757" w:rsidRDefault="00E56757" w:rsidP="00E56757">
            <w:pPr>
              <w:widowControl w:val="0"/>
              <w:ind w:firstLine="709"/>
              <w:jc w:val="both"/>
              <w:rPr>
                <w:rFonts w:ascii="Times New Roman" w:eastAsia="Times New Roman" w:hAnsi="Times New Roman" w:cs="Times New Roman"/>
                <w:sz w:val="24"/>
                <w:szCs w:val="24"/>
                <w:lang w:eastAsia="ru-RU"/>
              </w:rPr>
            </w:pPr>
            <w:r w:rsidRPr="00E56757">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5</w:t>
            </w:r>
          </w:p>
        </w:tc>
      </w:tr>
    </w:tbl>
    <w:p w14:paraId="1BE087C3" w14:textId="77777777" w:rsidR="00E56757" w:rsidRDefault="00E56757" w:rsidP="002766AB">
      <w:pPr>
        <w:spacing w:line="360" w:lineRule="auto"/>
        <w:jc w:val="center"/>
        <w:rPr>
          <w:rFonts w:eastAsia="Calibri"/>
          <w:b/>
          <w:sz w:val="24"/>
          <w:szCs w:val="24"/>
        </w:rPr>
      </w:pPr>
    </w:p>
    <w:p w14:paraId="31EB451F" w14:textId="77777777" w:rsidR="002766AB" w:rsidRDefault="002766AB" w:rsidP="002766AB">
      <w:pPr>
        <w:spacing w:line="360" w:lineRule="auto"/>
        <w:ind w:left="5103" w:hanging="5103"/>
        <w:jc w:val="right"/>
        <w:rPr>
          <w:rFonts w:eastAsia="Calibri"/>
          <w:sz w:val="24"/>
          <w:szCs w:val="24"/>
        </w:rPr>
      </w:pPr>
    </w:p>
    <w:tbl>
      <w:tblPr>
        <w:tblpPr w:leftFromText="180" w:rightFromText="180" w:bottomFromText="160" w:vertAnchor="text" w:horzAnchor="margin" w:tblpXSpec="center" w:tblpY="142"/>
        <w:tblW w:w="11449" w:type="dxa"/>
        <w:tblLook w:val="04A0" w:firstRow="1" w:lastRow="0" w:firstColumn="1" w:lastColumn="0" w:noHBand="0" w:noVBand="1"/>
      </w:tblPr>
      <w:tblGrid>
        <w:gridCol w:w="4786"/>
        <w:gridCol w:w="6663"/>
      </w:tblGrid>
      <w:tr w:rsidR="00A0495D" w14:paraId="1E9EEE0A" w14:textId="77777777" w:rsidTr="002766AB">
        <w:trPr>
          <w:trHeight w:val="851"/>
        </w:trPr>
        <w:tc>
          <w:tcPr>
            <w:tcW w:w="4786" w:type="dxa"/>
            <w:hideMark/>
          </w:tcPr>
          <w:p w14:paraId="58CB2495"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04475EF8" w14:textId="77777777" w:rsidR="00A0495D" w:rsidRPr="00A0495D" w:rsidRDefault="00A0495D" w:rsidP="00A0495D">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411306B7"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p>
          <w:p w14:paraId="11F58448"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12E083EB"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p>
          <w:p w14:paraId="4A3185F8"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2BA9A92E" w14:textId="68ED4C64" w:rsidR="00A0495D" w:rsidRDefault="00A0495D" w:rsidP="00A0495D">
            <w:pPr>
              <w:jc w:val="center"/>
              <w:rPr>
                <w:sz w:val="24"/>
                <w:szCs w:val="24"/>
              </w:rPr>
            </w:pPr>
            <w:r>
              <w:rPr>
                <w:rFonts w:ascii="Times New Roman" w:eastAsia="Times New Roman" w:hAnsi="Times New Roman" w:cs="Times New Roman"/>
                <w:sz w:val="24"/>
                <w:szCs w:val="24"/>
                <w:lang w:eastAsia="ru-RU"/>
              </w:rPr>
              <w:br/>
            </w:r>
          </w:p>
        </w:tc>
        <w:tc>
          <w:tcPr>
            <w:tcW w:w="6663" w:type="dxa"/>
            <w:hideMark/>
          </w:tcPr>
          <w:p w14:paraId="5DD687FD"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0A2BE53B"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105C6A0"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65A1B8D2"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83C422F"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AC3BC26"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215C4B1" w14:textId="77777777" w:rsidR="00A0495D" w:rsidRDefault="00A0495D" w:rsidP="00A0495D">
            <w:pPr>
              <w:spacing w:after="0" w:line="240" w:lineRule="auto"/>
              <w:rPr>
                <w:rFonts w:ascii="Times New Roman" w:eastAsia="Times New Roman" w:hAnsi="Times New Roman" w:cs="Times New Roman"/>
                <w:sz w:val="24"/>
                <w:szCs w:val="24"/>
                <w:lang w:eastAsia="ru-RU"/>
              </w:rPr>
            </w:pPr>
          </w:p>
          <w:p w14:paraId="2A19109C" w14:textId="68276755" w:rsidR="00A0495D" w:rsidRPr="00E56757" w:rsidRDefault="00A0495D" w:rsidP="00A0495D">
            <w:pPr>
              <w:jc w:val="center"/>
            </w:pPr>
            <w:r w:rsidRPr="00E56757">
              <w:rPr>
                <w:rFonts w:ascii="Times New Roman" w:eastAsia="Times New Roman" w:hAnsi="Times New Roman" w:cs="Times New Roman"/>
                <w:lang w:eastAsia="ru-RU"/>
              </w:rPr>
              <w:t>М.П. (при наличии печати)</w:t>
            </w:r>
          </w:p>
        </w:tc>
      </w:tr>
    </w:tbl>
    <w:p w14:paraId="521EC668" w14:textId="77777777" w:rsidR="002766AB" w:rsidRDefault="002766AB" w:rsidP="002766AB">
      <w:pPr>
        <w:jc w:val="right"/>
        <w:rPr>
          <w:rFonts w:eastAsia="Calibri"/>
          <w:sz w:val="24"/>
          <w:szCs w:val="24"/>
        </w:rPr>
      </w:pPr>
    </w:p>
    <w:p w14:paraId="01AE5648" w14:textId="77777777" w:rsidR="002766AB" w:rsidRDefault="002766AB" w:rsidP="002766AB">
      <w:pPr>
        <w:jc w:val="right"/>
        <w:rPr>
          <w:rFonts w:eastAsia="Calibri"/>
          <w:sz w:val="24"/>
          <w:szCs w:val="24"/>
        </w:rPr>
      </w:pPr>
    </w:p>
    <w:p w14:paraId="1830BB1C" w14:textId="77777777" w:rsidR="002766AB" w:rsidRDefault="002766AB" w:rsidP="002766AB">
      <w:pPr>
        <w:jc w:val="right"/>
        <w:rPr>
          <w:rFonts w:eastAsia="Calibri"/>
          <w:sz w:val="24"/>
          <w:szCs w:val="24"/>
        </w:rPr>
      </w:pPr>
    </w:p>
    <w:p w14:paraId="2086E86F" w14:textId="77777777" w:rsidR="002766AB" w:rsidRDefault="002766AB" w:rsidP="002766AB">
      <w:pPr>
        <w:jc w:val="right"/>
        <w:rPr>
          <w:rFonts w:eastAsia="Calibri"/>
          <w:sz w:val="24"/>
          <w:szCs w:val="24"/>
        </w:rPr>
      </w:pPr>
    </w:p>
    <w:p w14:paraId="728FAAD6" w14:textId="77777777" w:rsidR="002766AB" w:rsidRDefault="002766AB" w:rsidP="002766AB">
      <w:pPr>
        <w:jc w:val="right"/>
        <w:rPr>
          <w:rFonts w:eastAsia="Calibri"/>
          <w:sz w:val="24"/>
          <w:szCs w:val="24"/>
        </w:rPr>
      </w:pPr>
    </w:p>
    <w:p w14:paraId="0C99BCA5" w14:textId="77777777" w:rsidR="002766AB" w:rsidRDefault="002766AB" w:rsidP="002766AB">
      <w:pPr>
        <w:jc w:val="right"/>
        <w:rPr>
          <w:rFonts w:eastAsia="Calibri"/>
          <w:sz w:val="24"/>
          <w:szCs w:val="24"/>
        </w:rPr>
      </w:pPr>
    </w:p>
    <w:p w14:paraId="00E6C4CF" w14:textId="77777777" w:rsidR="002766AB" w:rsidRPr="00A0495D" w:rsidRDefault="002766AB" w:rsidP="002766AB">
      <w:pPr>
        <w:rPr>
          <w:rFonts w:eastAsia="Calibri" w:cs="Times New Roman"/>
          <w:sz w:val="24"/>
          <w:szCs w:val="24"/>
        </w:rPr>
      </w:pPr>
    </w:p>
    <w:p w14:paraId="3018FBE3" w14:textId="77777777" w:rsidR="002766AB" w:rsidRDefault="002766AB" w:rsidP="002766AB">
      <w:pPr>
        <w:rPr>
          <w:rFonts w:eastAsia="Calibri" w:cs="Times New Roman"/>
          <w:sz w:val="24"/>
          <w:szCs w:val="24"/>
        </w:rPr>
      </w:pPr>
      <w:r>
        <w:rPr>
          <w:sz w:val="24"/>
          <w:szCs w:val="24"/>
        </w:rPr>
        <w:br w:type="page"/>
      </w:r>
    </w:p>
    <w:p w14:paraId="24CFAB89" w14:textId="77777777" w:rsidR="00E56757" w:rsidRDefault="00E56757" w:rsidP="00E56757">
      <w:pPr>
        <w:spacing w:after="0" w:line="240" w:lineRule="auto"/>
        <w:ind w:left="1134" w:firstLine="3686"/>
        <w:jc w:val="right"/>
        <w:rPr>
          <w:rFonts w:eastAsia="Calibri"/>
        </w:rPr>
      </w:pPr>
      <w:r>
        <w:rPr>
          <w:rFonts w:eastAsia="Calibri"/>
        </w:rPr>
        <w:t>Приложение № 1</w:t>
      </w:r>
      <w:r w:rsidRPr="00E56757">
        <w:rPr>
          <w:rFonts w:eastAsia="Calibri"/>
        </w:rPr>
        <w:t xml:space="preserve"> к </w:t>
      </w:r>
      <w:r>
        <w:rPr>
          <w:rFonts w:eastAsia="Calibri"/>
        </w:rPr>
        <w:t>Техническому заданию</w:t>
      </w:r>
    </w:p>
    <w:p w14:paraId="6E9A2CE1" w14:textId="180577BF" w:rsidR="00E56757" w:rsidRPr="00E56757" w:rsidRDefault="00E56757" w:rsidP="00E56757">
      <w:pPr>
        <w:spacing w:after="0" w:line="240" w:lineRule="auto"/>
        <w:ind w:left="1134" w:firstLine="3686"/>
        <w:jc w:val="right"/>
        <w:rPr>
          <w:rFonts w:eastAsia="Calibri"/>
        </w:rPr>
      </w:pPr>
      <w:r w:rsidRPr="00E56757">
        <w:rPr>
          <w:rFonts w:eastAsia="Calibri"/>
        </w:rPr>
        <w:t xml:space="preserve"> на поставку запасных частей и расходных материалов для транспортных </w:t>
      </w:r>
    </w:p>
    <w:p w14:paraId="3040BE33" w14:textId="2BB8A8A1" w:rsidR="00E56757" w:rsidRDefault="00E56757" w:rsidP="00E56757">
      <w:pPr>
        <w:spacing w:after="0" w:line="240" w:lineRule="auto"/>
        <w:ind w:left="1134" w:firstLine="3686"/>
        <w:jc w:val="right"/>
        <w:rPr>
          <w:rFonts w:eastAsia="Calibri"/>
        </w:rPr>
      </w:pPr>
      <w:r w:rsidRPr="00E56757">
        <w:rPr>
          <w:rFonts w:eastAsia="Calibri"/>
        </w:rPr>
        <w:t>средств марки «ГАЗ» для нужд УФПС г. Москвы от ___________ 20__ г. №__</w:t>
      </w:r>
    </w:p>
    <w:p w14:paraId="3B298673" w14:textId="77777777" w:rsidR="00E56757" w:rsidRDefault="00E56757" w:rsidP="00914F24">
      <w:pPr>
        <w:spacing w:after="0" w:line="240" w:lineRule="auto"/>
        <w:ind w:left="1134" w:firstLine="3686"/>
        <w:jc w:val="right"/>
        <w:rPr>
          <w:rFonts w:eastAsia="Calibri"/>
        </w:rPr>
      </w:pPr>
    </w:p>
    <w:p w14:paraId="2445C90F" w14:textId="77777777" w:rsidR="00E56757" w:rsidRDefault="00E56757" w:rsidP="00914F24">
      <w:pPr>
        <w:spacing w:after="0" w:line="240" w:lineRule="auto"/>
        <w:ind w:left="1134" w:firstLine="3686"/>
        <w:jc w:val="right"/>
        <w:rPr>
          <w:rFonts w:eastAsia="Calibri"/>
        </w:rPr>
      </w:pPr>
    </w:p>
    <w:p w14:paraId="55F05072" w14:textId="4C42090D" w:rsidR="00E56757" w:rsidRPr="00E56757" w:rsidRDefault="00E56757" w:rsidP="00E56757">
      <w:pPr>
        <w:spacing w:after="0" w:line="240" w:lineRule="auto"/>
        <w:jc w:val="center"/>
        <w:rPr>
          <w:rFonts w:eastAsia="Calibri"/>
          <w:b/>
          <w:sz w:val="24"/>
          <w:szCs w:val="24"/>
        </w:rPr>
      </w:pPr>
      <w:r w:rsidRPr="00E56757">
        <w:rPr>
          <w:rFonts w:eastAsia="Calibri"/>
          <w:b/>
          <w:sz w:val="24"/>
          <w:szCs w:val="24"/>
        </w:rPr>
        <w:t>Спецификация поставляемого товара</w:t>
      </w:r>
    </w:p>
    <w:p w14:paraId="4E6917C9" w14:textId="77777777" w:rsidR="00E56757" w:rsidRDefault="00E56757" w:rsidP="00914F24">
      <w:pPr>
        <w:spacing w:after="0" w:line="240" w:lineRule="auto"/>
        <w:ind w:left="1134" w:firstLine="3686"/>
        <w:jc w:val="right"/>
        <w:rPr>
          <w:rFonts w:eastAsia="Calibri"/>
        </w:rPr>
      </w:pPr>
    </w:p>
    <w:tbl>
      <w:tblPr>
        <w:tblStyle w:val="33"/>
        <w:tblW w:w="10490" w:type="dxa"/>
        <w:tblInd w:w="-572" w:type="dxa"/>
        <w:tblLook w:val="04A0" w:firstRow="1" w:lastRow="0" w:firstColumn="1" w:lastColumn="0" w:noHBand="0" w:noVBand="1"/>
      </w:tblPr>
      <w:tblGrid>
        <w:gridCol w:w="567"/>
        <w:gridCol w:w="5670"/>
        <w:gridCol w:w="2111"/>
        <w:gridCol w:w="1008"/>
        <w:gridCol w:w="1134"/>
      </w:tblGrid>
      <w:tr w:rsidR="00AF4DCF" w:rsidRPr="00AF4DCF" w14:paraId="7F2D2FC8" w14:textId="77777777" w:rsidTr="00AF4DCF">
        <w:trPr>
          <w:trHeight w:val="579"/>
        </w:trPr>
        <w:tc>
          <w:tcPr>
            <w:tcW w:w="567" w:type="dxa"/>
            <w:hideMark/>
          </w:tcPr>
          <w:p w14:paraId="4364C260" w14:textId="77777777" w:rsidR="00AF4DCF" w:rsidRPr="00AF4DCF" w:rsidRDefault="00AF4DCF" w:rsidP="00AF4DCF">
            <w:pPr>
              <w:jc w:val="center"/>
              <w:rPr>
                <w:rFonts w:asciiTheme="minorHAnsi" w:hAnsiTheme="minorHAnsi" w:cstheme="minorHAnsi"/>
                <w:b/>
              </w:rPr>
            </w:pPr>
            <w:r w:rsidRPr="00AF4DCF">
              <w:rPr>
                <w:rFonts w:asciiTheme="minorHAnsi" w:hAnsiTheme="minorHAnsi" w:cstheme="minorHAnsi"/>
                <w:b/>
              </w:rPr>
              <w:t>№ п/п</w:t>
            </w:r>
          </w:p>
        </w:tc>
        <w:tc>
          <w:tcPr>
            <w:tcW w:w="5670" w:type="dxa"/>
            <w:hideMark/>
          </w:tcPr>
          <w:p w14:paraId="0B81BDC3" w14:textId="77777777" w:rsidR="00AF4DCF" w:rsidRPr="00AF4DCF" w:rsidRDefault="00AF4DCF" w:rsidP="00AF4DCF">
            <w:pPr>
              <w:jc w:val="center"/>
              <w:rPr>
                <w:rFonts w:asciiTheme="minorHAnsi" w:hAnsiTheme="minorHAnsi" w:cstheme="minorHAnsi"/>
                <w:b/>
              </w:rPr>
            </w:pPr>
            <w:r w:rsidRPr="00AF4DCF">
              <w:rPr>
                <w:rFonts w:asciiTheme="minorHAnsi" w:hAnsiTheme="minorHAnsi" w:cstheme="minorHAnsi"/>
                <w:b/>
              </w:rPr>
              <w:t>Наименование Товара</w:t>
            </w:r>
          </w:p>
        </w:tc>
        <w:tc>
          <w:tcPr>
            <w:tcW w:w="2111" w:type="dxa"/>
            <w:hideMark/>
          </w:tcPr>
          <w:p w14:paraId="0B599000" w14:textId="77777777" w:rsidR="00AF4DCF" w:rsidRPr="00AF4DCF" w:rsidRDefault="00AF4DCF" w:rsidP="00AF4DCF">
            <w:pPr>
              <w:jc w:val="center"/>
              <w:rPr>
                <w:rFonts w:asciiTheme="minorHAnsi" w:hAnsiTheme="minorHAnsi" w:cstheme="minorHAnsi"/>
                <w:b/>
              </w:rPr>
            </w:pPr>
            <w:r w:rsidRPr="00AF4DCF">
              <w:rPr>
                <w:rFonts w:asciiTheme="minorHAnsi" w:hAnsiTheme="minorHAnsi" w:cstheme="minorHAnsi"/>
                <w:b/>
              </w:rPr>
              <w:t>Каталожный номер/ артикул</w:t>
            </w:r>
          </w:p>
        </w:tc>
        <w:tc>
          <w:tcPr>
            <w:tcW w:w="1008" w:type="dxa"/>
            <w:hideMark/>
          </w:tcPr>
          <w:p w14:paraId="05F5FF49" w14:textId="77777777" w:rsidR="00AF4DCF" w:rsidRPr="00AF4DCF" w:rsidRDefault="00AF4DCF" w:rsidP="00AF4DCF">
            <w:pPr>
              <w:jc w:val="center"/>
              <w:rPr>
                <w:rFonts w:asciiTheme="minorHAnsi" w:hAnsiTheme="minorHAnsi" w:cstheme="minorHAnsi"/>
                <w:b/>
              </w:rPr>
            </w:pPr>
            <w:r w:rsidRPr="00AF4DCF">
              <w:rPr>
                <w:rFonts w:asciiTheme="minorHAnsi" w:hAnsiTheme="minorHAnsi" w:cstheme="minorHAnsi"/>
                <w:b/>
              </w:rPr>
              <w:t>Ед. изм.</w:t>
            </w:r>
          </w:p>
        </w:tc>
        <w:tc>
          <w:tcPr>
            <w:tcW w:w="1134" w:type="dxa"/>
          </w:tcPr>
          <w:p w14:paraId="494F383C" w14:textId="77777777" w:rsidR="00AF4DCF" w:rsidRPr="00AF4DCF" w:rsidRDefault="00AF4DCF" w:rsidP="00AF4DCF">
            <w:pPr>
              <w:jc w:val="center"/>
              <w:rPr>
                <w:rFonts w:asciiTheme="minorHAnsi" w:hAnsiTheme="minorHAnsi" w:cstheme="minorHAnsi"/>
                <w:b/>
              </w:rPr>
            </w:pPr>
            <w:r w:rsidRPr="00AF4DCF">
              <w:rPr>
                <w:rFonts w:asciiTheme="minorHAnsi" w:hAnsiTheme="minorHAnsi" w:cstheme="minorHAnsi"/>
                <w:b/>
              </w:rPr>
              <w:t>Кол-во товара</w:t>
            </w:r>
          </w:p>
        </w:tc>
      </w:tr>
      <w:tr w:rsidR="00AF4DCF" w:rsidRPr="00AF4DCF" w14:paraId="67C99F78" w14:textId="77777777" w:rsidTr="00AF4DCF">
        <w:trPr>
          <w:trHeight w:val="645"/>
        </w:trPr>
        <w:tc>
          <w:tcPr>
            <w:tcW w:w="567" w:type="dxa"/>
            <w:vAlign w:val="bottom"/>
            <w:hideMark/>
          </w:tcPr>
          <w:p w14:paraId="038F11A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w:t>
            </w:r>
          </w:p>
        </w:tc>
        <w:tc>
          <w:tcPr>
            <w:tcW w:w="5670" w:type="dxa"/>
            <w:vAlign w:val="center"/>
            <w:hideMark/>
          </w:tcPr>
          <w:p w14:paraId="22A41EA3"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Элемент фильтрующий ГАЗ-3302 воздушный </w:t>
            </w:r>
            <w:proofErr w:type="spellStart"/>
            <w:r w:rsidRPr="00AF4DCF">
              <w:rPr>
                <w:rFonts w:asciiTheme="minorHAnsi" w:hAnsiTheme="minorHAnsi" w:cstheme="minorHAnsi"/>
                <w:color w:val="000000"/>
              </w:rPr>
              <w:t>дв</w:t>
            </w:r>
            <w:proofErr w:type="spellEnd"/>
            <w:r w:rsidRPr="00AF4DCF">
              <w:rPr>
                <w:rFonts w:asciiTheme="minorHAnsi" w:hAnsiTheme="minorHAnsi" w:cstheme="minorHAnsi"/>
                <w:color w:val="000000"/>
              </w:rPr>
              <w:t>.</w:t>
            </w:r>
            <w:r w:rsidRPr="00AF4DCF">
              <w:rPr>
                <w:rFonts w:asciiTheme="minorHAnsi" w:hAnsiTheme="minorHAnsi" w:cstheme="minorHAnsi"/>
                <w:color w:val="000000"/>
                <w:lang w:val="en-US"/>
              </w:rPr>
              <w:t>CUMMINS</w:t>
            </w:r>
            <w:r w:rsidRPr="00AF4DCF">
              <w:rPr>
                <w:rFonts w:asciiTheme="minorHAnsi" w:hAnsiTheme="minorHAnsi" w:cstheme="minorHAnsi"/>
                <w:color w:val="000000"/>
              </w:rPr>
              <w:t xml:space="preserve"> </w:t>
            </w:r>
            <w:r w:rsidRPr="00AF4DCF">
              <w:rPr>
                <w:rFonts w:asciiTheme="minorHAnsi" w:hAnsiTheme="minorHAnsi" w:cstheme="minorHAnsi"/>
                <w:color w:val="000000"/>
                <w:lang w:val="en-US"/>
              </w:rPr>
              <w:t>ISF</w:t>
            </w:r>
            <w:r w:rsidRPr="00AF4DCF">
              <w:rPr>
                <w:rFonts w:asciiTheme="minorHAnsi" w:hAnsiTheme="minorHAnsi" w:cstheme="minorHAnsi"/>
                <w:color w:val="000000"/>
              </w:rPr>
              <w:t xml:space="preserve"> 2.8 </w:t>
            </w:r>
            <w:r w:rsidRPr="00AF4DCF">
              <w:rPr>
                <w:rFonts w:asciiTheme="minorHAnsi" w:hAnsiTheme="minorHAnsi" w:cstheme="minorHAnsi"/>
                <w:color w:val="000000"/>
                <w:lang w:val="en-US"/>
              </w:rPr>
              <w:t>BIG</w:t>
            </w:r>
            <w:r w:rsidRPr="00AF4DCF">
              <w:rPr>
                <w:rFonts w:asciiTheme="minorHAnsi" w:hAnsiTheme="minorHAnsi" w:cstheme="minorHAnsi"/>
                <w:color w:val="000000"/>
              </w:rPr>
              <w:t xml:space="preserve"> </w:t>
            </w:r>
            <w:r w:rsidRPr="00AF4DCF">
              <w:rPr>
                <w:rFonts w:asciiTheme="minorHAnsi" w:hAnsiTheme="minorHAnsi" w:cstheme="minorHAnsi"/>
                <w:color w:val="000000"/>
                <w:lang w:val="en-US"/>
              </w:rPr>
              <w:t>FILTER</w:t>
            </w:r>
          </w:p>
        </w:tc>
        <w:tc>
          <w:tcPr>
            <w:tcW w:w="2111" w:type="dxa"/>
            <w:vAlign w:val="center"/>
            <w:hideMark/>
          </w:tcPr>
          <w:p w14:paraId="0D382231"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GB-9434М</w:t>
            </w:r>
          </w:p>
        </w:tc>
        <w:tc>
          <w:tcPr>
            <w:tcW w:w="1008" w:type="dxa"/>
            <w:hideMark/>
          </w:tcPr>
          <w:p w14:paraId="3D847683"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DC348B9"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w:t>
            </w:r>
          </w:p>
        </w:tc>
      </w:tr>
      <w:tr w:rsidR="00AF4DCF" w:rsidRPr="00AF4DCF" w14:paraId="05EAB374" w14:textId="77777777" w:rsidTr="00AF4DCF">
        <w:trPr>
          <w:trHeight w:val="645"/>
        </w:trPr>
        <w:tc>
          <w:tcPr>
            <w:tcW w:w="567" w:type="dxa"/>
            <w:vAlign w:val="bottom"/>
            <w:hideMark/>
          </w:tcPr>
          <w:p w14:paraId="3CF7BCA0"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w:t>
            </w:r>
          </w:p>
        </w:tc>
        <w:tc>
          <w:tcPr>
            <w:tcW w:w="5670" w:type="dxa"/>
            <w:vAlign w:val="center"/>
            <w:hideMark/>
          </w:tcPr>
          <w:p w14:paraId="070C0D89"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Фильтр воздушный салона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простой BIG FILTER</w:t>
            </w:r>
          </w:p>
        </w:tc>
        <w:tc>
          <w:tcPr>
            <w:tcW w:w="2111" w:type="dxa"/>
            <w:vAlign w:val="center"/>
            <w:hideMark/>
          </w:tcPr>
          <w:p w14:paraId="746FF837"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GB-9972</w:t>
            </w:r>
          </w:p>
        </w:tc>
        <w:tc>
          <w:tcPr>
            <w:tcW w:w="1008" w:type="dxa"/>
            <w:hideMark/>
          </w:tcPr>
          <w:p w14:paraId="06923FB5"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3A2C19F"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w:t>
            </w:r>
          </w:p>
        </w:tc>
      </w:tr>
      <w:tr w:rsidR="00AF4DCF" w:rsidRPr="00AF4DCF" w14:paraId="6E5401A1" w14:textId="77777777" w:rsidTr="00AF4DCF">
        <w:trPr>
          <w:trHeight w:val="750"/>
        </w:trPr>
        <w:tc>
          <w:tcPr>
            <w:tcW w:w="567" w:type="dxa"/>
            <w:vAlign w:val="bottom"/>
            <w:hideMark/>
          </w:tcPr>
          <w:p w14:paraId="17F30F95"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3</w:t>
            </w:r>
          </w:p>
        </w:tc>
        <w:tc>
          <w:tcPr>
            <w:tcW w:w="5670" w:type="dxa"/>
            <w:vAlign w:val="center"/>
            <w:hideMark/>
          </w:tcPr>
          <w:p w14:paraId="62A9819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Фильтр топливный ГАЗ-3302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J284) FLEETGUARD</w:t>
            </w:r>
          </w:p>
        </w:tc>
        <w:tc>
          <w:tcPr>
            <w:tcW w:w="2111" w:type="dxa"/>
            <w:vAlign w:val="center"/>
            <w:hideMark/>
          </w:tcPr>
          <w:p w14:paraId="1BDCB1F5"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FS19925</w:t>
            </w:r>
          </w:p>
        </w:tc>
        <w:tc>
          <w:tcPr>
            <w:tcW w:w="1008" w:type="dxa"/>
            <w:hideMark/>
          </w:tcPr>
          <w:p w14:paraId="7CA3B767"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FBFDB7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w:t>
            </w:r>
          </w:p>
        </w:tc>
      </w:tr>
      <w:tr w:rsidR="00AF4DCF" w:rsidRPr="00AF4DCF" w14:paraId="054BCB24" w14:textId="77777777" w:rsidTr="00AF4DCF">
        <w:trPr>
          <w:trHeight w:val="330"/>
        </w:trPr>
        <w:tc>
          <w:tcPr>
            <w:tcW w:w="567" w:type="dxa"/>
            <w:vAlign w:val="bottom"/>
            <w:hideMark/>
          </w:tcPr>
          <w:p w14:paraId="27CF78A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4</w:t>
            </w:r>
          </w:p>
        </w:tc>
        <w:tc>
          <w:tcPr>
            <w:tcW w:w="5670" w:type="dxa"/>
            <w:vAlign w:val="center"/>
            <w:hideMark/>
          </w:tcPr>
          <w:p w14:paraId="5D5529A3"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 xml:space="preserve">Щетка стеклоочистителя </w:t>
            </w:r>
            <w:proofErr w:type="spellStart"/>
            <w:r w:rsidRPr="00AF4DCF">
              <w:rPr>
                <w:rFonts w:asciiTheme="minorHAnsi" w:hAnsiTheme="minorHAnsi" w:cstheme="minorHAnsi"/>
              </w:rPr>
              <w:t>ГАЗель</w:t>
            </w:r>
            <w:proofErr w:type="spellEnd"/>
            <w:r w:rsidRPr="00AF4DCF">
              <w:rPr>
                <w:rFonts w:asciiTheme="minorHAnsi" w:hAnsiTheme="minorHAnsi" w:cstheme="minorHAnsi"/>
              </w:rPr>
              <w:t xml:space="preserve"> Next 550мм каркасная AVTOPRIBOR</w:t>
            </w:r>
          </w:p>
        </w:tc>
        <w:tc>
          <w:tcPr>
            <w:tcW w:w="2111" w:type="dxa"/>
            <w:vAlign w:val="bottom"/>
            <w:hideMark/>
          </w:tcPr>
          <w:p w14:paraId="272B332D"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A21R23.5205900</w:t>
            </w:r>
          </w:p>
        </w:tc>
        <w:tc>
          <w:tcPr>
            <w:tcW w:w="1008" w:type="dxa"/>
            <w:hideMark/>
          </w:tcPr>
          <w:p w14:paraId="3F56FA79"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bottom"/>
          </w:tcPr>
          <w:p w14:paraId="06D3C57C"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30</w:t>
            </w:r>
          </w:p>
        </w:tc>
      </w:tr>
      <w:tr w:rsidR="00AF4DCF" w:rsidRPr="00AF4DCF" w14:paraId="4C0608AD" w14:textId="77777777" w:rsidTr="00AF4DCF">
        <w:trPr>
          <w:trHeight w:val="330"/>
        </w:trPr>
        <w:tc>
          <w:tcPr>
            <w:tcW w:w="567" w:type="dxa"/>
            <w:vAlign w:val="bottom"/>
            <w:hideMark/>
          </w:tcPr>
          <w:p w14:paraId="47BCD42F"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5</w:t>
            </w:r>
          </w:p>
        </w:tc>
        <w:tc>
          <w:tcPr>
            <w:tcW w:w="5670" w:type="dxa"/>
            <w:noWrap/>
            <w:vAlign w:val="center"/>
            <w:hideMark/>
          </w:tcPr>
          <w:p w14:paraId="3224DA1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Лампа 12V H4 60/55W P43t-38 OSRAM</w:t>
            </w:r>
          </w:p>
        </w:tc>
        <w:tc>
          <w:tcPr>
            <w:tcW w:w="2111" w:type="dxa"/>
            <w:noWrap/>
            <w:vAlign w:val="center"/>
            <w:hideMark/>
          </w:tcPr>
          <w:p w14:paraId="4ACF0449"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64193CLC</w:t>
            </w:r>
          </w:p>
        </w:tc>
        <w:tc>
          <w:tcPr>
            <w:tcW w:w="1008" w:type="dxa"/>
            <w:hideMark/>
          </w:tcPr>
          <w:p w14:paraId="02E44841"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AB49007"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100</w:t>
            </w:r>
          </w:p>
        </w:tc>
      </w:tr>
      <w:tr w:rsidR="00AF4DCF" w:rsidRPr="00AF4DCF" w14:paraId="3D2F3CC0" w14:textId="77777777" w:rsidTr="00AF4DCF">
        <w:trPr>
          <w:trHeight w:val="330"/>
        </w:trPr>
        <w:tc>
          <w:tcPr>
            <w:tcW w:w="567" w:type="dxa"/>
            <w:vAlign w:val="bottom"/>
            <w:hideMark/>
          </w:tcPr>
          <w:p w14:paraId="1E87C528"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6</w:t>
            </w:r>
          </w:p>
        </w:tc>
        <w:tc>
          <w:tcPr>
            <w:tcW w:w="5670" w:type="dxa"/>
            <w:noWrap/>
            <w:vAlign w:val="center"/>
            <w:hideMark/>
          </w:tcPr>
          <w:p w14:paraId="59A364CC" w14:textId="77777777" w:rsidR="00AF4DCF" w:rsidRPr="00AF4DCF" w:rsidRDefault="00AF4DCF" w:rsidP="00AF4DCF">
            <w:pPr>
              <w:rPr>
                <w:rFonts w:asciiTheme="minorHAnsi" w:hAnsiTheme="minorHAnsi" w:cstheme="minorHAnsi"/>
                <w:lang w:val="en-US"/>
              </w:rPr>
            </w:pPr>
            <w:r w:rsidRPr="00AF4DCF">
              <w:rPr>
                <w:rFonts w:asciiTheme="minorHAnsi" w:hAnsiTheme="minorHAnsi" w:cstheme="minorHAnsi"/>
                <w:color w:val="000000"/>
              </w:rPr>
              <w:t>Лампа</w:t>
            </w:r>
            <w:r w:rsidRPr="00AF4DCF">
              <w:rPr>
                <w:rFonts w:asciiTheme="minorHAnsi" w:hAnsiTheme="minorHAnsi" w:cstheme="minorHAnsi"/>
                <w:color w:val="000000"/>
                <w:lang w:val="en-US"/>
              </w:rPr>
              <w:t xml:space="preserve"> 24V P21/5W BAY15d OSRAM</w:t>
            </w:r>
          </w:p>
        </w:tc>
        <w:tc>
          <w:tcPr>
            <w:tcW w:w="2111" w:type="dxa"/>
            <w:noWrap/>
            <w:vAlign w:val="center"/>
            <w:hideMark/>
          </w:tcPr>
          <w:p w14:paraId="6C5EDB1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7537CLC</w:t>
            </w:r>
          </w:p>
        </w:tc>
        <w:tc>
          <w:tcPr>
            <w:tcW w:w="1008" w:type="dxa"/>
            <w:hideMark/>
          </w:tcPr>
          <w:p w14:paraId="0E073023"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4CE6616"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100</w:t>
            </w:r>
          </w:p>
        </w:tc>
      </w:tr>
      <w:tr w:rsidR="00AF4DCF" w:rsidRPr="00AF4DCF" w14:paraId="5FDA7A6D" w14:textId="77777777" w:rsidTr="00AF4DCF">
        <w:trPr>
          <w:trHeight w:val="615"/>
        </w:trPr>
        <w:tc>
          <w:tcPr>
            <w:tcW w:w="567" w:type="dxa"/>
            <w:vAlign w:val="bottom"/>
            <w:hideMark/>
          </w:tcPr>
          <w:p w14:paraId="583A54A9"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7</w:t>
            </w:r>
          </w:p>
        </w:tc>
        <w:tc>
          <w:tcPr>
            <w:tcW w:w="5670" w:type="dxa"/>
            <w:vAlign w:val="center"/>
            <w:hideMark/>
          </w:tcPr>
          <w:p w14:paraId="50CEB91A" w14:textId="77777777" w:rsidR="00AF4DCF" w:rsidRPr="00AF4DCF" w:rsidRDefault="00AF4DCF" w:rsidP="00AF4DCF">
            <w:pPr>
              <w:rPr>
                <w:rFonts w:asciiTheme="minorHAnsi" w:hAnsiTheme="minorHAnsi" w:cstheme="minorHAnsi"/>
                <w:lang w:val="en-US"/>
              </w:rPr>
            </w:pPr>
            <w:r w:rsidRPr="00AF4DCF">
              <w:rPr>
                <w:rFonts w:asciiTheme="minorHAnsi" w:hAnsiTheme="minorHAnsi" w:cstheme="minorHAnsi"/>
                <w:color w:val="000000"/>
              </w:rPr>
              <w:t>Лампа</w:t>
            </w:r>
            <w:r w:rsidRPr="00AF4DCF">
              <w:rPr>
                <w:rFonts w:asciiTheme="minorHAnsi" w:hAnsiTheme="minorHAnsi" w:cstheme="minorHAnsi"/>
                <w:color w:val="000000"/>
                <w:lang w:val="en-US"/>
              </w:rPr>
              <w:t xml:space="preserve"> 12V P21W BA15s OSRAM</w:t>
            </w:r>
          </w:p>
        </w:tc>
        <w:tc>
          <w:tcPr>
            <w:tcW w:w="2111" w:type="dxa"/>
            <w:noWrap/>
            <w:vAlign w:val="center"/>
            <w:hideMark/>
          </w:tcPr>
          <w:p w14:paraId="259FEEE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7506</w:t>
            </w:r>
            <w:r w:rsidRPr="00AF4DCF">
              <w:rPr>
                <w:rFonts w:asciiTheme="minorHAnsi" w:hAnsiTheme="minorHAnsi" w:cstheme="minorHAnsi"/>
                <w:color w:val="000000"/>
              </w:rPr>
              <w:br/>
              <w:t xml:space="preserve"> </w:t>
            </w:r>
          </w:p>
        </w:tc>
        <w:tc>
          <w:tcPr>
            <w:tcW w:w="1008" w:type="dxa"/>
            <w:hideMark/>
          </w:tcPr>
          <w:p w14:paraId="039C6F82"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36E7711"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100</w:t>
            </w:r>
          </w:p>
        </w:tc>
      </w:tr>
      <w:tr w:rsidR="00AF4DCF" w:rsidRPr="00AF4DCF" w14:paraId="67557217" w14:textId="77777777" w:rsidTr="00AF4DCF">
        <w:trPr>
          <w:trHeight w:val="450"/>
        </w:trPr>
        <w:tc>
          <w:tcPr>
            <w:tcW w:w="567" w:type="dxa"/>
            <w:vAlign w:val="bottom"/>
            <w:hideMark/>
          </w:tcPr>
          <w:p w14:paraId="5B978ABA"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8</w:t>
            </w:r>
          </w:p>
        </w:tc>
        <w:tc>
          <w:tcPr>
            <w:tcW w:w="5670" w:type="dxa"/>
            <w:vAlign w:val="center"/>
            <w:hideMark/>
          </w:tcPr>
          <w:p w14:paraId="5FB1E75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Ролик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ISF 2.8 ЕВРО-4, 5 </w:t>
            </w:r>
            <w:proofErr w:type="spellStart"/>
            <w:r w:rsidRPr="00AF4DCF">
              <w:rPr>
                <w:rFonts w:asciiTheme="minorHAnsi" w:hAnsiTheme="minorHAnsi" w:cstheme="minorHAnsi"/>
                <w:color w:val="000000"/>
              </w:rPr>
              <w:t>натяжителя</w:t>
            </w:r>
            <w:proofErr w:type="spellEnd"/>
            <w:r w:rsidRPr="00AF4DCF">
              <w:rPr>
                <w:rFonts w:asciiTheme="minorHAnsi" w:hAnsiTheme="minorHAnsi" w:cstheme="minorHAnsi"/>
                <w:color w:val="000000"/>
              </w:rPr>
              <w:t xml:space="preserve"> </w:t>
            </w:r>
            <w:proofErr w:type="spellStart"/>
            <w:r w:rsidRPr="00AF4DCF">
              <w:rPr>
                <w:rFonts w:asciiTheme="minorHAnsi" w:hAnsiTheme="minorHAnsi" w:cstheme="minorHAnsi"/>
                <w:color w:val="000000"/>
              </w:rPr>
              <w:t>ремня+верхний+нижний+ремень</w:t>
            </w:r>
            <w:proofErr w:type="spellEnd"/>
            <w:r w:rsidRPr="00AF4DCF">
              <w:rPr>
                <w:rFonts w:asciiTheme="minorHAnsi" w:hAnsiTheme="minorHAnsi" w:cstheme="minorHAnsi"/>
                <w:color w:val="000000"/>
              </w:rPr>
              <w:t xml:space="preserve"> </w:t>
            </w:r>
            <w:proofErr w:type="spellStart"/>
            <w:r w:rsidRPr="00AF4DCF">
              <w:rPr>
                <w:rFonts w:asciiTheme="minorHAnsi" w:hAnsiTheme="minorHAnsi" w:cstheme="minorHAnsi"/>
                <w:color w:val="000000"/>
              </w:rPr>
              <w:t>компл</w:t>
            </w:r>
            <w:proofErr w:type="spellEnd"/>
            <w:r w:rsidRPr="00AF4DCF">
              <w:rPr>
                <w:rFonts w:asciiTheme="minorHAnsi" w:hAnsiTheme="minorHAnsi" w:cstheme="minorHAnsi"/>
                <w:color w:val="000000"/>
              </w:rPr>
              <w:t>. PRAVT</w:t>
            </w:r>
          </w:p>
        </w:tc>
        <w:tc>
          <w:tcPr>
            <w:tcW w:w="2111" w:type="dxa"/>
            <w:vAlign w:val="center"/>
            <w:hideMark/>
          </w:tcPr>
          <w:p w14:paraId="47042841"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PR.5398362-Б</w:t>
            </w:r>
          </w:p>
        </w:tc>
        <w:tc>
          <w:tcPr>
            <w:tcW w:w="1008" w:type="dxa"/>
            <w:hideMark/>
          </w:tcPr>
          <w:p w14:paraId="05891BEF"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78015CE3"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3</w:t>
            </w:r>
          </w:p>
        </w:tc>
      </w:tr>
      <w:tr w:rsidR="00AF4DCF" w:rsidRPr="00AF4DCF" w14:paraId="2EE3C1B2" w14:textId="77777777" w:rsidTr="00AF4DCF">
        <w:trPr>
          <w:trHeight w:val="330"/>
        </w:trPr>
        <w:tc>
          <w:tcPr>
            <w:tcW w:w="567" w:type="dxa"/>
            <w:vAlign w:val="bottom"/>
            <w:hideMark/>
          </w:tcPr>
          <w:p w14:paraId="5406BF7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9</w:t>
            </w:r>
          </w:p>
        </w:tc>
        <w:tc>
          <w:tcPr>
            <w:tcW w:w="5670" w:type="dxa"/>
            <w:vAlign w:val="center"/>
            <w:hideMark/>
          </w:tcPr>
          <w:p w14:paraId="21ECDDCD" w14:textId="77777777" w:rsidR="00AF4DCF" w:rsidRPr="00AF4DCF" w:rsidRDefault="00AF4DCF" w:rsidP="00AF4DCF">
            <w:pPr>
              <w:rPr>
                <w:rFonts w:asciiTheme="minorHAnsi" w:hAnsiTheme="minorHAnsi" w:cstheme="minorHAnsi"/>
              </w:rPr>
            </w:pPr>
            <w:proofErr w:type="spellStart"/>
            <w:r w:rsidRPr="00AF4DCF">
              <w:rPr>
                <w:rFonts w:asciiTheme="minorHAnsi" w:hAnsiTheme="minorHAnsi" w:cstheme="minorHAnsi"/>
                <w:color w:val="000000"/>
              </w:rPr>
              <w:t>Натяжитель</w:t>
            </w:r>
            <w:proofErr w:type="spellEnd"/>
            <w:r w:rsidRPr="00AF4DCF">
              <w:rPr>
                <w:rFonts w:asciiTheme="minorHAnsi" w:hAnsiTheme="minorHAnsi" w:cstheme="minorHAnsi"/>
                <w:color w:val="000000"/>
              </w:rPr>
              <w:t xml:space="preserve"> ремня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ISF 2.8 ЕВРО-4 METALPART</w:t>
            </w:r>
          </w:p>
        </w:tc>
        <w:tc>
          <w:tcPr>
            <w:tcW w:w="2111" w:type="dxa"/>
            <w:vAlign w:val="center"/>
            <w:hideMark/>
          </w:tcPr>
          <w:p w14:paraId="1705CE94"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MP-5398362F</w:t>
            </w:r>
          </w:p>
        </w:tc>
        <w:tc>
          <w:tcPr>
            <w:tcW w:w="1008" w:type="dxa"/>
            <w:hideMark/>
          </w:tcPr>
          <w:p w14:paraId="54D2B3B8"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000000" w:fill="FFFFFF"/>
            <w:vAlign w:val="center"/>
          </w:tcPr>
          <w:p w14:paraId="32457D46"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3</w:t>
            </w:r>
          </w:p>
        </w:tc>
      </w:tr>
      <w:tr w:rsidR="00AF4DCF" w:rsidRPr="00AF4DCF" w14:paraId="4EAC21EB" w14:textId="77777777" w:rsidTr="00AF4DCF">
        <w:trPr>
          <w:trHeight w:val="375"/>
        </w:trPr>
        <w:tc>
          <w:tcPr>
            <w:tcW w:w="567" w:type="dxa"/>
            <w:vAlign w:val="bottom"/>
            <w:hideMark/>
          </w:tcPr>
          <w:p w14:paraId="728A8647"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w:t>
            </w:r>
          </w:p>
        </w:tc>
        <w:tc>
          <w:tcPr>
            <w:tcW w:w="5670" w:type="dxa"/>
            <w:vAlign w:val="center"/>
            <w:hideMark/>
          </w:tcPr>
          <w:p w14:paraId="474E4FF9"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Стартер ГАЗ-3302 FOTON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ISF 2.8 12В 2.5кВт STARTVOLT</w:t>
            </w:r>
          </w:p>
        </w:tc>
        <w:tc>
          <w:tcPr>
            <w:tcW w:w="2111" w:type="dxa"/>
            <w:noWrap/>
            <w:vAlign w:val="center"/>
            <w:hideMark/>
          </w:tcPr>
          <w:p w14:paraId="225ED8CD"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LST0328</w:t>
            </w:r>
          </w:p>
        </w:tc>
        <w:tc>
          <w:tcPr>
            <w:tcW w:w="1008" w:type="dxa"/>
            <w:hideMark/>
          </w:tcPr>
          <w:p w14:paraId="2BB0060B"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E4981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7</w:t>
            </w:r>
          </w:p>
        </w:tc>
      </w:tr>
      <w:tr w:rsidR="00AF4DCF" w:rsidRPr="00AF4DCF" w14:paraId="49959643" w14:textId="77777777" w:rsidTr="00AF4DCF">
        <w:trPr>
          <w:trHeight w:val="630"/>
        </w:trPr>
        <w:tc>
          <w:tcPr>
            <w:tcW w:w="567" w:type="dxa"/>
            <w:vAlign w:val="bottom"/>
            <w:hideMark/>
          </w:tcPr>
          <w:p w14:paraId="3C9E139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11</w:t>
            </w:r>
          </w:p>
        </w:tc>
        <w:tc>
          <w:tcPr>
            <w:tcW w:w="5670" w:type="dxa"/>
            <w:vAlign w:val="center"/>
            <w:hideMark/>
          </w:tcPr>
          <w:p w14:paraId="1762F5F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Генератор ГАЗ-3302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ISF 2.8 14В 120А (контакты-болты) STARTVOLT</w:t>
            </w:r>
          </w:p>
        </w:tc>
        <w:tc>
          <w:tcPr>
            <w:tcW w:w="2111" w:type="dxa"/>
            <w:noWrap/>
            <w:vAlign w:val="center"/>
            <w:hideMark/>
          </w:tcPr>
          <w:p w14:paraId="4A835B66"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LG0328</w:t>
            </w:r>
          </w:p>
        </w:tc>
        <w:tc>
          <w:tcPr>
            <w:tcW w:w="1008" w:type="dxa"/>
            <w:hideMark/>
          </w:tcPr>
          <w:p w14:paraId="2C564141"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412355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7</w:t>
            </w:r>
          </w:p>
        </w:tc>
      </w:tr>
      <w:tr w:rsidR="00AF4DCF" w:rsidRPr="00AF4DCF" w14:paraId="0EA0CBE5" w14:textId="77777777" w:rsidTr="00AF4DCF">
        <w:trPr>
          <w:trHeight w:val="420"/>
        </w:trPr>
        <w:tc>
          <w:tcPr>
            <w:tcW w:w="567" w:type="dxa"/>
            <w:vAlign w:val="bottom"/>
            <w:hideMark/>
          </w:tcPr>
          <w:p w14:paraId="0AB256A5"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12</w:t>
            </w:r>
          </w:p>
        </w:tc>
        <w:tc>
          <w:tcPr>
            <w:tcW w:w="5670" w:type="dxa"/>
            <w:vAlign w:val="center"/>
            <w:hideMark/>
          </w:tcPr>
          <w:p w14:paraId="76B2A44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Предохранитель 5-30А флажковый комплект 10шт. с пинцетом KRAFT</w:t>
            </w:r>
          </w:p>
        </w:tc>
        <w:tc>
          <w:tcPr>
            <w:tcW w:w="2111" w:type="dxa"/>
            <w:noWrap/>
            <w:vAlign w:val="bottom"/>
            <w:hideMark/>
          </w:tcPr>
          <w:p w14:paraId="3E55E5D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KT870018</w:t>
            </w:r>
          </w:p>
        </w:tc>
        <w:tc>
          <w:tcPr>
            <w:tcW w:w="1008" w:type="dxa"/>
            <w:hideMark/>
          </w:tcPr>
          <w:p w14:paraId="005ED75A"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5178494C"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50</w:t>
            </w:r>
          </w:p>
        </w:tc>
      </w:tr>
      <w:tr w:rsidR="00AF4DCF" w:rsidRPr="00AF4DCF" w14:paraId="422B36F9" w14:textId="77777777" w:rsidTr="00AF4DCF">
        <w:trPr>
          <w:trHeight w:val="330"/>
        </w:trPr>
        <w:tc>
          <w:tcPr>
            <w:tcW w:w="567" w:type="dxa"/>
            <w:vAlign w:val="bottom"/>
            <w:hideMark/>
          </w:tcPr>
          <w:p w14:paraId="49BAC58A"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13</w:t>
            </w:r>
          </w:p>
        </w:tc>
        <w:tc>
          <w:tcPr>
            <w:tcW w:w="5670" w:type="dxa"/>
            <w:vAlign w:val="center"/>
            <w:hideMark/>
          </w:tcPr>
          <w:p w14:paraId="1D392590"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Блок предохранителей ГАЗ-3302,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w:t>
            </w:r>
            <w:proofErr w:type="spellStart"/>
            <w:r w:rsidRPr="00AF4DCF">
              <w:rPr>
                <w:rFonts w:asciiTheme="minorHAnsi" w:hAnsiTheme="minorHAnsi" w:cstheme="minorHAnsi"/>
                <w:color w:val="000000"/>
              </w:rPr>
              <w:t>дв.CUMMINS</w:t>
            </w:r>
            <w:proofErr w:type="spellEnd"/>
            <w:r w:rsidRPr="00AF4DCF">
              <w:rPr>
                <w:rFonts w:asciiTheme="minorHAnsi" w:hAnsiTheme="minorHAnsi" w:cstheme="minorHAnsi"/>
                <w:color w:val="000000"/>
              </w:rPr>
              <w:t xml:space="preserve"> 2.8 (30А, 40А, 90А, 125А) (ОАО ГАЗ)</w:t>
            </w:r>
          </w:p>
        </w:tc>
        <w:tc>
          <w:tcPr>
            <w:tcW w:w="2111" w:type="dxa"/>
            <w:vAlign w:val="center"/>
            <w:hideMark/>
          </w:tcPr>
          <w:p w14:paraId="3462C467"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Ф5.3722.001-18</w:t>
            </w:r>
          </w:p>
        </w:tc>
        <w:tc>
          <w:tcPr>
            <w:tcW w:w="1008" w:type="dxa"/>
            <w:hideMark/>
          </w:tcPr>
          <w:p w14:paraId="4C157B02"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F1CE287"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w:t>
            </w:r>
          </w:p>
        </w:tc>
      </w:tr>
      <w:tr w:rsidR="00AF4DCF" w:rsidRPr="00AF4DCF" w14:paraId="60B38FE7" w14:textId="77777777" w:rsidTr="00AF4DCF">
        <w:trPr>
          <w:trHeight w:val="330"/>
        </w:trPr>
        <w:tc>
          <w:tcPr>
            <w:tcW w:w="567" w:type="dxa"/>
            <w:vAlign w:val="bottom"/>
            <w:hideMark/>
          </w:tcPr>
          <w:p w14:paraId="0EE8D7E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14</w:t>
            </w:r>
          </w:p>
        </w:tc>
        <w:tc>
          <w:tcPr>
            <w:tcW w:w="5670" w:type="dxa"/>
            <w:vAlign w:val="center"/>
            <w:hideMark/>
          </w:tcPr>
          <w:p w14:paraId="15AEC26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Опора вала карданного </w:t>
            </w:r>
            <w:proofErr w:type="spellStart"/>
            <w:r w:rsidRPr="00AF4DCF">
              <w:rPr>
                <w:rFonts w:asciiTheme="minorHAnsi" w:hAnsiTheme="minorHAnsi" w:cstheme="minorHAnsi"/>
                <w:color w:val="000000"/>
              </w:rPr>
              <w:t>ГАЗон</w:t>
            </w:r>
            <w:proofErr w:type="spellEnd"/>
            <w:r w:rsidRPr="00AF4DCF">
              <w:rPr>
                <w:rFonts w:asciiTheme="minorHAnsi" w:hAnsiTheme="minorHAnsi" w:cstheme="minorHAnsi"/>
                <w:color w:val="000000"/>
              </w:rPr>
              <w:t xml:space="preserve"> Next в сборе (d=40мм) G-PART (ОАО ГАЗ)</w:t>
            </w:r>
          </w:p>
        </w:tc>
        <w:tc>
          <w:tcPr>
            <w:tcW w:w="2111" w:type="dxa"/>
            <w:noWrap/>
            <w:vAlign w:val="center"/>
            <w:hideMark/>
          </w:tcPr>
          <w:p w14:paraId="6C63F5CD"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GP.10930011</w:t>
            </w:r>
          </w:p>
        </w:tc>
        <w:tc>
          <w:tcPr>
            <w:tcW w:w="1008" w:type="dxa"/>
            <w:hideMark/>
          </w:tcPr>
          <w:p w14:paraId="51D9AF42"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725657F"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5</w:t>
            </w:r>
          </w:p>
        </w:tc>
      </w:tr>
      <w:tr w:rsidR="00AF4DCF" w:rsidRPr="00AF4DCF" w14:paraId="6256BC53" w14:textId="77777777" w:rsidTr="00AF4DCF">
        <w:trPr>
          <w:trHeight w:val="330"/>
        </w:trPr>
        <w:tc>
          <w:tcPr>
            <w:tcW w:w="567" w:type="dxa"/>
            <w:vAlign w:val="bottom"/>
            <w:hideMark/>
          </w:tcPr>
          <w:p w14:paraId="63A477C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15</w:t>
            </w:r>
          </w:p>
        </w:tc>
        <w:tc>
          <w:tcPr>
            <w:tcW w:w="5670" w:type="dxa"/>
            <w:vAlign w:val="center"/>
            <w:hideMark/>
          </w:tcPr>
          <w:p w14:paraId="37948FA6"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Болт М10х1.0х25 ГАЗ-3110, 3302, 2217, УАЗ карданный с гайкой (4шт.) в сборе (ОАО ГАЗ)</w:t>
            </w:r>
          </w:p>
        </w:tc>
        <w:tc>
          <w:tcPr>
            <w:tcW w:w="2111" w:type="dxa"/>
            <w:noWrap/>
            <w:vAlign w:val="center"/>
            <w:hideMark/>
          </w:tcPr>
          <w:p w14:paraId="5957922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2217-2200800</w:t>
            </w:r>
          </w:p>
        </w:tc>
        <w:tc>
          <w:tcPr>
            <w:tcW w:w="1008" w:type="dxa"/>
            <w:hideMark/>
          </w:tcPr>
          <w:p w14:paraId="0F8F64AD"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B15E74A"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10</w:t>
            </w:r>
          </w:p>
        </w:tc>
      </w:tr>
      <w:tr w:rsidR="00AF4DCF" w:rsidRPr="00AF4DCF" w14:paraId="78FB4C97" w14:textId="77777777" w:rsidTr="00AF4DCF">
        <w:trPr>
          <w:trHeight w:val="330"/>
        </w:trPr>
        <w:tc>
          <w:tcPr>
            <w:tcW w:w="567" w:type="dxa"/>
            <w:vAlign w:val="bottom"/>
            <w:hideMark/>
          </w:tcPr>
          <w:p w14:paraId="3483B011"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16</w:t>
            </w:r>
          </w:p>
        </w:tc>
        <w:tc>
          <w:tcPr>
            <w:tcW w:w="5670" w:type="dxa"/>
            <w:vAlign w:val="center"/>
            <w:hideMark/>
          </w:tcPr>
          <w:p w14:paraId="3B0655F1"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Колодки тормозные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передние усиленные с пластинами (4шт.) CAMPAR</w:t>
            </w:r>
          </w:p>
        </w:tc>
        <w:tc>
          <w:tcPr>
            <w:tcW w:w="2111" w:type="dxa"/>
            <w:noWrap/>
            <w:vAlign w:val="center"/>
            <w:hideMark/>
          </w:tcPr>
          <w:p w14:paraId="7D1BC940"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CMP4320 </w:t>
            </w:r>
          </w:p>
        </w:tc>
        <w:tc>
          <w:tcPr>
            <w:tcW w:w="1008" w:type="dxa"/>
            <w:hideMark/>
          </w:tcPr>
          <w:p w14:paraId="2E04A020"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27FB97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5</w:t>
            </w:r>
          </w:p>
        </w:tc>
      </w:tr>
      <w:tr w:rsidR="00AF4DCF" w:rsidRPr="00AF4DCF" w14:paraId="2C7E1FAF" w14:textId="77777777" w:rsidTr="00AF4DCF">
        <w:trPr>
          <w:trHeight w:val="330"/>
        </w:trPr>
        <w:tc>
          <w:tcPr>
            <w:tcW w:w="567" w:type="dxa"/>
            <w:vAlign w:val="bottom"/>
            <w:hideMark/>
          </w:tcPr>
          <w:p w14:paraId="5BB643CD"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17</w:t>
            </w:r>
          </w:p>
        </w:tc>
        <w:tc>
          <w:tcPr>
            <w:tcW w:w="5670" w:type="dxa"/>
            <w:vAlign w:val="center"/>
            <w:hideMark/>
          </w:tcPr>
          <w:p w14:paraId="7A54057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Диск тормозной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(ОАО ГАЗ)</w:t>
            </w:r>
          </w:p>
        </w:tc>
        <w:tc>
          <w:tcPr>
            <w:tcW w:w="2111" w:type="dxa"/>
            <w:noWrap/>
            <w:vAlign w:val="center"/>
            <w:hideMark/>
          </w:tcPr>
          <w:p w14:paraId="0463431D"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А21R23-3501078</w:t>
            </w:r>
          </w:p>
        </w:tc>
        <w:tc>
          <w:tcPr>
            <w:tcW w:w="1008" w:type="dxa"/>
            <w:hideMark/>
          </w:tcPr>
          <w:p w14:paraId="6F1253B9"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D22D625"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4</w:t>
            </w:r>
          </w:p>
        </w:tc>
      </w:tr>
      <w:tr w:rsidR="00AF4DCF" w:rsidRPr="00AF4DCF" w14:paraId="12E5ACF6" w14:textId="77777777" w:rsidTr="00AF4DCF">
        <w:trPr>
          <w:trHeight w:val="330"/>
        </w:trPr>
        <w:tc>
          <w:tcPr>
            <w:tcW w:w="567" w:type="dxa"/>
            <w:vAlign w:val="bottom"/>
            <w:hideMark/>
          </w:tcPr>
          <w:p w14:paraId="7D925908"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18</w:t>
            </w:r>
          </w:p>
        </w:tc>
        <w:tc>
          <w:tcPr>
            <w:tcW w:w="5670" w:type="dxa"/>
            <w:vAlign w:val="center"/>
            <w:hideMark/>
          </w:tcPr>
          <w:p w14:paraId="726E8DA7"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Трос стояночного тормоза ГАЗ-3302 комплект (ОАО ГАЗ)</w:t>
            </w:r>
          </w:p>
        </w:tc>
        <w:tc>
          <w:tcPr>
            <w:tcW w:w="2111" w:type="dxa"/>
            <w:noWrap/>
            <w:vAlign w:val="center"/>
            <w:hideMark/>
          </w:tcPr>
          <w:p w14:paraId="163D225A"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3302-3508800-01</w:t>
            </w:r>
          </w:p>
        </w:tc>
        <w:tc>
          <w:tcPr>
            <w:tcW w:w="1008" w:type="dxa"/>
            <w:hideMark/>
          </w:tcPr>
          <w:p w14:paraId="425B92B7"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E183CEA"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w:t>
            </w:r>
          </w:p>
        </w:tc>
      </w:tr>
      <w:tr w:rsidR="00AF4DCF" w:rsidRPr="00AF4DCF" w14:paraId="1CDC1F0D" w14:textId="77777777" w:rsidTr="00AF4DCF">
        <w:trPr>
          <w:trHeight w:val="435"/>
        </w:trPr>
        <w:tc>
          <w:tcPr>
            <w:tcW w:w="567" w:type="dxa"/>
            <w:vAlign w:val="bottom"/>
            <w:hideMark/>
          </w:tcPr>
          <w:p w14:paraId="1029059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19</w:t>
            </w:r>
          </w:p>
        </w:tc>
        <w:tc>
          <w:tcPr>
            <w:tcW w:w="5670" w:type="dxa"/>
            <w:vAlign w:val="center"/>
            <w:hideMark/>
          </w:tcPr>
          <w:p w14:paraId="10C7B8B0"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Трос КПП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под рычаг на панели приборов (2шт) PRAVT</w:t>
            </w:r>
          </w:p>
        </w:tc>
        <w:tc>
          <w:tcPr>
            <w:tcW w:w="2111" w:type="dxa"/>
            <w:noWrap/>
            <w:vAlign w:val="center"/>
            <w:hideMark/>
          </w:tcPr>
          <w:p w14:paraId="5904FB1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PR.A31R32.1703016</w:t>
            </w:r>
          </w:p>
        </w:tc>
        <w:tc>
          <w:tcPr>
            <w:tcW w:w="1008" w:type="dxa"/>
            <w:hideMark/>
          </w:tcPr>
          <w:p w14:paraId="2F20D827"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A111840"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5</w:t>
            </w:r>
          </w:p>
        </w:tc>
      </w:tr>
      <w:tr w:rsidR="00AF4DCF" w:rsidRPr="00AF4DCF" w14:paraId="7B58FA93" w14:textId="77777777" w:rsidTr="00AF4DCF">
        <w:trPr>
          <w:trHeight w:val="645"/>
        </w:trPr>
        <w:tc>
          <w:tcPr>
            <w:tcW w:w="567" w:type="dxa"/>
            <w:vAlign w:val="bottom"/>
            <w:hideMark/>
          </w:tcPr>
          <w:p w14:paraId="439FFA5B"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20</w:t>
            </w:r>
          </w:p>
        </w:tc>
        <w:tc>
          <w:tcPr>
            <w:tcW w:w="5670" w:type="dxa"/>
            <w:vAlign w:val="center"/>
            <w:hideMark/>
          </w:tcPr>
          <w:p w14:paraId="6B545D95"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 xml:space="preserve">Механизм управления КПП </w:t>
            </w:r>
            <w:proofErr w:type="spellStart"/>
            <w:r w:rsidRPr="00AF4DCF">
              <w:rPr>
                <w:rFonts w:asciiTheme="minorHAnsi" w:hAnsiTheme="minorHAnsi" w:cstheme="minorHAnsi"/>
                <w:color w:val="000000"/>
              </w:rPr>
              <w:t>ГАЗель</w:t>
            </w:r>
            <w:proofErr w:type="spellEnd"/>
            <w:r w:rsidRPr="00AF4DCF">
              <w:rPr>
                <w:rFonts w:asciiTheme="minorHAnsi" w:hAnsiTheme="minorHAnsi" w:cstheme="minorHAnsi"/>
                <w:color w:val="000000"/>
              </w:rPr>
              <w:t xml:space="preserve"> Next ЦМФ (мастер-опора) в сборе PROКОМПЛЕКТ</w:t>
            </w:r>
          </w:p>
        </w:tc>
        <w:tc>
          <w:tcPr>
            <w:tcW w:w="2111" w:type="dxa"/>
            <w:vAlign w:val="center"/>
            <w:hideMark/>
          </w:tcPr>
          <w:p w14:paraId="1E9705E2"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A31R321703010</w:t>
            </w:r>
          </w:p>
        </w:tc>
        <w:tc>
          <w:tcPr>
            <w:tcW w:w="1008" w:type="dxa"/>
            <w:hideMark/>
          </w:tcPr>
          <w:p w14:paraId="22C9602F" w14:textId="77777777" w:rsidR="00AF4DCF" w:rsidRPr="00AF4DCF" w:rsidRDefault="00AF4DCF" w:rsidP="00AF4DCF">
            <w:pPr>
              <w:rPr>
                <w:rFonts w:asciiTheme="minorHAnsi" w:hAnsiTheme="minorHAnsi" w:cstheme="minorHAnsi"/>
              </w:rPr>
            </w:pPr>
            <w:r w:rsidRPr="00AF4DCF">
              <w:rPr>
                <w:rFonts w:asciiTheme="minorHAnsi" w:hAnsiTheme="minorHAnsi" w:cstheme="minorHAnsi"/>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227B9D9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w:t>
            </w:r>
          </w:p>
        </w:tc>
      </w:tr>
      <w:tr w:rsidR="00AF4DCF" w:rsidRPr="00AF4DCF" w14:paraId="5FB8C9EA" w14:textId="77777777" w:rsidTr="00AF4DCF">
        <w:trPr>
          <w:trHeight w:val="660"/>
        </w:trPr>
        <w:tc>
          <w:tcPr>
            <w:tcW w:w="567" w:type="dxa"/>
            <w:vAlign w:val="bottom"/>
            <w:hideMark/>
          </w:tcPr>
          <w:p w14:paraId="1F91C201"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21</w:t>
            </w:r>
          </w:p>
        </w:tc>
        <w:tc>
          <w:tcPr>
            <w:tcW w:w="5670" w:type="dxa"/>
            <w:hideMark/>
          </w:tcPr>
          <w:p w14:paraId="35CC69B8" w14:textId="77777777" w:rsidR="00AF4DCF" w:rsidRPr="00AF4DCF" w:rsidRDefault="00AF4DCF" w:rsidP="00AF4DCF">
            <w:pPr>
              <w:rPr>
                <w:rFonts w:asciiTheme="minorHAnsi" w:hAnsiTheme="minorHAnsi" w:cstheme="minorHAnsi"/>
              </w:rPr>
            </w:pPr>
            <w:r w:rsidRPr="00AF4DCF">
              <w:rPr>
                <w:rFonts w:asciiTheme="minorHAnsi" w:eastAsia="Times New Roman" w:hAnsiTheme="minorHAnsi" w:cstheme="minorHAnsi"/>
                <w:color w:val="000000"/>
                <w:lang w:eastAsia="ru-RU"/>
              </w:rPr>
              <w:t xml:space="preserve">Ступица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передняя с болтами G-PART (ОАО ГАЗ)</w:t>
            </w:r>
          </w:p>
        </w:tc>
        <w:tc>
          <w:tcPr>
            <w:tcW w:w="2111" w:type="dxa"/>
            <w:noWrap/>
            <w:hideMark/>
          </w:tcPr>
          <w:p w14:paraId="7E008B03" w14:textId="77777777" w:rsidR="00AF4DCF" w:rsidRPr="00AF4DCF" w:rsidRDefault="00AF4DCF" w:rsidP="00AF4DCF">
            <w:pPr>
              <w:rPr>
                <w:rFonts w:asciiTheme="minorHAnsi" w:hAnsiTheme="minorHAnsi" w:cstheme="minorHAnsi"/>
              </w:rPr>
            </w:pPr>
            <w:r w:rsidRPr="00AF4DCF">
              <w:rPr>
                <w:rFonts w:asciiTheme="minorHAnsi" w:eastAsia="Times New Roman" w:hAnsiTheme="minorHAnsi" w:cstheme="minorHAnsi"/>
                <w:color w:val="000000"/>
                <w:lang w:eastAsia="ru-RU"/>
              </w:rPr>
              <w:t>GP.11340002</w:t>
            </w:r>
          </w:p>
        </w:tc>
        <w:tc>
          <w:tcPr>
            <w:tcW w:w="1008" w:type="dxa"/>
            <w:hideMark/>
          </w:tcPr>
          <w:p w14:paraId="75E1E3C1" w14:textId="77777777" w:rsidR="00AF4DCF" w:rsidRPr="00AF4DCF" w:rsidRDefault="00AF4DCF" w:rsidP="00AF4DCF">
            <w:pPr>
              <w:rPr>
                <w:rFonts w:asciiTheme="minorHAnsi" w:hAnsiTheme="minorHAnsi" w:cstheme="minorHAnsi"/>
              </w:rPr>
            </w:pPr>
            <w:r w:rsidRPr="00AF4DCF">
              <w:rPr>
                <w:rFonts w:asciiTheme="minorHAnsi" w:eastAsia="Times New Roman" w:hAnsiTheme="minorHAnsi" w:cstheme="minorHAnsi"/>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5EB5214" w14:textId="77777777" w:rsidR="00AF4DCF" w:rsidRPr="00AF4DCF" w:rsidRDefault="00AF4DCF" w:rsidP="00AF4DCF">
            <w:pPr>
              <w:rPr>
                <w:rFonts w:asciiTheme="minorHAnsi" w:hAnsiTheme="minorHAnsi" w:cstheme="minorHAnsi"/>
              </w:rPr>
            </w:pPr>
            <w:r w:rsidRPr="00AF4DCF">
              <w:rPr>
                <w:rFonts w:asciiTheme="minorHAnsi" w:hAnsiTheme="minorHAnsi" w:cstheme="minorHAnsi"/>
                <w:color w:val="000000"/>
              </w:rPr>
              <w:t>2</w:t>
            </w:r>
          </w:p>
        </w:tc>
      </w:tr>
      <w:tr w:rsidR="00AF4DCF" w:rsidRPr="00AF4DCF" w14:paraId="1ECAF8E0" w14:textId="77777777" w:rsidTr="00AF4DCF">
        <w:trPr>
          <w:trHeight w:val="330"/>
        </w:trPr>
        <w:tc>
          <w:tcPr>
            <w:tcW w:w="567" w:type="dxa"/>
            <w:noWrap/>
            <w:hideMark/>
          </w:tcPr>
          <w:p w14:paraId="4F271190"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22</w:t>
            </w:r>
          </w:p>
        </w:tc>
        <w:tc>
          <w:tcPr>
            <w:tcW w:w="5670" w:type="dxa"/>
            <w:hideMark/>
          </w:tcPr>
          <w:p w14:paraId="28D9AF4F"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Сопротивление добавочное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УРАЛ Next </w:t>
            </w:r>
            <w:proofErr w:type="spellStart"/>
            <w:r w:rsidRPr="00AF4DCF">
              <w:rPr>
                <w:rFonts w:asciiTheme="minorHAnsi" w:eastAsia="Times New Roman" w:hAnsiTheme="minorHAnsi" w:cstheme="minorHAnsi"/>
                <w:color w:val="000000"/>
                <w:lang w:eastAsia="ru-RU"/>
              </w:rPr>
              <w:t>отопителя</w:t>
            </w:r>
            <w:proofErr w:type="spellEnd"/>
            <w:r w:rsidRPr="00AF4DCF">
              <w:rPr>
                <w:rFonts w:asciiTheme="minorHAnsi" w:eastAsia="Times New Roman" w:hAnsiTheme="minorHAnsi" w:cstheme="minorHAnsi"/>
                <w:color w:val="000000"/>
                <w:lang w:eastAsia="ru-RU"/>
              </w:rPr>
              <w:t xml:space="preserve"> АККОМ</w:t>
            </w:r>
          </w:p>
        </w:tc>
        <w:tc>
          <w:tcPr>
            <w:tcW w:w="2111" w:type="dxa"/>
            <w:noWrap/>
            <w:hideMark/>
          </w:tcPr>
          <w:p w14:paraId="4227360D"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А21R23.8118022</w:t>
            </w:r>
          </w:p>
        </w:tc>
        <w:tc>
          <w:tcPr>
            <w:tcW w:w="1008" w:type="dxa"/>
            <w:hideMark/>
          </w:tcPr>
          <w:p w14:paraId="75516E15"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F901E8"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3</w:t>
            </w:r>
          </w:p>
        </w:tc>
      </w:tr>
      <w:tr w:rsidR="00AF4DCF" w:rsidRPr="00AF4DCF" w14:paraId="5BA789D7" w14:textId="77777777" w:rsidTr="00AF4DCF">
        <w:trPr>
          <w:trHeight w:val="330"/>
        </w:trPr>
        <w:tc>
          <w:tcPr>
            <w:tcW w:w="567" w:type="dxa"/>
            <w:noWrap/>
            <w:hideMark/>
          </w:tcPr>
          <w:p w14:paraId="6BBA69D0"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23</w:t>
            </w:r>
          </w:p>
        </w:tc>
        <w:tc>
          <w:tcPr>
            <w:tcW w:w="5670" w:type="dxa"/>
            <w:hideMark/>
          </w:tcPr>
          <w:p w14:paraId="697A327E"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Блок управления </w:t>
            </w:r>
            <w:proofErr w:type="spellStart"/>
            <w:r w:rsidRPr="00AF4DCF">
              <w:rPr>
                <w:rFonts w:asciiTheme="minorHAnsi" w:eastAsia="Times New Roman" w:hAnsiTheme="minorHAnsi" w:cstheme="minorHAnsi"/>
                <w:color w:val="000000"/>
                <w:lang w:eastAsia="ru-RU"/>
              </w:rPr>
              <w:t>отопителем</w:t>
            </w:r>
            <w:proofErr w:type="spellEnd"/>
            <w:r w:rsidRPr="00AF4DCF">
              <w:rPr>
                <w:rFonts w:asciiTheme="minorHAnsi" w:eastAsia="Times New Roman" w:hAnsiTheme="minorHAnsi" w:cstheme="minorHAnsi"/>
                <w:color w:val="000000"/>
                <w:lang w:eastAsia="ru-RU"/>
              </w:rPr>
              <w:t xml:space="preserve">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w:t>
            </w:r>
            <w:proofErr w:type="spellStart"/>
            <w:r w:rsidRPr="00AF4DCF">
              <w:rPr>
                <w:rFonts w:asciiTheme="minorHAnsi" w:eastAsia="Times New Roman" w:hAnsiTheme="minorHAnsi" w:cstheme="minorHAnsi"/>
                <w:color w:val="000000"/>
                <w:lang w:eastAsia="ru-RU"/>
              </w:rPr>
              <w:t>ГАЗон</w:t>
            </w:r>
            <w:proofErr w:type="spellEnd"/>
            <w:r w:rsidRPr="00AF4DCF">
              <w:rPr>
                <w:rFonts w:asciiTheme="minorHAnsi" w:eastAsia="Times New Roman" w:hAnsiTheme="minorHAnsi" w:cstheme="minorHAnsi"/>
                <w:color w:val="000000"/>
                <w:lang w:eastAsia="ru-RU"/>
              </w:rPr>
              <w:t xml:space="preserve"> Next SONGZ (ОАО ГАЗ)</w:t>
            </w:r>
          </w:p>
        </w:tc>
        <w:tc>
          <w:tcPr>
            <w:tcW w:w="2111" w:type="dxa"/>
            <w:noWrap/>
            <w:hideMark/>
          </w:tcPr>
          <w:p w14:paraId="0FEFF533"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А21R23.8109020-01</w:t>
            </w:r>
          </w:p>
        </w:tc>
        <w:tc>
          <w:tcPr>
            <w:tcW w:w="1008" w:type="dxa"/>
            <w:hideMark/>
          </w:tcPr>
          <w:p w14:paraId="039E6ED0"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0DC766"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2</w:t>
            </w:r>
          </w:p>
        </w:tc>
      </w:tr>
      <w:tr w:rsidR="00AF4DCF" w:rsidRPr="00AF4DCF" w14:paraId="11ABCD39" w14:textId="77777777" w:rsidTr="00AF4DCF">
        <w:trPr>
          <w:trHeight w:val="330"/>
        </w:trPr>
        <w:tc>
          <w:tcPr>
            <w:tcW w:w="567" w:type="dxa"/>
            <w:noWrap/>
            <w:hideMark/>
          </w:tcPr>
          <w:p w14:paraId="455FEBA0"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24</w:t>
            </w:r>
          </w:p>
        </w:tc>
        <w:tc>
          <w:tcPr>
            <w:tcW w:w="5670" w:type="dxa"/>
            <w:hideMark/>
          </w:tcPr>
          <w:p w14:paraId="0BDF2FE5"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Шланг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w:t>
            </w:r>
            <w:proofErr w:type="spellStart"/>
            <w:r w:rsidRPr="00AF4DCF">
              <w:rPr>
                <w:rFonts w:asciiTheme="minorHAnsi" w:eastAsia="Times New Roman" w:hAnsiTheme="minorHAnsi" w:cstheme="minorHAnsi"/>
                <w:color w:val="000000"/>
                <w:lang w:eastAsia="ru-RU"/>
              </w:rPr>
              <w:t>дв.CUMMINS</w:t>
            </w:r>
            <w:proofErr w:type="spellEnd"/>
            <w:r w:rsidRPr="00AF4DCF">
              <w:rPr>
                <w:rFonts w:asciiTheme="minorHAnsi" w:eastAsia="Times New Roman" w:hAnsiTheme="minorHAnsi" w:cstheme="minorHAnsi"/>
                <w:color w:val="000000"/>
                <w:lang w:eastAsia="ru-RU"/>
              </w:rPr>
              <w:t xml:space="preserve"> ISF 2.8 </w:t>
            </w:r>
            <w:proofErr w:type="spellStart"/>
            <w:r w:rsidRPr="00AF4DCF">
              <w:rPr>
                <w:rFonts w:asciiTheme="minorHAnsi" w:eastAsia="Times New Roman" w:hAnsiTheme="minorHAnsi" w:cstheme="minorHAnsi"/>
                <w:color w:val="000000"/>
                <w:lang w:eastAsia="ru-RU"/>
              </w:rPr>
              <w:t>ГУРа</w:t>
            </w:r>
            <w:proofErr w:type="spellEnd"/>
            <w:r w:rsidRPr="00AF4DCF">
              <w:rPr>
                <w:rFonts w:asciiTheme="minorHAnsi" w:eastAsia="Times New Roman" w:hAnsiTheme="minorHAnsi" w:cstheme="minorHAnsi"/>
                <w:color w:val="000000"/>
                <w:lang w:eastAsia="ru-RU"/>
              </w:rPr>
              <w:t xml:space="preserve"> нагнетательный АВТОБОБ</w:t>
            </w:r>
          </w:p>
        </w:tc>
        <w:tc>
          <w:tcPr>
            <w:tcW w:w="2111" w:type="dxa"/>
            <w:hideMark/>
          </w:tcPr>
          <w:p w14:paraId="0C3D24B5"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А21R22.3408150-21</w:t>
            </w:r>
          </w:p>
        </w:tc>
        <w:tc>
          <w:tcPr>
            <w:tcW w:w="1008" w:type="dxa"/>
            <w:hideMark/>
          </w:tcPr>
          <w:p w14:paraId="20B5F64B"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7FB65A1B"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2</w:t>
            </w:r>
          </w:p>
        </w:tc>
      </w:tr>
      <w:tr w:rsidR="00AF4DCF" w:rsidRPr="00AF4DCF" w14:paraId="35CAEBC8" w14:textId="77777777" w:rsidTr="00AF4DCF">
        <w:trPr>
          <w:trHeight w:val="330"/>
        </w:trPr>
        <w:tc>
          <w:tcPr>
            <w:tcW w:w="567" w:type="dxa"/>
            <w:noWrap/>
            <w:hideMark/>
          </w:tcPr>
          <w:p w14:paraId="06ECD0AA"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25</w:t>
            </w:r>
          </w:p>
        </w:tc>
        <w:tc>
          <w:tcPr>
            <w:tcW w:w="5670" w:type="dxa"/>
            <w:hideMark/>
          </w:tcPr>
          <w:p w14:paraId="460DABC6"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Комплект патрубков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радиатора </w:t>
            </w:r>
            <w:proofErr w:type="spellStart"/>
            <w:r w:rsidRPr="00AF4DCF">
              <w:rPr>
                <w:rFonts w:asciiTheme="minorHAnsi" w:eastAsia="Times New Roman" w:hAnsiTheme="minorHAnsi" w:cstheme="minorHAnsi"/>
                <w:color w:val="000000"/>
                <w:lang w:eastAsia="ru-RU"/>
              </w:rPr>
              <w:t>дв</w:t>
            </w:r>
            <w:proofErr w:type="spellEnd"/>
            <w:r w:rsidRPr="00AF4DCF">
              <w:rPr>
                <w:rFonts w:asciiTheme="minorHAnsi" w:eastAsia="Times New Roman" w:hAnsiTheme="minorHAnsi" w:cstheme="minorHAnsi"/>
                <w:color w:val="000000"/>
                <w:lang w:eastAsia="ru-RU"/>
              </w:rPr>
              <w:t xml:space="preserve"> Cummins (к-т 2штуки) 2121-1303010-25</w:t>
            </w:r>
          </w:p>
        </w:tc>
        <w:tc>
          <w:tcPr>
            <w:tcW w:w="2111" w:type="dxa"/>
            <w:hideMark/>
          </w:tcPr>
          <w:p w14:paraId="1583B69B"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ГТ21221303010</w:t>
            </w:r>
          </w:p>
        </w:tc>
        <w:tc>
          <w:tcPr>
            <w:tcW w:w="1008" w:type="dxa"/>
            <w:hideMark/>
          </w:tcPr>
          <w:p w14:paraId="79010C75"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847CE87"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5</w:t>
            </w:r>
          </w:p>
        </w:tc>
      </w:tr>
      <w:tr w:rsidR="00AF4DCF" w:rsidRPr="00AF4DCF" w14:paraId="2FDE9A52" w14:textId="77777777" w:rsidTr="00AF4DCF">
        <w:trPr>
          <w:trHeight w:val="330"/>
        </w:trPr>
        <w:tc>
          <w:tcPr>
            <w:tcW w:w="567" w:type="dxa"/>
            <w:noWrap/>
            <w:hideMark/>
          </w:tcPr>
          <w:p w14:paraId="44C43039"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26</w:t>
            </w:r>
          </w:p>
        </w:tc>
        <w:tc>
          <w:tcPr>
            <w:tcW w:w="5670" w:type="dxa"/>
            <w:noWrap/>
            <w:hideMark/>
          </w:tcPr>
          <w:p w14:paraId="357AC902"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Вентилятор ГАЗ-3302 Бизнес,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с вязкостной муфтой в сборе </w:t>
            </w:r>
            <w:proofErr w:type="spellStart"/>
            <w:r w:rsidRPr="00AF4DCF">
              <w:rPr>
                <w:rFonts w:asciiTheme="minorHAnsi" w:eastAsia="Times New Roman" w:hAnsiTheme="minorHAnsi" w:cstheme="minorHAnsi"/>
                <w:color w:val="000000"/>
                <w:lang w:eastAsia="ru-RU"/>
              </w:rPr>
              <w:t>дв.CUMMINS</w:t>
            </w:r>
            <w:proofErr w:type="spellEnd"/>
            <w:r w:rsidRPr="00AF4DCF">
              <w:rPr>
                <w:rFonts w:asciiTheme="minorHAnsi" w:eastAsia="Times New Roman" w:hAnsiTheme="minorHAnsi" w:cstheme="minorHAnsi"/>
                <w:color w:val="000000"/>
                <w:lang w:eastAsia="ru-RU"/>
              </w:rPr>
              <w:t xml:space="preserve"> MEGAPOWER</w:t>
            </w:r>
          </w:p>
        </w:tc>
        <w:tc>
          <w:tcPr>
            <w:tcW w:w="2111" w:type="dxa"/>
            <w:noWrap/>
            <w:hideMark/>
          </w:tcPr>
          <w:p w14:paraId="427E2473"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130-12-001</w:t>
            </w:r>
          </w:p>
        </w:tc>
        <w:tc>
          <w:tcPr>
            <w:tcW w:w="1008" w:type="dxa"/>
            <w:hideMark/>
          </w:tcPr>
          <w:p w14:paraId="7C4917A1"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B1C831C"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3</w:t>
            </w:r>
          </w:p>
        </w:tc>
      </w:tr>
      <w:tr w:rsidR="00AF4DCF" w:rsidRPr="00AF4DCF" w14:paraId="0E5338F2" w14:textId="77777777" w:rsidTr="00AF4DCF">
        <w:trPr>
          <w:trHeight w:val="645"/>
        </w:trPr>
        <w:tc>
          <w:tcPr>
            <w:tcW w:w="567" w:type="dxa"/>
            <w:noWrap/>
            <w:hideMark/>
          </w:tcPr>
          <w:p w14:paraId="09D30AC4"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27</w:t>
            </w:r>
          </w:p>
        </w:tc>
        <w:tc>
          <w:tcPr>
            <w:tcW w:w="5670" w:type="dxa"/>
            <w:hideMark/>
          </w:tcPr>
          <w:p w14:paraId="0050C5EB"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Мотор-редуктор стеклоочистителя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w:t>
            </w:r>
            <w:proofErr w:type="spellStart"/>
            <w:r w:rsidRPr="00AF4DCF">
              <w:rPr>
                <w:rFonts w:asciiTheme="minorHAnsi" w:eastAsia="Times New Roman" w:hAnsiTheme="minorHAnsi" w:cstheme="minorHAnsi"/>
                <w:color w:val="000000"/>
                <w:lang w:eastAsia="ru-RU"/>
              </w:rPr>
              <w:t>ГАЗон</w:t>
            </w:r>
            <w:proofErr w:type="spellEnd"/>
            <w:r w:rsidRPr="00AF4DCF">
              <w:rPr>
                <w:rFonts w:asciiTheme="minorHAnsi" w:eastAsia="Times New Roman" w:hAnsiTheme="minorHAnsi" w:cstheme="minorHAnsi"/>
                <w:color w:val="000000"/>
                <w:lang w:eastAsia="ru-RU"/>
              </w:rPr>
              <w:t xml:space="preserve"> Next FORD Focus OPEL Astra H STARTVOLT</w:t>
            </w:r>
          </w:p>
        </w:tc>
        <w:tc>
          <w:tcPr>
            <w:tcW w:w="2111" w:type="dxa"/>
            <w:hideMark/>
          </w:tcPr>
          <w:p w14:paraId="35C56B24"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VWF0328</w:t>
            </w:r>
          </w:p>
        </w:tc>
        <w:tc>
          <w:tcPr>
            <w:tcW w:w="1008" w:type="dxa"/>
            <w:hideMark/>
          </w:tcPr>
          <w:p w14:paraId="71AC0258"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EE2D005"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3</w:t>
            </w:r>
          </w:p>
        </w:tc>
      </w:tr>
      <w:tr w:rsidR="00AF4DCF" w:rsidRPr="00AF4DCF" w14:paraId="0501FC12" w14:textId="77777777" w:rsidTr="005E35FA">
        <w:trPr>
          <w:trHeight w:val="405"/>
        </w:trPr>
        <w:tc>
          <w:tcPr>
            <w:tcW w:w="567" w:type="dxa"/>
            <w:noWrap/>
            <w:hideMark/>
          </w:tcPr>
          <w:p w14:paraId="29BC4966"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28</w:t>
            </w:r>
          </w:p>
        </w:tc>
        <w:tc>
          <w:tcPr>
            <w:tcW w:w="5670" w:type="dxa"/>
            <w:hideMark/>
          </w:tcPr>
          <w:p w14:paraId="37588B59"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Насос омывателя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w:t>
            </w:r>
            <w:proofErr w:type="spellStart"/>
            <w:r w:rsidRPr="00AF4DCF">
              <w:rPr>
                <w:rFonts w:asciiTheme="minorHAnsi" w:eastAsia="Times New Roman" w:hAnsiTheme="minorHAnsi" w:cstheme="minorHAnsi"/>
                <w:color w:val="000000"/>
                <w:lang w:eastAsia="ru-RU"/>
              </w:rPr>
              <w:t>ГАЗон</w:t>
            </w:r>
            <w:proofErr w:type="spellEnd"/>
            <w:r w:rsidRPr="00AF4DCF">
              <w:rPr>
                <w:rFonts w:asciiTheme="minorHAnsi" w:eastAsia="Times New Roman" w:hAnsiTheme="minorHAnsi" w:cstheme="minorHAnsi"/>
                <w:color w:val="000000"/>
                <w:lang w:eastAsia="ru-RU"/>
              </w:rPr>
              <w:t xml:space="preserve"> Next STARTVOLT</w:t>
            </w:r>
          </w:p>
        </w:tc>
        <w:tc>
          <w:tcPr>
            <w:tcW w:w="2111" w:type="dxa"/>
            <w:hideMark/>
          </w:tcPr>
          <w:p w14:paraId="5AE69F23"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SWP0320</w:t>
            </w:r>
          </w:p>
        </w:tc>
        <w:tc>
          <w:tcPr>
            <w:tcW w:w="1008" w:type="dxa"/>
            <w:hideMark/>
          </w:tcPr>
          <w:p w14:paraId="5C73D855"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633F0DD1"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5</w:t>
            </w:r>
          </w:p>
        </w:tc>
      </w:tr>
      <w:tr w:rsidR="00AF4DCF" w:rsidRPr="00AF4DCF" w14:paraId="42EB0F6C" w14:textId="77777777" w:rsidTr="00AF4DCF">
        <w:trPr>
          <w:trHeight w:val="330"/>
        </w:trPr>
        <w:tc>
          <w:tcPr>
            <w:tcW w:w="567" w:type="dxa"/>
            <w:noWrap/>
            <w:hideMark/>
          </w:tcPr>
          <w:p w14:paraId="382FFCA8"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29</w:t>
            </w:r>
          </w:p>
        </w:tc>
        <w:tc>
          <w:tcPr>
            <w:tcW w:w="5670" w:type="dxa"/>
            <w:hideMark/>
          </w:tcPr>
          <w:p w14:paraId="23FC82C3"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Крестовина ГАЗ-3302 Бизнес,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вала карданного (30х92мм) (</w:t>
            </w:r>
            <w:proofErr w:type="spellStart"/>
            <w:r w:rsidRPr="00AF4DCF">
              <w:rPr>
                <w:rFonts w:asciiTheme="minorHAnsi" w:eastAsia="Times New Roman" w:hAnsiTheme="minorHAnsi" w:cstheme="minorHAnsi"/>
                <w:color w:val="000000"/>
                <w:lang w:eastAsia="ru-RU"/>
              </w:rPr>
              <w:t>кернение</w:t>
            </w:r>
            <w:proofErr w:type="spellEnd"/>
            <w:r w:rsidRPr="00AF4DCF">
              <w:rPr>
                <w:rFonts w:asciiTheme="minorHAnsi" w:eastAsia="Times New Roman" w:hAnsiTheme="minorHAnsi" w:cstheme="minorHAnsi"/>
                <w:color w:val="000000"/>
                <w:lang w:eastAsia="ru-RU"/>
              </w:rPr>
              <w:t>) MEGAPOWER</w:t>
            </w:r>
          </w:p>
        </w:tc>
        <w:tc>
          <w:tcPr>
            <w:tcW w:w="2111" w:type="dxa"/>
            <w:hideMark/>
          </w:tcPr>
          <w:p w14:paraId="2931427E"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220-12-001</w:t>
            </w:r>
          </w:p>
        </w:tc>
        <w:tc>
          <w:tcPr>
            <w:tcW w:w="1008" w:type="dxa"/>
            <w:hideMark/>
          </w:tcPr>
          <w:p w14:paraId="61D09278"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198FF65D"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4</w:t>
            </w:r>
          </w:p>
        </w:tc>
      </w:tr>
      <w:tr w:rsidR="00AF4DCF" w:rsidRPr="00AF4DCF" w14:paraId="0FED74FC" w14:textId="77777777" w:rsidTr="00AF4DCF">
        <w:trPr>
          <w:trHeight w:val="645"/>
        </w:trPr>
        <w:tc>
          <w:tcPr>
            <w:tcW w:w="567" w:type="dxa"/>
            <w:noWrap/>
            <w:hideMark/>
          </w:tcPr>
          <w:p w14:paraId="4EBB8092"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30</w:t>
            </w:r>
          </w:p>
        </w:tc>
        <w:tc>
          <w:tcPr>
            <w:tcW w:w="5670" w:type="dxa"/>
            <w:hideMark/>
          </w:tcPr>
          <w:p w14:paraId="0A402ED1"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Колодки тормозные ГАЗ-3302, </w:t>
            </w:r>
            <w:proofErr w:type="spellStart"/>
            <w:r w:rsidRPr="00AF4DCF">
              <w:rPr>
                <w:rFonts w:asciiTheme="minorHAnsi" w:eastAsia="Times New Roman" w:hAnsiTheme="minorHAnsi" w:cstheme="minorHAnsi"/>
                <w:color w:val="000000"/>
                <w:lang w:eastAsia="ru-RU"/>
              </w:rPr>
              <w:t>ГАЗель</w:t>
            </w:r>
            <w:proofErr w:type="spellEnd"/>
            <w:r w:rsidRPr="00AF4DCF">
              <w:rPr>
                <w:rFonts w:asciiTheme="minorHAnsi" w:eastAsia="Times New Roman" w:hAnsiTheme="minorHAnsi" w:cstheme="minorHAnsi"/>
                <w:color w:val="000000"/>
                <w:lang w:eastAsia="ru-RU"/>
              </w:rPr>
              <w:t xml:space="preserve"> Next задние (4шт.) CAMPAR</w:t>
            </w:r>
          </w:p>
        </w:tc>
        <w:tc>
          <w:tcPr>
            <w:tcW w:w="2111" w:type="dxa"/>
            <w:hideMark/>
          </w:tcPr>
          <w:p w14:paraId="5B50D03B"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CMP2462</w:t>
            </w:r>
          </w:p>
        </w:tc>
        <w:tc>
          <w:tcPr>
            <w:tcW w:w="1008" w:type="dxa"/>
            <w:hideMark/>
          </w:tcPr>
          <w:p w14:paraId="46514C23"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37E2B95A"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3</w:t>
            </w:r>
          </w:p>
        </w:tc>
      </w:tr>
      <w:tr w:rsidR="00AF4DCF" w:rsidRPr="00AF4DCF" w14:paraId="2E2C0A36" w14:textId="77777777" w:rsidTr="00AF4DCF">
        <w:trPr>
          <w:trHeight w:val="330"/>
        </w:trPr>
        <w:tc>
          <w:tcPr>
            <w:tcW w:w="567" w:type="dxa"/>
            <w:noWrap/>
            <w:hideMark/>
          </w:tcPr>
          <w:p w14:paraId="23AD9F5F"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31</w:t>
            </w:r>
          </w:p>
        </w:tc>
        <w:tc>
          <w:tcPr>
            <w:tcW w:w="5670" w:type="dxa"/>
            <w:hideMark/>
          </w:tcPr>
          <w:p w14:paraId="56C7BF59"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 xml:space="preserve">Насос водяной ГАЗ-3302 </w:t>
            </w:r>
            <w:proofErr w:type="spellStart"/>
            <w:r w:rsidRPr="00AF4DCF">
              <w:rPr>
                <w:rFonts w:asciiTheme="minorHAnsi" w:eastAsia="Times New Roman" w:hAnsiTheme="minorHAnsi" w:cstheme="minorHAnsi"/>
                <w:color w:val="000000"/>
                <w:lang w:eastAsia="ru-RU"/>
              </w:rPr>
              <w:t>дв.CUMMINS</w:t>
            </w:r>
            <w:proofErr w:type="spellEnd"/>
            <w:r w:rsidRPr="00AF4DCF">
              <w:rPr>
                <w:rFonts w:asciiTheme="minorHAnsi" w:eastAsia="Times New Roman" w:hAnsiTheme="minorHAnsi" w:cstheme="minorHAnsi"/>
                <w:color w:val="000000"/>
                <w:lang w:eastAsia="ru-RU"/>
              </w:rPr>
              <w:t xml:space="preserve"> ISF 2.8 MOVELEX</w:t>
            </w:r>
          </w:p>
        </w:tc>
        <w:tc>
          <w:tcPr>
            <w:tcW w:w="2111" w:type="dxa"/>
            <w:noWrap/>
            <w:hideMark/>
          </w:tcPr>
          <w:p w14:paraId="4804B03E"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5269784-MX</w:t>
            </w:r>
          </w:p>
        </w:tc>
        <w:tc>
          <w:tcPr>
            <w:tcW w:w="1008" w:type="dxa"/>
            <w:hideMark/>
          </w:tcPr>
          <w:p w14:paraId="76EA1E7A"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0EA01400"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3</w:t>
            </w:r>
          </w:p>
        </w:tc>
      </w:tr>
      <w:tr w:rsidR="00AF4DCF" w:rsidRPr="00AF4DCF" w14:paraId="63D70546" w14:textId="77777777" w:rsidTr="00AF4DCF">
        <w:trPr>
          <w:trHeight w:val="330"/>
        </w:trPr>
        <w:tc>
          <w:tcPr>
            <w:tcW w:w="567" w:type="dxa"/>
            <w:noWrap/>
            <w:hideMark/>
          </w:tcPr>
          <w:p w14:paraId="6A9074A9"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hAnsiTheme="minorHAnsi" w:cstheme="minorHAnsi"/>
                <w:color w:val="000000"/>
              </w:rPr>
              <w:t>32</w:t>
            </w:r>
          </w:p>
        </w:tc>
        <w:tc>
          <w:tcPr>
            <w:tcW w:w="5670" w:type="dxa"/>
            <w:noWrap/>
            <w:hideMark/>
          </w:tcPr>
          <w:p w14:paraId="42D85654"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Герметик прокладка черный термостойкий 85г MASTERS ABRO</w:t>
            </w:r>
          </w:p>
        </w:tc>
        <w:tc>
          <w:tcPr>
            <w:tcW w:w="2111" w:type="dxa"/>
            <w:noWrap/>
            <w:hideMark/>
          </w:tcPr>
          <w:p w14:paraId="0074B3AE" w14:textId="77777777" w:rsidR="00AF4DCF" w:rsidRPr="00AF4DCF" w:rsidRDefault="00AF4DCF" w:rsidP="00AF4DCF">
            <w:pPr>
              <w:jc w:val="cente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12-AB-CH-RW-S</w:t>
            </w:r>
          </w:p>
        </w:tc>
        <w:tc>
          <w:tcPr>
            <w:tcW w:w="1008" w:type="dxa"/>
            <w:hideMark/>
          </w:tcPr>
          <w:p w14:paraId="181DC18D" w14:textId="77777777" w:rsidR="00AF4DCF" w:rsidRPr="00AF4DCF" w:rsidRDefault="00AF4DCF" w:rsidP="00AF4DCF">
            <w:pPr>
              <w:rPr>
                <w:rFonts w:asciiTheme="minorHAnsi" w:eastAsia="Times New Roman" w:hAnsiTheme="minorHAnsi" w:cstheme="minorHAnsi"/>
                <w:color w:val="000000"/>
                <w:lang w:eastAsia="ru-RU"/>
              </w:rPr>
            </w:pPr>
            <w:r w:rsidRPr="00AF4DCF">
              <w:rPr>
                <w:rFonts w:asciiTheme="minorHAnsi" w:eastAsia="Times New Roman" w:hAnsiTheme="minorHAnsi" w:cstheme="minorHAnsi"/>
                <w:color w:val="000000"/>
                <w:lang w:eastAsia="ru-RU"/>
              </w:rPr>
              <w:t>Шт.</w:t>
            </w:r>
          </w:p>
        </w:tc>
        <w:tc>
          <w:tcPr>
            <w:tcW w:w="1134" w:type="dxa"/>
            <w:tcBorders>
              <w:top w:val="nil"/>
              <w:left w:val="single" w:sz="4" w:space="0" w:color="auto"/>
              <w:bottom w:val="single" w:sz="4" w:space="0" w:color="auto"/>
              <w:right w:val="single" w:sz="4" w:space="0" w:color="auto"/>
            </w:tcBorders>
            <w:shd w:val="clear" w:color="auto" w:fill="auto"/>
            <w:vAlign w:val="center"/>
          </w:tcPr>
          <w:p w14:paraId="4896FF90" w14:textId="77777777" w:rsidR="00AF4DCF" w:rsidRPr="00AF4DCF" w:rsidRDefault="00AF4DCF" w:rsidP="00AF4DCF">
            <w:pPr>
              <w:rPr>
                <w:rFonts w:asciiTheme="minorHAnsi" w:hAnsiTheme="minorHAnsi" w:cstheme="minorHAnsi"/>
                <w:color w:val="000000"/>
              </w:rPr>
            </w:pPr>
            <w:r w:rsidRPr="00AF4DCF">
              <w:rPr>
                <w:rFonts w:asciiTheme="minorHAnsi" w:hAnsiTheme="minorHAnsi" w:cstheme="minorHAnsi"/>
                <w:color w:val="000000"/>
              </w:rPr>
              <w:t>10</w:t>
            </w:r>
          </w:p>
        </w:tc>
      </w:tr>
    </w:tbl>
    <w:p w14:paraId="226D2225" w14:textId="2B176F62" w:rsidR="00E56757" w:rsidRDefault="00E56757" w:rsidP="00914F24">
      <w:pPr>
        <w:spacing w:after="0" w:line="240" w:lineRule="auto"/>
        <w:ind w:left="1134" w:firstLine="3686"/>
        <w:jc w:val="right"/>
        <w:rPr>
          <w:rFonts w:eastAsia="Calibri"/>
        </w:rPr>
      </w:pPr>
    </w:p>
    <w:p w14:paraId="3D18C06B" w14:textId="78DA2A76" w:rsidR="00AF4DCF" w:rsidRDefault="00AF4DCF" w:rsidP="00914F24">
      <w:pPr>
        <w:spacing w:after="0" w:line="240" w:lineRule="auto"/>
        <w:ind w:left="1134" w:firstLine="3686"/>
        <w:jc w:val="right"/>
        <w:rPr>
          <w:rFonts w:eastAsia="Calibri"/>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C115E9" w:rsidRPr="00914F24" w14:paraId="72F85C79" w14:textId="77777777" w:rsidTr="003E11A7">
        <w:trPr>
          <w:trHeight w:val="422"/>
        </w:trPr>
        <w:tc>
          <w:tcPr>
            <w:tcW w:w="4786" w:type="dxa"/>
          </w:tcPr>
          <w:p w14:paraId="3AB9E58B" w14:textId="77777777" w:rsidR="00C115E9" w:rsidRDefault="00C115E9" w:rsidP="003E11A7">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08A7E7BB" w14:textId="77777777" w:rsidR="00C115E9" w:rsidRPr="00A0495D" w:rsidRDefault="00C115E9" w:rsidP="003E11A7">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2C71A96E"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p>
          <w:p w14:paraId="1F7DB927"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3534DEFE" w14:textId="77777777" w:rsidR="00C115E9" w:rsidRDefault="00C115E9" w:rsidP="003E11A7">
            <w:pPr>
              <w:spacing w:after="0" w:line="240" w:lineRule="auto"/>
              <w:jc w:val="center"/>
              <w:rPr>
                <w:rFonts w:ascii="Times New Roman" w:eastAsia="Times New Roman" w:hAnsi="Times New Roman" w:cs="Times New Roman"/>
                <w:sz w:val="24"/>
                <w:szCs w:val="24"/>
                <w:vertAlign w:val="superscript"/>
                <w:lang w:eastAsia="ru-RU"/>
              </w:rPr>
            </w:pPr>
          </w:p>
          <w:p w14:paraId="485B773C"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77FA2524" w14:textId="77777777" w:rsidR="00C115E9" w:rsidRDefault="00C115E9" w:rsidP="003E11A7">
            <w:pPr>
              <w:spacing w:after="0"/>
              <w:rPr>
                <w:rFonts w:ascii="Times New Roman" w:hAnsi="Times New Roman"/>
                <w:sz w:val="24"/>
                <w:szCs w:val="24"/>
                <w:lang w:eastAsia="ru-RU"/>
              </w:rPr>
            </w:pPr>
            <w:r>
              <w:rPr>
                <w:rFonts w:ascii="Times New Roman" w:eastAsia="Times New Roman" w:hAnsi="Times New Roman" w:cs="Times New Roman"/>
                <w:sz w:val="24"/>
                <w:szCs w:val="24"/>
                <w:lang w:eastAsia="ru-RU"/>
              </w:rPr>
              <w:br/>
            </w:r>
          </w:p>
        </w:tc>
        <w:tc>
          <w:tcPr>
            <w:tcW w:w="4677" w:type="dxa"/>
          </w:tcPr>
          <w:p w14:paraId="526FC8F1" w14:textId="77777777" w:rsidR="00C115E9" w:rsidRDefault="00C115E9" w:rsidP="003E11A7">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257CB0ED"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B9C32BD"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725350CD"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014FC801" w14:textId="77777777" w:rsidR="00C115E9" w:rsidRDefault="00C115E9" w:rsidP="003E11A7">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6CB887D5" w14:textId="77777777" w:rsidR="00C115E9" w:rsidRDefault="00C115E9"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7E3FDC6E" w14:textId="77777777" w:rsidR="00C115E9" w:rsidRPr="00914F24" w:rsidRDefault="00C115E9" w:rsidP="003E11A7">
            <w:pPr>
              <w:spacing w:after="0"/>
              <w:jc w:val="center"/>
              <w:rPr>
                <w:rFonts w:ascii="Times New Roman" w:hAnsi="Times New Roman"/>
                <w:sz w:val="20"/>
                <w:szCs w:val="20"/>
                <w:lang w:eastAsia="ru-RU"/>
              </w:rPr>
            </w:pPr>
            <w:r w:rsidRPr="00914F24">
              <w:rPr>
                <w:rFonts w:ascii="Times New Roman" w:eastAsia="Times New Roman" w:hAnsi="Times New Roman" w:cs="Times New Roman"/>
                <w:sz w:val="20"/>
                <w:szCs w:val="20"/>
                <w:lang w:eastAsia="ru-RU"/>
              </w:rPr>
              <w:t>М.П. (при наличии печати)</w:t>
            </w:r>
          </w:p>
        </w:tc>
      </w:tr>
    </w:tbl>
    <w:p w14:paraId="649BDA11" w14:textId="587BC76B" w:rsidR="00AF4DCF" w:rsidRDefault="00AF4DCF" w:rsidP="00914F24">
      <w:pPr>
        <w:spacing w:after="0" w:line="240" w:lineRule="auto"/>
        <w:ind w:left="1134" w:firstLine="3686"/>
        <w:jc w:val="right"/>
        <w:rPr>
          <w:rFonts w:eastAsia="Calibri"/>
        </w:rPr>
      </w:pPr>
    </w:p>
    <w:p w14:paraId="1F9E447E" w14:textId="7F89211A" w:rsidR="00AF4DCF" w:rsidRDefault="00AF4DCF" w:rsidP="00914F24">
      <w:pPr>
        <w:spacing w:after="0" w:line="240" w:lineRule="auto"/>
        <w:ind w:left="1134" w:firstLine="3686"/>
        <w:jc w:val="right"/>
        <w:rPr>
          <w:rFonts w:eastAsia="Calibri"/>
        </w:rPr>
      </w:pPr>
    </w:p>
    <w:p w14:paraId="4AC7DD8D" w14:textId="3DB29632" w:rsidR="00AF4DCF" w:rsidRDefault="00AF4DCF" w:rsidP="00914F24">
      <w:pPr>
        <w:spacing w:after="0" w:line="240" w:lineRule="auto"/>
        <w:ind w:left="1134" w:firstLine="3686"/>
        <w:jc w:val="right"/>
        <w:rPr>
          <w:rFonts w:eastAsia="Calibri"/>
        </w:rPr>
      </w:pPr>
    </w:p>
    <w:p w14:paraId="0738E345" w14:textId="1D173DA7" w:rsidR="00AF4DCF" w:rsidRDefault="00AF4DCF" w:rsidP="00914F24">
      <w:pPr>
        <w:spacing w:after="0" w:line="240" w:lineRule="auto"/>
        <w:ind w:left="1134" w:firstLine="3686"/>
        <w:jc w:val="right"/>
        <w:rPr>
          <w:rFonts w:eastAsia="Calibri"/>
        </w:rPr>
      </w:pPr>
    </w:p>
    <w:p w14:paraId="1FA5034A" w14:textId="5B55891F" w:rsidR="00AF4DCF" w:rsidRDefault="00AF4DCF" w:rsidP="00914F24">
      <w:pPr>
        <w:spacing w:after="0" w:line="240" w:lineRule="auto"/>
        <w:ind w:left="1134" w:firstLine="3686"/>
        <w:jc w:val="right"/>
        <w:rPr>
          <w:rFonts w:eastAsia="Calibri"/>
        </w:rPr>
      </w:pPr>
    </w:p>
    <w:p w14:paraId="7B7A491E" w14:textId="69F76DDD" w:rsidR="00AF4DCF" w:rsidRDefault="00AF4DCF" w:rsidP="00914F24">
      <w:pPr>
        <w:spacing w:after="0" w:line="240" w:lineRule="auto"/>
        <w:ind w:left="1134" w:firstLine="3686"/>
        <w:jc w:val="right"/>
        <w:rPr>
          <w:rFonts w:eastAsia="Calibri"/>
        </w:rPr>
      </w:pPr>
    </w:p>
    <w:p w14:paraId="543EABF3" w14:textId="509D6022" w:rsidR="00AF4DCF" w:rsidRDefault="00AF4DCF" w:rsidP="00914F24">
      <w:pPr>
        <w:spacing w:after="0" w:line="240" w:lineRule="auto"/>
        <w:ind w:left="1134" w:firstLine="3686"/>
        <w:jc w:val="right"/>
        <w:rPr>
          <w:rFonts w:eastAsia="Calibri"/>
        </w:rPr>
      </w:pPr>
    </w:p>
    <w:p w14:paraId="407DEBAB" w14:textId="6E52648E" w:rsidR="00AF4DCF" w:rsidRDefault="00AF4DCF" w:rsidP="00914F24">
      <w:pPr>
        <w:spacing w:after="0" w:line="240" w:lineRule="auto"/>
        <w:ind w:left="1134" w:firstLine="3686"/>
        <w:jc w:val="right"/>
        <w:rPr>
          <w:rFonts w:eastAsia="Calibri"/>
        </w:rPr>
      </w:pPr>
    </w:p>
    <w:p w14:paraId="69E8938B" w14:textId="344B5FD0" w:rsidR="00AF4DCF" w:rsidRDefault="00AF4DCF" w:rsidP="00914F24">
      <w:pPr>
        <w:spacing w:after="0" w:line="240" w:lineRule="auto"/>
        <w:ind w:left="1134" w:firstLine="3686"/>
        <w:jc w:val="right"/>
        <w:rPr>
          <w:rFonts w:eastAsia="Calibri"/>
        </w:rPr>
      </w:pPr>
    </w:p>
    <w:p w14:paraId="4AA77C7D" w14:textId="6822321B" w:rsidR="00AF4DCF" w:rsidRDefault="00AF4DCF" w:rsidP="00914F24">
      <w:pPr>
        <w:spacing w:after="0" w:line="240" w:lineRule="auto"/>
        <w:ind w:left="1134" w:firstLine="3686"/>
        <w:jc w:val="right"/>
        <w:rPr>
          <w:rFonts w:eastAsia="Calibri"/>
        </w:rPr>
      </w:pPr>
    </w:p>
    <w:p w14:paraId="02E91BA4" w14:textId="77777777" w:rsidR="00AF4DCF" w:rsidRDefault="00AF4DCF" w:rsidP="00914F24">
      <w:pPr>
        <w:spacing w:after="0" w:line="240" w:lineRule="auto"/>
        <w:ind w:left="1134" w:firstLine="3686"/>
        <w:jc w:val="right"/>
        <w:rPr>
          <w:rFonts w:eastAsia="Calibri"/>
        </w:rPr>
      </w:pPr>
    </w:p>
    <w:p w14:paraId="15EC1D1A" w14:textId="77777777" w:rsidR="00E56757" w:rsidRDefault="00E56757" w:rsidP="00914F24">
      <w:pPr>
        <w:spacing w:after="0" w:line="240" w:lineRule="auto"/>
        <w:ind w:left="1134" w:firstLine="3686"/>
        <w:jc w:val="right"/>
        <w:rPr>
          <w:rFonts w:eastAsia="Calibri"/>
        </w:rPr>
      </w:pPr>
    </w:p>
    <w:p w14:paraId="297EA06D" w14:textId="77777777" w:rsidR="00E56757" w:rsidRDefault="00E56757" w:rsidP="00914F24">
      <w:pPr>
        <w:spacing w:after="0" w:line="240" w:lineRule="auto"/>
        <w:ind w:left="1134" w:firstLine="3686"/>
        <w:jc w:val="right"/>
        <w:rPr>
          <w:rFonts w:eastAsia="Calibri"/>
        </w:rPr>
      </w:pPr>
    </w:p>
    <w:p w14:paraId="79BBEE1F" w14:textId="77777777" w:rsidR="00C115E9" w:rsidRDefault="00C115E9" w:rsidP="00914F24">
      <w:pPr>
        <w:spacing w:after="0" w:line="240" w:lineRule="auto"/>
        <w:ind w:left="1134" w:firstLine="3686"/>
        <w:jc w:val="right"/>
        <w:rPr>
          <w:rFonts w:eastAsia="Calibri"/>
        </w:rPr>
      </w:pPr>
    </w:p>
    <w:p w14:paraId="711D9561" w14:textId="77777777" w:rsidR="00C115E9" w:rsidRDefault="00C115E9" w:rsidP="00914F24">
      <w:pPr>
        <w:spacing w:after="0" w:line="240" w:lineRule="auto"/>
        <w:ind w:left="1134" w:firstLine="3686"/>
        <w:jc w:val="right"/>
        <w:rPr>
          <w:rFonts w:eastAsia="Calibri"/>
        </w:rPr>
      </w:pPr>
    </w:p>
    <w:p w14:paraId="3BD7D0C9" w14:textId="77777777" w:rsidR="00C115E9" w:rsidRDefault="00C115E9" w:rsidP="00914F24">
      <w:pPr>
        <w:spacing w:after="0" w:line="240" w:lineRule="auto"/>
        <w:ind w:left="1134" w:firstLine="3686"/>
        <w:jc w:val="right"/>
        <w:rPr>
          <w:rFonts w:eastAsia="Calibri"/>
        </w:rPr>
      </w:pPr>
    </w:p>
    <w:p w14:paraId="5D6D5FB1" w14:textId="360D6B3D" w:rsidR="00914F24" w:rsidRPr="00914F24" w:rsidRDefault="002766AB" w:rsidP="00914F24">
      <w:pPr>
        <w:spacing w:after="0" w:line="240" w:lineRule="auto"/>
        <w:ind w:left="1134" w:firstLine="3686"/>
        <w:jc w:val="right"/>
        <w:rPr>
          <w:rFonts w:eastAsia="Calibri"/>
        </w:rPr>
      </w:pPr>
      <w:r w:rsidRPr="00914F24">
        <w:rPr>
          <w:rFonts w:eastAsia="Calibri"/>
        </w:rPr>
        <w:t>Приложение № 4</w:t>
      </w:r>
      <w:r w:rsidR="00914F24" w:rsidRPr="00914F24">
        <w:rPr>
          <w:rFonts w:eastAsia="Calibri"/>
        </w:rPr>
        <w:t xml:space="preserve"> </w:t>
      </w:r>
      <w:r w:rsidRPr="00914F24">
        <w:rPr>
          <w:rFonts w:eastAsia="Calibri"/>
        </w:rPr>
        <w:t xml:space="preserve">к </w:t>
      </w:r>
      <w:r w:rsidRPr="00914F24">
        <w:t>Договор</w:t>
      </w:r>
      <w:r w:rsidRPr="00914F24">
        <w:rPr>
          <w:rFonts w:eastAsia="Calibri"/>
        </w:rPr>
        <w:t xml:space="preserve">у на </w:t>
      </w:r>
      <w:r w:rsidR="00914F24" w:rsidRPr="00914F24">
        <w:rPr>
          <w:rFonts w:eastAsia="Calibri"/>
        </w:rPr>
        <w:t xml:space="preserve">поставку запасных частей и расходных материалов для транспортных </w:t>
      </w:r>
    </w:p>
    <w:p w14:paraId="70C8F91F" w14:textId="3966225C" w:rsidR="002766AB" w:rsidRPr="00914F24" w:rsidRDefault="00914F24" w:rsidP="00914F24">
      <w:pPr>
        <w:spacing w:after="0" w:line="240" w:lineRule="auto"/>
        <w:ind w:left="1134" w:firstLine="3686"/>
        <w:jc w:val="right"/>
        <w:rPr>
          <w:rFonts w:eastAsia="Calibri"/>
        </w:rPr>
      </w:pPr>
      <w:r w:rsidRPr="00914F24">
        <w:rPr>
          <w:rFonts w:eastAsia="Calibri"/>
        </w:rPr>
        <w:t xml:space="preserve">средств марки «ГАЗ» для нужд УФПС г. Москвы </w:t>
      </w:r>
      <w:r w:rsidR="002766AB" w:rsidRPr="00914F24">
        <w:rPr>
          <w:rFonts w:eastAsia="Calibri"/>
        </w:rPr>
        <w:t>от ___________ 20__ г.</w:t>
      </w:r>
      <w:r w:rsidRPr="00914F24">
        <w:rPr>
          <w:rFonts w:eastAsia="Calibri"/>
        </w:rPr>
        <w:t xml:space="preserve"> </w:t>
      </w:r>
      <w:r w:rsidR="002766AB" w:rsidRPr="00914F24">
        <w:rPr>
          <w:rFonts w:eastAsia="Calibri"/>
        </w:rPr>
        <w:t>№</w:t>
      </w:r>
      <w:r w:rsidRPr="00914F24">
        <w:rPr>
          <w:rFonts w:eastAsia="Calibri"/>
        </w:rPr>
        <w:t>___</w:t>
      </w:r>
      <w:r w:rsidR="002766AB" w:rsidRPr="00914F24">
        <w:rPr>
          <w:rFonts w:eastAsia="Calibri"/>
        </w:rPr>
        <w:t>______</w:t>
      </w:r>
    </w:p>
    <w:p w14:paraId="690A0D59" w14:textId="77777777" w:rsidR="002766AB" w:rsidRPr="00914F24" w:rsidRDefault="002766AB" w:rsidP="002766AB">
      <w:pPr>
        <w:pStyle w:val="a9"/>
        <w:spacing w:line="276" w:lineRule="auto"/>
        <w:ind w:left="1134" w:right="140"/>
        <w:jc w:val="right"/>
        <w:rPr>
          <w:rFonts w:eastAsia="Calibri"/>
          <w:sz w:val="10"/>
          <w:szCs w:val="10"/>
        </w:rPr>
      </w:pPr>
    </w:p>
    <w:p w14:paraId="73F3CC70" w14:textId="77777777" w:rsidR="002766AB" w:rsidRPr="00914F24" w:rsidRDefault="002766AB" w:rsidP="002766AB">
      <w:pPr>
        <w:pStyle w:val="a9"/>
        <w:spacing w:before="240" w:after="120"/>
        <w:ind w:left="357" w:hanging="357"/>
        <w:jc w:val="center"/>
        <w:rPr>
          <w:b/>
          <w:sz w:val="23"/>
          <w:szCs w:val="23"/>
        </w:rPr>
      </w:pPr>
      <w:r w:rsidRPr="00914F24">
        <w:rPr>
          <w:b/>
          <w:sz w:val="23"/>
          <w:szCs w:val="23"/>
        </w:rPr>
        <w:t>Документы и сведения, предоставляемые Поставщиком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6AF6E470" w14:textId="4934257D" w:rsidR="002766AB" w:rsidRPr="00914F24" w:rsidRDefault="00AF761F" w:rsidP="00AF761F">
      <w:pPr>
        <w:pStyle w:val="a9"/>
        <w:tabs>
          <w:tab w:val="left" w:pos="993"/>
        </w:tabs>
        <w:autoSpaceDE w:val="0"/>
        <w:autoSpaceDN w:val="0"/>
        <w:adjustRightInd w:val="0"/>
        <w:ind w:left="0" w:right="140" w:firstLine="709"/>
        <w:jc w:val="both"/>
        <w:rPr>
          <w:sz w:val="23"/>
          <w:szCs w:val="23"/>
        </w:rPr>
      </w:pPr>
      <w:r w:rsidRPr="00914F24">
        <w:rPr>
          <w:sz w:val="23"/>
          <w:szCs w:val="23"/>
        </w:rPr>
        <w:t>1)</w:t>
      </w:r>
      <w:r w:rsidRPr="00914F24">
        <w:rPr>
          <w:sz w:val="23"/>
          <w:szCs w:val="23"/>
        </w:rPr>
        <w:tab/>
      </w:r>
      <w:r w:rsidR="002766AB" w:rsidRPr="00914F24">
        <w:rPr>
          <w:sz w:val="23"/>
          <w:szCs w:val="23"/>
        </w:rPr>
        <w:t>Учредительные или иные документы:</w:t>
      </w:r>
    </w:p>
    <w:p w14:paraId="1CA6915A" w14:textId="77777777" w:rsidR="002766AB" w:rsidRPr="00914F24" w:rsidRDefault="002766AB" w:rsidP="002766AB">
      <w:pPr>
        <w:pStyle w:val="a9"/>
        <w:tabs>
          <w:tab w:val="left" w:pos="1134"/>
        </w:tabs>
        <w:autoSpaceDE w:val="0"/>
        <w:autoSpaceDN w:val="0"/>
        <w:adjustRightInd w:val="0"/>
        <w:ind w:left="0" w:right="140" w:firstLine="709"/>
        <w:jc w:val="both"/>
        <w:rPr>
          <w:sz w:val="23"/>
          <w:szCs w:val="23"/>
        </w:rPr>
      </w:pPr>
      <w:r w:rsidRPr="00914F24">
        <w:rPr>
          <w:sz w:val="23"/>
          <w:szCs w:val="23"/>
        </w:rPr>
        <w:t>1.1)</w:t>
      </w:r>
      <w:r w:rsidRPr="00914F24">
        <w:rPr>
          <w:sz w:val="23"/>
          <w:szCs w:val="23"/>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3D22FC7E" w14:textId="77777777" w:rsidR="002766AB" w:rsidRPr="00914F24" w:rsidRDefault="002766AB" w:rsidP="002766AB">
      <w:pPr>
        <w:pStyle w:val="a9"/>
        <w:tabs>
          <w:tab w:val="left" w:pos="1134"/>
        </w:tabs>
        <w:autoSpaceDE w:val="0"/>
        <w:autoSpaceDN w:val="0"/>
        <w:adjustRightInd w:val="0"/>
        <w:ind w:left="0" w:right="140" w:firstLine="709"/>
        <w:jc w:val="both"/>
        <w:rPr>
          <w:sz w:val="23"/>
          <w:szCs w:val="23"/>
        </w:rPr>
      </w:pPr>
      <w:r w:rsidRPr="00914F24">
        <w:rPr>
          <w:sz w:val="23"/>
          <w:szCs w:val="23"/>
        </w:rPr>
        <w:t>1.2)</w:t>
      </w:r>
      <w:r w:rsidRPr="00914F24">
        <w:rPr>
          <w:sz w:val="23"/>
          <w:szCs w:val="23"/>
        </w:rPr>
        <w:tab/>
        <w:t>содержащие сведения о долях участия, наличии управляющих органов и об общем распределении полномочий между ними.</w:t>
      </w:r>
    </w:p>
    <w:p w14:paraId="023D3C9A" w14:textId="77777777" w:rsidR="002766AB" w:rsidRPr="00914F24" w:rsidRDefault="002766AB" w:rsidP="002766AB">
      <w:pPr>
        <w:pStyle w:val="a9"/>
        <w:tabs>
          <w:tab w:val="left" w:pos="993"/>
        </w:tabs>
        <w:autoSpaceDE w:val="0"/>
        <w:autoSpaceDN w:val="0"/>
        <w:adjustRightInd w:val="0"/>
        <w:ind w:left="0" w:right="140" w:firstLine="709"/>
        <w:jc w:val="both"/>
        <w:rPr>
          <w:sz w:val="23"/>
          <w:szCs w:val="23"/>
        </w:rPr>
      </w:pPr>
      <w:r w:rsidRPr="00914F24">
        <w:rPr>
          <w:sz w:val="23"/>
          <w:szCs w:val="23"/>
        </w:rPr>
        <w:t>2)</w:t>
      </w:r>
      <w:r w:rsidRPr="00914F24">
        <w:rPr>
          <w:sz w:val="23"/>
          <w:szCs w:val="23"/>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024A96B9" w14:textId="708F10BD" w:rsidR="002766AB" w:rsidRPr="00914F24" w:rsidRDefault="002766AB" w:rsidP="002766AB">
      <w:pPr>
        <w:pStyle w:val="a9"/>
        <w:tabs>
          <w:tab w:val="left" w:pos="993"/>
        </w:tabs>
        <w:autoSpaceDE w:val="0"/>
        <w:autoSpaceDN w:val="0"/>
        <w:adjustRightInd w:val="0"/>
        <w:ind w:left="0" w:right="140" w:firstLine="709"/>
        <w:jc w:val="both"/>
        <w:rPr>
          <w:sz w:val="23"/>
          <w:szCs w:val="23"/>
        </w:rPr>
      </w:pPr>
      <w:r w:rsidRPr="00914F24">
        <w:rPr>
          <w:sz w:val="23"/>
          <w:szCs w:val="23"/>
        </w:rPr>
        <w:t>3)</w:t>
      </w:r>
      <w:r w:rsidRPr="00914F24">
        <w:rPr>
          <w:sz w:val="23"/>
          <w:szCs w:val="23"/>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AF761F" w:rsidRPr="00914F24">
        <w:rPr>
          <w:sz w:val="23"/>
          <w:szCs w:val="23"/>
        </w:rPr>
        <w:t>.</w:t>
      </w:r>
    </w:p>
    <w:p w14:paraId="0284E239" w14:textId="77777777" w:rsidR="002766AB" w:rsidRPr="00914F24" w:rsidRDefault="002766AB" w:rsidP="002766AB">
      <w:pPr>
        <w:pStyle w:val="a9"/>
        <w:tabs>
          <w:tab w:val="left" w:pos="993"/>
        </w:tabs>
        <w:autoSpaceDE w:val="0"/>
        <w:autoSpaceDN w:val="0"/>
        <w:adjustRightInd w:val="0"/>
        <w:ind w:left="0" w:right="140" w:firstLine="709"/>
        <w:jc w:val="both"/>
        <w:rPr>
          <w:sz w:val="23"/>
          <w:szCs w:val="23"/>
        </w:rPr>
      </w:pPr>
      <w:r w:rsidRPr="00914F24">
        <w:rPr>
          <w:sz w:val="23"/>
          <w:szCs w:val="23"/>
        </w:rPr>
        <w:t>4)</w:t>
      </w:r>
      <w:r w:rsidRPr="00914F24">
        <w:rPr>
          <w:sz w:val="23"/>
          <w:szCs w:val="23"/>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3EE752DC" w14:textId="77777777" w:rsidR="002766AB" w:rsidRPr="00914F24" w:rsidRDefault="002766AB" w:rsidP="002766AB">
      <w:pPr>
        <w:pStyle w:val="a9"/>
        <w:tabs>
          <w:tab w:val="left" w:pos="993"/>
        </w:tabs>
        <w:autoSpaceDE w:val="0"/>
        <w:autoSpaceDN w:val="0"/>
        <w:adjustRightInd w:val="0"/>
        <w:ind w:left="0" w:right="140" w:firstLine="709"/>
        <w:jc w:val="both"/>
        <w:rPr>
          <w:sz w:val="23"/>
          <w:szCs w:val="23"/>
        </w:rPr>
      </w:pPr>
      <w:r w:rsidRPr="00914F24">
        <w:rPr>
          <w:sz w:val="23"/>
          <w:szCs w:val="23"/>
        </w:rPr>
        <w:t>5)</w:t>
      </w:r>
      <w:r w:rsidRPr="00914F24">
        <w:rPr>
          <w:sz w:val="23"/>
          <w:szCs w:val="23"/>
        </w:rPr>
        <w:tab/>
        <w:t>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4B628FF0" w14:textId="77777777" w:rsidR="002766AB" w:rsidRPr="00914F24" w:rsidRDefault="002766AB" w:rsidP="002766AB">
      <w:pPr>
        <w:pStyle w:val="a9"/>
        <w:tabs>
          <w:tab w:val="left" w:pos="1134"/>
        </w:tabs>
        <w:autoSpaceDE w:val="0"/>
        <w:autoSpaceDN w:val="0"/>
        <w:adjustRightInd w:val="0"/>
        <w:ind w:left="0" w:right="140" w:firstLine="709"/>
        <w:jc w:val="both"/>
        <w:rPr>
          <w:sz w:val="23"/>
          <w:szCs w:val="23"/>
        </w:rPr>
      </w:pPr>
      <w:r w:rsidRPr="00914F24">
        <w:rPr>
          <w:sz w:val="23"/>
          <w:szCs w:val="23"/>
        </w:rPr>
        <w:t>5.1)</w:t>
      </w:r>
      <w:r w:rsidRPr="00914F24">
        <w:rPr>
          <w:sz w:val="23"/>
          <w:szCs w:val="23"/>
        </w:rPr>
        <w:tab/>
        <w:t>факт включения облагаемых доходов от источников в РФ и связанных с ними расходов в налогооблагаемую базу Контрагента;</w:t>
      </w:r>
    </w:p>
    <w:p w14:paraId="1F38CEE5" w14:textId="77777777" w:rsidR="002766AB" w:rsidRPr="00914F24" w:rsidRDefault="002766AB" w:rsidP="002766AB">
      <w:pPr>
        <w:pStyle w:val="a9"/>
        <w:tabs>
          <w:tab w:val="left" w:pos="1134"/>
        </w:tabs>
        <w:autoSpaceDE w:val="0"/>
        <w:autoSpaceDN w:val="0"/>
        <w:adjustRightInd w:val="0"/>
        <w:ind w:left="0" w:right="140" w:firstLine="709"/>
        <w:jc w:val="both"/>
        <w:rPr>
          <w:sz w:val="23"/>
          <w:szCs w:val="23"/>
        </w:rPr>
      </w:pPr>
      <w:r w:rsidRPr="00914F24">
        <w:rPr>
          <w:sz w:val="23"/>
          <w:szCs w:val="23"/>
        </w:rPr>
        <w:t>5.2)</w:t>
      </w:r>
      <w:r w:rsidRPr="00914F24">
        <w:rPr>
          <w:sz w:val="23"/>
          <w:szCs w:val="23"/>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6165DF76" w14:textId="77777777" w:rsidR="002766AB" w:rsidRPr="00914F24" w:rsidRDefault="002766AB" w:rsidP="002766AB">
      <w:pPr>
        <w:pStyle w:val="a9"/>
        <w:autoSpaceDE w:val="0"/>
        <w:autoSpaceDN w:val="0"/>
        <w:adjustRightInd w:val="0"/>
        <w:ind w:left="0" w:right="-2" w:firstLine="709"/>
        <w:jc w:val="both"/>
        <w:rPr>
          <w:sz w:val="23"/>
          <w:szCs w:val="23"/>
        </w:rPr>
      </w:pPr>
      <w:r w:rsidRPr="00914F24">
        <w:rPr>
          <w:sz w:val="23"/>
          <w:szCs w:val="23"/>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1C3A9B85" w14:textId="77777777" w:rsidR="002766AB" w:rsidRPr="00914F24" w:rsidRDefault="002766AB" w:rsidP="002766AB">
      <w:pPr>
        <w:pStyle w:val="a9"/>
        <w:autoSpaceDE w:val="0"/>
        <w:autoSpaceDN w:val="0"/>
        <w:adjustRightInd w:val="0"/>
        <w:ind w:left="0" w:right="-2" w:firstLine="709"/>
        <w:jc w:val="both"/>
        <w:rPr>
          <w:sz w:val="23"/>
          <w:szCs w:val="23"/>
        </w:rPr>
      </w:pPr>
      <w:r w:rsidRPr="00914F24">
        <w:rPr>
          <w:sz w:val="23"/>
          <w:szCs w:val="23"/>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A8C78EA" w14:textId="5EC58F49" w:rsidR="002766AB" w:rsidRPr="00914F24" w:rsidRDefault="002766AB" w:rsidP="00914F24">
      <w:pPr>
        <w:pStyle w:val="a9"/>
        <w:spacing w:before="240" w:after="120"/>
        <w:ind w:left="0" w:firstLine="709"/>
        <w:jc w:val="both"/>
        <w:rPr>
          <w:sz w:val="23"/>
          <w:szCs w:val="23"/>
        </w:rPr>
      </w:pPr>
      <w:r w:rsidRPr="00914F24">
        <w:rPr>
          <w:rFonts w:eastAsia="Calibri"/>
          <w:sz w:val="23"/>
          <w:szCs w:val="23"/>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A0495D" w14:paraId="1C0CCBD8" w14:textId="77777777" w:rsidTr="002766AB">
        <w:trPr>
          <w:trHeight w:val="422"/>
        </w:trPr>
        <w:tc>
          <w:tcPr>
            <w:tcW w:w="4786" w:type="dxa"/>
          </w:tcPr>
          <w:p w14:paraId="1CA22A77"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1443CE28" w14:textId="77777777" w:rsidR="00A0495D" w:rsidRPr="00A0495D" w:rsidRDefault="00A0495D" w:rsidP="00A0495D">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08488D7B"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p>
          <w:p w14:paraId="62685CF5"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58C30276"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p>
          <w:p w14:paraId="4C425271"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4E9CACBF" w14:textId="27619045" w:rsidR="00A0495D" w:rsidRDefault="00A0495D" w:rsidP="00A0495D">
            <w:pPr>
              <w:spacing w:after="0"/>
              <w:rPr>
                <w:rFonts w:ascii="Times New Roman" w:hAnsi="Times New Roman"/>
                <w:sz w:val="24"/>
                <w:szCs w:val="24"/>
                <w:lang w:eastAsia="ru-RU"/>
              </w:rPr>
            </w:pPr>
            <w:r>
              <w:rPr>
                <w:rFonts w:ascii="Times New Roman" w:eastAsia="Times New Roman" w:hAnsi="Times New Roman" w:cs="Times New Roman"/>
                <w:sz w:val="24"/>
                <w:szCs w:val="24"/>
                <w:lang w:eastAsia="ru-RU"/>
              </w:rPr>
              <w:br/>
            </w:r>
          </w:p>
        </w:tc>
        <w:tc>
          <w:tcPr>
            <w:tcW w:w="4677" w:type="dxa"/>
          </w:tcPr>
          <w:p w14:paraId="64E86B06"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435EBBB7"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245442F5"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F9984EC"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4F8D3C5B"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78515B1A"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17F7E4AF" w14:textId="5EE91AF7" w:rsidR="00A0495D" w:rsidRPr="00914F24" w:rsidRDefault="00A0495D" w:rsidP="00A0495D">
            <w:pPr>
              <w:spacing w:after="0"/>
              <w:jc w:val="center"/>
              <w:rPr>
                <w:rFonts w:ascii="Times New Roman" w:hAnsi="Times New Roman"/>
                <w:sz w:val="20"/>
                <w:szCs w:val="20"/>
                <w:lang w:eastAsia="ru-RU"/>
              </w:rPr>
            </w:pPr>
            <w:r w:rsidRPr="00914F24">
              <w:rPr>
                <w:rFonts w:ascii="Times New Roman" w:eastAsia="Times New Roman" w:hAnsi="Times New Roman" w:cs="Times New Roman"/>
                <w:sz w:val="20"/>
                <w:szCs w:val="20"/>
                <w:lang w:eastAsia="ru-RU"/>
              </w:rPr>
              <w:t>М.П. (при наличии печати)</w:t>
            </w:r>
          </w:p>
        </w:tc>
      </w:tr>
    </w:tbl>
    <w:p w14:paraId="22EFB966" w14:textId="77777777" w:rsidR="00914F24" w:rsidRPr="00914F24" w:rsidRDefault="002766AB" w:rsidP="00914F24">
      <w:pPr>
        <w:pStyle w:val="ab"/>
        <w:jc w:val="right"/>
        <w:rPr>
          <w:bCs/>
          <w:sz w:val="22"/>
          <w:szCs w:val="22"/>
        </w:rPr>
      </w:pPr>
      <w:r>
        <w:rPr>
          <w:rFonts w:eastAsia="Calibri"/>
        </w:rPr>
        <w:br w:type="page"/>
      </w:r>
      <w:r w:rsidRPr="00914F24">
        <w:rPr>
          <w:rFonts w:eastAsia="Calibri"/>
          <w:sz w:val="22"/>
          <w:szCs w:val="22"/>
        </w:rPr>
        <w:t>Приложение № 5</w:t>
      </w:r>
      <w:r w:rsidR="00914F24" w:rsidRPr="00914F24">
        <w:rPr>
          <w:rFonts w:eastAsia="Calibri"/>
          <w:sz w:val="22"/>
          <w:szCs w:val="22"/>
        </w:rPr>
        <w:t xml:space="preserve"> </w:t>
      </w:r>
      <w:r w:rsidRPr="00914F24">
        <w:rPr>
          <w:rFonts w:eastAsia="Calibri"/>
          <w:sz w:val="22"/>
          <w:szCs w:val="22"/>
        </w:rPr>
        <w:t xml:space="preserve">к </w:t>
      </w:r>
      <w:r w:rsidRPr="00914F24">
        <w:rPr>
          <w:sz w:val="22"/>
          <w:szCs w:val="22"/>
        </w:rPr>
        <w:t>Договор</w:t>
      </w:r>
      <w:r w:rsidRPr="00914F24">
        <w:rPr>
          <w:rFonts w:eastAsia="Calibri"/>
          <w:sz w:val="22"/>
          <w:szCs w:val="22"/>
        </w:rPr>
        <w:t xml:space="preserve">у </w:t>
      </w:r>
      <w:r w:rsidRPr="00914F24">
        <w:rPr>
          <w:bCs/>
          <w:sz w:val="22"/>
          <w:szCs w:val="22"/>
        </w:rPr>
        <w:t xml:space="preserve">на </w:t>
      </w:r>
      <w:r w:rsidR="00914F24" w:rsidRPr="00914F24">
        <w:rPr>
          <w:bCs/>
          <w:sz w:val="22"/>
          <w:szCs w:val="22"/>
        </w:rPr>
        <w:t xml:space="preserve">поставку запасных </w:t>
      </w:r>
    </w:p>
    <w:p w14:paraId="64BD1654" w14:textId="1F5BE1BC" w:rsidR="00914F24" w:rsidRPr="00914F24" w:rsidRDefault="00914F24" w:rsidP="00914F24">
      <w:pPr>
        <w:pStyle w:val="ab"/>
        <w:jc w:val="right"/>
        <w:rPr>
          <w:bCs/>
          <w:sz w:val="22"/>
          <w:szCs w:val="22"/>
        </w:rPr>
      </w:pPr>
      <w:r w:rsidRPr="00914F24">
        <w:rPr>
          <w:bCs/>
          <w:sz w:val="22"/>
          <w:szCs w:val="22"/>
        </w:rPr>
        <w:t xml:space="preserve">частей и расходных материалов </w:t>
      </w:r>
    </w:p>
    <w:p w14:paraId="2499EE60" w14:textId="77777777" w:rsidR="00914F24" w:rsidRDefault="00914F24" w:rsidP="00914F24">
      <w:pPr>
        <w:pStyle w:val="ab"/>
        <w:jc w:val="right"/>
        <w:rPr>
          <w:bCs/>
          <w:sz w:val="22"/>
          <w:szCs w:val="22"/>
        </w:rPr>
      </w:pPr>
      <w:r w:rsidRPr="00914F24">
        <w:rPr>
          <w:bCs/>
          <w:sz w:val="22"/>
          <w:szCs w:val="22"/>
        </w:rPr>
        <w:t xml:space="preserve">для транспортных средств марки «ГАЗ» для </w:t>
      </w:r>
    </w:p>
    <w:p w14:paraId="295C68A1" w14:textId="0950F024" w:rsidR="002766AB" w:rsidRPr="00914F24" w:rsidRDefault="00914F24" w:rsidP="00914F24">
      <w:pPr>
        <w:pStyle w:val="ab"/>
        <w:jc w:val="right"/>
        <w:rPr>
          <w:rFonts w:eastAsia="Calibri"/>
          <w:sz w:val="22"/>
          <w:szCs w:val="22"/>
        </w:rPr>
      </w:pPr>
      <w:r w:rsidRPr="00914F24">
        <w:rPr>
          <w:bCs/>
          <w:sz w:val="22"/>
          <w:szCs w:val="22"/>
        </w:rPr>
        <w:t xml:space="preserve">нужд УФПС г. Москвы </w:t>
      </w:r>
      <w:r>
        <w:rPr>
          <w:rFonts w:eastAsia="Calibri"/>
          <w:sz w:val="22"/>
          <w:szCs w:val="22"/>
        </w:rPr>
        <w:t>от ______ 20</w:t>
      </w:r>
      <w:r w:rsidR="002766AB" w:rsidRPr="00914F24">
        <w:rPr>
          <w:rFonts w:eastAsia="Calibri"/>
          <w:sz w:val="22"/>
          <w:szCs w:val="22"/>
        </w:rPr>
        <w:t>_ г.</w:t>
      </w:r>
      <w:r w:rsidRPr="00914F24">
        <w:rPr>
          <w:rFonts w:eastAsia="Calibri"/>
          <w:sz w:val="22"/>
          <w:szCs w:val="22"/>
        </w:rPr>
        <w:t xml:space="preserve">  </w:t>
      </w:r>
      <w:r>
        <w:rPr>
          <w:rFonts w:eastAsia="Calibri"/>
          <w:sz w:val="22"/>
          <w:szCs w:val="22"/>
        </w:rPr>
        <w:t>№____</w:t>
      </w:r>
      <w:r w:rsidR="002766AB" w:rsidRPr="00914F24">
        <w:rPr>
          <w:rFonts w:eastAsia="Calibri"/>
          <w:sz w:val="22"/>
          <w:szCs w:val="22"/>
        </w:rPr>
        <w:t>__</w:t>
      </w:r>
    </w:p>
    <w:p w14:paraId="123327E3" w14:textId="26ABE75D" w:rsidR="002766AB" w:rsidRDefault="002766AB" w:rsidP="002C77C1">
      <w:pPr>
        <w:rPr>
          <w:rFonts w:eastAsia="Calibri"/>
          <w:sz w:val="24"/>
          <w:szCs w:val="24"/>
        </w:rPr>
      </w:pPr>
    </w:p>
    <w:p w14:paraId="4F8DDB86" w14:textId="77777777" w:rsidR="002766AB" w:rsidRDefault="002766AB" w:rsidP="002766AB">
      <w:pPr>
        <w:jc w:val="center"/>
        <w:rPr>
          <w:rFonts w:eastAsia="Calibri"/>
          <w:b/>
          <w:sz w:val="24"/>
          <w:szCs w:val="24"/>
        </w:rPr>
      </w:pPr>
      <w:r>
        <w:rPr>
          <w:b/>
          <w:sz w:val="24"/>
          <w:szCs w:val="24"/>
        </w:rPr>
        <w:t>МЕСТО ДОСТАВКИ ТОВАРА</w:t>
      </w:r>
    </w:p>
    <w:p w14:paraId="102B7607" w14:textId="77777777" w:rsidR="002766AB" w:rsidRDefault="002766AB" w:rsidP="002766AB">
      <w:pPr>
        <w:jc w:val="center"/>
        <w:rPr>
          <w:rFonts w:eastAsia="Calibri"/>
          <w:b/>
          <w:sz w:val="24"/>
          <w:szCs w:val="24"/>
        </w:rPr>
      </w:pPr>
    </w:p>
    <w:tbl>
      <w:tblPr>
        <w:tblStyle w:val="210"/>
        <w:tblW w:w="9782" w:type="dxa"/>
        <w:tblInd w:w="-431" w:type="dxa"/>
        <w:tblLayout w:type="fixed"/>
        <w:tblLook w:val="04A0" w:firstRow="1" w:lastRow="0" w:firstColumn="1" w:lastColumn="0" w:noHBand="0" w:noVBand="1"/>
      </w:tblPr>
      <w:tblGrid>
        <w:gridCol w:w="568"/>
        <w:gridCol w:w="4224"/>
        <w:gridCol w:w="4990"/>
      </w:tblGrid>
      <w:tr w:rsidR="00EB6365" w:rsidRPr="00EB6365" w14:paraId="7F2D8AB8" w14:textId="77777777" w:rsidTr="003E11A7">
        <w:tc>
          <w:tcPr>
            <w:tcW w:w="568" w:type="dxa"/>
            <w:tcBorders>
              <w:top w:val="single" w:sz="4" w:space="0" w:color="auto"/>
              <w:left w:val="single" w:sz="4" w:space="0" w:color="auto"/>
              <w:bottom w:val="single" w:sz="4" w:space="0" w:color="auto"/>
              <w:right w:val="single" w:sz="4" w:space="0" w:color="auto"/>
            </w:tcBorders>
            <w:hideMark/>
          </w:tcPr>
          <w:p w14:paraId="0DF1E005" w14:textId="77777777" w:rsidR="00EB6365" w:rsidRPr="00EB6365" w:rsidRDefault="00EB6365" w:rsidP="00EB6365">
            <w:pPr>
              <w:jc w:val="center"/>
              <w:rPr>
                <w:sz w:val="24"/>
              </w:rPr>
            </w:pPr>
            <w:r w:rsidRPr="00EB6365">
              <w:rPr>
                <w:sz w:val="24"/>
              </w:rPr>
              <w:t>№ пп</w:t>
            </w:r>
          </w:p>
        </w:tc>
        <w:tc>
          <w:tcPr>
            <w:tcW w:w="4224" w:type="dxa"/>
            <w:tcBorders>
              <w:top w:val="single" w:sz="4" w:space="0" w:color="auto"/>
              <w:left w:val="single" w:sz="4" w:space="0" w:color="auto"/>
              <w:bottom w:val="single" w:sz="4" w:space="0" w:color="auto"/>
              <w:right w:val="single" w:sz="4" w:space="0" w:color="auto"/>
            </w:tcBorders>
            <w:hideMark/>
          </w:tcPr>
          <w:p w14:paraId="132BE474" w14:textId="77777777" w:rsidR="00EB6365" w:rsidRPr="00EB6365" w:rsidRDefault="00EB6365" w:rsidP="00EB6365">
            <w:pPr>
              <w:jc w:val="center"/>
              <w:rPr>
                <w:sz w:val="24"/>
              </w:rPr>
            </w:pPr>
            <w:r w:rsidRPr="00EB6365">
              <w:rPr>
                <w:sz w:val="24"/>
              </w:rPr>
              <w:t xml:space="preserve">Наименование объектов </w:t>
            </w:r>
          </w:p>
        </w:tc>
        <w:tc>
          <w:tcPr>
            <w:tcW w:w="4990" w:type="dxa"/>
            <w:tcBorders>
              <w:top w:val="single" w:sz="4" w:space="0" w:color="auto"/>
              <w:left w:val="single" w:sz="4" w:space="0" w:color="auto"/>
              <w:bottom w:val="single" w:sz="4" w:space="0" w:color="auto"/>
              <w:right w:val="single" w:sz="4" w:space="0" w:color="auto"/>
            </w:tcBorders>
            <w:hideMark/>
          </w:tcPr>
          <w:p w14:paraId="15E7F84E" w14:textId="77777777" w:rsidR="00EB6365" w:rsidRPr="00EB6365" w:rsidRDefault="00EB6365" w:rsidP="00EB6365">
            <w:pPr>
              <w:jc w:val="center"/>
              <w:rPr>
                <w:sz w:val="24"/>
              </w:rPr>
            </w:pPr>
            <w:r w:rsidRPr="00EB6365">
              <w:rPr>
                <w:sz w:val="24"/>
              </w:rPr>
              <w:t>Адрес доставки Товара</w:t>
            </w:r>
          </w:p>
        </w:tc>
      </w:tr>
      <w:tr w:rsidR="00EB6365" w:rsidRPr="00EB6365" w14:paraId="3894E7D5" w14:textId="77777777" w:rsidTr="003E11A7">
        <w:tc>
          <w:tcPr>
            <w:tcW w:w="568" w:type="dxa"/>
            <w:tcBorders>
              <w:top w:val="single" w:sz="4" w:space="0" w:color="auto"/>
              <w:left w:val="single" w:sz="4" w:space="0" w:color="auto"/>
              <w:bottom w:val="single" w:sz="4" w:space="0" w:color="auto"/>
              <w:right w:val="single" w:sz="4" w:space="0" w:color="auto"/>
            </w:tcBorders>
          </w:tcPr>
          <w:p w14:paraId="112FB280" w14:textId="77777777" w:rsidR="00EB6365" w:rsidRPr="00EB6365" w:rsidRDefault="00EB6365" w:rsidP="00EB6365">
            <w:pPr>
              <w:jc w:val="center"/>
              <w:rPr>
                <w:sz w:val="24"/>
              </w:rPr>
            </w:pPr>
            <w:r w:rsidRPr="00EB6365">
              <w:fldChar w:fldCharType="begin" w:fldLock="1"/>
            </w:r>
            <w:r w:rsidRPr="00EB6365">
              <w:instrText>LBVARIABLE \id "354" \displaced</w:instrText>
            </w:r>
            <w:r w:rsidRPr="00EB6365">
              <w:fldChar w:fldCharType="separate"/>
            </w:r>
            <w:r w:rsidRPr="00EB6365">
              <w:fldChar w:fldCharType="begin" w:fldLock="1"/>
            </w:r>
            <w:r w:rsidRPr="00EB6365">
              <w:instrText>LBVARIABLE \displaced</w:instrText>
            </w:r>
            <w:r w:rsidRPr="00EB6365">
              <w:fldChar w:fldCharType="separate"/>
            </w:r>
            <w:r w:rsidRPr="00EB6365">
              <w:fldChar w:fldCharType="begin" w:fldLock="1"/>
            </w:r>
            <w:r w:rsidRPr="00EB6365">
              <w:instrText>LBVARIABLE \id "355"</w:instrText>
            </w:r>
            <w:r w:rsidRPr="00EB6365">
              <w:fldChar w:fldCharType="separate"/>
            </w:r>
            <w:r w:rsidRPr="00EB6365">
              <w:t>1</w:t>
            </w:r>
            <w:r w:rsidRPr="00EB6365">
              <w:fldChar w:fldCharType="end"/>
            </w:r>
          </w:p>
        </w:tc>
        <w:tc>
          <w:tcPr>
            <w:tcW w:w="4224" w:type="dxa"/>
            <w:tcBorders>
              <w:top w:val="single" w:sz="4" w:space="0" w:color="auto"/>
              <w:left w:val="single" w:sz="4" w:space="0" w:color="auto"/>
              <w:bottom w:val="single" w:sz="4" w:space="0" w:color="auto"/>
              <w:right w:val="single" w:sz="4" w:space="0" w:color="auto"/>
            </w:tcBorders>
          </w:tcPr>
          <w:p w14:paraId="6DDFA380" w14:textId="77777777" w:rsidR="00EB6365" w:rsidRPr="00EB6365" w:rsidRDefault="00EB6365" w:rsidP="00EB6365">
            <w:pPr>
              <w:rPr>
                <w:sz w:val="24"/>
              </w:rPr>
            </w:pPr>
            <w:r w:rsidRPr="00EB6365">
              <w:t xml:space="preserve">УФПС г. Москвы  </w:t>
            </w:r>
          </w:p>
        </w:tc>
        <w:tc>
          <w:tcPr>
            <w:tcW w:w="4990" w:type="dxa"/>
            <w:tcBorders>
              <w:top w:val="single" w:sz="4" w:space="0" w:color="auto"/>
              <w:left w:val="single" w:sz="4" w:space="0" w:color="auto"/>
              <w:bottom w:val="single" w:sz="4" w:space="0" w:color="auto"/>
              <w:right w:val="single" w:sz="4" w:space="0" w:color="auto"/>
            </w:tcBorders>
          </w:tcPr>
          <w:p w14:paraId="37905EE2" w14:textId="77777777" w:rsidR="00EB6365" w:rsidRPr="00EB6365" w:rsidRDefault="00EB6365" w:rsidP="00EB6365">
            <w:pPr>
              <w:jc w:val="center"/>
              <w:rPr>
                <w:sz w:val="24"/>
              </w:rPr>
            </w:pPr>
            <w:r w:rsidRPr="00EB6365">
              <w:t>г. Москва, ул. Вагоноремонтная, дом 23</w:t>
            </w:r>
            <w:r w:rsidRPr="00EB6365">
              <w:fldChar w:fldCharType="end"/>
            </w:r>
            <w:r w:rsidRPr="00EB6365">
              <w:fldChar w:fldCharType="end"/>
            </w:r>
          </w:p>
        </w:tc>
      </w:tr>
    </w:tbl>
    <w:p w14:paraId="0911E13F" w14:textId="7C073CE4" w:rsidR="002766AB" w:rsidRDefault="002766AB" w:rsidP="002C77C1">
      <w:pPr>
        <w:rPr>
          <w:rFonts w:eastAsia="Calibri"/>
          <w:b/>
          <w:sz w:val="24"/>
          <w:szCs w:val="24"/>
        </w:rPr>
      </w:pPr>
    </w:p>
    <w:p w14:paraId="3CB7F648" w14:textId="77777777" w:rsidR="00EB6365" w:rsidRDefault="00EB6365" w:rsidP="002C77C1">
      <w:pPr>
        <w:rPr>
          <w:rFonts w:eastAsia="Calibri"/>
          <w:b/>
          <w:sz w:val="24"/>
          <w:szCs w:val="24"/>
        </w:rPr>
      </w:pPr>
    </w:p>
    <w:p w14:paraId="0DFAF107" w14:textId="77777777" w:rsidR="002766AB" w:rsidRDefault="002766AB" w:rsidP="002766AB">
      <w:pPr>
        <w:jc w:val="center"/>
        <w:rPr>
          <w:rFonts w:eastAsia="Calibri"/>
          <w:b/>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A0495D" w14:paraId="7673C208" w14:textId="77777777" w:rsidTr="002766AB">
        <w:trPr>
          <w:trHeight w:val="422"/>
        </w:trPr>
        <w:tc>
          <w:tcPr>
            <w:tcW w:w="4786" w:type="dxa"/>
          </w:tcPr>
          <w:p w14:paraId="73ABCA3B"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207A324C" w14:textId="77777777" w:rsidR="00A0495D" w:rsidRPr="00A0495D" w:rsidRDefault="00A0495D" w:rsidP="00A0495D">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0AE840A4"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p>
          <w:p w14:paraId="0B047B72"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460069CE"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p>
          <w:p w14:paraId="18E7CFD1"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6638835C" w14:textId="101C3F73" w:rsidR="00A0495D" w:rsidRDefault="00A0495D" w:rsidP="00A0495D">
            <w:pPr>
              <w:spacing w:line="276" w:lineRule="auto"/>
              <w:rPr>
                <w:sz w:val="24"/>
                <w:szCs w:val="24"/>
              </w:rPr>
            </w:pPr>
            <w:r>
              <w:rPr>
                <w:rFonts w:ascii="Times New Roman" w:eastAsia="Times New Roman" w:hAnsi="Times New Roman" w:cs="Times New Roman"/>
                <w:sz w:val="24"/>
                <w:szCs w:val="24"/>
                <w:lang w:eastAsia="ru-RU"/>
              </w:rPr>
              <w:br/>
            </w:r>
          </w:p>
        </w:tc>
        <w:tc>
          <w:tcPr>
            <w:tcW w:w="4677" w:type="dxa"/>
          </w:tcPr>
          <w:p w14:paraId="26BACCEF" w14:textId="77777777" w:rsidR="00A0495D" w:rsidRDefault="00A0495D" w:rsidP="00A0495D">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6754C277"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39B540AC"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797EE078"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13766192" w14:textId="77777777" w:rsidR="00A0495D" w:rsidRDefault="00A0495D" w:rsidP="00A0495D">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3F89C8D3" w14:textId="77777777" w:rsidR="00A0495D" w:rsidRDefault="00A0495D" w:rsidP="00A0495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23EA15A1" w14:textId="77777777" w:rsidR="00A0495D" w:rsidRDefault="00A0495D" w:rsidP="00A0495D">
            <w:pPr>
              <w:spacing w:after="0" w:line="240" w:lineRule="auto"/>
              <w:rPr>
                <w:rFonts w:ascii="Times New Roman" w:eastAsia="Times New Roman" w:hAnsi="Times New Roman" w:cs="Times New Roman"/>
                <w:sz w:val="24"/>
                <w:szCs w:val="24"/>
                <w:lang w:eastAsia="ru-RU"/>
              </w:rPr>
            </w:pPr>
          </w:p>
          <w:p w14:paraId="5D969F8D" w14:textId="664C8632" w:rsidR="00A0495D" w:rsidRDefault="00A0495D" w:rsidP="00A0495D">
            <w:pPr>
              <w:spacing w:line="276" w:lineRule="auto"/>
              <w:jc w:val="center"/>
              <w:rPr>
                <w:sz w:val="24"/>
                <w:szCs w:val="24"/>
              </w:rPr>
            </w:pPr>
            <w:r>
              <w:rPr>
                <w:rFonts w:ascii="Times New Roman" w:eastAsia="Times New Roman" w:hAnsi="Times New Roman" w:cs="Times New Roman"/>
                <w:sz w:val="24"/>
                <w:szCs w:val="24"/>
                <w:lang w:eastAsia="ru-RU"/>
              </w:rPr>
              <w:t>М.П. (при наличии печати)</w:t>
            </w:r>
          </w:p>
        </w:tc>
      </w:tr>
    </w:tbl>
    <w:p w14:paraId="03E673D8" w14:textId="77777777" w:rsidR="002766AB" w:rsidRDefault="002766AB" w:rsidP="002766AB">
      <w:pPr>
        <w:tabs>
          <w:tab w:val="left" w:pos="2605"/>
        </w:tabs>
        <w:rPr>
          <w:sz w:val="24"/>
          <w:szCs w:val="24"/>
        </w:rPr>
      </w:pPr>
    </w:p>
    <w:p w14:paraId="0865ED7F" w14:textId="1D550363" w:rsidR="002C77C1" w:rsidRDefault="002C77C1" w:rsidP="002766AB">
      <w:pPr>
        <w:rPr>
          <w:sz w:val="24"/>
          <w:szCs w:val="24"/>
        </w:rPr>
      </w:pPr>
    </w:p>
    <w:p w14:paraId="5885AE17" w14:textId="2724D709" w:rsidR="002C77C1" w:rsidRDefault="002C77C1" w:rsidP="002766AB">
      <w:pPr>
        <w:rPr>
          <w:sz w:val="24"/>
          <w:szCs w:val="24"/>
        </w:rPr>
      </w:pPr>
    </w:p>
    <w:p w14:paraId="4D31EEF1" w14:textId="473FE229" w:rsidR="00FF3833" w:rsidRDefault="00FF3833" w:rsidP="002C77C1">
      <w:pPr>
        <w:ind w:firstLine="11482"/>
        <w:rPr>
          <w:rFonts w:ascii="Times New Roman" w:eastAsia="Times New Roman" w:hAnsi="Times New Roman" w:cs="Times New Roman"/>
          <w:sz w:val="24"/>
          <w:szCs w:val="24"/>
        </w:rPr>
      </w:pPr>
    </w:p>
    <w:p w14:paraId="78D41B34" w14:textId="5B8756EE" w:rsidR="00FF3833" w:rsidRDefault="00FF3833" w:rsidP="002C77C1">
      <w:pPr>
        <w:ind w:firstLine="11482"/>
        <w:rPr>
          <w:rFonts w:ascii="Times New Roman" w:eastAsia="Times New Roman" w:hAnsi="Times New Roman" w:cs="Times New Roman"/>
          <w:sz w:val="24"/>
          <w:szCs w:val="24"/>
        </w:rPr>
      </w:pPr>
    </w:p>
    <w:p w14:paraId="721EDC13" w14:textId="0AA72F06" w:rsidR="00FF3833" w:rsidRDefault="00FF3833" w:rsidP="002C77C1">
      <w:pPr>
        <w:ind w:firstLine="11482"/>
        <w:rPr>
          <w:rFonts w:ascii="Times New Roman" w:eastAsia="Times New Roman" w:hAnsi="Times New Roman" w:cs="Times New Roman"/>
          <w:sz w:val="24"/>
          <w:szCs w:val="24"/>
        </w:rPr>
      </w:pPr>
    </w:p>
    <w:p w14:paraId="4AC3C1DC" w14:textId="2364B092" w:rsidR="00FF3833" w:rsidRDefault="00FF3833" w:rsidP="002C77C1">
      <w:pPr>
        <w:ind w:firstLine="11482"/>
        <w:rPr>
          <w:rFonts w:ascii="Times New Roman" w:eastAsia="Times New Roman" w:hAnsi="Times New Roman" w:cs="Times New Roman"/>
          <w:sz w:val="24"/>
          <w:szCs w:val="24"/>
        </w:rPr>
      </w:pPr>
    </w:p>
    <w:p w14:paraId="68D6978B" w14:textId="6A28ED40" w:rsidR="00FF3833" w:rsidRDefault="00FF3833" w:rsidP="002C77C1">
      <w:pPr>
        <w:ind w:firstLine="11482"/>
        <w:rPr>
          <w:rFonts w:ascii="Times New Roman" w:eastAsia="Times New Roman" w:hAnsi="Times New Roman" w:cs="Times New Roman"/>
          <w:sz w:val="24"/>
          <w:szCs w:val="24"/>
        </w:rPr>
      </w:pPr>
    </w:p>
    <w:p w14:paraId="3F22AD15" w14:textId="38BDD968" w:rsidR="00FF3833" w:rsidRDefault="00FF3833" w:rsidP="002C77C1">
      <w:pPr>
        <w:ind w:firstLine="11482"/>
        <w:rPr>
          <w:rFonts w:ascii="Times New Roman" w:eastAsia="Times New Roman" w:hAnsi="Times New Roman" w:cs="Times New Roman"/>
          <w:sz w:val="24"/>
          <w:szCs w:val="24"/>
        </w:rPr>
      </w:pPr>
    </w:p>
    <w:p w14:paraId="664A431F" w14:textId="75538BE6" w:rsidR="00FF3833" w:rsidRDefault="00FF3833" w:rsidP="002C77C1">
      <w:pPr>
        <w:ind w:firstLine="11482"/>
        <w:rPr>
          <w:rFonts w:ascii="Times New Roman" w:eastAsia="Times New Roman" w:hAnsi="Times New Roman" w:cs="Times New Roman"/>
          <w:sz w:val="24"/>
          <w:szCs w:val="24"/>
        </w:rPr>
      </w:pPr>
    </w:p>
    <w:p w14:paraId="212AFC87" w14:textId="77777777" w:rsidR="00FF3833" w:rsidRDefault="00FF3833" w:rsidP="002C77C1">
      <w:pPr>
        <w:ind w:firstLine="11482"/>
        <w:rPr>
          <w:rFonts w:ascii="Times New Roman" w:eastAsia="Times New Roman" w:hAnsi="Times New Roman" w:cs="Times New Roman"/>
          <w:sz w:val="24"/>
          <w:szCs w:val="24"/>
        </w:rPr>
      </w:pPr>
    </w:p>
    <w:p w14:paraId="498D4055" w14:textId="77777777" w:rsidR="00C73D81" w:rsidRDefault="00C73D81" w:rsidP="002C77C1">
      <w:pPr>
        <w:ind w:firstLine="11482"/>
        <w:rPr>
          <w:rFonts w:ascii="Times New Roman" w:eastAsia="Times New Roman" w:hAnsi="Times New Roman" w:cs="Times New Roman"/>
          <w:sz w:val="24"/>
          <w:szCs w:val="24"/>
        </w:rPr>
      </w:pPr>
    </w:p>
    <w:p w14:paraId="1AECCC35" w14:textId="77777777" w:rsidR="00A0495D" w:rsidRDefault="00A0495D" w:rsidP="00FF3833">
      <w:pPr>
        <w:spacing w:after="0" w:line="240" w:lineRule="auto"/>
        <w:ind w:firstLine="6096"/>
        <w:jc w:val="right"/>
        <w:rPr>
          <w:rFonts w:eastAsia="Calibri"/>
          <w:sz w:val="24"/>
          <w:szCs w:val="24"/>
        </w:rPr>
      </w:pPr>
    </w:p>
    <w:p w14:paraId="60F2B97C" w14:textId="77777777" w:rsidR="00A0495D" w:rsidRDefault="00A0495D" w:rsidP="00FF3833">
      <w:pPr>
        <w:spacing w:after="0" w:line="240" w:lineRule="auto"/>
        <w:ind w:firstLine="6096"/>
        <w:jc w:val="right"/>
        <w:rPr>
          <w:rFonts w:eastAsia="Calibri"/>
          <w:sz w:val="24"/>
          <w:szCs w:val="24"/>
        </w:rPr>
      </w:pPr>
    </w:p>
    <w:p w14:paraId="32D385C2" w14:textId="77777777" w:rsidR="00914F24" w:rsidRDefault="00914F24" w:rsidP="00FF3833">
      <w:pPr>
        <w:spacing w:after="0" w:line="240" w:lineRule="auto"/>
        <w:ind w:firstLine="6096"/>
        <w:jc w:val="right"/>
        <w:rPr>
          <w:rFonts w:eastAsia="Calibri"/>
          <w:sz w:val="24"/>
          <w:szCs w:val="24"/>
        </w:rPr>
      </w:pPr>
    </w:p>
    <w:p w14:paraId="4B1B1A6C" w14:textId="77777777" w:rsidR="00914F24" w:rsidRDefault="00914F24" w:rsidP="00FF3833">
      <w:pPr>
        <w:spacing w:after="0" w:line="240" w:lineRule="auto"/>
        <w:ind w:firstLine="6096"/>
        <w:jc w:val="right"/>
        <w:rPr>
          <w:rFonts w:eastAsia="Calibri"/>
          <w:sz w:val="24"/>
          <w:szCs w:val="24"/>
        </w:rPr>
      </w:pPr>
    </w:p>
    <w:p w14:paraId="3FADF544" w14:textId="1560E4C9" w:rsidR="00EB4B54" w:rsidRDefault="007F5496" w:rsidP="00EB4B54">
      <w:pPr>
        <w:spacing w:after="0" w:line="240" w:lineRule="auto"/>
        <w:ind w:firstLine="5103"/>
        <w:jc w:val="right"/>
        <w:rPr>
          <w:rFonts w:eastAsia="Calibri"/>
        </w:rPr>
      </w:pPr>
      <w:r w:rsidRPr="00EB4B54">
        <w:rPr>
          <w:rFonts w:eastAsia="Calibri"/>
        </w:rPr>
        <w:t>Приложение № 6</w:t>
      </w:r>
      <w:r w:rsidR="00EB4B54">
        <w:rPr>
          <w:rFonts w:eastAsia="Calibri"/>
        </w:rPr>
        <w:t xml:space="preserve"> </w:t>
      </w:r>
      <w:r w:rsidR="00FF3833" w:rsidRPr="00EB4B54">
        <w:rPr>
          <w:rFonts w:eastAsia="Calibri"/>
        </w:rPr>
        <w:t xml:space="preserve">к </w:t>
      </w:r>
      <w:r w:rsidR="00FF3833" w:rsidRPr="00EB4B54">
        <w:t>Договор</w:t>
      </w:r>
      <w:r w:rsidR="00FF3833" w:rsidRPr="00EB4B54">
        <w:rPr>
          <w:rFonts w:eastAsia="Calibri"/>
        </w:rPr>
        <w:t xml:space="preserve">у </w:t>
      </w:r>
      <w:r w:rsidR="00EB4B54" w:rsidRPr="00EB4B54">
        <w:rPr>
          <w:rFonts w:eastAsia="Calibri"/>
        </w:rPr>
        <w:t xml:space="preserve">поставку запасных частей и расходных материалов для транспортных средств марки «ГАЗ» </w:t>
      </w:r>
    </w:p>
    <w:p w14:paraId="0477A196" w14:textId="7D55F837" w:rsidR="00FF3833" w:rsidRDefault="00EB4B54" w:rsidP="00EB4B54">
      <w:pPr>
        <w:spacing w:after="0" w:line="240" w:lineRule="auto"/>
        <w:ind w:firstLine="4536"/>
        <w:jc w:val="right"/>
        <w:rPr>
          <w:rFonts w:eastAsia="Calibri"/>
        </w:rPr>
      </w:pPr>
      <w:r w:rsidRPr="00EB4B54">
        <w:rPr>
          <w:rFonts w:eastAsia="Calibri"/>
        </w:rPr>
        <w:t>для нужд УФПС г. Москвы</w:t>
      </w:r>
      <w:r>
        <w:rPr>
          <w:rFonts w:eastAsia="Calibri"/>
        </w:rPr>
        <w:t xml:space="preserve"> </w:t>
      </w:r>
      <w:r w:rsidR="00FF3833" w:rsidRPr="00EB4B54">
        <w:rPr>
          <w:rFonts w:eastAsia="Calibri"/>
        </w:rPr>
        <w:t>о</w:t>
      </w:r>
      <w:r>
        <w:rPr>
          <w:rFonts w:eastAsia="Calibri"/>
        </w:rPr>
        <w:t>т ______ 20</w:t>
      </w:r>
      <w:r w:rsidR="00FF3833" w:rsidRPr="00EB4B54">
        <w:rPr>
          <w:rFonts w:eastAsia="Calibri"/>
        </w:rPr>
        <w:t>_ г.</w:t>
      </w:r>
      <w:r>
        <w:rPr>
          <w:rFonts w:eastAsia="Calibri"/>
        </w:rPr>
        <w:t xml:space="preserve"> ______</w:t>
      </w:r>
      <w:r w:rsidR="00FF3833" w:rsidRPr="00EB4B54">
        <w:rPr>
          <w:rFonts w:eastAsia="Calibri"/>
        </w:rPr>
        <w:t>___</w:t>
      </w:r>
    </w:p>
    <w:p w14:paraId="016C42AB" w14:textId="77777777" w:rsidR="00EB4B54" w:rsidRDefault="00EB4B54" w:rsidP="00FF3833">
      <w:pPr>
        <w:spacing w:line="280" w:lineRule="exact"/>
        <w:ind w:firstLine="709"/>
        <w:jc w:val="center"/>
        <w:rPr>
          <w:b/>
          <w:sz w:val="24"/>
          <w:szCs w:val="24"/>
        </w:rPr>
      </w:pPr>
    </w:p>
    <w:p w14:paraId="2DE48F7B" w14:textId="6F2BE139" w:rsidR="00FF3833" w:rsidRPr="00FF3833" w:rsidRDefault="00FF3833" w:rsidP="00EB4B54">
      <w:pPr>
        <w:spacing w:line="280" w:lineRule="exact"/>
        <w:jc w:val="center"/>
        <w:rPr>
          <w:b/>
          <w:sz w:val="24"/>
          <w:szCs w:val="24"/>
        </w:rPr>
      </w:pPr>
      <w:r w:rsidRPr="00FF3833">
        <w:rPr>
          <w:b/>
          <w:sz w:val="24"/>
          <w:szCs w:val="24"/>
        </w:rPr>
        <w:t>Комплаенс-оговорка</w:t>
      </w:r>
    </w:p>
    <w:p w14:paraId="0C448E42"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1.</w:t>
      </w:r>
      <w:r w:rsidRPr="00EB4B54">
        <w:rPr>
          <w:sz w:val="23"/>
          <w:szCs w:val="23"/>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D123732" w14:textId="35A78CB9" w:rsidR="00FF3833" w:rsidRPr="00EB4B54" w:rsidRDefault="00FF3833" w:rsidP="00FF3833">
      <w:pPr>
        <w:tabs>
          <w:tab w:val="left" w:pos="1276"/>
        </w:tabs>
        <w:spacing w:after="0" w:line="240" w:lineRule="auto"/>
        <w:ind w:firstLine="709"/>
        <w:jc w:val="both"/>
        <w:rPr>
          <w:sz w:val="23"/>
          <w:szCs w:val="23"/>
        </w:rPr>
      </w:pPr>
      <w:r w:rsidRPr="00EB4B54">
        <w:rPr>
          <w:sz w:val="23"/>
          <w:szCs w:val="23"/>
        </w:rPr>
        <w:t>1.1.</w:t>
      </w:r>
      <w:r w:rsidRPr="00EB4B54">
        <w:rPr>
          <w:sz w:val="23"/>
          <w:szCs w:val="23"/>
        </w:rPr>
        <w:tab/>
        <w:t>Стороны соблюдают действующее законодательство о налогах</w:t>
      </w:r>
      <w:r w:rsidR="00A0495D" w:rsidRPr="00EB4B54">
        <w:rPr>
          <w:sz w:val="23"/>
          <w:szCs w:val="23"/>
        </w:rPr>
        <w:t xml:space="preserve"> </w:t>
      </w:r>
      <w:r w:rsidRPr="00EB4B54">
        <w:rPr>
          <w:sz w:val="23"/>
          <w:szCs w:val="23"/>
        </w:rPr>
        <w:t>и сборах и ведут достоверную и прозрачную бухгалтерскую отчетность, предполагающую недопущение составления неофициальной отчетности</w:t>
      </w:r>
      <w:r w:rsidR="00A0495D" w:rsidRPr="00EB4B54">
        <w:rPr>
          <w:sz w:val="23"/>
          <w:szCs w:val="23"/>
        </w:rPr>
        <w:t xml:space="preserve"> </w:t>
      </w:r>
      <w:r w:rsidRPr="00EB4B54">
        <w:rPr>
          <w:sz w:val="23"/>
          <w:szCs w:val="23"/>
        </w:rPr>
        <w:t>и использования поддельных документов;</w:t>
      </w:r>
    </w:p>
    <w:p w14:paraId="7EDC3BFF" w14:textId="77777777" w:rsidR="00FF3833" w:rsidRPr="00EB4B54" w:rsidRDefault="00FF3833" w:rsidP="00FF3833">
      <w:pPr>
        <w:tabs>
          <w:tab w:val="left" w:pos="1276"/>
        </w:tabs>
        <w:spacing w:after="0" w:line="240" w:lineRule="auto"/>
        <w:ind w:firstLine="709"/>
        <w:jc w:val="both"/>
        <w:rPr>
          <w:sz w:val="23"/>
          <w:szCs w:val="23"/>
        </w:rPr>
      </w:pPr>
      <w:r w:rsidRPr="00EB4B54">
        <w:rPr>
          <w:sz w:val="23"/>
          <w:szCs w:val="23"/>
        </w:rPr>
        <w:t>1.2.</w:t>
      </w:r>
      <w:r w:rsidRPr="00EB4B54">
        <w:rPr>
          <w:sz w:val="23"/>
          <w:szCs w:val="23"/>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61F6A6BD" w14:textId="0EE9EACC" w:rsidR="00FF3833" w:rsidRPr="00EB4B54" w:rsidRDefault="00FF3833" w:rsidP="00FF3833">
      <w:pPr>
        <w:tabs>
          <w:tab w:val="left" w:pos="1276"/>
        </w:tabs>
        <w:spacing w:after="0" w:line="240" w:lineRule="auto"/>
        <w:ind w:firstLine="709"/>
        <w:jc w:val="both"/>
        <w:rPr>
          <w:sz w:val="23"/>
          <w:szCs w:val="23"/>
        </w:rPr>
      </w:pPr>
      <w:r w:rsidRPr="00EB4B54">
        <w:rPr>
          <w:sz w:val="23"/>
          <w:szCs w:val="23"/>
        </w:rPr>
        <w:t>1.3.</w:t>
      </w:r>
      <w:r w:rsidRPr="00EB4B54">
        <w:rPr>
          <w:sz w:val="23"/>
          <w:szCs w:val="23"/>
        </w:rPr>
        <w:tab/>
        <w:t>Стороны неукоснительно соблюдают требования и ограничения, установленные действующим законодательством Российской Федерации</w:t>
      </w:r>
      <w:r w:rsidR="00A0495D" w:rsidRPr="00EB4B54">
        <w:rPr>
          <w:sz w:val="23"/>
          <w:szCs w:val="23"/>
        </w:rPr>
        <w:t xml:space="preserve"> </w:t>
      </w:r>
      <w:r w:rsidRPr="00EB4B54">
        <w:rPr>
          <w:sz w:val="23"/>
          <w:szCs w:val="23"/>
        </w:rPr>
        <w:t>в части обеспечения применения ответных специальных экономических мер</w:t>
      </w:r>
      <w:r w:rsidR="00A0495D" w:rsidRPr="00EB4B54">
        <w:rPr>
          <w:sz w:val="23"/>
          <w:szCs w:val="23"/>
        </w:rPr>
        <w:t xml:space="preserve"> </w:t>
      </w:r>
      <w:r w:rsidRPr="00EB4B54">
        <w:rPr>
          <w:sz w:val="23"/>
          <w:szCs w:val="23"/>
        </w:rPr>
        <w:t xml:space="preserve">в связи с недружественными действиями некоторых иностранных государств и международных организаций. </w:t>
      </w:r>
    </w:p>
    <w:p w14:paraId="4E67794D" w14:textId="77777777" w:rsidR="00FF3833" w:rsidRPr="00EB4B54" w:rsidRDefault="00FF3833" w:rsidP="00FF3833">
      <w:pPr>
        <w:tabs>
          <w:tab w:val="left" w:pos="1418"/>
        </w:tabs>
        <w:spacing w:after="0" w:line="240" w:lineRule="auto"/>
        <w:ind w:firstLine="709"/>
        <w:jc w:val="both"/>
        <w:rPr>
          <w:sz w:val="23"/>
          <w:szCs w:val="23"/>
        </w:rPr>
      </w:pPr>
      <w:r w:rsidRPr="00EB4B54">
        <w:rPr>
          <w:sz w:val="23"/>
          <w:szCs w:val="23"/>
        </w:rPr>
        <w:t>1.3.1.</w:t>
      </w:r>
      <w:r w:rsidRPr="00EB4B54">
        <w:rPr>
          <w:sz w:val="23"/>
          <w:szCs w:val="23"/>
        </w:rPr>
        <w:tab/>
        <w:t xml:space="preserve">Стороны исходят из следующих заверений об обстоятельствах, </w:t>
      </w:r>
      <w:r w:rsidRPr="00EB4B54">
        <w:rPr>
          <w:spacing w:val="-8"/>
          <w:sz w:val="23"/>
          <w:szCs w:val="23"/>
        </w:rPr>
        <w:t>имеющих существенное значение при заключении, исполнении и прекращении</w:t>
      </w:r>
      <w:r w:rsidRPr="00EB4B54">
        <w:rPr>
          <w:sz w:val="23"/>
          <w:szCs w:val="23"/>
        </w:rPr>
        <w:t xml:space="preserve"> Договора: </w:t>
      </w:r>
    </w:p>
    <w:p w14:paraId="72A5543D" w14:textId="43164569" w:rsidR="00FF3833" w:rsidRPr="00EB4B54" w:rsidRDefault="00FF3833" w:rsidP="00FF3833">
      <w:pPr>
        <w:tabs>
          <w:tab w:val="left" w:pos="1134"/>
        </w:tabs>
        <w:spacing w:after="0" w:line="240" w:lineRule="auto"/>
        <w:ind w:firstLine="709"/>
        <w:jc w:val="both"/>
        <w:rPr>
          <w:sz w:val="23"/>
          <w:szCs w:val="23"/>
        </w:rPr>
      </w:pPr>
      <w:r w:rsidRPr="00EB4B54">
        <w:rPr>
          <w:sz w:val="23"/>
          <w:szCs w:val="23"/>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A0495D" w:rsidRPr="00EB4B54">
        <w:rPr>
          <w:sz w:val="23"/>
          <w:szCs w:val="23"/>
        </w:rPr>
        <w:t xml:space="preserve"> </w:t>
      </w:r>
      <w:r w:rsidRPr="00EB4B54">
        <w:rPr>
          <w:sz w:val="23"/>
          <w:szCs w:val="23"/>
        </w:rPr>
        <w:t>в соответствии с которыми заключение и/или исполнение настоящего Договора запрещено или ограничено (далее – Перечень);</w:t>
      </w:r>
    </w:p>
    <w:p w14:paraId="4B9D9D1F"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б) ни одна из Сторон не находится во владении и/или под контролем лиц, включенных в Перечень.</w:t>
      </w:r>
    </w:p>
    <w:p w14:paraId="78A19CED" w14:textId="780E3796" w:rsidR="00FF3833" w:rsidRPr="00EB4B54" w:rsidRDefault="00FF3833" w:rsidP="00FF3833">
      <w:pPr>
        <w:tabs>
          <w:tab w:val="left" w:pos="1418"/>
        </w:tabs>
        <w:spacing w:after="0" w:line="240" w:lineRule="auto"/>
        <w:ind w:firstLine="709"/>
        <w:jc w:val="both"/>
        <w:rPr>
          <w:sz w:val="23"/>
          <w:szCs w:val="23"/>
        </w:rPr>
      </w:pPr>
      <w:r w:rsidRPr="00EB4B54">
        <w:rPr>
          <w:sz w:val="23"/>
          <w:szCs w:val="23"/>
        </w:rPr>
        <w:t>1.3.2.</w:t>
      </w:r>
      <w:r w:rsidRPr="00EB4B54">
        <w:rPr>
          <w:sz w:val="23"/>
          <w:szCs w:val="23"/>
        </w:rPr>
        <w:tab/>
        <w:t>Сторона обязуется незамедлительно уведомить другую Сторону</w:t>
      </w:r>
      <w:r w:rsidR="00A0495D" w:rsidRPr="00EB4B54">
        <w:rPr>
          <w:sz w:val="23"/>
          <w:szCs w:val="23"/>
        </w:rPr>
        <w:t xml:space="preserve"> </w:t>
      </w:r>
      <w:r w:rsidRPr="00EB4B54">
        <w:rPr>
          <w:sz w:val="23"/>
          <w:szCs w:val="23"/>
        </w:rPr>
        <w:t>в случае изменения обстоятельств, указанных в п. 1.3.1 настоящего Приложения.</w:t>
      </w:r>
    </w:p>
    <w:p w14:paraId="6B0E3B2A" w14:textId="77777777" w:rsidR="00FF3833" w:rsidRPr="00EB4B54" w:rsidRDefault="00FF3833" w:rsidP="00FF3833">
      <w:pPr>
        <w:tabs>
          <w:tab w:val="left" w:pos="1418"/>
        </w:tabs>
        <w:spacing w:after="0" w:line="240" w:lineRule="auto"/>
        <w:ind w:firstLine="709"/>
        <w:jc w:val="both"/>
        <w:rPr>
          <w:sz w:val="23"/>
          <w:szCs w:val="23"/>
        </w:rPr>
      </w:pPr>
      <w:r w:rsidRPr="00EB4B54">
        <w:rPr>
          <w:sz w:val="23"/>
          <w:szCs w:val="23"/>
        </w:rPr>
        <w:t>1.3.3.</w:t>
      </w:r>
      <w:r w:rsidRPr="00EB4B54">
        <w:rPr>
          <w:sz w:val="23"/>
          <w:szCs w:val="23"/>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C0098E5" w14:textId="77777777" w:rsidR="00FF3833" w:rsidRPr="00EB4B54" w:rsidRDefault="00FF3833" w:rsidP="00FF3833">
      <w:pPr>
        <w:pStyle w:val="a9"/>
        <w:numPr>
          <w:ilvl w:val="0"/>
          <w:numId w:val="43"/>
        </w:numPr>
        <w:tabs>
          <w:tab w:val="left" w:pos="1134"/>
        </w:tabs>
        <w:ind w:left="0" w:firstLine="709"/>
        <w:jc w:val="both"/>
        <w:rPr>
          <w:sz w:val="23"/>
          <w:szCs w:val="23"/>
        </w:rPr>
      </w:pPr>
      <w:r w:rsidRPr="00EB4B54">
        <w:rPr>
          <w:sz w:val="23"/>
          <w:szCs w:val="23"/>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5DF64C8D" w14:textId="77777777" w:rsidR="00FF3833" w:rsidRPr="00EB4B54" w:rsidRDefault="00FF3833" w:rsidP="00FF3833">
      <w:pPr>
        <w:pStyle w:val="a9"/>
        <w:numPr>
          <w:ilvl w:val="0"/>
          <w:numId w:val="43"/>
        </w:numPr>
        <w:tabs>
          <w:tab w:val="left" w:pos="1134"/>
        </w:tabs>
        <w:ind w:left="0" w:firstLine="709"/>
        <w:jc w:val="both"/>
        <w:rPr>
          <w:sz w:val="23"/>
          <w:szCs w:val="23"/>
        </w:rPr>
      </w:pPr>
      <w:r w:rsidRPr="00EB4B54">
        <w:rPr>
          <w:sz w:val="23"/>
          <w:szCs w:val="23"/>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CE3A260"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 xml:space="preserve">Уведомление АО «Почта России» осуществляется посредством направления письма на электронный адрес: </w:t>
      </w:r>
      <w:hyperlink r:id="rId15" w:history="1">
        <w:r w:rsidRPr="00EB4B54">
          <w:rPr>
            <w:rStyle w:val="af8"/>
            <w:sz w:val="23"/>
            <w:szCs w:val="23"/>
          </w:rPr>
          <w:t>compliance-R00@russianpost.ru</w:t>
        </w:r>
      </w:hyperlink>
      <w:r w:rsidRPr="00EB4B54">
        <w:rPr>
          <w:sz w:val="23"/>
          <w:szCs w:val="23"/>
        </w:rPr>
        <w:t xml:space="preserve">. </w:t>
      </w:r>
    </w:p>
    <w:p w14:paraId="53D91EF5"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Уведомление</w:t>
      </w:r>
      <w:r w:rsidRPr="00EB4B54">
        <w:rPr>
          <w:rStyle w:val="a8"/>
          <w:sz w:val="23"/>
          <w:szCs w:val="23"/>
        </w:rPr>
        <w:footnoteReference w:id="23"/>
      </w:r>
      <w:r w:rsidRPr="00EB4B54">
        <w:rPr>
          <w:sz w:val="23"/>
          <w:szCs w:val="23"/>
        </w:rPr>
        <w:t xml:space="preserve"> </w:t>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rPr>
        <w:t xml:space="preserve"> осуществляется посредством направления</w:t>
      </w:r>
      <w:r w:rsidRPr="00EB4B54">
        <w:rPr>
          <w:rStyle w:val="a8"/>
          <w:sz w:val="23"/>
          <w:szCs w:val="23"/>
        </w:rPr>
        <w:footnoteReference w:id="24"/>
      </w:r>
      <w:r w:rsidRPr="00EB4B54">
        <w:rPr>
          <w:sz w:val="23"/>
          <w:szCs w:val="23"/>
        </w:rPr>
        <w:t xml:space="preserve"> </w:t>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u w:val="single"/>
        </w:rPr>
        <w:tab/>
      </w:r>
      <w:r w:rsidRPr="00EB4B54">
        <w:rPr>
          <w:sz w:val="23"/>
          <w:szCs w:val="23"/>
        </w:rPr>
        <w:t>.</w:t>
      </w:r>
    </w:p>
    <w:p w14:paraId="4B856DED" w14:textId="77777777" w:rsidR="00FF3833" w:rsidRPr="00EB4B54" w:rsidRDefault="00FF3833" w:rsidP="00FF3833">
      <w:pPr>
        <w:tabs>
          <w:tab w:val="left" w:pos="1134"/>
        </w:tabs>
        <w:spacing w:after="0" w:line="240" w:lineRule="auto"/>
        <w:ind w:firstLine="709"/>
        <w:jc w:val="both"/>
        <w:rPr>
          <w:sz w:val="23"/>
          <w:szCs w:val="23"/>
        </w:rPr>
      </w:pPr>
      <w:r w:rsidRPr="00EB4B54">
        <w:rPr>
          <w:color w:val="000000"/>
          <w:sz w:val="23"/>
          <w:szCs w:val="23"/>
        </w:rPr>
        <w:t xml:space="preserve">В случае если Договором установлен </w:t>
      </w:r>
      <w:r w:rsidRPr="00EB4B54">
        <w:rPr>
          <w:sz w:val="23"/>
          <w:szCs w:val="23"/>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58D6FD87"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4AC91B7A" w14:textId="08876800" w:rsidR="00FF3833" w:rsidRPr="00EB4B54" w:rsidRDefault="00FF3833" w:rsidP="00FF3833">
      <w:pPr>
        <w:tabs>
          <w:tab w:val="left" w:pos="1134"/>
        </w:tabs>
        <w:spacing w:after="0" w:line="240" w:lineRule="auto"/>
        <w:ind w:firstLine="709"/>
        <w:jc w:val="both"/>
        <w:rPr>
          <w:sz w:val="23"/>
          <w:szCs w:val="23"/>
        </w:rPr>
      </w:pPr>
      <w:r w:rsidRPr="00EB4B54">
        <w:rPr>
          <w:sz w:val="23"/>
          <w:szCs w:val="23"/>
        </w:rPr>
        <w:t>2.</w:t>
      </w:r>
      <w:r w:rsidRPr="00EB4B54">
        <w:rPr>
          <w:sz w:val="23"/>
          <w:szCs w:val="23"/>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A0495D" w:rsidRPr="00EB4B54">
        <w:rPr>
          <w:sz w:val="23"/>
          <w:szCs w:val="23"/>
        </w:rPr>
        <w:t xml:space="preserve"> </w:t>
      </w:r>
      <w:r w:rsidRPr="00EB4B54">
        <w:rPr>
          <w:sz w:val="23"/>
          <w:szCs w:val="23"/>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03005B1"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D572021"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3.</w:t>
      </w:r>
      <w:r w:rsidRPr="00EB4B54">
        <w:rPr>
          <w:sz w:val="23"/>
          <w:szCs w:val="23"/>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4278811B"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Уведомление Сторон осуществляется в порядке, определенном в пункте 1.3.3 настоящего Приложения.</w:t>
      </w:r>
    </w:p>
    <w:p w14:paraId="23FDD109"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B491325"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D705A38" w14:textId="3AD375BF" w:rsidR="00FF3833" w:rsidRPr="00EB4B54" w:rsidRDefault="00FF3833" w:rsidP="00FF3833">
      <w:pPr>
        <w:tabs>
          <w:tab w:val="left" w:pos="1134"/>
        </w:tabs>
        <w:spacing w:after="0" w:line="240" w:lineRule="auto"/>
        <w:ind w:firstLine="709"/>
        <w:jc w:val="both"/>
        <w:rPr>
          <w:sz w:val="23"/>
          <w:szCs w:val="23"/>
        </w:rPr>
      </w:pPr>
      <w:r w:rsidRPr="00EB4B54">
        <w:rPr>
          <w:sz w:val="23"/>
          <w:szCs w:val="23"/>
        </w:rPr>
        <w:t>4.</w:t>
      </w:r>
      <w:r w:rsidRPr="00EB4B54">
        <w:rPr>
          <w:sz w:val="23"/>
          <w:szCs w:val="23"/>
        </w:rPr>
        <w:tab/>
        <w:t>В случае подтверждения факта совершения Стороной действий, квалифицированных как «недружественное влияние», и/или неполучения</w:t>
      </w:r>
      <w:r w:rsidR="00A0495D" w:rsidRPr="00EB4B54">
        <w:rPr>
          <w:sz w:val="23"/>
          <w:szCs w:val="23"/>
        </w:rPr>
        <w:t xml:space="preserve"> </w:t>
      </w:r>
      <w:r w:rsidRPr="00EB4B54">
        <w:rPr>
          <w:sz w:val="23"/>
          <w:szCs w:val="23"/>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7A41DFC5"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 потребовать уплаты штрафа в размере, установленном Договором применительно к нарушениям настоящего Приложения;</w:t>
      </w:r>
    </w:p>
    <w:p w14:paraId="4C328911"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 отказаться в одностороннем внесудебном порядке от исполнения Договора</w:t>
      </w:r>
      <w:r w:rsidRPr="00EB4B54" w:rsidDel="004853B5">
        <w:rPr>
          <w:sz w:val="23"/>
          <w:szCs w:val="23"/>
        </w:rPr>
        <w:t xml:space="preserve"> </w:t>
      </w:r>
      <w:r w:rsidRPr="00EB4B54">
        <w:rPr>
          <w:sz w:val="23"/>
          <w:szCs w:val="23"/>
        </w:rPr>
        <w:t>полностью или в части, направив соответствующее письменное уведомление другой Стороне.</w:t>
      </w:r>
    </w:p>
    <w:p w14:paraId="49C13ECC" w14:textId="77777777" w:rsidR="00FF3833" w:rsidRPr="00EB4B54" w:rsidRDefault="00FF3833" w:rsidP="00FF3833">
      <w:pPr>
        <w:tabs>
          <w:tab w:val="left" w:pos="1134"/>
        </w:tabs>
        <w:spacing w:after="0" w:line="240" w:lineRule="auto"/>
        <w:ind w:firstLine="709"/>
        <w:jc w:val="both"/>
        <w:rPr>
          <w:sz w:val="23"/>
          <w:szCs w:val="23"/>
        </w:rPr>
      </w:pPr>
      <w:r w:rsidRPr="00EB4B54">
        <w:rPr>
          <w:sz w:val="23"/>
          <w:szCs w:val="23"/>
        </w:rPr>
        <w:t>Право требования уплаты штрафа возникает за каждый выявленный факт «недружественного влияния».</w:t>
      </w:r>
    </w:p>
    <w:p w14:paraId="1592E7FC" w14:textId="6D7D7030" w:rsidR="00FF3833" w:rsidRDefault="00FF3833" w:rsidP="00FF3833">
      <w:pPr>
        <w:tabs>
          <w:tab w:val="left" w:pos="1134"/>
        </w:tabs>
        <w:spacing w:after="0" w:line="240" w:lineRule="auto"/>
        <w:ind w:firstLine="709"/>
        <w:jc w:val="both"/>
        <w:rPr>
          <w:sz w:val="23"/>
          <w:szCs w:val="23"/>
        </w:rPr>
      </w:pPr>
      <w:r w:rsidRPr="00EB4B54">
        <w:rPr>
          <w:sz w:val="23"/>
          <w:szCs w:val="23"/>
        </w:rPr>
        <w:t>Сторона, отказавшаяся в одностороннем внесудебном порядке от исполнения Договора</w:t>
      </w:r>
      <w:r w:rsidRPr="00EB4B54" w:rsidDel="004853B5">
        <w:rPr>
          <w:sz w:val="23"/>
          <w:szCs w:val="23"/>
        </w:rPr>
        <w:t xml:space="preserve"> </w:t>
      </w:r>
      <w:r w:rsidRPr="00EB4B54">
        <w:rPr>
          <w:sz w:val="23"/>
          <w:szCs w:val="23"/>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045E1A5" w14:textId="77777777" w:rsidR="00EB4B54" w:rsidRPr="00EB4B54" w:rsidRDefault="00EB4B54" w:rsidP="00FF3833">
      <w:pPr>
        <w:tabs>
          <w:tab w:val="left" w:pos="1134"/>
        </w:tabs>
        <w:spacing w:after="0" w:line="240" w:lineRule="auto"/>
        <w:ind w:firstLine="709"/>
        <w:jc w:val="both"/>
        <w:rPr>
          <w:sz w:val="23"/>
          <w:szCs w:val="23"/>
        </w:rPr>
      </w:pPr>
    </w:p>
    <w:p w14:paraId="05DE693B" w14:textId="621B45F3" w:rsidR="00FF3833" w:rsidRDefault="00FF3833" w:rsidP="00FF3833">
      <w:pPr>
        <w:tabs>
          <w:tab w:val="left" w:pos="5423"/>
        </w:tabs>
        <w:spacing w:after="0" w:line="240" w:lineRule="auto"/>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A0495D" w14:paraId="79CDC272" w14:textId="77777777" w:rsidTr="00A0495D">
        <w:trPr>
          <w:trHeight w:val="340"/>
        </w:trPr>
        <w:tc>
          <w:tcPr>
            <w:tcW w:w="4786" w:type="dxa"/>
          </w:tcPr>
          <w:p w14:paraId="13A8D0CF" w14:textId="77777777" w:rsidR="00A0495D" w:rsidRDefault="00A0495D" w:rsidP="003E11A7">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Покупатель :</w:t>
            </w:r>
          </w:p>
          <w:p w14:paraId="4E5F4D65" w14:textId="77777777" w:rsidR="00A0495D" w:rsidRPr="00A0495D" w:rsidRDefault="00A0495D" w:rsidP="003E11A7">
            <w:pPr>
              <w:spacing w:after="0" w:line="240" w:lineRule="auto"/>
              <w:jc w:val="center"/>
              <w:rPr>
                <w:rFonts w:ascii="Times New Roman" w:eastAsia="Times New Roman" w:hAnsi="Times New Roman" w:cs="Times New Roman"/>
                <w:b/>
                <w:sz w:val="24"/>
                <w:szCs w:val="24"/>
                <w:lang w:eastAsia="ru-RU"/>
              </w:rPr>
            </w:pPr>
            <w:r w:rsidRPr="00A0495D">
              <w:rPr>
                <w:rFonts w:ascii="Times New Roman" w:eastAsia="Times New Roman" w:hAnsi="Times New Roman" w:cs="Times New Roman"/>
                <w:b/>
                <w:sz w:val="24"/>
                <w:szCs w:val="24"/>
                <w:lang w:eastAsia="ru-RU"/>
              </w:rPr>
              <w:t>Директор УФПС г. Москвы</w:t>
            </w:r>
          </w:p>
          <w:p w14:paraId="3928FE5F"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p>
          <w:p w14:paraId="74B364D1"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________________К.А. Ефимова</w:t>
            </w:r>
          </w:p>
          <w:p w14:paraId="212F8BC1" w14:textId="77777777" w:rsidR="00A0495D" w:rsidRDefault="00A0495D" w:rsidP="003E11A7">
            <w:pPr>
              <w:spacing w:after="0" w:line="240" w:lineRule="auto"/>
              <w:jc w:val="center"/>
              <w:rPr>
                <w:rFonts w:ascii="Times New Roman" w:eastAsia="Times New Roman" w:hAnsi="Times New Roman" w:cs="Times New Roman"/>
                <w:sz w:val="24"/>
                <w:szCs w:val="24"/>
                <w:vertAlign w:val="superscript"/>
                <w:lang w:eastAsia="ru-RU"/>
              </w:rPr>
            </w:pPr>
          </w:p>
          <w:p w14:paraId="38113F42"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08B4A025" w14:textId="77777777" w:rsidR="00A0495D" w:rsidRDefault="00A0495D" w:rsidP="003E11A7">
            <w:pPr>
              <w:spacing w:line="276" w:lineRule="auto"/>
              <w:rPr>
                <w:sz w:val="24"/>
                <w:szCs w:val="24"/>
              </w:rPr>
            </w:pPr>
            <w:r>
              <w:rPr>
                <w:rFonts w:ascii="Times New Roman" w:eastAsia="Times New Roman" w:hAnsi="Times New Roman" w:cs="Times New Roman"/>
                <w:sz w:val="24"/>
                <w:szCs w:val="24"/>
                <w:lang w:eastAsia="ru-RU"/>
              </w:rPr>
              <w:br/>
            </w:r>
          </w:p>
        </w:tc>
        <w:tc>
          <w:tcPr>
            <w:tcW w:w="4677" w:type="dxa"/>
          </w:tcPr>
          <w:p w14:paraId="147064C4" w14:textId="77777777" w:rsidR="00A0495D" w:rsidRDefault="00A0495D" w:rsidP="003E11A7">
            <w:pPr>
              <w:spacing w:after="0" w:line="240" w:lineRule="auto"/>
              <w:jc w:val="cente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 ПОСТАВЩИК:</w:t>
            </w:r>
          </w:p>
          <w:p w14:paraId="36D664F5"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59EBD5DB"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(должность)</w:t>
            </w:r>
          </w:p>
          <w:p w14:paraId="47781E01"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w:t>
            </w:r>
          </w:p>
          <w:p w14:paraId="6623F855" w14:textId="77777777" w:rsidR="00A0495D" w:rsidRDefault="00A0495D" w:rsidP="003E11A7">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 фамилия и инициалы)</w:t>
            </w:r>
          </w:p>
          <w:p w14:paraId="0CFACB45" w14:textId="77777777" w:rsidR="00A0495D" w:rsidRDefault="00A0495D" w:rsidP="003E11A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14:paraId="2BB92BB0" w14:textId="77777777" w:rsidR="00A0495D" w:rsidRPr="00EB4B54" w:rsidRDefault="00A0495D" w:rsidP="003E11A7">
            <w:pPr>
              <w:spacing w:line="276" w:lineRule="auto"/>
              <w:jc w:val="center"/>
            </w:pPr>
            <w:r w:rsidRPr="00EB4B54">
              <w:rPr>
                <w:rFonts w:ascii="Times New Roman" w:eastAsia="Times New Roman" w:hAnsi="Times New Roman" w:cs="Times New Roman"/>
                <w:lang w:eastAsia="ru-RU"/>
              </w:rPr>
              <w:t>М.П. (при наличии печати)</w:t>
            </w:r>
          </w:p>
        </w:tc>
      </w:tr>
    </w:tbl>
    <w:p w14:paraId="4B576DD8" w14:textId="77777777" w:rsidR="00A0495D" w:rsidRPr="00593E0A" w:rsidRDefault="00A0495D" w:rsidP="00FF3833">
      <w:pPr>
        <w:tabs>
          <w:tab w:val="left" w:pos="5423"/>
        </w:tabs>
        <w:spacing w:after="0" w:line="240" w:lineRule="auto"/>
      </w:pPr>
    </w:p>
    <w:sectPr w:rsidR="00A0495D" w:rsidRPr="00593E0A" w:rsidSect="00593E0A">
      <w:headerReference w:type="default" r:id="rId16"/>
      <w:footerReference w:type="default" r:id="rId17"/>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B426B" w14:textId="77777777" w:rsidR="006E558A" w:rsidRDefault="006E558A" w:rsidP="00CE05AB">
      <w:pPr>
        <w:spacing w:after="0" w:line="240" w:lineRule="auto"/>
      </w:pPr>
      <w:r>
        <w:separator/>
      </w:r>
    </w:p>
  </w:endnote>
  <w:endnote w:type="continuationSeparator" w:id="0">
    <w:p w14:paraId="1ADDE189" w14:textId="77777777" w:rsidR="006E558A" w:rsidRDefault="006E558A"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F1214" w14:textId="77777777" w:rsidR="006E558A" w:rsidRDefault="006E558A">
    <w:pPr>
      <w:pStyle w:val="af9"/>
      <w:jc w:val="right"/>
    </w:pPr>
  </w:p>
  <w:p w14:paraId="669564AD" w14:textId="77777777" w:rsidR="006E558A" w:rsidRDefault="006E558A">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BF8A8" w14:textId="77777777" w:rsidR="006E558A" w:rsidRDefault="006E558A" w:rsidP="00CE05AB">
      <w:pPr>
        <w:spacing w:after="0" w:line="240" w:lineRule="auto"/>
      </w:pPr>
      <w:r>
        <w:separator/>
      </w:r>
    </w:p>
  </w:footnote>
  <w:footnote w:type="continuationSeparator" w:id="0">
    <w:p w14:paraId="54DB810F" w14:textId="77777777" w:rsidR="006E558A" w:rsidRDefault="006E558A" w:rsidP="00CE05AB">
      <w:pPr>
        <w:spacing w:after="0" w:line="240" w:lineRule="auto"/>
      </w:pPr>
      <w:r>
        <w:continuationSeparator/>
      </w:r>
    </w:p>
  </w:footnote>
  <w:footnote w:id="1">
    <w:p w14:paraId="153F54A5" w14:textId="77777777" w:rsidR="006E558A" w:rsidRPr="006027E7" w:rsidRDefault="006E558A" w:rsidP="0020063E">
      <w:pPr>
        <w:pStyle w:val="a6"/>
        <w:jc w:val="both"/>
      </w:pPr>
      <w:r w:rsidRPr="006027E7">
        <w:rPr>
          <w:rStyle w:val="a8"/>
        </w:rPr>
        <w:footnoteRef/>
      </w:r>
      <w:r w:rsidRPr="006027E7">
        <w:t xml:space="preserve"> Указывается номер Договора.</w:t>
      </w:r>
    </w:p>
  </w:footnote>
  <w:footnote w:id="2">
    <w:p w14:paraId="2394910B" w14:textId="77777777" w:rsidR="006E558A" w:rsidRPr="006027E7" w:rsidRDefault="006E558A" w:rsidP="0020063E">
      <w:pPr>
        <w:pStyle w:val="a6"/>
        <w:jc w:val="both"/>
      </w:pPr>
      <w:r w:rsidRPr="006027E7">
        <w:rPr>
          <w:rStyle w:val="a8"/>
        </w:rPr>
        <w:footnoteRef/>
      </w:r>
      <w:r w:rsidRPr="006027E7">
        <w:t xml:space="preserve"> Указывается дата заключения Договора.</w:t>
      </w:r>
    </w:p>
  </w:footnote>
  <w:footnote w:id="3">
    <w:p w14:paraId="49312692" w14:textId="77777777" w:rsidR="006E558A" w:rsidRPr="006027E7" w:rsidRDefault="006E558A" w:rsidP="0020063E">
      <w:pPr>
        <w:pStyle w:val="a6"/>
        <w:jc w:val="both"/>
      </w:pPr>
      <w:r w:rsidRPr="006027E7">
        <w:rPr>
          <w:rStyle w:val="a8"/>
        </w:rPr>
        <w:footnoteRef/>
      </w:r>
      <w:r w:rsidRPr="006027E7">
        <w:t xml:space="preserve"> Указывается полное наименование Поставщика (с указанием организационно-правовой формы) или фамилия, имя и отчество (при наличии) Поставщика-физического лица, в том числе зарегистрированного в качестве индивидуального предпринимателя.</w:t>
      </w:r>
    </w:p>
  </w:footnote>
  <w:footnote w:id="4">
    <w:p w14:paraId="7DA188CD" w14:textId="77777777" w:rsidR="006E558A" w:rsidRPr="006027E7" w:rsidRDefault="006E558A" w:rsidP="0020063E">
      <w:pPr>
        <w:pStyle w:val="a6"/>
        <w:jc w:val="both"/>
      </w:pPr>
      <w:r w:rsidRPr="006027E7">
        <w:rPr>
          <w:rStyle w:val="a8"/>
        </w:rPr>
        <w:footnoteRef/>
      </w:r>
      <w:r w:rsidRPr="006027E7">
        <w:t xml:space="preserve"> Указывается фамилия, имя и отчество (при наличии), а также должность (при наличии) лица, уполномоченного на подписание Договора от имени Поставщика.</w:t>
      </w:r>
    </w:p>
  </w:footnote>
  <w:footnote w:id="5">
    <w:p w14:paraId="390A118A" w14:textId="2CF35AB4" w:rsidR="006E558A" w:rsidRPr="006027E7" w:rsidRDefault="006E558A" w:rsidP="0020063E">
      <w:pPr>
        <w:pStyle w:val="a6"/>
        <w:jc w:val="both"/>
      </w:pPr>
      <w:r w:rsidRPr="006027E7">
        <w:rPr>
          <w:rStyle w:val="a8"/>
        </w:rPr>
        <w:footnoteRef/>
      </w:r>
      <w:r w:rsidRPr="006027E7">
        <w:t xml:space="preserve"> Указывается документ (акт) со всеми реквизитами, на основании которого действует лица, уполномоченного на подписание Договора от имени Поставщика.</w:t>
      </w:r>
    </w:p>
  </w:footnote>
  <w:footnote w:id="6">
    <w:p w14:paraId="2ECBE7ED" w14:textId="77777777" w:rsidR="006E558A" w:rsidRPr="00CA41AF" w:rsidRDefault="006E558A" w:rsidP="002E160F">
      <w:pPr>
        <w:pStyle w:val="a6"/>
      </w:pPr>
      <w:r>
        <w:rPr>
          <w:rStyle w:val="a8"/>
        </w:rPr>
        <w:footnoteRef/>
      </w:r>
      <w:r>
        <w:t xml:space="preserve"> Исключить если авансирование не применяется.</w:t>
      </w:r>
    </w:p>
  </w:footnote>
  <w:footnote w:id="7">
    <w:p w14:paraId="3046230E" w14:textId="77777777" w:rsidR="006E558A" w:rsidRDefault="006E558A" w:rsidP="002E160F">
      <w:pPr>
        <w:pStyle w:val="a6"/>
      </w:pPr>
      <w:r>
        <w:rPr>
          <w:rStyle w:val="a8"/>
        </w:rPr>
        <w:footnoteRef/>
      </w:r>
      <w:r>
        <w:t xml:space="preserve"> Исключить если авансирование не применяется.</w:t>
      </w:r>
    </w:p>
  </w:footnote>
  <w:footnote w:id="8">
    <w:p w14:paraId="0DA1A09C" w14:textId="5C0600AA" w:rsidR="006E558A" w:rsidRPr="006027E7" w:rsidRDefault="006E558A" w:rsidP="0020063E">
      <w:pPr>
        <w:pStyle w:val="a6"/>
        <w:jc w:val="both"/>
      </w:pPr>
      <w:r w:rsidRPr="006027E7">
        <w:rPr>
          <w:rStyle w:val="a8"/>
        </w:rPr>
        <w:footnoteRef/>
      </w:r>
      <w:r w:rsidRPr="006027E7">
        <w:t xml:space="preserve"> </w:t>
      </w:r>
      <w:r w:rsidRPr="006027E7">
        <w:rPr>
          <w:bCs/>
        </w:rPr>
        <w:t xml:space="preserve">Подлежит включению в Договор, в случае </w:t>
      </w:r>
      <w:r w:rsidRPr="00B82A94">
        <w:rPr>
          <w:bCs/>
        </w:rPr>
        <w:t xml:space="preserve">если Договор заключен с иностранным лицом и в случаях, установленных ст. 147 и (или) 148 НК РФ, </w:t>
      </w:r>
      <w:r w:rsidRPr="00B82A94">
        <w:rPr>
          <w:color w:val="000000"/>
        </w:rPr>
        <w:t>с учетом положений п. 1 ст. 161 НК РФ</w:t>
      </w:r>
      <w:r w:rsidRPr="00B82A94">
        <w:rPr>
          <w:bCs/>
        </w:rPr>
        <w:t>.</w:t>
      </w:r>
    </w:p>
  </w:footnote>
  <w:footnote w:id="9">
    <w:p w14:paraId="3F9842F6" w14:textId="77777777" w:rsidR="006E558A" w:rsidRPr="006027E7" w:rsidRDefault="006E558A" w:rsidP="0020063E">
      <w:pPr>
        <w:pStyle w:val="a6"/>
        <w:jc w:val="both"/>
      </w:pPr>
      <w:r w:rsidRPr="006027E7">
        <w:rPr>
          <w:rStyle w:val="a8"/>
        </w:rPr>
        <w:footnoteRef/>
      </w:r>
      <w:r w:rsidRPr="006027E7">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0">
    <w:p w14:paraId="7B4044AD" w14:textId="77777777" w:rsidR="006E558A" w:rsidRPr="006027E7" w:rsidRDefault="006E558A" w:rsidP="0020063E">
      <w:pPr>
        <w:pStyle w:val="a6"/>
        <w:jc w:val="both"/>
      </w:pPr>
      <w:r w:rsidRPr="006027E7">
        <w:rPr>
          <w:vertAlign w:val="superscript"/>
        </w:rPr>
        <w:footnoteRef/>
      </w:r>
      <w:r w:rsidRPr="006027E7">
        <w:t xml:space="preserve"> Если контрагент является иностранным лицом, то пункт изложить в следующей редакции: «Покупатель является юридическим лицом, надлежащим образом созданным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Поставщик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6027E7">
        <w:rPr>
          <w:i/>
          <w:iCs/>
        </w:rPr>
        <w:t>указать наименование страны, в соответствии с законодательством которой создан контрагент</w:t>
      </w:r>
      <w:r w:rsidRPr="006027E7">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1">
    <w:p w14:paraId="6B97A6AB" w14:textId="77777777" w:rsidR="006E558A" w:rsidRPr="006027E7" w:rsidRDefault="006E558A" w:rsidP="0020063E">
      <w:pPr>
        <w:pStyle w:val="a6"/>
        <w:jc w:val="both"/>
      </w:pPr>
      <w:r w:rsidRPr="006027E7">
        <w:rPr>
          <w:rStyle w:val="a8"/>
        </w:rPr>
        <w:footnoteRef/>
      </w:r>
      <w:r w:rsidRPr="006027E7">
        <w:t xml:space="preserve"> Если контрагентом является физическое лицо, то пункт удалить</w:t>
      </w:r>
    </w:p>
  </w:footnote>
  <w:footnote w:id="12">
    <w:p w14:paraId="33E1D7D9" w14:textId="77777777" w:rsidR="006E558A" w:rsidRPr="006027E7" w:rsidRDefault="006E558A" w:rsidP="0020063E">
      <w:pPr>
        <w:pStyle w:val="a6"/>
        <w:jc w:val="both"/>
      </w:pPr>
      <w:r w:rsidRPr="006027E7">
        <w:rPr>
          <w:vertAlign w:val="superscript"/>
        </w:rPr>
        <w:footnoteRef/>
      </w:r>
      <w:r w:rsidRPr="006027E7">
        <w:tab/>
        <w:t>Только для физических лиц.</w:t>
      </w:r>
    </w:p>
  </w:footnote>
  <w:footnote w:id="13">
    <w:p w14:paraId="3F09286F" w14:textId="77777777" w:rsidR="006E558A" w:rsidRPr="006027E7" w:rsidRDefault="006E558A" w:rsidP="0020063E">
      <w:pPr>
        <w:pStyle w:val="a6"/>
        <w:jc w:val="both"/>
      </w:pPr>
      <w:r w:rsidRPr="006027E7">
        <w:rPr>
          <w:rStyle w:val="a8"/>
        </w:rPr>
        <w:footnoteRef/>
      </w:r>
      <w:r w:rsidRPr="006027E7">
        <w:t xml:space="preserve"> Применяется, если договор заключен с физическим лицом.</w:t>
      </w:r>
    </w:p>
  </w:footnote>
  <w:footnote w:id="14">
    <w:p w14:paraId="5AF65582" w14:textId="77777777" w:rsidR="006E558A" w:rsidRDefault="006E558A" w:rsidP="00E63EBD">
      <w:pPr>
        <w:pStyle w:val="a6"/>
      </w:pPr>
      <w:r>
        <w:rPr>
          <w:rStyle w:val="a8"/>
        </w:rPr>
        <w:footnoteRef/>
      </w:r>
      <w:r>
        <w:t xml:space="preserve"> Указывается общая цена договора с учетом применяемой системы налогообложения.</w:t>
      </w:r>
    </w:p>
  </w:footnote>
  <w:footnote w:id="15">
    <w:p w14:paraId="70EA17C4" w14:textId="1607A20E" w:rsidR="006E558A" w:rsidRPr="006027E7" w:rsidRDefault="006E558A" w:rsidP="0020063E">
      <w:pPr>
        <w:pStyle w:val="a6"/>
        <w:jc w:val="both"/>
      </w:pPr>
      <w:r w:rsidRPr="006027E7">
        <w:rPr>
          <w:rStyle w:val="a8"/>
        </w:rPr>
        <w:footnoteRef/>
      </w:r>
      <w:r w:rsidRPr="006027E7">
        <w:t xml:space="preserve"> Необходимо заполнить в соответствии с п. 1.2 Договора.</w:t>
      </w:r>
    </w:p>
  </w:footnote>
  <w:footnote w:id="16">
    <w:p w14:paraId="65373290" w14:textId="77777777" w:rsidR="006E558A" w:rsidRPr="006027E7" w:rsidRDefault="006E558A" w:rsidP="0020063E">
      <w:pPr>
        <w:pStyle w:val="a6"/>
        <w:jc w:val="both"/>
      </w:pPr>
      <w:r w:rsidRPr="006027E7">
        <w:rPr>
          <w:rStyle w:val="a8"/>
        </w:rPr>
        <w:footnoteRef/>
      </w:r>
      <w:r w:rsidRPr="006027E7">
        <w:t> Необходимо указать наименование товаров, которые будут поставляться согласно условиям Договора.</w:t>
      </w:r>
    </w:p>
  </w:footnote>
  <w:footnote w:id="17">
    <w:p w14:paraId="119B9B60" w14:textId="77777777" w:rsidR="006E558A" w:rsidRPr="006027E7" w:rsidRDefault="006E558A" w:rsidP="0020063E">
      <w:pPr>
        <w:pStyle w:val="a6"/>
        <w:jc w:val="both"/>
      </w:pPr>
      <w:r w:rsidRPr="006027E7">
        <w:rPr>
          <w:rStyle w:val="a8"/>
        </w:rPr>
        <w:footnoteRef/>
      </w:r>
      <w:r w:rsidRPr="006027E7">
        <w:t xml:space="preserve"> Для различных видов Товара указанный столбец может быть переименован в соответствии с требованиями документации о закупке к поставляемому Товару.</w:t>
      </w:r>
    </w:p>
  </w:footnote>
  <w:footnote w:id="18">
    <w:p w14:paraId="19A47C48" w14:textId="77777777" w:rsidR="006E558A" w:rsidRPr="006027E7" w:rsidRDefault="006E558A" w:rsidP="0020063E">
      <w:pPr>
        <w:pStyle w:val="a6"/>
        <w:jc w:val="both"/>
      </w:pPr>
      <w:r w:rsidRPr="006027E7">
        <w:rPr>
          <w:rStyle w:val="a8"/>
        </w:rPr>
        <w:footnoteRef/>
      </w:r>
      <w:r w:rsidRPr="006027E7">
        <w:t xml:space="preserve"> Если применимо. </w:t>
      </w:r>
    </w:p>
  </w:footnote>
  <w:footnote w:id="19">
    <w:p w14:paraId="564097CB" w14:textId="77777777" w:rsidR="006E558A" w:rsidRPr="006027E7" w:rsidRDefault="006E5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0">
    <w:p w14:paraId="070C2516" w14:textId="77777777" w:rsidR="006E558A" w:rsidRPr="006027E7" w:rsidRDefault="006E5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1">
    <w:p w14:paraId="77F76467" w14:textId="77777777" w:rsidR="006E558A" w:rsidRPr="006027E7" w:rsidRDefault="006E558A" w:rsidP="0020063E">
      <w:pPr>
        <w:pStyle w:val="a6"/>
        <w:jc w:val="both"/>
      </w:pPr>
      <w:r w:rsidRPr="006027E7">
        <w:rPr>
          <w:rStyle w:val="a8"/>
        </w:rPr>
        <w:footnoteRef/>
      </w:r>
      <w:r w:rsidRPr="006027E7">
        <w:t xml:space="preserve"> Не заполняется, если Поставщик не является плательщиком НДС.</w:t>
      </w:r>
    </w:p>
  </w:footnote>
  <w:footnote w:id="22">
    <w:p w14:paraId="4EFECAD5" w14:textId="6D68C90B" w:rsidR="006E558A" w:rsidRDefault="006E558A">
      <w:pPr>
        <w:pStyle w:val="a6"/>
      </w:pPr>
      <w:r>
        <w:rPr>
          <w:rStyle w:val="a8"/>
        </w:rPr>
        <w:footnoteRef/>
      </w:r>
      <w:r>
        <w:t xml:space="preserve"> </w:t>
      </w:r>
      <w:r w:rsidRPr="00E0007B">
        <w:rPr>
          <w:color w:val="000000"/>
        </w:rPr>
        <w:t>Указывается общая стоимость Заявки с учетом применяемой системы налогообложения</w:t>
      </w:r>
      <w:r>
        <w:t>.</w:t>
      </w:r>
    </w:p>
  </w:footnote>
  <w:footnote w:id="23">
    <w:p w14:paraId="3B8CE836" w14:textId="77777777" w:rsidR="006E558A" w:rsidRPr="00A8356D" w:rsidRDefault="006E558A" w:rsidP="00FF3833">
      <w:pPr>
        <w:pStyle w:val="a6"/>
      </w:pPr>
      <w:r w:rsidRPr="00A8356D">
        <w:rPr>
          <w:rStyle w:val="a8"/>
        </w:rPr>
        <w:footnoteRef/>
      </w:r>
      <w:r w:rsidRPr="00A8356D">
        <w:t xml:space="preserve"> Указать наименование контрагента.</w:t>
      </w:r>
    </w:p>
  </w:footnote>
  <w:footnote w:id="24">
    <w:p w14:paraId="27B52261" w14:textId="77777777" w:rsidR="006E558A" w:rsidRPr="00A8356D" w:rsidRDefault="006E558A" w:rsidP="00FF3833">
      <w:pPr>
        <w:pStyle w:val="a6"/>
      </w:pPr>
      <w:r w:rsidRPr="00A8356D">
        <w:rPr>
          <w:rStyle w:val="a8"/>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9010330"/>
      <w:docPartObj>
        <w:docPartGallery w:val="Page Numbers (Top of Page)"/>
        <w:docPartUnique/>
      </w:docPartObj>
    </w:sdtPr>
    <w:sdtEndPr/>
    <w:sdtContent>
      <w:p w14:paraId="5A1707AB" w14:textId="43DDF8CA" w:rsidR="006E558A" w:rsidRDefault="006E558A">
        <w:pPr>
          <w:pStyle w:val="a0"/>
          <w:jc w:val="center"/>
        </w:pPr>
        <w:r>
          <w:fldChar w:fldCharType="begin"/>
        </w:r>
        <w:r>
          <w:instrText>PAGE   \* MERGEFORMAT</w:instrText>
        </w:r>
        <w:r>
          <w:fldChar w:fldCharType="separate"/>
        </w:r>
        <w:r w:rsidR="004E0559">
          <w:rPr>
            <w:noProof/>
          </w:rPr>
          <w:t>29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0363009"/>
      <w:docPartObj>
        <w:docPartGallery w:val="Page Numbers (Top of Page)"/>
        <w:docPartUnique/>
      </w:docPartObj>
    </w:sdtPr>
    <w:sdtEndPr/>
    <w:sdtContent>
      <w:p w14:paraId="7E438221" w14:textId="0FBF6E25" w:rsidR="006E558A" w:rsidRDefault="006E558A">
        <w:pPr>
          <w:pStyle w:val="a0"/>
          <w:jc w:val="center"/>
        </w:pPr>
        <w:r>
          <w:fldChar w:fldCharType="begin"/>
        </w:r>
        <w:r>
          <w:instrText>PAGE   \* MERGEFORMAT</w:instrText>
        </w:r>
        <w:r>
          <w:fldChar w:fldCharType="separate"/>
        </w:r>
        <w:r w:rsidR="004E0559">
          <w:rPr>
            <w:noProof/>
          </w:rPr>
          <w:t>30</w:t>
        </w:r>
        <w:r>
          <w:fldChar w:fldCharType="end"/>
        </w:r>
      </w:p>
    </w:sdtContent>
  </w:sdt>
  <w:p w14:paraId="7EE435EE" w14:textId="77777777" w:rsidR="006E558A" w:rsidRDefault="006E558A">
    <w:pPr>
      <w:pStyle w:val="a0"/>
    </w:pPr>
  </w:p>
  <w:p w14:paraId="69FCCE60" w14:textId="77777777" w:rsidR="006E558A" w:rsidRDefault="006E55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2" w15:restartNumberingAfterBreak="0">
    <w:nsid w:val="026211FA"/>
    <w:multiLevelType w:val="multilevel"/>
    <w:tmpl w:val="C1BAAC86"/>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94D7ADE"/>
    <w:multiLevelType w:val="multilevel"/>
    <w:tmpl w:val="3EB412C6"/>
    <w:lvl w:ilvl="0">
      <w:start w:val="1"/>
      <w:numFmt w:val="upperRoman"/>
      <w:lvlText w:val="%1."/>
      <w:lvlJc w:val="left"/>
      <w:pPr>
        <w:ind w:left="3556" w:hanging="720"/>
      </w:pPr>
    </w:lvl>
    <w:lvl w:ilvl="1">
      <w:start w:val="1"/>
      <w:numFmt w:val="decimal"/>
      <w:lvlText w:val="3.%2."/>
      <w:lvlJc w:val="left"/>
      <w:pPr>
        <w:ind w:left="3905" w:hanging="360"/>
      </w:pPr>
      <w:rPr>
        <w:b/>
      </w:rPr>
    </w:lvl>
    <w:lvl w:ilvl="2">
      <w:start w:val="1"/>
      <w:numFmt w:val="decimal"/>
      <w:isLgl/>
      <w:lvlText w:val="%1.%2.%3."/>
      <w:lvlJc w:val="left"/>
      <w:pPr>
        <w:ind w:left="3556" w:hanging="720"/>
      </w:pPr>
    </w:lvl>
    <w:lvl w:ilvl="3">
      <w:start w:val="1"/>
      <w:numFmt w:val="decimal"/>
      <w:isLgl/>
      <w:lvlText w:val="%1.%2.%3.%4."/>
      <w:lvlJc w:val="left"/>
      <w:pPr>
        <w:ind w:left="3556" w:hanging="720"/>
      </w:pPr>
    </w:lvl>
    <w:lvl w:ilvl="4">
      <w:start w:val="1"/>
      <w:numFmt w:val="decimal"/>
      <w:isLgl/>
      <w:lvlText w:val="%1.%2.%3.%4.%5."/>
      <w:lvlJc w:val="left"/>
      <w:pPr>
        <w:ind w:left="3916" w:hanging="1080"/>
      </w:pPr>
    </w:lvl>
    <w:lvl w:ilvl="5">
      <w:start w:val="1"/>
      <w:numFmt w:val="decimal"/>
      <w:isLgl/>
      <w:lvlText w:val="%1.%2.%3.%4.%5.%6."/>
      <w:lvlJc w:val="left"/>
      <w:pPr>
        <w:ind w:left="3916" w:hanging="1080"/>
      </w:pPr>
    </w:lvl>
    <w:lvl w:ilvl="6">
      <w:start w:val="1"/>
      <w:numFmt w:val="decimal"/>
      <w:isLgl/>
      <w:lvlText w:val="%1.%2.%3.%4.%5.%6.%7."/>
      <w:lvlJc w:val="left"/>
      <w:pPr>
        <w:ind w:left="4276" w:hanging="1440"/>
      </w:pPr>
    </w:lvl>
    <w:lvl w:ilvl="7">
      <w:start w:val="1"/>
      <w:numFmt w:val="decimal"/>
      <w:isLgl/>
      <w:lvlText w:val="%1.%2.%3.%4.%5.%6.%7.%8."/>
      <w:lvlJc w:val="left"/>
      <w:pPr>
        <w:ind w:left="4276" w:hanging="1440"/>
      </w:pPr>
    </w:lvl>
    <w:lvl w:ilvl="8">
      <w:start w:val="1"/>
      <w:numFmt w:val="decimal"/>
      <w:isLgl/>
      <w:lvlText w:val="%1.%2.%3.%4.%5.%6.%7.%8.%9."/>
      <w:lvlJc w:val="left"/>
      <w:pPr>
        <w:ind w:left="4636" w:hanging="1800"/>
      </w:p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310F46"/>
    <w:multiLevelType w:val="hybridMultilevel"/>
    <w:tmpl w:val="3DAC737E"/>
    <w:lvl w:ilvl="0" w:tplc="35C889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1282C21"/>
    <w:multiLevelType w:val="hybridMultilevel"/>
    <w:tmpl w:val="421CAA8C"/>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2926255"/>
    <w:multiLevelType w:val="multilevel"/>
    <w:tmpl w:val="2E165FD8"/>
    <w:lvl w:ilvl="0">
      <w:start w:val="1"/>
      <w:numFmt w:val="decimal"/>
      <w:lvlText w:val="%1."/>
      <w:lvlJc w:val="left"/>
      <w:pPr>
        <w:ind w:left="360" w:hanging="360"/>
      </w:pPr>
      <w:rPr>
        <w:rFonts w:hint="default"/>
      </w:rPr>
    </w:lvl>
    <w:lvl w:ilvl="1">
      <w:start w:val="1"/>
      <w:numFmt w:val="decimal"/>
      <w:lvlText w:val="%1.%2."/>
      <w:lvlJc w:val="left"/>
      <w:pPr>
        <w:ind w:left="1142" w:hanging="432"/>
      </w:pPr>
      <w:rPr>
        <w:rFonts w:ascii="Times New Roman" w:hAnsi="Times New Roman" w:hint="default"/>
        <w:b w:val="0"/>
        <w:i w:val="0"/>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751089"/>
    <w:multiLevelType w:val="multilevel"/>
    <w:tmpl w:val="2F5C6538"/>
    <w:lvl w:ilvl="0">
      <w:start w:val="6"/>
      <w:numFmt w:val="decimal"/>
      <w:lvlText w:val="%1."/>
      <w:lvlJc w:val="left"/>
      <w:pPr>
        <w:ind w:left="450" w:hanging="450"/>
      </w:pPr>
      <w:rPr>
        <w:rFonts w:hint="default"/>
      </w:rPr>
    </w:lvl>
    <w:lvl w:ilvl="1">
      <w:start w:val="1"/>
      <w:numFmt w:val="decimal"/>
      <w:lvlText w:val="%1.%2."/>
      <w:lvlJc w:val="left"/>
      <w:pPr>
        <w:ind w:left="5040" w:hanging="720"/>
      </w:pPr>
      <w:rPr>
        <w:rFonts w:hint="default"/>
      </w:rPr>
    </w:lvl>
    <w:lvl w:ilvl="2">
      <w:start w:val="1"/>
      <w:numFmt w:val="decimal"/>
      <w:lvlText w:val="%1.%2.%3."/>
      <w:lvlJc w:val="left"/>
      <w:pPr>
        <w:ind w:left="9360" w:hanging="720"/>
      </w:pPr>
      <w:rPr>
        <w:rFonts w:hint="default"/>
      </w:rPr>
    </w:lvl>
    <w:lvl w:ilvl="3">
      <w:start w:val="1"/>
      <w:numFmt w:val="decimal"/>
      <w:lvlText w:val="%1.%2.%3.%4."/>
      <w:lvlJc w:val="left"/>
      <w:pPr>
        <w:ind w:left="14040" w:hanging="1080"/>
      </w:pPr>
      <w:rPr>
        <w:rFonts w:hint="default"/>
      </w:rPr>
    </w:lvl>
    <w:lvl w:ilvl="4">
      <w:start w:val="1"/>
      <w:numFmt w:val="decimal"/>
      <w:lvlText w:val="%1.%2.%3.%4.%5."/>
      <w:lvlJc w:val="left"/>
      <w:pPr>
        <w:ind w:left="18360" w:hanging="1080"/>
      </w:pPr>
      <w:rPr>
        <w:rFonts w:hint="default"/>
      </w:rPr>
    </w:lvl>
    <w:lvl w:ilvl="5">
      <w:start w:val="1"/>
      <w:numFmt w:val="decimal"/>
      <w:lvlText w:val="%1.%2.%3.%4.%5.%6."/>
      <w:lvlJc w:val="left"/>
      <w:pPr>
        <w:ind w:left="23040" w:hanging="1440"/>
      </w:pPr>
      <w:rPr>
        <w:rFonts w:hint="default"/>
      </w:rPr>
    </w:lvl>
    <w:lvl w:ilvl="6">
      <w:start w:val="1"/>
      <w:numFmt w:val="decimal"/>
      <w:lvlText w:val="%1.%2.%3.%4.%5.%6.%7."/>
      <w:lvlJc w:val="left"/>
      <w:pPr>
        <w:ind w:left="27720" w:hanging="1800"/>
      </w:pPr>
      <w:rPr>
        <w:rFonts w:hint="default"/>
      </w:rPr>
    </w:lvl>
    <w:lvl w:ilvl="7">
      <w:start w:val="1"/>
      <w:numFmt w:val="decimal"/>
      <w:lvlText w:val="%1.%2.%3.%4.%5.%6.%7.%8."/>
      <w:lvlJc w:val="left"/>
      <w:pPr>
        <w:ind w:left="32040" w:hanging="1800"/>
      </w:pPr>
      <w:rPr>
        <w:rFonts w:hint="default"/>
      </w:rPr>
    </w:lvl>
    <w:lvl w:ilvl="8">
      <w:start w:val="1"/>
      <w:numFmt w:val="decimal"/>
      <w:lvlText w:val="%1.%2.%3.%4.%5.%6.%7.%8.%9."/>
      <w:lvlJc w:val="left"/>
      <w:pPr>
        <w:ind w:left="-28816" w:hanging="2160"/>
      </w:pPr>
      <w:rPr>
        <w:rFonts w:hint="default"/>
      </w:rPr>
    </w:lvl>
  </w:abstractNum>
  <w:abstractNum w:abstractNumId="18"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21" w15:restartNumberingAfterBreak="0">
    <w:nsid w:val="3AC26391"/>
    <w:multiLevelType w:val="hybridMultilevel"/>
    <w:tmpl w:val="51D0F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0F83896"/>
    <w:multiLevelType w:val="multilevel"/>
    <w:tmpl w:val="F50C7314"/>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5D27B4"/>
    <w:multiLevelType w:val="multilevel"/>
    <w:tmpl w:val="9A60BA88"/>
    <w:lvl w:ilvl="0">
      <w:start w:val="9"/>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D86A15"/>
    <w:multiLevelType w:val="multilevel"/>
    <w:tmpl w:val="F7C6081E"/>
    <w:lvl w:ilvl="0">
      <w:start w:val="3"/>
      <w:numFmt w:val="decimal"/>
      <w:lvlText w:val="%1."/>
      <w:lvlJc w:val="left"/>
      <w:pPr>
        <w:ind w:left="450" w:hanging="450"/>
      </w:pPr>
      <w:rPr>
        <w:rFonts w:hint="default"/>
      </w:rPr>
    </w:lvl>
    <w:lvl w:ilvl="1">
      <w:start w:val="6"/>
      <w:numFmt w:val="decimal"/>
      <w:lvlText w:val="%1.%2."/>
      <w:lvlJc w:val="left"/>
      <w:pPr>
        <w:ind w:left="4548" w:hanging="720"/>
      </w:pPr>
      <w:rPr>
        <w:rFonts w:hint="default"/>
      </w:rPr>
    </w:lvl>
    <w:lvl w:ilvl="2">
      <w:start w:val="1"/>
      <w:numFmt w:val="decimal"/>
      <w:lvlText w:val="%1.%2.%3."/>
      <w:lvlJc w:val="left"/>
      <w:pPr>
        <w:ind w:left="8376" w:hanging="720"/>
      </w:pPr>
      <w:rPr>
        <w:rFonts w:hint="default"/>
      </w:rPr>
    </w:lvl>
    <w:lvl w:ilvl="3">
      <w:start w:val="1"/>
      <w:numFmt w:val="decimal"/>
      <w:lvlText w:val="%1.%2.%3.%4."/>
      <w:lvlJc w:val="left"/>
      <w:pPr>
        <w:ind w:left="12564" w:hanging="1080"/>
      </w:pPr>
      <w:rPr>
        <w:rFonts w:hint="default"/>
      </w:rPr>
    </w:lvl>
    <w:lvl w:ilvl="4">
      <w:start w:val="1"/>
      <w:numFmt w:val="decimal"/>
      <w:lvlText w:val="%1.%2.%3.%4.%5."/>
      <w:lvlJc w:val="left"/>
      <w:pPr>
        <w:ind w:left="16392" w:hanging="1080"/>
      </w:pPr>
      <w:rPr>
        <w:rFonts w:hint="default"/>
      </w:rPr>
    </w:lvl>
    <w:lvl w:ilvl="5">
      <w:start w:val="1"/>
      <w:numFmt w:val="decimal"/>
      <w:lvlText w:val="%1.%2.%3.%4.%5.%6."/>
      <w:lvlJc w:val="left"/>
      <w:pPr>
        <w:ind w:left="20580" w:hanging="1440"/>
      </w:pPr>
      <w:rPr>
        <w:rFonts w:hint="default"/>
      </w:rPr>
    </w:lvl>
    <w:lvl w:ilvl="6">
      <w:start w:val="1"/>
      <w:numFmt w:val="decimal"/>
      <w:lvlText w:val="%1.%2.%3.%4.%5.%6.%7."/>
      <w:lvlJc w:val="left"/>
      <w:pPr>
        <w:ind w:left="24768" w:hanging="1800"/>
      </w:pPr>
      <w:rPr>
        <w:rFonts w:hint="default"/>
      </w:rPr>
    </w:lvl>
    <w:lvl w:ilvl="7">
      <w:start w:val="1"/>
      <w:numFmt w:val="decimal"/>
      <w:lvlText w:val="%1.%2.%3.%4.%5.%6.%7.%8."/>
      <w:lvlJc w:val="left"/>
      <w:pPr>
        <w:ind w:left="28596" w:hanging="1800"/>
      </w:pPr>
      <w:rPr>
        <w:rFonts w:hint="default"/>
      </w:rPr>
    </w:lvl>
    <w:lvl w:ilvl="8">
      <w:start w:val="1"/>
      <w:numFmt w:val="decimal"/>
      <w:lvlText w:val="%1.%2.%3.%4.%5.%6.%7.%8.%9."/>
      <w:lvlJc w:val="left"/>
      <w:pPr>
        <w:ind w:left="-32752" w:hanging="2160"/>
      </w:pPr>
      <w:rPr>
        <w:rFonts w:hint="default"/>
      </w:rPr>
    </w:lvl>
  </w:abstractNum>
  <w:abstractNum w:abstractNumId="28" w15:restartNumberingAfterBreak="0">
    <w:nsid w:val="562625BC"/>
    <w:multiLevelType w:val="multilevel"/>
    <w:tmpl w:val="2E7225FE"/>
    <w:lvl w:ilvl="0">
      <w:start w:val="12"/>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sz w:val="26"/>
        <w:szCs w:val="26"/>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1" w15:restartNumberingAfterBreak="0">
    <w:nsid w:val="5F50446F"/>
    <w:multiLevelType w:val="multilevel"/>
    <w:tmpl w:val="0419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419684F"/>
    <w:multiLevelType w:val="multilevel"/>
    <w:tmpl w:val="797AA480"/>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260C1E"/>
    <w:multiLevelType w:val="hybridMultilevel"/>
    <w:tmpl w:val="F9BE9AAA"/>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5"/>
  </w:num>
  <w:num w:numId="3">
    <w:abstractNumId w:val="16"/>
  </w:num>
  <w:num w:numId="4">
    <w:abstractNumId w:val="24"/>
  </w:num>
  <w:num w:numId="5">
    <w:abstractNumId w:val="37"/>
  </w:num>
  <w:num w:numId="6">
    <w:abstractNumId w:val="26"/>
  </w:num>
  <w:num w:numId="7">
    <w:abstractNumId w:val="13"/>
  </w:num>
  <w:num w:numId="8">
    <w:abstractNumId w:val="18"/>
  </w:num>
  <w:num w:numId="9">
    <w:abstractNumId w:val="14"/>
  </w:num>
  <w:num w:numId="10">
    <w:abstractNumId w:val="3"/>
  </w:num>
  <w:num w:numId="11">
    <w:abstractNumId w:val="38"/>
  </w:num>
  <w:num w:numId="12">
    <w:abstractNumId w:val="8"/>
  </w:num>
  <w:num w:numId="13">
    <w:abstractNumId w:val="11"/>
  </w:num>
  <w:num w:numId="14">
    <w:abstractNumId w:val="7"/>
  </w:num>
  <w:num w:numId="15">
    <w:abstractNumId w:val="10"/>
  </w:num>
  <w:num w:numId="16">
    <w:abstractNumId w:val="32"/>
  </w:num>
  <w:num w:numId="17">
    <w:abstractNumId w:val="23"/>
  </w:num>
  <w:num w:numId="18">
    <w:abstractNumId w:val="22"/>
  </w:num>
  <w:num w:numId="19">
    <w:abstractNumId w:val="25"/>
  </w:num>
  <w:num w:numId="20">
    <w:abstractNumId w:val="28"/>
  </w:num>
  <w:num w:numId="21">
    <w:abstractNumId w:val="9"/>
  </w:num>
  <w:num w:numId="22">
    <w:abstractNumId w:val="33"/>
  </w:num>
  <w:num w:numId="23">
    <w:abstractNumId w:val="2"/>
  </w:num>
  <w:num w:numId="24">
    <w:abstractNumId w:val="29"/>
  </w:num>
  <w:num w:numId="25">
    <w:abstractNumId w:val="34"/>
  </w:num>
  <w:num w:numId="26">
    <w:abstractNumId w:val="36"/>
  </w:num>
  <w:num w:numId="27">
    <w:abstractNumId w:val="12"/>
  </w:num>
  <w:num w:numId="28">
    <w:abstractNumId w:val="20"/>
  </w:num>
  <w:num w:numId="29">
    <w:abstractNumId w:val="13"/>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35"/>
  </w:num>
  <w:num w:numId="33">
    <w:abstractNumId w:val="21"/>
  </w:num>
  <w:num w:numId="34">
    <w:abstractNumId w:val="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4"/>
  </w:num>
  <w:num w:numId="45">
    <w:abstractNumId w:val="30"/>
  </w:num>
  <w:num w:numId="46">
    <w:abstractNumId w:val="1"/>
  </w:num>
  <w:num w:numId="47">
    <w:abstractNumId w:val="27"/>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ru-RU" w:vendorID="64" w:dllVersion="6" w:nlCheck="1" w:checkStyle="0"/>
  <w:activeWritingStyle w:appName="MSWord" w:lang="ru-RU" w:vendorID="64" w:dllVersion="4096" w:nlCheck="1" w:checkStyle="0"/>
  <w:proofState w:spelling="clean"/>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2B"/>
    <w:rsid w:val="00001451"/>
    <w:rsid w:val="00001E67"/>
    <w:rsid w:val="000062BA"/>
    <w:rsid w:val="00012E12"/>
    <w:rsid w:val="00013E35"/>
    <w:rsid w:val="00017FA6"/>
    <w:rsid w:val="000219B4"/>
    <w:rsid w:val="000220C1"/>
    <w:rsid w:val="000228F5"/>
    <w:rsid w:val="00023FB7"/>
    <w:rsid w:val="00027F35"/>
    <w:rsid w:val="000352D6"/>
    <w:rsid w:val="0003574A"/>
    <w:rsid w:val="00043710"/>
    <w:rsid w:val="00051ADC"/>
    <w:rsid w:val="00052D6C"/>
    <w:rsid w:val="000562A2"/>
    <w:rsid w:val="00061EE8"/>
    <w:rsid w:val="000765AF"/>
    <w:rsid w:val="00077484"/>
    <w:rsid w:val="0008039B"/>
    <w:rsid w:val="00081265"/>
    <w:rsid w:val="000832E2"/>
    <w:rsid w:val="00083D0D"/>
    <w:rsid w:val="00085871"/>
    <w:rsid w:val="00085E6D"/>
    <w:rsid w:val="0008741F"/>
    <w:rsid w:val="000878E8"/>
    <w:rsid w:val="000879C2"/>
    <w:rsid w:val="00090BFF"/>
    <w:rsid w:val="0009190E"/>
    <w:rsid w:val="000A1127"/>
    <w:rsid w:val="000B184D"/>
    <w:rsid w:val="000B218C"/>
    <w:rsid w:val="000B53A4"/>
    <w:rsid w:val="000B5618"/>
    <w:rsid w:val="000C62B6"/>
    <w:rsid w:val="000D6B79"/>
    <w:rsid w:val="000D794A"/>
    <w:rsid w:val="000E4FAC"/>
    <w:rsid w:val="000E554C"/>
    <w:rsid w:val="000E656F"/>
    <w:rsid w:val="000F1532"/>
    <w:rsid w:val="000F16AF"/>
    <w:rsid w:val="001066C1"/>
    <w:rsid w:val="001103DE"/>
    <w:rsid w:val="00110ABF"/>
    <w:rsid w:val="00112306"/>
    <w:rsid w:val="00113D17"/>
    <w:rsid w:val="001151C8"/>
    <w:rsid w:val="00125632"/>
    <w:rsid w:val="001312DF"/>
    <w:rsid w:val="00136317"/>
    <w:rsid w:val="0014521A"/>
    <w:rsid w:val="00154E60"/>
    <w:rsid w:val="0015717A"/>
    <w:rsid w:val="001613E1"/>
    <w:rsid w:val="00161B4E"/>
    <w:rsid w:val="00164A5D"/>
    <w:rsid w:val="00166F63"/>
    <w:rsid w:val="00167623"/>
    <w:rsid w:val="00167998"/>
    <w:rsid w:val="00173C54"/>
    <w:rsid w:val="0017639B"/>
    <w:rsid w:val="0017662A"/>
    <w:rsid w:val="00176747"/>
    <w:rsid w:val="00184CE1"/>
    <w:rsid w:val="00185CBD"/>
    <w:rsid w:val="00192CCB"/>
    <w:rsid w:val="00194889"/>
    <w:rsid w:val="00194AF9"/>
    <w:rsid w:val="001A5717"/>
    <w:rsid w:val="001A7288"/>
    <w:rsid w:val="001B1FB1"/>
    <w:rsid w:val="001B20E2"/>
    <w:rsid w:val="001D1352"/>
    <w:rsid w:val="001E1098"/>
    <w:rsid w:val="001E1F11"/>
    <w:rsid w:val="001E2AAC"/>
    <w:rsid w:val="001E5DF0"/>
    <w:rsid w:val="001F7C6D"/>
    <w:rsid w:val="0020063E"/>
    <w:rsid w:val="00201C1E"/>
    <w:rsid w:val="00204BD5"/>
    <w:rsid w:val="00206D22"/>
    <w:rsid w:val="00207602"/>
    <w:rsid w:val="002105FB"/>
    <w:rsid w:val="00214B24"/>
    <w:rsid w:val="002179E3"/>
    <w:rsid w:val="002200F9"/>
    <w:rsid w:val="0022104E"/>
    <w:rsid w:val="00221EC0"/>
    <w:rsid w:val="002232C5"/>
    <w:rsid w:val="00225BB5"/>
    <w:rsid w:val="002272F5"/>
    <w:rsid w:val="002278DF"/>
    <w:rsid w:val="00227F37"/>
    <w:rsid w:val="00230150"/>
    <w:rsid w:val="00232214"/>
    <w:rsid w:val="002324E5"/>
    <w:rsid w:val="002330C4"/>
    <w:rsid w:val="002333D9"/>
    <w:rsid w:val="002350CD"/>
    <w:rsid w:val="002351DC"/>
    <w:rsid w:val="0023618B"/>
    <w:rsid w:val="00237745"/>
    <w:rsid w:val="00241645"/>
    <w:rsid w:val="00241C35"/>
    <w:rsid w:val="00242695"/>
    <w:rsid w:val="002476F4"/>
    <w:rsid w:val="0025148B"/>
    <w:rsid w:val="00251553"/>
    <w:rsid w:val="0025550D"/>
    <w:rsid w:val="0026062E"/>
    <w:rsid w:val="002609F6"/>
    <w:rsid w:val="002616AA"/>
    <w:rsid w:val="002624A3"/>
    <w:rsid w:val="00263964"/>
    <w:rsid w:val="002766AB"/>
    <w:rsid w:val="00276739"/>
    <w:rsid w:val="00276D4E"/>
    <w:rsid w:val="00281CC2"/>
    <w:rsid w:val="00281EA8"/>
    <w:rsid w:val="002A1DAB"/>
    <w:rsid w:val="002A2A62"/>
    <w:rsid w:val="002A51D3"/>
    <w:rsid w:val="002B79C2"/>
    <w:rsid w:val="002C77C1"/>
    <w:rsid w:val="002C7C41"/>
    <w:rsid w:val="002D1CB2"/>
    <w:rsid w:val="002D3D54"/>
    <w:rsid w:val="002E0D3C"/>
    <w:rsid w:val="002E160F"/>
    <w:rsid w:val="002E286F"/>
    <w:rsid w:val="002E2FFD"/>
    <w:rsid w:val="002E3D97"/>
    <w:rsid w:val="002E568F"/>
    <w:rsid w:val="002E65E6"/>
    <w:rsid w:val="002E7DA6"/>
    <w:rsid w:val="002F15CA"/>
    <w:rsid w:val="002F23C0"/>
    <w:rsid w:val="002F2C7F"/>
    <w:rsid w:val="002F3B1D"/>
    <w:rsid w:val="002F673E"/>
    <w:rsid w:val="002F7AE5"/>
    <w:rsid w:val="00300358"/>
    <w:rsid w:val="0030481C"/>
    <w:rsid w:val="0030550B"/>
    <w:rsid w:val="00310A1B"/>
    <w:rsid w:val="00316359"/>
    <w:rsid w:val="00316C1A"/>
    <w:rsid w:val="00316CB4"/>
    <w:rsid w:val="00320BE0"/>
    <w:rsid w:val="0032168D"/>
    <w:rsid w:val="00322B83"/>
    <w:rsid w:val="00325B0C"/>
    <w:rsid w:val="00330A1A"/>
    <w:rsid w:val="003310CB"/>
    <w:rsid w:val="00332987"/>
    <w:rsid w:val="00336751"/>
    <w:rsid w:val="0034047B"/>
    <w:rsid w:val="00341667"/>
    <w:rsid w:val="00342323"/>
    <w:rsid w:val="00344270"/>
    <w:rsid w:val="00344EF4"/>
    <w:rsid w:val="003475D3"/>
    <w:rsid w:val="00356DFA"/>
    <w:rsid w:val="00361A18"/>
    <w:rsid w:val="00362981"/>
    <w:rsid w:val="003659E0"/>
    <w:rsid w:val="00366202"/>
    <w:rsid w:val="00370399"/>
    <w:rsid w:val="003742E4"/>
    <w:rsid w:val="00375D1F"/>
    <w:rsid w:val="003849D4"/>
    <w:rsid w:val="00384AC6"/>
    <w:rsid w:val="00393171"/>
    <w:rsid w:val="00394F56"/>
    <w:rsid w:val="003A036D"/>
    <w:rsid w:val="003A135D"/>
    <w:rsid w:val="003A5B87"/>
    <w:rsid w:val="003A5D1D"/>
    <w:rsid w:val="003B0AFF"/>
    <w:rsid w:val="003B4F47"/>
    <w:rsid w:val="003C165D"/>
    <w:rsid w:val="003C75EA"/>
    <w:rsid w:val="003C7D18"/>
    <w:rsid w:val="003D4018"/>
    <w:rsid w:val="003D63CA"/>
    <w:rsid w:val="003E0080"/>
    <w:rsid w:val="003E1932"/>
    <w:rsid w:val="003E37C0"/>
    <w:rsid w:val="003E683A"/>
    <w:rsid w:val="003F054F"/>
    <w:rsid w:val="003F0D10"/>
    <w:rsid w:val="003F1099"/>
    <w:rsid w:val="003F5CE0"/>
    <w:rsid w:val="00403898"/>
    <w:rsid w:val="00407596"/>
    <w:rsid w:val="004139F9"/>
    <w:rsid w:val="0041713B"/>
    <w:rsid w:val="00417B52"/>
    <w:rsid w:val="00420D9C"/>
    <w:rsid w:val="00422F5A"/>
    <w:rsid w:val="004234F4"/>
    <w:rsid w:val="00423C24"/>
    <w:rsid w:val="004270A1"/>
    <w:rsid w:val="004319BF"/>
    <w:rsid w:val="00441279"/>
    <w:rsid w:val="00442FEE"/>
    <w:rsid w:val="00445B91"/>
    <w:rsid w:val="00445C60"/>
    <w:rsid w:val="00447E94"/>
    <w:rsid w:val="00450711"/>
    <w:rsid w:val="00450E74"/>
    <w:rsid w:val="00452734"/>
    <w:rsid w:val="0045291A"/>
    <w:rsid w:val="00454F63"/>
    <w:rsid w:val="0045522F"/>
    <w:rsid w:val="0046375B"/>
    <w:rsid w:val="00467A9E"/>
    <w:rsid w:val="00472DFA"/>
    <w:rsid w:val="00473EEC"/>
    <w:rsid w:val="00474319"/>
    <w:rsid w:val="00474ECF"/>
    <w:rsid w:val="0047704C"/>
    <w:rsid w:val="00484053"/>
    <w:rsid w:val="0048443A"/>
    <w:rsid w:val="0049449F"/>
    <w:rsid w:val="00496D0C"/>
    <w:rsid w:val="004A1EBE"/>
    <w:rsid w:val="004A551A"/>
    <w:rsid w:val="004B0707"/>
    <w:rsid w:val="004B0DA5"/>
    <w:rsid w:val="004B3705"/>
    <w:rsid w:val="004B4FD3"/>
    <w:rsid w:val="004C052C"/>
    <w:rsid w:val="004C2620"/>
    <w:rsid w:val="004D6BFA"/>
    <w:rsid w:val="004D7BAE"/>
    <w:rsid w:val="004E0559"/>
    <w:rsid w:val="004E1766"/>
    <w:rsid w:val="004E37F6"/>
    <w:rsid w:val="004F04D2"/>
    <w:rsid w:val="004F1192"/>
    <w:rsid w:val="00504AB5"/>
    <w:rsid w:val="00505521"/>
    <w:rsid w:val="0051074E"/>
    <w:rsid w:val="00512B9A"/>
    <w:rsid w:val="00512F55"/>
    <w:rsid w:val="00515186"/>
    <w:rsid w:val="0051565D"/>
    <w:rsid w:val="0052623F"/>
    <w:rsid w:val="00527C6C"/>
    <w:rsid w:val="005339AB"/>
    <w:rsid w:val="00534AA3"/>
    <w:rsid w:val="00540880"/>
    <w:rsid w:val="0054092F"/>
    <w:rsid w:val="005452EC"/>
    <w:rsid w:val="005516A0"/>
    <w:rsid w:val="00554D62"/>
    <w:rsid w:val="00555899"/>
    <w:rsid w:val="0055612C"/>
    <w:rsid w:val="005570B1"/>
    <w:rsid w:val="005604C5"/>
    <w:rsid w:val="00562A4C"/>
    <w:rsid w:val="00564AD7"/>
    <w:rsid w:val="00567BFF"/>
    <w:rsid w:val="00570016"/>
    <w:rsid w:val="00571782"/>
    <w:rsid w:val="00571A64"/>
    <w:rsid w:val="005760CB"/>
    <w:rsid w:val="00577C7B"/>
    <w:rsid w:val="00582017"/>
    <w:rsid w:val="00582EFB"/>
    <w:rsid w:val="005841A9"/>
    <w:rsid w:val="005907D7"/>
    <w:rsid w:val="00590E55"/>
    <w:rsid w:val="005916A0"/>
    <w:rsid w:val="00592021"/>
    <w:rsid w:val="00592389"/>
    <w:rsid w:val="00593E0A"/>
    <w:rsid w:val="00595635"/>
    <w:rsid w:val="005A002B"/>
    <w:rsid w:val="005A0837"/>
    <w:rsid w:val="005A17E0"/>
    <w:rsid w:val="005A37EB"/>
    <w:rsid w:val="005A3E99"/>
    <w:rsid w:val="005A4E44"/>
    <w:rsid w:val="005B6E2E"/>
    <w:rsid w:val="005B716A"/>
    <w:rsid w:val="005B7F2C"/>
    <w:rsid w:val="005C4EC1"/>
    <w:rsid w:val="005C5126"/>
    <w:rsid w:val="005C60CB"/>
    <w:rsid w:val="005C62A3"/>
    <w:rsid w:val="005D1D30"/>
    <w:rsid w:val="005D30EB"/>
    <w:rsid w:val="005D4089"/>
    <w:rsid w:val="005D5AB6"/>
    <w:rsid w:val="005E2323"/>
    <w:rsid w:val="005E35FA"/>
    <w:rsid w:val="005E5E7B"/>
    <w:rsid w:val="005F165E"/>
    <w:rsid w:val="005F3AB8"/>
    <w:rsid w:val="005F3FC2"/>
    <w:rsid w:val="005F467D"/>
    <w:rsid w:val="005F61AB"/>
    <w:rsid w:val="005F70D7"/>
    <w:rsid w:val="006027E7"/>
    <w:rsid w:val="00605CCF"/>
    <w:rsid w:val="0061199A"/>
    <w:rsid w:val="00615ADD"/>
    <w:rsid w:val="006176D8"/>
    <w:rsid w:val="00624F4E"/>
    <w:rsid w:val="0062544D"/>
    <w:rsid w:val="006255F8"/>
    <w:rsid w:val="006269BB"/>
    <w:rsid w:val="00630D08"/>
    <w:rsid w:val="00632319"/>
    <w:rsid w:val="006327E2"/>
    <w:rsid w:val="006375E2"/>
    <w:rsid w:val="00640B12"/>
    <w:rsid w:val="00644752"/>
    <w:rsid w:val="00652FA0"/>
    <w:rsid w:val="00661D85"/>
    <w:rsid w:val="00663E89"/>
    <w:rsid w:val="006654B5"/>
    <w:rsid w:val="006659DF"/>
    <w:rsid w:val="006666BF"/>
    <w:rsid w:val="006728C7"/>
    <w:rsid w:val="00674768"/>
    <w:rsid w:val="00676BA3"/>
    <w:rsid w:val="0068465B"/>
    <w:rsid w:val="006847DB"/>
    <w:rsid w:val="0068567D"/>
    <w:rsid w:val="00686B26"/>
    <w:rsid w:val="00693513"/>
    <w:rsid w:val="006958EC"/>
    <w:rsid w:val="00697B77"/>
    <w:rsid w:val="006A0953"/>
    <w:rsid w:val="006A4381"/>
    <w:rsid w:val="006A6B0D"/>
    <w:rsid w:val="006A7866"/>
    <w:rsid w:val="006B1739"/>
    <w:rsid w:val="006B1FF0"/>
    <w:rsid w:val="006B6C54"/>
    <w:rsid w:val="006C1D24"/>
    <w:rsid w:val="006C322D"/>
    <w:rsid w:val="006D3D8B"/>
    <w:rsid w:val="006D6F73"/>
    <w:rsid w:val="006E04DB"/>
    <w:rsid w:val="006E3601"/>
    <w:rsid w:val="006E3A35"/>
    <w:rsid w:val="006E4214"/>
    <w:rsid w:val="006E558A"/>
    <w:rsid w:val="006F08A0"/>
    <w:rsid w:val="006F0AD7"/>
    <w:rsid w:val="006F3CEC"/>
    <w:rsid w:val="006F4E37"/>
    <w:rsid w:val="006F4F46"/>
    <w:rsid w:val="006F5632"/>
    <w:rsid w:val="006F750C"/>
    <w:rsid w:val="00703F24"/>
    <w:rsid w:val="00704740"/>
    <w:rsid w:val="007070E7"/>
    <w:rsid w:val="007146CC"/>
    <w:rsid w:val="00723550"/>
    <w:rsid w:val="007244FE"/>
    <w:rsid w:val="0072473D"/>
    <w:rsid w:val="00727E42"/>
    <w:rsid w:val="0073079A"/>
    <w:rsid w:val="007335BA"/>
    <w:rsid w:val="00737EA5"/>
    <w:rsid w:val="007406E8"/>
    <w:rsid w:val="00740C60"/>
    <w:rsid w:val="007413E4"/>
    <w:rsid w:val="007438E5"/>
    <w:rsid w:val="00751B17"/>
    <w:rsid w:val="00754CFB"/>
    <w:rsid w:val="00757AC3"/>
    <w:rsid w:val="0076530E"/>
    <w:rsid w:val="00765436"/>
    <w:rsid w:val="0078253C"/>
    <w:rsid w:val="007838E4"/>
    <w:rsid w:val="007840E8"/>
    <w:rsid w:val="00790A15"/>
    <w:rsid w:val="0079362B"/>
    <w:rsid w:val="00795223"/>
    <w:rsid w:val="00796824"/>
    <w:rsid w:val="007A1598"/>
    <w:rsid w:val="007A188A"/>
    <w:rsid w:val="007A44A6"/>
    <w:rsid w:val="007C150D"/>
    <w:rsid w:val="007C6AE4"/>
    <w:rsid w:val="007D175D"/>
    <w:rsid w:val="007D18E6"/>
    <w:rsid w:val="007D2294"/>
    <w:rsid w:val="007D3B0A"/>
    <w:rsid w:val="007D6B10"/>
    <w:rsid w:val="007F1FF8"/>
    <w:rsid w:val="007F5496"/>
    <w:rsid w:val="007F5C90"/>
    <w:rsid w:val="00803895"/>
    <w:rsid w:val="0080446D"/>
    <w:rsid w:val="008065A2"/>
    <w:rsid w:val="0080666D"/>
    <w:rsid w:val="00807ED7"/>
    <w:rsid w:val="0081298D"/>
    <w:rsid w:val="00816055"/>
    <w:rsid w:val="008175DC"/>
    <w:rsid w:val="0082169B"/>
    <w:rsid w:val="0082459E"/>
    <w:rsid w:val="00824FFA"/>
    <w:rsid w:val="00827897"/>
    <w:rsid w:val="00831FE8"/>
    <w:rsid w:val="00833D01"/>
    <w:rsid w:val="00834AF4"/>
    <w:rsid w:val="008373F2"/>
    <w:rsid w:val="008379AA"/>
    <w:rsid w:val="008401A3"/>
    <w:rsid w:val="008418E6"/>
    <w:rsid w:val="008446DA"/>
    <w:rsid w:val="00846788"/>
    <w:rsid w:val="00850097"/>
    <w:rsid w:val="00852B8E"/>
    <w:rsid w:val="00855312"/>
    <w:rsid w:val="008617B1"/>
    <w:rsid w:val="008635BD"/>
    <w:rsid w:val="00865735"/>
    <w:rsid w:val="00865B93"/>
    <w:rsid w:val="008669F5"/>
    <w:rsid w:val="00870E49"/>
    <w:rsid w:val="00873462"/>
    <w:rsid w:val="00884667"/>
    <w:rsid w:val="008A3C9A"/>
    <w:rsid w:val="008A739A"/>
    <w:rsid w:val="008A78DA"/>
    <w:rsid w:val="008A7B36"/>
    <w:rsid w:val="008B00F7"/>
    <w:rsid w:val="008B0120"/>
    <w:rsid w:val="008B021C"/>
    <w:rsid w:val="008B089A"/>
    <w:rsid w:val="008D3043"/>
    <w:rsid w:val="008D31F1"/>
    <w:rsid w:val="008D7B3B"/>
    <w:rsid w:val="008E0CD6"/>
    <w:rsid w:val="008E13AE"/>
    <w:rsid w:val="008E3495"/>
    <w:rsid w:val="008F013F"/>
    <w:rsid w:val="008F0654"/>
    <w:rsid w:val="008F3BD4"/>
    <w:rsid w:val="008F50E5"/>
    <w:rsid w:val="008F5149"/>
    <w:rsid w:val="009002C2"/>
    <w:rsid w:val="0090039C"/>
    <w:rsid w:val="00901A4B"/>
    <w:rsid w:val="00904D16"/>
    <w:rsid w:val="0091062C"/>
    <w:rsid w:val="0091267E"/>
    <w:rsid w:val="009130BC"/>
    <w:rsid w:val="00914F24"/>
    <w:rsid w:val="0092167E"/>
    <w:rsid w:val="00923714"/>
    <w:rsid w:val="00944B99"/>
    <w:rsid w:val="00945F7D"/>
    <w:rsid w:val="00946176"/>
    <w:rsid w:val="00946675"/>
    <w:rsid w:val="00951FCB"/>
    <w:rsid w:val="00952525"/>
    <w:rsid w:val="00952D82"/>
    <w:rsid w:val="00953D28"/>
    <w:rsid w:val="00956D98"/>
    <w:rsid w:val="009607C7"/>
    <w:rsid w:val="00971C42"/>
    <w:rsid w:val="009724DA"/>
    <w:rsid w:val="009731C2"/>
    <w:rsid w:val="00973246"/>
    <w:rsid w:val="00975428"/>
    <w:rsid w:val="00977C46"/>
    <w:rsid w:val="00980765"/>
    <w:rsid w:val="00984E23"/>
    <w:rsid w:val="0098636C"/>
    <w:rsid w:val="00997226"/>
    <w:rsid w:val="009A171A"/>
    <w:rsid w:val="009A3A94"/>
    <w:rsid w:val="009A497E"/>
    <w:rsid w:val="009B0CAC"/>
    <w:rsid w:val="009B13E8"/>
    <w:rsid w:val="009B16C8"/>
    <w:rsid w:val="009B2175"/>
    <w:rsid w:val="009B2F26"/>
    <w:rsid w:val="009B775C"/>
    <w:rsid w:val="009C0F40"/>
    <w:rsid w:val="009C11B0"/>
    <w:rsid w:val="009C4691"/>
    <w:rsid w:val="009C4D39"/>
    <w:rsid w:val="009C51A3"/>
    <w:rsid w:val="009D2770"/>
    <w:rsid w:val="009D3F1E"/>
    <w:rsid w:val="009D62DA"/>
    <w:rsid w:val="009D6F5C"/>
    <w:rsid w:val="009E0843"/>
    <w:rsid w:val="009E0CA1"/>
    <w:rsid w:val="009E62E4"/>
    <w:rsid w:val="009E75DE"/>
    <w:rsid w:val="009F7DB7"/>
    <w:rsid w:val="00A04794"/>
    <w:rsid w:val="00A0495D"/>
    <w:rsid w:val="00A14AFE"/>
    <w:rsid w:val="00A1544C"/>
    <w:rsid w:val="00A31A44"/>
    <w:rsid w:val="00A34524"/>
    <w:rsid w:val="00A351F6"/>
    <w:rsid w:val="00A3690E"/>
    <w:rsid w:val="00A45118"/>
    <w:rsid w:val="00A50BD6"/>
    <w:rsid w:val="00A55976"/>
    <w:rsid w:val="00A56F2D"/>
    <w:rsid w:val="00A65231"/>
    <w:rsid w:val="00A65CFA"/>
    <w:rsid w:val="00A7165D"/>
    <w:rsid w:val="00A74587"/>
    <w:rsid w:val="00A77C9D"/>
    <w:rsid w:val="00A820BC"/>
    <w:rsid w:val="00A830E2"/>
    <w:rsid w:val="00A849EA"/>
    <w:rsid w:val="00A8752B"/>
    <w:rsid w:val="00A92244"/>
    <w:rsid w:val="00A92C20"/>
    <w:rsid w:val="00A93656"/>
    <w:rsid w:val="00A953E7"/>
    <w:rsid w:val="00A95797"/>
    <w:rsid w:val="00A96705"/>
    <w:rsid w:val="00A97279"/>
    <w:rsid w:val="00AA5EF4"/>
    <w:rsid w:val="00AB2C2B"/>
    <w:rsid w:val="00AC04AE"/>
    <w:rsid w:val="00AC0709"/>
    <w:rsid w:val="00AD03ED"/>
    <w:rsid w:val="00AD4501"/>
    <w:rsid w:val="00AD4894"/>
    <w:rsid w:val="00AD6AE5"/>
    <w:rsid w:val="00AE0032"/>
    <w:rsid w:val="00AE143C"/>
    <w:rsid w:val="00AE4969"/>
    <w:rsid w:val="00AF01EA"/>
    <w:rsid w:val="00AF0E20"/>
    <w:rsid w:val="00AF4DCF"/>
    <w:rsid w:val="00AF68B7"/>
    <w:rsid w:val="00AF761A"/>
    <w:rsid w:val="00AF761F"/>
    <w:rsid w:val="00B007CD"/>
    <w:rsid w:val="00B03784"/>
    <w:rsid w:val="00B10FA1"/>
    <w:rsid w:val="00B1270D"/>
    <w:rsid w:val="00B170B6"/>
    <w:rsid w:val="00B17CBE"/>
    <w:rsid w:val="00B31560"/>
    <w:rsid w:val="00B31BB0"/>
    <w:rsid w:val="00B31C2B"/>
    <w:rsid w:val="00B37E10"/>
    <w:rsid w:val="00B41965"/>
    <w:rsid w:val="00B436CD"/>
    <w:rsid w:val="00B5035F"/>
    <w:rsid w:val="00B52D0F"/>
    <w:rsid w:val="00B565D1"/>
    <w:rsid w:val="00B57E08"/>
    <w:rsid w:val="00B57FAF"/>
    <w:rsid w:val="00B6122A"/>
    <w:rsid w:val="00B632E9"/>
    <w:rsid w:val="00B6489B"/>
    <w:rsid w:val="00B75D25"/>
    <w:rsid w:val="00B76609"/>
    <w:rsid w:val="00B80E79"/>
    <w:rsid w:val="00B812E9"/>
    <w:rsid w:val="00B82A94"/>
    <w:rsid w:val="00B85649"/>
    <w:rsid w:val="00B92997"/>
    <w:rsid w:val="00B92DF8"/>
    <w:rsid w:val="00B97F52"/>
    <w:rsid w:val="00BB114B"/>
    <w:rsid w:val="00BB246E"/>
    <w:rsid w:val="00BB6E48"/>
    <w:rsid w:val="00BC0E5A"/>
    <w:rsid w:val="00BC66C3"/>
    <w:rsid w:val="00BD002E"/>
    <w:rsid w:val="00BD25BE"/>
    <w:rsid w:val="00BD3697"/>
    <w:rsid w:val="00BD44DE"/>
    <w:rsid w:val="00BD57E6"/>
    <w:rsid w:val="00BD6757"/>
    <w:rsid w:val="00BD6F2D"/>
    <w:rsid w:val="00BE0457"/>
    <w:rsid w:val="00BE6957"/>
    <w:rsid w:val="00BE7C34"/>
    <w:rsid w:val="00BF2617"/>
    <w:rsid w:val="00BF44A1"/>
    <w:rsid w:val="00BF45CC"/>
    <w:rsid w:val="00BF6C2A"/>
    <w:rsid w:val="00C05D98"/>
    <w:rsid w:val="00C06B8F"/>
    <w:rsid w:val="00C115E9"/>
    <w:rsid w:val="00C1572D"/>
    <w:rsid w:val="00C205FF"/>
    <w:rsid w:val="00C26335"/>
    <w:rsid w:val="00C275A1"/>
    <w:rsid w:val="00C31653"/>
    <w:rsid w:val="00C32A5B"/>
    <w:rsid w:val="00C33B49"/>
    <w:rsid w:val="00C34208"/>
    <w:rsid w:val="00C44286"/>
    <w:rsid w:val="00C473C1"/>
    <w:rsid w:val="00C47586"/>
    <w:rsid w:val="00C47E26"/>
    <w:rsid w:val="00C55835"/>
    <w:rsid w:val="00C73D81"/>
    <w:rsid w:val="00C768F3"/>
    <w:rsid w:val="00C85609"/>
    <w:rsid w:val="00C8690B"/>
    <w:rsid w:val="00C96672"/>
    <w:rsid w:val="00CA22D2"/>
    <w:rsid w:val="00CA3EEA"/>
    <w:rsid w:val="00CB3AC4"/>
    <w:rsid w:val="00CB4059"/>
    <w:rsid w:val="00CC13E9"/>
    <w:rsid w:val="00CC66FB"/>
    <w:rsid w:val="00CC6727"/>
    <w:rsid w:val="00CC6A23"/>
    <w:rsid w:val="00CD137F"/>
    <w:rsid w:val="00CD17B6"/>
    <w:rsid w:val="00CD2410"/>
    <w:rsid w:val="00CE05AB"/>
    <w:rsid w:val="00CE0A4A"/>
    <w:rsid w:val="00CE7082"/>
    <w:rsid w:val="00CF31B6"/>
    <w:rsid w:val="00CF4A37"/>
    <w:rsid w:val="00CF4CD8"/>
    <w:rsid w:val="00CF79D2"/>
    <w:rsid w:val="00D03F0D"/>
    <w:rsid w:val="00D075EA"/>
    <w:rsid w:val="00D11705"/>
    <w:rsid w:val="00D11F91"/>
    <w:rsid w:val="00D13FEF"/>
    <w:rsid w:val="00D16EF9"/>
    <w:rsid w:val="00D201B2"/>
    <w:rsid w:val="00D32A57"/>
    <w:rsid w:val="00D40D90"/>
    <w:rsid w:val="00D414F7"/>
    <w:rsid w:val="00D41C50"/>
    <w:rsid w:val="00D42405"/>
    <w:rsid w:val="00D54269"/>
    <w:rsid w:val="00D57463"/>
    <w:rsid w:val="00D6030B"/>
    <w:rsid w:val="00D60FBA"/>
    <w:rsid w:val="00D63B57"/>
    <w:rsid w:val="00D641DD"/>
    <w:rsid w:val="00D66992"/>
    <w:rsid w:val="00D678E4"/>
    <w:rsid w:val="00D70B0B"/>
    <w:rsid w:val="00D73C80"/>
    <w:rsid w:val="00D74BB9"/>
    <w:rsid w:val="00D76AD3"/>
    <w:rsid w:val="00D803E5"/>
    <w:rsid w:val="00D803FC"/>
    <w:rsid w:val="00D80999"/>
    <w:rsid w:val="00D9261F"/>
    <w:rsid w:val="00D92B3B"/>
    <w:rsid w:val="00D9567B"/>
    <w:rsid w:val="00D97233"/>
    <w:rsid w:val="00DA1BA8"/>
    <w:rsid w:val="00DA3BF0"/>
    <w:rsid w:val="00DB34C8"/>
    <w:rsid w:val="00DB67C5"/>
    <w:rsid w:val="00DB7120"/>
    <w:rsid w:val="00DB7D8E"/>
    <w:rsid w:val="00DC2E25"/>
    <w:rsid w:val="00DC4ED2"/>
    <w:rsid w:val="00DD2480"/>
    <w:rsid w:val="00DD2E4F"/>
    <w:rsid w:val="00DD3D50"/>
    <w:rsid w:val="00DD6117"/>
    <w:rsid w:val="00DE578F"/>
    <w:rsid w:val="00DE7B37"/>
    <w:rsid w:val="00DF1B49"/>
    <w:rsid w:val="00DF3114"/>
    <w:rsid w:val="00DF3963"/>
    <w:rsid w:val="00DF4096"/>
    <w:rsid w:val="00E01ED7"/>
    <w:rsid w:val="00E022DA"/>
    <w:rsid w:val="00E027E4"/>
    <w:rsid w:val="00E0286F"/>
    <w:rsid w:val="00E0531E"/>
    <w:rsid w:val="00E069D9"/>
    <w:rsid w:val="00E078B6"/>
    <w:rsid w:val="00E10ACF"/>
    <w:rsid w:val="00E10DAA"/>
    <w:rsid w:val="00E14083"/>
    <w:rsid w:val="00E16311"/>
    <w:rsid w:val="00E179A7"/>
    <w:rsid w:val="00E21815"/>
    <w:rsid w:val="00E24D1A"/>
    <w:rsid w:val="00E4067D"/>
    <w:rsid w:val="00E45F7B"/>
    <w:rsid w:val="00E464F3"/>
    <w:rsid w:val="00E51951"/>
    <w:rsid w:val="00E54F55"/>
    <w:rsid w:val="00E56757"/>
    <w:rsid w:val="00E6077B"/>
    <w:rsid w:val="00E63EBD"/>
    <w:rsid w:val="00E67652"/>
    <w:rsid w:val="00E750AB"/>
    <w:rsid w:val="00E855B9"/>
    <w:rsid w:val="00E85750"/>
    <w:rsid w:val="00E8724F"/>
    <w:rsid w:val="00EA22B6"/>
    <w:rsid w:val="00EA3423"/>
    <w:rsid w:val="00EB1F01"/>
    <w:rsid w:val="00EB2FAD"/>
    <w:rsid w:val="00EB4B54"/>
    <w:rsid w:val="00EB6365"/>
    <w:rsid w:val="00EC2E13"/>
    <w:rsid w:val="00EC3726"/>
    <w:rsid w:val="00EC4751"/>
    <w:rsid w:val="00EC63EA"/>
    <w:rsid w:val="00ED3561"/>
    <w:rsid w:val="00ED64EF"/>
    <w:rsid w:val="00ED70E8"/>
    <w:rsid w:val="00EE3B5A"/>
    <w:rsid w:val="00EE71E1"/>
    <w:rsid w:val="00EF0B0F"/>
    <w:rsid w:val="00EF4C9A"/>
    <w:rsid w:val="00EF4F45"/>
    <w:rsid w:val="00F0216F"/>
    <w:rsid w:val="00F047A1"/>
    <w:rsid w:val="00F23F46"/>
    <w:rsid w:val="00F275EC"/>
    <w:rsid w:val="00F32621"/>
    <w:rsid w:val="00F32695"/>
    <w:rsid w:val="00F37BB0"/>
    <w:rsid w:val="00F406CB"/>
    <w:rsid w:val="00F42F8B"/>
    <w:rsid w:val="00F43BFD"/>
    <w:rsid w:val="00F44216"/>
    <w:rsid w:val="00F447EF"/>
    <w:rsid w:val="00F479F5"/>
    <w:rsid w:val="00F61186"/>
    <w:rsid w:val="00F64139"/>
    <w:rsid w:val="00F664C8"/>
    <w:rsid w:val="00F7049A"/>
    <w:rsid w:val="00F70508"/>
    <w:rsid w:val="00F7106D"/>
    <w:rsid w:val="00F73747"/>
    <w:rsid w:val="00F75B14"/>
    <w:rsid w:val="00F764D2"/>
    <w:rsid w:val="00F77901"/>
    <w:rsid w:val="00F802C1"/>
    <w:rsid w:val="00F8038E"/>
    <w:rsid w:val="00F83CA0"/>
    <w:rsid w:val="00F87FD4"/>
    <w:rsid w:val="00FA1B7C"/>
    <w:rsid w:val="00FA33D9"/>
    <w:rsid w:val="00FA4668"/>
    <w:rsid w:val="00FA4B99"/>
    <w:rsid w:val="00FA6BFE"/>
    <w:rsid w:val="00FA7574"/>
    <w:rsid w:val="00FB4801"/>
    <w:rsid w:val="00FB6802"/>
    <w:rsid w:val="00FC3C1D"/>
    <w:rsid w:val="00FC72C7"/>
    <w:rsid w:val="00FD2BE4"/>
    <w:rsid w:val="00FD7818"/>
    <w:rsid w:val="00FF1CC3"/>
    <w:rsid w:val="00FF3833"/>
    <w:rsid w:val="00FF525C"/>
    <w:rsid w:val="00FF57C0"/>
    <w:rsid w:val="00FF6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CCB647C"/>
  <w15:docId w15:val="{AE23EF6F-0285-4E54-AC1E-5A7F3E2D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0495D"/>
  </w:style>
  <w:style w:type="paragraph" w:styleId="1">
    <w:name w:val="heading 1"/>
    <w:aliases w:val="VL Колонтитул"/>
    <w:basedOn w:val="a0"/>
    <w:next w:val="a"/>
    <w:link w:val="10"/>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3">
    <w:name w:val="heading 3"/>
    <w:basedOn w:val="a"/>
    <w:next w:val="a"/>
    <w:link w:val="30"/>
    <w:qFormat/>
    <w:rsid w:val="003F5CE0"/>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
    <w:next w:val="a"/>
    <w:qFormat/>
    <w:rsid w:val="008175DC"/>
    <w:pPr>
      <w:suppressAutoHyphens/>
      <w:spacing w:before="240" w:after="0"/>
    </w:pPr>
    <w:rPr>
      <w:rFonts w:eastAsia="Times New Roman" w:cs="Times New Roman"/>
      <w:b/>
      <w:caps/>
      <w:color w:val="002846" w:themeColor="text2"/>
      <w:sz w:val="22"/>
    </w:rPr>
  </w:style>
  <w:style w:type="character" w:customStyle="1" w:styleId="10">
    <w:name w:val="Заголовок 1 Знак"/>
    <w:aliases w:val="VL Колонтитул Знак"/>
    <w:basedOn w:val="a1"/>
    <w:link w:val="1"/>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
    <w:name w:val="Body Text 2"/>
    <w:basedOn w:val="a"/>
    <w:link w:val="20"/>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1"/>
    <w:link w:val="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aliases w:val="ct,Used by Word for text of author queries, Знак2"/>
    <w:basedOn w:val="a"/>
    <w:link w:val="af"/>
    <w:uiPriority w:val="99"/>
    <w:unhideWhenUsed/>
    <w:rsid w:val="00FA7574"/>
    <w:pPr>
      <w:spacing w:line="240" w:lineRule="auto"/>
    </w:pPr>
    <w:rPr>
      <w:sz w:val="20"/>
      <w:szCs w:val="20"/>
    </w:rPr>
  </w:style>
  <w:style w:type="character" w:customStyle="1" w:styleId="af">
    <w:name w:val="Текст примечания Знак"/>
    <w:aliases w:val="ct Знак,Used by Word for text of author queries Знак, Знак2 Знак"/>
    <w:basedOn w:val="a1"/>
    <w:link w:val="ae"/>
    <w:uiPriority w:val="99"/>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1">
    <w:name w:val="Body Text Indent 3"/>
    <w:basedOn w:val="a"/>
    <w:link w:val="32"/>
    <w:uiPriority w:val="99"/>
    <w:semiHidden/>
    <w:unhideWhenUsed/>
    <w:rsid w:val="00515186"/>
    <w:pPr>
      <w:spacing w:after="120"/>
      <w:ind w:left="283"/>
    </w:pPr>
    <w:rPr>
      <w:sz w:val="16"/>
      <w:szCs w:val="16"/>
    </w:rPr>
  </w:style>
  <w:style w:type="character" w:customStyle="1" w:styleId="32">
    <w:name w:val="Основной текст с отступом 3 Знак"/>
    <w:basedOn w:val="a1"/>
    <w:link w:val="31"/>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footer"/>
    <w:basedOn w:val="a"/>
    <w:link w:val="afa"/>
    <w:uiPriority w:val="99"/>
    <w:unhideWhenUsed/>
    <w:rsid w:val="007A44A6"/>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7A44A6"/>
  </w:style>
  <w:style w:type="paragraph" w:styleId="afb">
    <w:name w:val="Body Text"/>
    <w:basedOn w:val="a"/>
    <w:link w:val="afc"/>
    <w:uiPriority w:val="99"/>
    <w:semiHidden/>
    <w:unhideWhenUsed/>
    <w:rsid w:val="007D18E6"/>
    <w:pPr>
      <w:spacing w:after="120"/>
    </w:pPr>
  </w:style>
  <w:style w:type="character" w:customStyle="1" w:styleId="afc">
    <w:name w:val="Основной текст Знак"/>
    <w:basedOn w:val="a1"/>
    <w:link w:val="afb"/>
    <w:uiPriority w:val="99"/>
    <w:semiHidden/>
    <w:rsid w:val="007D18E6"/>
  </w:style>
  <w:style w:type="character" w:customStyle="1" w:styleId="11">
    <w:name w:val="Основной текст Знак1"/>
    <w:aliases w:val="Список 1 Знак1,Body Text Char Знак1"/>
    <w:rsid w:val="007D18E6"/>
    <w:rPr>
      <w:rFonts w:ascii="Times New Roman" w:eastAsia="Times New Roman" w:hAnsi="Times New Roman" w:cs="Times New Roman"/>
      <w:color w:val="000000"/>
      <w:sz w:val="28"/>
      <w:szCs w:val="28"/>
    </w:rPr>
  </w:style>
  <w:style w:type="character" w:customStyle="1" w:styleId="30">
    <w:name w:val="Заголовок 3 Знак"/>
    <w:basedOn w:val="a1"/>
    <w:link w:val="3"/>
    <w:rsid w:val="003F5CE0"/>
    <w:rPr>
      <w:rFonts w:ascii="Arial" w:eastAsia="Times New Roman" w:hAnsi="Arial" w:cs="Arial"/>
      <w:b/>
      <w:bCs/>
      <w:sz w:val="26"/>
      <w:szCs w:val="26"/>
      <w:lang w:eastAsia="ru-RU"/>
    </w:rPr>
  </w:style>
  <w:style w:type="table" w:customStyle="1" w:styleId="22">
    <w:name w:val="Сетка таблицы2"/>
    <w:basedOn w:val="a2"/>
    <w:next w:val="a4"/>
    <w:uiPriority w:val="59"/>
    <w:rsid w:val="007F5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D54269"/>
    <w:rPr>
      <w:color w:val="626E77" w:themeColor="followedHyperlink"/>
      <w:u w:val="single"/>
    </w:rPr>
  </w:style>
  <w:style w:type="character" w:customStyle="1" w:styleId="110">
    <w:name w:val="Заголовок 1 Знак1"/>
    <w:aliases w:val="VL Колонтитул Знак1"/>
    <w:basedOn w:val="a1"/>
    <w:rsid w:val="00D5426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D542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D54269"/>
    <w:rPr>
      <w:sz w:val="20"/>
      <w:szCs w:val="20"/>
    </w:rPr>
  </w:style>
  <w:style w:type="table" w:customStyle="1" w:styleId="13">
    <w:name w:val="Сетка таблицы1"/>
    <w:basedOn w:val="a2"/>
    <w:uiPriority w:val="59"/>
    <w:rsid w:val="00D542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semiHidden/>
    <w:unhideWhenUsed/>
    <w:rsid w:val="00DB34C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4"/>
    <w:uiPriority w:val="59"/>
    <w:rsid w:val="00EB6365"/>
    <w:pPr>
      <w:spacing w:after="0" w:line="240" w:lineRule="auto"/>
      <w:jc w:val="both"/>
    </w:pPr>
    <w:rPr>
      <w:rFonts w:ascii="Times New Roman" w:eastAsia="Times New Roman" w:hAnsi="Times New Roman" w:cs="Times New Roman"/>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4"/>
    <w:uiPriority w:val="39"/>
    <w:rsid w:val="00AF4D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16070784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34833870">
      <w:bodyDiv w:val="1"/>
      <w:marLeft w:val="0"/>
      <w:marRight w:val="0"/>
      <w:marTop w:val="0"/>
      <w:marBottom w:val="0"/>
      <w:divBdr>
        <w:top w:val="none" w:sz="0" w:space="0" w:color="auto"/>
        <w:left w:val="none" w:sz="0" w:space="0" w:color="auto"/>
        <w:bottom w:val="none" w:sz="0" w:space="0" w:color="auto"/>
        <w:right w:val="none" w:sz="0" w:space="0" w:color="auto"/>
      </w:divBdr>
    </w:div>
    <w:div w:id="531187322">
      <w:bodyDiv w:val="1"/>
      <w:marLeft w:val="0"/>
      <w:marRight w:val="0"/>
      <w:marTop w:val="0"/>
      <w:marBottom w:val="0"/>
      <w:divBdr>
        <w:top w:val="none" w:sz="0" w:space="0" w:color="auto"/>
        <w:left w:val="none" w:sz="0" w:space="0" w:color="auto"/>
        <w:bottom w:val="none" w:sz="0" w:space="0" w:color="auto"/>
        <w:right w:val="none" w:sz="0" w:space="0" w:color="auto"/>
      </w:divBdr>
    </w:div>
    <w:div w:id="949628759">
      <w:bodyDiv w:val="1"/>
      <w:marLeft w:val="0"/>
      <w:marRight w:val="0"/>
      <w:marTop w:val="0"/>
      <w:marBottom w:val="0"/>
      <w:divBdr>
        <w:top w:val="none" w:sz="0" w:space="0" w:color="auto"/>
        <w:left w:val="none" w:sz="0" w:space="0" w:color="auto"/>
        <w:bottom w:val="none" w:sz="0" w:space="0" w:color="auto"/>
        <w:right w:val="none" w:sz="0" w:space="0" w:color="auto"/>
      </w:divBdr>
    </w:div>
    <w:div w:id="1048188868">
      <w:bodyDiv w:val="1"/>
      <w:marLeft w:val="0"/>
      <w:marRight w:val="0"/>
      <w:marTop w:val="0"/>
      <w:marBottom w:val="0"/>
      <w:divBdr>
        <w:top w:val="none" w:sz="0" w:space="0" w:color="auto"/>
        <w:left w:val="none" w:sz="0" w:space="0" w:color="auto"/>
        <w:bottom w:val="none" w:sz="0" w:space="0" w:color="auto"/>
        <w:right w:val="none" w:sz="0" w:space="0" w:color="auto"/>
      </w:divBdr>
    </w:div>
    <w:div w:id="109170607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379738132">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394886911">
      <w:bodyDiv w:val="1"/>
      <w:marLeft w:val="0"/>
      <w:marRight w:val="0"/>
      <w:marTop w:val="0"/>
      <w:marBottom w:val="0"/>
      <w:divBdr>
        <w:top w:val="none" w:sz="0" w:space="0" w:color="auto"/>
        <w:left w:val="none" w:sz="0" w:space="0" w:color="auto"/>
        <w:bottom w:val="none" w:sz="0" w:space="0" w:color="auto"/>
        <w:right w:val="none" w:sz="0" w:space="0" w:color="auto"/>
      </w:divBdr>
    </w:div>
    <w:div w:id="1534541460">
      <w:bodyDiv w:val="1"/>
      <w:marLeft w:val="0"/>
      <w:marRight w:val="0"/>
      <w:marTop w:val="0"/>
      <w:marBottom w:val="0"/>
      <w:divBdr>
        <w:top w:val="none" w:sz="0" w:space="0" w:color="auto"/>
        <w:left w:val="none" w:sz="0" w:space="0" w:color="auto"/>
        <w:bottom w:val="none" w:sz="0" w:space="0" w:color="auto"/>
        <w:right w:val="none" w:sz="0" w:space="0" w:color="auto"/>
      </w:divBdr>
    </w:div>
    <w:div w:id="1548376296">
      <w:bodyDiv w:val="1"/>
      <w:marLeft w:val="0"/>
      <w:marRight w:val="0"/>
      <w:marTop w:val="0"/>
      <w:marBottom w:val="0"/>
      <w:divBdr>
        <w:top w:val="none" w:sz="0" w:space="0" w:color="auto"/>
        <w:left w:val="none" w:sz="0" w:space="0" w:color="auto"/>
        <w:bottom w:val="none" w:sz="0" w:space="0" w:color="auto"/>
        <w:right w:val="none" w:sz="0" w:space="0" w:color="auto"/>
      </w:divBdr>
    </w:div>
    <w:div w:id="1662350343">
      <w:bodyDiv w:val="1"/>
      <w:marLeft w:val="0"/>
      <w:marRight w:val="0"/>
      <w:marTop w:val="0"/>
      <w:marBottom w:val="0"/>
      <w:divBdr>
        <w:top w:val="none" w:sz="0" w:space="0" w:color="auto"/>
        <w:left w:val="none" w:sz="0" w:space="0" w:color="auto"/>
        <w:bottom w:val="none" w:sz="0" w:space="0" w:color="auto"/>
        <w:right w:val="none" w:sz="0" w:space="0" w:color="auto"/>
      </w:divBdr>
    </w:div>
    <w:div w:id="1691177208">
      <w:bodyDiv w:val="1"/>
      <w:marLeft w:val="0"/>
      <w:marRight w:val="0"/>
      <w:marTop w:val="0"/>
      <w:marBottom w:val="0"/>
      <w:divBdr>
        <w:top w:val="none" w:sz="0" w:space="0" w:color="auto"/>
        <w:left w:val="none" w:sz="0" w:space="0" w:color="auto"/>
        <w:bottom w:val="none" w:sz="0" w:space="0" w:color="auto"/>
        <w:right w:val="none" w:sz="0" w:space="0" w:color="auto"/>
      </w:divBdr>
    </w:div>
    <w:div w:id="1724018143">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lexey.Chernogorov@russianpost.r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mpliance-R00@russianpost.ru"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00001377</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MF6D2DN74KZZ-3-39880</_dlc_DocId>
    <_dlc_DocIdUrl xmlns="b578d009-2ffc-49e2-b773-02d315b8cf3b">
      <Url>https://mowws01.vegaslex.ru/sites/CRM/_layouts/15/DocIdRedir.aspx?ID=MF6D2DN74KZZ-3-39880</Url>
      <Description>MF6D2DN74KZZ-3-39880</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Props1.xml><?xml version="1.0" encoding="utf-8"?>
<ds:datastoreItem xmlns:ds="http://schemas.openxmlformats.org/officeDocument/2006/customXml" ds:itemID="{50587F97-1730-4043-8455-6028F316529F}">
  <ds:schemaRefs>
    <ds:schemaRef ds:uri="http://schemas.microsoft.com/office/2006/metadata/customXsn"/>
  </ds:schemaRefs>
</ds:datastoreItem>
</file>

<file path=customXml/itemProps2.xml><?xml version="1.0" encoding="utf-8"?>
<ds:datastoreItem xmlns:ds="http://schemas.openxmlformats.org/officeDocument/2006/customXml" ds:itemID="{E238805E-D43B-44BD-9F4F-4A6594FD386B}">
  <ds:schemaRefs>
    <ds:schemaRef ds:uri="http://schemas.microsoft.com/sharepoint/events"/>
  </ds:schemaRefs>
</ds:datastoreItem>
</file>

<file path=customXml/itemProps3.xml><?xml version="1.0" encoding="utf-8"?>
<ds:datastoreItem xmlns:ds="http://schemas.openxmlformats.org/officeDocument/2006/customXml" ds:itemID="{06C388E1-0093-4C8A-B6C4-4468DB7CBF38}">
  <ds:schemaRefs>
    <ds:schemaRef ds:uri="http://schemas.openxmlformats.org/officeDocument/2006/bibliography"/>
  </ds:schemaRefs>
</ds:datastoreItem>
</file>

<file path=customXml/itemProps4.xml><?xml version="1.0" encoding="utf-8"?>
<ds:datastoreItem xmlns:ds="http://schemas.openxmlformats.org/officeDocument/2006/customXml" ds:itemID="{A5239CE9-D681-4676-8E31-627E5A1CD6FE}">
  <ds:schemaRefs>
    <ds:schemaRef ds:uri="http://schemas.microsoft.com/sharepoint/v3/contenttype/forms"/>
  </ds:schemaRefs>
</ds:datastoreItem>
</file>

<file path=customXml/itemProps5.xml><?xml version="1.0" encoding="utf-8"?>
<ds:datastoreItem xmlns:ds="http://schemas.openxmlformats.org/officeDocument/2006/customXml" ds:itemID="{2D3816A5-EC9B-4E20-9443-734DD71417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15E2C7C-9ECE-4B35-B033-0E6B9F51BA0C}">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40</Pages>
  <Words>10896</Words>
  <Characters>75918</Characters>
  <Application>Microsoft Office Word</Application>
  <DocSecurity>0</DocSecurity>
  <Lines>632</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Чуракова Валентина Александровна</cp:lastModifiedBy>
  <cp:revision>3</cp:revision>
  <cp:lastPrinted>2020-09-29T12:34:00Z</cp:lastPrinted>
  <dcterms:created xsi:type="dcterms:W3CDTF">2026-08-13T05:54:00Z</dcterms:created>
  <dcterms:modified xsi:type="dcterms:W3CDTF">2026-08-13T05:57:00Z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2e41c4c4-4b92-4d13-9b28-d54f2c6c92fa</vt:lpwstr>
  </property>
</Properties>
</file>