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A9FA57" w14:textId="77777777" w:rsidR="00881C72" w:rsidRPr="00F016B7" w:rsidRDefault="00881C72" w:rsidP="00881C72">
      <w:pPr>
        <w:tabs>
          <w:tab w:val="left" w:pos="48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16B7">
        <w:rPr>
          <w:rFonts w:ascii="Times New Roman" w:hAnsi="Times New Roman" w:cs="Times New Roman"/>
          <w:b/>
          <w:sz w:val="28"/>
          <w:szCs w:val="28"/>
        </w:rPr>
        <w:t>Форма запроса на предоставление ценовой информации</w:t>
      </w:r>
    </w:p>
    <w:p w14:paraId="75F5C759" w14:textId="77777777" w:rsidR="00881C72" w:rsidRPr="00F016B7" w:rsidRDefault="00881C72" w:rsidP="00881C72">
      <w:pPr>
        <w:tabs>
          <w:tab w:val="left" w:pos="48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EDA92D" w14:textId="77777777" w:rsidR="00881C72" w:rsidRPr="00F016B7" w:rsidRDefault="00881C72" w:rsidP="00881C72">
      <w:pPr>
        <w:tabs>
          <w:tab w:val="left" w:pos="4820"/>
        </w:tabs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Style w:val="a5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6"/>
        <w:gridCol w:w="4628"/>
      </w:tblGrid>
      <w:tr w:rsidR="00881C72" w:rsidRPr="00F016B7" w14:paraId="7FA0A9B7" w14:textId="77777777" w:rsidTr="00881C72">
        <w:trPr>
          <w:trHeight w:val="382"/>
        </w:trPr>
        <w:tc>
          <w:tcPr>
            <w:tcW w:w="4726" w:type="dxa"/>
            <w:hideMark/>
          </w:tcPr>
          <w:p w14:paraId="68800953" w14:textId="77777777" w:rsidR="00881C72" w:rsidRPr="00F016B7" w:rsidRDefault="00881C72">
            <w:pPr>
              <w:tabs>
                <w:tab w:val="left" w:pos="4820"/>
              </w:tabs>
              <w:spacing w:line="240" w:lineRule="exact"/>
              <w:rPr>
                <w:rFonts w:eastAsia="Calibri"/>
                <w:i/>
                <w:kern w:val="0"/>
                <w:sz w:val="28"/>
                <w:szCs w:val="28"/>
                <w14:ligatures w14:val="none"/>
              </w:rPr>
            </w:pPr>
            <w:r w:rsidRPr="00F016B7">
              <w:rPr>
                <w:kern w:val="0"/>
                <w14:ligatures w14:val="none"/>
              </w:rPr>
              <w:t>«____» _________ 20____</w:t>
            </w:r>
          </w:p>
        </w:tc>
        <w:tc>
          <w:tcPr>
            <w:tcW w:w="4628" w:type="dxa"/>
            <w:hideMark/>
          </w:tcPr>
          <w:p w14:paraId="12F2973D" w14:textId="77777777" w:rsidR="00881C72" w:rsidRPr="00F016B7" w:rsidRDefault="00881C72">
            <w:pPr>
              <w:tabs>
                <w:tab w:val="left" w:pos="4820"/>
              </w:tabs>
              <w:jc w:val="center"/>
              <w:rPr>
                <w:rFonts w:eastAsia="Calibri"/>
                <w:i/>
                <w:kern w:val="0"/>
                <w:sz w:val="28"/>
                <w:szCs w:val="28"/>
                <w14:ligatures w14:val="none"/>
              </w:rPr>
            </w:pPr>
            <w:r w:rsidRPr="00F016B7">
              <w:rPr>
                <w:kern w:val="0"/>
                <w14:ligatures w14:val="none"/>
              </w:rPr>
              <w:t>Кому: ___________</w:t>
            </w:r>
          </w:p>
        </w:tc>
      </w:tr>
      <w:tr w:rsidR="00881C72" w:rsidRPr="00F016B7" w14:paraId="37C2A887" w14:textId="77777777" w:rsidTr="00881C72">
        <w:trPr>
          <w:trHeight w:val="407"/>
        </w:trPr>
        <w:tc>
          <w:tcPr>
            <w:tcW w:w="4726" w:type="dxa"/>
            <w:hideMark/>
          </w:tcPr>
          <w:p w14:paraId="519BD847" w14:textId="77777777" w:rsidR="00881C72" w:rsidRPr="00F016B7" w:rsidRDefault="00881C72">
            <w:pPr>
              <w:tabs>
                <w:tab w:val="left" w:pos="4820"/>
              </w:tabs>
              <w:spacing w:line="240" w:lineRule="exact"/>
              <w:rPr>
                <w:rFonts w:eastAsia="Calibri"/>
                <w:i/>
                <w:kern w:val="0"/>
                <w:sz w:val="28"/>
                <w:szCs w:val="28"/>
                <w14:ligatures w14:val="none"/>
              </w:rPr>
            </w:pPr>
            <w:r w:rsidRPr="00F016B7">
              <w:rPr>
                <w:kern w:val="0"/>
                <w14:ligatures w14:val="none"/>
              </w:rPr>
              <w:t>Исх. № _______________</w:t>
            </w:r>
          </w:p>
        </w:tc>
        <w:tc>
          <w:tcPr>
            <w:tcW w:w="4628" w:type="dxa"/>
            <w:hideMark/>
          </w:tcPr>
          <w:p w14:paraId="62C4ECF0" w14:textId="77777777" w:rsidR="00881C72" w:rsidRPr="00F016B7" w:rsidRDefault="00881C72">
            <w:pPr>
              <w:tabs>
                <w:tab w:val="left" w:pos="4820"/>
              </w:tabs>
              <w:jc w:val="center"/>
              <w:rPr>
                <w:rFonts w:eastAsia="Calibri"/>
                <w:i/>
                <w:kern w:val="0"/>
                <w:sz w:val="28"/>
                <w:szCs w:val="28"/>
                <w14:ligatures w14:val="none"/>
              </w:rPr>
            </w:pPr>
            <w:r w:rsidRPr="00F016B7">
              <w:rPr>
                <w:kern w:val="0"/>
                <w14:ligatures w14:val="none"/>
              </w:rPr>
              <w:t>Куда: ___________</w:t>
            </w:r>
          </w:p>
        </w:tc>
      </w:tr>
    </w:tbl>
    <w:p w14:paraId="41C807C1" w14:textId="77777777" w:rsidR="00881C72" w:rsidRPr="00F016B7" w:rsidRDefault="00881C72" w:rsidP="00881C72">
      <w:pPr>
        <w:tabs>
          <w:tab w:val="left" w:pos="4820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31DE403F" w14:textId="77777777" w:rsidR="00881C72" w:rsidRPr="00F016B7" w:rsidRDefault="00881C72" w:rsidP="00881C72">
      <w:pPr>
        <w:tabs>
          <w:tab w:val="left" w:pos="4820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F016B7">
        <w:rPr>
          <w:rFonts w:ascii="Times New Roman" w:hAnsi="Times New Roman" w:cs="Times New Roman"/>
          <w:sz w:val="28"/>
          <w:szCs w:val="28"/>
        </w:rPr>
        <w:t>Уважаемые Участники!</w:t>
      </w:r>
    </w:p>
    <w:p w14:paraId="36536F27" w14:textId="29DC6A20" w:rsidR="00881C72" w:rsidRPr="00F016B7" w:rsidRDefault="00881C72" w:rsidP="00881C72">
      <w:pPr>
        <w:tabs>
          <w:tab w:val="left" w:pos="4820"/>
        </w:tabs>
        <w:jc w:val="center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F016B7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</w:t>
      </w:r>
    </w:p>
    <w:p w14:paraId="39DC02D6" w14:textId="77777777" w:rsidR="00881C72" w:rsidRPr="00F016B7" w:rsidRDefault="00881C72" w:rsidP="00881C72">
      <w:pPr>
        <w:tabs>
          <w:tab w:val="left" w:pos="4820"/>
        </w:tabs>
        <w:spacing w:after="120"/>
        <w:rPr>
          <w:rFonts w:ascii="Times New Roman" w:hAnsi="Times New Roman" w:cs="Times New Roman"/>
        </w:rPr>
      </w:pPr>
    </w:p>
    <w:p w14:paraId="5AC2A061" w14:textId="77777777" w:rsidR="003E3CE9" w:rsidRDefault="002360AC" w:rsidP="003E3CE9">
      <w:pPr>
        <w:tabs>
          <w:tab w:val="left" w:pos="4820"/>
        </w:tabs>
        <w:spacing w:after="120"/>
        <w:jc w:val="both"/>
        <w:rPr>
          <w:rFonts w:ascii="Times New Roman" w:hAnsi="Times New Roman" w:cs="Times New Roman"/>
          <w:color w:val="000000" w:themeColor="text1"/>
        </w:rPr>
      </w:pPr>
      <w:r w:rsidRPr="00F016B7">
        <w:rPr>
          <w:rFonts w:ascii="Times New Roman" w:hAnsi="Times New Roman" w:cs="Times New Roman"/>
          <w:color w:val="000000" w:themeColor="text1"/>
        </w:rPr>
        <w:t>АО «Почта России»</w:t>
      </w:r>
      <w:r w:rsidR="00881C72" w:rsidRPr="00F016B7">
        <w:rPr>
          <w:rFonts w:ascii="Times New Roman" w:hAnsi="Times New Roman" w:cs="Times New Roman"/>
          <w:color w:val="000000" w:themeColor="text1"/>
        </w:rPr>
        <w:t xml:space="preserve"> просит Вас предоставить ценовую информацию в отношении следующего предмета закупки:</w:t>
      </w:r>
      <w:r w:rsidR="003E3CE9">
        <w:rPr>
          <w:rFonts w:ascii="Times New Roman" w:hAnsi="Times New Roman" w:cs="Times New Roman"/>
          <w:color w:val="000000" w:themeColor="text1"/>
        </w:rPr>
        <w:t xml:space="preserve"> </w:t>
      </w:r>
    </w:p>
    <w:p w14:paraId="7BCAF69D" w14:textId="7449A1E4" w:rsidR="00881C72" w:rsidRPr="00E92DB0" w:rsidRDefault="00E92DB0" w:rsidP="00E92DB0">
      <w:pPr>
        <w:tabs>
          <w:tab w:val="left" w:pos="4820"/>
        </w:tabs>
        <w:spacing w:after="120"/>
        <w:jc w:val="both"/>
        <w:rPr>
          <w:rFonts w:ascii="Times New Roman" w:hAnsi="Times New Roman" w:cs="Times New Roman"/>
          <w:color w:val="000000" w:themeColor="text1"/>
        </w:rPr>
      </w:pPr>
      <w:r w:rsidRPr="00E92DB0">
        <w:rPr>
          <w:rFonts w:ascii="Times New Roman" w:hAnsi="Times New Roman" w:cs="Times New Roman"/>
          <w:color w:val="000000" w:themeColor="text1"/>
        </w:rPr>
        <w:t>«Поставка расходных материалов к франкировальным м</w:t>
      </w:r>
      <w:r w:rsidR="002B6BC9">
        <w:rPr>
          <w:rFonts w:ascii="Times New Roman" w:hAnsi="Times New Roman" w:cs="Times New Roman"/>
          <w:color w:val="000000" w:themeColor="text1"/>
        </w:rPr>
        <w:t xml:space="preserve">ашинам производства </w:t>
      </w:r>
      <w:r w:rsidR="002B6BC9">
        <w:rPr>
          <w:rFonts w:ascii="Times New Roman" w:hAnsi="Times New Roman" w:cs="Times New Roman"/>
          <w:color w:val="000000" w:themeColor="text1"/>
          <w:lang w:val="en-US"/>
        </w:rPr>
        <w:t>Neopost</w:t>
      </w:r>
      <w:r w:rsidR="002B6BC9" w:rsidRPr="002B6BC9">
        <w:rPr>
          <w:rFonts w:ascii="Times New Roman" w:hAnsi="Times New Roman" w:cs="Times New Roman"/>
          <w:color w:val="000000" w:themeColor="text1"/>
        </w:rPr>
        <w:t xml:space="preserve"> </w:t>
      </w:r>
      <w:r w:rsidR="002B6BC9">
        <w:rPr>
          <w:rFonts w:ascii="Times New Roman" w:hAnsi="Times New Roman" w:cs="Times New Roman"/>
          <w:color w:val="000000" w:themeColor="text1"/>
          <w:lang w:val="en-US"/>
        </w:rPr>
        <w:t>IS</w:t>
      </w:r>
      <w:r w:rsidR="00D26F51">
        <w:rPr>
          <w:rFonts w:ascii="Times New Roman" w:hAnsi="Times New Roman" w:cs="Times New Roman"/>
          <w:color w:val="000000" w:themeColor="text1"/>
        </w:rPr>
        <w:t>-480</w:t>
      </w:r>
      <w:bookmarkStart w:id="0" w:name="_GoBack"/>
      <w:bookmarkEnd w:id="0"/>
      <w:r w:rsidRPr="00E92DB0">
        <w:rPr>
          <w:rFonts w:ascii="Times New Roman" w:hAnsi="Times New Roman" w:cs="Times New Roman"/>
          <w:color w:val="000000" w:themeColor="text1"/>
        </w:rPr>
        <w:t xml:space="preserve"> (по заявкам)»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="00881C72" w:rsidRPr="00F016B7">
        <w:rPr>
          <w:rFonts w:ascii="Times New Roman" w:hAnsi="Times New Roman" w:cs="Times New Roman"/>
          <w:color w:val="000000" w:themeColor="text1"/>
        </w:rPr>
        <w:t>в соответствии с нижеприведенными условиями:</w:t>
      </w:r>
    </w:p>
    <w:p w14:paraId="3463CEC3" w14:textId="77777777" w:rsidR="00881C72" w:rsidRPr="00F016B7" w:rsidRDefault="00881C72" w:rsidP="00881C72">
      <w:pPr>
        <w:tabs>
          <w:tab w:val="left" w:pos="4820"/>
        </w:tabs>
        <w:rPr>
          <w:rFonts w:ascii="Times New Roman" w:hAnsi="Times New Roman" w:cs="Times New Roman"/>
          <w:color w:val="000000" w:themeColor="text1"/>
        </w:rPr>
      </w:pPr>
    </w:p>
    <w:p w14:paraId="73FFCDB4" w14:textId="77777777" w:rsidR="00881C72" w:rsidRPr="00F016B7" w:rsidRDefault="00881C72" w:rsidP="00881C72">
      <w:pPr>
        <w:tabs>
          <w:tab w:val="left" w:pos="4820"/>
        </w:tabs>
        <w:rPr>
          <w:rFonts w:ascii="Times New Roman" w:hAnsi="Times New Roman" w:cs="Times New Roman"/>
          <w:color w:val="000000" w:themeColor="text1"/>
        </w:rPr>
      </w:pPr>
    </w:p>
    <w:tbl>
      <w:tblPr>
        <w:tblpPr w:leftFromText="180" w:rightFromText="180" w:bottomFromText="160" w:vertAnchor="text" w:horzAnchor="margin" w:tblpX="137" w:tblpY="229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3686"/>
        <w:gridCol w:w="4961"/>
      </w:tblGrid>
      <w:tr w:rsidR="00620422" w:rsidRPr="00F016B7" w14:paraId="11FD3DB3" w14:textId="77777777" w:rsidTr="00881C72">
        <w:trPr>
          <w:trHeight w:val="2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35B71" w14:textId="77777777" w:rsidR="00881C72" w:rsidRPr="00F016B7" w:rsidRDefault="00881C7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016B7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7CB01" w14:textId="1FAC7CE6" w:rsidR="00881C72" w:rsidRPr="00F016B7" w:rsidRDefault="003E3CE9" w:rsidP="003E3CE9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Описание товара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3ADBE" w14:textId="0D31A1E9" w:rsidR="00881C72" w:rsidRPr="003E3CE9" w:rsidRDefault="003E3CE9" w:rsidP="003E3CE9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3E3CE9">
              <w:rPr>
                <w:rFonts w:ascii="Times New Roman" w:hAnsi="Times New Roman" w:cs="Times New Roman"/>
                <w:i/>
                <w:color w:val="000000" w:themeColor="text1"/>
              </w:rPr>
              <w:t>Описание товара указано в техническом задании (Приложение к запросу)</w:t>
            </w:r>
          </w:p>
        </w:tc>
      </w:tr>
      <w:tr w:rsidR="00620422" w:rsidRPr="00F016B7" w14:paraId="78534317" w14:textId="77777777" w:rsidTr="00881C72">
        <w:trPr>
          <w:trHeight w:val="2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4B02E" w14:textId="77777777" w:rsidR="00881C72" w:rsidRPr="00F016B7" w:rsidRDefault="00881C7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016B7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7985E" w14:textId="77777777" w:rsidR="00881C72" w:rsidRPr="00F016B7" w:rsidRDefault="00881C72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F016B7">
              <w:rPr>
                <w:rFonts w:ascii="Times New Roman" w:hAnsi="Times New Roman" w:cs="Times New Roman"/>
                <w:color w:val="000000" w:themeColor="text1"/>
              </w:rPr>
              <w:t xml:space="preserve">ОКПД2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D4F2E" w14:textId="1440695D" w:rsidR="00881C72" w:rsidRPr="003E3CE9" w:rsidRDefault="003E3CE9" w:rsidP="003E3CE9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3E3CE9">
              <w:rPr>
                <w:rFonts w:ascii="Times New Roman" w:hAnsi="Times New Roman" w:cs="Times New Roman"/>
                <w:i/>
                <w:color w:val="000000" w:themeColor="text1"/>
              </w:rPr>
              <w:t>ОКПД2: 28.23.25.000 Части и принадлежности прочих офисных машин.</w:t>
            </w:r>
          </w:p>
        </w:tc>
      </w:tr>
      <w:tr w:rsidR="00620422" w:rsidRPr="00F016B7" w14:paraId="6E46F8D0" w14:textId="77777777" w:rsidTr="00881C72">
        <w:trPr>
          <w:trHeight w:val="2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1D014" w14:textId="77777777" w:rsidR="00881C72" w:rsidRPr="00F016B7" w:rsidRDefault="00881C7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016B7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85985" w14:textId="77777777" w:rsidR="00881C72" w:rsidRPr="00F016B7" w:rsidRDefault="00881C72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016B7">
              <w:rPr>
                <w:rFonts w:ascii="Times New Roman" w:hAnsi="Times New Roman" w:cs="Times New Roman"/>
                <w:color w:val="000000" w:themeColor="text1"/>
              </w:rPr>
              <w:t>Единица измерения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F1D62" w14:textId="24CE86B8" w:rsidR="00881C72" w:rsidRPr="003E3CE9" w:rsidRDefault="003E3CE9" w:rsidP="003E3CE9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3E3CE9">
              <w:rPr>
                <w:rFonts w:ascii="Times New Roman" w:hAnsi="Times New Roman" w:cs="Times New Roman"/>
                <w:i/>
                <w:color w:val="000000"/>
              </w:rPr>
              <w:t>Шт.</w:t>
            </w:r>
          </w:p>
        </w:tc>
      </w:tr>
      <w:tr w:rsidR="00620422" w:rsidRPr="00F016B7" w14:paraId="04861BC2" w14:textId="77777777" w:rsidTr="00881C72">
        <w:trPr>
          <w:trHeight w:val="6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436F4" w14:textId="77777777" w:rsidR="00881C72" w:rsidRPr="00F016B7" w:rsidRDefault="00881C7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016B7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CFDFE" w14:textId="71E08A10" w:rsidR="00881C72" w:rsidRPr="00F016B7" w:rsidRDefault="003E3CE9" w:rsidP="003E3CE9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Количество товара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8BA77" w14:textId="0B6441D4" w:rsidR="00881C72" w:rsidRPr="003E3CE9" w:rsidRDefault="00D26F51" w:rsidP="003E3CE9">
            <w:pPr>
              <w:tabs>
                <w:tab w:val="left" w:pos="4820"/>
              </w:tabs>
              <w:spacing w:line="252" w:lineRule="auto"/>
              <w:ind w:hanging="113"/>
              <w:rPr>
                <w:rFonts w:ascii="Times New Roman" w:hAnsi="Times New Roman" w:cs="Times New Roman"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2 080</w:t>
            </w:r>
          </w:p>
        </w:tc>
      </w:tr>
      <w:tr w:rsidR="00620422" w:rsidRPr="00F016B7" w14:paraId="4C7AB6A2" w14:textId="77777777" w:rsidTr="00881C72">
        <w:trPr>
          <w:trHeight w:val="49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3A19E" w14:textId="77777777" w:rsidR="00881C72" w:rsidRPr="00F016B7" w:rsidRDefault="00881C72">
            <w:pPr>
              <w:tabs>
                <w:tab w:val="left" w:pos="4820"/>
              </w:tabs>
              <w:spacing w:line="252" w:lineRule="auto"/>
              <w:ind w:right="10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F016B7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BF074" w14:textId="1D15C933" w:rsidR="00881C72" w:rsidRPr="00F016B7" w:rsidRDefault="00881C72" w:rsidP="003E3CE9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016B7">
              <w:rPr>
                <w:rFonts w:ascii="Times New Roman" w:hAnsi="Times New Roman" w:cs="Times New Roman"/>
                <w:color w:val="000000" w:themeColor="text1"/>
              </w:rPr>
              <w:t>Требования к порядку поставки товара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48BF9" w14:textId="38CC9FA8" w:rsidR="00881C72" w:rsidRPr="003E3CE9" w:rsidRDefault="003E3CE9" w:rsidP="003E3CE9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3E3CE9">
              <w:rPr>
                <w:rFonts w:ascii="Times New Roman" w:hAnsi="Times New Roman" w:cs="Times New Roman"/>
                <w:i/>
                <w:color w:val="000000"/>
              </w:rPr>
              <w:t>Требования указаны в Техническом задании</w:t>
            </w:r>
          </w:p>
        </w:tc>
      </w:tr>
      <w:tr w:rsidR="00620422" w:rsidRPr="00F016B7" w14:paraId="75EBD96C" w14:textId="77777777" w:rsidTr="00881C72">
        <w:trPr>
          <w:trHeight w:val="49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D4344" w14:textId="77777777" w:rsidR="00881C72" w:rsidRPr="00F016B7" w:rsidRDefault="00881C72">
            <w:pPr>
              <w:tabs>
                <w:tab w:val="left" w:pos="4820"/>
              </w:tabs>
              <w:spacing w:line="252" w:lineRule="auto"/>
              <w:ind w:right="10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F016B7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A3615" w14:textId="78FB5942" w:rsidR="00881C72" w:rsidRPr="00F016B7" w:rsidRDefault="003E3CE9" w:rsidP="003E3CE9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Место поставки товара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9AE2E" w14:textId="4D056E90" w:rsidR="00881C72" w:rsidRPr="003E3CE9" w:rsidRDefault="003E3CE9" w:rsidP="003E3CE9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3E3CE9">
              <w:rPr>
                <w:rFonts w:ascii="Times New Roman" w:hAnsi="Times New Roman" w:cs="Times New Roman"/>
                <w:i/>
                <w:color w:val="000000"/>
              </w:rPr>
              <w:t>Места поставки товара указаны в Техническом задании</w:t>
            </w:r>
          </w:p>
        </w:tc>
      </w:tr>
      <w:tr w:rsidR="00620422" w:rsidRPr="00F016B7" w14:paraId="060E051C" w14:textId="77777777" w:rsidTr="00881C72">
        <w:trPr>
          <w:trHeight w:val="49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105B5" w14:textId="77777777" w:rsidR="00881C72" w:rsidRPr="00F016B7" w:rsidRDefault="00881C72">
            <w:pPr>
              <w:tabs>
                <w:tab w:val="left" w:pos="4820"/>
              </w:tabs>
              <w:spacing w:line="252" w:lineRule="auto"/>
              <w:ind w:right="10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F016B7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4EC29" w14:textId="76954A86" w:rsidR="00881C72" w:rsidRPr="00F016B7" w:rsidRDefault="00881C72" w:rsidP="003E3CE9">
            <w:pPr>
              <w:tabs>
                <w:tab w:val="left" w:pos="1457"/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016B7">
              <w:rPr>
                <w:rFonts w:ascii="Times New Roman" w:hAnsi="Times New Roman" w:cs="Times New Roman"/>
                <w:color w:val="000000" w:themeColor="text1"/>
              </w:rPr>
              <w:t>Срок (период</w:t>
            </w:r>
            <w:r w:rsidR="003E3CE9">
              <w:rPr>
                <w:rFonts w:ascii="Times New Roman" w:hAnsi="Times New Roman" w:cs="Times New Roman"/>
                <w:color w:val="000000" w:themeColor="text1"/>
              </w:rPr>
              <w:t>ичность, график) поставки товара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4C106" w14:textId="09493E35" w:rsidR="00881C72" w:rsidRPr="003E3CE9" w:rsidRDefault="003E3CE9" w:rsidP="003E3CE9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3E3CE9">
              <w:rPr>
                <w:rFonts w:ascii="Times New Roman" w:hAnsi="Times New Roman" w:cs="Times New Roman"/>
                <w:i/>
                <w:color w:val="000000"/>
              </w:rPr>
              <w:t>Срок поставки товара указан в Техническом задании</w:t>
            </w:r>
          </w:p>
        </w:tc>
      </w:tr>
      <w:tr w:rsidR="00620422" w:rsidRPr="00F016B7" w14:paraId="216D799A" w14:textId="77777777" w:rsidTr="00881C72">
        <w:trPr>
          <w:trHeight w:val="3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6B572" w14:textId="77777777" w:rsidR="00881C72" w:rsidRPr="00F016B7" w:rsidRDefault="00881C7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016B7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BD20C" w14:textId="77777777" w:rsidR="00881C72" w:rsidRPr="00F016B7" w:rsidRDefault="00881C72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016B7">
              <w:rPr>
                <w:rFonts w:ascii="Times New Roman" w:hAnsi="Times New Roman" w:cs="Times New Roman"/>
                <w:color w:val="000000" w:themeColor="text1"/>
              </w:rPr>
              <w:t>Предполагаемые сроки проведения закупки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5E4F5" w14:textId="69BA27D3" w:rsidR="00881C72" w:rsidRPr="003E3CE9" w:rsidRDefault="003E3CE9" w:rsidP="003E3CE9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3E3CE9">
              <w:rPr>
                <w:rFonts w:ascii="Times New Roman" w:hAnsi="Times New Roman" w:cs="Times New Roman"/>
                <w:i/>
                <w:color w:val="000000"/>
              </w:rPr>
              <w:t>Предполагаемые сроки пров</w:t>
            </w:r>
            <w:r w:rsidR="00D26F51">
              <w:rPr>
                <w:rFonts w:ascii="Times New Roman" w:hAnsi="Times New Roman" w:cs="Times New Roman"/>
                <w:i/>
                <w:color w:val="000000"/>
              </w:rPr>
              <w:t>едения закупки -               3 квартал 2026</w:t>
            </w:r>
            <w:r w:rsidRPr="003E3CE9">
              <w:rPr>
                <w:rFonts w:ascii="Times New Roman" w:hAnsi="Times New Roman" w:cs="Times New Roman"/>
                <w:i/>
                <w:color w:val="000000"/>
              </w:rPr>
              <w:t xml:space="preserve"> года</w:t>
            </w:r>
          </w:p>
        </w:tc>
      </w:tr>
      <w:tr w:rsidR="00620422" w:rsidRPr="00F016B7" w14:paraId="614553FE" w14:textId="77777777" w:rsidTr="00881C72">
        <w:trPr>
          <w:trHeight w:val="2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EC050" w14:textId="77777777" w:rsidR="00881C72" w:rsidRPr="00F016B7" w:rsidRDefault="00881C7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016B7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4C62F" w14:textId="77777777" w:rsidR="00881C72" w:rsidRPr="00F016B7" w:rsidRDefault="00881C72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016B7">
              <w:rPr>
                <w:rFonts w:ascii="Times New Roman" w:hAnsi="Times New Roman" w:cs="Times New Roman"/>
                <w:color w:val="000000" w:themeColor="text1"/>
              </w:rPr>
              <w:t>Порядок оплаты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3BC23" w14:textId="7E75A1C8" w:rsidR="00881C72" w:rsidRPr="003E3CE9" w:rsidRDefault="003E3CE9" w:rsidP="003E3CE9">
            <w:pPr>
              <w:tabs>
                <w:tab w:val="left" w:pos="4820"/>
              </w:tabs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3E3CE9">
              <w:rPr>
                <w:rFonts w:ascii="Times New Roman" w:hAnsi="Times New Roman" w:cs="Times New Roman"/>
                <w:i/>
                <w:color w:val="000000"/>
              </w:rPr>
              <w:t>Оплата поставленного Товара осуществляется в соответствии с договорными обязательствами на основании документов (копии товарных накладных ТОРГ-12 и счет-фактура) на поставленную партию об отгрузке на каждую поставленную партию, указанных в Техническом задании (Приложение к запросу)</w:t>
            </w:r>
          </w:p>
        </w:tc>
      </w:tr>
      <w:tr w:rsidR="00620422" w:rsidRPr="00F016B7" w14:paraId="65569C14" w14:textId="77777777" w:rsidTr="00881C72">
        <w:trPr>
          <w:trHeight w:val="2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429D7" w14:textId="77777777" w:rsidR="00881C72" w:rsidRPr="00F016B7" w:rsidRDefault="00881C7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016B7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5EC88" w14:textId="77777777" w:rsidR="00881C72" w:rsidRPr="00F016B7" w:rsidRDefault="00881C72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016B7">
              <w:rPr>
                <w:rFonts w:ascii="Times New Roman" w:hAnsi="Times New Roman" w:cs="Times New Roman"/>
                <w:color w:val="000000" w:themeColor="text1"/>
              </w:rPr>
              <w:t>Размер обеспечения исполнения договора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FE590" w14:textId="2C2D1A93" w:rsidR="00881C72" w:rsidRPr="003E3CE9" w:rsidRDefault="003E3CE9" w:rsidP="003E3CE9">
            <w:pPr>
              <w:tabs>
                <w:tab w:val="left" w:pos="4820"/>
              </w:tabs>
              <w:spacing w:line="252" w:lineRule="auto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3E3CE9">
              <w:rPr>
                <w:rFonts w:ascii="Times New Roman" w:hAnsi="Times New Roman" w:cs="Times New Roman"/>
                <w:i/>
                <w:color w:val="000000"/>
              </w:rPr>
              <w:t>Размер обеспечения исполнения договора составляет 5% от НМЦ закупки</w:t>
            </w:r>
          </w:p>
        </w:tc>
      </w:tr>
      <w:tr w:rsidR="00620422" w:rsidRPr="00F016B7" w14:paraId="46B27069" w14:textId="77777777" w:rsidTr="003E3CE9">
        <w:trPr>
          <w:trHeight w:val="122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E9224" w14:textId="77777777" w:rsidR="00881C72" w:rsidRPr="00F016B7" w:rsidRDefault="00881C7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016B7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957FB" w14:textId="329CF706" w:rsidR="00881C72" w:rsidRPr="00F016B7" w:rsidRDefault="00881C72" w:rsidP="003E3CE9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F016B7">
              <w:rPr>
                <w:rFonts w:ascii="Times New Roman" w:hAnsi="Times New Roman" w:cs="Times New Roman"/>
                <w:color w:val="000000" w:themeColor="text1"/>
              </w:rPr>
              <w:t>Требова</w:t>
            </w:r>
            <w:r w:rsidR="003E3CE9">
              <w:rPr>
                <w:rFonts w:ascii="Times New Roman" w:hAnsi="Times New Roman" w:cs="Times New Roman"/>
                <w:color w:val="000000" w:themeColor="text1"/>
              </w:rPr>
              <w:t>ния к гарантийному сроку товара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0F70C" w14:textId="2DF84EB8" w:rsidR="00881C72" w:rsidRPr="003E3CE9" w:rsidRDefault="003E3CE9" w:rsidP="003E3CE9">
            <w:pPr>
              <w:tabs>
                <w:tab w:val="left" w:pos="4820"/>
              </w:tabs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3E3CE9">
              <w:rPr>
                <w:rFonts w:ascii="Times New Roman" w:hAnsi="Times New Roman" w:cs="Times New Roman"/>
                <w:i/>
                <w:color w:val="000000"/>
              </w:rPr>
              <w:t>Требования к гарантийным обязательствам указаны в Техническом задании</w:t>
            </w:r>
          </w:p>
        </w:tc>
      </w:tr>
    </w:tbl>
    <w:p w14:paraId="468F3919" w14:textId="77777777" w:rsidR="00881C72" w:rsidRPr="00F016B7" w:rsidRDefault="00881C72" w:rsidP="00881C72">
      <w:pPr>
        <w:tabs>
          <w:tab w:val="left" w:pos="567"/>
        </w:tabs>
        <w:rPr>
          <w:rFonts w:ascii="Times New Roman" w:hAnsi="Times New Roman" w:cs="Times New Roman"/>
          <w:color w:val="000000" w:themeColor="text1"/>
        </w:rPr>
      </w:pPr>
    </w:p>
    <w:p w14:paraId="0A33F0DC" w14:textId="77777777" w:rsidR="00254B30" w:rsidRPr="00F016B7" w:rsidRDefault="00254B30" w:rsidP="0006367D">
      <w:pPr>
        <w:tabs>
          <w:tab w:val="left" w:pos="567"/>
        </w:tabs>
        <w:jc w:val="both"/>
        <w:rPr>
          <w:rFonts w:ascii="Times New Roman" w:hAnsi="Times New Roman" w:cs="Times New Roman"/>
          <w:color w:val="000000" w:themeColor="text1"/>
        </w:rPr>
      </w:pPr>
    </w:p>
    <w:p w14:paraId="2AC2441C" w14:textId="77777777" w:rsidR="00254B30" w:rsidRPr="00F016B7" w:rsidRDefault="00254B30" w:rsidP="0006367D">
      <w:pPr>
        <w:tabs>
          <w:tab w:val="left" w:pos="567"/>
        </w:tabs>
        <w:jc w:val="both"/>
        <w:rPr>
          <w:rFonts w:ascii="Times New Roman" w:hAnsi="Times New Roman" w:cs="Times New Roman"/>
          <w:color w:val="000000" w:themeColor="text1"/>
        </w:rPr>
      </w:pPr>
    </w:p>
    <w:p w14:paraId="7F8E3C76" w14:textId="2CE34629" w:rsidR="00881C72" w:rsidRPr="00F016B7" w:rsidRDefault="00881C72" w:rsidP="0006367D">
      <w:pPr>
        <w:tabs>
          <w:tab w:val="left" w:pos="567"/>
        </w:tabs>
        <w:jc w:val="both"/>
        <w:rPr>
          <w:rFonts w:ascii="Times New Roman" w:hAnsi="Times New Roman" w:cs="Times New Roman"/>
          <w:color w:val="000000" w:themeColor="text1"/>
        </w:rPr>
      </w:pPr>
      <w:r w:rsidRPr="00F016B7">
        <w:rPr>
          <w:rFonts w:ascii="Times New Roman" w:hAnsi="Times New Roman" w:cs="Times New Roman"/>
          <w:color w:val="000000" w:themeColor="text1"/>
        </w:rPr>
        <w:t xml:space="preserve">Просим предоставить ценовое предложение в соответствии с информацией, указанной в данном запросе, в течение </w:t>
      </w:r>
      <w:r w:rsidR="003E3CE9">
        <w:rPr>
          <w:rFonts w:ascii="Times New Roman" w:hAnsi="Times New Roman" w:cs="Times New Roman"/>
          <w:i/>
          <w:color w:val="000000" w:themeColor="text1"/>
        </w:rPr>
        <w:t>7</w:t>
      </w:r>
      <w:r w:rsidRPr="00F016B7">
        <w:rPr>
          <w:rFonts w:ascii="Times New Roman" w:hAnsi="Times New Roman" w:cs="Times New Roman"/>
          <w:i/>
          <w:color w:val="000000" w:themeColor="text1"/>
        </w:rPr>
        <w:t xml:space="preserve"> </w:t>
      </w:r>
      <w:r w:rsidRPr="00F016B7">
        <w:rPr>
          <w:rFonts w:ascii="Times New Roman" w:hAnsi="Times New Roman" w:cs="Times New Roman"/>
          <w:color w:val="000000" w:themeColor="text1"/>
        </w:rPr>
        <w:t>рабочих дней</w:t>
      </w:r>
      <w:r w:rsidR="004D31B0">
        <w:rPr>
          <w:rFonts w:ascii="Times New Roman" w:hAnsi="Times New Roman" w:cs="Times New Roman"/>
          <w:color w:val="000000" w:themeColor="text1"/>
        </w:rPr>
        <w:t>,</w:t>
      </w:r>
      <w:r w:rsidRPr="00F016B7">
        <w:rPr>
          <w:rFonts w:ascii="Times New Roman" w:hAnsi="Times New Roman" w:cs="Times New Roman"/>
          <w:color w:val="000000" w:themeColor="text1"/>
        </w:rPr>
        <w:t xml:space="preserve"> </w:t>
      </w:r>
      <w:r w:rsidR="00BE1B45" w:rsidRPr="00F016B7">
        <w:rPr>
          <w:rFonts w:ascii="Times New Roman" w:hAnsi="Times New Roman" w:cs="Times New Roman"/>
          <w:color w:val="000000" w:themeColor="text1"/>
        </w:rPr>
        <w:t>посредство</w:t>
      </w:r>
      <w:r w:rsidR="00DD4CD4" w:rsidRPr="00F016B7">
        <w:rPr>
          <w:rFonts w:ascii="Times New Roman" w:hAnsi="Times New Roman" w:cs="Times New Roman"/>
          <w:color w:val="000000" w:themeColor="text1"/>
        </w:rPr>
        <w:t xml:space="preserve">м функционала </w:t>
      </w:r>
      <w:r w:rsidRPr="00F016B7">
        <w:rPr>
          <w:rFonts w:ascii="Times New Roman" w:hAnsi="Times New Roman" w:cs="Times New Roman"/>
          <w:color w:val="000000" w:themeColor="text1"/>
        </w:rPr>
        <w:t>Э</w:t>
      </w:r>
      <w:r w:rsidR="007E6EFF" w:rsidRPr="00F016B7">
        <w:rPr>
          <w:rFonts w:ascii="Times New Roman" w:hAnsi="Times New Roman" w:cs="Times New Roman"/>
          <w:color w:val="000000" w:themeColor="text1"/>
        </w:rPr>
        <w:t>лектронной торговой площадки</w:t>
      </w:r>
      <w:r w:rsidRPr="00F016B7">
        <w:rPr>
          <w:rFonts w:ascii="Times New Roman" w:hAnsi="Times New Roman" w:cs="Times New Roman"/>
          <w:color w:val="000000" w:themeColor="text1"/>
        </w:rPr>
        <w:t xml:space="preserve">. </w:t>
      </w:r>
    </w:p>
    <w:p w14:paraId="0EB2668B" w14:textId="5AB53F99" w:rsidR="00881C72" w:rsidRPr="00F016B7" w:rsidRDefault="00881C72" w:rsidP="0006367D">
      <w:pPr>
        <w:tabs>
          <w:tab w:val="left" w:pos="567"/>
        </w:tabs>
        <w:jc w:val="both"/>
        <w:rPr>
          <w:rFonts w:ascii="Times New Roman" w:hAnsi="Times New Roman" w:cs="Times New Roman"/>
          <w:color w:val="000000" w:themeColor="text1"/>
        </w:rPr>
      </w:pPr>
      <w:r w:rsidRPr="00F016B7">
        <w:rPr>
          <w:rFonts w:ascii="Times New Roman" w:hAnsi="Times New Roman" w:cs="Times New Roman"/>
          <w:color w:val="000000" w:themeColor="text1"/>
        </w:rPr>
        <w:t>Ко</w:t>
      </w:r>
      <w:r w:rsidR="00DF26C9" w:rsidRPr="00F016B7">
        <w:rPr>
          <w:rFonts w:ascii="Times New Roman" w:hAnsi="Times New Roman" w:cs="Times New Roman"/>
          <w:color w:val="000000" w:themeColor="text1"/>
        </w:rPr>
        <w:t>нтактное лицо Инициатора запроса</w:t>
      </w:r>
      <w:r w:rsidR="003E3CE9">
        <w:rPr>
          <w:rFonts w:ascii="Times New Roman" w:hAnsi="Times New Roman" w:cs="Times New Roman"/>
          <w:i/>
          <w:color w:val="000000" w:themeColor="text1"/>
        </w:rPr>
        <w:t xml:space="preserve"> Сморчков Дмитрий Геннадиевич,</w:t>
      </w:r>
      <w:r w:rsidRPr="00F016B7">
        <w:rPr>
          <w:rFonts w:ascii="Times New Roman" w:hAnsi="Times New Roman" w:cs="Times New Roman"/>
          <w:color w:val="000000" w:themeColor="text1"/>
        </w:rPr>
        <w:t xml:space="preserve"> телефон</w:t>
      </w:r>
      <w:r w:rsidR="003E3CE9">
        <w:rPr>
          <w:rFonts w:ascii="Times New Roman" w:hAnsi="Times New Roman" w:cs="Times New Roman"/>
          <w:i/>
          <w:color w:val="000000" w:themeColor="text1"/>
        </w:rPr>
        <w:t xml:space="preserve"> +7 915 603-39-06</w:t>
      </w:r>
      <w:r w:rsidRPr="00F016B7">
        <w:rPr>
          <w:rFonts w:ascii="Times New Roman" w:hAnsi="Times New Roman" w:cs="Times New Roman"/>
          <w:color w:val="000000" w:themeColor="text1"/>
        </w:rPr>
        <w:t>.</w:t>
      </w:r>
    </w:p>
    <w:p w14:paraId="6D1496B8" w14:textId="77777777" w:rsidR="00E350C4" w:rsidRPr="00F016B7" w:rsidRDefault="00E350C4" w:rsidP="00881C72">
      <w:pPr>
        <w:tabs>
          <w:tab w:val="left" w:pos="567"/>
        </w:tabs>
        <w:rPr>
          <w:rFonts w:ascii="Times New Roman" w:hAnsi="Times New Roman" w:cs="Times New Roman"/>
          <w:color w:val="000000" w:themeColor="text1"/>
        </w:rPr>
      </w:pPr>
    </w:p>
    <w:p w14:paraId="49E701D6" w14:textId="77777777" w:rsidR="00881C72" w:rsidRPr="00F016B7" w:rsidRDefault="00881C72" w:rsidP="00881C72">
      <w:pPr>
        <w:tabs>
          <w:tab w:val="left" w:pos="567"/>
        </w:tabs>
        <w:rPr>
          <w:rFonts w:ascii="Times New Roman" w:hAnsi="Times New Roman" w:cs="Times New Roman"/>
          <w:color w:val="000000" w:themeColor="text1"/>
        </w:rPr>
      </w:pPr>
      <w:r w:rsidRPr="00F016B7">
        <w:rPr>
          <w:rFonts w:ascii="Times New Roman" w:hAnsi="Times New Roman" w:cs="Times New Roman"/>
          <w:color w:val="000000" w:themeColor="text1"/>
        </w:rPr>
        <w:t>Предоставляемое ценовое предложение должно содержать:</w:t>
      </w:r>
    </w:p>
    <w:p w14:paraId="3E3E4549" w14:textId="77777777" w:rsidR="00881C72" w:rsidRPr="00F016B7" w:rsidRDefault="00881C72" w:rsidP="00881C72">
      <w:pPr>
        <w:numPr>
          <w:ilvl w:val="0"/>
          <w:numId w:val="1"/>
        </w:numPr>
        <w:tabs>
          <w:tab w:val="left" w:pos="426"/>
          <w:tab w:val="left" w:pos="4820"/>
        </w:tabs>
        <w:ind w:left="426" w:hanging="426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F016B7">
        <w:rPr>
          <w:rFonts w:ascii="Times New Roman" w:hAnsi="Times New Roman" w:cs="Times New Roman"/>
          <w:color w:val="000000" w:themeColor="text1"/>
        </w:rPr>
        <w:t>информацию о цене за единицу товара/ работы/ услуги, а также общей сумме ценового предложения, включающей в себя все налоги, сборы и иные обязательные платежи контрагента, направившего ответ;</w:t>
      </w:r>
    </w:p>
    <w:p w14:paraId="75F4D37D" w14:textId="77777777" w:rsidR="00881C72" w:rsidRPr="00F016B7" w:rsidRDefault="00881C72" w:rsidP="00881C72">
      <w:pPr>
        <w:numPr>
          <w:ilvl w:val="0"/>
          <w:numId w:val="1"/>
        </w:numPr>
        <w:tabs>
          <w:tab w:val="left" w:pos="426"/>
          <w:tab w:val="left" w:pos="4820"/>
        </w:tabs>
        <w:ind w:left="426" w:hanging="426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F016B7">
        <w:rPr>
          <w:rFonts w:ascii="Times New Roman" w:hAnsi="Times New Roman" w:cs="Times New Roman"/>
          <w:color w:val="000000" w:themeColor="text1"/>
        </w:rPr>
        <w:t>срок действия ценового предложения;</w:t>
      </w:r>
    </w:p>
    <w:p w14:paraId="4C6257AC" w14:textId="77777777" w:rsidR="00881C72" w:rsidRPr="00F016B7" w:rsidRDefault="00881C72" w:rsidP="00881C72">
      <w:pPr>
        <w:numPr>
          <w:ilvl w:val="0"/>
          <w:numId w:val="1"/>
        </w:numPr>
        <w:tabs>
          <w:tab w:val="left" w:pos="426"/>
          <w:tab w:val="left" w:pos="4820"/>
        </w:tabs>
        <w:ind w:left="426" w:hanging="426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F016B7">
        <w:rPr>
          <w:rFonts w:ascii="Times New Roman" w:hAnsi="Times New Roman" w:cs="Times New Roman"/>
          <w:color w:val="000000" w:themeColor="text1"/>
        </w:rPr>
        <w:t>расчет предлагаемой цены с целью предупреждения намеренного завышения или занижения цен товара/ работ/ услуг;</w:t>
      </w:r>
    </w:p>
    <w:p w14:paraId="73CA45A9" w14:textId="77777777" w:rsidR="00881C72" w:rsidRPr="00F016B7" w:rsidRDefault="00881C72" w:rsidP="00881C72">
      <w:pPr>
        <w:numPr>
          <w:ilvl w:val="0"/>
          <w:numId w:val="1"/>
        </w:numPr>
        <w:tabs>
          <w:tab w:val="left" w:pos="426"/>
          <w:tab w:val="left" w:pos="4820"/>
        </w:tabs>
        <w:ind w:left="426" w:hanging="426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F016B7">
        <w:rPr>
          <w:rFonts w:ascii="Times New Roman" w:hAnsi="Times New Roman" w:cs="Times New Roman"/>
          <w:color w:val="000000" w:themeColor="text1"/>
        </w:rPr>
        <w:t>сведения об ИНН/ ОГРН (при наличии).</w:t>
      </w:r>
    </w:p>
    <w:p w14:paraId="31DF5EFA" w14:textId="77777777" w:rsidR="00881C72" w:rsidRPr="00F016B7" w:rsidRDefault="00881C72" w:rsidP="00881C72">
      <w:pPr>
        <w:tabs>
          <w:tab w:val="left" w:pos="426"/>
          <w:tab w:val="left" w:pos="4820"/>
        </w:tabs>
        <w:jc w:val="both"/>
        <w:rPr>
          <w:rFonts w:ascii="Times New Roman" w:hAnsi="Times New Roman" w:cs="Times New Roman"/>
          <w:color w:val="000000" w:themeColor="text1"/>
        </w:rPr>
      </w:pPr>
    </w:p>
    <w:p w14:paraId="614B7CF4" w14:textId="6AADAF3D" w:rsidR="00881C72" w:rsidRPr="00F016B7" w:rsidRDefault="00881C72" w:rsidP="00881C72">
      <w:pPr>
        <w:tabs>
          <w:tab w:val="left" w:pos="426"/>
          <w:tab w:val="left" w:pos="4820"/>
        </w:tabs>
        <w:jc w:val="both"/>
        <w:rPr>
          <w:rFonts w:ascii="Times New Roman" w:hAnsi="Times New Roman" w:cs="Times New Roman"/>
          <w:color w:val="000000" w:themeColor="text1"/>
        </w:rPr>
      </w:pPr>
      <w:r w:rsidRPr="00F016B7">
        <w:rPr>
          <w:rFonts w:ascii="Times New Roman" w:hAnsi="Times New Roman" w:cs="Times New Roman"/>
          <w:color w:val="000000" w:themeColor="text1"/>
        </w:rPr>
        <w:t xml:space="preserve">Если ценовое предложение будет направлено Вами на электронную почту </w:t>
      </w:r>
      <w:hyperlink r:id="rId5" w:history="1">
        <w:r w:rsidRPr="00F016B7">
          <w:rPr>
            <w:rStyle w:val="a6"/>
            <w:rFonts w:ascii="Times New Roman" w:hAnsi="Times New Roman" w:cs="Times New Roman"/>
            <w:color w:val="000000" w:themeColor="text1"/>
          </w:rPr>
          <w:t>offer_central@russianpost.ru</w:t>
        </w:r>
      </w:hyperlink>
      <w:r w:rsidRPr="00F016B7">
        <w:rPr>
          <w:rFonts w:ascii="Times New Roman" w:hAnsi="Times New Roman" w:cs="Times New Roman"/>
          <w:color w:val="000000" w:themeColor="text1"/>
        </w:rPr>
        <w:t xml:space="preserve"> предупреждаем, что ценовое предложение </w:t>
      </w:r>
      <w:r w:rsidR="00591107" w:rsidRPr="00F016B7">
        <w:rPr>
          <w:rFonts w:ascii="Times New Roman" w:hAnsi="Times New Roman" w:cs="Times New Roman"/>
          <w:color w:val="000000" w:themeColor="text1"/>
        </w:rPr>
        <w:t>будет подлежать</w:t>
      </w:r>
      <w:r w:rsidR="00E20B05" w:rsidRPr="00F016B7">
        <w:rPr>
          <w:rFonts w:ascii="Times New Roman" w:hAnsi="Times New Roman" w:cs="Times New Roman"/>
          <w:color w:val="000000" w:themeColor="text1"/>
        </w:rPr>
        <w:t xml:space="preserve"> </w:t>
      </w:r>
      <w:r w:rsidRPr="00F016B7">
        <w:rPr>
          <w:rFonts w:ascii="Times New Roman" w:hAnsi="Times New Roman" w:cs="Times New Roman"/>
          <w:color w:val="000000" w:themeColor="text1"/>
        </w:rPr>
        <w:t>регистр</w:t>
      </w:r>
      <w:r w:rsidR="00E20B05" w:rsidRPr="00F016B7">
        <w:rPr>
          <w:rFonts w:ascii="Times New Roman" w:hAnsi="Times New Roman" w:cs="Times New Roman"/>
          <w:color w:val="000000" w:themeColor="text1"/>
        </w:rPr>
        <w:t>ации</w:t>
      </w:r>
      <w:r w:rsidR="00591107" w:rsidRPr="00F016B7">
        <w:rPr>
          <w:rFonts w:ascii="Times New Roman" w:hAnsi="Times New Roman" w:cs="Times New Roman"/>
          <w:color w:val="000000" w:themeColor="text1"/>
        </w:rPr>
        <w:t xml:space="preserve"> </w:t>
      </w:r>
      <w:r w:rsidRPr="00F016B7">
        <w:rPr>
          <w:rFonts w:ascii="Times New Roman" w:hAnsi="Times New Roman" w:cs="Times New Roman"/>
          <w:color w:val="000000" w:themeColor="text1"/>
          <w:u w:val="single"/>
        </w:rPr>
        <w:t xml:space="preserve">при </w:t>
      </w:r>
      <w:r w:rsidR="00A86F65" w:rsidRPr="00F016B7">
        <w:rPr>
          <w:rFonts w:ascii="Times New Roman" w:hAnsi="Times New Roman" w:cs="Times New Roman"/>
          <w:color w:val="000000" w:themeColor="text1"/>
          <w:u w:val="single"/>
        </w:rPr>
        <w:t xml:space="preserve">обязательном </w:t>
      </w:r>
      <w:r w:rsidRPr="00F016B7">
        <w:rPr>
          <w:rFonts w:ascii="Times New Roman" w:hAnsi="Times New Roman" w:cs="Times New Roman"/>
          <w:color w:val="000000" w:themeColor="text1"/>
          <w:u w:val="single"/>
        </w:rPr>
        <w:t>наличии</w:t>
      </w:r>
      <w:r w:rsidRPr="00F016B7">
        <w:rPr>
          <w:rFonts w:ascii="Times New Roman" w:hAnsi="Times New Roman" w:cs="Times New Roman"/>
          <w:color w:val="000000" w:themeColor="text1"/>
        </w:rPr>
        <w:t>:</w:t>
      </w:r>
    </w:p>
    <w:p w14:paraId="28057834" w14:textId="03E7A00B" w:rsidR="00881C72" w:rsidRPr="00F016B7" w:rsidRDefault="00881C72" w:rsidP="00881C72">
      <w:pPr>
        <w:pStyle w:val="a4"/>
        <w:numPr>
          <w:ilvl w:val="0"/>
          <w:numId w:val="2"/>
        </w:numPr>
        <w:tabs>
          <w:tab w:val="left" w:pos="426"/>
          <w:tab w:val="left" w:pos="4820"/>
        </w:tabs>
        <w:spacing w:before="0" w:beforeAutospacing="0" w:after="0" w:afterAutospacing="0"/>
        <w:ind w:hanging="720"/>
        <w:contextualSpacing/>
        <w:jc w:val="both"/>
        <w:rPr>
          <w:color w:val="000000" w:themeColor="text1"/>
          <w:sz w:val="24"/>
          <w:szCs w:val="24"/>
        </w:rPr>
      </w:pPr>
      <w:r w:rsidRPr="00F016B7">
        <w:rPr>
          <w:color w:val="000000" w:themeColor="text1"/>
          <w:sz w:val="24"/>
          <w:szCs w:val="24"/>
        </w:rPr>
        <w:t>официального бланка</w:t>
      </w:r>
      <w:r w:rsidR="00C40255" w:rsidRPr="00F016B7">
        <w:rPr>
          <w:color w:val="000000" w:themeColor="text1"/>
          <w:sz w:val="24"/>
          <w:szCs w:val="24"/>
        </w:rPr>
        <w:t xml:space="preserve"> (при наличии)</w:t>
      </w:r>
      <w:r w:rsidRPr="00F016B7">
        <w:rPr>
          <w:color w:val="000000" w:themeColor="text1"/>
          <w:sz w:val="24"/>
          <w:szCs w:val="24"/>
        </w:rPr>
        <w:t xml:space="preserve"> и подписи лица – представителя отправителя;</w:t>
      </w:r>
    </w:p>
    <w:p w14:paraId="749B44F2" w14:textId="11A8B042" w:rsidR="00E058FB" w:rsidRPr="00F016B7" w:rsidRDefault="00E058FB" w:rsidP="00E058FB">
      <w:pPr>
        <w:pStyle w:val="a4"/>
        <w:numPr>
          <w:ilvl w:val="0"/>
          <w:numId w:val="2"/>
        </w:numPr>
        <w:tabs>
          <w:tab w:val="left" w:pos="426"/>
          <w:tab w:val="left" w:pos="4820"/>
        </w:tabs>
        <w:spacing w:before="0" w:beforeAutospacing="0" w:after="0" w:afterAutospacing="0"/>
        <w:ind w:hanging="720"/>
        <w:contextualSpacing/>
        <w:jc w:val="both"/>
        <w:rPr>
          <w:color w:val="000000" w:themeColor="text1"/>
          <w:sz w:val="24"/>
          <w:szCs w:val="24"/>
        </w:rPr>
      </w:pPr>
      <w:r w:rsidRPr="00F016B7">
        <w:rPr>
          <w:color w:val="000000" w:themeColor="text1"/>
          <w:sz w:val="24"/>
          <w:szCs w:val="24"/>
        </w:rPr>
        <w:t>полного наименования Заказчика</w:t>
      </w:r>
      <w:r w:rsidR="00813506" w:rsidRPr="00F016B7">
        <w:rPr>
          <w:color w:val="000000" w:themeColor="text1"/>
          <w:sz w:val="24"/>
          <w:szCs w:val="24"/>
        </w:rPr>
        <w:t xml:space="preserve"> </w:t>
      </w:r>
      <w:r w:rsidR="00C6613C" w:rsidRPr="00F016B7">
        <w:rPr>
          <w:color w:val="000000" w:themeColor="text1"/>
          <w:sz w:val="24"/>
          <w:szCs w:val="24"/>
        </w:rPr>
        <w:t xml:space="preserve">- </w:t>
      </w:r>
      <w:r w:rsidR="002360AC" w:rsidRPr="00F016B7">
        <w:rPr>
          <w:color w:val="000000" w:themeColor="text1"/>
          <w:sz w:val="24"/>
          <w:szCs w:val="24"/>
        </w:rPr>
        <w:t>АО «Почта России</w:t>
      </w:r>
      <w:r w:rsidR="00C6613C" w:rsidRPr="00F016B7">
        <w:rPr>
          <w:color w:val="000000" w:themeColor="text1"/>
          <w:sz w:val="24"/>
          <w:szCs w:val="24"/>
        </w:rPr>
        <w:t>»</w:t>
      </w:r>
      <w:r w:rsidR="00CF0BCC" w:rsidRPr="00F016B7">
        <w:rPr>
          <w:color w:val="000000" w:themeColor="text1"/>
          <w:sz w:val="24"/>
          <w:szCs w:val="24"/>
        </w:rPr>
        <w:t>;</w:t>
      </w:r>
    </w:p>
    <w:p w14:paraId="74E13B61" w14:textId="59C86B11" w:rsidR="00881C72" w:rsidRPr="00F016B7" w:rsidRDefault="00881C72" w:rsidP="00881C72">
      <w:pPr>
        <w:pStyle w:val="a4"/>
        <w:numPr>
          <w:ilvl w:val="0"/>
          <w:numId w:val="2"/>
        </w:numPr>
        <w:tabs>
          <w:tab w:val="left" w:pos="426"/>
          <w:tab w:val="left" w:pos="4820"/>
        </w:tabs>
        <w:spacing w:before="0" w:beforeAutospacing="0" w:after="0" w:afterAutospacing="0"/>
        <w:ind w:hanging="720"/>
        <w:contextualSpacing/>
        <w:jc w:val="both"/>
        <w:rPr>
          <w:color w:val="000000" w:themeColor="text1"/>
          <w:sz w:val="24"/>
          <w:szCs w:val="24"/>
        </w:rPr>
      </w:pPr>
      <w:r w:rsidRPr="00F016B7">
        <w:rPr>
          <w:color w:val="000000" w:themeColor="text1"/>
          <w:sz w:val="24"/>
          <w:szCs w:val="24"/>
        </w:rPr>
        <w:t>номера процедуры запроса цен на Э</w:t>
      </w:r>
      <w:r w:rsidR="007E6EFF" w:rsidRPr="00F016B7">
        <w:rPr>
          <w:color w:val="000000" w:themeColor="text1"/>
          <w:sz w:val="24"/>
          <w:szCs w:val="24"/>
        </w:rPr>
        <w:t>лектронной торговой площадке</w:t>
      </w:r>
      <w:r w:rsidRPr="00F016B7">
        <w:rPr>
          <w:color w:val="000000" w:themeColor="text1"/>
          <w:sz w:val="24"/>
          <w:szCs w:val="24"/>
        </w:rPr>
        <w:t>;</w:t>
      </w:r>
    </w:p>
    <w:p w14:paraId="562DC8C5" w14:textId="0AA9E950" w:rsidR="001F04DE" w:rsidRPr="00F016B7" w:rsidRDefault="001F04DE" w:rsidP="001F04DE">
      <w:pPr>
        <w:pStyle w:val="a4"/>
        <w:numPr>
          <w:ilvl w:val="0"/>
          <w:numId w:val="2"/>
        </w:numPr>
        <w:tabs>
          <w:tab w:val="left" w:pos="426"/>
          <w:tab w:val="left" w:pos="4820"/>
        </w:tabs>
        <w:spacing w:before="0" w:beforeAutospacing="0" w:after="0" w:afterAutospacing="0"/>
        <w:ind w:hanging="720"/>
        <w:contextualSpacing/>
        <w:jc w:val="both"/>
        <w:rPr>
          <w:color w:val="000000" w:themeColor="text1"/>
          <w:sz w:val="24"/>
          <w:szCs w:val="24"/>
        </w:rPr>
      </w:pPr>
      <w:r w:rsidRPr="00F016B7">
        <w:rPr>
          <w:color w:val="000000" w:themeColor="text1"/>
          <w:sz w:val="24"/>
          <w:szCs w:val="24"/>
        </w:rPr>
        <w:t>ФИО контак</w:t>
      </w:r>
      <w:r w:rsidR="00952CA7" w:rsidRPr="00F016B7">
        <w:rPr>
          <w:color w:val="000000" w:themeColor="text1"/>
          <w:sz w:val="24"/>
          <w:szCs w:val="24"/>
        </w:rPr>
        <w:t>тного лица от Инициатора запроса</w:t>
      </w:r>
      <w:r w:rsidRPr="00F016B7">
        <w:rPr>
          <w:color w:val="000000" w:themeColor="text1"/>
          <w:sz w:val="24"/>
          <w:szCs w:val="24"/>
        </w:rPr>
        <w:t>, телефона;</w:t>
      </w:r>
    </w:p>
    <w:p w14:paraId="7FAFE5EE" w14:textId="4E0BEEFA" w:rsidR="00881C72" w:rsidRPr="00F016B7" w:rsidRDefault="00C03592" w:rsidP="00881C72">
      <w:pPr>
        <w:pStyle w:val="a4"/>
        <w:numPr>
          <w:ilvl w:val="0"/>
          <w:numId w:val="2"/>
        </w:numPr>
        <w:tabs>
          <w:tab w:val="left" w:pos="426"/>
          <w:tab w:val="left" w:pos="4820"/>
        </w:tabs>
        <w:spacing w:before="0" w:beforeAutospacing="0" w:after="0" w:afterAutospacing="0"/>
        <w:ind w:hanging="720"/>
        <w:contextualSpacing/>
        <w:jc w:val="both"/>
        <w:rPr>
          <w:color w:val="000000" w:themeColor="text1"/>
          <w:sz w:val="24"/>
          <w:szCs w:val="24"/>
        </w:rPr>
      </w:pPr>
      <w:r w:rsidRPr="00F016B7">
        <w:rPr>
          <w:color w:val="000000" w:themeColor="text1"/>
          <w:sz w:val="24"/>
          <w:szCs w:val="24"/>
        </w:rPr>
        <w:t xml:space="preserve">наименования (предмета) </w:t>
      </w:r>
      <w:r w:rsidR="002B7B24" w:rsidRPr="00F016B7">
        <w:rPr>
          <w:color w:val="000000" w:themeColor="text1"/>
          <w:sz w:val="24"/>
          <w:szCs w:val="24"/>
        </w:rPr>
        <w:t>закупки</w:t>
      </w:r>
      <w:r w:rsidR="00931C67" w:rsidRPr="00F016B7">
        <w:rPr>
          <w:color w:val="000000" w:themeColor="text1"/>
          <w:sz w:val="24"/>
          <w:szCs w:val="24"/>
        </w:rPr>
        <w:t>.</w:t>
      </w:r>
    </w:p>
    <w:p w14:paraId="3ADBCADB" w14:textId="77777777" w:rsidR="00C6613C" w:rsidRPr="00F016B7" w:rsidRDefault="00C6613C" w:rsidP="00C6613C">
      <w:pPr>
        <w:pStyle w:val="a4"/>
        <w:tabs>
          <w:tab w:val="left" w:pos="426"/>
          <w:tab w:val="left" w:pos="4820"/>
        </w:tabs>
        <w:spacing w:before="0" w:beforeAutospacing="0" w:after="0" w:afterAutospacing="0"/>
        <w:ind w:left="720"/>
        <w:contextualSpacing/>
        <w:jc w:val="both"/>
        <w:rPr>
          <w:color w:val="000000" w:themeColor="text1"/>
          <w:sz w:val="24"/>
          <w:szCs w:val="24"/>
        </w:rPr>
      </w:pPr>
    </w:p>
    <w:p w14:paraId="3139DB99" w14:textId="77777777" w:rsidR="00881C72" w:rsidRPr="00F016B7" w:rsidRDefault="00881C72" w:rsidP="00881C72">
      <w:pPr>
        <w:tabs>
          <w:tab w:val="left" w:pos="426"/>
          <w:tab w:val="left" w:pos="4820"/>
        </w:tabs>
        <w:jc w:val="both"/>
        <w:rPr>
          <w:rFonts w:ascii="Times New Roman" w:hAnsi="Times New Roman" w:cs="Times New Roman"/>
          <w:color w:val="000000" w:themeColor="text1"/>
        </w:rPr>
      </w:pPr>
      <w:r w:rsidRPr="00F016B7">
        <w:rPr>
          <w:rFonts w:ascii="Times New Roman" w:hAnsi="Times New Roman" w:cs="Times New Roman"/>
          <w:color w:val="000000" w:themeColor="text1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14:paraId="13AA37B4" w14:textId="77777777" w:rsidR="00881C72" w:rsidRPr="00F016B7" w:rsidRDefault="00881C72" w:rsidP="00881C72">
      <w:pPr>
        <w:tabs>
          <w:tab w:val="left" w:pos="4820"/>
        </w:tabs>
        <w:ind w:firstLine="709"/>
        <w:rPr>
          <w:rFonts w:ascii="Times New Roman" w:hAnsi="Times New Roman" w:cs="Times New Roman"/>
          <w:color w:val="000000" w:themeColor="text1"/>
        </w:rPr>
      </w:pPr>
    </w:p>
    <w:p w14:paraId="0427B3EF" w14:textId="77777777" w:rsidR="00881C72" w:rsidRPr="00F016B7" w:rsidRDefault="00881C72" w:rsidP="00881C72">
      <w:pPr>
        <w:tabs>
          <w:tab w:val="left" w:pos="4820"/>
        </w:tabs>
        <w:ind w:firstLine="709"/>
        <w:rPr>
          <w:rFonts w:ascii="Times New Roman" w:hAnsi="Times New Roman" w:cs="Times New Roman"/>
          <w:color w:val="000000" w:themeColor="text1"/>
        </w:rPr>
      </w:pPr>
    </w:p>
    <w:p w14:paraId="022E8C81" w14:textId="77777777" w:rsidR="00881C72" w:rsidRPr="00F016B7" w:rsidRDefault="00881C72" w:rsidP="00881C72">
      <w:pPr>
        <w:tabs>
          <w:tab w:val="left" w:pos="4820"/>
        </w:tabs>
        <w:ind w:firstLine="709"/>
        <w:rPr>
          <w:rFonts w:ascii="Times New Roman" w:hAnsi="Times New Roman" w:cs="Times New Roman"/>
          <w:color w:val="000000" w:themeColor="text1"/>
        </w:rPr>
      </w:pPr>
    </w:p>
    <w:p w14:paraId="4ED0D893" w14:textId="4A2C5833" w:rsidR="00881C72" w:rsidRPr="00F016B7" w:rsidRDefault="00881C72" w:rsidP="00881C72">
      <w:pPr>
        <w:tabs>
          <w:tab w:val="left" w:pos="4820"/>
        </w:tabs>
        <w:ind w:firstLine="709"/>
        <w:rPr>
          <w:rFonts w:ascii="Times New Roman" w:hAnsi="Times New Roman" w:cs="Times New Roman"/>
          <w:color w:val="000000" w:themeColor="text1"/>
        </w:rPr>
      </w:pPr>
    </w:p>
    <w:p w14:paraId="2240874D" w14:textId="77777777" w:rsidR="00827EF1" w:rsidRPr="00F016B7" w:rsidRDefault="00827EF1" w:rsidP="00881C72">
      <w:pPr>
        <w:tabs>
          <w:tab w:val="left" w:pos="4820"/>
        </w:tabs>
        <w:ind w:firstLine="709"/>
        <w:rPr>
          <w:rFonts w:ascii="Times New Roman" w:hAnsi="Times New Roman" w:cs="Times New Roman"/>
          <w:color w:val="000000" w:themeColor="text1"/>
        </w:rPr>
      </w:pPr>
    </w:p>
    <w:tbl>
      <w:tblPr>
        <w:tblStyle w:val="a5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5"/>
        <w:gridCol w:w="2565"/>
        <w:gridCol w:w="3385"/>
      </w:tblGrid>
      <w:tr w:rsidR="00827EF1" w:rsidRPr="00F016B7" w14:paraId="2FF7A2C6" w14:textId="77777777" w:rsidTr="003E3CE9">
        <w:tc>
          <w:tcPr>
            <w:tcW w:w="3405" w:type="dxa"/>
          </w:tcPr>
          <w:p w14:paraId="709DFCC7" w14:textId="77777777" w:rsidR="00827EF1" w:rsidRPr="00F016B7" w:rsidRDefault="00827EF1" w:rsidP="006B4B53">
            <w:pPr>
              <w:tabs>
                <w:tab w:val="left" w:pos="4820"/>
              </w:tabs>
              <w:spacing w:line="274" w:lineRule="exact"/>
              <w:ind w:left="-113"/>
              <w:rPr>
                <w:rFonts w:eastAsia="Calibr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2565" w:type="dxa"/>
          </w:tcPr>
          <w:p w14:paraId="77F747B7" w14:textId="77777777" w:rsidR="00827EF1" w:rsidRPr="00F016B7" w:rsidRDefault="00827EF1" w:rsidP="006B4B53">
            <w:pPr>
              <w:tabs>
                <w:tab w:val="left" w:pos="4820"/>
              </w:tabs>
              <w:spacing w:line="274" w:lineRule="exact"/>
              <w:jc w:val="right"/>
              <w:rPr>
                <w:rFonts w:eastAsia="Calibr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385" w:type="dxa"/>
          </w:tcPr>
          <w:p w14:paraId="64872732" w14:textId="77777777" w:rsidR="00827EF1" w:rsidRPr="00F016B7" w:rsidRDefault="00827EF1" w:rsidP="006B4B53">
            <w:pPr>
              <w:shd w:val="clear" w:color="auto" w:fill="FFFFFF"/>
              <w:tabs>
                <w:tab w:val="left" w:pos="4820"/>
              </w:tabs>
              <w:spacing w:line="274" w:lineRule="exact"/>
              <w:jc w:val="center"/>
              <w:rPr>
                <w:rFonts w:eastAsia="Calibri"/>
                <w:i/>
                <w:color w:val="000000" w:themeColor="text1"/>
                <w:sz w:val="22"/>
                <w:szCs w:val="22"/>
              </w:rPr>
            </w:pPr>
          </w:p>
        </w:tc>
      </w:tr>
    </w:tbl>
    <w:p w14:paraId="3D116396" w14:textId="77777777" w:rsidR="00881C72" w:rsidRPr="00620422" w:rsidRDefault="00881C72" w:rsidP="00881C72">
      <w:pPr>
        <w:tabs>
          <w:tab w:val="left" w:pos="4820"/>
        </w:tabs>
        <w:ind w:firstLine="709"/>
        <w:rPr>
          <w:rFonts w:cstheme="minorHAnsi"/>
          <w:color w:val="000000" w:themeColor="text1"/>
        </w:rPr>
      </w:pPr>
    </w:p>
    <w:sectPr w:rsidR="00881C72" w:rsidRPr="006204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370A9"/>
    <w:multiLevelType w:val="hybridMultilevel"/>
    <w:tmpl w:val="8B7212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636BFC"/>
    <w:multiLevelType w:val="hybridMultilevel"/>
    <w:tmpl w:val="D6A8812E"/>
    <w:lvl w:ilvl="0" w:tplc="04190011">
      <w:start w:val="1"/>
      <w:numFmt w:val="decimal"/>
      <w:lvlText w:val="%1)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E23585"/>
    <w:multiLevelType w:val="hybridMultilevel"/>
    <w:tmpl w:val="F7CC0DE2"/>
    <w:lvl w:ilvl="0" w:tplc="06903DE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67E01B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8EF2C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26830C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9B28E1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F4EC83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5400DF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E80691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E4E029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A77443"/>
    <w:multiLevelType w:val="hybridMultilevel"/>
    <w:tmpl w:val="B25A953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9FE"/>
    <w:rsid w:val="0006367D"/>
    <w:rsid w:val="00095BEE"/>
    <w:rsid w:val="000D31D6"/>
    <w:rsid w:val="001B78B3"/>
    <w:rsid w:val="001F04DE"/>
    <w:rsid w:val="0022306C"/>
    <w:rsid w:val="002360AC"/>
    <w:rsid w:val="00254B30"/>
    <w:rsid w:val="002B6186"/>
    <w:rsid w:val="002B6BC9"/>
    <w:rsid w:val="002B7B24"/>
    <w:rsid w:val="002C7C2A"/>
    <w:rsid w:val="0034073A"/>
    <w:rsid w:val="00375D81"/>
    <w:rsid w:val="003E3CE9"/>
    <w:rsid w:val="003F29FE"/>
    <w:rsid w:val="004470DA"/>
    <w:rsid w:val="004720B7"/>
    <w:rsid w:val="004A1F8F"/>
    <w:rsid w:val="004C26F3"/>
    <w:rsid w:val="004D31B0"/>
    <w:rsid w:val="00591107"/>
    <w:rsid w:val="00620422"/>
    <w:rsid w:val="006849DC"/>
    <w:rsid w:val="006C753E"/>
    <w:rsid w:val="007466E2"/>
    <w:rsid w:val="00786030"/>
    <w:rsid w:val="007C4511"/>
    <w:rsid w:val="007D1127"/>
    <w:rsid w:val="007E5BC7"/>
    <w:rsid w:val="007E6EFF"/>
    <w:rsid w:val="008046C4"/>
    <w:rsid w:val="00813506"/>
    <w:rsid w:val="00827EF1"/>
    <w:rsid w:val="00881C72"/>
    <w:rsid w:val="008D31F8"/>
    <w:rsid w:val="00931C67"/>
    <w:rsid w:val="00952CA7"/>
    <w:rsid w:val="00A86F65"/>
    <w:rsid w:val="00B21284"/>
    <w:rsid w:val="00B62D8C"/>
    <w:rsid w:val="00B643E5"/>
    <w:rsid w:val="00B922D3"/>
    <w:rsid w:val="00BE1B45"/>
    <w:rsid w:val="00C03592"/>
    <w:rsid w:val="00C40255"/>
    <w:rsid w:val="00C62D3B"/>
    <w:rsid w:val="00C6613C"/>
    <w:rsid w:val="00CF0BCC"/>
    <w:rsid w:val="00D05DA7"/>
    <w:rsid w:val="00D26F51"/>
    <w:rsid w:val="00D925AF"/>
    <w:rsid w:val="00DD4CD4"/>
    <w:rsid w:val="00DF26C9"/>
    <w:rsid w:val="00E058FB"/>
    <w:rsid w:val="00E20B05"/>
    <w:rsid w:val="00E350C4"/>
    <w:rsid w:val="00E4393D"/>
    <w:rsid w:val="00E92DB0"/>
    <w:rsid w:val="00EC4D40"/>
    <w:rsid w:val="00ED4234"/>
    <w:rsid w:val="00EF30B1"/>
    <w:rsid w:val="00F016B7"/>
    <w:rsid w:val="00F418D6"/>
    <w:rsid w:val="00FA460E"/>
    <w:rsid w:val="00FF7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84D95"/>
  <w15:chartTrackingRefBased/>
  <w15:docId w15:val="{535D4C0B-CA39-4C72-8CEE-274FF6010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1C72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Bullet List Знак,FooterText Знак,numbered Знак,Paragraphe de liste1 Знак,lp1 Знак,Цветной список - Акцент 11 Знак,Абзац списка3 Знак,it_List1 Знак,Абзац списка литеральный Знак,Спск_ненум Знак,Num Bullet 1 Знак,Bullet Number Знак"/>
    <w:link w:val="a4"/>
    <w:uiPriority w:val="34"/>
    <w:qFormat/>
    <w:locked/>
    <w:rsid w:val="00881C72"/>
    <w:rPr>
      <w:rFonts w:ascii="Times New Roman" w:eastAsia="Times New Roman" w:hAnsi="Times New Roman" w:cs="Times New Roman"/>
      <w:lang w:eastAsia="en-GB"/>
    </w:rPr>
  </w:style>
  <w:style w:type="paragraph" w:styleId="a4">
    <w:name w:val="List Paragraph"/>
    <w:aliases w:val="Bullet List,FooterText,numbered,Paragraphe de liste1,lp1,Цветной список - Акцент 11,Абзац списка3,it_List1,Абзац списка литеральный,Спск_ненум,Num Bullet 1,Table Number Paragraph,Bullet Number,Bulletr List Paragraph,列出段落,列出段落1"/>
    <w:basedOn w:val="a"/>
    <w:link w:val="a3"/>
    <w:uiPriority w:val="34"/>
    <w:qFormat/>
    <w:rsid w:val="00881C7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2"/>
      <w:szCs w:val="22"/>
      <w:lang w:eastAsia="en-GB"/>
      <w14:ligatures w14:val="none"/>
    </w:rPr>
  </w:style>
  <w:style w:type="table" w:styleId="a5">
    <w:name w:val="Table Grid"/>
    <w:basedOn w:val="a1"/>
    <w:uiPriority w:val="59"/>
    <w:rsid w:val="00881C72"/>
    <w:pPr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semiHidden/>
    <w:unhideWhenUsed/>
    <w:rsid w:val="00881C72"/>
    <w:rPr>
      <w:color w:val="0000FF"/>
      <w:u w:val="single"/>
    </w:rPr>
  </w:style>
  <w:style w:type="character" w:styleId="a7">
    <w:name w:val="annotation reference"/>
    <w:basedOn w:val="a0"/>
    <w:uiPriority w:val="99"/>
    <w:semiHidden/>
    <w:unhideWhenUsed/>
    <w:rsid w:val="007E6EFF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7E6EFF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rsid w:val="007E6EFF"/>
    <w:rPr>
      <w:kern w:val="2"/>
      <w:sz w:val="20"/>
      <w:szCs w:val="20"/>
      <w14:ligatures w14:val="standardContextual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E6EF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E6EFF"/>
    <w:rPr>
      <w:b/>
      <w:bCs/>
      <w:kern w:val="2"/>
      <w:sz w:val="20"/>
      <w:szCs w:val="20"/>
      <w14:ligatures w14:val="standardContextual"/>
    </w:rPr>
  </w:style>
  <w:style w:type="paragraph" w:styleId="ac">
    <w:name w:val="Balloon Text"/>
    <w:basedOn w:val="a"/>
    <w:link w:val="ad"/>
    <w:uiPriority w:val="99"/>
    <w:semiHidden/>
    <w:unhideWhenUsed/>
    <w:rsid w:val="007E6EFF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E6EFF"/>
    <w:rPr>
      <w:rFonts w:ascii="Segoe UI" w:hAnsi="Segoe UI" w:cs="Segoe UI"/>
      <w:kern w:val="2"/>
      <w:sz w:val="18"/>
      <w:szCs w:val="18"/>
      <w14:ligatures w14:val="standardContextual"/>
    </w:rPr>
  </w:style>
  <w:style w:type="character" w:customStyle="1" w:styleId="Bodytext3">
    <w:name w:val="Body text (3)_"/>
    <w:link w:val="Bodytext30"/>
    <w:rsid w:val="00827EF1"/>
    <w:rPr>
      <w:sz w:val="21"/>
      <w:szCs w:val="21"/>
      <w:shd w:val="clear" w:color="auto" w:fill="FFFFFF"/>
    </w:rPr>
  </w:style>
  <w:style w:type="paragraph" w:customStyle="1" w:styleId="Bodytext30">
    <w:name w:val="Body text (3)"/>
    <w:basedOn w:val="a"/>
    <w:link w:val="Bodytext3"/>
    <w:rsid w:val="00827EF1"/>
    <w:pPr>
      <w:shd w:val="clear" w:color="auto" w:fill="FFFFFF"/>
      <w:spacing w:before="240" w:line="252" w:lineRule="exact"/>
      <w:ind w:firstLine="600"/>
      <w:jc w:val="both"/>
    </w:pPr>
    <w:rPr>
      <w:kern w:val="0"/>
      <w:sz w:val="21"/>
      <w:szCs w:val="21"/>
      <w14:ligatures w14:val="none"/>
    </w:rPr>
  </w:style>
  <w:style w:type="table" w:customStyle="1" w:styleId="1">
    <w:name w:val="Сетка таблицы1"/>
    <w:basedOn w:val="a1"/>
    <w:next w:val="a5"/>
    <w:uiPriority w:val="59"/>
    <w:rsid w:val="00827E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716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750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573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50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ffer_central@russianpo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Хайретдинова Эндже Илсуровна</dc:creator>
  <cp:keywords/>
  <dc:description/>
  <cp:lastModifiedBy>Сморчков Дмитрий Геннадиевич</cp:lastModifiedBy>
  <cp:revision>6</cp:revision>
  <dcterms:created xsi:type="dcterms:W3CDTF">2023-12-13T12:46:00Z</dcterms:created>
  <dcterms:modified xsi:type="dcterms:W3CDTF">2026-08-07T08:08:00Z</dcterms:modified>
</cp:coreProperties>
</file>