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9B16" w14:textId="77777777" w:rsidR="00DE7FA4" w:rsidRPr="00726646" w:rsidRDefault="00DE7FA4" w:rsidP="00DE7FA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646">
        <w:rPr>
          <w:rFonts w:ascii="Times New Roman" w:hAnsi="Times New Roman" w:cs="Times New Roman"/>
          <w:sz w:val="24"/>
          <w:szCs w:val="24"/>
        </w:rPr>
        <w:t xml:space="preserve">Контрагент, </w:t>
      </w:r>
      <w:r w:rsidRPr="0072664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контрагента</w:t>
      </w:r>
    </w:p>
    <w:p w14:paraId="195C5B49" w14:textId="77777777" w:rsidR="00DE7FA4" w:rsidRPr="00726646" w:rsidRDefault="00DE7FA4" w:rsidP="00DE7FA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64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Юридический адрес контрагента</w:t>
      </w:r>
    </w:p>
    <w:p w14:paraId="0726AD28" w14:textId="77777777" w:rsidR="00DE7FA4" w:rsidRDefault="00DE7FA4" w:rsidP="00DE7FA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64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Эл. почта контрагента</w:t>
      </w:r>
    </w:p>
    <w:p w14:paraId="71CD7C65" w14:textId="77777777" w:rsidR="007672DE" w:rsidRPr="00726646" w:rsidRDefault="007672DE" w:rsidP="00DE7FA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732A169D" w14:textId="77777777" w:rsidR="00DE7FA4" w:rsidRPr="005E599A" w:rsidRDefault="00DE7FA4" w:rsidP="00DE7FA4">
      <w:pPr>
        <w:tabs>
          <w:tab w:val="left" w:pos="4820"/>
        </w:tabs>
        <w:spacing w:line="240" w:lineRule="exact"/>
        <w:rPr>
          <w:rFonts w:ascii="Times New Roman" w:eastAsia="Calibri" w:hAnsi="Times New Roman" w:cs="Times New Roman"/>
          <w:color w:val="000000" w:themeColor="text1"/>
        </w:rPr>
      </w:pPr>
      <w:r w:rsidRPr="005E599A">
        <w:rPr>
          <w:rFonts w:ascii="Times New Roman" w:eastAsia="Calibri" w:hAnsi="Times New Roman" w:cs="Times New Roman"/>
          <w:color w:val="000000" w:themeColor="text1"/>
        </w:rPr>
        <w:t xml:space="preserve">Получатель: </w:t>
      </w:r>
      <w:r w:rsidRPr="005E599A">
        <w:rPr>
          <w:rFonts w:ascii="Times New Roman" w:hAnsi="Times New Roman" w:cs="Times New Roman"/>
          <w:color w:val="000000" w:themeColor="text1"/>
        </w:rPr>
        <w:t xml:space="preserve">УФПС </w:t>
      </w:r>
      <w:r>
        <w:rPr>
          <w:rFonts w:ascii="Times New Roman" w:hAnsi="Times New Roman" w:cs="Times New Roman"/>
          <w:color w:val="000000" w:themeColor="text1"/>
        </w:rPr>
        <w:t>Архангельской</w:t>
      </w:r>
      <w:r w:rsidRPr="005E599A">
        <w:rPr>
          <w:rFonts w:ascii="Times New Roman" w:hAnsi="Times New Roman" w:cs="Times New Roman"/>
          <w:color w:val="000000" w:themeColor="text1"/>
        </w:rPr>
        <w:t xml:space="preserve"> области </w:t>
      </w:r>
      <w:r w:rsidRPr="005E599A">
        <w:rPr>
          <w:rFonts w:ascii="Times New Roman" w:hAnsi="Times New Roman" w:cs="Times New Roman"/>
          <w:color w:val="000000" w:themeColor="text1"/>
        </w:rPr>
        <w:br/>
        <w:t>АО «Почта России»</w:t>
      </w:r>
    </w:p>
    <w:p w14:paraId="30B282D7" w14:textId="77777777" w:rsidR="00DE7FA4" w:rsidRPr="005E599A" w:rsidRDefault="00DE7FA4" w:rsidP="00DE7FA4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5E599A">
        <w:rPr>
          <w:rFonts w:ascii="Times New Roman" w:eastAsia="Calibri" w:hAnsi="Times New Roman" w:cs="Times New Roman"/>
          <w:color w:val="000000" w:themeColor="text1"/>
        </w:rPr>
        <w:t xml:space="preserve">Номер </w:t>
      </w:r>
      <w:r>
        <w:rPr>
          <w:rFonts w:ascii="Times New Roman" w:eastAsia="Calibri" w:hAnsi="Times New Roman" w:cs="Times New Roman"/>
          <w:color w:val="000000" w:themeColor="text1"/>
        </w:rPr>
        <w:t>запроса цен на ЭТП</w:t>
      </w:r>
    </w:p>
    <w:p w14:paraId="4B524B0C" w14:textId="77777777" w:rsidR="0089041C" w:rsidRDefault="00DE7FA4" w:rsidP="00DE7F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5E599A">
        <w:rPr>
          <w:rFonts w:ascii="Times New Roman" w:hAnsi="Times New Roman" w:cs="Times New Roman"/>
          <w:color w:val="000000" w:themeColor="text1"/>
        </w:rPr>
        <w:t xml:space="preserve">Контактное лицо Инициатора закупки: </w:t>
      </w:r>
      <w:r>
        <w:rPr>
          <w:rFonts w:ascii="Times New Roman" w:hAnsi="Times New Roman" w:cs="Times New Roman"/>
          <w:color w:val="000000" w:themeColor="text1"/>
        </w:rPr>
        <w:t>Форофонов Алексей Львович</w:t>
      </w:r>
      <w:r w:rsidRPr="005E599A">
        <w:rPr>
          <w:rFonts w:ascii="Times New Roman" w:hAnsi="Times New Roman" w:cs="Times New Roman"/>
          <w:color w:val="000000" w:themeColor="text1"/>
        </w:rPr>
        <w:t xml:space="preserve"> </w:t>
      </w:r>
    </w:p>
    <w:p w14:paraId="2F15D624" w14:textId="77777777" w:rsidR="00DE7FA4" w:rsidRPr="005E599A" w:rsidRDefault="00DE7FA4" w:rsidP="00DE7F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5E599A">
        <w:rPr>
          <w:rFonts w:ascii="Times New Roman" w:hAnsi="Times New Roman" w:cs="Times New Roman"/>
          <w:color w:val="000000" w:themeColor="text1"/>
        </w:rPr>
        <w:t>+7(81</w:t>
      </w:r>
      <w:r>
        <w:rPr>
          <w:rFonts w:ascii="Times New Roman" w:hAnsi="Times New Roman" w:cs="Times New Roman"/>
          <w:color w:val="000000" w:themeColor="text1"/>
        </w:rPr>
        <w:t>82</w:t>
      </w:r>
      <w:r w:rsidRPr="005E599A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>23</w:t>
      </w:r>
      <w:r w:rsidRPr="005E599A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74</w:t>
      </w:r>
      <w:r w:rsidRPr="005E599A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00 доб.4</w:t>
      </w:r>
      <w:r w:rsidRPr="005E599A">
        <w:rPr>
          <w:rFonts w:ascii="Times New Roman" w:hAnsi="Times New Roman" w:cs="Times New Roman"/>
          <w:color w:val="000000" w:themeColor="text1"/>
        </w:rPr>
        <w:t>.</w:t>
      </w:r>
    </w:p>
    <w:p w14:paraId="73C4E131" w14:textId="77777777" w:rsidR="00DE7FA4" w:rsidRPr="002F19FE" w:rsidRDefault="00DE7FA4" w:rsidP="00DE7FA4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5E599A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2F19FE">
        <w:rPr>
          <w:rFonts w:ascii="Times New Roman" w:hAnsi="Times New Roman" w:cs="Times New Roman"/>
          <w:color w:val="000000" w:themeColor="text1"/>
          <w:lang w:val="en-US"/>
        </w:rPr>
        <w:t>-</w:t>
      </w:r>
      <w:r w:rsidRPr="005E599A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2F19FE"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r w:rsidRPr="005E599A">
        <w:rPr>
          <w:rFonts w:ascii="Times New Roman" w:hAnsi="Times New Roman" w:cs="Times New Roman"/>
          <w:color w:val="000000" w:themeColor="text1"/>
          <w:lang w:val="en-US"/>
        </w:rPr>
        <w:t>offer</w:t>
      </w:r>
      <w:r w:rsidRPr="002F19FE">
        <w:rPr>
          <w:rFonts w:ascii="Times New Roman" w:hAnsi="Times New Roman" w:cs="Times New Roman"/>
          <w:color w:val="000000" w:themeColor="text1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F174E1">
        <w:rPr>
          <w:rFonts w:ascii="Times New Roman" w:hAnsi="Times New Roman" w:cs="Times New Roman"/>
          <w:color w:val="000000" w:themeColor="text1"/>
          <w:lang w:val="en-US"/>
        </w:rPr>
        <w:t>29</w:t>
      </w:r>
      <w:r w:rsidRPr="002F19FE">
        <w:rPr>
          <w:rFonts w:ascii="Times New Roman" w:hAnsi="Times New Roman" w:cs="Times New Roman"/>
          <w:color w:val="000000" w:themeColor="text1"/>
          <w:lang w:val="en-US"/>
        </w:rPr>
        <w:t>@</w:t>
      </w:r>
      <w:r w:rsidRPr="005E599A">
        <w:rPr>
          <w:rFonts w:ascii="Times New Roman" w:hAnsi="Times New Roman" w:cs="Times New Roman"/>
          <w:color w:val="000000" w:themeColor="text1"/>
          <w:lang w:val="en-US"/>
        </w:rPr>
        <w:t>russianpost</w:t>
      </w:r>
      <w:r w:rsidRPr="002F19FE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5E599A">
        <w:rPr>
          <w:rFonts w:ascii="Times New Roman" w:hAnsi="Times New Roman" w:cs="Times New Roman"/>
          <w:color w:val="000000" w:themeColor="text1"/>
          <w:lang w:val="en-US"/>
        </w:rPr>
        <w:t>ru</w:t>
      </w:r>
    </w:p>
    <w:p w14:paraId="630004E4" w14:textId="77777777" w:rsidR="00DE7FA4" w:rsidRPr="002272EF" w:rsidRDefault="00DE7FA4" w:rsidP="00DE7FA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14:paraId="12C894D8" w14:textId="77777777" w:rsidR="00DE7FA4" w:rsidRPr="002272EF" w:rsidRDefault="00DE7FA4" w:rsidP="00DE7FA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02D92B" w14:textId="77777777" w:rsidR="00DE7FA4" w:rsidRPr="00C53667" w:rsidRDefault="00DE7FA4" w:rsidP="00DE7F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6C521106" w14:textId="77777777" w:rsidR="00DE7FA4" w:rsidRPr="00C53667" w:rsidRDefault="00DE7FA4" w:rsidP="00DE7F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14:paraId="2363FB2F" w14:textId="77777777" w:rsidR="00DE7FA4" w:rsidRPr="00BD4222" w:rsidRDefault="00DE7FA4" w:rsidP="00DE7F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Изучив направленный Вами запрос ценовой информации (</w:t>
      </w:r>
      <w:r w:rsidRPr="00BD4222">
        <w:rPr>
          <w:rFonts w:ascii="Times New Roman" w:hAnsi="Times New Roman" w:cs="Times New Roman"/>
          <w:i/>
          <w:color w:val="FF0000"/>
        </w:rPr>
        <w:t xml:space="preserve">указывается </w:t>
      </w:r>
      <w:r>
        <w:rPr>
          <w:rFonts w:ascii="Times New Roman" w:hAnsi="Times New Roman" w:cs="Times New Roman"/>
          <w:i/>
          <w:color w:val="FF0000"/>
        </w:rPr>
        <w:br/>
      </w:r>
      <w:r>
        <w:rPr>
          <w:rFonts w:ascii="Times New Roman" w:eastAsia="Calibri" w:hAnsi="Times New Roman" w:cs="Times New Roman"/>
          <w:i/>
          <w:color w:val="FF0000"/>
        </w:rPr>
        <w:t>№ исходящего запроса/ номер запроса цен на Э</w:t>
      </w:r>
      <w:r w:rsidRPr="00BD4222">
        <w:rPr>
          <w:rFonts w:ascii="Times New Roman" w:eastAsia="Calibri" w:hAnsi="Times New Roman" w:cs="Times New Roman"/>
          <w:i/>
          <w:color w:val="FF0000"/>
        </w:rPr>
        <w:t>П</w:t>
      </w:r>
      <w:r w:rsidRPr="00BD4222">
        <w:rPr>
          <w:rFonts w:ascii="Times New Roman" w:eastAsia="Calibri" w:hAnsi="Times New Roman" w:cs="Times New Roman"/>
          <w:color w:val="FF0000"/>
        </w:rPr>
        <w:t>)</w:t>
      </w:r>
      <w:r w:rsidRPr="00BD4222">
        <w:rPr>
          <w:rFonts w:ascii="Times New Roman" w:hAnsi="Times New Roman" w:cs="Times New Roman"/>
          <w:color w:val="000000"/>
        </w:rPr>
        <w:t>, мы, ______________ (</w:t>
      </w:r>
      <w:r w:rsidRPr="00BD4222">
        <w:rPr>
          <w:rFonts w:ascii="Times New Roman" w:hAnsi="Times New Roman" w:cs="Times New Roman"/>
          <w:i/>
          <w:color w:val="000000"/>
        </w:rPr>
        <w:t>указывается наименование контрагента</w:t>
      </w:r>
      <w:r w:rsidRPr="00BD4222">
        <w:rPr>
          <w:rFonts w:ascii="Times New Roman" w:hAnsi="Times New Roman" w:cs="Times New Roman"/>
          <w:color w:val="000000"/>
        </w:rPr>
        <w:t xml:space="preserve">) направляем предварительное ценовое предложение </w:t>
      </w:r>
      <w:r>
        <w:rPr>
          <w:rFonts w:ascii="Times New Roman" w:hAnsi="Times New Roman" w:cs="Times New Roman"/>
          <w:color w:val="000000"/>
        </w:rPr>
        <w:t xml:space="preserve">на </w:t>
      </w:r>
      <w:r w:rsidRPr="00DE7FA4">
        <w:rPr>
          <w:rFonts w:ascii="Times New Roman" w:hAnsi="Times New Roman" w:cs="Times New Roman"/>
        </w:rPr>
        <w:t>Оказание услуг по шиномонтажу и при необходимости ремонту автомобильных шин для нужд УФПС Архангельской области</w:t>
      </w:r>
      <w:r w:rsidRPr="00BD4222">
        <w:rPr>
          <w:rFonts w:ascii="Times New Roman" w:hAnsi="Times New Roman" w:cs="Times New Roman"/>
          <w:color w:val="000000"/>
        </w:rPr>
        <w:t>.</w:t>
      </w:r>
    </w:p>
    <w:p w14:paraId="4DA7F20C" w14:textId="77777777" w:rsidR="00DE7FA4" w:rsidRPr="00BD4222" w:rsidRDefault="00DE7FA4" w:rsidP="00DE7F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Стоимость услуг составит ________ (</w:t>
      </w:r>
      <w:r w:rsidRPr="00BD4222">
        <w:rPr>
          <w:rFonts w:ascii="Times New Roman" w:hAnsi="Times New Roman" w:cs="Times New Roman"/>
          <w:i/>
          <w:color w:val="000000"/>
        </w:rPr>
        <w:t>указывается стоимость услуг</w:t>
      </w:r>
      <w:r w:rsidRPr="00BD4222">
        <w:rPr>
          <w:rFonts w:ascii="Times New Roman" w:hAnsi="Times New Roman" w:cs="Times New Roman"/>
          <w:color w:val="000000"/>
        </w:rPr>
        <w:t>) (____ руб. ____ коп</w:t>
      </w:r>
      <w:r>
        <w:rPr>
          <w:rFonts w:ascii="Times New Roman" w:hAnsi="Times New Roman" w:cs="Times New Roman"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3EFD8423" w14:textId="77777777" w:rsidR="00DE7FA4" w:rsidRPr="00BD4222" w:rsidRDefault="00DE7FA4" w:rsidP="00DE7F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 xml:space="preserve">Предложение действительно в течение </w:t>
      </w:r>
      <w:r w:rsidR="00F56CEB" w:rsidRPr="00F56CEB">
        <w:rPr>
          <w:rFonts w:ascii="Times New Roman" w:hAnsi="Times New Roman" w:cs="Times New Roman"/>
          <w:color w:val="000000"/>
        </w:rPr>
        <w:t>____</w:t>
      </w:r>
      <w:r w:rsidRPr="00BD4222">
        <w:rPr>
          <w:rFonts w:ascii="Times New Roman" w:hAnsi="Times New Roman" w:cs="Times New Roman"/>
          <w:color w:val="000000"/>
        </w:rPr>
        <w:t xml:space="preserve"> месяцев (указывается срок действия предложения).</w:t>
      </w:r>
    </w:p>
    <w:p w14:paraId="1EC2FB06" w14:textId="77777777" w:rsidR="00DE7FA4" w:rsidRPr="00BD4222" w:rsidRDefault="00DE7FA4" w:rsidP="00DE7F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924D385" w14:textId="77777777" w:rsidR="00DE7FA4" w:rsidRPr="00BD4222" w:rsidRDefault="00DE7FA4" w:rsidP="00DE7F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54D373F3" w14:textId="77777777" w:rsidR="00DE7FA4" w:rsidRPr="00BD4222" w:rsidRDefault="00DE7FA4" w:rsidP="00DE7FA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</w:t>
      </w:r>
      <w:r w:rsidRPr="00BD4222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BD4222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К ЦП</w:t>
      </w:r>
    </w:p>
    <w:p w14:paraId="4F141AED" w14:textId="77777777" w:rsidR="00DE7FA4" w:rsidRDefault="00DE7FA4" w:rsidP="00DE7F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159D448" w14:textId="77777777" w:rsidR="00DE7FA4" w:rsidRDefault="00DE7FA4" w:rsidP="00DE7F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E31B45B" w14:textId="77777777" w:rsidR="00DE7FA4" w:rsidRDefault="00DE7FA4" w:rsidP="00DE7F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3E0FDF8" w14:textId="77777777" w:rsidR="00DE7FA4" w:rsidRDefault="00DE7FA4" w:rsidP="00DE7F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97BF71F" w14:textId="77777777" w:rsidR="00DE7FA4" w:rsidRDefault="00DE7FA4" w:rsidP="00DE7F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E7FA4" w:rsidRPr="00717BDD" w14:paraId="35E21F55" w14:textId="77777777" w:rsidTr="00E55882">
        <w:tc>
          <w:tcPr>
            <w:tcW w:w="3964" w:type="dxa"/>
          </w:tcPr>
          <w:p w14:paraId="23C44CE9" w14:textId="77777777" w:rsidR="00DE7FA4" w:rsidRPr="000529D4" w:rsidRDefault="00DE7FA4" w:rsidP="00E55882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Подпись </w:t>
            </w:r>
            <w:r>
              <w:rPr>
                <w:i/>
                <w:sz w:val="22"/>
                <w:szCs w:val="22"/>
              </w:rPr>
              <w:t>контрагента</w:t>
            </w:r>
          </w:p>
        </w:tc>
        <w:tc>
          <w:tcPr>
            <w:tcW w:w="2977" w:type="dxa"/>
          </w:tcPr>
          <w:p w14:paraId="3CC748CF" w14:textId="77777777" w:rsidR="00DE7FA4" w:rsidRPr="000529D4" w:rsidRDefault="00DE7FA4" w:rsidP="00E55882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4440EF96" w14:textId="77777777" w:rsidR="00DE7FA4" w:rsidRPr="000529D4" w:rsidRDefault="00DE7FA4" w:rsidP="00E55882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0A3424CA" w14:textId="77777777" w:rsidR="00DE7FA4" w:rsidRPr="000529D4" w:rsidRDefault="00DE7FA4" w:rsidP="00E55882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0D73FDF4" w14:textId="77777777" w:rsidR="00DE7FA4" w:rsidRPr="000529D4" w:rsidRDefault="00DE7FA4" w:rsidP="00E55882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DE7FA4" w:rsidRPr="00C53667" w14:paraId="7B25D903" w14:textId="77777777" w:rsidTr="00E55882">
        <w:tc>
          <w:tcPr>
            <w:tcW w:w="3439" w:type="dxa"/>
            <w:hideMark/>
          </w:tcPr>
          <w:p w14:paraId="3ED8C15E" w14:textId="77777777" w:rsidR="00DE7FA4" w:rsidRPr="00C53667" w:rsidRDefault="00DE7FA4" w:rsidP="00E55882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14:paraId="1C7F038D" w14:textId="77777777" w:rsidR="00DE7FA4" w:rsidRDefault="00DE7FA4" w:rsidP="00E55882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  <w:p w14:paraId="4FB7E7E0" w14:textId="77777777" w:rsidR="00DE7FA4" w:rsidRDefault="00DE7FA4" w:rsidP="00E55882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  <w:p w14:paraId="5D476A4B" w14:textId="77777777" w:rsidR="00DE7FA4" w:rsidRDefault="00DE7FA4" w:rsidP="00E55882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  <w:p w14:paraId="17C5AAFF" w14:textId="77777777" w:rsidR="00DE7FA4" w:rsidRPr="00C53667" w:rsidRDefault="00DE7FA4" w:rsidP="00E55882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14:paraId="153DB3C2" w14:textId="77777777" w:rsidR="00DE7FA4" w:rsidRPr="00C53667" w:rsidRDefault="00DE7FA4" w:rsidP="00E55882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7603497D" w14:textId="77777777" w:rsidR="00DE7FA4" w:rsidRDefault="00DE7FA4" w:rsidP="00DE7FA4"/>
    <w:p w14:paraId="772734EC" w14:textId="77777777" w:rsidR="00F00F67" w:rsidRDefault="00F00F67"/>
    <w:sectPr w:rsidR="00F0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17"/>
    <w:rsid w:val="004C4B45"/>
    <w:rsid w:val="007672DE"/>
    <w:rsid w:val="0089041C"/>
    <w:rsid w:val="009F1617"/>
    <w:rsid w:val="00DE7FA4"/>
    <w:rsid w:val="00F00F67"/>
    <w:rsid w:val="00F5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78A25"/>
  <w15:chartTrackingRefBased/>
  <w15:docId w15:val="{AE61E511-4A39-4DC4-AD2E-A45B70FD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A4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E7FA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DE7FA4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E7FA4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DE7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4</DocSecurity>
  <Lines>8</Lines>
  <Paragraphs>2</Paragraphs>
  <ScaleCrop>false</ScaleCrop>
  <Company>АО "Почта России"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Шошин Дмитрий Константинович</dc:creator>
  <cp:keywords/>
  <dc:description/>
  <cp:lastModifiedBy>Богомазов Иван Васильевич</cp:lastModifiedBy>
  <cp:revision>2</cp:revision>
  <dcterms:created xsi:type="dcterms:W3CDTF">2026-08-14T05:32:00Z</dcterms:created>
  <dcterms:modified xsi:type="dcterms:W3CDTF">2026-08-14T05:32:00Z</dcterms:modified>
</cp:coreProperties>
</file>