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D69D4" w14:textId="3F8E30B9" w:rsidR="009043BF" w:rsidRPr="00467A1E" w:rsidRDefault="004B0DF0" w:rsidP="009043BF">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Ф</w:t>
      </w:r>
      <w:r w:rsidR="009043BF" w:rsidRPr="00467A1E">
        <w:rPr>
          <w:rFonts w:ascii="Times New Roman" w:eastAsia="Times New Roman" w:hAnsi="Times New Roman" w:cs="Times New Roman"/>
          <w:b/>
          <w:sz w:val="28"/>
          <w:szCs w:val="28"/>
          <w:lang w:eastAsia="ru-RU"/>
        </w:rPr>
        <w:t>орма запроса на предоставление ценовой информации</w:t>
      </w:r>
    </w:p>
    <w:p w14:paraId="0021B639" w14:textId="77777777" w:rsidR="009043BF" w:rsidRPr="00467A1E" w:rsidRDefault="009043BF" w:rsidP="009043BF">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285851C5" w14:textId="77777777" w:rsidR="009043BF" w:rsidRPr="00467A1E" w:rsidRDefault="009043BF" w:rsidP="009043BF">
      <w:pPr>
        <w:widowControl w:val="0"/>
        <w:tabs>
          <w:tab w:val="left" w:pos="4820"/>
        </w:tabs>
        <w:spacing w:after="0" w:line="240" w:lineRule="auto"/>
        <w:jc w:val="center"/>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Заказчика</w:t>
      </w:r>
    </w:p>
    <w:p w14:paraId="4A133493" w14:textId="77777777" w:rsidR="009043BF" w:rsidRPr="00467A1E" w:rsidRDefault="009043BF" w:rsidP="009043BF">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5DD4CEC1" w14:textId="77777777" w:rsidR="009043BF" w:rsidRPr="00467A1E" w:rsidRDefault="009043BF" w:rsidP="009043BF">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480CBCC5" w14:textId="77777777" w:rsidR="009043BF" w:rsidRPr="00467A1E" w:rsidRDefault="009043BF" w:rsidP="009043BF">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2BB2B8AB" w14:textId="20D7C34B" w:rsidR="009043BF" w:rsidRPr="00467A1E" w:rsidRDefault="009043BF" w:rsidP="009043BF">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AF6563">
        <w:rPr>
          <w:rFonts w:ascii="Times New Roman" w:eastAsia="Times New Roman" w:hAnsi="Times New Roman" w:cs="Times New Roman"/>
          <w:sz w:val="28"/>
          <w:szCs w:val="28"/>
          <w:lang w:eastAsia="ru-RU"/>
        </w:rPr>
        <w:t>руководитель</w:t>
      </w:r>
      <w:r w:rsidRPr="00467A1E">
        <w:rPr>
          <w:rFonts w:ascii="Times New Roman" w:eastAsia="Times New Roman" w:hAnsi="Times New Roman" w:cs="Times New Roman"/>
          <w:sz w:val="28"/>
          <w:szCs w:val="28"/>
          <w:lang w:eastAsia="ru-RU"/>
        </w:rPr>
        <w:t>!</w:t>
      </w:r>
    </w:p>
    <w:p w14:paraId="02634F91" w14:textId="77777777" w:rsidR="009043BF" w:rsidRPr="00467A1E" w:rsidRDefault="009043BF" w:rsidP="009043BF">
      <w:pPr>
        <w:widowControl w:val="0"/>
        <w:tabs>
          <w:tab w:val="left" w:pos="4820"/>
        </w:tabs>
        <w:spacing w:after="0" w:line="240" w:lineRule="auto"/>
        <w:ind w:firstLine="1276"/>
        <w:jc w:val="both"/>
        <w:rPr>
          <w:rFonts w:ascii="Times New Roman" w:eastAsia="Times New Roman" w:hAnsi="Times New Roman" w:cs="Times New Roman"/>
          <w:i/>
          <w:sz w:val="28"/>
          <w:szCs w:val="28"/>
          <w:vertAlign w:val="superscript"/>
          <w:lang w:eastAsia="ru-RU"/>
        </w:rPr>
      </w:pPr>
      <w:r w:rsidRPr="00467A1E">
        <w:rPr>
          <w:rFonts w:ascii="Times New Roman" w:eastAsia="Times New Roman" w:hAnsi="Times New Roman" w:cs="Times New Roman"/>
          <w:i/>
          <w:sz w:val="28"/>
          <w:szCs w:val="28"/>
          <w:vertAlign w:val="superscript"/>
          <w:lang w:eastAsia="ru-RU"/>
        </w:rPr>
        <w:t xml:space="preserve"> (указать имя, отчество руководителя потенциального поставщика (подрядчика, исполнителя)</w:t>
      </w:r>
    </w:p>
    <w:p w14:paraId="36F0202E" w14:textId="37EEF1BF" w:rsidR="009043BF" w:rsidRPr="00467A1E" w:rsidRDefault="00AF6563" w:rsidP="009043BF">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AF6563">
        <w:rPr>
          <w:rFonts w:ascii="Times New Roman" w:eastAsia="Times New Roman" w:hAnsi="Times New Roman" w:cs="Times New Roman"/>
          <w:sz w:val="28"/>
          <w:szCs w:val="28"/>
          <w:lang w:eastAsia="ru-RU"/>
        </w:rPr>
        <w:t>УФПС Санкт-Петербурга и Ленинградской области просит вас предоставить ценовую информацию в отношении следующего предмета закупки</w:t>
      </w:r>
      <w:r w:rsidR="009043BF" w:rsidRPr="00467A1E">
        <w:rPr>
          <w:rFonts w:ascii="Times New Roman" w:eastAsia="Times New Roman" w:hAnsi="Times New Roman" w:cs="Times New Roman"/>
          <w:sz w:val="28"/>
          <w:szCs w:val="28"/>
          <w:lang w:eastAsia="ru-RU"/>
        </w:rPr>
        <w:t>:</w:t>
      </w:r>
    </w:p>
    <w:p w14:paraId="350F4886" w14:textId="50E22003" w:rsidR="009043BF" w:rsidRPr="00467A1E" w:rsidRDefault="009D5749" w:rsidP="000143C6">
      <w:pPr>
        <w:widowControl w:val="0"/>
        <w:tabs>
          <w:tab w:val="left" w:pos="4820"/>
        </w:tabs>
        <w:spacing w:after="0" w:line="240" w:lineRule="auto"/>
        <w:jc w:val="both"/>
        <w:rPr>
          <w:rFonts w:ascii="Times New Roman" w:eastAsia="Times New Roman" w:hAnsi="Times New Roman" w:cs="Times New Roman"/>
          <w:i/>
          <w:sz w:val="28"/>
          <w:szCs w:val="28"/>
          <w:lang w:eastAsia="ru-RU"/>
        </w:rPr>
      </w:pPr>
      <w:r w:rsidRPr="009D5749">
        <w:rPr>
          <w:rFonts w:ascii="Times New Roman" w:eastAsia="Times New Roman" w:hAnsi="Times New Roman" w:cs="Times New Roman"/>
          <w:i/>
          <w:iCs/>
          <w:sz w:val="28"/>
          <w:szCs w:val="28"/>
          <w:lang w:eastAsia="ru-RU"/>
        </w:rPr>
        <w:t>Поставка термоэтикеток 101х75 мм для нужд УФПС г. Санкт-Петербурга и Ленинградской области.</w:t>
      </w:r>
      <w:r w:rsidR="009043BF" w:rsidRPr="00467A1E">
        <w:rPr>
          <w:rFonts w:ascii="Times New Roman" w:eastAsia="Times New Roman" w:hAnsi="Times New Roman" w:cs="Times New Roman"/>
          <w:i/>
          <w:sz w:val="28"/>
          <w:szCs w:val="28"/>
          <w:lang w:eastAsia="ru-RU"/>
        </w:rPr>
        <w:t xml:space="preserve"> </w:t>
      </w:r>
      <w:r w:rsidR="009043BF"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9043BF" w:rsidRPr="00467A1E" w14:paraId="48D81294" w14:textId="77777777" w:rsidTr="00105014">
        <w:trPr>
          <w:trHeight w:val="278"/>
        </w:trPr>
        <w:tc>
          <w:tcPr>
            <w:tcW w:w="567" w:type="dxa"/>
            <w:noWrap/>
            <w:vAlign w:val="center"/>
            <w:hideMark/>
          </w:tcPr>
          <w:p w14:paraId="265E15EC" w14:textId="77777777" w:rsidR="009043BF" w:rsidRPr="00467A1E" w:rsidRDefault="009043BF" w:rsidP="0010501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27BBF07" w14:textId="77777777" w:rsidR="009043BF" w:rsidRPr="00467A1E" w:rsidRDefault="009043BF" w:rsidP="0010501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605C1D2C" w14:textId="5F946E80" w:rsidR="009043BF" w:rsidRPr="00AF6563" w:rsidRDefault="009D5749" w:rsidP="0010501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9D5749">
              <w:rPr>
                <w:rFonts w:ascii="Times New Roman" w:eastAsia="Times New Roman" w:hAnsi="Times New Roman" w:cs="Times New Roman"/>
                <w:i/>
                <w:color w:val="000000"/>
                <w:sz w:val="24"/>
                <w:szCs w:val="24"/>
                <w:lang w:eastAsia="ru-RU"/>
              </w:rPr>
              <w:t>Поставка термоэтикеток 101х75 мм для нужд УФПС г. Санкт-Петербурга и Ленинградской области.</w:t>
            </w:r>
          </w:p>
        </w:tc>
      </w:tr>
      <w:tr w:rsidR="009043BF" w:rsidRPr="00467A1E" w14:paraId="3421D82E" w14:textId="77777777" w:rsidTr="00105014">
        <w:trPr>
          <w:trHeight w:val="278"/>
        </w:trPr>
        <w:tc>
          <w:tcPr>
            <w:tcW w:w="567" w:type="dxa"/>
            <w:noWrap/>
            <w:vAlign w:val="center"/>
            <w:hideMark/>
          </w:tcPr>
          <w:p w14:paraId="244D9055" w14:textId="77777777" w:rsidR="009043BF" w:rsidRPr="00467A1E" w:rsidRDefault="009043BF" w:rsidP="00105014">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EA6DB2E" w14:textId="77777777" w:rsidR="009043BF" w:rsidRPr="00467A1E" w:rsidRDefault="009043BF" w:rsidP="0010501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7233466E" w14:textId="4352F409" w:rsidR="009043BF" w:rsidRPr="00AF6563" w:rsidRDefault="00CE2741" w:rsidP="0010501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Рулон</w:t>
            </w:r>
          </w:p>
        </w:tc>
      </w:tr>
      <w:tr w:rsidR="00AF6563" w:rsidRPr="00467A1E" w14:paraId="6BFDC8B4" w14:textId="77777777" w:rsidTr="00D60360">
        <w:trPr>
          <w:trHeight w:val="278"/>
        </w:trPr>
        <w:tc>
          <w:tcPr>
            <w:tcW w:w="567" w:type="dxa"/>
            <w:noWrap/>
            <w:vAlign w:val="center"/>
          </w:tcPr>
          <w:p w14:paraId="116F3E0C" w14:textId="77777777" w:rsidR="00AF6563" w:rsidRPr="00467A1E" w:rsidRDefault="00AF6563" w:rsidP="00AF6563">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3AC03F6" w14:textId="77777777" w:rsidR="00AF6563" w:rsidRPr="00467A1E" w:rsidRDefault="00AF6563" w:rsidP="00AF6563">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tcPr>
          <w:p w14:paraId="2920D7A6" w14:textId="30A57FA3" w:rsidR="00AF6563" w:rsidRPr="00AF6563" w:rsidRDefault="000143C6" w:rsidP="00AF6563">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0143C6">
              <w:rPr>
                <w:rFonts w:ascii="Times New Roman" w:hAnsi="Times New Roman" w:cs="Times New Roman"/>
                <w:i/>
              </w:rPr>
              <w:t>17.29.11.1</w:t>
            </w:r>
            <w:r w:rsidR="009D5749">
              <w:rPr>
                <w:rFonts w:ascii="Times New Roman" w:hAnsi="Times New Roman" w:cs="Times New Roman"/>
                <w:i/>
              </w:rPr>
              <w:t>1</w:t>
            </w:r>
            <w:r w:rsidRPr="000143C6">
              <w:rPr>
                <w:rFonts w:ascii="Times New Roman" w:hAnsi="Times New Roman" w:cs="Times New Roman"/>
                <w:i/>
              </w:rPr>
              <w:t>0</w:t>
            </w:r>
            <w:r w:rsidR="00AF6563" w:rsidRPr="00AF6563">
              <w:rPr>
                <w:i/>
              </w:rPr>
              <w:t xml:space="preserve"> </w:t>
            </w:r>
            <w:r w:rsidR="00CE2741">
              <w:rPr>
                <w:rFonts w:ascii="Times New Roman" w:hAnsi="Times New Roman" w:cs="Times New Roman"/>
                <w:i/>
              </w:rPr>
              <w:t xml:space="preserve"> </w:t>
            </w:r>
            <w:r w:rsidR="00CE2741">
              <w:t xml:space="preserve"> </w:t>
            </w:r>
            <w:r>
              <w:t xml:space="preserve"> </w:t>
            </w:r>
            <w:r w:rsidR="009D5749" w:rsidRPr="009D5749">
              <w:rPr>
                <w:rFonts w:ascii="Times New Roman" w:hAnsi="Times New Roman" w:cs="Times New Roman"/>
                <w:i/>
              </w:rPr>
              <w:t>Ярлыки и этикетки из бумаги</w:t>
            </w:r>
          </w:p>
        </w:tc>
      </w:tr>
      <w:tr w:rsidR="00AF6563" w:rsidRPr="00467A1E" w14:paraId="4E25A4A7" w14:textId="77777777" w:rsidTr="00105014">
        <w:trPr>
          <w:trHeight w:val="612"/>
        </w:trPr>
        <w:tc>
          <w:tcPr>
            <w:tcW w:w="567" w:type="dxa"/>
            <w:noWrap/>
            <w:vAlign w:val="center"/>
            <w:hideMark/>
          </w:tcPr>
          <w:p w14:paraId="02099396" w14:textId="77777777" w:rsidR="00AF6563" w:rsidRPr="00467A1E" w:rsidRDefault="00AF6563" w:rsidP="00AF6563">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46F8E13" w14:textId="77777777" w:rsidR="00AF6563" w:rsidRPr="00467A1E" w:rsidRDefault="00AF6563" w:rsidP="00AF6563">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06AA4BAB" w14:textId="78493AE8" w:rsidR="00AF6563" w:rsidRPr="00AF6563" w:rsidRDefault="009D5749" w:rsidP="00AF6563">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2 700</w:t>
            </w:r>
          </w:p>
        </w:tc>
      </w:tr>
      <w:tr w:rsidR="00AF6563" w:rsidRPr="00467A1E" w14:paraId="40074C89" w14:textId="77777777" w:rsidTr="00105014">
        <w:trPr>
          <w:trHeight w:val="490"/>
        </w:trPr>
        <w:tc>
          <w:tcPr>
            <w:tcW w:w="567" w:type="dxa"/>
            <w:noWrap/>
            <w:vAlign w:val="center"/>
          </w:tcPr>
          <w:p w14:paraId="152A8A17" w14:textId="77777777" w:rsidR="00AF6563" w:rsidRPr="00467A1E" w:rsidRDefault="00AF6563" w:rsidP="00AF6563">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C004BA8" w14:textId="77777777" w:rsidR="00AF6563" w:rsidRPr="00467A1E" w:rsidRDefault="00AF6563" w:rsidP="00AF6563">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52632174" w14:textId="1172CF42" w:rsidR="00AF6563" w:rsidRPr="00467A1E" w:rsidRDefault="00AF6563" w:rsidP="00AF6563">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A4208">
              <w:rPr>
                <w:rFonts w:ascii="Times New Roman" w:eastAsia="Calibri" w:hAnsi="Times New Roman" w:cs="Times New Roman"/>
                <w:i/>
                <w:kern w:val="2"/>
                <w:sz w:val="24"/>
                <w:szCs w:val="24"/>
                <w14:ligatures w14:val="standardContextual"/>
              </w:rPr>
              <w:t>В соответствии с Техническим заданием</w:t>
            </w:r>
          </w:p>
        </w:tc>
      </w:tr>
      <w:tr w:rsidR="00AF6563" w:rsidRPr="00467A1E" w14:paraId="350823AA" w14:textId="77777777" w:rsidTr="00105014">
        <w:trPr>
          <w:trHeight w:val="490"/>
        </w:trPr>
        <w:tc>
          <w:tcPr>
            <w:tcW w:w="567" w:type="dxa"/>
            <w:noWrap/>
            <w:vAlign w:val="center"/>
          </w:tcPr>
          <w:p w14:paraId="73100519" w14:textId="77777777" w:rsidR="00AF6563" w:rsidRPr="00467A1E" w:rsidRDefault="00AF6563" w:rsidP="00AF6563">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48A08E69" w14:textId="77777777" w:rsidR="00AF6563" w:rsidRPr="00467A1E" w:rsidRDefault="00AF6563" w:rsidP="00AF6563">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52843593" w14:textId="605723A0" w:rsidR="00AF6563" w:rsidRPr="00467A1E" w:rsidRDefault="00AF6563" w:rsidP="00AF6563">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A4208">
              <w:rPr>
                <w:rFonts w:ascii="Times New Roman" w:eastAsia="Calibri" w:hAnsi="Times New Roman" w:cs="Times New Roman"/>
                <w:i/>
                <w:kern w:val="2"/>
                <w:sz w:val="24"/>
                <w:szCs w:val="24"/>
                <w14:ligatures w14:val="standardContextual"/>
              </w:rPr>
              <w:t>В соответствии с Техническим заданием</w:t>
            </w:r>
          </w:p>
        </w:tc>
      </w:tr>
      <w:tr w:rsidR="00AF6563" w:rsidRPr="00467A1E" w14:paraId="666F3166" w14:textId="77777777" w:rsidTr="00105014">
        <w:trPr>
          <w:trHeight w:val="490"/>
        </w:trPr>
        <w:tc>
          <w:tcPr>
            <w:tcW w:w="567" w:type="dxa"/>
            <w:noWrap/>
            <w:vAlign w:val="center"/>
          </w:tcPr>
          <w:p w14:paraId="144D13BE" w14:textId="77777777" w:rsidR="00AF6563" w:rsidRPr="00467A1E" w:rsidRDefault="00AF6563" w:rsidP="00AF6563">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6BFB1179" w14:textId="77777777" w:rsidR="00AF6563" w:rsidRPr="00467A1E" w:rsidRDefault="00AF6563" w:rsidP="00AF6563">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19DA4AAB" w14:textId="5D39079F" w:rsidR="00AF6563" w:rsidRPr="00467A1E" w:rsidRDefault="00AF6563" w:rsidP="00AF6563">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A4208">
              <w:rPr>
                <w:rFonts w:ascii="Times New Roman" w:eastAsia="Calibri" w:hAnsi="Times New Roman" w:cs="Times New Roman"/>
                <w:i/>
                <w:kern w:val="2"/>
                <w:sz w:val="24"/>
                <w:szCs w:val="24"/>
                <w14:ligatures w14:val="standardContextual"/>
              </w:rPr>
              <w:t>В соответствии с Техническим заданием</w:t>
            </w:r>
          </w:p>
        </w:tc>
      </w:tr>
      <w:tr w:rsidR="00AF6563" w:rsidRPr="00467A1E" w14:paraId="642082F1" w14:textId="77777777" w:rsidTr="00105014">
        <w:trPr>
          <w:trHeight w:val="367"/>
        </w:trPr>
        <w:tc>
          <w:tcPr>
            <w:tcW w:w="567" w:type="dxa"/>
            <w:noWrap/>
            <w:vAlign w:val="center"/>
            <w:hideMark/>
          </w:tcPr>
          <w:p w14:paraId="52C7077F" w14:textId="77777777" w:rsidR="00AF6563" w:rsidRPr="00467A1E" w:rsidRDefault="00AF6563" w:rsidP="00AF6563">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8776D20" w14:textId="77777777" w:rsidR="00AF6563" w:rsidRPr="00467A1E" w:rsidRDefault="00AF6563" w:rsidP="00AF6563">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58A2443B" w14:textId="29C68E41" w:rsidR="00AF6563" w:rsidRPr="00467A1E" w:rsidRDefault="009D5749" w:rsidP="00AF6563">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август</w:t>
            </w:r>
            <w:r w:rsidR="00AF6563">
              <w:rPr>
                <w:rFonts w:ascii="Times New Roman" w:eastAsia="Times New Roman" w:hAnsi="Times New Roman" w:cs="Times New Roman"/>
                <w:i/>
                <w:color w:val="000000"/>
                <w:sz w:val="24"/>
                <w:szCs w:val="24"/>
                <w:lang w:eastAsia="ru-RU"/>
              </w:rPr>
              <w:t xml:space="preserve"> 202</w:t>
            </w:r>
            <w:r w:rsidR="005303FA">
              <w:rPr>
                <w:rFonts w:ascii="Times New Roman" w:eastAsia="Times New Roman" w:hAnsi="Times New Roman" w:cs="Times New Roman"/>
                <w:i/>
                <w:color w:val="000000"/>
                <w:sz w:val="24"/>
                <w:szCs w:val="24"/>
                <w:lang w:eastAsia="ru-RU"/>
              </w:rPr>
              <w:t>6</w:t>
            </w:r>
          </w:p>
        </w:tc>
      </w:tr>
      <w:tr w:rsidR="00AF6563" w:rsidRPr="00467A1E" w14:paraId="04134CF9" w14:textId="77777777" w:rsidTr="00105014">
        <w:trPr>
          <w:trHeight w:val="278"/>
        </w:trPr>
        <w:tc>
          <w:tcPr>
            <w:tcW w:w="567" w:type="dxa"/>
            <w:noWrap/>
            <w:vAlign w:val="center"/>
            <w:hideMark/>
          </w:tcPr>
          <w:p w14:paraId="4E4C4CE3" w14:textId="77777777" w:rsidR="00AF6563" w:rsidRPr="00467A1E" w:rsidRDefault="00AF6563" w:rsidP="00AF6563">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02E8B89" w14:textId="77777777" w:rsidR="00AF6563" w:rsidRPr="00467A1E" w:rsidRDefault="00AF6563" w:rsidP="00AF6563">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7F99B5FB" w14:textId="77777777" w:rsidR="00AF6563" w:rsidRDefault="00AF6563" w:rsidP="00AF6563">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D974C6">
              <w:rPr>
                <w:rFonts w:ascii="Times New Roman" w:eastAsia="Times New Roman" w:hAnsi="Times New Roman" w:cs="Times New Roman"/>
                <w:i/>
                <w:color w:val="000000"/>
                <w:sz w:val="24"/>
                <w:szCs w:val="24"/>
                <w:lang w:eastAsia="ru-RU"/>
              </w:rPr>
              <w:t>Вариант 1. Оплата производится в течение 30</w:t>
            </w:r>
            <w:r>
              <w:rPr>
                <w:rFonts w:ascii="Times New Roman" w:eastAsia="Times New Roman" w:hAnsi="Times New Roman" w:cs="Times New Roman"/>
                <w:i/>
                <w:color w:val="000000"/>
                <w:sz w:val="24"/>
                <w:szCs w:val="24"/>
                <w:lang w:eastAsia="ru-RU"/>
              </w:rPr>
              <w:t xml:space="preserve"> </w:t>
            </w:r>
            <w:r w:rsidRPr="00D974C6">
              <w:rPr>
                <w:rFonts w:ascii="Times New Roman" w:eastAsia="Times New Roman" w:hAnsi="Times New Roman" w:cs="Times New Roman"/>
                <w:i/>
                <w:color w:val="000000"/>
                <w:sz w:val="24"/>
                <w:szCs w:val="24"/>
                <w:lang w:eastAsia="ru-RU"/>
              </w:rPr>
              <w:t>(тридцати)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342878C8" w14:textId="77777777" w:rsidR="00AF6563" w:rsidRDefault="00AF6563" w:rsidP="00AF6563">
            <w:pPr>
              <w:widowControl w:val="0"/>
              <w:tabs>
                <w:tab w:val="left" w:pos="4820"/>
              </w:tabs>
              <w:spacing w:after="0" w:line="240" w:lineRule="auto"/>
              <w:rPr>
                <w:rFonts w:ascii="Times New Roman" w:eastAsia="Times New Roman" w:hAnsi="Times New Roman" w:cs="Times New Roman"/>
                <w:i/>
                <w:color w:val="000000"/>
                <w:sz w:val="24"/>
                <w:szCs w:val="24"/>
                <w:lang w:eastAsia="ru-RU"/>
              </w:rPr>
            </w:pPr>
          </w:p>
          <w:p w14:paraId="2AE2DBCF" w14:textId="77777777" w:rsidR="00AF6563" w:rsidRDefault="00AF6563" w:rsidP="00AF6563">
            <w:pPr>
              <w:tabs>
                <w:tab w:val="left" w:pos="4820"/>
              </w:tabs>
              <w:spacing w:after="0" w:line="240" w:lineRule="auto"/>
              <w:jc w:val="both"/>
              <w:rPr>
                <w:rFonts w:ascii="Times New Roman" w:eastAsia="Calibri" w:hAnsi="Times New Roman" w:cs="Times New Roman"/>
                <w:i/>
                <w:kern w:val="2"/>
                <w:sz w:val="24"/>
                <w:szCs w:val="24"/>
                <w14:ligatures w14:val="standardContextual"/>
              </w:rPr>
            </w:pPr>
            <w:r w:rsidRPr="00BA4208">
              <w:rPr>
                <w:rFonts w:ascii="Times New Roman" w:eastAsia="Calibri" w:hAnsi="Times New Roman" w:cs="Times New Roman"/>
                <w:i/>
                <w:kern w:val="2"/>
                <w:sz w:val="24"/>
                <w:szCs w:val="24"/>
                <w14:ligatures w14:val="standardContextual"/>
              </w:rPr>
              <w:t>Вариант 2. Оплата производится в течение 45</w:t>
            </w:r>
            <w:r>
              <w:rPr>
                <w:rFonts w:ascii="Times New Roman" w:eastAsia="Calibri" w:hAnsi="Times New Roman" w:cs="Times New Roman"/>
                <w:i/>
                <w:kern w:val="2"/>
                <w:sz w:val="24"/>
                <w:szCs w:val="24"/>
                <w14:ligatures w14:val="standardContextual"/>
              </w:rPr>
              <w:t xml:space="preserve"> </w:t>
            </w:r>
            <w:r w:rsidRPr="00BA4208">
              <w:rPr>
                <w:rFonts w:ascii="Times New Roman" w:eastAsia="Calibri" w:hAnsi="Times New Roman" w:cs="Times New Roman"/>
                <w:i/>
                <w:kern w:val="2"/>
                <w:sz w:val="24"/>
                <w:szCs w:val="24"/>
                <w14:ligatures w14:val="standardContextual"/>
              </w:rPr>
              <w:t xml:space="preserve">(сорока пяти) календарных дней с даты подписания соответствующего Акта (в случае определения победителем закупочной процедуры участника, являющегося </w:t>
            </w:r>
            <w:r w:rsidRPr="00BA4208">
              <w:rPr>
                <w:rFonts w:ascii="Times New Roman" w:eastAsia="Calibri" w:hAnsi="Times New Roman" w:cs="Times New Roman"/>
                <w:i/>
                <w:kern w:val="2"/>
                <w:sz w:val="24"/>
                <w:szCs w:val="24"/>
                <w14:ligatures w14:val="standardContextual"/>
              </w:rPr>
              <w:lastRenderedPageBreak/>
              <w:t>субъектом МСП, в течение 7 (семи) рабочих дней с даты подписания Покупателем соответствующего Акта).</w:t>
            </w:r>
          </w:p>
          <w:p w14:paraId="05C09708" w14:textId="77777777" w:rsidR="00AF6563" w:rsidRDefault="00AF6563" w:rsidP="00AF6563">
            <w:pPr>
              <w:tabs>
                <w:tab w:val="left" w:pos="4820"/>
              </w:tabs>
              <w:spacing w:after="0" w:line="240" w:lineRule="auto"/>
              <w:jc w:val="both"/>
              <w:rPr>
                <w:rFonts w:ascii="Times New Roman" w:eastAsia="Calibri" w:hAnsi="Times New Roman" w:cs="Times New Roman"/>
                <w:i/>
                <w:kern w:val="2"/>
                <w:sz w:val="24"/>
                <w:szCs w:val="24"/>
                <w14:ligatures w14:val="standardContextual"/>
              </w:rPr>
            </w:pPr>
          </w:p>
          <w:p w14:paraId="74ABF643" w14:textId="6524BBB3" w:rsidR="00AF6563" w:rsidRPr="00D974C6" w:rsidRDefault="00AF6563" w:rsidP="00AF6563">
            <w:pPr>
              <w:tabs>
                <w:tab w:val="left" w:pos="4820"/>
              </w:tabs>
              <w:spacing w:after="0" w:line="240" w:lineRule="auto"/>
              <w:jc w:val="both"/>
              <w:rPr>
                <w:rFonts w:ascii="Times New Roman" w:eastAsia="Calibri" w:hAnsi="Times New Roman" w:cs="Times New Roman"/>
                <w:i/>
                <w:kern w:val="2"/>
                <w:sz w:val="24"/>
                <w:szCs w:val="24"/>
                <w14:ligatures w14:val="standardContextual"/>
              </w:rPr>
            </w:pPr>
            <w:r w:rsidRPr="00BA4208">
              <w:rPr>
                <w:rFonts w:ascii="Times New Roman" w:eastAsia="Calibri" w:hAnsi="Times New Roman" w:cs="Times New Roman"/>
                <w:i/>
                <w:kern w:val="2"/>
                <w:sz w:val="24"/>
                <w:szCs w:val="24"/>
                <w14:ligatures w14:val="standardContextual"/>
              </w:rPr>
              <w:t>Вариант 3. 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AF6563" w:rsidRPr="00467A1E" w14:paraId="1E390D56" w14:textId="77777777" w:rsidTr="00105014">
        <w:trPr>
          <w:trHeight w:val="278"/>
        </w:trPr>
        <w:tc>
          <w:tcPr>
            <w:tcW w:w="567" w:type="dxa"/>
            <w:noWrap/>
            <w:vAlign w:val="center"/>
            <w:hideMark/>
          </w:tcPr>
          <w:p w14:paraId="737C9DD5" w14:textId="77777777" w:rsidR="00AF6563" w:rsidRPr="00467A1E" w:rsidRDefault="00AF6563" w:rsidP="00AF6563">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EBFE91F" w14:textId="77777777" w:rsidR="00AF6563" w:rsidRPr="00467A1E" w:rsidRDefault="00AF6563" w:rsidP="00AF6563">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735EFDBC" w14:textId="343BFBEA" w:rsidR="00AF6563" w:rsidRPr="00467A1E" w:rsidRDefault="00AF6563" w:rsidP="00AF6563">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Calibri" w:hAnsi="Times New Roman" w:cs="Times New Roman"/>
                <w:i/>
                <w:kern w:val="2"/>
                <w:sz w:val="24"/>
                <w:szCs w:val="24"/>
                <w14:ligatures w14:val="standardContextual"/>
              </w:rPr>
              <w:t>5</w:t>
            </w:r>
            <w:r w:rsidRPr="00BA4208">
              <w:rPr>
                <w:rFonts w:ascii="Times New Roman" w:eastAsia="Calibri" w:hAnsi="Times New Roman" w:cs="Times New Roman"/>
                <w:i/>
                <w:kern w:val="2"/>
                <w:sz w:val="24"/>
                <w:szCs w:val="24"/>
                <w14:ligatures w14:val="standardContextual"/>
              </w:rPr>
              <w:t>% от начальной (максимальной) цены договора</w:t>
            </w:r>
          </w:p>
        </w:tc>
      </w:tr>
      <w:tr w:rsidR="00AF6563" w:rsidRPr="00467A1E" w14:paraId="68B24961" w14:textId="77777777" w:rsidTr="00105014">
        <w:trPr>
          <w:trHeight w:val="278"/>
        </w:trPr>
        <w:tc>
          <w:tcPr>
            <w:tcW w:w="567" w:type="dxa"/>
            <w:noWrap/>
            <w:vAlign w:val="center"/>
            <w:hideMark/>
          </w:tcPr>
          <w:p w14:paraId="0DC14F6C" w14:textId="77777777" w:rsidR="00AF6563" w:rsidRPr="00467A1E" w:rsidRDefault="00AF6563" w:rsidP="00AF6563">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C109808" w14:textId="77777777" w:rsidR="00AF6563" w:rsidRPr="00467A1E" w:rsidRDefault="00AF6563" w:rsidP="00AF6563">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33A554C8" w14:textId="30F56E6B" w:rsidR="00AF6563" w:rsidRPr="00467A1E" w:rsidRDefault="00AF6563" w:rsidP="00AF6563">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A4208">
              <w:rPr>
                <w:rFonts w:ascii="Times New Roman" w:eastAsia="Calibri" w:hAnsi="Times New Roman" w:cs="Times New Roman"/>
                <w:i/>
                <w:kern w:val="2"/>
                <w:sz w:val="24"/>
                <w:szCs w:val="24"/>
                <w14:ligatures w14:val="standardContextual"/>
              </w:rPr>
              <w:t>В соответствии с Техническим заданием</w:t>
            </w:r>
          </w:p>
        </w:tc>
      </w:tr>
    </w:tbl>
    <w:p w14:paraId="1AB60E71" w14:textId="77777777" w:rsidR="009043BF" w:rsidRPr="00467A1E" w:rsidRDefault="009043BF" w:rsidP="009043BF">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5554D6B9" w14:textId="0E174337" w:rsidR="009043BF" w:rsidRPr="00467A1E" w:rsidRDefault="009043BF" w:rsidP="009043BF">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sidR="00D974C6">
        <w:rPr>
          <w:rFonts w:ascii="Times New Roman" w:eastAsia="Times New Roman" w:hAnsi="Times New Roman" w:cs="Times New Roman"/>
          <w:sz w:val="28"/>
          <w:szCs w:val="28"/>
          <w:lang w:eastAsia="ru-RU"/>
        </w:rPr>
        <w:t xml:space="preserve">7 </w:t>
      </w:r>
      <w:r w:rsidRPr="00467A1E">
        <w:rPr>
          <w:rFonts w:ascii="Times New Roman" w:eastAsia="Times New Roman" w:hAnsi="Times New Roman" w:cs="Times New Roman"/>
          <w:sz w:val="28"/>
          <w:szCs w:val="28"/>
          <w:lang w:eastAsia="ru-RU"/>
        </w:rPr>
        <w:t xml:space="preserve">календарных дней посредством электронной почты: </w:t>
      </w:r>
      <w:hyperlink r:id="rId7" w:history="1">
        <w:r w:rsidR="00D974C6" w:rsidRPr="00972008">
          <w:rPr>
            <w:rStyle w:val="a3"/>
            <w:rFonts w:ascii="Times New Roman" w:eastAsia="Times New Roman" w:hAnsi="Times New Roman"/>
            <w:sz w:val="28"/>
            <w:szCs w:val="28"/>
            <w:lang w:eastAsia="ru-RU"/>
          </w:rPr>
          <w:t>offer-R78@russianpost.ru</w:t>
        </w:r>
      </w:hyperlink>
      <w:r w:rsidR="00D974C6">
        <w:rPr>
          <w:rFonts w:ascii="Times New Roman" w:eastAsia="Times New Roman" w:hAnsi="Times New Roman" w:cs="Times New Roman"/>
          <w:sz w:val="28"/>
          <w:szCs w:val="28"/>
          <w:lang w:eastAsia="ru-RU"/>
        </w:rPr>
        <w:t xml:space="preserve"> </w:t>
      </w:r>
      <w:r w:rsidRPr="00467A1E">
        <w:rPr>
          <w:rFonts w:ascii="Times New Roman" w:eastAsia="Times New Roman" w:hAnsi="Times New Roman" w:cs="Times New Roman"/>
          <w:sz w:val="28"/>
          <w:szCs w:val="28"/>
          <w:lang w:eastAsia="ru-RU"/>
        </w:rPr>
        <w:t>.</w:t>
      </w:r>
    </w:p>
    <w:p w14:paraId="32BE5099" w14:textId="1825C814" w:rsidR="009043BF" w:rsidRPr="00467A1E" w:rsidRDefault="009043BF" w:rsidP="009043BF">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Контактное лицо инициатора заку</w:t>
      </w:r>
      <w:r w:rsidRPr="00D974C6">
        <w:rPr>
          <w:rFonts w:ascii="Times New Roman" w:eastAsia="Times New Roman" w:hAnsi="Times New Roman" w:cs="Times New Roman"/>
          <w:sz w:val="28"/>
          <w:szCs w:val="28"/>
          <w:lang w:eastAsia="ru-RU"/>
        </w:rPr>
        <w:t xml:space="preserve">пки </w:t>
      </w:r>
      <w:r w:rsidR="00D974C6" w:rsidRPr="00D974C6">
        <w:rPr>
          <w:rFonts w:ascii="Times New Roman" w:eastAsia="Calibri" w:hAnsi="Times New Roman" w:cs="Times New Roman"/>
          <w:kern w:val="2"/>
          <w:sz w:val="28"/>
          <w:szCs w:val="28"/>
          <w14:ligatures w14:val="standardContextual"/>
        </w:rPr>
        <w:t xml:space="preserve">Синько Алексей Анатольевич, тел. +7 (812) 630-63-40, доб. 2007. Почта: </w:t>
      </w:r>
      <w:hyperlink r:id="rId8" w:history="1">
        <w:r w:rsidR="00D974C6" w:rsidRPr="00D974C6">
          <w:rPr>
            <w:rStyle w:val="a3"/>
            <w:rFonts w:ascii="Times New Roman" w:eastAsia="Calibri" w:hAnsi="Times New Roman"/>
            <w:kern w:val="2"/>
            <w:sz w:val="28"/>
            <w:szCs w:val="28"/>
            <w14:ligatures w14:val="standardContextual"/>
          </w:rPr>
          <w:t>aleksei.sinko@russianpost.ru</w:t>
        </w:r>
      </w:hyperlink>
      <w:r w:rsidRPr="00D974C6">
        <w:rPr>
          <w:rFonts w:ascii="Times New Roman" w:eastAsia="Times New Roman" w:hAnsi="Times New Roman" w:cs="Times New Roman"/>
          <w:sz w:val="28"/>
          <w:szCs w:val="28"/>
          <w:lang w:eastAsia="ru-RU"/>
        </w:rPr>
        <w:t>.</w:t>
      </w:r>
    </w:p>
    <w:p w14:paraId="4A26CBCF" w14:textId="77777777" w:rsidR="009043BF" w:rsidRPr="00467A1E" w:rsidRDefault="009043BF" w:rsidP="009043BF">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4D658FF4" w14:textId="77777777" w:rsidR="009043BF" w:rsidRPr="00467A1E" w:rsidRDefault="009043BF" w:rsidP="009043BF">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4C504F9E" w14:textId="77777777" w:rsidR="009043BF" w:rsidRPr="00467A1E" w:rsidRDefault="009043BF" w:rsidP="009043BF">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400B4148" w14:textId="77777777" w:rsidR="009043BF" w:rsidRPr="00467A1E" w:rsidRDefault="009043BF" w:rsidP="009043BF">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0AD43BAE" w14:textId="77777777" w:rsidR="009043BF" w:rsidRDefault="009043BF" w:rsidP="009043BF">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0B02317F" w14:textId="77777777" w:rsidR="009043BF" w:rsidRPr="00105014" w:rsidRDefault="009043BF" w:rsidP="009043BF">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i/>
          <w:sz w:val="28"/>
          <w:szCs w:val="28"/>
          <w:lang w:eastAsia="ru-RU"/>
        </w:rPr>
      </w:pPr>
      <w:r w:rsidRPr="00105014">
        <w:rPr>
          <w:rFonts w:ascii="Times New Roman" w:eastAsia="Times New Roman" w:hAnsi="Times New Roman" w:cs="Times New Roman"/>
          <w:i/>
          <w:sz w:val="28"/>
          <w:szCs w:val="28"/>
          <w:lang w:eastAsia="ru-RU"/>
        </w:rPr>
        <w:t xml:space="preserve">Выбрать </w:t>
      </w:r>
      <w:r w:rsidRPr="00105014">
        <w:rPr>
          <w:rFonts w:ascii="Times New Roman" w:eastAsia="Times New Roman" w:hAnsi="Times New Roman" w:cs="Times New Roman"/>
          <w:b/>
          <w:i/>
          <w:sz w:val="28"/>
          <w:szCs w:val="28"/>
          <w:lang w:eastAsia="ru-RU"/>
        </w:rPr>
        <w:t>ОДНО</w:t>
      </w:r>
      <w:r w:rsidRPr="00105014">
        <w:rPr>
          <w:rFonts w:ascii="Times New Roman" w:eastAsia="Times New Roman" w:hAnsi="Times New Roman" w:cs="Times New Roman"/>
          <w:i/>
          <w:sz w:val="28"/>
          <w:szCs w:val="28"/>
          <w:lang w:eastAsia="ru-RU"/>
        </w:rPr>
        <w:t>:</w:t>
      </w:r>
    </w:p>
    <w:p w14:paraId="6E3179D9" w14:textId="77777777" w:rsidR="009043BF" w:rsidRPr="00105014" w:rsidRDefault="009043BF" w:rsidP="009043BF">
      <w:pPr>
        <w:widowControl w:val="0"/>
        <w:tabs>
          <w:tab w:val="left" w:pos="426"/>
          <w:tab w:val="left" w:pos="4820"/>
        </w:tabs>
        <w:spacing w:after="0" w:line="240" w:lineRule="auto"/>
        <w:ind w:left="709"/>
        <w:contextualSpacing/>
        <w:jc w:val="both"/>
        <w:rPr>
          <w:rFonts w:ascii="Times New Roman" w:eastAsia="Times New Roman" w:hAnsi="Times New Roman" w:cs="Times New Roman"/>
          <w:i/>
          <w:sz w:val="28"/>
          <w:szCs w:val="28"/>
          <w:lang w:eastAsia="ru-RU"/>
        </w:rPr>
      </w:pPr>
      <w:r w:rsidRPr="00105014">
        <w:rPr>
          <w:rFonts w:ascii="Times New Roman" w:eastAsia="Times New Roman" w:hAnsi="Times New Roman" w:cs="Times New Roman"/>
          <w:i/>
          <w:sz w:val="28"/>
          <w:szCs w:val="28"/>
          <w:lang w:eastAsia="ru-RU"/>
        </w:rPr>
        <w:t>для случаев применения запрета (предоставление национального режима):</w:t>
      </w:r>
    </w:p>
    <w:p w14:paraId="7B1C7A2E" w14:textId="77777777" w:rsidR="009043BF" w:rsidRPr="00173843" w:rsidRDefault="009043BF" w:rsidP="009043BF">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связи с применением запрета закупок ТРУ на основании положений </w:t>
      </w:r>
      <w:r>
        <w:rPr>
          <w:rFonts w:ascii="Times New Roman" w:eastAsia="Times New Roman" w:hAnsi="Times New Roman" w:cs="Times New Roman"/>
          <w:sz w:val="28"/>
          <w:szCs w:val="28"/>
          <w:lang w:eastAsia="ru-RU"/>
        </w:rPr>
        <w:br/>
      </w:r>
      <w:r>
        <w:rPr>
          <w:rFonts w:ascii="Times New Roman" w:eastAsia="Times New Roman" w:hAnsi="Times New Roman"/>
          <w:sz w:val="28"/>
          <w:szCs w:val="28"/>
          <w:lang w:eastAsia="ru-RU"/>
        </w:rPr>
        <w:t>ст. 3.1–4 Федерального закона от 18.07.2011 № 223-ФЗ «О закупках товаров, работ, услуг отдельными видами юридических лиц» в</w:t>
      </w:r>
      <w:r>
        <w:rPr>
          <w:rFonts w:ascii="Times New Roman" w:eastAsia="Times New Roman" w:hAnsi="Times New Roman" w:cs="Times New Roman"/>
          <w:sz w:val="28"/>
          <w:szCs w:val="28"/>
          <w:lang w:eastAsia="ru-RU"/>
        </w:rPr>
        <w:t xml:space="preserve"> целях учета ценового предложения </w:t>
      </w:r>
      <w:r>
        <w:rPr>
          <w:rFonts w:ascii="Times New Roman" w:eastAsia="Times New Roman" w:hAnsi="Times New Roman"/>
          <w:sz w:val="28"/>
          <w:szCs w:val="28"/>
          <w:lang w:eastAsia="ru-RU"/>
        </w:rPr>
        <w:t xml:space="preserve">Вам необходимо предоставить </w:t>
      </w:r>
      <w:r w:rsidRPr="00076119">
        <w:rPr>
          <w:rFonts w:ascii="Times New Roman" w:eastAsia="Times New Roman" w:hAnsi="Times New Roman" w:cs="Times New Roman"/>
          <w:sz w:val="28"/>
          <w:szCs w:val="28"/>
          <w:lang w:eastAsia="ru-RU"/>
        </w:rPr>
        <w:t>информаци</w:t>
      </w:r>
      <w:r>
        <w:rPr>
          <w:rFonts w:ascii="Times New Roman" w:eastAsia="Times New Roman" w:hAnsi="Times New Roman" w:cs="Times New Roman"/>
          <w:sz w:val="28"/>
          <w:szCs w:val="28"/>
          <w:lang w:eastAsia="ru-RU"/>
        </w:rPr>
        <w:t>ю</w:t>
      </w:r>
      <w:r w:rsidRPr="00076119">
        <w:rPr>
          <w:rFonts w:ascii="Times New Roman" w:eastAsia="Times New Roman" w:hAnsi="Times New Roman" w:cs="Times New Roman"/>
          <w:sz w:val="28"/>
          <w:szCs w:val="28"/>
          <w:lang w:eastAsia="ru-RU"/>
        </w:rPr>
        <w:t xml:space="preserve"> и документ</w:t>
      </w:r>
      <w:r>
        <w:rPr>
          <w:rFonts w:ascii="Times New Roman" w:eastAsia="Times New Roman" w:hAnsi="Times New Roman" w:cs="Times New Roman"/>
          <w:sz w:val="28"/>
          <w:szCs w:val="28"/>
          <w:lang w:eastAsia="ru-RU"/>
        </w:rPr>
        <w:t>ы</w:t>
      </w:r>
      <w:r w:rsidRPr="00076119">
        <w:rPr>
          <w:rFonts w:ascii="Times New Roman" w:eastAsia="Times New Roman" w:hAnsi="Times New Roman" w:cs="Times New Roman"/>
          <w:sz w:val="28"/>
          <w:szCs w:val="28"/>
          <w:lang w:eastAsia="ru-RU"/>
        </w:rPr>
        <w:t>, подтверждающ</w:t>
      </w:r>
      <w:r>
        <w:rPr>
          <w:rFonts w:ascii="Times New Roman" w:eastAsia="Times New Roman" w:hAnsi="Times New Roman" w:cs="Times New Roman"/>
          <w:sz w:val="28"/>
          <w:szCs w:val="28"/>
          <w:lang w:eastAsia="ru-RU"/>
        </w:rPr>
        <w:t>ие</w:t>
      </w:r>
      <w:r w:rsidRPr="00076119">
        <w:rPr>
          <w:rFonts w:ascii="Times New Roman" w:eastAsia="Times New Roman" w:hAnsi="Times New Roman" w:cs="Times New Roman"/>
          <w:sz w:val="28"/>
          <w:szCs w:val="28"/>
          <w:lang w:eastAsia="ru-RU"/>
        </w:rPr>
        <w:t xml:space="preserve"> страну происхождения товара для целей предоставления национального режима</w:t>
      </w:r>
      <w:r>
        <w:rPr>
          <w:rFonts w:ascii="Times New Roman" w:eastAsia="Times New Roman" w:hAnsi="Times New Roman" w:cs="Times New Roman"/>
          <w:sz w:val="28"/>
          <w:szCs w:val="28"/>
          <w:lang w:eastAsia="ru-RU"/>
        </w:rPr>
        <w:t xml:space="preserve"> в соответствии с </w:t>
      </w:r>
      <w:r>
        <w:rPr>
          <w:rFonts w:ascii="Times New Roman" w:eastAsia="Times New Roman" w:hAnsi="Times New Roman"/>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076119">
        <w:rPr>
          <w:rFonts w:ascii="Times New Roman" w:eastAsia="Times New Roman" w:hAnsi="Times New Roman" w:cs="Times New Roman"/>
          <w:sz w:val="28"/>
          <w:szCs w:val="28"/>
          <w:lang w:eastAsia="ru-RU"/>
        </w:rPr>
        <w:t xml:space="preserve"> </w:t>
      </w:r>
      <w:r w:rsidRPr="00173843">
        <w:rPr>
          <w:rFonts w:ascii="Times New Roman" w:eastAsia="Times New Roman" w:hAnsi="Times New Roman" w:cs="Times New Roman"/>
          <w:sz w:val="28"/>
          <w:szCs w:val="28"/>
          <w:lang w:eastAsia="ru-RU"/>
        </w:rPr>
        <w:t xml:space="preserve">(в том числе номер (номера) </w:t>
      </w:r>
      <w:r w:rsidRPr="00173843">
        <w:rPr>
          <w:rFonts w:ascii="Times New Roman" w:eastAsia="Times New Roman" w:hAnsi="Times New Roman" w:cs="Times New Roman"/>
          <w:sz w:val="28"/>
          <w:szCs w:val="28"/>
          <w:lang w:eastAsia="ru-RU"/>
        </w:rPr>
        <w:lastRenderedPageBreak/>
        <w:t>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В случае непредоставления таких информации и документов Ваше предложение не будет учтено.</w:t>
      </w:r>
    </w:p>
    <w:p w14:paraId="0E883CC3" w14:textId="77777777" w:rsidR="009043BF" w:rsidRPr="00173843" w:rsidRDefault="009043BF" w:rsidP="009043BF">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14:paraId="1B8FB6AB" w14:textId="77777777" w:rsidR="009043BF" w:rsidRPr="00173843" w:rsidRDefault="009043BF" w:rsidP="009043BF">
      <w:pPr>
        <w:widowControl w:val="0"/>
        <w:tabs>
          <w:tab w:val="left" w:pos="426"/>
          <w:tab w:val="left" w:pos="4820"/>
        </w:tabs>
        <w:spacing w:after="0" w:line="240" w:lineRule="auto"/>
        <w:ind w:firstLine="709"/>
        <w:contextualSpacing/>
        <w:jc w:val="both"/>
        <w:rPr>
          <w:rFonts w:ascii="Times New Roman" w:eastAsia="Times New Roman" w:hAnsi="Times New Roman" w:cs="Times New Roman"/>
          <w:i/>
          <w:sz w:val="28"/>
          <w:szCs w:val="28"/>
          <w:lang w:eastAsia="ru-RU"/>
        </w:rPr>
      </w:pPr>
      <w:r w:rsidRPr="00173843">
        <w:rPr>
          <w:rFonts w:ascii="Times New Roman" w:eastAsia="Times New Roman" w:hAnsi="Times New Roman" w:cs="Times New Roman"/>
          <w:i/>
          <w:sz w:val="28"/>
          <w:szCs w:val="28"/>
          <w:lang w:eastAsia="ru-RU"/>
        </w:rPr>
        <w:t>для случаев применения ограничения и преимущества (предоставление национального режима):</w:t>
      </w:r>
    </w:p>
    <w:p w14:paraId="735F8FF1" w14:textId="77777777" w:rsidR="009043BF" w:rsidRPr="00173843" w:rsidRDefault="009043BF" w:rsidP="009043BF">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 xml:space="preserve">В связи с применением </w:t>
      </w:r>
      <w:r w:rsidRPr="00105014">
        <w:rPr>
          <w:rFonts w:ascii="Times New Roman" w:eastAsia="Times New Roman" w:hAnsi="Times New Roman" w:cs="Times New Roman"/>
          <w:i/>
          <w:sz w:val="28"/>
          <w:szCs w:val="28"/>
          <w:lang w:eastAsia="ru-RU"/>
        </w:rPr>
        <w:t>ограничения/преимущества</w:t>
      </w:r>
      <w:r w:rsidRPr="00173843">
        <w:rPr>
          <w:rFonts w:ascii="Times New Roman" w:eastAsia="Times New Roman" w:hAnsi="Times New Roman" w:cs="Times New Roman"/>
          <w:sz w:val="28"/>
          <w:szCs w:val="28"/>
          <w:lang w:eastAsia="ru-RU"/>
        </w:rPr>
        <w:t xml:space="preserve"> закупок ТРУ на основании положений </w:t>
      </w:r>
      <w:r w:rsidRPr="00173843">
        <w:rPr>
          <w:rFonts w:ascii="Times New Roman" w:eastAsia="Times New Roman" w:hAnsi="Times New Roman"/>
          <w:sz w:val="28"/>
          <w:szCs w:val="28"/>
          <w:lang w:eastAsia="ru-RU"/>
        </w:rPr>
        <w:t xml:space="preserve">ст. 3.1–4 Федерального закона от 18.07.2011 № 223-ФЗ «О закупках товаров, работ, услуг отдельными видами юридических лиц» Вам предлагается предоставить </w:t>
      </w:r>
      <w:r w:rsidRPr="00173843">
        <w:rPr>
          <w:rFonts w:ascii="Times New Roman" w:eastAsia="Times New Roman" w:hAnsi="Times New Roman" w:cs="Times New Roman"/>
          <w:sz w:val="28"/>
          <w:szCs w:val="28"/>
          <w:lang w:eastAsia="ru-RU"/>
        </w:rPr>
        <w:t xml:space="preserve">информацию и документы, подтверждающие страну происхождения товара для целей предоставления национального режима в соответствии с </w:t>
      </w:r>
      <w:r w:rsidRPr="00173843">
        <w:rPr>
          <w:rFonts w:ascii="Times New Roman" w:eastAsia="Times New Roman" w:hAnsi="Times New Roman"/>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173843">
        <w:rPr>
          <w:rFonts w:ascii="Times New Roman" w:eastAsia="Times New Roman" w:hAnsi="Times New Roman" w:cs="Times New Roman"/>
          <w:sz w:val="28"/>
          <w:szCs w:val="28"/>
          <w:lang w:eastAsia="ru-RU"/>
        </w:rPr>
        <w:t xml:space="preserve">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w:t>
      </w:r>
    </w:p>
    <w:p w14:paraId="3421F7E1" w14:textId="77777777" w:rsidR="009043BF" w:rsidRPr="00173843" w:rsidRDefault="009043BF" w:rsidP="009043BF">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p>
    <w:p w14:paraId="162F38CD" w14:textId="77777777" w:rsidR="009043BF" w:rsidRPr="00173843" w:rsidRDefault="009043BF" w:rsidP="009043BF">
      <w:pPr>
        <w:widowControl w:val="0"/>
        <w:tabs>
          <w:tab w:val="left" w:pos="426"/>
          <w:tab w:val="left" w:pos="709"/>
        </w:tabs>
        <w:spacing w:after="0" w:line="240" w:lineRule="auto"/>
        <w:ind w:firstLine="709"/>
        <w:contextualSpacing/>
        <w:jc w:val="both"/>
        <w:rPr>
          <w:rFonts w:ascii="Times New Roman" w:eastAsia="Times New Roman" w:hAnsi="Times New Roman" w:cs="Times New Roman"/>
          <w:i/>
          <w:sz w:val="28"/>
          <w:szCs w:val="28"/>
          <w:lang w:eastAsia="ru-RU"/>
        </w:rPr>
      </w:pPr>
      <w:r w:rsidRPr="00173843">
        <w:rPr>
          <w:rFonts w:ascii="Times New Roman" w:eastAsia="Times New Roman" w:hAnsi="Times New Roman" w:cs="Times New Roman"/>
          <w:i/>
          <w:sz w:val="28"/>
          <w:szCs w:val="28"/>
          <w:lang w:eastAsia="ru-RU"/>
        </w:rPr>
        <w:t>для случаев, если запрашиваются ценовые предложения в отношении товара, указанного в позициях 1 –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 такой товар с характеристиками, соответствующими потребности заказчика, отсутствует в реестре российской промышленной продукции:</w:t>
      </w:r>
    </w:p>
    <w:p w14:paraId="2CA2BD95" w14:textId="77777777" w:rsidR="009043BF" w:rsidRPr="00173843" w:rsidRDefault="009043BF" w:rsidP="009043BF">
      <w:pPr>
        <w:widowControl w:val="0"/>
        <w:tabs>
          <w:tab w:val="left" w:pos="426"/>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В связи с тем, что товар с характеристиками, соответствующими потребности заказчика, отсутствует в реестре российской промышленной продукции,</w:t>
      </w:r>
      <w:r w:rsidRPr="00173843">
        <w:t xml:space="preserve"> </w:t>
      </w:r>
      <w:r w:rsidRPr="00173843">
        <w:rPr>
          <w:rFonts w:ascii="Times New Roman" w:eastAsia="Times New Roman" w:hAnsi="Times New Roman" w:cs="Times New Roman"/>
          <w:sz w:val="28"/>
          <w:szCs w:val="28"/>
          <w:lang w:eastAsia="ru-RU"/>
        </w:rPr>
        <w:t xml:space="preserve">Вам предлагается указать страну происхождения в отношении товара, указанного в позициях 1 –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для целей предоставления национального режима, за исключением случая, если в предоставляемом Вами ценовом предложении содержится информация о таком товаре, который по состоянию на момент подачи ценового предложения включен в реестр российской промышленной продукции (в указанном случае предлагается предоставить информацию и документы, подтверждающие страну происхождения товара для целей предоставления национального режима в </w:t>
      </w:r>
      <w:r w:rsidRPr="00173843">
        <w:rPr>
          <w:rFonts w:ascii="Times New Roman" w:eastAsia="Times New Roman" w:hAnsi="Times New Roman" w:cs="Times New Roman"/>
          <w:sz w:val="28"/>
          <w:szCs w:val="28"/>
          <w:lang w:eastAsia="ru-RU"/>
        </w:rPr>
        <w:lastRenderedPageBreak/>
        <w:t xml:space="preserve">соответствии с указанным постановлением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w:t>
      </w:r>
    </w:p>
    <w:p w14:paraId="7A4FBDF0" w14:textId="77777777" w:rsidR="009043BF" w:rsidRPr="00173843" w:rsidRDefault="009043BF" w:rsidP="009043BF">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r w:rsidRPr="00173843">
        <w:rPr>
          <w:rFonts w:ascii="Times New Roman" w:eastAsia="Times New Roman" w:hAnsi="Times New Roman" w:cs="Times New Roman"/>
          <w:sz w:val="28"/>
          <w:szCs w:val="28"/>
          <w:vertAlign w:val="superscript"/>
          <w:lang w:eastAsia="ru-RU"/>
        </w:rPr>
        <w:footnoteReference w:id="1"/>
      </w:r>
    </w:p>
    <w:p w14:paraId="6036A4F5" w14:textId="77777777" w:rsidR="009043BF" w:rsidRPr="00173843" w:rsidRDefault="009043BF" w:rsidP="009043BF">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2B63461D" w14:textId="77777777" w:rsidR="009043BF" w:rsidRPr="00173843" w:rsidRDefault="009043BF" w:rsidP="009043BF">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полного наименования получателя _______ (</w:t>
      </w:r>
      <w:r w:rsidRPr="00173843">
        <w:rPr>
          <w:rFonts w:ascii="Times New Roman" w:eastAsia="Times New Roman" w:hAnsi="Times New Roman" w:cs="Times New Roman"/>
          <w:i/>
          <w:sz w:val="28"/>
          <w:szCs w:val="28"/>
          <w:lang w:eastAsia="ru-RU"/>
        </w:rPr>
        <w:t>указывается полное наименование Заказчика АУО/</w:t>
      </w:r>
      <w:r w:rsidRPr="00173843" w:rsidDel="00466831">
        <w:rPr>
          <w:rFonts w:ascii="Times New Roman" w:eastAsia="Times New Roman" w:hAnsi="Times New Roman" w:cs="Times New Roman"/>
          <w:i/>
          <w:sz w:val="28"/>
          <w:szCs w:val="28"/>
          <w:lang w:eastAsia="ru-RU"/>
        </w:rPr>
        <w:t xml:space="preserve"> </w:t>
      </w:r>
      <w:r w:rsidRPr="00173843">
        <w:rPr>
          <w:rFonts w:ascii="Times New Roman" w:eastAsia="Times New Roman" w:hAnsi="Times New Roman" w:cs="Times New Roman"/>
          <w:i/>
          <w:sz w:val="28"/>
          <w:szCs w:val="28"/>
          <w:lang w:eastAsia="ru-RU"/>
        </w:rPr>
        <w:t>УФПС/ЦПК/ПТ/СП</w:t>
      </w:r>
      <w:r w:rsidRPr="00173843">
        <w:rPr>
          <w:rFonts w:ascii="Times New Roman" w:eastAsia="Times New Roman" w:hAnsi="Times New Roman" w:cs="Times New Roman"/>
          <w:sz w:val="28"/>
          <w:szCs w:val="28"/>
          <w:lang w:eastAsia="ru-RU"/>
        </w:rPr>
        <w:t>) АО «Почта России»;</w:t>
      </w:r>
    </w:p>
    <w:p w14:paraId="1A858AB9" w14:textId="77777777" w:rsidR="009043BF" w:rsidRPr="00173843" w:rsidRDefault="009043BF" w:rsidP="009043BF">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102799ED" w14:textId="77777777" w:rsidR="009043BF" w:rsidRPr="00173843" w:rsidRDefault="009043BF" w:rsidP="009043BF">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номера исходящего запроса;</w:t>
      </w:r>
    </w:p>
    <w:p w14:paraId="5A48CDD9" w14:textId="77777777" w:rsidR="009043BF" w:rsidRPr="00173843" w:rsidRDefault="009043BF" w:rsidP="009043BF">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наименования (предмета) закупки.</w:t>
      </w:r>
    </w:p>
    <w:p w14:paraId="360DD2E0" w14:textId="77777777" w:rsidR="009043BF" w:rsidRPr="00173843" w:rsidRDefault="009043BF" w:rsidP="009043BF">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173843">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4B5FBB6F" w14:textId="77777777" w:rsidR="009043BF" w:rsidRPr="00173843" w:rsidRDefault="009043BF" w:rsidP="009043BF">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32A665EB" w14:textId="77777777" w:rsidR="009043BF" w:rsidRPr="00173843" w:rsidRDefault="009043BF" w:rsidP="009043BF">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Приложения:</w:t>
      </w:r>
      <w:r w:rsidRPr="00173843">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14:paraId="34A0C4FC" w14:textId="77777777" w:rsidR="009043BF" w:rsidRPr="00173843" w:rsidRDefault="009043BF" w:rsidP="009043BF">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ab/>
        <w:t>ценовой информации</w:t>
      </w:r>
      <w:r w:rsidRPr="00173843">
        <w:rPr>
          <w:rFonts w:ascii="Times New Roman" w:eastAsia="Times New Roman" w:hAnsi="Times New Roman" w:cs="Times New Roman"/>
          <w:sz w:val="28"/>
          <w:szCs w:val="28"/>
          <w:vertAlign w:val="superscript"/>
          <w:lang w:eastAsia="ru-RU"/>
        </w:rPr>
        <w:footnoteReference w:id="2"/>
      </w:r>
      <w:r w:rsidRPr="00173843">
        <w:rPr>
          <w:rFonts w:ascii="Times New Roman" w:eastAsia="Times New Roman" w:hAnsi="Times New Roman" w:cs="Times New Roman"/>
          <w:sz w:val="28"/>
          <w:szCs w:val="28"/>
          <w:lang w:eastAsia="ru-RU"/>
        </w:rPr>
        <w:t>.</w:t>
      </w:r>
    </w:p>
    <w:p w14:paraId="16B1BE82" w14:textId="3E3B6932" w:rsidR="009043BF" w:rsidRPr="00467A1E" w:rsidRDefault="009043BF" w:rsidP="009043BF">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ab/>
      </w:r>
      <w:r w:rsidRPr="00173843">
        <w:rPr>
          <w:rFonts w:ascii="Times New Roman" w:eastAsia="Times New Roman" w:hAnsi="Times New Roman" w:cs="Times New Roman"/>
          <w:sz w:val="28"/>
          <w:szCs w:val="28"/>
          <w:lang w:val="en-US" w:eastAsia="ru-RU"/>
        </w:rPr>
        <w:t>2</w:t>
      </w:r>
      <w:r w:rsidRPr="00173843">
        <w:rPr>
          <w:rFonts w:ascii="Times New Roman" w:eastAsia="Times New Roman" w:hAnsi="Times New Roman" w:cs="Times New Roman"/>
          <w:sz w:val="28"/>
          <w:szCs w:val="28"/>
          <w:lang w:eastAsia="ru-RU"/>
        </w:rPr>
        <w:t xml:space="preserve">. </w:t>
      </w:r>
      <w:r w:rsidR="00D974C6" w:rsidRPr="00D974C6">
        <w:rPr>
          <w:rFonts w:ascii="Times New Roman" w:eastAsia="Times New Roman" w:hAnsi="Times New Roman" w:cs="Times New Roman"/>
          <w:sz w:val="28"/>
          <w:szCs w:val="28"/>
          <w:lang w:eastAsia="ru-RU"/>
        </w:rPr>
        <w:t>Техническое задание</w:t>
      </w:r>
      <w:r w:rsidR="00D974C6">
        <w:rPr>
          <w:rFonts w:ascii="Times New Roman" w:eastAsia="Times New Roman" w:hAnsi="Times New Roman" w:cs="Times New Roman"/>
          <w:sz w:val="28"/>
          <w:szCs w:val="28"/>
          <w:lang w:eastAsia="ru-RU"/>
        </w:rPr>
        <w:t>.</w:t>
      </w:r>
    </w:p>
    <w:p w14:paraId="3BE6353A" w14:textId="77777777" w:rsidR="009043BF" w:rsidRPr="00467A1E" w:rsidRDefault="009043BF" w:rsidP="009043BF">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0994CE29" w14:textId="77777777" w:rsidR="009043BF" w:rsidRPr="00467A1E" w:rsidRDefault="009043BF" w:rsidP="009043BF">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9043BF" w:rsidRPr="00467A1E" w14:paraId="768F87E4" w14:textId="77777777" w:rsidTr="00105014">
        <w:trPr>
          <w:trHeight w:val="938"/>
        </w:trPr>
        <w:tc>
          <w:tcPr>
            <w:tcW w:w="4111" w:type="dxa"/>
            <w:vAlign w:val="bottom"/>
          </w:tcPr>
          <w:p w14:paraId="07B02159" w14:textId="77777777" w:rsidR="00AF6563" w:rsidRDefault="00AF6563" w:rsidP="005303FA">
            <w:pPr>
              <w:widowControl w:val="0"/>
              <w:tabs>
                <w:tab w:val="left" w:pos="4820"/>
              </w:tabs>
              <w:spacing w:line="340" w:lineRule="exact"/>
              <w:rPr>
                <w:sz w:val="28"/>
                <w:szCs w:val="28"/>
              </w:rPr>
            </w:pPr>
            <w:r>
              <w:rPr>
                <w:sz w:val="28"/>
                <w:szCs w:val="28"/>
              </w:rPr>
              <w:t xml:space="preserve">Руководитель </w:t>
            </w:r>
            <w:r w:rsidR="005303FA">
              <w:rPr>
                <w:sz w:val="28"/>
                <w:szCs w:val="28"/>
              </w:rPr>
              <w:t>группы</w:t>
            </w:r>
          </w:p>
          <w:p w14:paraId="255FA53C" w14:textId="05523C49" w:rsidR="005303FA" w:rsidRPr="00467A1E" w:rsidRDefault="005303FA" w:rsidP="005303FA">
            <w:pPr>
              <w:widowControl w:val="0"/>
              <w:tabs>
                <w:tab w:val="left" w:pos="4820"/>
              </w:tabs>
              <w:spacing w:line="340" w:lineRule="exact"/>
              <w:rPr>
                <w:sz w:val="28"/>
                <w:szCs w:val="28"/>
              </w:rPr>
            </w:pPr>
            <w:r>
              <w:rPr>
                <w:sz w:val="28"/>
                <w:szCs w:val="28"/>
              </w:rPr>
              <w:t>по развитию логистики</w:t>
            </w:r>
          </w:p>
        </w:tc>
        <w:tc>
          <w:tcPr>
            <w:tcW w:w="2830" w:type="dxa"/>
            <w:vAlign w:val="bottom"/>
          </w:tcPr>
          <w:p w14:paraId="6152C3FD" w14:textId="77777777" w:rsidR="009043BF" w:rsidRPr="00467A1E" w:rsidRDefault="009043BF" w:rsidP="00105014">
            <w:pPr>
              <w:widowControl w:val="0"/>
              <w:tabs>
                <w:tab w:val="left" w:pos="4820"/>
              </w:tabs>
              <w:spacing w:line="340" w:lineRule="exact"/>
              <w:jc w:val="center"/>
              <w:rPr>
                <w:i/>
              </w:rPr>
            </w:pPr>
          </w:p>
          <w:p w14:paraId="3F35AEE8" w14:textId="77777777" w:rsidR="009043BF" w:rsidRPr="00467A1E" w:rsidRDefault="009043BF" w:rsidP="00105014">
            <w:pPr>
              <w:widowControl w:val="0"/>
              <w:tabs>
                <w:tab w:val="left" w:pos="4820"/>
              </w:tabs>
              <w:spacing w:line="340" w:lineRule="exact"/>
              <w:jc w:val="center"/>
              <w:rPr>
                <w:i/>
              </w:rPr>
            </w:pPr>
            <w:r w:rsidRPr="00467A1E">
              <w:rPr>
                <w:i/>
              </w:rPr>
              <w:t>Подпись</w:t>
            </w:r>
          </w:p>
        </w:tc>
        <w:tc>
          <w:tcPr>
            <w:tcW w:w="2552" w:type="dxa"/>
            <w:vAlign w:val="bottom"/>
          </w:tcPr>
          <w:p w14:paraId="0983C6A3" w14:textId="414C1746" w:rsidR="009043BF" w:rsidRPr="00467A1E" w:rsidRDefault="00AF6563" w:rsidP="00105014">
            <w:pPr>
              <w:widowControl w:val="0"/>
              <w:tabs>
                <w:tab w:val="left" w:pos="4820"/>
              </w:tabs>
              <w:spacing w:line="340" w:lineRule="exact"/>
              <w:jc w:val="right"/>
              <w:rPr>
                <w:sz w:val="28"/>
                <w:szCs w:val="28"/>
              </w:rPr>
            </w:pPr>
            <w:r>
              <w:rPr>
                <w:sz w:val="28"/>
                <w:szCs w:val="28"/>
              </w:rPr>
              <w:t>А.А.</w:t>
            </w:r>
            <w:r w:rsidR="009D5749">
              <w:rPr>
                <w:sz w:val="28"/>
                <w:szCs w:val="28"/>
              </w:rPr>
              <w:t xml:space="preserve"> </w:t>
            </w:r>
            <w:r>
              <w:rPr>
                <w:sz w:val="28"/>
                <w:szCs w:val="28"/>
              </w:rPr>
              <w:t>Синько</w:t>
            </w:r>
          </w:p>
          <w:p w14:paraId="1F681237" w14:textId="77777777" w:rsidR="009043BF" w:rsidRPr="00467A1E" w:rsidRDefault="009043BF" w:rsidP="00105014">
            <w:pPr>
              <w:widowControl w:val="0"/>
              <w:tabs>
                <w:tab w:val="left" w:pos="4820"/>
              </w:tabs>
              <w:spacing w:line="340" w:lineRule="exact"/>
              <w:jc w:val="right"/>
              <w:rPr>
                <w:i/>
              </w:rPr>
            </w:pPr>
            <w:r w:rsidRPr="00467A1E">
              <w:rPr>
                <w:i/>
              </w:rPr>
              <w:t>Расшифровка подписи</w:t>
            </w:r>
          </w:p>
        </w:tc>
      </w:tr>
    </w:tbl>
    <w:p w14:paraId="7B5D33B4" w14:textId="77777777" w:rsidR="009043BF" w:rsidRPr="00467A1E" w:rsidRDefault="009043BF" w:rsidP="009043BF">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41958696" w14:textId="77777777" w:rsidR="009043BF" w:rsidRPr="00467A1E" w:rsidRDefault="009043BF" w:rsidP="009043BF">
      <w:pPr>
        <w:widowControl w:val="0"/>
        <w:spacing w:after="0" w:line="240" w:lineRule="auto"/>
        <w:ind w:firstLine="539"/>
        <w:jc w:val="both"/>
        <w:rPr>
          <w:rFonts w:ascii="Times New Roman" w:eastAsia="Times New Roman" w:hAnsi="Times New Roman" w:cs="Times New Roman"/>
          <w:sz w:val="24"/>
          <w:szCs w:val="24"/>
          <w:lang w:eastAsia="ru-RU"/>
        </w:rPr>
      </w:pPr>
    </w:p>
    <w:p w14:paraId="71DD6BE0" w14:textId="77777777" w:rsidR="009043BF" w:rsidRPr="00467A1E" w:rsidRDefault="009043BF" w:rsidP="009043BF">
      <w:pPr>
        <w:widowControl w:val="0"/>
        <w:tabs>
          <w:tab w:val="left" w:pos="4820"/>
        </w:tabs>
        <w:rPr>
          <w:rFonts w:ascii="Times New Roman" w:eastAsia="Times New Roman" w:hAnsi="Times New Roman" w:cs="Times New Roman"/>
          <w:lang w:eastAsia="ru-RU"/>
        </w:rPr>
      </w:pPr>
    </w:p>
    <w:sectPr w:rsidR="009043BF" w:rsidRPr="00467A1E"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9D2E2" w14:textId="77777777" w:rsidR="009043BF" w:rsidRDefault="009043BF" w:rsidP="009043BF">
      <w:pPr>
        <w:spacing w:after="0" w:line="240" w:lineRule="auto"/>
      </w:pPr>
      <w:r>
        <w:separator/>
      </w:r>
    </w:p>
  </w:endnote>
  <w:endnote w:type="continuationSeparator" w:id="0">
    <w:p w14:paraId="5F213BB4" w14:textId="77777777" w:rsidR="009043BF" w:rsidRDefault="009043BF" w:rsidP="00904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061B1" w14:textId="77777777" w:rsidR="009043BF" w:rsidRDefault="009043BF" w:rsidP="009043BF">
      <w:pPr>
        <w:spacing w:after="0" w:line="240" w:lineRule="auto"/>
      </w:pPr>
      <w:r>
        <w:separator/>
      </w:r>
    </w:p>
  </w:footnote>
  <w:footnote w:type="continuationSeparator" w:id="0">
    <w:p w14:paraId="72D18309" w14:textId="77777777" w:rsidR="009043BF" w:rsidRDefault="009043BF" w:rsidP="009043BF">
      <w:pPr>
        <w:spacing w:after="0" w:line="240" w:lineRule="auto"/>
      </w:pPr>
      <w:r>
        <w:continuationSeparator/>
      </w:r>
    </w:p>
  </w:footnote>
  <w:footnote w:id="1">
    <w:p w14:paraId="1BBE2303" w14:textId="77777777" w:rsidR="009043BF" w:rsidRPr="00EA3BD0" w:rsidRDefault="009043BF" w:rsidP="009043BF">
      <w:pPr>
        <w:pStyle w:val="a6"/>
        <w:ind w:firstLine="709"/>
      </w:pPr>
      <w:r w:rsidRPr="00EA3BD0">
        <w:rPr>
          <w:rStyle w:val="a5"/>
        </w:rPr>
        <w:footnoteRef/>
      </w:r>
      <w:r w:rsidRPr="00EA3BD0">
        <w:t xml:space="preserve"> При направлении запроса цен на ЭП указывается: «Если ценовое предложение будет направлено вами на электронную почту </w:t>
      </w:r>
      <w:hyperlink r:id="rId1" w:history="1">
        <w:r w:rsidRPr="00EA3BD0">
          <w:rPr>
            <w:rStyle w:val="a3"/>
            <w:i/>
          </w:rPr>
          <w:t>______________</w:t>
        </w:r>
      </w:hyperlink>
      <w:r w:rsidRPr="00EA3BD0">
        <w:rPr>
          <w:rStyle w:val="a3"/>
          <w:i/>
        </w:rPr>
        <w:t xml:space="preserve">, </w:t>
      </w:r>
      <w:r w:rsidRPr="00EA3BD0">
        <w:t>предупреждаем, что ценовое предложение будет подлежать регистрации при обязательном наличии:</w:t>
      </w:r>
    </w:p>
    <w:p w14:paraId="6851DC24" w14:textId="77777777" w:rsidR="009043BF" w:rsidRPr="00EA3BD0" w:rsidRDefault="009043BF" w:rsidP="009043BF">
      <w:pPr>
        <w:pStyle w:val="a6"/>
        <w:tabs>
          <w:tab w:val="left" w:pos="284"/>
          <w:tab w:val="left" w:pos="993"/>
        </w:tabs>
        <w:ind w:firstLine="709"/>
      </w:pPr>
      <w:r w:rsidRPr="00EA3BD0">
        <w:t>1)</w:t>
      </w:r>
      <w:r w:rsidRPr="00EA3BD0">
        <w:tab/>
        <w:t>официального бланка (при наличии) и подписи лица – представителя отправителя;</w:t>
      </w:r>
    </w:p>
    <w:p w14:paraId="277737CE" w14:textId="77777777" w:rsidR="009043BF" w:rsidRPr="00EA3BD0" w:rsidRDefault="009043BF" w:rsidP="009043BF">
      <w:pPr>
        <w:pStyle w:val="a6"/>
        <w:tabs>
          <w:tab w:val="left" w:pos="284"/>
          <w:tab w:val="left" w:pos="993"/>
        </w:tabs>
        <w:ind w:firstLine="709"/>
      </w:pPr>
      <w:r w:rsidRPr="00EA3BD0">
        <w:t>2)</w:t>
      </w:r>
      <w:r>
        <w:tab/>
      </w:r>
      <w:r w:rsidRPr="00EA3BD0">
        <w:t>полного наименования получателя (</w:t>
      </w:r>
      <w:r w:rsidRPr="00EA3BD0">
        <w:rPr>
          <w:i/>
        </w:rPr>
        <w:t>указывается полное наименование Заказчика АУО/УФПС/</w:t>
      </w:r>
      <w:r w:rsidRPr="007B49B4">
        <w:t xml:space="preserve"> </w:t>
      </w:r>
      <w:r w:rsidRPr="007B49B4">
        <w:rPr>
          <w:i/>
        </w:rPr>
        <w:t>ЦПК/</w:t>
      </w:r>
      <w:r w:rsidRPr="00EA3BD0">
        <w:rPr>
          <w:i/>
        </w:rPr>
        <w:t xml:space="preserve"> ПТ/СП</w:t>
      </w:r>
      <w:r w:rsidRPr="00EA3BD0">
        <w:t>) АО «Почта России»;</w:t>
      </w:r>
    </w:p>
    <w:p w14:paraId="23A4B4CD" w14:textId="77777777" w:rsidR="009043BF" w:rsidRPr="00EA3BD0" w:rsidRDefault="009043BF" w:rsidP="009043BF">
      <w:pPr>
        <w:pStyle w:val="a6"/>
        <w:tabs>
          <w:tab w:val="left" w:pos="284"/>
          <w:tab w:val="left" w:pos="993"/>
        </w:tabs>
        <w:ind w:firstLine="709"/>
      </w:pPr>
      <w:r w:rsidRPr="00EA3BD0">
        <w:t>3)</w:t>
      </w:r>
      <w:r w:rsidRPr="00EA3BD0">
        <w:tab/>
        <w:t>номера процедуры запроса цен на ЭП;</w:t>
      </w:r>
    </w:p>
    <w:p w14:paraId="00B8E395" w14:textId="77777777" w:rsidR="009043BF" w:rsidRPr="00EA3BD0" w:rsidRDefault="009043BF" w:rsidP="009043BF">
      <w:pPr>
        <w:pStyle w:val="a6"/>
        <w:tabs>
          <w:tab w:val="left" w:pos="284"/>
          <w:tab w:val="left" w:pos="993"/>
        </w:tabs>
        <w:ind w:firstLine="709"/>
      </w:pPr>
      <w:r w:rsidRPr="00EA3BD0">
        <w:t>4)</w:t>
      </w:r>
      <w:r w:rsidRPr="00EA3BD0">
        <w:tab/>
        <w:t>Ф</w:t>
      </w:r>
      <w:r>
        <w:t>. </w:t>
      </w:r>
      <w:r w:rsidRPr="00EA3BD0">
        <w:t>И</w:t>
      </w:r>
      <w:r>
        <w:t>. </w:t>
      </w:r>
      <w:r w:rsidRPr="00EA3BD0">
        <w:t>О</w:t>
      </w:r>
      <w:r>
        <w:t>.</w:t>
      </w:r>
      <w:r w:rsidRPr="00EA3BD0">
        <w:t xml:space="preserve"> контактного лица от </w:t>
      </w:r>
      <w:r>
        <w:t>и</w:t>
      </w:r>
      <w:r w:rsidRPr="00EA3BD0">
        <w:t>нициатора запроса, телефона, электронной почты;</w:t>
      </w:r>
    </w:p>
    <w:p w14:paraId="4FFF8D11" w14:textId="77777777" w:rsidR="009043BF" w:rsidRDefault="009043BF" w:rsidP="009043BF">
      <w:pPr>
        <w:pStyle w:val="a6"/>
        <w:tabs>
          <w:tab w:val="left" w:pos="284"/>
          <w:tab w:val="left" w:pos="993"/>
        </w:tabs>
        <w:ind w:firstLine="709"/>
      </w:pPr>
      <w:r w:rsidRPr="00EA3BD0">
        <w:t>5)</w:t>
      </w:r>
      <w:r w:rsidRPr="00EA3BD0">
        <w:tab/>
        <w:t>наименования (предмета) закупки.</w:t>
      </w:r>
    </w:p>
  </w:footnote>
  <w:footnote w:id="2">
    <w:p w14:paraId="19D39906" w14:textId="77777777" w:rsidR="009043BF" w:rsidRDefault="009043BF" w:rsidP="009043BF">
      <w:pPr>
        <w:pStyle w:val="a6"/>
        <w:ind w:firstLine="709"/>
      </w:pPr>
      <w:r w:rsidRPr="00AD7382">
        <w:rPr>
          <w:rStyle w:val="a5"/>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3BF"/>
    <w:rsid w:val="000143C6"/>
    <w:rsid w:val="000C096A"/>
    <w:rsid w:val="000F22AE"/>
    <w:rsid w:val="00252503"/>
    <w:rsid w:val="004B0DF0"/>
    <w:rsid w:val="004D0D10"/>
    <w:rsid w:val="005303FA"/>
    <w:rsid w:val="00564CB2"/>
    <w:rsid w:val="009043BF"/>
    <w:rsid w:val="009D5749"/>
    <w:rsid w:val="00AF6563"/>
    <w:rsid w:val="00CE2741"/>
    <w:rsid w:val="00D375B3"/>
    <w:rsid w:val="00D974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19BF2"/>
  <w15:chartTrackingRefBased/>
  <w15:docId w15:val="{5A2ECA1F-0F2D-4410-B5DD-F38F4E03B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43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043BF"/>
    <w:rPr>
      <w:rFonts w:cs="Times New Roman"/>
      <w:color w:val="0077CC"/>
      <w:u w:val="none"/>
      <w:effect w:val="none"/>
      <w:shd w:val="clear" w:color="auto" w:fill="auto"/>
    </w:rPr>
  </w:style>
  <w:style w:type="table" w:styleId="a4">
    <w:name w:val="Table Grid"/>
    <w:basedOn w:val="a1"/>
    <w:uiPriority w:val="59"/>
    <w:rsid w:val="009043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footnote reference"/>
    <w:aliases w:val="fr,Used by Word for Help footnote symbols"/>
    <w:basedOn w:val="a0"/>
    <w:uiPriority w:val="99"/>
    <w:unhideWhenUsed/>
    <w:rsid w:val="009043BF"/>
    <w:rPr>
      <w:vertAlign w:val="superscript"/>
    </w:rPr>
  </w:style>
  <w:style w:type="paragraph" w:styleId="a6">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7"/>
    <w:uiPriority w:val="99"/>
    <w:rsid w:val="009043BF"/>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7">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6"/>
    <w:uiPriority w:val="99"/>
    <w:rsid w:val="009043BF"/>
    <w:rPr>
      <w:rFonts w:ascii="Times New Roman" w:eastAsia="Times New Roman" w:hAnsi="Times New Roman" w:cs="Times New Roman"/>
      <w:sz w:val="20"/>
      <w:szCs w:val="20"/>
      <w:lang w:eastAsia="ru-RU"/>
    </w:rPr>
  </w:style>
  <w:style w:type="table" w:customStyle="1" w:styleId="1">
    <w:name w:val="Сетка таблицы1"/>
    <w:basedOn w:val="a1"/>
    <w:next w:val="a4"/>
    <w:uiPriority w:val="59"/>
    <w:rsid w:val="009043B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Unresolved Mention"/>
    <w:basedOn w:val="a0"/>
    <w:uiPriority w:val="99"/>
    <w:semiHidden/>
    <w:unhideWhenUsed/>
    <w:rsid w:val="00D974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ksei.sinko@russianpost.ru" TargetMode="External"/><Relationship Id="rId3" Type="http://schemas.openxmlformats.org/officeDocument/2006/relationships/settings" Target="settings.xml"/><Relationship Id="rId7" Type="http://schemas.openxmlformats.org/officeDocument/2006/relationships/hyperlink" Target="mailto:offer-R78@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offer_central@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1132</Words>
  <Characters>6458</Characters>
  <Application>Microsoft Office Word</Application>
  <DocSecurity>4</DocSecurity>
  <Lines>53</Lines>
  <Paragraphs>15</Paragraphs>
  <ScaleCrop>false</ScaleCrop>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Синько Алексей Анатольевич</dc:creator>
  <cp:keywords/>
  <dc:description/>
  <cp:lastModifiedBy>Богомазов Иван Васильевич</cp:lastModifiedBy>
  <cp:revision>2</cp:revision>
  <dcterms:created xsi:type="dcterms:W3CDTF">2026-08-14T06:41:00Z</dcterms:created>
  <dcterms:modified xsi:type="dcterms:W3CDTF">2026-08-14T06:41:00Z</dcterms:modified>
</cp:coreProperties>
</file>