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Style w:val="af1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8"/>
        <w:gridCol w:w="1491"/>
        <w:gridCol w:w="407"/>
        <w:gridCol w:w="1954"/>
        <w:gridCol w:w="332"/>
        <w:gridCol w:w="277"/>
        <w:gridCol w:w="4539"/>
      </w:tblGrid>
      <w:tr>
        <w:trPr>
          <w:trHeight w:val="634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1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«УТВЕРЖДАЮ»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Директор Камчатского филиала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__________________М.В. Нешев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«___» _______________ 2026 год</w:t>
            </w:r>
          </w:p>
        </w:tc>
      </w:tr>
      <w:tr>
        <w:trPr>
          <w:trHeight w:val="190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84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88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165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0" w:hRule="atLeast"/>
        </w:trPr>
        <w:tc>
          <w:tcPr>
            <w:tcW w:w="48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90" w:hRule="atLeast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cs="Times New Roman" w:ascii="Times New Roman" w:hAnsi="Times New Roman"/>
                <w:u w:val="single"/>
              </w:rPr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________________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179" w:hRule="atLeast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49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954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53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Запрос технико-коммерческих предложений в рамках Закупки у взаимозависимого лица по лоту №2041-КОРП ДКУ-2026-ТК-КФ на ОКПД 2: 68.20.12.100 Аренда имущества для обеспечения производственной деятельности транспортных участков Камчатского филиала АО «ТК РусГидро»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у взаимозависимого лица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лоту №2041-КОРП ДКУ-2027-ТК-КФ на ОКПД 2: 68.20.12.100 Аренда имущества для обеспечения производственной деятельности транспортных участков Камчатского филиала АО «ТК РусГидро».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7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 подачи технико-коммерческих предложений: до 00:00 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.08.2027 г. 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10" w:hanging="51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в адрес ответственного лица: Руководитель ГКЭО и РТС Камчатского филиала АО «ТК РусГидро» , Савченко Е.В. +7 (4152) 300-827,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SavchenkoEV</w:t>
      </w:r>
      <w:r>
        <w:rPr>
          <w:rFonts w:cs="Times New Roman" w:ascii="Times New Roman" w:hAnsi="Times New Roman"/>
        </w:rPr>
        <w:t>@rushydro.ru</w:t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default" r:id="rId3"/>
      <w:type w:val="nextPage"/>
      <w:pgSz w:w="11906" w:h="16838"/>
      <w:pgMar w:left="1701" w:right="709" w:gutter="0" w:header="709" w:top="1134" w:footer="0" w:bottom="851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5452992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852074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FCE8-7397-4BF7-8ABC-F37E6651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Application>AlterOffice/3.4.0.9$Linux_X86_64 LibreOffice_project/b8daf9e823b1a5463a2f48435ddc2e8696e7d4fc</Application>
  <AppVersion>15.0000</AppVersion>
  <Pages>2</Pages>
  <Words>540</Words>
  <Characters>3797</Characters>
  <CharactersWithSpaces>4278</CharactersWithSpaces>
  <Paragraphs>43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2023-11-29T20:40:00Z</dcterms:created>
  <dc:creator>KirnosenkoEA</dc:creator>
  <dc:description/>
  <dc:language>ru-RU</dc:language>
  <cp:lastModifiedBy>fedorovsa@corp.gidroogk.com</cp:lastModifiedBy>
  <cp:lastPrinted>2023-11-19T23:11:00Z</cp:lastPrinted>
  <dcterms:modified xsi:type="dcterms:W3CDTF">2026-08-18T15:29:07Z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