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BF7" w:rsidRDefault="00493BF7">
      <w:pPr>
        <w:keepNext/>
        <w:keepLines/>
        <w:jc w:val="right"/>
        <w:rPr>
          <w:b/>
          <w:bCs/>
          <w:sz w:val="26"/>
          <w:szCs w:val="26"/>
        </w:rPr>
      </w:pPr>
    </w:p>
    <w:p w:rsidR="00493BF7" w:rsidRDefault="00493BF7">
      <w:pPr>
        <w:keepNext/>
        <w:keepLines/>
        <w:rPr>
          <w:sz w:val="26"/>
          <w:szCs w:val="26"/>
        </w:rPr>
      </w:pPr>
    </w:p>
    <w:p w:rsidR="00493BF7" w:rsidRDefault="00493BF7">
      <w:pPr>
        <w:keepNext/>
        <w:keepLines/>
        <w:rPr>
          <w:sz w:val="26"/>
          <w:szCs w:val="26"/>
        </w:rPr>
      </w:pPr>
    </w:p>
    <w:p w:rsidR="00493BF7" w:rsidRDefault="00493BF7">
      <w:pPr>
        <w:keepNext/>
        <w:keepLines/>
        <w:rPr>
          <w:sz w:val="26"/>
          <w:szCs w:val="26"/>
        </w:rPr>
      </w:pPr>
    </w:p>
    <w:p w:rsidR="00493BF7" w:rsidRDefault="00493BF7">
      <w:pPr>
        <w:keepNext/>
        <w:keepLines/>
        <w:rPr>
          <w:sz w:val="26"/>
          <w:szCs w:val="26"/>
        </w:rPr>
      </w:pPr>
    </w:p>
    <w:p w:rsidR="00493BF7" w:rsidRDefault="00493BF7">
      <w:pPr>
        <w:keepNext/>
        <w:keepLines/>
        <w:rPr>
          <w:sz w:val="26"/>
          <w:szCs w:val="26"/>
        </w:rPr>
      </w:pPr>
    </w:p>
    <w:p w:rsidR="00493BF7" w:rsidRDefault="00493BF7">
      <w:pPr>
        <w:keepNext/>
        <w:keepLines/>
        <w:rPr>
          <w:sz w:val="26"/>
          <w:szCs w:val="26"/>
        </w:rPr>
      </w:pPr>
    </w:p>
    <w:p w:rsidR="00493BF7" w:rsidRDefault="00493BF7">
      <w:pPr>
        <w:keepNext/>
        <w:keepLines/>
        <w:rPr>
          <w:sz w:val="26"/>
          <w:szCs w:val="26"/>
        </w:rPr>
      </w:pPr>
    </w:p>
    <w:p w:rsidR="00493BF7" w:rsidRDefault="00493BF7">
      <w:pPr>
        <w:keepNext/>
        <w:keepLines/>
        <w:rPr>
          <w:sz w:val="26"/>
          <w:szCs w:val="26"/>
        </w:rPr>
      </w:pPr>
    </w:p>
    <w:p w:rsidR="00493BF7" w:rsidRDefault="00493BF7">
      <w:pPr>
        <w:keepNext/>
        <w:keepLines/>
        <w:rPr>
          <w:sz w:val="26"/>
          <w:szCs w:val="26"/>
        </w:rPr>
      </w:pPr>
    </w:p>
    <w:p w:rsidR="00493BF7" w:rsidRDefault="00493BF7">
      <w:pPr>
        <w:keepNext/>
        <w:keepLines/>
        <w:rPr>
          <w:sz w:val="26"/>
          <w:szCs w:val="26"/>
        </w:rPr>
      </w:pPr>
    </w:p>
    <w:p w:rsidR="00493BF7" w:rsidRDefault="00CA798B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493BF7" w:rsidRDefault="00493BF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93BF7" w:rsidRDefault="00493BF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93BF7" w:rsidRDefault="00CB5E0C">
      <w:pPr>
        <w:keepNext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«ОКПД2 </w:t>
      </w:r>
      <w:bookmarkStart w:id="0" w:name="_GoBack"/>
      <w:bookmarkEnd w:id="0"/>
      <w:r>
        <w:rPr>
          <w:b/>
          <w:sz w:val="24"/>
          <w:szCs w:val="24"/>
        </w:rPr>
        <w:t>46.73.</w:t>
      </w:r>
      <w:r w:rsidR="00CA798B">
        <w:rPr>
          <w:b/>
          <w:sz w:val="24"/>
          <w:szCs w:val="24"/>
        </w:rPr>
        <w:t xml:space="preserve"> Поставка строительных материалов и инструментов для нужд АО «ВНИИГ им. Б.Е. Веденеева»</w:t>
      </w:r>
    </w:p>
    <w:p w:rsidR="00493BF7" w:rsidRDefault="00493BF7">
      <w:pPr>
        <w:keepNext/>
        <w:keepLines/>
        <w:jc w:val="center"/>
        <w:rPr>
          <w:sz w:val="24"/>
          <w:szCs w:val="24"/>
        </w:rPr>
      </w:pPr>
    </w:p>
    <w:p w:rsidR="00493BF7" w:rsidRDefault="0057429D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</w:p>
    <w:p w:rsidR="00493BF7" w:rsidRDefault="00493BF7">
      <w:pPr>
        <w:keepNext/>
        <w:keepLines/>
        <w:jc w:val="both"/>
        <w:rPr>
          <w:sz w:val="26"/>
          <w:szCs w:val="26"/>
        </w:rPr>
      </w:pPr>
    </w:p>
    <w:p w:rsidR="00493BF7" w:rsidRDefault="00CA798B">
      <w:pPr>
        <w:rPr>
          <w:sz w:val="26"/>
          <w:szCs w:val="26"/>
        </w:rPr>
      </w:pPr>
      <w:r>
        <w:br w:type="page"/>
      </w:r>
    </w:p>
    <w:p w:rsidR="00493BF7" w:rsidRDefault="00CA798B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-1550460461"/>
        <w:docPartObj>
          <w:docPartGallery w:val="Table of Contents"/>
          <w:docPartUnique/>
        </w:docPartObj>
      </w:sdtPr>
      <w:sdtEndPr/>
      <w:sdtContent>
        <w:p w:rsidR="00493BF7" w:rsidRDefault="00CA798B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rStyle w:val="afff3"/>
              <w:webHidden/>
            </w:rPr>
            <w:instrText xml:space="preserve"> TOC \z \o "1-4" \u \h</w:instrText>
          </w:r>
          <w:r>
            <w:rPr>
              <w:rStyle w:val="afff3"/>
            </w:rPr>
            <w:fldChar w:fldCharType="separate"/>
          </w:r>
          <w:hyperlink w:anchor="_Toc175652839">
            <w:r>
              <w:rPr>
                <w:rStyle w:val="afff3"/>
                <w:webHidden/>
              </w:rPr>
              <w:t>1.</w:t>
            </w:r>
            <w:r>
              <w:rPr>
                <w:rStyle w:val="afff3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ff3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_Toc175652839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3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493BF7" w:rsidRDefault="009B3529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5652840">
            <w:r w:rsidR="00CA798B">
              <w:rPr>
                <w:rStyle w:val="afff3"/>
                <w:iCs/>
                <w:webHidden/>
              </w:rPr>
              <w:t>1.1.</w:t>
            </w:r>
            <w:r w:rsidR="00CA798B">
              <w:rPr>
                <w:rStyle w:val="afff3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CA798B">
              <w:rPr>
                <w:rStyle w:val="afff3"/>
              </w:rPr>
              <w:t>Наименование закупаемой продукции</w:t>
            </w:r>
            <w:r w:rsidR="00CA798B">
              <w:rPr>
                <w:webHidden/>
              </w:rPr>
              <w:fldChar w:fldCharType="begin"/>
            </w:r>
            <w:r w:rsidR="00CA798B">
              <w:rPr>
                <w:webHidden/>
              </w:rPr>
              <w:instrText>PAGEREF _Toc175652840 \h</w:instrText>
            </w:r>
            <w:r w:rsidR="00CA798B">
              <w:rPr>
                <w:webHidden/>
              </w:rPr>
            </w:r>
            <w:r w:rsidR="00CA798B">
              <w:rPr>
                <w:webHidden/>
              </w:rPr>
              <w:fldChar w:fldCharType="separate"/>
            </w:r>
            <w:r w:rsidR="00CA798B">
              <w:rPr>
                <w:rStyle w:val="afff3"/>
              </w:rPr>
              <w:tab/>
              <w:t>3</w:t>
            </w:r>
            <w:r w:rsidR="00CA798B">
              <w:rPr>
                <w:webHidden/>
              </w:rPr>
              <w:fldChar w:fldCharType="end"/>
            </w:r>
          </w:hyperlink>
        </w:p>
        <w:p w:rsidR="00493BF7" w:rsidRDefault="009B3529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5652841">
            <w:r w:rsidR="00CA798B">
              <w:rPr>
                <w:rStyle w:val="afff3"/>
                <w:iCs/>
                <w:webHidden/>
              </w:rPr>
              <w:t>1.2.</w:t>
            </w:r>
            <w:r w:rsidR="00CA798B">
              <w:rPr>
                <w:rStyle w:val="afff3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CA798B">
              <w:rPr>
                <w:rStyle w:val="afff3"/>
              </w:rPr>
              <w:t>Цель использования закупаемой продукции</w:t>
            </w:r>
            <w:r w:rsidR="00CA798B">
              <w:rPr>
                <w:webHidden/>
              </w:rPr>
              <w:fldChar w:fldCharType="begin"/>
            </w:r>
            <w:r w:rsidR="00CA798B">
              <w:rPr>
                <w:webHidden/>
              </w:rPr>
              <w:instrText>PAGEREF _Toc175652841 \h</w:instrText>
            </w:r>
            <w:r w:rsidR="00CA798B">
              <w:rPr>
                <w:webHidden/>
              </w:rPr>
            </w:r>
            <w:r w:rsidR="00CA798B">
              <w:rPr>
                <w:webHidden/>
              </w:rPr>
              <w:fldChar w:fldCharType="separate"/>
            </w:r>
            <w:r w:rsidR="00CA798B">
              <w:rPr>
                <w:rStyle w:val="afff3"/>
              </w:rPr>
              <w:tab/>
              <w:t>3</w:t>
            </w:r>
            <w:r w:rsidR="00CA798B">
              <w:rPr>
                <w:webHidden/>
              </w:rPr>
              <w:fldChar w:fldCharType="end"/>
            </w:r>
          </w:hyperlink>
        </w:p>
        <w:p w:rsidR="00493BF7" w:rsidRDefault="009B3529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75652842">
            <w:r w:rsidR="00CA798B">
              <w:rPr>
                <w:rStyle w:val="afff3"/>
                <w:webHidden/>
              </w:rPr>
              <w:t>2.</w:t>
            </w:r>
            <w:r w:rsidR="00CA798B">
              <w:rPr>
                <w:rStyle w:val="afff3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CA798B">
              <w:rPr>
                <w:rStyle w:val="afff3"/>
                <w:iCs/>
              </w:rPr>
              <w:t>Требования к продукции</w:t>
            </w:r>
            <w:r w:rsidR="00CA798B">
              <w:rPr>
                <w:webHidden/>
              </w:rPr>
              <w:fldChar w:fldCharType="begin"/>
            </w:r>
            <w:r w:rsidR="00CA798B">
              <w:rPr>
                <w:webHidden/>
              </w:rPr>
              <w:instrText>PAGEREF _Toc175652842 \h</w:instrText>
            </w:r>
            <w:r w:rsidR="00CA798B">
              <w:rPr>
                <w:webHidden/>
              </w:rPr>
            </w:r>
            <w:r w:rsidR="00CA798B">
              <w:rPr>
                <w:webHidden/>
              </w:rPr>
              <w:fldChar w:fldCharType="separate"/>
            </w:r>
            <w:r w:rsidR="00CA798B">
              <w:rPr>
                <w:rStyle w:val="afff3"/>
              </w:rPr>
              <w:tab/>
              <w:t>3</w:t>
            </w:r>
            <w:r w:rsidR="00CA798B">
              <w:rPr>
                <w:webHidden/>
              </w:rPr>
              <w:fldChar w:fldCharType="end"/>
            </w:r>
          </w:hyperlink>
        </w:p>
        <w:p w:rsidR="00493BF7" w:rsidRDefault="009B3529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5652843">
            <w:r w:rsidR="00CA798B">
              <w:rPr>
                <w:rStyle w:val="afff3"/>
                <w:iCs/>
                <w:webHidden/>
              </w:rPr>
              <w:t>2.1.</w:t>
            </w:r>
            <w:r w:rsidR="00CA798B">
              <w:rPr>
                <w:rStyle w:val="afff3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CA798B">
              <w:rPr>
                <w:rStyle w:val="afff3"/>
              </w:rPr>
              <w:t>Требования к объемам и срокам поставки</w:t>
            </w:r>
            <w:r w:rsidR="00CA798B">
              <w:rPr>
                <w:webHidden/>
              </w:rPr>
              <w:fldChar w:fldCharType="begin"/>
            </w:r>
            <w:r w:rsidR="00CA798B">
              <w:rPr>
                <w:webHidden/>
              </w:rPr>
              <w:instrText>PAGEREF _Toc175652843 \h</w:instrText>
            </w:r>
            <w:r w:rsidR="00CA798B">
              <w:rPr>
                <w:webHidden/>
              </w:rPr>
            </w:r>
            <w:r w:rsidR="00CA798B">
              <w:rPr>
                <w:webHidden/>
              </w:rPr>
              <w:fldChar w:fldCharType="separate"/>
            </w:r>
            <w:r w:rsidR="00CA798B">
              <w:rPr>
                <w:rStyle w:val="afff3"/>
              </w:rPr>
              <w:tab/>
              <w:t>3</w:t>
            </w:r>
            <w:r w:rsidR="00CA798B">
              <w:rPr>
                <w:webHidden/>
              </w:rPr>
              <w:fldChar w:fldCharType="end"/>
            </w:r>
          </w:hyperlink>
        </w:p>
        <w:p w:rsidR="00493BF7" w:rsidRDefault="009B3529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5652844">
            <w:r w:rsidR="00CA798B">
              <w:rPr>
                <w:rStyle w:val="afff3"/>
                <w:webHidden/>
              </w:rPr>
              <w:t>2.1.1.</w:t>
            </w:r>
            <w:r w:rsidR="00CA798B">
              <w:rPr>
                <w:rStyle w:val="afff3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CA798B">
              <w:rPr>
                <w:rStyle w:val="afff3"/>
              </w:rPr>
              <w:t>Перечень и объем закупаемой продукции</w:t>
            </w:r>
            <w:r w:rsidR="00CA798B">
              <w:rPr>
                <w:webHidden/>
              </w:rPr>
              <w:fldChar w:fldCharType="begin"/>
            </w:r>
            <w:r w:rsidR="00CA798B">
              <w:rPr>
                <w:webHidden/>
              </w:rPr>
              <w:instrText>PAGEREF _Toc175652844 \h</w:instrText>
            </w:r>
            <w:r w:rsidR="00CA798B">
              <w:rPr>
                <w:webHidden/>
              </w:rPr>
            </w:r>
            <w:r w:rsidR="00CA798B">
              <w:rPr>
                <w:webHidden/>
              </w:rPr>
              <w:fldChar w:fldCharType="separate"/>
            </w:r>
            <w:r w:rsidR="00CA798B">
              <w:rPr>
                <w:rStyle w:val="afff3"/>
              </w:rPr>
              <w:tab/>
              <w:t>3</w:t>
            </w:r>
            <w:r w:rsidR="00CA798B">
              <w:rPr>
                <w:webHidden/>
              </w:rPr>
              <w:fldChar w:fldCharType="end"/>
            </w:r>
          </w:hyperlink>
        </w:p>
        <w:p w:rsidR="00493BF7" w:rsidRDefault="009B3529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75652845">
            <w:r w:rsidR="00CA798B">
              <w:rPr>
                <w:webHidden/>
              </w:rPr>
              <w:fldChar w:fldCharType="begin"/>
            </w:r>
            <w:r w:rsidR="00CA798B">
              <w:rPr>
                <w:webHidden/>
              </w:rPr>
              <w:instrText>PAGEREF _Toc175652845 \h</w:instrText>
            </w:r>
            <w:r w:rsidR="00CA798B">
              <w:rPr>
                <w:webHidden/>
              </w:rPr>
            </w:r>
            <w:r w:rsidR="00CA798B">
              <w:rPr>
                <w:webHidden/>
              </w:rPr>
              <w:fldChar w:fldCharType="separate"/>
            </w:r>
            <w:r w:rsidR="00CA798B">
              <w:rPr>
                <w:rStyle w:val="afff3"/>
                <w:webHidden/>
              </w:rPr>
              <w:t>Таблица 1.1 Перечень и объем закупаемой продукции</w:t>
            </w:r>
            <w:r w:rsidR="00CA798B">
              <w:rPr>
                <w:rStyle w:val="afff3"/>
                <w:webHidden/>
              </w:rPr>
              <w:tab/>
              <w:t>3</w:t>
            </w:r>
            <w:r w:rsidR="00CA798B">
              <w:rPr>
                <w:webHidden/>
              </w:rPr>
              <w:fldChar w:fldCharType="end"/>
            </w:r>
          </w:hyperlink>
        </w:p>
        <w:p w:rsidR="00493BF7" w:rsidRDefault="009B3529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5652846">
            <w:r w:rsidR="00CA798B">
              <w:rPr>
                <w:rStyle w:val="afff3"/>
                <w:webHidden/>
              </w:rPr>
              <w:t>2.1.2.</w:t>
            </w:r>
            <w:r w:rsidR="00CA798B">
              <w:rPr>
                <w:rStyle w:val="afff3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CA798B">
              <w:rPr>
                <w:rStyle w:val="afff3"/>
              </w:rPr>
              <w:t>Требования к срокам поставки продукции и оказания сопутствующих услуг</w:t>
            </w:r>
            <w:r w:rsidR="00CA798B">
              <w:rPr>
                <w:webHidden/>
              </w:rPr>
              <w:fldChar w:fldCharType="begin"/>
            </w:r>
            <w:r w:rsidR="00CA798B">
              <w:rPr>
                <w:webHidden/>
              </w:rPr>
              <w:instrText>PAGEREF _Toc175652846 \h</w:instrText>
            </w:r>
            <w:r w:rsidR="00CA798B">
              <w:rPr>
                <w:webHidden/>
              </w:rPr>
            </w:r>
            <w:r w:rsidR="00CA798B">
              <w:rPr>
                <w:webHidden/>
              </w:rPr>
              <w:fldChar w:fldCharType="separate"/>
            </w:r>
            <w:r w:rsidR="00CA798B">
              <w:rPr>
                <w:rStyle w:val="afff3"/>
              </w:rPr>
              <w:tab/>
              <w:t>4</w:t>
            </w:r>
            <w:r w:rsidR="00CA798B">
              <w:rPr>
                <w:webHidden/>
              </w:rPr>
              <w:fldChar w:fldCharType="end"/>
            </w:r>
          </w:hyperlink>
        </w:p>
        <w:p w:rsidR="00493BF7" w:rsidRDefault="009B3529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75652847">
            <w:r w:rsidR="00CA798B">
              <w:rPr>
                <w:webHidden/>
              </w:rPr>
              <w:fldChar w:fldCharType="begin"/>
            </w:r>
            <w:r w:rsidR="00CA798B">
              <w:rPr>
                <w:webHidden/>
              </w:rPr>
              <w:instrText>PAGEREF _Toc175652847 \h</w:instrText>
            </w:r>
            <w:r w:rsidR="00CA798B">
              <w:rPr>
                <w:webHidden/>
              </w:rPr>
            </w:r>
            <w:r w:rsidR="00CA798B">
              <w:rPr>
                <w:webHidden/>
              </w:rPr>
              <w:fldChar w:fldCharType="separate"/>
            </w:r>
            <w:r w:rsidR="00CA798B">
              <w:rPr>
                <w:rStyle w:val="afff3"/>
                <w:webHidden/>
              </w:rPr>
              <w:t>Таблица 2.1 Требования по срокам поставки продукции</w:t>
            </w:r>
            <w:r w:rsidR="00CA798B">
              <w:rPr>
                <w:rStyle w:val="afff3"/>
                <w:webHidden/>
              </w:rPr>
              <w:tab/>
              <w:t>4</w:t>
            </w:r>
            <w:r w:rsidR="00CA798B">
              <w:rPr>
                <w:webHidden/>
              </w:rPr>
              <w:fldChar w:fldCharType="end"/>
            </w:r>
          </w:hyperlink>
        </w:p>
        <w:p w:rsidR="00493BF7" w:rsidRDefault="009B3529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5652848">
            <w:r w:rsidR="00CA798B">
              <w:rPr>
                <w:rStyle w:val="afff3"/>
                <w:iCs/>
                <w:webHidden/>
              </w:rPr>
              <w:t>2.2.</w:t>
            </w:r>
            <w:r w:rsidR="00CA798B">
              <w:rPr>
                <w:rStyle w:val="afff3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CA798B">
              <w:rPr>
                <w:rStyle w:val="afff3"/>
              </w:rPr>
              <w:t>Требования к качеству продукции</w:t>
            </w:r>
            <w:r w:rsidR="00CA798B">
              <w:rPr>
                <w:webHidden/>
              </w:rPr>
              <w:fldChar w:fldCharType="begin"/>
            </w:r>
            <w:r w:rsidR="00CA798B">
              <w:rPr>
                <w:webHidden/>
              </w:rPr>
              <w:instrText>PAGEREF _Toc175652848 \h</w:instrText>
            </w:r>
            <w:r w:rsidR="00CA798B">
              <w:rPr>
                <w:webHidden/>
              </w:rPr>
            </w:r>
            <w:r w:rsidR="00CA798B">
              <w:rPr>
                <w:webHidden/>
              </w:rPr>
              <w:fldChar w:fldCharType="separate"/>
            </w:r>
            <w:r w:rsidR="00CA798B">
              <w:rPr>
                <w:rStyle w:val="afff3"/>
              </w:rPr>
              <w:tab/>
              <w:t>5</w:t>
            </w:r>
            <w:r w:rsidR="00CA798B">
              <w:rPr>
                <w:webHidden/>
              </w:rPr>
              <w:fldChar w:fldCharType="end"/>
            </w:r>
          </w:hyperlink>
        </w:p>
        <w:p w:rsidR="00493BF7" w:rsidRDefault="009B3529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75652849">
            <w:r w:rsidR="00CA798B">
              <w:rPr>
                <w:webHidden/>
              </w:rPr>
              <w:fldChar w:fldCharType="begin"/>
            </w:r>
            <w:r w:rsidR="00CA798B">
              <w:rPr>
                <w:webHidden/>
              </w:rPr>
              <w:instrText>PAGEREF _Toc175652849 \h</w:instrText>
            </w:r>
            <w:r w:rsidR="00CA798B">
              <w:rPr>
                <w:webHidden/>
              </w:rPr>
            </w:r>
            <w:r w:rsidR="00CA798B">
              <w:rPr>
                <w:webHidden/>
              </w:rPr>
              <w:fldChar w:fldCharType="separate"/>
            </w:r>
            <w:r w:rsidR="00CA798B">
              <w:rPr>
                <w:rStyle w:val="afff3"/>
                <w:webHidden/>
              </w:rPr>
              <w:t>Таблица 3. Требования к продукции</w:t>
            </w:r>
            <w:r w:rsidR="00CA798B">
              <w:rPr>
                <w:rStyle w:val="afff3"/>
                <w:webHidden/>
              </w:rPr>
              <w:tab/>
              <w:t>5</w:t>
            </w:r>
            <w:r w:rsidR="00CA798B">
              <w:rPr>
                <w:webHidden/>
              </w:rPr>
              <w:fldChar w:fldCharType="end"/>
            </w:r>
          </w:hyperlink>
        </w:p>
        <w:p w:rsidR="00493BF7" w:rsidRDefault="009B3529">
          <w:pPr>
            <w:pStyle w:val="3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5652850">
            <w:r w:rsidR="00CA798B">
              <w:rPr>
                <w:webHidden/>
              </w:rPr>
              <w:fldChar w:fldCharType="begin"/>
            </w:r>
            <w:r w:rsidR="00CA798B">
              <w:rPr>
                <w:webHidden/>
              </w:rPr>
              <w:instrText>PAGEREF _Toc175652850 \h</w:instrText>
            </w:r>
            <w:r w:rsidR="00CA798B">
              <w:rPr>
                <w:webHidden/>
              </w:rPr>
            </w:r>
            <w:r w:rsidR="00CA798B">
              <w:rPr>
                <w:webHidden/>
              </w:rPr>
              <w:fldChar w:fldCharType="separate"/>
            </w:r>
            <w:r w:rsidR="00CA798B">
              <w:rPr>
                <w:rStyle w:val="afff3"/>
                <w:webHidden/>
              </w:rPr>
              <w:t>-</w:t>
            </w:r>
            <w:r w:rsidR="00CA798B">
              <w:rPr>
                <w:rStyle w:val="afff3"/>
                <w:webHidden/>
              </w:rPr>
              <w:tab/>
              <w:t>6</w:t>
            </w:r>
            <w:r w:rsidR="00CA798B">
              <w:rPr>
                <w:webHidden/>
              </w:rPr>
              <w:fldChar w:fldCharType="end"/>
            </w:r>
          </w:hyperlink>
        </w:p>
        <w:p w:rsidR="00493BF7" w:rsidRDefault="009B3529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75652851">
            <w:r w:rsidR="00CA798B">
              <w:rPr>
                <w:rStyle w:val="afff3"/>
                <w:webHidden/>
              </w:rPr>
              <w:t>3.</w:t>
            </w:r>
            <w:r w:rsidR="00CA798B">
              <w:rPr>
                <w:rStyle w:val="afff3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CA798B">
              <w:rPr>
                <w:rStyle w:val="afff3"/>
              </w:rPr>
              <w:t>Требования к документации по ценообразованию на этапе закупки</w:t>
            </w:r>
            <w:r w:rsidR="00CA798B">
              <w:rPr>
                <w:webHidden/>
              </w:rPr>
              <w:fldChar w:fldCharType="begin"/>
            </w:r>
            <w:r w:rsidR="00CA798B">
              <w:rPr>
                <w:webHidden/>
              </w:rPr>
              <w:instrText>PAGEREF _Toc175652851 \h</w:instrText>
            </w:r>
            <w:r w:rsidR="00CA798B">
              <w:rPr>
                <w:webHidden/>
              </w:rPr>
            </w:r>
            <w:r w:rsidR="00CA798B">
              <w:rPr>
                <w:webHidden/>
              </w:rPr>
              <w:fldChar w:fldCharType="separate"/>
            </w:r>
            <w:r w:rsidR="00CA798B">
              <w:rPr>
                <w:rStyle w:val="afff3"/>
              </w:rPr>
              <w:tab/>
              <w:t>8</w:t>
            </w:r>
            <w:r w:rsidR="00CA798B">
              <w:rPr>
                <w:webHidden/>
              </w:rPr>
              <w:fldChar w:fldCharType="end"/>
            </w:r>
          </w:hyperlink>
        </w:p>
        <w:p w:rsidR="00493BF7" w:rsidRDefault="009B3529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75652852">
            <w:r w:rsidR="00CA798B">
              <w:rPr>
                <w:rStyle w:val="afff3"/>
                <w:webHidden/>
              </w:rPr>
              <w:t>4.</w:t>
            </w:r>
            <w:r w:rsidR="00CA798B">
              <w:rPr>
                <w:rStyle w:val="afff3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CA798B">
              <w:rPr>
                <w:rStyle w:val="afff3"/>
              </w:rPr>
              <w:t>Требования к документации по ценообразованию на этапе заключения (исполнения) договора</w:t>
            </w:r>
            <w:r w:rsidR="00CA798B">
              <w:rPr>
                <w:webHidden/>
              </w:rPr>
              <w:fldChar w:fldCharType="begin"/>
            </w:r>
            <w:r w:rsidR="00CA798B">
              <w:rPr>
                <w:webHidden/>
              </w:rPr>
              <w:instrText>PAGEREF _Toc175652852 \h</w:instrText>
            </w:r>
            <w:r w:rsidR="00CA798B">
              <w:rPr>
                <w:webHidden/>
              </w:rPr>
            </w:r>
            <w:r w:rsidR="00CA798B">
              <w:rPr>
                <w:webHidden/>
              </w:rPr>
              <w:fldChar w:fldCharType="separate"/>
            </w:r>
            <w:r w:rsidR="00CA798B">
              <w:rPr>
                <w:rStyle w:val="afff3"/>
              </w:rPr>
              <w:tab/>
              <w:t>8</w:t>
            </w:r>
            <w:r w:rsidR="00CA798B">
              <w:rPr>
                <w:webHidden/>
              </w:rPr>
              <w:fldChar w:fldCharType="end"/>
            </w:r>
          </w:hyperlink>
        </w:p>
        <w:p w:rsidR="00493BF7" w:rsidRDefault="009B3529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75652853">
            <w:r w:rsidR="00CA798B">
              <w:rPr>
                <w:rStyle w:val="afff3"/>
                <w:webHidden/>
              </w:rPr>
              <w:t>5.</w:t>
            </w:r>
            <w:r w:rsidR="00CA798B">
              <w:rPr>
                <w:rStyle w:val="afff3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CA798B">
              <w:rPr>
                <w:rStyle w:val="afff3"/>
                <w:iCs/>
              </w:rPr>
              <w:t>Приложения</w:t>
            </w:r>
            <w:r w:rsidR="00CA798B">
              <w:rPr>
                <w:webHidden/>
              </w:rPr>
              <w:fldChar w:fldCharType="begin"/>
            </w:r>
            <w:r w:rsidR="00CA798B">
              <w:rPr>
                <w:webHidden/>
              </w:rPr>
              <w:instrText>PAGEREF _Toc175652853 \h</w:instrText>
            </w:r>
            <w:r w:rsidR="00CA798B">
              <w:rPr>
                <w:webHidden/>
              </w:rPr>
            </w:r>
            <w:r w:rsidR="00CA798B">
              <w:rPr>
                <w:webHidden/>
              </w:rPr>
              <w:fldChar w:fldCharType="separate"/>
            </w:r>
            <w:r w:rsidR="00CA798B">
              <w:rPr>
                <w:rStyle w:val="afff3"/>
              </w:rPr>
              <w:tab/>
              <w:t>8</w:t>
            </w:r>
            <w:r w:rsidR="00CA798B">
              <w:rPr>
                <w:webHidden/>
              </w:rPr>
              <w:fldChar w:fldCharType="end"/>
            </w:r>
          </w:hyperlink>
          <w:r w:rsidR="00CA798B">
            <w:rPr>
              <w:rStyle w:val="afff3"/>
            </w:rPr>
            <w:fldChar w:fldCharType="end"/>
          </w:r>
        </w:p>
      </w:sdtContent>
    </w:sdt>
    <w:p w:rsidR="00493BF7" w:rsidRDefault="00CA798B">
      <w:pPr>
        <w:tabs>
          <w:tab w:val="right" w:leader="dot" w:pos="9923"/>
        </w:tabs>
        <w:spacing w:before="120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№1. Спецификация</w:t>
      </w:r>
      <w:r>
        <w:rPr>
          <w:b/>
          <w:sz w:val="24"/>
          <w:szCs w:val="24"/>
        </w:rPr>
        <w:tab/>
        <w:t>9</w:t>
      </w:r>
    </w:p>
    <w:p w:rsidR="00493BF7" w:rsidRDefault="00CA798B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493BF7" w:rsidRDefault="00CA798B">
      <w:pPr>
        <w:pStyle w:val="1"/>
        <w:keepLines/>
        <w:numPr>
          <w:ilvl w:val="0"/>
          <w:numId w:val="3"/>
        </w:numPr>
        <w:spacing w:before="0"/>
        <w:ind w:left="357" w:hanging="357"/>
        <w:jc w:val="center"/>
        <w:rPr>
          <w:caps/>
          <w:lang w:val="ru-RU"/>
        </w:rPr>
      </w:pPr>
      <w:bookmarkStart w:id="1" w:name="_Toc175652839"/>
      <w:bookmarkStart w:id="2" w:name="_Toc51339692"/>
      <w:bookmarkStart w:id="3" w:name="_Ref142306107"/>
      <w:r>
        <w:rPr>
          <w:lang w:val="ru-RU"/>
        </w:rPr>
        <w:lastRenderedPageBreak/>
        <w:t>Общие сведения</w:t>
      </w:r>
      <w:bookmarkEnd w:id="1"/>
      <w:bookmarkEnd w:id="2"/>
      <w:bookmarkEnd w:id="3"/>
    </w:p>
    <w:p w:rsidR="00493BF7" w:rsidRDefault="00CA798B">
      <w:pPr>
        <w:pStyle w:val="4"/>
        <w:numPr>
          <w:ilvl w:val="1"/>
          <w:numId w:val="3"/>
        </w:numPr>
      </w:pPr>
      <w:bookmarkStart w:id="4" w:name="_Toc46743506"/>
      <w:bookmarkStart w:id="5" w:name="_Toc175652840"/>
      <w:r>
        <w:t>Наименование закупаемой продукции</w:t>
      </w:r>
      <w:bookmarkEnd w:id="4"/>
      <w:bookmarkEnd w:id="5"/>
    </w:p>
    <w:p w:rsidR="00493BF7" w:rsidRDefault="00CA798B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i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Строительные материалы и инструменты</w:t>
      </w:r>
      <w:r>
        <w:rPr>
          <w:rFonts w:eastAsia="Calibri"/>
          <w:i/>
          <w:sz w:val="24"/>
          <w:szCs w:val="24"/>
          <w:lang w:eastAsia="x-none"/>
        </w:rPr>
        <w:t>.</w:t>
      </w:r>
    </w:p>
    <w:p w:rsidR="00493BF7" w:rsidRDefault="00CA798B">
      <w:pPr>
        <w:pStyle w:val="4"/>
        <w:numPr>
          <w:ilvl w:val="1"/>
          <w:numId w:val="3"/>
        </w:numPr>
        <w:spacing w:before="240"/>
        <w:ind w:left="431" w:hanging="431"/>
      </w:pPr>
      <w:bookmarkStart w:id="6" w:name="_Toc46743507"/>
      <w:bookmarkStart w:id="7" w:name="_Toc175652841"/>
      <w:r>
        <w:t xml:space="preserve">Цель </w:t>
      </w:r>
      <w:bookmarkEnd w:id="6"/>
      <w:r>
        <w:rPr>
          <w:lang w:val="ru-RU"/>
        </w:rPr>
        <w:t>использования закупаемой продукции</w:t>
      </w:r>
      <w:bookmarkEnd w:id="7"/>
      <w:r>
        <w:rPr>
          <w:lang w:val="ru-RU"/>
        </w:rPr>
        <w:t xml:space="preserve"> </w:t>
      </w:r>
    </w:p>
    <w:p w:rsidR="00493BF7" w:rsidRDefault="00CA798B">
      <w:pPr>
        <w:pStyle w:val="28"/>
        <w:shd w:val="clear" w:color="auto" w:fill="auto"/>
        <w:spacing w:before="120" w:after="120" w:line="240" w:lineRule="auto"/>
        <w:ind w:firstLine="0"/>
        <w:rPr>
          <w:i/>
          <w:sz w:val="24"/>
          <w:szCs w:val="24"/>
        </w:rPr>
      </w:pPr>
      <w:bookmarkStart w:id="8" w:name="_Toc46743508"/>
      <w:bookmarkEnd w:id="8"/>
      <w:r>
        <w:rPr>
          <w:sz w:val="24"/>
          <w:szCs w:val="24"/>
        </w:rPr>
        <w:t>Обеспечение Общества  строительными материалами и инструментами (далее – Товар) в соответствии с заявками Покупателя</w:t>
      </w:r>
      <w:r>
        <w:rPr>
          <w:i/>
          <w:sz w:val="24"/>
          <w:szCs w:val="24"/>
        </w:rPr>
        <w:t>.</w:t>
      </w:r>
    </w:p>
    <w:p w:rsidR="00493BF7" w:rsidRDefault="00CA798B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9" w:name="_Toc46743508_Копия_1"/>
      <w:bookmarkStart w:id="10" w:name="_Toc50125126"/>
      <w:bookmarkStart w:id="11" w:name="_Toc175652842"/>
      <w:bookmarkStart w:id="12" w:name="_Toc51339693"/>
      <w:bookmarkStart w:id="13" w:name="_Toc46743510"/>
      <w:bookmarkEnd w:id="9"/>
      <w:bookmarkEnd w:id="10"/>
      <w:r>
        <w:rPr>
          <w:iCs/>
        </w:rPr>
        <w:t>Требования к продукции</w:t>
      </w:r>
      <w:bookmarkEnd w:id="11"/>
      <w:bookmarkEnd w:id="12"/>
    </w:p>
    <w:p w:rsidR="00493BF7" w:rsidRDefault="00CA798B">
      <w:pPr>
        <w:pStyle w:val="4"/>
        <w:numPr>
          <w:ilvl w:val="1"/>
          <w:numId w:val="3"/>
        </w:numPr>
      </w:pPr>
      <w:bookmarkStart w:id="14" w:name="_Toc175652843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4"/>
    </w:p>
    <w:p w:rsidR="00493BF7" w:rsidRDefault="00CA798B">
      <w:pPr>
        <w:pStyle w:val="31"/>
        <w:numPr>
          <w:ilvl w:val="2"/>
          <w:numId w:val="3"/>
        </w:numPr>
      </w:pPr>
      <w:bookmarkStart w:id="15" w:name="_Toc175652844"/>
      <w:r>
        <w:rPr>
          <w:lang w:val="ru-RU"/>
        </w:rPr>
        <w:t>Перечень и объем закупаемой продукции</w:t>
      </w:r>
      <w:bookmarkEnd w:id="15"/>
    </w:p>
    <w:p w:rsidR="00493BF7" w:rsidRDefault="00CA798B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16" w:name="_Toc51339695"/>
      <w:bookmarkStart w:id="17" w:name="_Toc17565284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6"/>
      <w:r>
        <w:rPr>
          <w:sz w:val="24"/>
          <w:szCs w:val="24"/>
          <w:lang w:val="ru-RU"/>
        </w:rPr>
        <w:t>и объем закупаемой продукции</w:t>
      </w:r>
      <w:bookmarkEnd w:id="17"/>
    </w:p>
    <w:tbl>
      <w:tblPr>
        <w:tblW w:w="9817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33"/>
        <w:gridCol w:w="6404"/>
        <w:gridCol w:w="1259"/>
        <w:gridCol w:w="1421"/>
      </w:tblGrid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493BF7" w:rsidRDefault="00CA798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F7" w:rsidRDefault="00CA798B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F7" w:rsidRDefault="00CA798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F7" w:rsidRDefault="00CA798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F7" w:rsidRDefault="00CA798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 xml:space="preserve">Арматура для унитаза </w:t>
            </w:r>
            <w:proofErr w:type="spellStart"/>
            <w:r>
              <w:rPr>
                <w:sz w:val="24"/>
                <w:szCs w:val="24"/>
              </w:rPr>
              <w:t>Iddis</w:t>
            </w:r>
            <w:proofErr w:type="spellEnd"/>
            <w:r>
              <w:rPr>
                <w:sz w:val="24"/>
                <w:szCs w:val="24"/>
              </w:rPr>
              <w:t xml:space="preserve"> нижний подвод 1/2 кнопка пластик хром</w:t>
            </w:r>
          </w:p>
          <w:p w:rsidR="00493BF7" w:rsidRDefault="00CA798B">
            <w:r>
              <w:rPr>
                <w:sz w:val="24"/>
                <w:szCs w:val="24"/>
              </w:rPr>
              <w:t>(или эквивалент)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pStyle w:val="1"/>
              <w:tabs>
                <w:tab w:val="clear" w:pos="0"/>
              </w:tabs>
              <w:spacing w:before="0" w:after="0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val="ru-RU" w:eastAsia="ru-RU"/>
              </w:rPr>
              <w:t>Армированная монтажная лента 50 мм х 50 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</w:tr>
      <w:tr w:rsidR="00493BF7">
        <w:trPr>
          <w:trHeight w:val="412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pStyle w:val="1"/>
              <w:tabs>
                <w:tab w:val="clear" w:pos="0"/>
              </w:tabs>
              <w:spacing w:before="0" w:after="0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val="ru-RU" w:eastAsia="ru-RU"/>
              </w:rPr>
              <w:t>Армированная пленка (2х25 м; 200 мкм)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>Бита PZ2 магнитная 50 мм торсионная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>Бита PН2 магнитная 50 мм торсионная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 xml:space="preserve">Шкурка шлифовальная водостойкая на тканевой основе 100 мм 3 м Р120 </w:t>
            </w:r>
            <w:proofErr w:type="spellStart"/>
            <w:r>
              <w:rPr>
                <w:sz w:val="24"/>
                <w:szCs w:val="24"/>
              </w:rPr>
              <w:t>Abraforce</w:t>
            </w:r>
            <w:proofErr w:type="spellEnd"/>
            <w:r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>Шкурка шлифовальная водостойкая на тканевой основе, 100 мм Р180 рулон 3 м  (или эквивалент)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 xml:space="preserve">Шкурка шлифовальная водостойкая на тканевой основе 100 мм 3 м Р60 </w:t>
            </w:r>
            <w:proofErr w:type="spellStart"/>
            <w:r>
              <w:rPr>
                <w:sz w:val="24"/>
                <w:szCs w:val="24"/>
              </w:rPr>
              <w:t>Abraforce</w:t>
            </w:r>
            <w:proofErr w:type="spellEnd"/>
            <w:r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Шкурка шлифовальная водостойкая на тканевой основе, 100мм Р80 рулон 3м  (или эквивалент)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 по бетону серия Профи (10х1000 мм; SDS-</w:t>
            </w:r>
            <w:proofErr w:type="spellStart"/>
            <w:r>
              <w:rPr>
                <w:sz w:val="24"/>
                <w:szCs w:val="24"/>
              </w:rPr>
              <w:t>plus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 по бетону серия Профи (20х1000 мм; SDS-</w:t>
            </w:r>
            <w:proofErr w:type="spellStart"/>
            <w:r>
              <w:rPr>
                <w:sz w:val="24"/>
                <w:szCs w:val="24"/>
              </w:rPr>
              <w:t>plus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 по бетону серия Профи (25х1000 мм; SDS-</w:t>
            </w:r>
            <w:proofErr w:type="spellStart"/>
            <w:r>
              <w:rPr>
                <w:sz w:val="24"/>
                <w:szCs w:val="24"/>
              </w:rPr>
              <w:t>plus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>Бур 10х100х160 мм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color w:val="000000"/>
                <w:sz w:val="24"/>
                <w:szCs w:val="24"/>
              </w:rPr>
              <w:t>Бур 6х100мм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 xml:space="preserve">шт. 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color w:val="000000"/>
                <w:sz w:val="24"/>
                <w:szCs w:val="24"/>
              </w:rPr>
              <w:t>Бур 6х160 мм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 по бетону серия Профи (32х1000 мм; SDS-</w:t>
            </w:r>
            <w:proofErr w:type="spellStart"/>
            <w:r>
              <w:rPr>
                <w:sz w:val="24"/>
                <w:szCs w:val="24"/>
              </w:rPr>
              <w:t>plus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</w:pPr>
            <w:r>
              <w:rPr>
                <w:sz w:val="24"/>
                <w:szCs w:val="24"/>
              </w:rPr>
              <w:t xml:space="preserve">Водонагреватель накопительный электрический 30 л 2 кВт плоский универсальный </w:t>
            </w:r>
            <w:proofErr w:type="spellStart"/>
            <w:r>
              <w:rPr>
                <w:sz w:val="24"/>
                <w:szCs w:val="24"/>
              </w:rPr>
              <w:t>Electrolux</w:t>
            </w:r>
            <w:proofErr w:type="spellEnd"/>
            <w:r>
              <w:rPr>
                <w:sz w:val="24"/>
                <w:szCs w:val="24"/>
              </w:rPr>
              <w:t xml:space="preserve"> EWN 30 (или эквивалент)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roofErr w:type="spellStart"/>
            <w:r>
              <w:rPr>
                <w:sz w:val="24"/>
                <w:szCs w:val="24"/>
              </w:rPr>
              <w:t>Водорозетка</w:t>
            </w:r>
            <w:proofErr w:type="spellEnd"/>
            <w:r>
              <w:rPr>
                <w:sz w:val="24"/>
                <w:szCs w:val="24"/>
              </w:rPr>
              <w:t xml:space="preserve"> 16 </w:t>
            </w:r>
            <w:proofErr w:type="spellStart"/>
            <w:r>
              <w:rPr>
                <w:sz w:val="24"/>
                <w:szCs w:val="24"/>
              </w:rPr>
              <w:t>об</w:t>
            </w:r>
            <w:proofErr w:type="gramStart"/>
            <w:r>
              <w:rPr>
                <w:sz w:val="24"/>
                <w:szCs w:val="24"/>
              </w:rPr>
              <w:t>ж</w:t>
            </w:r>
            <w:proofErr w:type="spellEnd"/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ц) х 1/2 ВР(г)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>Герметик силиконовый санитарный прозрачный 300 мл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 xml:space="preserve">Грунт </w:t>
            </w:r>
            <w:proofErr w:type="spellStart"/>
            <w:r>
              <w:rPr>
                <w:sz w:val="24"/>
                <w:szCs w:val="24"/>
              </w:rPr>
              <w:t>Церезит</w:t>
            </w:r>
            <w:proofErr w:type="spellEnd"/>
            <w:r>
              <w:rPr>
                <w:sz w:val="24"/>
                <w:szCs w:val="24"/>
              </w:rPr>
              <w:t xml:space="preserve"> СТ17 PRO 10 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Длинногубцы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диэлектрические 160 мм 1000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В</w:t>
            </w:r>
            <w:proofErr w:type="gramEnd"/>
          </w:p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</w:pPr>
            <w:r>
              <w:rPr>
                <w:sz w:val="24"/>
                <w:szCs w:val="24"/>
              </w:rPr>
              <w:t xml:space="preserve">Доводчик дверной (80-110 кг) серый </w:t>
            </w:r>
            <w:proofErr w:type="spellStart"/>
            <w:r>
              <w:rPr>
                <w:sz w:val="24"/>
                <w:szCs w:val="24"/>
              </w:rPr>
              <w:t>Fuaro</w:t>
            </w:r>
            <w:proofErr w:type="spellEnd"/>
            <w:r>
              <w:rPr>
                <w:sz w:val="24"/>
                <w:szCs w:val="24"/>
              </w:rPr>
              <w:t xml:space="preserve"> DC20-5/TS-68 (или эквивалент)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>Дюбель распорный 6x30 мм нейлон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rPr>
          <w:trHeight w:val="338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Замок врезной для финских дверей под цилиндр без ответной планки, хром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Замок навесной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замок накладной Барьер-2Р ПП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Белая пластиковая овальная кельма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Кельма  ТРАПЕЦИЯ деревянная ручка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</w:pPr>
            <w:r>
              <w:rPr>
                <w:sz w:val="24"/>
                <w:szCs w:val="24"/>
              </w:rPr>
              <w:t xml:space="preserve">Кисть плоская </w:t>
            </w:r>
            <w:proofErr w:type="spellStart"/>
            <w:r>
              <w:rPr>
                <w:sz w:val="24"/>
                <w:szCs w:val="24"/>
              </w:rPr>
              <w:t>натур</w:t>
            </w:r>
            <w:proofErr w:type="gramStart"/>
            <w:r>
              <w:rPr>
                <w:sz w:val="24"/>
                <w:szCs w:val="24"/>
              </w:rPr>
              <w:t>.щ</w:t>
            </w:r>
            <w:proofErr w:type="gramEnd"/>
            <w:r>
              <w:rPr>
                <w:sz w:val="24"/>
                <w:szCs w:val="24"/>
              </w:rPr>
              <w:t>етина</w:t>
            </w:r>
            <w:proofErr w:type="spellEnd"/>
            <w:r>
              <w:rPr>
                <w:sz w:val="24"/>
                <w:szCs w:val="24"/>
              </w:rPr>
              <w:t xml:space="preserve"> 100мм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</w:pPr>
            <w:r>
              <w:rPr>
                <w:sz w:val="24"/>
                <w:szCs w:val="24"/>
              </w:rPr>
              <w:t xml:space="preserve">Кисть плоская </w:t>
            </w:r>
            <w:proofErr w:type="spellStart"/>
            <w:r>
              <w:rPr>
                <w:sz w:val="24"/>
                <w:szCs w:val="24"/>
              </w:rPr>
              <w:t>смеш</w:t>
            </w:r>
            <w:proofErr w:type="gramStart"/>
            <w:r>
              <w:rPr>
                <w:sz w:val="24"/>
                <w:szCs w:val="24"/>
              </w:rPr>
              <w:t>.щ</w:t>
            </w:r>
            <w:proofErr w:type="gramEnd"/>
            <w:r>
              <w:rPr>
                <w:sz w:val="24"/>
                <w:szCs w:val="24"/>
              </w:rPr>
              <w:t>етина</w:t>
            </w:r>
            <w:proofErr w:type="spellEnd"/>
            <w:r>
              <w:rPr>
                <w:sz w:val="24"/>
                <w:szCs w:val="24"/>
              </w:rPr>
              <w:t xml:space="preserve"> 25мм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Кисть плоская 50мм  </w:t>
            </w:r>
            <w:proofErr w:type="spellStart"/>
            <w:r>
              <w:rPr>
                <w:sz w:val="24"/>
                <w:szCs w:val="24"/>
              </w:rPr>
              <w:t>смеш</w:t>
            </w:r>
            <w:proofErr w:type="gramStart"/>
            <w:r>
              <w:rPr>
                <w:sz w:val="24"/>
                <w:szCs w:val="24"/>
              </w:rPr>
              <w:t>.щ</w:t>
            </w:r>
            <w:proofErr w:type="gramEnd"/>
            <w:r>
              <w:rPr>
                <w:sz w:val="24"/>
                <w:szCs w:val="24"/>
              </w:rPr>
              <w:t>етина</w:t>
            </w:r>
            <w:proofErr w:type="spellEnd"/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Монтажный клей МОМЕНТ Монтаж 250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Ключ разводной с тонкими губками и широким зевом 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Защитный </w:t>
            </w:r>
            <w:proofErr w:type="spellStart"/>
            <w:r>
              <w:rPr>
                <w:sz w:val="24"/>
                <w:szCs w:val="24"/>
              </w:rPr>
              <w:t>дыщащий</w:t>
            </w:r>
            <w:proofErr w:type="spellEnd"/>
            <w:r>
              <w:rPr>
                <w:sz w:val="24"/>
                <w:szCs w:val="24"/>
              </w:rPr>
              <w:t xml:space="preserve"> комбинезон Каспер плотность 40 г/м², размер 2XXL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pStyle w:val="1"/>
              <w:widowControl w:val="0"/>
              <w:tabs>
                <w:tab w:val="clear" w:pos="0"/>
              </w:tabs>
              <w:spacing w:before="0" w:after="0"/>
              <w:ind w:left="0" w:firstLine="0"/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val="ru-RU" w:eastAsia="ru-RU"/>
              </w:rPr>
              <w:t>Комплект картриджей для фильтра Гейзер C-2 10 SL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</w:tr>
      <w:tr w:rsidR="00493BF7">
        <w:trPr>
          <w:trHeight w:val="38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 xml:space="preserve">Комплект картриджей для фильтра </w:t>
            </w:r>
            <w:proofErr w:type="spellStart"/>
            <w:r>
              <w:rPr>
                <w:sz w:val="24"/>
                <w:szCs w:val="24"/>
              </w:rPr>
              <w:t>Аквафор</w:t>
            </w:r>
            <w:proofErr w:type="spellEnd"/>
            <w:r>
              <w:rPr>
                <w:sz w:val="24"/>
                <w:szCs w:val="24"/>
              </w:rPr>
              <w:t xml:space="preserve"> В510-03-02-07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pStyle w:val="1"/>
              <w:widowControl w:val="0"/>
              <w:tabs>
                <w:tab w:val="clear" w:pos="0"/>
              </w:tabs>
              <w:spacing w:before="0" w:after="0"/>
              <w:ind w:left="0" w:firstLine="0"/>
            </w:pPr>
            <w:r>
              <w:rPr>
                <w:b w:val="0"/>
                <w:sz w:val="24"/>
                <w:szCs w:val="24"/>
              </w:rPr>
              <w:t xml:space="preserve">Комплект картриджей для фильтра </w:t>
            </w:r>
            <w:proofErr w:type="spellStart"/>
            <w:r>
              <w:rPr>
                <w:b w:val="0"/>
                <w:sz w:val="24"/>
                <w:szCs w:val="24"/>
              </w:rPr>
              <w:t>Аквафор</w:t>
            </w:r>
            <w:proofErr w:type="spellEnd"/>
            <w:r>
              <w:rPr>
                <w:b w:val="0"/>
                <w:sz w:val="24"/>
                <w:szCs w:val="24"/>
              </w:rPr>
              <w:t xml:space="preserve"> K1-03-02-07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</w:pPr>
            <w:r>
              <w:rPr>
                <w:sz w:val="24"/>
                <w:szCs w:val="24"/>
              </w:rPr>
              <w:t>Кран шаровой латунный 3/4 В</w:t>
            </w:r>
            <w:proofErr w:type="gramStart"/>
            <w:r>
              <w:rPr>
                <w:sz w:val="24"/>
                <w:szCs w:val="24"/>
              </w:rPr>
              <w:t>Р(</w:t>
            </w:r>
            <w:proofErr w:type="gramEnd"/>
            <w:r>
              <w:rPr>
                <w:sz w:val="24"/>
                <w:szCs w:val="24"/>
              </w:rPr>
              <w:t xml:space="preserve">г) х 3/4 НР(ш) бабочка с </w:t>
            </w:r>
            <w:proofErr w:type="spellStart"/>
            <w:r>
              <w:rPr>
                <w:sz w:val="24"/>
                <w:szCs w:val="24"/>
              </w:rPr>
              <w:t>полусгоном</w:t>
            </w:r>
            <w:proofErr w:type="spellEnd"/>
            <w:r>
              <w:rPr>
                <w:sz w:val="24"/>
                <w:szCs w:val="24"/>
              </w:rPr>
              <w:t xml:space="preserve"> прямой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Шаровой кран KROMWELL с </w:t>
            </w:r>
            <w:proofErr w:type="spellStart"/>
            <w:r>
              <w:rPr>
                <w:sz w:val="24"/>
                <w:szCs w:val="24"/>
              </w:rPr>
              <w:t>полусгоном</w:t>
            </w:r>
            <w:proofErr w:type="spellEnd"/>
            <w:r>
              <w:rPr>
                <w:sz w:val="24"/>
                <w:szCs w:val="24"/>
              </w:rPr>
              <w:t xml:space="preserve"> (ручка-бабочка) 1/2" внутренняя - наружная резьба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Круг лепестковый плоский  КЛТ</w:t>
            </w:r>
            <w:proofErr w:type="gramStart"/>
            <w:r>
              <w:rPr>
                <w:color w:val="000000"/>
                <w:sz w:val="24"/>
                <w:szCs w:val="24"/>
              </w:rPr>
              <w:t>1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125х22 А40</w:t>
            </w:r>
          </w:p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</w:pPr>
            <w:r>
              <w:rPr>
                <w:sz w:val="24"/>
                <w:szCs w:val="24"/>
              </w:rPr>
              <w:t xml:space="preserve">Круг отрезной по металлу 125х22х1 мм 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roofErr w:type="spellStart"/>
            <w:r>
              <w:rPr>
                <w:sz w:val="24"/>
                <w:szCs w:val="24"/>
              </w:rPr>
              <w:t>Бокорезы</w:t>
            </w:r>
            <w:proofErr w:type="spellEnd"/>
            <w:r>
              <w:rPr>
                <w:sz w:val="24"/>
                <w:szCs w:val="24"/>
              </w:rPr>
              <w:t xml:space="preserve"> (кусачки) диэлектрические 160 мм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>Лезвие для ножа 18 мм прямое (10 шт.)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proofErr w:type="spellStart"/>
            <w:r>
              <w:rPr>
                <w:sz w:val="24"/>
                <w:szCs w:val="24"/>
              </w:rPr>
              <w:t>уп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>Лезвие для ножа 25 мм прямое (10 шт.)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proofErr w:type="spellStart"/>
            <w:r>
              <w:rPr>
                <w:sz w:val="24"/>
                <w:szCs w:val="24"/>
              </w:rPr>
              <w:t>уп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</w:pPr>
            <w:r>
              <w:rPr>
                <w:sz w:val="24"/>
                <w:szCs w:val="24"/>
              </w:rPr>
              <w:t xml:space="preserve">Лен сантехнический 500 г </w:t>
            </w:r>
            <w:proofErr w:type="spellStart"/>
            <w:r>
              <w:rPr>
                <w:sz w:val="24"/>
                <w:szCs w:val="24"/>
              </w:rPr>
              <w:t>Unipak</w:t>
            </w:r>
            <w:proofErr w:type="spellEnd"/>
            <w:r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 xml:space="preserve">Лента клейкая монтажная </w:t>
            </w:r>
            <w:proofErr w:type="spellStart"/>
            <w:r>
              <w:rPr>
                <w:sz w:val="24"/>
                <w:szCs w:val="24"/>
              </w:rPr>
              <w:t>Unibob</w:t>
            </w:r>
            <w:proofErr w:type="spellEnd"/>
            <w:r>
              <w:rPr>
                <w:sz w:val="24"/>
                <w:szCs w:val="24"/>
              </w:rPr>
              <w:t xml:space="preserve"> двусторонняя кристально-прозрачная 12 мм 2 м (или эквивалент)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 xml:space="preserve">Лента клейкая монтажная </w:t>
            </w:r>
            <w:proofErr w:type="spellStart"/>
            <w:r>
              <w:rPr>
                <w:sz w:val="24"/>
                <w:szCs w:val="24"/>
              </w:rPr>
              <w:t>Folsen</w:t>
            </w:r>
            <w:proofErr w:type="spellEnd"/>
            <w:r>
              <w:rPr>
                <w:sz w:val="24"/>
                <w:szCs w:val="24"/>
              </w:rPr>
              <w:t xml:space="preserve"> двусторонняя тканевая 50 мм 50 м (или эквивалент)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roofErr w:type="gramStart"/>
            <w:r>
              <w:rPr>
                <w:sz w:val="24"/>
                <w:szCs w:val="24"/>
              </w:rPr>
              <w:t xml:space="preserve">Лента малярная </w:t>
            </w:r>
            <w:proofErr w:type="spellStart"/>
            <w:r>
              <w:rPr>
                <w:sz w:val="24"/>
                <w:szCs w:val="24"/>
              </w:rPr>
              <w:t>Folsen</w:t>
            </w:r>
            <w:proofErr w:type="spellEnd"/>
            <w:r>
              <w:rPr>
                <w:sz w:val="24"/>
                <w:szCs w:val="24"/>
              </w:rPr>
              <w:t xml:space="preserve"> желтая 12 мм 50 м или эквивалент)</w:t>
            </w:r>
            <w:proofErr w:type="gramEnd"/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</w:pPr>
            <w:r>
              <w:rPr>
                <w:sz w:val="24"/>
                <w:szCs w:val="24"/>
              </w:rPr>
              <w:t xml:space="preserve">Лента малярная желтая 50 мм 50 м </w:t>
            </w:r>
            <w:proofErr w:type="spellStart"/>
            <w:r>
              <w:rPr>
                <w:sz w:val="24"/>
                <w:szCs w:val="24"/>
              </w:rPr>
              <w:t>Folsen</w:t>
            </w:r>
            <w:proofErr w:type="spellEnd"/>
            <w:r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pStyle w:val="1"/>
              <w:tabs>
                <w:tab w:val="clear" w:pos="0"/>
              </w:tabs>
              <w:spacing w:before="0" w:after="0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val="ru-RU" w:eastAsia="ru-RU"/>
              </w:rPr>
              <w:t>Сигнальная лента ЗУБР цвет красно-белый, 75мм х 200м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pStyle w:val="1"/>
              <w:tabs>
                <w:tab w:val="clear" w:pos="0"/>
              </w:tabs>
              <w:spacing w:before="0" w:after="0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val="ru-RU" w:eastAsia="ru-RU"/>
              </w:rPr>
              <w:t>Многоразовый плащ-дождевик на молнии с ПВХ покрытием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 xml:space="preserve">Молоток слесарный </w:t>
            </w:r>
            <w:proofErr w:type="gramStart"/>
            <w:r>
              <w:rPr>
                <w:sz w:val="24"/>
                <w:szCs w:val="24"/>
              </w:rPr>
              <w:t>КМ</w:t>
            </w:r>
            <w:proofErr w:type="gramEnd"/>
            <w:r>
              <w:rPr>
                <w:sz w:val="24"/>
                <w:szCs w:val="24"/>
              </w:rPr>
              <w:t xml:space="preserve"> 500 г </w:t>
            </w:r>
            <w:proofErr w:type="spellStart"/>
            <w:r>
              <w:rPr>
                <w:sz w:val="24"/>
                <w:szCs w:val="24"/>
              </w:rPr>
              <w:t>фибергласовая</w:t>
            </w:r>
            <w:proofErr w:type="spellEnd"/>
            <w:r>
              <w:rPr>
                <w:sz w:val="24"/>
                <w:szCs w:val="24"/>
              </w:rPr>
              <w:t xml:space="preserve"> ручка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Ниппель прямой LD PRIDE DN40 (1 1/2") НР/НР латунь никель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>Нож строительный 18 мм с выдвижным лезвием двухкомпонентный корпус с возвратной пружиной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>Нож строительный 25 мм с ломающимся лезвием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 xml:space="preserve">Ножовка по металлу </w:t>
            </w:r>
            <w:proofErr w:type="gramStart"/>
            <w:r>
              <w:rPr>
                <w:sz w:val="24"/>
                <w:szCs w:val="24"/>
              </w:rPr>
              <w:t>КМ</w:t>
            </w:r>
            <w:proofErr w:type="gramEnd"/>
            <w:r>
              <w:rPr>
                <w:sz w:val="24"/>
                <w:szCs w:val="24"/>
              </w:rPr>
              <w:t xml:space="preserve"> 300 мм 24 зуб/дюйм средний зуб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Защитные очки 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Паста для резьбовых соединений </w:t>
            </w:r>
            <w:proofErr w:type="spellStart"/>
            <w:r>
              <w:rPr>
                <w:sz w:val="24"/>
                <w:szCs w:val="24"/>
              </w:rPr>
              <w:t>Unipak</w:t>
            </w:r>
            <w:proofErr w:type="spellEnd"/>
            <w:r>
              <w:rPr>
                <w:sz w:val="24"/>
                <w:szCs w:val="24"/>
              </w:rPr>
              <w:t> 250 г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Пена монтажная профессиональная </w:t>
            </w:r>
            <w:proofErr w:type="spellStart"/>
            <w:r>
              <w:rPr>
                <w:sz w:val="24"/>
                <w:szCs w:val="24"/>
              </w:rPr>
              <w:t>Tytan</w:t>
            </w:r>
            <w:proofErr w:type="spellEnd"/>
            <w:r>
              <w:rPr>
                <w:sz w:val="24"/>
                <w:szCs w:val="24"/>
              </w:rPr>
              <w:t xml:space="preserve"> B1 огнестойкая 750 мл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 xml:space="preserve">Ножовка по дереву </w:t>
            </w:r>
            <w:proofErr w:type="gramStart"/>
            <w:r>
              <w:rPr>
                <w:sz w:val="24"/>
                <w:szCs w:val="24"/>
              </w:rPr>
              <w:t>КМ</w:t>
            </w:r>
            <w:proofErr w:type="gramEnd"/>
            <w:r>
              <w:rPr>
                <w:sz w:val="24"/>
                <w:szCs w:val="24"/>
              </w:rPr>
              <w:t xml:space="preserve"> 400 мм 9 зуб/дюйм средний зуб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 xml:space="preserve">Пленка защитная с клейким краем 10 мкм 3,5х20 м (70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lastRenderedPageBreak/>
              <w:t>62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>Плоскогубцы диэлектрические 180 мм 1000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</w:pPr>
            <w:r>
              <w:rPr>
                <w:sz w:val="24"/>
                <w:szCs w:val="24"/>
              </w:rPr>
              <w:t>Подводка гибкая для воды 1/2 В</w:t>
            </w:r>
            <w:proofErr w:type="gramStart"/>
            <w:r>
              <w:rPr>
                <w:sz w:val="24"/>
                <w:szCs w:val="24"/>
              </w:rPr>
              <w:t>Р(</w:t>
            </w:r>
            <w:proofErr w:type="gramEnd"/>
            <w:r>
              <w:rPr>
                <w:sz w:val="24"/>
                <w:szCs w:val="24"/>
              </w:rPr>
              <w:t>г) х 1/2 ВР(г) 60 см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>Рулетка с автостопом магнитная 10 м x 25 мм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>Рулетка автостопом магнитная 5 м x 25 мм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>Рулетка с автостопом магнитная 5 м x 25 мм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Ручка оконная белая металл HR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roofErr w:type="spellStart"/>
            <w:r>
              <w:rPr>
                <w:sz w:val="24"/>
                <w:szCs w:val="24"/>
              </w:rPr>
              <w:t>Саморезы</w:t>
            </w:r>
            <w:proofErr w:type="spellEnd"/>
            <w:r>
              <w:rPr>
                <w:sz w:val="24"/>
                <w:szCs w:val="24"/>
              </w:rPr>
              <w:t xml:space="preserve"> ГД 100x4,8 мм усиленные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roofErr w:type="spellStart"/>
            <w:r>
              <w:rPr>
                <w:sz w:val="24"/>
                <w:szCs w:val="24"/>
              </w:rPr>
              <w:t>Саморезы</w:t>
            </w:r>
            <w:proofErr w:type="spellEnd"/>
            <w:r>
              <w:rPr>
                <w:sz w:val="24"/>
                <w:szCs w:val="24"/>
              </w:rPr>
              <w:t xml:space="preserve"> ГД 25x3,2 мм усиленные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roofErr w:type="spellStart"/>
            <w:r>
              <w:rPr>
                <w:sz w:val="24"/>
                <w:szCs w:val="24"/>
              </w:rPr>
              <w:t>Саморезы</w:t>
            </w:r>
            <w:proofErr w:type="spellEnd"/>
            <w:r>
              <w:rPr>
                <w:sz w:val="24"/>
                <w:szCs w:val="24"/>
              </w:rPr>
              <w:t xml:space="preserve"> ГД 35x3,2 мм усиленные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</w:pPr>
            <w:proofErr w:type="spellStart"/>
            <w:r>
              <w:rPr>
                <w:sz w:val="24"/>
                <w:szCs w:val="24"/>
              </w:rPr>
              <w:t>Саморез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гипсокартон</w:t>
            </w:r>
            <w:proofErr w:type="spellEnd"/>
            <w:r>
              <w:rPr>
                <w:sz w:val="24"/>
                <w:szCs w:val="24"/>
              </w:rPr>
              <w:t>-дерево 3,2х51мм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</w:pPr>
            <w:proofErr w:type="spellStart"/>
            <w:r>
              <w:rPr>
                <w:sz w:val="24"/>
                <w:szCs w:val="24"/>
              </w:rPr>
              <w:t>Саморез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гипсокартон</w:t>
            </w:r>
            <w:proofErr w:type="spellEnd"/>
            <w:r>
              <w:rPr>
                <w:sz w:val="24"/>
                <w:szCs w:val="24"/>
              </w:rPr>
              <w:t>-дерево 3,8х65мм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</w:pPr>
            <w:proofErr w:type="spellStart"/>
            <w:r>
              <w:rPr>
                <w:sz w:val="24"/>
                <w:szCs w:val="24"/>
              </w:rPr>
              <w:t>Саморезы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гипсокартон</w:t>
            </w:r>
            <w:proofErr w:type="spellEnd"/>
            <w:r>
              <w:rPr>
                <w:sz w:val="24"/>
                <w:szCs w:val="24"/>
              </w:rPr>
              <w:t>-дерево 75x4,2 мм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>Сверло по металлу спиральное 3х65 мм кобальтовое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>Сверло по металлу спиральное 5х100 мм кобальтовое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rPr>
          <w:trHeight w:val="123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>Сиденье для унитаза  термопласт с микролифтом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Силовой удлинитель на катушке 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Смеситель для кухни </w:t>
            </w:r>
            <w:proofErr w:type="spellStart"/>
            <w:r>
              <w:rPr>
                <w:sz w:val="24"/>
                <w:szCs w:val="24"/>
              </w:rPr>
              <w:t>Lavelly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Smart</w:t>
            </w:r>
            <w:proofErr w:type="spellEnd"/>
            <w:r>
              <w:rPr>
                <w:sz w:val="24"/>
                <w:szCs w:val="24"/>
              </w:rPr>
              <w:t xml:space="preserve"> хром с </w:t>
            </w:r>
            <w:proofErr w:type="gramStart"/>
            <w:r>
              <w:rPr>
                <w:sz w:val="24"/>
                <w:szCs w:val="24"/>
              </w:rPr>
              <w:t>высоким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изливом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однорычажный</w:t>
            </w:r>
            <w:proofErr w:type="spellEnd"/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(или эквивалент)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</w:pPr>
            <w:r>
              <w:rPr>
                <w:sz w:val="24"/>
                <w:szCs w:val="24"/>
              </w:rPr>
              <w:t xml:space="preserve">Смеситель для раковины хром </w:t>
            </w:r>
            <w:proofErr w:type="spellStart"/>
            <w:r>
              <w:rPr>
                <w:sz w:val="24"/>
                <w:szCs w:val="24"/>
              </w:rPr>
              <w:t>однорычажный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Milardo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Demi</w:t>
            </w:r>
            <w:proofErr w:type="spellEnd"/>
            <w:r>
              <w:rPr>
                <w:sz w:val="24"/>
                <w:szCs w:val="24"/>
              </w:rPr>
              <w:t xml:space="preserve"> (DEMSB00M01) (или эквивалент)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Тент полиэтиленовый  4х5м с люверсами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>Труба металлопластиковая 16 мм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м.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>Труба металлопластиковая 20 мм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м.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>Труба металлопластиковая 26 мм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м.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>Труба металлопластиковая 32 мм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м.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Трубный газовый ключ FIT Профи 90° тип L </w:t>
            </w:r>
            <w:proofErr w:type="spellStart"/>
            <w:r>
              <w:rPr>
                <w:sz w:val="24"/>
                <w:szCs w:val="24"/>
              </w:rPr>
              <w:t>CrV</w:t>
            </w:r>
            <w:proofErr w:type="spellEnd"/>
            <w:r>
              <w:rPr>
                <w:sz w:val="24"/>
                <w:szCs w:val="24"/>
              </w:rPr>
              <w:t xml:space="preserve"> сталь 1" 500 мм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Трубный газовый ключ FIT Профи 90° тип L </w:t>
            </w:r>
            <w:proofErr w:type="spellStart"/>
            <w:r>
              <w:rPr>
                <w:sz w:val="24"/>
                <w:szCs w:val="24"/>
              </w:rPr>
              <w:t>CrV</w:t>
            </w:r>
            <w:proofErr w:type="spellEnd"/>
            <w:r>
              <w:rPr>
                <w:sz w:val="24"/>
                <w:szCs w:val="24"/>
              </w:rPr>
              <w:t xml:space="preserve"> сталь 2" 500 мм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Страховочно</w:t>
            </w:r>
            <w:proofErr w:type="spellEnd"/>
            <w:r>
              <w:rPr>
                <w:sz w:val="24"/>
                <w:szCs w:val="24"/>
              </w:rPr>
              <w:t>-удерживающая привязь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>Уровень пузырьковый 100 см 2 глазка коробчатый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 xml:space="preserve">Уровень магнитный </w:t>
            </w:r>
            <w:proofErr w:type="spellStart"/>
            <w:r>
              <w:rPr>
                <w:sz w:val="24"/>
                <w:szCs w:val="24"/>
              </w:rPr>
              <w:t>Hesler</w:t>
            </w:r>
            <w:proofErr w:type="spellEnd"/>
            <w:r>
              <w:rPr>
                <w:sz w:val="24"/>
                <w:szCs w:val="24"/>
              </w:rPr>
              <w:t xml:space="preserve"> 40 см 3 глазка</w:t>
            </w:r>
          </w:p>
          <w:p w:rsidR="00493BF7" w:rsidRDefault="00CA798B">
            <w:pPr>
              <w:widowControl w:val="0"/>
            </w:pPr>
            <w:r>
              <w:rPr>
                <w:sz w:val="24"/>
                <w:szCs w:val="24"/>
              </w:rPr>
              <w:t>(или эквивалент)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 xml:space="preserve">Фонарь ручной </w:t>
            </w:r>
            <w:proofErr w:type="spellStart"/>
            <w:r>
              <w:rPr>
                <w:sz w:val="24"/>
                <w:szCs w:val="24"/>
              </w:rPr>
              <w:t>Navigator</w:t>
            </w:r>
            <w:proofErr w:type="spellEnd"/>
            <w:r>
              <w:rPr>
                <w:sz w:val="24"/>
                <w:szCs w:val="24"/>
              </w:rPr>
              <w:t xml:space="preserve"> NPT светодиодный 1 LED 15 Вт аккумуляторный </w:t>
            </w:r>
            <w:proofErr w:type="spellStart"/>
            <w:r>
              <w:rPr>
                <w:sz w:val="24"/>
                <w:szCs w:val="24"/>
              </w:rPr>
              <w:t>Li-Ion</w:t>
            </w:r>
            <w:proofErr w:type="spellEnd"/>
            <w:r>
              <w:rPr>
                <w:sz w:val="24"/>
                <w:szCs w:val="24"/>
              </w:rPr>
              <w:t xml:space="preserve"> 4000 </w:t>
            </w:r>
            <w:proofErr w:type="spellStart"/>
            <w:r>
              <w:rPr>
                <w:sz w:val="24"/>
                <w:szCs w:val="24"/>
              </w:rPr>
              <w:t>мАч</w:t>
            </w:r>
            <w:proofErr w:type="spellEnd"/>
            <w:r>
              <w:rPr>
                <w:sz w:val="24"/>
                <w:szCs w:val="24"/>
              </w:rPr>
              <w:t xml:space="preserve"> ударопрочный пластик 3 режима (или эквивалент)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 xml:space="preserve">Фонарь налобный светодиодный 14 LED 5 Вт аккумуляторный </w:t>
            </w:r>
            <w:proofErr w:type="spellStart"/>
            <w:r>
              <w:rPr>
                <w:sz w:val="24"/>
                <w:szCs w:val="24"/>
              </w:rPr>
              <w:t>Li-Ion</w:t>
            </w:r>
            <w:proofErr w:type="spellEnd"/>
            <w:r>
              <w:rPr>
                <w:sz w:val="24"/>
                <w:szCs w:val="24"/>
              </w:rPr>
              <w:t xml:space="preserve"> пластик 3 режима</w:t>
            </w:r>
          </w:p>
          <w:p w:rsidR="00493BF7" w:rsidRDefault="00CA798B">
            <w:r>
              <w:rPr>
                <w:sz w:val="24"/>
                <w:szCs w:val="24"/>
              </w:rPr>
              <w:t>(или эквивалент)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 xml:space="preserve">Цилиндр </w:t>
            </w:r>
            <w:proofErr w:type="spellStart"/>
            <w:r>
              <w:rPr>
                <w:sz w:val="24"/>
                <w:szCs w:val="24"/>
              </w:rPr>
              <w:t>Palladium</w:t>
            </w:r>
            <w:proofErr w:type="spellEnd"/>
            <w:r>
              <w:rPr>
                <w:sz w:val="24"/>
                <w:szCs w:val="24"/>
              </w:rPr>
              <w:t xml:space="preserve"> 60 C ET CP 60 30х30 мм ключ/ключ хром</w:t>
            </w:r>
          </w:p>
          <w:p w:rsidR="00493BF7" w:rsidRDefault="00CA798B">
            <w:r>
              <w:rPr>
                <w:sz w:val="24"/>
                <w:szCs w:val="24"/>
              </w:rPr>
              <w:t>(или эквивалент)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 xml:space="preserve">Цилиндр </w:t>
            </w:r>
            <w:proofErr w:type="spellStart"/>
            <w:r>
              <w:rPr>
                <w:sz w:val="24"/>
                <w:szCs w:val="24"/>
              </w:rPr>
              <w:t>Palladium</w:t>
            </w:r>
            <w:proofErr w:type="spellEnd"/>
            <w:r>
              <w:rPr>
                <w:sz w:val="24"/>
                <w:szCs w:val="24"/>
              </w:rPr>
              <w:t xml:space="preserve"> 70 C ET CP 70 35х35 мм ключ/ключ хром</w:t>
            </w:r>
          </w:p>
          <w:p w:rsidR="00493BF7" w:rsidRDefault="00CA798B">
            <w:r>
              <w:rPr>
                <w:sz w:val="24"/>
                <w:szCs w:val="24"/>
              </w:rPr>
              <w:t>(или эквивалент)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Шлифовальная угловая аккумуляторная машина </w:t>
            </w:r>
            <w:proofErr w:type="spellStart"/>
            <w:r>
              <w:rPr>
                <w:sz w:val="24"/>
                <w:szCs w:val="24"/>
              </w:rPr>
              <w:t>Makita</w:t>
            </w:r>
            <w:proofErr w:type="spellEnd"/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(или эквивалент)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</w:tr>
      <w:tr w:rsidR="00493BF7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6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 xml:space="preserve">Шпаклевка полимерная </w:t>
            </w:r>
            <w:proofErr w:type="spellStart"/>
            <w:r>
              <w:rPr>
                <w:sz w:val="24"/>
                <w:szCs w:val="24"/>
              </w:rPr>
              <w:t>Vetonit</w:t>
            </w:r>
            <w:proofErr w:type="spellEnd"/>
            <w:r>
              <w:rPr>
                <w:sz w:val="24"/>
                <w:szCs w:val="24"/>
              </w:rPr>
              <w:t xml:space="preserve"> LR+ для сухих помещений белая 20 кг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</w:tr>
    </w:tbl>
    <w:p w:rsidR="00493BF7" w:rsidRDefault="00493BF7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:rsidR="00493BF7" w:rsidRDefault="00493BF7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:rsidR="00493BF7" w:rsidRDefault="00493BF7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:rsidR="00493BF7" w:rsidRDefault="00CA798B">
      <w:pPr>
        <w:pStyle w:val="31"/>
        <w:numPr>
          <w:ilvl w:val="2"/>
          <w:numId w:val="3"/>
        </w:numPr>
        <w:rPr>
          <w:lang w:val="ru-RU"/>
        </w:rPr>
      </w:pPr>
      <w:bookmarkStart w:id="18" w:name="_Toc51339696"/>
      <w:bookmarkStart w:id="19" w:name="_Toc175652846"/>
      <w:r>
        <w:rPr>
          <w:lang w:val="ru-RU"/>
        </w:rPr>
        <w:t xml:space="preserve">Требования </w:t>
      </w:r>
      <w:bookmarkEnd w:id="18"/>
      <w:r>
        <w:rPr>
          <w:lang w:val="ru-RU"/>
        </w:rPr>
        <w:t>к срокам поставки продукции и оказания сопутствующих услуг</w:t>
      </w:r>
      <w:bookmarkEnd w:id="19"/>
    </w:p>
    <w:p w:rsidR="00493BF7" w:rsidRDefault="00CA798B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20" w:name="_Toc50125126_Копия_1"/>
      <w:bookmarkStart w:id="21" w:name="_Toc50125127"/>
      <w:bookmarkStart w:id="22" w:name="_Toc51339697"/>
      <w:bookmarkStart w:id="23" w:name="_Toc175652847"/>
      <w:bookmarkEnd w:id="2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4" w:name="_Hlk50465284"/>
      <w:r>
        <w:rPr>
          <w:sz w:val="24"/>
          <w:szCs w:val="24"/>
        </w:rPr>
        <w:t xml:space="preserve">Требования по срокам </w:t>
      </w:r>
      <w:bookmarkEnd w:id="21"/>
      <w:bookmarkEnd w:id="22"/>
      <w:bookmarkEnd w:id="24"/>
      <w:r>
        <w:rPr>
          <w:sz w:val="24"/>
          <w:szCs w:val="24"/>
          <w:lang w:val="ru-RU"/>
        </w:rPr>
        <w:t>поставки продукции</w:t>
      </w:r>
      <w:bookmarkEnd w:id="23"/>
      <w:r>
        <w:rPr>
          <w:sz w:val="24"/>
          <w:szCs w:val="24"/>
          <w:lang w:val="ru-RU"/>
        </w:rPr>
        <w:t xml:space="preserve"> </w:t>
      </w:r>
    </w:p>
    <w:p w:rsidR="00493BF7" w:rsidRDefault="00493BF7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1130"/>
        <w:gridCol w:w="2551"/>
        <w:gridCol w:w="2978"/>
        <w:gridCol w:w="3117"/>
      </w:tblGrid>
      <w:tr w:rsidR="00493BF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493BF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F7" w:rsidRDefault="00CA798B">
            <w:pPr>
              <w:pStyle w:val="affff9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F7" w:rsidRDefault="00CA798B">
            <w:pPr>
              <w:pStyle w:val="affff9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493BF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BF7" w:rsidRDefault="00493BF7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BF7" w:rsidRDefault="00CA798B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  <w:lang w:eastAsia="x-none"/>
              </w:rPr>
              <w:t>Строительные материалы и инструменты (</w:t>
            </w:r>
            <w:r>
              <w:rPr>
                <w:bCs/>
                <w:i/>
                <w:sz w:val="24"/>
                <w:szCs w:val="24"/>
              </w:rPr>
              <w:t xml:space="preserve">Приложение 1 к </w:t>
            </w:r>
            <w:proofErr w:type="gramStart"/>
            <w:r>
              <w:rPr>
                <w:bCs/>
                <w:i/>
                <w:sz w:val="24"/>
                <w:szCs w:val="24"/>
              </w:rPr>
              <w:t>ТТ</w:t>
            </w:r>
            <w:proofErr w:type="gramEnd"/>
            <w:r>
              <w:rPr>
                <w:bCs/>
                <w:i/>
                <w:sz w:val="24"/>
                <w:szCs w:val="24"/>
              </w:rPr>
              <w:t xml:space="preserve"> «Спецификация»)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F7" w:rsidRDefault="00CA798B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 даты, следующей за датой заключения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F7" w:rsidRDefault="0057429D">
            <w:pPr>
              <w:widowControl w:val="0"/>
              <w:rPr>
                <w:i/>
                <w:sz w:val="24"/>
                <w:szCs w:val="24"/>
              </w:rPr>
            </w:pPr>
            <w:r w:rsidRPr="0057429D">
              <w:rPr>
                <w:bCs/>
                <w:i/>
                <w:sz w:val="24"/>
                <w:szCs w:val="24"/>
              </w:rPr>
              <w:t>45 (сорок пять) календарных дней с даты, следующей за датой заключения договора</w:t>
            </w:r>
            <w:bookmarkEnd w:id="13"/>
          </w:p>
        </w:tc>
      </w:tr>
    </w:tbl>
    <w:p w:rsidR="00493BF7" w:rsidRDefault="00493BF7">
      <w:pPr>
        <w:sectPr w:rsidR="00493BF7">
          <w:headerReference w:type="even" r:id="rId9"/>
          <w:headerReference w:type="default" r:id="rId10"/>
          <w:headerReference w:type="first" r:id="rId11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493BF7" w:rsidRDefault="00CA798B">
      <w:pPr>
        <w:pStyle w:val="4"/>
        <w:numPr>
          <w:ilvl w:val="1"/>
          <w:numId w:val="3"/>
        </w:numPr>
      </w:pPr>
      <w:bookmarkStart w:id="25" w:name="_Toc46743511"/>
      <w:bookmarkStart w:id="26" w:name="_Toc175652848"/>
      <w:bookmarkStart w:id="27" w:name="_Toc51339698"/>
      <w:r>
        <w:lastRenderedPageBreak/>
        <w:t xml:space="preserve">Требования к </w:t>
      </w:r>
      <w:bookmarkEnd w:id="25"/>
      <w:r>
        <w:rPr>
          <w:lang w:val="ru-RU"/>
        </w:rPr>
        <w:t>качеству продукции</w:t>
      </w:r>
      <w:bookmarkEnd w:id="26"/>
    </w:p>
    <w:p w:rsidR="00493BF7" w:rsidRDefault="00CA798B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8" w:name="_Toc175652849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8"/>
      <w:r>
        <w:rPr>
          <w:sz w:val="24"/>
          <w:szCs w:val="24"/>
        </w:rPr>
        <w:t xml:space="preserve"> </w:t>
      </w:r>
      <w:bookmarkEnd w:id="27"/>
    </w:p>
    <w:p w:rsidR="00493BF7" w:rsidRDefault="00CA798B">
      <w:pPr>
        <w:jc w:val="both"/>
        <w:rPr>
          <w:rStyle w:val="aff1"/>
          <w:b w:val="0"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Наименование продукции (позиция №1–121 Таблицы 1.1):</w:t>
      </w:r>
      <w:r>
        <w:rPr>
          <w:bCs/>
          <w:i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Приложение №1 к </w:t>
      </w:r>
      <w:proofErr w:type="gramStart"/>
      <w:r>
        <w:rPr>
          <w:bCs/>
          <w:sz w:val="24"/>
          <w:szCs w:val="24"/>
        </w:rPr>
        <w:t>ТТ</w:t>
      </w:r>
      <w:proofErr w:type="gramEnd"/>
      <w:r>
        <w:rPr>
          <w:bCs/>
          <w:sz w:val="24"/>
          <w:szCs w:val="24"/>
        </w:rPr>
        <w:t xml:space="preserve"> «Спецификация»</w:t>
      </w:r>
      <w:r>
        <w:rPr>
          <w:rStyle w:val="aff1"/>
          <w:b w:val="0"/>
          <w:iCs/>
          <w:sz w:val="24"/>
          <w:szCs w:val="24"/>
        </w:rPr>
        <w:t xml:space="preserve"> </w:t>
      </w:r>
    </w:p>
    <w:tbl>
      <w:tblPr>
        <w:tblStyle w:val="afffff2"/>
        <w:tblW w:w="9611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852"/>
        <w:gridCol w:w="1769"/>
        <w:gridCol w:w="43"/>
        <w:gridCol w:w="6947"/>
      </w:tblGrid>
      <w:tr w:rsidR="00BE20CA" w:rsidTr="00BE20CA">
        <w:trPr>
          <w:trHeight w:val="276"/>
          <w:jc w:val="center"/>
        </w:trPr>
        <w:tc>
          <w:tcPr>
            <w:tcW w:w="852" w:type="dxa"/>
            <w:vMerge w:val="restart"/>
            <w:vAlign w:val="center"/>
          </w:tcPr>
          <w:p w:rsidR="00BE20CA" w:rsidRDefault="00BE20C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812" w:type="dxa"/>
            <w:gridSpan w:val="2"/>
            <w:vMerge w:val="restart"/>
            <w:vAlign w:val="center"/>
          </w:tcPr>
          <w:p w:rsidR="00BE20CA" w:rsidRDefault="00BE20C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947" w:type="dxa"/>
            <w:vMerge w:val="restart"/>
            <w:vAlign w:val="center"/>
          </w:tcPr>
          <w:p w:rsidR="00BE20CA" w:rsidRDefault="00BE20C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покупателя</w:t>
            </w:r>
          </w:p>
        </w:tc>
      </w:tr>
      <w:tr w:rsidR="00BE20CA" w:rsidTr="00BE20CA">
        <w:trPr>
          <w:trHeight w:val="276"/>
          <w:jc w:val="center"/>
        </w:trPr>
        <w:tc>
          <w:tcPr>
            <w:tcW w:w="852" w:type="dxa"/>
            <w:vMerge/>
            <w:vAlign w:val="center"/>
          </w:tcPr>
          <w:p w:rsidR="00BE20CA" w:rsidRDefault="00BE20CA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  <w:gridSpan w:val="2"/>
            <w:vMerge/>
            <w:vAlign w:val="center"/>
          </w:tcPr>
          <w:p w:rsidR="00BE20CA" w:rsidRDefault="00BE20CA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47" w:type="dxa"/>
            <w:vMerge/>
            <w:vAlign w:val="center"/>
          </w:tcPr>
          <w:p w:rsidR="00BE20CA" w:rsidRDefault="00BE20CA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BE20CA" w:rsidTr="00BE20CA">
        <w:trPr>
          <w:jc w:val="center"/>
        </w:trPr>
        <w:tc>
          <w:tcPr>
            <w:tcW w:w="852" w:type="dxa"/>
            <w:vAlign w:val="center"/>
          </w:tcPr>
          <w:p w:rsidR="00BE20CA" w:rsidRDefault="00BE20CA">
            <w:pPr>
              <w:widowControl w:val="0"/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12" w:type="dxa"/>
            <w:gridSpan w:val="2"/>
            <w:vAlign w:val="center"/>
          </w:tcPr>
          <w:p w:rsidR="00BE20CA" w:rsidRDefault="00BE20C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947" w:type="dxa"/>
            <w:vAlign w:val="center"/>
          </w:tcPr>
          <w:p w:rsidR="00BE20CA" w:rsidRDefault="00BE20C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E20CA" w:rsidTr="00BE20CA">
        <w:trPr>
          <w:jc w:val="center"/>
        </w:trPr>
        <w:tc>
          <w:tcPr>
            <w:tcW w:w="852" w:type="dxa"/>
            <w:vAlign w:val="center"/>
          </w:tcPr>
          <w:p w:rsidR="00BE20CA" w:rsidRDefault="00BE20CA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759" w:type="dxa"/>
            <w:gridSpan w:val="3"/>
            <w:vAlign w:val="center"/>
          </w:tcPr>
          <w:p w:rsidR="00BE20CA" w:rsidRDefault="00BE20CA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BE20CA" w:rsidTr="00BE20CA">
        <w:trPr>
          <w:jc w:val="center"/>
        </w:trPr>
        <w:tc>
          <w:tcPr>
            <w:tcW w:w="852" w:type="dxa"/>
            <w:vAlign w:val="center"/>
          </w:tcPr>
          <w:p w:rsidR="00BE20CA" w:rsidRDefault="00BE20CA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2" w:type="dxa"/>
            <w:gridSpan w:val="2"/>
            <w:shd w:val="clear" w:color="auto" w:fill="auto"/>
          </w:tcPr>
          <w:p w:rsidR="00BE20CA" w:rsidRDefault="00BE20C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требования</w:t>
            </w:r>
          </w:p>
        </w:tc>
        <w:tc>
          <w:tcPr>
            <w:tcW w:w="6947" w:type="dxa"/>
            <w:shd w:val="clear" w:color="auto" w:fill="auto"/>
          </w:tcPr>
          <w:p w:rsidR="00BE20CA" w:rsidRDefault="00BE20C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поставляемой продукции должны соответствовать  Техническим требованиям, представленным в Приложении 1 к </w:t>
            </w:r>
            <w:proofErr w:type="gramStart"/>
            <w:r>
              <w:rPr>
                <w:sz w:val="24"/>
                <w:szCs w:val="24"/>
              </w:rPr>
              <w:t>ТТ</w:t>
            </w:r>
            <w:proofErr w:type="gramEnd"/>
            <w:r>
              <w:rPr>
                <w:sz w:val="24"/>
                <w:szCs w:val="24"/>
              </w:rPr>
              <w:t xml:space="preserve"> «Спецификация»</w:t>
            </w:r>
          </w:p>
        </w:tc>
      </w:tr>
      <w:tr w:rsidR="00BE20CA" w:rsidTr="00BE20CA">
        <w:trPr>
          <w:jc w:val="center"/>
        </w:trPr>
        <w:tc>
          <w:tcPr>
            <w:tcW w:w="852" w:type="dxa"/>
            <w:vAlign w:val="center"/>
          </w:tcPr>
          <w:p w:rsidR="00BE20CA" w:rsidRDefault="00BE20CA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2" w:type="dxa"/>
            <w:gridSpan w:val="2"/>
            <w:shd w:val="clear" w:color="auto" w:fill="auto"/>
          </w:tcPr>
          <w:p w:rsidR="00BE20CA" w:rsidRDefault="00BE20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:rsidR="00BE20CA" w:rsidRDefault="00BE20C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новой и ранее не использованной, без дефектов и повреждений</w:t>
            </w:r>
          </w:p>
        </w:tc>
      </w:tr>
      <w:tr w:rsidR="00BE20CA" w:rsidTr="00BE20CA">
        <w:trPr>
          <w:jc w:val="center"/>
        </w:trPr>
        <w:tc>
          <w:tcPr>
            <w:tcW w:w="852" w:type="dxa"/>
            <w:vAlign w:val="center"/>
          </w:tcPr>
          <w:p w:rsidR="00BE20CA" w:rsidRDefault="00BE20CA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759" w:type="dxa"/>
            <w:gridSpan w:val="3"/>
            <w:vAlign w:val="center"/>
          </w:tcPr>
          <w:p w:rsidR="00BE20CA" w:rsidRDefault="00BE20CA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BE20CA" w:rsidTr="00BE20CA">
        <w:trPr>
          <w:jc w:val="center"/>
        </w:trPr>
        <w:tc>
          <w:tcPr>
            <w:tcW w:w="852" w:type="dxa"/>
            <w:vAlign w:val="center"/>
          </w:tcPr>
          <w:p w:rsidR="00BE20CA" w:rsidRDefault="00BE20CA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769" w:type="dxa"/>
            <w:vAlign w:val="center"/>
          </w:tcPr>
          <w:p w:rsidR="00BE20CA" w:rsidRDefault="00BE20C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990" w:type="dxa"/>
            <w:gridSpan w:val="2"/>
            <w:vAlign w:val="center"/>
          </w:tcPr>
          <w:p w:rsidR="00BE20CA" w:rsidRDefault="00BE20CA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BE20CA" w:rsidTr="00BE20CA">
        <w:trPr>
          <w:jc w:val="center"/>
        </w:trPr>
        <w:tc>
          <w:tcPr>
            <w:tcW w:w="852" w:type="dxa"/>
            <w:vAlign w:val="center"/>
          </w:tcPr>
          <w:p w:rsidR="00BE20CA" w:rsidRDefault="00BE20CA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759" w:type="dxa"/>
            <w:gridSpan w:val="3"/>
            <w:vAlign w:val="center"/>
          </w:tcPr>
          <w:p w:rsidR="00BE20CA" w:rsidRDefault="00BE20CA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BE20CA" w:rsidTr="00BE20CA">
        <w:trPr>
          <w:jc w:val="center"/>
        </w:trPr>
        <w:tc>
          <w:tcPr>
            <w:tcW w:w="852" w:type="dxa"/>
            <w:vAlign w:val="center"/>
          </w:tcPr>
          <w:p w:rsidR="00BE20CA" w:rsidRDefault="00BE20CA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2" w:type="dxa"/>
            <w:gridSpan w:val="2"/>
          </w:tcPr>
          <w:p w:rsidR="00BE20CA" w:rsidRDefault="00BE20C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доставке</w:t>
            </w:r>
          </w:p>
        </w:tc>
        <w:tc>
          <w:tcPr>
            <w:tcW w:w="6947" w:type="dxa"/>
          </w:tcPr>
          <w:p w:rsidR="00BE20CA" w:rsidRDefault="00BE20C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своими силами осуществляет доставку и разгрузку по адресу, указанному в Договоре, стоимость доставки включена в общую стоимость договора.</w:t>
            </w:r>
          </w:p>
        </w:tc>
      </w:tr>
      <w:tr w:rsidR="00BE20CA" w:rsidTr="00BE20CA">
        <w:trPr>
          <w:jc w:val="center"/>
        </w:trPr>
        <w:tc>
          <w:tcPr>
            <w:tcW w:w="852" w:type="dxa"/>
            <w:vAlign w:val="center"/>
          </w:tcPr>
          <w:p w:rsidR="00BE20CA" w:rsidRDefault="00BE20CA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2" w:type="dxa"/>
            <w:gridSpan w:val="2"/>
          </w:tcPr>
          <w:p w:rsidR="00BE20CA" w:rsidRDefault="00BE20C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упаковке</w:t>
            </w:r>
          </w:p>
        </w:tc>
        <w:tc>
          <w:tcPr>
            <w:tcW w:w="6947" w:type="dxa"/>
          </w:tcPr>
          <w:p w:rsidR="00BE20CA" w:rsidRDefault="00BE20CA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поставляется в транспортной упаковке, обеспечивающей сохранность продукции при нормальных условиях ее хранения и транспортировки.</w:t>
            </w:r>
          </w:p>
        </w:tc>
      </w:tr>
      <w:tr w:rsidR="00BE20CA" w:rsidTr="00BE20CA">
        <w:trPr>
          <w:jc w:val="center"/>
        </w:trPr>
        <w:tc>
          <w:tcPr>
            <w:tcW w:w="852" w:type="dxa"/>
            <w:vAlign w:val="center"/>
          </w:tcPr>
          <w:p w:rsidR="00BE20CA" w:rsidRDefault="00BE20CA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2" w:type="dxa"/>
            <w:gridSpan w:val="2"/>
          </w:tcPr>
          <w:p w:rsidR="00BE20CA" w:rsidRDefault="00BE20C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условиям хранения</w:t>
            </w:r>
          </w:p>
        </w:tc>
        <w:tc>
          <w:tcPr>
            <w:tcW w:w="6947" w:type="dxa"/>
          </w:tcPr>
          <w:p w:rsidR="00BE20CA" w:rsidRDefault="00BE20CA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гарантирует соблюдение надлежащих условий хранения товара до его передачи Покупателю</w:t>
            </w:r>
          </w:p>
        </w:tc>
      </w:tr>
      <w:tr w:rsidR="00BE20CA" w:rsidTr="00BE20CA">
        <w:trPr>
          <w:jc w:val="center"/>
        </w:trPr>
        <w:tc>
          <w:tcPr>
            <w:tcW w:w="852" w:type="dxa"/>
            <w:vAlign w:val="center"/>
          </w:tcPr>
          <w:p w:rsidR="00BE20CA" w:rsidRDefault="00BE20CA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2" w:type="dxa"/>
            <w:gridSpan w:val="2"/>
          </w:tcPr>
          <w:p w:rsidR="00BE20CA" w:rsidRDefault="00BE20C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маркировке</w:t>
            </w:r>
          </w:p>
        </w:tc>
        <w:tc>
          <w:tcPr>
            <w:tcW w:w="6947" w:type="dxa"/>
          </w:tcPr>
          <w:p w:rsidR="00BE20CA" w:rsidRDefault="00BE20CA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гарантирует наличие маркировки Товара, содержащей информацию в соответствии с требованиями действующего законодательства РФ, а также документов,  подтверждающих качество, безопасность, происхождение Товара</w:t>
            </w:r>
          </w:p>
        </w:tc>
      </w:tr>
    </w:tbl>
    <w:p w:rsidR="00493BF7" w:rsidRDefault="00493BF7">
      <w:pPr>
        <w:sectPr w:rsidR="00493BF7">
          <w:headerReference w:type="even" r:id="rId12"/>
          <w:headerReference w:type="default" r:id="rId13"/>
          <w:headerReference w:type="first" r:id="rId14"/>
          <w:pgSz w:w="16838" w:h="11906" w:orient="landscape"/>
          <w:pgMar w:top="851" w:right="567" w:bottom="851" w:left="992" w:header="680" w:footer="0" w:gutter="0"/>
          <w:cols w:space="720"/>
          <w:formProt w:val="0"/>
          <w:docGrid w:linePitch="381"/>
        </w:sectPr>
      </w:pPr>
    </w:p>
    <w:p w:rsidR="00493BF7" w:rsidRDefault="00CA798B">
      <w:pPr>
        <w:pStyle w:val="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29" w:name="_Toc53393312"/>
      <w:bookmarkStart w:id="30" w:name="_Toc175652851"/>
      <w:r>
        <w:rPr>
          <w:lang w:val="ru-RU"/>
        </w:rPr>
        <w:lastRenderedPageBreak/>
        <w:t>Требования к документации по ценообразованию</w:t>
      </w:r>
      <w:bookmarkEnd w:id="29"/>
      <w:r>
        <w:rPr>
          <w:lang w:val="ru-RU"/>
        </w:rPr>
        <w:t xml:space="preserve"> на этапе закупки</w:t>
      </w:r>
      <w:bookmarkEnd w:id="30"/>
    </w:p>
    <w:p w:rsidR="00493BF7" w:rsidRDefault="00493BF7">
      <w:pPr>
        <w:spacing w:after="120"/>
        <w:ind w:left="567"/>
        <w:jc w:val="both"/>
        <w:rPr>
          <w:bCs/>
          <w:iCs/>
          <w:sz w:val="24"/>
          <w:szCs w:val="24"/>
          <w:lang w:eastAsia="x-none"/>
        </w:rPr>
      </w:pPr>
    </w:p>
    <w:p w:rsidR="00493BF7" w:rsidRDefault="00CA798B">
      <w:pPr>
        <w:numPr>
          <w:ilvl w:val="1"/>
          <w:numId w:val="8"/>
        </w:numPr>
        <w:spacing w:after="120"/>
        <w:ind w:left="567" w:hanging="567"/>
        <w:jc w:val="both"/>
        <w:rPr>
          <w:sz w:val="24"/>
          <w:szCs w:val="24"/>
        </w:rPr>
      </w:pPr>
      <w:r>
        <w:rPr>
          <w:bCs/>
          <w:iCs/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31" w:name="_Hlk88325985"/>
      <w:r>
        <w:rPr>
          <w:bCs/>
          <w:iCs/>
          <w:sz w:val="24"/>
          <w:szCs w:val="24"/>
          <w:lang w:eastAsia="x-none"/>
        </w:rPr>
        <w:t>(с учетом прилагаемой к ней инструкции по заполнению)</w:t>
      </w:r>
      <w:bookmarkEnd w:id="31"/>
      <w:r>
        <w:rPr>
          <w:bCs/>
          <w:iCs/>
          <w:sz w:val="24"/>
          <w:szCs w:val="24"/>
          <w:lang w:eastAsia="x-none"/>
        </w:rPr>
        <w:t xml:space="preserve">, приведенной в Документации о закупке. </w:t>
      </w:r>
      <w:proofErr w:type="gramStart"/>
      <w:r>
        <w:rPr>
          <w:sz w:val="24"/>
          <w:szCs w:val="24"/>
        </w:rPr>
        <w:t>Стоимость Товара в предложении Участника указывается с учетом НДС/ без НДС, и должна включать  прибыль Поставщика, а также расходы Поставщика на производство или приобретение, транспортировку Товара до Места поставки, погрузку, разгрузку, перемещение по территории Покупателя, стоимость тары и упаковки, лицензий, необходимых для использования Товара (если применимо), подлежащие уплате налоги, сборы и пошлины (в т. ч. по таможенному оформлению, если применимо</w:t>
      </w:r>
      <w:proofErr w:type="gramEnd"/>
      <w:r>
        <w:rPr>
          <w:sz w:val="24"/>
          <w:szCs w:val="24"/>
        </w:rPr>
        <w:t>), а также все прочие затраты и расходы Поставщика, связанные с поставкой Товара и исполнением иных обязательств по Договору.</w:t>
      </w:r>
    </w:p>
    <w:p w:rsidR="00493BF7" w:rsidRDefault="00CA798B">
      <w:pPr>
        <w:numPr>
          <w:ilvl w:val="1"/>
          <w:numId w:val="8"/>
        </w:numPr>
        <w:spacing w:after="120"/>
        <w:ind w:left="567" w:hanging="567"/>
        <w:jc w:val="both"/>
        <w:rPr>
          <w:bCs/>
          <w:iCs/>
          <w:sz w:val="24"/>
          <w:szCs w:val="24"/>
          <w:lang w:eastAsia="x-none"/>
        </w:rPr>
      </w:pPr>
      <w:bookmarkStart w:id="32" w:name="_Hlk88327292"/>
      <w:r>
        <w:rPr>
          <w:bCs/>
          <w:iCs/>
          <w:sz w:val="24"/>
          <w:szCs w:val="24"/>
          <w:lang w:eastAsia="x-none"/>
        </w:rPr>
        <w:t>Дополнительные документы по ценообразованию</w:t>
      </w:r>
      <w:bookmarkEnd w:id="32"/>
      <w:r>
        <w:rPr>
          <w:bCs/>
          <w:iCs/>
          <w:sz w:val="24"/>
          <w:szCs w:val="24"/>
          <w:lang w:eastAsia="x-none"/>
        </w:rPr>
        <w:t xml:space="preserve"> в состав заявки не включаются.</w:t>
      </w:r>
    </w:p>
    <w:p w:rsidR="00493BF7" w:rsidRDefault="00493BF7">
      <w:pPr>
        <w:spacing w:before="120" w:after="120"/>
        <w:jc w:val="both"/>
        <w:rPr>
          <w:rStyle w:val="aff1"/>
          <w:b w:val="0"/>
          <w:i w:val="0"/>
          <w:sz w:val="24"/>
          <w:szCs w:val="24"/>
          <w:shd w:val="clear" w:color="auto" w:fill="auto"/>
        </w:rPr>
      </w:pPr>
    </w:p>
    <w:p w:rsidR="00493BF7" w:rsidRDefault="00493BF7">
      <w:pPr>
        <w:pStyle w:val="1"/>
        <w:keepLines/>
        <w:tabs>
          <w:tab w:val="clear" w:pos="0"/>
        </w:tabs>
        <w:ind w:left="357" w:firstLine="0"/>
        <w:rPr>
          <w:iCs/>
          <w:lang w:val="ru-RU"/>
        </w:rPr>
      </w:pPr>
    </w:p>
    <w:p w:rsidR="00493BF7" w:rsidRDefault="00493BF7">
      <w:pPr>
        <w:rPr>
          <w:rFonts w:eastAsia="Calibri"/>
          <w:b/>
          <w:iCs/>
          <w:lang w:eastAsia="x-none"/>
        </w:rPr>
      </w:pPr>
    </w:p>
    <w:p w:rsidR="00493BF7" w:rsidRDefault="00CA798B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</w:rPr>
      </w:pPr>
      <w:bookmarkStart w:id="33" w:name="_Toc175652853"/>
      <w:bookmarkStart w:id="34" w:name="_Toc46743519"/>
      <w:bookmarkStart w:id="35" w:name="_Toc51339699"/>
      <w:r>
        <w:rPr>
          <w:iCs/>
        </w:rPr>
        <w:t>Приложения</w:t>
      </w:r>
      <w:bookmarkEnd w:id="33"/>
      <w:bookmarkEnd w:id="34"/>
      <w:bookmarkEnd w:id="35"/>
    </w:p>
    <w:p w:rsidR="00493BF7" w:rsidRDefault="00493BF7">
      <w:pPr>
        <w:spacing w:before="120"/>
        <w:rPr>
          <w:color w:val="000000"/>
          <w:sz w:val="24"/>
          <w:szCs w:val="24"/>
        </w:rPr>
      </w:pPr>
    </w:p>
    <w:p w:rsidR="00493BF7" w:rsidRDefault="00CA798B">
      <w:pPr>
        <w:spacing w:before="120"/>
        <w:rPr>
          <w:color w:val="000000"/>
          <w:sz w:val="24"/>
          <w:szCs w:val="24"/>
        </w:rPr>
        <w:sectPr w:rsidR="00493BF7">
          <w:headerReference w:type="even" r:id="rId15"/>
          <w:headerReference w:type="default" r:id="rId16"/>
          <w:headerReference w:type="first" r:id="rId17"/>
          <w:pgSz w:w="11906" w:h="16838"/>
          <w:pgMar w:top="1134" w:right="851" w:bottom="992" w:left="1134" w:header="680" w:footer="0" w:gutter="0"/>
          <w:cols w:space="720"/>
          <w:formProt w:val="0"/>
          <w:docGrid w:linePitch="381"/>
        </w:sectPr>
      </w:pPr>
      <w:r>
        <w:rPr>
          <w:color w:val="000000"/>
          <w:sz w:val="24"/>
          <w:szCs w:val="24"/>
        </w:rPr>
        <w:t>Приложение №1. Спецификация</w:t>
      </w:r>
      <w:r>
        <w:br w:type="page"/>
      </w:r>
    </w:p>
    <w:p w:rsidR="00493BF7" w:rsidRDefault="00493BF7">
      <w:pPr>
        <w:rPr>
          <w:rStyle w:val="aff1"/>
          <w:b w:val="0"/>
          <w:bCs/>
          <w:iCs/>
          <w:sz w:val="24"/>
          <w:szCs w:val="24"/>
        </w:rPr>
      </w:pPr>
    </w:p>
    <w:p w:rsidR="00493BF7" w:rsidRDefault="00CA798B">
      <w:pPr>
        <w:jc w:val="right"/>
        <w:rPr>
          <w:color w:val="000000"/>
          <w:sz w:val="24"/>
        </w:rPr>
      </w:pPr>
      <w:r>
        <w:rPr>
          <w:color w:val="000000"/>
          <w:sz w:val="24"/>
        </w:rPr>
        <w:t>Приложение №1</w:t>
      </w:r>
    </w:p>
    <w:p w:rsidR="00493BF7" w:rsidRDefault="00493BF7">
      <w:pPr>
        <w:jc w:val="center"/>
        <w:rPr>
          <w:i/>
          <w:color w:val="000000"/>
          <w:sz w:val="24"/>
        </w:rPr>
      </w:pPr>
    </w:p>
    <w:p w:rsidR="00493BF7" w:rsidRDefault="00CA798B">
      <w:pPr>
        <w:jc w:val="center"/>
        <w:rPr>
          <w:rStyle w:val="aff1"/>
          <w:i w:val="0"/>
          <w:color w:val="000000"/>
          <w:shd w:val="clear" w:color="auto" w:fill="auto"/>
        </w:rPr>
      </w:pPr>
      <w:r>
        <w:rPr>
          <w:b/>
          <w:color w:val="000000"/>
        </w:rPr>
        <w:t>Спецификация</w:t>
      </w:r>
    </w:p>
    <w:p w:rsidR="00493BF7" w:rsidRDefault="00CA798B">
      <w:pPr>
        <w:widowControl w:val="0"/>
        <w:tabs>
          <w:tab w:val="left" w:pos="426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перечень и характеристики строительных материалов и инструмента</w:t>
      </w:r>
    </w:p>
    <w:p w:rsidR="00493BF7" w:rsidRDefault="00493BF7">
      <w:pPr>
        <w:widowControl w:val="0"/>
        <w:tabs>
          <w:tab w:val="left" w:pos="426"/>
        </w:tabs>
        <w:jc w:val="center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pPr w:leftFromText="180" w:rightFromText="180" w:vertAnchor="text" w:tblpY="1"/>
        <w:tblW w:w="1527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676"/>
        <w:gridCol w:w="2430"/>
        <w:gridCol w:w="4092"/>
        <w:gridCol w:w="906"/>
        <w:gridCol w:w="652"/>
        <w:gridCol w:w="1135"/>
        <w:gridCol w:w="1135"/>
        <w:gridCol w:w="1137"/>
        <w:gridCol w:w="1552"/>
        <w:gridCol w:w="1561"/>
      </w:tblGrid>
      <w:tr w:rsidR="00493BF7">
        <w:trPr>
          <w:trHeight w:val="8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  <w:p w:rsidR="00493BF7" w:rsidRDefault="00CA798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товаров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Характеристика товара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  <w:p w:rsidR="00493BF7" w:rsidRDefault="00493BF7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Ед.</w:t>
            </w:r>
          </w:p>
          <w:p w:rsidR="00493BF7" w:rsidRDefault="00CA798B">
            <w:pPr>
              <w:widowControl w:val="0"/>
              <w:ind w:right="-3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Цена</w:t>
            </w:r>
          </w:p>
          <w:p w:rsidR="00493BF7" w:rsidRDefault="00CA798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единицы</w:t>
            </w:r>
          </w:p>
          <w:p w:rsidR="00493BF7" w:rsidRDefault="00CA798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 НДС руб.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Сумма</w:t>
            </w:r>
          </w:p>
          <w:p w:rsidR="00493BF7" w:rsidRDefault="00CA798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 НДС, руб.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F7" w:rsidRDefault="00CA798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Сумма</w:t>
            </w:r>
          </w:p>
          <w:p w:rsidR="00493BF7" w:rsidRDefault="00CA798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 НДС, руб.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F7" w:rsidRDefault="00CA798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F7" w:rsidRDefault="00CA798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Код ОКПД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proofErr w:type="gramEnd"/>
          </w:p>
        </w:tc>
      </w:tr>
      <w:tr w:rsidR="00493BF7">
        <w:trPr>
          <w:trHeight w:val="30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F7" w:rsidRDefault="00493BF7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F7" w:rsidRDefault="00493BF7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F7" w:rsidRDefault="00493BF7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Арматура для унитаза </w:t>
            </w:r>
            <w:proofErr w:type="spellStart"/>
            <w:r>
              <w:rPr>
                <w:sz w:val="24"/>
                <w:szCs w:val="24"/>
              </w:rPr>
              <w:t>Iddis</w:t>
            </w:r>
            <w:proofErr w:type="spellEnd"/>
            <w:r>
              <w:rPr>
                <w:sz w:val="24"/>
                <w:szCs w:val="24"/>
              </w:rPr>
              <w:t xml:space="preserve"> нижний подвод 1/2 кнопка пластик хром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(или эквивалент)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Арматура для унитаза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управления: Кнопочный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Пластик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подвода воды: Нижний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Цвет: Хром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 смывного бачка,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320-420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подключения, дюйм: ½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отверстия,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 xml:space="preserve"> 38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 воды: Не менее 2,5 л/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слива: 1-режимный (</w:t>
            </w:r>
            <w:proofErr w:type="gramStart"/>
            <w:r>
              <w:rPr>
                <w:sz w:val="24"/>
                <w:szCs w:val="24"/>
              </w:rPr>
              <w:t>старт-стоп</w:t>
            </w:r>
            <w:proofErr w:type="gramEnd"/>
            <w:r>
              <w:rPr>
                <w:sz w:val="24"/>
                <w:szCs w:val="24"/>
              </w:rPr>
              <w:t>)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Особенности: Регулировка по высоте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22.23.13.110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 w:rsidTr="0057429D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pStyle w:val="1"/>
              <w:tabs>
                <w:tab w:val="clear" w:pos="0"/>
              </w:tabs>
              <w:spacing w:before="0" w:after="0"/>
              <w:ind w:left="0" w:firstLine="0"/>
              <w:rPr>
                <w:rFonts w:eastAsia="Times New Roman"/>
                <w:b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val="ru-RU" w:eastAsia="ru-RU"/>
              </w:rPr>
              <w:t>Армированная монтажная лента 50 мм х 50 м</w:t>
            </w:r>
          </w:p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Тип: </w:t>
            </w:r>
            <w:r>
              <w:rPr>
                <w:color w:val="000000"/>
                <w:sz w:val="24"/>
                <w:szCs w:val="24"/>
              </w:rPr>
              <w:t>лента</w:t>
            </w:r>
          </w:p>
          <w:p w:rsidR="00493BF7" w:rsidRDefault="00CA798B">
            <w:pPr>
              <w:spacing w:line="300" w:lineRule="atLeast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Ширина: </w:t>
            </w:r>
            <w:hyperlink r:id="rId18">
              <w:r>
                <w:rPr>
                  <w:rStyle w:val="aa"/>
                  <w:color w:val="000000"/>
                  <w:sz w:val="24"/>
                  <w:szCs w:val="24"/>
                  <w:u w:val="none"/>
                </w:rPr>
                <w:t>50 мм</w:t>
              </w:r>
            </w:hyperlink>
          </w:p>
          <w:p w:rsidR="00493BF7" w:rsidRDefault="00CA798B">
            <w:pPr>
              <w:spacing w:line="300" w:lineRule="atLeast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Длина: </w:t>
            </w:r>
            <w:hyperlink r:id="rId19">
              <w:r>
                <w:rPr>
                  <w:rStyle w:val="aa"/>
                  <w:color w:val="000000"/>
                  <w:sz w:val="24"/>
                  <w:szCs w:val="24"/>
                  <w:u w:val="none"/>
                </w:rPr>
                <w:t>50 м</w:t>
              </w:r>
            </w:hyperlink>
          </w:p>
          <w:p w:rsidR="00493BF7" w:rsidRDefault="00CA798B">
            <w:pPr>
              <w:spacing w:line="300" w:lineRule="atLeast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Цвет: </w:t>
            </w:r>
            <w:hyperlink r:id="rId20">
              <w:r>
                <w:rPr>
                  <w:rStyle w:val="aa"/>
                  <w:color w:val="000000"/>
                  <w:sz w:val="24"/>
                  <w:szCs w:val="24"/>
                  <w:u w:val="none"/>
                </w:rPr>
                <w:t>алюминий</w:t>
              </w:r>
            </w:hyperlink>
          </w:p>
          <w:p w:rsidR="00493BF7" w:rsidRDefault="00CA798B">
            <w:pPr>
              <w:spacing w:line="300" w:lineRule="atLeast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Армированный: </w:t>
            </w:r>
            <w:hyperlink r:id="rId21">
              <w:r>
                <w:rPr>
                  <w:rStyle w:val="aa"/>
                  <w:color w:val="000000"/>
                  <w:sz w:val="24"/>
                  <w:szCs w:val="24"/>
                  <w:u w:val="none"/>
                </w:rPr>
                <w:t>да</w:t>
              </w:r>
            </w:hyperlink>
          </w:p>
          <w:p w:rsidR="00493BF7" w:rsidRDefault="00CA798B">
            <w:pPr>
              <w:spacing w:line="300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Расположение армирующих волокон: </w:t>
            </w:r>
          </w:p>
          <w:p w:rsidR="00493BF7" w:rsidRDefault="00CA798B">
            <w:pPr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диагонально-продольно-поперечное</w:t>
            </w:r>
          </w:p>
          <w:p w:rsidR="00493BF7" w:rsidRDefault="00CA798B">
            <w:pPr>
              <w:spacing w:line="300" w:lineRule="atLeast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Материал основы: </w:t>
            </w:r>
            <w:hyperlink r:id="rId22">
              <w:r>
                <w:rPr>
                  <w:rStyle w:val="aa"/>
                  <w:color w:val="000000"/>
                  <w:sz w:val="24"/>
                  <w:szCs w:val="24"/>
                  <w:u w:val="none"/>
                </w:rPr>
                <w:t>алюминиевая фольга</w:t>
              </w:r>
            </w:hyperlink>
          </w:p>
          <w:p w:rsidR="00493BF7" w:rsidRDefault="00CA798B">
            <w:pPr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Клеящий слой: </w:t>
            </w:r>
            <w:proofErr w:type="spellStart"/>
            <w:r>
              <w:rPr>
                <w:color w:val="000000"/>
                <w:sz w:val="24"/>
                <w:szCs w:val="24"/>
              </w:rPr>
              <w:t>акрилатный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клей</w:t>
            </w:r>
          </w:p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3BF7" w:rsidRPr="0057429D" w:rsidRDefault="009B3529">
            <w:pPr>
              <w:rPr>
                <w:rStyle w:val="afff5"/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00CA798B" w:rsidRPr="0057429D">
                <w:rPr>
                  <w:rStyle w:val="aa"/>
                  <w:rFonts w:eastAsia="Liberation Mono"/>
                  <w:color w:val="000000"/>
                  <w:sz w:val="24"/>
                  <w:szCs w:val="24"/>
                  <w:u w:val="none"/>
                  <w:shd w:val="clear" w:color="auto" w:fill="F7F8F9"/>
                </w:rPr>
                <w:t>25.93.12.140</w:t>
              </w:r>
            </w:hyperlink>
          </w:p>
        </w:tc>
      </w:tr>
      <w:tr w:rsidR="00493BF7">
        <w:trPr>
          <w:trHeight w:val="21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pStyle w:val="1"/>
              <w:tabs>
                <w:tab w:val="clear" w:pos="0"/>
              </w:tabs>
              <w:spacing w:before="0" w:after="0"/>
              <w:ind w:left="0" w:firstLine="0"/>
              <w:rPr>
                <w:rFonts w:eastAsia="Times New Roman"/>
                <w:b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val="ru-RU" w:eastAsia="ru-RU"/>
              </w:rPr>
              <w:t>Армированная пленка (2х25 м; 200 мкм)</w:t>
            </w:r>
          </w:p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Тип: </w:t>
            </w:r>
            <w:r>
              <w:rPr>
                <w:color w:val="000000"/>
                <w:sz w:val="24"/>
                <w:szCs w:val="24"/>
              </w:rPr>
              <w:t>пленка</w:t>
            </w:r>
          </w:p>
          <w:p w:rsidR="00493BF7" w:rsidRDefault="00CA798B">
            <w:pPr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Длина: </w:t>
            </w:r>
            <w:r>
              <w:rPr>
                <w:color w:val="000000"/>
                <w:sz w:val="24"/>
                <w:szCs w:val="24"/>
              </w:rPr>
              <w:t>25 м</w:t>
            </w:r>
          </w:p>
          <w:p w:rsidR="00493BF7" w:rsidRDefault="00CA798B">
            <w:pPr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Ширина: </w:t>
            </w:r>
            <w:r>
              <w:rPr>
                <w:color w:val="000000"/>
                <w:sz w:val="24"/>
                <w:szCs w:val="24"/>
              </w:rPr>
              <w:t>2000 мм</w:t>
            </w:r>
          </w:p>
          <w:p w:rsidR="00493BF7" w:rsidRDefault="00CA798B">
            <w:pPr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Толщина пленки: </w:t>
            </w:r>
            <w:r>
              <w:rPr>
                <w:color w:val="000000"/>
                <w:sz w:val="24"/>
                <w:szCs w:val="24"/>
              </w:rPr>
              <w:t>200 мкм</w:t>
            </w:r>
          </w:p>
          <w:p w:rsidR="00493BF7" w:rsidRDefault="00CA798B">
            <w:pPr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Толщина рукава: </w:t>
            </w:r>
            <w:r>
              <w:rPr>
                <w:color w:val="000000"/>
                <w:sz w:val="24"/>
                <w:szCs w:val="24"/>
              </w:rPr>
              <w:t>200 мкм</w:t>
            </w:r>
          </w:p>
          <w:p w:rsidR="00493BF7" w:rsidRDefault="00CA798B">
            <w:pPr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Цвет: </w:t>
            </w:r>
            <w:r>
              <w:rPr>
                <w:color w:val="000000"/>
                <w:sz w:val="24"/>
                <w:szCs w:val="24"/>
              </w:rPr>
              <w:t>прозрачный</w:t>
            </w:r>
          </w:p>
          <w:p w:rsidR="00493BF7" w:rsidRDefault="00CA798B">
            <w:pPr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Армированная: </w:t>
            </w:r>
            <w:r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rStyle w:val="afff5"/>
                <w:rFonts w:ascii="Times New Roman" w:hAnsi="Times New Roman"/>
                <w:sz w:val="24"/>
                <w:szCs w:val="24"/>
              </w:rPr>
            </w:pPr>
            <w:r>
              <w:rPr>
                <w:rStyle w:val="afff5"/>
                <w:rFonts w:ascii="Times New Roman" w:hAnsi="Times New Roman"/>
                <w:color w:val="000000"/>
                <w:sz w:val="24"/>
                <w:szCs w:val="24"/>
                <w:shd w:val="clear" w:color="auto" w:fill="F7F8F9"/>
              </w:rPr>
              <w:t>22.21.41.130</w:t>
            </w: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Бита PZ2 магнитная 50 мм торсионная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Бита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бит: Односторонняя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Торсионная бита: Да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шлица: Крестообразный (PZ)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шлица: 2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Сталь (S2)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хвостовика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Шестигранный (1/4" HEX)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 xml:space="preserve"> 50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Особенности: Магнитная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25.73.30.190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Бита PН2 магнитная 50 мм торсионная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Бита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бит: Односторонняя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Торсионная бита: Да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шлица: Крестообразный (PZ)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шлица: 2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Сталь (S2)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хвостовика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Шестигранный (1/4" HEX)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 xml:space="preserve"> 50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Особенности: Магнитная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25.73.30.190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 xml:space="preserve">Шкурка шлифовальная водостойкая на тканевой основе 100 мм 3 м Р120 </w:t>
            </w:r>
            <w:proofErr w:type="spellStart"/>
            <w:r>
              <w:rPr>
                <w:sz w:val="24"/>
                <w:szCs w:val="24"/>
              </w:rPr>
              <w:t>Abraforce</w:t>
            </w:r>
            <w:proofErr w:type="spellEnd"/>
            <w:r>
              <w:rPr>
                <w:sz w:val="24"/>
                <w:szCs w:val="24"/>
              </w:rPr>
              <w:t xml:space="preserve"> (или </w:t>
            </w:r>
            <w:r>
              <w:rPr>
                <w:sz w:val="24"/>
                <w:szCs w:val="24"/>
              </w:rPr>
              <w:lastRenderedPageBreak/>
              <w:t>эквивалент)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lastRenderedPageBreak/>
              <w:t>Вид: Рулон</w:t>
            </w:r>
          </w:p>
          <w:p w:rsidR="00493BF7" w:rsidRDefault="00CA798B">
            <w:r>
              <w:rPr>
                <w:sz w:val="24"/>
                <w:szCs w:val="24"/>
              </w:rPr>
              <w:t xml:space="preserve">Ширина,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100</w:t>
            </w:r>
          </w:p>
          <w:p w:rsidR="00493BF7" w:rsidRDefault="00CA798B">
            <w:r>
              <w:rPr>
                <w:sz w:val="24"/>
                <w:szCs w:val="24"/>
              </w:rPr>
              <w:t>Зернистость: 120</w:t>
            </w:r>
          </w:p>
          <w:p w:rsidR="00493BF7" w:rsidRDefault="00CA798B"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: 3</w:t>
            </w:r>
          </w:p>
          <w:p w:rsidR="00493BF7" w:rsidRDefault="00CA798B">
            <w:r>
              <w:rPr>
                <w:sz w:val="24"/>
                <w:szCs w:val="24"/>
              </w:rPr>
              <w:t>Основа: Ткань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23.91.11.110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>Шкурка шлифовальная водостойкая на тканевой основе, 100 мм Р180 рулон 3 м  (или эквивалент)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>Вид: Рулон</w:t>
            </w:r>
          </w:p>
          <w:p w:rsidR="00493BF7" w:rsidRDefault="00CA798B">
            <w:r>
              <w:rPr>
                <w:sz w:val="24"/>
                <w:szCs w:val="24"/>
              </w:rPr>
              <w:t xml:space="preserve">Ширина,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100</w:t>
            </w:r>
          </w:p>
          <w:p w:rsidR="00493BF7" w:rsidRDefault="00CA798B">
            <w:r>
              <w:rPr>
                <w:sz w:val="24"/>
                <w:szCs w:val="24"/>
              </w:rPr>
              <w:t>Зернистость: 180</w:t>
            </w:r>
          </w:p>
          <w:p w:rsidR="00493BF7" w:rsidRDefault="00CA798B"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: 3</w:t>
            </w:r>
          </w:p>
          <w:p w:rsidR="00493BF7" w:rsidRDefault="00CA798B">
            <w:r>
              <w:rPr>
                <w:sz w:val="24"/>
                <w:szCs w:val="24"/>
              </w:rPr>
              <w:t>Основа: Ткань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23.91.11.110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 xml:space="preserve">Шкурка шлифовальная водостойкая на тканевой основе 100 мм 3 м Р60 </w:t>
            </w:r>
            <w:proofErr w:type="spellStart"/>
            <w:r>
              <w:rPr>
                <w:sz w:val="24"/>
                <w:szCs w:val="24"/>
              </w:rPr>
              <w:t>Abraforce</w:t>
            </w:r>
            <w:proofErr w:type="spellEnd"/>
            <w:r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>Вид: Рулон</w:t>
            </w:r>
          </w:p>
          <w:p w:rsidR="00493BF7" w:rsidRDefault="00CA798B">
            <w:r>
              <w:rPr>
                <w:sz w:val="24"/>
                <w:szCs w:val="24"/>
              </w:rPr>
              <w:t xml:space="preserve">Ширина,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100</w:t>
            </w:r>
          </w:p>
          <w:p w:rsidR="00493BF7" w:rsidRDefault="00CA798B">
            <w:r>
              <w:rPr>
                <w:sz w:val="24"/>
                <w:szCs w:val="24"/>
              </w:rPr>
              <w:t>Зернистость: 60</w:t>
            </w:r>
          </w:p>
          <w:p w:rsidR="00493BF7" w:rsidRDefault="00CA798B"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: 3</w:t>
            </w:r>
          </w:p>
          <w:p w:rsidR="00493BF7" w:rsidRDefault="00CA798B">
            <w:r>
              <w:rPr>
                <w:sz w:val="24"/>
                <w:szCs w:val="24"/>
              </w:rPr>
              <w:t>Основа: Ткань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23.91.11.110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56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Шкурка шлифовальная водостойкая на тканевой основе, 100мм Р80 рулон 3м  (или эквивалент)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>Вид: Рулон</w:t>
            </w:r>
          </w:p>
          <w:p w:rsidR="00493BF7" w:rsidRDefault="00CA798B">
            <w:r>
              <w:rPr>
                <w:sz w:val="24"/>
                <w:szCs w:val="24"/>
              </w:rPr>
              <w:t xml:space="preserve">Ширина,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100</w:t>
            </w:r>
          </w:p>
          <w:p w:rsidR="00493BF7" w:rsidRDefault="00CA798B">
            <w:r>
              <w:rPr>
                <w:sz w:val="24"/>
                <w:szCs w:val="24"/>
              </w:rPr>
              <w:t>Зернистость: 80</w:t>
            </w:r>
          </w:p>
          <w:p w:rsidR="00493BF7" w:rsidRDefault="00CA798B"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: 3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Основа: Ткань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23.91.11.110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 по бетону серия Профи (10х1000 мм; SDS-</w:t>
            </w:r>
            <w:proofErr w:type="spellStart"/>
            <w:r>
              <w:rPr>
                <w:sz w:val="24"/>
                <w:szCs w:val="24"/>
              </w:rPr>
              <w:t>plus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Диаметр:10 мм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длина:1000 мм.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20.59.55.110</w:t>
            </w:r>
          </w:p>
        </w:tc>
      </w:tr>
      <w:tr w:rsidR="00493BF7">
        <w:trPr>
          <w:trHeight w:val="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 по бетону серия Профи (20х1000 мм; SDS-</w:t>
            </w:r>
            <w:proofErr w:type="spellStart"/>
            <w:r>
              <w:rPr>
                <w:sz w:val="24"/>
                <w:szCs w:val="24"/>
              </w:rPr>
              <w:t>plus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Диаметр: 20 мм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длина:1000 мм.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rStyle w:val="afff5"/>
              </w:rPr>
            </w:pPr>
            <w:r>
              <w:rPr>
                <w:rStyle w:val="afff5"/>
                <w:rFonts w:ascii="Times New Roman" w:hAnsi="Times New Roman"/>
                <w:sz w:val="24"/>
                <w:szCs w:val="24"/>
              </w:rPr>
              <w:t>20.59.55.110</w:t>
            </w: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 по бетону серия Профи (25х1000 мм; SDS-</w:t>
            </w:r>
            <w:proofErr w:type="spellStart"/>
            <w:r>
              <w:rPr>
                <w:sz w:val="24"/>
                <w:szCs w:val="24"/>
              </w:rPr>
              <w:t>plus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Диаметр: 25 мм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длина:1000 мм.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20.59.55.110</w:t>
            </w:r>
          </w:p>
        </w:tc>
      </w:tr>
      <w:tr w:rsidR="00493BF7">
        <w:trPr>
          <w:trHeight w:val="5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 10х100х160 мм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Тип товара: </w:t>
            </w:r>
            <w:r>
              <w:rPr>
                <w:sz w:val="24"/>
                <w:szCs w:val="24"/>
              </w:rPr>
              <w:t>Бур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хвостовика: SDS-</w:t>
            </w:r>
            <w:proofErr w:type="spellStart"/>
            <w:r>
              <w:rPr>
                <w:sz w:val="24"/>
                <w:szCs w:val="24"/>
              </w:rPr>
              <w:t>plus</w:t>
            </w:r>
            <w:proofErr w:type="spellEnd"/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Назначение: По бетону, По камню, По кирпичу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Наконечник: Твердосплавный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Совместимость с инструментом: Перфоратор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режущих кромок: 4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Рабочая длина,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:100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бура: Спиральный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спирали: Двойная спираль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Легированная сталь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20.59.55.110</w:t>
            </w:r>
          </w:p>
        </w:tc>
      </w:tr>
      <w:tr w:rsidR="00493BF7">
        <w:trPr>
          <w:trHeight w:val="374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Бур 6х100мм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Тип товара: </w:t>
            </w:r>
            <w:r>
              <w:rPr>
                <w:sz w:val="24"/>
                <w:szCs w:val="24"/>
              </w:rPr>
              <w:t>Бур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хвостовика: SDS-</w:t>
            </w:r>
            <w:proofErr w:type="spellStart"/>
            <w:r>
              <w:rPr>
                <w:sz w:val="24"/>
                <w:szCs w:val="24"/>
              </w:rPr>
              <w:t>plus</w:t>
            </w:r>
            <w:proofErr w:type="spellEnd"/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Назначение: По бетону, По камню, По кирпичу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6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Наконечник: Твердосплавный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Совместимость с инструментом: Перфоратор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режущих кромок: 4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Рабочая длина,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:100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бура: Спиральный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спирали: Двойная спираль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Легированная сталь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20.59.55.110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Бур 6х160 мм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Тип товара: </w:t>
            </w:r>
            <w:r>
              <w:rPr>
                <w:sz w:val="24"/>
                <w:szCs w:val="24"/>
              </w:rPr>
              <w:t>Бур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хвостовика: SDS-</w:t>
            </w:r>
            <w:proofErr w:type="spellStart"/>
            <w:r>
              <w:rPr>
                <w:sz w:val="24"/>
                <w:szCs w:val="24"/>
              </w:rPr>
              <w:t>plus</w:t>
            </w:r>
            <w:proofErr w:type="spellEnd"/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Назначение: По бетону, По камню, По кирпичу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6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Наконечник: Твердосплавный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Совместимость с инструментом: Перфоратор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режущих кромок: 4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Рабочая длина,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:160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бура: Спиральный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спирали: Двойная спираль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Легированная сталь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20.59.55.110</w:t>
            </w: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 по бетону серия Профи (32х1000 мм; SDS-</w:t>
            </w:r>
            <w:proofErr w:type="spellStart"/>
            <w:r>
              <w:rPr>
                <w:sz w:val="24"/>
                <w:szCs w:val="24"/>
              </w:rPr>
              <w:t>plus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Диаметр: 32 мм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длина:1000 мм.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20.59.55.110</w:t>
            </w: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</w:pPr>
            <w:r>
              <w:rPr>
                <w:sz w:val="24"/>
                <w:szCs w:val="24"/>
              </w:rPr>
              <w:t xml:space="preserve">Водонагреватель накопительный электрический 30 л 2 кВт плоский универсальный </w:t>
            </w:r>
            <w:proofErr w:type="spellStart"/>
            <w:r>
              <w:rPr>
                <w:sz w:val="24"/>
                <w:szCs w:val="24"/>
              </w:rPr>
              <w:lastRenderedPageBreak/>
              <w:t>Electrolux</w:t>
            </w:r>
            <w:proofErr w:type="spellEnd"/>
            <w:r>
              <w:rPr>
                <w:sz w:val="24"/>
                <w:szCs w:val="24"/>
              </w:rPr>
              <w:t xml:space="preserve"> EWN 30 (или эквивалент)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spacing w:line="276" w:lineRule="auto"/>
            </w:pPr>
            <w:r>
              <w:rPr>
                <w:sz w:val="24"/>
                <w:szCs w:val="24"/>
              </w:rPr>
              <w:lastRenderedPageBreak/>
              <w:t>Размещение: Настенное</w:t>
            </w:r>
          </w:p>
          <w:p w:rsidR="00493BF7" w:rsidRDefault="00CA798B">
            <w:pPr>
              <w:widowControl w:val="0"/>
              <w:spacing w:line="276" w:lineRule="auto"/>
            </w:pPr>
            <w:r>
              <w:rPr>
                <w:sz w:val="24"/>
                <w:szCs w:val="24"/>
              </w:rPr>
              <w:t>Тип нагревательного элемента: ТЭН</w:t>
            </w:r>
          </w:p>
          <w:p w:rsidR="00493BF7" w:rsidRDefault="00CA798B">
            <w:pPr>
              <w:widowControl w:val="0"/>
              <w:spacing w:line="276" w:lineRule="auto"/>
            </w:pPr>
            <w:r>
              <w:rPr>
                <w:sz w:val="24"/>
                <w:szCs w:val="24"/>
              </w:rPr>
              <w:t xml:space="preserve">Вид </w:t>
            </w:r>
            <w:proofErr w:type="spellStart"/>
            <w:r>
              <w:rPr>
                <w:sz w:val="24"/>
                <w:szCs w:val="24"/>
              </w:rPr>
              <w:t>ТЭНа</w:t>
            </w:r>
            <w:proofErr w:type="spellEnd"/>
            <w:r>
              <w:rPr>
                <w:sz w:val="24"/>
                <w:szCs w:val="24"/>
              </w:rPr>
              <w:t>: Сухой</w:t>
            </w:r>
          </w:p>
          <w:p w:rsidR="00493BF7" w:rsidRDefault="00CA798B">
            <w:pPr>
              <w:widowControl w:val="0"/>
              <w:spacing w:line="276" w:lineRule="auto"/>
            </w:pPr>
            <w:r>
              <w:rPr>
                <w:sz w:val="24"/>
                <w:szCs w:val="24"/>
              </w:rPr>
              <w:t xml:space="preserve">Материал </w:t>
            </w:r>
            <w:proofErr w:type="spellStart"/>
            <w:r>
              <w:rPr>
                <w:sz w:val="24"/>
                <w:szCs w:val="24"/>
              </w:rPr>
              <w:t>ТЭНа</w:t>
            </w:r>
            <w:proofErr w:type="spellEnd"/>
            <w:r>
              <w:rPr>
                <w:sz w:val="24"/>
                <w:szCs w:val="24"/>
              </w:rPr>
              <w:t>: Сталь</w:t>
            </w:r>
          </w:p>
          <w:p w:rsidR="00493BF7" w:rsidRDefault="00CA798B">
            <w:pPr>
              <w:widowControl w:val="0"/>
              <w:spacing w:line="276" w:lineRule="auto"/>
            </w:pPr>
            <w:r>
              <w:rPr>
                <w:sz w:val="24"/>
                <w:szCs w:val="24"/>
              </w:rPr>
              <w:t xml:space="preserve">Время нагрева на t 45° при макс.: </w:t>
            </w:r>
            <w:r>
              <w:rPr>
                <w:sz w:val="24"/>
                <w:szCs w:val="24"/>
              </w:rPr>
              <w:lastRenderedPageBreak/>
              <w:t>мощности, мин: 72</w:t>
            </w:r>
          </w:p>
          <w:p w:rsidR="00493BF7" w:rsidRDefault="00CA798B">
            <w:pPr>
              <w:widowControl w:val="0"/>
              <w:spacing w:line="276" w:lineRule="auto"/>
            </w:pPr>
            <w:r>
              <w:rPr>
                <w:sz w:val="24"/>
                <w:szCs w:val="24"/>
              </w:rPr>
              <w:t>Форма: Прямоугольная</w:t>
            </w:r>
          </w:p>
          <w:p w:rsidR="00493BF7" w:rsidRDefault="00CA798B">
            <w:pPr>
              <w:widowControl w:val="0"/>
              <w:spacing w:line="276" w:lineRule="auto"/>
            </w:pPr>
            <w:r>
              <w:rPr>
                <w:sz w:val="24"/>
                <w:szCs w:val="24"/>
              </w:rPr>
              <w:t>Материал бака: Нержавеющая сталь</w:t>
            </w:r>
          </w:p>
          <w:p w:rsidR="00493BF7" w:rsidRDefault="00CA798B">
            <w:pPr>
              <w:widowControl w:val="0"/>
              <w:spacing w:line="276" w:lineRule="auto"/>
            </w:pPr>
            <w:r>
              <w:rPr>
                <w:sz w:val="24"/>
                <w:szCs w:val="24"/>
              </w:rPr>
              <w:t xml:space="preserve">Объем бака, </w:t>
            </w:r>
            <w:proofErr w:type="gramStart"/>
            <w:r>
              <w:rPr>
                <w:sz w:val="24"/>
                <w:szCs w:val="24"/>
              </w:rPr>
              <w:t>л</w:t>
            </w:r>
            <w:proofErr w:type="gramEnd"/>
            <w:r>
              <w:rPr>
                <w:sz w:val="24"/>
                <w:szCs w:val="24"/>
              </w:rPr>
              <w:t>: 30</w:t>
            </w:r>
          </w:p>
          <w:p w:rsidR="00493BF7" w:rsidRDefault="00CA798B">
            <w:pPr>
              <w:widowControl w:val="0"/>
              <w:spacing w:line="276" w:lineRule="auto"/>
            </w:pPr>
            <w:r>
              <w:rPr>
                <w:sz w:val="24"/>
                <w:szCs w:val="24"/>
              </w:rPr>
              <w:t>Диаметр подключения, дюйм: 1/2</w:t>
            </w:r>
          </w:p>
          <w:p w:rsidR="00493BF7" w:rsidRDefault="00CA798B">
            <w:pPr>
              <w:widowControl w:val="0"/>
              <w:spacing w:line="276" w:lineRule="auto"/>
            </w:pPr>
            <w:r>
              <w:rPr>
                <w:sz w:val="24"/>
                <w:szCs w:val="24"/>
              </w:rPr>
              <w:t>Степень защиты: IPX4</w:t>
            </w:r>
          </w:p>
          <w:p w:rsidR="00493BF7" w:rsidRDefault="00CA798B">
            <w:pPr>
              <w:widowControl w:val="0"/>
              <w:spacing w:line="276" w:lineRule="auto"/>
            </w:pPr>
            <w:r>
              <w:rPr>
                <w:sz w:val="24"/>
                <w:szCs w:val="24"/>
              </w:rPr>
              <w:t>Макс. давление, бар: 6</w:t>
            </w:r>
          </w:p>
          <w:p w:rsidR="00493BF7" w:rsidRDefault="00CA798B">
            <w:pPr>
              <w:widowControl w:val="0"/>
              <w:spacing w:line="276" w:lineRule="auto"/>
            </w:pPr>
            <w:r>
              <w:rPr>
                <w:sz w:val="24"/>
                <w:szCs w:val="24"/>
              </w:rPr>
              <w:t>Рабочее давление, бар: 0,8-6</w:t>
            </w:r>
          </w:p>
          <w:p w:rsidR="00493BF7" w:rsidRDefault="00CA798B">
            <w:pPr>
              <w:widowControl w:val="0"/>
              <w:spacing w:line="276" w:lineRule="auto"/>
            </w:pPr>
            <w:r>
              <w:rPr>
                <w:sz w:val="24"/>
                <w:szCs w:val="24"/>
              </w:rPr>
              <w:t>Макс. температура нагрева воды, °С: 75</w:t>
            </w:r>
          </w:p>
          <w:p w:rsidR="00493BF7" w:rsidRDefault="00CA798B">
            <w:pPr>
              <w:widowControl w:val="0"/>
              <w:spacing w:line="276" w:lineRule="auto"/>
            </w:pPr>
            <w:r>
              <w:rPr>
                <w:sz w:val="24"/>
                <w:szCs w:val="24"/>
              </w:rPr>
              <w:t>Мощность, кВт: 2</w:t>
            </w:r>
          </w:p>
          <w:p w:rsidR="00493BF7" w:rsidRDefault="00CA798B">
            <w:pPr>
              <w:widowControl w:val="0"/>
              <w:spacing w:line="276" w:lineRule="auto"/>
            </w:pPr>
            <w:r>
              <w:rPr>
                <w:sz w:val="24"/>
                <w:szCs w:val="24"/>
              </w:rPr>
              <w:t>Напряжение, В: 220</w:t>
            </w:r>
          </w:p>
          <w:p w:rsidR="00493BF7" w:rsidRDefault="00CA798B">
            <w:pPr>
              <w:widowControl w:val="0"/>
              <w:spacing w:line="276" w:lineRule="auto"/>
            </w:pPr>
            <w:r>
              <w:rPr>
                <w:sz w:val="24"/>
                <w:szCs w:val="24"/>
              </w:rPr>
              <w:t>Термостат: Электронный</w:t>
            </w:r>
          </w:p>
          <w:p w:rsidR="00493BF7" w:rsidRDefault="00CA798B">
            <w:pPr>
              <w:widowControl w:val="0"/>
              <w:spacing w:line="276" w:lineRule="auto"/>
            </w:pPr>
            <w:r>
              <w:rPr>
                <w:sz w:val="24"/>
                <w:szCs w:val="24"/>
              </w:rPr>
              <w:t>Управление: Электронное</w:t>
            </w:r>
          </w:p>
          <w:p w:rsidR="00493BF7" w:rsidRDefault="00CA798B">
            <w:pPr>
              <w:widowControl w:val="0"/>
              <w:spacing w:line="276" w:lineRule="auto"/>
            </w:pPr>
            <w:r>
              <w:rPr>
                <w:sz w:val="24"/>
                <w:szCs w:val="24"/>
              </w:rPr>
              <w:t>Тип подводки: Боковая, Нижняя</w:t>
            </w:r>
          </w:p>
          <w:p w:rsidR="00493BF7" w:rsidRDefault="00CA798B">
            <w:pPr>
              <w:widowControl w:val="0"/>
              <w:spacing w:line="276" w:lineRule="auto"/>
            </w:pPr>
            <w:r>
              <w:rPr>
                <w:sz w:val="24"/>
                <w:szCs w:val="24"/>
              </w:rPr>
              <w:t xml:space="preserve">Режимы нагрева, </w:t>
            </w:r>
            <w:proofErr w:type="gramStart"/>
            <w:r>
              <w:rPr>
                <w:sz w:val="24"/>
                <w:szCs w:val="24"/>
              </w:rPr>
              <w:t>Вт</w:t>
            </w:r>
            <w:proofErr w:type="gramEnd"/>
            <w:r>
              <w:rPr>
                <w:sz w:val="24"/>
                <w:szCs w:val="24"/>
              </w:rPr>
              <w:t>: 700/1300/2000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27.51.25.110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Водорозетка</w:t>
            </w:r>
            <w:proofErr w:type="spellEnd"/>
            <w:r>
              <w:rPr>
                <w:sz w:val="24"/>
                <w:szCs w:val="24"/>
              </w:rPr>
              <w:t xml:space="preserve"> 16 </w:t>
            </w:r>
            <w:proofErr w:type="spellStart"/>
            <w:r>
              <w:rPr>
                <w:sz w:val="24"/>
                <w:szCs w:val="24"/>
              </w:rPr>
              <w:t>об</w:t>
            </w:r>
            <w:proofErr w:type="gramStart"/>
            <w:r>
              <w:rPr>
                <w:sz w:val="24"/>
                <w:szCs w:val="24"/>
              </w:rPr>
              <w:t>ж</w:t>
            </w:r>
            <w:proofErr w:type="spellEnd"/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ц) х 1/2 ВР(г)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товара: </w:t>
            </w:r>
            <w:proofErr w:type="spellStart"/>
            <w:r>
              <w:rPr>
                <w:sz w:val="24"/>
                <w:szCs w:val="24"/>
              </w:rPr>
              <w:t>Водорозетка</w:t>
            </w:r>
            <w:proofErr w:type="spellEnd"/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Латунь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Совместимость: Для металлопластиковых труб, Для </w:t>
            </w:r>
            <w:proofErr w:type="spellStart"/>
            <w:r>
              <w:rPr>
                <w:sz w:val="24"/>
                <w:szCs w:val="24"/>
              </w:rPr>
              <w:t>металлополимерных</w:t>
            </w:r>
            <w:proofErr w:type="spellEnd"/>
            <w:r>
              <w:rPr>
                <w:sz w:val="24"/>
                <w:szCs w:val="24"/>
              </w:rPr>
              <w:t xml:space="preserve"> труб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соединения: Обжим, Резьба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Резьба: Внутренняя резьба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трубы,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16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подключения, дюйм: ½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 изгиба, °: 90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Рабочее давление, бар: 10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температура, °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: от -20 до +95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28.14.13.110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Герметик силиконовый санитарный </w:t>
            </w:r>
            <w:r>
              <w:rPr>
                <w:sz w:val="24"/>
                <w:szCs w:val="24"/>
              </w:rPr>
              <w:lastRenderedPageBreak/>
              <w:t>прозрачный 300 мл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Тип товара: Герметик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Основа: Силиконовый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Свойства: Санитарный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Консистенция: Паста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нанесения: Пистолет </w:t>
            </w:r>
            <w:proofErr w:type="gramStart"/>
            <w:r>
              <w:rPr>
                <w:sz w:val="24"/>
                <w:szCs w:val="24"/>
              </w:rPr>
              <w:t>для</w:t>
            </w:r>
            <w:proofErr w:type="gramEnd"/>
            <w:r>
              <w:rPr>
                <w:sz w:val="24"/>
                <w:szCs w:val="24"/>
              </w:rPr>
              <w:t xml:space="preserve"> герметика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применения: От +5 до +40</w:t>
            </w:r>
            <w:proofErr w:type="gramStart"/>
            <w:r>
              <w:rPr>
                <w:sz w:val="24"/>
                <w:szCs w:val="24"/>
              </w:rPr>
              <w:t>°С</w:t>
            </w:r>
            <w:proofErr w:type="gramEnd"/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эксплуатации, °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: От -40 до +180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компонентов: Однокомпонентный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Объем, мл: 300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производителя: Прозрачный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Упаковка: Туба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20.30.22.130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Грунт </w:t>
            </w:r>
            <w:proofErr w:type="spellStart"/>
            <w:r>
              <w:rPr>
                <w:sz w:val="24"/>
                <w:szCs w:val="24"/>
              </w:rPr>
              <w:t>Церезит</w:t>
            </w:r>
            <w:proofErr w:type="spellEnd"/>
            <w:r>
              <w:rPr>
                <w:sz w:val="24"/>
                <w:szCs w:val="24"/>
              </w:rPr>
              <w:t xml:space="preserve"> СТ17 PRO 10 л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>Назначение: Адгезионное</w:t>
            </w:r>
          </w:p>
          <w:p w:rsidR="00493BF7" w:rsidRDefault="00CA798B">
            <w:r>
              <w:rPr>
                <w:sz w:val="24"/>
                <w:szCs w:val="24"/>
              </w:rPr>
              <w:t>Укрепляющее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Вес/объем, </w:t>
            </w:r>
            <w:proofErr w:type="gramStart"/>
            <w:r>
              <w:rPr>
                <w:sz w:val="24"/>
                <w:szCs w:val="24"/>
              </w:rPr>
              <w:t>кг</w:t>
            </w:r>
            <w:proofErr w:type="gramEnd"/>
            <w:r>
              <w:rPr>
                <w:sz w:val="24"/>
                <w:szCs w:val="24"/>
              </w:rPr>
              <w:t>/л: 10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финишного покрытия: Краска, Обои, Плитка, Шпатлевка</w:t>
            </w:r>
          </w:p>
          <w:p w:rsidR="00493BF7" w:rsidRDefault="00CA798B">
            <w:r>
              <w:rPr>
                <w:sz w:val="24"/>
                <w:szCs w:val="24"/>
              </w:rPr>
              <w:t xml:space="preserve">Вид: </w:t>
            </w:r>
            <w:proofErr w:type="spellStart"/>
            <w:r>
              <w:rPr>
                <w:sz w:val="24"/>
                <w:szCs w:val="24"/>
              </w:rPr>
              <w:t>Воднодисперсионный</w:t>
            </w:r>
            <w:proofErr w:type="spellEnd"/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Концентрация: Готовый</w:t>
            </w:r>
          </w:p>
          <w:p w:rsidR="00493BF7" w:rsidRDefault="00CA798B">
            <w:r>
              <w:rPr>
                <w:sz w:val="24"/>
                <w:szCs w:val="24"/>
              </w:rPr>
              <w:t>Цвет: Желтый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Глубокого проникновения: Да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стен: Да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Pr="0057429D" w:rsidRDefault="009B3529">
            <w:pPr>
              <w:rPr>
                <w:rStyle w:val="afff5"/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00CA798B" w:rsidRPr="0057429D">
                <w:rPr>
                  <w:rStyle w:val="aa"/>
                  <w:rFonts w:eastAsia="Liberation Mono"/>
                  <w:color w:val="000000"/>
                  <w:sz w:val="24"/>
                  <w:szCs w:val="24"/>
                  <w:u w:val="none"/>
                  <w:shd w:val="clear" w:color="auto" w:fill="F7F8F9"/>
                </w:rPr>
                <w:t>20.59.55.110</w:t>
              </w:r>
            </w:hyperlink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Длинногубцы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диэлектрические 160 мм 1000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В</w:t>
            </w:r>
            <w:proofErr w:type="gramEnd"/>
          </w:p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Тип товара: </w:t>
            </w:r>
            <w:proofErr w:type="spellStart"/>
            <w:r>
              <w:rPr>
                <w:color w:val="000000"/>
                <w:sz w:val="24"/>
                <w:szCs w:val="24"/>
              </w:rPr>
              <w:t>Длинногубцы</w:t>
            </w:r>
            <w:proofErr w:type="spellEnd"/>
          </w:p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Длина инструмента, </w:t>
            </w:r>
            <w:proofErr w:type="gramStart"/>
            <w:r>
              <w:rPr>
                <w:color w:val="000000"/>
                <w:sz w:val="24"/>
                <w:szCs w:val="24"/>
              </w:rPr>
              <w:t>мм</w:t>
            </w:r>
            <w:proofErr w:type="gramEnd"/>
            <w:r>
              <w:rPr>
                <w:color w:val="000000"/>
                <w:sz w:val="24"/>
                <w:szCs w:val="24"/>
              </w:rPr>
              <w:t>: 160</w:t>
            </w:r>
          </w:p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Особенности: Изолированные</w:t>
            </w:r>
          </w:p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 рукоятки: Двухкомпонентная</w:t>
            </w:r>
          </w:p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 рабочей части: Сталь</w:t>
            </w:r>
          </w:p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Покрытие рабочей части: Вороненое</w:t>
            </w:r>
          </w:p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Рабочее напряжение, В: 1000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rStyle w:val="afff5"/>
                <w:rFonts w:ascii="Times New Roman" w:hAnsi="Times New Roman"/>
                <w:sz w:val="24"/>
                <w:szCs w:val="24"/>
              </w:rPr>
            </w:pPr>
            <w:r>
              <w:rPr>
                <w:rStyle w:val="afff5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Style w:val="ac"/>
                <w:b w:val="0"/>
                <w:color w:val="000000"/>
                <w:sz w:val="24"/>
                <w:szCs w:val="24"/>
              </w:rPr>
              <w:t>25.73.30.160</w:t>
            </w: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Доводчик дверной (80-110 кг) серый </w:t>
            </w:r>
            <w:proofErr w:type="spellStart"/>
            <w:r>
              <w:rPr>
                <w:sz w:val="24"/>
                <w:szCs w:val="24"/>
              </w:rPr>
              <w:t>Fuaro</w:t>
            </w:r>
            <w:proofErr w:type="spellEnd"/>
            <w:r>
              <w:rPr>
                <w:sz w:val="24"/>
                <w:szCs w:val="24"/>
              </w:rPr>
              <w:t xml:space="preserve"> DC20-5/TS-68 (или эквивалент)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Назначение: Для гидравлически контролируемого закрывания двери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Цвет: Серый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дверей: Металл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Конструкция двери: Распашная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 работы: Механический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 двери, </w:t>
            </w:r>
            <w:proofErr w:type="gramStart"/>
            <w:r>
              <w:rPr>
                <w:sz w:val="24"/>
                <w:szCs w:val="24"/>
              </w:rPr>
              <w:t>кг</w:t>
            </w:r>
            <w:proofErr w:type="gramEnd"/>
            <w:r>
              <w:rPr>
                <w:sz w:val="24"/>
                <w:szCs w:val="24"/>
              </w:rPr>
              <w:t>: 110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Алюминий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Морозостойкость: От -45 до +60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25.72.14.110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Дюбель распорный 6x30 мм нейлон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Дюбель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Основание: Бетон, Полнотелый кирпич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дюбеля: Нейлон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дюбеля,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6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Механизм действия: Распорный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дюбеля,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30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сверления отверстия,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6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25.93.14.110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Замок врезной для финских дверей под цилиндр без ответной планки, хром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замка: врезной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открывания двери: левое/правое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механизма секретности: цилиндровый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Межосевое расстояние: 72 мм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ригелей: 1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лицевой планки: хром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Длина: 109 мм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Ширина: 72 мм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Высота: 148 мм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Удаление ключевого отверстия:45мм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color w:val="000000"/>
                <w:sz w:val="24"/>
                <w:szCs w:val="24"/>
              </w:rPr>
              <w:t>25.72.12.111</w:t>
            </w: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Замок навесной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Замок навесной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Механизм: Цилиндровый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дужки: сталь закаленная 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корпуса: чугун, сталь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Проем дужки (высота),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38-45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Проем дужки (ширина),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48-55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дужки,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12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ключей в комплекте: 3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Температура эксплуатации: От -40 до +40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color w:val="000000"/>
                <w:sz w:val="24"/>
                <w:szCs w:val="24"/>
              </w:rPr>
              <w:t>25.72.12.111</w:t>
            </w: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замок накладной Барьер-2Р ПП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Механизм секретности: дисковый</w:t>
            </w:r>
            <w:r>
              <w:rPr>
                <w:sz w:val="24"/>
                <w:szCs w:val="24"/>
              </w:rPr>
              <w:br/>
              <w:t>Число ригелей: 1</w:t>
            </w:r>
            <w:r>
              <w:rPr>
                <w:sz w:val="24"/>
                <w:szCs w:val="24"/>
              </w:rPr>
              <w:br/>
              <w:t>Тип ключа: трубчатый</w:t>
            </w:r>
            <w:r>
              <w:rPr>
                <w:sz w:val="24"/>
                <w:szCs w:val="24"/>
              </w:rPr>
              <w:br/>
              <w:t>Класс защиты: 3</w:t>
            </w:r>
            <w:r>
              <w:rPr>
                <w:sz w:val="24"/>
                <w:szCs w:val="24"/>
              </w:rPr>
              <w:br/>
              <w:t>Тип двери: входная</w:t>
            </w:r>
            <w:r>
              <w:rPr>
                <w:sz w:val="24"/>
                <w:szCs w:val="24"/>
              </w:rPr>
              <w:br/>
              <w:t>Толщина полотна двери: 65</w:t>
            </w:r>
            <w:r>
              <w:rPr>
                <w:sz w:val="24"/>
                <w:szCs w:val="24"/>
              </w:rPr>
              <w:br/>
              <w:t>Высота корпуса замка: 74</w:t>
            </w:r>
            <w:r>
              <w:rPr>
                <w:sz w:val="24"/>
                <w:szCs w:val="24"/>
              </w:rPr>
              <w:br/>
              <w:t>Ширина корпуса замка: 120</w:t>
            </w:r>
            <w:r>
              <w:rPr>
                <w:sz w:val="24"/>
                <w:szCs w:val="24"/>
              </w:rPr>
              <w:br/>
              <w:t>Толщина корпуса замка: 31,5</w:t>
            </w:r>
            <w:r>
              <w:rPr>
                <w:sz w:val="24"/>
                <w:szCs w:val="24"/>
              </w:rPr>
              <w:br/>
              <w:t>Материал корпуса: сталь</w:t>
            </w:r>
            <w:r>
              <w:rPr>
                <w:sz w:val="24"/>
                <w:szCs w:val="24"/>
              </w:rPr>
              <w:br/>
              <w:t>Межосевое расстояние: 0</w:t>
            </w:r>
            <w:r>
              <w:rPr>
                <w:sz w:val="24"/>
                <w:szCs w:val="24"/>
              </w:rPr>
              <w:br/>
              <w:t>Удаление ключевого отверстия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62</w:t>
            </w:r>
            <w:r>
              <w:rPr>
                <w:sz w:val="24"/>
                <w:szCs w:val="24"/>
              </w:rPr>
              <w:br/>
              <w:t>Тип ригеля: прямоугольный</w:t>
            </w:r>
            <w:r>
              <w:rPr>
                <w:sz w:val="24"/>
                <w:szCs w:val="24"/>
              </w:rPr>
              <w:br/>
              <w:t>Вылет ригеля: 32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ключей: 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color w:val="000000"/>
                <w:sz w:val="24"/>
                <w:szCs w:val="24"/>
              </w:rPr>
              <w:t>25.72.12.111</w:t>
            </w:r>
          </w:p>
        </w:tc>
      </w:tr>
      <w:tr w:rsidR="00493BF7">
        <w:trPr>
          <w:trHeight w:val="4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Белая пластиковая овальная кельма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Тип: Кельма отделочника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полотна: полусфера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лезвия: 220 мм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 полотна: 90 мм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рабочей части: пластик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Габариты без упаковки: 200х90 мм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25.73.30.152</w:t>
            </w: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Кельма  ТРАПЕЦИЯ деревянная ручка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>Тип: Кельма отделочника</w:t>
            </w:r>
          </w:p>
          <w:p w:rsidR="00493BF7" w:rsidRDefault="00CA798B">
            <w:r>
              <w:rPr>
                <w:sz w:val="24"/>
                <w:szCs w:val="24"/>
              </w:rPr>
              <w:t>Форма полотна: трапеция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лезвия: 240 мм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 полотна: 100 мм</w:t>
            </w:r>
          </w:p>
          <w:p w:rsidR="00493BF7" w:rsidRDefault="00CA798B">
            <w:r>
              <w:rPr>
                <w:sz w:val="24"/>
                <w:szCs w:val="24"/>
              </w:rPr>
              <w:t>Материал рабочей части: металл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рукояти: дерево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Габариты без упаковки: 240х100 мм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25.73.30.152</w:t>
            </w: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</w:pPr>
            <w:r>
              <w:rPr>
                <w:sz w:val="24"/>
                <w:szCs w:val="24"/>
              </w:rPr>
              <w:t xml:space="preserve">Кисть плоская </w:t>
            </w:r>
            <w:proofErr w:type="spellStart"/>
            <w:r>
              <w:rPr>
                <w:sz w:val="24"/>
                <w:szCs w:val="24"/>
              </w:rPr>
              <w:t>натур</w:t>
            </w:r>
            <w:proofErr w:type="gramStart"/>
            <w:r>
              <w:rPr>
                <w:sz w:val="24"/>
                <w:szCs w:val="24"/>
              </w:rPr>
              <w:t>.щ</w:t>
            </w:r>
            <w:proofErr w:type="gramEnd"/>
            <w:r>
              <w:rPr>
                <w:sz w:val="24"/>
                <w:szCs w:val="24"/>
              </w:rPr>
              <w:t>етина</w:t>
            </w:r>
            <w:proofErr w:type="spellEnd"/>
            <w:r>
              <w:rPr>
                <w:sz w:val="24"/>
                <w:szCs w:val="24"/>
              </w:rPr>
              <w:t xml:space="preserve"> 100мм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spacing w:line="276" w:lineRule="auto"/>
            </w:pPr>
            <w:r>
              <w:rPr>
                <w:sz w:val="24"/>
                <w:szCs w:val="24"/>
              </w:rPr>
              <w:t>Размер щетины: 100 мм</w:t>
            </w:r>
          </w:p>
          <w:p w:rsidR="00493BF7" w:rsidRDefault="00CA798B">
            <w:pPr>
              <w:widowControl w:val="0"/>
              <w:spacing w:line="276" w:lineRule="auto"/>
            </w:pPr>
            <w:r>
              <w:rPr>
                <w:sz w:val="24"/>
                <w:szCs w:val="24"/>
              </w:rPr>
              <w:t xml:space="preserve">Материал щетины: </w:t>
            </w:r>
            <w:proofErr w:type="gramStart"/>
            <w:r>
              <w:rPr>
                <w:sz w:val="24"/>
                <w:szCs w:val="24"/>
              </w:rPr>
              <w:t>натуральная</w:t>
            </w:r>
            <w:proofErr w:type="gramEnd"/>
          </w:p>
          <w:p w:rsidR="00493BF7" w:rsidRDefault="00CA798B">
            <w:pPr>
              <w:widowControl w:val="0"/>
              <w:spacing w:line="276" w:lineRule="auto"/>
            </w:pPr>
            <w:r>
              <w:rPr>
                <w:sz w:val="24"/>
                <w:szCs w:val="24"/>
              </w:rPr>
              <w:t>Материал ручки: дерево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32.99.59.190</w:t>
            </w: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</w:pPr>
            <w:r>
              <w:rPr>
                <w:sz w:val="24"/>
                <w:szCs w:val="24"/>
              </w:rPr>
              <w:t xml:space="preserve">Кисть плоская </w:t>
            </w:r>
            <w:proofErr w:type="spellStart"/>
            <w:r>
              <w:rPr>
                <w:sz w:val="24"/>
                <w:szCs w:val="24"/>
              </w:rPr>
              <w:t>смеш</w:t>
            </w:r>
            <w:proofErr w:type="gramStart"/>
            <w:r>
              <w:rPr>
                <w:sz w:val="24"/>
                <w:szCs w:val="24"/>
              </w:rPr>
              <w:t>.щ</w:t>
            </w:r>
            <w:proofErr w:type="gramEnd"/>
            <w:r>
              <w:rPr>
                <w:sz w:val="24"/>
                <w:szCs w:val="24"/>
              </w:rPr>
              <w:t>етина</w:t>
            </w:r>
            <w:proofErr w:type="spellEnd"/>
            <w:r>
              <w:rPr>
                <w:sz w:val="24"/>
                <w:szCs w:val="24"/>
              </w:rPr>
              <w:t xml:space="preserve"> 25мм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spacing w:line="276" w:lineRule="auto"/>
            </w:pPr>
            <w:r>
              <w:rPr>
                <w:sz w:val="24"/>
                <w:szCs w:val="24"/>
              </w:rPr>
              <w:t>Размер щетины: 25 мм</w:t>
            </w:r>
          </w:p>
          <w:p w:rsidR="00493BF7" w:rsidRDefault="00CA798B">
            <w:pPr>
              <w:widowControl w:val="0"/>
              <w:spacing w:line="276" w:lineRule="auto"/>
            </w:pPr>
            <w:r>
              <w:rPr>
                <w:sz w:val="24"/>
                <w:szCs w:val="24"/>
              </w:rPr>
              <w:t xml:space="preserve">Материал щетины: </w:t>
            </w:r>
            <w:proofErr w:type="gramStart"/>
            <w:r>
              <w:rPr>
                <w:sz w:val="24"/>
                <w:szCs w:val="24"/>
              </w:rPr>
              <w:t>смешанная</w:t>
            </w:r>
            <w:proofErr w:type="gramEnd"/>
          </w:p>
          <w:p w:rsidR="00493BF7" w:rsidRDefault="00CA798B">
            <w:pPr>
              <w:widowControl w:val="0"/>
              <w:spacing w:line="276" w:lineRule="auto"/>
            </w:pPr>
            <w:r>
              <w:rPr>
                <w:sz w:val="24"/>
                <w:szCs w:val="24"/>
              </w:rPr>
              <w:t>Материал ручки: дерево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32.99.59.190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14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Кисть плоская 50мм  </w:t>
            </w:r>
            <w:proofErr w:type="spellStart"/>
            <w:r>
              <w:rPr>
                <w:sz w:val="24"/>
                <w:szCs w:val="24"/>
              </w:rPr>
              <w:t>смеш</w:t>
            </w:r>
            <w:proofErr w:type="gramStart"/>
            <w:r>
              <w:rPr>
                <w:sz w:val="24"/>
                <w:szCs w:val="24"/>
              </w:rPr>
              <w:t>.щ</w:t>
            </w:r>
            <w:proofErr w:type="gramEnd"/>
            <w:r>
              <w:rPr>
                <w:sz w:val="24"/>
                <w:szCs w:val="24"/>
              </w:rPr>
              <w:t>етина</w:t>
            </w:r>
            <w:proofErr w:type="spellEnd"/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щетины: 50 мм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щетины: </w:t>
            </w:r>
            <w:proofErr w:type="gramStart"/>
            <w:r>
              <w:rPr>
                <w:sz w:val="24"/>
                <w:szCs w:val="24"/>
              </w:rPr>
              <w:t>смешанная</w:t>
            </w:r>
            <w:proofErr w:type="gramEnd"/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ручки: дерево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32.99.59.190</w:t>
            </w: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Монтажный клей МОМЕНТ Монтаж 250 г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 xml:space="preserve">Назначение: </w:t>
            </w:r>
            <w:proofErr w:type="gramStart"/>
            <w:r>
              <w:rPr>
                <w:sz w:val="24"/>
                <w:szCs w:val="24"/>
              </w:rPr>
              <w:t>морозостойкий</w:t>
            </w:r>
            <w:proofErr w:type="gramEnd"/>
          </w:p>
          <w:p w:rsidR="00493BF7" w:rsidRDefault="00CA798B">
            <w:r>
              <w:rPr>
                <w:sz w:val="24"/>
                <w:szCs w:val="24"/>
              </w:rPr>
              <w:t>Тип: реакционный</w:t>
            </w:r>
          </w:p>
          <w:p w:rsidR="00493BF7" w:rsidRDefault="00CA798B">
            <w:r>
              <w:rPr>
                <w:sz w:val="24"/>
                <w:szCs w:val="24"/>
              </w:rPr>
              <w:t>Основа клея: полимеры</w:t>
            </w:r>
          </w:p>
          <w:p w:rsidR="00493BF7" w:rsidRDefault="00CA798B">
            <w:r>
              <w:rPr>
                <w:sz w:val="24"/>
                <w:szCs w:val="24"/>
              </w:rPr>
              <w:t>Количество компонентов: 1</w:t>
            </w:r>
          </w:p>
          <w:p w:rsidR="00493BF7" w:rsidRDefault="00CA798B">
            <w:r>
              <w:rPr>
                <w:sz w:val="24"/>
                <w:szCs w:val="24"/>
              </w:rPr>
              <w:t>Консистенция: паста</w:t>
            </w:r>
          </w:p>
          <w:p w:rsidR="00493BF7" w:rsidRDefault="00CA798B">
            <w:r>
              <w:rPr>
                <w:sz w:val="24"/>
                <w:szCs w:val="24"/>
              </w:rPr>
              <w:t>Объем: 0.25 л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rStyle w:val="afff5"/>
              </w:rPr>
            </w:pPr>
            <w:r>
              <w:rPr>
                <w:rStyle w:val="afff5"/>
                <w:rFonts w:ascii="Times New Roman" w:hAnsi="Times New Roman"/>
                <w:sz w:val="24"/>
                <w:szCs w:val="24"/>
              </w:rPr>
              <w:t>20.52.10.140</w:t>
            </w: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Ключ разводной с тонкими губками и широким зевом 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Длина: 200 мм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Трещотка: нет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Покрытие: антикоррозийное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Материал: </w:t>
            </w:r>
            <w:proofErr w:type="spellStart"/>
            <w:r>
              <w:rPr>
                <w:sz w:val="24"/>
                <w:szCs w:val="24"/>
              </w:rPr>
              <w:t>CrV</w:t>
            </w:r>
            <w:proofErr w:type="spellEnd"/>
          </w:p>
          <w:p w:rsidR="00493BF7" w:rsidRDefault="00CA79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Max</w:t>
            </w:r>
            <w:proofErr w:type="spellEnd"/>
            <w:r>
              <w:rPr>
                <w:sz w:val="24"/>
                <w:szCs w:val="24"/>
              </w:rPr>
              <w:t xml:space="preserve"> расстояние между губками (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): 40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Диэлектрическое покрытие: нет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rStyle w:val="afff5"/>
              </w:rPr>
            </w:pPr>
            <w:r>
              <w:rPr>
                <w:rStyle w:val="afff5"/>
                <w:rFonts w:ascii="Times New Roman" w:hAnsi="Times New Roman"/>
                <w:sz w:val="24"/>
                <w:szCs w:val="24"/>
              </w:rPr>
              <w:t>25.73.30.171</w:t>
            </w:r>
          </w:p>
        </w:tc>
      </w:tr>
      <w:tr w:rsidR="00493BF7">
        <w:trPr>
          <w:trHeight w:val="1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Защитный </w:t>
            </w:r>
            <w:proofErr w:type="spellStart"/>
            <w:r>
              <w:rPr>
                <w:sz w:val="24"/>
                <w:szCs w:val="24"/>
              </w:rPr>
              <w:t>дыщащий</w:t>
            </w:r>
            <w:proofErr w:type="spellEnd"/>
            <w:r>
              <w:rPr>
                <w:sz w:val="24"/>
                <w:szCs w:val="24"/>
              </w:rPr>
              <w:t xml:space="preserve"> комбинезон Каспер плотность 40 г/м², размер 2XXL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Тип: комбинезон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Одноразовый: да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Защитный: да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Костюм маляра: да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Рост: 182-188 см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(буквенная система маркировки): 2XL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основной ткани: </w:t>
            </w:r>
            <w:proofErr w:type="gramStart"/>
            <w:r>
              <w:rPr>
                <w:sz w:val="24"/>
                <w:szCs w:val="24"/>
              </w:rPr>
              <w:t>синтетическая</w:t>
            </w:r>
            <w:proofErr w:type="gramEnd"/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основной ткани: </w:t>
            </w:r>
            <w:proofErr w:type="spellStart"/>
            <w:r>
              <w:rPr>
                <w:sz w:val="24"/>
                <w:szCs w:val="24"/>
              </w:rPr>
              <w:t>Спанбонд</w:t>
            </w:r>
            <w:proofErr w:type="spellEnd"/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Pr="0057429D" w:rsidRDefault="009B3529">
            <w:pPr>
              <w:rPr>
                <w:rStyle w:val="afff5"/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0CA798B" w:rsidRPr="0057429D">
                <w:rPr>
                  <w:rStyle w:val="aa"/>
                  <w:rFonts w:eastAsia="Liberation Mono"/>
                  <w:color w:val="000000"/>
                  <w:sz w:val="24"/>
                  <w:szCs w:val="24"/>
                  <w:u w:val="none"/>
                  <w:shd w:val="clear" w:color="auto" w:fill="F7F8F9"/>
                </w:rPr>
                <w:t>14.12.30.140</w:t>
              </w:r>
            </w:hyperlink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pStyle w:val="1"/>
              <w:widowControl w:val="0"/>
              <w:tabs>
                <w:tab w:val="clear" w:pos="0"/>
              </w:tabs>
              <w:spacing w:before="0" w:after="0"/>
              <w:ind w:left="0" w:firstLine="0"/>
              <w:rPr>
                <w:rFonts w:eastAsia="Times New Roman"/>
                <w:b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val="ru-RU" w:eastAsia="ru-RU"/>
              </w:rPr>
              <w:t xml:space="preserve">Комплект картриджей для фильтра Гейзер C-2 </w:t>
            </w:r>
            <w:r>
              <w:rPr>
                <w:rFonts w:eastAsia="Times New Roman"/>
                <w:b w:val="0"/>
                <w:color w:val="000000"/>
                <w:sz w:val="24"/>
                <w:szCs w:val="24"/>
                <w:lang w:val="ru-RU" w:eastAsia="ru-RU"/>
              </w:rPr>
              <w:lastRenderedPageBreak/>
              <w:t>10 SL</w:t>
            </w:r>
          </w:p>
          <w:p w:rsidR="00493BF7" w:rsidRDefault="00493BF7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Тип товара: Комплект картриджей для фильтра</w:t>
            </w:r>
          </w:p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Бренд: Гейзер</w:t>
            </w:r>
          </w:p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Тип очистки: Тонкая</w:t>
            </w:r>
          </w:p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Фильтрующий элемент: ионообменная смола, полипропилен, уголь</w:t>
            </w:r>
          </w:p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Очистка: От железа, От запахов и привкусов, От механических примесей, От солей жесткости, От хлора</w:t>
            </w:r>
          </w:p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Назначение: для питьевой воды</w:t>
            </w:r>
          </w:p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Степень фильтрации, </w:t>
            </w:r>
            <w:proofErr w:type="gramStart"/>
            <w:r>
              <w:rPr>
                <w:color w:val="000000"/>
                <w:sz w:val="24"/>
                <w:szCs w:val="24"/>
              </w:rPr>
              <w:t>мкм</w:t>
            </w:r>
            <w:proofErr w:type="gramEnd"/>
            <w:r>
              <w:rPr>
                <w:color w:val="000000"/>
                <w:sz w:val="24"/>
                <w:szCs w:val="24"/>
              </w:rPr>
              <w:t>: 5</w:t>
            </w:r>
          </w:p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Скорость фильтрации, </w:t>
            </w:r>
            <w:proofErr w:type="gramStart"/>
            <w:r>
              <w:rPr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color w:val="000000"/>
                <w:sz w:val="24"/>
                <w:szCs w:val="24"/>
              </w:rPr>
              <w:t>/мин: 4</w:t>
            </w:r>
          </w:p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Ресурс модуля, </w:t>
            </w:r>
            <w:proofErr w:type="gramStart"/>
            <w:r>
              <w:rPr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color w:val="000000"/>
                <w:sz w:val="24"/>
                <w:szCs w:val="24"/>
              </w:rPr>
              <w:t>: До 10000</w:t>
            </w:r>
          </w:p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сменного модуля: 10SL</w:t>
            </w:r>
          </w:p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Способ замены картриджа: Без ключа</w:t>
            </w:r>
          </w:p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Температура воды: Холодная вода</w:t>
            </w:r>
          </w:p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воды: Жесткая</w:t>
            </w:r>
          </w:p>
          <w:p w:rsidR="00493BF7" w:rsidRDefault="00493BF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9B3529">
            <w:pPr>
              <w:widowControl w:val="0"/>
              <w:spacing w:line="360" w:lineRule="auto"/>
              <w:jc w:val="center"/>
              <w:rPr>
                <w:rStyle w:val="aa"/>
                <w:bCs/>
                <w:u w:val="none"/>
                <w:shd w:val="clear" w:color="auto" w:fill="F7F8F9"/>
              </w:rPr>
            </w:pPr>
            <w:hyperlink r:id="rId26">
              <w:r w:rsidR="00CA798B">
                <w:rPr>
                  <w:rStyle w:val="aa"/>
                  <w:bCs/>
                  <w:color w:val="000000"/>
                  <w:sz w:val="24"/>
                  <w:szCs w:val="24"/>
                  <w:u w:val="none"/>
                  <w:shd w:val="clear" w:color="auto" w:fill="F7F8F9"/>
                </w:rPr>
                <w:t>28.29.12.112</w:t>
              </w:r>
            </w:hyperlink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 картриджей для фильтра </w:t>
            </w:r>
            <w:proofErr w:type="spellStart"/>
            <w:r>
              <w:rPr>
                <w:sz w:val="24"/>
                <w:szCs w:val="24"/>
              </w:rPr>
              <w:t>Аквафор</w:t>
            </w:r>
            <w:proofErr w:type="spellEnd"/>
            <w:r>
              <w:rPr>
                <w:sz w:val="24"/>
                <w:szCs w:val="24"/>
              </w:rPr>
              <w:t xml:space="preserve"> В510-03-02-07</w:t>
            </w:r>
          </w:p>
          <w:p w:rsidR="00493BF7" w:rsidRDefault="00493BF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Комплект картриджей для фильтра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Фильтрующий элемент: Ионообменная смола, Уголь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Назначение: Для питьевой воды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Степень фильтрации, </w:t>
            </w:r>
            <w:proofErr w:type="gramStart"/>
            <w:r>
              <w:rPr>
                <w:sz w:val="24"/>
                <w:szCs w:val="24"/>
              </w:rPr>
              <w:t>мкм</w:t>
            </w:r>
            <w:proofErr w:type="gramEnd"/>
            <w:r>
              <w:rPr>
                <w:sz w:val="24"/>
                <w:szCs w:val="24"/>
              </w:rPr>
              <w:t>: 0,8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 модуля, </w:t>
            </w:r>
            <w:proofErr w:type="gramStart"/>
            <w:r>
              <w:rPr>
                <w:sz w:val="24"/>
                <w:szCs w:val="24"/>
              </w:rPr>
              <w:t>л</w:t>
            </w:r>
            <w:proofErr w:type="gramEnd"/>
            <w:r>
              <w:rPr>
                <w:sz w:val="24"/>
                <w:szCs w:val="24"/>
              </w:rPr>
              <w:t>: До 7000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воды: Мягкая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ступеней очистки: 3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Размещение: Магистральное</w:t>
            </w:r>
          </w:p>
          <w:p w:rsidR="00493BF7" w:rsidRDefault="00493BF7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</w:p>
          <w:p w:rsidR="00493BF7" w:rsidRDefault="00493BF7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22.21.29.130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pStyle w:val="1"/>
              <w:widowControl w:val="0"/>
              <w:tabs>
                <w:tab w:val="clear" w:pos="0"/>
              </w:tabs>
              <w:spacing w:before="0" w:after="0"/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Комплект картриджей для фильтра </w:t>
            </w:r>
            <w:proofErr w:type="spellStart"/>
            <w:r>
              <w:rPr>
                <w:b w:val="0"/>
                <w:sz w:val="24"/>
                <w:szCs w:val="24"/>
              </w:rPr>
              <w:t>Аквафор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lastRenderedPageBreak/>
              <w:t>K1-03-02-07</w:t>
            </w:r>
          </w:p>
          <w:p w:rsidR="00493BF7" w:rsidRDefault="00493BF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Тип товара: Комплект картриджей для фильтра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очистки: Тонкая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Фильтрующий элемент: Полипропилен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Очистка: От железа, От извести, От песка, От ржавчины, От хлора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Назначение: Для питьевой воды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Степень фильтрации, </w:t>
            </w:r>
            <w:proofErr w:type="gramStart"/>
            <w:r>
              <w:rPr>
                <w:sz w:val="24"/>
                <w:szCs w:val="24"/>
              </w:rPr>
              <w:t>мкм</w:t>
            </w:r>
            <w:proofErr w:type="gramEnd"/>
            <w:r>
              <w:rPr>
                <w:sz w:val="24"/>
                <w:szCs w:val="24"/>
              </w:rPr>
              <w:t>: 0,8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 модуля, </w:t>
            </w:r>
            <w:proofErr w:type="gramStart"/>
            <w:r>
              <w:rPr>
                <w:sz w:val="24"/>
                <w:szCs w:val="24"/>
              </w:rPr>
              <w:t>л</w:t>
            </w:r>
            <w:proofErr w:type="gramEnd"/>
            <w:r>
              <w:rPr>
                <w:sz w:val="24"/>
                <w:szCs w:val="24"/>
              </w:rPr>
              <w:t>: До 8000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сменного модуля: Индивидуальный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воды: Холодная вода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воды: Мягкая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ступеней очистки: 3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Размещение: Магистральное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22.21.29.130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Кран шаровой латунный 3/4 В</w:t>
            </w:r>
            <w:proofErr w:type="gramStart"/>
            <w:r>
              <w:rPr>
                <w:sz w:val="24"/>
                <w:szCs w:val="24"/>
              </w:rPr>
              <w:t>Р(</w:t>
            </w:r>
            <w:proofErr w:type="gramEnd"/>
            <w:r>
              <w:rPr>
                <w:sz w:val="24"/>
                <w:szCs w:val="24"/>
              </w:rPr>
              <w:t xml:space="preserve">г) х 3/4 НР(ш) бабочка с </w:t>
            </w:r>
            <w:proofErr w:type="spellStart"/>
            <w:r>
              <w:rPr>
                <w:sz w:val="24"/>
                <w:szCs w:val="24"/>
              </w:rPr>
              <w:t>полусгоном</w:t>
            </w:r>
            <w:proofErr w:type="spellEnd"/>
            <w:r>
              <w:rPr>
                <w:sz w:val="24"/>
                <w:szCs w:val="24"/>
              </w:rPr>
              <w:t xml:space="preserve"> прямой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Тип: Проходной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Латунь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Механизм: Запорный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Резьба: Внутренняя/Наружная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Опции: Со сгоном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Окончание: Муфта-американка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соединения: Резьба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корпуса: Разборный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крана: Прямой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ручки: Бабочка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подключения, дюйм: 3/4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сечения: </w:t>
            </w:r>
            <w:proofErr w:type="spellStart"/>
            <w:r>
              <w:rPr>
                <w:sz w:val="24"/>
                <w:szCs w:val="24"/>
              </w:rPr>
              <w:t>Полнопроходной</w:t>
            </w:r>
            <w:proofErr w:type="spellEnd"/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Макс. рабочая температура, °С: 120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28.14.11.110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Шаровой кран KROMWELL с </w:t>
            </w:r>
            <w:proofErr w:type="spellStart"/>
            <w:r>
              <w:rPr>
                <w:sz w:val="24"/>
                <w:szCs w:val="24"/>
              </w:rPr>
              <w:t>полусгоном</w:t>
            </w:r>
            <w:proofErr w:type="spellEnd"/>
            <w:r>
              <w:rPr>
                <w:sz w:val="24"/>
                <w:szCs w:val="24"/>
              </w:rPr>
              <w:t xml:space="preserve"> (ручка-бабочка) 1/2" внутренняя - </w:t>
            </w:r>
            <w:r>
              <w:rPr>
                <w:sz w:val="24"/>
                <w:szCs w:val="24"/>
              </w:rPr>
              <w:lastRenderedPageBreak/>
              <w:t>наружная резьба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Тип: Проходной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Латунь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Механизм: Запорный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Резьба: Внутренняя/Наружная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Опции: Со сгоном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Окончание: Муфта-американка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соединения: Резьба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корпуса: Разборный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крана: Прямой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ручки: Бабочка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подключения, дюйм: 1/2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сечения: </w:t>
            </w:r>
            <w:proofErr w:type="spellStart"/>
            <w:r>
              <w:rPr>
                <w:sz w:val="24"/>
                <w:szCs w:val="24"/>
              </w:rPr>
              <w:t>Полнопроходной</w:t>
            </w:r>
            <w:proofErr w:type="spellEnd"/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Макс. рабочая температура, °С: 120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28.14.11.110</w:t>
            </w: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Круг лепестковый плоский  КЛТ</w:t>
            </w:r>
            <w:proofErr w:type="gramStart"/>
            <w:r>
              <w:rPr>
                <w:color w:val="000000"/>
                <w:sz w:val="24"/>
                <w:szCs w:val="24"/>
              </w:rPr>
              <w:t>1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125х22 А40</w:t>
            </w:r>
          </w:p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spacing w:line="276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Тип диска: </w:t>
            </w:r>
            <w:hyperlink r:id="rId27">
              <w:r>
                <w:rPr>
                  <w:rStyle w:val="aa"/>
                  <w:color w:val="000000"/>
                  <w:sz w:val="24"/>
                  <w:szCs w:val="24"/>
                  <w:u w:val="none"/>
                </w:rPr>
                <w:t>шлифовальный</w:t>
              </w:r>
            </w:hyperlink>
          </w:p>
          <w:p w:rsidR="00493BF7" w:rsidRDefault="00CA798B">
            <w:pPr>
              <w:spacing w:line="300" w:lineRule="atLeast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Диаметр: </w:t>
            </w:r>
            <w:hyperlink r:id="rId28">
              <w:r>
                <w:rPr>
                  <w:rStyle w:val="aa"/>
                  <w:color w:val="000000"/>
                  <w:sz w:val="24"/>
                  <w:szCs w:val="24"/>
                  <w:u w:val="none"/>
                </w:rPr>
                <w:t>125 мм</w:t>
              </w:r>
            </w:hyperlink>
          </w:p>
          <w:p w:rsidR="00493BF7" w:rsidRDefault="00CA798B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Материал подложки: </w:t>
            </w:r>
            <w:r>
              <w:rPr>
                <w:color w:val="000000"/>
                <w:sz w:val="24"/>
                <w:szCs w:val="24"/>
              </w:rPr>
              <w:t>стекловолокно</w:t>
            </w:r>
          </w:p>
          <w:p w:rsidR="00493BF7" w:rsidRDefault="00CA798B">
            <w:pPr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Материал основы лепестков: </w:t>
            </w:r>
            <w:r>
              <w:rPr>
                <w:color w:val="000000"/>
                <w:sz w:val="24"/>
                <w:szCs w:val="24"/>
              </w:rPr>
              <w:t>тканевая шлифовальная шкурка</w:t>
            </w:r>
          </w:p>
          <w:p w:rsidR="00493BF7" w:rsidRDefault="00CA798B">
            <w:pPr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Шлифовальный материал: </w:t>
            </w:r>
            <w:r>
              <w:rPr>
                <w:color w:val="000000"/>
                <w:sz w:val="24"/>
                <w:szCs w:val="24"/>
              </w:rPr>
              <w:t>электрокорунд нормальный</w:t>
            </w:r>
          </w:p>
          <w:p w:rsidR="00493BF7" w:rsidRDefault="00CA798B">
            <w:pPr>
              <w:widowControl w:val="0"/>
              <w:spacing w:line="276" w:lineRule="auto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Зернистость (по FEPA, P): </w:t>
            </w:r>
            <w:hyperlink r:id="rId29">
              <w:r>
                <w:rPr>
                  <w:rStyle w:val="aa"/>
                  <w:color w:val="000000"/>
                  <w:sz w:val="24"/>
                  <w:szCs w:val="24"/>
                  <w:u w:val="none"/>
                </w:rPr>
                <w:t>40</w:t>
              </w:r>
            </w:hyperlink>
          </w:p>
          <w:p w:rsidR="00493BF7" w:rsidRDefault="00CA798B">
            <w:pPr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Посадочный диаметр: </w:t>
            </w:r>
            <w:r>
              <w:rPr>
                <w:color w:val="000000"/>
                <w:sz w:val="24"/>
                <w:szCs w:val="24"/>
              </w:rPr>
              <w:t>22.2 мм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color w:val="000000"/>
                <w:sz w:val="24"/>
                <w:szCs w:val="24"/>
              </w:rPr>
              <w:t>23.91.11.130</w:t>
            </w:r>
          </w:p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Круг отрезной по металлу 125х22х1 мм 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диска,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125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Посадочный диаметр,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22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Толщина диска,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Толщина пропила,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1,5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Применение: Для резки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Назначение: По металлу, по нержавеющей стали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Совместимость с инструментом: УШМ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абразива: Электрокорунд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крепления: Зажимная гайка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23.91.11.130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Бокорезы</w:t>
            </w:r>
            <w:proofErr w:type="spellEnd"/>
            <w:r>
              <w:rPr>
                <w:sz w:val="24"/>
                <w:szCs w:val="24"/>
              </w:rPr>
              <w:t xml:space="preserve"> (кусачки) диэлектрические 160 мм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товара: </w:t>
            </w:r>
            <w:proofErr w:type="spellStart"/>
            <w:r>
              <w:rPr>
                <w:sz w:val="24"/>
                <w:szCs w:val="24"/>
              </w:rPr>
              <w:t>Бокорезы</w:t>
            </w:r>
            <w:proofErr w:type="spellEnd"/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ручки: Термопласт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Хромованадиевая сталь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общая,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160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25.73.30.120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Лезвие для ножа 18 мм прямое (10 шт.)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Лезвие для ножа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лезвия: Прямое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 лезвия,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18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Толщина лезвия,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0,6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лезвия: Сталь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25.73.30.190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Лезвие для ножа 25 мм прямое (10 шт.)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Лезвие для ножа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лезвия: Прямое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 лезвия,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25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Толщина лезвия,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0,6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лезвия: Сталь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25.73.30.190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Лен сантехнический 500 г </w:t>
            </w:r>
            <w:proofErr w:type="spellStart"/>
            <w:r>
              <w:rPr>
                <w:sz w:val="24"/>
                <w:szCs w:val="24"/>
              </w:rPr>
              <w:t>Unipak</w:t>
            </w:r>
            <w:proofErr w:type="spellEnd"/>
            <w:r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Лен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: 500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13.92.29.120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Лента клейкая монтажная </w:t>
            </w:r>
            <w:proofErr w:type="spellStart"/>
            <w:r>
              <w:rPr>
                <w:sz w:val="24"/>
                <w:szCs w:val="24"/>
              </w:rPr>
              <w:t>Unibob</w:t>
            </w:r>
            <w:proofErr w:type="spellEnd"/>
            <w:r>
              <w:rPr>
                <w:sz w:val="24"/>
                <w:szCs w:val="24"/>
              </w:rPr>
              <w:t xml:space="preserve"> двусторонняя кристально-прозрачная 12 мм 2 м (или эквивалент)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Лента клейкая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основы: Акрил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Клеевой слой: Двухсторонний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: 2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12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Толщина,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Цвет: Прозрачный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22.29.29.190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Лента клейкая монтажная </w:t>
            </w:r>
            <w:proofErr w:type="spellStart"/>
            <w:r>
              <w:rPr>
                <w:sz w:val="24"/>
                <w:szCs w:val="24"/>
              </w:rPr>
              <w:t>Folsen</w:t>
            </w:r>
            <w:proofErr w:type="spellEnd"/>
            <w:r>
              <w:rPr>
                <w:sz w:val="24"/>
                <w:szCs w:val="24"/>
              </w:rPr>
              <w:t xml:space="preserve"> двусторонняя тканевая 50 мм 50 м (или эквивалент)</w:t>
            </w:r>
          </w:p>
          <w:p w:rsidR="00493BF7" w:rsidRDefault="00493BF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Лента клейкая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основы: Ткань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: 50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50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22.29.29.190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Лента малярная </w:t>
            </w:r>
            <w:proofErr w:type="spellStart"/>
            <w:r>
              <w:rPr>
                <w:sz w:val="24"/>
                <w:szCs w:val="24"/>
              </w:rPr>
              <w:t>Folsen</w:t>
            </w:r>
            <w:proofErr w:type="spellEnd"/>
            <w:r>
              <w:rPr>
                <w:sz w:val="24"/>
                <w:szCs w:val="24"/>
              </w:rPr>
              <w:t xml:space="preserve"> желтая 12 мм 50 м или эквивалент)</w:t>
            </w:r>
            <w:proofErr w:type="gramEnd"/>
          </w:p>
          <w:p w:rsidR="00493BF7" w:rsidRDefault="00493BF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Тип товара: Лента малярная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12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: 50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Толщина, </w:t>
            </w:r>
            <w:proofErr w:type="gramStart"/>
            <w:r>
              <w:rPr>
                <w:sz w:val="24"/>
                <w:szCs w:val="24"/>
              </w:rPr>
              <w:t>мкм</w:t>
            </w:r>
            <w:proofErr w:type="gramEnd"/>
            <w:r>
              <w:rPr>
                <w:sz w:val="24"/>
                <w:szCs w:val="24"/>
              </w:rPr>
              <w:t>: 100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Применение: Универсальное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Цвет: Желтый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основы: </w:t>
            </w:r>
            <w:proofErr w:type="spellStart"/>
            <w:r>
              <w:rPr>
                <w:sz w:val="24"/>
                <w:szCs w:val="24"/>
              </w:rPr>
              <w:t>Крепированная</w:t>
            </w:r>
            <w:proofErr w:type="spellEnd"/>
            <w:r>
              <w:rPr>
                <w:sz w:val="24"/>
                <w:szCs w:val="24"/>
              </w:rPr>
              <w:t xml:space="preserve"> бумага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Клеевая основа: Натуральный каучук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Особенности: Термостойкость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22.29.29.190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Лента малярная желтая 50 мм 50 м </w:t>
            </w:r>
            <w:proofErr w:type="spellStart"/>
            <w:r>
              <w:rPr>
                <w:sz w:val="24"/>
                <w:szCs w:val="24"/>
              </w:rPr>
              <w:t>Folsen</w:t>
            </w:r>
            <w:proofErr w:type="spellEnd"/>
            <w:r>
              <w:rPr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Лента малярная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50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: 50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Применение: Универсальное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основы: </w:t>
            </w:r>
            <w:proofErr w:type="spellStart"/>
            <w:r>
              <w:rPr>
                <w:sz w:val="24"/>
                <w:szCs w:val="24"/>
              </w:rPr>
              <w:t>Крепированная</w:t>
            </w:r>
            <w:proofErr w:type="spellEnd"/>
            <w:r>
              <w:rPr>
                <w:sz w:val="24"/>
                <w:szCs w:val="24"/>
              </w:rPr>
              <w:t xml:space="preserve"> бумага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Клеевая основа: Натуральный каучук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22.29.29.190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pStyle w:val="1"/>
              <w:tabs>
                <w:tab w:val="clear" w:pos="0"/>
              </w:tabs>
              <w:spacing w:before="0" w:after="0"/>
              <w:ind w:left="0" w:firstLine="0"/>
              <w:rPr>
                <w:rFonts w:eastAsia="Times New Roman"/>
                <w:b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val="ru-RU" w:eastAsia="ru-RU"/>
              </w:rPr>
              <w:t>Сигнальная лента ЗУБР цвет красно-белый, 75мм х 200м</w:t>
            </w:r>
          </w:p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Тип: </w:t>
            </w:r>
            <w:r>
              <w:rPr>
                <w:color w:val="000000"/>
                <w:sz w:val="24"/>
                <w:szCs w:val="24"/>
              </w:rPr>
              <w:t>сигнальная лента</w:t>
            </w:r>
          </w:p>
          <w:p w:rsidR="00493BF7" w:rsidRDefault="00CA798B">
            <w:pPr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Цвет: </w:t>
            </w:r>
            <w:r>
              <w:rPr>
                <w:color w:val="000000"/>
                <w:sz w:val="24"/>
                <w:szCs w:val="24"/>
              </w:rPr>
              <w:t>бело-красный</w:t>
            </w:r>
          </w:p>
          <w:p w:rsidR="00493BF7" w:rsidRDefault="00CA798B">
            <w:pPr>
              <w:spacing w:line="300" w:lineRule="atLeast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Ширина: </w:t>
            </w:r>
            <w:hyperlink r:id="rId30">
              <w:r>
                <w:rPr>
                  <w:rStyle w:val="aa"/>
                  <w:color w:val="000000"/>
                  <w:sz w:val="24"/>
                  <w:szCs w:val="24"/>
                  <w:u w:val="none"/>
                </w:rPr>
                <w:t>75 мм</w:t>
              </w:r>
            </w:hyperlink>
          </w:p>
          <w:p w:rsidR="00493BF7" w:rsidRDefault="00CA798B">
            <w:pPr>
              <w:spacing w:line="300" w:lineRule="atLeast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Длина: </w:t>
            </w:r>
            <w:hyperlink r:id="rId31">
              <w:r>
                <w:rPr>
                  <w:rStyle w:val="aa"/>
                  <w:color w:val="000000"/>
                  <w:sz w:val="24"/>
                  <w:szCs w:val="24"/>
                  <w:u w:val="none"/>
                </w:rPr>
                <w:t>200 м</w:t>
              </w:r>
            </w:hyperlink>
          </w:p>
          <w:p w:rsidR="00493BF7" w:rsidRDefault="00CA798B">
            <w:pPr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Толщина: </w:t>
            </w:r>
            <w:r>
              <w:rPr>
                <w:color w:val="000000"/>
                <w:sz w:val="24"/>
                <w:szCs w:val="24"/>
              </w:rPr>
              <w:t>0.05 мм</w:t>
            </w:r>
          </w:p>
          <w:p w:rsidR="00493BF7" w:rsidRDefault="00CA798B">
            <w:pPr>
              <w:spacing w:line="3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Материал: </w:t>
            </w:r>
            <w:r>
              <w:rPr>
                <w:color w:val="000000"/>
                <w:sz w:val="24"/>
                <w:szCs w:val="24"/>
              </w:rPr>
              <w:t>полиэтилен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Pr="0057429D" w:rsidRDefault="009B3529">
            <w:pPr>
              <w:rPr>
                <w:rStyle w:val="afff5"/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="00CA798B" w:rsidRPr="0057429D">
                <w:rPr>
                  <w:rStyle w:val="aa"/>
                  <w:rFonts w:eastAsia="Liberation Mono"/>
                  <w:color w:val="000000"/>
                  <w:sz w:val="24"/>
                  <w:szCs w:val="24"/>
                  <w:u w:val="none"/>
                  <w:shd w:val="clear" w:color="auto" w:fill="F7F8F9"/>
                </w:rPr>
                <w:t>22.21.42.130</w:t>
              </w:r>
            </w:hyperlink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pStyle w:val="1"/>
              <w:tabs>
                <w:tab w:val="clear" w:pos="0"/>
              </w:tabs>
              <w:spacing w:before="0" w:after="0"/>
              <w:ind w:left="0" w:firstLine="0"/>
              <w:rPr>
                <w:rFonts w:eastAsia="Times New Roman"/>
                <w:b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val="ru-RU" w:eastAsia="ru-RU"/>
              </w:rPr>
              <w:t>Многоразовый плащ-дождевик на молнии с ПВХ покрытием</w:t>
            </w:r>
          </w:p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Тип: </w:t>
            </w:r>
            <w:hyperlink r:id="rId33">
              <w:r>
                <w:rPr>
                  <w:rStyle w:val="aa"/>
                  <w:color w:val="000000"/>
                  <w:sz w:val="24"/>
                  <w:szCs w:val="24"/>
                  <w:u w:val="none"/>
                </w:rPr>
                <w:t>плащ-дождевик</w:t>
              </w:r>
            </w:hyperlink>
          </w:p>
          <w:p w:rsidR="00493BF7" w:rsidRDefault="00CA798B">
            <w:pPr>
              <w:spacing w:line="300" w:lineRule="atLeast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Возрастная группа: </w:t>
            </w:r>
            <w:hyperlink r:id="rId34">
              <w:r>
                <w:rPr>
                  <w:rStyle w:val="aa"/>
                  <w:color w:val="000000"/>
                  <w:sz w:val="24"/>
                  <w:szCs w:val="24"/>
                  <w:u w:val="none"/>
                </w:rPr>
                <w:t>взрослые</w:t>
              </w:r>
            </w:hyperlink>
          </w:p>
          <w:p w:rsidR="00493BF7" w:rsidRDefault="00CA798B">
            <w:pPr>
              <w:spacing w:line="300" w:lineRule="atLeast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Капюшон: </w:t>
            </w:r>
            <w:hyperlink r:id="rId35">
              <w:r>
                <w:rPr>
                  <w:rStyle w:val="aa"/>
                  <w:color w:val="000000"/>
                  <w:sz w:val="24"/>
                  <w:szCs w:val="24"/>
                  <w:u w:val="none"/>
                </w:rPr>
                <w:t>да</w:t>
              </w:r>
            </w:hyperlink>
          </w:p>
          <w:p w:rsidR="00493BF7" w:rsidRDefault="00CA798B">
            <w:pPr>
              <w:spacing w:line="300" w:lineRule="atLeas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Световозвращающая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полоса: да</w:t>
            </w:r>
          </w:p>
          <w:p w:rsidR="00493BF7" w:rsidRDefault="00CA798B">
            <w:pPr>
              <w:spacing w:line="300" w:lineRule="atLeast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Тип застежки: </w:t>
            </w:r>
            <w:hyperlink r:id="rId36">
              <w:r>
                <w:rPr>
                  <w:rStyle w:val="aa"/>
                  <w:color w:val="000000"/>
                  <w:sz w:val="24"/>
                  <w:szCs w:val="24"/>
                  <w:u w:val="none"/>
                </w:rPr>
                <w:t>молния</w:t>
              </w:r>
            </w:hyperlink>
          </w:p>
          <w:p w:rsidR="00493BF7" w:rsidRDefault="00CA798B"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Размер (буквенная система маркировки): </w:t>
            </w:r>
            <w:hyperlink r:id="rId37">
              <w:r>
                <w:rPr>
                  <w:rStyle w:val="aa"/>
                  <w:color w:val="000000"/>
                  <w:sz w:val="24"/>
                  <w:szCs w:val="24"/>
                  <w:u w:val="none"/>
                </w:rPr>
                <w:t>2XL</w:t>
              </w:r>
            </w:hyperlink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Pr="0057429D" w:rsidRDefault="009B3529">
            <w:pPr>
              <w:rPr>
                <w:rStyle w:val="afff5"/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="00CA798B" w:rsidRPr="0057429D">
                <w:rPr>
                  <w:rStyle w:val="aa"/>
                  <w:rFonts w:eastAsia="Liberation Mono"/>
                  <w:color w:val="000000"/>
                  <w:sz w:val="24"/>
                  <w:szCs w:val="24"/>
                  <w:u w:val="none"/>
                  <w:shd w:val="clear" w:color="auto" w:fill="F7F8F9"/>
                </w:rPr>
                <w:t>14.19.32.130</w:t>
              </w:r>
            </w:hyperlink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Молоток слесарный </w:t>
            </w:r>
            <w:proofErr w:type="gramStart"/>
            <w:r>
              <w:rPr>
                <w:sz w:val="24"/>
                <w:szCs w:val="24"/>
              </w:rPr>
              <w:t>КМ</w:t>
            </w:r>
            <w:proofErr w:type="gramEnd"/>
            <w:r>
              <w:rPr>
                <w:sz w:val="24"/>
                <w:szCs w:val="24"/>
              </w:rPr>
              <w:t xml:space="preserve"> 500 г </w:t>
            </w:r>
            <w:proofErr w:type="spellStart"/>
            <w:r>
              <w:rPr>
                <w:sz w:val="24"/>
                <w:szCs w:val="24"/>
              </w:rPr>
              <w:t>фибергласовая</w:t>
            </w:r>
            <w:proofErr w:type="spellEnd"/>
            <w:r>
              <w:rPr>
                <w:sz w:val="24"/>
                <w:szCs w:val="24"/>
              </w:rPr>
              <w:t xml:space="preserve"> ручка</w:t>
            </w:r>
          </w:p>
          <w:p w:rsidR="00493BF7" w:rsidRDefault="00493BF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Молоток слесарный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бойка: Кованый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Ручка: </w:t>
            </w:r>
            <w:proofErr w:type="spellStart"/>
            <w:r>
              <w:rPr>
                <w:sz w:val="24"/>
                <w:szCs w:val="24"/>
              </w:rPr>
              <w:t>Фибергласовая</w:t>
            </w:r>
            <w:proofErr w:type="spellEnd"/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бойка: Сталь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Ширина,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42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337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28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25.73.30.110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Ниппель прямой LD PRIDE DN40 (1 1/2") НР/НР латунь никель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фитинга: ниппель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резьбы: 1 1/2M</w:t>
            </w:r>
          </w:p>
          <w:p w:rsidR="00493BF7" w:rsidRDefault="00CA798B">
            <w:r>
              <w:rPr>
                <w:sz w:val="24"/>
                <w:szCs w:val="24"/>
              </w:rPr>
              <w:t>Материал: латунь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Накидная гайка (Американка): нет</w:t>
            </w:r>
          </w:p>
          <w:p w:rsidR="00493BF7" w:rsidRDefault="00CA798B">
            <w:r>
              <w:rPr>
                <w:sz w:val="24"/>
                <w:szCs w:val="24"/>
              </w:rPr>
              <w:t xml:space="preserve">Размеры </w:t>
            </w:r>
            <w:proofErr w:type="spellStart"/>
            <w:r>
              <w:rPr>
                <w:sz w:val="24"/>
                <w:szCs w:val="24"/>
              </w:rPr>
              <w:t>резьб</w:t>
            </w:r>
            <w:proofErr w:type="spellEnd"/>
            <w:r>
              <w:rPr>
                <w:sz w:val="24"/>
                <w:szCs w:val="24"/>
              </w:rPr>
              <w:t>: 1 1/2 дюйм</w:t>
            </w:r>
          </w:p>
          <w:p w:rsidR="00493BF7" w:rsidRDefault="00CA798B">
            <w:r>
              <w:rPr>
                <w:sz w:val="24"/>
                <w:szCs w:val="24"/>
              </w:rPr>
              <w:t xml:space="preserve">Вид </w:t>
            </w:r>
            <w:proofErr w:type="spellStart"/>
            <w:r>
              <w:rPr>
                <w:sz w:val="24"/>
                <w:szCs w:val="24"/>
              </w:rPr>
              <w:t>покрытияникель</w:t>
            </w:r>
            <w:proofErr w:type="spellEnd"/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rStyle w:val="afff5"/>
              </w:rPr>
            </w:pPr>
            <w:r>
              <w:rPr>
                <w:rStyle w:val="afff5"/>
                <w:rFonts w:ascii="Times New Roman" w:hAnsi="Times New Roman"/>
                <w:sz w:val="24"/>
                <w:szCs w:val="24"/>
              </w:rPr>
              <w:t>24.45.24.130</w:t>
            </w: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Нож строительный 18 мм с выдвижным лезвием двухкомпонентный корпус с возвратной пружиной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корпуса: Пластик, Сталь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 лезвия,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18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лезвия,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59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Толщина лезвия,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0,38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лезвия: Сталь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25.73.30.130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Нож строительный 25 мм с ломающимся лезвием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корпуса: Пластик, Сталь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 лезвия,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25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лезвия: Сталь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25.73.30.130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Ножовка по металлу </w:t>
            </w:r>
            <w:proofErr w:type="gramStart"/>
            <w:r>
              <w:rPr>
                <w:sz w:val="24"/>
                <w:szCs w:val="24"/>
              </w:rPr>
              <w:t>КМ</w:t>
            </w:r>
            <w:proofErr w:type="gramEnd"/>
            <w:r>
              <w:rPr>
                <w:sz w:val="24"/>
                <w:szCs w:val="24"/>
              </w:rPr>
              <w:t xml:space="preserve"> 300 мм 24 зуб/дюйм средний зуб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Ножовка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лезвия,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300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общая,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410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зубьев: Средний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Шаг зубьев,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24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лезвия: Инструментальная сталь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ручки: Пластик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25.73.30.130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Защитные очки </w:t>
            </w:r>
          </w:p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Материал линзы: пластик</w:t>
            </w:r>
          </w:p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 оправы/корпуса: пластик</w:t>
            </w:r>
          </w:p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Тип: </w:t>
            </w:r>
            <w:proofErr w:type="gramStart"/>
            <w:r>
              <w:rPr>
                <w:color w:val="000000"/>
                <w:sz w:val="24"/>
                <w:szCs w:val="24"/>
              </w:rPr>
              <w:t>открытые</w:t>
            </w:r>
            <w:proofErr w:type="gramEnd"/>
          </w:p>
          <w:p w:rsidR="00493BF7" w:rsidRDefault="00CA798B">
            <w:pP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Панорамное стекло: да</w:t>
            </w:r>
          </w:p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Вид </w:t>
            </w:r>
            <w:proofErr w:type="spellStart"/>
            <w:r>
              <w:rPr>
                <w:color w:val="000000"/>
                <w:sz w:val="24"/>
                <w:szCs w:val="24"/>
              </w:rPr>
              <w:t>носоупора</w:t>
            </w:r>
            <w:proofErr w:type="spellEnd"/>
            <w:r>
              <w:rPr>
                <w:color w:val="000000"/>
                <w:sz w:val="24"/>
                <w:szCs w:val="24"/>
              </w:rPr>
              <w:t>: литой</w:t>
            </w:r>
          </w:p>
          <w:p w:rsidR="00493BF7" w:rsidRDefault="00CA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Регулировка длины дужек: да</w:t>
            </w:r>
          </w:p>
          <w:p w:rsidR="00493BF7" w:rsidRDefault="00CA798B">
            <w:pP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Защита от летящих частиц: да</w:t>
            </w:r>
          </w:p>
          <w:p w:rsidR="00493BF7" w:rsidRDefault="00CA798B">
            <w:pPr>
              <w:rPr>
                <w:color w:val="000000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УФ-защита</w:t>
            </w:r>
            <w:proofErr w:type="gramEnd"/>
            <w:r>
              <w:rPr>
                <w:color w:val="000000"/>
                <w:sz w:val="24"/>
                <w:szCs w:val="24"/>
              </w:rPr>
              <w:t>: да</w:t>
            </w:r>
          </w:p>
          <w:p w:rsidR="00493BF7" w:rsidRDefault="00CA798B">
            <w:pP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Цвет линзы: прозрачный</w:t>
            </w:r>
          </w:p>
          <w:p w:rsidR="00493BF7" w:rsidRDefault="00CA798B">
            <w:pP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Поляризация: есть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rStyle w:val="afff5"/>
              </w:rPr>
            </w:pPr>
            <w:r>
              <w:rPr>
                <w:rStyle w:val="afff5"/>
                <w:rFonts w:ascii="Times New Roman" w:hAnsi="Times New Roman"/>
                <w:color w:val="000000"/>
                <w:sz w:val="24"/>
                <w:szCs w:val="24"/>
              </w:rPr>
              <w:t>32.50.42.120</w:t>
            </w: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Паста для резьбовых соединений </w:t>
            </w:r>
            <w:proofErr w:type="spellStart"/>
            <w:r>
              <w:rPr>
                <w:sz w:val="24"/>
                <w:szCs w:val="24"/>
              </w:rPr>
              <w:t>Unipak</w:t>
            </w:r>
            <w:proofErr w:type="spellEnd"/>
            <w:r>
              <w:rPr>
                <w:sz w:val="24"/>
                <w:szCs w:val="24"/>
              </w:rPr>
              <w:t> 250 г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>Тип товара: Паста для резьбовых соединений</w:t>
            </w:r>
          </w:p>
          <w:p w:rsidR="00493BF7" w:rsidRDefault="00CA798B">
            <w:r>
              <w:rPr>
                <w:sz w:val="24"/>
                <w:szCs w:val="24"/>
              </w:rPr>
              <w:t xml:space="preserve">Бренд: </w:t>
            </w:r>
            <w:proofErr w:type="spellStart"/>
            <w:r>
              <w:rPr>
                <w:sz w:val="24"/>
                <w:szCs w:val="24"/>
              </w:rPr>
              <w:t>Unipak</w:t>
            </w:r>
            <w:proofErr w:type="spellEnd"/>
          </w:p>
          <w:p w:rsidR="00493BF7" w:rsidRDefault="00CA798B">
            <w:r>
              <w:rPr>
                <w:sz w:val="24"/>
                <w:szCs w:val="24"/>
              </w:rPr>
              <w:t>Применение: Для трубопровода</w:t>
            </w:r>
          </w:p>
          <w:p w:rsidR="00493BF7" w:rsidRDefault="00CA798B">
            <w:r>
              <w:rPr>
                <w:sz w:val="24"/>
                <w:szCs w:val="24"/>
              </w:rPr>
              <w:t>Назначение: Для герметизации резьбы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Состав: Парафиновое масло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Рабочее давление, бар: 6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температура, °C: До +140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rStyle w:val="afff5"/>
              </w:rPr>
            </w:pPr>
            <w:r>
              <w:rPr>
                <w:rStyle w:val="afff5"/>
                <w:rFonts w:ascii="Times New Roman" w:hAnsi="Times New Roman"/>
                <w:sz w:val="24"/>
                <w:szCs w:val="24"/>
              </w:rPr>
              <w:t>20.30.22.130</w:t>
            </w: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Пена монтажная профессиональная </w:t>
            </w:r>
            <w:proofErr w:type="spellStart"/>
            <w:r>
              <w:rPr>
                <w:sz w:val="24"/>
                <w:szCs w:val="24"/>
              </w:rPr>
              <w:t>Tytan</w:t>
            </w:r>
            <w:proofErr w:type="spellEnd"/>
            <w:r>
              <w:rPr>
                <w:sz w:val="24"/>
                <w:szCs w:val="24"/>
              </w:rPr>
              <w:t xml:space="preserve"> B1 огнестойкая 750 мл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Пена монтажная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заполнения баллона, мл: 750</w:t>
            </w:r>
          </w:p>
          <w:p w:rsidR="00493BF7" w:rsidRDefault="00CA798B">
            <w:r>
              <w:rPr>
                <w:sz w:val="24"/>
                <w:szCs w:val="24"/>
              </w:rPr>
              <w:t>Вид: Огнестойкая (противопожарная)</w:t>
            </w:r>
          </w:p>
          <w:p w:rsidR="00493BF7" w:rsidRDefault="00CA798B">
            <w:r>
              <w:rPr>
                <w:sz w:val="24"/>
                <w:szCs w:val="24"/>
              </w:rPr>
              <w:t>Профессиональная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Клапан: Под пистолет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Огнестойкость: Да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применения: От +10 до +30</w:t>
            </w:r>
            <w:proofErr w:type="gramStart"/>
            <w:r>
              <w:rPr>
                <w:sz w:val="24"/>
                <w:szCs w:val="24"/>
              </w:rPr>
              <w:t>°С</w:t>
            </w:r>
            <w:proofErr w:type="gramEnd"/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Выход пены, </w:t>
            </w:r>
            <w:proofErr w:type="gramStart"/>
            <w:r>
              <w:rPr>
                <w:sz w:val="24"/>
                <w:szCs w:val="24"/>
              </w:rPr>
              <w:t>л</w:t>
            </w:r>
            <w:proofErr w:type="gramEnd"/>
            <w:r>
              <w:rPr>
                <w:sz w:val="24"/>
                <w:szCs w:val="24"/>
              </w:rPr>
              <w:t>: До 42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Температура баллона при работе, °C: 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+10 до +30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огнестойкости: B1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горючести: Г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 огнестойкости: EI 240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rStyle w:val="afff5"/>
              </w:rPr>
            </w:pPr>
            <w:r>
              <w:rPr>
                <w:rStyle w:val="afff5"/>
                <w:rFonts w:ascii="Times New Roman" w:hAnsi="Times New Roman"/>
                <w:sz w:val="24"/>
                <w:szCs w:val="24"/>
              </w:rPr>
              <w:t>20.16.20.116</w:t>
            </w: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Ножовка по дереву </w:t>
            </w:r>
            <w:proofErr w:type="gramStart"/>
            <w:r>
              <w:rPr>
                <w:sz w:val="24"/>
                <w:szCs w:val="24"/>
              </w:rPr>
              <w:t>КМ</w:t>
            </w:r>
            <w:proofErr w:type="gramEnd"/>
            <w:r>
              <w:rPr>
                <w:sz w:val="24"/>
                <w:szCs w:val="24"/>
              </w:rPr>
              <w:t xml:space="preserve"> 400 мм 9 зуб/дюйм средний зуб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лезвия,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400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общая,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485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зубьев: Средний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Шаг зубьев,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9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лезвия: Инструментальная сталь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ручки: Пластик, Резина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Назначение: По дереву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25.73.30.130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Пленка защитная с клейким краем 10 мкм 3,5х20 м (70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пленки: Защитная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Полиэтилен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выпуска: Полотно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Ширина,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: 3,5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: 20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1 погонном метре: 1 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Площадь, 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>: 70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Толщина укрывного материала, </w:t>
            </w:r>
            <w:proofErr w:type="gramStart"/>
            <w:r>
              <w:rPr>
                <w:sz w:val="24"/>
                <w:szCs w:val="24"/>
              </w:rPr>
              <w:t>мкм</w:t>
            </w:r>
            <w:proofErr w:type="gramEnd"/>
            <w:r>
              <w:rPr>
                <w:sz w:val="24"/>
                <w:szCs w:val="24"/>
              </w:rPr>
              <w:t>: 10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клейкой ленты: С клейкой лентой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Цвет: Прозрачный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22.29.29.190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Плоскогубцы диэлектрические 180 мм 1000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  <w:p w:rsidR="00493BF7" w:rsidRDefault="00493BF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общая,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180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65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температура, °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: От 0 до +40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Рукоятка: ПВХ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Изоляция,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: До 1000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рукоятки от защитной гарды,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150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25.73.30.120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Подводка гибкая для воды 1/2 В</w:t>
            </w:r>
            <w:proofErr w:type="gramStart"/>
            <w:r>
              <w:rPr>
                <w:sz w:val="24"/>
                <w:szCs w:val="24"/>
              </w:rPr>
              <w:t>Р(</w:t>
            </w:r>
            <w:proofErr w:type="gramEnd"/>
            <w:r>
              <w:rPr>
                <w:sz w:val="24"/>
                <w:szCs w:val="24"/>
              </w:rPr>
              <w:t>г) х 1/2 ВР(г) 60 см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Тип: Гибкий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Латунь, Нержавеющая сталь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подсоединения: Гайка-гайка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подключения, дюйм: 1/2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см</w:t>
            </w:r>
            <w:proofErr w:type="gramEnd"/>
            <w:r>
              <w:rPr>
                <w:sz w:val="24"/>
                <w:szCs w:val="24"/>
              </w:rPr>
              <w:t>: 60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Резьба: Внутренняя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Макс. рабочая температура, °С: 90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Макс. рабочее давление, бар: 10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Давление разрыва, бар: 20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28.14.13.110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Рулетка с автостопом магнитная 10 м x 25 мм</w:t>
            </w:r>
          </w:p>
          <w:p w:rsidR="00493BF7" w:rsidRDefault="00493BF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Длина ленты,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: 10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 ленты,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25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ленты: Желтый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Материал ленты: Сталь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корпуса: Пластик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точности: 2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Дополнительные опции: Автостоп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Особенности: Двусторонний зацеп, Двусторонняя шкала, Магнитный зацеп, Прищепка для ремня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Размеры,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120х53х180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26.51.66.190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Рулетка автостопом магнитная 5 м x 25 мм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ленты,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: 5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 ленты,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25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ленты: Желтый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ленты: Сталь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корпуса: Пластик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точности: 2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Дополнительные опции: Автостоп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Особенности: Двусторонний зацеп, Двусторонняя шкала, Магнитный зацеп, Прищепка для ремня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Размеры,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90х53х147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26.51.66.190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Рулетка с автостопом магнитная 5 м x 25 мм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 xml:space="preserve">Длина ленты,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: 5</w:t>
            </w:r>
          </w:p>
          <w:p w:rsidR="00493BF7" w:rsidRDefault="00CA798B">
            <w:r>
              <w:rPr>
                <w:sz w:val="24"/>
                <w:szCs w:val="24"/>
              </w:rPr>
              <w:t xml:space="preserve">Ширина ленты,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25</w:t>
            </w:r>
          </w:p>
          <w:p w:rsidR="00493BF7" w:rsidRDefault="00CA798B">
            <w:r>
              <w:rPr>
                <w:sz w:val="24"/>
                <w:szCs w:val="24"/>
              </w:rPr>
              <w:t>Цвет ленты: Желтый</w:t>
            </w:r>
          </w:p>
          <w:p w:rsidR="00493BF7" w:rsidRDefault="00CA798B">
            <w:r>
              <w:rPr>
                <w:sz w:val="24"/>
                <w:szCs w:val="24"/>
              </w:rPr>
              <w:t>Материал ленты: Сталь</w:t>
            </w:r>
          </w:p>
          <w:p w:rsidR="00493BF7" w:rsidRDefault="00CA798B">
            <w:r>
              <w:rPr>
                <w:sz w:val="24"/>
                <w:szCs w:val="24"/>
              </w:rPr>
              <w:t>Материал корпуса: Пластик</w:t>
            </w:r>
          </w:p>
          <w:p w:rsidR="00493BF7" w:rsidRDefault="00CA798B">
            <w:r>
              <w:rPr>
                <w:sz w:val="24"/>
                <w:szCs w:val="24"/>
              </w:rPr>
              <w:t>Класс точности: 2</w:t>
            </w:r>
          </w:p>
          <w:p w:rsidR="00493BF7" w:rsidRDefault="00CA798B">
            <w:r>
              <w:rPr>
                <w:sz w:val="24"/>
                <w:szCs w:val="24"/>
              </w:rPr>
              <w:t>Дополнительные опции: Автостоп</w:t>
            </w:r>
          </w:p>
          <w:p w:rsidR="00493BF7" w:rsidRDefault="00CA798B">
            <w:r>
              <w:rPr>
                <w:sz w:val="24"/>
                <w:szCs w:val="24"/>
              </w:rPr>
              <w:t>Особенности: Двусторонний зацеп, Двусторонняя шкала, Магнитный зацеп, Прищепка для ремня</w:t>
            </w:r>
          </w:p>
          <w:p w:rsidR="00493BF7" w:rsidRDefault="00CA798B">
            <w:r>
              <w:rPr>
                <w:sz w:val="24"/>
                <w:szCs w:val="24"/>
              </w:rPr>
              <w:t xml:space="preserve">Размеры,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90х53х147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26.51.66.190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67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Ручка оконная белая металл HR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Ручка оконная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Цвет: Белый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Применение: Окно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140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85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Макс. толщина двери,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60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штифта,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35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производителя: Белый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25.72.14.110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Саморезы</w:t>
            </w:r>
            <w:proofErr w:type="spellEnd"/>
            <w:r>
              <w:rPr>
                <w:sz w:val="24"/>
                <w:szCs w:val="24"/>
              </w:rPr>
              <w:t xml:space="preserve"> ГД 100x4,8 мм усиленные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товара: </w:t>
            </w:r>
            <w:proofErr w:type="spellStart"/>
            <w:r>
              <w:rPr>
                <w:sz w:val="24"/>
                <w:szCs w:val="24"/>
              </w:rPr>
              <w:t>Саморезы</w:t>
            </w:r>
            <w:proofErr w:type="spellEnd"/>
            <w:r>
              <w:rPr>
                <w:sz w:val="24"/>
                <w:szCs w:val="24"/>
              </w:rPr>
              <w:t xml:space="preserve"> по дереву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Применение: ГКЛ, Дерево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100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4,8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Наконечник: Острый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головки: Потайная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Шлиц: PH2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Углеродистая сталь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покрытия: </w:t>
            </w:r>
            <w:proofErr w:type="spellStart"/>
            <w:r>
              <w:rPr>
                <w:sz w:val="24"/>
                <w:szCs w:val="24"/>
              </w:rPr>
              <w:t>Фосфатированный</w:t>
            </w:r>
            <w:proofErr w:type="spellEnd"/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покрытия: Черный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Резьба: Неполная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резьбы,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94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25.94.11.110</w:t>
            </w: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Саморезы</w:t>
            </w:r>
            <w:proofErr w:type="spellEnd"/>
            <w:r>
              <w:rPr>
                <w:sz w:val="24"/>
                <w:szCs w:val="24"/>
              </w:rPr>
              <w:t xml:space="preserve"> ГД 25x3,2 мм усиленные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товара: </w:t>
            </w:r>
            <w:proofErr w:type="spellStart"/>
            <w:r>
              <w:rPr>
                <w:sz w:val="24"/>
                <w:szCs w:val="24"/>
              </w:rPr>
              <w:t>Саморезы</w:t>
            </w:r>
            <w:proofErr w:type="spellEnd"/>
            <w:r>
              <w:rPr>
                <w:sz w:val="24"/>
                <w:szCs w:val="24"/>
              </w:rPr>
              <w:t xml:space="preserve"> по дереву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Применение: ГКЛ, Дерево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25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3,5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Наконечник: Острый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головки: Потайная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Шлиц: PH2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Углеродистая сталь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покрытия: </w:t>
            </w:r>
            <w:proofErr w:type="spellStart"/>
            <w:r>
              <w:rPr>
                <w:sz w:val="24"/>
                <w:szCs w:val="24"/>
              </w:rPr>
              <w:t>Фосфатированный</w:t>
            </w:r>
            <w:proofErr w:type="spellEnd"/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покрытия: Черный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Резьба: Неполная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Длина резьбы,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25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2000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25.94.11.110</w:t>
            </w: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Саморезы</w:t>
            </w:r>
            <w:proofErr w:type="spellEnd"/>
            <w:r>
              <w:rPr>
                <w:sz w:val="24"/>
                <w:szCs w:val="24"/>
              </w:rPr>
              <w:t xml:space="preserve"> ГД 35x3,2 мм усиленные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товара: </w:t>
            </w:r>
            <w:proofErr w:type="spellStart"/>
            <w:r>
              <w:rPr>
                <w:sz w:val="24"/>
                <w:szCs w:val="24"/>
              </w:rPr>
              <w:t>Саморезы</w:t>
            </w:r>
            <w:proofErr w:type="spellEnd"/>
            <w:r>
              <w:rPr>
                <w:sz w:val="24"/>
                <w:szCs w:val="24"/>
              </w:rPr>
              <w:t xml:space="preserve"> по дереву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Применение: ГКЛ, Дерево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35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3,5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Наконечник: Острый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головки: Потайная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Шлиц: PH2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Углеродистая сталь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покрытия: </w:t>
            </w:r>
            <w:proofErr w:type="spellStart"/>
            <w:r>
              <w:rPr>
                <w:sz w:val="24"/>
                <w:szCs w:val="24"/>
              </w:rPr>
              <w:t>Фосфатированный</w:t>
            </w:r>
            <w:proofErr w:type="spellEnd"/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покрытия: Черный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Резьба: Неполная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резьбы,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35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25.94.11.110</w:t>
            </w: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Саморез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гипсокартон</w:t>
            </w:r>
            <w:proofErr w:type="spellEnd"/>
            <w:r>
              <w:rPr>
                <w:sz w:val="24"/>
                <w:szCs w:val="24"/>
              </w:rPr>
              <w:t>-дерево 3,2х51мм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Диаметр: 3,2 мм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Длина: 51 мм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Наконечник: острый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Головка: потайная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Материал: сталь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Покрытие: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фосфатированное</w:t>
            </w:r>
            <w:proofErr w:type="spellEnd"/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Цвет: черный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Назначение: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гипсокартон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-дерево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25.94.11.110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Саморез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гипсокартон</w:t>
            </w:r>
            <w:proofErr w:type="spellEnd"/>
            <w:r>
              <w:rPr>
                <w:sz w:val="24"/>
                <w:szCs w:val="24"/>
              </w:rPr>
              <w:t>-дерево 3,8х65мм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Диаметр: 3,8 мм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Длина: 65 мм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Наконечник: острый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Головка: потайная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Шлиц: крест (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Phillips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, PH)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Материал: сталь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Покрытие: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фосфатированное</w:t>
            </w:r>
            <w:proofErr w:type="spellEnd"/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Цвет: черный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Назначение: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гипсокартон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-дерево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25.94.11.110</w:t>
            </w: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lastRenderedPageBreak/>
              <w:t>73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Саморезы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гипсокартон</w:t>
            </w:r>
            <w:proofErr w:type="spellEnd"/>
            <w:r>
              <w:rPr>
                <w:sz w:val="24"/>
                <w:szCs w:val="24"/>
              </w:rPr>
              <w:t>-дерево 75x4,2 мм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Применение: ГКЛ,  Дерево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75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4,2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Наконечник: Острый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головки: Потайная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Шлиц: PH2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головки </w:t>
            </w:r>
            <w:proofErr w:type="spellStart"/>
            <w:r>
              <w:rPr>
                <w:sz w:val="24"/>
                <w:szCs w:val="24"/>
              </w:rPr>
              <w:t>самореза</w:t>
            </w:r>
            <w:proofErr w:type="spellEnd"/>
            <w:r>
              <w:rPr>
                <w:sz w:val="24"/>
                <w:szCs w:val="24"/>
              </w:rPr>
              <w:t>, мм: 7,9-8,5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Углеродистая сталь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покрытия: Оксидированный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покрытия: Черный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Резьба: Неполная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резьбы,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75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25.94.11.110</w:t>
            </w: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Сверло по металлу спиральное 3х65 мм кобальтовое</w:t>
            </w:r>
          </w:p>
          <w:p w:rsidR="00493BF7" w:rsidRDefault="00493BF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сверла: Спиральное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3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хвостовика: Цилиндрический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хвостовика,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3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Совместимость с инструментом: Дрель, Сверлильный станок, </w:t>
            </w:r>
            <w:proofErr w:type="spellStart"/>
            <w:r>
              <w:rPr>
                <w:sz w:val="24"/>
                <w:szCs w:val="24"/>
              </w:rPr>
              <w:t>Шуруповерт</w:t>
            </w:r>
            <w:proofErr w:type="spellEnd"/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Назначение: По металлу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сверла: Цельное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Быстрорежущая сталь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Покрытие: Титановое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 заточки, °: 118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Макс. глубина сверления,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66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Рабочая длина,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36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длина,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180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точности: А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реза: Правый рез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25.73.30.130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lastRenderedPageBreak/>
              <w:t>75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Сверло по металлу спиральное 5х100 мм кобальтовое</w:t>
            </w:r>
          </w:p>
          <w:p w:rsidR="00493BF7" w:rsidRDefault="00493BF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сверла: Спиральное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5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хвостовика: Цилиндрический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хвостовика,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6,35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Совместимость с инструментом: Дрель, Сверлильный станок, </w:t>
            </w:r>
            <w:proofErr w:type="spellStart"/>
            <w:r>
              <w:rPr>
                <w:sz w:val="24"/>
                <w:szCs w:val="24"/>
              </w:rPr>
              <w:t>Шуруповерт</w:t>
            </w:r>
            <w:proofErr w:type="spellEnd"/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Назначение: По металлу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сверла: Цельное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Быстрорежущая сталь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Покрытие: Титановое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 заточки, °: 118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Рабочая длина,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100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длина,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180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точности: А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реза: Правый рез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25.73.30.130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Сиденье для унитаза  термопласт с микролифтом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Термопласт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Форма: Овальная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производителя: Белый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крышки: С крышкой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Оснащение: Микролифт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Расстояние между креплениями,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138-185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см</w:t>
            </w:r>
            <w:proofErr w:type="gramEnd"/>
            <w:r>
              <w:rPr>
                <w:sz w:val="24"/>
                <w:szCs w:val="24"/>
              </w:rPr>
              <w:t>: 45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Ширина, </w:t>
            </w:r>
            <w:proofErr w:type="gramStart"/>
            <w:r>
              <w:rPr>
                <w:sz w:val="24"/>
                <w:szCs w:val="24"/>
              </w:rPr>
              <w:t>см</w:t>
            </w:r>
            <w:proofErr w:type="gramEnd"/>
            <w:r>
              <w:rPr>
                <w:sz w:val="24"/>
                <w:szCs w:val="24"/>
              </w:rPr>
              <w:t>: 35,7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32.50.50.190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Силовой удлинитель на катушке 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sz w:val="24"/>
                <w:szCs w:val="24"/>
              </w:rPr>
              <w:t>Длина кабеля: 50 м</w:t>
            </w:r>
          </w:p>
          <w:p w:rsidR="00493BF7" w:rsidRDefault="00CA798B">
            <w:r>
              <w:rPr>
                <w:sz w:val="24"/>
                <w:szCs w:val="24"/>
              </w:rPr>
              <w:t xml:space="preserve">Количество розеток: 4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  <w:p w:rsidR="00493BF7" w:rsidRDefault="00CA798B">
            <w:r>
              <w:rPr>
                <w:sz w:val="24"/>
                <w:szCs w:val="24"/>
              </w:rPr>
              <w:t>Напряжение сети: 220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  <w:p w:rsidR="00493BF7" w:rsidRDefault="00CA798B">
            <w:r>
              <w:rPr>
                <w:sz w:val="24"/>
                <w:szCs w:val="24"/>
              </w:rPr>
              <w:t>Номинальная сила тока: 16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493BF7" w:rsidRDefault="00CA798B">
            <w:r>
              <w:rPr>
                <w:sz w:val="24"/>
                <w:szCs w:val="24"/>
              </w:rPr>
              <w:t>Тип провода: ПВС</w:t>
            </w:r>
          </w:p>
          <w:p w:rsidR="00493BF7" w:rsidRDefault="00CA798B">
            <w:r>
              <w:rPr>
                <w:sz w:val="24"/>
                <w:szCs w:val="24"/>
              </w:rPr>
              <w:t>Сечение провода: 3х2.5 мм²</w:t>
            </w:r>
          </w:p>
          <w:p w:rsidR="00493BF7" w:rsidRDefault="00CA798B">
            <w:r>
              <w:rPr>
                <w:sz w:val="24"/>
                <w:szCs w:val="24"/>
              </w:rPr>
              <w:t>Заземление: есть</w:t>
            </w:r>
          </w:p>
          <w:p w:rsidR="00493BF7" w:rsidRDefault="00CA798B">
            <w:r>
              <w:rPr>
                <w:sz w:val="24"/>
                <w:szCs w:val="24"/>
              </w:rPr>
              <w:t>Степень защиты: IP44</w:t>
            </w:r>
          </w:p>
          <w:p w:rsidR="00493BF7" w:rsidRDefault="00CA798B">
            <w:proofErr w:type="spellStart"/>
            <w:r>
              <w:rPr>
                <w:sz w:val="24"/>
                <w:szCs w:val="24"/>
              </w:rPr>
              <w:t>Max</w:t>
            </w:r>
            <w:proofErr w:type="spellEnd"/>
            <w:r>
              <w:rPr>
                <w:sz w:val="24"/>
                <w:szCs w:val="24"/>
              </w:rPr>
              <w:t xml:space="preserve"> нагрузка (</w:t>
            </w:r>
            <w:proofErr w:type="gramStart"/>
            <w:r>
              <w:rPr>
                <w:sz w:val="24"/>
                <w:szCs w:val="24"/>
              </w:rPr>
              <w:t>Вт</w:t>
            </w:r>
            <w:proofErr w:type="gramEnd"/>
            <w:r>
              <w:rPr>
                <w:sz w:val="24"/>
                <w:szCs w:val="24"/>
              </w:rPr>
              <w:t>): 3500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Область применения: Удаленная </w:t>
            </w:r>
            <w:r>
              <w:rPr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rStyle w:val="afff5"/>
              </w:rPr>
            </w:pPr>
            <w:r>
              <w:rPr>
                <w:rStyle w:val="afff5"/>
                <w:rFonts w:ascii="Times New Roman" w:hAnsi="Times New Roman"/>
                <w:sz w:val="24"/>
                <w:szCs w:val="24"/>
              </w:rPr>
              <w:t>27.32.14.190</w:t>
            </w: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</w:pPr>
            <w:r>
              <w:rPr>
                <w:sz w:val="24"/>
                <w:szCs w:val="24"/>
              </w:rPr>
              <w:lastRenderedPageBreak/>
              <w:t>78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Смеситель для кухни </w:t>
            </w:r>
            <w:proofErr w:type="spellStart"/>
            <w:r>
              <w:rPr>
                <w:sz w:val="24"/>
                <w:szCs w:val="24"/>
              </w:rPr>
              <w:t>Lavelly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Smart</w:t>
            </w:r>
            <w:proofErr w:type="spellEnd"/>
            <w:r>
              <w:rPr>
                <w:sz w:val="24"/>
                <w:szCs w:val="24"/>
              </w:rPr>
              <w:t xml:space="preserve"> хром с </w:t>
            </w:r>
            <w:proofErr w:type="gramStart"/>
            <w:r>
              <w:rPr>
                <w:sz w:val="24"/>
                <w:szCs w:val="24"/>
              </w:rPr>
              <w:t>высоким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изливом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однорычажный</w:t>
            </w:r>
            <w:proofErr w:type="spellEnd"/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(или эквивалент)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Смеситель</w:t>
            </w:r>
          </w:p>
          <w:p w:rsidR="00493BF7" w:rsidRDefault="00CA798B">
            <w:r>
              <w:rPr>
                <w:sz w:val="24"/>
                <w:szCs w:val="24"/>
              </w:rPr>
              <w:t xml:space="preserve">Бренд: </w:t>
            </w:r>
            <w:proofErr w:type="spellStart"/>
            <w:r>
              <w:rPr>
                <w:sz w:val="24"/>
                <w:szCs w:val="24"/>
              </w:rPr>
              <w:t>Lavelly</w:t>
            </w:r>
            <w:proofErr w:type="spellEnd"/>
          </w:p>
          <w:p w:rsidR="00493BF7" w:rsidRDefault="00CA798B">
            <w:r>
              <w:rPr>
                <w:sz w:val="24"/>
                <w:szCs w:val="24"/>
              </w:rPr>
              <w:t xml:space="preserve">Серия: </w:t>
            </w:r>
            <w:proofErr w:type="spellStart"/>
            <w:r>
              <w:rPr>
                <w:sz w:val="24"/>
                <w:szCs w:val="24"/>
              </w:rPr>
              <w:t>Smart</w:t>
            </w:r>
            <w:proofErr w:type="spellEnd"/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управления: </w:t>
            </w:r>
            <w:proofErr w:type="spellStart"/>
            <w:r>
              <w:rPr>
                <w:sz w:val="24"/>
                <w:szCs w:val="24"/>
              </w:rPr>
              <w:t>Однорычажный</w:t>
            </w:r>
            <w:proofErr w:type="spellEnd"/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корпуса: Латунь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</w:t>
            </w:r>
            <w:proofErr w:type="spellStart"/>
            <w:r>
              <w:rPr>
                <w:sz w:val="24"/>
                <w:szCs w:val="24"/>
              </w:rPr>
              <w:t>излива</w:t>
            </w:r>
            <w:proofErr w:type="spellEnd"/>
            <w:r>
              <w:rPr>
                <w:sz w:val="24"/>
                <w:szCs w:val="24"/>
              </w:rPr>
              <w:t>: Латунь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Покрытие: </w:t>
            </w:r>
            <w:proofErr w:type="gramStart"/>
            <w:r>
              <w:rPr>
                <w:sz w:val="24"/>
                <w:szCs w:val="24"/>
              </w:rPr>
              <w:t>Хром-никелевое</w:t>
            </w:r>
            <w:proofErr w:type="gramEnd"/>
          </w:p>
          <w:p w:rsidR="00493BF7" w:rsidRDefault="00CA798B">
            <w:r>
              <w:rPr>
                <w:sz w:val="24"/>
                <w:szCs w:val="24"/>
              </w:rPr>
              <w:t>Цвет: Хром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производителя: Хром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Поверхность: Глянцевая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</w:t>
            </w:r>
            <w:proofErr w:type="spellStart"/>
            <w:r>
              <w:rPr>
                <w:sz w:val="24"/>
                <w:szCs w:val="24"/>
              </w:rPr>
              <w:t>излива</w:t>
            </w:r>
            <w:proofErr w:type="spellEnd"/>
            <w:r>
              <w:rPr>
                <w:sz w:val="24"/>
                <w:szCs w:val="24"/>
              </w:rPr>
              <w:t>, мм: 253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 </w:t>
            </w:r>
            <w:proofErr w:type="spellStart"/>
            <w:r>
              <w:rPr>
                <w:sz w:val="24"/>
                <w:szCs w:val="24"/>
              </w:rPr>
              <w:t>излива</w:t>
            </w:r>
            <w:proofErr w:type="spellEnd"/>
            <w:r>
              <w:rPr>
                <w:sz w:val="24"/>
                <w:szCs w:val="24"/>
              </w:rPr>
              <w:t>, мм: 255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355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</w:t>
            </w:r>
            <w:proofErr w:type="spellStart"/>
            <w:r>
              <w:rPr>
                <w:sz w:val="24"/>
                <w:szCs w:val="24"/>
              </w:rPr>
              <w:t>излива</w:t>
            </w:r>
            <w:proofErr w:type="spellEnd"/>
            <w:r>
              <w:rPr>
                <w:sz w:val="24"/>
                <w:szCs w:val="24"/>
              </w:rPr>
              <w:t>: Поворотный излив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28.14.11.130</w:t>
            </w: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Смеситель для раковины хром </w:t>
            </w:r>
            <w:proofErr w:type="spellStart"/>
            <w:r>
              <w:rPr>
                <w:sz w:val="24"/>
                <w:szCs w:val="24"/>
              </w:rPr>
              <w:t>однорычажный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Milardo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Demi</w:t>
            </w:r>
            <w:proofErr w:type="spellEnd"/>
            <w:r>
              <w:rPr>
                <w:sz w:val="24"/>
                <w:szCs w:val="24"/>
              </w:rPr>
              <w:t xml:space="preserve"> (DEMSB00M01) (или эквивалент)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управления: </w:t>
            </w:r>
            <w:proofErr w:type="spellStart"/>
            <w:r>
              <w:rPr>
                <w:sz w:val="24"/>
                <w:szCs w:val="24"/>
              </w:rPr>
              <w:t>Однорычажный</w:t>
            </w:r>
            <w:proofErr w:type="spellEnd"/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корпуса: Латунь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Покрытие: Хром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производителя: Хром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Поверхность: Глянцевая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</w:t>
            </w:r>
            <w:proofErr w:type="spellStart"/>
            <w:r>
              <w:rPr>
                <w:sz w:val="24"/>
                <w:szCs w:val="24"/>
              </w:rPr>
              <w:t>излива</w:t>
            </w:r>
            <w:proofErr w:type="spellEnd"/>
            <w:r>
              <w:rPr>
                <w:sz w:val="24"/>
                <w:szCs w:val="24"/>
              </w:rPr>
              <w:t>, мм: 115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41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Монтаж: На раковину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28.14.11.130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тент полиэтиленовый  4х5м с люверсами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Размер: 4х5</w:t>
            </w:r>
            <w:r>
              <w:rPr>
                <w:sz w:val="24"/>
                <w:szCs w:val="24"/>
              </w:rPr>
              <w:br/>
              <w:t>Плотность: 100</w:t>
            </w:r>
            <w:r>
              <w:rPr>
                <w:sz w:val="24"/>
                <w:szCs w:val="24"/>
              </w:rPr>
              <w:br/>
              <w:t>Люверсы: да</w:t>
            </w:r>
            <w:r>
              <w:rPr>
                <w:sz w:val="24"/>
                <w:szCs w:val="24"/>
              </w:rPr>
              <w:br/>
              <w:t>Материал: полиэтилен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rStyle w:val="afff5"/>
              </w:rPr>
            </w:pPr>
            <w:r>
              <w:rPr>
                <w:rStyle w:val="afff5"/>
                <w:rFonts w:ascii="Times New Roman" w:hAnsi="Times New Roman"/>
                <w:sz w:val="24"/>
                <w:szCs w:val="24"/>
              </w:rPr>
              <w:t>13.92.22.140</w:t>
            </w: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Труба металлопластиковая 16 мм</w:t>
            </w:r>
          </w:p>
          <w:p w:rsidR="00493BF7" w:rsidRDefault="00493BF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Тип товара: Труба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PE-</w:t>
            </w:r>
            <w:proofErr w:type="spellStart"/>
            <w:r>
              <w:rPr>
                <w:sz w:val="24"/>
                <w:szCs w:val="24"/>
              </w:rPr>
              <w:t>Xc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Al</w:t>
            </w:r>
            <w:proofErr w:type="spellEnd"/>
            <w:r>
              <w:rPr>
                <w:sz w:val="24"/>
                <w:szCs w:val="24"/>
              </w:rPr>
              <w:t>/PE-</w:t>
            </w:r>
            <w:proofErr w:type="spellStart"/>
            <w:r>
              <w:rPr>
                <w:sz w:val="24"/>
                <w:szCs w:val="24"/>
              </w:rPr>
              <w:t>Xc</w:t>
            </w:r>
            <w:proofErr w:type="spellEnd"/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16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Толщина стенки,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2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воды: Горячая вода, Холодная вода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Применение: Для водоснабжения, Для отопления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эксплуатации: 2-4-5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Рабочее давление, бар: 10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Макс. рабочая температура, °С: +95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Мин. рабочая температура, °С: 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22.21.29.120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Труба металлопластиковая 20 мм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Труба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PE-</w:t>
            </w:r>
            <w:proofErr w:type="spellStart"/>
            <w:r>
              <w:rPr>
                <w:sz w:val="24"/>
                <w:szCs w:val="24"/>
              </w:rPr>
              <w:t>Xc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Al</w:t>
            </w:r>
            <w:proofErr w:type="spellEnd"/>
            <w:r>
              <w:rPr>
                <w:sz w:val="24"/>
                <w:szCs w:val="24"/>
              </w:rPr>
              <w:t>/PE-</w:t>
            </w:r>
            <w:proofErr w:type="spellStart"/>
            <w:r>
              <w:rPr>
                <w:sz w:val="24"/>
                <w:szCs w:val="24"/>
              </w:rPr>
              <w:t>Xc</w:t>
            </w:r>
            <w:proofErr w:type="spellEnd"/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20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Толщина стенки,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2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воды: Горячая вода, Холодная вода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Применение: Для водоснабжения, Для отопления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эксплуатации: 2-4-5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Рабочее давление, бар: 16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Макс. рабочая температура, °С: +95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Мин. рабочая температура, °С: 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22.21.29.120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Труба металлопластиковая 26 мм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Труба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PE-</w:t>
            </w:r>
            <w:proofErr w:type="spellStart"/>
            <w:r>
              <w:rPr>
                <w:sz w:val="24"/>
                <w:szCs w:val="24"/>
              </w:rPr>
              <w:t>Xc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Al</w:t>
            </w:r>
            <w:proofErr w:type="spellEnd"/>
            <w:r>
              <w:rPr>
                <w:sz w:val="24"/>
                <w:szCs w:val="24"/>
              </w:rPr>
              <w:t>/PE-</w:t>
            </w:r>
            <w:proofErr w:type="spellStart"/>
            <w:r>
              <w:rPr>
                <w:sz w:val="24"/>
                <w:szCs w:val="24"/>
              </w:rPr>
              <w:t>Xc</w:t>
            </w:r>
            <w:proofErr w:type="spellEnd"/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26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Толщина стенки,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2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воды: Горячая вода, Холодная вода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Применение: Для водоснабжения, Для отопления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эксплуатации: 2-4-5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Рабочее давление, бар: 16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Макс. рабочая температура, °С: +95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Мин. рабочая температура, °С: 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22.21.29.120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Труба металлопластиковая 32 мм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Труба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PE-</w:t>
            </w:r>
            <w:proofErr w:type="spellStart"/>
            <w:r>
              <w:rPr>
                <w:sz w:val="24"/>
                <w:szCs w:val="24"/>
              </w:rPr>
              <w:t>Xc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Al</w:t>
            </w:r>
            <w:proofErr w:type="spellEnd"/>
            <w:r>
              <w:rPr>
                <w:sz w:val="24"/>
                <w:szCs w:val="24"/>
              </w:rPr>
              <w:t>/PE-</w:t>
            </w:r>
            <w:proofErr w:type="spellStart"/>
            <w:r>
              <w:rPr>
                <w:sz w:val="24"/>
                <w:szCs w:val="24"/>
              </w:rPr>
              <w:t>Xc</w:t>
            </w:r>
            <w:proofErr w:type="spellEnd"/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32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Толщина стенки,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3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воды: Горячая вода, Холодная вода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Применение: Для водоснабжения, Для отопления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эксплуатации: 2-4-5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Рабочее давление, бар: 16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Макс. рабочая температура, °С: +95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Мин. рабочая температура, °С: 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22.21.29.120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Трубный газовый ключ FIT Профи 90° тип L </w:t>
            </w:r>
            <w:proofErr w:type="spellStart"/>
            <w:r>
              <w:rPr>
                <w:sz w:val="24"/>
                <w:szCs w:val="24"/>
              </w:rPr>
              <w:t>CrV</w:t>
            </w:r>
            <w:proofErr w:type="spellEnd"/>
            <w:r>
              <w:rPr>
                <w:sz w:val="24"/>
                <w:szCs w:val="24"/>
              </w:rPr>
              <w:t xml:space="preserve"> сталь 1" 500 мм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Тип: шведский (рычажный)</w:t>
            </w:r>
          </w:p>
          <w:p w:rsidR="00493BF7" w:rsidRDefault="00CA798B">
            <w:r>
              <w:rPr>
                <w:sz w:val="24"/>
                <w:szCs w:val="24"/>
              </w:rPr>
              <w:t>Угол губок: 90 град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Длина: 300 мм</w:t>
            </w:r>
          </w:p>
          <w:p w:rsidR="00493BF7" w:rsidRDefault="00CA798B">
            <w:r>
              <w:rPr>
                <w:sz w:val="24"/>
                <w:szCs w:val="24"/>
              </w:rPr>
              <w:t>Ширина захвата: 50 мм</w:t>
            </w:r>
          </w:p>
          <w:p w:rsidR="00493BF7" w:rsidRDefault="00CA798B">
            <w:r>
              <w:rPr>
                <w:sz w:val="24"/>
                <w:szCs w:val="24"/>
              </w:rPr>
              <w:t xml:space="preserve">Размер </w:t>
            </w:r>
            <w:proofErr w:type="spellStart"/>
            <w:r>
              <w:rPr>
                <w:sz w:val="24"/>
                <w:szCs w:val="24"/>
              </w:rPr>
              <w:t>max</w:t>
            </w:r>
            <w:proofErr w:type="spellEnd"/>
            <w:r>
              <w:rPr>
                <w:sz w:val="24"/>
                <w:szCs w:val="24"/>
              </w:rPr>
              <w:t>: 1 дюйм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rStyle w:val="afff5"/>
              </w:rPr>
            </w:pPr>
            <w:r>
              <w:rPr>
                <w:rStyle w:val="afff5"/>
                <w:rFonts w:ascii="Times New Roman" w:hAnsi="Times New Roman"/>
                <w:sz w:val="24"/>
                <w:szCs w:val="24"/>
              </w:rPr>
              <w:t>25.73.30.173</w:t>
            </w: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Трубный газовый ключ FIT Профи 90° тип L </w:t>
            </w:r>
            <w:proofErr w:type="spellStart"/>
            <w:r>
              <w:rPr>
                <w:sz w:val="24"/>
                <w:szCs w:val="24"/>
              </w:rPr>
              <w:t>CrV</w:t>
            </w:r>
            <w:proofErr w:type="spellEnd"/>
            <w:r>
              <w:rPr>
                <w:sz w:val="24"/>
                <w:szCs w:val="24"/>
              </w:rPr>
              <w:t xml:space="preserve"> сталь 2" 500 мм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Тип: шведский (рычажный)</w:t>
            </w:r>
          </w:p>
          <w:p w:rsidR="00493BF7" w:rsidRDefault="00CA798B">
            <w:r>
              <w:rPr>
                <w:sz w:val="24"/>
                <w:szCs w:val="24"/>
              </w:rPr>
              <w:t>Угол губок: 90 град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Длина: 500 мм</w:t>
            </w:r>
          </w:p>
          <w:p w:rsidR="00493BF7" w:rsidRDefault="00CA798B">
            <w:r>
              <w:rPr>
                <w:sz w:val="24"/>
                <w:szCs w:val="24"/>
              </w:rPr>
              <w:t>Ширина захвата: 50 мм</w:t>
            </w:r>
          </w:p>
          <w:p w:rsidR="00493BF7" w:rsidRDefault="00CA798B">
            <w:r>
              <w:rPr>
                <w:sz w:val="24"/>
                <w:szCs w:val="24"/>
              </w:rPr>
              <w:t xml:space="preserve">Размер </w:t>
            </w:r>
            <w:proofErr w:type="spellStart"/>
            <w:r>
              <w:rPr>
                <w:sz w:val="24"/>
                <w:szCs w:val="24"/>
              </w:rPr>
              <w:t>max</w:t>
            </w:r>
            <w:proofErr w:type="spellEnd"/>
            <w:r>
              <w:rPr>
                <w:sz w:val="24"/>
                <w:szCs w:val="24"/>
              </w:rPr>
              <w:t>: 2 дюйм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rStyle w:val="afff5"/>
              </w:rPr>
            </w:pPr>
            <w:r>
              <w:rPr>
                <w:rStyle w:val="afff5"/>
                <w:rFonts w:ascii="Times New Roman" w:hAnsi="Times New Roman"/>
                <w:sz w:val="24"/>
                <w:szCs w:val="24"/>
              </w:rPr>
              <w:t>25.73.30.173</w:t>
            </w: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Страховочно</w:t>
            </w:r>
            <w:proofErr w:type="spellEnd"/>
            <w:r>
              <w:rPr>
                <w:sz w:val="24"/>
                <w:szCs w:val="24"/>
              </w:rPr>
              <w:t>-удерживающая привязь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Вид: страховочная привязь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точек крепления: 5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крепления: металл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ленты: полиамид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rStyle w:val="afff5"/>
              </w:rPr>
            </w:pPr>
            <w:r>
              <w:rPr>
                <w:rStyle w:val="afff5"/>
                <w:rFonts w:ascii="Times New Roman" w:hAnsi="Times New Roman"/>
                <w:sz w:val="24"/>
                <w:szCs w:val="24"/>
              </w:rPr>
              <w:t>32.99.11.150</w:t>
            </w: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пузырьковый 100 см 2 глазка коробчатый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см</w:t>
            </w:r>
            <w:proofErr w:type="gramEnd"/>
            <w:r>
              <w:rPr>
                <w:sz w:val="24"/>
                <w:szCs w:val="24"/>
              </w:rPr>
              <w:t>: 100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Алюминий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глазков: 2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Точность измерения,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/м: 0,5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Размеры,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:1000х50х20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26.51.66.190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магнитный </w:t>
            </w:r>
            <w:proofErr w:type="spellStart"/>
            <w:r>
              <w:rPr>
                <w:sz w:val="24"/>
                <w:szCs w:val="24"/>
              </w:rPr>
              <w:t>Hesler</w:t>
            </w:r>
            <w:proofErr w:type="spellEnd"/>
            <w:r>
              <w:rPr>
                <w:sz w:val="24"/>
                <w:szCs w:val="24"/>
              </w:rPr>
              <w:t xml:space="preserve"> 40 см 3 глазка</w:t>
            </w:r>
          </w:p>
          <w:p w:rsidR="00493BF7" w:rsidRDefault="00CA798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(или эквивалент)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Длина, </w:t>
            </w:r>
            <w:proofErr w:type="gramStart"/>
            <w:r>
              <w:rPr>
                <w:sz w:val="24"/>
                <w:szCs w:val="24"/>
              </w:rPr>
              <w:t>см</w:t>
            </w:r>
            <w:proofErr w:type="gramEnd"/>
            <w:r>
              <w:rPr>
                <w:sz w:val="24"/>
                <w:szCs w:val="24"/>
              </w:rPr>
              <w:t>: 40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Алюминий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глазков: 3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Точность измерения,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/м: 0,5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Размеры,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:400х60х23</w:t>
            </w:r>
          </w:p>
          <w:p w:rsidR="00493BF7" w:rsidRDefault="00493BF7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26.51.66.190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Фонарь ручной </w:t>
            </w:r>
            <w:proofErr w:type="spellStart"/>
            <w:r>
              <w:rPr>
                <w:sz w:val="24"/>
                <w:szCs w:val="24"/>
              </w:rPr>
              <w:t>Navigator</w:t>
            </w:r>
            <w:proofErr w:type="spellEnd"/>
            <w:r>
              <w:rPr>
                <w:sz w:val="24"/>
                <w:szCs w:val="24"/>
              </w:rPr>
              <w:t xml:space="preserve"> NPT светодиодный 1 LED 15 Вт аккумуляторный </w:t>
            </w:r>
            <w:proofErr w:type="spellStart"/>
            <w:r>
              <w:rPr>
                <w:sz w:val="24"/>
                <w:szCs w:val="24"/>
              </w:rPr>
              <w:t>Li-Ion</w:t>
            </w:r>
            <w:proofErr w:type="spellEnd"/>
            <w:r>
              <w:rPr>
                <w:sz w:val="24"/>
                <w:szCs w:val="24"/>
              </w:rPr>
              <w:t xml:space="preserve"> 4000 </w:t>
            </w:r>
            <w:proofErr w:type="spellStart"/>
            <w:r>
              <w:rPr>
                <w:sz w:val="24"/>
                <w:szCs w:val="24"/>
              </w:rPr>
              <w:t>мАч</w:t>
            </w:r>
            <w:proofErr w:type="spellEnd"/>
            <w:r>
              <w:rPr>
                <w:sz w:val="24"/>
                <w:szCs w:val="24"/>
              </w:rPr>
              <w:t xml:space="preserve"> ударопрочный пластик 3 режима (или эквивалент)</w:t>
            </w:r>
          </w:p>
          <w:p w:rsidR="00493BF7" w:rsidRDefault="00493BF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Фонарь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питания: Аккумулятор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света: LED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светодиода: COB, SMD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режимов работы: 3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света: Рассеянное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 работы, </w:t>
            </w:r>
            <w:proofErr w:type="gramStart"/>
            <w:r>
              <w:rPr>
                <w:sz w:val="24"/>
                <w:szCs w:val="24"/>
              </w:rPr>
              <w:t>ч</w:t>
            </w:r>
            <w:proofErr w:type="gramEnd"/>
            <w:r>
              <w:rPr>
                <w:sz w:val="24"/>
                <w:szCs w:val="24"/>
              </w:rPr>
              <w:t>: 8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Емкость аккумулятора, </w:t>
            </w:r>
            <w:proofErr w:type="spellStart"/>
            <w:r>
              <w:rPr>
                <w:sz w:val="24"/>
                <w:szCs w:val="24"/>
              </w:rPr>
              <w:t>мА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spellEnd"/>
            <w:proofErr w:type="gramEnd"/>
            <w:r>
              <w:rPr>
                <w:sz w:val="24"/>
                <w:szCs w:val="24"/>
              </w:rPr>
              <w:t>: 4000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аккумулятора: Встроенный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Макс. дальность освещения,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: 50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Световой поток, лм: 500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защиты: IP44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питания: Кабель USB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Номинальное напряжение, В: 3,7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Мин. температура эксплуатации, °С: -20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Макс. температура эксплуатации, °С:+60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27.40.39.110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Фонарь налобный светодиодный 14 LED 5 Вт аккумуляторный </w:t>
            </w:r>
            <w:proofErr w:type="spellStart"/>
            <w:r>
              <w:rPr>
                <w:sz w:val="24"/>
                <w:szCs w:val="24"/>
              </w:rPr>
              <w:t>Li-Ion</w:t>
            </w:r>
            <w:proofErr w:type="spellEnd"/>
            <w:r>
              <w:rPr>
                <w:sz w:val="24"/>
                <w:szCs w:val="24"/>
              </w:rPr>
              <w:t xml:space="preserve"> пластик 3 режима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(или эквивалент)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Фонарь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светодиодов,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sz w:val="24"/>
                <w:szCs w:val="24"/>
              </w:rPr>
              <w:t>: 14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Вид: Налобный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питания: Аккумулятор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света: LED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светодиода: COB, SMD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режимов работы: 3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света: Рассеянное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Время работы, </w:t>
            </w:r>
            <w:proofErr w:type="gramStart"/>
            <w:r>
              <w:rPr>
                <w:sz w:val="24"/>
                <w:szCs w:val="24"/>
              </w:rPr>
              <w:t>ч</w:t>
            </w:r>
            <w:proofErr w:type="gramEnd"/>
            <w:r>
              <w:rPr>
                <w:sz w:val="24"/>
                <w:szCs w:val="24"/>
              </w:rPr>
              <w:t>: 3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Макс. дальность освещения,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: 20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Мощность, </w:t>
            </w:r>
            <w:proofErr w:type="gramStart"/>
            <w:r>
              <w:rPr>
                <w:sz w:val="24"/>
                <w:szCs w:val="24"/>
              </w:rPr>
              <w:t>Вт</w:t>
            </w:r>
            <w:proofErr w:type="gramEnd"/>
            <w:r>
              <w:rPr>
                <w:sz w:val="24"/>
                <w:szCs w:val="24"/>
              </w:rPr>
              <w:t>: 5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Световой поток, лм: 350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Напряжение питания/сети, В: 220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Номинальное напряжение, В: 3,7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Мин. температура эксплуатации, °С: +5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Макс. температура эксплуатации, °С: +40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27.40.39.110</w:t>
            </w: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Цилиндр </w:t>
            </w:r>
            <w:proofErr w:type="spellStart"/>
            <w:r>
              <w:rPr>
                <w:sz w:val="24"/>
                <w:szCs w:val="24"/>
              </w:rPr>
              <w:t>Palladium</w:t>
            </w:r>
            <w:proofErr w:type="spellEnd"/>
            <w:r>
              <w:rPr>
                <w:sz w:val="24"/>
                <w:szCs w:val="24"/>
              </w:rPr>
              <w:t xml:space="preserve"> 60 C ET CP 60 30х30 мм ключ/ключ хром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(или эквивалент)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Цилиндр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Латунь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Цвет: Хром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ключа: Перфорированный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12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ключей в комплекте,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sz w:val="24"/>
                <w:szCs w:val="24"/>
              </w:rPr>
              <w:t>: 5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цилиндрового механизма: Ключ/ключ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Типоразмер цилиндра,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60 (30х30)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от выбивания: Да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безопасности: 2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цилиндра: Латунь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25.72.14.110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Цилиндр </w:t>
            </w:r>
            <w:proofErr w:type="spellStart"/>
            <w:r>
              <w:rPr>
                <w:sz w:val="24"/>
                <w:szCs w:val="24"/>
              </w:rPr>
              <w:t>Palladium</w:t>
            </w:r>
            <w:proofErr w:type="spellEnd"/>
            <w:r>
              <w:rPr>
                <w:sz w:val="24"/>
                <w:szCs w:val="24"/>
              </w:rPr>
              <w:t xml:space="preserve"> 70 C ET CP 70 35х35 мм ключ/ключ хром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(или эквивалент)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Цилиндр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Латунь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Цвет: Хром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ключа: Перфорированный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12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ключей в комплекте,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sz w:val="24"/>
                <w:szCs w:val="24"/>
              </w:rPr>
              <w:t>: 5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цилиндрового механизма: Ключ/ключ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Типоразмер цилиндра,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70 (35х35)</w:t>
            </w:r>
          </w:p>
          <w:p w:rsidR="00493BF7" w:rsidRDefault="00CA798B">
            <w:pPr>
              <w:pStyle w:val="afe"/>
              <w:widowControl w:val="0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от выбивания: Да</w:t>
            </w:r>
          </w:p>
          <w:p w:rsidR="00493BF7" w:rsidRDefault="00CA798B">
            <w:pPr>
              <w:pStyle w:val="afe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Класс безопасности: 2</w:t>
            </w:r>
          </w:p>
          <w:p w:rsidR="00493BF7" w:rsidRDefault="00CA798B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цилиндра: Латунь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r>
              <w:rPr>
                <w:rStyle w:val="afff5"/>
                <w:rFonts w:ascii="Times New Roman" w:hAnsi="Times New Roman"/>
                <w:sz w:val="24"/>
                <w:szCs w:val="24"/>
              </w:rPr>
              <w:t>25.72.14.110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Шлифовальная угловая аккумуляторная машина </w:t>
            </w:r>
            <w:proofErr w:type="spellStart"/>
            <w:r>
              <w:rPr>
                <w:sz w:val="24"/>
                <w:szCs w:val="24"/>
              </w:rPr>
              <w:t>Makita</w:t>
            </w:r>
            <w:proofErr w:type="spellEnd"/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(или эквивалент)</w:t>
            </w:r>
          </w:p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аккумуляторов в комплекте: 2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упаковки: кейс/чемодан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Серия аккумулятора: </w:t>
            </w:r>
            <w:proofErr w:type="spellStart"/>
            <w:r>
              <w:rPr>
                <w:sz w:val="24"/>
                <w:szCs w:val="24"/>
              </w:rPr>
              <w:t>Makita</w:t>
            </w:r>
            <w:proofErr w:type="spellEnd"/>
            <w:r>
              <w:rPr>
                <w:sz w:val="24"/>
                <w:szCs w:val="24"/>
              </w:rPr>
              <w:t xml:space="preserve"> LXT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диска: 125 мм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Посадочный диаметр: 22.2 мм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Резьба шпинделя: М14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аккумулятора: </w:t>
            </w:r>
            <w:proofErr w:type="spellStart"/>
            <w:r>
              <w:rPr>
                <w:sz w:val="24"/>
                <w:szCs w:val="24"/>
              </w:rPr>
              <w:t>Li-Ion</w:t>
            </w:r>
            <w:proofErr w:type="spellEnd"/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Напряжение аккумулятора: 18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Емкость аккумулятора: 4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>*ч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Универсальный аккумулятор: да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Зарядное устройство в комплекте: есть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двигателя: бесщеточный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Частота вращения шпинделя: 8500 </w:t>
            </w:r>
            <w:proofErr w:type="gramStart"/>
            <w:r>
              <w:rPr>
                <w:sz w:val="24"/>
                <w:szCs w:val="24"/>
              </w:rPr>
              <w:t>об</w:t>
            </w:r>
            <w:proofErr w:type="gramEnd"/>
            <w:r>
              <w:rPr>
                <w:sz w:val="24"/>
                <w:szCs w:val="24"/>
              </w:rPr>
              <w:t>/мин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rStyle w:val="afff5"/>
              </w:rPr>
            </w:pPr>
            <w:r>
              <w:rPr>
                <w:rStyle w:val="afff5"/>
                <w:rFonts w:ascii="Times New Roman" w:hAnsi="Times New Roman"/>
                <w:sz w:val="24"/>
                <w:szCs w:val="24"/>
              </w:rPr>
              <w:t>28.93.13.132</w:t>
            </w:r>
          </w:p>
        </w:tc>
      </w:tr>
      <w:tr w:rsidR="00493BF7">
        <w:trPr>
          <w:trHeight w:val="7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Шпаклевка полимерная </w:t>
            </w:r>
            <w:proofErr w:type="spellStart"/>
            <w:r>
              <w:rPr>
                <w:sz w:val="24"/>
                <w:szCs w:val="24"/>
              </w:rPr>
              <w:t>Vetonit</w:t>
            </w:r>
            <w:proofErr w:type="spellEnd"/>
            <w:r>
              <w:rPr>
                <w:sz w:val="24"/>
                <w:szCs w:val="24"/>
              </w:rPr>
              <w:t xml:space="preserve"> LR+ для сухих помещений белая 20 кг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Основа: Полимерная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работ: Внутренние работы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помещения: Сухое помещение</w:t>
            </w:r>
          </w:p>
          <w:p w:rsidR="00493BF7" w:rsidRDefault="00CA798B">
            <w:r>
              <w:rPr>
                <w:sz w:val="24"/>
                <w:szCs w:val="24"/>
              </w:rPr>
              <w:t>Вид: Финишный</w:t>
            </w:r>
          </w:p>
          <w:p w:rsidR="00493BF7" w:rsidRDefault="00CA798B">
            <w:r>
              <w:rPr>
                <w:sz w:val="24"/>
                <w:szCs w:val="24"/>
              </w:rPr>
              <w:t>Назначение: Потолок,</w:t>
            </w:r>
          </w:p>
          <w:p w:rsidR="00493BF7" w:rsidRDefault="00CA798B">
            <w:r>
              <w:rPr>
                <w:sz w:val="24"/>
                <w:szCs w:val="24"/>
              </w:rPr>
              <w:t>Стена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упаковки: Мягкая упаковка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выпуска: Сухая смесь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Фракция,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 0,3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Морозостойкость: F25</w:t>
            </w:r>
          </w:p>
          <w:p w:rsidR="00493BF7" w:rsidRDefault="00CA7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производителя: Белый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Pr="0057429D" w:rsidRDefault="009B3529">
            <w:pPr>
              <w:rPr>
                <w:rStyle w:val="afff5"/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="00CA798B" w:rsidRPr="0057429D">
                <w:rPr>
                  <w:rStyle w:val="aa"/>
                  <w:rFonts w:eastAsia="Liberation Mono"/>
                  <w:color w:val="000000"/>
                  <w:sz w:val="24"/>
                  <w:szCs w:val="24"/>
                  <w:u w:val="none"/>
                  <w:shd w:val="clear" w:color="auto" w:fill="F7F8F9"/>
                </w:rPr>
                <w:t>20.30.22.120</w:t>
              </w:r>
            </w:hyperlink>
          </w:p>
        </w:tc>
      </w:tr>
      <w:tr w:rsidR="00493BF7">
        <w:trPr>
          <w:trHeight w:val="301"/>
        </w:trPr>
        <w:tc>
          <w:tcPr>
            <w:tcW w:w="137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CA798B">
            <w:pPr>
              <w:widowControl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без НДС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BF7" w:rsidRDefault="00493BF7">
            <w:pPr>
              <w:widowControl w:val="0"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493BF7">
        <w:trPr>
          <w:trHeight w:val="225"/>
        </w:trPr>
        <w:tc>
          <w:tcPr>
            <w:tcW w:w="137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F7" w:rsidRDefault="00CA798B">
            <w:pPr>
              <w:widowControl w:val="0"/>
              <w:spacing w:line="360" w:lineRule="auto"/>
              <w:jc w:val="right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4"/>
              </w:rPr>
              <w:t>Сумма НДС 22%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F7" w:rsidRDefault="00493BF7">
            <w:pPr>
              <w:widowControl w:val="0"/>
              <w:spacing w:line="360" w:lineRule="auto"/>
              <w:jc w:val="both"/>
              <w:rPr>
                <w:b/>
                <w:sz w:val="22"/>
                <w:szCs w:val="26"/>
              </w:rPr>
            </w:pPr>
          </w:p>
        </w:tc>
      </w:tr>
      <w:tr w:rsidR="00493BF7">
        <w:trPr>
          <w:trHeight w:val="301"/>
        </w:trPr>
        <w:tc>
          <w:tcPr>
            <w:tcW w:w="137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F7" w:rsidRDefault="00CA798B">
            <w:pPr>
              <w:widowControl w:val="0"/>
              <w:spacing w:line="360" w:lineRule="auto"/>
              <w:jc w:val="right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ИТОГО с НДС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F7" w:rsidRDefault="00493BF7">
            <w:pPr>
              <w:widowControl w:val="0"/>
              <w:spacing w:line="360" w:lineRule="auto"/>
              <w:jc w:val="both"/>
              <w:rPr>
                <w:b/>
                <w:sz w:val="22"/>
                <w:szCs w:val="26"/>
              </w:rPr>
            </w:pPr>
          </w:p>
        </w:tc>
      </w:tr>
    </w:tbl>
    <w:p w:rsidR="00493BF7" w:rsidRDefault="00493BF7" w:rsidP="0057429D">
      <w:pPr>
        <w:spacing w:before="120"/>
        <w:rPr>
          <w:i/>
          <w:color w:val="000000"/>
          <w:sz w:val="24"/>
        </w:rPr>
      </w:pPr>
    </w:p>
    <w:sectPr w:rsidR="00493BF7">
      <w:headerReference w:type="even" r:id="rId40"/>
      <w:headerReference w:type="default" r:id="rId41"/>
      <w:headerReference w:type="first" r:id="rId42"/>
      <w:pgSz w:w="16838" w:h="11906" w:orient="landscape"/>
      <w:pgMar w:top="851" w:right="992" w:bottom="1134" w:left="1134" w:header="68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529" w:rsidRDefault="009B3529">
      <w:r>
        <w:separator/>
      </w:r>
    </w:p>
  </w:endnote>
  <w:endnote w:type="continuationSeparator" w:id="0">
    <w:p w:rsidR="009B3529" w:rsidRDefault="009B3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WenQuanYi Zen Hei Sharp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Calibri Light (Заголовки)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529" w:rsidRDefault="009B3529">
      <w:r>
        <w:separator/>
      </w:r>
    </w:p>
  </w:footnote>
  <w:footnote w:type="continuationSeparator" w:id="0">
    <w:p w:rsidR="009B3529" w:rsidRDefault="009B35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BF7" w:rsidRDefault="00CA798B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3BF7" w:rsidRDefault="00CA798B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493BF7" w:rsidRDefault="00CA798B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BF7" w:rsidRDefault="00493BF7">
    <w:pPr>
      <w:pStyle w:val="aff5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BF7" w:rsidRDefault="00CA798B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7D3851">
      <w:rPr>
        <w:noProof/>
      </w:rPr>
      <w:t>37</w:t>
    </w:r>
    <w: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BF7" w:rsidRDefault="00CA798B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10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BF7" w:rsidRDefault="00CA798B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7D3851">
      <w:rPr>
        <w:noProof/>
      </w:rPr>
      <w:t>6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BF7" w:rsidRDefault="00493BF7">
    <w:pPr>
      <w:pStyle w:val="aff5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BF7" w:rsidRDefault="00493BF7">
    <w:pPr>
      <w:pStyle w:val="aff5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BF7" w:rsidRDefault="00CA798B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7D3851">
      <w:rPr>
        <w:noProof/>
      </w:rPr>
      <w:t>7</w:t>
    </w:r>
    <w: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BF7" w:rsidRDefault="00CA798B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BF7" w:rsidRDefault="00493BF7">
    <w:pPr>
      <w:pStyle w:val="aff5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BF7" w:rsidRDefault="00CA798B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7D3851">
      <w:rPr>
        <w:noProof/>
      </w:rPr>
      <w:t>8</w:t>
    </w:r>
    <w: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BF7" w:rsidRDefault="00CA798B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9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850E7"/>
    <w:multiLevelType w:val="multilevel"/>
    <w:tmpl w:val="E7122A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">
    <w:nsid w:val="2B6E44B6"/>
    <w:multiLevelType w:val="multilevel"/>
    <w:tmpl w:val="707481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05D1A70"/>
    <w:multiLevelType w:val="multilevel"/>
    <w:tmpl w:val="F2122428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3">
    <w:nsid w:val="349E6075"/>
    <w:multiLevelType w:val="multilevel"/>
    <w:tmpl w:val="7C74F66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>
    <w:nsid w:val="526A02D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>
    <w:nsid w:val="67E74DB3"/>
    <w:multiLevelType w:val="multilevel"/>
    <w:tmpl w:val="012E8D72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6">
    <w:nsid w:val="6CD31FD9"/>
    <w:multiLevelType w:val="multilevel"/>
    <w:tmpl w:val="114CE56E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7">
    <w:nsid w:val="6EC9724C"/>
    <w:multiLevelType w:val="multilevel"/>
    <w:tmpl w:val="1CA070E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8">
    <w:nsid w:val="77FC4B10"/>
    <w:multiLevelType w:val="multilevel"/>
    <w:tmpl w:val="AD2E5874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BF7"/>
    <w:rsid w:val="00493BF7"/>
    <w:rsid w:val="0057429D"/>
    <w:rsid w:val="007D3851"/>
    <w:rsid w:val="009B3529"/>
    <w:rsid w:val="00BE20CA"/>
    <w:rsid w:val="00CA798B"/>
    <w:rsid w:val="00CB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footer" w:uiPriority="99"/>
    <w:lsdException w:name="caption" w:uiPriority="35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num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uiPriority w:val="99"/>
    <w:qFormat/>
    <w:rsid w:val="00D561D9"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c">
    <w:name w:val="Основной текст_"/>
    <w:basedOn w:val="a4"/>
    <w:link w:val="28"/>
    <w:qFormat/>
    <w:locked/>
    <w:rsid w:val="0014738E"/>
    <w:rPr>
      <w:spacing w:val="6"/>
      <w:shd w:val="clear" w:color="auto" w:fill="FFFFFF"/>
    </w:rPr>
  </w:style>
  <w:style w:type="character" w:customStyle="1" w:styleId="HTML">
    <w:name w:val="Стандартный HTML Знак"/>
    <w:basedOn w:val="a4"/>
    <w:link w:val="HTML0"/>
    <w:qFormat/>
    <w:rsid w:val="00894ABD"/>
    <w:rPr>
      <w:rFonts w:ascii="Courier New" w:hAnsi="Courier New" w:cs="Courier New"/>
    </w:rPr>
  </w:style>
  <w:style w:type="character" w:customStyle="1" w:styleId="affd">
    <w:name w:val="Текст выноски Знак"/>
    <w:link w:val="affe"/>
    <w:qFormat/>
    <w:rsid w:val="00894ABD"/>
    <w:rPr>
      <w:rFonts w:ascii="Tahoma" w:hAnsi="Tahoma" w:cs="Tahoma"/>
      <w:sz w:val="16"/>
      <w:szCs w:val="16"/>
    </w:rPr>
  </w:style>
  <w:style w:type="character" w:customStyle="1" w:styleId="afff">
    <w:name w:val="Тема примечания Знак"/>
    <w:basedOn w:val="aff6"/>
    <w:link w:val="afff0"/>
    <w:qFormat/>
    <w:rsid w:val="00894ABD"/>
    <w:rPr>
      <w:b/>
      <w:bCs/>
    </w:rPr>
  </w:style>
  <w:style w:type="character" w:customStyle="1" w:styleId="afff1">
    <w:name w:val="Нижний колонтитул Знак"/>
    <w:basedOn w:val="a4"/>
    <w:link w:val="afff2"/>
    <w:uiPriority w:val="99"/>
    <w:qFormat/>
    <w:rsid w:val="00894ABD"/>
    <w:rPr>
      <w:sz w:val="28"/>
      <w:szCs w:val="28"/>
    </w:rPr>
  </w:style>
  <w:style w:type="character" w:customStyle="1" w:styleId="afff3">
    <w:name w:val="Ссылка указателя"/>
    <w:qFormat/>
  </w:style>
  <w:style w:type="character" w:customStyle="1" w:styleId="afff4">
    <w:name w:val="Маркеры"/>
    <w:qFormat/>
    <w:rPr>
      <w:rFonts w:ascii="OpenSymbol" w:eastAsia="OpenSymbol" w:hAnsi="OpenSymbol" w:cs="OpenSymbol"/>
    </w:rPr>
  </w:style>
  <w:style w:type="character" w:customStyle="1" w:styleId="afff5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ff6">
    <w:name w:val="Символ нумерации"/>
    <w:qFormat/>
  </w:style>
  <w:style w:type="character" w:customStyle="1" w:styleId="user1">
    <w:name w:val="Ссылка указателя (user)"/>
    <w:qFormat/>
  </w:style>
  <w:style w:type="paragraph" w:customStyle="1" w:styleId="afff7">
    <w:name w:val="Заголовок"/>
    <w:basedOn w:val="a3"/>
    <w:next w:val="afe"/>
    <w:qFormat/>
    <w:pPr>
      <w:keepNext/>
      <w:spacing w:before="240" w:after="120"/>
    </w:pPr>
    <w:rPr>
      <w:rFonts w:ascii="Liberation Sans" w:eastAsia="WenQuanYi Zen Hei Sharp" w:hAnsi="Liberation Sans" w:cs="Lohit Devanagari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8">
    <w:name w:val="List"/>
    <w:basedOn w:val="afe"/>
    <w:rPr>
      <w:rFonts w:cs="Lohit Devanagari"/>
    </w:rPr>
  </w:style>
  <w:style w:type="paragraph" w:styleId="afff9">
    <w:name w:val="caption"/>
    <w:basedOn w:val="a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fa">
    <w:name w:val="index heading"/>
    <w:basedOn w:val="afff7"/>
  </w:style>
  <w:style w:type="paragraph" w:customStyle="1" w:styleId="user2">
    <w:name w:val="Заголовок (user)"/>
    <w:basedOn w:val="a3"/>
    <w:next w:val="afe"/>
    <w:qFormat/>
    <w:pPr>
      <w:keepNext/>
      <w:spacing w:before="240" w:after="120"/>
    </w:pPr>
    <w:rPr>
      <w:rFonts w:ascii="Liberation Sans" w:eastAsia="Noto Sans CJK SC" w:hAnsi="Liberation Sans" w:cs="Lohit Devanagari"/>
    </w:rPr>
  </w:style>
  <w:style w:type="paragraph" w:customStyle="1" w:styleId="user3">
    <w:name w:val="Указатель (user)"/>
    <w:basedOn w:val="a3"/>
    <w:qFormat/>
    <w:pPr>
      <w:suppressLineNumbers/>
    </w:pPr>
    <w:rPr>
      <w:rFonts w:cs="Lohit Devanagari"/>
    </w:rPr>
  </w:style>
  <w:style w:type="paragraph" w:customStyle="1" w:styleId="afffb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9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c">
    <w:name w:val="Колонтитул"/>
    <w:basedOn w:val="a3"/>
    <w:qFormat/>
  </w:style>
  <w:style w:type="paragraph" w:customStyle="1" w:styleId="user4">
    <w:name w:val="Колонтитулы (user)"/>
    <w:basedOn w:val="a3"/>
    <w:qFormat/>
  </w:style>
  <w:style w:type="paragraph" w:customStyle="1" w:styleId="afffd">
    <w:name w:val="Колонтитулы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e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2">
    <w:name w:val="footer"/>
    <w:basedOn w:val="a3"/>
    <w:link w:val="afff1"/>
    <w:uiPriority w:val="99"/>
    <w:rsid w:val="0076353A"/>
    <w:pPr>
      <w:tabs>
        <w:tab w:val="center" w:pos="4677"/>
        <w:tab w:val="right" w:pos="9355"/>
      </w:tabs>
    </w:pPr>
  </w:style>
  <w:style w:type="paragraph" w:styleId="2a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b">
    <w:name w:val="Body Text 2"/>
    <w:basedOn w:val="a3"/>
    <w:qFormat/>
    <w:rsid w:val="0076353A"/>
    <w:pPr>
      <w:spacing w:after="120" w:line="480" w:lineRule="auto"/>
    </w:pPr>
  </w:style>
  <w:style w:type="paragraph" w:styleId="affff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020054"/>
    <w:pPr>
      <w:tabs>
        <w:tab w:val="left" w:pos="560"/>
        <w:tab w:val="right" w:leader="dot" w:pos="9911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f0">
    <w:name w:val="Раздел регламента"/>
    <w:basedOn w:val="a3"/>
    <w:qFormat/>
    <w:rsid w:val="00E228FA"/>
  </w:style>
  <w:style w:type="paragraph" w:customStyle="1" w:styleId="affff1">
    <w:name w:val="Приложение к регламенту"/>
    <w:basedOn w:val="a3"/>
    <w:qFormat/>
    <w:rsid w:val="00E228FA"/>
    <w:pPr>
      <w:jc w:val="right"/>
    </w:pPr>
  </w:style>
  <w:style w:type="paragraph" w:styleId="2c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e">
    <w:name w:val="Balloon Text"/>
    <w:basedOn w:val="a3"/>
    <w:link w:val="affd"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qFormat/>
    <w:rsid w:val="00B714B0"/>
    <w:rPr>
      <w:sz w:val="20"/>
      <w:szCs w:val="20"/>
    </w:rPr>
  </w:style>
  <w:style w:type="paragraph" w:styleId="afff0">
    <w:name w:val="annotation subject"/>
    <w:basedOn w:val="aff7"/>
    <w:next w:val="aff7"/>
    <w:link w:val="afff"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d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f2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3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4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5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6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7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9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a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b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28">
    <w:name w:val="Основной текст2"/>
    <w:basedOn w:val="a3"/>
    <w:link w:val="affc"/>
    <w:qFormat/>
    <w:rsid w:val="0014738E"/>
    <w:pPr>
      <w:widowControl w:val="0"/>
      <w:shd w:val="clear" w:color="auto" w:fill="FFFFFF"/>
      <w:spacing w:before="60" w:after="420" w:line="0" w:lineRule="atLeast"/>
      <w:ind w:hanging="300"/>
      <w:jc w:val="both"/>
    </w:pPr>
    <w:rPr>
      <w:spacing w:val="6"/>
      <w:sz w:val="20"/>
      <w:szCs w:val="20"/>
    </w:rPr>
  </w:style>
  <w:style w:type="paragraph" w:customStyle="1" w:styleId="affffc">
    <w:name w:val="Подпподпункт"/>
    <w:basedOn w:val="a3"/>
    <w:qFormat/>
    <w:rsid w:val="00894ABD"/>
    <w:pPr>
      <w:tabs>
        <w:tab w:val="left" w:pos="1701"/>
      </w:tabs>
      <w:spacing w:line="360" w:lineRule="auto"/>
      <w:ind w:left="1701" w:hanging="567"/>
      <w:jc w:val="both"/>
    </w:pPr>
    <w:rPr>
      <w:szCs w:val="20"/>
    </w:rPr>
  </w:style>
  <w:style w:type="paragraph" w:styleId="affffd">
    <w:name w:val="List Number"/>
    <w:basedOn w:val="a3"/>
    <w:qFormat/>
    <w:rsid w:val="00894ABD"/>
    <w:pPr>
      <w:tabs>
        <w:tab w:val="left" w:pos="1701"/>
      </w:tabs>
      <w:spacing w:before="60" w:line="360" w:lineRule="auto"/>
      <w:ind w:left="1701" w:hanging="567"/>
      <w:jc w:val="both"/>
    </w:pPr>
    <w:rPr>
      <w:szCs w:val="24"/>
    </w:rPr>
  </w:style>
  <w:style w:type="paragraph" w:styleId="HTML0">
    <w:name w:val="HTML Preformatted"/>
    <w:basedOn w:val="a3"/>
    <w:link w:val="HTML"/>
    <w:qFormat/>
    <w:rsid w:val="00894A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fffe">
    <w:name w:val="Содержимое врезки"/>
    <w:basedOn w:val="a3"/>
    <w:qFormat/>
  </w:style>
  <w:style w:type="paragraph" w:customStyle="1" w:styleId="afffff">
    <w:name w:val="Содержимое таблицы"/>
    <w:basedOn w:val="a3"/>
    <w:qFormat/>
    <w:pPr>
      <w:widowControl w:val="0"/>
      <w:suppressLineNumbers/>
    </w:pPr>
  </w:style>
  <w:style w:type="paragraph" w:customStyle="1" w:styleId="afffff0">
    <w:name w:val="Заголовок таблицы"/>
    <w:basedOn w:val="afffff"/>
    <w:qFormat/>
    <w:pPr>
      <w:jc w:val="center"/>
    </w:pPr>
    <w:rPr>
      <w:b/>
      <w:bCs/>
    </w:rPr>
  </w:style>
  <w:style w:type="paragraph" w:customStyle="1" w:styleId="afffff1">
    <w:name w:val="Текст в заданном формате"/>
    <w:basedOn w:val="a3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user5">
    <w:name w:val="Содержимое врезки (user)"/>
    <w:basedOn w:val="a3"/>
    <w:qFormat/>
  </w:style>
  <w:style w:type="numbering" w:customStyle="1" w:styleId="user6">
    <w:name w:val="Без списка (user)"/>
    <w:uiPriority w:val="99"/>
    <w:semiHidden/>
    <w:unhideWhenUsed/>
    <w:qFormat/>
  </w:style>
  <w:style w:type="numbering" w:customStyle="1" w:styleId="1b">
    <w:name w:val="Стиль1"/>
    <w:uiPriority w:val="99"/>
    <w:qFormat/>
    <w:rsid w:val="00F001E4"/>
  </w:style>
  <w:style w:type="numbering" w:customStyle="1" w:styleId="2e">
    <w:name w:val="Стиль2"/>
    <w:uiPriority w:val="99"/>
    <w:qFormat/>
    <w:rsid w:val="006629C9"/>
  </w:style>
  <w:style w:type="numbering" w:customStyle="1" w:styleId="1c">
    <w:name w:val="Нет списка1"/>
    <w:uiPriority w:val="99"/>
    <w:semiHidden/>
    <w:unhideWhenUsed/>
    <w:qFormat/>
    <w:rsid w:val="00894ABD"/>
  </w:style>
  <w:style w:type="numbering" w:customStyle="1" w:styleId="4207277481">
    <w:name w:val="4207277481"/>
    <w:qFormat/>
  </w:style>
  <w:style w:type="numbering" w:customStyle="1" w:styleId="2344493041">
    <w:name w:val="2344493041"/>
    <w:qFormat/>
  </w:style>
  <w:style w:type="numbering" w:customStyle="1" w:styleId="11405366181">
    <w:name w:val="11405366181"/>
    <w:qFormat/>
  </w:style>
  <w:style w:type="table" w:styleId="afffff2">
    <w:name w:val="Table Grid"/>
    <w:basedOn w:val="a5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footer" w:uiPriority="99"/>
    <w:lsdException w:name="caption" w:uiPriority="35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num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uiPriority w:val="99"/>
    <w:qFormat/>
    <w:rsid w:val="00D561D9"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c">
    <w:name w:val="Основной текст_"/>
    <w:basedOn w:val="a4"/>
    <w:link w:val="28"/>
    <w:qFormat/>
    <w:locked/>
    <w:rsid w:val="0014738E"/>
    <w:rPr>
      <w:spacing w:val="6"/>
      <w:shd w:val="clear" w:color="auto" w:fill="FFFFFF"/>
    </w:rPr>
  </w:style>
  <w:style w:type="character" w:customStyle="1" w:styleId="HTML">
    <w:name w:val="Стандартный HTML Знак"/>
    <w:basedOn w:val="a4"/>
    <w:link w:val="HTML0"/>
    <w:qFormat/>
    <w:rsid w:val="00894ABD"/>
    <w:rPr>
      <w:rFonts w:ascii="Courier New" w:hAnsi="Courier New" w:cs="Courier New"/>
    </w:rPr>
  </w:style>
  <w:style w:type="character" w:customStyle="1" w:styleId="affd">
    <w:name w:val="Текст выноски Знак"/>
    <w:link w:val="affe"/>
    <w:qFormat/>
    <w:rsid w:val="00894ABD"/>
    <w:rPr>
      <w:rFonts w:ascii="Tahoma" w:hAnsi="Tahoma" w:cs="Tahoma"/>
      <w:sz w:val="16"/>
      <w:szCs w:val="16"/>
    </w:rPr>
  </w:style>
  <w:style w:type="character" w:customStyle="1" w:styleId="afff">
    <w:name w:val="Тема примечания Знак"/>
    <w:basedOn w:val="aff6"/>
    <w:link w:val="afff0"/>
    <w:qFormat/>
    <w:rsid w:val="00894ABD"/>
    <w:rPr>
      <w:b/>
      <w:bCs/>
    </w:rPr>
  </w:style>
  <w:style w:type="character" w:customStyle="1" w:styleId="afff1">
    <w:name w:val="Нижний колонтитул Знак"/>
    <w:basedOn w:val="a4"/>
    <w:link w:val="afff2"/>
    <w:uiPriority w:val="99"/>
    <w:qFormat/>
    <w:rsid w:val="00894ABD"/>
    <w:rPr>
      <w:sz w:val="28"/>
      <w:szCs w:val="28"/>
    </w:rPr>
  </w:style>
  <w:style w:type="character" w:customStyle="1" w:styleId="afff3">
    <w:name w:val="Ссылка указателя"/>
    <w:qFormat/>
  </w:style>
  <w:style w:type="character" w:customStyle="1" w:styleId="afff4">
    <w:name w:val="Маркеры"/>
    <w:qFormat/>
    <w:rPr>
      <w:rFonts w:ascii="OpenSymbol" w:eastAsia="OpenSymbol" w:hAnsi="OpenSymbol" w:cs="OpenSymbol"/>
    </w:rPr>
  </w:style>
  <w:style w:type="character" w:customStyle="1" w:styleId="afff5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ff6">
    <w:name w:val="Символ нумерации"/>
    <w:qFormat/>
  </w:style>
  <w:style w:type="character" w:customStyle="1" w:styleId="user1">
    <w:name w:val="Ссылка указателя (user)"/>
    <w:qFormat/>
  </w:style>
  <w:style w:type="paragraph" w:customStyle="1" w:styleId="afff7">
    <w:name w:val="Заголовок"/>
    <w:basedOn w:val="a3"/>
    <w:next w:val="afe"/>
    <w:qFormat/>
    <w:pPr>
      <w:keepNext/>
      <w:spacing w:before="240" w:after="120"/>
    </w:pPr>
    <w:rPr>
      <w:rFonts w:ascii="Liberation Sans" w:eastAsia="WenQuanYi Zen Hei Sharp" w:hAnsi="Liberation Sans" w:cs="Lohit Devanagari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8">
    <w:name w:val="List"/>
    <w:basedOn w:val="afe"/>
    <w:rPr>
      <w:rFonts w:cs="Lohit Devanagari"/>
    </w:rPr>
  </w:style>
  <w:style w:type="paragraph" w:styleId="afff9">
    <w:name w:val="caption"/>
    <w:basedOn w:val="a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fa">
    <w:name w:val="index heading"/>
    <w:basedOn w:val="afff7"/>
  </w:style>
  <w:style w:type="paragraph" w:customStyle="1" w:styleId="user2">
    <w:name w:val="Заголовок (user)"/>
    <w:basedOn w:val="a3"/>
    <w:next w:val="afe"/>
    <w:qFormat/>
    <w:pPr>
      <w:keepNext/>
      <w:spacing w:before="240" w:after="120"/>
    </w:pPr>
    <w:rPr>
      <w:rFonts w:ascii="Liberation Sans" w:eastAsia="Noto Sans CJK SC" w:hAnsi="Liberation Sans" w:cs="Lohit Devanagari"/>
    </w:rPr>
  </w:style>
  <w:style w:type="paragraph" w:customStyle="1" w:styleId="user3">
    <w:name w:val="Указатель (user)"/>
    <w:basedOn w:val="a3"/>
    <w:qFormat/>
    <w:pPr>
      <w:suppressLineNumbers/>
    </w:pPr>
    <w:rPr>
      <w:rFonts w:cs="Lohit Devanagari"/>
    </w:rPr>
  </w:style>
  <w:style w:type="paragraph" w:customStyle="1" w:styleId="afffb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9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c">
    <w:name w:val="Колонтитул"/>
    <w:basedOn w:val="a3"/>
    <w:qFormat/>
  </w:style>
  <w:style w:type="paragraph" w:customStyle="1" w:styleId="user4">
    <w:name w:val="Колонтитулы (user)"/>
    <w:basedOn w:val="a3"/>
    <w:qFormat/>
  </w:style>
  <w:style w:type="paragraph" w:customStyle="1" w:styleId="afffd">
    <w:name w:val="Колонтитулы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e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2">
    <w:name w:val="footer"/>
    <w:basedOn w:val="a3"/>
    <w:link w:val="afff1"/>
    <w:uiPriority w:val="99"/>
    <w:rsid w:val="0076353A"/>
    <w:pPr>
      <w:tabs>
        <w:tab w:val="center" w:pos="4677"/>
        <w:tab w:val="right" w:pos="9355"/>
      </w:tabs>
    </w:pPr>
  </w:style>
  <w:style w:type="paragraph" w:styleId="2a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b">
    <w:name w:val="Body Text 2"/>
    <w:basedOn w:val="a3"/>
    <w:qFormat/>
    <w:rsid w:val="0076353A"/>
    <w:pPr>
      <w:spacing w:after="120" w:line="480" w:lineRule="auto"/>
    </w:pPr>
  </w:style>
  <w:style w:type="paragraph" w:styleId="affff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020054"/>
    <w:pPr>
      <w:tabs>
        <w:tab w:val="left" w:pos="560"/>
        <w:tab w:val="right" w:leader="dot" w:pos="9911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f0">
    <w:name w:val="Раздел регламента"/>
    <w:basedOn w:val="a3"/>
    <w:qFormat/>
    <w:rsid w:val="00E228FA"/>
  </w:style>
  <w:style w:type="paragraph" w:customStyle="1" w:styleId="affff1">
    <w:name w:val="Приложение к регламенту"/>
    <w:basedOn w:val="a3"/>
    <w:qFormat/>
    <w:rsid w:val="00E228FA"/>
    <w:pPr>
      <w:jc w:val="right"/>
    </w:pPr>
  </w:style>
  <w:style w:type="paragraph" w:styleId="2c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e">
    <w:name w:val="Balloon Text"/>
    <w:basedOn w:val="a3"/>
    <w:link w:val="affd"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qFormat/>
    <w:rsid w:val="00B714B0"/>
    <w:rPr>
      <w:sz w:val="20"/>
      <w:szCs w:val="20"/>
    </w:rPr>
  </w:style>
  <w:style w:type="paragraph" w:styleId="afff0">
    <w:name w:val="annotation subject"/>
    <w:basedOn w:val="aff7"/>
    <w:next w:val="aff7"/>
    <w:link w:val="afff"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d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f2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3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4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5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6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7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9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a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b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28">
    <w:name w:val="Основной текст2"/>
    <w:basedOn w:val="a3"/>
    <w:link w:val="affc"/>
    <w:qFormat/>
    <w:rsid w:val="0014738E"/>
    <w:pPr>
      <w:widowControl w:val="0"/>
      <w:shd w:val="clear" w:color="auto" w:fill="FFFFFF"/>
      <w:spacing w:before="60" w:after="420" w:line="0" w:lineRule="atLeast"/>
      <w:ind w:hanging="300"/>
      <w:jc w:val="both"/>
    </w:pPr>
    <w:rPr>
      <w:spacing w:val="6"/>
      <w:sz w:val="20"/>
      <w:szCs w:val="20"/>
    </w:rPr>
  </w:style>
  <w:style w:type="paragraph" w:customStyle="1" w:styleId="affffc">
    <w:name w:val="Подпподпункт"/>
    <w:basedOn w:val="a3"/>
    <w:qFormat/>
    <w:rsid w:val="00894ABD"/>
    <w:pPr>
      <w:tabs>
        <w:tab w:val="left" w:pos="1701"/>
      </w:tabs>
      <w:spacing w:line="360" w:lineRule="auto"/>
      <w:ind w:left="1701" w:hanging="567"/>
      <w:jc w:val="both"/>
    </w:pPr>
    <w:rPr>
      <w:szCs w:val="20"/>
    </w:rPr>
  </w:style>
  <w:style w:type="paragraph" w:styleId="affffd">
    <w:name w:val="List Number"/>
    <w:basedOn w:val="a3"/>
    <w:qFormat/>
    <w:rsid w:val="00894ABD"/>
    <w:pPr>
      <w:tabs>
        <w:tab w:val="left" w:pos="1701"/>
      </w:tabs>
      <w:spacing w:before="60" w:line="360" w:lineRule="auto"/>
      <w:ind w:left="1701" w:hanging="567"/>
      <w:jc w:val="both"/>
    </w:pPr>
    <w:rPr>
      <w:szCs w:val="24"/>
    </w:rPr>
  </w:style>
  <w:style w:type="paragraph" w:styleId="HTML0">
    <w:name w:val="HTML Preformatted"/>
    <w:basedOn w:val="a3"/>
    <w:link w:val="HTML"/>
    <w:qFormat/>
    <w:rsid w:val="00894A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fffe">
    <w:name w:val="Содержимое врезки"/>
    <w:basedOn w:val="a3"/>
    <w:qFormat/>
  </w:style>
  <w:style w:type="paragraph" w:customStyle="1" w:styleId="afffff">
    <w:name w:val="Содержимое таблицы"/>
    <w:basedOn w:val="a3"/>
    <w:qFormat/>
    <w:pPr>
      <w:widowControl w:val="0"/>
      <w:suppressLineNumbers/>
    </w:pPr>
  </w:style>
  <w:style w:type="paragraph" w:customStyle="1" w:styleId="afffff0">
    <w:name w:val="Заголовок таблицы"/>
    <w:basedOn w:val="afffff"/>
    <w:qFormat/>
    <w:pPr>
      <w:jc w:val="center"/>
    </w:pPr>
    <w:rPr>
      <w:b/>
      <w:bCs/>
    </w:rPr>
  </w:style>
  <w:style w:type="paragraph" w:customStyle="1" w:styleId="afffff1">
    <w:name w:val="Текст в заданном формате"/>
    <w:basedOn w:val="a3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user5">
    <w:name w:val="Содержимое врезки (user)"/>
    <w:basedOn w:val="a3"/>
    <w:qFormat/>
  </w:style>
  <w:style w:type="numbering" w:customStyle="1" w:styleId="user6">
    <w:name w:val="Без списка (user)"/>
    <w:uiPriority w:val="99"/>
    <w:semiHidden/>
    <w:unhideWhenUsed/>
    <w:qFormat/>
  </w:style>
  <w:style w:type="numbering" w:customStyle="1" w:styleId="1b">
    <w:name w:val="Стиль1"/>
    <w:uiPriority w:val="99"/>
    <w:qFormat/>
    <w:rsid w:val="00F001E4"/>
  </w:style>
  <w:style w:type="numbering" w:customStyle="1" w:styleId="2e">
    <w:name w:val="Стиль2"/>
    <w:uiPriority w:val="99"/>
    <w:qFormat/>
    <w:rsid w:val="006629C9"/>
  </w:style>
  <w:style w:type="numbering" w:customStyle="1" w:styleId="1c">
    <w:name w:val="Нет списка1"/>
    <w:uiPriority w:val="99"/>
    <w:semiHidden/>
    <w:unhideWhenUsed/>
    <w:qFormat/>
    <w:rsid w:val="00894ABD"/>
  </w:style>
  <w:style w:type="numbering" w:customStyle="1" w:styleId="4207277481">
    <w:name w:val="4207277481"/>
    <w:qFormat/>
  </w:style>
  <w:style w:type="numbering" w:customStyle="1" w:styleId="2344493041">
    <w:name w:val="2344493041"/>
    <w:qFormat/>
  </w:style>
  <w:style w:type="numbering" w:customStyle="1" w:styleId="11405366181">
    <w:name w:val="11405366181"/>
    <w:qFormat/>
  </w:style>
  <w:style w:type="table" w:styleId="afffff2">
    <w:name w:val="Table Grid"/>
    <w:basedOn w:val="a5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hyperlink" Target="https://www.vseinstrumenti.ru/tag-page/klejkaya-lenta-50-mm-13534/" TargetMode="External"/><Relationship Id="rId26" Type="http://schemas.openxmlformats.org/officeDocument/2006/relationships/hyperlink" Target="https://zakupki44fz.ru/app/okpd2/28.29.12.112" TargetMode="External"/><Relationship Id="rId39" Type="http://schemas.openxmlformats.org/officeDocument/2006/relationships/hyperlink" Target="https://zakupki44fz.ru/app/okpd2/20.30.22.120" TargetMode="External"/><Relationship Id="rId21" Type="http://schemas.openxmlformats.org/officeDocument/2006/relationships/hyperlink" Target="https://www.vseinstrumenti.ru/tag-page/klejkie-lenty-tpl-2556848/" TargetMode="External"/><Relationship Id="rId34" Type="http://schemas.openxmlformats.org/officeDocument/2006/relationships/hyperlink" Target="https://www.vseinstrumenti.ru/tag-page/plaschi-dozhdeviki-vzroslye-2268173/" TargetMode="External"/><Relationship Id="rId42" Type="http://schemas.openxmlformats.org/officeDocument/2006/relationships/header" Target="header12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hyperlink" Target="https://www.vseinstrumenti.ru/tag-page/serebristaya-klejkaya-lenta-11253/" TargetMode="External"/><Relationship Id="rId29" Type="http://schemas.openxmlformats.org/officeDocument/2006/relationships/hyperlink" Target="https://www.vseinstrumenti.ru/tag-page/krugi-lepestkovye-tortsevye-r40-2383098/" TargetMode="External"/><Relationship Id="rId41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24" Type="http://schemas.openxmlformats.org/officeDocument/2006/relationships/hyperlink" Target="https://zakupki44fz.ru/app/okpd2/20.59.55.110" TargetMode="External"/><Relationship Id="rId32" Type="http://schemas.openxmlformats.org/officeDocument/2006/relationships/hyperlink" Target="https://zakupki44fz.ru/app/okpd2/22.21.42.130" TargetMode="External"/><Relationship Id="rId37" Type="http://schemas.openxmlformats.org/officeDocument/2006/relationships/hyperlink" Target="https://www.vseinstrumenti.ru/tag-page/plaschi-dozhdeviki-2xl-2268251/" TargetMode="External"/><Relationship Id="rId40" Type="http://schemas.openxmlformats.org/officeDocument/2006/relationships/header" Target="header10.xml"/><Relationship Id="rId5" Type="http://schemas.openxmlformats.org/officeDocument/2006/relationships/settings" Target="settings.xml"/><Relationship Id="rId15" Type="http://schemas.openxmlformats.org/officeDocument/2006/relationships/header" Target="header7.xml"/><Relationship Id="rId23" Type="http://schemas.openxmlformats.org/officeDocument/2006/relationships/hyperlink" Target="https://zakupki44fz.ru/app/okpd2/25.93.12.140" TargetMode="External"/><Relationship Id="rId28" Type="http://schemas.openxmlformats.org/officeDocument/2006/relationships/hyperlink" Target="https://www.vseinstrumenti.ru/tag-page/diski-dlya-shlifmashinok-125-mm-13482/" TargetMode="External"/><Relationship Id="rId36" Type="http://schemas.openxmlformats.org/officeDocument/2006/relationships/hyperlink" Target="https://www.vseinstrumenti.ru/tag-page/plaschi-dozhdeviki-na-molnii-82178/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www.vseinstrumenti.ru/tag-page/lenty-montazhnye-50-m-156445/" TargetMode="External"/><Relationship Id="rId31" Type="http://schemas.openxmlformats.org/officeDocument/2006/relationships/hyperlink" Target="https://www.vseinstrumenti.ru/tag-page/ograditelnye-lenty-200-m-2135283/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hyperlink" Target="https://www.vseinstrumenti.ru/tag-page/folga-skotch-alyuminievyj-1688353/" TargetMode="External"/><Relationship Id="rId27" Type="http://schemas.openxmlformats.org/officeDocument/2006/relationships/hyperlink" Target="https://www.vseinstrumenti.ru/tag-page/tortsevye-shlifovalnye-krugi-2568248/" TargetMode="External"/><Relationship Id="rId30" Type="http://schemas.openxmlformats.org/officeDocument/2006/relationships/hyperlink" Target="https://www.vseinstrumenti.ru/tag-page/ograditelnye-lenty-75-mm-2135307/" TargetMode="External"/><Relationship Id="rId35" Type="http://schemas.openxmlformats.org/officeDocument/2006/relationships/hyperlink" Target="https://www.vseinstrumenti.ru/tag-page/plaschi-dozhdeviki-s-kapyushonom-2268395/" TargetMode="External"/><Relationship Id="rId43" Type="http://schemas.openxmlformats.org/officeDocument/2006/relationships/fontTable" Target="fontTable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hyperlink" Target="https://zakupki44fz.ru/app/okpd2/14.12.30.140" TargetMode="External"/><Relationship Id="rId33" Type="http://schemas.openxmlformats.org/officeDocument/2006/relationships/hyperlink" Target="https://www.vseinstrumenti.ru/tag-page/plaschi-dozhdeviki-plasch-dozhdevik-2268167/" TargetMode="External"/><Relationship Id="rId38" Type="http://schemas.openxmlformats.org/officeDocument/2006/relationships/hyperlink" Target="https://zakupki44fz.ru/app/okpd2/14.19.32.1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A004F-83F6-4154-B6A4-DDE836AED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37</Pages>
  <Words>6031</Words>
  <Characters>34378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40329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Никитин </cp:lastModifiedBy>
  <cp:revision>4</cp:revision>
  <cp:lastPrinted>2025-08-20T09:08:00Z</cp:lastPrinted>
  <dcterms:created xsi:type="dcterms:W3CDTF">2026-08-18T07:42:00Z</dcterms:created>
  <dcterms:modified xsi:type="dcterms:W3CDTF">2026-08-18T07:48:00Z</dcterms:modified>
  <dc:language>ru-RU</dc:language>
</cp:coreProperties>
</file>