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CA259" w14:textId="103EE3D4" w:rsidR="00C91943" w:rsidRDefault="00C91943" w:rsidP="00D32404">
      <w:pPr>
        <w:widowControl w:val="0"/>
        <w:autoSpaceDE w:val="0"/>
        <w:autoSpaceDN w:val="0"/>
        <w:ind w:left="6237"/>
        <w:jc w:val="center"/>
        <w:rPr>
          <w:rFonts w:eastAsiaTheme="minorHAnsi"/>
          <w:sz w:val="28"/>
          <w:szCs w:val="28"/>
        </w:rPr>
      </w:pPr>
      <w:bookmarkStart w:id="0" w:name="_GoBack"/>
      <w:bookmarkEnd w:id="0"/>
      <w:r w:rsidRPr="00E712BC">
        <w:rPr>
          <w:rFonts w:eastAsiaTheme="minorHAnsi"/>
          <w:sz w:val="28"/>
          <w:szCs w:val="28"/>
        </w:rPr>
        <w:t>УТВЕРЖДАЮ</w:t>
      </w:r>
    </w:p>
    <w:p w14:paraId="57B6FEED" w14:textId="77777777" w:rsidR="00015FB3" w:rsidRPr="00E712BC" w:rsidRDefault="00015FB3" w:rsidP="00D32404">
      <w:pPr>
        <w:widowControl w:val="0"/>
        <w:autoSpaceDE w:val="0"/>
        <w:autoSpaceDN w:val="0"/>
        <w:ind w:left="6237"/>
        <w:jc w:val="center"/>
        <w:rPr>
          <w:rFonts w:eastAsiaTheme="minorHAnsi"/>
          <w:sz w:val="28"/>
          <w:szCs w:val="28"/>
        </w:rPr>
      </w:pPr>
    </w:p>
    <w:p w14:paraId="095CAEE5" w14:textId="77777777" w:rsidR="00015FB3" w:rsidRPr="00015FB3" w:rsidRDefault="00015FB3" w:rsidP="00015FB3">
      <w:pPr>
        <w:shd w:val="clear" w:color="auto" w:fill="FFFFFF"/>
        <w:jc w:val="right"/>
        <w:outlineLvl w:val="0"/>
        <w:rPr>
          <w:rFonts w:eastAsiaTheme="minorHAnsi"/>
          <w:sz w:val="28"/>
          <w:szCs w:val="28"/>
        </w:rPr>
      </w:pPr>
      <w:r w:rsidRPr="00015FB3">
        <w:rPr>
          <w:rFonts w:eastAsiaTheme="minorHAnsi"/>
          <w:sz w:val="28"/>
          <w:szCs w:val="28"/>
        </w:rPr>
        <w:t>Заместитель директора</w:t>
      </w:r>
    </w:p>
    <w:p w14:paraId="43AE313A" w14:textId="77777777" w:rsidR="00015FB3" w:rsidRPr="00015FB3" w:rsidRDefault="00015FB3" w:rsidP="00015FB3">
      <w:pPr>
        <w:shd w:val="clear" w:color="auto" w:fill="FFFFFF"/>
        <w:jc w:val="right"/>
        <w:outlineLvl w:val="0"/>
        <w:rPr>
          <w:rFonts w:eastAsiaTheme="minorHAnsi"/>
          <w:sz w:val="28"/>
          <w:szCs w:val="28"/>
        </w:rPr>
      </w:pPr>
      <w:r w:rsidRPr="00015FB3">
        <w:rPr>
          <w:rFonts w:eastAsiaTheme="minorHAnsi"/>
          <w:sz w:val="28"/>
          <w:szCs w:val="28"/>
        </w:rPr>
        <w:t>УФПС Ставропольского края</w:t>
      </w:r>
    </w:p>
    <w:p w14:paraId="0CA35417" w14:textId="77777777" w:rsidR="00015FB3" w:rsidRPr="00015FB3" w:rsidRDefault="00015FB3" w:rsidP="00015FB3">
      <w:pPr>
        <w:shd w:val="clear" w:color="auto" w:fill="FFFFFF"/>
        <w:jc w:val="right"/>
        <w:outlineLvl w:val="0"/>
        <w:rPr>
          <w:rFonts w:eastAsiaTheme="minorHAnsi"/>
          <w:sz w:val="28"/>
          <w:szCs w:val="28"/>
        </w:rPr>
      </w:pPr>
      <w:r w:rsidRPr="00015FB3">
        <w:rPr>
          <w:rFonts w:eastAsiaTheme="minorHAnsi"/>
          <w:sz w:val="28"/>
          <w:szCs w:val="28"/>
        </w:rPr>
        <w:t xml:space="preserve"> ____________ И.А. Якимов</w:t>
      </w:r>
    </w:p>
    <w:p w14:paraId="7CD5E048" w14:textId="70DDBDE9" w:rsidR="00304AE1" w:rsidRPr="00015FB3" w:rsidRDefault="00015FB3" w:rsidP="00015FB3">
      <w:pPr>
        <w:shd w:val="clear" w:color="auto" w:fill="FFFFFF"/>
        <w:jc w:val="right"/>
        <w:outlineLvl w:val="0"/>
        <w:rPr>
          <w:sz w:val="28"/>
          <w:szCs w:val="28"/>
        </w:rPr>
      </w:pPr>
      <w:r w:rsidRPr="00015FB3">
        <w:rPr>
          <w:rFonts w:eastAsiaTheme="minorHAnsi"/>
          <w:sz w:val="28"/>
          <w:szCs w:val="28"/>
        </w:rPr>
        <w:t>«___» ____________ 2026 г.</w:t>
      </w:r>
    </w:p>
    <w:p w14:paraId="340A3779" w14:textId="77777777" w:rsidR="00304AE1" w:rsidRPr="00E712BC" w:rsidRDefault="00304AE1" w:rsidP="000C2986">
      <w:pPr>
        <w:shd w:val="clear" w:color="auto" w:fill="FFFFFF"/>
        <w:jc w:val="both"/>
        <w:outlineLvl w:val="0"/>
        <w:rPr>
          <w:sz w:val="28"/>
          <w:szCs w:val="28"/>
        </w:rPr>
      </w:pPr>
    </w:p>
    <w:p w14:paraId="06FEE69E" w14:textId="77777777" w:rsidR="00304AE1" w:rsidRPr="00E712BC" w:rsidRDefault="00304AE1" w:rsidP="000C2986">
      <w:pPr>
        <w:shd w:val="clear" w:color="auto" w:fill="FFFFFF"/>
        <w:jc w:val="both"/>
        <w:outlineLvl w:val="0"/>
        <w:rPr>
          <w:sz w:val="28"/>
          <w:szCs w:val="28"/>
        </w:rPr>
      </w:pPr>
    </w:p>
    <w:p w14:paraId="7BE1DDB6" w14:textId="77777777" w:rsidR="00304AE1" w:rsidRPr="00E712BC" w:rsidRDefault="00304AE1" w:rsidP="000C2986">
      <w:pPr>
        <w:shd w:val="clear" w:color="auto" w:fill="FFFFFF"/>
        <w:jc w:val="both"/>
        <w:outlineLvl w:val="0"/>
        <w:rPr>
          <w:sz w:val="28"/>
          <w:szCs w:val="28"/>
        </w:rPr>
      </w:pPr>
    </w:p>
    <w:p w14:paraId="230396AA" w14:textId="77777777" w:rsidR="00304AE1" w:rsidRPr="00E712BC" w:rsidRDefault="00304AE1" w:rsidP="000C2986">
      <w:pPr>
        <w:shd w:val="clear" w:color="auto" w:fill="FFFFFF"/>
        <w:jc w:val="both"/>
        <w:outlineLvl w:val="0"/>
        <w:rPr>
          <w:sz w:val="28"/>
          <w:szCs w:val="28"/>
        </w:rPr>
      </w:pPr>
    </w:p>
    <w:p w14:paraId="5BB7C1DC" w14:textId="77777777" w:rsidR="00304AE1" w:rsidRPr="00E712BC" w:rsidRDefault="00304AE1" w:rsidP="000C2986">
      <w:pPr>
        <w:shd w:val="clear" w:color="auto" w:fill="FFFFFF"/>
        <w:jc w:val="both"/>
        <w:outlineLvl w:val="0"/>
        <w:rPr>
          <w:sz w:val="28"/>
          <w:szCs w:val="28"/>
        </w:rPr>
      </w:pPr>
    </w:p>
    <w:p w14:paraId="3395076A" w14:textId="77777777" w:rsidR="00304AE1" w:rsidRPr="00E712BC" w:rsidRDefault="00304AE1" w:rsidP="000C2986">
      <w:pPr>
        <w:shd w:val="clear" w:color="auto" w:fill="FFFFFF"/>
        <w:jc w:val="both"/>
        <w:outlineLvl w:val="0"/>
        <w:rPr>
          <w:sz w:val="28"/>
          <w:szCs w:val="28"/>
        </w:rPr>
      </w:pPr>
    </w:p>
    <w:p w14:paraId="774A35F6" w14:textId="77777777" w:rsidR="00304AE1" w:rsidRPr="00E712BC" w:rsidRDefault="00304AE1" w:rsidP="000C2986">
      <w:pPr>
        <w:shd w:val="clear" w:color="auto" w:fill="FFFFFF"/>
        <w:jc w:val="both"/>
        <w:outlineLvl w:val="0"/>
        <w:rPr>
          <w:sz w:val="28"/>
          <w:szCs w:val="28"/>
        </w:rPr>
      </w:pPr>
    </w:p>
    <w:p w14:paraId="75051101" w14:textId="77777777" w:rsidR="00304AE1" w:rsidRPr="00E712BC" w:rsidRDefault="00304AE1" w:rsidP="000C2986">
      <w:pPr>
        <w:shd w:val="clear" w:color="auto" w:fill="FFFFFF"/>
        <w:jc w:val="both"/>
        <w:outlineLvl w:val="0"/>
        <w:rPr>
          <w:sz w:val="28"/>
          <w:szCs w:val="28"/>
        </w:rPr>
      </w:pPr>
    </w:p>
    <w:p w14:paraId="5E6A5044" w14:textId="77777777" w:rsidR="00304AE1" w:rsidRPr="00E712BC" w:rsidRDefault="00304AE1" w:rsidP="000C2986">
      <w:pPr>
        <w:shd w:val="clear" w:color="auto" w:fill="FFFFFF"/>
        <w:jc w:val="both"/>
        <w:outlineLvl w:val="0"/>
        <w:rPr>
          <w:sz w:val="28"/>
          <w:szCs w:val="28"/>
        </w:rPr>
      </w:pPr>
    </w:p>
    <w:p w14:paraId="2F96391D" w14:textId="77777777" w:rsidR="00304AE1" w:rsidRPr="00E712BC" w:rsidRDefault="00304AE1" w:rsidP="000C2986">
      <w:pPr>
        <w:shd w:val="clear" w:color="auto" w:fill="FFFFFF"/>
        <w:jc w:val="both"/>
        <w:outlineLvl w:val="0"/>
        <w:rPr>
          <w:sz w:val="28"/>
          <w:szCs w:val="28"/>
        </w:rPr>
      </w:pPr>
    </w:p>
    <w:p w14:paraId="3119E367" w14:textId="77777777" w:rsidR="00304AE1" w:rsidRPr="00E712BC" w:rsidRDefault="00304AE1" w:rsidP="000C2986">
      <w:pPr>
        <w:shd w:val="clear" w:color="auto" w:fill="FFFFFF"/>
        <w:jc w:val="both"/>
        <w:outlineLvl w:val="0"/>
        <w:rPr>
          <w:sz w:val="28"/>
          <w:szCs w:val="28"/>
        </w:rPr>
      </w:pPr>
    </w:p>
    <w:p w14:paraId="2F092B0C" w14:textId="77777777" w:rsidR="00304AE1" w:rsidRPr="00E712BC" w:rsidRDefault="00304AE1" w:rsidP="000C2986">
      <w:pPr>
        <w:jc w:val="center"/>
        <w:rPr>
          <w:sz w:val="28"/>
          <w:szCs w:val="28"/>
        </w:rPr>
      </w:pPr>
      <w:r w:rsidRPr="00E712BC">
        <w:rPr>
          <w:sz w:val="28"/>
          <w:szCs w:val="28"/>
        </w:rPr>
        <w:t>ТЕХНИЧЕСКОЕ ЗАДАНИЕ</w:t>
      </w:r>
    </w:p>
    <w:p w14:paraId="32804C07" w14:textId="2C9B63DB" w:rsidR="00D700D9" w:rsidRPr="00BF33AB" w:rsidRDefault="00730F22" w:rsidP="000C2986">
      <w:pPr>
        <w:jc w:val="center"/>
        <w:rPr>
          <w:sz w:val="28"/>
          <w:szCs w:val="28"/>
        </w:rPr>
      </w:pPr>
      <w:r w:rsidRPr="00E712BC">
        <w:rPr>
          <w:rFonts w:eastAsia="Arial Unicode MS"/>
          <w:sz w:val="28"/>
          <w:szCs w:val="28"/>
          <w:lang w:eastAsia="ar-SA"/>
        </w:rPr>
        <w:t xml:space="preserve">на </w:t>
      </w:r>
      <w:r w:rsidRPr="00BF33AB">
        <w:rPr>
          <w:rFonts w:eastAsia="Arial Unicode MS"/>
          <w:sz w:val="28"/>
          <w:szCs w:val="28"/>
          <w:lang w:eastAsia="ar-SA"/>
        </w:rPr>
        <w:t>поставку</w:t>
      </w:r>
      <w:r w:rsidR="00C4113E" w:rsidRPr="00BF33AB">
        <w:rPr>
          <w:rFonts w:eastAsia="Arial Unicode MS"/>
          <w:sz w:val="28"/>
          <w:szCs w:val="28"/>
          <w:lang w:eastAsia="ar-SA"/>
        </w:rPr>
        <w:t xml:space="preserve"> сейфов </w:t>
      </w:r>
      <w:r w:rsidR="00D700D9" w:rsidRPr="00BF33AB">
        <w:rPr>
          <w:sz w:val="28"/>
          <w:szCs w:val="28"/>
        </w:rPr>
        <w:t>для оснащения отделений почтовой связи</w:t>
      </w:r>
    </w:p>
    <w:p w14:paraId="7E55CED6" w14:textId="2CF58851" w:rsidR="00304AE1" w:rsidRPr="00C4113E" w:rsidRDefault="00C4113E" w:rsidP="00015FB3">
      <w:pPr>
        <w:jc w:val="center"/>
        <w:rPr>
          <w:rFonts w:eastAsia="Calibri"/>
          <w:snapToGrid w:val="0"/>
          <w:sz w:val="28"/>
          <w:szCs w:val="28"/>
          <w:lang w:eastAsia="en-US"/>
        </w:rPr>
      </w:pPr>
      <w:r w:rsidRPr="00BF33AB">
        <w:rPr>
          <w:sz w:val="28"/>
          <w:szCs w:val="28"/>
        </w:rPr>
        <w:t xml:space="preserve">УФПС </w:t>
      </w:r>
      <w:r w:rsidR="00015FB3" w:rsidRPr="00BF33AB">
        <w:rPr>
          <w:snapToGrid w:val="0"/>
          <w:sz w:val="28"/>
          <w:szCs w:val="28"/>
          <w:lang w:eastAsia="en-US"/>
        </w:rPr>
        <w:t>Ставропольского</w:t>
      </w:r>
      <w:r w:rsidR="00015FB3" w:rsidRPr="00015FB3">
        <w:rPr>
          <w:snapToGrid w:val="0"/>
          <w:sz w:val="28"/>
          <w:szCs w:val="28"/>
          <w:lang w:eastAsia="en-US"/>
        </w:rPr>
        <w:t xml:space="preserve"> края АО «Почта России»</w:t>
      </w:r>
    </w:p>
    <w:p w14:paraId="3CECD86F" w14:textId="77777777" w:rsidR="00304AE1" w:rsidRPr="00E712BC" w:rsidRDefault="00304AE1" w:rsidP="000C2986">
      <w:pPr>
        <w:jc w:val="center"/>
        <w:rPr>
          <w:sz w:val="28"/>
          <w:szCs w:val="28"/>
          <w:lang w:eastAsia="ar-SA"/>
        </w:rPr>
      </w:pPr>
    </w:p>
    <w:p w14:paraId="6537FB5B" w14:textId="77777777" w:rsidR="00304AE1" w:rsidRPr="00E712BC" w:rsidRDefault="00304AE1" w:rsidP="000C2986">
      <w:pPr>
        <w:shd w:val="clear" w:color="auto" w:fill="FFFFFF"/>
        <w:jc w:val="both"/>
        <w:outlineLvl w:val="0"/>
        <w:rPr>
          <w:sz w:val="28"/>
          <w:szCs w:val="28"/>
        </w:rPr>
      </w:pPr>
    </w:p>
    <w:p w14:paraId="2FB2B484" w14:textId="77777777" w:rsidR="00304AE1" w:rsidRPr="00E712BC" w:rsidRDefault="00304AE1" w:rsidP="000C2986">
      <w:pPr>
        <w:shd w:val="clear" w:color="auto" w:fill="FFFFFF"/>
        <w:jc w:val="both"/>
        <w:outlineLvl w:val="0"/>
        <w:rPr>
          <w:sz w:val="28"/>
          <w:szCs w:val="28"/>
        </w:rPr>
      </w:pPr>
    </w:p>
    <w:p w14:paraId="75C3F95A" w14:textId="77777777" w:rsidR="00304AE1" w:rsidRPr="00E712BC" w:rsidRDefault="00304AE1" w:rsidP="000C2986">
      <w:pPr>
        <w:shd w:val="clear" w:color="auto" w:fill="FFFFFF"/>
        <w:jc w:val="both"/>
        <w:outlineLvl w:val="0"/>
        <w:rPr>
          <w:sz w:val="28"/>
          <w:szCs w:val="28"/>
        </w:rPr>
      </w:pPr>
    </w:p>
    <w:p w14:paraId="7A41E3E2" w14:textId="77777777" w:rsidR="00304AE1" w:rsidRPr="00E712BC" w:rsidRDefault="00304AE1" w:rsidP="000C2986">
      <w:pPr>
        <w:shd w:val="clear" w:color="auto" w:fill="FFFFFF"/>
        <w:jc w:val="both"/>
        <w:outlineLvl w:val="0"/>
        <w:rPr>
          <w:sz w:val="28"/>
          <w:szCs w:val="28"/>
        </w:rPr>
      </w:pPr>
    </w:p>
    <w:p w14:paraId="4CD04E69" w14:textId="77777777" w:rsidR="00304AE1" w:rsidRPr="00E712BC" w:rsidRDefault="00304AE1" w:rsidP="000C2986">
      <w:pPr>
        <w:shd w:val="clear" w:color="auto" w:fill="FFFFFF"/>
        <w:jc w:val="both"/>
        <w:outlineLvl w:val="0"/>
        <w:rPr>
          <w:sz w:val="28"/>
          <w:szCs w:val="28"/>
        </w:rPr>
      </w:pPr>
    </w:p>
    <w:p w14:paraId="6E5CEEFA" w14:textId="77777777" w:rsidR="00304AE1" w:rsidRPr="00E712BC" w:rsidRDefault="00304AE1" w:rsidP="000C2986">
      <w:pPr>
        <w:shd w:val="clear" w:color="auto" w:fill="FFFFFF"/>
        <w:jc w:val="both"/>
        <w:outlineLvl w:val="0"/>
        <w:rPr>
          <w:sz w:val="28"/>
          <w:szCs w:val="28"/>
        </w:rPr>
      </w:pPr>
    </w:p>
    <w:p w14:paraId="7E48EF0B" w14:textId="77777777" w:rsidR="00304AE1" w:rsidRPr="00E712BC" w:rsidRDefault="00304AE1" w:rsidP="000C2986">
      <w:pPr>
        <w:shd w:val="clear" w:color="auto" w:fill="FFFFFF"/>
        <w:jc w:val="both"/>
        <w:outlineLvl w:val="0"/>
        <w:rPr>
          <w:sz w:val="28"/>
          <w:szCs w:val="28"/>
        </w:rPr>
      </w:pPr>
    </w:p>
    <w:p w14:paraId="4F076D82" w14:textId="77777777" w:rsidR="00304AE1" w:rsidRPr="00E712BC" w:rsidRDefault="00304AE1" w:rsidP="000C2986">
      <w:pPr>
        <w:shd w:val="clear" w:color="auto" w:fill="FFFFFF"/>
        <w:jc w:val="both"/>
        <w:outlineLvl w:val="0"/>
        <w:rPr>
          <w:sz w:val="28"/>
          <w:szCs w:val="28"/>
        </w:rPr>
      </w:pPr>
    </w:p>
    <w:p w14:paraId="6B00FF72" w14:textId="77777777" w:rsidR="00304AE1" w:rsidRPr="00E712BC" w:rsidRDefault="00304AE1" w:rsidP="000C2986">
      <w:pPr>
        <w:shd w:val="clear" w:color="auto" w:fill="FFFFFF"/>
        <w:jc w:val="both"/>
        <w:outlineLvl w:val="0"/>
        <w:rPr>
          <w:sz w:val="28"/>
          <w:szCs w:val="28"/>
        </w:rPr>
      </w:pPr>
    </w:p>
    <w:p w14:paraId="2054B5D9" w14:textId="77777777" w:rsidR="00304AE1" w:rsidRPr="00E712BC" w:rsidRDefault="00304AE1" w:rsidP="000C2986">
      <w:pPr>
        <w:shd w:val="clear" w:color="auto" w:fill="FFFFFF"/>
        <w:jc w:val="both"/>
        <w:outlineLvl w:val="0"/>
        <w:rPr>
          <w:sz w:val="28"/>
          <w:szCs w:val="28"/>
        </w:rPr>
      </w:pPr>
    </w:p>
    <w:p w14:paraId="6CD0FC01" w14:textId="77777777" w:rsidR="00304AE1" w:rsidRPr="00E712BC" w:rsidRDefault="00304AE1" w:rsidP="000C2986">
      <w:pPr>
        <w:shd w:val="clear" w:color="auto" w:fill="FFFFFF"/>
        <w:jc w:val="both"/>
        <w:outlineLvl w:val="0"/>
        <w:rPr>
          <w:sz w:val="28"/>
          <w:szCs w:val="28"/>
        </w:rPr>
      </w:pPr>
    </w:p>
    <w:p w14:paraId="286098B8" w14:textId="77777777" w:rsidR="00304AE1" w:rsidRPr="00E712BC" w:rsidRDefault="00304AE1" w:rsidP="000C2986">
      <w:pPr>
        <w:shd w:val="clear" w:color="auto" w:fill="FFFFFF"/>
        <w:jc w:val="both"/>
        <w:outlineLvl w:val="0"/>
        <w:rPr>
          <w:sz w:val="28"/>
          <w:szCs w:val="28"/>
        </w:rPr>
      </w:pPr>
    </w:p>
    <w:p w14:paraId="1CCF831E" w14:textId="77777777" w:rsidR="00304AE1" w:rsidRPr="00E712BC" w:rsidRDefault="00304AE1" w:rsidP="000C2986">
      <w:pPr>
        <w:shd w:val="clear" w:color="auto" w:fill="FFFFFF"/>
        <w:jc w:val="both"/>
        <w:outlineLvl w:val="0"/>
        <w:rPr>
          <w:sz w:val="28"/>
          <w:szCs w:val="28"/>
        </w:rPr>
      </w:pPr>
    </w:p>
    <w:p w14:paraId="5FE5D92F" w14:textId="77777777" w:rsidR="00304AE1" w:rsidRPr="00E712BC" w:rsidRDefault="00304AE1" w:rsidP="000C2986">
      <w:pPr>
        <w:shd w:val="clear" w:color="auto" w:fill="FFFFFF"/>
        <w:jc w:val="both"/>
        <w:outlineLvl w:val="0"/>
        <w:rPr>
          <w:sz w:val="28"/>
          <w:szCs w:val="28"/>
        </w:rPr>
      </w:pPr>
    </w:p>
    <w:p w14:paraId="0FC9BE43" w14:textId="77777777" w:rsidR="00304AE1" w:rsidRPr="00E712BC" w:rsidRDefault="00304AE1" w:rsidP="000C2986">
      <w:pPr>
        <w:shd w:val="clear" w:color="auto" w:fill="FFFFFF"/>
        <w:jc w:val="both"/>
        <w:outlineLvl w:val="0"/>
        <w:rPr>
          <w:sz w:val="28"/>
          <w:szCs w:val="28"/>
        </w:rPr>
      </w:pPr>
    </w:p>
    <w:p w14:paraId="4994D02E" w14:textId="77777777" w:rsidR="00304AE1" w:rsidRPr="00E712BC" w:rsidRDefault="00304AE1" w:rsidP="000C2986">
      <w:pPr>
        <w:shd w:val="clear" w:color="auto" w:fill="FFFFFF"/>
        <w:jc w:val="both"/>
        <w:outlineLvl w:val="0"/>
        <w:rPr>
          <w:sz w:val="28"/>
          <w:szCs w:val="28"/>
        </w:rPr>
      </w:pPr>
      <w:r w:rsidRPr="00E712BC">
        <w:rPr>
          <w:sz w:val="28"/>
          <w:szCs w:val="28"/>
        </w:rPr>
        <w:t xml:space="preserve"> </w:t>
      </w:r>
    </w:p>
    <w:p w14:paraId="6D034542" w14:textId="77777777" w:rsidR="00304AE1" w:rsidRPr="00E712BC" w:rsidRDefault="00304AE1" w:rsidP="000C2986">
      <w:pPr>
        <w:shd w:val="clear" w:color="auto" w:fill="FFFFFF"/>
        <w:jc w:val="both"/>
        <w:outlineLvl w:val="0"/>
        <w:rPr>
          <w:sz w:val="28"/>
          <w:szCs w:val="28"/>
        </w:rPr>
      </w:pPr>
    </w:p>
    <w:p w14:paraId="3C316D52" w14:textId="77777777" w:rsidR="002630EB" w:rsidRPr="00E712BC" w:rsidRDefault="002630EB" w:rsidP="000C2986">
      <w:pPr>
        <w:shd w:val="clear" w:color="auto" w:fill="FFFFFF"/>
        <w:jc w:val="both"/>
        <w:outlineLvl w:val="0"/>
        <w:rPr>
          <w:sz w:val="28"/>
          <w:szCs w:val="28"/>
        </w:rPr>
      </w:pPr>
    </w:p>
    <w:p w14:paraId="5083084A" w14:textId="270B9BFB" w:rsidR="00304AE1" w:rsidRDefault="00015FB3" w:rsidP="000C2986">
      <w:pPr>
        <w:shd w:val="clear" w:color="auto" w:fill="FFFFFF"/>
        <w:jc w:val="center"/>
        <w:outlineLvl w:val="0"/>
        <w:rPr>
          <w:sz w:val="28"/>
          <w:szCs w:val="28"/>
        </w:rPr>
      </w:pPr>
      <w:r>
        <w:rPr>
          <w:sz w:val="28"/>
          <w:szCs w:val="28"/>
        </w:rPr>
        <w:t>Ставрополь</w:t>
      </w:r>
      <w:r w:rsidR="00304AE1" w:rsidRPr="00E712BC">
        <w:rPr>
          <w:sz w:val="28"/>
          <w:szCs w:val="28"/>
        </w:rPr>
        <w:t xml:space="preserve">, </w:t>
      </w:r>
      <w:r w:rsidR="004E47EE" w:rsidRPr="00E712BC">
        <w:rPr>
          <w:sz w:val="28"/>
          <w:szCs w:val="28"/>
        </w:rPr>
        <w:t>20</w:t>
      </w:r>
      <w:r>
        <w:rPr>
          <w:sz w:val="28"/>
          <w:szCs w:val="28"/>
        </w:rPr>
        <w:t>26</w:t>
      </w:r>
    </w:p>
    <w:p w14:paraId="345086EA" w14:textId="61DC7EC8" w:rsidR="00015FB3" w:rsidRDefault="00015FB3" w:rsidP="000C2986">
      <w:pPr>
        <w:shd w:val="clear" w:color="auto" w:fill="FFFFFF"/>
        <w:jc w:val="center"/>
        <w:outlineLvl w:val="0"/>
        <w:rPr>
          <w:sz w:val="28"/>
          <w:szCs w:val="28"/>
        </w:rPr>
      </w:pPr>
    </w:p>
    <w:p w14:paraId="62F8A216" w14:textId="4700881C" w:rsidR="00015FB3" w:rsidRDefault="00015FB3" w:rsidP="000C2986">
      <w:pPr>
        <w:shd w:val="clear" w:color="auto" w:fill="FFFFFF"/>
        <w:jc w:val="center"/>
        <w:outlineLvl w:val="0"/>
        <w:rPr>
          <w:sz w:val="28"/>
          <w:szCs w:val="28"/>
        </w:rPr>
      </w:pPr>
    </w:p>
    <w:p w14:paraId="7A72768E" w14:textId="0C425ED5" w:rsidR="00015FB3" w:rsidRDefault="00015FB3" w:rsidP="000C2986">
      <w:pPr>
        <w:shd w:val="clear" w:color="auto" w:fill="FFFFFF"/>
        <w:jc w:val="center"/>
        <w:outlineLvl w:val="0"/>
        <w:rPr>
          <w:sz w:val="28"/>
          <w:szCs w:val="28"/>
        </w:rPr>
      </w:pPr>
    </w:p>
    <w:p w14:paraId="693CC11B" w14:textId="00B0CFFD" w:rsidR="00015FB3" w:rsidRDefault="00015FB3" w:rsidP="000C2986">
      <w:pPr>
        <w:shd w:val="clear" w:color="auto" w:fill="FFFFFF"/>
        <w:jc w:val="center"/>
        <w:outlineLvl w:val="0"/>
        <w:rPr>
          <w:sz w:val="28"/>
          <w:szCs w:val="28"/>
        </w:rPr>
      </w:pPr>
    </w:p>
    <w:p w14:paraId="1A27DE7A" w14:textId="77777777" w:rsidR="00015FB3" w:rsidRPr="00E712BC" w:rsidRDefault="00015FB3" w:rsidP="000C2986">
      <w:pPr>
        <w:shd w:val="clear" w:color="auto" w:fill="FFFFFF"/>
        <w:jc w:val="center"/>
        <w:outlineLvl w:val="0"/>
        <w:rPr>
          <w:sz w:val="28"/>
          <w:szCs w:val="28"/>
        </w:rPr>
      </w:pP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lastRenderedPageBreak/>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1EEF02C5" w:rsidR="005E1432" w:rsidRPr="00D9480F" w:rsidRDefault="005E1432" w:rsidP="005E143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00AA568C" w:rsidR="005E1432" w:rsidRPr="00D9480F" w:rsidRDefault="005E1432" w:rsidP="005E1432">
            <w:pPr>
              <w:jc w:val="both"/>
              <w:rPr>
                <w:rFonts w:eastAsia="Arial Unicode MS"/>
                <w:lang w:eastAsia="ar-SA"/>
              </w:rPr>
            </w:pPr>
            <w:r w:rsidRPr="00D9480F">
              <w:rPr>
                <w:rFonts w:eastAsia="Arial Unicode MS"/>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6A73DBCF"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 для оснащения отделений почтовой связи УФПС</w:t>
      </w:r>
      <w:r w:rsidR="00036E2E" w:rsidRPr="00036E2E">
        <w:rPr>
          <w:rFonts w:eastAsia="Arial Unicode MS"/>
          <w:sz w:val="28"/>
          <w:szCs w:val="28"/>
          <w:lang w:eastAsia="ar-SA"/>
        </w:rPr>
        <w:t xml:space="preserve"> Ставропольского края АО «Почта России»</w:t>
      </w:r>
      <w:r w:rsidR="00850AF8" w:rsidRPr="00E712BC">
        <w:rPr>
          <w:rFonts w:eastAsia="Arial Unicode MS"/>
          <w:sz w:val="28"/>
          <w:szCs w:val="28"/>
          <w:lang w:eastAsia="ar-SA"/>
        </w:rPr>
        <w:t>.</w:t>
      </w:r>
    </w:p>
    <w:p w14:paraId="0CB01CEA" w14:textId="61EAC4B7" w:rsidR="00850AF8" w:rsidRPr="00E712BC" w:rsidRDefault="00850AF8" w:rsidP="000C2986">
      <w:pPr>
        <w:ind w:firstLine="709"/>
        <w:contextualSpacing/>
        <w:jc w:val="both"/>
        <w:rPr>
          <w:kern w:val="24"/>
          <w:sz w:val="28"/>
          <w:szCs w:val="28"/>
        </w:rPr>
      </w:pPr>
      <w:r w:rsidRPr="00E712BC">
        <w:rPr>
          <w:rFonts w:eastAsia="Arial Unicode MS"/>
          <w:b/>
          <w:sz w:val="28"/>
          <w:szCs w:val="28"/>
          <w:lang w:eastAsia="ar-SA"/>
        </w:rPr>
        <w:t>Цель закупки</w:t>
      </w:r>
      <w:r w:rsidRPr="00BB227E">
        <w:rPr>
          <w:rFonts w:eastAsia="Arial Unicode MS"/>
          <w:b/>
          <w:sz w:val="28"/>
          <w:szCs w:val="28"/>
          <w:lang w:eastAsia="ar-SA"/>
        </w:rPr>
        <w:t xml:space="preserve">: </w:t>
      </w:r>
      <w:r w:rsidR="00AB676C" w:rsidRPr="00BB227E">
        <w:rPr>
          <w:rFonts w:eastAsia="Arial Unicode MS"/>
          <w:sz w:val="28"/>
          <w:szCs w:val="28"/>
          <w:lang w:eastAsia="ar-SA"/>
        </w:rPr>
        <w:t>о</w:t>
      </w:r>
      <w:r w:rsidR="00AB676C" w:rsidRPr="00BB227E">
        <w:rPr>
          <w:kern w:val="24"/>
          <w:sz w:val="28"/>
          <w:szCs w:val="28"/>
        </w:rPr>
        <w:t xml:space="preserve">беспечение отделений почтовой связи сейфами </w:t>
      </w:r>
      <w:r w:rsidR="00BC07C6" w:rsidRPr="00BB227E">
        <w:rPr>
          <w:kern w:val="24"/>
          <w:sz w:val="28"/>
          <w:szCs w:val="28"/>
        </w:rPr>
        <w:br/>
      </w:r>
      <w:r w:rsidR="00AB676C" w:rsidRPr="00BB227E">
        <w:rPr>
          <w:kern w:val="24"/>
          <w:sz w:val="28"/>
          <w:szCs w:val="28"/>
        </w:rPr>
        <w:t>в соответствии с утвержденными стандартами оформления отделений почтовой связи</w:t>
      </w:r>
      <w:r w:rsidR="005E6DB9" w:rsidRPr="00BB227E">
        <w:t xml:space="preserve"> </w:t>
      </w:r>
      <w:r w:rsidR="005E6DB9" w:rsidRPr="00BB227E">
        <w:rPr>
          <w:kern w:val="24"/>
          <w:sz w:val="28"/>
          <w:szCs w:val="28"/>
        </w:rPr>
        <w:t>Общества</w:t>
      </w:r>
      <w:r w:rsidR="008F1A6D" w:rsidRPr="00BB227E">
        <w:rPr>
          <w:kern w:val="24"/>
          <w:sz w:val="28"/>
          <w:szCs w:val="28"/>
        </w:rPr>
        <w:t xml:space="preserve"> (пр</w:t>
      </w:r>
      <w:r w:rsidR="005E6DB9" w:rsidRPr="00BB227E">
        <w:rPr>
          <w:kern w:val="24"/>
          <w:sz w:val="28"/>
          <w:szCs w:val="28"/>
        </w:rPr>
        <w:t xml:space="preserve">иказ </w:t>
      </w:r>
      <w:r w:rsidR="001B0F23" w:rsidRPr="00BB227E">
        <w:rPr>
          <w:kern w:val="24"/>
          <w:sz w:val="28"/>
          <w:szCs w:val="28"/>
        </w:rPr>
        <w:t xml:space="preserve">ФГУП «Почта России» </w:t>
      </w:r>
      <w:r w:rsidR="005E6DB9" w:rsidRPr="00BB227E">
        <w:rPr>
          <w:kern w:val="24"/>
          <w:sz w:val="28"/>
          <w:szCs w:val="28"/>
        </w:rPr>
        <w:t xml:space="preserve">от </w:t>
      </w:r>
      <w:r w:rsidR="00BB227E" w:rsidRPr="00BB227E">
        <w:rPr>
          <w:kern w:val="24"/>
          <w:sz w:val="28"/>
          <w:szCs w:val="28"/>
        </w:rPr>
        <w:t>20</w:t>
      </w:r>
      <w:r w:rsidR="005E6DB9" w:rsidRPr="00BB227E">
        <w:rPr>
          <w:kern w:val="24"/>
          <w:sz w:val="28"/>
          <w:szCs w:val="28"/>
        </w:rPr>
        <w:t>.0</w:t>
      </w:r>
      <w:r w:rsidR="00BB227E" w:rsidRPr="00BB227E">
        <w:rPr>
          <w:kern w:val="24"/>
          <w:sz w:val="28"/>
          <w:szCs w:val="28"/>
        </w:rPr>
        <w:t>3</w:t>
      </w:r>
      <w:r w:rsidR="005E6DB9" w:rsidRPr="00BB227E">
        <w:rPr>
          <w:kern w:val="24"/>
          <w:sz w:val="28"/>
          <w:szCs w:val="28"/>
        </w:rPr>
        <w:t>.20</w:t>
      </w:r>
      <w:r w:rsidR="00BB227E" w:rsidRPr="00BB227E">
        <w:rPr>
          <w:kern w:val="24"/>
          <w:sz w:val="28"/>
          <w:szCs w:val="28"/>
        </w:rPr>
        <w:t>24</w:t>
      </w:r>
      <w:r w:rsidR="005E6DB9" w:rsidRPr="00BB227E">
        <w:rPr>
          <w:kern w:val="24"/>
          <w:sz w:val="28"/>
          <w:szCs w:val="28"/>
        </w:rPr>
        <w:t xml:space="preserve"> </w:t>
      </w:r>
      <w:r w:rsidR="00BC07C6" w:rsidRPr="00BB227E">
        <w:rPr>
          <w:kern w:val="24"/>
          <w:sz w:val="28"/>
          <w:szCs w:val="28"/>
        </w:rPr>
        <w:br/>
        <w:t xml:space="preserve">№ </w:t>
      </w:r>
      <w:r w:rsidR="00BB227E" w:rsidRPr="00BB227E">
        <w:rPr>
          <w:kern w:val="24"/>
          <w:sz w:val="28"/>
          <w:szCs w:val="28"/>
        </w:rPr>
        <w:t>54</w:t>
      </w:r>
      <w:r w:rsidR="00BC07C6" w:rsidRPr="00BB227E">
        <w:rPr>
          <w:kern w:val="24"/>
          <w:sz w:val="28"/>
          <w:szCs w:val="28"/>
        </w:rPr>
        <w:t>-п</w:t>
      </w:r>
      <w:r w:rsidR="008F1A6D" w:rsidRPr="00BB227E">
        <w:rPr>
          <w:kern w:val="24"/>
          <w:sz w:val="28"/>
          <w:szCs w:val="28"/>
        </w:rPr>
        <w:t xml:space="preserve"> </w:t>
      </w:r>
      <w:r w:rsidR="005E6DB9" w:rsidRPr="00BB227E">
        <w:rPr>
          <w:kern w:val="24"/>
          <w:sz w:val="28"/>
          <w:szCs w:val="28"/>
        </w:rPr>
        <w:t>«О</w:t>
      </w:r>
      <w:r w:rsidR="00BB227E" w:rsidRPr="00BB227E">
        <w:rPr>
          <w:kern w:val="24"/>
          <w:sz w:val="28"/>
          <w:szCs w:val="28"/>
        </w:rPr>
        <w:t>б</w:t>
      </w:r>
      <w:r w:rsidR="005E6DB9" w:rsidRPr="00BB227E">
        <w:rPr>
          <w:kern w:val="24"/>
          <w:sz w:val="28"/>
          <w:szCs w:val="28"/>
        </w:rPr>
        <w:t xml:space="preserve"> </w:t>
      </w:r>
      <w:r w:rsidR="00BB227E" w:rsidRPr="00BB227E">
        <w:rPr>
          <w:kern w:val="24"/>
          <w:sz w:val="28"/>
          <w:szCs w:val="28"/>
        </w:rPr>
        <w:t>утверждении Р</w:t>
      </w:r>
      <w:r w:rsidR="005E6DB9" w:rsidRPr="00BB227E">
        <w:rPr>
          <w:kern w:val="24"/>
          <w:sz w:val="28"/>
          <w:szCs w:val="28"/>
        </w:rPr>
        <w:t xml:space="preserve">уководства по </w:t>
      </w:r>
      <w:r w:rsidR="00BB227E" w:rsidRPr="00BB227E">
        <w:rPr>
          <w:kern w:val="24"/>
          <w:sz w:val="28"/>
          <w:szCs w:val="28"/>
        </w:rPr>
        <w:t>зонированию</w:t>
      </w:r>
      <w:r w:rsidR="005E6DB9" w:rsidRPr="00BB227E">
        <w:rPr>
          <w:kern w:val="24"/>
          <w:sz w:val="28"/>
          <w:szCs w:val="28"/>
        </w:rPr>
        <w:t xml:space="preserve"> и оформлению отделений почтовой связи»</w:t>
      </w:r>
      <w:r w:rsidR="008F1A6D" w:rsidRPr="00BB227E">
        <w:rPr>
          <w:kern w:val="24"/>
          <w:sz w:val="28"/>
          <w:szCs w:val="28"/>
        </w:rPr>
        <w:t>)</w:t>
      </w:r>
      <w:r w:rsidR="005E6DB9" w:rsidRPr="00BB227E">
        <w:rPr>
          <w:kern w:val="24"/>
          <w:sz w:val="28"/>
          <w:szCs w:val="28"/>
        </w:rPr>
        <w:t>.</w:t>
      </w:r>
      <w:r w:rsidRPr="00F90362">
        <w:rPr>
          <w:kern w:val="24"/>
          <w:sz w:val="28"/>
          <w:szCs w:val="28"/>
        </w:rPr>
        <w:t xml:space="preserve"> </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14A1682F"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108304F0" w:rsidR="00AB676C" w:rsidRPr="00AB676C" w:rsidRDefault="00AB676C" w:rsidP="00AB676C">
      <w:pPr>
        <w:pStyle w:val="af1"/>
        <w:numPr>
          <w:ilvl w:val="0"/>
          <w:numId w:val="37"/>
        </w:numPr>
        <w:ind w:left="0" w:firstLine="709"/>
        <w:jc w:val="both"/>
        <w:rPr>
          <w:bCs/>
          <w:sz w:val="28"/>
          <w:szCs w:val="28"/>
        </w:rPr>
      </w:pPr>
      <w:r w:rsidRPr="00AB676C">
        <w:rPr>
          <w:bCs/>
          <w:sz w:val="28"/>
          <w:szCs w:val="28"/>
        </w:rPr>
        <w:t xml:space="preserve">Товар должен </w:t>
      </w:r>
      <w:r w:rsidRPr="00BB227E">
        <w:rPr>
          <w:bCs/>
          <w:sz w:val="28"/>
          <w:szCs w:val="28"/>
        </w:rPr>
        <w:t>строго соответствовать техническим характе</w:t>
      </w:r>
      <w:r w:rsidR="001A21F2" w:rsidRPr="00BB227E">
        <w:rPr>
          <w:bCs/>
          <w:sz w:val="28"/>
          <w:szCs w:val="28"/>
        </w:rPr>
        <w:t xml:space="preserve">ристикам, указанным в </w:t>
      </w:r>
      <w:r w:rsidRPr="00BB227E">
        <w:rPr>
          <w:bCs/>
          <w:sz w:val="28"/>
          <w:szCs w:val="28"/>
        </w:rPr>
        <w:t>ТЗ</w:t>
      </w:r>
      <w:r w:rsidR="001A21F2" w:rsidRPr="00BB227E">
        <w:rPr>
          <w:bCs/>
          <w:sz w:val="28"/>
          <w:szCs w:val="28"/>
        </w:rPr>
        <w:t>,</w:t>
      </w:r>
      <w:r w:rsidR="00CE6401" w:rsidRPr="00BB227E">
        <w:rPr>
          <w:bCs/>
          <w:sz w:val="28"/>
          <w:szCs w:val="28"/>
        </w:rPr>
        <w:t xml:space="preserve"> </w:t>
      </w:r>
      <w:r w:rsidRPr="00BB227E">
        <w:rPr>
          <w:bCs/>
          <w:sz w:val="28"/>
          <w:szCs w:val="28"/>
        </w:rPr>
        <w:t>не иметь дефектов, связанных с оформлением, материалами и качеством изготовления</w:t>
      </w:r>
      <w:r w:rsidRPr="00AB676C">
        <w:rPr>
          <w:bCs/>
          <w:sz w:val="28"/>
          <w:szCs w:val="28"/>
        </w:rPr>
        <w:t xml:space="preserve">.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w:t>
      </w:r>
      <w:r w:rsidRPr="00AB676C">
        <w:rPr>
          <w:bCs/>
          <w:sz w:val="28"/>
          <w:szCs w:val="28"/>
        </w:rPr>
        <w:lastRenderedPageBreak/>
        <w:t>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48143258"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64594C6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264315">
        <w:rPr>
          <w:bCs/>
          <w:sz w:val="28"/>
          <w:szCs w:val="28"/>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5DCF3142"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DD1728">
        <w:rPr>
          <w:sz w:val="28"/>
          <w:szCs w:val="28"/>
        </w:rPr>
        <w:t>1</w:t>
      </w:r>
      <w:r w:rsidR="00563355">
        <w:rPr>
          <w:sz w:val="28"/>
          <w:szCs w:val="28"/>
        </w:rPr>
        <w:t>2</w:t>
      </w:r>
      <w:r w:rsidR="00DD1728">
        <w:rPr>
          <w:sz w:val="28"/>
          <w:szCs w:val="28"/>
        </w:rPr>
        <w:t xml:space="preserve"> (</w:t>
      </w:r>
      <w:r w:rsidR="000618EA">
        <w:rPr>
          <w:sz w:val="28"/>
          <w:szCs w:val="28"/>
        </w:rPr>
        <w:t>двенадцати</w:t>
      </w:r>
      <w:r w:rsidR="00DD1728">
        <w:rPr>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137AE598"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w:t>
      </w:r>
      <w:r w:rsidRPr="00263971">
        <w:rPr>
          <w:rFonts w:eastAsia="Arial Unicode MS"/>
          <w:sz w:val="28"/>
          <w:szCs w:val="28"/>
        </w:rPr>
        <w:lastRenderedPageBreak/>
        <w:t xml:space="preserve">качества новым, в течение </w:t>
      </w:r>
      <w:r w:rsidR="001674F3" w:rsidRPr="001674F3">
        <w:rPr>
          <w:rFonts w:eastAsia="Arial Unicode MS"/>
          <w:sz w:val="28"/>
          <w:szCs w:val="28"/>
        </w:rPr>
        <w:t>10 (десяти) рабочих 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6F80474A" w:rsidR="00FA0A51" w:rsidRPr="00E46ECB" w:rsidRDefault="007E7933" w:rsidP="00FA0A51">
      <w:pPr>
        <w:ind w:firstLine="709"/>
        <w:jc w:val="both"/>
        <w:rPr>
          <w:sz w:val="28"/>
          <w:szCs w:val="28"/>
        </w:rPr>
      </w:pPr>
      <w:r>
        <w:rPr>
          <w:sz w:val="28"/>
          <w:szCs w:val="28"/>
        </w:rPr>
        <w:t xml:space="preserve">6.1.1. </w:t>
      </w:r>
      <w:r w:rsidR="00A17D3A" w:rsidRPr="007E7933">
        <w:rPr>
          <w:spacing w:val="-1"/>
          <w:sz w:val="28"/>
          <w:szCs w:val="28"/>
        </w:rPr>
        <w:t>Поставка Товара осуществляется партиями по заявкам Покупателя в срок не более</w:t>
      </w:r>
      <w:r w:rsidRPr="007E7933">
        <w:rPr>
          <w:spacing w:val="-1"/>
          <w:sz w:val="28"/>
          <w:szCs w:val="28"/>
        </w:rPr>
        <w:t xml:space="preserve"> 10 (десяти) рабочих </w:t>
      </w:r>
      <w:r w:rsidR="00A17D3A" w:rsidRPr="00E46ECB">
        <w:rPr>
          <w:spacing w:val="-1"/>
          <w:sz w:val="28"/>
          <w:szCs w:val="28"/>
        </w:rPr>
        <w:t>дней с даты получения Поставщиком заявки Покупателя. Минимальное количество</w:t>
      </w:r>
      <w:r w:rsidR="00A17D3A" w:rsidRPr="00E46ECB">
        <w:rPr>
          <w:sz w:val="28"/>
          <w:szCs w:val="28"/>
        </w:rPr>
        <w:t xml:space="preserve"> Товара, подлежащего поставке в рамках одной заяв</w:t>
      </w:r>
      <w:r w:rsidR="00DC5275" w:rsidRPr="00E46ECB">
        <w:rPr>
          <w:sz w:val="28"/>
          <w:szCs w:val="28"/>
        </w:rPr>
        <w:t>ки, установлено в приложении № 3</w:t>
      </w:r>
      <w:r w:rsidR="00A17D3A" w:rsidRPr="00E46ECB">
        <w:rPr>
          <w:sz w:val="28"/>
          <w:szCs w:val="28"/>
        </w:rPr>
        <w:t xml:space="preserve"> к ТЗ. </w:t>
      </w:r>
    </w:p>
    <w:p w14:paraId="0E66DCF0" w14:textId="68FBD2EF" w:rsidR="00A17D3A" w:rsidRPr="00E46ECB" w:rsidRDefault="00A17D3A" w:rsidP="000C2986">
      <w:pPr>
        <w:ind w:firstLine="709"/>
        <w:jc w:val="both"/>
        <w:rPr>
          <w:snapToGrid w:val="0"/>
          <w:sz w:val="28"/>
          <w:szCs w:val="28"/>
        </w:rPr>
      </w:pPr>
      <w:r w:rsidRPr="00E46ECB">
        <w:rPr>
          <w:snapToGrid w:val="0"/>
          <w:sz w:val="28"/>
          <w:szCs w:val="28"/>
        </w:rPr>
        <w:t xml:space="preserve">Заявки направляются Покупателем </w:t>
      </w:r>
      <w:r w:rsidRPr="00E46ECB">
        <w:rPr>
          <w:spacing w:val="-1"/>
          <w:sz w:val="28"/>
          <w:szCs w:val="28"/>
        </w:rPr>
        <w:t>по электронной почте на авторизированный адрес Поставщика,</w:t>
      </w:r>
      <w:r w:rsidRPr="00E46ECB">
        <w:rPr>
          <w:snapToGrid w:val="0"/>
          <w:sz w:val="28"/>
          <w:szCs w:val="28"/>
        </w:rPr>
        <w:t xml:space="preserve"> указанный в договоре, не чаще</w:t>
      </w:r>
      <w:r w:rsidR="007E7933" w:rsidRPr="00E46ECB">
        <w:rPr>
          <w:snapToGrid w:val="0"/>
          <w:sz w:val="28"/>
          <w:szCs w:val="28"/>
        </w:rPr>
        <w:t xml:space="preserve"> </w:t>
      </w:r>
      <w:r w:rsidR="00563355" w:rsidRPr="00E46ECB">
        <w:rPr>
          <w:snapToGrid w:val="0"/>
          <w:sz w:val="28"/>
          <w:szCs w:val="28"/>
        </w:rPr>
        <w:t>1</w:t>
      </w:r>
      <w:r w:rsidR="007E7933" w:rsidRPr="00E46ECB">
        <w:rPr>
          <w:snapToGrid w:val="0"/>
          <w:sz w:val="28"/>
          <w:szCs w:val="28"/>
        </w:rPr>
        <w:t xml:space="preserve"> (</w:t>
      </w:r>
      <w:r w:rsidR="00563355" w:rsidRPr="00E46ECB">
        <w:rPr>
          <w:snapToGrid w:val="0"/>
          <w:sz w:val="28"/>
          <w:szCs w:val="28"/>
        </w:rPr>
        <w:t>одного</w:t>
      </w:r>
      <w:r w:rsidR="007E7933" w:rsidRPr="00E46ECB">
        <w:rPr>
          <w:snapToGrid w:val="0"/>
          <w:sz w:val="28"/>
          <w:szCs w:val="28"/>
        </w:rPr>
        <w:t xml:space="preserve">) </w:t>
      </w:r>
      <w:r w:rsidR="0040340E" w:rsidRPr="00E46ECB">
        <w:rPr>
          <w:snapToGrid w:val="0"/>
          <w:sz w:val="28"/>
          <w:szCs w:val="28"/>
        </w:rPr>
        <w:t>раз(</w:t>
      </w:r>
      <w:r w:rsidRPr="00E46ECB">
        <w:rPr>
          <w:snapToGrid w:val="0"/>
          <w:sz w:val="28"/>
          <w:szCs w:val="28"/>
        </w:rPr>
        <w:t xml:space="preserve">а) в </w:t>
      </w:r>
      <w:r w:rsidR="007E7933" w:rsidRPr="00E46ECB">
        <w:rPr>
          <w:snapToGrid w:val="0"/>
          <w:sz w:val="28"/>
          <w:szCs w:val="28"/>
        </w:rPr>
        <w:t>неделю</w:t>
      </w:r>
      <w:r w:rsidR="00A94E83" w:rsidRPr="00E46ECB">
        <w:rPr>
          <w:snapToGrid w:val="0"/>
          <w:sz w:val="28"/>
          <w:szCs w:val="28"/>
        </w:rPr>
        <w:t>.</w:t>
      </w:r>
    </w:p>
    <w:p w14:paraId="1B369551" w14:textId="3C72A185" w:rsidR="00A17D3A" w:rsidRPr="00E46ECB" w:rsidRDefault="00A17D3A" w:rsidP="000C2986">
      <w:pPr>
        <w:ind w:firstLine="709"/>
        <w:jc w:val="both"/>
        <w:rPr>
          <w:snapToGrid w:val="0"/>
          <w:sz w:val="28"/>
          <w:szCs w:val="28"/>
        </w:rPr>
      </w:pPr>
      <w:r w:rsidRPr="00E46ECB">
        <w:rPr>
          <w:snapToGrid w:val="0"/>
          <w:sz w:val="28"/>
          <w:szCs w:val="28"/>
        </w:rPr>
        <w:t xml:space="preserve">Общий срок поставки Товара: </w:t>
      </w:r>
      <w:r w:rsidR="007E7933" w:rsidRPr="00E46ECB">
        <w:rPr>
          <w:snapToGrid w:val="0"/>
          <w:sz w:val="28"/>
          <w:szCs w:val="28"/>
        </w:rPr>
        <w:t>по 31.12.2027 г.</w:t>
      </w:r>
    </w:p>
    <w:p w14:paraId="6EB35945" w14:textId="2504910A" w:rsidR="00A17D3A" w:rsidRPr="00E46ECB" w:rsidRDefault="00A17D3A" w:rsidP="000C2986">
      <w:pPr>
        <w:pStyle w:val="af1"/>
        <w:numPr>
          <w:ilvl w:val="2"/>
          <w:numId w:val="14"/>
        </w:numPr>
        <w:ind w:left="0" w:firstLine="709"/>
        <w:jc w:val="both"/>
        <w:rPr>
          <w:sz w:val="28"/>
          <w:szCs w:val="28"/>
        </w:rPr>
      </w:pPr>
      <w:r w:rsidRPr="00E46ECB">
        <w:rPr>
          <w:sz w:val="28"/>
          <w:szCs w:val="28"/>
        </w:rPr>
        <w:t>Адрес</w:t>
      </w:r>
      <w:r w:rsidR="0040340E" w:rsidRPr="00E46ECB">
        <w:rPr>
          <w:sz w:val="28"/>
          <w:szCs w:val="28"/>
        </w:rPr>
        <w:t>(а) поставки Товара указан(</w:t>
      </w:r>
      <w:r w:rsidRPr="00E46ECB">
        <w:rPr>
          <w:sz w:val="28"/>
          <w:szCs w:val="28"/>
        </w:rPr>
        <w:t xml:space="preserve">ы) в приложении № </w:t>
      </w:r>
      <w:r w:rsidR="00E46ECB" w:rsidRPr="00E46ECB">
        <w:rPr>
          <w:sz w:val="28"/>
          <w:szCs w:val="28"/>
        </w:rPr>
        <w:t>4</w:t>
      </w:r>
      <w:r w:rsidRPr="00E46ECB">
        <w:rPr>
          <w:sz w:val="28"/>
          <w:szCs w:val="28"/>
        </w:rPr>
        <w:t xml:space="preserve"> к Т</w:t>
      </w:r>
      <w:r w:rsidR="00DB14D4" w:rsidRPr="00E46ECB">
        <w:rPr>
          <w:sz w:val="28"/>
          <w:szCs w:val="28"/>
        </w:rPr>
        <w:t>З</w:t>
      </w:r>
      <w:r w:rsidRPr="00E46ECB">
        <w:rPr>
          <w:sz w:val="28"/>
          <w:szCs w:val="28"/>
        </w:rPr>
        <w:t>.</w:t>
      </w:r>
    </w:p>
    <w:p w14:paraId="1FEB53E4" w14:textId="77777777" w:rsidR="00A17D3A" w:rsidRPr="00E46ECB"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46ECB">
        <w:rPr>
          <w:b/>
          <w:iCs/>
          <w:snapToGrid w:val="0"/>
          <w:sz w:val="28"/>
          <w:szCs w:val="28"/>
        </w:rPr>
        <w:t>Условия поставки</w:t>
      </w:r>
    </w:p>
    <w:p w14:paraId="558ECD09" w14:textId="16AA16F1"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приложении № </w:t>
      </w:r>
      <w:r w:rsidR="00E46ECB">
        <w:rPr>
          <w:iCs/>
          <w:snapToGrid w:val="0"/>
          <w:sz w:val="28"/>
          <w:szCs w:val="28"/>
        </w:rPr>
        <w:t>4</w:t>
      </w:r>
      <w:r w:rsidRPr="00E712BC">
        <w:rPr>
          <w:iCs/>
          <w:snapToGrid w:val="0"/>
          <w:sz w:val="28"/>
          <w:szCs w:val="28"/>
        </w:rPr>
        <w:t xml:space="preserve"> к ТЗ, или посредством факсимильного сообщения Покупателя не позднее </w:t>
      </w:r>
      <w:r w:rsidR="00563355">
        <w:rPr>
          <w:iCs/>
          <w:snapToGrid w:val="0"/>
          <w:sz w:val="28"/>
          <w:szCs w:val="28"/>
        </w:rPr>
        <w:t>3</w:t>
      </w:r>
      <w:r w:rsidR="00BB54DF">
        <w:rPr>
          <w:iCs/>
          <w:snapToGrid w:val="0"/>
          <w:sz w:val="28"/>
          <w:szCs w:val="28"/>
        </w:rPr>
        <w:t xml:space="preserve"> (</w:t>
      </w:r>
      <w:r w:rsidR="00563355">
        <w:rPr>
          <w:iCs/>
          <w:snapToGrid w:val="0"/>
          <w:sz w:val="28"/>
          <w:szCs w:val="28"/>
        </w:rPr>
        <w:t>трех</w:t>
      </w:r>
      <w:r w:rsidR="00BB54DF">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3F5A7D18"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17:00</w:t>
      </w:r>
      <w:r w:rsidRPr="00E712BC">
        <w:rPr>
          <w:iCs/>
          <w:snapToGrid w:val="0"/>
          <w:sz w:val="28"/>
          <w:szCs w:val="28"/>
        </w:rPr>
        <w:t>, в</w:t>
      </w:r>
      <w:r w:rsidR="0040340E">
        <w:rPr>
          <w:iCs/>
          <w:snapToGrid w:val="0"/>
          <w:sz w:val="28"/>
          <w:szCs w:val="28"/>
        </w:rPr>
        <w:t xml:space="preserve"> пятницу с 09:00 до 15:45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DB450C2" w14:textId="0B14F89D"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lastRenderedPageBreak/>
        <w:t xml:space="preserve">Приемка осуществляется уполномоченным представителем Покупателя или приемочной комиссией Покупателя </w:t>
      </w:r>
      <w:r w:rsidRPr="00541161">
        <w:rPr>
          <w:rFonts w:ascii="Times New Roman" w:hAnsi="Times New Roman" w:cs="Times New Roman"/>
          <w:sz w:val="28"/>
          <w:szCs w:val="28"/>
        </w:rPr>
        <w:t xml:space="preserve">в соответствии с внутренними документами Общества. Не позднее чем за </w:t>
      </w:r>
      <w:r w:rsidR="007D66E3" w:rsidRPr="00541161">
        <w:rPr>
          <w:rFonts w:ascii="Times New Roman" w:hAnsi="Times New Roman" w:cs="Times New Roman"/>
          <w:sz w:val="28"/>
          <w:szCs w:val="28"/>
        </w:rPr>
        <w:t>5</w:t>
      </w:r>
      <w:r w:rsidRPr="00541161">
        <w:rPr>
          <w:rFonts w:ascii="Times New Roman" w:hAnsi="Times New Roman" w:cs="Times New Roman"/>
          <w:sz w:val="28"/>
          <w:szCs w:val="28"/>
        </w:rPr>
        <w:t xml:space="preserve"> (</w:t>
      </w:r>
      <w:r w:rsidR="007D66E3" w:rsidRPr="00541161">
        <w:rPr>
          <w:rFonts w:ascii="Times New Roman" w:hAnsi="Times New Roman" w:cs="Times New Roman"/>
          <w:sz w:val="28"/>
          <w:szCs w:val="28"/>
        </w:rPr>
        <w:t>пять</w:t>
      </w:r>
      <w:r w:rsidRPr="00541161">
        <w:rPr>
          <w:rFonts w:ascii="Times New Roman" w:hAnsi="Times New Roman" w:cs="Times New Roman"/>
          <w:sz w:val="28"/>
          <w:szCs w:val="28"/>
        </w:rPr>
        <w:t xml:space="preserve">) </w:t>
      </w:r>
      <w:r w:rsidR="007D66E3" w:rsidRPr="00541161">
        <w:rPr>
          <w:rFonts w:ascii="Times New Roman" w:hAnsi="Times New Roman" w:cs="Times New Roman"/>
          <w:sz w:val="28"/>
          <w:szCs w:val="28"/>
        </w:rPr>
        <w:t>рабочих</w:t>
      </w:r>
      <w:r w:rsidRPr="00541161">
        <w:rPr>
          <w:rFonts w:ascii="Times New Roman" w:hAnsi="Times New Roman" w:cs="Times New Roman"/>
          <w:sz w:val="28"/>
          <w:szCs w:val="28"/>
        </w:rPr>
        <w:t xml:space="preserve"> дней</w:t>
      </w:r>
      <w:r w:rsidR="005712AE">
        <w:rPr>
          <w:rFonts w:ascii="Times New Roman" w:hAnsi="Times New Roman" w:cs="Times New Roman"/>
          <w:sz w:val="28"/>
          <w:szCs w:val="28"/>
        </w:rPr>
        <w:t>.</w:t>
      </w:r>
      <w:r w:rsidRPr="00541161">
        <w:rPr>
          <w:rFonts w:ascii="Times New Roman" w:hAnsi="Times New Roman" w:cs="Times New Roman"/>
          <w:sz w:val="28"/>
          <w:szCs w:val="28"/>
        </w:rPr>
        <w:t xml:space="preserve"> Покупатель уведомляет Поставщика о дате приемки</w:t>
      </w:r>
      <w:r w:rsidRPr="00926787">
        <w:rPr>
          <w:rFonts w:ascii="Times New Roman" w:hAnsi="Times New Roman" w:cs="Times New Roman"/>
          <w:sz w:val="28"/>
          <w:szCs w:val="28"/>
        </w:rPr>
        <w:t xml:space="preserve">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17377CBE" w:rsidR="00DB14D4" w:rsidRPr="000C2986" w:rsidRDefault="00926787" w:rsidP="007D66E3">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Pr="00926787">
        <w:rPr>
          <w:rFonts w:ascii="Times New Roman" w:hAnsi="Times New Roman" w:cs="Times New Roman"/>
          <w:sz w:val="28"/>
          <w:szCs w:val="28"/>
        </w:rPr>
        <w:t xml:space="preserve">в течение </w:t>
      </w:r>
      <w:r w:rsidR="007D66E3" w:rsidRPr="007D66E3">
        <w:rPr>
          <w:rFonts w:ascii="Times New Roman" w:hAnsi="Times New Roman" w:cs="Times New Roman"/>
          <w:sz w:val="28"/>
          <w:szCs w:val="28"/>
        </w:rPr>
        <w:t>15 (пятнадцати) 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75279E68"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w:t>
      </w:r>
      <w:r>
        <w:rPr>
          <w:sz w:val="28"/>
          <w:szCs w:val="28"/>
        </w:rPr>
        <w:lastRenderedPageBreak/>
        <w:t xml:space="preserve">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3969B632" w:rsidR="00BF41BB" w:rsidRPr="007159A7" w:rsidRDefault="005562DC" w:rsidP="00354C8E">
            <w:pPr>
              <w:jc w:val="center"/>
            </w:pPr>
            <w:r>
              <w:t>7</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54D81C15" w:rsidR="00ED4433" w:rsidRDefault="005562DC" w:rsidP="00702A68">
            <w:pPr>
              <w:jc w:val="center"/>
            </w:pPr>
            <w:r>
              <w:t>8</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04F97624" w:rsidR="00A17D3A" w:rsidRPr="007159A7" w:rsidRDefault="005562DC" w:rsidP="00702A68">
            <w:pPr>
              <w:jc w:val="center"/>
              <w:rPr>
                <w:lang w:val="en-US"/>
              </w:rPr>
            </w:pPr>
            <w:r>
              <w:t>9</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3ECBF300" w:rsidR="00BF41BB" w:rsidRPr="00E712BC" w:rsidRDefault="00541161"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3DD3925F" w:rsidR="00BF41BB" w:rsidRPr="007159A7" w:rsidRDefault="007159A7" w:rsidP="00702A68">
            <w:pPr>
              <w:jc w:val="center"/>
              <w:rPr>
                <w:lang w:val="en-US"/>
              </w:rPr>
            </w:pPr>
            <w:r w:rsidRPr="007159A7">
              <w:t>1</w:t>
            </w:r>
            <w:r w:rsidR="00702A68">
              <w:t>3</w:t>
            </w:r>
          </w:p>
        </w:tc>
      </w:tr>
    </w:tbl>
    <w:p w14:paraId="7E1F90F0" w14:textId="77777777" w:rsidR="00B50EB7" w:rsidRDefault="00B50EB7" w:rsidP="000C2986">
      <w:pPr>
        <w:ind w:firstLine="709"/>
        <w:contextualSpacing/>
        <w:jc w:val="both"/>
        <w:rPr>
          <w:i/>
          <w:sz w:val="28"/>
          <w:szCs w:val="28"/>
        </w:rPr>
      </w:pPr>
    </w:p>
    <w:p w14:paraId="56251BD4" w14:textId="118603FF" w:rsidR="009D4FD3" w:rsidRDefault="009D4FD3" w:rsidP="009D4FD3">
      <w:pPr>
        <w:ind w:firstLine="709"/>
        <w:jc w:val="both"/>
        <w:rPr>
          <w:i/>
          <w:sz w:val="28"/>
          <w:szCs w:val="28"/>
        </w:rPr>
      </w:pPr>
    </w:p>
    <w:p w14:paraId="5D53FE0A" w14:textId="77777777" w:rsidR="00821BD8" w:rsidRPr="009D4FD3" w:rsidRDefault="00821BD8" w:rsidP="009D4FD3">
      <w:pPr>
        <w:ind w:firstLine="709"/>
        <w:jc w:val="both"/>
        <w:rPr>
          <w:i/>
          <w:sz w:val="28"/>
          <w:szCs w:val="28"/>
        </w:rPr>
        <w:sectPr w:rsidR="00821BD8" w:rsidRPr="009D4FD3" w:rsidSect="00BC07C6">
          <w:headerReference w:type="default" r:id="rId8"/>
          <w:headerReference w:type="first" r:id="rId9"/>
          <w:pgSz w:w="11905" w:h="16837" w:code="9"/>
          <w:pgMar w:top="1134" w:right="851" w:bottom="1134" w:left="1701" w:header="567" w:footer="397" w:gutter="0"/>
          <w:pgNumType w:start="1"/>
          <w:cols w:space="720"/>
          <w:noEndnote/>
          <w:titlePg/>
          <w:docGrid w:linePitch="360"/>
        </w:sectPr>
      </w:pPr>
    </w:p>
    <w:p w14:paraId="3350030D" w14:textId="737D1A0D" w:rsidR="00A17D3A" w:rsidRDefault="00A17D3A" w:rsidP="000C2986">
      <w:pPr>
        <w:autoSpaceDE w:val="0"/>
        <w:autoSpaceDN w:val="0"/>
        <w:adjustRightInd w:val="0"/>
        <w:ind w:left="5954"/>
        <w:rPr>
          <w:sz w:val="28"/>
          <w:szCs w:val="28"/>
        </w:rPr>
      </w:pPr>
      <w:r w:rsidRPr="00E712BC">
        <w:rPr>
          <w:sz w:val="28"/>
          <w:szCs w:val="28"/>
        </w:rPr>
        <w:lastRenderedPageBreak/>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10C23DB8" w14:textId="77777777" w:rsidR="00ED4433" w:rsidRDefault="00ED4433" w:rsidP="005D5F34">
      <w:pPr>
        <w:autoSpaceDE w:val="0"/>
        <w:autoSpaceDN w:val="0"/>
        <w:adjustRightInd w:val="0"/>
        <w:jc w:val="center"/>
        <w:rPr>
          <w:sz w:val="28"/>
          <w:szCs w:val="28"/>
        </w:rPr>
      </w:pPr>
    </w:p>
    <w:tbl>
      <w:tblPr>
        <w:tblW w:w="9214" w:type="dxa"/>
        <w:tblInd w:w="-5" w:type="dxa"/>
        <w:tblLook w:val="04A0" w:firstRow="1" w:lastRow="0" w:firstColumn="1" w:lastColumn="0" w:noHBand="0" w:noVBand="1"/>
      </w:tblPr>
      <w:tblGrid>
        <w:gridCol w:w="709"/>
        <w:gridCol w:w="4961"/>
        <w:gridCol w:w="1985"/>
        <w:gridCol w:w="1559"/>
      </w:tblGrid>
      <w:tr w:rsidR="00ED4433" w:rsidRPr="00552541" w14:paraId="386D6B5F" w14:textId="77777777" w:rsidTr="00ED4433">
        <w:trPr>
          <w:trHeight w:val="599"/>
        </w:trPr>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77777777" w:rsidR="00ED4433" w:rsidRPr="00552541" w:rsidRDefault="00ED4433" w:rsidP="00DE1DDC">
            <w:pPr>
              <w:jc w:val="center"/>
              <w:rPr>
                <w:bCs/>
              </w:rPr>
            </w:pPr>
            <w:r w:rsidRPr="00552541">
              <w:rPr>
                <w:bCs/>
              </w:rPr>
              <w:t>№ п/п</w:t>
            </w:r>
          </w:p>
        </w:tc>
        <w:tc>
          <w:tcPr>
            <w:tcW w:w="4961" w:type="dxa"/>
            <w:tcBorders>
              <w:top w:val="single" w:sz="4" w:space="0" w:color="auto"/>
              <w:left w:val="nil"/>
              <w:bottom w:val="single" w:sz="4" w:space="0" w:color="auto"/>
              <w:right w:val="single" w:sz="4" w:space="0" w:color="auto"/>
            </w:tcBorders>
            <w:shd w:val="clear" w:color="000000" w:fill="FFFFFF"/>
            <w:vAlign w:val="center"/>
          </w:tcPr>
          <w:p w14:paraId="7DBE4C8E" w14:textId="77777777" w:rsidR="00ED4433" w:rsidRPr="00552541" w:rsidRDefault="00ED4433" w:rsidP="00DE1DDC">
            <w:pPr>
              <w:jc w:val="center"/>
              <w:rPr>
                <w:bCs/>
              </w:rPr>
            </w:pPr>
            <w:r w:rsidRPr="00552541">
              <w:rPr>
                <w:bCs/>
              </w:rPr>
              <w:t>Наименование товара</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7777777" w:rsidR="00ED4433" w:rsidRPr="00552541" w:rsidRDefault="00ED4433" w:rsidP="00DE1DDC">
            <w:pPr>
              <w:jc w:val="center"/>
              <w:rPr>
                <w:bCs/>
              </w:rPr>
            </w:pPr>
            <w:r w:rsidRPr="00552541">
              <w:rPr>
                <w:bCs/>
              </w:rPr>
              <w:t>Единица измерения</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77777777" w:rsidR="00ED4433" w:rsidRPr="00552541" w:rsidRDefault="00ED4433" w:rsidP="00DE1DDC">
            <w:pPr>
              <w:jc w:val="center"/>
              <w:rPr>
                <w:bCs/>
              </w:rPr>
            </w:pPr>
            <w:r w:rsidRPr="00552541">
              <w:rPr>
                <w:bCs/>
              </w:rPr>
              <w:t>Количество</w:t>
            </w:r>
          </w:p>
        </w:tc>
      </w:tr>
      <w:tr w:rsidR="00ED4433" w:rsidRPr="00552541" w14:paraId="13F1C9B8" w14:textId="77777777" w:rsidTr="00541161">
        <w:trPr>
          <w:trHeight w:val="366"/>
        </w:trPr>
        <w:tc>
          <w:tcPr>
            <w:tcW w:w="709" w:type="dxa"/>
            <w:tcBorders>
              <w:top w:val="nil"/>
              <w:left w:val="single" w:sz="4" w:space="0" w:color="auto"/>
              <w:bottom w:val="single" w:sz="4" w:space="0" w:color="auto"/>
              <w:right w:val="single" w:sz="4" w:space="0" w:color="auto"/>
            </w:tcBorders>
            <w:shd w:val="clear" w:color="auto" w:fill="auto"/>
            <w:noWrap/>
            <w:vAlign w:val="center"/>
          </w:tcPr>
          <w:p w14:paraId="58BCDBE0" w14:textId="77777777" w:rsidR="00ED4433" w:rsidRPr="00552541" w:rsidRDefault="00ED4433" w:rsidP="00DE1DDC">
            <w:pPr>
              <w:jc w:val="center"/>
            </w:pPr>
            <w:r w:rsidRPr="00552541">
              <w:t>1</w:t>
            </w:r>
          </w:p>
        </w:tc>
        <w:tc>
          <w:tcPr>
            <w:tcW w:w="4961" w:type="dxa"/>
            <w:tcBorders>
              <w:top w:val="nil"/>
              <w:left w:val="single" w:sz="4" w:space="0" w:color="auto"/>
              <w:bottom w:val="single" w:sz="4" w:space="0" w:color="auto"/>
              <w:right w:val="single" w:sz="4" w:space="0" w:color="auto"/>
            </w:tcBorders>
            <w:vAlign w:val="center"/>
          </w:tcPr>
          <w:p w14:paraId="604BFB56" w14:textId="61ECD23B" w:rsidR="00ED4433" w:rsidRPr="00552541" w:rsidRDefault="00ED4433" w:rsidP="002D5B12">
            <w:r w:rsidRPr="00552541">
              <w:t>Сейф</w:t>
            </w:r>
            <w:r w:rsidR="00541161">
              <w:t xml:space="preserve"> </w:t>
            </w:r>
          </w:p>
        </w:tc>
        <w:tc>
          <w:tcPr>
            <w:tcW w:w="1985" w:type="dxa"/>
            <w:tcBorders>
              <w:top w:val="nil"/>
              <w:left w:val="single" w:sz="4" w:space="0" w:color="auto"/>
              <w:bottom w:val="single" w:sz="4" w:space="0" w:color="auto"/>
              <w:right w:val="single" w:sz="4" w:space="0" w:color="auto"/>
            </w:tcBorders>
            <w:shd w:val="clear" w:color="auto" w:fill="auto"/>
            <w:noWrap/>
            <w:vAlign w:val="center"/>
          </w:tcPr>
          <w:p w14:paraId="5DF5FFB6" w14:textId="77777777" w:rsidR="00ED4433" w:rsidRPr="00552541" w:rsidRDefault="00ED4433" w:rsidP="00DE1DDC">
            <w:pPr>
              <w:jc w:val="center"/>
            </w:pPr>
            <w:r w:rsidRPr="00552541">
              <w:t>штука</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415FD16B" w14:textId="240A8C75" w:rsidR="00ED4433" w:rsidRPr="00552541" w:rsidRDefault="002D5B12" w:rsidP="00DE1DDC">
            <w:pPr>
              <w:jc w:val="center"/>
            </w:pPr>
            <w:r>
              <w:t>15</w:t>
            </w:r>
          </w:p>
        </w:tc>
      </w:tr>
    </w:tbl>
    <w:p w14:paraId="51F75CF2" w14:textId="77777777" w:rsidR="00702A68" w:rsidRDefault="00702A68" w:rsidP="005D5F34">
      <w:pPr>
        <w:autoSpaceDE w:val="0"/>
        <w:autoSpaceDN w:val="0"/>
        <w:adjustRightInd w:val="0"/>
        <w:jc w:val="center"/>
        <w:rPr>
          <w:sz w:val="28"/>
          <w:szCs w:val="28"/>
        </w:rPr>
        <w:sectPr w:rsidR="00702A68" w:rsidSect="00E22F67">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lastRenderedPageBreak/>
        <w:t xml:space="preserve">Приложение № </w:t>
      </w:r>
      <w:r>
        <w:rPr>
          <w:sz w:val="28"/>
          <w:szCs w:val="28"/>
        </w:rPr>
        <w:t>2</w:t>
      </w:r>
      <w:r w:rsidRPr="00E712BC">
        <w:rPr>
          <w:sz w:val="28"/>
          <w:szCs w:val="28"/>
        </w:rPr>
        <w:t xml:space="preserve"> к Т</w:t>
      </w:r>
      <w:r>
        <w:rPr>
          <w:sz w:val="28"/>
          <w:szCs w:val="28"/>
        </w:rPr>
        <w:t>З</w:t>
      </w:r>
    </w:p>
    <w:p w14:paraId="5D687404" w14:textId="200D8998" w:rsidR="00ED4433" w:rsidRDefault="00ED4433" w:rsidP="005D5F34">
      <w:pPr>
        <w:autoSpaceDE w:val="0"/>
        <w:autoSpaceDN w:val="0"/>
        <w:adjustRightInd w:val="0"/>
        <w:jc w:val="center"/>
        <w:rPr>
          <w:sz w:val="28"/>
          <w:szCs w:val="28"/>
        </w:rPr>
      </w:pPr>
    </w:p>
    <w:p w14:paraId="6E915BC0" w14:textId="1DEEF068"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Spec="center" w:tblpY="394"/>
        <w:tblW w:w="10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71"/>
        <w:gridCol w:w="1617"/>
        <w:gridCol w:w="4726"/>
        <w:gridCol w:w="3754"/>
      </w:tblGrid>
      <w:tr w:rsidR="00541161" w:rsidRPr="00400767" w14:paraId="1D6AA0BD" w14:textId="77777777" w:rsidTr="008E3A62">
        <w:trPr>
          <w:trHeight w:val="441"/>
          <w:tblHeader/>
        </w:trPr>
        <w:tc>
          <w:tcPr>
            <w:tcW w:w="571" w:type="dxa"/>
            <w:shd w:val="clear" w:color="auto" w:fill="auto"/>
            <w:vAlign w:val="center"/>
            <w:hideMark/>
          </w:tcPr>
          <w:p w14:paraId="7B522409" w14:textId="77777777" w:rsidR="00541161" w:rsidRPr="00400767" w:rsidRDefault="00541161" w:rsidP="008E3A62">
            <w:pPr>
              <w:jc w:val="center"/>
              <w:rPr>
                <w:bCs/>
                <w:sz w:val="22"/>
                <w:szCs w:val="22"/>
              </w:rPr>
            </w:pPr>
            <w:r w:rsidRPr="00400767">
              <w:rPr>
                <w:bCs/>
                <w:sz w:val="22"/>
                <w:szCs w:val="22"/>
              </w:rPr>
              <w:t>№</w:t>
            </w:r>
          </w:p>
          <w:p w14:paraId="193D6EC0" w14:textId="77777777" w:rsidR="00541161" w:rsidRPr="00400767" w:rsidRDefault="00541161" w:rsidP="008E3A62">
            <w:pPr>
              <w:jc w:val="center"/>
              <w:rPr>
                <w:bCs/>
                <w:sz w:val="22"/>
                <w:szCs w:val="22"/>
              </w:rPr>
            </w:pPr>
            <w:r w:rsidRPr="00400767">
              <w:rPr>
                <w:bCs/>
                <w:sz w:val="22"/>
                <w:szCs w:val="22"/>
              </w:rPr>
              <w:t>п/п</w:t>
            </w:r>
          </w:p>
        </w:tc>
        <w:tc>
          <w:tcPr>
            <w:tcW w:w="1617" w:type="dxa"/>
            <w:shd w:val="clear" w:color="auto" w:fill="auto"/>
            <w:vAlign w:val="center"/>
            <w:hideMark/>
          </w:tcPr>
          <w:p w14:paraId="64CE8182" w14:textId="77777777" w:rsidR="00541161" w:rsidRPr="00400767" w:rsidRDefault="00541161" w:rsidP="008E3A62">
            <w:pPr>
              <w:jc w:val="center"/>
              <w:rPr>
                <w:bCs/>
                <w:sz w:val="22"/>
                <w:szCs w:val="22"/>
              </w:rPr>
            </w:pPr>
            <w:r w:rsidRPr="00400767">
              <w:rPr>
                <w:bCs/>
                <w:sz w:val="22"/>
                <w:szCs w:val="22"/>
              </w:rPr>
              <w:t>Наименование Товара</w:t>
            </w:r>
          </w:p>
        </w:tc>
        <w:tc>
          <w:tcPr>
            <w:tcW w:w="8480" w:type="dxa"/>
            <w:gridSpan w:val="2"/>
            <w:shd w:val="clear" w:color="auto" w:fill="FFFFFF"/>
            <w:vAlign w:val="center"/>
          </w:tcPr>
          <w:p w14:paraId="614B362F" w14:textId="77777777" w:rsidR="00541161" w:rsidRPr="00400767" w:rsidRDefault="00541161" w:rsidP="008E3A62">
            <w:pPr>
              <w:jc w:val="center"/>
              <w:rPr>
                <w:bCs/>
                <w:sz w:val="22"/>
                <w:szCs w:val="22"/>
              </w:rPr>
            </w:pPr>
            <w:r w:rsidRPr="00400767">
              <w:rPr>
                <w:sz w:val="22"/>
                <w:szCs w:val="22"/>
              </w:rPr>
              <w:t>Технические характеристики Товара</w:t>
            </w:r>
            <w:r w:rsidRPr="00400767" w:rsidDel="0008060D">
              <w:rPr>
                <w:bCs/>
                <w:sz w:val="22"/>
                <w:szCs w:val="22"/>
              </w:rPr>
              <w:t xml:space="preserve"> </w:t>
            </w:r>
          </w:p>
        </w:tc>
      </w:tr>
      <w:tr w:rsidR="00541161" w:rsidRPr="00400767" w14:paraId="73664AB3" w14:textId="77777777" w:rsidTr="008E3A62">
        <w:trPr>
          <w:trHeight w:val="267"/>
        </w:trPr>
        <w:tc>
          <w:tcPr>
            <w:tcW w:w="571" w:type="dxa"/>
            <w:vMerge w:val="restart"/>
            <w:shd w:val="clear" w:color="auto" w:fill="auto"/>
            <w:noWrap/>
          </w:tcPr>
          <w:p w14:paraId="3B8383C7" w14:textId="4B36FDD3" w:rsidR="00541161" w:rsidRPr="00400767" w:rsidRDefault="001B0CB6" w:rsidP="008E3A62">
            <w:pPr>
              <w:spacing w:line="288" w:lineRule="auto"/>
              <w:jc w:val="center"/>
              <w:rPr>
                <w:sz w:val="22"/>
                <w:szCs w:val="22"/>
              </w:rPr>
            </w:pPr>
            <w:r>
              <w:rPr>
                <w:sz w:val="22"/>
                <w:szCs w:val="22"/>
              </w:rPr>
              <w:t>1</w:t>
            </w:r>
          </w:p>
        </w:tc>
        <w:tc>
          <w:tcPr>
            <w:tcW w:w="1617" w:type="dxa"/>
            <w:vMerge w:val="restart"/>
            <w:tcBorders>
              <w:left w:val="nil"/>
              <w:right w:val="single" w:sz="4" w:space="0" w:color="auto"/>
            </w:tcBorders>
            <w:shd w:val="clear" w:color="auto" w:fill="auto"/>
          </w:tcPr>
          <w:p w14:paraId="3F63386C" w14:textId="016CFEBB" w:rsidR="00541161" w:rsidRPr="00400767" w:rsidRDefault="001B0CB6" w:rsidP="001B0CB6">
            <w:pPr>
              <w:spacing w:line="288" w:lineRule="auto"/>
              <w:jc w:val="center"/>
              <w:rPr>
                <w:sz w:val="22"/>
                <w:szCs w:val="22"/>
              </w:rPr>
            </w:pPr>
            <w:r>
              <w:rPr>
                <w:sz w:val="22"/>
                <w:szCs w:val="22"/>
              </w:rPr>
              <w:t xml:space="preserve">Сейф </w:t>
            </w:r>
            <w:r w:rsidR="00541161" w:rsidRPr="00400767">
              <w:rPr>
                <w:sz w:val="22"/>
                <w:szCs w:val="22"/>
              </w:rPr>
              <w:t xml:space="preserve"> </w:t>
            </w:r>
          </w:p>
        </w:tc>
        <w:tc>
          <w:tcPr>
            <w:tcW w:w="4726" w:type="dxa"/>
            <w:tcBorders>
              <w:left w:val="single" w:sz="4" w:space="0" w:color="auto"/>
            </w:tcBorders>
            <w:shd w:val="clear" w:color="auto" w:fill="auto"/>
            <w:vAlign w:val="center"/>
          </w:tcPr>
          <w:p w14:paraId="5C784A85" w14:textId="77777777" w:rsidR="00541161" w:rsidRPr="00400767" w:rsidRDefault="00541161" w:rsidP="008E3A62">
            <w:pPr>
              <w:spacing w:line="288" w:lineRule="auto"/>
              <w:rPr>
                <w:sz w:val="22"/>
                <w:szCs w:val="22"/>
              </w:rPr>
            </w:pPr>
            <w:r w:rsidRPr="00400767">
              <w:rPr>
                <w:sz w:val="22"/>
                <w:szCs w:val="22"/>
              </w:rPr>
              <w:t>Внешние размеры (</w:t>
            </w:r>
            <w:proofErr w:type="spellStart"/>
            <w:r w:rsidRPr="00400767">
              <w:rPr>
                <w:sz w:val="22"/>
                <w:szCs w:val="22"/>
              </w:rPr>
              <w:t>ВхШхГ</w:t>
            </w:r>
            <w:proofErr w:type="spellEnd"/>
            <w:r w:rsidRPr="00400767">
              <w:rPr>
                <w:sz w:val="22"/>
                <w:szCs w:val="22"/>
              </w:rPr>
              <w:t>), мм *</w:t>
            </w:r>
          </w:p>
        </w:tc>
        <w:tc>
          <w:tcPr>
            <w:tcW w:w="3754" w:type="dxa"/>
            <w:shd w:val="clear" w:color="auto" w:fill="FFFFFF"/>
          </w:tcPr>
          <w:p w14:paraId="0DCFAE81" w14:textId="77777777" w:rsidR="00541161" w:rsidRPr="00400767" w:rsidRDefault="00541161" w:rsidP="008E3A62">
            <w:pPr>
              <w:spacing w:line="288" w:lineRule="auto"/>
              <w:rPr>
                <w:sz w:val="22"/>
                <w:szCs w:val="22"/>
              </w:rPr>
            </w:pPr>
            <w:r w:rsidRPr="001B0CB6">
              <w:rPr>
                <w:sz w:val="22"/>
                <w:szCs w:val="22"/>
              </w:rPr>
              <w:t>не более 990 х 510 х 510</w:t>
            </w:r>
          </w:p>
        </w:tc>
      </w:tr>
      <w:tr w:rsidR="00541161" w:rsidRPr="00400767" w14:paraId="6C22FF50" w14:textId="77777777" w:rsidTr="008E3A62">
        <w:trPr>
          <w:trHeight w:val="280"/>
        </w:trPr>
        <w:tc>
          <w:tcPr>
            <w:tcW w:w="571" w:type="dxa"/>
            <w:vMerge/>
            <w:shd w:val="clear" w:color="auto" w:fill="auto"/>
            <w:noWrap/>
          </w:tcPr>
          <w:p w14:paraId="364CABF1"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366CFA38"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0DC7FCA1" w14:textId="77777777" w:rsidR="00541161" w:rsidRPr="00400767" w:rsidRDefault="00541161" w:rsidP="008E3A62">
            <w:pPr>
              <w:spacing w:line="288" w:lineRule="auto"/>
              <w:rPr>
                <w:sz w:val="22"/>
                <w:szCs w:val="22"/>
              </w:rPr>
            </w:pPr>
            <w:r w:rsidRPr="00400767">
              <w:rPr>
                <w:sz w:val="22"/>
                <w:szCs w:val="22"/>
              </w:rPr>
              <w:t>Внутренние размеры (</w:t>
            </w:r>
            <w:proofErr w:type="spellStart"/>
            <w:r w:rsidRPr="00400767">
              <w:rPr>
                <w:sz w:val="22"/>
                <w:szCs w:val="22"/>
              </w:rPr>
              <w:t>ВхШхГ</w:t>
            </w:r>
            <w:proofErr w:type="spellEnd"/>
            <w:r w:rsidRPr="00400767">
              <w:rPr>
                <w:sz w:val="22"/>
                <w:szCs w:val="22"/>
              </w:rPr>
              <w:t>), мм *</w:t>
            </w:r>
          </w:p>
        </w:tc>
        <w:tc>
          <w:tcPr>
            <w:tcW w:w="3754" w:type="dxa"/>
            <w:shd w:val="clear" w:color="auto" w:fill="FFFFFF"/>
          </w:tcPr>
          <w:p w14:paraId="4C336E80" w14:textId="77777777" w:rsidR="00541161" w:rsidRPr="00400767" w:rsidRDefault="00541161" w:rsidP="008E3A62">
            <w:pPr>
              <w:spacing w:line="288" w:lineRule="auto"/>
              <w:rPr>
                <w:sz w:val="22"/>
                <w:szCs w:val="22"/>
              </w:rPr>
            </w:pPr>
            <w:r w:rsidRPr="00400767">
              <w:rPr>
                <w:sz w:val="22"/>
                <w:szCs w:val="22"/>
              </w:rPr>
              <w:t>не менее 857 х 394 х 340</w:t>
            </w:r>
          </w:p>
        </w:tc>
      </w:tr>
      <w:tr w:rsidR="00541161" w:rsidRPr="00400767" w14:paraId="53290589" w14:textId="77777777" w:rsidTr="008E3A62">
        <w:trPr>
          <w:trHeight w:val="280"/>
        </w:trPr>
        <w:tc>
          <w:tcPr>
            <w:tcW w:w="571" w:type="dxa"/>
            <w:vMerge/>
            <w:shd w:val="clear" w:color="auto" w:fill="auto"/>
            <w:noWrap/>
          </w:tcPr>
          <w:p w14:paraId="15A97F99"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290DAD7"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A281DCF" w14:textId="77777777" w:rsidR="00541161" w:rsidRPr="00400767" w:rsidRDefault="00541161" w:rsidP="008E3A62">
            <w:pPr>
              <w:spacing w:line="288" w:lineRule="auto"/>
              <w:rPr>
                <w:sz w:val="22"/>
                <w:szCs w:val="22"/>
              </w:rPr>
            </w:pPr>
            <w:r w:rsidRPr="00400767">
              <w:rPr>
                <w:sz w:val="22"/>
                <w:szCs w:val="22"/>
              </w:rPr>
              <w:t>Объем, л *</w:t>
            </w:r>
          </w:p>
        </w:tc>
        <w:tc>
          <w:tcPr>
            <w:tcW w:w="3754" w:type="dxa"/>
            <w:shd w:val="clear" w:color="auto" w:fill="FFFFFF"/>
          </w:tcPr>
          <w:p w14:paraId="600C4E69" w14:textId="77777777" w:rsidR="00541161" w:rsidRPr="00400767" w:rsidRDefault="00541161" w:rsidP="008E3A62">
            <w:pPr>
              <w:spacing w:line="288" w:lineRule="auto"/>
              <w:rPr>
                <w:sz w:val="22"/>
                <w:szCs w:val="22"/>
              </w:rPr>
            </w:pPr>
            <w:r w:rsidRPr="00400767">
              <w:rPr>
                <w:sz w:val="22"/>
                <w:szCs w:val="22"/>
              </w:rPr>
              <w:t>не менее 115</w:t>
            </w:r>
          </w:p>
        </w:tc>
      </w:tr>
      <w:tr w:rsidR="00541161" w:rsidRPr="00400767" w14:paraId="390A9C66" w14:textId="77777777" w:rsidTr="008E3A62">
        <w:trPr>
          <w:trHeight w:val="280"/>
        </w:trPr>
        <w:tc>
          <w:tcPr>
            <w:tcW w:w="571" w:type="dxa"/>
            <w:vMerge/>
            <w:shd w:val="clear" w:color="auto" w:fill="auto"/>
            <w:noWrap/>
          </w:tcPr>
          <w:p w14:paraId="67C6281E"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37FDEE73"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3B18CAB" w14:textId="77777777" w:rsidR="00541161" w:rsidRPr="00400767" w:rsidRDefault="00541161" w:rsidP="008E3A62">
            <w:pPr>
              <w:spacing w:line="288" w:lineRule="auto"/>
              <w:rPr>
                <w:sz w:val="22"/>
                <w:szCs w:val="22"/>
              </w:rPr>
            </w:pPr>
            <w:r w:rsidRPr="00400767">
              <w:rPr>
                <w:sz w:val="22"/>
                <w:szCs w:val="22"/>
              </w:rPr>
              <w:t>Вес, кг</w:t>
            </w:r>
            <w:r w:rsidRPr="00400767" w:rsidDel="00525551">
              <w:rPr>
                <w:sz w:val="22"/>
                <w:szCs w:val="22"/>
              </w:rPr>
              <w:t xml:space="preserve"> </w:t>
            </w:r>
            <w:r w:rsidRPr="00400767">
              <w:rPr>
                <w:sz w:val="22"/>
                <w:szCs w:val="22"/>
              </w:rPr>
              <w:t>*</w:t>
            </w:r>
          </w:p>
        </w:tc>
        <w:tc>
          <w:tcPr>
            <w:tcW w:w="3754" w:type="dxa"/>
            <w:shd w:val="clear" w:color="auto" w:fill="FFFFFF"/>
          </w:tcPr>
          <w:p w14:paraId="6D6E3C42" w14:textId="77777777" w:rsidR="00541161" w:rsidRPr="00400767" w:rsidRDefault="00541161" w:rsidP="008E3A62">
            <w:pPr>
              <w:spacing w:line="288" w:lineRule="auto"/>
              <w:rPr>
                <w:sz w:val="22"/>
                <w:szCs w:val="22"/>
              </w:rPr>
            </w:pPr>
            <w:r w:rsidRPr="00400767">
              <w:rPr>
                <w:sz w:val="22"/>
                <w:szCs w:val="22"/>
              </w:rPr>
              <w:t>не менее 199</w:t>
            </w:r>
          </w:p>
        </w:tc>
      </w:tr>
      <w:tr w:rsidR="00541161" w:rsidRPr="00400767" w14:paraId="5012AFA9" w14:textId="77777777" w:rsidTr="008E3A62">
        <w:trPr>
          <w:trHeight w:val="548"/>
        </w:trPr>
        <w:tc>
          <w:tcPr>
            <w:tcW w:w="571" w:type="dxa"/>
            <w:vMerge/>
            <w:shd w:val="clear" w:color="auto" w:fill="auto"/>
            <w:noWrap/>
          </w:tcPr>
          <w:p w14:paraId="671EC899"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30283BB"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328450DC" w14:textId="77777777" w:rsidR="00541161" w:rsidRPr="00400767" w:rsidRDefault="00541161" w:rsidP="008E3A62">
            <w:pPr>
              <w:spacing w:line="288" w:lineRule="auto"/>
              <w:rPr>
                <w:sz w:val="22"/>
                <w:szCs w:val="22"/>
              </w:rPr>
            </w:pPr>
            <w:r w:rsidRPr="00400767">
              <w:rPr>
                <w:sz w:val="22"/>
                <w:szCs w:val="22"/>
              </w:rPr>
              <w:t xml:space="preserve">Класс устойчивости к взлому </w:t>
            </w:r>
            <w:r w:rsidRPr="00400767">
              <w:rPr>
                <w:sz w:val="22"/>
                <w:szCs w:val="22"/>
                <w:shd w:val="clear" w:color="auto" w:fill="FFFFFF"/>
              </w:rPr>
              <w:t>по ГОСТ Р 50862-2017 (EN 1143-1:2012)</w:t>
            </w:r>
            <w:r w:rsidRPr="00400767" w:rsidDel="007D195B">
              <w:rPr>
                <w:sz w:val="22"/>
                <w:szCs w:val="22"/>
                <w:shd w:val="clear" w:color="auto" w:fill="FFFFFF"/>
              </w:rPr>
              <w:t xml:space="preserve"> </w:t>
            </w:r>
          </w:p>
        </w:tc>
        <w:tc>
          <w:tcPr>
            <w:tcW w:w="3754" w:type="dxa"/>
            <w:shd w:val="clear" w:color="auto" w:fill="FFFFFF"/>
            <w:vAlign w:val="center"/>
          </w:tcPr>
          <w:p w14:paraId="191EDD0B" w14:textId="77777777" w:rsidR="00541161" w:rsidRPr="00400767" w:rsidRDefault="00541161" w:rsidP="008E3A62">
            <w:pPr>
              <w:spacing w:line="288" w:lineRule="auto"/>
              <w:rPr>
                <w:sz w:val="22"/>
                <w:szCs w:val="22"/>
              </w:rPr>
            </w:pPr>
            <w:r w:rsidRPr="00400767">
              <w:rPr>
                <w:sz w:val="22"/>
                <w:szCs w:val="22"/>
                <w:lang w:val="en-US"/>
              </w:rPr>
              <w:t>III</w:t>
            </w:r>
            <w:r w:rsidRPr="00400767">
              <w:rPr>
                <w:sz w:val="22"/>
                <w:szCs w:val="22"/>
              </w:rPr>
              <w:t xml:space="preserve"> класс</w:t>
            </w:r>
          </w:p>
        </w:tc>
      </w:tr>
      <w:tr w:rsidR="00541161" w:rsidRPr="00400767" w14:paraId="09BFA474" w14:textId="77777777" w:rsidTr="008E3A62">
        <w:trPr>
          <w:trHeight w:val="280"/>
        </w:trPr>
        <w:tc>
          <w:tcPr>
            <w:tcW w:w="571" w:type="dxa"/>
            <w:vMerge/>
            <w:shd w:val="clear" w:color="auto" w:fill="auto"/>
            <w:noWrap/>
          </w:tcPr>
          <w:p w14:paraId="77E9B6DD"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5C193FA2"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4FAB13B9" w14:textId="77777777" w:rsidR="00541161" w:rsidRPr="00400767" w:rsidRDefault="00541161" w:rsidP="008E3A62">
            <w:pPr>
              <w:spacing w:line="288" w:lineRule="auto"/>
              <w:rPr>
                <w:sz w:val="22"/>
                <w:szCs w:val="22"/>
              </w:rPr>
            </w:pPr>
            <w:r w:rsidRPr="00400767">
              <w:rPr>
                <w:sz w:val="22"/>
                <w:szCs w:val="22"/>
              </w:rPr>
              <w:t>Количество полок *</w:t>
            </w:r>
          </w:p>
        </w:tc>
        <w:tc>
          <w:tcPr>
            <w:tcW w:w="3754" w:type="dxa"/>
            <w:shd w:val="clear" w:color="auto" w:fill="FFFFFF"/>
            <w:vAlign w:val="center"/>
          </w:tcPr>
          <w:p w14:paraId="7120934B" w14:textId="77777777" w:rsidR="00541161" w:rsidRPr="00400767" w:rsidRDefault="00541161" w:rsidP="008E3A62">
            <w:pPr>
              <w:spacing w:line="288" w:lineRule="auto"/>
              <w:rPr>
                <w:sz w:val="22"/>
                <w:szCs w:val="22"/>
                <w:lang w:val="en-US"/>
              </w:rPr>
            </w:pPr>
            <w:r w:rsidRPr="00400767">
              <w:rPr>
                <w:sz w:val="22"/>
                <w:szCs w:val="22"/>
              </w:rPr>
              <w:t>не менее 2 штук</w:t>
            </w:r>
          </w:p>
        </w:tc>
      </w:tr>
      <w:tr w:rsidR="00541161" w:rsidRPr="00400767" w14:paraId="20567ED7" w14:textId="77777777" w:rsidTr="008E3A62">
        <w:trPr>
          <w:trHeight w:val="280"/>
        </w:trPr>
        <w:tc>
          <w:tcPr>
            <w:tcW w:w="571" w:type="dxa"/>
            <w:vMerge/>
            <w:shd w:val="clear" w:color="auto" w:fill="auto"/>
            <w:noWrap/>
          </w:tcPr>
          <w:p w14:paraId="1814A187"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A857209" w14:textId="77777777" w:rsidR="00541161" w:rsidRPr="00400767" w:rsidRDefault="00541161" w:rsidP="008E3A62">
            <w:pPr>
              <w:spacing w:line="288" w:lineRule="auto"/>
              <w:rPr>
                <w:sz w:val="22"/>
                <w:szCs w:val="22"/>
              </w:rPr>
            </w:pPr>
          </w:p>
        </w:tc>
        <w:tc>
          <w:tcPr>
            <w:tcW w:w="4726" w:type="dxa"/>
            <w:shd w:val="clear" w:color="auto" w:fill="auto"/>
            <w:vAlign w:val="center"/>
          </w:tcPr>
          <w:p w14:paraId="1C74B3BD" w14:textId="77777777" w:rsidR="00541161" w:rsidRPr="00400767" w:rsidRDefault="00541161" w:rsidP="008E3A62">
            <w:pPr>
              <w:spacing w:line="288" w:lineRule="auto"/>
              <w:rPr>
                <w:sz w:val="22"/>
                <w:szCs w:val="22"/>
              </w:rPr>
            </w:pPr>
            <w:r w:rsidRPr="00400767">
              <w:rPr>
                <w:sz w:val="22"/>
                <w:szCs w:val="22"/>
              </w:rPr>
              <w:t>Устройство для опечатывания</w:t>
            </w:r>
          </w:p>
        </w:tc>
        <w:tc>
          <w:tcPr>
            <w:tcW w:w="3754" w:type="dxa"/>
            <w:vAlign w:val="center"/>
          </w:tcPr>
          <w:p w14:paraId="442025CA"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427AB37B" w14:textId="77777777" w:rsidTr="008E3A62">
        <w:trPr>
          <w:trHeight w:val="548"/>
        </w:trPr>
        <w:tc>
          <w:tcPr>
            <w:tcW w:w="571" w:type="dxa"/>
            <w:vMerge/>
            <w:shd w:val="clear" w:color="auto" w:fill="auto"/>
            <w:noWrap/>
          </w:tcPr>
          <w:p w14:paraId="314CCA62"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9FCE7FE" w14:textId="77777777" w:rsidR="00541161" w:rsidRPr="00400767" w:rsidRDefault="00541161" w:rsidP="008E3A62">
            <w:pPr>
              <w:spacing w:line="288" w:lineRule="auto"/>
              <w:rPr>
                <w:sz w:val="22"/>
                <w:szCs w:val="22"/>
              </w:rPr>
            </w:pPr>
          </w:p>
        </w:tc>
        <w:tc>
          <w:tcPr>
            <w:tcW w:w="4726" w:type="dxa"/>
            <w:shd w:val="clear" w:color="auto" w:fill="auto"/>
            <w:vAlign w:val="center"/>
          </w:tcPr>
          <w:p w14:paraId="265CE5AC" w14:textId="77777777" w:rsidR="00541161" w:rsidRPr="00400767" w:rsidRDefault="00541161" w:rsidP="008E3A62">
            <w:pPr>
              <w:spacing w:line="288" w:lineRule="auto"/>
              <w:rPr>
                <w:sz w:val="22"/>
                <w:szCs w:val="22"/>
              </w:rPr>
            </w:pPr>
            <w:r w:rsidRPr="00400767">
              <w:rPr>
                <w:bCs/>
                <w:sz w:val="22"/>
                <w:szCs w:val="22"/>
              </w:rPr>
              <w:t>Трехсторонняя усиленная ригельная система запирания</w:t>
            </w:r>
          </w:p>
        </w:tc>
        <w:tc>
          <w:tcPr>
            <w:tcW w:w="3754" w:type="dxa"/>
            <w:vAlign w:val="center"/>
          </w:tcPr>
          <w:p w14:paraId="54E3CEA0"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255CC3AA" w14:textId="77777777" w:rsidTr="008E3A62">
        <w:trPr>
          <w:trHeight w:val="548"/>
        </w:trPr>
        <w:tc>
          <w:tcPr>
            <w:tcW w:w="571" w:type="dxa"/>
            <w:vMerge/>
            <w:shd w:val="clear" w:color="auto" w:fill="auto"/>
            <w:noWrap/>
          </w:tcPr>
          <w:p w14:paraId="784449FA"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6ED6E2EB" w14:textId="77777777" w:rsidR="00541161" w:rsidRPr="00400767" w:rsidRDefault="00541161" w:rsidP="008E3A62">
            <w:pPr>
              <w:spacing w:line="288" w:lineRule="auto"/>
              <w:rPr>
                <w:sz w:val="22"/>
                <w:szCs w:val="22"/>
              </w:rPr>
            </w:pPr>
          </w:p>
        </w:tc>
        <w:tc>
          <w:tcPr>
            <w:tcW w:w="4726" w:type="dxa"/>
            <w:shd w:val="clear" w:color="auto" w:fill="auto"/>
            <w:vAlign w:val="center"/>
          </w:tcPr>
          <w:p w14:paraId="44CC4F2D" w14:textId="77777777" w:rsidR="00541161" w:rsidRPr="00400767" w:rsidRDefault="00541161" w:rsidP="008E3A62">
            <w:pPr>
              <w:spacing w:line="288" w:lineRule="auto"/>
              <w:rPr>
                <w:sz w:val="22"/>
                <w:szCs w:val="22"/>
              </w:rPr>
            </w:pPr>
            <w:r w:rsidRPr="00400767">
              <w:rPr>
                <w:bCs/>
                <w:sz w:val="22"/>
                <w:szCs w:val="22"/>
              </w:rPr>
              <w:t>Защита замков и ригелей от высверливания и выбивания</w:t>
            </w:r>
          </w:p>
        </w:tc>
        <w:tc>
          <w:tcPr>
            <w:tcW w:w="3754" w:type="dxa"/>
            <w:vAlign w:val="center"/>
          </w:tcPr>
          <w:p w14:paraId="6D064A49"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634FC078" w14:textId="77777777" w:rsidTr="008E3A62">
        <w:trPr>
          <w:trHeight w:val="548"/>
        </w:trPr>
        <w:tc>
          <w:tcPr>
            <w:tcW w:w="571" w:type="dxa"/>
            <w:vMerge/>
            <w:shd w:val="clear" w:color="auto" w:fill="auto"/>
            <w:noWrap/>
          </w:tcPr>
          <w:p w14:paraId="72CB0F05"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730C30D8" w14:textId="77777777" w:rsidR="00541161" w:rsidRPr="00400767" w:rsidRDefault="00541161" w:rsidP="008E3A62">
            <w:pPr>
              <w:spacing w:line="288" w:lineRule="auto"/>
              <w:rPr>
                <w:sz w:val="22"/>
                <w:szCs w:val="22"/>
              </w:rPr>
            </w:pPr>
          </w:p>
        </w:tc>
        <w:tc>
          <w:tcPr>
            <w:tcW w:w="4726" w:type="dxa"/>
            <w:shd w:val="clear" w:color="auto" w:fill="auto"/>
            <w:vAlign w:val="center"/>
          </w:tcPr>
          <w:p w14:paraId="35BABC64" w14:textId="77777777" w:rsidR="00541161" w:rsidRPr="00400767" w:rsidRDefault="00541161" w:rsidP="008E3A62">
            <w:pPr>
              <w:spacing w:line="288" w:lineRule="auto"/>
              <w:rPr>
                <w:sz w:val="22"/>
                <w:szCs w:val="22"/>
              </w:rPr>
            </w:pPr>
            <w:r w:rsidRPr="00400767">
              <w:rPr>
                <w:bCs/>
                <w:sz w:val="22"/>
                <w:szCs w:val="22"/>
              </w:rPr>
              <w:t>Система блокировки ригельного механизма при взломе</w:t>
            </w:r>
          </w:p>
        </w:tc>
        <w:tc>
          <w:tcPr>
            <w:tcW w:w="3754" w:type="dxa"/>
            <w:vAlign w:val="center"/>
          </w:tcPr>
          <w:p w14:paraId="57DA0DC9"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3A2E2495" w14:textId="77777777" w:rsidTr="008E3A62">
        <w:trPr>
          <w:trHeight w:val="280"/>
        </w:trPr>
        <w:tc>
          <w:tcPr>
            <w:tcW w:w="571" w:type="dxa"/>
            <w:vMerge/>
            <w:shd w:val="clear" w:color="auto" w:fill="auto"/>
            <w:noWrap/>
          </w:tcPr>
          <w:p w14:paraId="05979D61"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47D474A" w14:textId="77777777" w:rsidR="00541161" w:rsidRPr="00400767" w:rsidRDefault="00541161" w:rsidP="008E3A62">
            <w:pPr>
              <w:spacing w:line="288" w:lineRule="auto"/>
              <w:rPr>
                <w:sz w:val="22"/>
                <w:szCs w:val="22"/>
              </w:rPr>
            </w:pPr>
          </w:p>
        </w:tc>
        <w:tc>
          <w:tcPr>
            <w:tcW w:w="4726" w:type="dxa"/>
            <w:shd w:val="clear" w:color="auto" w:fill="auto"/>
            <w:vAlign w:val="center"/>
          </w:tcPr>
          <w:p w14:paraId="7524AC6F" w14:textId="77777777" w:rsidR="00541161" w:rsidRPr="00400767" w:rsidRDefault="00541161" w:rsidP="008E3A62">
            <w:pPr>
              <w:spacing w:line="288" w:lineRule="auto"/>
              <w:rPr>
                <w:sz w:val="22"/>
                <w:szCs w:val="22"/>
              </w:rPr>
            </w:pPr>
            <w:r w:rsidRPr="00400767">
              <w:rPr>
                <w:bCs/>
                <w:sz w:val="22"/>
                <w:szCs w:val="22"/>
              </w:rPr>
              <w:t>Многослойная защита стенки и двери сейфа</w:t>
            </w:r>
          </w:p>
        </w:tc>
        <w:tc>
          <w:tcPr>
            <w:tcW w:w="3754" w:type="dxa"/>
            <w:vAlign w:val="center"/>
          </w:tcPr>
          <w:p w14:paraId="1AF81444"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09B06416" w14:textId="77777777" w:rsidTr="008E3A62">
        <w:trPr>
          <w:trHeight w:val="548"/>
        </w:trPr>
        <w:tc>
          <w:tcPr>
            <w:tcW w:w="571" w:type="dxa"/>
            <w:vMerge/>
            <w:shd w:val="clear" w:color="auto" w:fill="auto"/>
            <w:noWrap/>
          </w:tcPr>
          <w:p w14:paraId="173E4498"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4ADA343D"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3012EAC4" w14:textId="77777777" w:rsidR="00541161" w:rsidRPr="00400767" w:rsidRDefault="00541161" w:rsidP="008E3A62">
            <w:pPr>
              <w:spacing w:line="288" w:lineRule="auto"/>
              <w:rPr>
                <w:sz w:val="22"/>
                <w:szCs w:val="22"/>
              </w:rPr>
            </w:pPr>
            <w:r w:rsidRPr="00400767">
              <w:rPr>
                <w:sz w:val="22"/>
                <w:szCs w:val="22"/>
              </w:rPr>
              <w:t>Анкерное крепление к полу (анкерный болт в комплекте)</w:t>
            </w:r>
          </w:p>
        </w:tc>
        <w:tc>
          <w:tcPr>
            <w:tcW w:w="3754" w:type="dxa"/>
            <w:shd w:val="clear" w:color="auto" w:fill="FFFFFF"/>
            <w:vAlign w:val="center"/>
          </w:tcPr>
          <w:p w14:paraId="60C53C8A" w14:textId="77777777" w:rsidR="00541161" w:rsidRPr="00400767" w:rsidRDefault="00541161" w:rsidP="008E3A62">
            <w:pPr>
              <w:spacing w:line="288" w:lineRule="auto"/>
              <w:rPr>
                <w:sz w:val="22"/>
                <w:szCs w:val="22"/>
                <w:lang w:val="en-US"/>
              </w:rPr>
            </w:pPr>
            <w:r w:rsidRPr="00400767">
              <w:rPr>
                <w:sz w:val="22"/>
                <w:szCs w:val="22"/>
              </w:rPr>
              <w:t>Наличие</w:t>
            </w:r>
          </w:p>
        </w:tc>
      </w:tr>
      <w:tr w:rsidR="00541161" w:rsidRPr="00400767" w14:paraId="6D64BF8E" w14:textId="77777777" w:rsidTr="008E3A62">
        <w:trPr>
          <w:trHeight w:val="280"/>
        </w:trPr>
        <w:tc>
          <w:tcPr>
            <w:tcW w:w="571" w:type="dxa"/>
            <w:vMerge/>
            <w:shd w:val="clear" w:color="auto" w:fill="auto"/>
            <w:noWrap/>
          </w:tcPr>
          <w:p w14:paraId="4EFC4D53"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402F3EDF"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6F8BC30E" w14:textId="77777777" w:rsidR="00541161" w:rsidRPr="00400767" w:rsidRDefault="00541161" w:rsidP="008E3A62">
            <w:pPr>
              <w:spacing w:line="288" w:lineRule="auto"/>
              <w:rPr>
                <w:sz w:val="22"/>
                <w:szCs w:val="22"/>
              </w:rPr>
            </w:pPr>
            <w:r w:rsidRPr="00400767">
              <w:rPr>
                <w:sz w:val="22"/>
                <w:szCs w:val="22"/>
              </w:rPr>
              <w:t xml:space="preserve">Тип замка </w:t>
            </w:r>
          </w:p>
        </w:tc>
        <w:tc>
          <w:tcPr>
            <w:tcW w:w="3754" w:type="dxa"/>
            <w:shd w:val="clear" w:color="auto" w:fill="FFFFFF"/>
            <w:vAlign w:val="center"/>
          </w:tcPr>
          <w:p w14:paraId="5FC6EC51" w14:textId="77777777" w:rsidR="00541161" w:rsidRPr="00400767" w:rsidRDefault="00541161" w:rsidP="008E3A62">
            <w:pPr>
              <w:spacing w:line="288" w:lineRule="auto"/>
              <w:rPr>
                <w:sz w:val="22"/>
                <w:szCs w:val="22"/>
              </w:rPr>
            </w:pPr>
            <w:r w:rsidRPr="00400767">
              <w:rPr>
                <w:sz w:val="22"/>
                <w:szCs w:val="22"/>
              </w:rPr>
              <w:t>1 ключевой (в комплекте – 2 ключа)</w:t>
            </w:r>
          </w:p>
        </w:tc>
      </w:tr>
      <w:tr w:rsidR="00541161" w:rsidRPr="00400767" w14:paraId="1407FD82" w14:textId="77777777" w:rsidTr="008E3A62">
        <w:trPr>
          <w:trHeight w:val="280"/>
        </w:trPr>
        <w:tc>
          <w:tcPr>
            <w:tcW w:w="571" w:type="dxa"/>
            <w:vMerge/>
            <w:shd w:val="clear" w:color="auto" w:fill="auto"/>
            <w:noWrap/>
          </w:tcPr>
          <w:p w14:paraId="4D15AC83"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5387F63B"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auto"/>
            <w:vAlign w:val="center"/>
          </w:tcPr>
          <w:p w14:paraId="21FE0AB4" w14:textId="77777777" w:rsidR="00541161" w:rsidRPr="00400767" w:rsidRDefault="00541161" w:rsidP="008E3A62">
            <w:pPr>
              <w:spacing w:line="288" w:lineRule="auto"/>
              <w:rPr>
                <w:sz w:val="22"/>
                <w:szCs w:val="22"/>
              </w:rPr>
            </w:pPr>
            <w:r w:rsidRPr="00400767">
              <w:rPr>
                <w:bCs/>
                <w:sz w:val="22"/>
                <w:szCs w:val="22"/>
              </w:rPr>
              <w:t>Тип</w:t>
            </w:r>
            <w:r w:rsidRPr="00400767">
              <w:rPr>
                <w:sz w:val="22"/>
                <w:szCs w:val="22"/>
              </w:rPr>
              <w:t xml:space="preserve"> покрытия *</w:t>
            </w:r>
          </w:p>
        </w:tc>
        <w:tc>
          <w:tcPr>
            <w:tcW w:w="3754" w:type="dxa"/>
            <w:shd w:val="clear" w:color="auto" w:fill="FFFFFF"/>
            <w:vAlign w:val="center"/>
          </w:tcPr>
          <w:p w14:paraId="29ED69FE" w14:textId="77777777" w:rsidR="00541161" w:rsidRPr="00400767" w:rsidRDefault="00541161" w:rsidP="008E3A62">
            <w:pPr>
              <w:spacing w:line="288" w:lineRule="auto"/>
              <w:rPr>
                <w:sz w:val="22"/>
                <w:szCs w:val="22"/>
              </w:rPr>
            </w:pPr>
            <w:r w:rsidRPr="00400767">
              <w:rPr>
                <w:sz w:val="22"/>
                <w:szCs w:val="22"/>
              </w:rPr>
              <w:t>грунт-эмаль/ порошковое</w:t>
            </w:r>
          </w:p>
        </w:tc>
      </w:tr>
      <w:tr w:rsidR="00541161" w:rsidRPr="00400767" w14:paraId="00C1D3D8" w14:textId="77777777" w:rsidTr="008E3A62">
        <w:trPr>
          <w:trHeight w:val="280"/>
        </w:trPr>
        <w:tc>
          <w:tcPr>
            <w:tcW w:w="571" w:type="dxa"/>
            <w:vMerge/>
            <w:shd w:val="clear" w:color="auto" w:fill="auto"/>
            <w:noWrap/>
          </w:tcPr>
          <w:p w14:paraId="11951B9A" w14:textId="77777777" w:rsidR="00541161" w:rsidRPr="00400767" w:rsidRDefault="00541161" w:rsidP="008E3A62">
            <w:pPr>
              <w:spacing w:line="288" w:lineRule="auto"/>
              <w:jc w:val="center"/>
              <w:rPr>
                <w:sz w:val="22"/>
                <w:szCs w:val="22"/>
              </w:rPr>
            </w:pPr>
          </w:p>
        </w:tc>
        <w:tc>
          <w:tcPr>
            <w:tcW w:w="1617" w:type="dxa"/>
            <w:vMerge/>
            <w:tcBorders>
              <w:left w:val="nil"/>
              <w:right w:val="single" w:sz="4" w:space="0" w:color="auto"/>
            </w:tcBorders>
            <w:shd w:val="clear" w:color="auto" w:fill="auto"/>
          </w:tcPr>
          <w:p w14:paraId="20509F57" w14:textId="77777777" w:rsidR="00541161" w:rsidRPr="00400767" w:rsidRDefault="00541161" w:rsidP="008E3A62">
            <w:pPr>
              <w:spacing w:line="288" w:lineRule="auto"/>
              <w:rPr>
                <w:sz w:val="22"/>
                <w:szCs w:val="22"/>
              </w:rPr>
            </w:pPr>
          </w:p>
        </w:tc>
        <w:tc>
          <w:tcPr>
            <w:tcW w:w="4726" w:type="dxa"/>
            <w:tcBorders>
              <w:left w:val="single" w:sz="4" w:space="0" w:color="auto"/>
            </w:tcBorders>
            <w:shd w:val="clear" w:color="auto" w:fill="FFFFFF"/>
            <w:vAlign w:val="center"/>
          </w:tcPr>
          <w:p w14:paraId="4FFD8F84" w14:textId="77777777" w:rsidR="00541161" w:rsidRPr="00400767" w:rsidRDefault="00541161" w:rsidP="008E3A62">
            <w:pPr>
              <w:spacing w:line="288" w:lineRule="auto"/>
              <w:rPr>
                <w:sz w:val="22"/>
                <w:szCs w:val="22"/>
              </w:rPr>
            </w:pPr>
            <w:r w:rsidRPr="00400767">
              <w:rPr>
                <w:sz w:val="22"/>
                <w:szCs w:val="22"/>
              </w:rPr>
              <w:t>Гарантийный срок эксплуатации на сейф *</w:t>
            </w:r>
          </w:p>
        </w:tc>
        <w:tc>
          <w:tcPr>
            <w:tcW w:w="3754" w:type="dxa"/>
            <w:shd w:val="clear" w:color="auto" w:fill="FFFFFF"/>
            <w:vAlign w:val="center"/>
          </w:tcPr>
          <w:p w14:paraId="4D779CA9" w14:textId="77777777" w:rsidR="00541161" w:rsidRPr="00400767" w:rsidRDefault="00541161" w:rsidP="008E3A62">
            <w:pPr>
              <w:spacing w:line="288" w:lineRule="auto"/>
              <w:rPr>
                <w:sz w:val="22"/>
                <w:szCs w:val="22"/>
              </w:rPr>
            </w:pPr>
            <w:r w:rsidRPr="00400767">
              <w:rPr>
                <w:sz w:val="22"/>
                <w:szCs w:val="22"/>
              </w:rPr>
              <w:t>не менее 12 месяцев</w:t>
            </w:r>
          </w:p>
        </w:tc>
      </w:tr>
    </w:tbl>
    <w:p w14:paraId="0D7091E2" w14:textId="77777777" w:rsidR="005D5F34" w:rsidRDefault="005D5F34" w:rsidP="00541161">
      <w:pPr>
        <w:autoSpaceDE w:val="0"/>
        <w:autoSpaceDN w:val="0"/>
        <w:adjustRightInd w:val="0"/>
        <w:rPr>
          <w:b/>
        </w:rPr>
        <w:sectPr w:rsidR="005D5F34" w:rsidSect="00E22F67">
          <w:pgSz w:w="11905" w:h="16837" w:code="9"/>
          <w:pgMar w:top="1134" w:right="851" w:bottom="1134" w:left="1701" w:header="567" w:footer="397" w:gutter="0"/>
          <w:cols w:space="720"/>
          <w:noEndnote/>
          <w:docGrid w:linePitch="360"/>
        </w:sectPr>
      </w:pPr>
    </w:p>
    <w:p w14:paraId="217A60E0" w14:textId="524AF24E" w:rsidR="00A17D3A" w:rsidRDefault="00A17D3A" w:rsidP="000C2986">
      <w:pPr>
        <w:autoSpaceDE w:val="0"/>
        <w:autoSpaceDN w:val="0"/>
        <w:adjustRightInd w:val="0"/>
        <w:ind w:left="6237"/>
        <w:rPr>
          <w:sz w:val="28"/>
          <w:szCs w:val="28"/>
        </w:rPr>
      </w:pPr>
      <w:r w:rsidRPr="00E712BC">
        <w:rPr>
          <w:sz w:val="28"/>
          <w:szCs w:val="28"/>
        </w:rPr>
        <w:lastRenderedPageBreak/>
        <w:t xml:space="preserve">Приложение № </w:t>
      </w:r>
      <w:r w:rsidR="00ED4433">
        <w:rPr>
          <w:sz w:val="28"/>
          <w:szCs w:val="28"/>
        </w:rPr>
        <w:t>3</w:t>
      </w:r>
      <w:r w:rsidR="00D15FAA">
        <w:rPr>
          <w:sz w:val="28"/>
          <w:szCs w:val="28"/>
        </w:rPr>
        <w:t xml:space="preserve"> к ТЗ</w:t>
      </w:r>
    </w:p>
    <w:p w14:paraId="4C653955" w14:textId="77777777" w:rsidR="00D15FAA" w:rsidRPr="00E712BC" w:rsidRDefault="00D15FAA" w:rsidP="000C2986">
      <w:pPr>
        <w:autoSpaceDE w:val="0"/>
        <w:autoSpaceDN w:val="0"/>
        <w:adjustRightInd w:val="0"/>
        <w:ind w:left="6237"/>
        <w:rPr>
          <w:sz w:val="28"/>
          <w:szCs w:val="28"/>
        </w:rPr>
      </w:pP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CC33FE" w:rsidRPr="00E712BC" w14:paraId="7AC6DD9D" w14:textId="77777777" w:rsidTr="00702A68">
        <w:trPr>
          <w:trHeight w:val="154"/>
        </w:trPr>
        <w:tc>
          <w:tcPr>
            <w:tcW w:w="567" w:type="dxa"/>
          </w:tcPr>
          <w:p w14:paraId="416D41A3" w14:textId="77777777" w:rsidR="00CC33FE" w:rsidRPr="00E712BC" w:rsidRDefault="00CC33FE" w:rsidP="000C2986">
            <w:pPr>
              <w:jc w:val="center"/>
            </w:pPr>
            <w:r w:rsidRPr="00E712BC">
              <w:rPr>
                <w:bCs/>
              </w:rPr>
              <w:t>1</w:t>
            </w:r>
          </w:p>
        </w:tc>
        <w:tc>
          <w:tcPr>
            <w:tcW w:w="1843" w:type="dxa"/>
            <w:shd w:val="clear" w:color="auto" w:fill="auto"/>
          </w:tcPr>
          <w:p w14:paraId="177BEDF2" w14:textId="4270BAF7" w:rsidR="00CC33FE" w:rsidRPr="00E712BC" w:rsidRDefault="005562DC" w:rsidP="000C2986">
            <w:r w:rsidRPr="005562DC">
              <w:t>УФПС Ставропольского края</w:t>
            </w:r>
          </w:p>
        </w:tc>
        <w:tc>
          <w:tcPr>
            <w:tcW w:w="1843" w:type="dxa"/>
            <w:shd w:val="clear" w:color="000000" w:fill="FFFFFF"/>
            <w:vAlign w:val="center"/>
          </w:tcPr>
          <w:p w14:paraId="08642DB1" w14:textId="453B05EA" w:rsidR="00CC33FE" w:rsidRPr="00E712BC" w:rsidRDefault="005562DC" w:rsidP="000C2986">
            <w:pPr>
              <w:jc w:val="center"/>
            </w:pPr>
            <w:r>
              <w:t>Сейф</w:t>
            </w:r>
          </w:p>
        </w:tc>
        <w:tc>
          <w:tcPr>
            <w:tcW w:w="1418" w:type="dxa"/>
            <w:shd w:val="clear" w:color="000000" w:fill="FFFFFF"/>
            <w:vAlign w:val="center"/>
          </w:tcPr>
          <w:p w14:paraId="06398B70" w14:textId="74B9BC29" w:rsidR="00CC33FE" w:rsidRPr="00E712BC" w:rsidRDefault="005562DC" w:rsidP="000C2986">
            <w:pPr>
              <w:jc w:val="center"/>
            </w:pPr>
            <w:proofErr w:type="spellStart"/>
            <w:r>
              <w:t>шт</w:t>
            </w:r>
            <w:proofErr w:type="spellEnd"/>
          </w:p>
        </w:tc>
        <w:tc>
          <w:tcPr>
            <w:tcW w:w="1772" w:type="dxa"/>
            <w:shd w:val="clear" w:color="000000" w:fill="FFFFFF"/>
            <w:vAlign w:val="center"/>
          </w:tcPr>
          <w:p w14:paraId="68A6FAA3" w14:textId="3108DBF8" w:rsidR="00CC33FE" w:rsidRPr="00E712BC" w:rsidRDefault="005562DC" w:rsidP="000C2986">
            <w:pPr>
              <w:jc w:val="center"/>
            </w:pPr>
            <w:r>
              <w:t>15</w:t>
            </w:r>
          </w:p>
        </w:tc>
        <w:tc>
          <w:tcPr>
            <w:tcW w:w="1772" w:type="dxa"/>
            <w:shd w:val="clear" w:color="000000" w:fill="FFFFFF"/>
            <w:vAlign w:val="center"/>
          </w:tcPr>
          <w:p w14:paraId="68EA2CD5" w14:textId="5779287B" w:rsidR="00CC33FE" w:rsidRPr="00E712BC" w:rsidRDefault="00251417" w:rsidP="000C2986">
            <w:pPr>
              <w:jc w:val="center"/>
            </w:pPr>
            <w:r>
              <w:t>3</w:t>
            </w:r>
          </w:p>
        </w:tc>
      </w:tr>
    </w:tbl>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6C7DE9D9" w14:textId="3E09E10E" w:rsidR="00A17D3A" w:rsidRPr="00E712BC" w:rsidRDefault="00D15FAA" w:rsidP="000C2986">
      <w:pPr>
        <w:ind w:left="5954" w:right="141" w:firstLine="4"/>
        <w:rPr>
          <w:sz w:val="28"/>
          <w:szCs w:val="28"/>
        </w:rPr>
      </w:pPr>
      <w:r>
        <w:rPr>
          <w:sz w:val="28"/>
          <w:szCs w:val="28"/>
        </w:rPr>
        <w:lastRenderedPageBreak/>
        <w:t xml:space="preserve">Приложение № </w:t>
      </w:r>
      <w:r w:rsidR="00ED4433">
        <w:rPr>
          <w:sz w:val="28"/>
          <w:szCs w:val="28"/>
        </w:rPr>
        <w:t>4</w:t>
      </w:r>
      <w:r>
        <w:rPr>
          <w:sz w:val="28"/>
          <w:szCs w:val="28"/>
        </w:rPr>
        <w:t xml:space="preserve"> к ТЗ</w:t>
      </w:r>
    </w:p>
    <w:p w14:paraId="71441134" w14:textId="77777777" w:rsidR="00A17D3A" w:rsidRPr="00E712BC" w:rsidRDefault="00A17D3A" w:rsidP="000C2986">
      <w:pPr>
        <w:ind w:left="-1134" w:right="141"/>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1034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3544"/>
        <w:gridCol w:w="2552"/>
        <w:gridCol w:w="1701"/>
      </w:tblGrid>
      <w:tr w:rsidR="00D22228" w:rsidRPr="00D22228" w14:paraId="234D6888" w14:textId="77777777" w:rsidTr="008E3A62">
        <w:trPr>
          <w:trHeight w:val="1260"/>
        </w:trPr>
        <w:tc>
          <w:tcPr>
            <w:tcW w:w="567" w:type="dxa"/>
            <w:vAlign w:val="center"/>
          </w:tcPr>
          <w:p w14:paraId="35080A72" w14:textId="77777777" w:rsidR="00D22228" w:rsidRPr="00D22228" w:rsidRDefault="00D22228" w:rsidP="00D22228">
            <w:pPr>
              <w:spacing w:line="259" w:lineRule="auto"/>
              <w:jc w:val="center"/>
              <w:rPr>
                <w:rFonts w:eastAsiaTheme="minorHAnsi"/>
                <w:bCs/>
                <w:lang w:eastAsia="en-US"/>
              </w:rPr>
            </w:pPr>
            <w:r w:rsidRPr="00D22228">
              <w:rPr>
                <w:rFonts w:eastAsiaTheme="minorHAnsi"/>
                <w:bCs/>
                <w:lang w:eastAsia="en-US"/>
              </w:rPr>
              <w:t>№ п/п</w:t>
            </w:r>
          </w:p>
        </w:tc>
        <w:tc>
          <w:tcPr>
            <w:tcW w:w="1985" w:type="dxa"/>
            <w:shd w:val="clear" w:color="auto" w:fill="auto"/>
            <w:vAlign w:val="center"/>
            <w:hideMark/>
          </w:tcPr>
          <w:p w14:paraId="10857CBA" w14:textId="77777777" w:rsidR="00D22228" w:rsidRPr="00D22228" w:rsidRDefault="00D22228" w:rsidP="00D22228">
            <w:pPr>
              <w:spacing w:line="259" w:lineRule="auto"/>
              <w:jc w:val="center"/>
              <w:rPr>
                <w:rFonts w:eastAsiaTheme="minorHAnsi"/>
                <w:bCs/>
                <w:lang w:eastAsia="en-US"/>
              </w:rPr>
            </w:pPr>
            <w:r w:rsidRPr="00D22228">
              <w:rPr>
                <w:rFonts w:eastAsiaTheme="minorHAnsi"/>
                <w:bCs/>
                <w:lang w:eastAsia="en-US"/>
              </w:rPr>
              <w:t>Наименование Покупателя</w:t>
            </w:r>
          </w:p>
        </w:tc>
        <w:tc>
          <w:tcPr>
            <w:tcW w:w="3544" w:type="dxa"/>
            <w:shd w:val="clear" w:color="auto" w:fill="auto"/>
            <w:vAlign w:val="center"/>
            <w:hideMark/>
          </w:tcPr>
          <w:p w14:paraId="6C0E9FB8" w14:textId="438A112C" w:rsidR="00D22228" w:rsidRPr="00D22228" w:rsidRDefault="00D22228" w:rsidP="00D22228">
            <w:pPr>
              <w:spacing w:line="259" w:lineRule="auto"/>
              <w:jc w:val="center"/>
              <w:rPr>
                <w:rFonts w:eastAsiaTheme="minorHAnsi"/>
                <w:b/>
                <w:bCs/>
                <w:sz w:val="22"/>
                <w:szCs w:val="22"/>
                <w:lang w:eastAsia="en-US"/>
              </w:rPr>
            </w:pPr>
            <w:r w:rsidRPr="00E712BC">
              <w:rPr>
                <w:bCs/>
              </w:rPr>
              <w:t>Адрес склада Покупателя</w:t>
            </w:r>
          </w:p>
        </w:tc>
        <w:tc>
          <w:tcPr>
            <w:tcW w:w="2552" w:type="dxa"/>
            <w:shd w:val="clear" w:color="auto" w:fill="auto"/>
            <w:vAlign w:val="center"/>
            <w:hideMark/>
          </w:tcPr>
          <w:p w14:paraId="08123FDF" w14:textId="1AD3C478" w:rsidR="00D22228" w:rsidRPr="00D22228" w:rsidRDefault="005562DC" w:rsidP="00D22228">
            <w:pPr>
              <w:spacing w:line="259" w:lineRule="auto"/>
              <w:jc w:val="center"/>
              <w:rPr>
                <w:rFonts w:eastAsiaTheme="minorHAnsi"/>
                <w:b/>
                <w:bCs/>
                <w:sz w:val="22"/>
                <w:szCs w:val="22"/>
                <w:lang w:eastAsia="en-US"/>
              </w:rPr>
            </w:pPr>
            <w:r w:rsidRPr="00E712BC">
              <w:rPr>
                <w:bCs/>
              </w:rPr>
              <w:t xml:space="preserve">Контактное лицо (ответственное лицо за приемку </w:t>
            </w:r>
            <w:r>
              <w:rPr>
                <w:bCs/>
              </w:rPr>
              <w:t>Т</w:t>
            </w:r>
            <w:r w:rsidRPr="00E712BC">
              <w:rPr>
                <w:bCs/>
              </w:rPr>
              <w:t>овара), телефон, электронная почта и контактные данные для направления уведомления</w:t>
            </w:r>
          </w:p>
        </w:tc>
        <w:tc>
          <w:tcPr>
            <w:tcW w:w="1701" w:type="dxa"/>
            <w:shd w:val="clear" w:color="auto" w:fill="auto"/>
            <w:vAlign w:val="center"/>
            <w:hideMark/>
          </w:tcPr>
          <w:p w14:paraId="3F290263" w14:textId="14B0BB55" w:rsidR="00D22228" w:rsidRPr="00D22228" w:rsidRDefault="005562DC" w:rsidP="00D22228">
            <w:pPr>
              <w:spacing w:line="259" w:lineRule="auto"/>
              <w:jc w:val="center"/>
              <w:rPr>
                <w:rFonts w:eastAsiaTheme="minorHAnsi"/>
                <w:b/>
                <w:bCs/>
                <w:sz w:val="22"/>
                <w:szCs w:val="22"/>
                <w:lang w:eastAsia="en-US"/>
              </w:rPr>
            </w:pPr>
            <w:r>
              <w:rPr>
                <w:bCs/>
              </w:rPr>
              <w:t xml:space="preserve">Платежные реквизиты </w:t>
            </w:r>
            <w:r w:rsidRPr="00E712BC">
              <w:rPr>
                <w:bCs/>
              </w:rPr>
              <w:t>Покупателя</w:t>
            </w:r>
          </w:p>
        </w:tc>
      </w:tr>
      <w:tr w:rsidR="00846B90" w:rsidRPr="00D22228" w14:paraId="251A74F8" w14:textId="77777777" w:rsidTr="008E3A62">
        <w:trPr>
          <w:trHeight w:val="294"/>
        </w:trPr>
        <w:tc>
          <w:tcPr>
            <w:tcW w:w="567" w:type="dxa"/>
          </w:tcPr>
          <w:p w14:paraId="6BAFF7B4"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w:t>
            </w:r>
          </w:p>
        </w:tc>
        <w:tc>
          <w:tcPr>
            <w:tcW w:w="1985" w:type="dxa"/>
            <w:shd w:val="clear" w:color="auto" w:fill="auto"/>
          </w:tcPr>
          <w:p w14:paraId="58BEAD7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611E92E"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Новоалександровский</w:t>
            </w:r>
            <w:proofErr w:type="spellEnd"/>
            <w:r w:rsidRPr="00CB6D72">
              <w:rPr>
                <w:rFonts w:eastAsiaTheme="minorHAnsi"/>
                <w:sz w:val="22"/>
                <w:szCs w:val="22"/>
                <w:lang w:eastAsia="en-US"/>
              </w:rPr>
              <w:t xml:space="preserve">, </w:t>
            </w:r>
            <w:r w:rsidRPr="00CB6D72">
              <w:rPr>
                <w:rFonts w:eastAsiaTheme="minorHAnsi"/>
                <w:sz w:val="22"/>
                <w:szCs w:val="22"/>
                <w:lang w:eastAsia="en-US"/>
              </w:rPr>
              <w:br/>
              <w:t>с. Раздольное (ОПС 356023)</w:t>
            </w:r>
          </w:p>
        </w:tc>
        <w:tc>
          <w:tcPr>
            <w:tcW w:w="2552" w:type="dxa"/>
            <w:vMerge w:val="restart"/>
            <w:shd w:val="clear" w:color="auto" w:fill="auto"/>
          </w:tcPr>
          <w:p w14:paraId="182B449B"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Степанов Вячеслав Анатольевич</w:t>
            </w:r>
          </w:p>
          <w:p w14:paraId="782314E8" w14:textId="3D74F082" w:rsidR="00846B90" w:rsidRDefault="00625512" w:rsidP="00D22228">
            <w:pPr>
              <w:spacing w:line="259" w:lineRule="auto"/>
              <w:jc w:val="center"/>
            </w:pPr>
            <w:hyperlink r:id="rId10" w:history="1">
              <w:r w:rsidR="00846B90" w:rsidRPr="00B91E6D">
                <w:rPr>
                  <w:rStyle w:val="aff0"/>
                </w:rPr>
                <w:t>Vyacheslav_Stepano-A@russianpost.ru</w:t>
              </w:r>
            </w:hyperlink>
          </w:p>
          <w:p w14:paraId="77FEFABC" w14:textId="7FDDB985"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+7 (8652) 24-24-25 доб. 2204</w:t>
            </w:r>
          </w:p>
          <w:p w14:paraId="0BE5F19D" w14:textId="77777777" w:rsidR="00846B90" w:rsidRPr="00D22228" w:rsidRDefault="00846B90" w:rsidP="00D22228">
            <w:pPr>
              <w:spacing w:line="259" w:lineRule="auto"/>
              <w:jc w:val="center"/>
              <w:rPr>
                <w:rFonts w:eastAsiaTheme="minorHAnsi"/>
                <w:sz w:val="22"/>
                <w:szCs w:val="22"/>
                <w:lang w:eastAsia="en-US"/>
              </w:rPr>
            </w:pPr>
          </w:p>
          <w:p w14:paraId="0F72DC7E"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Островская Светлана Петровна</w:t>
            </w:r>
          </w:p>
          <w:p w14:paraId="44819A0D" w14:textId="5BC3B4A7" w:rsidR="00846B90" w:rsidRDefault="00625512" w:rsidP="00D22228">
            <w:pPr>
              <w:spacing w:line="259" w:lineRule="auto"/>
              <w:jc w:val="center"/>
              <w:rPr>
                <w:rFonts w:eastAsiaTheme="minorHAnsi"/>
                <w:color w:val="0563C1" w:themeColor="hyperlink"/>
                <w:sz w:val="22"/>
                <w:szCs w:val="22"/>
                <w:u w:val="single"/>
                <w:lang w:eastAsia="en-US"/>
              </w:rPr>
            </w:pPr>
            <w:hyperlink r:id="rId11" w:history="1">
              <w:r w:rsidR="00846B90" w:rsidRPr="00D22228">
                <w:rPr>
                  <w:rFonts w:eastAsiaTheme="minorHAnsi"/>
                  <w:color w:val="0563C1" w:themeColor="hyperlink"/>
                  <w:sz w:val="22"/>
                  <w:szCs w:val="22"/>
                  <w:u w:val="single"/>
                  <w:lang w:eastAsia="en-US"/>
                </w:rPr>
                <w:t>Kikteva.Svetlana@russianpost.ru</w:t>
              </w:r>
            </w:hyperlink>
          </w:p>
          <w:p w14:paraId="3AFFBB1E" w14:textId="77777777" w:rsidR="00846B90" w:rsidRPr="00D22228" w:rsidRDefault="00846B90" w:rsidP="00D22228">
            <w:pPr>
              <w:spacing w:line="259" w:lineRule="auto"/>
              <w:jc w:val="center"/>
              <w:rPr>
                <w:rFonts w:eastAsiaTheme="minorHAnsi"/>
                <w:sz w:val="22"/>
                <w:szCs w:val="22"/>
                <w:lang w:eastAsia="en-US"/>
              </w:rPr>
            </w:pPr>
            <w:r w:rsidRPr="00D22228">
              <w:rPr>
                <w:rFonts w:eastAsiaTheme="minorHAnsi"/>
                <w:sz w:val="22"/>
                <w:szCs w:val="22"/>
                <w:lang w:eastAsia="en-US"/>
              </w:rPr>
              <w:t>+7 (8652) 24-24-25 доб. 2456</w:t>
            </w:r>
          </w:p>
        </w:tc>
        <w:tc>
          <w:tcPr>
            <w:tcW w:w="1701" w:type="dxa"/>
            <w:vMerge w:val="restart"/>
            <w:shd w:val="clear" w:color="auto" w:fill="auto"/>
          </w:tcPr>
          <w:p w14:paraId="45CDDA1C" w14:textId="77777777" w:rsidR="00EC7932" w:rsidRPr="00EC7932" w:rsidRDefault="00EC7932" w:rsidP="00EC7932">
            <w:pPr>
              <w:jc w:val="both"/>
              <w:rPr>
                <w:rFonts w:eastAsiaTheme="minorHAnsi"/>
                <w:sz w:val="22"/>
                <w:szCs w:val="22"/>
              </w:rPr>
            </w:pPr>
            <w:r w:rsidRPr="00EC7932">
              <w:rPr>
                <w:rFonts w:eastAsiaTheme="minorHAnsi"/>
                <w:sz w:val="22"/>
                <w:szCs w:val="22"/>
              </w:rPr>
              <w:t xml:space="preserve">125252, г. Москва, </w:t>
            </w:r>
          </w:p>
          <w:p w14:paraId="05352B35" w14:textId="77777777" w:rsidR="00EC7932" w:rsidRPr="00EC7932" w:rsidRDefault="00EC7932" w:rsidP="00EC7932">
            <w:pPr>
              <w:jc w:val="both"/>
              <w:rPr>
                <w:rFonts w:eastAsiaTheme="minorHAnsi"/>
                <w:sz w:val="22"/>
                <w:szCs w:val="22"/>
              </w:rPr>
            </w:pPr>
            <w:proofErr w:type="spellStart"/>
            <w:r w:rsidRPr="00EC7932">
              <w:rPr>
                <w:rFonts w:eastAsiaTheme="minorHAnsi"/>
                <w:sz w:val="22"/>
                <w:szCs w:val="22"/>
              </w:rPr>
              <w:t>вн.тер</w:t>
            </w:r>
            <w:proofErr w:type="spellEnd"/>
            <w:r w:rsidRPr="00EC7932">
              <w:rPr>
                <w:rFonts w:eastAsiaTheme="minorHAnsi"/>
                <w:sz w:val="22"/>
                <w:szCs w:val="22"/>
              </w:rPr>
              <w:t>. г. муниципальный</w:t>
            </w:r>
          </w:p>
          <w:p w14:paraId="63C74B38" w14:textId="77777777" w:rsidR="00EC7932" w:rsidRPr="00EC7932" w:rsidRDefault="00EC7932" w:rsidP="00EC7932">
            <w:pPr>
              <w:jc w:val="both"/>
              <w:rPr>
                <w:rFonts w:eastAsiaTheme="minorHAnsi"/>
                <w:sz w:val="22"/>
                <w:szCs w:val="22"/>
              </w:rPr>
            </w:pPr>
            <w:r w:rsidRPr="00EC7932">
              <w:rPr>
                <w:rFonts w:eastAsiaTheme="minorHAnsi"/>
                <w:sz w:val="22"/>
                <w:szCs w:val="22"/>
              </w:rPr>
              <w:t>округ Хорошевский,</w:t>
            </w:r>
          </w:p>
          <w:p w14:paraId="6F9DA1AC" w14:textId="77777777" w:rsidR="00EC7932" w:rsidRPr="00EC7932" w:rsidRDefault="00EC7932" w:rsidP="00EC7932">
            <w:pPr>
              <w:jc w:val="both"/>
              <w:rPr>
                <w:rFonts w:eastAsiaTheme="minorHAnsi"/>
                <w:b/>
                <w:bCs/>
                <w:sz w:val="22"/>
                <w:szCs w:val="22"/>
              </w:rPr>
            </w:pPr>
            <w:r w:rsidRPr="00EC7932">
              <w:rPr>
                <w:rFonts w:eastAsiaTheme="minorHAnsi"/>
                <w:sz w:val="22"/>
                <w:szCs w:val="22"/>
              </w:rPr>
              <w:t>ул. 3-я Песчаная, д. 2А</w:t>
            </w:r>
            <w:r w:rsidRPr="00EC7932">
              <w:rPr>
                <w:rFonts w:eastAsiaTheme="minorHAnsi"/>
                <w:b/>
                <w:bCs/>
                <w:sz w:val="22"/>
                <w:szCs w:val="22"/>
              </w:rPr>
              <w:t xml:space="preserve"> </w:t>
            </w:r>
          </w:p>
          <w:p w14:paraId="0D5026C5" w14:textId="77777777" w:rsidR="00EC7932" w:rsidRPr="00EC7932" w:rsidRDefault="00EC7932" w:rsidP="00EC7932">
            <w:pPr>
              <w:jc w:val="both"/>
              <w:rPr>
                <w:rFonts w:eastAsiaTheme="minorHAnsi"/>
                <w:sz w:val="22"/>
                <w:szCs w:val="22"/>
              </w:rPr>
            </w:pPr>
            <w:r w:rsidRPr="00EC7932">
              <w:rPr>
                <w:rFonts w:eastAsiaTheme="minorHAnsi"/>
                <w:sz w:val="22"/>
                <w:szCs w:val="22"/>
              </w:rPr>
              <w:t>ОГРН 1197746000000</w:t>
            </w:r>
          </w:p>
          <w:p w14:paraId="56EBFA9A" w14:textId="27D13BF4" w:rsidR="00EC7932" w:rsidRPr="00EC7932" w:rsidRDefault="00EC7932" w:rsidP="00EC7932">
            <w:pPr>
              <w:jc w:val="both"/>
              <w:rPr>
                <w:rFonts w:eastAsiaTheme="minorHAnsi"/>
                <w:sz w:val="22"/>
                <w:szCs w:val="22"/>
              </w:rPr>
            </w:pPr>
            <w:r w:rsidRPr="00EC7932">
              <w:rPr>
                <w:rFonts w:eastAsiaTheme="minorHAnsi"/>
                <w:sz w:val="22"/>
                <w:szCs w:val="22"/>
              </w:rPr>
              <w:t>ИНН 7724490000 КПП 771401001</w:t>
            </w:r>
          </w:p>
          <w:p w14:paraId="35F9D823" w14:textId="77777777" w:rsidR="00EC7932" w:rsidRPr="00EC7932" w:rsidRDefault="00EC7932" w:rsidP="00EC7932">
            <w:pPr>
              <w:jc w:val="both"/>
              <w:rPr>
                <w:rFonts w:eastAsiaTheme="minorHAnsi"/>
                <w:sz w:val="22"/>
                <w:szCs w:val="22"/>
              </w:rPr>
            </w:pPr>
            <w:r w:rsidRPr="00EC7932">
              <w:rPr>
                <w:rFonts w:eastAsiaTheme="minorHAnsi"/>
                <w:sz w:val="22"/>
                <w:szCs w:val="22"/>
              </w:rPr>
              <w:t>УФПС Ставропольского края</w:t>
            </w:r>
          </w:p>
          <w:p w14:paraId="4CE589A9" w14:textId="77777777" w:rsidR="00EC7932" w:rsidRPr="00EC7932" w:rsidRDefault="00EC7932" w:rsidP="00EC7932">
            <w:pPr>
              <w:jc w:val="both"/>
              <w:rPr>
                <w:rFonts w:eastAsiaTheme="minorHAnsi"/>
                <w:sz w:val="22"/>
                <w:szCs w:val="22"/>
              </w:rPr>
            </w:pPr>
            <w:r w:rsidRPr="00EC7932">
              <w:rPr>
                <w:rFonts w:eastAsiaTheme="minorHAnsi"/>
                <w:sz w:val="22"/>
                <w:szCs w:val="22"/>
              </w:rPr>
              <w:t>КПП 263443001</w:t>
            </w:r>
          </w:p>
          <w:p w14:paraId="1CDEF529" w14:textId="77777777" w:rsidR="00EC7932" w:rsidRPr="00EC7932" w:rsidRDefault="00EC7932" w:rsidP="00EC7932">
            <w:pPr>
              <w:jc w:val="both"/>
              <w:rPr>
                <w:rFonts w:eastAsiaTheme="minorHAnsi"/>
                <w:sz w:val="22"/>
                <w:szCs w:val="22"/>
              </w:rPr>
            </w:pPr>
            <w:r w:rsidRPr="00EC7932">
              <w:rPr>
                <w:rFonts w:eastAsiaTheme="minorHAnsi"/>
                <w:sz w:val="22"/>
                <w:szCs w:val="22"/>
              </w:rPr>
              <w:t>355002, г. Ставрополь, ул. Тельмана, 84</w:t>
            </w:r>
          </w:p>
          <w:p w14:paraId="306FD46D" w14:textId="77777777" w:rsidR="00EC7932" w:rsidRPr="00EC7932" w:rsidRDefault="00EC7932" w:rsidP="00EC7932">
            <w:pPr>
              <w:jc w:val="both"/>
              <w:rPr>
                <w:rFonts w:eastAsiaTheme="minorHAnsi"/>
                <w:sz w:val="22"/>
                <w:szCs w:val="22"/>
              </w:rPr>
            </w:pPr>
            <w:r w:rsidRPr="00EC7932">
              <w:rPr>
                <w:rFonts w:eastAsiaTheme="minorHAnsi"/>
                <w:sz w:val="22"/>
                <w:szCs w:val="22"/>
              </w:rPr>
              <w:t>р/с 40502810500090001664 в филиале банка ВТБ</w:t>
            </w:r>
          </w:p>
          <w:p w14:paraId="4D352BB8" w14:textId="77777777" w:rsidR="00EC7932" w:rsidRPr="00EC7932" w:rsidRDefault="00EC7932" w:rsidP="00EC7932">
            <w:pPr>
              <w:jc w:val="both"/>
              <w:rPr>
                <w:rFonts w:eastAsiaTheme="minorHAnsi"/>
                <w:sz w:val="22"/>
                <w:szCs w:val="22"/>
              </w:rPr>
            </w:pPr>
            <w:r w:rsidRPr="00EC7932">
              <w:rPr>
                <w:rFonts w:eastAsiaTheme="minorHAnsi"/>
                <w:sz w:val="22"/>
                <w:szCs w:val="22"/>
              </w:rPr>
              <w:t>(ПАО) в. Ставрополь</w:t>
            </w:r>
          </w:p>
          <w:p w14:paraId="0BDB0EAF" w14:textId="77777777" w:rsidR="00EC7932" w:rsidRPr="00EC7932" w:rsidRDefault="00EC7932" w:rsidP="00EC7932">
            <w:pPr>
              <w:jc w:val="both"/>
              <w:rPr>
                <w:rFonts w:eastAsiaTheme="minorHAnsi"/>
                <w:sz w:val="22"/>
                <w:szCs w:val="22"/>
              </w:rPr>
            </w:pPr>
            <w:r w:rsidRPr="00EC7932">
              <w:rPr>
                <w:rFonts w:eastAsiaTheme="minorHAnsi"/>
                <w:sz w:val="22"/>
                <w:szCs w:val="22"/>
              </w:rPr>
              <w:t>к/с 30101810100000000788</w:t>
            </w:r>
          </w:p>
          <w:p w14:paraId="6DCF0512" w14:textId="77777777" w:rsidR="00EC7932" w:rsidRPr="00EC7932" w:rsidRDefault="00EC7932" w:rsidP="00EC7932">
            <w:pPr>
              <w:jc w:val="both"/>
              <w:rPr>
                <w:rFonts w:eastAsiaTheme="minorHAnsi"/>
                <w:sz w:val="22"/>
                <w:szCs w:val="22"/>
              </w:rPr>
            </w:pPr>
            <w:r w:rsidRPr="00EC7932">
              <w:rPr>
                <w:rFonts w:eastAsiaTheme="minorHAnsi"/>
                <w:sz w:val="22"/>
                <w:szCs w:val="22"/>
              </w:rPr>
              <w:t>БИК 040702788</w:t>
            </w:r>
          </w:p>
          <w:p w14:paraId="7FBA31EE" w14:textId="42C11DE3" w:rsidR="00846B90" w:rsidRPr="00D22228" w:rsidRDefault="00846B90" w:rsidP="00D22228">
            <w:pPr>
              <w:spacing w:line="259" w:lineRule="auto"/>
              <w:jc w:val="both"/>
              <w:rPr>
                <w:rFonts w:eastAsiaTheme="minorHAnsi"/>
                <w:sz w:val="22"/>
                <w:szCs w:val="22"/>
                <w:lang w:eastAsia="en-US"/>
              </w:rPr>
            </w:pPr>
          </w:p>
        </w:tc>
      </w:tr>
      <w:tr w:rsidR="00846B90" w:rsidRPr="00D22228" w14:paraId="27E111A1" w14:textId="77777777" w:rsidTr="008E3A62">
        <w:trPr>
          <w:trHeight w:val="294"/>
        </w:trPr>
        <w:tc>
          <w:tcPr>
            <w:tcW w:w="567" w:type="dxa"/>
          </w:tcPr>
          <w:p w14:paraId="03060B2A"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2</w:t>
            </w:r>
          </w:p>
        </w:tc>
        <w:tc>
          <w:tcPr>
            <w:tcW w:w="1985" w:type="dxa"/>
            <w:shd w:val="clear" w:color="auto" w:fill="auto"/>
          </w:tcPr>
          <w:p w14:paraId="19E6FF2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4DD78483"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Изобильненский</w:t>
            </w:r>
            <w:proofErr w:type="spellEnd"/>
            <w:r w:rsidRPr="00CB6D72">
              <w:rPr>
                <w:rFonts w:eastAsiaTheme="minorHAnsi"/>
                <w:sz w:val="22"/>
                <w:szCs w:val="22"/>
                <w:lang w:eastAsia="en-US"/>
              </w:rPr>
              <w:t>, п. Передовой (ОПС 356102)</w:t>
            </w:r>
          </w:p>
        </w:tc>
        <w:tc>
          <w:tcPr>
            <w:tcW w:w="2552" w:type="dxa"/>
            <w:vMerge/>
            <w:shd w:val="clear" w:color="auto" w:fill="auto"/>
          </w:tcPr>
          <w:p w14:paraId="60038468" w14:textId="77777777" w:rsidR="00846B90" w:rsidRPr="00D22228" w:rsidRDefault="00846B90" w:rsidP="00D22228">
            <w:pPr>
              <w:rPr>
                <w:color w:val="000000"/>
              </w:rPr>
            </w:pPr>
          </w:p>
        </w:tc>
        <w:tc>
          <w:tcPr>
            <w:tcW w:w="1701" w:type="dxa"/>
            <w:vMerge/>
            <w:shd w:val="clear" w:color="auto" w:fill="auto"/>
          </w:tcPr>
          <w:p w14:paraId="01FB7C6D" w14:textId="05A462BD" w:rsidR="00846B90" w:rsidRPr="00D22228" w:rsidRDefault="00846B90" w:rsidP="00D22228">
            <w:pPr>
              <w:spacing w:line="259" w:lineRule="auto"/>
              <w:jc w:val="both"/>
              <w:rPr>
                <w:rFonts w:eastAsiaTheme="minorHAnsi"/>
                <w:sz w:val="22"/>
                <w:szCs w:val="22"/>
                <w:lang w:eastAsia="en-US"/>
              </w:rPr>
            </w:pPr>
          </w:p>
        </w:tc>
      </w:tr>
      <w:tr w:rsidR="00846B90" w:rsidRPr="00D22228" w14:paraId="7D2CC487" w14:textId="77777777" w:rsidTr="008E3A62">
        <w:trPr>
          <w:trHeight w:val="294"/>
        </w:trPr>
        <w:tc>
          <w:tcPr>
            <w:tcW w:w="567" w:type="dxa"/>
          </w:tcPr>
          <w:p w14:paraId="006E1188"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3</w:t>
            </w:r>
          </w:p>
        </w:tc>
        <w:tc>
          <w:tcPr>
            <w:tcW w:w="1985" w:type="dxa"/>
            <w:shd w:val="clear" w:color="auto" w:fill="auto"/>
          </w:tcPr>
          <w:p w14:paraId="19A32FD4"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46E8BF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xml:space="preserve">, </w:t>
            </w:r>
            <w:r w:rsidRPr="00CB6D72">
              <w:rPr>
                <w:rFonts w:eastAsiaTheme="minorHAnsi"/>
                <w:sz w:val="22"/>
                <w:szCs w:val="22"/>
                <w:lang w:eastAsia="en-US"/>
              </w:rPr>
              <w:br/>
            </w:r>
            <w:proofErr w:type="spellStart"/>
            <w:r w:rsidRPr="00CB6D72">
              <w:rPr>
                <w:rFonts w:eastAsiaTheme="minorHAnsi"/>
                <w:sz w:val="22"/>
                <w:szCs w:val="22"/>
                <w:lang w:eastAsia="en-US"/>
              </w:rPr>
              <w:t>ст-ца</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Беломечетская</w:t>
            </w:r>
            <w:proofErr w:type="spellEnd"/>
            <w:r w:rsidRPr="00CB6D72">
              <w:rPr>
                <w:rFonts w:eastAsiaTheme="minorHAnsi"/>
                <w:sz w:val="22"/>
                <w:szCs w:val="22"/>
                <w:lang w:eastAsia="en-US"/>
              </w:rPr>
              <w:t xml:space="preserve"> (ОПС 357024)</w:t>
            </w:r>
          </w:p>
        </w:tc>
        <w:tc>
          <w:tcPr>
            <w:tcW w:w="2552" w:type="dxa"/>
            <w:vMerge/>
            <w:shd w:val="clear" w:color="auto" w:fill="auto"/>
          </w:tcPr>
          <w:p w14:paraId="3FFB7D2C" w14:textId="77777777" w:rsidR="00846B90" w:rsidRPr="00D22228" w:rsidRDefault="00846B90" w:rsidP="00D22228">
            <w:pPr>
              <w:rPr>
                <w:color w:val="000000"/>
              </w:rPr>
            </w:pPr>
          </w:p>
        </w:tc>
        <w:tc>
          <w:tcPr>
            <w:tcW w:w="1701" w:type="dxa"/>
            <w:vMerge/>
            <w:shd w:val="clear" w:color="auto" w:fill="auto"/>
          </w:tcPr>
          <w:p w14:paraId="2DFDD04C" w14:textId="0E6C94E6" w:rsidR="00846B90" w:rsidRPr="00D22228" w:rsidRDefault="00846B90" w:rsidP="00D22228">
            <w:pPr>
              <w:spacing w:line="259" w:lineRule="auto"/>
              <w:jc w:val="both"/>
              <w:rPr>
                <w:rFonts w:eastAsiaTheme="minorHAnsi"/>
                <w:sz w:val="22"/>
                <w:szCs w:val="22"/>
                <w:lang w:eastAsia="en-US"/>
              </w:rPr>
            </w:pPr>
          </w:p>
        </w:tc>
      </w:tr>
      <w:tr w:rsidR="00846B90" w:rsidRPr="00D22228" w14:paraId="596AC11E" w14:textId="77777777" w:rsidTr="008E3A62">
        <w:trPr>
          <w:trHeight w:val="294"/>
        </w:trPr>
        <w:tc>
          <w:tcPr>
            <w:tcW w:w="567" w:type="dxa"/>
          </w:tcPr>
          <w:p w14:paraId="397C75D7"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4</w:t>
            </w:r>
          </w:p>
        </w:tc>
        <w:tc>
          <w:tcPr>
            <w:tcW w:w="1985" w:type="dxa"/>
            <w:shd w:val="clear" w:color="auto" w:fill="auto"/>
          </w:tcPr>
          <w:p w14:paraId="76C18A40"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79E1AE96"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Александровский, с. </w:t>
            </w:r>
            <w:proofErr w:type="spellStart"/>
            <w:r w:rsidRPr="00CB6D72">
              <w:rPr>
                <w:rFonts w:eastAsiaTheme="minorHAnsi"/>
                <w:sz w:val="22"/>
                <w:szCs w:val="22"/>
                <w:lang w:eastAsia="en-US"/>
              </w:rPr>
              <w:t>Калиновское</w:t>
            </w:r>
            <w:proofErr w:type="spellEnd"/>
            <w:r w:rsidRPr="00CB6D72">
              <w:rPr>
                <w:rFonts w:eastAsiaTheme="minorHAnsi"/>
                <w:sz w:val="22"/>
                <w:szCs w:val="22"/>
                <w:lang w:eastAsia="en-US"/>
              </w:rPr>
              <w:t xml:space="preserve"> (ОПС 356325)</w:t>
            </w:r>
          </w:p>
        </w:tc>
        <w:tc>
          <w:tcPr>
            <w:tcW w:w="2552" w:type="dxa"/>
            <w:vMerge/>
            <w:shd w:val="clear" w:color="auto" w:fill="auto"/>
          </w:tcPr>
          <w:p w14:paraId="61F39BB6" w14:textId="77777777" w:rsidR="00846B90" w:rsidRPr="00D22228" w:rsidRDefault="00846B90" w:rsidP="00D22228">
            <w:pPr>
              <w:rPr>
                <w:color w:val="000000"/>
              </w:rPr>
            </w:pPr>
          </w:p>
        </w:tc>
        <w:tc>
          <w:tcPr>
            <w:tcW w:w="1701" w:type="dxa"/>
            <w:vMerge/>
            <w:shd w:val="clear" w:color="auto" w:fill="auto"/>
          </w:tcPr>
          <w:p w14:paraId="59A9929F" w14:textId="769903C8" w:rsidR="00846B90" w:rsidRPr="00D22228" w:rsidRDefault="00846B90" w:rsidP="00D22228">
            <w:pPr>
              <w:spacing w:line="259" w:lineRule="auto"/>
              <w:jc w:val="both"/>
              <w:rPr>
                <w:rFonts w:eastAsiaTheme="minorHAnsi"/>
                <w:sz w:val="22"/>
                <w:szCs w:val="22"/>
                <w:lang w:eastAsia="en-US"/>
              </w:rPr>
            </w:pPr>
          </w:p>
        </w:tc>
      </w:tr>
      <w:tr w:rsidR="00846B90" w:rsidRPr="00D22228" w14:paraId="46B969E7" w14:textId="77777777" w:rsidTr="008E3A62">
        <w:trPr>
          <w:trHeight w:val="294"/>
        </w:trPr>
        <w:tc>
          <w:tcPr>
            <w:tcW w:w="567" w:type="dxa"/>
          </w:tcPr>
          <w:p w14:paraId="6F7F7031"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5</w:t>
            </w:r>
          </w:p>
        </w:tc>
        <w:tc>
          <w:tcPr>
            <w:tcW w:w="1985" w:type="dxa"/>
            <w:shd w:val="clear" w:color="auto" w:fill="auto"/>
          </w:tcPr>
          <w:p w14:paraId="06FFEEE8"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237CEB5D"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Российская Федерация, край Ставропольский, р-н Петровский, п. Рогатая Балка (ОПС 356522)</w:t>
            </w:r>
          </w:p>
        </w:tc>
        <w:tc>
          <w:tcPr>
            <w:tcW w:w="2552" w:type="dxa"/>
            <w:vMerge/>
            <w:shd w:val="clear" w:color="auto" w:fill="auto"/>
          </w:tcPr>
          <w:p w14:paraId="0A5E014A" w14:textId="77777777" w:rsidR="00846B90" w:rsidRPr="00D22228" w:rsidRDefault="00846B90" w:rsidP="00D22228">
            <w:pPr>
              <w:rPr>
                <w:color w:val="000000"/>
              </w:rPr>
            </w:pPr>
          </w:p>
        </w:tc>
        <w:tc>
          <w:tcPr>
            <w:tcW w:w="1701" w:type="dxa"/>
            <w:vMerge/>
            <w:shd w:val="clear" w:color="auto" w:fill="auto"/>
          </w:tcPr>
          <w:p w14:paraId="536437B1" w14:textId="673313C1" w:rsidR="00846B90" w:rsidRPr="00D22228" w:rsidRDefault="00846B90" w:rsidP="00D22228">
            <w:pPr>
              <w:spacing w:line="259" w:lineRule="auto"/>
              <w:jc w:val="both"/>
              <w:rPr>
                <w:rFonts w:eastAsiaTheme="minorHAnsi"/>
                <w:sz w:val="22"/>
                <w:szCs w:val="22"/>
                <w:lang w:eastAsia="en-US"/>
              </w:rPr>
            </w:pPr>
          </w:p>
        </w:tc>
      </w:tr>
      <w:tr w:rsidR="00846B90" w:rsidRPr="00D22228" w14:paraId="7354D535" w14:textId="77777777" w:rsidTr="008E3A62">
        <w:trPr>
          <w:trHeight w:val="294"/>
        </w:trPr>
        <w:tc>
          <w:tcPr>
            <w:tcW w:w="567" w:type="dxa"/>
          </w:tcPr>
          <w:p w14:paraId="52208C46"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6</w:t>
            </w:r>
          </w:p>
        </w:tc>
        <w:tc>
          <w:tcPr>
            <w:tcW w:w="1985" w:type="dxa"/>
            <w:shd w:val="clear" w:color="auto" w:fill="auto"/>
          </w:tcPr>
          <w:p w14:paraId="45B22C9A"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F65DB3F"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Нефтекумский</w:t>
            </w:r>
            <w:proofErr w:type="spellEnd"/>
            <w:r w:rsidRPr="00CB6D72">
              <w:rPr>
                <w:rFonts w:eastAsiaTheme="minorHAnsi"/>
                <w:sz w:val="22"/>
                <w:szCs w:val="22"/>
                <w:lang w:eastAsia="en-US"/>
              </w:rPr>
              <w:t xml:space="preserve">, с. Ачикулак </w:t>
            </w:r>
          </w:p>
          <w:p w14:paraId="6198EEC7"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(ОПС 356890)</w:t>
            </w:r>
          </w:p>
        </w:tc>
        <w:tc>
          <w:tcPr>
            <w:tcW w:w="2552" w:type="dxa"/>
            <w:vMerge/>
            <w:shd w:val="clear" w:color="auto" w:fill="auto"/>
          </w:tcPr>
          <w:p w14:paraId="430D41E7" w14:textId="77777777" w:rsidR="00846B90" w:rsidRPr="00D22228" w:rsidRDefault="00846B90" w:rsidP="00D22228">
            <w:pPr>
              <w:rPr>
                <w:color w:val="000000"/>
              </w:rPr>
            </w:pPr>
          </w:p>
        </w:tc>
        <w:tc>
          <w:tcPr>
            <w:tcW w:w="1701" w:type="dxa"/>
            <w:vMerge/>
            <w:shd w:val="clear" w:color="auto" w:fill="auto"/>
          </w:tcPr>
          <w:p w14:paraId="6EA60D30" w14:textId="2D89B5F2" w:rsidR="00846B90" w:rsidRPr="00D22228" w:rsidRDefault="00846B90" w:rsidP="00D22228">
            <w:pPr>
              <w:spacing w:line="259" w:lineRule="auto"/>
              <w:jc w:val="both"/>
              <w:rPr>
                <w:rFonts w:eastAsiaTheme="minorHAnsi"/>
                <w:sz w:val="22"/>
                <w:szCs w:val="22"/>
                <w:lang w:eastAsia="en-US"/>
              </w:rPr>
            </w:pPr>
          </w:p>
        </w:tc>
      </w:tr>
      <w:tr w:rsidR="00846B90" w:rsidRPr="00D22228" w14:paraId="52CFA05C" w14:textId="77777777" w:rsidTr="008E3A62">
        <w:trPr>
          <w:trHeight w:val="294"/>
        </w:trPr>
        <w:tc>
          <w:tcPr>
            <w:tcW w:w="567" w:type="dxa"/>
          </w:tcPr>
          <w:p w14:paraId="18844C51"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7</w:t>
            </w:r>
          </w:p>
        </w:tc>
        <w:tc>
          <w:tcPr>
            <w:tcW w:w="1985" w:type="dxa"/>
            <w:shd w:val="clear" w:color="auto" w:fill="auto"/>
          </w:tcPr>
          <w:p w14:paraId="26706EDB"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4259A093"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xml:space="preserve">, с. Заветное </w:t>
            </w:r>
            <w:r w:rsidRPr="00CB6D72">
              <w:rPr>
                <w:rFonts w:eastAsiaTheme="minorHAnsi"/>
                <w:sz w:val="22"/>
                <w:szCs w:val="22"/>
                <w:lang w:eastAsia="en-US"/>
              </w:rPr>
              <w:br/>
              <w:t xml:space="preserve">(ОПС 357014) </w:t>
            </w:r>
          </w:p>
        </w:tc>
        <w:tc>
          <w:tcPr>
            <w:tcW w:w="2552" w:type="dxa"/>
            <w:vMerge/>
            <w:shd w:val="clear" w:color="auto" w:fill="auto"/>
          </w:tcPr>
          <w:p w14:paraId="0371F927" w14:textId="77777777" w:rsidR="00846B90" w:rsidRPr="00D22228" w:rsidRDefault="00846B90" w:rsidP="00D22228">
            <w:pPr>
              <w:rPr>
                <w:color w:val="000000"/>
              </w:rPr>
            </w:pPr>
          </w:p>
        </w:tc>
        <w:tc>
          <w:tcPr>
            <w:tcW w:w="1701" w:type="dxa"/>
            <w:vMerge/>
            <w:shd w:val="clear" w:color="auto" w:fill="auto"/>
          </w:tcPr>
          <w:p w14:paraId="4670072A" w14:textId="1715CECC" w:rsidR="00846B90" w:rsidRPr="00D22228" w:rsidRDefault="00846B90" w:rsidP="00D22228">
            <w:pPr>
              <w:spacing w:line="259" w:lineRule="auto"/>
              <w:jc w:val="both"/>
              <w:rPr>
                <w:rFonts w:eastAsiaTheme="minorHAnsi"/>
                <w:sz w:val="22"/>
                <w:szCs w:val="22"/>
                <w:lang w:eastAsia="en-US"/>
              </w:rPr>
            </w:pPr>
          </w:p>
        </w:tc>
      </w:tr>
      <w:tr w:rsidR="00846B90" w:rsidRPr="00D22228" w14:paraId="3197E6B0" w14:textId="77777777" w:rsidTr="008E3A62">
        <w:trPr>
          <w:trHeight w:val="294"/>
        </w:trPr>
        <w:tc>
          <w:tcPr>
            <w:tcW w:w="567" w:type="dxa"/>
          </w:tcPr>
          <w:p w14:paraId="0247DBE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8</w:t>
            </w:r>
          </w:p>
        </w:tc>
        <w:tc>
          <w:tcPr>
            <w:tcW w:w="1985" w:type="dxa"/>
            <w:shd w:val="clear" w:color="auto" w:fill="auto"/>
          </w:tcPr>
          <w:p w14:paraId="19CC6877"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1D0698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Минераловодский, с. </w:t>
            </w:r>
            <w:proofErr w:type="spellStart"/>
            <w:r w:rsidRPr="00CB6D72">
              <w:rPr>
                <w:rFonts w:eastAsiaTheme="minorHAnsi"/>
                <w:sz w:val="22"/>
                <w:szCs w:val="22"/>
                <w:lang w:eastAsia="en-US"/>
              </w:rPr>
              <w:t>Побегайловка</w:t>
            </w:r>
            <w:proofErr w:type="spellEnd"/>
            <w:r w:rsidRPr="00CB6D72">
              <w:rPr>
                <w:rFonts w:eastAsiaTheme="minorHAnsi"/>
                <w:sz w:val="22"/>
                <w:szCs w:val="22"/>
                <w:lang w:eastAsia="en-US"/>
              </w:rPr>
              <w:t xml:space="preserve"> (ОПС 357222)</w:t>
            </w:r>
          </w:p>
        </w:tc>
        <w:tc>
          <w:tcPr>
            <w:tcW w:w="2552" w:type="dxa"/>
            <w:vMerge/>
            <w:shd w:val="clear" w:color="auto" w:fill="auto"/>
          </w:tcPr>
          <w:p w14:paraId="436C8D9F" w14:textId="77777777" w:rsidR="00846B90" w:rsidRPr="00D22228" w:rsidRDefault="00846B90" w:rsidP="00D22228">
            <w:pPr>
              <w:rPr>
                <w:color w:val="000000"/>
              </w:rPr>
            </w:pPr>
          </w:p>
        </w:tc>
        <w:tc>
          <w:tcPr>
            <w:tcW w:w="1701" w:type="dxa"/>
            <w:vMerge/>
            <w:shd w:val="clear" w:color="auto" w:fill="auto"/>
          </w:tcPr>
          <w:p w14:paraId="3681EE18" w14:textId="3AAB1F55" w:rsidR="00846B90" w:rsidRPr="00D22228" w:rsidRDefault="00846B90" w:rsidP="00D22228">
            <w:pPr>
              <w:spacing w:line="259" w:lineRule="auto"/>
              <w:jc w:val="both"/>
              <w:rPr>
                <w:rFonts w:eastAsiaTheme="minorHAnsi"/>
                <w:sz w:val="22"/>
                <w:szCs w:val="22"/>
                <w:lang w:eastAsia="en-US"/>
              </w:rPr>
            </w:pPr>
          </w:p>
        </w:tc>
      </w:tr>
      <w:tr w:rsidR="00846B90" w:rsidRPr="00D22228" w14:paraId="2027943E" w14:textId="77777777" w:rsidTr="008E3A62">
        <w:trPr>
          <w:trHeight w:val="294"/>
        </w:trPr>
        <w:tc>
          <w:tcPr>
            <w:tcW w:w="567" w:type="dxa"/>
          </w:tcPr>
          <w:p w14:paraId="2B79AAD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9</w:t>
            </w:r>
          </w:p>
        </w:tc>
        <w:tc>
          <w:tcPr>
            <w:tcW w:w="1985" w:type="dxa"/>
            <w:shd w:val="clear" w:color="auto" w:fill="auto"/>
          </w:tcPr>
          <w:p w14:paraId="759C60E2"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0B3DA954"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Кировский, </w:t>
            </w:r>
            <w:r w:rsidRPr="00CB6D72">
              <w:rPr>
                <w:rFonts w:eastAsiaTheme="minorHAnsi"/>
                <w:sz w:val="22"/>
                <w:szCs w:val="22"/>
                <w:lang w:eastAsia="en-US"/>
              </w:rPr>
              <w:br/>
              <w:t>п. Комсомолец (ОПС 357322)</w:t>
            </w:r>
          </w:p>
        </w:tc>
        <w:tc>
          <w:tcPr>
            <w:tcW w:w="2552" w:type="dxa"/>
            <w:vMerge/>
            <w:shd w:val="clear" w:color="auto" w:fill="auto"/>
          </w:tcPr>
          <w:p w14:paraId="5795AC4B" w14:textId="77777777" w:rsidR="00846B90" w:rsidRPr="00D22228" w:rsidRDefault="00846B90" w:rsidP="00D22228">
            <w:pPr>
              <w:rPr>
                <w:color w:val="000000"/>
              </w:rPr>
            </w:pPr>
          </w:p>
        </w:tc>
        <w:tc>
          <w:tcPr>
            <w:tcW w:w="1701" w:type="dxa"/>
            <w:vMerge/>
            <w:shd w:val="clear" w:color="auto" w:fill="auto"/>
          </w:tcPr>
          <w:p w14:paraId="23FF9C9A" w14:textId="51DDD4B2" w:rsidR="00846B90" w:rsidRPr="00D22228" w:rsidRDefault="00846B90" w:rsidP="00D22228">
            <w:pPr>
              <w:spacing w:line="259" w:lineRule="auto"/>
              <w:jc w:val="both"/>
              <w:rPr>
                <w:rFonts w:eastAsiaTheme="minorHAnsi"/>
                <w:sz w:val="22"/>
                <w:szCs w:val="22"/>
                <w:lang w:eastAsia="en-US"/>
              </w:rPr>
            </w:pPr>
          </w:p>
        </w:tc>
      </w:tr>
      <w:tr w:rsidR="00846B90" w:rsidRPr="00D22228" w14:paraId="7A11D171" w14:textId="77777777" w:rsidTr="008E3A62">
        <w:trPr>
          <w:trHeight w:val="294"/>
        </w:trPr>
        <w:tc>
          <w:tcPr>
            <w:tcW w:w="567" w:type="dxa"/>
          </w:tcPr>
          <w:p w14:paraId="296ECF43"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10</w:t>
            </w:r>
          </w:p>
        </w:tc>
        <w:tc>
          <w:tcPr>
            <w:tcW w:w="1985" w:type="dxa"/>
            <w:shd w:val="clear" w:color="auto" w:fill="auto"/>
          </w:tcPr>
          <w:p w14:paraId="1B1214C9"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1FB41586"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Советский, </w:t>
            </w:r>
            <w:r w:rsidRPr="00CB6D72">
              <w:rPr>
                <w:rFonts w:eastAsiaTheme="minorHAnsi"/>
                <w:sz w:val="22"/>
                <w:szCs w:val="22"/>
                <w:lang w:eastAsia="en-US"/>
              </w:rPr>
              <w:br/>
              <w:t>х. Восточный (ОПС 357925)</w:t>
            </w:r>
          </w:p>
        </w:tc>
        <w:tc>
          <w:tcPr>
            <w:tcW w:w="2552" w:type="dxa"/>
            <w:vMerge/>
            <w:shd w:val="clear" w:color="auto" w:fill="auto"/>
          </w:tcPr>
          <w:p w14:paraId="5AAA797D" w14:textId="77777777" w:rsidR="00846B90" w:rsidRPr="00D22228" w:rsidRDefault="00846B90" w:rsidP="00D22228">
            <w:pPr>
              <w:rPr>
                <w:color w:val="000000"/>
              </w:rPr>
            </w:pPr>
          </w:p>
        </w:tc>
        <w:tc>
          <w:tcPr>
            <w:tcW w:w="1701" w:type="dxa"/>
            <w:vMerge/>
            <w:shd w:val="clear" w:color="auto" w:fill="auto"/>
          </w:tcPr>
          <w:p w14:paraId="59039902" w14:textId="4635A22E" w:rsidR="00846B90" w:rsidRPr="00D22228" w:rsidRDefault="00846B90" w:rsidP="00D22228">
            <w:pPr>
              <w:spacing w:line="259" w:lineRule="auto"/>
              <w:jc w:val="both"/>
              <w:rPr>
                <w:rFonts w:eastAsiaTheme="minorHAnsi"/>
                <w:sz w:val="22"/>
                <w:szCs w:val="22"/>
                <w:lang w:eastAsia="en-US"/>
              </w:rPr>
            </w:pPr>
          </w:p>
        </w:tc>
      </w:tr>
      <w:tr w:rsidR="00846B90" w:rsidRPr="00D22228" w14:paraId="6F36053E" w14:textId="77777777" w:rsidTr="008E3A62">
        <w:trPr>
          <w:trHeight w:val="294"/>
        </w:trPr>
        <w:tc>
          <w:tcPr>
            <w:tcW w:w="567" w:type="dxa"/>
          </w:tcPr>
          <w:p w14:paraId="189CD596"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lastRenderedPageBreak/>
              <w:t>11</w:t>
            </w:r>
          </w:p>
        </w:tc>
        <w:tc>
          <w:tcPr>
            <w:tcW w:w="1985" w:type="dxa"/>
            <w:shd w:val="clear" w:color="auto" w:fill="auto"/>
          </w:tcPr>
          <w:p w14:paraId="53BAA6F2"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3AA3686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Труновский</w:t>
            </w:r>
            <w:proofErr w:type="spellEnd"/>
            <w:r w:rsidRPr="00CB6D72">
              <w:rPr>
                <w:rFonts w:eastAsiaTheme="minorHAnsi"/>
                <w:sz w:val="22"/>
                <w:szCs w:val="22"/>
                <w:lang w:eastAsia="en-US"/>
              </w:rPr>
              <w:t>, п. им. Кирова (ОПС 356195)</w:t>
            </w:r>
          </w:p>
        </w:tc>
        <w:tc>
          <w:tcPr>
            <w:tcW w:w="2552" w:type="dxa"/>
            <w:vMerge/>
            <w:shd w:val="clear" w:color="auto" w:fill="auto"/>
          </w:tcPr>
          <w:p w14:paraId="29E8429B" w14:textId="77777777" w:rsidR="00846B90" w:rsidRPr="00D22228" w:rsidRDefault="00846B90" w:rsidP="00D22228">
            <w:pPr>
              <w:rPr>
                <w:color w:val="000000"/>
              </w:rPr>
            </w:pPr>
          </w:p>
        </w:tc>
        <w:tc>
          <w:tcPr>
            <w:tcW w:w="1701" w:type="dxa"/>
            <w:vMerge/>
            <w:shd w:val="clear" w:color="auto" w:fill="auto"/>
          </w:tcPr>
          <w:p w14:paraId="4E500754" w14:textId="129B9FAC" w:rsidR="00846B90" w:rsidRPr="00D22228" w:rsidRDefault="00846B90" w:rsidP="00D22228">
            <w:pPr>
              <w:spacing w:line="259" w:lineRule="auto"/>
              <w:jc w:val="both"/>
              <w:rPr>
                <w:rFonts w:eastAsiaTheme="minorHAnsi"/>
                <w:sz w:val="22"/>
                <w:szCs w:val="22"/>
                <w:lang w:eastAsia="en-US"/>
              </w:rPr>
            </w:pPr>
          </w:p>
        </w:tc>
      </w:tr>
      <w:tr w:rsidR="00846B90" w:rsidRPr="00D22228" w14:paraId="028E4743" w14:textId="77777777" w:rsidTr="008E3A62">
        <w:trPr>
          <w:trHeight w:val="294"/>
        </w:trPr>
        <w:tc>
          <w:tcPr>
            <w:tcW w:w="567" w:type="dxa"/>
          </w:tcPr>
          <w:p w14:paraId="067412AA"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12</w:t>
            </w:r>
          </w:p>
        </w:tc>
        <w:tc>
          <w:tcPr>
            <w:tcW w:w="1985" w:type="dxa"/>
            <w:shd w:val="clear" w:color="auto" w:fill="auto"/>
          </w:tcPr>
          <w:p w14:paraId="2DFCB00B"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51FA56E2"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Шпаковский</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ст-ца</w:t>
            </w:r>
            <w:proofErr w:type="spellEnd"/>
            <w:r w:rsidRPr="00CB6D72">
              <w:rPr>
                <w:rFonts w:eastAsiaTheme="minorHAnsi"/>
                <w:sz w:val="22"/>
                <w:szCs w:val="22"/>
                <w:lang w:eastAsia="en-US"/>
              </w:rPr>
              <w:t xml:space="preserve"> </w:t>
            </w:r>
            <w:proofErr w:type="spellStart"/>
            <w:r w:rsidRPr="00CB6D72">
              <w:rPr>
                <w:rFonts w:eastAsiaTheme="minorHAnsi"/>
                <w:sz w:val="22"/>
                <w:szCs w:val="22"/>
                <w:lang w:eastAsia="en-US"/>
              </w:rPr>
              <w:t>Темнолесская</w:t>
            </w:r>
            <w:proofErr w:type="spellEnd"/>
            <w:r w:rsidRPr="00CB6D72">
              <w:rPr>
                <w:rFonts w:eastAsiaTheme="minorHAnsi"/>
                <w:sz w:val="22"/>
                <w:szCs w:val="22"/>
                <w:lang w:eastAsia="en-US"/>
              </w:rPr>
              <w:t xml:space="preserve"> (ОПС 356232)</w:t>
            </w:r>
          </w:p>
        </w:tc>
        <w:tc>
          <w:tcPr>
            <w:tcW w:w="2552" w:type="dxa"/>
            <w:vMerge/>
            <w:shd w:val="clear" w:color="auto" w:fill="auto"/>
          </w:tcPr>
          <w:p w14:paraId="0BE4017C" w14:textId="77777777" w:rsidR="00846B90" w:rsidRPr="00D22228" w:rsidRDefault="00846B90" w:rsidP="00D22228">
            <w:pPr>
              <w:rPr>
                <w:color w:val="000000"/>
              </w:rPr>
            </w:pPr>
          </w:p>
        </w:tc>
        <w:tc>
          <w:tcPr>
            <w:tcW w:w="1701" w:type="dxa"/>
            <w:vMerge/>
            <w:shd w:val="clear" w:color="auto" w:fill="auto"/>
          </w:tcPr>
          <w:p w14:paraId="45199C4E" w14:textId="77493E9B" w:rsidR="00846B90" w:rsidRPr="00D22228" w:rsidRDefault="00846B90" w:rsidP="00D22228">
            <w:pPr>
              <w:spacing w:line="259" w:lineRule="auto"/>
              <w:jc w:val="both"/>
              <w:rPr>
                <w:rFonts w:eastAsiaTheme="minorHAnsi"/>
                <w:sz w:val="22"/>
                <w:szCs w:val="22"/>
                <w:lang w:eastAsia="en-US"/>
              </w:rPr>
            </w:pPr>
          </w:p>
        </w:tc>
      </w:tr>
      <w:tr w:rsidR="00846B90" w:rsidRPr="00D22228" w14:paraId="0C1B342F" w14:textId="77777777" w:rsidTr="008E3A62">
        <w:trPr>
          <w:trHeight w:val="294"/>
        </w:trPr>
        <w:tc>
          <w:tcPr>
            <w:tcW w:w="567" w:type="dxa"/>
          </w:tcPr>
          <w:p w14:paraId="27509089"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13</w:t>
            </w:r>
          </w:p>
        </w:tc>
        <w:tc>
          <w:tcPr>
            <w:tcW w:w="1985" w:type="dxa"/>
            <w:shd w:val="clear" w:color="auto" w:fill="auto"/>
          </w:tcPr>
          <w:p w14:paraId="58C59E47"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3055F7B7"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Советский, </w:t>
            </w:r>
            <w:r w:rsidRPr="00CB6D72">
              <w:rPr>
                <w:rFonts w:eastAsiaTheme="minorHAnsi"/>
                <w:sz w:val="22"/>
                <w:szCs w:val="22"/>
                <w:lang w:eastAsia="en-US"/>
              </w:rPr>
              <w:br/>
              <w:t>с. Нины (ОПС 357906)</w:t>
            </w:r>
          </w:p>
        </w:tc>
        <w:tc>
          <w:tcPr>
            <w:tcW w:w="2552" w:type="dxa"/>
            <w:vMerge/>
            <w:shd w:val="clear" w:color="auto" w:fill="auto"/>
          </w:tcPr>
          <w:p w14:paraId="6D0CECDD" w14:textId="77777777" w:rsidR="00846B90" w:rsidRPr="00D22228" w:rsidRDefault="00846B90" w:rsidP="00D22228">
            <w:pPr>
              <w:rPr>
                <w:color w:val="000000"/>
              </w:rPr>
            </w:pPr>
          </w:p>
        </w:tc>
        <w:tc>
          <w:tcPr>
            <w:tcW w:w="1701" w:type="dxa"/>
            <w:vMerge/>
            <w:shd w:val="clear" w:color="auto" w:fill="auto"/>
          </w:tcPr>
          <w:p w14:paraId="23E7BBC5" w14:textId="4FF3B831" w:rsidR="00846B90" w:rsidRPr="00D22228" w:rsidRDefault="00846B90" w:rsidP="00D22228">
            <w:pPr>
              <w:spacing w:line="259" w:lineRule="auto"/>
              <w:jc w:val="both"/>
              <w:rPr>
                <w:rFonts w:eastAsiaTheme="minorHAnsi"/>
                <w:sz w:val="22"/>
                <w:szCs w:val="22"/>
                <w:lang w:eastAsia="en-US"/>
              </w:rPr>
            </w:pPr>
          </w:p>
        </w:tc>
      </w:tr>
      <w:tr w:rsidR="00846B90" w:rsidRPr="00D22228" w14:paraId="5FDB7A57" w14:textId="77777777" w:rsidTr="008E3A62">
        <w:trPr>
          <w:trHeight w:val="294"/>
        </w:trPr>
        <w:tc>
          <w:tcPr>
            <w:tcW w:w="567" w:type="dxa"/>
          </w:tcPr>
          <w:p w14:paraId="0AADAAB9"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14</w:t>
            </w:r>
          </w:p>
        </w:tc>
        <w:tc>
          <w:tcPr>
            <w:tcW w:w="1985" w:type="dxa"/>
            <w:shd w:val="clear" w:color="auto" w:fill="auto"/>
          </w:tcPr>
          <w:p w14:paraId="437B1ECC"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65595CA9" w14:textId="77777777" w:rsidR="00846B90" w:rsidRPr="00CB6D72" w:rsidRDefault="00846B90" w:rsidP="00D22228">
            <w:pPr>
              <w:spacing w:line="259" w:lineRule="auto"/>
              <w:jc w:val="both"/>
              <w:rPr>
                <w:rFonts w:eastAsiaTheme="minorHAnsi"/>
                <w:sz w:val="22"/>
                <w:szCs w:val="22"/>
                <w:lang w:eastAsia="en-US"/>
              </w:rPr>
            </w:pPr>
            <w:r w:rsidRPr="00CB6D72">
              <w:rPr>
                <w:rFonts w:eastAsiaTheme="minorHAnsi"/>
                <w:sz w:val="22"/>
                <w:szCs w:val="22"/>
                <w:lang w:eastAsia="en-US"/>
              </w:rPr>
              <w:t xml:space="preserve">Российская Федерация, край Ставропольский, р-н </w:t>
            </w:r>
            <w:proofErr w:type="spellStart"/>
            <w:r w:rsidRPr="00CB6D72">
              <w:rPr>
                <w:rFonts w:eastAsiaTheme="minorHAnsi"/>
                <w:sz w:val="22"/>
                <w:szCs w:val="22"/>
                <w:lang w:eastAsia="en-US"/>
              </w:rPr>
              <w:t>Кочубеевский</w:t>
            </w:r>
            <w:proofErr w:type="spellEnd"/>
            <w:r w:rsidRPr="00CB6D72">
              <w:rPr>
                <w:rFonts w:eastAsiaTheme="minorHAnsi"/>
                <w:sz w:val="22"/>
                <w:szCs w:val="22"/>
                <w:lang w:eastAsia="en-US"/>
              </w:rPr>
              <w:t>, с. Кочубеевское (ОПС 357001)</w:t>
            </w:r>
          </w:p>
        </w:tc>
        <w:tc>
          <w:tcPr>
            <w:tcW w:w="2552" w:type="dxa"/>
            <w:vMerge/>
            <w:shd w:val="clear" w:color="auto" w:fill="auto"/>
          </w:tcPr>
          <w:p w14:paraId="3044B675" w14:textId="77777777" w:rsidR="00846B90" w:rsidRPr="00D22228" w:rsidRDefault="00846B90" w:rsidP="00D22228">
            <w:pPr>
              <w:rPr>
                <w:color w:val="000000"/>
              </w:rPr>
            </w:pPr>
          </w:p>
        </w:tc>
        <w:tc>
          <w:tcPr>
            <w:tcW w:w="1701" w:type="dxa"/>
            <w:vMerge/>
            <w:shd w:val="clear" w:color="auto" w:fill="auto"/>
          </w:tcPr>
          <w:p w14:paraId="57187208" w14:textId="53EE219E" w:rsidR="00846B90" w:rsidRPr="00D22228" w:rsidRDefault="00846B90" w:rsidP="00D22228">
            <w:pPr>
              <w:spacing w:line="259" w:lineRule="auto"/>
              <w:jc w:val="both"/>
              <w:rPr>
                <w:rFonts w:eastAsiaTheme="minorHAnsi"/>
                <w:sz w:val="22"/>
                <w:szCs w:val="22"/>
                <w:lang w:eastAsia="en-US"/>
              </w:rPr>
            </w:pPr>
          </w:p>
        </w:tc>
      </w:tr>
      <w:tr w:rsidR="00846B90" w:rsidRPr="00D22228" w14:paraId="104CD4C0" w14:textId="77777777" w:rsidTr="008E3A62">
        <w:trPr>
          <w:trHeight w:val="294"/>
        </w:trPr>
        <w:tc>
          <w:tcPr>
            <w:tcW w:w="567" w:type="dxa"/>
          </w:tcPr>
          <w:p w14:paraId="01F148DB" w14:textId="77777777" w:rsidR="00846B90" w:rsidRPr="00D22228" w:rsidRDefault="00846B90" w:rsidP="00D22228">
            <w:pPr>
              <w:spacing w:line="259" w:lineRule="auto"/>
              <w:jc w:val="center"/>
              <w:rPr>
                <w:rFonts w:eastAsiaTheme="minorHAnsi"/>
                <w:bCs/>
                <w:sz w:val="22"/>
                <w:szCs w:val="22"/>
                <w:lang w:eastAsia="en-US"/>
              </w:rPr>
            </w:pPr>
            <w:r w:rsidRPr="00D22228">
              <w:rPr>
                <w:rFonts w:eastAsiaTheme="minorHAnsi"/>
                <w:bCs/>
                <w:sz w:val="22"/>
                <w:szCs w:val="22"/>
                <w:lang w:eastAsia="en-US"/>
              </w:rPr>
              <w:t>15</w:t>
            </w:r>
          </w:p>
        </w:tc>
        <w:tc>
          <w:tcPr>
            <w:tcW w:w="1985" w:type="dxa"/>
            <w:shd w:val="clear" w:color="auto" w:fill="auto"/>
          </w:tcPr>
          <w:p w14:paraId="2084A698"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УФПС Ставропольского края</w:t>
            </w:r>
          </w:p>
        </w:tc>
        <w:tc>
          <w:tcPr>
            <w:tcW w:w="3544" w:type="dxa"/>
            <w:shd w:val="clear" w:color="auto" w:fill="auto"/>
          </w:tcPr>
          <w:p w14:paraId="1BF7CF11" w14:textId="77777777" w:rsidR="00846B90" w:rsidRPr="00D22228" w:rsidRDefault="00846B90" w:rsidP="00D22228">
            <w:pPr>
              <w:spacing w:line="259" w:lineRule="auto"/>
              <w:jc w:val="both"/>
              <w:rPr>
                <w:rFonts w:eastAsiaTheme="minorHAnsi"/>
                <w:sz w:val="22"/>
                <w:szCs w:val="22"/>
                <w:lang w:eastAsia="en-US"/>
              </w:rPr>
            </w:pPr>
            <w:r w:rsidRPr="00D22228">
              <w:rPr>
                <w:rFonts w:eastAsiaTheme="minorHAnsi"/>
                <w:sz w:val="22"/>
                <w:szCs w:val="22"/>
                <w:lang w:eastAsia="en-US"/>
              </w:rPr>
              <w:t xml:space="preserve">Российская Федерация, край Ставропольский, р-н </w:t>
            </w:r>
            <w:proofErr w:type="spellStart"/>
            <w:r w:rsidRPr="00D22228">
              <w:rPr>
                <w:rFonts w:eastAsiaTheme="minorHAnsi"/>
                <w:sz w:val="22"/>
                <w:szCs w:val="22"/>
                <w:lang w:eastAsia="en-US"/>
              </w:rPr>
              <w:t>Шпаковский</w:t>
            </w:r>
            <w:proofErr w:type="spellEnd"/>
            <w:r w:rsidRPr="00D22228">
              <w:rPr>
                <w:rFonts w:eastAsiaTheme="minorHAnsi"/>
                <w:sz w:val="22"/>
                <w:szCs w:val="22"/>
                <w:lang w:eastAsia="en-US"/>
              </w:rPr>
              <w:t xml:space="preserve">, с. </w:t>
            </w:r>
            <w:proofErr w:type="spellStart"/>
            <w:r w:rsidRPr="00D22228">
              <w:rPr>
                <w:rFonts w:eastAsiaTheme="minorHAnsi"/>
                <w:sz w:val="22"/>
                <w:szCs w:val="22"/>
                <w:lang w:eastAsia="en-US"/>
              </w:rPr>
              <w:t>Верхнерусское</w:t>
            </w:r>
            <w:proofErr w:type="spellEnd"/>
            <w:r w:rsidRPr="00D22228">
              <w:rPr>
                <w:rFonts w:eastAsiaTheme="minorHAnsi"/>
                <w:sz w:val="22"/>
                <w:szCs w:val="22"/>
                <w:lang w:eastAsia="en-US"/>
              </w:rPr>
              <w:t xml:space="preserve"> (ОПС 356236)</w:t>
            </w:r>
          </w:p>
        </w:tc>
        <w:tc>
          <w:tcPr>
            <w:tcW w:w="2552" w:type="dxa"/>
            <w:vMerge/>
            <w:shd w:val="clear" w:color="auto" w:fill="auto"/>
          </w:tcPr>
          <w:p w14:paraId="0CCF925A" w14:textId="77777777" w:rsidR="00846B90" w:rsidRPr="00D22228" w:rsidRDefault="00846B90" w:rsidP="00D22228">
            <w:pPr>
              <w:rPr>
                <w:color w:val="000000"/>
              </w:rPr>
            </w:pPr>
          </w:p>
        </w:tc>
        <w:tc>
          <w:tcPr>
            <w:tcW w:w="1701" w:type="dxa"/>
            <w:vMerge/>
            <w:shd w:val="clear" w:color="auto" w:fill="auto"/>
          </w:tcPr>
          <w:p w14:paraId="122E2BA3" w14:textId="718C80DD" w:rsidR="00846B90" w:rsidRPr="00D22228" w:rsidRDefault="00846B90" w:rsidP="00D22228">
            <w:pPr>
              <w:spacing w:line="259" w:lineRule="auto"/>
              <w:jc w:val="both"/>
              <w:rPr>
                <w:rFonts w:eastAsiaTheme="minorHAnsi"/>
                <w:sz w:val="22"/>
                <w:szCs w:val="22"/>
                <w:lang w:eastAsia="en-US"/>
              </w:rPr>
            </w:pPr>
          </w:p>
        </w:tc>
      </w:tr>
    </w:tbl>
    <w:p w14:paraId="409C8974" w14:textId="77777777" w:rsidR="00D22228" w:rsidRPr="00CC33FE" w:rsidRDefault="00D22228" w:rsidP="000C2986">
      <w:pPr>
        <w:ind w:left="-1134" w:right="141"/>
        <w:jc w:val="center"/>
        <w:rPr>
          <w:sz w:val="22"/>
          <w:szCs w:val="22"/>
        </w:rPr>
      </w:pPr>
    </w:p>
    <w:sectPr w:rsidR="00D22228" w:rsidRPr="00CC33FE" w:rsidSect="00A17D3A">
      <w:headerReference w:type="default" r:id="rId12"/>
      <w:footerReference w:type="default" r:id="rId13"/>
      <w:headerReference w:type="first" r:id="rId14"/>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DDF14" w14:textId="77777777" w:rsidR="00625512" w:rsidRDefault="00625512" w:rsidP="0027213A">
      <w:r>
        <w:separator/>
      </w:r>
    </w:p>
  </w:endnote>
  <w:endnote w:type="continuationSeparator" w:id="0">
    <w:p w14:paraId="576BAC49" w14:textId="77777777" w:rsidR="00625512" w:rsidRDefault="00625512"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11340" w14:textId="77777777" w:rsidR="00625512" w:rsidRDefault="00625512" w:rsidP="0027213A">
      <w:r>
        <w:separator/>
      </w:r>
    </w:p>
  </w:footnote>
  <w:footnote w:type="continuationSeparator" w:id="0">
    <w:p w14:paraId="3EC4444E" w14:textId="77777777" w:rsidR="00625512" w:rsidRDefault="00625512" w:rsidP="002721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57C62789" w:rsidR="009D364E" w:rsidRDefault="009D364E">
        <w:pPr>
          <w:pStyle w:val="af6"/>
          <w:jc w:val="center"/>
        </w:pPr>
        <w:r>
          <w:fldChar w:fldCharType="begin"/>
        </w:r>
        <w:r>
          <w:instrText>PAGE   \* MERGEFORMAT</w:instrText>
        </w:r>
        <w:r>
          <w:fldChar w:fldCharType="separate"/>
        </w:r>
        <w:r w:rsidR="00934452">
          <w:rPr>
            <w:noProof/>
          </w:rPr>
          <w:t>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30322E18" w:rsidR="009D364E" w:rsidRDefault="009D364E">
        <w:pPr>
          <w:pStyle w:val="af6"/>
          <w:jc w:val="center"/>
        </w:pPr>
        <w:r>
          <w:fldChar w:fldCharType="begin"/>
        </w:r>
        <w:r>
          <w:instrText>PAGE   \* MERGEFORMAT</w:instrText>
        </w:r>
        <w:r>
          <w:fldChar w:fldCharType="separate"/>
        </w:r>
        <w:r w:rsidR="00934452">
          <w:rPr>
            <w:noProof/>
          </w:rPr>
          <w:t>11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ru-RU" w:vendorID="64" w:dllVersion="131078" w:nlCheck="1" w:checkStyle="0"/>
  <w:activeWritingStyle w:appName="MSWord" w:lang="en-US" w:vendorID="64" w:dllVersion="131078" w:nlCheck="1" w:checkStyle="1"/>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FB3"/>
    <w:rsid w:val="00021AAF"/>
    <w:rsid w:val="00022C52"/>
    <w:rsid w:val="000254C1"/>
    <w:rsid w:val="00026C0A"/>
    <w:rsid w:val="0002791F"/>
    <w:rsid w:val="000309A9"/>
    <w:rsid w:val="0003124A"/>
    <w:rsid w:val="00031B0E"/>
    <w:rsid w:val="00032B32"/>
    <w:rsid w:val="00036E2E"/>
    <w:rsid w:val="0004156C"/>
    <w:rsid w:val="000421D4"/>
    <w:rsid w:val="00043E40"/>
    <w:rsid w:val="0004436B"/>
    <w:rsid w:val="00046576"/>
    <w:rsid w:val="00046F9E"/>
    <w:rsid w:val="000477AE"/>
    <w:rsid w:val="0005070A"/>
    <w:rsid w:val="0005152A"/>
    <w:rsid w:val="0005234C"/>
    <w:rsid w:val="0005260D"/>
    <w:rsid w:val="00053977"/>
    <w:rsid w:val="0006057F"/>
    <w:rsid w:val="00060A63"/>
    <w:rsid w:val="000618EA"/>
    <w:rsid w:val="00061FF2"/>
    <w:rsid w:val="000636AE"/>
    <w:rsid w:val="0006650B"/>
    <w:rsid w:val="000669D8"/>
    <w:rsid w:val="00066ADD"/>
    <w:rsid w:val="0007075C"/>
    <w:rsid w:val="000715A6"/>
    <w:rsid w:val="000741A6"/>
    <w:rsid w:val="00075949"/>
    <w:rsid w:val="00076CF4"/>
    <w:rsid w:val="00077054"/>
    <w:rsid w:val="0007741B"/>
    <w:rsid w:val="00077CD4"/>
    <w:rsid w:val="00081FDB"/>
    <w:rsid w:val="000822B7"/>
    <w:rsid w:val="0008375E"/>
    <w:rsid w:val="0009229E"/>
    <w:rsid w:val="000929BE"/>
    <w:rsid w:val="000952ED"/>
    <w:rsid w:val="000A136B"/>
    <w:rsid w:val="000A2C4C"/>
    <w:rsid w:val="000A30E7"/>
    <w:rsid w:val="000A5E22"/>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12604"/>
    <w:rsid w:val="00113411"/>
    <w:rsid w:val="0011544B"/>
    <w:rsid w:val="001154B7"/>
    <w:rsid w:val="001173B4"/>
    <w:rsid w:val="00122170"/>
    <w:rsid w:val="00125DAB"/>
    <w:rsid w:val="00127CA0"/>
    <w:rsid w:val="001317D1"/>
    <w:rsid w:val="00133028"/>
    <w:rsid w:val="00133558"/>
    <w:rsid w:val="0013566E"/>
    <w:rsid w:val="00136B20"/>
    <w:rsid w:val="001400C8"/>
    <w:rsid w:val="001447FE"/>
    <w:rsid w:val="00144C94"/>
    <w:rsid w:val="00145626"/>
    <w:rsid w:val="00147476"/>
    <w:rsid w:val="001505DF"/>
    <w:rsid w:val="001528BA"/>
    <w:rsid w:val="00154BB1"/>
    <w:rsid w:val="0015742C"/>
    <w:rsid w:val="001622C3"/>
    <w:rsid w:val="00162D5D"/>
    <w:rsid w:val="00167463"/>
    <w:rsid w:val="001674F3"/>
    <w:rsid w:val="00170103"/>
    <w:rsid w:val="00172A9E"/>
    <w:rsid w:val="001746F3"/>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CB6"/>
    <w:rsid w:val="001B0F23"/>
    <w:rsid w:val="001B4618"/>
    <w:rsid w:val="001B46B5"/>
    <w:rsid w:val="001B7499"/>
    <w:rsid w:val="001C762C"/>
    <w:rsid w:val="001C7B5C"/>
    <w:rsid w:val="001D1114"/>
    <w:rsid w:val="001E0AA0"/>
    <w:rsid w:val="001E1594"/>
    <w:rsid w:val="001E3CA7"/>
    <w:rsid w:val="001E7100"/>
    <w:rsid w:val="001F26C4"/>
    <w:rsid w:val="001F500A"/>
    <w:rsid w:val="001F52BD"/>
    <w:rsid w:val="001F61AE"/>
    <w:rsid w:val="001F753D"/>
    <w:rsid w:val="002009E8"/>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46FF"/>
    <w:rsid w:val="00234A87"/>
    <w:rsid w:val="00235476"/>
    <w:rsid w:val="002355F9"/>
    <w:rsid w:val="00236D6A"/>
    <w:rsid w:val="00241A38"/>
    <w:rsid w:val="00243EEF"/>
    <w:rsid w:val="00247936"/>
    <w:rsid w:val="002506CF"/>
    <w:rsid w:val="00251417"/>
    <w:rsid w:val="00253AB3"/>
    <w:rsid w:val="00253E2C"/>
    <w:rsid w:val="00255FE0"/>
    <w:rsid w:val="00257829"/>
    <w:rsid w:val="00260D57"/>
    <w:rsid w:val="002630EB"/>
    <w:rsid w:val="00263971"/>
    <w:rsid w:val="00264060"/>
    <w:rsid w:val="00264315"/>
    <w:rsid w:val="002649D8"/>
    <w:rsid w:val="00264A2B"/>
    <w:rsid w:val="00264BF5"/>
    <w:rsid w:val="00265978"/>
    <w:rsid w:val="002660A8"/>
    <w:rsid w:val="00267D31"/>
    <w:rsid w:val="0027213A"/>
    <w:rsid w:val="00273670"/>
    <w:rsid w:val="00274F1F"/>
    <w:rsid w:val="00285E99"/>
    <w:rsid w:val="00287C2F"/>
    <w:rsid w:val="002906B9"/>
    <w:rsid w:val="002916D5"/>
    <w:rsid w:val="0029299D"/>
    <w:rsid w:val="002954DA"/>
    <w:rsid w:val="002A0797"/>
    <w:rsid w:val="002A1F85"/>
    <w:rsid w:val="002A2396"/>
    <w:rsid w:val="002A40F1"/>
    <w:rsid w:val="002A44CF"/>
    <w:rsid w:val="002A5F95"/>
    <w:rsid w:val="002B18E3"/>
    <w:rsid w:val="002B2139"/>
    <w:rsid w:val="002B31E1"/>
    <w:rsid w:val="002B3301"/>
    <w:rsid w:val="002B3846"/>
    <w:rsid w:val="002B3FE3"/>
    <w:rsid w:val="002B6AA5"/>
    <w:rsid w:val="002B775C"/>
    <w:rsid w:val="002B7829"/>
    <w:rsid w:val="002C31DD"/>
    <w:rsid w:val="002C4F29"/>
    <w:rsid w:val="002C66CE"/>
    <w:rsid w:val="002C6D61"/>
    <w:rsid w:val="002D3FD4"/>
    <w:rsid w:val="002D5B12"/>
    <w:rsid w:val="002E0416"/>
    <w:rsid w:val="002E0F3C"/>
    <w:rsid w:val="002E4BA9"/>
    <w:rsid w:val="002E4BF6"/>
    <w:rsid w:val="002E52CE"/>
    <w:rsid w:val="002E6814"/>
    <w:rsid w:val="002F1C37"/>
    <w:rsid w:val="002F2C1B"/>
    <w:rsid w:val="002F6721"/>
    <w:rsid w:val="002F6C27"/>
    <w:rsid w:val="002F6F37"/>
    <w:rsid w:val="002F7162"/>
    <w:rsid w:val="003039CD"/>
    <w:rsid w:val="00304AE1"/>
    <w:rsid w:val="00304C74"/>
    <w:rsid w:val="00305422"/>
    <w:rsid w:val="00305C29"/>
    <w:rsid w:val="00306508"/>
    <w:rsid w:val="00306DA5"/>
    <w:rsid w:val="00313411"/>
    <w:rsid w:val="00313F5D"/>
    <w:rsid w:val="00315485"/>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15F2"/>
    <w:rsid w:val="00353C55"/>
    <w:rsid w:val="003545AC"/>
    <w:rsid w:val="00354C8E"/>
    <w:rsid w:val="00355841"/>
    <w:rsid w:val="00357ADD"/>
    <w:rsid w:val="0036003A"/>
    <w:rsid w:val="0036053B"/>
    <w:rsid w:val="00360D9C"/>
    <w:rsid w:val="00361D22"/>
    <w:rsid w:val="003637B2"/>
    <w:rsid w:val="0036398B"/>
    <w:rsid w:val="003647D9"/>
    <w:rsid w:val="0036603E"/>
    <w:rsid w:val="00366572"/>
    <w:rsid w:val="003705F3"/>
    <w:rsid w:val="00370F92"/>
    <w:rsid w:val="0037142A"/>
    <w:rsid w:val="003716ED"/>
    <w:rsid w:val="00371AC7"/>
    <w:rsid w:val="00372F52"/>
    <w:rsid w:val="0037344B"/>
    <w:rsid w:val="00373592"/>
    <w:rsid w:val="00373E55"/>
    <w:rsid w:val="00374E74"/>
    <w:rsid w:val="00375529"/>
    <w:rsid w:val="00376407"/>
    <w:rsid w:val="00377051"/>
    <w:rsid w:val="003806D0"/>
    <w:rsid w:val="0038124C"/>
    <w:rsid w:val="00381CE8"/>
    <w:rsid w:val="003824A8"/>
    <w:rsid w:val="00382603"/>
    <w:rsid w:val="003836AF"/>
    <w:rsid w:val="00383FA1"/>
    <w:rsid w:val="00385795"/>
    <w:rsid w:val="003857B4"/>
    <w:rsid w:val="00391CBF"/>
    <w:rsid w:val="00391EBD"/>
    <w:rsid w:val="0039356F"/>
    <w:rsid w:val="00394B4D"/>
    <w:rsid w:val="00394BB5"/>
    <w:rsid w:val="003958EA"/>
    <w:rsid w:val="00395DCF"/>
    <w:rsid w:val="00396CEA"/>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D081D"/>
    <w:rsid w:val="003D14BE"/>
    <w:rsid w:val="003D68F0"/>
    <w:rsid w:val="003D6CCA"/>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3F0B"/>
    <w:rsid w:val="004446D2"/>
    <w:rsid w:val="004449BE"/>
    <w:rsid w:val="00445ED2"/>
    <w:rsid w:val="00447363"/>
    <w:rsid w:val="00447AED"/>
    <w:rsid w:val="0045120C"/>
    <w:rsid w:val="00451FFB"/>
    <w:rsid w:val="0045381F"/>
    <w:rsid w:val="004538C2"/>
    <w:rsid w:val="004551F6"/>
    <w:rsid w:val="00456592"/>
    <w:rsid w:val="00460544"/>
    <w:rsid w:val="004609D2"/>
    <w:rsid w:val="00460DDB"/>
    <w:rsid w:val="0046232A"/>
    <w:rsid w:val="0046365D"/>
    <w:rsid w:val="00466111"/>
    <w:rsid w:val="0046699A"/>
    <w:rsid w:val="00467C4C"/>
    <w:rsid w:val="004728DF"/>
    <w:rsid w:val="00477921"/>
    <w:rsid w:val="0048060C"/>
    <w:rsid w:val="00481A8E"/>
    <w:rsid w:val="00485D10"/>
    <w:rsid w:val="00487473"/>
    <w:rsid w:val="004915BD"/>
    <w:rsid w:val="00493A4F"/>
    <w:rsid w:val="004945BB"/>
    <w:rsid w:val="00496325"/>
    <w:rsid w:val="0049787F"/>
    <w:rsid w:val="004A29B8"/>
    <w:rsid w:val="004B024C"/>
    <w:rsid w:val="004B0602"/>
    <w:rsid w:val="004B0C1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04E"/>
    <w:rsid w:val="004E47EE"/>
    <w:rsid w:val="004E4D8F"/>
    <w:rsid w:val="004E6971"/>
    <w:rsid w:val="004E7725"/>
    <w:rsid w:val="004F0F33"/>
    <w:rsid w:val="004F368A"/>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34B3"/>
    <w:rsid w:val="00534BA9"/>
    <w:rsid w:val="00536F54"/>
    <w:rsid w:val="005379F7"/>
    <w:rsid w:val="005407D8"/>
    <w:rsid w:val="00541161"/>
    <w:rsid w:val="00541D1F"/>
    <w:rsid w:val="005446B5"/>
    <w:rsid w:val="00546220"/>
    <w:rsid w:val="00546F0D"/>
    <w:rsid w:val="0055052E"/>
    <w:rsid w:val="00551CC5"/>
    <w:rsid w:val="00552541"/>
    <w:rsid w:val="00553D20"/>
    <w:rsid w:val="005562DC"/>
    <w:rsid w:val="0055680C"/>
    <w:rsid w:val="005577BE"/>
    <w:rsid w:val="0056141B"/>
    <w:rsid w:val="0056183E"/>
    <w:rsid w:val="00563355"/>
    <w:rsid w:val="00564688"/>
    <w:rsid w:val="00564716"/>
    <w:rsid w:val="00565230"/>
    <w:rsid w:val="00565E45"/>
    <w:rsid w:val="005712AE"/>
    <w:rsid w:val="00573DA7"/>
    <w:rsid w:val="0058251C"/>
    <w:rsid w:val="00586502"/>
    <w:rsid w:val="005874B9"/>
    <w:rsid w:val="00592655"/>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C0F6B"/>
    <w:rsid w:val="005C7893"/>
    <w:rsid w:val="005C7B5A"/>
    <w:rsid w:val="005C7CAB"/>
    <w:rsid w:val="005D038F"/>
    <w:rsid w:val="005D1916"/>
    <w:rsid w:val="005D2321"/>
    <w:rsid w:val="005D362E"/>
    <w:rsid w:val="005D4A2F"/>
    <w:rsid w:val="005D4B71"/>
    <w:rsid w:val="005D5F34"/>
    <w:rsid w:val="005E1432"/>
    <w:rsid w:val="005E19F3"/>
    <w:rsid w:val="005E1DF3"/>
    <w:rsid w:val="005E5078"/>
    <w:rsid w:val="005E5B8A"/>
    <w:rsid w:val="005E6DB9"/>
    <w:rsid w:val="005F1C87"/>
    <w:rsid w:val="005F362C"/>
    <w:rsid w:val="005F3FCB"/>
    <w:rsid w:val="005F4B96"/>
    <w:rsid w:val="005F4FB7"/>
    <w:rsid w:val="005F6DC1"/>
    <w:rsid w:val="005F7242"/>
    <w:rsid w:val="00603B08"/>
    <w:rsid w:val="00604DB6"/>
    <w:rsid w:val="0060695B"/>
    <w:rsid w:val="006076C9"/>
    <w:rsid w:val="006179D1"/>
    <w:rsid w:val="00620486"/>
    <w:rsid w:val="00620FA5"/>
    <w:rsid w:val="00621FCF"/>
    <w:rsid w:val="00625512"/>
    <w:rsid w:val="00627C9A"/>
    <w:rsid w:val="006300B9"/>
    <w:rsid w:val="0063383D"/>
    <w:rsid w:val="006339EF"/>
    <w:rsid w:val="0063765A"/>
    <w:rsid w:val="0063785B"/>
    <w:rsid w:val="00640F77"/>
    <w:rsid w:val="00641AD5"/>
    <w:rsid w:val="00642FA6"/>
    <w:rsid w:val="00643353"/>
    <w:rsid w:val="006453A0"/>
    <w:rsid w:val="0065030F"/>
    <w:rsid w:val="0065277E"/>
    <w:rsid w:val="00652A13"/>
    <w:rsid w:val="0065372D"/>
    <w:rsid w:val="0065425E"/>
    <w:rsid w:val="00654C04"/>
    <w:rsid w:val="00655620"/>
    <w:rsid w:val="00660425"/>
    <w:rsid w:val="00661F8E"/>
    <w:rsid w:val="00662C0A"/>
    <w:rsid w:val="0066545C"/>
    <w:rsid w:val="00666001"/>
    <w:rsid w:val="00666325"/>
    <w:rsid w:val="0066663F"/>
    <w:rsid w:val="00667416"/>
    <w:rsid w:val="00671465"/>
    <w:rsid w:val="006727EC"/>
    <w:rsid w:val="00672838"/>
    <w:rsid w:val="00672EF7"/>
    <w:rsid w:val="006737A9"/>
    <w:rsid w:val="00673950"/>
    <w:rsid w:val="00674A0F"/>
    <w:rsid w:val="006753B1"/>
    <w:rsid w:val="00681E3B"/>
    <w:rsid w:val="0068543B"/>
    <w:rsid w:val="00685D75"/>
    <w:rsid w:val="006877C0"/>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7165"/>
    <w:rsid w:val="006B7209"/>
    <w:rsid w:val="006B7F6D"/>
    <w:rsid w:val="006C15B4"/>
    <w:rsid w:val="006C18C2"/>
    <w:rsid w:val="006D0292"/>
    <w:rsid w:val="006D0A3B"/>
    <w:rsid w:val="006D0CCD"/>
    <w:rsid w:val="006D21FC"/>
    <w:rsid w:val="006D28A5"/>
    <w:rsid w:val="006D4866"/>
    <w:rsid w:val="006D5997"/>
    <w:rsid w:val="006E1CD6"/>
    <w:rsid w:val="006E3BD6"/>
    <w:rsid w:val="006E5D10"/>
    <w:rsid w:val="006E6154"/>
    <w:rsid w:val="006E6A62"/>
    <w:rsid w:val="006F1E05"/>
    <w:rsid w:val="006F23C4"/>
    <w:rsid w:val="006F27BC"/>
    <w:rsid w:val="006F41E3"/>
    <w:rsid w:val="006F78E6"/>
    <w:rsid w:val="00700211"/>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7477"/>
    <w:rsid w:val="007531E9"/>
    <w:rsid w:val="0075384E"/>
    <w:rsid w:val="00755495"/>
    <w:rsid w:val="00756675"/>
    <w:rsid w:val="00756E43"/>
    <w:rsid w:val="0075796D"/>
    <w:rsid w:val="007610E0"/>
    <w:rsid w:val="007719E1"/>
    <w:rsid w:val="00772163"/>
    <w:rsid w:val="00773297"/>
    <w:rsid w:val="007776DC"/>
    <w:rsid w:val="00781E26"/>
    <w:rsid w:val="007868EB"/>
    <w:rsid w:val="00795074"/>
    <w:rsid w:val="007A0A98"/>
    <w:rsid w:val="007A4D35"/>
    <w:rsid w:val="007A553C"/>
    <w:rsid w:val="007A6356"/>
    <w:rsid w:val="007A7976"/>
    <w:rsid w:val="007A7FBC"/>
    <w:rsid w:val="007B116B"/>
    <w:rsid w:val="007B4A5D"/>
    <w:rsid w:val="007B6EE3"/>
    <w:rsid w:val="007B7DD3"/>
    <w:rsid w:val="007C09E1"/>
    <w:rsid w:val="007C37EB"/>
    <w:rsid w:val="007C5899"/>
    <w:rsid w:val="007C7096"/>
    <w:rsid w:val="007C779E"/>
    <w:rsid w:val="007D0610"/>
    <w:rsid w:val="007D07FE"/>
    <w:rsid w:val="007D087F"/>
    <w:rsid w:val="007D0EF6"/>
    <w:rsid w:val="007D1EFA"/>
    <w:rsid w:val="007D398C"/>
    <w:rsid w:val="007D4114"/>
    <w:rsid w:val="007D4128"/>
    <w:rsid w:val="007D47EF"/>
    <w:rsid w:val="007D66E3"/>
    <w:rsid w:val="007D679E"/>
    <w:rsid w:val="007D6CF3"/>
    <w:rsid w:val="007D7849"/>
    <w:rsid w:val="007E5985"/>
    <w:rsid w:val="007E7933"/>
    <w:rsid w:val="007F01A1"/>
    <w:rsid w:val="007F064F"/>
    <w:rsid w:val="007F14EC"/>
    <w:rsid w:val="007F1FBF"/>
    <w:rsid w:val="007F352C"/>
    <w:rsid w:val="007F6D94"/>
    <w:rsid w:val="0080127D"/>
    <w:rsid w:val="00801740"/>
    <w:rsid w:val="00801A6A"/>
    <w:rsid w:val="00806321"/>
    <w:rsid w:val="00807302"/>
    <w:rsid w:val="00807A82"/>
    <w:rsid w:val="00807F9C"/>
    <w:rsid w:val="00811225"/>
    <w:rsid w:val="008128A7"/>
    <w:rsid w:val="00813A4A"/>
    <w:rsid w:val="00817D22"/>
    <w:rsid w:val="00821BD8"/>
    <w:rsid w:val="008236DE"/>
    <w:rsid w:val="00825367"/>
    <w:rsid w:val="00830D2E"/>
    <w:rsid w:val="0083131C"/>
    <w:rsid w:val="0083143D"/>
    <w:rsid w:val="0083315D"/>
    <w:rsid w:val="00835EBA"/>
    <w:rsid w:val="00842D93"/>
    <w:rsid w:val="008445F5"/>
    <w:rsid w:val="00846B90"/>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697D"/>
    <w:rsid w:val="008C7AE2"/>
    <w:rsid w:val="008D0CC9"/>
    <w:rsid w:val="008D454B"/>
    <w:rsid w:val="008D47E4"/>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3098"/>
    <w:rsid w:val="00913C20"/>
    <w:rsid w:val="00914FEA"/>
    <w:rsid w:val="00915027"/>
    <w:rsid w:val="00915042"/>
    <w:rsid w:val="00915DAD"/>
    <w:rsid w:val="00920F27"/>
    <w:rsid w:val="0092109F"/>
    <w:rsid w:val="009225A0"/>
    <w:rsid w:val="00925DC2"/>
    <w:rsid w:val="00926787"/>
    <w:rsid w:val="00926F96"/>
    <w:rsid w:val="00926FF4"/>
    <w:rsid w:val="009306FC"/>
    <w:rsid w:val="009314D5"/>
    <w:rsid w:val="00934452"/>
    <w:rsid w:val="009362B5"/>
    <w:rsid w:val="0093722B"/>
    <w:rsid w:val="0094082D"/>
    <w:rsid w:val="00942076"/>
    <w:rsid w:val="009429A5"/>
    <w:rsid w:val="00946946"/>
    <w:rsid w:val="00946B91"/>
    <w:rsid w:val="009471E0"/>
    <w:rsid w:val="0094738B"/>
    <w:rsid w:val="009478F4"/>
    <w:rsid w:val="00947B78"/>
    <w:rsid w:val="0095159E"/>
    <w:rsid w:val="00952DD7"/>
    <w:rsid w:val="0095363F"/>
    <w:rsid w:val="00956A7E"/>
    <w:rsid w:val="00960CE2"/>
    <w:rsid w:val="00961D5C"/>
    <w:rsid w:val="00962B47"/>
    <w:rsid w:val="00962D40"/>
    <w:rsid w:val="0096374C"/>
    <w:rsid w:val="009652DE"/>
    <w:rsid w:val="0096683F"/>
    <w:rsid w:val="00966ABC"/>
    <w:rsid w:val="00966FBE"/>
    <w:rsid w:val="00971126"/>
    <w:rsid w:val="009729EB"/>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7EE"/>
    <w:rsid w:val="009C0AE8"/>
    <w:rsid w:val="009C1160"/>
    <w:rsid w:val="009C20E2"/>
    <w:rsid w:val="009C66F6"/>
    <w:rsid w:val="009C7D78"/>
    <w:rsid w:val="009D364E"/>
    <w:rsid w:val="009D3ADC"/>
    <w:rsid w:val="009D4FD3"/>
    <w:rsid w:val="009D6BEA"/>
    <w:rsid w:val="009E0E3D"/>
    <w:rsid w:val="009E172F"/>
    <w:rsid w:val="009E1ACF"/>
    <w:rsid w:val="009E2B9E"/>
    <w:rsid w:val="009E462B"/>
    <w:rsid w:val="009E682D"/>
    <w:rsid w:val="009E71FE"/>
    <w:rsid w:val="009F2616"/>
    <w:rsid w:val="009F42E3"/>
    <w:rsid w:val="009F4E5A"/>
    <w:rsid w:val="009F5CD3"/>
    <w:rsid w:val="009F624B"/>
    <w:rsid w:val="009F76B2"/>
    <w:rsid w:val="00A023EE"/>
    <w:rsid w:val="00A03B1F"/>
    <w:rsid w:val="00A03BFC"/>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30FD"/>
    <w:rsid w:val="00AB3493"/>
    <w:rsid w:val="00AB676C"/>
    <w:rsid w:val="00AB6B84"/>
    <w:rsid w:val="00AB789F"/>
    <w:rsid w:val="00AC47C6"/>
    <w:rsid w:val="00AC51E7"/>
    <w:rsid w:val="00AC5AA1"/>
    <w:rsid w:val="00AC643D"/>
    <w:rsid w:val="00AD0BCD"/>
    <w:rsid w:val="00AD0D31"/>
    <w:rsid w:val="00AD2067"/>
    <w:rsid w:val="00AD32D9"/>
    <w:rsid w:val="00AD7D66"/>
    <w:rsid w:val="00AE00A9"/>
    <w:rsid w:val="00AE0D36"/>
    <w:rsid w:val="00AE2107"/>
    <w:rsid w:val="00AE3AFB"/>
    <w:rsid w:val="00AE41EC"/>
    <w:rsid w:val="00AE459F"/>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210"/>
    <w:rsid w:val="00B12F3F"/>
    <w:rsid w:val="00B205C5"/>
    <w:rsid w:val="00B21E9D"/>
    <w:rsid w:val="00B22852"/>
    <w:rsid w:val="00B2433D"/>
    <w:rsid w:val="00B249A7"/>
    <w:rsid w:val="00B257AB"/>
    <w:rsid w:val="00B2586B"/>
    <w:rsid w:val="00B266BE"/>
    <w:rsid w:val="00B269C4"/>
    <w:rsid w:val="00B3058D"/>
    <w:rsid w:val="00B30EB3"/>
    <w:rsid w:val="00B34045"/>
    <w:rsid w:val="00B348FC"/>
    <w:rsid w:val="00B4216F"/>
    <w:rsid w:val="00B44532"/>
    <w:rsid w:val="00B46426"/>
    <w:rsid w:val="00B46C85"/>
    <w:rsid w:val="00B50EB7"/>
    <w:rsid w:val="00B54354"/>
    <w:rsid w:val="00B5456F"/>
    <w:rsid w:val="00B55628"/>
    <w:rsid w:val="00B566E7"/>
    <w:rsid w:val="00B67539"/>
    <w:rsid w:val="00B70232"/>
    <w:rsid w:val="00B7176B"/>
    <w:rsid w:val="00B7351E"/>
    <w:rsid w:val="00B74608"/>
    <w:rsid w:val="00B76452"/>
    <w:rsid w:val="00B76E31"/>
    <w:rsid w:val="00B77572"/>
    <w:rsid w:val="00B777EA"/>
    <w:rsid w:val="00B77B43"/>
    <w:rsid w:val="00B77CDC"/>
    <w:rsid w:val="00B84ABF"/>
    <w:rsid w:val="00B859BB"/>
    <w:rsid w:val="00B86118"/>
    <w:rsid w:val="00B92191"/>
    <w:rsid w:val="00B96A7B"/>
    <w:rsid w:val="00B96E2B"/>
    <w:rsid w:val="00B9771F"/>
    <w:rsid w:val="00BA133D"/>
    <w:rsid w:val="00BA1B94"/>
    <w:rsid w:val="00BA3681"/>
    <w:rsid w:val="00BA3E5F"/>
    <w:rsid w:val="00BA566B"/>
    <w:rsid w:val="00BA5F4E"/>
    <w:rsid w:val="00BA7E76"/>
    <w:rsid w:val="00BB227E"/>
    <w:rsid w:val="00BB3377"/>
    <w:rsid w:val="00BB40A9"/>
    <w:rsid w:val="00BB54DF"/>
    <w:rsid w:val="00BB6096"/>
    <w:rsid w:val="00BC07C6"/>
    <w:rsid w:val="00BC1148"/>
    <w:rsid w:val="00BC2D2D"/>
    <w:rsid w:val="00BD340C"/>
    <w:rsid w:val="00BD381C"/>
    <w:rsid w:val="00BD3DF2"/>
    <w:rsid w:val="00BD4B2D"/>
    <w:rsid w:val="00BD4C7C"/>
    <w:rsid w:val="00BD5FA3"/>
    <w:rsid w:val="00BD7205"/>
    <w:rsid w:val="00BE1643"/>
    <w:rsid w:val="00BE5A0A"/>
    <w:rsid w:val="00BF0291"/>
    <w:rsid w:val="00BF1154"/>
    <w:rsid w:val="00BF1A3C"/>
    <w:rsid w:val="00BF30CD"/>
    <w:rsid w:val="00BF33AB"/>
    <w:rsid w:val="00BF41BB"/>
    <w:rsid w:val="00BF44A5"/>
    <w:rsid w:val="00BF4E2F"/>
    <w:rsid w:val="00BF6F3D"/>
    <w:rsid w:val="00C001AE"/>
    <w:rsid w:val="00C00D7A"/>
    <w:rsid w:val="00C01266"/>
    <w:rsid w:val="00C018B6"/>
    <w:rsid w:val="00C02077"/>
    <w:rsid w:val="00C037C1"/>
    <w:rsid w:val="00C0423F"/>
    <w:rsid w:val="00C05668"/>
    <w:rsid w:val="00C05C73"/>
    <w:rsid w:val="00C06D1B"/>
    <w:rsid w:val="00C07287"/>
    <w:rsid w:val="00C07733"/>
    <w:rsid w:val="00C11940"/>
    <w:rsid w:val="00C1199B"/>
    <w:rsid w:val="00C15633"/>
    <w:rsid w:val="00C15F64"/>
    <w:rsid w:val="00C203B4"/>
    <w:rsid w:val="00C2276E"/>
    <w:rsid w:val="00C364A4"/>
    <w:rsid w:val="00C4113E"/>
    <w:rsid w:val="00C417DA"/>
    <w:rsid w:val="00C44FD2"/>
    <w:rsid w:val="00C450E1"/>
    <w:rsid w:val="00C47072"/>
    <w:rsid w:val="00C474D4"/>
    <w:rsid w:val="00C47CB0"/>
    <w:rsid w:val="00C502C6"/>
    <w:rsid w:val="00C52C7B"/>
    <w:rsid w:val="00C534DC"/>
    <w:rsid w:val="00C538DA"/>
    <w:rsid w:val="00C60F52"/>
    <w:rsid w:val="00C64CF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2BAA"/>
    <w:rsid w:val="00C96206"/>
    <w:rsid w:val="00C9713B"/>
    <w:rsid w:val="00C972C6"/>
    <w:rsid w:val="00C97A62"/>
    <w:rsid w:val="00CA1D3D"/>
    <w:rsid w:val="00CA3AB6"/>
    <w:rsid w:val="00CA4CDA"/>
    <w:rsid w:val="00CA517F"/>
    <w:rsid w:val="00CA51B6"/>
    <w:rsid w:val="00CA656C"/>
    <w:rsid w:val="00CA6CCD"/>
    <w:rsid w:val="00CB10C2"/>
    <w:rsid w:val="00CB1C1F"/>
    <w:rsid w:val="00CB2209"/>
    <w:rsid w:val="00CB28D6"/>
    <w:rsid w:val="00CB36D6"/>
    <w:rsid w:val="00CB6D72"/>
    <w:rsid w:val="00CB7F6F"/>
    <w:rsid w:val="00CC01E7"/>
    <w:rsid w:val="00CC0E08"/>
    <w:rsid w:val="00CC26E8"/>
    <w:rsid w:val="00CC2DB0"/>
    <w:rsid w:val="00CC33FE"/>
    <w:rsid w:val="00CC5CB1"/>
    <w:rsid w:val="00CD0ABD"/>
    <w:rsid w:val="00CD2FAC"/>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7941"/>
    <w:rsid w:val="00D10FC3"/>
    <w:rsid w:val="00D11ED1"/>
    <w:rsid w:val="00D12305"/>
    <w:rsid w:val="00D133E7"/>
    <w:rsid w:val="00D145B8"/>
    <w:rsid w:val="00D15FAA"/>
    <w:rsid w:val="00D16329"/>
    <w:rsid w:val="00D205E1"/>
    <w:rsid w:val="00D2084C"/>
    <w:rsid w:val="00D2195E"/>
    <w:rsid w:val="00D21A9D"/>
    <w:rsid w:val="00D22041"/>
    <w:rsid w:val="00D22228"/>
    <w:rsid w:val="00D224E5"/>
    <w:rsid w:val="00D22B92"/>
    <w:rsid w:val="00D22F36"/>
    <w:rsid w:val="00D23C87"/>
    <w:rsid w:val="00D26BB2"/>
    <w:rsid w:val="00D27FC7"/>
    <w:rsid w:val="00D32404"/>
    <w:rsid w:val="00D32580"/>
    <w:rsid w:val="00D346B5"/>
    <w:rsid w:val="00D347B3"/>
    <w:rsid w:val="00D41793"/>
    <w:rsid w:val="00D42777"/>
    <w:rsid w:val="00D42C39"/>
    <w:rsid w:val="00D431AE"/>
    <w:rsid w:val="00D45B7A"/>
    <w:rsid w:val="00D462AD"/>
    <w:rsid w:val="00D47357"/>
    <w:rsid w:val="00D50557"/>
    <w:rsid w:val="00D52E91"/>
    <w:rsid w:val="00D54B79"/>
    <w:rsid w:val="00D56EB1"/>
    <w:rsid w:val="00D57338"/>
    <w:rsid w:val="00D61F8E"/>
    <w:rsid w:val="00D638F5"/>
    <w:rsid w:val="00D66840"/>
    <w:rsid w:val="00D678A6"/>
    <w:rsid w:val="00D700D9"/>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F7C"/>
    <w:rsid w:val="00DB14D4"/>
    <w:rsid w:val="00DB26D8"/>
    <w:rsid w:val="00DB499A"/>
    <w:rsid w:val="00DB598F"/>
    <w:rsid w:val="00DB7A84"/>
    <w:rsid w:val="00DC205B"/>
    <w:rsid w:val="00DC270B"/>
    <w:rsid w:val="00DC45B1"/>
    <w:rsid w:val="00DC4FA3"/>
    <w:rsid w:val="00DC5275"/>
    <w:rsid w:val="00DC544F"/>
    <w:rsid w:val="00DC67E0"/>
    <w:rsid w:val="00DD07CD"/>
    <w:rsid w:val="00DD0F28"/>
    <w:rsid w:val="00DD1728"/>
    <w:rsid w:val="00DD2865"/>
    <w:rsid w:val="00DD3888"/>
    <w:rsid w:val="00DD431D"/>
    <w:rsid w:val="00DD558A"/>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12BA7"/>
    <w:rsid w:val="00E16E7A"/>
    <w:rsid w:val="00E20166"/>
    <w:rsid w:val="00E21972"/>
    <w:rsid w:val="00E21D17"/>
    <w:rsid w:val="00E22F67"/>
    <w:rsid w:val="00E24213"/>
    <w:rsid w:val="00E31644"/>
    <w:rsid w:val="00E32391"/>
    <w:rsid w:val="00E32B06"/>
    <w:rsid w:val="00E33FB1"/>
    <w:rsid w:val="00E3662D"/>
    <w:rsid w:val="00E4136E"/>
    <w:rsid w:val="00E44881"/>
    <w:rsid w:val="00E45092"/>
    <w:rsid w:val="00E45DC1"/>
    <w:rsid w:val="00E461EF"/>
    <w:rsid w:val="00E46ECB"/>
    <w:rsid w:val="00E5086A"/>
    <w:rsid w:val="00E50B08"/>
    <w:rsid w:val="00E51234"/>
    <w:rsid w:val="00E516AC"/>
    <w:rsid w:val="00E51F5E"/>
    <w:rsid w:val="00E54023"/>
    <w:rsid w:val="00E60118"/>
    <w:rsid w:val="00E62908"/>
    <w:rsid w:val="00E646C4"/>
    <w:rsid w:val="00E64BCE"/>
    <w:rsid w:val="00E656BA"/>
    <w:rsid w:val="00E66168"/>
    <w:rsid w:val="00E66F0E"/>
    <w:rsid w:val="00E67CBC"/>
    <w:rsid w:val="00E706E6"/>
    <w:rsid w:val="00E712BC"/>
    <w:rsid w:val="00E71F89"/>
    <w:rsid w:val="00E72E86"/>
    <w:rsid w:val="00E73D8A"/>
    <w:rsid w:val="00E75BAD"/>
    <w:rsid w:val="00E75FD6"/>
    <w:rsid w:val="00E81436"/>
    <w:rsid w:val="00E82268"/>
    <w:rsid w:val="00E8398B"/>
    <w:rsid w:val="00E8402C"/>
    <w:rsid w:val="00E84792"/>
    <w:rsid w:val="00E86935"/>
    <w:rsid w:val="00E9397C"/>
    <w:rsid w:val="00E956F2"/>
    <w:rsid w:val="00E9644A"/>
    <w:rsid w:val="00E969EC"/>
    <w:rsid w:val="00E96C52"/>
    <w:rsid w:val="00E97329"/>
    <w:rsid w:val="00E97C31"/>
    <w:rsid w:val="00EA1012"/>
    <w:rsid w:val="00EA1C56"/>
    <w:rsid w:val="00EA1FBC"/>
    <w:rsid w:val="00EA3C40"/>
    <w:rsid w:val="00EA4B62"/>
    <w:rsid w:val="00EA56C2"/>
    <w:rsid w:val="00EA748D"/>
    <w:rsid w:val="00EA75B2"/>
    <w:rsid w:val="00EB2E8D"/>
    <w:rsid w:val="00EB2EE4"/>
    <w:rsid w:val="00EB4C4C"/>
    <w:rsid w:val="00EB54CE"/>
    <w:rsid w:val="00EC0C28"/>
    <w:rsid w:val="00EC1FE8"/>
    <w:rsid w:val="00EC2001"/>
    <w:rsid w:val="00EC2FC3"/>
    <w:rsid w:val="00EC5E82"/>
    <w:rsid w:val="00EC6284"/>
    <w:rsid w:val="00EC7932"/>
    <w:rsid w:val="00ED2D06"/>
    <w:rsid w:val="00ED3A17"/>
    <w:rsid w:val="00ED4433"/>
    <w:rsid w:val="00ED4F35"/>
    <w:rsid w:val="00ED5DAA"/>
    <w:rsid w:val="00ED7D3E"/>
    <w:rsid w:val="00EE2335"/>
    <w:rsid w:val="00EE45FF"/>
    <w:rsid w:val="00EE6325"/>
    <w:rsid w:val="00EF1547"/>
    <w:rsid w:val="00EF4DE3"/>
    <w:rsid w:val="00EF4E13"/>
    <w:rsid w:val="00EF664E"/>
    <w:rsid w:val="00F01B9D"/>
    <w:rsid w:val="00F038BB"/>
    <w:rsid w:val="00F04593"/>
    <w:rsid w:val="00F059E4"/>
    <w:rsid w:val="00F05A94"/>
    <w:rsid w:val="00F06761"/>
    <w:rsid w:val="00F06D75"/>
    <w:rsid w:val="00F11442"/>
    <w:rsid w:val="00F12034"/>
    <w:rsid w:val="00F12242"/>
    <w:rsid w:val="00F14404"/>
    <w:rsid w:val="00F16D26"/>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40D5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61C6"/>
    <w:rsid w:val="00F7630E"/>
    <w:rsid w:val="00F77A4F"/>
    <w:rsid w:val="00F77FEB"/>
    <w:rsid w:val="00F8167A"/>
    <w:rsid w:val="00F823C5"/>
    <w:rsid w:val="00F82A10"/>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ADD"/>
    <w:rsid w:val="00FF11FD"/>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kteva.Svetlana@russianpo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yacheslav_Stepano-A@russianpost.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1DE41-B580-4357-A991-07EEA37A5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Болотина Юлия Васильевна</cp:lastModifiedBy>
  <cp:revision>2</cp:revision>
  <cp:lastPrinted>2022-01-25T13:37:00Z</cp:lastPrinted>
  <dcterms:created xsi:type="dcterms:W3CDTF">2026-08-18T11:30:00Z</dcterms:created>
  <dcterms:modified xsi:type="dcterms:W3CDTF">2026-08-18T11:30:00Z</dcterms:modified>
</cp:coreProperties>
</file>