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632D65" w14:textId="77777777" w:rsidR="002766AB" w:rsidRDefault="002766AB" w:rsidP="002766AB">
      <w:pPr>
        <w:pStyle w:val="2"/>
        <w:jc w:val="center"/>
        <w:rPr>
          <w:b/>
          <w:sz w:val="24"/>
          <w:szCs w:val="24"/>
        </w:rPr>
      </w:pPr>
      <w:bookmarkStart w:id="0" w:name="_GoBack"/>
      <w:bookmarkEnd w:id="0"/>
      <w:r>
        <w:rPr>
          <w:b/>
          <w:sz w:val="24"/>
          <w:szCs w:val="24"/>
        </w:rPr>
        <w:t>Договор № ___</w:t>
      </w:r>
      <w:r>
        <w:rPr>
          <w:rStyle w:val="a8"/>
          <w:sz w:val="24"/>
          <w:szCs w:val="24"/>
        </w:rPr>
        <w:footnoteReference w:id="1"/>
      </w:r>
    </w:p>
    <w:p w14:paraId="50669AC9" w14:textId="4AC61D8C" w:rsidR="00E17512" w:rsidRPr="00E17512" w:rsidRDefault="002766AB" w:rsidP="00E17512">
      <w:pPr>
        <w:pStyle w:val="2"/>
        <w:jc w:val="center"/>
        <w:rPr>
          <w:b/>
          <w:sz w:val="24"/>
          <w:szCs w:val="24"/>
        </w:rPr>
      </w:pPr>
      <w:r>
        <w:rPr>
          <w:b/>
          <w:sz w:val="24"/>
          <w:szCs w:val="24"/>
        </w:rPr>
        <w:t xml:space="preserve"> </w:t>
      </w:r>
      <w:bookmarkStart w:id="1" w:name="_Hlk237605368"/>
      <w:r>
        <w:rPr>
          <w:b/>
          <w:sz w:val="24"/>
          <w:szCs w:val="24"/>
        </w:rPr>
        <w:t xml:space="preserve">на </w:t>
      </w:r>
      <w:r w:rsidR="00E17512" w:rsidRPr="00E17512">
        <w:rPr>
          <w:b/>
          <w:sz w:val="24"/>
          <w:szCs w:val="24"/>
        </w:rPr>
        <w:t>поставку сейфов для оснащения отделений почтовой связи</w:t>
      </w:r>
    </w:p>
    <w:p w14:paraId="2DD13FE1" w14:textId="1C6025A5" w:rsidR="002766AB" w:rsidRDefault="00E17512" w:rsidP="00E17512">
      <w:pPr>
        <w:pStyle w:val="2"/>
        <w:jc w:val="center"/>
        <w:rPr>
          <w:b/>
          <w:sz w:val="24"/>
          <w:szCs w:val="24"/>
        </w:rPr>
      </w:pPr>
      <w:r w:rsidRPr="00E17512">
        <w:rPr>
          <w:b/>
          <w:sz w:val="24"/>
          <w:szCs w:val="24"/>
        </w:rPr>
        <w:t>УФПС Ставропольского края АО «Почта России»</w:t>
      </w:r>
      <w:r w:rsidR="002766AB">
        <w:rPr>
          <w:b/>
          <w:sz w:val="24"/>
          <w:szCs w:val="24"/>
        </w:rPr>
        <w:t xml:space="preserve"> </w:t>
      </w:r>
    </w:p>
    <w:p w14:paraId="08EEA6FF" w14:textId="0E5ECAD9" w:rsidR="00105474" w:rsidRPr="00105474" w:rsidRDefault="004F54AA" w:rsidP="00105474">
      <w:pPr>
        <w:pStyle w:val="2"/>
        <w:jc w:val="center"/>
        <w:rPr>
          <w:b/>
          <w:sz w:val="24"/>
          <w:szCs w:val="24"/>
        </w:rPr>
      </w:pPr>
      <w:r w:rsidRPr="00105474">
        <w:rPr>
          <w:b/>
          <w:sz w:val="24"/>
          <w:szCs w:val="24"/>
        </w:rPr>
        <w:t xml:space="preserve"> </w:t>
      </w:r>
      <w:r w:rsidR="00105474" w:rsidRPr="00105474">
        <w:rPr>
          <w:b/>
          <w:sz w:val="24"/>
          <w:szCs w:val="24"/>
        </w:rPr>
        <w:t xml:space="preserve">(идентификатор соглашения - </w:t>
      </w:r>
      <w:r w:rsidR="00E17512" w:rsidRPr="00E17512">
        <w:rPr>
          <w:b/>
          <w:sz w:val="24"/>
          <w:szCs w:val="24"/>
        </w:rPr>
        <w:t>000 000 000 7126 PE0 000 2</w:t>
      </w:r>
      <w:r w:rsidR="00105474" w:rsidRPr="00105474">
        <w:rPr>
          <w:b/>
          <w:sz w:val="24"/>
          <w:szCs w:val="24"/>
        </w:rPr>
        <w:t>)</w:t>
      </w:r>
      <w:bookmarkEnd w:id="1"/>
    </w:p>
    <w:p w14:paraId="4A1D9DF7" w14:textId="77777777" w:rsidR="00105474" w:rsidRDefault="00105474" w:rsidP="002766AB">
      <w:pPr>
        <w:pStyle w:val="2"/>
        <w:jc w:val="center"/>
        <w:rPr>
          <w:sz w:val="24"/>
          <w:szCs w:val="24"/>
        </w:rPr>
      </w:pPr>
    </w:p>
    <w:p w14:paraId="56509241" w14:textId="24A0A1D0" w:rsidR="002766AB" w:rsidRDefault="002766AB" w:rsidP="002766AB">
      <w:pPr>
        <w:shd w:val="clear" w:color="auto" w:fill="FFFFFF"/>
        <w:tabs>
          <w:tab w:val="left" w:pos="6237"/>
          <w:tab w:val="left" w:leader="underscore" w:pos="8503"/>
          <w:tab w:val="left" w:leader="underscore" w:pos="9511"/>
        </w:tabs>
        <w:spacing w:line="562" w:lineRule="exact"/>
        <w:ind w:left="28" w:hanging="28"/>
        <w:rPr>
          <w:bCs/>
          <w:spacing w:val="-16"/>
          <w:sz w:val="24"/>
          <w:szCs w:val="24"/>
        </w:rPr>
      </w:pPr>
      <w:r>
        <w:rPr>
          <w:bCs/>
          <w:sz w:val="24"/>
          <w:szCs w:val="24"/>
        </w:rPr>
        <w:t xml:space="preserve">____ _________ </w:t>
      </w:r>
      <w:r>
        <w:rPr>
          <w:bCs/>
          <w:spacing w:val="-2"/>
          <w:sz w:val="24"/>
          <w:szCs w:val="24"/>
        </w:rPr>
        <w:t>20__ г</w:t>
      </w:r>
      <w:r>
        <w:rPr>
          <w:rStyle w:val="a8"/>
          <w:spacing w:val="-2"/>
          <w:sz w:val="24"/>
          <w:szCs w:val="24"/>
        </w:rPr>
        <w:footnoteReference w:id="2"/>
      </w:r>
      <w:r>
        <w:rPr>
          <w:bCs/>
          <w:spacing w:val="-16"/>
          <w:sz w:val="24"/>
          <w:szCs w:val="24"/>
        </w:rPr>
        <w:t xml:space="preserve">. </w:t>
      </w:r>
      <w:r>
        <w:rPr>
          <w:bCs/>
          <w:spacing w:val="-16"/>
          <w:sz w:val="24"/>
          <w:szCs w:val="24"/>
        </w:rPr>
        <w:tab/>
      </w:r>
      <w:r w:rsidRPr="00E10DAA">
        <w:rPr>
          <w:bCs/>
          <w:spacing w:val="-16"/>
          <w:sz w:val="24"/>
          <w:szCs w:val="24"/>
        </w:rPr>
        <w:t xml:space="preserve">            </w:t>
      </w:r>
      <w:r w:rsidR="00E17512">
        <w:rPr>
          <w:bCs/>
          <w:spacing w:val="-16"/>
          <w:sz w:val="24"/>
          <w:szCs w:val="24"/>
        </w:rPr>
        <w:t xml:space="preserve">                           г. Ставрополь</w:t>
      </w:r>
    </w:p>
    <w:p w14:paraId="6C079CA8" w14:textId="77777777" w:rsidR="002766AB" w:rsidRDefault="002766AB" w:rsidP="002766AB">
      <w:pPr>
        <w:pStyle w:val="21"/>
        <w:snapToGrid w:val="0"/>
        <w:ind w:right="140" w:firstLine="720"/>
        <w:rPr>
          <w:i w:val="0"/>
          <w:sz w:val="24"/>
          <w:szCs w:val="24"/>
          <w:lang w:val="ru-RU"/>
        </w:rPr>
      </w:pPr>
    </w:p>
    <w:p w14:paraId="7B11B916" w14:textId="514DB369" w:rsidR="002766AB" w:rsidRPr="00B11249" w:rsidRDefault="002766AB" w:rsidP="00BB114B">
      <w:pPr>
        <w:pStyle w:val="21"/>
        <w:tabs>
          <w:tab w:val="left" w:leader="underscore" w:pos="8931"/>
        </w:tabs>
        <w:snapToGrid w:val="0"/>
        <w:ind w:right="140" w:firstLine="720"/>
        <w:rPr>
          <w:i w:val="0"/>
          <w:sz w:val="24"/>
          <w:szCs w:val="24"/>
          <w:lang w:val="ru-RU"/>
        </w:rPr>
      </w:pPr>
      <w:r w:rsidRPr="00B11249">
        <w:rPr>
          <w:i w:val="0"/>
          <w:sz w:val="24"/>
          <w:szCs w:val="24"/>
          <w:lang w:val="ru-RU"/>
        </w:rPr>
        <w:t>АО «Почта России»</w:t>
      </w:r>
      <w:r w:rsidR="00E17512">
        <w:rPr>
          <w:i w:val="0"/>
          <w:sz w:val="24"/>
          <w:szCs w:val="24"/>
          <w:lang w:val="ru-RU"/>
        </w:rPr>
        <w:t xml:space="preserve"> </w:t>
      </w:r>
      <w:r w:rsidRPr="00B11249">
        <w:rPr>
          <w:i w:val="0"/>
          <w:sz w:val="24"/>
          <w:szCs w:val="24"/>
          <w:lang w:val="ru-RU"/>
        </w:rPr>
        <w:t xml:space="preserve">(далее – Покупатель) </w:t>
      </w:r>
      <w:r w:rsidR="001A6353" w:rsidRPr="001A6353">
        <w:rPr>
          <w:i w:val="0"/>
          <w:sz w:val="24"/>
          <w:szCs w:val="24"/>
          <w:lang w:val="ru-RU"/>
        </w:rPr>
        <w:t>в лице директора УФПС Ставропольского края Плотникова Александра Николаевича, действующего на основании машиночитаемой доверенности от 16.06.2025 г. № c28c3567- 5d11-4e87-8017-1a779f5c0db1</w:t>
      </w:r>
      <w:r w:rsidRPr="00B11249">
        <w:rPr>
          <w:i w:val="0"/>
          <w:sz w:val="24"/>
          <w:szCs w:val="24"/>
          <w:lang w:val="ru-RU"/>
        </w:rPr>
        <w:t>, с одной стороны, и</w:t>
      </w:r>
    </w:p>
    <w:p w14:paraId="1803B5B5" w14:textId="095F0A5E" w:rsidR="002766AB" w:rsidRPr="00B11249" w:rsidRDefault="002766AB" w:rsidP="00B11249">
      <w:pPr>
        <w:pStyle w:val="21"/>
        <w:tabs>
          <w:tab w:val="left" w:leader="underscore" w:pos="9072"/>
        </w:tabs>
        <w:snapToGrid w:val="0"/>
        <w:ind w:right="140"/>
        <w:rPr>
          <w:i w:val="0"/>
          <w:sz w:val="24"/>
          <w:szCs w:val="24"/>
          <w:lang w:val="ru-RU"/>
        </w:rPr>
      </w:pPr>
      <w:r w:rsidRPr="00B11249">
        <w:rPr>
          <w:i w:val="0"/>
          <w:sz w:val="24"/>
          <w:szCs w:val="24"/>
          <w:lang w:val="ru-RU"/>
        </w:rPr>
        <w:tab/>
      </w:r>
      <w:r w:rsidRPr="00B11249">
        <w:rPr>
          <w:rStyle w:val="a8"/>
          <w:i w:val="0"/>
          <w:sz w:val="24"/>
          <w:szCs w:val="24"/>
          <w:lang w:val="ru-RU"/>
        </w:rPr>
        <w:footnoteReference w:id="3"/>
      </w:r>
      <w:r w:rsidRPr="00B11249">
        <w:rPr>
          <w:i w:val="0"/>
          <w:sz w:val="24"/>
          <w:szCs w:val="24"/>
          <w:lang w:val="ru-RU"/>
        </w:rPr>
        <w:t xml:space="preserve"> (далее – Поставщик), в лице ___________________________________________</w:t>
      </w:r>
      <w:r w:rsidRPr="00B11249">
        <w:rPr>
          <w:rStyle w:val="a8"/>
          <w:i w:val="0"/>
          <w:sz w:val="24"/>
          <w:szCs w:val="24"/>
        </w:rPr>
        <w:footnoteReference w:id="4"/>
      </w:r>
      <w:r w:rsidRPr="00B11249">
        <w:rPr>
          <w:i w:val="0"/>
          <w:sz w:val="24"/>
          <w:szCs w:val="24"/>
          <w:lang w:val="ru-RU"/>
        </w:rPr>
        <w:t>, действующего на основании ___________________</w:t>
      </w:r>
      <w:r w:rsidRPr="00B11249">
        <w:rPr>
          <w:rStyle w:val="a8"/>
          <w:i w:val="0"/>
          <w:sz w:val="24"/>
          <w:szCs w:val="24"/>
          <w:lang w:val="ru-RU"/>
        </w:rPr>
        <w:footnoteReference w:id="5"/>
      </w:r>
      <w:r w:rsidRPr="00B11249">
        <w:rPr>
          <w:i w:val="0"/>
          <w:sz w:val="24"/>
          <w:szCs w:val="24"/>
          <w:lang w:val="ru-RU"/>
        </w:rPr>
        <w:t xml:space="preserve">, с другой стороны, вместе в дальнейшем именуемые Стороны, </w:t>
      </w:r>
      <w:r w:rsidR="00BB114B" w:rsidRPr="00B11249">
        <w:rPr>
          <w:i w:val="0"/>
          <w:sz w:val="24"/>
          <w:szCs w:val="24"/>
          <w:lang w:val="ru-RU"/>
        </w:rPr>
        <w:t>заключили настоящий Д</w:t>
      </w:r>
      <w:r w:rsidRPr="00B11249">
        <w:rPr>
          <w:i w:val="0"/>
          <w:sz w:val="24"/>
          <w:szCs w:val="24"/>
          <w:lang w:val="ru-RU"/>
        </w:rPr>
        <w:t>оговор (далее – Договор) о нижеследующем:</w:t>
      </w:r>
    </w:p>
    <w:p w14:paraId="615EA683" w14:textId="77777777" w:rsidR="002766AB" w:rsidRDefault="002766AB" w:rsidP="002766AB">
      <w:pPr>
        <w:pStyle w:val="a9"/>
        <w:numPr>
          <w:ilvl w:val="0"/>
          <w:numId w:val="42"/>
        </w:numPr>
        <w:spacing w:before="240" w:after="120"/>
        <w:ind w:left="357" w:hanging="357"/>
        <w:jc w:val="center"/>
        <w:rPr>
          <w:b/>
        </w:rPr>
      </w:pPr>
      <w:r>
        <w:rPr>
          <w:b/>
        </w:rPr>
        <w:t>Индивидуальные условия Договора</w:t>
      </w:r>
    </w:p>
    <w:tbl>
      <w:tblPr>
        <w:tblStyle w:val="VegasLex"/>
        <w:tblW w:w="9214" w:type="dxa"/>
        <w:tblLook w:val="04A0" w:firstRow="1" w:lastRow="0" w:firstColumn="1" w:lastColumn="0" w:noHBand="0" w:noVBand="1"/>
      </w:tblPr>
      <w:tblGrid>
        <w:gridCol w:w="576"/>
        <w:gridCol w:w="2140"/>
        <w:gridCol w:w="856"/>
        <w:gridCol w:w="2374"/>
        <w:gridCol w:w="3268"/>
      </w:tblGrid>
      <w:tr w:rsidR="002766AB" w14:paraId="2A5C55E7" w14:textId="77777777" w:rsidTr="00320B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shd w:val="clear" w:color="auto" w:fill="auto"/>
            <w:hideMark/>
          </w:tcPr>
          <w:p w14:paraId="0726CD8E" w14:textId="77777777" w:rsidR="002766AB" w:rsidRDefault="002766AB">
            <w:pPr>
              <w:pStyle w:val="VL0"/>
              <w:rPr>
                <w:b w:val="0"/>
                <w:color w:val="auto"/>
                <w:sz w:val="24"/>
                <w:szCs w:val="24"/>
              </w:rPr>
            </w:pPr>
            <w:r>
              <w:rPr>
                <w:color w:val="auto"/>
                <w:sz w:val="24"/>
                <w:szCs w:val="24"/>
              </w:rPr>
              <w:t>№ п.</w:t>
            </w: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shd w:val="clear" w:color="auto" w:fill="auto"/>
            <w:hideMark/>
          </w:tcPr>
          <w:p w14:paraId="76A86B84" w14:textId="77777777" w:rsidR="002766AB" w:rsidRDefault="002766AB">
            <w:pPr>
              <w:pStyle w:val="VL0"/>
              <w:cnfStyle w:val="100000000000" w:firstRow="1" w:lastRow="0" w:firstColumn="0" w:lastColumn="0" w:oddVBand="0" w:evenVBand="0" w:oddHBand="0" w:evenHBand="0" w:firstRowFirstColumn="0" w:firstRowLastColumn="0" w:lastRowFirstColumn="0" w:lastRowLastColumn="0"/>
              <w:rPr>
                <w:b w:val="0"/>
                <w:color w:val="auto"/>
                <w:sz w:val="24"/>
                <w:szCs w:val="24"/>
              </w:rPr>
            </w:pPr>
            <w:r>
              <w:rPr>
                <w:color w:val="auto"/>
                <w:sz w:val="24"/>
                <w:szCs w:val="24"/>
              </w:rPr>
              <w:t>Наименование</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shd w:val="clear" w:color="auto" w:fill="auto"/>
            <w:hideMark/>
          </w:tcPr>
          <w:p w14:paraId="3631AA3A" w14:textId="77777777" w:rsidR="002766AB" w:rsidRDefault="002766AB">
            <w:pPr>
              <w:pStyle w:val="VL0"/>
              <w:cnfStyle w:val="100000000000" w:firstRow="1" w:lastRow="0" w:firstColumn="0" w:lastColumn="0" w:oddVBand="0" w:evenVBand="0" w:oddHBand="0" w:evenHBand="0" w:firstRowFirstColumn="0" w:firstRowLastColumn="0" w:lastRowFirstColumn="0" w:lastRowLastColumn="0"/>
              <w:rPr>
                <w:color w:val="auto"/>
                <w:sz w:val="24"/>
                <w:szCs w:val="24"/>
              </w:rPr>
            </w:pPr>
            <w:r>
              <w:rPr>
                <w:color w:val="auto"/>
                <w:sz w:val="24"/>
                <w:szCs w:val="24"/>
              </w:rPr>
              <w:t>Содержание</w:t>
            </w:r>
          </w:p>
        </w:tc>
      </w:tr>
      <w:tr w:rsidR="002766AB" w14:paraId="41B55DAE" w14:textId="77777777"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57A5137E" w14:textId="77777777" w:rsidR="002766AB" w:rsidRDefault="002766AB" w:rsidP="002766AB">
            <w:pPr>
              <w:pStyle w:val="VL0"/>
              <w:numPr>
                <w:ilvl w:val="1"/>
                <w:numId w:val="36"/>
              </w:numPr>
              <w:ind w:left="176" w:hanging="176"/>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2E9BA23"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Поставляемый товар (далее – Товар)</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tcPr>
          <w:p w14:paraId="32D404D0" w14:textId="6943FB33" w:rsidR="002766AB" w:rsidRDefault="009626C3" w:rsidP="009626C3">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Pr>
                <w:iCs/>
                <w:color w:val="auto"/>
                <w:sz w:val="24"/>
                <w:szCs w:val="24"/>
              </w:rPr>
              <w:t>С</w:t>
            </w:r>
            <w:r w:rsidRPr="009626C3">
              <w:rPr>
                <w:iCs/>
                <w:color w:val="auto"/>
                <w:sz w:val="24"/>
                <w:szCs w:val="24"/>
              </w:rPr>
              <w:t>ейф</w:t>
            </w:r>
            <w:r>
              <w:rPr>
                <w:iCs/>
                <w:color w:val="auto"/>
                <w:sz w:val="24"/>
                <w:szCs w:val="24"/>
              </w:rPr>
              <w:t>ы</w:t>
            </w:r>
            <w:r w:rsidRPr="009626C3">
              <w:rPr>
                <w:iCs/>
                <w:color w:val="auto"/>
                <w:sz w:val="24"/>
                <w:szCs w:val="24"/>
              </w:rPr>
              <w:t xml:space="preserve"> для оснащения отделений почтовой связи</w:t>
            </w:r>
            <w:r>
              <w:rPr>
                <w:iCs/>
                <w:color w:val="auto"/>
                <w:sz w:val="24"/>
                <w:szCs w:val="24"/>
              </w:rPr>
              <w:t xml:space="preserve"> </w:t>
            </w:r>
            <w:r w:rsidRPr="009626C3">
              <w:rPr>
                <w:iCs/>
                <w:color w:val="auto"/>
                <w:sz w:val="24"/>
                <w:szCs w:val="24"/>
              </w:rPr>
              <w:t>УФПС Ставропольского края АО «Почта России»</w:t>
            </w:r>
            <w:r>
              <w:rPr>
                <w:iCs/>
                <w:color w:val="auto"/>
                <w:sz w:val="24"/>
                <w:szCs w:val="24"/>
              </w:rPr>
              <w:t>.</w:t>
            </w:r>
            <w:r>
              <w:rPr>
                <w:i/>
                <w:color w:val="auto"/>
                <w:sz w:val="24"/>
                <w:szCs w:val="24"/>
              </w:rPr>
              <w:t xml:space="preserve"> </w:t>
            </w:r>
            <w:r w:rsidR="002766AB">
              <w:rPr>
                <w:color w:val="auto"/>
                <w:sz w:val="24"/>
                <w:szCs w:val="24"/>
              </w:rPr>
              <w:t xml:space="preserve">Наименование, количество, ассортимент и иные характеристики Товара указаны в спецификации (Приложении № 1 к Договору) (далее – Спецификация). Технические требования к Товару, требования к качеству Товара, комплектности, таре, упаковке и маркировке определены в </w:t>
            </w:r>
            <w:r w:rsidR="00BB114B">
              <w:rPr>
                <w:color w:val="auto"/>
                <w:sz w:val="24"/>
                <w:szCs w:val="24"/>
              </w:rPr>
              <w:t>Техническом задании</w:t>
            </w:r>
            <w:r w:rsidR="00E5047C">
              <w:rPr>
                <w:color w:val="auto"/>
                <w:sz w:val="24"/>
                <w:szCs w:val="24"/>
              </w:rPr>
              <w:t xml:space="preserve"> (Приложение №3 к Договору, далее - Техническое задание).</w:t>
            </w:r>
          </w:p>
          <w:p w14:paraId="65031123" w14:textId="633C4640" w:rsidR="0020063E" w:rsidRDefault="002766AB" w:rsidP="002624A3">
            <w:pPr>
              <w:pStyle w:val="VL0"/>
              <w:spacing w:before="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Страна происхождения Товара: _______________________</w:t>
            </w:r>
            <w:r>
              <w:rPr>
                <w:rStyle w:val="a8"/>
                <w:sz w:val="24"/>
                <w:szCs w:val="24"/>
              </w:rPr>
              <w:footnoteReference w:id="6"/>
            </w:r>
            <w:r w:rsidR="00320BE0">
              <w:rPr>
                <w:sz w:val="24"/>
                <w:szCs w:val="24"/>
              </w:rPr>
              <w:t>.</w:t>
            </w:r>
          </w:p>
        </w:tc>
      </w:tr>
      <w:tr w:rsidR="002766AB" w14:paraId="79E9E4D8" w14:textId="77777777"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65D7C09D" w14:textId="77777777" w:rsidR="002766AB" w:rsidRDefault="002766AB" w:rsidP="002766AB">
            <w:pPr>
              <w:pStyle w:val="VL0"/>
              <w:numPr>
                <w:ilvl w:val="1"/>
                <w:numId w:val="36"/>
              </w:numPr>
              <w:ind w:left="176" w:hanging="176"/>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1053029"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Документы на Товар, подлежащие передаче Покупателю, одновременно с Товаром</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3665C957" w14:textId="677C941B"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sz w:val="24"/>
                <w:szCs w:val="24"/>
              </w:rPr>
              <w:t>О</w:t>
            </w:r>
            <w:r w:rsidR="00E5047C">
              <w:rPr>
                <w:sz w:val="24"/>
                <w:szCs w:val="24"/>
              </w:rPr>
              <w:t xml:space="preserve">пределены в Техническом задании </w:t>
            </w:r>
          </w:p>
        </w:tc>
      </w:tr>
      <w:tr w:rsidR="002766AB" w14:paraId="3E0109F9" w14:textId="77777777"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1CFD354C" w14:textId="77777777" w:rsidR="002766AB" w:rsidRDefault="002766AB" w:rsidP="002766AB">
            <w:pPr>
              <w:pStyle w:val="VL0"/>
              <w:numPr>
                <w:ilvl w:val="1"/>
                <w:numId w:val="36"/>
              </w:numPr>
              <w:ind w:left="176" w:hanging="176"/>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8F25DC8"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Общая цена Договора</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2442D2AF" w14:textId="77777777" w:rsidR="00CB49EE" w:rsidRPr="003C41AC" w:rsidRDefault="00CB49EE" w:rsidP="00CB49EE">
            <w:pPr>
              <w:pStyle w:val="VL0"/>
              <w:cnfStyle w:val="000000000000" w:firstRow="0" w:lastRow="0" w:firstColumn="0" w:lastColumn="0" w:oddVBand="0" w:evenVBand="0" w:oddHBand="0" w:evenHBand="0" w:firstRowFirstColumn="0" w:firstRowLastColumn="0" w:lastRowFirstColumn="0" w:lastRowLastColumn="0"/>
              <w:rPr>
                <w:i/>
                <w:sz w:val="24"/>
                <w:szCs w:val="24"/>
              </w:rPr>
            </w:pPr>
            <w:r w:rsidRPr="003C41AC">
              <w:rPr>
                <w:i/>
                <w:sz w:val="24"/>
                <w:szCs w:val="24"/>
              </w:rPr>
              <w:t>Необходимо выбрать один из вариантов:</w:t>
            </w:r>
          </w:p>
          <w:p w14:paraId="5B2824E8" w14:textId="1693CB59" w:rsidR="00685302" w:rsidRDefault="00685302" w:rsidP="00CB49EE">
            <w:pPr>
              <w:pStyle w:val="VL0"/>
              <w:cnfStyle w:val="000000000000" w:firstRow="0" w:lastRow="0" w:firstColumn="0" w:lastColumn="0" w:oddVBand="0" w:evenVBand="0" w:oddHBand="0" w:evenHBand="0" w:firstRowFirstColumn="0" w:firstRowLastColumn="0" w:lastRowFirstColumn="0" w:lastRowLastColumn="0"/>
              <w:rPr>
                <w:i/>
                <w:sz w:val="24"/>
                <w:szCs w:val="24"/>
              </w:rPr>
            </w:pPr>
            <w:r w:rsidRPr="00842D82">
              <w:rPr>
                <w:i/>
                <w:sz w:val="24"/>
                <w:szCs w:val="24"/>
              </w:rPr>
              <w:lastRenderedPageBreak/>
              <w:t xml:space="preserve">Вариант 1 (в случае, если </w:t>
            </w:r>
            <w:r w:rsidR="001738F5">
              <w:rPr>
                <w:i/>
                <w:sz w:val="24"/>
                <w:szCs w:val="24"/>
              </w:rPr>
              <w:t>Поставщик</w:t>
            </w:r>
            <w:r w:rsidRPr="00842D82">
              <w:rPr>
                <w:i/>
                <w:sz w:val="24"/>
                <w:szCs w:val="24"/>
              </w:rPr>
              <w:t xml:space="preserve"> является плательщиком НДС</w:t>
            </w:r>
            <w:r>
              <w:rPr>
                <w:i/>
                <w:sz w:val="24"/>
                <w:szCs w:val="24"/>
              </w:rPr>
              <w:t xml:space="preserve">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установленный законом порог, после которого </w:t>
            </w:r>
            <w:r w:rsidR="001738F5">
              <w:rPr>
                <w:i/>
                <w:sz w:val="24"/>
                <w:szCs w:val="24"/>
              </w:rPr>
              <w:t>Поставщик</w:t>
            </w:r>
            <w:r>
              <w:rPr>
                <w:i/>
                <w:sz w:val="24"/>
                <w:szCs w:val="24"/>
              </w:rPr>
              <w:t xml:space="preserve"> становится плательщиком НДС): </w:t>
            </w:r>
          </w:p>
          <w:p w14:paraId="32994450" w14:textId="6286744A" w:rsidR="00CB49EE" w:rsidRDefault="00685302" w:rsidP="00CB49EE">
            <w:pPr>
              <w:pStyle w:val="VL0"/>
              <w:cnfStyle w:val="000000000000" w:firstRow="0" w:lastRow="0" w:firstColumn="0" w:lastColumn="0" w:oddVBand="0" w:evenVBand="0" w:oddHBand="0" w:evenHBand="0" w:firstRowFirstColumn="0" w:firstRowLastColumn="0" w:lastRowFirstColumn="0" w:lastRowLastColumn="0"/>
              <w:rPr>
                <w:sz w:val="24"/>
                <w:szCs w:val="24"/>
              </w:rPr>
            </w:pPr>
            <w:r w:rsidRPr="00842D82">
              <w:rPr>
                <w:sz w:val="24"/>
                <w:szCs w:val="24"/>
              </w:rPr>
              <w:t>– Общая цена Договора составляет не более [</w:t>
            </w:r>
            <w:r w:rsidRPr="00842D82">
              <w:rPr>
                <w:i/>
                <w:sz w:val="24"/>
                <w:szCs w:val="24"/>
              </w:rPr>
              <w:t>указать общую цену Договора</w:t>
            </w:r>
            <w:r w:rsidRPr="00842D82">
              <w:rPr>
                <w:sz w:val="24"/>
                <w:szCs w:val="24"/>
              </w:rPr>
              <w:t>], в том числе НДС в размере, определенном Налоговым кодексом Российской Федерации.</w:t>
            </w:r>
          </w:p>
          <w:p w14:paraId="7676FBA1" w14:textId="77777777" w:rsidR="00297B88" w:rsidRDefault="00297B88" w:rsidP="00297B88">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 xml:space="preserve">Цена за единицу Товара указана в Приложении № 1 к Договору. </w:t>
            </w:r>
          </w:p>
          <w:p w14:paraId="13E794AD" w14:textId="487DC143" w:rsidR="001738F5" w:rsidRPr="00842D82" w:rsidRDefault="001738F5" w:rsidP="001738F5">
            <w:pPr>
              <w:pStyle w:val="VL0"/>
              <w:cnfStyle w:val="000000000000" w:firstRow="0" w:lastRow="0" w:firstColumn="0" w:lastColumn="0" w:oddVBand="0" w:evenVBand="0" w:oddHBand="0" w:evenHBand="0" w:firstRowFirstColumn="0" w:firstRowLastColumn="0" w:lastRowFirstColumn="0" w:lastRowLastColumn="0"/>
              <w:rPr>
                <w:sz w:val="24"/>
                <w:szCs w:val="24"/>
              </w:rPr>
            </w:pPr>
            <w:r w:rsidRPr="00193771">
              <w:rPr>
                <w:sz w:val="24"/>
                <w:szCs w:val="24"/>
              </w:rPr>
              <w:t xml:space="preserve">В случае, если при исполнении Договора изменяется ставка НДС, применяемая </w:t>
            </w:r>
            <w:r>
              <w:rPr>
                <w:sz w:val="24"/>
                <w:szCs w:val="24"/>
              </w:rPr>
              <w:t>Поставщиком</w:t>
            </w:r>
            <w:r w:rsidRPr="00193771">
              <w:rPr>
                <w:sz w:val="24"/>
                <w:szCs w:val="24"/>
              </w:rPr>
              <w:t>, то указанная цена Договора</w:t>
            </w:r>
            <w:r>
              <w:rPr>
                <w:sz w:val="24"/>
                <w:szCs w:val="24"/>
              </w:rPr>
              <w:t xml:space="preserve"> (цена за единицу Товара)</w:t>
            </w:r>
            <w:r>
              <w:rPr>
                <w:rStyle w:val="a8"/>
                <w:sz w:val="24"/>
                <w:szCs w:val="24"/>
              </w:rPr>
              <w:footnoteReference w:id="7"/>
            </w:r>
            <w:r w:rsidRPr="00193771">
              <w:rPr>
                <w:sz w:val="24"/>
                <w:szCs w:val="24"/>
              </w:rPr>
              <w:t xml:space="preserve"> содержит НДС в размере, определенном Налоговым кодексом Российской Федерации. Стороны договорились, что в указанном случае изменение ставки НДС не у</w:t>
            </w:r>
            <w:r>
              <w:rPr>
                <w:sz w:val="24"/>
                <w:szCs w:val="24"/>
              </w:rPr>
              <w:t>величивает общую цену Договора (цену за единицу Товара)</w:t>
            </w:r>
            <w:r>
              <w:rPr>
                <w:rStyle w:val="a8"/>
                <w:sz w:val="24"/>
                <w:szCs w:val="24"/>
              </w:rPr>
              <w:footnoteReference w:id="8"/>
            </w:r>
            <w:r>
              <w:rPr>
                <w:sz w:val="24"/>
                <w:szCs w:val="24"/>
              </w:rPr>
              <w:t>.</w:t>
            </w:r>
          </w:p>
          <w:p w14:paraId="4DA04666" w14:textId="5A276965" w:rsidR="00297B88" w:rsidRDefault="00297B88" w:rsidP="00297B88">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sidRPr="00B97E42">
              <w:rPr>
                <w:color w:val="auto"/>
                <w:sz w:val="24"/>
                <w:szCs w:val="24"/>
              </w:rPr>
              <w:t>Во избежание сомнений общая цена Договора (цена за единицу Товара) в соответствии с пунктом 3.3 Договора включает в себя, в том числе, но не исключительно</w:t>
            </w:r>
            <w:r w:rsidR="006E1697" w:rsidRPr="00B97E42">
              <w:rPr>
                <w:color w:val="auto"/>
                <w:sz w:val="24"/>
                <w:szCs w:val="24"/>
              </w:rPr>
              <w:t xml:space="preserve">: </w:t>
            </w:r>
            <w:r w:rsidR="006E1697" w:rsidRPr="006E1697">
              <w:rPr>
                <w:color w:val="auto"/>
                <w:sz w:val="24"/>
                <w:szCs w:val="24"/>
              </w:rPr>
              <w:t>стоимость Товара, расходы, связанные с доставкой, разгрузкой - погрузкой, размещением в местах хранения Покупателя, стоимость упаковки (тары), маркировки, страхование, таможенные платежи (пошлины), применимые налоги, сборы, все иные затраты, издержки и расходы Поставщика, связанные с исполнением Договора.</w:t>
            </w:r>
          </w:p>
          <w:p w14:paraId="69A417F9" w14:textId="2163E6FD" w:rsidR="00685302" w:rsidRDefault="00685302" w:rsidP="00685302">
            <w:pPr>
              <w:pStyle w:val="VL0"/>
              <w:cnfStyle w:val="000000000000" w:firstRow="0" w:lastRow="0" w:firstColumn="0" w:lastColumn="0" w:oddVBand="0" w:evenVBand="0" w:oddHBand="0" w:evenHBand="0" w:firstRowFirstColumn="0" w:firstRowLastColumn="0" w:lastRowFirstColumn="0" w:lastRowLastColumn="0"/>
              <w:rPr>
                <w:i/>
                <w:sz w:val="24"/>
                <w:szCs w:val="24"/>
              </w:rPr>
            </w:pPr>
            <w:r>
              <w:rPr>
                <w:i/>
                <w:sz w:val="24"/>
                <w:szCs w:val="24"/>
              </w:rPr>
              <w:t>Вариант 2</w:t>
            </w:r>
            <w:r w:rsidRPr="00CE70C0">
              <w:rPr>
                <w:i/>
                <w:sz w:val="24"/>
                <w:szCs w:val="24"/>
              </w:rPr>
              <w:t xml:space="preserve"> (</w:t>
            </w:r>
            <w:r>
              <w:rPr>
                <w:i/>
                <w:sz w:val="24"/>
                <w:szCs w:val="24"/>
              </w:rPr>
              <w:t xml:space="preserve">в случае, если </w:t>
            </w:r>
            <w:r w:rsidR="001738F5">
              <w:rPr>
                <w:i/>
                <w:sz w:val="24"/>
                <w:szCs w:val="24"/>
              </w:rPr>
              <w:t>Поставщик</w:t>
            </w:r>
            <w:r>
              <w:rPr>
                <w:i/>
                <w:sz w:val="24"/>
                <w:szCs w:val="24"/>
              </w:rPr>
              <w:t xml:space="preserve"> не является плательщиком НДС или применяет УСН и на дату заключения договора за текущий и предшествующий налоговый период по налогу, уплачиваемому в связи с применением УСН, сумма его доходов не превысила установленный законом порог, после которого </w:t>
            </w:r>
            <w:r w:rsidR="001738F5">
              <w:rPr>
                <w:i/>
                <w:sz w:val="24"/>
                <w:szCs w:val="24"/>
              </w:rPr>
              <w:t>Поставщик</w:t>
            </w:r>
            <w:r>
              <w:rPr>
                <w:i/>
                <w:sz w:val="24"/>
                <w:szCs w:val="24"/>
              </w:rPr>
              <w:t xml:space="preserve"> становится плательщиком НДС</w:t>
            </w:r>
            <w:r w:rsidRPr="00CE70C0">
              <w:rPr>
                <w:i/>
                <w:sz w:val="24"/>
                <w:szCs w:val="24"/>
              </w:rPr>
              <w:t>):</w:t>
            </w:r>
          </w:p>
          <w:p w14:paraId="573892C8" w14:textId="77777777" w:rsidR="00685302" w:rsidRPr="00842D82" w:rsidRDefault="00685302" w:rsidP="00685302">
            <w:pPr>
              <w:pStyle w:val="VL0"/>
              <w:cnfStyle w:val="000000000000" w:firstRow="0" w:lastRow="0" w:firstColumn="0" w:lastColumn="0" w:oddVBand="0" w:evenVBand="0" w:oddHBand="0" w:evenHBand="0" w:firstRowFirstColumn="0" w:firstRowLastColumn="0" w:lastRowFirstColumn="0" w:lastRowLastColumn="0"/>
              <w:rPr>
                <w:sz w:val="24"/>
                <w:szCs w:val="24"/>
              </w:rPr>
            </w:pPr>
            <w:r w:rsidRPr="00842D82">
              <w:rPr>
                <w:i/>
                <w:sz w:val="24"/>
                <w:szCs w:val="24"/>
              </w:rPr>
              <w:t xml:space="preserve"> </w:t>
            </w:r>
            <w:r w:rsidRPr="00842D82">
              <w:rPr>
                <w:sz w:val="24"/>
                <w:szCs w:val="24"/>
              </w:rPr>
              <w:t>– Общая цена Договора составляет не более [</w:t>
            </w:r>
            <w:r w:rsidRPr="00842D82">
              <w:rPr>
                <w:i/>
                <w:sz w:val="24"/>
                <w:szCs w:val="24"/>
              </w:rPr>
              <w:t>указать общую цену Договора</w:t>
            </w:r>
            <w:r w:rsidRPr="00842D82">
              <w:rPr>
                <w:sz w:val="24"/>
                <w:szCs w:val="24"/>
              </w:rPr>
              <w:t>], НДС не облагается на основании [</w:t>
            </w:r>
            <w:r w:rsidRPr="00842D82">
              <w:rPr>
                <w:i/>
                <w:sz w:val="24"/>
                <w:szCs w:val="24"/>
              </w:rPr>
              <w:t>указать ссылку на соответствующую норму</w:t>
            </w:r>
            <w:r w:rsidRPr="00842D82">
              <w:rPr>
                <w:sz w:val="24"/>
                <w:szCs w:val="24"/>
              </w:rPr>
              <w:t>] Налогового кодекса Российской Федерации.</w:t>
            </w:r>
          </w:p>
          <w:p w14:paraId="49A7EABE" w14:textId="59C525E0" w:rsidR="00CB49EE" w:rsidRDefault="00CB49EE" w:rsidP="00CB49EE">
            <w:pPr>
              <w:pStyle w:val="VL0"/>
              <w:cnfStyle w:val="000000000000" w:firstRow="0" w:lastRow="0" w:firstColumn="0" w:lastColumn="0" w:oddVBand="0" w:evenVBand="0" w:oddHBand="0" w:evenHBand="0" w:firstRowFirstColumn="0" w:firstRowLastColumn="0" w:lastRowFirstColumn="0" w:lastRowLastColumn="0"/>
              <w:rPr>
                <w:sz w:val="24"/>
                <w:szCs w:val="24"/>
              </w:rPr>
            </w:pPr>
            <w:r w:rsidRPr="00DD0EDB">
              <w:rPr>
                <w:sz w:val="24"/>
                <w:szCs w:val="24"/>
              </w:rPr>
              <w:t xml:space="preserve">В случае, если при исполнении Договора </w:t>
            </w:r>
            <w:r>
              <w:rPr>
                <w:sz w:val="24"/>
                <w:szCs w:val="24"/>
              </w:rPr>
              <w:t xml:space="preserve">Поставщик </w:t>
            </w:r>
            <w:r w:rsidRPr="00DD0EDB">
              <w:rPr>
                <w:sz w:val="24"/>
                <w:szCs w:val="24"/>
              </w:rPr>
              <w:t>становится плательщиком НДС, то указанная цена Договора</w:t>
            </w:r>
            <w:r w:rsidR="008A1D38">
              <w:rPr>
                <w:sz w:val="24"/>
                <w:szCs w:val="24"/>
              </w:rPr>
              <w:t xml:space="preserve"> (цена за единицу </w:t>
            </w:r>
            <w:r w:rsidR="00685302">
              <w:rPr>
                <w:sz w:val="24"/>
                <w:szCs w:val="24"/>
              </w:rPr>
              <w:t>Товара</w:t>
            </w:r>
            <w:r w:rsidR="008A1D38">
              <w:rPr>
                <w:sz w:val="24"/>
                <w:szCs w:val="24"/>
              </w:rPr>
              <w:t>)</w:t>
            </w:r>
            <w:r w:rsidR="001738F5">
              <w:rPr>
                <w:rStyle w:val="a8"/>
                <w:sz w:val="24"/>
                <w:szCs w:val="24"/>
              </w:rPr>
              <w:footnoteReference w:id="9"/>
            </w:r>
            <w:r w:rsidRPr="00DD0EDB">
              <w:rPr>
                <w:sz w:val="24"/>
                <w:szCs w:val="24"/>
              </w:rPr>
              <w:t xml:space="preserve"> содержит НДС в размере, </w:t>
            </w:r>
            <w:r w:rsidRPr="00DD0EDB">
              <w:rPr>
                <w:sz w:val="24"/>
                <w:szCs w:val="24"/>
              </w:rPr>
              <w:lastRenderedPageBreak/>
              <w:t>определенном главой 21</w:t>
            </w:r>
            <w:r>
              <w:rPr>
                <w:sz w:val="24"/>
                <w:szCs w:val="24"/>
              </w:rPr>
              <w:t xml:space="preserve"> Налогового кодекса Российской Федерации</w:t>
            </w:r>
            <w:r w:rsidRPr="00DD0EDB">
              <w:rPr>
                <w:sz w:val="24"/>
                <w:szCs w:val="24"/>
              </w:rPr>
              <w:t>. Стороны договорились, что в указанном случае размер НДС не увеличивает общую цену Договора</w:t>
            </w:r>
            <w:r w:rsidR="008A1D38">
              <w:rPr>
                <w:sz w:val="24"/>
                <w:szCs w:val="24"/>
              </w:rPr>
              <w:t xml:space="preserve"> (цену за единицу </w:t>
            </w:r>
            <w:r w:rsidR="00685302">
              <w:rPr>
                <w:sz w:val="24"/>
                <w:szCs w:val="24"/>
              </w:rPr>
              <w:t>Товара</w:t>
            </w:r>
            <w:r w:rsidR="008A1D38">
              <w:rPr>
                <w:sz w:val="24"/>
                <w:szCs w:val="24"/>
              </w:rPr>
              <w:t>)</w:t>
            </w:r>
            <w:r w:rsidR="001738F5">
              <w:rPr>
                <w:rStyle w:val="a8"/>
                <w:sz w:val="24"/>
                <w:szCs w:val="24"/>
              </w:rPr>
              <w:footnoteReference w:id="10"/>
            </w:r>
            <w:r>
              <w:rPr>
                <w:sz w:val="24"/>
                <w:szCs w:val="24"/>
              </w:rPr>
              <w:t>.</w:t>
            </w:r>
          </w:p>
          <w:p w14:paraId="60DE46CA" w14:textId="77777777" w:rsidR="00297B88" w:rsidRDefault="00297B88" w:rsidP="00297B88">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 xml:space="preserve">Цена за единицу Товара указана в Приложении № 1 к Договору. </w:t>
            </w:r>
          </w:p>
          <w:p w14:paraId="28A7875F" w14:textId="5C3239ED" w:rsidR="00297B88" w:rsidRDefault="00297B88" w:rsidP="00BE6E5A">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Во избежание сомнений общая цена Договора (цена за единицу Товара) в соответствии с пунктом 3.3 Договора включает в себя, в том числе, но не исключительно</w:t>
            </w:r>
            <w:r w:rsidR="00BE6E5A">
              <w:rPr>
                <w:color w:val="auto"/>
                <w:sz w:val="24"/>
                <w:szCs w:val="24"/>
              </w:rPr>
              <w:t>:</w:t>
            </w:r>
            <w:r w:rsidR="00BE6E5A">
              <w:t xml:space="preserve"> </w:t>
            </w:r>
            <w:r w:rsidR="00BE6E5A" w:rsidRPr="00BE6E5A">
              <w:rPr>
                <w:color w:val="auto"/>
                <w:sz w:val="24"/>
                <w:szCs w:val="24"/>
              </w:rPr>
              <w:t>стоимость Товара, расходы, связанные с доставкой, разгрузкой - погрузкой, размещением в местах хранения Покупателя, стоимость упаковки (тары), маркировки, страхование, таможенные платежи (пошлины), применимые налоги, сборы, все иные затраты, издержки и расходы Поставщика, связанные с исполнением Договора.</w:t>
            </w:r>
          </w:p>
        </w:tc>
      </w:tr>
      <w:tr w:rsidR="002766AB" w14:paraId="67E5440C" w14:textId="77777777"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48E873B7" w14:textId="77777777" w:rsidR="002766AB" w:rsidRDefault="002766AB" w:rsidP="002766AB">
            <w:pPr>
              <w:pStyle w:val="VL0"/>
              <w:numPr>
                <w:ilvl w:val="1"/>
                <w:numId w:val="36"/>
              </w:numPr>
              <w:ind w:left="176" w:hanging="176"/>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18AC20A7"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Место доставки Товара</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1E6D7319" w14:textId="3D315E02" w:rsidR="002766AB" w:rsidRDefault="002766AB" w:rsidP="0089174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 xml:space="preserve">Место доставки Товара указано в Приложении № </w:t>
            </w:r>
            <w:r w:rsidR="0089174B">
              <w:rPr>
                <w:color w:val="auto"/>
                <w:sz w:val="24"/>
                <w:szCs w:val="24"/>
              </w:rPr>
              <w:t>4</w:t>
            </w:r>
            <w:r>
              <w:rPr>
                <w:color w:val="auto"/>
                <w:sz w:val="24"/>
                <w:szCs w:val="24"/>
              </w:rPr>
              <w:t xml:space="preserve"> к Договору</w:t>
            </w:r>
            <w:r>
              <w:rPr>
                <w:i/>
                <w:color w:val="auto"/>
                <w:sz w:val="24"/>
                <w:szCs w:val="24"/>
              </w:rPr>
              <w:t xml:space="preserve"> </w:t>
            </w:r>
          </w:p>
        </w:tc>
      </w:tr>
      <w:tr w:rsidR="002766AB" w14:paraId="2DF69D1B" w14:textId="77777777"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61706284" w14:textId="77777777" w:rsidR="002766AB" w:rsidRDefault="002766AB" w:rsidP="002766AB">
            <w:pPr>
              <w:pStyle w:val="VL0"/>
              <w:numPr>
                <w:ilvl w:val="1"/>
                <w:numId w:val="36"/>
              </w:numPr>
              <w:ind w:left="176" w:hanging="176"/>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F8039D8"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Срок уведомления о готовности Товара к доставке</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6537EFC7" w14:textId="4881FF84" w:rsidR="002766AB" w:rsidRDefault="002766AB" w:rsidP="008B021C">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 xml:space="preserve">Поставщик обязан уведомить Покупателя о дате и времени доставки Товара не позднее, чем за </w:t>
            </w:r>
            <w:r w:rsidR="00F11B3E">
              <w:rPr>
                <w:color w:val="auto"/>
                <w:sz w:val="24"/>
                <w:szCs w:val="24"/>
              </w:rPr>
              <w:t>3 (три) рабочих</w:t>
            </w:r>
            <w:r>
              <w:rPr>
                <w:i/>
                <w:color w:val="auto"/>
                <w:sz w:val="24"/>
                <w:szCs w:val="24"/>
              </w:rPr>
              <w:t xml:space="preserve"> </w:t>
            </w:r>
            <w:r w:rsidRPr="008B021C">
              <w:rPr>
                <w:color w:val="auto"/>
                <w:sz w:val="24"/>
                <w:szCs w:val="24"/>
              </w:rPr>
              <w:t>дн</w:t>
            </w:r>
            <w:r w:rsidR="00F11B3E">
              <w:rPr>
                <w:color w:val="auto"/>
                <w:sz w:val="24"/>
                <w:szCs w:val="24"/>
              </w:rPr>
              <w:t>я</w:t>
            </w:r>
            <w:r>
              <w:rPr>
                <w:color w:val="auto"/>
                <w:sz w:val="24"/>
                <w:szCs w:val="24"/>
              </w:rPr>
              <w:t xml:space="preserve"> до даты доставки Товара.</w:t>
            </w:r>
          </w:p>
        </w:tc>
      </w:tr>
      <w:tr w:rsidR="002766AB" w14:paraId="54494B0E" w14:textId="77777777"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68F5D94A" w14:textId="77777777" w:rsidR="002766AB" w:rsidRDefault="002766AB" w:rsidP="002766AB">
            <w:pPr>
              <w:pStyle w:val="VL0"/>
              <w:numPr>
                <w:ilvl w:val="1"/>
                <w:numId w:val="36"/>
              </w:numPr>
              <w:ind w:left="176" w:hanging="176"/>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A9DECD6"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lang w:val="en-US"/>
              </w:rPr>
            </w:pPr>
            <w:r>
              <w:rPr>
                <w:color w:val="auto"/>
                <w:sz w:val="24"/>
                <w:szCs w:val="24"/>
              </w:rPr>
              <w:t>Срок поставки Товара</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5793985F" w14:textId="2D493044" w:rsidR="002766AB" w:rsidRDefault="002766AB" w:rsidP="00A50E46">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 xml:space="preserve">Товар должен быть доставлен Покупателю </w:t>
            </w:r>
            <w:r w:rsidR="00A50E46">
              <w:rPr>
                <w:color w:val="auto"/>
                <w:sz w:val="24"/>
                <w:szCs w:val="24"/>
              </w:rPr>
              <w:t>в срок</w:t>
            </w:r>
            <w:r w:rsidR="009F0A03">
              <w:rPr>
                <w:color w:val="auto"/>
                <w:sz w:val="24"/>
                <w:szCs w:val="24"/>
              </w:rPr>
              <w:t xml:space="preserve"> </w:t>
            </w:r>
            <w:r w:rsidR="007F1ADF">
              <w:rPr>
                <w:color w:val="auto"/>
                <w:sz w:val="24"/>
                <w:szCs w:val="24"/>
              </w:rPr>
              <w:t>не более 10 (десяти) рабочих дней</w:t>
            </w:r>
            <w:r>
              <w:rPr>
                <w:color w:val="auto"/>
                <w:sz w:val="24"/>
                <w:szCs w:val="24"/>
              </w:rPr>
              <w:t xml:space="preserve"> с даты получения Заявки Поставщиком. Доставка осуществляется в </w:t>
            </w:r>
            <w:r w:rsidR="007F1ADF" w:rsidRPr="007F1ADF">
              <w:rPr>
                <w:color w:val="auto"/>
                <w:sz w:val="24"/>
                <w:szCs w:val="24"/>
              </w:rPr>
              <w:t>рабочие дни с понедельника по четверг с 09:00 до 17:00, в пятницу с 09:00 до 15:45</w:t>
            </w:r>
            <w:r>
              <w:rPr>
                <w:color w:val="auto"/>
                <w:sz w:val="24"/>
                <w:szCs w:val="24"/>
              </w:rPr>
              <w:t xml:space="preserve">. </w:t>
            </w:r>
          </w:p>
        </w:tc>
      </w:tr>
      <w:tr w:rsidR="002766AB" w14:paraId="3BD8A81C" w14:textId="77777777"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1AD12A0F" w14:textId="77777777" w:rsidR="002766AB" w:rsidRDefault="002766AB" w:rsidP="002766AB">
            <w:pPr>
              <w:pStyle w:val="VL0"/>
              <w:numPr>
                <w:ilvl w:val="1"/>
                <w:numId w:val="36"/>
              </w:numPr>
              <w:ind w:left="176" w:hanging="176"/>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65475059"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Способ доставки Товара</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645C1684" w14:textId="56917C0E"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Поставщик самостоятельно определяет способ доставки Товара.</w:t>
            </w:r>
          </w:p>
        </w:tc>
      </w:tr>
      <w:tr w:rsidR="002766AB" w14:paraId="6B16E963" w14:textId="77777777"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01B61211" w14:textId="77777777" w:rsidR="002766AB" w:rsidRDefault="002766AB" w:rsidP="002766AB">
            <w:pPr>
              <w:pStyle w:val="VL0"/>
              <w:numPr>
                <w:ilvl w:val="1"/>
                <w:numId w:val="36"/>
              </w:numPr>
              <w:ind w:left="176" w:hanging="176"/>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40DFCC20"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Срок приемки Товара</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64A6B913" w14:textId="5956AE16" w:rsidR="002766AB" w:rsidRDefault="002766AB" w:rsidP="00F37CD9">
            <w:pPr>
              <w:pStyle w:val="VL0"/>
              <w:cnfStyle w:val="000000000000" w:firstRow="0" w:lastRow="0" w:firstColumn="0" w:lastColumn="0" w:oddVBand="0" w:evenVBand="0" w:oddHBand="0" w:evenHBand="0" w:firstRowFirstColumn="0" w:firstRowLastColumn="0" w:lastRowFirstColumn="0" w:lastRowLastColumn="0"/>
              <w:rPr>
                <w:i/>
                <w:color w:val="auto"/>
                <w:sz w:val="24"/>
                <w:szCs w:val="24"/>
              </w:rPr>
            </w:pPr>
            <w:r>
              <w:rPr>
                <w:color w:val="auto"/>
                <w:sz w:val="24"/>
                <w:szCs w:val="24"/>
              </w:rPr>
              <w:t>Приемка Товара осуществляется Покупателем в течение</w:t>
            </w:r>
            <w:r w:rsidR="007F1ADF">
              <w:rPr>
                <w:color w:val="auto"/>
                <w:sz w:val="24"/>
                <w:szCs w:val="24"/>
              </w:rPr>
              <w:t xml:space="preserve"> </w:t>
            </w:r>
            <w:r w:rsidR="00946A60">
              <w:rPr>
                <w:color w:val="auto"/>
                <w:sz w:val="24"/>
                <w:szCs w:val="24"/>
              </w:rPr>
              <w:t>1</w:t>
            </w:r>
            <w:r w:rsidR="004656B3">
              <w:rPr>
                <w:color w:val="auto"/>
                <w:sz w:val="24"/>
                <w:szCs w:val="24"/>
              </w:rPr>
              <w:t>5 (пят</w:t>
            </w:r>
            <w:r w:rsidR="00946A60">
              <w:rPr>
                <w:color w:val="auto"/>
                <w:sz w:val="24"/>
                <w:szCs w:val="24"/>
              </w:rPr>
              <w:t>надцати</w:t>
            </w:r>
            <w:r w:rsidR="004656B3">
              <w:rPr>
                <w:color w:val="auto"/>
                <w:sz w:val="24"/>
                <w:szCs w:val="24"/>
              </w:rPr>
              <w:t xml:space="preserve">) </w:t>
            </w:r>
            <w:r w:rsidR="004656B3" w:rsidRPr="004656B3">
              <w:rPr>
                <w:color w:val="auto"/>
                <w:sz w:val="24"/>
                <w:szCs w:val="24"/>
              </w:rPr>
              <w:t xml:space="preserve">рабочих </w:t>
            </w:r>
            <w:r w:rsidRPr="004656B3">
              <w:rPr>
                <w:color w:val="auto"/>
                <w:sz w:val="24"/>
                <w:szCs w:val="24"/>
              </w:rPr>
              <w:t>дней с</w:t>
            </w:r>
            <w:r>
              <w:rPr>
                <w:color w:val="auto"/>
                <w:sz w:val="24"/>
                <w:szCs w:val="24"/>
              </w:rPr>
              <w:t xml:space="preserve"> </w:t>
            </w:r>
            <w:r w:rsidR="00F37CD9">
              <w:rPr>
                <w:color w:val="auto"/>
                <w:sz w:val="24"/>
                <w:szCs w:val="24"/>
              </w:rPr>
              <w:t>момента</w:t>
            </w:r>
            <w:r>
              <w:rPr>
                <w:color w:val="auto"/>
                <w:sz w:val="24"/>
                <w:szCs w:val="24"/>
              </w:rPr>
              <w:t xml:space="preserve"> получения Товара и документов, указанных в пункте 1.2. Договора.</w:t>
            </w:r>
          </w:p>
        </w:tc>
      </w:tr>
      <w:tr w:rsidR="002766AB" w14:paraId="7DD774EE" w14:textId="77777777"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690472D9" w14:textId="77777777" w:rsidR="002766AB" w:rsidRDefault="002766AB" w:rsidP="002766AB">
            <w:pPr>
              <w:pStyle w:val="VL0"/>
              <w:numPr>
                <w:ilvl w:val="1"/>
                <w:numId w:val="36"/>
              </w:numPr>
              <w:ind w:left="176" w:hanging="176"/>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6AB6E0A5"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 xml:space="preserve">Срок выполнения Поставщиком  требований Покупателя об устранении недостатков Товара, о замене Товара, о </w:t>
            </w:r>
            <w:proofErr w:type="spellStart"/>
            <w:r>
              <w:rPr>
                <w:color w:val="auto"/>
                <w:sz w:val="24"/>
                <w:szCs w:val="24"/>
              </w:rPr>
              <w:t>доукомлектовании</w:t>
            </w:r>
            <w:proofErr w:type="spellEnd"/>
            <w:r>
              <w:rPr>
                <w:color w:val="auto"/>
                <w:sz w:val="24"/>
                <w:szCs w:val="24"/>
              </w:rPr>
              <w:t xml:space="preserve"> Товара, о затаривании и (или) упаковке Товара, о замене </w:t>
            </w:r>
            <w:r>
              <w:rPr>
                <w:color w:val="auto"/>
                <w:sz w:val="24"/>
                <w:szCs w:val="24"/>
              </w:rPr>
              <w:lastRenderedPageBreak/>
              <w:t>ненадлежащей тары и (или) упаковки</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04D516C7" w14:textId="0A66CB1D"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lastRenderedPageBreak/>
              <w:t xml:space="preserve">Поставщик выполняет требования Покупателя об устранении недостатков Товара, о замене Товара, о </w:t>
            </w:r>
            <w:proofErr w:type="spellStart"/>
            <w:r>
              <w:rPr>
                <w:color w:val="auto"/>
                <w:sz w:val="24"/>
                <w:szCs w:val="24"/>
              </w:rPr>
              <w:t>доукомлектовании</w:t>
            </w:r>
            <w:proofErr w:type="spellEnd"/>
            <w:r>
              <w:rPr>
                <w:color w:val="auto"/>
                <w:sz w:val="24"/>
                <w:szCs w:val="24"/>
              </w:rPr>
              <w:t xml:space="preserve"> Товара, о затаривании и (или) упаковке Товара, о замене ненадлежащей тары и (или) упаковки</w:t>
            </w:r>
            <w:r>
              <w:rPr>
                <w:color w:val="auto"/>
                <w:sz w:val="24"/>
                <w:szCs w:val="24"/>
              </w:rPr>
              <w:br/>
              <w:t xml:space="preserve">в течение </w:t>
            </w:r>
            <w:r w:rsidR="006559DA">
              <w:rPr>
                <w:color w:val="auto"/>
                <w:sz w:val="24"/>
                <w:szCs w:val="24"/>
              </w:rPr>
              <w:t>10 (десяти)</w:t>
            </w:r>
            <w:r w:rsidR="00E514D8">
              <w:rPr>
                <w:color w:val="auto"/>
                <w:sz w:val="24"/>
                <w:szCs w:val="24"/>
              </w:rPr>
              <w:t xml:space="preserve"> календарных дней </w:t>
            </w:r>
            <w:r>
              <w:rPr>
                <w:color w:val="auto"/>
                <w:sz w:val="24"/>
                <w:szCs w:val="24"/>
              </w:rPr>
              <w:t>с даты получения соответствующего требования Поставщика и, если применимо, Акта об установленном расхождении по количеству и качеству при приемке товарно-материальных ценностей по форме ТОРГ-2.</w:t>
            </w:r>
          </w:p>
        </w:tc>
      </w:tr>
      <w:tr w:rsidR="002766AB" w14:paraId="7DEE72AE" w14:textId="77777777"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4DADC7D8" w14:textId="77777777" w:rsidR="002766AB" w:rsidRDefault="002766AB" w:rsidP="002766AB">
            <w:pPr>
              <w:pStyle w:val="VL0"/>
              <w:numPr>
                <w:ilvl w:val="1"/>
                <w:numId w:val="36"/>
              </w:numPr>
              <w:ind w:left="176" w:hanging="176"/>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1ED88D33"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Гарантийный срок</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503E37C5" w14:textId="351A24B6" w:rsidR="002766AB" w:rsidRDefault="002766AB" w:rsidP="00476F93">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Гарантийный срок составляет</w:t>
            </w:r>
            <w:r w:rsidR="00E514D8">
              <w:rPr>
                <w:color w:val="auto"/>
                <w:sz w:val="24"/>
                <w:szCs w:val="24"/>
              </w:rPr>
              <w:t xml:space="preserve"> не менее 12 (двенадцати) месяцев</w:t>
            </w:r>
            <w:r>
              <w:rPr>
                <w:color w:val="auto"/>
                <w:sz w:val="24"/>
                <w:szCs w:val="24"/>
              </w:rPr>
              <w:t xml:space="preserve">. </w:t>
            </w:r>
            <w:r w:rsidR="00476F93">
              <w:rPr>
                <w:color w:val="auto"/>
                <w:sz w:val="24"/>
                <w:szCs w:val="24"/>
              </w:rPr>
              <w:t>Е</w:t>
            </w:r>
            <w:r w:rsidR="00476F93" w:rsidRPr="00476F93">
              <w:rPr>
                <w:color w:val="auto"/>
                <w:sz w:val="24"/>
                <w:szCs w:val="24"/>
              </w:rPr>
              <w:t>сли производителем Товара установлены гарантийные сроки, превышающие запрашиваемый гарантийный срок на Товар, то гарантийный срок на Товар устанавливается продолжительностью не менее срока, установленного производителем Товара.</w:t>
            </w:r>
            <w:r w:rsidR="00476F93">
              <w:rPr>
                <w:color w:val="auto"/>
                <w:sz w:val="24"/>
                <w:szCs w:val="24"/>
              </w:rPr>
              <w:t xml:space="preserve"> </w:t>
            </w:r>
            <w:r>
              <w:rPr>
                <w:color w:val="auto"/>
                <w:sz w:val="24"/>
                <w:szCs w:val="24"/>
              </w:rPr>
              <w:t xml:space="preserve">При обнаружении недостатков Товара в период гарантийного срока, возникших по не зависящим от Покупателя причинам, Поставщик обязан за свой счет устранить недостатки либо заменить Товар ненадлежащего качества новым, в течение </w:t>
            </w:r>
            <w:r w:rsidR="00A95B99">
              <w:rPr>
                <w:color w:val="auto"/>
                <w:sz w:val="24"/>
                <w:szCs w:val="24"/>
              </w:rPr>
              <w:t>10 (десяти) рабочих</w:t>
            </w:r>
            <w:r>
              <w:rPr>
                <w:color w:val="auto"/>
                <w:sz w:val="24"/>
                <w:szCs w:val="24"/>
              </w:rPr>
              <w:t xml:space="preserve"> дней с даты получения письменного требования от Покупателя об устранении недостатков Товара.</w:t>
            </w:r>
          </w:p>
        </w:tc>
      </w:tr>
      <w:tr w:rsidR="002766AB" w14:paraId="57695CF0" w14:textId="77777777"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3FB26F8D" w14:textId="77777777" w:rsidR="002766AB" w:rsidRDefault="002766AB" w:rsidP="002766AB">
            <w:pPr>
              <w:pStyle w:val="VL0"/>
              <w:numPr>
                <w:ilvl w:val="1"/>
                <w:numId w:val="36"/>
              </w:numPr>
              <w:ind w:left="176" w:hanging="176"/>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B6E5541"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Срок направления Поставщиком счета на оплату Товара</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12C98112" w14:textId="0140F7B3" w:rsidR="002766AB" w:rsidRDefault="002766AB" w:rsidP="008B021C">
            <w:pPr>
              <w:pStyle w:val="VL0"/>
              <w:cnfStyle w:val="000000000000" w:firstRow="0" w:lastRow="0" w:firstColumn="0" w:lastColumn="0" w:oddVBand="0" w:evenVBand="0" w:oddHBand="0" w:evenHBand="0" w:firstRowFirstColumn="0" w:firstRowLastColumn="0" w:lastRowFirstColumn="0" w:lastRowLastColumn="0"/>
              <w:rPr>
                <w:i/>
                <w:color w:val="auto"/>
                <w:sz w:val="24"/>
                <w:szCs w:val="24"/>
              </w:rPr>
            </w:pPr>
            <w:r>
              <w:rPr>
                <w:color w:val="auto"/>
                <w:sz w:val="24"/>
                <w:szCs w:val="24"/>
              </w:rPr>
              <w:t xml:space="preserve">Поставщик направляет Покупателю счет на оплату Товара в течение </w:t>
            </w:r>
            <w:r w:rsidR="00A95B99">
              <w:rPr>
                <w:color w:val="auto"/>
                <w:sz w:val="24"/>
                <w:szCs w:val="24"/>
              </w:rPr>
              <w:t xml:space="preserve">3 (трех) рабочих </w:t>
            </w:r>
            <w:r w:rsidRPr="008B021C">
              <w:rPr>
                <w:color w:val="auto"/>
                <w:sz w:val="24"/>
                <w:szCs w:val="24"/>
              </w:rPr>
              <w:t>дней</w:t>
            </w:r>
            <w:r>
              <w:rPr>
                <w:color w:val="auto"/>
                <w:sz w:val="24"/>
                <w:szCs w:val="24"/>
              </w:rPr>
              <w:t xml:space="preserve"> с даты подписания Сторонами товарной накладной по форме ТОРГ- 12</w:t>
            </w:r>
            <w:r w:rsidR="001103DE">
              <w:t>/УПД</w:t>
            </w:r>
            <w:r>
              <w:rPr>
                <w:color w:val="auto"/>
                <w:sz w:val="24"/>
                <w:szCs w:val="24"/>
              </w:rPr>
              <w:t xml:space="preserve">. </w:t>
            </w:r>
          </w:p>
        </w:tc>
      </w:tr>
      <w:tr w:rsidR="00EB2FAD" w:rsidRPr="005F5B33" w14:paraId="45898FA8" w14:textId="77777777"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001F5562" w14:textId="77777777" w:rsidR="00EB2FAD" w:rsidRDefault="00EB2FAD" w:rsidP="00EB2FAD">
            <w:pPr>
              <w:pStyle w:val="VL0"/>
              <w:numPr>
                <w:ilvl w:val="1"/>
                <w:numId w:val="36"/>
              </w:numPr>
              <w:ind w:left="176" w:hanging="176"/>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4D1B3D2F" w14:textId="77777777" w:rsidR="00EB2FAD" w:rsidRDefault="00EB2FAD" w:rsidP="00EB2FAD">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Срок оплаты товара Покупателем</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5D7AA7F0" w14:textId="4FC2645A" w:rsidR="00EB2FAD" w:rsidRPr="005F5B33" w:rsidRDefault="00EB2FAD" w:rsidP="002763EF">
            <w:pPr>
              <w:pStyle w:val="VL0"/>
              <w:jc w:val="left"/>
              <w:cnfStyle w:val="000000000000" w:firstRow="0" w:lastRow="0" w:firstColumn="0" w:lastColumn="0" w:oddVBand="0" w:evenVBand="0" w:oddHBand="0" w:evenHBand="0" w:firstRowFirstColumn="0" w:firstRowLastColumn="0" w:lastRowFirstColumn="0" w:lastRowLastColumn="0"/>
              <w:rPr>
                <w:sz w:val="24"/>
                <w:szCs w:val="24"/>
              </w:rPr>
            </w:pPr>
            <w:r w:rsidRPr="005F5B33">
              <w:rPr>
                <w:iCs/>
                <w:sz w:val="24"/>
                <w:szCs w:val="24"/>
              </w:rPr>
              <w:t>Не более</w:t>
            </w:r>
            <w:r w:rsidR="00A95B99" w:rsidRPr="005F5B33">
              <w:rPr>
                <w:iCs/>
                <w:sz w:val="24"/>
                <w:szCs w:val="24"/>
              </w:rPr>
              <w:t xml:space="preserve"> 7 (семи)</w:t>
            </w:r>
            <w:r w:rsidR="00FD7818" w:rsidRPr="005F5B33">
              <w:rPr>
                <w:i/>
                <w:iCs/>
                <w:sz w:val="24"/>
                <w:szCs w:val="24"/>
              </w:rPr>
              <w:t xml:space="preserve"> </w:t>
            </w:r>
            <w:r w:rsidRPr="005F5B33">
              <w:rPr>
                <w:iCs/>
                <w:sz w:val="24"/>
                <w:szCs w:val="24"/>
              </w:rPr>
              <w:t xml:space="preserve">рабочих дней со дня подписания Покупателем </w:t>
            </w:r>
            <w:r w:rsidRPr="005F5B33">
              <w:rPr>
                <w:color w:val="auto"/>
                <w:sz w:val="24"/>
                <w:szCs w:val="24"/>
              </w:rPr>
              <w:t>товарной накладной по форме ТОРГ-12/УПД</w:t>
            </w:r>
            <w:r w:rsidRPr="005F5B33">
              <w:rPr>
                <w:sz w:val="24"/>
                <w:szCs w:val="24"/>
              </w:rPr>
              <w:t>.</w:t>
            </w:r>
          </w:p>
        </w:tc>
      </w:tr>
      <w:tr w:rsidR="002766AB" w14:paraId="0272512F" w14:textId="77777777" w:rsidTr="002766AB">
        <w:tc>
          <w:tcPr>
            <w:cnfStyle w:val="001000000000" w:firstRow="0" w:lastRow="0" w:firstColumn="1" w:lastColumn="0" w:oddVBand="0" w:evenVBand="0" w:oddHBand="0" w:evenHBand="0" w:firstRowFirstColumn="0" w:firstRowLastColumn="0" w:lastRowFirstColumn="0" w:lastRowLastColumn="0"/>
            <w:tcW w:w="576" w:type="dxa"/>
            <w:vMerge w:val="restart"/>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49590855" w14:textId="77777777" w:rsidR="002766AB" w:rsidRDefault="002766AB" w:rsidP="002766AB">
            <w:pPr>
              <w:pStyle w:val="VL0"/>
              <w:numPr>
                <w:ilvl w:val="1"/>
                <w:numId w:val="36"/>
              </w:numPr>
              <w:ind w:left="176" w:hanging="176"/>
              <w:rPr>
                <w:color w:val="auto"/>
                <w:sz w:val="24"/>
                <w:szCs w:val="24"/>
              </w:rPr>
            </w:pPr>
          </w:p>
        </w:tc>
        <w:tc>
          <w:tcPr>
            <w:tcW w:w="2140" w:type="dxa"/>
            <w:vMerge w:val="restart"/>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7A178B8"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Ответственность Поставщика</w:t>
            </w:r>
          </w:p>
        </w:tc>
        <w:tc>
          <w:tcPr>
            <w:tcW w:w="856"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08A134DE"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 п/п</w:t>
            </w:r>
          </w:p>
        </w:tc>
        <w:tc>
          <w:tcPr>
            <w:tcW w:w="2374"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B75CC3E"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b/>
                <w:color w:val="auto"/>
                <w:sz w:val="24"/>
                <w:szCs w:val="24"/>
              </w:rPr>
            </w:pPr>
            <w:r>
              <w:rPr>
                <w:b/>
                <w:color w:val="auto"/>
                <w:sz w:val="24"/>
                <w:szCs w:val="24"/>
              </w:rPr>
              <w:t>Нарушение</w:t>
            </w:r>
          </w:p>
        </w:tc>
        <w:tc>
          <w:tcPr>
            <w:tcW w:w="3268"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612924B6"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b/>
                <w:color w:val="auto"/>
                <w:sz w:val="24"/>
                <w:szCs w:val="24"/>
              </w:rPr>
            </w:pPr>
            <w:r>
              <w:rPr>
                <w:b/>
                <w:color w:val="auto"/>
                <w:sz w:val="24"/>
                <w:szCs w:val="24"/>
              </w:rPr>
              <w:t>Ответственность</w:t>
            </w:r>
          </w:p>
        </w:tc>
      </w:tr>
      <w:tr w:rsidR="00DB0D50" w14:paraId="639B15A8" w14:textId="77777777" w:rsidTr="00DB0D50">
        <w:trPr>
          <w:trHeight w:val="3368"/>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76A11D3C" w14:textId="77777777" w:rsidR="00DB0D50" w:rsidRDefault="00DB0D50">
            <w:pPr>
              <w:rPr>
                <w:rFonts w:eastAsia="Calibri" w:cs="Times New Roman"/>
                <w:color w:val="auto"/>
                <w:sz w:val="24"/>
                <w:szCs w:val="24"/>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1DEB8A9A" w14:textId="77777777" w:rsidR="00DB0D50" w:rsidRDefault="00DB0D50">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856"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7030ED77" w14:textId="77777777" w:rsidR="00DB0D50" w:rsidRDefault="00DB0D50" w:rsidP="002766AB">
            <w:pPr>
              <w:pStyle w:val="VL0"/>
              <w:numPr>
                <w:ilvl w:val="2"/>
                <w:numId w:val="36"/>
              </w:numPr>
              <w:ind w:left="601" w:right="459" w:hanging="601"/>
              <w:cnfStyle w:val="000000000000" w:firstRow="0" w:lastRow="0" w:firstColumn="0" w:lastColumn="0" w:oddVBand="0" w:evenVBand="0" w:oddHBand="0" w:evenHBand="0" w:firstRowFirstColumn="0" w:firstRowLastColumn="0" w:lastRowFirstColumn="0" w:lastRowLastColumn="0"/>
              <w:rPr>
                <w:color w:val="auto"/>
                <w:sz w:val="24"/>
                <w:szCs w:val="24"/>
              </w:rPr>
            </w:pPr>
          </w:p>
        </w:tc>
        <w:tc>
          <w:tcPr>
            <w:tcW w:w="2374"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012DEED" w14:textId="77777777" w:rsidR="00DB0D50" w:rsidRDefault="00DB0D50">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Нарушение Поставщиком сроков исполнения обязательств, в том числе гарантийных обязательств</w:t>
            </w:r>
          </w:p>
        </w:tc>
        <w:tc>
          <w:tcPr>
            <w:tcW w:w="3268" w:type="dxa"/>
            <w:tcBorders>
              <w:top w:val="single" w:sz="4" w:space="0" w:color="636F78" w:themeColor="accent6" w:themeShade="80"/>
              <w:left w:val="single" w:sz="4" w:space="0" w:color="636F78" w:themeColor="accent6" w:themeShade="80"/>
              <w:right w:val="nil"/>
            </w:tcBorders>
            <w:hideMark/>
          </w:tcPr>
          <w:p w14:paraId="0EFEE4C5" w14:textId="22C4D040" w:rsidR="00DB0D50" w:rsidRPr="000968B2" w:rsidRDefault="000968B2" w:rsidP="000968B2">
            <w:pPr>
              <w:pStyle w:val="VL0"/>
              <w:cnfStyle w:val="000000000000" w:firstRow="0" w:lastRow="0" w:firstColumn="0" w:lastColumn="0" w:oddVBand="0" w:evenVBand="0" w:oddHBand="0" w:evenHBand="0" w:firstRowFirstColumn="0" w:firstRowLastColumn="0" w:lastRowFirstColumn="0" w:lastRowLastColumn="0"/>
              <w:rPr>
                <w:sz w:val="24"/>
                <w:szCs w:val="24"/>
              </w:rPr>
            </w:pPr>
            <w:r w:rsidRPr="000968B2">
              <w:rPr>
                <w:sz w:val="24"/>
                <w:szCs w:val="24"/>
              </w:rPr>
              <w:t>Поставщик уплачивает Покупателю неустойку в виде пени, которая начисляется за каждый день просрочки, начиная со дня, следующего после дня истечения установленного Договором срока исполнения Поставщиком обязательства. Размер пени составляет</w:t>
            </w:r>
            <w:r>
              <w:rPr>
                <w:sz w:val="24"/>
                <w:szCs w:val="24"/>
              </w:rPr>
              <w:t xml:space="preserve"> 0,1%</w:t>
            </w:r>
            <w:r w:rsidRPr="000968B2">
              <w:rPr>
                <w:sz w:val="24"/>
                <w:szCs w:val="24"/>
              </w:rPr>
              <w:t xml:space="preserve"> от стоимости обязательств, исполнение которых просрочено, за каждый день просрочки.</w:t>
            </w:r>
          </w:p>
        </w:tc>
      </w:tr>
      <w:tr w:rsidR="00BF1A32" w14:paraId="6B92FA65" w14:textId="77777777" w:rsidTr="00AC3051">
        <w:trPr>
          <w:trHeight w:val="4952"/>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678E7776" w14:textId="77777777" w:rsidR="00BF1A32" w:rsidRDefault="00BF1A32">
            <w:pPr>
              <w:rPr>
                <w:rFonts w:eastAsia="Calibri" w:cs="Times New Roman"/>
                <w:color w:val="auto"/>
                <w:sz w:val="24"/>
                <w:szCs w:val="24"/>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5F89E3C6" w14:textId="77777777" w:rsidR="00BF1A32" w:rsidRDefault="00BF1A32">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856"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47F41113" w14:textId="77777777" w:rsidR="00BF1A32" w:rsidRDefault="00BF1A32" w:rsidP="002766AB">
            <w:pPr>
              <w:pStyle w:val="VL0"/>
              <w:numPr>
                <w:ilvl w:val="2"/>
                <w:numId w:val="36"/>
              </w:numPr>
              <w:ind w:left="601" w:right="459" w:hanging="601"/>
              <w:cnfStyle w:val="000000000000" w:firstRow="0" w:lastRow="0" w:firstColumn="0" w:lastColumn="0" w:oddVBand="0" w:evenVBand="0" w:oddHBand="0" w:evenHBand="0" w:firstRowFirstColumn="0" w:firstRowLastColumn="0" w:lastRowFirstColumn="0" w:lastRowLastColumn="0"/>
              <w:rPr>
                <w:color w:val="auto"/>
                <w:sz w:val="24"/>
                <w:szCs w:val="24"/>
              </w:rPr>
            </w:pPr>
          </w:p>
        </w:tc>
        <w:tc>
          <w:tcPr>
            <w:tcW w:w="2374"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93FE030" w14:textId="77777777" w:rsidR="00BF1A32" w:rsidRDefault="00BF1A32">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Нарушение Поставщиком сроков выполнения требований Покупателя, указанных в пункте 1.9</w:t>
            </w:r>
          </w:p>
        </w:tc>
        <w:tc>
          <w:tcPr>
            <w:tcW w:w="3268" w:type="dxa"/>
            <w:tcBorders>
              <w:top w:val="single" w:sz="4" w:space="0" w:color="636F78" w:themeColor="accent6" w:themeShade="80"/>
              <w:left w:val="single" w:sz="4" w:space="0" w:color="636F78" w:themeColor="accent6" w:themeShade="80"/>
              <w:right w:val="nil"/>
            </w:tcBorders>
            <w:hideMark/>
          </w:tcPr>
          <w:p w14:paraId="22888CEC" w14:textId="40B2D4B3" w:rsidR="00BF1A32" w:rsidRDefault="00BF1A32" w:rsidP="00AC3051">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Поставщик уплачивает Покупателю неустойку в виде пени, которая начисляется за каждый день просрочки, начиная со дня, следующего после дня истечения срока выполнения требований Покупателя, указанных в пункте 1.9. Размер пени составляет 0,1% от стоимости обязательства, исполнение которого просрочено, за каждый день просрочки. Общий размер пени не может превышать 3% от стоимости неисполненного обязательства.</w:t>
            </w:r>
          </w:p>
        </w:tc>
      </w:tr>
      <w:tr w:rsidR="002766AB" w14:paraId="3DC49EDE" w14:textId="77777777" w:rsidTr="002766AB">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787777A3" w14:textId="77777777" w:rsidR="002766AB" w:rsidRDefault="002766AB">
            <w:pPr>
              <w:rPr>
                <w:rFonts w:eastAsia="Calibri" w:cs="Times New Roman"/>
                <w:color w:val="auto"/>
                <w:sz w:val="24"/>
                <w:szCs w:val="24"/>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1A35922B" w14:textId="77777777" w:rsidR="002766AB" w:rsidRDefault="002766AB">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856"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1435291B" w14:textId="77777777" w:rsidR="002766AB" w:rsidRDefault="002766AB" w:rsidP="002766AB">
            <w:pPr>
              <w:pStyle w:val="VL0"/>
              <w:numPr>
                <w:ilvl w:val="2"/>
                <w:numId w:val="36"/>
              </w:numPr>
              <w:ind w:left="601" w:right="459" w:hanging="601"/>
              <w:cnfStyle w:val="000000000000" w:firstRow="0" w:lastRow="0" w:firstColumn="0" w:lastColumn="0" w:oddVBand="0" w:evenVBand="0" w:oddHBand="0" w:evenHBand="0" w:firstRowFirstColumn="0" w:firstRowLastColumn="0" w:lastRowFirstColumn="0" w:lastRowLastColumn="0"/>
              <w:rPr>
                <w:color w:val="auto"/>
                <w:sz w:val="24"/>
                <w:szCs w:val="24"/>
              </w:rPr>
            </w:pPr>
          </w:p>
        </w:tc>
        <w:tc>
          <w:tcPr>
            <w:tcW w:w="2374"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676AE19" w14:textId="42E7E0F6" w:rsidR="002766AB" w:rsidRDefault="002766AB" w:rsidP="00080CB9">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 xml:space="preserve">Неисполнение или ненадлежащее исполнение обязательств, предусмотренных пунктами </w:t>
            </w:r>
            <w:r w:rsidR="00080CB9">
              <w:rPr>
                <w:color w:val="auto"/>
                <w:sz w:val="24"/>
                <w:szCs w:val="24"/>
              </w:rPr>
              <w:t xml:space="preserve">5.1.9, </w:t>
            </w:r>
            <w:r w:rsidR="004B08AE">
              <w:rPr>
                <w:color w:val="auto"/>
                <w:sz w:val="24"/>
                <w:szCs w:val="24"/>
              </w:rPr>
              <w:t>5.1.10, 5.1.11, 5.1.1</w:t>
            </w:r>
            <w:r w:rsidR="00B253E8">
              <w:rPr>
                <w:color w:val="auto"/>
                <w:sz w:val="24"/>
                <w:szCs w:val="24"/>
              </w:rPr>
              <w:t>3</w:t>
            </w:r>
            <w:r>
              <w:rPr>
                <w:color w:val="auto"/>
                <w:sz w:val="24"/>
                <w:szCs w:val="24"/>
              </w:rPr>
              <w:t xml:space="preserve"> Договора</w:t>
            </w:r>
          </w:p>
        </w:tc>
        <w:tc>
          <w:tcPr>
            <w:tcW w:w="3268"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2201E540" w14:textId="0588823B" w:rsidR="002766AB" w:rsidRDefault="002766AB" w:rsidP="00080CB9">
            <w:pPr>
              <w:pStyle w:val="VL0"/>
              <w:cnfStyle w:val="000000000000" w:firstRow="0" w:lastRow="0" w:firstColumn="0" w:lastColumn="0" w:oddVBand="0" w:evenVBand="0" w:oddHBand="0" w:evenHBand="0" w:firstRowFirstColumn="0" w:firstRowLastColumn="0" w:lastRowFirstColumn="0" w:lastRowLastColumn="0"/>
              <w:rPr>
                <w:i/>
                <w:color w:val="auto"/>
                <w:sz w:val="24"/>
                <w:szCs w:val="24"/>
              </w:rPr>
            </w:pPr>
            <w:r>
              <w:rPr>
                <w:color w:val="auto"/>
                <w:sz w:val="24"/>
                <w:szCs w:val="24"/>
              </w:rPr>
              <w:t xml:space="preserve">Поставщик уплачивает Покупателю неустойку в виде штрафа, который начисляется за каждый факт неисполнения или ненадлежащего исполнения обязательств, предусмотренных пунктами </w:t>
            </w:r>
            <w:r w:rsidR="00080CB9">
              <w:rPr>
                <w:color w:val="auto"/>
                <w:sz w:val="24"/>
                <w:szCs w:val="24"/>
              </w:rPr>
              <w:t xml:space="preserve">5.1.9, </w:t>
            </w:r>
            <w:r w:rsidR="004B08AE" w:rsidRPr="004B08AE">
              <w:rPr>
                <w:color w:val="auto"/>
                <w:sz w:val="24"/>
                <w:szCs w:val="24"/>
              </w:rPr>
              <w:t>5.1.10, 5.1.11, 5.1.1</w:t>
            </w:r>
            <w:r w:rsidR="00B253E8">
              <w:rPr>
                <w:color w:val="auto"/>
                <w:sz w:val="24"/>
                <w:szCs w:val="24"/>
              </w:rPr>
              <w:t>3</w:t>
            </w:r>
            <w:r w:rsidR="004B08AE" w:rsidRPr="004B08AE">
              <w:rPr>
                <w:color w:val="auto"/>
                <w:sz w:val="24"/>
                <w:szCs w:val="24"/>
              </w:rPr>
              <w:t xml:space="preserve"> </w:t>
            </w:r>
            <w:r>
              <w:rPr>
                <w:color w:val="auto"/>
                <w:sz w:val="24"/>
                <w:szCs w:val="24"/>
              </w:rPr>
              <w:t xml:space="preserve">Договора. Размер штрафа составляет </w:t>
            </w:r>
            <w:r w:rsidR="004B08AE">
              <w:rPr>
                <w:color w:val="auto"/>
                <w:sz w:val="24"/>
                <w:szCs w:val="24"/>
              </w:rPr>
              <w:t>10 000 (десять тысяч) рублей 00 копеек</w:t>
            </w:r>
            <w:r>
              <w:rPr>
                <w:color w:val="auto"/>
                <w:sz w:val="24"/>
                <w:szCs w:val="24"/>
              </w:rPr>
              <w:t>.</w:t>
            </w:r>
          </w:p>
        </w:tc>
      </w:tr>
      <w:tr w:rsidR="002766AB" w14:paraId="553045D9" w14:textId="77777777" w:rsidTr="002766AB">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3B0F8397" w14:textId="77777777" w:rsidR="002766AB" w:rsidRDefault="002766AB">
            <w:pPr>
              <w:rPr>
                <w:rFonts w:eastAsia="Calibri" w:cs="Times New Roman"/>
                <w:color w:val="auto"/>
                <w:sz w:val="24"/>
                <w:szCs w:val="24"/>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5D3802A2" w14:textId="77777777" w:rsidR="002766AB" w:rsidRDefault="002766AB">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856"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48C9E555" w14:textId="77777777" w:rsidR="002766AB" w:rsidRDefault="002766AB" w:rsidP="002766AB">
            <w:pPr>
              <w:pStyle w:val="VL0"/>
              <w:numPr>
                <w:ilvl w:val="2"/>
                <w:numId w:val="36"/>
              </w:numPr>
              <w:ind w:left="601" w:right="459" w:hanging="601"/>
              <w:cnfStyle w:val="000000000000" w:firstRow="0" w:lastRow="0" w:firstColumn="0" w:lastColumn="0" w:oddVBand="0" w:evenVBand="0" w:oddHBand="0" w:evenHBand="0" w:firstRowFirstColumn="0" w:firstRowLastColumn="0" w:lastRowFirstColumn="0" w:lastRowLastColumn="0"/>
              <w:rPr>
                <w:color w:val="auto"/>
                <w:sz w:val="24"/>
                <w:szCs w:val="24"/>
              </w:rPr>
            </w:pPr>
          </w:p>
        </w:tc>
        <w:tc>
          <w:tcPr>
            <w:tcW w:w="2374"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046FB79D"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Неисполнение или ненадлежащее исполнение Поставщиком обязательств, повлекшее за собой расторжение Договора по инициативе Покупателя.</w:t>
            </w:r>
          </w:p>
        </w:tc>
        <w:tc>
          <w:tcPr>
            <w:tcW w:w="3268"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4CE3AB52" w14:textId="36CD913B" w:rsidR="002766AB" w:rsidRDefault="002766AB">
            <w:pPr>
              <w:pStyle w:val="VL0"/>
              <w:cnfStyle w:val="000000000000" w:firstRow="0" w:lastRow="0" w:firstColumn="0" w:lastColumn="0" w:oddVBand="0" w:evenVBand="0" w:oddHBand="0" w:evenHBand="0" w:firstRowFirstColumn="0" w:firstRowLastColumn="0" w:lastRowFirstColumn="0" w:lastRowLastColumn="0"/>
              <w:rPr>
                <w:i/>
                <w:sz w:val="24"/>
                <w:szCs w:val="24"/>
              </w:rPr>
            </w:pPr>
            <w:r>
              <w:rPr>
                <w:sz w:val="24"/>
                <w:szCs w:val="24"/>
              </w:rPr>
              <w:t xml:space="preserve">Поставщик уплачивает Покупателю неустойку в виде штрафа в размере </w:t>
            </w:r>
            <w:r w:rsidR="00B44924" w:rsidRPr="00B44924">
              <w:rPr>
                <w:sz w:val="24"/>
                <w:szCs w:val="24"/>
              </w:rPr>
              <w:t>в размере суммы обеспечения исполнения обязательств</w:t>
            </w:r>
            <w:r>
              <w:rPr>
                <w:sz w:val="24"/>
                <w:szCs w:val="24"/>
              </w:rPr>
              <w:t>.</w:t>
            </w:r>
          </w:p>
        </w:tc>
      </w:tr>
      <w:tr w:rsidR="002766AB" w14:paraId="7F931D07" w14:textId="77777777"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37F4869A" w14:textId="77777777" w:rsidR="002766AB" w:rsidRDefault="002766AB" w:rsidP="002766AB">
            <w:pPr>
              <w:pStyle w:val="VL0"/>
              <w:numPr>
                <w:ilvl w:val="1"/>
                <w:numId w:val="36"/>
              </w:numPr>
              <w:ind w:left="176" w:hanging="176"/>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ADC8395"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Ответственность Покупателя</w:t>
            </w:r>
          </w:p>
        </w:tc>
        <w:tc>
          <w:tcPr>
            <w:tcW w:w="3230" w:type="dxa"/>
            <w:gridSpan w:val="2"/>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8B0C977"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Нарушение Покупателем сроков оплаты поставленного и принятого Товара</w:t>
            </w:r>
          </w:p>
        </w:tc>
        <w:tc>
          <w:tcPr>
            <w:tcW w:w="3268"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12DA801" w14:textId="128A3F7E"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 xml:space="preserve">Поставщик вправе потребовать от Покупателя уплаты неустойки в виде пени в размере </w:t>
            </w:r>
            <w:r w:rsidR="00B44924">
              <w:rPr>
                <w:color w:val="auto"/>
                <w:sz w:val="24"/>
                <w:szCs w:val="24"/>
              </w:rPr>
              <w:t>0,1%</w:t>
            </w:r>
            <w:r>
              <w:rPr>
                <w:color w:val="auto"/>
                <w:sz w:val="24"/>
                <w:szCs w:val="24"/>
              </w:rPr>
              <w:t xml:space="preserve">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w:t>
            </w:r>
            <w:r>
              <w:rPr>
                <w:color w:val="auto"/>
                <w:sz w:val="24"/>
                <w:szCs w:val="24"/>
              </w:rPr>
              <w:lastRenderedPageBreak/>
              <w:t>Договором срока исполнения Покупателем обязательства по оплате. Общий размер неустойки не может превышать</w:t>
            </w:r>
            <w:r w:rsidR="00B44924">
              <w:rPr>
                <w:color w:val="auto"/>
                <w:sz w:val="24"/>
                <w:szCs w:val="24"/>
              </w:rPr>
              <w:t xml:space="preserve"> 3% </w:t>
            </w:r>
            <w:r>
              <w:rPr>
                <w:color w:val="auto"/>
                <w:sz w:val="24"/>
                <w:szCs w:val="24"/>
              </w:rPr>
              <w:t>стоимости обязательств по оплате, исполнение которых просрочено.</w:t>
            </w:r>
          </w:p>
        </w:tc>
      </w:tr>
      <w:tr w:rsidR="002766AB" w14:paraId="2F20D4F4" w14:textId="77777777"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49CDA0AF" w14:textId="77777777" w:rsidR="002766AB" w:rsidRDefault="002766AB" w:rsidP="002766AB">
            <w:pPr>
              <w:pStyle w:val="VL0"/>
              <w:numPr>
                <w:ilvl w:val="1"/>
                <w:numId w:val="36"/>
              </w:numPr>
              <w:ind w:left="176" w:hanging="176"/>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09A3F40"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 xml:space="preserve">Обеспечение исполнения Договора </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146787D4" w14:textId="540A5ED1" w:rsidR="002766AB" w:rsidRDefault="002766AB">
            <w:pPr>
              <w:pStyle w:val="VL0"/>
              <w:cnfStyle w:val="000000000000" w:firstRow="0" w:lastRow="0" w:firstColumn="0" w:lastColumn="0" w:oddVBand="0" w:evenVBand="0" w:oddHBand="0" w:evenHBand="0" w:firstRowFirstColumn="0" w:firstRowLastColumn="0" w:lastRowFirstColumn="0" w:lastRowLastColumn="0"/>
              <w:rPr>
                <w:i/>
                <w:color w:val="auto"/>
                <w:sz w:val="24"/>
                <w:szCs w:val="24"/>
              </w:rPr>
            </w:pPr>
            <w:r w:rsidRPr="00895B20">
              <w:rPr>
                <w:color w:val="auto"/>
                <w:sz w:val="24"/>
                <w:szCs w:val="24"/>
              </w:rPr>
              <w:t xml:space="preserve">Поставщик предоставляет Покупателю обеспечение исполнения своих обязательств по Договору (кроме гарантийных обязательств), включая </w:t>
            </w:r>
            <w:r w:rsidRPr="00895B20">
              <w:rPr>
                <w:iCs/>
                <w:color w:val="auto"/>
                <w:sz w:val="24"/>
                <w:szCs w:val="24"/>
              </w:rPr>
              <w:t xml:space="preserve">все обязательства Поставщика </w:t>
            </w:r>
            <w:r w:rsidRPr="00895B20">
              <w:rPr>
                <w:sz w:val="24"/>
                <w:szCs w:val="24"/>
              </w:rPr>
              <w:t>в размере</w:t>
            </w:r>
            <w:r w:rsidR="004825EC" w:rsidRPr="00895B20">
              <w:rPr>
                <w:color w:val="141618"/>
                <w:sz w:val="24"/>
                <w:szCs w:val="24"/>
              </w:rPr>
              <w:t xml:space="preserve"> 5% от начальной (максимальной) цены Договора</w:t>
            </w:r>
            <w:r w:rsidR="00B11967" w:rsidRPr="00895B20">
              <w:rPr>
                <w:color w:val="141618"/>
                <w:sz w:val="24"/>
                <w:szCs w:val="24"/>
              </w:rPr>
              <w:t xml:space="preserve"> в </w:t>
            </w:r>
            <w:r w:rsidR="00F51F59" w:rsidRPr="00895B20">
              <w:rPr>
                <w:color w:val="141618"/>
                <w:sz w:val="24"/>
                <w:szCs w:val="24"/>
              </w:rPr>
              <w:t>размере 65 625,00 (Шестьдесят пять тысяч шестьсот двадцать пять) рублей</w:t>
            </w:r>
            <w:r w:rsidR="009503E9" w:rsidRPr="00895B20">
              <w:rPr>
                <w:color w:val="141618"/>
                <w:sz w:val="24"/>
                <w:szCs w:val="24"/>
              </w:rPr>
              <w:t xml:space="preserve"> 00 копеек</w:t>
            </w:r>
            <w:r w:rsidR="00F51F59" w:rsidRPr="00895B20">
              <w:rPr>
                <w:color w:val="141618"/>
                <w:sz w:val="24"/>
                <w:szCs w:val="24"/>
              </w:rPr>
              <w:t>.</w:t>
            </w:r>
            <w:r w:rsidRPr="00895B20">
              <w:rPr>
                <w:color w:val="auto"/>
                <w:sz w:val="24"/>
                <w:szCs w:val="24"/>
              </w:rPr>
              <w:t xml:space="preserve"> Срок действия обеспечения исполнения Договора должен превышать максимальный срок исполнения обязательств Поставщика по Договору на</w:t>
            </w:r>
            <w:r w:rsidR="004825EC" w:rsidRPr="00895B20">
              <w:rPr>
                <w:color w:val="auto"/>
                <w:sz w:val="24"/>
                <w:szCs w:val="24"/>
              </w:rPr>
              <w:t xml:space="preserve"> 30 (тридцать) календарных дней</w:t>
            </w:r>
            <w:r w:rsidR="004825EC">
              <w:rPr>
                <w:color w:val="auto"/>
                <w:sz w:val="24"/>
                <w:szCs w:val="24"/>
              </w:rPr>
              <w:t>.</w:t>
            </w:r>
          </w:p>
          <w:p w14:paraId="62D28CB5" w14:textId="5EC50D42"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proofErr w:type="spellStart"/>
            <w:r>
              <w:rPr>
                <w:i/>
                <w:color w:val="auto"/>
                <w:sz w:val="24"/>
                <w:szCs w:val="24"/>
              </w:rPr>
              <w:t>Подвариант</w:t>
            </w:r>
            <w:proofErr w:type="spellEnd"/>
            <w:r>
              <w:rPr>
                <w:i/>
                <w:color w:val="auto"/>
                <w:sz w:val="24"/>
                <w:szCs w:val="24"/>
              </w:rPr>
              <w:t xml:space="preserve"> 1.1 (в случае, если Поставщиком в качестве способа обеспечения исполнения Договора предоставлена банковская гарантия) </w:t>
            </w:r>
            <w:r>
              <w:rPr>
                <w:color w:val="auto"/>
                <w:sz w:val="24"/>
                <w:szCs w:val="24"/>
              </w:rPr>
              <w:t xml:space="preserve">– Способом обеспечения исполнения обязательств Поставщика является безотзывная банковская гарантия (далее в настоящем пункте – банковская гарантия). Банковская гарантия, предоставляемая Поставщиком, должна соответствовать требованиям документации о закупке </w:t>
            </w:r>
            <w:r w:rsidR="00622CBC">
              <w:rPr>
                <w:color w:val="auto"/>
                <w:sz w:val="24"/>
                <w:szCs w:val="24"/>
              </w:rPr>
              <w:t>и</w:t>
            </w:r>
            <w:r w:rsidR="00622CBC" w:rsidRPr="00622CBC">
              <w:rPr>
                <w:color w:val="auto"/>
                <w:sz w:val="24"/>
                <w:szCs w:val="24"/>
              </w:rPr>
              <w:t>/</w:t>
            </w:r>
            <w:r>
              <w:rPr>
                <w:color w:val="auto"/>
                <w:sz w:val="24"/>
                <w:szCs w:val="24"/>
              </w:rPr>
              <w:t>или извещения о закупке, по результатам которой заключен Договор. Поставщик обязан при заключении Договора предоставить Покупателю сканированную копию банковской гарантии и направить Покупателю оригинал банковской гарантии. В случае неполучения Покупателем оригинала банковской гарантии в течение 15 (пятнадцати) рабочих дней с момента заключения Договора, Покупатель в течение 5 (пяти) рабочих дней со дня окончания указанного срока обязан принять решение об одностороннем отказе от исполнения Договора.</w:t>
            </w:r>
          </w:p>
          <w:p w14:paraId="426CDA8A"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i/>
                <w:color w:val="auto"/>
                <w:sz w:val="24"/>
                <w:szCs w:val="24"/>
              </w:rPr>
            </w:pPr>
            <w:r>
              <w:rPr>
                <w:color w:val="auto"/>
                <w:sz w:val="24"/>
                <w:szCs w:val="24"/>
              </w:rPr>
              <w:t>Покупатель осуществляет обращение взыскания по банковской гарантии в случае неисполнения или ненадлежащего исполнения Поставщиком своих обязательств по Договору. Возврат оригинала банковской гарантии Покупатель осуществляет после истечения срока ее действия или после расторжения Договора по соглашению Сторон, при наличии письменного требования Поставщика, если иное не предусмотрено Договором, соглашениями или иными обязательными для исполнения Сторонами документами.</w:t>
            </w:r>
            <w:r>
              <w:rPr>
                <w:i/>
                <w:color w:val="auto"/>
                <w:sz w:val="24"/>
                <w:szCs w:val="24"/>
              </w:rPr>
              <w:t xml:space="preserve"> </w:t>
            </w:r>
          </w:p>
          <w:p w14:paraId="1988C601" w14:textId="02C41E29" w:rsidR="002766AB" w:rsidRDefault="002766AB" w:rsidP="00B75FA0">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proofErr w:type="spellStart"/>
            <w:r>
              <w:rPr>
                <w:i/>
                <w:color w:val="auto"/>
                <w:sz w:val="24"/>
                <w:szCs w:val="24"/>
              </w:rPr>
              <w:t>Подвариант</w:t>
            </w:r>
            <w:proofErr w:type="spellEnd"/>
            <w:r>
              <w:rPr>
                <w:i/>
                <w:color w:val="auto"/>
                <w:sz w:val="24"/>
                <w:szCs w:val="24"/>
              </w:rPr>
              <w:t xml:space="preserve"> 1.2 (в случае, если Поставщиком в качестве способа обеспечения исполнения Договора внесены денежные средства) </w:t>
            </w:r>
            <w:r>
              <w:rPr>
                <w:color w:val="auto"/>
                <w:sz w:val="24"/>
                <w:szCs w:val="24"/>
              </w:rPr>
              <w:t>– Способом</w:t>
            </w:r>
            <w:r>
              <w:rPr>
                <w:i/>
                <w:color w:val="auto"/>
                <w:sz w:val="24"/>
                <w:szCs w:val="24"/>
              </w:rPr>
              <w:t xml:space="preserve"> </w:t>
            </w:r>
            <w:r>
              <w:rPr>
                <w:color w:val="auto"/>
                <w:sz w:val="24"/>
                <w:szCs w:val="24"/>
              </w:rPr>
              <w:t xml:space="preserve">обеспечения исполнения обязательств Поставщика является внесение денежных средств на счет Покупателя. Поставщик перечисляет денежные средства на </w:t>
            </w:r>
            <w:r>
              <w:rPr>
                <w:color w:val="auto"/>
                <w:sz w:val="24"/>
                <w:szCs w:val="24"/>
              </w:rPr>
              <w:lastRenderedPageBreak/>
              <w:t>счет Покупателя, указанный в разделе 16 Договора. Датой перечисления денежных средств является дата их зачисления на указанный счет. В случае неисполнения или ненадлежащего исполнения Поставщиком своих обязательств по Договору, Покупатель вправе в одностороннем внесудебном порядке удержать из указанных денежных средств неустойку в виде штрафа, пени, убытки или иные платежи, подлежащие уплате Покупателю в связи с неисполнением или ненадлежащим исполнением Поставщиком обязательств по Договору. В случае надлежащего исполнения Поставщиком своих обязательств по Договору, Покупатель возвращает денежные средства Поставщику после истечения срока действия обеспечения и</w:t>
            </w:r>
            <w:r w:rsidR="00B75FA0">
              <w:rPr>
                <w:color w:val="auto"/>
                <w:sz w:val="24"/>
                <w:szCs w:val="24"/>
              </w:rPr>
              <w:t>сполнения Договора и в течение 30 календарных дней</w:t>
            </w:r>
            <w:r>
              <w:rPr>
                <w:color w:val="auto"/>
                <w:sz w:val="24"/>
                <w:szCs w:val="24"/>
              </w:rPr>
              <w:t xml:space="preserve"> со дня предъявления письменного требования Поставщика о возврате денежных средств с указанием в таком требовании порядка возврата денежных средств.</w:t>
            </w:r>
          </w:p>
        </w:tc>
      </w:tr>
    </w:tbl>
    <w:tbl>
      <w:tblPr>
        <w:tblStyle w:val="a4"/>
        <w:tblW w:w="9214"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67"/>
        <w:gridCol w:w="2093"/>
        <w:gridCol w:w="6554"/>
      </w:tblGrid>
      <w:tr w:rsidR="002766AB" w14:paraId="01855802" w14:textId="77777777" w:rsidTr="002766AB">
        <w:tc>
          <w:tcPr>
            <w:tcW w:w="567" w:type="dxa"/>
            <w:tcBorders>
              <w:top w:val="nil"/>
              <w:left w:val="nil"/>
              <w:bottom w:val="single" w:sz="4" w:space="0" w:color="auto"/>
              <w:right w:val="single" w:sz="4" w:space="0" w:color="auto"/>
            </w:tcBorders>
          </w:tcPr>
          <w:p w14:paraId="19965E26" w14:textId="77777777" w:rsidR="002766AB" w:rsidRDefault="002766AB" w:rsidP="002766AB">
            <w:pPr>
              <w:pStyle w:val="VL0"/>
              <w:numPr>
                <w:ilvl w:val="1"/>
                <w:numId w:val="36"/>
              </w:numPr>
              <w:ind w:left="176" w:hanging="176"/>
              <w:rPr>
                <w:rFonts w:ascii="Times New Roman" w:hAnsi="Times New Roman"/>
                <w:color w:val="auto"/>
                <w:sz w:val="24"/>
                <w:szCs w:val="24"/>
              </w:rPr>
            </w:pPr>
          </w:p>
        </w:tc>
        <w:tc>
          <w:tcPr>
            <w:tcW w:w="2093" w:type="dxa"/>
            <w:tcBorders>
              <w:top w:val="nil"/>
              <w:left w:val="single" w:sz="4" w:space="0" w:color="auto"/>
              <w:bottom w:val="single" w:sz="4" w:space="0" w:color="auto"/>
              <w:right w:val="single" w:sz="4" w:space="0" w:color="auto"/>
            </w:tcBorders>
            <w:hideMark/>
          </w:tcPr>
          <w:p w14:paraId="38A6928D" w14:textId="77777777" w:rsidR="002766AB" w:rsidRDefault="002766AB">
            <w:pPr>
              <w:pStyle w:val="VL0"/>
              <w:rPr>
                <w:rFonts w:ascii="Times New Roman" w:hAnsi="Times New Roman"/>
                <w:color w:val="auto"/>
                <w:sz w:val="24"/>
                <w:szCs w:val="24"/>
              </w:rPr>
            </w:pPr>
            <w:r>
              <w:rPr>
                <w:rFonts w:ascii="Times New Roman" w:hAnsi="Times New Roman"/>
                <w:color w:val="auto"/>
                <w:sz w:val="24"/>
                <w:szCs w:val="24"/>
              </w:rPr>
              <w:t>Обеспечение исполнения гарантийных обязательств Поставщика</w:t>
            </w:r>
          </w:p>
        </w:tc>
        <w:tc>
          <w:tcPr>
            <w:tcW w:w="6554" w:type="dxa"/>
            <w:tcBorders>
              <w:top w:val="nil"/>
              <w:left w:val="single" w:sz="4" w:space="0" w:color="auto"/>
              <w:bottom w:val="single" w:sz="4" w:space="0" w:color="auto"/>
              <w:right w:val="nil"/>
            </w:tcBorders>
            <w:hideMark/>
          </w:tcPr>
          <w:p w14:paraId="6485F142" w14:textId="244DF409" w:rsidR="002766AB" w:rsidRDefault="002766AB">
            <w:pPr>
              <w:pStyle w:val="VL0"/>
              <w:rPr>
                <w:rFonts w:ascii="Times New Roman" w:hAnsi="Times New Roman"/>
                <w:i/>
                <w:color w:val="auto"/>
                <w:sz w:val="24"/>
                <w:szCs w:val="24"/>
              </w:rPr>
            </w:pPr>
            <w:r>
              <w:rPr>
                <w:rFonts w:ascii="Times New Roman" w:hAnsi="Times New Roman"/>
                <w:color w:val="auto"/>
                <w:sz w:val="24"/>
                <w:szCs w:val="24"/>
              </w:rPr>
              <w:t>Обеспечение исполнения гарантийных обязательств по Договору Поставщиком не предоставляется.</w:t>
            </w:r>
          </w:p>
        </w:tc>
      </w:tr>
      <w:tr w:rsidR="002766AB" w14:paraId="6A321739" w14:textId="77777777" w:rsidTr="002766AB">
        <w:tc>
          <w:tcPr>
            <w:tcW w:w="567" w:type="dxa"/>
            <w:tcBorders>
              <w:top w:val="single" w:sz="4" w:space="0" w:color="auto"/>
              <w:left w:val="nil"/>
              <w:bottom w:val="single" w:sz="4" w:space="0" w:color="auto"/>
              <w:right w:val="single" w:sz="4" w:space="0" w:color="auto"/>
            </w:tcBorders>
          </w:tcPr>
          <w:p w14:paraId="738DEED5" w14:textId="77777777" w:rsidR="002766AB" w:rsidRDefault="002766AB" w:rsidP="002766AB">
            <w:pPr>
              <w:pStyle w:val="VL0"/>
              <w:numPr>
                <w:ilvl w:val="1"/>
                <w:numId w:val="36"/>
              </w:numPr>
              <w:ind w:left="176" w:hanging="176"/>
              <w:rPr>
                <w:rFonts w:ascii="Times New Roman" w:hAnsi="Times New Roman"/>
                <w:color w:val="auto"/>
                <w:sz w:val="24"/>
                <w:szCs w:val="24"/>
              </w:rPr>
            </w:pPr>
          </w:p>
        </w:tc>
        <w:tc>
          <w:tcPr>
            <w:tcW w:w="2093" w:type="dxa"/>
            <w:tcBorders>
              <w:top w:val="single" w:sz="4" w:space="0" w:color="auto"/>
              <w:left w:val="single" w:sz="4" w:space="0" w:color="auto"/>
              <w:bottom w:val="single" w:sz="4" w:space="0" w:color="auto"/>
              <w:right w:val="single" w:sz="4" w:space="0" w:color="auto"/>
            </w:tcBorders>
            <w:hideMark/>
          </w:tcPr>
          <w:p w14:paraId="271064BB" w14:textId="77777777" w:rsidR="002766AB" w:rsidRDefault="002766AB">
            <w:pPr>
              <w:pStyle w:val="VL0"/>
              <w:rPr>
                <w:rFonts w:ascii="Times New Roman" w:hAnsi="Times New Roman"/>
                <w:color w:val="auto"/>
                <w:sz w:val="24"/>
                <w:szCs w:val="24"/>
              </w:rPr>
            </w:pPr>
            <w:r>
              <w:rPr>
                <w:rFonts w:ascii="Times New Roman" w:hAnsi="Times New Roman"/>
                <w:color w:val="auto"/>
                <w:sz w:val="24"/>
                <w:szCs w:val="24"/>
              </w:rPr>
              <w:t>Подсудность</w:t>
            </w:r>
          </w:p>
        </w:tc>
        <w:tc>
          <w:tcPr>
            <w:tcW w:w="6554" w:type="dxa"/>
            <w:tcBorders>
              <w:top w:val="single" w:sz="4" w:space="0" w:color="auto"/>
              <w:left w:val="single" w:sz="4" w:space="0" w:color="auto"/>
              <w:bottom w:val="single" w:sz="4" w:space="0" w:color="auto"/>
              <w:right w:val="nil"/>
            </w:tcBorders>
            <w:hideMark/>
          </w:tcPr>
          <w:p w14:paraId="3AF528FC" w14:textId="3F71B6F7" w:rsidR="002766AB" w:rsidRDefault="002766AB">
            <w:pPr>
              <w:pStyle w:val="VL0"/>
              <w:rPr>
                <w:rFonts w:ascii="Times New Roman" w:hAnsi="Times New Roman"/>
                <w:i/>
                <w:color w:val="auto"/>
                <w:sz w:val="24"/>
                <w:szCs w:val="24"/>
              </w:rPr>
            </w:pPr>
            <w:r>
              <w:rPr>
                <w:color w:val="auto"/>
                <w:sz w:val="24"/>
                <w:szCs w:val="24"/>
              </w:rPr>
              <w:t xml:space="preserve">При </w:t>
            </w:r>
            <w:proofErr w:type="spellStart"/>
            <w:r>
              <w:rPr>
                <w:color w:val="auto"/>
                <w:sz w:val="24"/>
                <w:szCs w:val="24"/>
              </w:rPr>
              <w:t>неурегулировании</w:t>
            </w:r>
            <w:proofErr w:type="spellEnd"/>
            <w:r>
              <w:rPr>
                <w:color w:val="auto"/>
                <w:sz w:val="24"/>
                <w:szCs w:val="24"/>
              </w:rPr>
              <w:t xml:space="preserve"> Сторонами спора в досудебном порядке, спор передается на рассмотрение Арбитражного суда </w:t>
            </w:r>
            <w:r w:rsidR="00094C7D">
              <w:rPr>
                <w:color w:val="auto"/>
                <w:sz w:val="24"/>
                <w:szCs w:val="24"/>
              </w:rPr>
              <w:t>Ставропольского края</w:t>
            </w:r>
            <w:r>
              <w:rPr>
                <w:color w:val="auto"/>
                <w:sz w:val="24"/>
                <w:szCs w:val="24"/>
              </w:rPr>
              <w:t xml:space="preserve"> в порядке, предусмотренном действующим законодательством Российской Федерации.</w:t>
            </w:r>
          </w:p>
        </w:tc>
      </w:tr>
      <w:tr w:rsidR="002766AB" w14:paraId="4170A8C8" w14:textId="77777777" w:rsidTr="002766AB">
        <w:tc>
          <w:tcPr>
            <w:tcW w:w="567" w:type="dxa"/>
            <w:tcBorders>
              <w:top w:val="single" w:sz="4" w:space="0" w:color="auto"/>
              <w:left w:val="nil"/>
              <w:bottom w:val="single" w:sz="4" w:space="0" w:color="auto"/>
              <w:right w:val="single" w:sz="4" w:space="0" w:color="auto"/>
            </w:tcBorders>
          </w:tcPr>
          <w:p w14:paraId="1EB1D115" w14:textId="77777777" w:rsidR="002766AB" w:rsidRDefault="002766AB" w:rsidP="002766AB">
            <w:pPr>
              <w:pStyle w:val="VL0"/>
              <w:numPr>
                <w:ilvl w:val="1"/>
                <w:numId w:val="36"/>
              </w:numPr>
              <w:ind w:left="176" w:hanging="176"/>
              <w:rPr>
                <w:rFonts w:ascii="Times New Roman" w:hAnsi="Times New Roman"/>
                <w:color w:val="auto"/>
                <w:sz w:val="24"/>
                <w:szCs w:val="24"/>
              </w:rPr>
            </w:pPr>
          </w:p>
        </w:tc>
        <w:tc>
          <w:tcPr>
            <w:tcW w:w="2093" w:type="dxa"/>
            <w:tcBorders>
              <w:top w:val="single" w:sz="4" w:space="0" w:color="auto"/>
              <w:left w:val="single" w:sz="4" w:space="0" w:color="auto"/>
              <w:bottom w:val="single" w:sz="4" w:space="0" w:color="auto"/>
              <w:right w:val="single" w:sz="4" w:space="0" w:color="auto"/>
            </w:tcBorders>
            <w:hideMark/>
          </w:tcPr>
          <w:p w14:paraId="26AED145" w14:textId="77777777" w:rsidR="002766AB" w:rsidRPr="00094C7D" w:rsidRDefault="002766AB">
            <w:pPr>
              <w:pStyle w:val="VL0"/>
              <w:rPr>
                <w:rFonts w:ascii="Times New Roman" w:hAnsi="Times New Roman"/>
                <w:color w:val="auto"/>
                <w:sz w:val="24"/>
                <w:szCs w:val="24"/>
              </w:rPr>
            </w:pPr>
            <w:r w:rsidRPr="00094C7D">
              <w:rPr>
                <w:rFonts w:ascii="Times New Roman" w:hAnsi="Times New Roman"/>
                <w:color w:val="auto"/>
                <w:sz w:val="24"/>
                <w:szCs w:val="24"/>
              </w:rPr>
              <w:t>Срок действия Договора</w:t>
            </w:r>
          </w:p>
        </w:tc>
        <w:tc>
          <w:tcPr>
            <w:tcW w:w="6554" w:type="dxa"/>
            <w:tcBorders>
              <w:top w:val="single" w:sz="4" w:space="0" w:color="auto"/>
              <w:left w:val="single" w:sz="4" w:space="0" w:color="auto"/>
              <w:bottom w:val="single" w:sz="4" w:space="0" w:color="auto"/>
              <w:right w:val="nil"/>
            </w:tcBorders>
            <w:hideMark/>
          </w:tcPr>
          <w:p w14:paraId="1B9F1837" w14:textId="033EF805" w:rsidR="002766AB" w:rsidRPr="00094C7D" w:rsidRDefault="002766AB" w:rsidP="00DB0D50">
            <w:pPr>
              <w:pStyle w:val="VL0"/>
              <w:rPr>
                <w:color w:val="auto"/>
                <w:sz w:val="24"/>
                <w:szCs w:val="24"/>
              </w:rPr>
            </w:pPr>
            <w:r w:rsidRPr="00094C7D">
              <w:rPr>
                <w:sz w:val="24"/>
                <w:szCs w:val="24"/>
              </w:rPr>
              <w:t>Договор вступает в силу с да</w:t>
            </w:r>
            <w:r w:rsidR="00DB0D50">
              <w:rPr>
                <w:sz w:val="24"/>
                <w:szCs w:val="24"/>
              </w:rPr>
              <w:t xml:space="preserve">ты его подписания и действует </w:t>
            </w:r>
            <w:r w:rsidR="00094C7D" w:rsidRPr="00094C7D">
              <w:rPr>
                <w:snapToGrid w:val="0"/>
                <w:sz w:val="24"/>
                <w:szCs w:val="24"/>
              </w:rPr>
              <w:t>по 31.12.2027</w:t>
            </w:r>
            <w:r w:rsidR="00094C7D" w:rsidRPr="00094C7D">
              <w:rPr>
                <w:sz w:val="24"/>
                <w:szCs w:val="24"/>
              </w:rPr>
              <w:t xml:space="preserve"> </w:t>
            </w:r>
            <w:r w:rsidRPr="00094C7D">
              <w:rPr>
                <w:sz w:val="24"/>
                <w:szCs w:val="24"/>
              </w:rPr>
              <w:t>.</w:t>
            </w:r>
          </w:p>
        </w:tc>
      </w:tr>
    </w:tbl>
    <w:p w14:paraId="1A07E058" w14:textId="77777777" w:rsidR="002766AB" w:rsidRDefault="002766AB" w:rsidP="002766AB">
      <w:pPr>
        <w:pStyle w:val="a9"/>
        <w:numPr>
          <w:ilvl w:val="0"/>
          <w:numId w:val="42"/>
        </w:numPr>
        <w:spacing w:before="240" w:after="120"/>
        <w:ind w:left="357" w:hanging="357"/>
        <w:contextualSpacing w:val="0"/>
        <w:jc w:val="center"/>
        <w:rPr>
          <w:b/>
        </w:rPr>
      </w:pPr>
      <w:r>
        <w:rPr>
          <w:b/>
        </w:rPr>
        <w:t>Предмет Договора</w:t>
      </w:r>
    </w:p>
    <w:p w14:paraId="3B3641B9" w14:textId="77777777" w:rsidR="002766AB" w:rsidRDefault="002766AB" w:rsidP="002766AB">
      <w:pPr>
        <w:pStyle w:val="a9"/>
        <w:numPr>
          <w:ilvl w:val="1"/>
          <w:numId w:val="42"/>
        </w:numPr>
        <w:tabs>
          <w:tab w:val="left" w:pos="1276"/>
        </w:tabs>
        <w:ind w:left="0" w:firstLine="709"/>
        <w:jc w:val="both"/>
      </w:pPr>
      <w:r>
        <w:t xml:space="preserve">Поставщик обязуется передать Покупателю Товар в собственность в соответствии с Заявками, а Покупатель обязуется принять и оплатить Товар в порядке и на условиях, предусмотренных Договором. </w:t>
      </w:r>
    </w:p>
    <w:p w14:paraId="2B842110" w14:textId="0EA90FEF" w:rsidR="002766AB" w:rsidRDefault="002766AB" w:rsidP="002766AB">
      <w:pPr>
        <w:pStyle w:val="a9"/>
        <w:tabs>
          <w:tab w:val="left" w:pos="1276"/>
        </w:tabs>
        <w:ind w:left="0" w:firstLine="709"/>
        <w:jc w:val="both"/>
      </w:pPr>
      <w:r>
        <w:t xml:space="preserve">Под Заявкой понимается подписанное уполномоченным лицом Покупателя указание Поставщику об отгрузке Товара в определенном количестве и ассортименте, составленное по форме </w:t>
      </w:r>
      <w:r w:rsidR="008B021C">
        <w:t xml:space="preserve">Приложения </w:t>
      </w:r>
      <w:r>
        <w:t>№</w:t>
      </w:r>
      <w:r>
        <w:rPr>
          <w:lang w:val="en-US"/>
        </w:rPr>
        <w:t> </w:t>
      </w:r>
      <w:r>
        <w:t xml:space="preserve">2 к Договору и направленное </w:t>
      </w:r>
      <w:r w:rsidR="008B021C">
        <w:t>в</w:t>
      </w:r>
      <w:r>
        <w:t xml:space="preserve"> адрес Поставщика, указанный в разделе 16 Договора. </w:t>
      </w:r>
    </w:p>
    <w:p w14:paraId="06F527E6" w14:textId="4621FCB3" w:rsidR="002766AB" w:rsidRDefault="002766AB" w:rsidP="002766AB">
      <w:pPr>
        <w:pStyle w:val="a9"/>
        <w:tabs>
          <w:tab w:val="left" w:pos="1276"/>
        </w:tabs>
        <w:ind w:left="0" w:firstLine="709"/>
        <w:jc w:val="both"/>
      </w:pPr>
      <w:r>
        <w:t>Заявка считается принятой к исполнению Поставщиком со дня ее получения Поставщиком.</w:t>
      </w:r>
    </w:p>
    <w:p w14:paraId="5D79594C" w14:textId="74C3C382" w:rsidR="00105474" w:rsidRPr="00A67A2A" w:rsidRDefault="00105474" w:rsidP="00105474">
      <w:pPr>
        <w:spacing w:after="0"/>
        <w:ind w:firstLine="567"/>
        <w:jc w:val="both"/>
        <w:rPr>
          <w:sz w:val="24"/>
          <w:szCs w:val="24"/>
        </w:rPr>
      </w:pPr>
      <w:r w:rsidRPr="00A67A2A">
        <w:rPr>
          <w:sz w:val="24"/>
          <w:szCs w:val="24"/>
        </w:rPr>
        <w:t xml:space="preserve"> Исполнение Договора осуществляется за счет средств бюджетных инвестиций, предоставляемых </w:t>
      </w:r>
      <w:r>
        <w:rPr>
          <w:sz w:val="24"/>
          <w:szCs w:val="24"/>
        </w:rPr>
        <w:t>Покупателю</w:t>
      </w:r>
      <w:r w:rsidRPr="00A67A2A">
        <w:rPr>
          <w:sz w:val="24"/>
          <w:szCs w:val="24"/>
        </w:rPr>
        <w:t xml:space="preserve"> на основании </w:t>
      </w:r>
      <w:r w:rsidR="00504F44" w:rsidRPr="00504F44">
        <w:rPr>
          <w:sz w:val="24"/>
          <w:szCs w:val="24"/>
        </w:rPr>
        <w:t>Распоряжения Правительства Российской Федерации от 13.03.2026г. № 495-р</w:t>
      </w:r>
      <w:r w:rsidRPr="00A67A2A">
        <w:rPr>
          <w:sz w:val="24"/>
          <w:szCs w:val="24"/>
        </w:rPr>
        <w:t xml:space="preserve"> главным распорядителем бюджетных средств, до которого как получателя средств федерального бюджета доводятся в установленном бюджетным законодательством Российской Федерации порядке лимиты бюджетных обязательств на предоставление соответствующих бюджетных инвестиций.</w:t>
      </w:r>
    </w:p>
    <w:p w14:paraId="13639260" w14:textId="7587495E" w:rsidR="00105474" w:rsidRDefault="00105474" w:rsidP="00105474">
      <w:pPr>
        <w:pStyle w:val="a9"/>
        <w:tabs>
          <w:tab w:val="left" w:pos="1276"/>
        </w:tabs>
        <w:ind w:left="0" w:firstLine="709"/>
        <w:jc w:val="both"/>
      </w:pPr>
      <w:r w:rsidRPr="00281BFE">
        <w:t xml:space="preserve">Направление Заявок </w:t>
      </w:r>
      <w:r>
        <w:t>Покупателем</w:t>
      </w:r>
      <w:r w:rsidRPr="00281BFE">
        <w:t xml:space="preserve"> осуществляется исключи</w:t>
      </w:r>
      <w:r>
        <w:t>тельно после заключения договора/соглашения</w:t>
      </w:r>
      <w:r w:rsidRPr="00281BFE">
        <w:t xml:space="preserve"> о предоставлении </w:t>
      </w:r>
      <w:r>
        <w:t>Покупателю</w:t>
      </w:r>
      <w:r w:rsidRPr="00281BFE">
        <w:t xml:space="preserve"> бюджетных инвестиций в соответствии с указанным в настоящем пункте Договора распоряжением Правительства Российской Федерации</w:t>
      </w:r>
      <w:r>
        <w:t xml:space="preserve"> (далее – Договор о предоставлении БИ)</w:t>
      </w:r>
      <w:r w:rsidRPr="00281BFE">
        <w:t xml:space="preserve"> и присвоения в </w:t>
      </w:r>
      <w:r w:rsidRPr="00281BFE">
        <w:lastRenderedPageBreak/>
        <w:t xml:space="preserve">установленном действующим законодательством Российской Федерации порядке идентификатора договора/соглашения при казначейском сопровождении средств. Данный идентификатор договора/соглашения в обязательном порядке указывается </w:t>
      </w:r>
      <w:r>
        <w:t>Покупателем</w:t>
      </w:r>
      <w:r w:rsidRPr="00281BFE">
        <w:t xml:space="preserve"> в направляемых Поставщику Заявках, без него Заявка считается недействительной и не подлежит исполнению Поставщиком.</w:t>
      </w:r>
    </w:p>
    <w:p w14:paraId="0608682B" w14:textId="77777777" w:rsidR="002766AB" w:rsidRDefault="002766AB" w:rsidP="002766AB">
      <w:pPr>
        <w:pStyle w:val="a9"/>
        <w:numPr>
          <w:ilvl w:val="1"/>
          <w:numId w:val="42"/>
        </w:numPr>
        <w:tabs>
          <w:tab w:val="left" w:pos="1276"/>
        </w:tabs>
        <w:ind w:left="0" w:firstLine="709"/>
        <w:jc w:val="both"/>
      </w:pPr>
      <w:r>
        <w:t xml:space="preserve">Товар должен быть </w:t>
      </w:r>
      <w:proofErr w:type="spellStart"/>
      <w:r>
        <w:t>затарен</w:t>
      </w:r>
      <w:proofErr w:type="spellEnd"/>
      <w:r>
        <w:t xml:space="preserve"> (упакован) надлежащим образом, обеспечивающим его сохранность при перевозке и хранении. На тару (упаковку) Товара должна быть нанесена маркировка в соответствии с требованиями законодательства Российской Федерации.</w:t>
      </w:r>
    </w:p>
    <w:p w14:paraId="0B90E349" w14:textId="77777777" w:rsidR="002766AB" w:rsidRDefault="002766AB" w:rsidP="002766AB">
      <w:pPr>
        <w:pStyle w:val="a9"/>
        <w:numPr>
          <w:ilvl w:val="0"/>
          <w:numId w:val="42"/>
        </w:numPr>
        <w:spacing w:before="240" w:after="120"/>
        <w:ind w:left="357" w:hanging="357"/>
        <w:contextualSpacing w:val="0"/>
        <w:jc w:val="center"/>
        <w:rPr>
          <w:b/>
        </w:rPr>
      </w:pPr>
      <w:r>
        <w:rPr>
          <w:b/>
        </w:rPr>
        <w:t>Цена Договора и порядок расчетов</w:t>
      </w:r>
    </w:p>
    <w:p w14:paraId="506C1AB2" w14:textId="77777777" w:rsidR="002766AB" w:rsidRDefault="002766AB" w:rsidP="002766AB">
      <w:pPr>
        <w:pStyle w:val="a9"/>
        <w:numPr>
          <w:ilvl w:val="1"/>
          <w:numId w:val="42"/>
        </w:numPr>
        <w:tabs>
          <w:tab w:val="left" w:pos="1276"/>
        </w:tabs>
        <w:ind w:left="0" w:firstLine="709"/>
        <w:jc w:val="both"/>
      </w:pPr>
      <w:r>
        <w:t>Общая цена Договора указана в пункте 1.3 Договора. Цена за единицу Товара указана в Приложении № 1 к Договору.</w:t>
      </w:r>
    </w:p>
    <w:p w14:paraId="2633D1A8" w14:textId="58925C4A" w:rsidR="00A84D6F" w:rsidRDefault="00A84D6F" w:rsidP="002766AB">
      <w:pPr>
        <w:pStyle w:val="a9"/>
        <w:ind w:left="0" w:firstLine="709"/>
        <w:jc w:val="both"/>
      </w:pPr>
      <w:r w:rsidRPr="000B601B">
        <w:t>[</w:t>
      </w:r>
      <w:r>
        <w:t>Покупатель</w:t>
      </w:r>
      <w:r w:rsidRPr="000B601B">
        <w:t xml:space="preserve"> в качестве налогового агента удерживает налог на доходы физических лиц от суммы, подлежащей оплате от стоимости </w:t>
      </w:r>
      <w:r>
        <w:t>Товара</w:t>
      </w:r>
      <w:r w:rsidRPr="000B601B">
        <w:t xml:space="preserve"> по настоящему Договору, и перечисляет его в бюджет по месту учета налогового агента в налоговом органе]</w:t>
      </w:r>
      <w:r>
        <w:rPr>
          <w:rStyle w:val="a8"/>
        </w:rPr>
        <w:footnoteReference w:id="11"/>
      </w:r>
      <w:r>
        <w:t xml:space="preserve">. </w:t>
      </w:r>
    </w:p>
    <w:p w14:paraId="5E48FAD3" w14:textId="0572F529" w:rsidR="002766AB" w:rsidRDefault="002766AB" w:rsidP="002766AB">
      <w:pPr>
        <w:pStyle w:val="a9"/>
        <w:ind w:left="0" w:firstLine="709"/>
        <w:jc w:val="both"/>
        <w:rPr>
          <w:bCs/>
        </w:rPr>
      </w:pPr>
      <w:r>
        <w:t>[При осуществлении оплаты Покупатель исчисляет и удерживает НДС в размере, установленном законодательством Российской Федерации о налогах и сборах, действующим на дату совершения плат</w:t>
      </w:r>
      <w:r w:rsidR="00DE7B37">
        <w:t>ежа, и перечисляет его в бюджет</w:t>
      </w:r>
      <w:r>
        <w:t xml:space="preserve"> как налоговый агент]</w:t>
      </w:r>
      <w:r>
        <w:rPr>
          <w:rStyle w:val="a8"/>
          <w:bCs/>
        </w:rPr>
        <w:footnoteReference w:id="12"/>
      </w:r>
      <w:r>
        <w:rPr>
          <w:bCs/>
        </w:rPr>
        <w:t>.</w:t>
      </w:r>
    </w:p>
    <w:p w14:paraId="30CB5A87" w14:textId="77777777" w:rsidR="002766AB" w:rsidRDefault="002766AB" w:rsidP="002766AB">
      <w:pPr>
        <w:pStyle w:val="a9"/>
        <w:widowControl w:val="0"/>
        <w:numPr>
          <w:ilvl w:val="1"/>
          <w:numId w:val="42"/>
        </w:numPr>
        <w:tabs>
          <w:tab w:val="left" w:pos="1276"/>
        </w:tabs>
        <w:autoSpaceDE w:val="0"/>
        <w:autoSpaceDN w:val="0"/>
        <w:adjustRightInd w:val="0"/>
        <w:ind w:left="0" w:firstLine="709"/>
        <w:jc w:val="both"/>
      </w:pPr>
      <w:r>
        <w:t>Общая цена Договора, указанная в пункте 1.3 Договора, является максимально возможной суммой, которую Покупатель может выплатить Поставщику, и не является обязательством Покупателя направить Поставщику Заявку или Заявки в количестве, соответствующие данной цене. Покупатель имеет право направить Поставщику любое количество Заявок в пределах общей цены Договора, указанной в пункте 1.3 Договора, при этом оплата Покупателем будет производиться с учетом количества направленных Покупателем Поставщику Заявок и фактического надлежащего исполнения Заявок Поставщиком.</w:t>
      </w:r>
    </w:p>
    <w:p w14:paraId="045CB9C6" w14:textId="77777777" w:rsidR="002766AB" w:rsidRDefault="002766AB" w:rsidP="002766AB">
      <w:pPr>
        <w:pStyle w:val="a9"/>
        <w:numPr>
          <w:ilvl w:val="1"/>
          <w:numId w:val="42"/>
        </w:numPr>
        <w:tabs>
          <w:tab w:val="left" w:pos="1276"/>
        </w:tabs>
        <w:ind w:left="0" w:firstLine="709"/>
        <w:jc w:val="both"/>
        <w:rPr>
          <w:u w:val="single"/>
        </w:rPr>
      </w:pPr>
      <w:r>
        <w:t xml:space="preserve">Общая цена Договора (цена за </w:t>
      </w:r>
      <w:r>
        <w:rPr>
          <w:bCs/>
        </w:rPr>
        <w:t xml:space="preserve">единицу Товара), указанная в пункте 1.3 Договора, </w:t>
      </w:r>
      <w:r>
        <w:t xml:space="preserve">включает в себя: стоимость Товара, расходы, связанные с доставкой, разгрузкой - погрузкой, размещением в местах хранения Покупателя, стоимость упаковки (тары), маркировки, страхование, таможенные платежи (пошлины), применимые налоги, сборы, все иные затраты, издержки и расходы Поставщика, связанные с исполнением </w:t>
      </w:r>
      <w:r>
        <w:rPr>
          <w:bCs/>
        </w:rPr>
        <w:t>Договора.</w:t>
      </w:r>
    </w:p>
    <w:p w14:paraId="744F9467" w14:textId="77777777" w:rsidR="002766AB" w:rsidRDefault="002766AB" w:rsidP="002766AB">
      <w:pPr>
        <w:pStyle w:val="a9"/>
        <w:numPr>
          <w:ilvl w:val="1"/>
          <w:numId w:val="42"/>
        </w:numPr>
        <w:tabs>
          <w:tab w:val="left" w:pos="1276"/>
        </w:tabs>
        <w:ind w:left="0" w:firstLine="709"/>
        <w:jc w:val="both"/>
      </w:pPr>
      <w:r>
        <w:t xml:space="preserve">Поставщик направляет Покупателю счет на оплату в срок, указанный в пункте 1.11 Договора. Оплата Товара производится Покупателем в срок, указанный в пункте 1.12 Договора. </w:t>
      </w:r>
    </w:p>
    <w:p w14:paraId="2557F6CF" w14:textId="6A04474B" w:rsidR="00105474" w:rsidRDefault="00105474" w:rsidP="00105474">
      <w:pPr>
        <w:pStyle w:val="a9"/>
        <w:numPr>
          <w:ilvl w:val="1"/>
          <w:numId w:val="42"/>
        </w:numPr>
        <w:ind w:left="0" w:firstLine="709"/>
        <w:jc w:val="both"/>
      </w:pPr>
      <w:r w:rsidRPr="00105474">
        <w:t xml:space="preserve">Оплата по Договору осуществляется с расчетного счета Покупателя при оплате за счет собственных средств, либо с лицевого счета, открытого в Территориальных органах Федерального казначейства при оплате за счет средств федерального бюджета, по безналичному расчету платежными поручениями путем перечисления Покупателем денежных средств на расчетный счет Поставщика, указанный в настоящем Договоре. В случае изменения реквизитов расчетного счета Поставщик обязан в течение 1 (одного) рабочего дня с даты изменения реквизитов расчетного счета в порядке, предусмотренном пунктом 14.3 Договора,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расчетный счет Поставщика, с указанными в Договоре реквизитами, несет Поставщик. </w:t>
      </w:r>
    </w:p>
    <w:p w14:paraId="2A78DAAE" w14:textId="7C02D1B0" w:rsidR="002766AB" w:rsidRDefault="002766AB" w:rsidP="002766AB">
      <w:pPr>
        <w:pStyle w:val="a9"/>
        <w:numPr>
          <w:ilvl w:val="1"/>
          <w:numId w:val="42"/>
        </w:numPr>
        <w:tabs>
          <w:tab w:val="left" w:pos="1276"/>
        </w:tabs>
        <w:ind w:left="0" w:firstLine="709"/>
        <w:jc w:val="both"/>
      </w:pPr>
      <w:r>
        <w:lastRenderedPageBreak/>
        <w:t>Обязательства Покупателя по оплате Товара считаются исполненными с даты списания денежных средств с расчетного</w:t>
      </w:r>
      <w:r w:rsidR="00105474">
        <w:t xml:space="preserve"> или лицевого </w:t>
      </w:r>
      <w:r>
        <w:t>счета Покупателя.</w:t>
      </w:r>
      <w:r w:rsidR="001103DE">
        <w:t xml:space="preserve"> </w:t>
      </w:r>
    </w:p>
    <w:p w14:paraId="796A215F" w14:textId="77777777" w:rsidR="002766AB" w:rsidRDefault="002766AB" w:rsidP="002766AB">
      <w:pPr>
        <w:pStyle w:val="a9"/>
        <w:numPr>
          <w:ilvl w:val="1"/>
          <w:numId w:val="42"/>
        </w:numPr>
        <w:tabs>
          <w:tab w:val="left" w:pos="1276"/>
        </w:tabs>
        <w:ind w:left="0" w:firstLine="709"/>
        <w:jc w:val="both"/>
      </w:pPr>
      <w:r>
        <w:t>Поставщик, являющийся плательщиком НДС, обязан предоставлять Покупателю счета-фактуры в порядке и сроки, установленные законодательством Российской Федерации о налогах и сборах. При неисполнении Поставщиком указанной в настоящем пункте обязанности в установленный срок Покупатель вправе взыскать с Поставщика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Покупатель вправе взыскать с Поставщика пени и штрафы, приходящиеся на данные суммы НДС, в случае их начисления по решению налогового органа.</w:t>
      </w:r>
    </w:p>
    <w:p w14:paraId="778F2362" w14:textId="77777777" w:rsidR="002766AB" w:rsidRDefault="002766AB" w:rsidP="002766AB">
      <w:pPr>
        <w:pStyle w:val="a9"/>
        <w:numPr>
          <w:ilvl w:val="1"/>
          <w:numId w:val="42"/>
        </w:numPr>
        <w:tabs>
          <w:tab w:val="left" w:pos="1276"/>
        </w:tabs>
        <w:ind w:left="0" w:firstLine="709"/>
        <w:jc w:val="both"/>
      </w:pPr>
      <w:r>
        <w:t>Отсрочка оплаты Товаров не является предоставлением Покупателю коммерческого кредита, предусмотренного статьей 823 Гражданского кодекса Российской Федерации. На сумму денежного обязательства Покупателя по оплате Товаров законные проценты, предусмотренные статей 317.1 Гражданского кодекса Российской Федерации, не начисляются.</w:t>
      </w:r>
    </w:p>
    <w:p w14:paraId="494D59C4" w14:textId="57B593EF" w:rsidR="002766AB" w:rsidRDefault="002766AB" w:rsidP="002766AB">
      <w:pPr>
        <w:pStyle w:val="a9"/>
        <w:numPr>
          <w:ilvl w:val="1"/>
          <w:numId w:val="42"/>
        </w:numPr>
        <w:tabs>
          <w:tab w:val="left" w:pos="1276"/>
        </w:tabs>
        <w:ind w:left="0" w:firstLine="709"/>
        <w:jc w:val="both"/>
      </w:pPr>
      <w:r>
        <w:t>Акт сверки взаимных расчетов составляется не реже одного раза в год, по запросу Покупателя, в том числе перед составлением годовой отчетности и перед закрытием (расторжением) Договора</w:t>
      </w:r>
      <w:r w:rsidR="00C0362D">
        <w:t>.</w:t>
      </w:r>
    </w:p>
    <w:p w14:paraId="37799516" w14:textId="77777777" w:rsidR="002766AB" w:rsidRDefault="002766AB" w:rsidP="002766AB">
      <w:pPr>
        <w:pStyle w:val="a9"/>
        <w:numPr>
          <w:ilvl w:val="0"/>
          <w:numId w:val="42"/>
        </w:numPr>
        <w:spacing w:before="360" w:after="120"/>
        <w:ind w:left="357" w:hanging="357"/>
        <w:contextualSpacing w:val="0"/>
        <w:jc w:val="center"/>
        <w:rPr>
          <w:b/>
        </w:rPr>
      </w:pPr>
      <w:r>
        <w:rPr>
          <w:b/>
        </w:rPr>
        <w:t>Сроки, порядок, и условия поставки и приемки Товара</w:t>
      </w:r>
    </w:p>
    <w:p w14:paraId="4E594183" w14:textId="77777777" w:rsidR="002766AB" w:rsidRDefault="002766AB" w:rsidP="002766AB">
      <w:pPr>
        <w:pStyle w:val="a9"/>
        <w:numPr>
          <w:ilvl w:val="1"/>
          <w:numId w:val="42"/>
        </w:numPr>
        <w:tabs>
          <w:tab w:val="left" w:pos="1276"/>
        </w:tabs>
        <w:ind w:left="0" w:firstLine="709"/>
        <w:jc w:val="both"/>
        <w:rPr>
          <w:lang w:eastAsia="ar-SA"/>
        </w:rPr>
      </w:pPr>
      <w:r>
        <w:t>Поставщик осуществляет поставку Товара Покупателю в соответствии с Заявкой по адресу, указанному в пункте 1.4 Договора, в сроки, указанные в пункте 1.6 Договора.</w:t>
      </w:r>
      <w:r>
        <w:rPr>
          <w:lang w:eastAsia="ar-SA"/>
        </w:rPr>
        <w:t xml:space="preserve">  </w:t>
      </w:r>
    </w:p>
    <w:p w14:paraId="5133143B" w14:textId="77777777" w:rsidR="002766AB" w:rsidRDefault="002766AB" w:rsidP="002766AB">
      <w:pPr>
        <w:pStyle w:val="a9"/>
        <w:numPr>
          <w:ilvl w:val="1"/>
          <w:numId w:val="42"/>
        </w:numPr>
        <w:tabs>
          <w:tab w:val="left" w:pos="1276"/>
        </w:tabs>
        <w:ind w:left="0" w:firstLine="709"/>
        <w:jc w:val="both"/>
      </w:pPr>
      <w:r>
        <w:t xml:space="preserve">Поставщик осуществляет доставку Товара способом, указанным в пункте 1.7 Договора. </w:t>
      </w:r>
    </w:p>
    <w:p w14:paraId="2F9C0CE0" w14:textId="3EE291DE" w:rsidR="002766AB" w:rsidRDefault="002766AB" w:rsidP="002766AB">
      <w:pPr>
        <w:pStyle w:val="a9"/>
        <w:numPr>
          <w:ilvl w:val="1"/>
          <w:numId w:val="42"/>
        </w:numPr>
        <w:tabs>
          <w:tab w:val="left" w:pos="1276"/>
        </w:tabs>
        <w:ind w:left="0" w:firstLine="709"/>
        <w:jc w:val="both"/>
      </w:pPr>
      <w:r>
        <w:t xml:space="preserve">Поставщик в порядке, предусмотренном пунктом 14.3 Договора, извещает Покупателя о дате и времени поставки Товара в срок, указанный в пункте 1.5 Договора. Извещение должно быть направлено в адрес Покупателя в соответствии с контактными данными Покупателя, указанными в разделе 16 Договора. </w:t>
      </w:r>
    </w:p>
    <w:p w14:paraId="10A6C75E" w14:textId="77777777" w:rsidR="002766AB" w:rsidRDefault="002766AB" w:rsidP="002766AB">
      <w:pPr>
        <w:pStyle w:val="a9"/>
        <w:numPr>
          <w:ilvl w:val="1"/>
          <w:numId w:val="42"/>
        </w:numPr>
        <w:tabs>
          <w:tab w:val="left" w:pos="1276"/>
        </w:tabs>
        <w:ind w:left="0" w:firstLine="709"/>
        <w:jc w:val="both"/>
      </w:pPr>
      <w:r>
        <w:t>Покупатель должен в порядке, предусмотренном пунктом 14.3 Договора, подтвердить Поставщику готовность принять Товар в указанное Поставщиком время. Без наличия подтверждения Покупателя доставка Товара в указанное Поставщиком время не производится.</w:t>
      </w:r>
    </w:p>
    <w:p w14:paraId="6FC12696" w14:textId="77777777" w:rsidR="001103DE" w:rsidRDefault="002766AB" w:rsidP="001103DE">
      <w:pPr>
        <w:pStyle w:val="a9"/>
        <w:numPr>
          <w:ilvl w:val="1"/>
          <w:numId w:val="42"/>
        </w:numPr>
        <w:tabs>
          <w:tab w:val="left" w:pos="1276"/>
        </w:tabs>
        <w:ind w:left="0" w:firstLine="709"/>
        <w:jc w:val="both"/>
      </w:pPr>
      <w:r>
        <w:t>Разгрузочные работы в месте доставки Товара осуществляются силами Поставщика.</w:t>
      </w:r>
    </w:p>
    <w:p w14:paraId="1B7065D7" w14:textId="663A905D" w:rsidR="002766AB" w:rsidRDefault="002766AB" w:rsidP="001103DE">
      <w:pPr>
        <w:pStyle w:val="a9"/>
        <w:numPr>
          <w:ilvl w:val="1"/>
          <w:numId w:val="42"/>
        </w:numPr>
        <w:tabs>
          <w:tab w:val="left" w:pos="1276"/>
        </w:tabs>
        <w:ind w:left="0" w:firstLine="709"/>
        <w:jc w:val="both"/>
      </w:pPr>
      <w:r>
        <w:t>Поставка Товара осуществляется путем передачи Поставщиком Товара, подписанной Поставщиком товарной накладной по форме ТОРГ-12</w:t>
      </w:r>
      <w:r w:rsidR="001103DE">
        <w:t>/УПД</w:t>
      </w:r>
      <w:r>
        <w:t xml:space="preserve"> </w:t>
      </w:r>
      <w:r w:rsidR="001103DE" w:rsidRPr="001103DE">
        <w:t xml:space="preserve">(в 2-х экземплярах, если иное не предусмотрено законодательством РФ или Договором), </w:t>
      </w:r>
      <w:r>
        <w:t>документов об оценке соответствия, обязательных для данного вида Товара (если применимо) и иных документов, указанных в пункте 1.2 Договора.</w:t>
      </w:r>
    </w:p>
    <w:p w14:paraId="41FFB815" w14:textId="77777777" w:rsidR="002766AB" w:rsidRDefault="002766AB" w:rsidP="002766AB">
      <w:pPr>
        <w:pStyle w:val="a9"/>
        <w:numPr>
          <w:ilvl w:val="1"/>
          <w:numId w:val="42"/>
        </w:numPr>
        <w:tabs>
          <w:tab w:val="left" w:pos="1276"/>
        </w:tabs>
        <w:ind w:left="0" w:firstLine="709"/>
        <w:jc w:val="both"/>
      </w:pPr>
      <w:bookmarkStart w:id="3" w:name="_Ref383619010"/>
      <w:r>
        <w:t>Покупатель осуществляет приемку Товара на соответствие условиям Договора, в том числе условиям Заявки, Спецификации, Технического задания (если применимо), иных приложений к Договору, а также положениям действующего законодательства</w:t>
      </w:r>
      <w:r>
        <w:rPr>
          <w:bCs/>
        </w:rPr>
        <w:t xml:space="preserve"> Российской Федерации</w:t>
      </w:r>
      <w:r>
        <w:t>, иных нормативных правовых актов Российской Федерации, иным обязательным правилам и требованиям о качестве, количестве, ассортименте, комплектности, технических требований, требований к безопасности, требований к размеру, состоянию тары и (или) упаковки, состоянию и содержанию маркировки</w:t>
      </w:r>
      <w:bookmarkEnd w:id="3"/>
      <w:r>
        <w:t>, а также проверяет наличие документов Товар, указанных в пункте 1.2 Договора.</w:t>
      </w:r>
    </w:p>
    <w:p w14:paraId="0A45C257" w14:textId="77777777" w:rsidR="002766AB" w:rsidRDefault="002766AB" w:rsidP="002766AB">
      <w:pPr>
        <w:pStyle w:val="a9"/>
        <w:ind w:left="0" w:firstLine="709"/>
        <w:jc w:val="both"/>
      </w:pPr>
      <w:r>
        <w:t>Для проверки Товара в части его соответствия условиям Договора, в том числе условиям Заявки, Спецификации, Технического задания (если применимо), иных приложений к Договору, а также положениям действующего законодательства</w:t>
      </w:r>
      <w:r>
        <w:rPr>
          <w:bCs/>
        </w:rPr>
        <w:t xml:space="preserve"> Российской Федерации</w:t>
      </w:r>
      <w:r>
        <w:t xml:space="preserve">, иных нормативных правовых актов Российской Федерации, иным </w:t>
      </w:r>
      <w:r>
        <w:lastRenderedPageBreak/>
        <w:t>обязательным правилам и требованиям Покупатель вправе провести экспертизу. Экспертиза Товара может проводиться Покупателем своими силами или к ее проведению могут привлекаться независимые эксперты (экспертные организации).</w:t>
      </w:r>
    </w:p>
    <w:p w14:paraId="313D4CBD" w14:textId="478DBF58" w:rsidR="002766AB" w:rsidRDefault="002766AB" w:rsidP="002766AB">
      <w:pPr>
        <w:pStyle w:val="a9"/>
        <w:widowControl w:val="0"/>
        <w:numPr>
          <w:ilvl w:val="1"/>
          <w:numId w:val="42"/>
        </w:numPr>
        <w:tabs>
          <w:tab w:val="left" w:pos="1276"/>
        </w:tabs>
        <w:autoSpaceDE w:val="0"/>
        <w:autoSpaceDN w:val="0"/>
        <w:adjustRightInd w:val="0"/>
        <w:ind w:left="0" w:firstLine="709"/>
        <w:jc w:val="both"/>
      </w:pPr>
      <w:r>
        <w:t xml:space="preserve">Приемка Товара осуществляется Покупателем в срок, установленный пунктом 1.8 Договора. Указанный срок может продлеваться на срок проведения экспертизы, если Покупателем принято решение о проведении экспертизы Товара. </w:t>
      </w:r>
    </w:p>
    <w:p w14:paraId="23F25ECC" w14:textId="29B5C0A0" w:rsidR="00105474" w:rsidRDefault="00105474" w:rsidP="002766AB">
      <w:pPr>
        <w:pStyle w:val="a9"/>
        <w:widowControl w:val="0"/>
        <w:numPr>
          <w:ilvl w:val="1"/>
          <w:numId w:val="42"/>
        </w:numPr>
        <w:tabs>
          <w:tab w:val="left" w:pos="1276"/>
        </w:tabs>
        <w:autoSpaceDE w:val="0"/>
        <w:autoSpaceDN w:val="0"/>
        <w:adjustRightInd w:val="0"/>
        <w:ind w:left="0" w:firstLine="709"/>
        <w:jc w:val="both"/>
      </w:pPr>
      <w:r>
        <w:t xml:space="preserve">Приемка осуществляется уполномоченным работником Покупателя или приемочной комиссией Покупателя в соответствии с локальными нормативными актами Покупателя. Покупатель обязан уведомить Поставщика о дате приемки товара. </w:t>
      </w:r>
      <w:r w:rsidRPr="00521702">
        <w:t>В случае неприбытия уполномоченного представителя Поставщика для участия в приемке в срок, указанный в уведомлении, Покупатель</w:t>
      </w:r>
      <w:r w:rsidRPr="004900C6">
        <w:t xml:space="preserve"> </w:t>
      </w:r>
      <w:r>
        <w:t xml:space="preserve">вправе на свое усмотрение </w:t>
      </w:r>
      <w:r w:rsidRPr="00521702">
        <w:t>осуществ</w:t>
      </w:r>
      <w:r>
        <w:t>и</w:t>
      </w:r>
      <w:r w:rsidRPr="00521702">
        <w:t>т</w:t>
      </w:r>
      <w:r>
        <w:t>ь</w:t>
      </w:r>
      <w:r w:rsidRPr="00521702">
        <w:t xml:space="preserve"> приемку Товара без участия Поставщика</w:t>
      </w:r>
      <w:r>
        <w:t xml:space="preserve"> либо повторно вызвать Поставщика на приемку</w:t>
      </w:r>
    </w:p>
    <w:p w14:paraId="2FB7D7C4" w14:textId="77777777" w:rsidR="002766AB" w:rsidRDefault="002766AB" w:rsidP="002766AB">
      <w:pPr>
        <w:pStyle w:val="a9"/>
        <w:numPr>
          <w:ilvl w:val="1"/>
          <w:numId w:val="42"/>
        </w:numPr>
        <w:tabs>
          <w:tab w:val="left" w:pos="1276"/>
        </w:tabs>
        <w:ind w:left="0" w:firstLine="709"/>
        <w:jc w:val="both"/>
      </w:pPr>
      <w:r>
        <w:t>По результатам приемки Покупателем принимается одно из следующих решений:</w:t>
      </w:r>
    </w:p>
    <w:p w14:paraId="3ADD419C" w14:textId="25C8FA86" w:rsidR="002766AB" w:rsidRDefault="002766AB" w:rsidP="002766AB">
      <w:pPr>
        <w:pStyle w:val="a9"/>
        <w:widowControl w:val="0"/>
        <w:numPr>
          <w:ilvl w:val="0"/>
          <w:numId w:val="37"/>
        </w:numPr>
        <w:tabs>
          <w:tab w:val="left" w:pos="1134"/>
        </w:tabs>
        <w:autoSpaceDE w:val="0"/>
        <w:autoSpaceDN w:val="0"/>
        <w:adjustRightInd w:val="0"/>
        <w:ind w:left="0" w:firstLine="709"/>
        <w:jc w:val="both"/>
      </w:pPr>
      <w:r>
        <w:t>Товар поставлен надлежащим образом в соответствии с условиями Договора, в том числе условиями Заявки, Спецификации, Технического задания (если применимо), иных приложений к Договору, а также положениями действующего законодательства</w:t>
      </w:r>
      <w:r>
        <w:rPr>
          <w:bCs/>
        </w:rPr>
        <w:t xml:space="preserve"> Российской Федерации</w:t>
      </w:r>
      <w:r>
        <w:t>, иных нормативных правовых актов Российской Федерации, иными обязательными правилами и требованиями, Покупатель не имеет замечаний к поставленному Товару. В этом случае Товар подлежит приемке;</w:t>
      </w:r>
    </w:p>
    <w:p w14:paraId="2A3FBB33" w14:textId="21016A4B" w:rsidR="00105474" w:rsidRDefault="00105474" w:rsidP="00105474">
      <w:pPr>
        <w:pStyle w:val="a9"/>
        <w:widowControl w:val="0"/>
        <w:numPr>
          <w:ilvl w:val="0"/>
          <w:numId w:val="37"/>
        </w:numPr>
        <w:tabs>
          <w:tab w:val="left" w:pos="1134"/>
        </w:tabs>
        <w:autoSpaceDE w:val="0"/>
        <w:autoSpaceDN w:val="0"/>
        <w:adjustRightInd w:val="0"/>
        <w:ind w:left="0" w:firstLine="709"/>
        <w:jc w:val="both"/>
      </w:pPr>
      <w:r>
        <w:t xml:space="preserve">Товар поставлен с нарушением условий Договора о количестве, комплектности, качестве, безопасности и иных требований к Товару,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В таком случае Покупатель устанавливает Поставщику срок для устранения выявленных недостатков, составляет Акт об установленном расхождении по количеству и качеству при приемке товарно-материальных ценностей по форме ТОРГ-2. Выявленные недостатки устраняются силами и за счет Поставщика в согласованные с Покупателем сроки. </w:t>
      </w:r>
      <w:r w:rsidRPr="00D268C6">
        <w:t xml:space="preserve">При этом Покупатель в зависимости от допущенного Поставщиком нарушения вправе принять одно из решений в соответствии со статьями 311, 466, 468, 475, 480, 482, 518, 519, 520 Гражданского кодекса Российской Федерации. </w:t>
      </w:r>
      <w:r w:rsidRPr="00F35AE1">
        <w:t xml:space="preserve">Если акт об установленном расхождении по количеству и качеству при приемке товарно-материальных ценностей по форме ТОРГ-2 составлен Покупателем в том числе из-за частичной поставки Поставщиком Товара и Покупателем принято решение о его приемке с учетом положений статей 311, 466 Гражданского кодекса Российской Федерации, Поставщик обязуется на основании полученного от Покупателя Акта об установленном расхождении по количеству и качеству при приемке товарно-материальных ценностей по форме ТОРГ-2 направить Покупателю корректировочный счет-фактуру/ корректировочный УПД в порядке и сроки, установленные законодательством о налогах и сборах. Приемка такого Товара и его оплата в этом случае осуществляется в порядке, установленном Договором, в том числе с учетом указанных выше корректировочных документов, при этом такая приемка не исключает ответственности Поставщика, в том числе за неисполнение (ненадлежащее исполнение) обязанности по поставке </w:t>
      </w:r>
      <w:proofErr w:type="spellStart"/>
      <w:r w:rsidRPr="00F35AE1">
        <w:t>непоставленной</w:t>
      </w:r>
      <w:proofErr w:type="spellEnd"/>
      <w:r w:rsidRPr="00F35AE1">
        <w:t xml:space="preserve"> части Товара;</w:t>
      </w:r>
    </w:p>
    <w:p w14:paraId="6832E768" w14:textId="77777777" w:rsidR="002766AB" w:rsidRDefault="002766AB" w:rsidP="002766AB">
      <w:pPr>
        <w:pStyle w:val="a9"/>
        <w:widowControl w:val="0"/>
        <w:numPr>
          <w:ilvl w:val="0"/>
          <w:numId w:val="37"/>
        </w:numPr>
        <w:tabs>
          <w:tab w:val="left" w:pos="1134"/>
        </w:tabs>
        <w:autoSpaceDE w:val="0"/>
        <w:autoSpaceDN w:val="0"/>
        <w:adjustRightInd w:val="0"/>
        <w:ind w:left="0" w:firstLine="709"/>
        <w:jc w:val="both"/>
      </w:pPr>
      <w:r>
        <w:t>Товар соответствует условиям Договора, в том числе условиям Заявки, Спецификации, Технического задания (если применимо), иных приложений к Договору, а также положениям действующего законодательства</w:t>
      </w:r>
      <w:r>
        <w:rPr>
          <w:bCs/>
        </w:rPr>
        <w:t xml:space="preserve"> Российской Федерации</w:t>
      </w:r>
      <w:r>
        <w:t xml:space="preserve">, иных нормативных правовых актов Российской Федерации, иным обязательным правилам и требованиям, но поставлен с нарушением сроков, установленных Договором. В этом случае Товар подлежит приемке; </w:t>
      </w:r>
    </w:p>
    <w:p w14:paraId="03E465F0" w14:textId="7290E338" w:rsidR="002766AB" w:rsidRDefault="002766AB" w:rsidP="002766AB">
      <w:pPr>
        <w:pStyle w:val="a9"/>
        <w:widowControl w:val="0"/>
        <w:numPr>
          <w:ilvl w:val="0"/>
          <w:numId w:val="37"/>
        </w:numPr>
        <w:tabs>
          <w:tab w:val="left" w:pos="1134"/>
        </w:tabs>
        <w:autoSpaceDE w:val="0"/>
        <w:autoSpaceDN w:val="0"/>
        <w:adjustRightInd w:val="0"/>
        <w:ind w:left="0" w:firstLine="709"/>
        <w:jc w:val="both"/>
      </w:pPr>
      <w:r>
        <w:t xml:space="preserve">Товар не поставлен Поставщиком или поставлен с существенным нарушением условий Договора, в том числе условий Заявки, Спецификации, Технического задания (если применимо), иных приложений к Договору, которые влекут для Покупателя такой ущерб, </w:t>
      </w:r>
      <w:r>
        <w:lastRenderedPageBreak/>
        <w:t>что он в значительной степени лишается того, на что вправе был рассчитывать при заключении Договора. В указанном случае Товар не подлежит приемке Покупателем. Покупатель направляет Поставщику мотивированный отказ от подписания товарной накладной по форме ТОРГ-12</w:t>
      </w:r>
      <w:r w:rsidR="001103DE">
        <w:t>/УПД</w:t>
      </w:r>
      <w:r>
        <w:t>;</w:t>
      </w:r>
    </w:p>
    <w:p w14:paraId="6C2763E7" w14:textId="3EA014A6" w:rsidR="002766AB" w:rsidRDefault="002766AB" w:rsidP="002766AB">
      <w:pPr>
        <w:pStyle w:val="a9"/>
        <w:widowControl w:val="0"/>
        <w:numPr>
          <w:ilvl w:val="0"/>
          <w:numId w:val="37"/>
        </w:numPr>
        <w:tabs>
          <w:tab w:val="left" w:pos="1134"/>
        </w:tabs>
        <w:autoSpaceDE w:val="0"/>
        <w:autoSpaceDN w:val="0"/>
        <w:adjustRightInd w:val="0"/>
        <w:ind w:left="0" w:firstLine="709"/>
        <w:jc w:val="both"/>
      </w:pPr>
      <w:r>
        <w:t>Поставщик не предоставил вместе с Товаром полный комплект надлежащим образом оформле</w:t>
      </w:r>
      <w:r w:rsidR="008B021C">
        <w:t>нных документов, указанных в пункте</w:t>
      </w:r>
      <w:r w:rsidR="00320BE0">
        <w:t> </w:t>
      </w:r>
      <w:r w:rsidR="008B021C">
        <w:t xml:space="preserve">1.2 </w:t>
      </w:r>
      <w:r>
        <w:t>Договора. До момента предоставления указанных документов в полном объеме Товар считается не поставленным. Покупатель</w:t>
      </w:r>
      <w:r w:rsidR="00105474">
        <w:t xml:space="preserve"> сообщает Поставщику о таких нарушениях и</w:t>
      </w:r>
      <w:r>
        <w:t xml:space="preserve"> устанавливает Поставщику срок для устранения допущенных нарушений.</w:t>
      </w:r>
    </w:p>
    <w:p w14:paraId="3E308C34" w14:textId="77777777" w:rsidR="002766AB" w:rsidRDefault="002766AB" w:rsidP="002766AB">
      <w:pPr>
        <w:pStyle w:val="a9"/>
        <w:ind w:left="0" w:firstLine="709"/>
        <w:jc w:val="both"/>
      </w:pPr>
      <w:r>
        <w:t>При принятии решений, указанных в подпунктах (</w:t>
      </w:r>
      <w:r>
        <w:rPr>
          <w:lang w:val="en-US"/>
        </w:rPr>
        <w:t>ii</w:t>
      </w:r>
      <w:r>
        <w:t>) – (</w:t>
      </w:r>
      <w:r>
        <w:rPr>
          <w:lang w:val="en-US"/>
        </w:rPr>
        <w:t>v</w:t>
      </w:r>
      <w:r>
        <w:t>) настоящего пункта, Поставщик вправе взыскать с Поставщика неустойку, предусмотренную Договором, убытки.</w:t>
      </w:r>
    </w:p>
    <w:p w14:paraId="677F8752" w14:textId="77777777" w:rsidR="002766AB" w:rsidRDefault="002766AB" w:rsidP="002766AB">
      <w:pPr>
        <w:pStyle w:val="a9"/>
        <w:ind w:left="0" w:firstLine="709"/>
        <w:jc w:val="both"/>
      </w:pPr>
      <w:r>
        <w:t>Покупатель может воспользоваться иными правами, предоставляемыми покупателям действующим законодательством Российской Федерации, иными нормативными правовыми актами Российской Федерации при поставке товаров, не соответствующих условиям договоров поставки, требованиям законодательства Российской Федерации, иных нормативных правовых актов Российской Федерации, иным обязательным правилам и требованиям.</w:t>
      </w:r>
    </w:p>
    <w:p w14:paraId="22774C3A" w14:textId="77777777" w:rsidR="002766AB" w:rsidRDefault="002766AB" w:rsidP="002766AB">
      <w:pPr>
        <w:pStyle w:val="a9"/>
        <w:numPr>
          <w:ilvl w:val="1"/>
          <w:numId w:val="42"/>
        </w:numPr>
        <w:tabs>
          <w:tab w:val="left" w:pos="1276"/>
        </w:tabs>
        <w:ind w:left="0" w:firstLine="709"/>
        <w:jc w:val="both"/>
      </w:pPr>
      <w:r>
        <w:t>После устранения Поставщиком недостатков приемка Товара осуществляется в порядке, предусмотренном настоящим разделом Договора.</w:t>
      </w:r>
    </w:p>
    <w:p w14:paraId="55B41513" w14:textId="4CA9E577" w:rsidR="002766AB" w:rsidRDefault="002766AB" w:rsidP="002766AB">
      <w:pPr>
        <w:pStyle w:val="a9"/>
        <w:numPr>
          <w:ilvl w:val="1"/>
          <w:numId w:val="42"/>
        </w:numPr>
        <w:ind w:left="0" w:firstLine="710"/>
        <w:jc w:val="both"/>
      </w:pPr>
      <w:r>
        <w:t xml:space="preserve">Если </w:t>
      </w:r>
      <w:r w:rsidR="001103DE">
        <w:t xml:space="preserve">Товар соответствует условиям Договора, Покупатель подписывает товарную накладную по форме ТОРГ-12/УПД в двух экземплярах (если иное не предусмотрено законодательством РФ или Договором), </w:t>
      </w:r>
      <w:r>
        <w:t>по одному для каждой из Сторон в срок, установленный пунктом 1.8 Договора.</w:t>
      </w:r>
    </w:p>
    <w:p w14:paraId="78996918" w14:textId="2A27A291" w:rsidR="002766AB" w:rsidRDefault="002766AB" w:rsidP="002766AB">
      <w:pPr>
        <w:pStyle w:val="a9"/>
        <w:numPr>
          <w:ilvl w:val="1"/>
          <w:numId w:val="42"/>
        </w:numPr>
        <w:tabs>
          <w:tab w:val="left" w:pos="1276"/>
        </w:tabs>
        <w:ind w:left="0" w:firstLine="709"/>
        <w:jc w:val="both"/>
      </w:pPr>
      <w:r>
        <w:t>Стороны соглашаются, что датой поставки считается дата подписания обеими Сторонами товарной накладной по форме ТОРГ-12</w:t>
      </w:r>
      <w:r w:rsidR="001103DE">
        <w:t>/УПД</w:t>
      </w:r>
      <w:r>
        <w:t>.</w:t>
      </w:r>
    </w:p>
    <w:p w14:paraId="3061ACD7" w14:textId="7F74F4A7" w:rsidR="002766AB" w:rsidRDefault="002766AB" w:rsidP="002766AB">
      <w:pPr>
        <w:pStyle w:val="a9"/>
        <w:numPr>
          <w:ilvl w:val="1"/>
          <w:numId w:val="42"/>
        </w:numPr>
        <w:tabs>
          <w:tab w:val="left" w:pos="1276"/>
        </w:tabs>
        <w:ind w:left="0" w:firstLine="709"/>
        <w:jc w:val="both"/>
      </w:pPr>
      <w:r>
        <w:t>Право собственности и риск случайной гибели или порчи Товара переходит от Поставщика к Покупателю с момента приемки Товара Покупателем и подписания Сторонами товарной накладной по форме ТОРГ-12</w:t>
      </w:r>
      <w:r w:rsidR="001103DE">
        <w:t>/УПД</w:t>
      </w:r>
      <w:r>
        <w:t xml:space="preserve"> без замечаний.</w:t>
      </w:r>
    </w:p>
    <w:p w14:paraId="2E3075F8" w14:textId="77777777" w:rsidR="002766AB" w:rsidRDefault="002766AB" w:rsidP="002766AB">
      <w:pPr>
        <w:pStyle w:val="a9"/>
        <w:numPr>
          <w:ilvl w:val="1"/>
          <w:numId w:val="42"/>
        </w:numPr>
        <w:tabs>
          <w:tab w:val="left" w:pos="1276"/>
        </w:tabs>
        <w:ind w:left="0" w:firstLine="709"/>
        <w:jc w:val="both"/>
      </w:pPr>
      <w:r>
        <w:t>Во всех случаях, влекущих возврат Товара Поставщику, Покупатель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Покупателем в связи с принятием Товара на ответственное хранение и (или) его возвратом (заменой), подлежат возмещению Поставщиком.</w:t>
      </w:r>
    </w:p>
    <w:p w14:paraId="142A77F9" w14:textId="77777777" w:rsidR="002766AB" w:rsidRDefault="002766AB" w:rsidP="002766AB">
      <w:pPr>
        <w:pStyle w:val="a9"/>
        <w:numPr>
          <w:ilvl w:val="1"/>
          <w:numId w:val="42"/>
        </w:numPr>
        <w:tabs>
          <w:tab w:val="left" w:pos="1276"/>
        </w:tabs>
        <w:ind w:left="0" w:firstLine="709"/>
        <w:jc w:val="both"/>
      </w:pPr>
      <w:r>
        <w:t>В случае, указанном в пункте 4.15 Договора, Поставщик обязан в течение 5 (Пяти) рабочих дней со дня получения уведомления Покупателя об отказе принимать Товар, вывезти Товар или распорядиться Товаром по своему усмотрению, при этом все издержки и убытки, понесённые Покупателем, возмещаются Поставщиком. В случае если Поставщик в срок, указанный в настоящем пункте, не вывезет Товар или не распорядиться им, Покупатель вправе реализовать Товар, принятый на ответственное хранение, с отнесением всех расходов, включая расходы по его реализации, и убытков, понесенных Покупателем, на Поставщика.</w:t>
      </w:r>
    </w:p>
    <w:p w14:paraId="3C494CDF" w14:textId="77777777" w:rsidR="002766AB" w:rsidRDefault="002766AB" w:rsidP="002766AB">
      <w:pPr>
        <w:pStyle w:val="a9"/>
        <w:numPr>
          <w:ilvl w:val="1"/>
          <w:numId w:val="42"/>
        </w:numPr>
        <w:tabs>
          <w:tab w:val="left" w:pos="1276"/>
        </w:tabs>
        <w:ind w:left="0" w:firstLine="709"/>
        <w:jc w:val="both"/>
      </w:pPr>
      <w:r>
        <w:t>В случае досрочной поставки Товара по Договору Покупатель вправе принять поставленный Товар в соответствии с настоящим разделом Договора.</w:t>
      </w:r>
    </w:p>
    <w:p w14:paraId="6316D071" w14:textId="77777777" w:rsidR="002766AB" w:rsidRDefault="002766AB" w:rsidP="002766AB">
      <w:pPr>
        <w:pStyle w:val="a9"/>
        <w:numPr>
          <w:ilvl w:val="1"/>
          <w:numId w:val="42"/>
        </w:numPr>
        <w:tabs>
          <w:tab w:val="left" w:pos="1276"/>
        </w:tabs>
        <w:ind w:left="0" w:firstLine="709"/>
        <w:jc w:val="both"/>
      </w:pPr>
      <w:r>
        <w:t>У Поставщика не возникает право залога на Товар после его передачи Покупателю.</w:t>
      </w:r>
    </w:p>
    <w:p w14:paraId="5EAF539A" w14:textId="77777777" w:rsidR="002766AB" w:rsidRDefault="002766AB" w:rsidP="002766AB">
      <w:pPr>
        <w:pStyle w:val="a9"/>
        <w:numPr>
          <w:ilvl w:val="0"/>
          <w:numId w:val="42"/>
        </w:numPr>
        <w:tabs>
          <w:tab w:val="left" w:pos="1260"/>
        </w:tabs>
        <w:spacing w:before="240" w:after="120"/>
        <w:ind w:left="357" w:hanging="357"/>
        <w:contextualSpacing w:val="0"/>
        <w:jc w:val="center"/>
        <w:rPr>
          <w:b/>
        </w:rPr>
      </w:pPr>
      <w:r>
        <w:rPr>
          <w:b/>
        </w:rPr>
        <w:t>Права и обязанности Сторон</w:t>
      </w:r>
    </w:p>
    <w:p w14:paraId="0727189C" w14:textId="77777777" w:rsidR="002766AB" w:rsidRDefault="002766AB" w:rsidP="002766AB">
      <w:pPr>
        <w:pStyle w:val="a9"/>
        <w:numPr>
          <w:ilvl w:val="1"/>
          <w:numId w:val="42"/>
        </w:numPr>
        <w:tabs>
          <w:tab w:val="left" w:pos="1276"/>
        </w:tabs>
        <w:ind w:left="0" w:firstLine="709"/>
        <w:jc w:val="both"/>
      </w:pPr>
      <w:r>
        <w:t>Поставщик обязан:</w:t>
      </w:r>
    </w:p>
    <w:p w14:paraId="01E7CE1A" w14:textId="77777777" w:rsidR="002766AB" w:rsidRDefault="002766AB" w:rsidP="002766AB">
      <w:pPr>
        <w:pStyle w:val="a9"/>
        <w:numPr>
          <w:ilvl w:val="2"/>
          <w:numId w:val="42"/>
        </w:numPr>
        <w:ind w:left="0" w:firstLine="709"/>
        <w:jc w:val="both"/>
      </w:pPr>
      <w:r>
        <w:t xml:space="preserve">поставить Товар в соответствии с условиями Договора, в том числе условиями Заявок, Технического задания, иных приложений к Договору, а также в соответствии с положениями действующего законодательства </w:t>
      </w:r>
      <w:r>
        <w:rPr>
          <w:bCs/>
        </w:rPr>
        <w:t>Российской Федерации,</w:t>
      </w:r>
      <w:r>
        <w:t xml:space="preserve"> </w:t>
      </w:r>
      <w:r>
        <w:lastRenderedPageBreak/>
        <w:t>иных нормативных правовых актов Российской Федерации, иными обязательными правилами и требованиями;</w:t>
      </w:r>
    </w:p>
    <w:p w14:paraId="34DA5C1D" w14:textId="77777777" w:rsidR="002766AB" w:rsidRDefault="002766AB" w:rsidP="002766AB">
      <w:pPr>
        <w:pStyle w:val="a9"/>
        <w:numPr>
          <w:ilvl w:val="2"/>
          <w:numId w:val="42"/>
        </w:numPr>
        <w:ind w:left="0" w:firstLine="709"/>
        <w:jc w:val="both"/>
      </w:pPr>
      <w: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Договором, законодательством Российской Федерации, иными нормативными правовыми актами Российской Федерации иными обязательными правилами и требованиями;</w:t>
      </w:r>
    </w:p>
    <w:p w14:paraId="380CA5DF" w14:textId="77777777" w:rsidR="002766AB" w:rsidRDefault="002766AB" w:rsidP="002766AB">
      <w:pPr>
        <w:pStyle w:val="a9"/>
        <w:numPr>
          <w:ilvl w:val="2"/>
          <w:numId w:val="42"/>
        </w:numPr>
        <w:ind w:left="0" w:firstLine="709"/>
        <w:jc w:val="both"/>
      </w:pPr>
      <w:r>
        <w:t>обеспечить за свой счет восполнение недопоставки Товара, устранение выявленных недостатков Товара, замену, доукомплектование, затаривание Товара, упаковку, замену ненадлежащей тары и (или) упаковки в порядке и на условиях, предусмотренных настоящим Договором;</w:t>
      </w:r>
    </w:p>
    <w:p w14:paraId="5844249E" w14:textId="77777777" w:rsidR="002766AB" w:rsidRDefault="002766AB" w:rsidP="002766AB">
      <w:pPr>
        <w:pStyle w:val="a9"/>
        <w:numPr>
          <w:ilvl w:val="2"/>
          <w:numId w:val="42"/>
        </w:numPr>
        <w:ind w:left="0" w:firstLine="709"/>
        <w:jc w:val="both"/>
      </w:pPr>
      <w:r>
        <w:t>предоставлять Покупателю по его требованию документы, относящиеся к предмету настоящего Договора, а также своевременно предоставлять Покупателю достоверную информацию о ходе исполнения своих обязательств, в том числе о сложностях, возникающих при исполнении Договора;</w:t>
      </w:r>
    </w:p>
    <w:p w14:paraId="493D9B9D" w14:textId="77777777" w:rsidR="002766AB" w:rsidRDefault="002766AB" w:rsidP="002766AB">
      <w:pPr>
        <w:pStyle w:val="a9"/>
        <w:numPr>
          <w:ilvl w:val="2"/>
          <w:numId w:val="42"/>
        </w:numPr>
        <w:ind w:left="0" w:firstLine="709"/>
        <w:jc w:val="both"/>
      </w:pPr>
      <w:r>
        <w:t>в течение 2 (Двух) рабочих дней с даты подписания Договора назначить представителя, ответственного за взаимодействие с Покупателем в рамках Договора, и сообщить его контактные данные на авторизированный адрес электронной почты Покупателя;</w:t>
      </w:r>
    </w:p>
    <w:p w14:paraId="5B87A42F" w14:textId="77777777" w:rsidR="002766AB" w:rsidRDefault="002766AB" w:rsidP="002766AB">
      <w:pPr>
        <w:pStyle w:val="a9"/>
        <w:numPr>
          <w:ilvl w:val="2"/>
          <w:numId w:val="42"/>
        </w:numPr>
        <w:ind w:left="0" w:firstLine="709"/>
        <w:jc w:val="both"/>
      </w:pPr>
      <w:r>
        <w:t>в порядке, предусмотренном пунктом 14.3 Договора, уведомить Покупателя о получении Заявки не позднее 2 (Двух) рабочих дней с даты получения Заявки. При неисполнении Поставщиком обязанности об уведомлении Покупателя о получении Заявки, Заявка считается полученной и подлежащей исполнению по истечении 2 (Двух) рабочих дней с даты ее направления Покупателем Поставщику при условии отправки Заявки на авторизованный адрес Поставщика, указанный в Разделе 16 Договора;</w:t>
      </w:r>
    </w:p>
    <w:p w14:paraId="7DB28A38" w14:textId="77777777" w:rsidR="002766AB" w:rsidRDefault="002766AB" w:rsidP="002766AB">
      <w:pPr>
        <w:pStyle w:val="a9"/>
        <w:numPr>
          <w:ilvl w:val="2"/>
          <w:numId w:val="42"/>
        </w:numPr>
        <w:ind w:left="0" w:firstLine="709"/>
        <w:jc w:val="both"/>
      </w:pPr>
      <w:r>
        <w:t>известить Покупателя о дате и времени доставки Товара в соответствии с пунктом 4.3 Договора;</w:t>
      </w:r>
    </w:p>
    <w:p w14:paraId="255B0E80" w14:textId="31DBF47F" w:rsidR="000C46B1" w:rsidRPr="00681138" w:rsidRDefault="002766AB" w:rsidP="000C46B1">
      <w:pPr>
        <w:pStyle w:val="a9"/>
        <w:numPr>
          <w:ilvl w:val="2"/>
          <w:numId w:val="42"/>
        </w:numPr>
        <w:ind w:left="0" w:firstLine="567"/>
        <w:jc w:val="both"/>
      </w:pPr>
      <w:r w:rsidRPr="00681138">
        <w:t>обеспечить явку своего представителя при приемке Товара. Поставщик, не направивший своего представителя, лишается возможности ссылаться на нарушение Покупателем правил приемки Товара;</w:t>
      </w:r>
      <w:r w:rsidR="000C46B1" w:rsidRPr="00681138">
        <w:t xml:space="preserve"> обеспечить явку своего представителя при приемке Товара. Поставщик, не направивший своего представителя, лишается возможности ссылаться на нарушение Покупателем правил приемки Товара. </w:t>
      </w:r>
    </w:p>
    <w:p w14:paraId="3147F85A" w14:textId="77777777" w:rsidR="000C46B1" w:rsidRPr="00681138" w:rsidRDefault="000C46B1" w:rsidP="000C46B1">
      <w:pPr>
        <w:spacing w:after="0"/>
        <w:ind w:firstLine="567"/>
        <w:jc w:val="both"/>
        <w:rPr>
          <w:sz w:val="24"/>
          <w:szCs w:val="24"/>
        </w:rPr>
      </w:pPr>
      <w:r w:rsidRPr="00681138">
        <w:rPr>
          <w:sz w:val="24"/>
          <w:szCs w:val="24"/>
        </w:rPr>
        <w:t>Поставщик обеспечивает фото и видео-фиксацию соответствия фактически поставленных Товаров требованиям, предусмотренным Договором с последующим направлением полученных материалов Покупателю в течение 1 (одного) рабочего дня после поставки Товара;</w:t>
      </w:r>
    </w:p>
    <w:p w14:paraId="310F62D9" w14:textId="389EAF42" w:rsidR="000C46B1" w:rsidRPr="00681138" w:rsidRDefault="000C46B1" w:rsidP="000C46B1">
      <w:pPr>
        <w:spacing w:after="0"/>
        <w:ind w:firstLine="567"/>
        <w:jc w:val="both"/>
        <w:rPr>
          <w:sz w:val="24"/>
          <w:szCs w:val="24"/>
        </w:rPr>
      </w:pPr>
      <w:r w:rsidRPr="00681138">
        <w:rPr>
          <w:sz w:val="24"/>
          <w:szCs w:val="24"/>
        </w:rPr>
        <w:t xml:space="preserve">Порядок передачи материалов фото и видео-фиксации: путем направления материалов по адресу электронной почты: </w:t>
      </w:r>
      <w:r w:rsidR="00B253E8" w:rsidRPr="00B253E8">
        <w:rPr>
          <w:sz w:val="24"/>
          <w:szCs w:val="24"/>
        </w:rPr>
        <w:t>Bocharova-N@russianpost.ru , Kolesnikov.Evgeny@russianpost.ru, Kikteva.Svetlana@russianpost.ru, Vyacheslav_Stepano-A@russianpost.ru, Omelnitskaya.E@russianpost.ru .</w:t>
      </w:r>
    </w:p>
    <w:p w14:paraId="364FE39E" w14:textId="77777777" w:rsidR="000C46B1" w:rsidRPr="00681138" w:rsidRDefault="000C46B1" w:rsidP="000C46B1">
      <w:pPr>
        <w:spacing w:after="0"/>
        <w:ind w:firstLine="567"/>
        <w:jc w:val="both"/>
        <w:rPr>
          <w:sz w:val="24"/>
          <w:szCs w:val="24"/>
        </w:rPr>
      </w:pPr>
      <w:r w:rsidRPr="00681138">
        <w:rPr>
          <w:sz w:val="24"/>
          <w:szCs w:val="24"/>
        </w:rPr>
        <w:t>В случае неприбытия уполномоченного представителя Поставщика для участия в приемке в срок, указанный в уведомлении, Покупатель вправе самостоятельно осуществить фото и видео-фиксацию соответствия фактически поставленных Товаров требованиям, предусмотренным Договором, с возможностью отнесения расходов на ее проведение на счет Поставщика.</w:t>
      </w:r>
    </w:p>
    <w:p w14:paraId="1459CB6C" w14:textId="77777777" w:rsidR="002766AB" w:rsidRPr="00681138" w:rsidRDefault="002766AB" w:rsidP="000C46B1">
      <w:pPr>
        <w:pStyle w:val="a9"/>
        <w:numPr>
          <w:ilvl w:val="2"/>
          <w:numId w:val="42"/>
        </w:numPr>
        <w:ind w:left="0" w:firstLine="709"/>
        <w:jc w:val="both"/>
        <w:rPr>
          <w:rFonts w:eastAsia="Calibri"/>
        </w:rPr>
      </w:pPr>
      <w:r w:rsidRPr="00681138">
        <w:t>незамедлительно</w:t>
      </w:r>
      <w:r w:rsidRPr="00681138">
        <w:rPr>
          <w:rFonts w:eastAsiaTheme="minorHAnsi"/>
          <w:lang w:eastAsia="en-US"/>
        </w:rPr>
        <w:t xml:space="preserve"> </w:t>
      </w:r>
      <w:r w:rsidRPr="00681138">
        <w:rPr>
          <w:rFonts w:eastAsiaTheme="minorHAnsi"/>
        </w:rPr>
        <w:t>п</w:t>
      </w:r>
      <w:r w:rsidRPr="00681138">
        <w:rPr>
          <w:rFonts w:eastAsia="Calibri"/>
        </w:rPr>
        <w:t xml:space="preserve">редоставлять Покупателю информацию о смене режима налогообложения </w:t>
      </w:r>
      <w:r w:rsidRPr="00681138">
        <w:t xml:space="preserve">или освобождении от обязанностей налогоплательщика НДС. Убытки, которые Покупатель понесет из-за отсутствия или несвоевременного представления информации о смене режима налогообложения, Поставщик обязан компенсировать в </w:t>
      </w:r>
      <w:r w:rsidRPr="00681138">
        <w:lastRenderedPageBreak/>
        <w:t>течение 10 (десяти) рабочих дней с даты получения соответствующего письменного требования Покупателя</w:t>
      </w:r>
      <w:r w:rsidRPr="00681138">
        <w:rPr>
          <w:rFonts w:eastAsia="Calibri"/>
        </w:rPr>
        <w:t>;</w:t>
      </w:r>
    </w:p>
    <w:p w14:paraId="53DDA6E1" w14:textId="77777777" w:rsidR="002766AB" w:rsidRDefault="002766AB" w:rsidP="002766AB">
      <w:pPr>
        <w:pStyle w:val="a9"/>
        <w:numPr>
          <w:ilvl w:val="2"/>
          <w:numId w:val="42"/>
        </w:numPr>
        <w:ind w:left="0" w:firstLine="709"/>
        <w:jc w:val="both"/>
        <w:rPr>
          <w:rFonts w:eastAsia="Calibri"/>
        </w:rPr>
      </w:pPr>
      <w:r>
        <w:t>не передавать оригиналы или копии документов, полученных</w:t>
      </w:r>
      <w:r>
        <w:br/>
        <w:t>от Покупателя по Договору, третьим лицам без предварительного получения письменного согласия Покупателя. Для целей Договора под третьими лицами понимаются любые физические или юридические лица, за исключением Покупателя и работников Покупателя</w:t>
      </w:r>
      <w:r>
        <w:rPr>
          <w:iCs/>
        </w:rPr>
        <w:t>, Поставщика и работников Поставщика</w:t>
      </w:r>
      <w:r>
        <w:t>;</w:t>
      </w:r>
    </w:p>
    <w:p w14:paraId="7957EBDD" w14:textId="77777777" w:rsidR="002766AB" w:rsidRDefault="002766AB" w:rsidP="002766AB">
      <w:pPr>
        <w:pStyle w:val="a9"/>
        <w:numPr>
          <w:ilvl w:val="2"/>
          <w:numId w:val="42"/>
        </w:numPr>
        <w:ind w:left="0" w:firstLine="709"/>
        <w:jc w:val="both"/>
        <w:rPr>
          <w:rFonts w:eastAsia="Calibri"/>
        </w:rPr>
      </w:pPr>
      <w:r>
        <w:t>обеспечить сохранность конфиденциальной информации Покупателя, полученной в ходе исполнения Договора, и не разглашать данную информацию без письменного согласия Покупателя независимо от продолжения или прекращения правоотношений с Покупателем, без ограничения сроков действия данной обязанности;</w:t>
      </w:r>
    </w:p>
    <w:p w14:paraId="3D006D3B" w14:textId="52C8054C" w:rsidR="002766AB" w:rsidRDefault="002766AB" w:rsidP="002766AB">
      <w:pPr>
        <w:pStyle w:val="a9"/>
        <w:numPr>
          <w:ilvl w:val="2"/>
          <w:numId w:val="42"/>
        </w:numPr>
        <w:ind w:left="0" w:firstLine="709"/>
        <w:jc w:val="both"/>
        <w:rPr>
          <w:rFonts w:eastAsia="Calibri"/>
        </w:rPr>
      </w:pPr>
      <w:r>
        <w:rPr>
          <w:rFonts w:eastAsia="Calibri"/>
        </w:rPr>
        <w:t xml:space="preserve">[Поставщик - иностранное лицо, </w:t>
      </w:r>
      <w:r>
        <w:t xml:space="preserve">иностранное юридическое лицо, иностранная организация, не являющаяся юридическим лицом по иностранному праву, в течение 2 (двух) рабочих дней с даты подписания Договора Сторонами обязан предоставить Покупателю документы и сведения, предусмотренные в Приложении № </w:t>
      </w:r>
      <w:r w:rsidR="00650EBC">
        <w:t>6</w:t>
      </w:r>
      <w:r>
        <w:t xml:space="preserve"> к Договору.]</w:t>
      </w:r>
      <w:r>
        <w:rPr>
          <w:vertAlign w:val="superscript"/>
        </w:rPr>
        <w:footnoteReference w:id="13"/>
      </w:r>
      <w:r>
        <w:t>;</w:t>
      </w:r>
    </w:p>
    <w:p w14:paraId="546B324B" w14:textId="77777777" w:rsidR="002766AB" w:rsidRDefault="002766AB" w:rsidP="002766AB">
      <w:pPr>
        <w:pStyle w:val="a9"/>
        <w:numPr>
          <w:ilvl w:val="2"/>
          <w:numId w:val="42"/>
        </w:numPr>
        <w:ind w:left="0" w:firstLine="709"/>
        <w:jc w:val="both"/>
        <w:rPr>
          <w:rFonts w:eastAsia="Calibri"/>
        </w:rPr>
      </w:pPr>
      <w:r>
        <w:t>в случае, если к Покупателю будут предъявлены претензии со стороны третьих лиц в отношении нарушения последним прав третьих лиц, вызванного действиями или бездействием Поставщика, то Поставщик обязуется выступить на стороне Покупателя во всех возможных судебных или претензионных спорах, а также возместить Покупателю любые убытки, которые возникнут или могут возникнуть в связи с предъявлением к Покупателю указанных требований;</w:t>
      </w:r>
    </w:p>
    <w:p w14:paraId="2F755A7D" w14:textId="77777777" w:rsidR="002766AB" w:rsidRDefault="002766AB" w:rsidP="002766AB">
      <w:pPr>
        <w:pStyle w:val="a9"/>
        <w:numPr>
          <w:ilvl w:val="2"/>
          <w:numId w:val="42"/>
        </w:numPr>
        <w:ind w:left="0" w:firstLine="709"/>
        <w:jc w:val="both"/>
      </w:pPr>
      <w:r>
        <w:t>отражать по сделкам в рамках данного Договора корректные данные в книге продаж и представлять в налоговые органы налоговые декларации по НДС за соответствующие периоды;</w:t>
      </w:r>
    </w:p>
    <w:p w14:paraId="441D2ED3" w14:textId="056D1850" w:rsidR="002766AB" w:rsidRPr="008B021C" w:rsidRDefault="002766AB" w:rsidP="002766AB">
      <w:pPr>
        <w:pStyle w:val="a9"/>
        <w:numPr>
          <w:ilvl w:val="2"/>
          <w:numId w:val="42"/>
        </w:numPr>
        <w:ind w:left="0" w:firstLine="720"/>
        <w:jc w:val="both"/>
      </w:pPr>
      <w:r>
        <w:t xml:space="preserve">для подтверждения кода вида продовольственных товаров, и/или кода вида товаров для детей, в соответствии с Общероссийским классификатором продукции (Единой Товарной номенклатурой внешнеэкономической деятельности Таможенного союза), </w:t>
      </w:r>
      <w:r w:rsidRPr="008B021C">
        <w:t>утвержденных Постановлением Правительства РФ от 31.12.2004 № 908, и/или периодических печатных изданий, книжной продукции, связанной с образованием, наукой и культурой, в соответствии с перечнем, утвержденным Постановлением  Правительства РФ от 23.01.2003 № 41, облагаемых НДС по ставке 10%, предоставить Покупателю Декларацию о соответствии (или Сертификат соответствия);</w:t>
      </w:r>
    </w:p>
    <w:p w14:paraId="2AA94283" w14:textId="77777777" w:rsidR="00442FEE" w:rsidRPr="008B021C" w:rsidRDefault="00442FEE" w:rsidP="00442FEE">
      <w:pPr>
        <w:pStyle w:val="a9"/>
        <w:numPr>
          <w:ilvl w:val="2"/>
          <w:numId w:val="42"/>
        </w:numPr>
        <w:ind w:left="0" w:firstLine="709"/>
        <w:jc w:val="both"/>
        <w:rPr>
          <w:rFonts w:eastAsia="Calibri"/>
        </w:rPr>
      </w:pPr>
      <w:r w:rsidRPr="008B021C">
        <w:rPr>
          <w:rFonts w:eastAsia="Calibri"/>
        </w:rPr>
        <w:t xml:space="preserve">в случае привлечения к исполнению Договора соисполнителей (третьих лиц), если такое привлечение допускается Договором, соблюдать должную осмотрительность, а также: </w:t>
      </w:r>
    </w:p>
    <w:p w14:paraId="3A696193" w14:textId="77777777" w:rsidR="00442FEE" w:rsidRPr="008B021C" w:rsidRDefault="00442FEE" w:rsidP="00442FEE">
      <w:pPr>
        <w:pStyle w:val="a9"/>
        <w:numPr>
          <w:ilvl w:val="3"/>
          <w:numId w:val="42"/>
        </w:numPr>
        <w:ind w:left="0" w:firstLine="709"/>
        <w:jc w:val="both"/>
        <w:rPr>
          <w:rFonts w:eastAsia="Calibri"/>
        </w:rPr>
      </w:pPr>
      <w:r w:rsidRPr="008B021C">
        <w:rPr>
          <w:rFonts w:eastAsia="Calibri"/>
        </w:rPr>
        <w:t xml:space="preserve">уведомлять Покупателя о привлечении таких третьих лиц путем направления Поставщику списка лиц, которые Поставщик планирует привлечь в качестве соисполнителей в течение 20 (двадцати) рабочих дней после даты заключения Договора, а в случае, если в течение срока действия Договора у Поставщика дополнительно возникнет потребность в привлечении третьих лиц в качестве соисполнителей – в срок до 10 (десяти) рабочих дней до даты заключения соответствующего договора (договоров) с такими лицами; </w:t>
      </w:r>
    </w:p>
    <w:p w14:paraId="77D110E7" w14:textId="77777777" w:rsidR="00442FEE" w:rsidRPr="008B021C" w:rsidRDefault="00442FEE" w:rsidP="00442FEE">
      <w:pPr>
        <w:pStyle w:val="a9"/>
        <w:numPr>
          <w:ilvl w:val="3"/>
          <w:numId w:val="42"/>
        </w:numPr>
        <w:ind w:left="0" w:firstLine="709"/>
        <w:jc w:val="both"/>
        <w:rPr>
          <w:rFonts w:eastAsia="Calibri"/>
        </w:rPr>
      </w:pPr>
      <w:r w:rsidRPr="008B021C">
        <w:rPr>
          <w:rFonts w:eastAsia="Calibri"/>
        </w:rPr>
        <w:t>нести полную ответственность за действия привлечённых Поставщиком соисполнителей как за собственные действия;</w:t>
      </w:r>
    </w:p>
    <w:p w14:paraId="2A825938" w14:textId="77777777" w:rsidR="00442FEE" w:rsidRPr="008B021C" w:rsidRDefault="00442FEE" w:rsidP="00442FEE">
      <w:pPr>
        <w:pStyle w:val="a9"/>
        <w:numPr>
          <w:ilvl w:val="3"/>
          <w:numId w:val="42"/>
        </w:numPr>
        <w:ind w:left="0" w:firstLine="709"/>
        <w:jc w:val="both"/>
        <w:rPr>
          <w:rFonts w:eastAsia="Calibri"/>
        </w:rPr>
      </w:pPr>
      <w:r w:rsidRPr="008B021C">
        <w:rPr>
          <w:rFonts w:eastAsia="Calibri"/>
        </w:rPr>
        <w:t>предоставить Покупателю информацию о заключенных с соисполнителями договорах и их условиях в течение 1 (одного) рабочего дня со дня заключения такого договора;</w:t>
      </w:r>
    </w:p>
    <w:p w14:paraId="65A57103" w14:textId="77777777" w:rsidR="00442FEE" w:rsidRPr="008B021C" w:rsidRDefault="00442FEE" w:rsidP="00442FEE">
      <w:pPr>
        <w:pStyle w:val="a9"/>
        <w:numPr>
          <w:ilvl w:val="3"/>
          <w:numId w:val="42"/>
        </w:numPr>
        <w:ind w:left="0" w:firstLine="709"/>
        <w:jc w:val="both"/>
        <w:rPr>
          <w:rFonts w:eastAsia="Calibri"/>
        </w:rPr>
      </w:pPr>
      <w:r w:rsidRPr="008B021C">
        <w:rPr>
          <w:rFonts w:eastAsia="Calibri"/>
        </w:rPr>
        <w:t>обеспечить соблюдение соисполнителями (третьими лицами) положений Федерального закона от 27 июля 2006 года № 152-ФЗ «О персональных данных»;</w:t>
      </w:r>
    </w:p>
    <w:p w14:paraId="16ED7EB9" w14:textId="35991B32" w:rsidR="00442FEE" w:rsidRDefault="00442FEE" w:rsidP="00442FEE">
      <w:pPr>
        <w:pStyle w:val="a9"/>
        <w:numPr>
          <w:ilvl w:val="2"/>
          <w:numId w:val="42"/>
        </w:numPr>
        <w:ind w:left="0" w:firstLine="709"/>
        <w:jc w:val="both"/>
      </w:pPr>
      <w:r w:rsidRPr="008B021C">
        <w:lastRenderedPageBreak/>
        <w:t xml:space="preserve">соблюдать требования законодательства РФ в отношении товаров, подлежащих </w:t>
      </w:r>
      <w:proofErr w:type="spellStart"/>
      <w:r w:rsidRPr="008B021C">
        <w:t>прослеживаемости</w:t>
      </w:r>
      <w:proofErr w:type="spellEnd"/>
      <w:r w:rsidRPr="008B021C">
        <w:t xml:space="preserve"> (если такие товары поставляются по Договору), а также заключить с Покупателем соглашение о применении </w:t>
      </w:r>
      <w:r w:rsidRPr="008B021C">
        <w:rPr>
          <w:color w:val="000000"/>
        </w:rPr>
        <w:t>электронного документооборота на условиях и по форме, предложенной Покупателем</w:t>
      </w:r>
      <w:r w:rsidRPr="008B021C">
        <w:t>;</w:t>
      </w:r>
    </w:p>
    <w:p w14:paraId="4DB51E9C" w14:textId="217759AF" w:rsidR="00105474" w:rsidRPr="008B021C" w:rsidRDefault="00105474" w:rsidP="00105474">
      <w:pPr>
        <w:pStyle w:val="a9"/>
        <w:numPr>
          <w:ilvl w:val="2"/>
          <w:numId w:val="42"/>
        </w:numPr>
        <w:ind w:left="0" w:firstLine="709"/>
        <w:jc w:val="both"/>
      </w:pPr>
      <w:r w:rsidRPr="00105474">
        <w:rPr>
          <w:rFonts w:eastAsia="Calibri"/>
        </w:rPr>
        <w:t xml:space="preserve">При формировании документов об исполнении настоящего Договора, первичных учетных документов вместе с реквизитами Договора указывать </w:t>
      </w:r>
      <w:r>
        <w:t>идентификатор соглашения;</w:t>
      </w:r>
    </w:p>
    <w:p w14:paraId="302331A3" w14:textId="77777777" w:rsidR="00442FEE" w:rsidRPr="008B021C" w:rsidRDefault="00442FEE" w:rsidP="00442FEE">
      <w:pPr>
        <w:pStyle w:val="a9"/>
        <w:numPr>
          <w:ilvl w:val="2"/>
          <w:numId w:val="42"/>
        </w:numPr>
        <w:ind w:left="0" w:firstLine="709"/>
        <w:jc w:val="both"/>
        <w:rPr>
          <w:rFonts w:eastAsia="Calibri"/>
        </w:rPr>
      </w:pPr>
      <w:r w:rsidRPr="008B021C">
        <w:rPr>
          <w:rFonts w:eastAsia="Calibri"/>
        </w:rPr>
        <w:t>выполнять иные обязанности, предусмотренные Договором.</w:t>
      </w:r>
    </w:p>
    <w:p w14:paraId="5133F70E" w14:textId="77777777" w:rsidR="00442FEE" w:rsidRPr="008B021C" w:rsidRDefault="00442FEE" w:rsidP="00442FEE">
      <w:pPr>
        <w:pStyle w:val="a9"/>
        <w:numPr>
          <w:ilvl w:val="1"/>
          <w:numId w:val="42"/>
        </w:numPr>
        <w:tabs>
          <w:tab w:val="left" w:pos="1276"/>
        </w:tabs>
        <w:ind w:left="0" w:firstLine="709"/>
        <w:jc w:val="both"/>
      </w:pPr>
      <w:r w:rsidRPr="008B021C">
        <w:t>Поставщик вправе:</w:t>
      </w:r>
    </w:p>
    <w:p w14:paraId="7B79E43F" w14:textId="77777777" w:rsidR="00C354B8" w:rsidRPr="00C354B8" w:rsidRDefault="00C354B8" w:rsidP="00C354B8">
      <w:pPr>
        <w:pStyle w:val="a9"/>
        <w:numPr>
          <w:ilvl w:val="2"/>
          <w:numId w:val="42"/>
        </w:numPr>
        <w:ind w:left="0" w:firstLine="709"/>
        <w:jc w:val="both"/>
      </w:pPr>
      <w:r w:rsidRPr="00C354B8">
        <w:t xml:space="preserve">привлекать к выполнению Договора соисполнителей при условии соблюдения требований, указанных в п. 5.1.16 Договора.  </w:t>
      </w:r>
    </w:p>
    <w:p w14:paraId="10FB7DC0" w14:textId="77777777" w:rsidR="002766AB" w:rsidRPr="008B021C" w:rsidRDefault="002766AB" w:rsidP="00C354B8">
      <w:pPr>
        <w:pStyle w:val="a9"/>
        <w:numPr>
          <w:ilvl w:val="2"/>
          <w:numId w:val="42"/>
        </w:numPr>
        <w:ind w:left="0" w:firstLine="709"/>
        <w:jc w:val="both"/>
      </w:pPr>
      <w:r w:rsidRPr="008B021C">
        <w:rPr>
          <w:rFonts w:eastAsia="Calibri"/>
        </w:rPr>
        <w:t>требовать</w:t>
      </w:r>
      <w:r w:rsidRPr="008B021C">
        <w:t xml:space="preserve"> от Покупателя произвести приемку Товара в порядке и в сроки, предусмотренные Договором;</w:t>
      </w:r>
    </w:p>
    <w:p w14:paraId="1B13F7A8" w14:textId="77777777" w:rsidR="002766AB" w:rsidRPr="008B021C" w:rsidRDefault="002766AB" w:rsidP="002766AB">
      <w:pPr>
        <w:pStyle w:val="a9"/>
        <w:numPr>
          <w:ilvl w:val="2"/>
          <w:numId w:val="42"/>
        </w:numPr>
        <w:ind w:left="0" w:firstLine="709"/>
        <w:jc w:val="both"/>
      </w:pPr>
      <w:r w:rsidRPr="008B021C">
        <w:t xml:space="preserve">требовать </w:t>
      </w:r>
      <w:r w:rsidRPr="008B021C">
        <w:rPr>
          <w:rFonts w:eastAsia="Calibri"/>
        </w:rPr>
        <w:t>своевременной</w:t>
      </w:r>
      <w:r w:rsidRPr="008B021C">
        <w:t xml:space="preserve"> оплаты на условиях, установленных Договором, надлежащим образом поставленного и принятого Покупателем Товара;</w:t>
      </w:r>
    </w:p>
    <w:p w14:paraId="6810B7C1" w14:textId="77777777" w:rsidR="002766AB" w:rsidRPr="008B021C" w:rsidRDefault="002766AB" w:rsidP="002766AB">
      <w:pPr>
        <w:pStyle w:val="a9"/>
        <w:numPr>
          <w:ilvl w:val="2"/>
          <w:numId w:val="42"/>
        </w:numPr>
        <w:ind w:left="0" w:firstLine="709"/>
        <w:jc w:val="both"/>
      </w:pPr>
      <w:r w:rsidRPr="008B021C">
        <w:t>требовать возмещения убытков, уплаты неустоек (штрафов, пеней) в соответствии с Договором;</w:t>
      </w:r>
    </w:p>
    <w:p w14:paraId="435D90B9" w14:textId="77777777" w:rsidR="002766AB" w:rsidRPr="008B021C" w:rsidRDefault="002766AB" w:rsidP="002766AB">
      <w:pPr>
        <w:pStyle w:val="a9"/>
        <w:numPr>
          <w:ilvl w:val="2"/>
          <w:numId w:val="42"/>
        </w:numPr>
        <w:ind w:left="0" w:firstLine="709"/>
        <w:jc w:val="both"/>
        <w:rPr>
          <w:rFonts w:eastAsia="Calibri"/>
        </w:rPr>
      </w:pPr>
      <w:r w:rsidRPr="008B021C">
        <w:rPr>
          <w:rFonts w:eastAsiaTheme="minorHAnsi"/>
          <w:lang w:eastAsia="en-US"/>
        </w:rPr>
        <w:t xml:space="preserve">осуществлять </w:t>
      </w:r>
      <w:r w:rsidRPr="008B021C">
        <w:t>иные</w:t>
      </w:r>
      <w:r w:rsidRPr="008B021C">
        <w:rPr>
          <w:rFonts w:eastAsia="Calibri"/>
        </w:rPr>
        <w:t xml:space="preserve"> права, предусмотренные Договором.</w:t>
      </w:r>
    </w:p>
    <w:p w14:paraId="7785F194" w14:textId="77777777" w:rsidR="002766AB" w:rsidRPr="008B021C" w:rsidRDefault="002766AB" w:rsidP="002766AB">
      <w:pPr>
        <w:pStyle w:val="a9"/>
        <w:numPr>
          <w:ilvl w:val="1"/>
          <w:numId w:val="42"/>
        </w:numPr>
        <w:tabs>
          <w:tab w:val="left" w:pos="1276"/>
        </w:tabs>
        <w:ind w:left="0" w:firstLine="709"/>
        <w:jc w:val="both"/>
      </w:pPr>
      <w:r w:rsidRPr="008B021C">
        <w:t>Покупатель обязуется:</w:t>
      </w:r>
    </w:p>
    <w:p w14:paraId="6891BBF1" w14:textId="77777777" w:rsidR="002766AB" w:rsidRPr="008B021C" w:rsidRDefault="002766AB" w:rsidP="002766AB">
      <w:pPr>
        <w:pStyle w:val="a9"/>
        <w:numPr>
          <w:ilvl w:val="2"/>
          <w:numId w:val="42"/>
        </w:numPr>
        <w:ind w:left="0" w:firstLine="709"/>
        <w:jc w:val="both"/>
      </w:pPr>
      <w:r w:rsidRPr="008B021C">
        <w:rPr>
          <w:rFonts w:eastAsiaTheme="minorHAnsi"/>
          <w:lang w:eastAsia="en-US"/>
        </w:rPr>
        <w:t xml:space="preserve">обеспечить своевременную приемку и оплату поставленного Товара, соответствующего условиям Договора, </w:t>
      </w:r>
      <w:r w:rsidRPr="008B021C">
        <w:t>в том числе условиям Заявки, Спецификации, Технического задания (если применимо), иных приложений к Договору, а также положениям действующего законодательства</w:t>
      </w:r>
      <w:r w:rsidRPr="008B021C">
        <w:rPr>
          <w:bCs/>
        </w:rPr>
        <w:t xml:space="preserve"> Российской Федерации</w:t>
      </w:r>
      <w:r w:rsidRPr="008B021C">
        <w:t>, иных нормативных правовых актов Российской Федерации, иным обязательным правилам и требованиям</w:t>
      </w:r>
      <w:r w:rsidRPr="008B021C">
        <w:rPr>
          <w:rFonts w:eastAsiaTheme="minorHAnsi"/>
          <w:lang w:eastAsia="en-US"/>
        </w:rPr>
        <w:t xml:space="preserve"> в порядке и сроки,</w:t>
      </w:r>
      <w:r w:rsidRPr="008B021C">
        <w:t xml:space="preserve"> предусмотренные Договором;</w:t>
      </w:r>
    </w:p>
    <w:p w14:paraId="39E3EC16" w14:textId="77777777" w:rsidR="002766AB" w:rsidRPr="008B021C" w:rsidRDefault="002766AB" w:rsidP="002766AB">
      <w:pPr>
        <w:pStyle w:val="a9"/>
        <w:numPr>
          <w:ilvl w:val="2"/>
          <w:numId w:val="42"/>
        </w:numPr>
        <w:ind w:left="0" w:firstLine="709"/>
        <w:jc w:val="both"/>
      </w:pPr>
      <w:r w:rsidRPr="008B021C">
        <w:t>обеспечить сохранность конфиденциальной информации Поставщика, ставшей известной Покупателю в ходе исполнения Договора;</w:t>
      </w:r>
    </w:p>
    <w:p w14:paraId="77E4D22B" w14:textId="77777777" w:rsidR="002766AB" w:rsidRPr="008B021C" w:rsidRDefault="002766AB" w:rsidP="002766AB">
      <w:pPr>
        <w:pStyle w:val="a9"/>
        <w:numPr>
          <w:ilvl w:val="2"/>
          <w:numId w:val="42"/>
        </w:numPr>
        <w:ind w:left="0" w:firstLine="709"/>
        <w:jc w:val="both"/>
      </w:pPr>
      <w:r w:rsidRPr="008B021C">
        <w:rPr>
          <w:rFonts w:eastAsia="Calibri"/>
        </w:rPr>
        <w:t>исполнять иные обязанности, предусмотренные Договором.</w:t>
      </w:r>
    </w:p>
    <w:p w14:paraId="205FB515" w14:textId="77777777" w:rsidR="002766AB" w:rsidRPr="008B021C" w:rsidRDefault="002766AB" w:rsidP="002766AB">
      <w:pPr>
        <w:pStyle w:val="a9"/>
        <w:numPr>
          <w:ilvl w:val="1"/>
          <w:numId w:val="42"/>
        </w:numPr>
        <w:tabs>
          <w:tab w:val="left" w:pos="1276"/>
        </w:tabs>
        <w:ind w:left="0" w:firstLine="709"/>
        <w:jc w:val="both"/>
      </w:pPr>
      <w:r w:rsidRPr="008B021C">
        <w:t>Покупатель вправе:</w:t>
      </w:r>
    </w:p>
    <w:p w14:paraId="12B2AB0B" w14:textId="77777777" w:rsidR="002766AB" w:rsidRPr="008B021C" w:rsidRDefault="002766AB" w:rsidP="002766AB">
      <w:pPr>
        <w:pStyle w:val="a9"/>
        <w:numPr>
          <w:ilvl w:val="2"/>
          <w:numId w:val="42"/>
        </w:numPr>
        <w:ind w:left="0" w:firstLine="709"/>
        <w:jc w:val="both"/>
      </w:pPr>
      <w:r w:rsidRPr="008B021C">
        <w:t>требовать от Поставщика надлежащего исполнения обязательств, предусмотренных Договором;</w:t>
      </w:r>
    </w:p>
    <w:p w14:paraId="6B587240" w14:textId="77777777" w:rsidR="002766AB" w:rsidRPr="008B021C" w:rsidRDefault="002766AB" w:rsidP="002766AB">
      <w:pPr>
        <w:pStyle w:val="a9"/>
        <w:numPr>
          <w:ilvl w:val="2"/>
          <w:numId w:val="42"/>
        </w:numPr>
        <w:ind w:left="0" w:firstLine="709"/>
        <w:jc w:val="both"/>
      </w:pPr>
      <w:r w:rsidRPr="008B021C">
        <w:t>требовать от Поставщика своевременного устранения недостатков Товара в соответствии с разделами 4 и 6 Договора;</w:t>
      </w:r>
    </w:p>
    <w:p w14:paraId="3B23F65D" w14:textId="77777777" w:rsidR="002766AB" w:rsidRPr="008B021C" w:rsidRDefault="002766AB" w:rsidP="002766AB">
      <w:pPr>
        <w:pStyle w:val="a9"/>
        <w:numPr>
          <w:ilvl w:val="2"/>
          <w:numId w:val="42"/>
        </w:numPr>
        <w:ind w:left="0" w:firstLine="709"/>
        <w:jc w:val="both"/>
      </w:pPr>
      <w:r w:rsidRPr="008B021C">
        <w:t>осуществлять иные права, предоставленные Покупателю статьями 466, 468, 475, 480, 482, 518, 519, 520 Гражданского кодекса Российской Федерации;</w:t>
      </w:r>
    </w:p>
    <w:p w14:paraId="6DAF2406" w14:textId="77777777" w:rsidR="002766AB" w:rsidRPr="008B021C" w:rsidRDefault="002766AB" w:rsidP="002766AB">
      <w:pPr>
        <w:pStyle w:val="a9"/>
        <w:numPr>
          <w:ilvl w:val="2"/>
          <w:numId w:val="42"/>
        </w:numPr>
        <w:ind w:left="0" w:firstLine="709"/>
        <w:jc w:val="both"/>
      </w:pPr>
      <w:r w:rsidRPr="008B021C">
        <w:t>проверять ход и качество исполнения Поставщиком условий настоящего Договора;</w:t>
      </w:r>
    </w:p>
    <w:p w14:paraId="7305FD00" w14:textId="77777777" w:rsidR="002766AB" w:rsidRPr="008B021C" w:rsidRDefault="002766AB" w:rsidP="002766AB">
      <w:pPr>
        <w:pStyle w:val="a9"/>
        <w:numPr>
          <w:ilvl w:val="2"/>
          <w:numId w:val="42"/>
        </w:numPr>
        <w:ind w:left="0" w:firstLine="709"/>
        <w:jc w:val="both"/>
      </w:pPr>
      <w:r w:rsidRPr="008B021C">
        <w:t>требовать возмещения убытков, уплаты неустоек (штрафов, пеней) в соответствии с Договором;</w:t>
      </w:r>
    </w:p>
    <w:p w14:paraId="47C7EEE6" w14:textId="77777777" w:rsidR="002766AB" w:rsidRPr="008B021C" w:rsidRDefault="002766AB" w:rsidP="002766AB">
      <w:pPr>
        <w:pStyle w:val="a9"/>
        <w:numPr>
          <w:ilvl w:val="2"/>
          <w:numId w:val="42"/>
        </w:numPr>
        <w:ind w:left="0" w:firstLine="709"/>
        <w:jc w:val="both"/>
      </w:pPr>
      <w:r w:rsidRPr="008B021C">
        <w:t>отказаться от приемки и оплаты Товара, не соответствующего условиям Договора;</w:t>
      </w:r>
    </w:p>
    <w:p w14:paraId="5C24B7CF" w14:textId="77777777" w:rsidR="002766AB" w:rsidRPr="008B021C" w:rsidRDefault="002766AB" w:rsidP="002766AB">
      <w:pPr>
        <w:pStyle w:val="a9"/>
        <w:numPr>
          <w:ilvl w:val="2"/>
          <w:numId w:val="42"/>
        </w:numPr>
        <w:ind w:left="0" w:firstLine="709"/>
        <w:jc w:val="both"/>
      </w:pPr>
      <w:r w:rsidRPr="008B021C">
        <w:t>не возвращать Поставщику многооборотную тару или упаковку стоимость, которой включена в общую цену Товара (цену за единицу Товара) и в которой Товар поставляется, а Поставщик не вправе требовать от Покупателя возврата многооборотной тары;</w:t>
      </w:r>
    </w:p>
    <w:p w14:paraId="2D669246" w14:textId="77777777" w:rsidR="00BB114B" w:rsidRPr="008B021C" w:rsidRDefault="002766AB" w:rsidP="00BB114B">
      <w:pPr>
        <w:pStyle w:val="a9"/>
        <w:numPr>
          <w:ilvl w:val="2"/>
          <w:numId w:val="42"/>
        </w:numPr>
        <w:ind w:left="0" w:firstLine="709"/>
        <w:jc w:val="both"/>
      </w:pPr>
      <w:r w:rsidRPr="008B021C">
        <w:t xml:space="preserve">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поставленных Товаров условиям Договора, в том числе условиям Заявок, Технического задания, иных приложений к Договору, а также положениям действующего законодательства </w:t>
      </w:r>
      <w:r w:rsidRPr="008B021C">
        <w:rPr>
          <w:bCs/>
        </w:rPr>
        <w:t>Российской Федерации,</w:t>
      </w:r>
      <w:r w:rsidRPr="008B021C">
        <w:t xml:space="preserve"> иных нормативных правовых актов Российской Федерации, иным обязательным правилам и требованиям;</w:t>
      </w:r>
    </w:p>
    <w:p w14:paraId="7A0FA2EA" w14:textId="7E21D34C" w:rsidR="002766AB" w:rsidRDefault="002766AB" w:rsidP="002766AB">
      <w:pPr>
        <w:pStyle w:val="a9"/>
        <w:numPr>
          <w:ilvl w:val="2"/>
          <w:numId w:val="42"/>
        </w:numPr>
        <w:ind w:left="0" w:firstLine="709"/>
        <w:jc w:val="both"/>
      </w:pPr>
      <w:r>
        <w:rPr>
          <w:rFonts w:eastAsiaTheme="minorHAnsi"/>
          <w:lang w:eastAsia="en-US"/>
        </w:rPr>
        <w:lastRenderedPageBreak/>
        <w:t xml:space="preserve">осуществлять </w:t>
      </w:r>
      <w:r>
        <w:rPr>
          <w:rFonts w:eastAsia="Calibri"/>
        </w:rPr>
        <w:t>иные права, предусмотренные Договором.</w:t>
      </w:r>
    </w:p>
    <w:p w14:paraId="44E9DE66" w14:textId="77777777" w:rsidR="002766AB" w:rsidRDefault="002766AB" w:rsidP="002766AB">
      <w:pPr>
        <w:pStyle w:val="a9"/>
        <w:numPr>
          <w:ilvl w:val="0"/>
          <w:numId w:val="42"/>
        </w:numPr>
        <w:tabs>
          <w:tab w:val="left" w:pos="1260"/>
        </w:tabs>
        <w:spacing w:before="240" w:after="120"/>
        <w:ind w:left="357" w:hanging="357"/>
        <w:contextualSpacing w:val="0"/>
        <w:jc w:val="center"/>
        <w:rPr>
          <w:b/>
        </w:rPr>
      </w:pPr>
      <w:r>
        <w:rPr>
          <w:b/>
        </w:rPr>
        <w:t>Качество Товара</w:t>
      </w:r>
    </w:p>
    <w:p w14:paraId="5B05BE67" w14:textId="340A7265" w:rsidR="002766AB" w:rsidRDefault="002766AB" w:rsidP="002766AB">
      <w:pPr>
        <w:pStyle w:val="a9"/>
        <w:numPr>
          <w:ilvl w:val="1"/>
          <w:numId w:val="42"/>
        </w:numPr>
        <w:tabs>
          <w:tab w:val="left" w:pos="1276"/>
        </w:tabs>
        <w:ind w:left="0" w:firstLine="709"/>
        <w:jc w:val="both"/>
        <w:rPr>
          <w:i/>
        </w:rPr>
      </w:pPr>
      <w:r>
        <w:t xml:space="preserve">Поставляемый Товар должен соответствовать условиям Договора, в том числе </w:t>
      </w:r>
      <w:r w:rsidR="00BB114B">
        <w:t>условиям</w:t>
      </w:r>
      <w:r>
        <w:t xml:space="preserve"> Заявок, Спецификации, Технического </w:t>
      </w:r>
      <w:r w:rsidR="00BB114B">
        <w:t xml:space="preserve">задания (если применимо), иных </w:t>
      </w:r>
      <w:r w:rsidR="00B11249">
        <w:t>п</w:t>
      </w:r>
      <w:r>
        <w:t xml:space="preserve">риложений к Договору, а также положениям действующего законодательства </w:t>
      </w:r>
      <w:r>
        <w:rPr>
          <w:bCs/>
        </w:rPr>
        <w:t>Российской Федерации,</w:t>
      </w:r>
      <w:r>
        <w:t xml:space="preserve"> иных нормативных правовых актов Российской Федерации, иным обязательным правилам и т</w:t>
      </w:r>
      <w:r>
        <w:rPr>
          <w:bCs/>
        </w:rPr>
        <w:t>ребованиям, требовани</w:t>
      </w:r>
      <w:r>
        <w:t>ям к безопасности, качеству, техническим характеристикам, функциональным характеристикам (потребительским свойствам) Товара,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Товара потребностям Покупателя, требованиям стандартов, технических условий или иных нормативных документов, которым должны соответствовать Товары, требованиям документов, указанных в пункте 1.1. Договора.</w:t>
      </w:r>
    </w:p>
    <w:p w14:paraId="06665CF9" w14:textId="6E2DC076" w:rsidR="002766AB" w:rsidRDefault="002766AB" w:rsidP="002766AB">
      <w:pPr>
        <w:pStyle w:val="a9"/>
        <w:numPr>
          <w:ilvl w:val="1"/>
          <w:numId w:val="42"/>
        </w:numPr>
        <w:tabs>
          <w:tab w:val="left" w:pos="1276"/>
        </w:tabs>
        <w:ind w:left="0" w:firstLine="709"/>
        <w:jc w:val="both"/>
      </w:pPr>
      <w:r>
        <w:t>Гарантийный срок на Товар, установленный Поставщиком, указан в пункте 1.10 Договора и исчисляется с моме</w:t>
      </w:r>
      <w:r>
        <w:rPr>
          <w:i/>
        </w:rPr>
        <w:t>н</w:t>
      </w:r>
      <w:r>
        <w:t>та подписания Сторонами товарной накладной по форме ТОРГ-12</w:t>
      </w:r>
      <w:r w:rsidR="001103DE">
        <w:t>/УПД</w:t>
      </w:r>
      <w:r>
        <w:t xml:space="preserve">. </w:t>
      </w:r>
    </w:p>
    <w:p w14:paraId="200970FC" w14:textId="11796AE9" w:rsidR="002766AB" w:rsidRDefault="002766AB" w:rsidP="002766AB">
      <w:pPr>
        <w:pStyle w:val="a9"/>
        <w:numPr>
          <w:ilvl w:val="1"/>
          <w:numId w:val="42"/>
        </w:numPr>
        <w:tabs>
          <w:tab w:val="left" w:pos="1276"/>
        </w:tabs>
        <w:ind w:left="0" w:firstLine="709"/>
        <w:jc w:val="both"/>
      </w:pPr>
      <w:r>
        <w:t>При обнаружении недостатков Товара в период гарантийного срока, возникших по независящим от Покупателя причинам, Поставщик обязан за свой счет выполнить действия, установленные пунктом 1.10 Договора</w:t>
      </w:r>
      <w:r>
        <w:rPr>
          <w:i/>
        </w:rPr>
        <w:t>.</w:t>
      </w:r>
    </w:p>
    <w:p w14:paraId="254033B0" w14:textId="77777777" w:rsidR="002766AB" w:rsidRDefault="002766AB" w:rsidP="002766AB">
      <w:pPr>
        <w:pStyle w:val="a9"/>
        <w:tabs>
          <w:tab w:val="left" w:pos="1276"/>
        </w:tabs>
        <w:ind w:left="0" w:firstLine="709"/>
        <w:jc w:val="both"/>
      </w:pPr>
      <w:r>
        <w:t xml:space="preserve">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на замененную или отремонтированную часть Товара должен составлять не менее срока, указанного в пункте 1.10 Договора. </w:t>
      </w:r>
    </w:p>
    <w:p w14:paraId="2B0BACFF" w14:textId="7FFA84D3" w:rsidR="002766AB" w:rsidRDefault="002766AB" w:rsidP="002766AB">
      <w:pPr>
        <w:pStyle w:val="a9"/>
        <w:tabs>
          <w:tab w:val="left" w:pos="1276"/>
        </w:tabs>
        <w:ind w:left="0" w:firstLine="709"/>
        <w:jc w:val="both"/>
      </w:pPr>
      <w:r>
        <w:t>Все сопутствующие гарантийному обслуживанию мероприятия (в том числе, но не исключительно, доставка, погрузка, разгрузка) осуществляются силами и за счет Поставщика.</w:t>
      </w:r>
    </w:p>
    <w:p w14:paraId="2D55C208" w14:textId="77777777" w:rsidR="002766AB" w:rsidRDefault="002766AB" w:rsidP="002766AB">
      <w:pPr>
        <w:pStyle w:val="a9"/>
        <w:numPr>
          <w:ilvl w:val="0"/>
          <w:numId w:val="42"/>
        </w:numPr>
        <w:tabs>
          <w:tab w:val="left" w:pos="1260"/>
        </w:tabs>
        <w:spacing w:before="240" w:after="120"/>
        <w:ind w:left="357" w:hanging="357"/>
        <w:contextualSpacing w:val="0"/>
        <w:jc w:val="center"/>
        <w:rPr>
          <w:b/>
        </w:rPr>
      </w:pPr>
      <w:r>
        <w:rPr>
          <w:b/>
        </w:rPr>
        <w:t>Ответственность Сторон</w:t>
      </w:r>
    </w:p>
    <w:p w14:paraId="4E01889E" w14:textId="77777777" w:rsidR="002766AB" w:rsidRDefault="002766AB" w:rsidP="002766AB">
      <w:pPr>
        <w:pStyle w:val="a9"/>
        <w:numPr>
          <w:ilvl w:val="1"/>
          <w:numId w:val="42"/>
        </w:numPr>
        <w:tabs>
          <w:tab w:val="left" w:pos="1276"/>
        </w:tabs>
        <w:ind w:left="0" w:firstLine="709"/>
        <w:jc w:val="both"/>
      </w:pPr>
      <w:r>
        <w:t>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 и Договором (включая пункты 1.13, 1.14 Договора).</w:t>
      </w:r>
    </w:p>
    <w:p w14:paraId="2BE2FBD4" w14:textId="24938929" w:rsidR="002766AB" w:rsidRDefault="002766AB" w:rsidP="002766AB">
      <w:pPr>
        <w:pStyle w:val="a9"/>
        <w:numPr>
          <w:ilvl w:val="1"/>
          <w:numId w:val="42"/>
        </w:numPr>
        <w:tabs>
          <w:tab w:val="left" w:pos="1276"/>
        </w:tabs>
        <w:ind w:left="0" w:firstLine="709"/>
        <w:jc w:val="both"/>
      </w:pPr>
      <w:r>
        <w:t xml:space="preserve">Покупатель имеет право на удержание суммы начисленной </w:t>
      </w:r>
      <w:r w:rsidR="002F2C7F">
        <w:t xml:space="preserve">Поставщику </w:t>
      </w:r>
      <w:r w:rsidR="001103DE">
        <w:t xml:space="preserve">неустойки </w:t>
      </w:r>
      <w:r w:rsidR="00A56F2D">
        <w:t xml:space="preserve">(пеней, штрафов) </w:t>
      </w:r>
      <w:r>
        <w:t>при осуществлении оплаты по Договору.</w:t>
      </w:r>
    </w:p>
    <w:p w14:paraId="3DE3B31B" w14:textId="77777777" w:rsidR="002766AB" w:rsidRDefault="002766AB" w:rsidP="002766AB">
      <w:pPr>
        <w:pStyle w:val="a9"/>
        <w:numPr>
          <w:ilvl w:val="1"/>
          <w:numId w:val="42"/>
        </w:numPr>
        <w:tabs>
          <w:tab w:val="left" w:pos="1276"/>
        </w:tabs>
        <w:ind w:left="0" w:firstLine="709"/>
        <w:jc w:val="both"/>
      </w:pPr>
      <w:r>
        <w:t>Поставщик, не исполнивший или ненадлежащим образом исполнивший обязательства по Договору, обязан возместить Покупателю убытки (как реальный ущерб, так и упущенную выгоду) в полной сумме сверх предусмотренных Договором неустоек.</w:t>
      </w:r>
    </w:p>
    <w:p w14:paraId="635AEA66" w14:textId="77777777" w:rsidR="002766AB" w:rsidRDefault="002766AB" w:rsidP="002766AB">
      <w:pPr>
        <w:pStyle w:val="a9"/>
        <w:numPr>
          <w:ilvl w:val="1"/>
          <w:numId w:val="42"/>
        </w:numPr>
        <w:tabs>
          <w:tab w:val="left" w:pos="1276"/>
        </w:tabs>
        <w:ind w:left="0" w:firstLine="709"/>
        <w:jc w:val="both"/>
      </w:pPr>
      <w:r>
        <w:t xml:space="preserve">Для Поставщика не является основанием для неисполнения, ненадлежащего исполнения Договора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w:t>
      </w:r>
      <w:r>
        <w:rPr>
          <w:rFonts w:eastAsiaTheme="minorHAnsi"/>
          <w:lang w:eastAsia="en-US"/>
        </w:rPr>
        <w:t>девальвация национальной валюты,</w:t>
      </w:r>
      <w:r>
        <w:t xml:space="preserve">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w:t>
      </w:r>
      <w:r>
        <w:rPr>
          <w:rFonts w:eastAsiaTheme="minorHAnsi"/>
          <w:lang w:eastAsia="en-US"/>
        </w:rPr>
        <w:t xml:space="preserve">, нарушение обязанностей со стороны контрагентов Поставщика, отсутствие на рынке нужных для исполнения обязательств товаров, работ, услуг, отсутствие у Поставщика необходимых денежных средств. </w:t>
      </w:r>
      <w:r>
        <w:t xml:space="preserve">Перечисленные обстоятельства не являются для Поставщика обстоятельствами </w:t>
      </w:r>
      <w:r>
        <w:lastRenderedPageBreak/>
        <w:t>непреодолимой силы по смыслу пункта 3 статьи 401 Гражданского кодекса Российской Федерации.</w:t>
      </w:r>
    </w:p>
    <w:p w14:paraId="31DF31DC" w14:textId="301641E7" w:rsidR="002766AB" w:rsidRDefault="002766AB" w:rsidP="002766AB">
      <w:pPr>
        <w:pStyle w:val="a9"/>
        <w:numPr>
          <w:ilvl w:val="0"/>
          <w:numId w:val="42"/>
        </w:numPr>
        <w:tabs>
          <w:tab w:val="left" w:pos="1260"/>
        </w:tabs>
        <w:spacing w:before="240" w:after="120"/>
        <w:ind w:left="357" w:hanging="357"/>
        <w:contextualSpacing w:val="0"/>
        <w:jc w:val="center"/>
      </w:pPr>
      <w:r>
        <w:rPr>
          <w:b/>
        </w:rPr>
        <w:t>Обеспечение исполнения Договора. Обеспечение исполнения гарантийных обязательств</w:t>
      </w:r>
    </w:p>
    <w:p w14:paraId="5A88807D" w14:textId="77777777" w:rsidR="002766AB" w:rsidRDefault="002766AB" w:rsidP="00AF761F">
      <w:pPr>
        <w:pStyle w:val="a9"/>
        <w:numPr>
          <w:ilvl w:val="1"/>
          <w:numId w:val="42"/>
        </w:numPr>
        <w:tabs>
          <w:tab w:val="left" w:pos="1276"/>
        </w:tabs>
        <w:ind w:left="0" w:right="142" w:firstLine="709"/>
        <w:jc w:val="both"/>
        <w:rPr>
          <w:bCs/>
          <w:lang w:eastAsia="ar-SA"/>
        </w:rPr>
      </w:pPr>
      <w:r>
        <w:rPr>
          <w:bCs/>
          <w:lang w:eastAsia="ar-SA"/>
        </w:rPr>
        <w:t xml:space="preserve">Обеспечение исполнения Договора распространяется на обязательства Поставщика </w:t>
      </w:r>
      <w:r>
        <w:t xml:space="preserve">(кроме гарантийных обязательств), предусмотренные пунктом 1.15 Договора, </w:t>
      </w:r>
      <w:r>
        <w:rPr>
          <w:bCs/>
          <w:lang w:eastAsia="ar-SA"/>
        </w:rPr>
        <w:t xml:space="preserve">в случае неисполнения </w:t>
      </w:r>
      <w:r>
        <w:t>обязательств</w:t>
      </w:r>
      <w:r>
        <w:rPr>
          <w:bCs/>
          <w:lang w:eastAsia="ar-SA"/>
        </w:rPr>
        <w:t xml:space="preserve"> по Договору, </w:t>
      </w:r>
      <w:r>
        <w:t xml:space="preserve">в том числе обязательства по </w:t>
      </w:r>
      <w:r>
        <w:rPr>
          <w:bCs/>
          <w:lang w:eastAsia="ar-SA"/>
        </w:rPr>
        <w:t xml:space="preserve">уплате неустоек </w:t>
      </w:r>
      <w:r>
        <w:t>(штрафов, пеней)</w:t>
      </w:r>
      <w:r>
        <w:rPr>
          <w:bCs/>
          <w:lang w:eastAsia="ar-SA"/>
        </w:rPr>
        <w:t>, предусмотренных Договором, а также убытков и иных платежей, подлежащих уплате Покупателю в связи с неисполнением или ненадлежащем исполнением Поставщиком обязательств по Договору.</w:t>
      </w:r>
    </w:p>
    <w:p w14:paraId="41B624C2" w14:textId="1BEE1864" w:rsidR="002766AB" w:rsidRDefault="00F75268" w:rsidP="00AF761F">
      <w:pPr>
        <w:pStyle w:val="a9"/>
        <w:numPr>
          <w:ilvl w:val="1"/>
          <w:numId w:val="42"/>
        </w:numPr>
        <w:tabs>
          <w:tab w:val="left" w:pos="1276"/>
        </w:tabs>
        <w:spacing w:before="240" w:after="240"/>
        <w:ind w:left="0" w:right="142" w:firstLine="709"/>
        <w:jc w:val="both"/>
        <w:rPr>
          <w:bCs/>
          <w:lang w:eastAsia="ar-SA"/>
        </w:rPr>
      </w:pPr>
      <w:r w:rsidRPr="00F75268">
        <w:rPr>
          <w:bCs/>
          <w:lang w:eastAsia="ar-SA"/>
        </w:rPr>
        <w:t>Обеспечение исполнения гарантийных обязательств по Договору не предоставляется</w:t>
      </w:r>
      <w:r w:rsidR="002766AB">
        <w:rPr>
          <w:bCs/>
          <w:lang w:eastAsia="ar-SA"/>
        </w:rPr>
        <w:t>.</w:t>
      </w:r>
    </w:p>
    <w:p w14:paraId="03AD0F28" w14:textId="77777777" w:rsidR="002766AB" w:rsidRDefault="002766AB" w:rsidP="00AF761F">
      <w:pPr>
        <w:pStyle w:val="a9"/>
        <w:numPr>
          <w:ilvl w:val="1"/>
          <w:numId w:val="42"/>
        </w:numPr>
        <w:tabs>
          <w:tab w:val="left" w:pos="1276"/>
        </w:tabs>
        <w:ind w:left="0" w:right="142" w:firstLine="709"/>
        <w:jc w:val="both"/>
      </w:pPr>
      <w:r>
        <w:t xml:space="preserve">В случае </w:t>
      </w:r>
      <w:r>
        <w:rPr>
          <w:bCs/>
          <w:lang w:eastAsia="ar-SA"/>
        </w:rPr>
        <w:t>если</w:t>
      </w:r>
      <w:r>
        <w:t xml:space="preserve"> обеспечение исполнения Договора, представленное Поставщиком, перестало действовать, Покупатель вправе принять исполнение обязательств по Договору при условии предоставления Поставщиком нового обеспечения исполнения Договора, которое соответствует требованиям, установленным Договором и документацией о закупке. Данный пункт Договора применяется также том случае, если</w:t>
      </w:r>
      <w:r>
        <w:rPr>
          <w:bCs/>
          <w:lang w:eastAsia="ar-SA"/>
        </w:rPr>
        <w:t xml:space="preserve"> Поставщиком в качестве способа обеспечения исполнения Договора была выбрана банковская гарантия и</w:t>
      </w:r>
      <w:r>
        <w:t xml:space="preserve"> у банка-гаранта, выдавшего банковскую гарантию в обеспечение исполнения Договора, отозвана лицензия. Если Поставщик не представил взамен новое обеспечение исполнения Договора, Покупатель вправе расторгнуть Договор в одностороннем внесудебном порядке с взысканием с Поставщика штрафной неустойки в размере обеспечения исполнения Договора. </w:t>
      </w:r>
    </w:p>
    <w:p w14:paraId="212B1B7E" w14:textId="33B6C4C7" w:rsidR="002766AB" w:rsidRDefault="002766AB" w:rsidP="00AF761F">
      <w:pPr>
        <w:pStyle w:val="a9"/>
        <w:numPr>
          <w:ilvl w:val="1"/>
          <w:numId w:val="42"/>
        </w:numPr>
        <w:tabs>
          <w:tab w:val="left" w:pos="1276"/>
        </w:tabs>
        <w:ind w:left="0" w:right="140" w:firstLine="709"/>
        <w:jc w:val="both"/>
      </w:pPr>
      <w:r>
        <w:t xml:space="preserve">Поставщик при исполнении Договора вправе предоставить Покупателю обеспечение исполнения Договора, уменьшенное </w:t>
      </w:r>
      <w:r>
        <w:rPr>
          <w:bCs/>
          <w:lang w:eastAsia="ar-SA"/>
        </w:rPr>
        <w:t>пропорционально размеру</w:t>
      </w:r>
      <w:r>
        <w:t xml:space="preserve"> исполненных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w:t>
      </w:r>
    </w:p>
    <w:p w14:paraId="019DB215" w14:textId="4CE5F3BF" w:rsidR="007838E4" w:rsidRPr="007838E4" w:rsidRDefault="005A17E0" w:rsidP="007838E4">
      <w:pPr>
        <w:numPr>
          <w:ilvl w:val="1"/>
          <w:numId w:val="42"/>
        </w:numPr>
        <w:tabs>
          <w:tab w:val="left" w:pos="1276"/>
        </w:tabs>
        <w:spacing w:after="0" w:line="240" w:lineRule="auto"/>
        <w:ind w:left="0" w:firstLine="710"/>
        <w:contextualSpacing/>
        <w:jc w:val="both"/>
        <w:rPr>
          <w:bCs/>
          <w:sz w:val="24"/>
          <w:szCs w:val="24"/>
          <w:lang w:eastAsia="ar-SA"/>
        </w:rPr>
      </w:pPr>
      <w:r w:rsidRPr="005A17E0">
        <w:rPr>
          <w:sz w:val="24"/>
          <w:szCs w:val="24"/>
        </w:rPr>
        <w:t>В случае, если это предусмотрено документацией о закупке, по результатам которой заключа</w:t>
      </w:r>
      <w:r w:rsidR="00D564C7">
        <w:rPr>
          <w:sz w:val="24"/>
          <w:szCs w:val="24"/>
        </w:rPr>
        <w:t>е</w:t>
      </w:r>
      <w:r w:rsidRPr="005A17E0">
        <w:rPr>
          <w:sz w:val="24"/>
          <w:szCs w:val="24"/>
        </w:rPr>
        <w:t xml:space="preserve">тся Договор, вместо безотзывной банковской гарантии может быть предоставлена независимая гарантия. </w:t>
      </w:r>
      <w:r w:rsidR="007838E4" w:rsidRPr="007838E4">
        <w:rPr>
          <w:sz w:val="24"/>
          <w:szCs w:val="24"/>
        </w:rPr>
        <w:t>Такая гарантия предоставляется на условиях, установленных действующим законодательством о закупках товаров, работ, услуг отдельными видами юридических лиц, при этом в данном случае по тексту Договора под банковской гарантией понимается такая независимая гарантия.</w:t>
      </w:r>
    </w:p>
    <w:p w14:paraId="0DCA7FD4" w14:textId="77777777" w:rsidR="002766AB" w:rsidRDefault="002766AB" w:rsidP="002766AB">
      <w:pPr>
        <w:pStyle w:val="a9"/>
        <w:numPr>
          <w:ilvl w:val="0"/>
          <w:numId w:val="42"/>
        </w:numPr>
        <w:tabs>
          <w:tab w:val="left" w:pos="1260"/>
        </w:tabs>
        <w:spacing w:before="240" w:after="120"/>
        <w:ind w:left="357" w:hanging="357"/>
        <w:contextualSpacing w:val="0"/>
        <w:jc w:val="center"/>
        <w:rPr>
          <w:b/>
        </w:rPr>
      </w:pPr>
      <w:r>
        <w:rPr>
          <w:b/>
        </w:rPr>
        <w:t>Обстоятельства непреодолимой силы</w:t>
      </w:r>
    </w:p>
    <w:p w14:paraId="2C968D55" w14:textId="77777777" w:rsidR="002766AB" w:rsidRDefault="002766AB" w:rsidP="002766AB">
      <w:pPr>
        <w:pStyle w:val="a9"/>
        <w:numPr>
          <w:ilvl w:val="1"/>
          <w:numId w:val="42"/>
        </w:numPr>
        <w:tabs>
          <w:tab w:val="left" w:pos="1276"/>
        </w:tabs>
        <w:ind w:left="0" w:firstLine="709"/>
        <w:jc w:val="both"/>
        <w:rPr>
          <w:rFonts w:eastAsiaTheme="minorHAnsi"/>
          <w:bCs/>
        </w:rPr>
      </w:pPr>
      <w:r>
        <w:rPr>
          <w:rFonts w:eastAsiaTheme="minorHAnsi"/>
        </w:rPr>
        <w:t xml:space="preserve">Сторона освобождается от ответственности за неисполнение или </w:t>
      </w:r>
      <w:r>
        <w:t>ненадлежащее</w:t>
      </w:r>
      <w:r>
        <w:rPr>
          <w:rFonts w:eastAsiaTheme="minorHAnsi"/>
        </w:rPr>
        <w:t xml:space="preserve"> исполнение обязательств по Договору, если докажет, что неисполнение или ненадлежащее исполнение обязательства, предусмотренного </w:t>
      </w:r>
      <w:r>
        <w:t>Договор</w:t>
      </w:r>
      <w:r>
        <w:rPr>
          <w:rFonts w:eastAsiaTheme="minorHAnsi"/>
        </w:rPr>
        <w:t>ом, произошло вследствие действия обстоятельств непреодолимой силы или по вине другой Стороны.</w:t>
      </w:r>
      <w:r>
        <w:t xml:space="preserve">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26B8BAE4" w14:textId="77777777" w:rsidR="002766AB" w:rsidRDefault="002766AB" w:rsidP="002766AB">
      <w:pPr>
        <w:pStyle w:val="a9"/>
        <w:numPr>
          <w:ilvl w:val="1"/>
          <w:numId w:val="42"/>
        </w:numPr>
        <w:tabs>
          <w:tab w:val="left" w:pos="1276"/>
        </w:tabs>
        <w:ind w:left="0" w:firstLine="709"/>
        <w:jc w:val="both"/>
        <w:rPr>
          <w:rFonts w:eastAsiaTheme="minorHAnsi"/>
        </w:rPr>
      </w:pPr>
      <w:r>
        <w:rPr>
          <w:rFonts w:eastAsiaTheme="minorHAnsi"/>
        </w:rPr>
        <w:t xml:space="preserve">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даты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w:t>
      </w:r>
      <w:proofErr w:type="spellStart"/>
      <w:r>
        <w:rPr>
          <w:rFonts w:eastAsiaTheme="minorHAnsi"/>
        </w:rPr>
        <w:t>Неизвещение</w:t>
      </w:r>
      <w:proofErr w:type="spellEnd"/>
      <w:r>
        <w:rPr>
          <w:rFonts w:eastAsiaTheme="minorHAnsi"/>
        </w:rPr>
        <w:t xml:space="preserve"> или несвоевременное извещение другой Стороны, для которой создалась невозможность исполнения обязательств по Договору вследствие </w:t>
      </w:r>
      <w:r>
        <w:rPr>
          <w:rFonts w:eastAsiaTheme="minorHAnsi"/>
        </w:rPr>
        <w:lastRenderedPageBreak/>
        <w:t>наступления обстоятельств непреодолимой силы, влечет за собой утрату права для этой Стороны ссылаться на эти обстоятельства.</w:t>
      </w:r>
    </w:p>
    <w:p w14:paraId="17E67B79" w14:textId="77777777" w:rsidR="002766AB" w:rsidRDefault="002766AB" w:rsidP="002766AB">
      <w:pPr>
        <w:pStyle w:val="a9"/>
        <w:numPr>
          <w:ilvl w:val="1"/>
          <w:numId w:val="42"/>
        </w:numPr>
        <w:tabs>
          <w:tab w:val="left" w:pos="1276"/>
        </w:tabs>
        <w:ind w:left="0" w:firstLine="709"/>
        <w:jc w:val="both"/>
        <w:rPr>
          <w:rFonts w:eastAsiaTheme="minorHAnsi"/>
        </w:rPr>
      </w:pPr>
      <w:r>
        <w:rPr>
          <w:rFonts w:eastAsiaTheme="minorHAnsi"/>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001B7EBE" w14:textId="77777777" w:rsidR="002766AB" w:rsidRDefault="002766AB" w:rsidP="002766AB">
      <w:pPr>
        <w:pStyle w:val="a9"/>
        <w:numPr>
          <w:ilvl w:val="1"/>
          <w:numId w:val="42"/>
        </w:numPr>
        <w:tabs>
          <w:tab w:val="left" w:pos="1276"/>
        </w:tabs>
        <w:ind w:left="0" w:firstLine="709"/>
        <w:jc w:val="both"/>
      </w:pPr>
      <w:r>
        <w:t>Если обстоятельства непреодолимой силы продолжают действовать более 30 (Тридцати) календарных дней, то Стороны вправе расторгнуть Договор по соглашению Сторон.</w:t>
      </w:r>
    </w:p>
    <w:p w14:paraId="39D9F1D3" w14:textId="77777777" w:rsidR="002766AB" w:rsidRDefault="002766AB" w:rsidP="002766AB">
      <w:pPr>
        <w:pStyle w:val="a9"/>
        <w:numPr>
          <w:ilvl w:val="0"/>
          <w:numId w:val="42"/>
        </w:numPr>
        <w:tabs>
          <w:tab w:val="left" w:pos="1260"/>
        </w:tabs>
        <w:spacing w:before="240" w:after="120"/>
        <w:ind w:left="357" w:hanging="357"/>
        <w:contextualSpacing w:val="0"/>
        <w:jc w:val="center"/>
        <w:rPr>
          <w:b/>
        </w:rPr>
      </w:pPr>
      <w:r>
        <w:rPr>
          <w:b/>
        </w:rPr>
        <w:t xml:space="preserve"> Рассмотрение и разрешение споров</w:t>
      </w:r>
    </w:p>
    <w:p w14:paraId="791F0B56" w14:textId="77777777" w:rsidR="002766AB" w:rsidRDefault="002766AB" w:rsidP="002766AB">
      <w:pPr>
        <w:pStyle w:val="a9"/>
        <w:numPr>
          <w:ilvl w:val="1"/>
          <w:numId w:val="42"/>
        </w:numPr>
        <w:tabs>
          <w:tab w:val="left" w:pos="1276"/>
        </w:tabs>
        <w:ind w:left="0" w:firstLine="709"/>
        <w:jc w:val="both"/>
      </w:pPr>
      <w:r>
        <w:t>Договором предусматривается обязательный досудебный претензионный порядок урегулирования споров.</w:t>
      </w:r>
    </w:p>
    <w:p w14:paraId="3702C8BF" w14:textId="77777777" w:rsidR="002766AB" w:rsidRDefault="002766AB" w:rsidP="002766AB">
      <w:pPr>
        <w:pStyle w:val="a9"/>
        <w:numPr>
          <w:ilvl w:val="1"/>
          <w:numId w:val="42"/>
        </w:numPr>
        <w:tabs>
          <w:tab w:val="left" w:pos="1276"/>
        </w:tabs>
        <w:ind w:left="0" w:firstLine="709"/>
        <w:jc w:val="both"/>
      </w:pPr>
      <w: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w:t>
      </w:r>
    </w:p>
    <w:p w14:paraId="00DC0D73" w14:textId="77777777" w:rsidR="002766AB" w:rsidRDefault="002766AB" w:rsidP="002766AB">
      <w:pPr>
        <w:pStyle w:val="a9"/>
        <w:numPr>
          <w:ilvl w:val="1"/>
          <w:numId w:val="42"/>
        </w:numPr>
        <w:tabs>
          <w:tab w:val="left" w:pos="1276"/>
        </w:tabs>
        <w:ind w:left="0" w:firstLine="709"/>
        <w:jc w:val="both"/>
      </w:pPr>
      <w: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w:t>
      </w:r>
    </w:p>
    <w:p w14:paraId="14FCA1E3" w14:textId="77777777" w:rsidR="002766AB" w:rsidRDefault="002766AB" w:rsidP="002766AB">
      <w:pPr>
        <w:pStyle w:val="a9"/>
        <w:numPr>
          <w:ilvl w:val="1"/>
          <w:numId w:val="42"/>
        </w:numPr>
        <w:tabs>
          <w:tab w:val="left" w:pos="1276"/>
        </w:tabs>
        <w:ind w:left="0" w:firstLine="709"/>
        <w:jc w:val="both"/>
      </w:pPr>
      <w:r>
        <w:t xml:space="preserve">При </w:t>
      </w:r>
      <w:proofErr w:type="spellStart"/>
      <w:r>
        <w:t>неурегулировании</w:t>
      </w:r>
      <w:proofErr w:type="spellEnd"/>
      <w:r>
        <w:t xml:space="preserve"> Сторонами спора в досудебном порядке, спор передается на рассмотрение суда, указанного в пункте 1.17 Договора.</w:t>
      </w:r>
    </w:p>
    <w:p w14:paraId="3ADB4248" w14:textId="77777777" w:rsidR="002766AB" w:rsidRDefault="002766AB" w:rsidP="002766AB">
      <w:pPr>
        <w:pStyle w:val="a9"/>
        <w:numPr>
          <w:ilvl w:val="0"/>
          <w:numId w:val="42"/>
        </w:numPr>
        <w:tabs>
          <w:tab w:val="left" w:pos="1260"/>
        </w:tabs>
        <w:spacing w:before="240" w:after="120"/>
        <w:ind w:left="357" w:hanging="357"/>
        <w:contextualSpacing w:val="0"/>
        <w:jc w:val="center"/>
        <w:rPr>
          <w:b/>
        </w:rPr>
      </w:pPr>
      <w:r>
        <w:rPr>
          <w:b/>
        </w:rPr>
        <w:t xml:space="preserve">Срок действия и порядок изменения Договора </w:t>
      </w:r>
    </w:p>
    <w:p w14:paraId="088A87B5" w14:textId="77777777" w:rsidR="002766AB" w:rsidRDefault="002766AB" w:rsidP="002766AB">
      <w:pPr>
        <w:pStyle w:val="a9"/>
        <w:numPr>
          <w:ilvl w:val="1"/>
          <w:numId w:val="42"/>
        </w:numPr>
        <w:tabs>
          <w:tab w:val="left" w:pos="1276"/>
        </w:tabs>
        <w:ind w:left="0" w:firstLine="709"/>
        <w:jc w:val="both"/>
      </w:pPr>
      <w:r>
        <w:t>Договор действует в течение срока, установленного в пункте 1.18 Окончание срока действия Договора не влечет прекращения обязательств Сторон по Договору.</w:t>
      </w:r>
    </w:p>
    <w:p w14:paraId="4584E7BF" w14:textId="77777777" w:rsidR="002766AB" w:rsidRDefault="002766AB" w:rsidP="002766AB">
      <w:pPr>
        <w:pStyle w:val="a9"/>
        <w:numPr>
          <w:ilvl w:val="1"/>
          <w:numId w:val="42"/>
        </w:numPr>
        <w:tabs>
          <w:tab w:val="left" w:pos="1276"/>
        </w:tabs>
        <w:ind w:left="0" w:firstLine="709"/>
        <w:jc w:val="both"/>
        <w:rPr>
          <w:bCs/>
          <w:lang w:eastAsia="ar-SA"/>
        </w:rPr>
      </w:pPr>
      <w: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10E07482" w14:textId="07C25CB6" w:rsidR="002766AB" w:rsidRDefault="002766AB" w:rsidP="00105474">
      <w:pPr>
        <w:pStyle w:val="a9"/>
        <w:numPr>
          <w:ilvl w:val="1"/>
          <w:numId w:val="42"/>
        </w:numPr>
        <w:tabs>
          <w:tab w:val="left" w:pos="1276"/>
        </w:tabs>
        <w:ind w:left="0" w:firstLine="709"/>
        <w:jc w:val="both"/>
      </w:pPr>
      <w:r>
        <w:t>При</w:t>
      </w:r>
      <w:bookmarkStart w:id="4" w:name="_Ref384632227"/>
      <w:r w:rsidR="00A92C20">
        <w:t xml:space="preserve">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r>
        <w:t>.</w:t>
      </w:r>
    </w:p>
    <w:p w14:paraId="466B7913" w14:textId="67F8256A" w:rsidR="00105474" w:rsidRDefault="00105474" w:rsidP="00105474">
      <w:pPr>
        <w:pStyle w:val="a9"/>
        <w:numPr>
          <w:ilvl w:val="1"/>
          <w:numId w:val="42"/>
        </w:numPr>
        <w:tabs>
          <w:tab w:val="left" w:pos="1276"/>
        </w:tabs>
        <w:ind w:left="0" w:firstLine="709"/>
        <w:jc w:val="both"/>
      </w:pPr>
      <w:r w:rsidRPr="00FE0134">
        <w:t>Стороны согласовали, что Договор должен с</w:t>
      </w:r>
      <w:r>
        <w:t xml:space="preserve">одержать идентификатор </w:t>
      </w:r>
      <w:r w:rsidRPr="00FE0134">
        <w:t>соглашения, во исполнение которого заключен настоящий Договор, в связи с чем Стороны договорились о том, что при получении данного идентификатора настоящий Договор подлежит изменению в одностороннем порядке путем н</w:t>
      </w:r>
      <w:r>
        <w:t>аправления Покупателем Поставщику</w:t>
      </w:r>
      <w:r w:rsidRPr="00FE0134">
        <w:t xml:space="preserve"> соответствующего уведомления. Изменения в части включения в Договор сведений об идентификаторе вступают в силу с даты </w:t>
      </w:r>
      <w:r>
        <w:t xml:space="preserve">получения </w:t>
      </w:r>
      <w:r w:rsidRPr="00FE0134">
        <w:t xml:space="preserve">данного уведомления </w:t>
      </w:r>
      <w:r>
        <w:t>Поставщиком.</w:t>
      </w:r>
    </w:p>
    <w:bookmarkEnd w:id="4"/>
    <w:p w14:paraId="0DE251BB" w14:textId="77777777" w:rsidR="002766AB" w:rsidRDefault="002766AB" w:rsidP="002766AB">
      <w:pPr>
        <w:pStyle w:val="a9"/>
        <w:numPr>
          <w:ilvl w:val="0"/>
          <w:numId w:val="42"/>
        </w:numPr>
        <w:tabs>
          <w:tab w:val="left" w:pos="1260"/>
        </w:tabs>
        <w:spacing w:before="240" w:after="120"/>
        <w:ind w:left="357" w:hanging="357"/>
        <w:contextualSpacing w:val="0"/>
        <w:jc w:val="center"/>
        <w:rPr>
          <w:b/>
        </w:rPr>
      </w:pPr>
      <w:r>
        <w:rPr>
          <w:b/>
        </w:rPr>
        <w:t>Расторжение Договора</w:t>
      </w:r>
    </w:p>
    <w:p w14:paraId="3E6636BE" w14:textId="77777777" w:rsidR="002766AB" w:rsidRDefault="002766AB" w:rsidP="002766AB">
      <w:pPr>
        <w:pStyle w:val="a9"/>
        <w:numPr>
          <w:ilvl w:val="1"/>
          <w:numId w:val="42"/>
        </w:numPr>
        <w:tabs>
          <w:tab w:val="left" w:pos="1260"/>
        </w:tabs>
        <w:ind w:left="0" w:firstLine="709"/>
        <w:jc w:val="both"/>
      </w:pPr>
      <w: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настоящим Договором.</w:t>
      </w:r>
    </w:p>
    <w:p w14:paraId="724EFF9F" w14:textId="09BCEDF0" w:rsidR="002766AB" w:rsidRDefault="002766AB" w:rsidP="002766AB">
      <w:pPr>
        <w:pStyle w:val="a9"/>
        <w:numPr>
          <w:ilvl w:val="1"/>
          <w:numId w:val="42"/>
        </w:numPr>
        <w:tabs>
          <w:tab w:val="left" w:pos="1260"/>
        </w:tabs>
        <w:ind w:left="0" w:firstLine="709"/>
        <w:jc w:val="both"/>
        <w:rPr>
          <w:rFonts w:eastAsia="Arial"/>
          <w:lang w:eastAsia="ar-SA"/>
        </w:rPr>
      </w:pPr>
      <w:r>
        <w:rPr>
          <w:rFonts w:eastAsia="Arial"/>
          <w:lang w:eastAsia="ar-SA"/>
        </w:rPr>
        <w:lastRenderedPageBreak/>
        <w:t xml:space="preserve">Покупатель вправе в </w:t>
      </w:r>
      <w:r>
        <w:t>одностороннем</w:t>
      </w:r>
      <w:r>
        <w:rPr>
          <w:rFonts w:eastAsia="Arial"/>
          <w:lang w:eastAsia="ar-SA"/>
        </w:rPr>
        <w:t xml:space="preserve"> внесудебном порядке отказаться от исполнения Договора </w:t>
      </w:r>
      <w:r w:rsidR="009607C7">
        <w:rPr>
          <w:rFonts w:eastAsia="Arial"/>
          <w:lang w:eastAsia="ar-SA"/>
        </w:rPr>
        <w:t>на условиях</w:t>
      </w:r>
      <w:r>
        <w:t>, установленных Положением о закупке Покупателя, в случаях, предусмотренных законодательством РФ или Договором, а также в</w:t>
      </w:r>
      <w:r>
        <w:rPr>
          <w:rFonts w:eastAsia="Arial"/>
          <w:lang w:eastAsia="ar-SA"/>
        </w:rPr>
        <w:t xml:space="preserve"> случае существенного нарушения Поставщиком Договора, в том числе в случае:</w:t>
      </w:r>
    </w:p>
    <w:p w14:paraId="5BB1667A" w14:textId="77777777" w:rsidR="002766AB" w:rsidRDefault="002766AB" w:rsidP="002766AB">
      <w:pPr>
        <w:pStyle w:val="a9"/>
        <w:numPr>
          <w:ilvl w:val="2"/>
          <w:numId w:val="42"/>
        </w:numPr>
        <w:tabs>
          <w:tab w:val="left" w:pos="1260"/>
        </w:tabs>
        <w:ind w:left="0" w:firstLine="709"/>
        <w:jc w:val="both"/>
      </w:pPr>
      <w:r>
        <w:rPr>
          <w:rFonts w:eastAsia="Arial"/>
          <w:lang w:eastAsia="ar-SA"/>
        </w:rPr>
        <w:t>если Поставщиком осуществлена поставка Товара ненадлежащего качества с недостатками, которые не могут быть устранены в приемлемый для Покупателя срок, либо существенного или неоднократного нарушения сроков поставки Товара, предоставления документов, которые являются обязательными в соответствии с Договором</w:t>
      </w:r>
      <w:r>
        <w:t>;</w:t>
      </w:r>
    </w:p>
    <w:p w14:paraId="3FB54FEE" w14:textId="326008F7" w:rsidR="002766AB" w:rsidRDefault="002766AB" w:rsidP="002766AB">
      <w:pPr>
        <w:pStyle w:val="a9"/>
        <w:numPr>
          <w:ilvl w:val="2"/>
          <w:numId w:val="42"/>
        </w:numPr>
        <w:tabs>
          <w:tab w:val="left" w:pos="1260"/>
        </w:tabs>
        <w:ind w:left="0" w:firstLine="709"/>
        <w:jc w:val="both"/>
      </w:pPr>
      <w:r>
        <w:t xml:space="preserve">нарушения обязательств воздерживаться от запрещенных в </w:t>
      </w:r>
      <w:r w:rsidR="0090039C">
        <w:t>разделе 13</w:t>
      </w:r>
      <w:r>
        <w:t xml:space="preserve"> Договора действий;</w:t>
      </w:r>
    </w:p>
    <w:p w14:paraId="29C82FBC" w14:textId="77777777" w:rsidR="002766AB" w:rsidRDefault="002766AB" w:rsidP="002766AB">
      <w:pPr>
        <w:pStyle w:val="a9"/>
        <w:numPr>
          <w:ilvl w:val="2"/>
          <w:numId w:val="42"/>
        </w:numPr>
        <w:tabs>
          <w:tab w:val="left" w:pos="1260"/>
        </w:tabs>
        <w:ind w:left="0" w:firstLine="709"/>
        <w:jc w:val="both"/>
      </w:pPr>
      <w: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7FDC03B4" w14:textId="6CEB73D8" w:rsidR="002766AB" w:rsidRDefault="002766AB" w:rsidP="002766AB">
      <w:pPr>
        <w:pStyle w:val="a9"/>
        <w:numPr>
          <w:ilvl w:val="2"/>
          <w:numId w:val="42"/>
        </w:numPr>
        <w:tabs>
          <w:tab w:val="left" w:pos="1260"/>
        </w:tabs>
        <w:ind w:left="0" w:firstLine="709"/>
        <w:jc w:val="both"/>
      </w:pPr>
      <w:r>
        <w:t xml:space="preserve">нарушения положений </w:t>
      </w:r>
      <w:r w:rsidR="00796824">
        <w:t>под</w:t>
      </w:r>
      <w:r>
        <w:t>пунктов 14.4.1-14.4.4 Договора.</w:t>
      </w:r>
    </w:p>
    <w:p w14:paraId="36870A60" w14:textId="77777777" w:rsidR="002766AB" w:rsidRDefault="002766AB" w:rsidP="002766AB">
      <w:pPr>
        <w:pStyle w:val="a9"/>
        <w:numPr>
          <w:ilvl w:val="1"/>
          <w:numId w:val="42"/>
        </w:numPr>
        <w:tabs>
          <w:tab w:val="left" w:pos="1260"/>
        </w:tabs>
        <w:ind w:left="0" w:firstLine="709"/>
        <w:jc w:val="both"/>
        <w:rPr>
          <w:rFonts w:eastAsia="Arial"/>
          <w:lang w:eastAsia="ar-SA"/>
        </w:rPr>
      </w:pPr>
      <w:r>
        <w:rPr>
          <w:rFonts w:eastAsia="Arial"/>
          <w:lang w:eastAsia="ar-SA"/>
        </w:rPr>
        <w:t xml:space="preserve">Поставщик вправе отказаться от исполнения Договора в одностороннем внесудебном порядке в </w:t>
      </w:r>
      <w:r>
        <w:t>случаях, установленных законодательством или Договором, а также в</w:t>
      </w:r>
      <w:r>
        <w:rPr>
          <w:rFonts w:eastAsia="Arial"/>
          <w:lang w:eastAsia="ar-SA"/>
        </w:rPr>
        <w:t xml:space="preserve"> случае существенного нарушения Покупателем Договора, в том числе в случае:</w:t>
      </w:r>
    </w:p>
    <w:p w14:paraId="75A5D39F" w14:textId="2D1A2E00" w:rsidR="002766AB" w:rsidRDefault="002766AB" w:rsidP="002766AB">
      <w:pPr>
        <w:pStyle w:val="a9"/>
        <w:numPr>
          <w:ilvl w:val="2"/>
          <w:numId w:val="42"/>
        </w:numPr>
        <w:tabs>
          <w:tab w:val="left" w:pos="1260"/>
        </w:tabs>
        <w:ind w:left="0" w:firstLine="709"/>
        <w:jc w:val="both"/>
      </w:pPr>
      <w:r>
        <w:t>существенного или неоднократного нарушения Покупателем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w:t>
      </w:r>
      <w:r w:rsidR="0090039C">
        <w:t>ответствии с условиями Договора.</w:t>
      </w:r>
    </w:p>
    <w:p w14:paraId="27514DE4" w14:textId="77777777" w:rsidR="002766AB" w:rsidRDefault="002766AB" w:rsidP="002766AB">
      <w:pPr>
        <w:pStyle w:val="a9"/>
        <w:numPr>
          <w:ilvl w:val="1"/>
          <w:numId w:val="42"/>
        </w:numPr>
        <w:tabs>
          <w:tab w:val="left" w:pos="1260"/>
        </w:tabs>
        <w:ind w:left="0" w:firstLine="709"/>
        <w:jc w:val="both"/>
        <w:rPr>
          <w:rFonts w:eastAsia="Arial"/>
          <w:lang w:eastAsia="ar-SA"/>
        </w:rPr>
      </w:pPr>
      <w:r>
        <w:rPr>
          <w:rFonts w:eastAsia="Arial"/>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7525EEFA" w14:textId="77777777" w:rsidR="002766AB" w:rsidRDefault="002766AB" w:rsidP="002766AB">
      <w:pPr>
        <w:pStyle w:val="a9"/>
        <w:numPr>
          <w:ilvl w:val="2"/>
          <w:numId w:val="42"/>
        </w:numPr>
        <w:tabs>
          <w:tab w:val="left" w:pos="1260"/>
        </w:tabs>
        <w:ind w:left="0" w:firstLine="709"/>
        <w:jc w:val="both"/>
      </w:pPr>
      <w: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электронный почты;</w:t>
      </w:r>
    </w:p>
    <w:p w14:paraId="4B4DF424" w14:textId="77777777" w:rsidR="002766AB" w:rsidRDefault="002766AB" w:rsidP="002766AB">
      <w:pPr>
        <w:pStyle w:val="a9"/>
        <w:numPr>
          <w:ilvl w:val="2"/>
          <w:numId w:val="42"/>
        </w:numPr>
        <w:tabs>
          <w:tab w:val="left" w:pos="1260"/>
        </w:tabs>
        <w:ind w:left="0" w:firstLine="709"/>
        <w:jc w:val="both"/>
      </w:pPr>
      <w:r>
        <w:t>указание на предмет Договора;</w:t>
      </w:r>
    </w:p>
    <w:p w14:paraId="089BE4B8" w14:textId="461B317A" w:rsidR="002766AB" w:rsidRDefault="002766AB" w:rsidP="002766AB">
      <w:pPr>
        <w:pStyle w:val="a9"/>
        <w:numPr>
          <w:ilvl w:val="2"/>
          <w:numId w:val="42"/>
        </w:numPr>
        <w:tabs>
          <w:tab w:val="left" w:pos="1260"/>
        </w:tabs>
        <w:ind w:left="0" w:firstLine="709"/>
        <w:jc w:val="both"/>
      </w:pPr>
      <w: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w:t>
      </w:r>
      <w:r w:rsidR="008B021C">
        <w:t>обоснованием принятого решения.</w:t>
      </w:r>
    </w:p>
    <w:p w14:paraId="5FA21FF0" w14:textId="77777777" w:rsidR="002766AB" w:rsidRDefault="002766AB" w:rsidP="002766AB">
      <w:pPr>
        <w:pStyle w:val="a9"/>
        <w:numPr>
          <w:ilvl w:val="1"/>
          <w:numId w:val="42"/>
        </w:numPr>
        <w:tabs>
          <w:tab w:val="left" w:pos="1260"/>
        </w:tabs>
        <w:ind w:left="0" w:firstLine="709"/>
        <w:jc w:val="both"/>
      </w:pPr>
      <w:r>
        <w:rPr>
          <w:rFonts w:eastAsia="Arial"/>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69B023C2" w14:textId="1AAEAAAD" w:rsidR="002766AB" w:rsidRDefault="002766AB" w:rsidP="002766AB">
      <w:pPr>
        <w:pStyle w:val="a9"/>
        <w:numPr>
          <w:ilvl w:val="1"/>
          <w:numId w:val="42"/>
        </w:numPr>
        <w:tabs>
          <w:tab w:val="left" w:pos="1260"/>
        </w:tabs>
        <w:ind w:left="0" w:firstLine="709"/>
        <w:jc w:val="both"/>
        <w:rPr>
          <w:rFonts w:eastAsia="Arial"/>
          <w:lang w:eastAsia="ar-SA"/>
        </w:rPr>
      </w:pPr>
      <w:r>
        <w:rPr>
          <w:rFonts w:eastAsia="Arial"/>
          <w:lang w:eastAsia="ar-SA"/>
        </w:rPr>
        <w:t>Уведомление о принятом решении об одностороннем отказе от исполнения Договора направляет</w:t>
      </w:r>
      <w:r w:rsidR="00AF761F">
        <w:rPr>
          <w:rFonts w:eastAsia="Arial"/>
          <w:lang w:eastAsia="ar-SA"/>
        </w:rPr>
        <w:t>ся другой Стороне в течение 3 (т</w:t>
      </w:r>
      <w:r>
        <w:rPr>
          <w:rFonts w:eastAsia="Arial"/>
          <w:lang w:eastAsia="ar-SA"/>
        </w:rPr>
        <w:t xml:space="preserve">рех) </w:t>
      </w:r>
      <w:r>
        <w:t>рабочих дней</w:t>
      </w:r>
      <w:r>
        <w:rPr>
          <w:rFonts w:eastAsia="Arial"/>
          <w:lang w:eastAsia="ar-SA"/>
        </w:rPr>
        <w:t xml:space="preserve">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2558C70F" w14:textId="77777777" w:rsidR="002766AB" w:rsidRDefault="002766AB" w:rsidP="002766AB">
      <w:pPr>
        <w:pStyle w:val="a9"/>
        <w:numPr>
          <w:ilvl w:val="1"/>
          <w:numId w:val="42"/>
        </w:numPr>
        <w:tabs>
          <w:tab w:val="left" w:pos="1260"/>
        </w:tabs>
        <w:ind w:left="0" w:firstLine="709"/>
        <w:jc w:val="both"/>
        <w:rPr>
          <w:rFonts w:eastAsia="Arial"/>
          <w:lang w:eastAsia="ar-SA"/>
        </w:rPr>
      </w:pPr>
      <w:r>
        <w:rPr>
          <w:rFonts w:eastAsia="Arial"/>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59D94E68" w14:textId="295C4A4B" w:rsidR="002766AB" w:rsidRDefault="002766AB" w:rsidP="002766AB">
      <w:pPr>
        <w:pStyle w:val="a9"/>
        <w:numPr>
          <w:ilvl w:val="1"/>
          <w:numId w:val="42"/>
        </w:numPr>
        <w:tabs>
          <w:tab w:val="left" w:pos="1260"/>
        </w:tabs>
        <w:ind w:left="0" w:firstLine="709"/>
        <w:jc w:val="both"/>
        <w:rPr>
          <w:rFonts w:eastAsia="Arial"/>
          <w:lang w:eastAsia="ar-SA"/>
        </w:rPr>
      </w:pPr>
      <w:r>
        <w:rPr>
          <w:rFonts w:eastAsia="Arial"/>
          <w:lang w:eastAsia="ar-SA"/>
        </w:rPr>
        <w:t>В случае, когда направленное Поставщику, уведомление об одностороннем отказе от исполнения Договора вернется к Покупателю с отметкой почтового отделения об отсутствии адресата по адресу, указанному в разделе 16 Договора, или с отметкой «истек срок хранения», то датой расторжения Договора будет считаться дата</w:t>
      </w:r>
      <w:r w:rsidR="006A6B0D">
        <w:rPr>
          <w:rFonts w:eastAsia="Arial"/>
          <w:lang w:eastAsia="ar-SA"/>
        </w:rPr>
        <w:t xml:space="preserve"> </w:t>
      </w:r>
      <w:r w:rsidR="006A6B0D" w:rsidRPr="00D14325">
        <w:rPr>
          <w:rFonts w:eastAsia="Arial"/>
          <w:lang w:eastAsia="ar-SA"/>
        </w:rPr>
        <w:t xml:space="preserve">получения </w:t>
      </w:r>
      <w:r w:rsidR="00B11249">
        <w:rPr>
          <w:rFonts w:eastAsia="Arial"/>
          <w:lang w:eastAsia="ar-SA"/>
        </w:rPr>
        <w:t>Покупателем</w:t>
      </w:r>
      <w:r w:rsidR="006A6B0D" w:rsidRPr="00D14325">
        <w:rPr>
          <w:rFonts w:eastAsia="Arial"/>
          <w:lang w:eastAsia="ar-SA"/>
        </w:rPr>
        <w:t xml:space="preserve"> такого уведомления</w:t>
      </w:r>
      <w:r>
        <w:rPr>
          <w:rFonts w:eastAsia="Arial"/>
          <w:lang w:eastAsia="ar-SA"/>
        </w:rPr>
        <w:t xml:space="preserve">. </w:t>
      </w:r>
    </w:p>
    <w:p w14:paraId="00A1E252" w14:textId="77777777" w:rsidR="002766AB" w:rsidRDefault="002766AB" w:rsidP="002766AB">
      <w:pPr>
        <w:pStyle w:val="a9"/>
        <w:numPr>
          <w:ilvl w:val="1"/>
          <w:numId w:val="42"/>
        </w:numPr>
        <w:tabs>
          <w:tab w:val="left" w:pos="1260"/>
        </w:tabs>
        <w:ind w:left="0" w:firstLine="709"/>
        <w:jc w:val="both"/>
        <w:rPr>
          <w:rFonts w:eastAsia="Arial"/>
          <w:lang w:eastAsia="ar-SA"/>
        </w:rPr>
      </w:pPr>
      <w:r>
        <w:rPr>
          <w:rFonts w:eastAsia="Arial"/>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Поставщика.</w:t>
      </w:r>
    </w:p>
    <w:p w14:paraId="72F96270" w14:textId="77777777" w:rsidR="0090039C" w:rsidRPr="000C3226" w:rsidRDefault="0090039C" w:rsidP="0090039C">
      <w:pPr>
        <w:pStyle w:val="a9"/>
        <w:numPr>
          <w:ilvl w:val="0"/>
          <w:numId w:val="42"/>
        </w:numPr>
        <w:tabs>
          <w:tab w:val="left" w:pos="1260"/>
        </w:tabs>
        <w:spacing w:before="240" w:after="120"/>
        <w:ind w:left="357" w:hanging="357"/>
        <w:contextualSpacing w:val="0"/>
        <w:jc w:val="center"/>
        <w:rPr>
          <w:b/>
        </w:rPr>
      </w:pPr>
      <w:proofErr w:type="spellStart"/>
      <w:r w:rsidRPr="000C3226">
        <w:rPr>
          <w:b/>
        </w:rPr>
        <w:lastRenderedPageBreak/>
        <w:t>Комплаенс</w:t>
      </w:r>
      <w:proofErr w:type="spellEnd"/>
      <w:r w:rsidRPr="000C3226">
        <w:rPr>
          <w:b/>
        </w:rPr>
        <w:t>-оговорка</w:t>
      </w:r>
    </w:p>
    <w:p w14:paraId="77AC0D16" w14:textId="3D3D8656" w:rsidR="00FF3833" w:rsidRDefault="00FF3833" w:rsidP="00FF3833">
      <w:pPr>
        <w:pStyle w:val="a9"/>
        <w:numPr>
          <w:ilvl w:val="1"/>
          <w:numId w:val="42"/>
        </w:numPr>
        <w:tabs>
          <w:tab w:val="left" w:pos="142"/>
          <w:tab w:val="left" w:pos="1276"/>
        </w:tabs>
        <w:ind w:left="142" w:firstLine="568"/>
        <w:jc w:val="both"/>
        <w:rPr>
          <w:rFonts w:eastAsia="Arial"/>
          <w:lang w:eastAsia="ar-SA"/>
        </w:rPr>
      </w:pPr>
      <w:r w:rsidRPr="00306AB4">
        <w:rPr>
          <w:rFonts w:eastAsia="Arial"/>
          <w:lang w:eastAsia="ar-SA"/>
        </w:rPr>
        <w:t xml:space="preserve">Стороны обязуются соблюдать положения </w:t>
      </w:r>
      <w:proofErr w:type="spellStart"/>
      <w:r w:rsidRPr="00306AB4">
        <w:rPr>
          <w:rFonts w:eastAsia="Arial"/>
          <w:lang w:eastAsia="ar-SA"/>
        </w:rPr>
        <w:t>Комплаенс</w:t>
      </w:r>
      <w:proofErr w:type="spellEnd"/>
      <w:r w:rsidRPr="00306AB4">
        <w:rPr>
          <w:rFonts w:eastAsia="Arial"/>
          <w:lang w:eastAsia="ar-SA"/>
        </w:rPr>
        <w:t xml:space="preserve">-оговорки, установленные Приложением № </w:t>
      </w:r>
      <w:r w:rsidR="00CA14AC">
        <w:rPr>
          <w:rFonts w:eastAsia="Arial"/>
          <w:lang w:eastAsia="ar-SA"/>
        </w:rPr>
        <w:t>5</w:t>
      </w:r>
      <w:r>
        <w:rPr>
          <w:rFonts w:eastAsia="Arial"/>
          <w:lang w:eastAsia="ar-SA"/>
        </w:rPr>
        <w:t xml:space="preserve"> </w:t>
      </w:r>
      <w:r w:rsidRPr="00306AB4">
        <w:rPr>
          <w:rFonts w:eastAsia="Arial"/>
          <w:lang w:eastAsia="ar-SA"/>
        </w:rPr>
        <w:t>к Договору.</w:t>
      </w:r>
    </w:p>
    <w:p w14:paraId="2872FA75" w14:textId="754F4F00" w:rsidR="002766AB" w:rsidRPr="00FF3833" w:rsidRDefault="00FF3833" w:rsidP="00FF3833">
      <w:pPr>
        <w:pStyle w:val="a9"/>
        <w:numPr>
          <w:ilvl w:val="1"/>
          <w:numId w:val="42"/>
        </w:numPr>
        <w:tabs>
          <w:tab w:val="left" w:pos="1260"/>
        </w:tabs>
        <w:ind w:left="0" w:firstLine="709"/>
        <w:jc w:val="both"/>
        <w:rPr>
          <w:rFonts w:eastAsia="Arial"/>
          <w:lang w:eastAsia="ar-SA"/>
        </w:rPr>
      </w:pPr>
      <w:r w:rsidRPr="00DE1A4F">
        <w:rPr>
          <w:rFonts w:eastAsia="Arial"/>
          <w:lang w:eastAsia="ar-SA"/>
        </w:rPr>
        <w:t xml:space="preserve">Стороны договорились установить неустойку в виде штрафа в размере </w:t>
      </w:r>
      <w:r w:rsidR="00C57FF7">
        <w:rPr>
          <w:rFonts w:eastAsia="Arial"/>
          <w:lang w:eastAsia="ar-SA"/>
        </w:rPr>
        <w:t xml:space="preserve">5 </w:t>
      </w:r>
      <w:r w:rsidRPr="00DE1A4F">
        <w:rPr>
          <w:rFonts w:eastAsia="Arial"/>
          <w:lang w:eastAsia="ar-SA"/>
        </w:rPr>
        <w:t xml:space="preserve">%  от  общей цены Договора, установленной в соответствии с пунктом 3.1 Договора, за каждый случай нарушения положений </w:t>
      </w:r>
      <w:proofErr w:type="spellStart"/>
      <w:r w:rsidRPr="00DE1A4F">
        <w:rPr>
          <w:rFonts w:eastAsia="Arial"/>
          <w:lang w:eastAsia="ar-SA"/>
        </w:rPr>
        <w:t>Ко</w:t>
      </w:r>
      <w:r>
        <w:rPr>
          <w:rFonts w:eastAsia="Arial"/>
          <w:lang w:eastAsia="ar-SA"/>
        </w:rPr>
        <w:t>мплаенс</w:t>
      </w:r>
      <w:proofErr w:type="spellEnd"/>
      <w:r>
        <w:rPr>
          <w:rFonts w:eastAsia="Arial"/>
          <w:lang w:eastAsia="ar-SA"/>
        </w:rPr>
        <w:t>-оговорки.</w:t>
      </w:r>
    </w:p>
    <w:p w14:paraId="5DFF1D9A" w14:textId="77777777" w:rsidR="002766AB" w:rsidRDefault="002766AB" w:rsidP="002766AB">
      <w:pPr>
        <w:pStyle w:val="a9"/>
        <w:numPr>
          <w:ilvl w:val="0"/>
          <w:numId w:val="42"/>
        </w:numPr>
        <w:tabs>
          <w:tab w:val="left" w:pos="1260"/>
        </w:tabs>
        <w:spacing w:before="240" w:after="120"/>
        <w:ind w:left="357" w:hanging="357"/>
        <w:contextualSpacing w:val="0"/>
        <w:jc w:val="center"/>
        <w:rPr>
          <w:b/>
        </w:rPr>
      </w:pPr>
      <w:r>
        <w:rPr>
          <w:b/>
        </w:rPr>
        <w:t>Прочие положения</w:t>
      </w:r>
    </w:p>
    <w:p w14:paraId="1F1F7CE5" w14:textId="77777777" w:rsidR="002766AB" w:rsidRDefault="002766AB" w:rsidP="002766AB">
      <w:pPr>
        <w:pStyle w:val="a9"/>
        <w:numPr>
          <w:ilvl w:val="1"/>
          <w:numId w:val="42"/>
        </w:numPr>
        <w:tabs>
          <w:tab w:val="left" w:pos="1260"/>
        </w:tabs>
        <w:ind w:left="0" w:firstLine="709"/>
        <w:jc w:val="both"/>
      </w:pPr>
      <w:r>
        <w:t xml:space="preserve">Во всем, </w:t>
      </w:r>
      <w:r>
        <w:rPr>
          <w:rFonts w:eastAsia="Arial"/>
          <w:lang w:eastAsia="ar-SA"/>
        </w:rPr>
        <w:t>что</w:t>
      </w:r>
      <w:r>
        <w:t xml:space="preserve"> не предусмотрено Договором, Стороны руководствуются законодательством Российской Федерации.</w:t>
      </w:r>
    </w:p>
    <w:p w14:paraId="16071431" w14:textId="68A2AAA7" w:rsidR="002766AB" w:rsidRDefault="002766AB" w:rsidP="002766AB">
      <w:pPr>
        <w:pStyle w:val="a9"/>
        <w:numPr>
          <w:ilvl w:val="1"/>
          <w:numId w:val="42"/>
        </w:numPr>
        <w:tabs>
          <w:tab w:val="left" w:pos="1260"/>
        </w:tabs>
        <w:ind w:left="0" w:firstLine="709"/>
        <w:jc w:val="both"/>
      </w:pPr>
      <w:r>
        <w:t xml:space="preserve">Если одна из Сторон изменит свои почтовые, контактные и (или)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w:t>
      </w:r>
      <w:r w:rsidR="00AF761F">
        <w:br/>
      </w:r>
      <w:r>
        <w:t xml:space="preserve">1 (одного) рабочего дня с даты принятия соответствующего решения об этом; в случае изменения банковских реквизитов – в срок, указанный в пункте 3.5 Договора). </w:t>
      </w:r>
    </w:p>
    <w:p w14:paraId="289E5BB7" w14:textId="03C4DFD1" w:rsidR="002766AB" w:rsidRDefault="002766AB" w:rsidP="002766AB">
      <w:pPr>
        <w:pStyle w:val="a9"/>
        <w:numPr>
          <w:ilvl w:val="1"/>
          <w:numId w:val="42"/>
        </w:numPr>
        <w:tabs>
          <w:tab w:val="left" w:pos="1260"/>
        </w:tabs>
        <w:ind w:left="0" w:firstLine="709"/>
        <w:jc w:val="both"/>
      </w:pPr>
      <w:bookmarkStart w:id="5" w:name="_ref_23030049"/>
      <w:r>
        <w:t>Стороны определили следующий порядок обмена документами или юридически значимыми сообщениями:</w:t>
      </w:r>
      <w:bookmarkEnd w:id="5"/>
    </w:p>
    <w:p w14:paraId="5E3152FF" w14:textId="77777777" w:rsidR="002766AB" w:rsidRDefault="002766AB" w:rsidP="002766AB">
      <w:pPr>
        <w:pStyle w:val="a9"/>
        <w:widowControl w:val="0"/>
        <w:numPr>
          <w:ilvl w:val="0"/>
          <w:numId w:val="38"/>
        </w:numPr>
        <w:tabs>
          <w:tab w:val="left" w:pos="1134"/>
        </w:tabs>
        <w:autoSpaceDE w:val="0"/>
        <w:autoSpaceDN w:val="0"/>
        <w:adjustRightInd w:val="0"/>
        <w:ind w:left="0" w:firstLine="709"/>
        <w:jc w:val="both"/>
      </w:pPr>
      <w: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2549E079" w14:textId="77777777" w:rsidR="002766AB" w:rsidRDefault="002766AB" w:rsidP="002766AB">
      <w:pPr>
        <w:pStyle w:val="a9"/>
        <w:widowControl w:val="0"/>
        <w:numPr>
          <w:ilvl w:val="0"/>
          <w:numId w:val="38"/>
        </w:numPr>
        <w:tabs>
          <w:tab w:val="left" w:pos="1134"/>
        </w:tabs>
        <w:autoSpaceDE w:val="0"/>
        <w:autoSpaceDN w:val="0"/>
        <w:adjustRightInd w:val="0"/>
        <w:ind w:left="0" w:firstLine="709"/>
        <w:jc w:val="both"/>
      </w:pPr>
      <w:r>
        <w:t>заказным письмом с уведомлением о вручении;</w:t>
      </w:r>
    </w:p>
    <w:p w14:paraId="1E3541A6" w14:textId="77777777" w:rsidR="002766AB" w:rsidRDefault="002766AB" w:rsidP="002766AB">
      <w:pPr>
        <w:pStyle w:val="a9"/>
        <w:widowControl w:val="0"/>
        <w:numPr>
          <w:ilvl w:val="0"/>
          <w:numId w:val="38"/>
        </w:numPr>
        <w:tabs>
          <w:tab w:val="left" w:pos="1134"/>
        </w:tabs>
        <w:autoSpaceDE w:val="0"/>
        <w:autoSpaceDN w:val="0"/>
        <w:adjustRightInd w:val="0"/>
        <w:ind w:left="0" w:firstLine="709"/>
        <w:jc w:val="both"/>
      </w:pPr>
      <w:r>
        <w:t>электронной почтой, с последующим направлением документа и (или) юридически значимого сообщения заказным письмом с уведомлением о вручении;</w:t>
      </w:r>
    </w:p>
    <w:p w14:paraId="7C243FEA" w14:textId="77777777" w:rsidR="002766AB" w:rsidRDefault="002766AB" w:rsidP="002766AB">
      <w:pPr>
        <w:pStyle w:val="a9"/>
        <w:widowControl w:val="0"/>
        <w:numPr>
          <w:ilvl w:val="0"/>
          <w:numId w:val="38"/>
        </w:numPr>
        <w:tabs>
          <w:tab w:val="left" w:pos="1134"/>
        </w:tabs>
        <w:autoSpaceDE w:val="0"/>
        <w:autoSpaceDN w:val="0"/>
        <w:adjustRightInd w:val="0"/>
        <w:ind w:left="0" w:firstLine="709"/>
        <w:jc w:val="both"/>
      </w:pPr>
      <w: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15B4E035" w14:textId="77777777" w:rsidR="002766AB" w:rsidRDefault="002766AB" w:rsidP="002766AB">
      <w:pPr>
        <w:pStyle w:val="a9"/>
        <w:tabs>
          <w:tab w:val="left" w:pos="1260"/>
        </w:tabs>
        <w:ind w:left="0" w:firstLine="709"/>
        <w:jc w:val="both"/>
      </w:pPr>
      <w:r>
        <w:t>Авторизированные адреса электронной почты Сторон указаны в разделе 16 Договора.</w:t>
      </w:r>
    </w:p>
    <w:p w14:paraId="570A0FD1" w14:textId="77777777" w:rsidR="002766AB" w:rsidRDefault="002766AB" w:rsidP="002766AB">
      <w:pPr>
        <w:pStyle w:val="a9"/>
        <w:tabs>
          <w:tab w:val="left" w:pos="1260"/>
        </w:tabs>
        <w:ind w:left="0" w:firstLine="709"/>
        <w:jc w:val="both"/>
      </w:pPr>
      <w: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380DB877" w14:textId="77777777" w:rsidR="002766AB" w:rsidRDefault="002766AB" w:rsidP="002766AB">
      <w:pPr>
        <w:pStyle w:val="a9"/>
        <w:tabs>
          <w:tab w:val="left" w:pos="1260"/>
        </w:tabs>
        <w:ind w:left="0" w:firstLine="709"/>
        <w:jc w:val="both"/>
      </w:pPr>
      <w: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016A8A85" w14:textId="77777777" w:rsidR="002766AB" w:rsidRDefault="002766AB" w:rsidP="002766AB">
      <w:pPr>
        <w:pStyle w:val="a9"/>
        <w:numPr>
          <w:ilvl w:val="1"/>
          <w:numId w:val="42"/>
        </w:numPr>
        <w:ind w:left="0" w:firstLine="710"/>
        <w:jc w:val="both"/>
        <w:rPr>
          <w:rFonts w:eastAsia="Arial"/>
          <w:lang w:eastAsia="ar-SA"/>
        </w:rPr>
      </w:pPr>
      <w:r>
        <w:t>Заверения об обстоятельствах. Возмещение потерь.</w:t>
      </w:r>
    </w:p>
    <w:p w14:paraId="6F50C942" w14:textId="77777777" w:rsidR="002766AB" w:rsidRDefault="002766AB" w:rsidP="002766AB">
      <w:pPr>
        <w:pStyle w:val="a9"/>
        <w:numPr>
          <w:ilvl w:val="2"/>
          <w:numId w:val="42"/>
        </w:numPr>
        <w:ind w:left="0" w:firstLine="710"/>
        <w:jc w:val="both"/>
      </w:pPr>
      <w:r>
        <w:t>В соответствии со статьей 431.2 ГК РФ Поставщик настоящим дает в отношении себя другой Покупателю следующие заверения об обстоятельствах на дату заключения настоящего Договора:</w:t>
      </w:r>
    </w:p>
    <w:p w14:paraId="0945EAFB" w14:textId="77777777" w:rsidR="002766AB" w:rsidRDefault="002766AB" w:rsidP="002766AB">
      <w:pPr>
        <w:pStyle w:val="a9"/>
        <w:numPr>
          <w:ilvl w:val="3"/>
          <w:numId w:val="42"/>
        </w:numPr>
        <w:tabs>
          <w:tab w:val="left" w:pos="1701"/>
        </w:tabs>
        <w:ind w:left="0" w:firstLine="710"/>
        <w:jc w:val="both"/>
      </w:pPr>
      <w:r>
        <w:t xml:space="preserve">[он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w:t>
      </w:r>
      <w:r>
        <w:lastRenderedPageBreak/>
        <w:t>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Pr>
          <w:rStyle w:val="a8"/>
        </w:rPr>
        <w:footnoteReference w:id="14"/>
      </w:r>
      <w:r>
        <w:rPr>
          <w:rStyle w:val="a8"/>
        </w:rPr>
        <w:footnoteReference w:id="15"/>
      </w:r>
    </w:p>
    <w:p w14:paraId="5A5463E4" w14:textId="77777777" w:rsidR="002766AB" w:rsidRDefault="002766AB" w:rsidP="002766AB">
      <w:pPr>
        <w:pStyle w:val="a9"/>
        <w:numPr>
          <w:ilvl w:val="3"/>
          <w:numId w:val="42"/>
        </w:numPr>
        <w:tabs>
          <w:tab w:val="left" w:pos="1701"/>
        </w:tabs>
        <w:ind w:left="0" w:firstLine="710"/>
        <w:jc w:val="both"/>
      </w:pPr>
      <w:r>
        <w:t>он обладает полной правоспособностью [полной дееспособностью]</w:t>
      </w:r>
      <w:r>
        <w:rPr>
          <w:vertAlign w:val="superscript"/>
          <w:lang w:val="en-GB"/>
        </w:rPr>
        <w:footnoteReference w:id="16"/>
      </w:r>
      <w:r>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72891152" w14:textId="77777777" w:rsidR="002766AB" w:rsidRDefault="002766AB" w:rsidP="002766AB">
      <w:pPr>
        <w:pStyle w:val="a9"/>
        <w:numPr>
          <w:ilvl w:val="3"/>
          <w:numId w:val="42"/>
        </w:numPr>
        <w:tabs>
          <w:tab w:val="left" w:pos="1701"/>
        </w:tabs>
        <w:ind w:left="0" w:firstLine="710"/>
        <w:jc w:val="both"/>
      </w:pPr>
      <w:r>
        <w:t>он не находится в процессе ликвидации или реорганизации и не отвечает признакам банкротства (несостоятельности);</w:t>
      </w:r>
    </w:p>
    <w:p w14:paraId="0F6A5B6C" w14:textId="77777777" w:rsidR="002766AB" w:rsidRDefault="002766AB" w:rsidP="002766AB">
      <w:pPr>
        <w:pStyle w:val="a9"/>
        <w:numPr>
          <w:ilvl w:val="3"/>
          <w:numId w:val="42"/>
        </w:numPr>
        <w:tabs>
          <w:tab w:val="left" w:pos="1701"/>
        </w:tabs>
        <w:ind w:left="0" w:firstLine="710"/>
        <w:jc w:val="both"/>
      </w:pPr>
      <w:r>
        <w:t>настоящий Договор надлежащим образом заключен Поставщиком, является для него законным, действительным, юридически обязательным и может быть исполнен в принудительном порядке в отношении него;</w:t>
      </w:r>
    </w:p>
    <w:p w14:paraId="7E41EF9C" w14:textId="77777777" w:rsidR="002766AB" w:rsidRDefault="002766AB" w:rsidP="002766AB">
      <w:pPr>
        <w:pStyle w:val="a9"/>
        <w:numPr>
          <w:ilvl w:val="3"/>
          <w:numId w:val="42"/>
        </w:numPr>
        <w:tabs>
          <w:tab w:val="left" w:pos="1701"/>
        </w:tabs>
        <w:ind w:left="0" w:firstLine="710"/>
        <w:jc w:val="both"/>
      </w:pPr>
      <w:r>
        <w:t>лица, подписывающие от имени Поставщика настоящий Договор и любые связанные с ним документы, надлежащим образом уполномочены совершать данные действия от его имени;</w:t>
      </w:r>
    </w:p>
    <w:p w14:paraId="42922869" w14:textId="77777777" w:rsidR="002766AB" w:rsidRDefault="002766AB" w:rsidP="002766AB">
      <w:pPr>
        <w:pStyle w:val="a9"/>
        <w:numPr>
          <w:ilvl w:val="3"/>
          <w:numId w:val="42"/>
        </w:numPr>
        <w:tabs>
          <w:tab w:val="left" w:pos="1701"/>
        </w:tabs>
        <w:ind w:left="0" w:firstLine="710"/>
        <w:jc w:val="both"/>
      </w:pPr>
      <w:r>
        <w:t>он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Поставщика необходимы для подписания и исполнения настоящего Договора;</w:t>
      </w:r>
    </w:p>
    <w:p w14:paraId="7C251DFB" w14:textId="77777777" w:rsidR="002766AB" w:rsidRDefault="002766AB" w:rsidP="002766AB">
      <w:pPr>
        <w:pStyle w:val="a9"/>
        <w:numPr>
          <w:ilvl w:val="3"/>
          <w:numId w:val="42"/>
        </w:numPr>
        <w:tabs>
          <w:tab w:val="left" w:pos="1701"/>
        </w:tabs>
        <w:ind w:left="0" w:firstLine="710"/>
        <w:jc w:val="both"/>
      </w:pPr>
      <w:r>
        <w:t>заключение и исполнение Поставщиком настоящего Договора не приведет:</w:t>
      </w:r>
    </w:p>
    <w:p w14:paraId="36FC1E38" w14:textId="77777777" w:rsidR="002766AB" w:rsidRDefault="002766AB" w:rsidP="002766AB">
      <w:pPr>
        <w:pStyle w:val="a9"/>
        <w:tabs>
          <w:tab w:val="left" w:pos="1701"/>
        </w:tabs>
        <w:ind w:left="0" w:firstLine="710"/>
        <w:jc w:val="both"/>
      </w:pPr>
      <w:r>
        <w:t xml:space="preserve">(i)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Поставщика; </w:t>
      </w:r>
    </w:p>
    <w:p w14:paraId="012023E3" w14:textId="77777777" w:rsidR="002766AB" w:rsidRDefault="002766AB" w:rsidP="002766AB">
      <w:pPr>
        <w:pStyle w:val="a9"/>
        <w:tabs>
          <w:tab w:val="left" w:pos="1701"/>
        </w:tabs>
        <w:ind w:left="0" w:firstLine="710"/>
        <w:jc w:val="both"/>
      </w:pPr>
      <w:r>
        <w:t>(</w:t>
      </w:r>
      <w:proofErr w:type="spellStart"/>
      <w:r>
        <w:t>ii</w:t>
      </w:r>
      <w:proofErr w:type="spellEnd"/>
      <w:r>
        <w:t>) к нарушению или невыполнению каких-либо договорных обязательств Поставщика.</w:t>
      </w:r>
    </w:p>
    <w:p w14:paraId="490D7143" w14:textId="77777777" w:rsidR="002766AB" w:rsidRDefault="002766AB" w:rsidP="002766AB">
      <w:pPr>
        <w:pStyle w:val="a9"/>
        <w:numPr>
          <w:ilvl w:val="2"/>
          <w:numId w:val="42"/>
        </w:numPr>
        <w:ind w:left="0" w:firstLine="710"/>
        <w:jc w:val="both"/>
      </w:pPr>
      <w:r>
        <w:rPr>
          <w:bCs/>
        </w:rPr>
        <w:t>В соответствии со статьей 431.2 ГК РФ Поставщик дает Покупателю заверения о следующих обстоятельствах</w:t>
      </w:r>
      <w:r>
        <w:t xml:space="preserve"> на дату заключения настоящего Договора</w:t>
      </w:r>
      <w:r>
        <w:rPr>
          <w:bCs/>
        </w:rPr>
        <w:t>:</w:t>
      </w:r>
    </w:p>
    <w:p w14:paraId="23BF0137" w14:textId="77777777" w:rsidR="002766AB" w:rsidRDefault="002766AB" w:rsidP="002766AB">
      <w:pPr>
        <w:pStyle w:val="a9"/>
        <w:numPr>
          <w:ilvl w:val="3"/>
          <w:numId w:val="42"/>
        </w:numPr>
        <w:tabs>
          <w:tab w:val="left" w:pos="1701"/>
        </w:tabs>
        <w:ind w:left="0" w:firstLine="710"/>
        <w:jc w:val="both"/>
      </w:pPr>
      <w:r>
        <w:t>Товар в споре и под арестом не состоит, не является предметом залога и не обременен другими правами третьих лиц, на Товар (в случае необходимости их наличия в соответствии с законодательством Российской Федерации) имеются все необходимые разрешительные документы.</w:t>
      </w:r>
    </w:p>
    <w:p w14:paraId="719E732B" w14:textId="77777777" w:rsidR="002766AB" w:rsidRDefault="002766AB" w:rsidP="002766AB">
      <w:pPr>
        <w:pStyle w:val="a9"/>
        <w:numPr>
          <w:ilvl w:val="3"/>
          <w:numId w:val="42"/>
        </w:numPr>
        <w:tabs>
          <w:tab w:val="left" w:pos="1701"/>
        </w:tabs>
        <w:ind w:left="0" w:firstLine="710"/>
        <w:jc w:val="both"/>
      </w:pPr>
      <w:r>
        <w:t>Товар является соответствует требованиям, установленным Договором.</w:t>
      </w:r>
    </w:p>
    <w:p w14:paraId="66B530CE" w14:textId="77777777" w:rsidR="002766AB" w:rsidRDefault="002766AB" w:rsidP="002766AB">
      <w:pPr>
        <w:pStyle w:val="a9"/>
        <w:numPr>
          <w:ilvl w:val="3"/>
          <w:numId w:val="42"/>
        </w:numPr>
        <w:tabs>
          <w:tab w:val="left" w:pos="851"/>
          <w:tab w:val="left" w:pos="1701"/>
        </w:tabs>
        <w:ind w:left="0" w:firstLine="710"/>
        <w:jc w:val="both"/>
      </w:pPr>
      <w:r>
        <w:t>В случае, если Поставщик осуществляет поставку вычислительной техники или иной техники с предустановленным программным обеспечением, он обладает всеми необходимыми в силу действующего законодательства интеллектуальными правами (в том числе подтвержденными, в случае необходимости, действующими лицензиями и сертификатами (сертификатами доступа), выданными компетентными органами власти) для исполнения обязательств по Договору на дату подписания Сторонами Договора и в течение срока действия Договора в соответствии с законодательством Российской Федерации, а также не нарушает права третьих лиц при заключении и (или) исполнении Договора.</w:t>
      </w:r>
    </w:p>
    <w:p w14:paraId="501E3629" w14:textId="181E2F96" w:rsidR="002766AB" w:rsidRDefault="002766AB" w:rsidP="002766AB">
      <w:pPr>
        <w:pStyle w:val="a9"/>
        <w:numPr>
          <w:ilvl w:val="2"/>
          <w:numId w:val="42"/>
        </w:numPr>
        <w:ind w:left="0" w:firstLine="710"/>
        <w:jc w:val="both"/>
      </w:pPr>
      <w:r>
        <w:lastRenderedPageBreak/>
        <w:t>С</w:t>
      </w:r>
      <w:r w:rsidR="008B021C">
        <w:t>тороны признают, что данные в пункте</w:t>
      </w:r>
      <w:r>
        <w:t xml:space="preserve"> 14.4</w:t>
      </w:r>
      <w:r w:rsidR="008B021C">
        <w:t xml:space="preserve"> Договора</w:t>
      </w:r>
      <w:r>
        <w:t xml:space="preserve"> заверения об обстоятельствах имеют существенное значение для Покупателя, а также для заключения, исполнения или прекращения Договора.</w:t>
      </w:r>
    </w:p>
    <w:p w14:paraId="3210AF3E" w14:textId="77777777" w:rsidR="002766AB" w:rsidRDefault="002766AB" w:rsidP="002766AB">
      <w:pPr>
        <w:pStyle w:val="a9"/>
        <w:numPr>
          <w:ilvl w:val="2"/>
          <w:numId w:val="42"/>
        </w:numPr>
        <w:ind w:left="0" w:firstLine="710"/>
        <w:jc w:val="both"/>
      </w:pPr>
      <w:r>
        <w:t xml:space="preserve">Стороны безусловно соглашаются и подтверждают, что Покупатель, в пользу которого предоставлены заверения об обстоятельствах в соответствии с п. 14.4 настоящего Договора, полагается на данные заверения при заключении и исполнении настоящего Договора.  </w:t>
      </w:r>
    </w:p>
    <w:p w14:paraId="451FAA06" w14:textId="77777777" w:rsidR="002766AB" w:rsidRDefault="002766AB" w:rsidP="002766AB">
      <w:pPr>
        <w:pStyle w:val="a9"/>
        <w:numPr>
          <w:ilvl w:val="2"/>
          <w:numId w:val="42"/>
        </w:numPr>
        <w:tabs>
          <w:tab w:val="left" w:pos="1260"/>
        </w:tabs>
        <w:ind w:left="0" w:firstLine="709"/>
        <w:jc w:val="both"/>
      </w:pPr>
      <w:r>
        <w:t>В соответствии со статьей 406.1 ГК РФ Поставщик обязан возместить имущественные потери Покупателя, возникшие в случае наступления следующих обстоятельств:</w:t>
      </w:r>
    </w:p>
    <w:p w14:paraId="6ACA937A" w14:textId="77777777" w:rsidR="002766AB" w:rsidRDefault="002766AB" w:rsidP="002766AB">
      <w:pPr>
        <w:pStyle w:val="a9"/>
        <w:numPr>
          <w:ilvl w:val="3"/>
          <w:numId w:val="42"/>
        </w:numPr>
        <w:tabs>
          <w:tab w:val="left" w:pos="1260"/>
          <w:tab w:val="left" w:pos="1701"/>
        </w:tabs>
        <w:ind w:left="0" w:firstLine="709"/>
        <w:jc w:val="both"/>
      </w:pPr>
      <w:r>
        <w:t xml:space="preserve">доначисления налоговым органом при проведении проверки Покупателя после даты заключения Договора каких-либо сумм налогов Покупателю по взаимоотношениям Покупателя и Поставщика в том числе в следующих случаях: </w:t>
      </w:r>
    </w:p>
    <w:p w14:paraId="78888D5A" w14:textId="77777777" w:rsidR="002766AB" w:rsidRDefault="002766AB" w:rsidP="002766AB">
      <w:pPr>
        <w:pStyle w:val="a9"/>
        <w:numPr>
          <w:ilvl w:val="1"/>
          <w:numId w:val="39"/>
        </w:numPr>
        <w:tabs>
          <w:tab w:val="left" w:pos="1134"/>
        </w:tabs>
        <w:ind w:left="0" w:firstLine="709"/>
        <w:jc w:val="both"/>
      </w:pPr>
      <w:r>
        <w:t>в рамках проверки налоговым органом установлено, что обязательства по настоящему Договору не были исполнены Поставщике м непосредственно или привлеченным им в соответствии с действующим законодательством Российской Федерации третьим лицом;</w:t>
      </w:r>
    </w:p>
    <w:p w14:paraId="29A3B467" w14:textId="77777777" w:rsidR="002766AB" w:rsidRDefault="002766AB" w:rsidP="002766AB">
      <w:pPr>
        <w:pStyle w:val="a9"/>
        <w:numPr>
          <w:ilvl w:val="1"/>
          <w:numId w:val="39"/>
        </w:numPr>
        <w:tabs>
          <w:tab w:val="left" w:pos="1134"/>
        </w:tabs>
        <w:ind w:left="0" w:firstLine="709"/>
        <w:jc w:val="both"/>
      </w:pPr>
      <w:r>
        <w:t>доначисление соответствующих налогов обосновано неисполнением или ненадлежащим исполнением Поставщике м обязательств, предусмотренных законодательством Российской Федерации о налогах и сборах;</w:t>
      </w:r>
    </w:p>
    <w:p w14:paraId="084C8CE4" w14:textId="77777777" w:rsidR="002766AB" w:rsidRDefault="002766AB" w:rsidP="002766AB">
      <w:pPr>
        <w:pStyle w:val="a9"/>
        <w:numPr>
          <w:ilvl w:val="1"/>
          <w:numId w:val="39"/>
        </w:numPr>
        <w:tabs>
          <w:tab w:val="left" w:pos="1134"/>
        </w:tabs>
        <w:ind w:left="0" w:firstLine="709"/>
        <w:jc w:val="both"/>
      </w:pPr>
      <w:r>
        <w:t>налоговым органом выявлена недостоверная информация в первичных документах и/или счетах-фактурах, подписанных представителями Поставщика;</w:t>
      </w:r>
    </w:p>
    <w:p w14:paraId="7BC5C684" w14:textId="77777777" w:rsidR="002766AB" w:rsidRDefault="002766AB" w:rsidP="002766AB">
      <w:pPr>
        <w:pStyle w:val="a9"/>
        <w:numPr>
          <w:ilvl w:val="1"/>
          <w:numId w:val="39"/>
        </w:numPr>
        <w:tabs>
          <w:tab w:val="left" w:pos="1134"/>
        </w:tabs>
        <w:ind w:left="0" w:firstLine="709"/>
        <w:jc w:val="both"/>
      </w:pPr>
      <w:r>
        <w:t>представители Поставщика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6D5D9EED" w14:textId="77777777" w:rsidR="002766AB" w:rsidRDefault="002766AB" w:rsidP="002766AB">
      <w:pPr>
        <w:pStyle w:val="a9"/>
        <w:numPr>
          <w:ilvl w:val="1"/>
          <w:numId w:val="39"/>
        </w:numPr>
        <w:tabs>
          <w:tab w:val="left" w:pos="1134"/>
        </w:tabs>
        <w:ind w:left="0" w:firstLine="709"/>
        <w:jc w:val="both"/>
      </w:pPr>
      <w:r>
        <w:t xml:space="preserve">по иным причинам, связанным с действиями или бездействием Поставщика, включая привлеченных им к исполнению настоящего Договора третьих лиц или с показателями отчетности Поставщика. </w:t>
      </w:r>
    </w:p>
    <w:p w14:paraId="3BA6D65F" w14:textId="77777777" w:rsidR="002766AB" w:rsidRDefault="002766AB" w:rsidP="002766AB">
      <w:pPr>
        <w:pStyle w:val="a9"/>
        <w:tabs>
          <w:tab w:val="left" w:pos="1260"/>
        </w:tabs>
        <w:ind w:left="0" w:firstLine="709"/>
        <w:jc w:val="both"/>
      </w:pPr>
      <w:r>
        <w:t xml:space="preserve">В настоящем подпункте размер возмещения имущественных потерь определяется в следующем порядке: вся сумма таких </w:t>
      </w:r>
      <w:proofErr w:type="spellStart"/>
      <w:r>
        <w:t>доначисленных</w:t>
      </w:r>
      <w:proofErr w:type="spellEnd"/>
      <w:r>
        <w:t xml:space="preserve"> налогов, включая пени и штраф, согласно соответствующему решению налогового органа. Потери возмещаются Поставщиком в течение 10 (десяти) рабочих дней с даты получения от Покупателя соответствующего требования </w:t>
      </w:r>
      <w:r>
        <w:rPr>
          <w:lang w:val="en-US"/>
        </w:rPr>
        <w:t>c</w:t>
      </w:r>
      <w:r>
        <w:t xml:space="preserve"> приложенным решением налогового органа. </w:t>
      </w:r>
    </w:p>
    <w:p w14:paraId="0A7AC020" w14:textId="77777777" w:rsidR="002766AB" w:rsidRDefault="002766AB" w:rsidP="002766AB">
      <w:pPr>
        <w:pStyle w:val="a9"/>
        <w:numPr>
          <w:ilvl w:val="3"/>
          <w:numId w:val="42"/>
        </w:numPr>
        <w:tabs>
          <w:tab w:val="left" w:pos="1260"/>
          <w:tab w:val="left" w:pos="1701"/>
        </w:tabs>
        <w:ind w:left="0" w:firstLine="709"/>
        <w:jc w:val="both"/>
      </w:pPr>
      <w:r>
        <w:t xml:space="preserve">в иных случаях предъявления Покупателю органами, осуществляющими государственный (муниципальный) контроль (надзор), или иными лицами каких-либо требований, жалоб, претензий, исков или начисление Покупателю каких-либо обязательных к уплате платежей, если они прямо или косвенно вытекают из Договора и связаны с действиями (бездействием) Поставщика или с его юридическим статусом. </w:t>
      </w:r>
    </w:p>
    <w:p w14:paraId="2229354A" w14:textId="07E150DF" w:rsidR="002766AB" w:rsidRDefault="002766AB" w:rsidP="002766AB">
      <w:pPr>
        <w:pStyle w:val="a9"/>
        <w:tabs>
          <w:tab w:val="left" w:pos="1260"/>
        </w:tabs>
        <w:ind w:left="0" w:firstLine="709"/>
        <w:jc w:val="both"/>
      </w:pPr>
      <w:r>
        <w:t>В настоящем подпункте размер возмещения потерь определяется в следующем порядке: вся сумма расходов Покупателя,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Поставщике м в течение 10 (десяти) рабочих дней с даты получения от Покупателя соответствующего требования.</w:t>
      </w:r>
    </w:p>
    <w:p w14:paraId="1F026280" w14:textId="3F40D389" w:rsidR="00BE7BAE" w:rsidRPr="0051183E" w:rsidRDefault="00BE7BAE" w:rsidP="00BE7BAE">
      <w:pPr>
        <w:pStyle w:val="a9"/>
        <w:numPr>
          <w:ilvl w:val="3"/>
          <w:numId w:val="42"/>
        </w:numPr>
        <w:tabs>
          <w:tab w:val="left" w:pos="1260"/>
          <w:tab w:val="left" w:pos="1701"/>
        </w:tabs>
        <w:ind w:left="0" w:firstLine="709"/>
        <w:jc w:val="both"/>
      </w:pPr>
      <w:r w:rsidRPr="0051183E">
        <w:t xml:space="preserve">в случае предъявления Покупателю и/или исполнения Покупателем требования об уплате штрафных санкций (включая административные штрафы, а также договорные неустойки, штрафы и пени) (далее – Штрафные санкции) в соответствии со вступившим в силу решением (постановлением) суда и (или) претензией уполномоченного органа о наложении (взыскании, уплате) Штрафных санкций в связи с </w:t>
      </w:r>
      <w:proofErr w:type="spellStart"/>
      <w:r w:rsidRPr="0051183E">
        <w:t>недостижением</w:t>
      </w:r>
      <w:proofErr w:type="spellEnd"/>
      <w:r w:rsidRPr="0051183E">
        <w:t xml:space="preserve"> значений результатов предоставления бюджетных инвестиций по Договору о </w:t>
      </w:r>
      <w:r w:rsidRPr="0051183E">
        <w:lastRenderedPageBreak/>
        <w:t>предоставлении БИ</w:t>
      </w:r>
      <w:r w:rsidRPr="0051183E">
        <w:rPr>
          <w:rStyle w:val="a8"/>
        </w:rPr>
        <w:footnoteReference w:id="17"/>
      </w:r>
      <w:r w:rsidRPr="0051183E">
        <w:t>, и иных показателей, установленных Договором о предоставлении БИ. При этом факт оспаривания решения (постановления) суда и (и</w:t>
      </w:r>
      <w:r>
        <w:t xml:space="preserve">ли) претензии уполномоченного </w:t>
      </w:r>
      <w:r w:rsidRPr="0051183E">
        <w:t>органа о наложении (взыскании, уплате) Штрафных санкций в вышестоящем органе и (или) суде не влияет на обязанность Поставщика возместить Покупателю указанные потери.</w:t>
      </w:r>
    </w:p>
    <w:p w14:paraId="398983FF" w14:textId="77777777" w:rsidR="00BE7BAE" w:rsidRPr="0051183E" w:rsidRDefault="00BE7BAE" w:rsidP="00BE7BAE">
      <w:pPr>
        <w:ind w:firstLine="709"/>
        <w:contextualSpacing/>
        <w:jc w:val="both"/>
        <w:rPr>
          <w:rFonts w:ascii="Times New Roman" w:hAnsi="Times New Roman" w:cs="Times New Roman"/>
          <w:sz w:val="24"/>
          <w:szCs w:val="24"/>
        </w:rPr>
      </w:pPr>
      <w:r w:rsidRPr="0051183E">
        <w:rPr>
          <w:rFonts w:ascii="Times New Roman" w:hAnsi="Times New Roman" w:cs="Times New Roman"/>
          <w:sz w:val="24"/>
          <w:szCs w:val="24"/>
        </w:rPr>
        <w:t>В настоящем подпункте размер возмещения потерь определяется в следующем порядке:</w:t>
      </w:r>
    </w:p>
    <w:p w14:paraId="6B999770" w14:textId="77777777" w:rsidR="00BE7BAE" w:rsidRPr="0051183E" w:rsidRDefault="00BE7BAE" w:rsidP="00BE7BAE">
      <w:pPr>
        <w:ind w:firstLine="709"/>
        <w:contextualSpacing/>
        <w:jc w:val="both"/>
        <w:rPr>
          <w:rFonts w:ascii="Times New Roman" w:hAnsi="Times New Roman" w:cs="Times New Roman"/>
          <w:sz w:val="24"/>
          <w:szCs w:val="24"/>
        </w:rPr>
      </w:pPr>
      <w:r w:rsidRPr="0051183E">
        <w:rPr>
          <w:rFonts w:ascii="Times New Roman" w:hAnsi="Times New Roman" w:cs="Times New Roman"/>
          <w:b/>
          <w:sz w:val="24"/>
          <w:szCs w:val="24"/>
        </w:rPr>
        <w:t xml:space="preserve">Размер возмещения потерь = </w:t>
      </w:r>
      <m:oMath>
        <m:f>
          <m:fPr>
            <m:ctrlPr>
              <w:rPr>
                <w:rFonts w:ascii="Cambria Math" w:hAnsi="Cambria Math" w:cs="Times New Roman"/>
                <w:b/>
                <w:i/>
                <w:sz w:val="24"/>
                <w:szCs w:val="24"/>
              </w:rPr>
            </m:ctrlPr>
          </m:fPr>
          <m:num>
            <m:r>
              <m:rPr>
                <m:sty m:val="bi"/>
              </m:rPr>
              <w:rPr>
                <w:rFonts w:ascii="Cambria Math" w:hAnsi="Cambria Math" w:cs="Times New Roman"/>
                <w:sz w:val="24"/>
                <w:szCs w:val="24"/>
                <w:lang w:val="en-US"/>
              </w:rPr>
              <m:t>a</m:t>
            </m:r>
          </m:num>
          <m:den>
            <m:r>
              <m:rPr>
                <m:sty m:val="bi"/>
              </m:rPr>
              <w:rPr>
                <w:rFonts w:ascii="Cambria Math" w:hAnsi="Cambria Math" w:cs="Times New Roman"/>
                <w:sz w:val="24"/>
                <w:szCs w:val="24"/>
              </w:rPr>
              <m:t>b</m:t>
            </m:r>
          </m:den>
        </m:f>
        <m:r>
          <m:rPr>
            <m:sty m:val="bi"/>
          </m:rPr>
          <w:rPr>
            <w:rFonts w:ascii="Cambria Math" w:hAnsi="Cambria Math" w:cs="Times New Roman"/>
            <w:sz w:val="24"/>
            <w:szCs w:val="24"/>
          </w:rPr>
          <m:t xml:space="preserve"> × c</m:t>
        </m:r>
      </m:oMath>
      <w:r w:rsidRPr="0051183E">
        <w:rPr>
          <w:rFonts w:ascii="Times New Roman" w:hAnsi="Times New Roman" w:cs="Times New Roman"/>
          <w:sz w:val="24"/>
          <w:szCs w:val="24"/>
        </w:rPr>
        <w:t>, где</w:t>
      </w:r>
    </w:p>
    <w:p w14:paraId="7E53A0AA" w14:textId="77777777" w:rsidR="00BE7BAE" w:rsidRPr="0051183E" w:rsidRDefault="00BE7BAE" w:rsidP="00BE7BAE">
      <w:pPr>
        <w:ind w:firstLine="709"/>
        <w:contextualSpacing/>
        <w:jc w:val="both"/>
        <w:rPr>
          <w:rFonts w:ascii="Times New Roman" w:hAnsi="Times New Roman" w:cs="Times New Roman"/>
          <w:sz w:val="24"/>
          <w:szCs w:val="24"/>
        </w:rPr>
      </w:pPr>
      <w:r w:rsidRPr="0051183E">
        <w:rPr>
          <w:rFonts w:ascii="Times New Roman" w:hAnsi="Times New Roman" w:cs="Times New Roman"/>
          <w:sz w:val="24"/>
          <w:szCs w:val="24"/>
        </w:rPr>
        <w:t>«</w:t>
      </w:r>
      <w:r w:rsidRPr="0051183E">
        <w:rPr>
          <w:rFonts w:ascii="Times New Roman" w:hAnsi="Times New Roman" w:cs="Times New Roman"/>
          <w:b/>
          <w:sz w:val="24"/>
          <w:szCs w:val="24"/>
          <w:lang w:val="en-US"/>
        </w:rPr>
        <w:t>a</w:t>
      </w:r>
      <w:r w:rsidRPr="0051183E">
        <w:rPr>
          <w:rFonts w:ascii="Times New Roman" w:hAnsi="Times New Roman" w:cs="Times New Roman"/>
          <w:sz w:val="24"/>
          <w:szCs w:val="24"/>
        </w:rPr>
        <w:t>» – размер Штрафных санкций, предъявленных (присужденных) к уплате Покупателю и уплаченный Покупателем по вступившему в силу решению (постановлению) суда и (или) претензии уполномоченного органа;</w:t>
      </w:r>
    </w:p>
    <w:p w14:paraId="6947990F" w14:textId="77777777" w:rsidR="00BE7BAE" w:rsidRPr="0051183E" w:rsidRDefault="00BE7BAE" w:rsidP="00BE7BAE">
      <w:pPr>
        <w:ind w:firstLine="709"/>
        <w:contextualSpacing/>
        <w:jc w:val="both"/>
        <w:rPr>
          <w:rFonts w:ascii="Times New Roman" w:hAnsi="Times New Roman" w:cs="Times New Roman"/>
          <w:sz w:val="24"/>
          <w:szCs w:val="24"/>
        </w:rPr>
      </w:pPr>
      <w:r w:rsidRPr="0051183E">
        <w:rPr>
          <w:rFonts w:ascii="Times New Roman" w:hAnsi="Times New Roman" w:cs="Times New Roman"/>
          <w:sz w:val="24"/>
          <w:szCs w:val="24"/>
        </w:rPr>
        <w:t>«</w:t>
      </w:r>
      <w:r w:rsidRPr="0051183E">
        <w:rPr>
          <w:rFonts w:ascii="Times New Roman" w:hAnsi="Times New Roman" w:cs="Times New Roman"/>
          <w:b/>
          <w:sz w:val="24"/>
          <w:szCs w:val="24"/>
          <w:lang w:val="en-US"/>
        </w:rPr>
        <w:t>b</w:t>
      </w:r>
      <w:r w:rsidRPr="0051183E">
        <w:rPr>
          <w:rFonts w:ascii="Times New Roman" w:hAnsi="Times New Roman" w:cs="Times New Roman"/>
          <w:sz w:val="24"/>
          <w:szCs w:val="24"/>
        </w:rPr>
        <w:t>» – общее количество отделений почтовой связи, по которым не были достигнуты значения результатов предоставления бюджетных инвестиций, иных показателей, установленных Договором о предоставлении БИ, и на основании которого была предъявлена (присуждена) к взысканию с Покупателя сумма Штрафных санкций;</w:t>
      </w:r>
    </w:p>
    <w:p w14:paraId="7AC7C5AA" w14:textId="77777777" w:rsidR="00BE7BAE" w:rsidRDefault="00BE7BAE" w:rsidP="00BE7BAE">
      <w:pPr>
        <w:spacing w:after="0"/>
        <w:ind w:firstLine="709"/>
        <w:contextualSpacing/>
        <w:jc w:val="both"/>
        <w:rPr>
          <w:rFonts w:ascii="Times New Roman" w:hAnsi="Times New Roman" w:cs="Times New Roman"/>
          <w:sz w:val="24"/>
          <w:szCs w:val="24"/>
        </w:rPr>
      </w:pPr>
      <w:r w:rsidRPr="0051183E">
        <w:rPr>
          <w:rFonts w:ascii="Times New Roman" w:hAnsi="Times New Roman" w:cs="Times New Roman"/>
          <w:sz w:val="24"/>
          <w:szCs w:val="24"/>
        </w:rPr>
        <w:t>«</w:t>
      </w:r>
      <w:r w:rsidRPr="0051183E">
        <w:rPr>
          <w:rFonts w:ascii="Times New Roman" w:hAnsi="Times New Roman" w:cs="Times New Roman"/>
          <w:b/>
          <w:sz w:val="24"/>
          <w:szCs w:val="24"/>
          <w:lang w:val="en-US"/>
        </w:rPr>
        <w:t>c</w:t>
      </w:r>
      <w:r w:rsidRPr="0051183E">
        <w:rPr>
          <w:rFonts w:ascii="Times New Roman" w:hAnsi="Times New Roman" w:cs="Times New Roman"/>
          <w:sz w:val="24"/>
          <w:szCs w:val="24"/>
        </w:rPr>
        <w:t>» – общее количество отделений почтовой связи по Договору, которые были учтены при предъявлении (присуждении) Штрафных санкций Покупателю (включены в переменную «</w:t>
      </w:r>
      <w:r w:rsidRPr="0051183E">
        <w:rPr>
          <w:rFonts w:ascii="Times New Roman" w:hAnsi="Times New Roman" w:cs="Times New Roman"/>
          <w:sz w:val="24"/>
          <w:szCs w:val="24"/>
          <w:lang w:val="en-US"/>
        </w:rPr>
        <w:t>b</w:t>
      </w:r>
      <w:r w:rsidRPr="0051183E">
        <w:rPr>
          <w:rFonts w:ascii="Times New Roman" w:hAnsi="Times New Roman" w:cs="Times New Roman"/>
          <w:sz w:val="24"/>
          <w:szCs w:val="24"/>
        </w:rPr>
        <w:t>») в связи с действиями и (или) бездействием Поставщика.</w:t>
      </w:r>
    </w:p>
    <w:p w14:paraId="5CF6F634" w14:textId="77777777" w:rsidR="00BE7BAE" w:rsidRPr="0051183E" w:rsidRDefault="00BE7BAE" w:rsidP="00BE7BAE">
      <w:pPr>
        <w:spacing w:after="0"/>
        <w:ind w:firstLine="709"/>
        <w:contextualSpacing/>
        <w:jc w:val="both"/>
        <w:rPr>
          <w:rFonts w:ascii="Times New Roman" w:eastAsia="Arial" w:hAnsi="Times New Roman" w:cs="Times New Roman"/>
          <w:sz w:val="24"/>
          <w:szCs w:val="24"/>
          <w:lang w:eastAsia="ar-SA"/>
        </w:rPr>
      </w:pPr>
      <w:r w:rsidRPr="0051183E">
        <w:rPr>
          <w:rFonts w:ascii="Times New Roman" w:hAnsi="Times New Roman" w:cs="Times New Roman"/>
          <w:sz w:val="24"/>
          <w:szCs w:val="24"/>
        </w:rPr>
        <w:t>Поте</w:t>
      </w:r>
      <w:r>
        <w:rPr>
          <w:rFonts w:ascii="Times New Roman" w:hAnsi="Times New Roman" w:cs="Times New Roman"/>
          <w:sz w:val="24"/>
          <w:szCs w:val="24"/>
        </w:rPr>
        <w:t>ри, предусмотренные пунктом 14.4</w:t>
      </w:r>
      <w:r w:rsidRPr="0051183E">
        <w:rPr>
          <w:rFonts w:ascii="Times New Roman" w:hAnsi="Times New Roman" w:cs="Times New Roman"/>
          <w:sz w:val="24"/>
          <w:szCs w:val="24"/>
        </w:rPr>
        <w:t>.5 Договора, не являются мерой договорной ответственности и возмещаются независимо от признания Договора (его части) незаключенным или недействительным.</w:t>
      </w:r>
    </w:p>
    <w:p w14:paraId="21EE0B10" w14:textId="77777777" w:rsidR="002766AB" w:rsidRDefault="002766AB" w:rsidP="002766AB">
      <w:pPr>
        <w:pStyle w:val="a9"/>
        <w:numPr>
          <w:ilvl w:val="1"/>
          <w:numId w:val="42"/>
        </w:numPr>
        <w:tabs>
          <w:tab w:val="left" w:pos="1260"/>
        </w:tabs>
        <w:ind w:left="0" w:firstLine="709"/>
        <w:jc w:val="both"/>
        <w:rPr>
          <w:rFonts w:eastAsia="Arial"/>
          <w:lang w:eastAsia="ar-SA"/>
        </w:rPr>
      </w:pPr>
      <w:r>
        <w:rPr>
          <w:rFonts w:eastAsia="Arial"/>
          <w:lang w:eastAsia="ar-SA"/>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442B1A9C" w14:textId="2D9B388B" w:rsidR="002766AB" w:rsidRDefault="002766AB" w:rsidP="002766AB">
      <w:pPr>
        <w:pStyle w:val="a9"/>
        <w:numPr>
          <w:ilvl w:val="2"/>
          <w:numId w:val="42"/>
        </w:numPr>
        <w:tabs>
          <w:tab w:val="left" w:pos="1260"/>
        </w:tabs>
        <w:ind w:left="0" w:firstLine="709"/>
        <w:jc w:val="both"/>
      </w:pPr>
      <w: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w:t>
      </w:r>
      <w:r w:rsidR="00AF761F">
        <w:t>ательством Российской Федерации.</w:t>
      </w:r>
    </w:p>
    <w:p w14:paraId="44A8BC8C" w14:textId="25BFBEA6" w:rsidR="002766AB" w:rsidRDefault="002766AB" w:rsidP="002766AB">
      <w:pPr>
        <w:pStyle w:val="a9"/>
        <w:numPr>
          <w:ilvl w:val="2"/>
          <w:numId w:val="42"/>
        </w:numPr>
        <w:tabs>
          <w:tab w:val="left" w:pos="1260"/>
        </w:tabs>
        <w:ind w:left="0" w:firstLine="709"/>
        <w:jc w:val="both"/>
      </w:pPr>
      <w:r>
        <w:t xml:space="preserve">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w:t>
      </w:r>
      <w:r w:rsidR="00AF761F">
        <w:t>об условиях исполнения Договора.</w:t>
      </w:r>
    </w:p>
    <w:p w14:paraId="18561397" w14:textId="77777777" w:rsidR="002766AB" w:rsidRDefault="002766AB" w:rsidP="002766AB">
      <w:pPr>
        <w:pStyle w:val="a9"/>
        <w:numPr>
          <w:ilvl w:val="2"/>
          <w:numId w:val="42"/>
        </w:numPr>
        <w:tabs>
          <w:tab w:val="left" w:pos="1260"/>
        </w:tabs>
        <w:ind w:left="0" w:firstLine="709"/>
        <w:jc w:val="both"/>
      </w:pPr>
      <w: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393A3B55" w14:textId="77777777" w:rsidR="002766AB" w:rsidRDefault="002766AB" w:rsidP="002766AB">
      <w:pPr>
        <w:pStyle w:val="a9"/>
        <w:numPr>
          <w:ilvl w:val="1"/>
          <w:numId w:val="42"/>
        </w:numPr>
        <w:tabs>
          <w:tab w:val="left" w:pos="1260"/>
        </w:tabs>
        <w:ind w:left="0" w:firstLine="709"/>
        <w:jc w:val="both"/>
      </w:pPr>
      <w:r>
        <w:t>Уступка прав Поставщика допускается только с согласия Покупателя. Если согласие Покупателя не получено, то это следует считать запретом на уступку прав по Договору.</w:t>
      </w:r>
    </w:p>
    <w:p w14:paraId="0A02FD8E" w14:textId="77777777" w:rsidR="002766AB" w:rsidRDefault="002766AB" w:rsidP="002766AB">
      <w:pPr>
        <w:pStyle w:val="a9"/>
        <w:numPr>
          <w:ilvl w:val="1"/>
          <w:numId w:val="42"/>
        </w:numPr>
        <w:tabs>
          <w:tab w:val="left" w:pos="1260"/>
        </w:tabs>
        <w:ind w:left="0" w:firstLine="709"/>
        <w:jc w:val="both"/>
      </w:pPr>
      <w:r>
        <w:t xml:space="preserve">Договор </w:t>
      </w:r>
      <w:r>
        <w:rPr>
          <w:bCs/>
        </w:rPr>
        <w:t xml:space="preserve">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w:t>
      </w:r>
      <w:r>
        <w:rPr>
          <w:rFonts w:eastAsia="Arial"/>
          <w:lang w:eastAsia="ar-SA"/>
        </w:rPr>
        <w:t>заключением</w:t>
      </w:r>
      <w:r>
        <w:rPr>
          <w:bCs/>
        </w:rPr>
        <w:t xml:space="preserve"> </w:t>
      </w:r>
      <w:r>
        <w:t>Договор</w:t>
      </w:r>
      <w:r>
        <w:rPr>
          <w:bCs/>
        </w:rPr>
        <w:t xml:space="preserve">а. Все полномочия, необходимые для заключения </w:t>
      </w:r>
      <w:r>
        <w:t>Договор</w:t>
      </w:r>
      <w:r>
        <w:rPr>
          <w:bCs/>
        </w:rPr>
        <w:t xml:space="preserve">а и/или осуществления в связи с ним действий получены Сторонами должным образом, в том числе получено согласия/одобрения третьих лиц, которое в силу закона и/или учредительных документов </w:t>
      </w:r>
      <w:r>
        <w:rPr>
          <w:bCs/>
        </w:rPr>
        <w:lastRenderedPageBreak/>
        <w:t xml:space="preserve">любого из Сторон может быть необходимо для заключения </w:t>
      </w:r>
      <w:r>
        <w:t>Договор</w:t>
      </w:r>
      <w:r>
        <w:rPr>
          <w:bCs/>
        </w:rPr>
        <w:t xml:space="preserve">а. Лица, подписывающие </w:t>
      </w:r>
      <w:r>
        <w:t xml:space="preserve">Договор </w:t>
      </w:r>
      <w:r>
        <w:rPr>
          <w:bCs/>
        </w:rPr>
        <w:t>уполномочены в полном объеме на представление каждой Стороны.</w:t>
      </w:r>
    </w:p>
    <w:p w14:paraId="2FC5E39D" w14:textId="33672455" w:rsidR="002766AB" w:rsidRDefault="002766AB" w:rsidP="002766AB">
      <w:pPr>
        <w:pStyle w:val="a9"/>
        <w:numPr>
          <w:ilvl w:val="1"/>
          <w:numId w:val="42"/>
        </w:numPr>
        <w:tabs>
          <w:tab w:val="left" w:pos="1260"/>
        </w:tabs>
        <w:ind w:left="0" w:firstLine="709"/>
        <w:jc w:val="both"/>
      </w:pPr>
      <w:r>
        <w:t xml:space="preserve">В случае, если между положениями Договора и </w:t>
      </w:r>
      <w:r w:rsidR="008B021C">
        <w:t xml:space="preserve">Технического </w:t>
      </w:r>
      <w:r>
        <w:t>задания есть противоречия, то приоритет имеют положения Договора.</w:t>
      </w:r>
    </w:p>
    <w:p w14:paraId="55B9CC42" w14:textId="77777777" w:rsidR="002766AB" w:rsidRDefault="002766AB" w:rsidP="002766AB">
      <w:pPr>
        <w:pStyle w:val="a9"/>
        <w:numPr>
          <w:ilvl w:val="0"/>
          <w:numId w:val="42"/>
        </w:numPr>
        <w:tabs>
          <w:tab w:val="left" w:pos="1260"/>
        </w:tabs>
        <w:spacing w:before="240" w:after="120"/>
        <w:ind w:left="357" w:hanging="357"/>
        <w:contextualSpacing w:val="0"/>
        <w:jc w:val="center"/>
        <w:rPr>
          <w:b/>
        </w:rPr>
      </w:pPr>
      <w:r>
        <w:rPr>
          <w:b/>
        </w:rPr>
        <w:t>ПРИЛОЖЕНИЯ</w:t>
      </w:r>
    </w:p>
    <w:p w14:paraId="53DDF217" w14:textId="77777777" w:rsidR="002766AB" w:rsidRDefault="002766AB" w:rsidP="002766AB">
      <w:pPr>
        <w:tabs>
          <w:tab w:val="left" w:pos="284"/>
          <w:tab w:val="left" w:pos="1134"/>
        </w:tabs>
        <w:autoSpaceDE w:val="0"/>
        <w:autoSpaceDN w:val="0"/>
        <w:adjustRightInd w:val="0"/>
        <w:spacing w:after="0" w:line="240" w:lineRule="auto"/>
        <w:ind w:firstLine="709"/>
        <w:jc w:val="both"/>
        <w:rPr>
          <w:rFonts w:eastAsia="Times New Roman"/>
          <w:sz w:val="24"/>
          <w:szCs w:val="24"/>
        </w:rPr>
      </w:pPr>
      <w:r>
        <w:rPr>
          <w:rFonts w:eastAsia="Times New Roman"/>
          <w:sz w:val="24"/>
          <w:szCs w:val="24"/>
        </w:rPr>
        <w:t>К Договору прилагаются и являются его неотъемлемой частью:</w:t>
      </w:r>
    </w:p>
    <w:p w14:paraId="049D4EB3" w14:textId="77777777" w:rsidR="002766AB" w:rsidRDefault="002766AB" w:rsidP="002766AB">
      <w:pPr>
        <w:tabs>
          <w:tab w:val="left" w:pos="284"/>
          <w:tab w:val="left" w:pos="1134"/>
        </w:tabs>
        <w:autoSpaceDE w:val="0"/>
        <w:autoSpaceDN w:val="0"/>
        <w:adjustRightInd w:val="0"/>
        <w:spacing w:after="0" w:line="240" w:lineRule="auto"/>
        <w:jc w:val="both"/>
        <w:rPr>
          <w:rFonts w:eastAsia="Times New Roman"/>
          <w:sz w:val="24"/>
          <w:szCs w:val="24"/>
        </w:rPr>
      </w:pPr>
      <w:r>
        <w:rPr>
          <w:rFonts w:eastAsia="Times New Roman"/>
          <w:sz w:val="24"/>
          <w:szCs w:val="24"/>
        </w:rPr>
        <w:t>Приложение № 1. Спецификация.</w:t>
      </w:r>
    </w:p>
    <w:p w14:paraId="21E0E38C" w14:textId="77777777" w:rsidR="002766AB" w:rsidRDefault="002766AB" w:rsidP="002766AB">
      <w:pPr>
        <w:tabs>
          <w:tab w:val="left" w:pos="284"/>
          <w:tab w:val="left" w:pos="1134"/>
        </w:tabs>
        <w:autoSpaceDE w:val="0"/>
        <w:autoSpaceDN w:val="0"/>
        <w:adjustRightInd w:val="0"/>
        <w:spacing w:after="0" w:line="240" w:lineRule="auto"/>
        <w:jc w:val="both"/>
        <w:rPr>
          <w:rFonts w:eastAsia="Times New Roman"/>
          <w:sz w:val="24"/>
          <w:szCs w:val="24"/>
        </w:rPr>
      </w:pPr>
      <w:r>
        <w:rPr>
          <w:rFonts w:eastAsia="Times New Roman"/>
          <w:sz w:val="24"/>
          <w:szCs w:val="24"/>
        </w:rPr>
        <w:t>Приложение № 2. Форма Заявки.</w:t>
      </w:r>
    </w:p>
    <w:p w14:paraId="4B864661" w14:textId="77777777" w:rsidR="002766AB" w:rsidRDefault="002766AB" w:rsidP="002766AB">
      <w:pPr>
        <w:tabs>
          <w:tab w:val="left" w:pos="284"/>
          <w:tab w:val="left" w:pos="1134"/>
        </w:tabs>
        <w:autoSpaceDE w:val="0"/>
        <w:autoSpaceDN w:val="0"/>
        <w:adjustRightInd w:val="0"/>
        <w:spacing w:after="0" w:line="240" w:lineRule="auto"/>
        <w:jc w:val="both"/>
        <w:rPr>
          <w:rFonts w:eastAsia="Times New Roman"/>
          <w:sz w:val="24"/>
          <w:szCs w:val="24"/>
        </w:rPr>
      </w:pPr>
      <w:r>
        <w:rPr>
          <w:rFonts w:eastAsia="Times New Roman"/>
          <w:sz w:val="24"/>
          <w:szCs w:val="24"/>
        </w:rPr>
        <w:t>Приложение № 3. Техническое задание.</w:t>
      </w:r>
    </w:p>
    <w:p w14:paraId="2C2EC52E" w14:textId="6D648D05" w:rsidR="002766AB" w:rsidRDefault="002766AB" w:rsidP="002766AB">
      <w:pPr>
        <w:widowControl w:val="0"/>
        <w:autoSpaceDE w:val="0"/>
        <w:autoSpaceDN w:val="0"/>
        <w:adjustRightInd w:val="0"/>
        <w:spacing w:after="0" w:line="240" w:lineRule="auto"/>
        <w:jc w:val="both"/>
        <w:rPr>
          <w:sz w:val="24"/>
          <w:szCs w:val="24"/>
        </w:rPr>
      </w:pPr>
      <w:r>
        <w:rPr>
          <w:sz w:val="24"/>
          <w:szCs w:val="24"/>
        </w:rPr>
        <w:t xml:space="preserve">Приложение № </w:t>
      </w:r>
      <w:r w:rsidR="0089174B">
        <w:rPr>
          <w:sz w:val="24"/>
          <w:szCs w:val="24"/>
        </w:rPr>
        <w:t>4</w:t>
      </w:r>
      <w:r>
        <w:rPr>
          <w:sz w:val="24"/>
          <w:szCs w:val="24"/>
        </w:rPr>
        <w:t>. Место доставки Товара.</w:t>
      </w:r>
    </w:p>
    <w:p w14:paraId="46589C1D" w14:textId="4D78A6FC" w:rsidR="00FF3833" w:rsidRDefault="002766AB" w:rsidP="009607C7">
      <w:pPr>
        <w:widowControl w:val="0"/>
        <w:autoSpaceDE w:val="0"/>
        <w:autoSpaceDN w:val="0"/>
        <w:adjustRightInd w:val="0"/>
        <w:spacing w:after="0" w:line="240" w:lineRule="auto"/>
        <w:jc w:val="both"/>
        <w:rPr>
          <w:sz w:val="24"/>
          <w:szCs w:val="24"/>
        </w:rPr>
      </w:pPr>
      <w:r>
        <w:rPr>
          <w:sz w:val="24"/>
          <w:szCs w:val="24"/>
        </w:rPr>
        <w:t xml:space="preserve">Приложение № </w:t>
      </w:r>
      <w:r w:rsidR="0089174B">
        <w:rPr>
          <w:sz w:val="24"/>
          <w:szCs w:val="24"/>
        </w:rPr>
        <w:t>5</w:t>
      </w:r>
      <w:r>
        <w:rPr>
          <w:sz w:val="24"/>
          <w:szCs w:val="24"/>
        </w:rPr>
        <w:t>.</w:t>
      </w:r>
      <w:r w:rsidR="00B75FA0">
        <w:rPr>
          <w:sz w:val="24"/>
          <w:szCs w:val="24"/>
        </w:rPr>
        <w:t xml:space="preserve"> </w:t>
      </w:r>
      <w:proofErr w:type="spellStart"/>
      <w:r w:rsidR="00FF3833">
        <w:rPr>
          <w:sz w:val="24"/>
          <w:szCs w:val="24"/>
        </w:rPr>
        <w:t>Комплаенс</w:t>
      </w:r>
      <w:proofErr w:type="spellEnd"/>
      <w:r w:rsidR="00FF3833">
        <w:rPr>
          <w:sz w:val="24"/>
          <w:szCs w:val="24"/>
        </w:rPr>
        <w:t>-оговорка.</w:t>
      </w:r>
    </w:p>
    <w:p w14:paraId="5AF10686" w14:textId="332258AF" w:rsidR="0089174B" w:rsidRDefault="0089174B" w:rsidP="0089174B">
      <w:pPr>
        <w:widowControl w:val="0"/>
        <w:autoSpaceDE w:val="0"/>
        <w:autoSpaceDN w:val="0"/>
        <w:adjustRightInd w:val="0"/>
        <w:spacing w:after="0" w:line="240" w:lineRule="auto"/>
        <w:jc w:val="both"/>
        <w:rPr>
          <w:sz w:val="24"/>
          <w:szCs w:val="24"/>
        </w:rPr>
      </w:pPr>
      <w:r>
        <w:rPr>
          <w:sz w:val="24"/>
          <w:szCs w:val="24"/>
        </w:rPr>
        <w:t xml:space="preserve">Приложение № </w:t>
      </w:r>
      <w:r w:rsidR="00B75FA0">
        <w:rPr>
          <w:sz w:val="24"/>
          <w:szCs w:val="24"/>
        </w:rPr>
        <w:t>6</w:t>
      </w:r>
      <w:r>
        <w:rPr>
          <w:sz w:val="24"/>
          <w:szCs w:val="24"/>
        </w:rPr>
        <w:t>. Документы и сведения, предоставляемые Поставщиком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7BCBA281" w14:textId="77777777" w:rsidR="009607C7" w:rsidRDefault="009607C7" w:rsidP="002766AB">
      <w:pPr>
        <w:widowControl w:val="0"/>
        <w:autoSpaceDE w:val="0"/>
        <w:autoSpaceDN w:val="0"/>
        <w:adjustRightInd w:val="0"/>
        <w:spacing w:after="0" w:line="240" w:lineRule="auto"/>
        <w:jc w:val="both"/>
        <w:rPr>
          <w:sz w:val="24"/>
          <w:szCs w:val="24"/>
        </w:rPr>
      </w:pPr>
    </w:p>
    <w:p w14:paraId="12B72561" w14:textId="77777777" w:rsidR="002766AB" w:rsidRDefault="002766AB" w:rsidP="002766AB">
      <w:pPr>
        <w:pStyle w:val="a9"/>
        <w:numPr>
          <w:ilvl w:val="0"/>
          <w:numId w:val="42"/>
        </w:numPr>
        <w:tabs>
          <w:tab w:val="left" w:pos="1260"/>
        </w:tabs>
        <w:spacing w:before="240" w:after="120"/>
        <w:ind w:left="357" w:hanging="357"/>
        <w:jc w:val="center"/>
        <w:rPr>
          <w:b/>
        </w:rPr>
      </w:pPr>
      <w:r>
        <w:rPr>
          <w:b/>
        </w:rPr>
        <w:t>Адреса и банковские реквизиты Сторон</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01"/>
        <w:gridCol w:w="5043"/>
      </w:tblGrid>
      <w:tr w:rsidR="002766AB" w14:paraId="2A360691" w14:textId="77777777" w:rsidTr="002766AB">
        <w:tc>
          <w:tcPr>
            <w:tcW w:w="4301" w:type="dxa"/>
            <w:tcBorders>
              <w:top w:val="single" w:sz="4" w:space="0" w:color="FFFFFF"/>
              <w:left w:val="single" w:sz="4" w:space="0" w:color="FFFFFF"/>
              <w:bottom w:val="single" w:sz="4" w:space="0" w:color="FFFFFF"/>
              <w:right w:val="single" w:sz="4" w:space="0" w:color="FFFFFF"/>
            </w:tcBorders>
          </w:tcPr>
          <w:p w14:paraId="1721C325" w14:textId="5176AE7B" w:rsidR="002766AB" w:rsidRDefault="002766AB">
            <w:pPr>
              <w:spacing w:before="240" w:after="24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ПОКУПАТЕЛЬ:</w:t>
            </w:r>
          </w:p>
          <w:p w14:paraId="0D8071D6" w14:textId="77777777" w:rsidR="004009A5" w:rsidRPr="004009A5" w:rsidRDefault="004009A5" w:rsidP="004009A5">
            <w:pPr>
              <w:spacing w:before="240" w:after="240" w:line="240" w:lineRule="auto"/>
              <w:ind w:right="316"/>
              <w:jc w:val="center"/>
              <w:rPr>
                <w:rFonts w:ascii="Times New Roman" w:eastAsia="Times New Roman" w:hAnsi="Times New Roman" w:cs="Times New Roman"/>
                <w:sz w:val="24"/>
                <w:szCs w:val="24"/>
                <w:lang w:eastAsia="ru-RU"/>
              </w:rPr>
            </w:pPr>
            <w:r w:rsidRPr="004009A5">
              <w:rPr>
                <w:rFonts w:ascii="Times New Roman" w:eastAsia="Times New Roman" w:hAnsi="Times New Roman" w:cs="Times New Roman"/>
                <w:sz w:val="24"/>
                <w:szCs w:val="24"/>
                <w:lang w:eastAsia="ru-RU"/>
              </w:rPr>
              <w:t>Акционерное общество «Почта России» (АО «Почта России»)</w:t>
            </w:r>
          </w:p>
          <w:p w14:paraId="0AA3322B" w14:textId="5B8643E5" w:rsidR="002766AB" w:rsidRDefault="004009A5" w:rsidP="004009A5">
            <w:pPr>
              <w:spacing w:before="240" w:after="240" w:line="240" w:lineRule="auto"/>
              <w:jc w:val="center"/>
              <w:rPr>
                <w:rFonts w:ascii="Times New Roman" w:eastAsia="Times New Roman" w:hAnsi="Times New Roman" w:cs="Times New Roman"/>
                <w:sz w:val="24"/>
                <w:szCs w:val="24"/>
                <w:lang w:eastAsia="ru-RU"/>
              </w:rPr>
            </w:pPr>
            <w:r w:rsidRPr="004009A5">
              <w:rPr>
                <w:rFonts w:ascii="Times New Roman" w:eastAsia="Times New Roman" w:hAnsi="Times New Roman" w:cs="Times New Roman"/>
                <w:sz w:val="24"/>
                <w:szCs w:val="24"/>
                <w:lang w:eastAsia="ru-RU"/>
              </w:rPr>
              <w:t xml:space="preserve">УФПС Ставропольского края </w:t>
            </w:r>
          </w:p>
        </w:tc>
        <w:tc>
          <w:tcPr>
            <w:tcW w:w="5043" w:type="dxa"/>
            <w:tcBorders>
              <w:top w:val="single" w:sz="4" w:space="0" w:color="FFFFFF"/>
              <w:left w:val="single" w:sz="4" w:space="0" w:color="FFFFFF"/>
              <w:bottom w:val="single" w:sz="4" w:space="0" w:color="FFFFFF"/>
              <w:right w:val="single" w:sz="4" w:space="0" w:color="FFFFFF"/>
            </w:tcBorders>
          </w:tcPr>
          <w:p w14:paraId="31C85DA2" w14:textId="77777777" w:rsidR="002766AB" w:rsidRDefault="002766AB">
            <w:pPr>
              <w:spacing w:before="240" w:after="240" w:line="240" w:lineRule="auto"/>
              <w:jc w:val="center"/>
              <w:rPr>
                <w:rFonts w:ascii="Times New Roman" w:eastAsia="Times New Roman" w:hAnsi="Times New Roman" w:cs="Times New Roman"/>
                <w:b/>
                <w:caps/>
                <w:sz w:val="24"/>
                <w:szCs w:val="24"/>
                <w:lang w:eastAsia="ru-RU"/>
              </w:rPr>
            </w:pPr>
            <w:r>
              <w:rPr>
                <w:rFonts w:ascii="Times New Roman" w:eastAsia="Times New Roman" w:hAnsi="Times New Roman" w:cs="Times New Roman"/>
                <w:b/>
                <w:caps/>
                <w:sz w:val="24"/>
                <w:szCs w:val="24"/>
                <w:lang w:eastAsia="ru-RU"/>
              </w:rPr>
              <w:t>ПОСТАВЩИК:</w:t>
            </w:r>
          </w:p>
          <w:p w14:paraId="6EBCEAAA" w14:textId="77777777" w:rsidR="002766AB" w:rsidRDefault="002766AB">
            <w:pPr>
              <w:spacing w:before="240" w:after="24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полное наименование </w:t>
            </w:r>
          </w:p>
          <w:p w14:paraId="60835B4A" w14:textId="77777777" w:rsidR="002766AB" w:rsidRDefault="002766AB">
            <w:pPr>
              <w:spacing w:before="240" w:after="24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Поставщика</w:t>
            </w:r>
            <w:r>
              <w:rPr>
                <w:rFonts w:ascii="Times New Roman" w:eastAsia="Times New Roman" w:hAnsi="Times New Roman" w:cs="Times New Roman"/>
                <w:b/>
                <w:bCs/>
                <w:sz w:val="24"/>
                <w:szCs w:val="24"/>
                <w:lang w:eastAsia="ru-RU"/>
              </w:rPr>
              <w:t xml:space="preserve"> </w:t>
            </w:r>
          </w:p>
          <w:p w14:paraId="2A521680" w14:textId="77777777" w:rsidR="002766AB" w:rsidRDefault="002766AB">
            <w:pPr>
              <w:spacing w:before="240" w:after="240" w:line="240" w:lineRule="auto"/>
              <w:jc w:val="center"/>
              <w:rPr>
                <w:rFonts w:ascii="Times New Roman" w:eastAsia="Times New Roman" w:hAnsi="Times New Roman" w:cs="Times New Roman"/>
                <w:sz w:val="24"/>
                <w:szCs w:val="24"/>
                <w:lang w:eastAsia="ru-RU"/>
              </w:rPr>
            </w:pPr>
          </w:p>
        </w:tc>
      </w:tr>
      <w:tr w:rsidR="002766AB" w14:paraId="35C943E9" w14:textId="77777777" w:rsidTr="002766AB">
        <w:tc>
          <w:tcPr>
            <w:tcW w:w="4301" w:type="dxa"/>
            <w:tcBorders>
              <w:top w:val="single" w:sz="4" w:space="0" w:color="FFFFFF"/>
              <w:left w:val="single" w:sz="4" w:space="0" w:color="FFFFFF"/>
              <w:bottom w:val="single" w:sz="4" w:space="0" w:color="FFFFFF"/>
              <w:right w:val="single" w:sz="4" w:space="0" w:color="FFFFFF"/>
            </w:tcBorders>
            <w:hideMark/>
          </w:tcPr>
          <w:p w14:paraId="6FBC71A1" w14:textId="52516016" w:rsidR="004009A5" w:rsidRPr="004009A5" w:rsidRDefault="004009A5" w:rsidP="004009A5">
            <w:pPr>
              <w:spacing w:after="0" w:line="240" w:lineRule="auto"/>
              <w:rPr>
                <w:rFonts w:ascii="Times New Roman" w:eastAsia="Times New Roman" w:hAnsi="Times New Roman" w:cs="Times New Roman"/>
                <w:sz w:val="24"/>
                <w:szCs w:val="24"/>
                <w:lang w:eastAsia="ru-RU"/>
              </w:rPr>
            </w:pPr>
            <w:r w:rsidRPr="004009A5">
              <w:rPr>
                <w:rFonts w:ascii="Times New Roman" w:eastAsia="Times New Roman" w:hAnsi="Times New Roman" w:cs="Times New Roman"/>
                <w:sz w:val="24"/>
                <w:szCs w:val="24"/>
                <w:lang w:eastAsia="ru-RU"/>
              </w:rPr>
              <w:t xml:space="preserve">Юридический адрес: 125252, </w:t>
            </w:r>
            <w:proofErr w:type="spellStart"/>
            <w:r w:rsidRPr="004009A5">
              <w:rPr>
                <w:rFonts w:ascii="Times New Roman" w:eastAsia="Times New Roman" w:hAnsi="Times New Roman" w:cs="Times New Roman"/>
                <w:sz w:val="24"/>
                <w:szCs w:val="24"/>
                <w:lang w:eastAsia="ru-RU"/>
              </w:rPr>
              <w:t>г.Москва</w:t>
            </w:r>
            <w:proofErr w:type="spellEnd"/>
            <w:r w:rsidRPr="004009A5">
              <w:rPr>
                <w:rFonts w:ascii="Times New Roman" w:eastAsia="Times New Roman" w:hAnsi="Times New Roman" w:cs="Times New Roman"/>
                <w:sz w:val="24"/>
                <w:szCs w:val="24"/>
                <w:lang w:eastAsia="ru-RU"/>
              </w:rPr>
              <w:t xml:space="preserve">, </w:t>
            </w:r>
            <w:proofErr w:type="spellStart"/>
            <w:r w:rsidRPr="004009A5">
              <w:rPr>
                <w:rFonts w:ascii="Times New Roman" w:eastAsia="Times New Roman" w:hAnsi="Times New Roman" w:cs="Times New Roman"/>
                <w:sz w:val="24"/>
                <w:szCs w:val="24"/>
                <w:lang w:eastAsia="ru-RU"/>
              </w:rPr>
              <w:t>вн</w:t>
            </w:r>
            <w:proofErr w:type="spellEnd"/>
            <w:r w:rsidRPr="004009A5">
              <w:rPr>
                <w:rFonts w:ascii="Times New Roman" w:eastAsia="Times New Roman" w:hAnsi="Times New Roman" w:cs="Times New Roman"/>
                <w:sz w:val="24"/>
                <w:szCs w:val="24"/>
                <w:lang w:eastAsia="ru-RU"/>
              </w:rPr>
              <w:t>. тер. г. муниципальный округ Хорошевский, ул. 3-я  Песчаная, д. 2А</w:t>
            </w:r>
          </w:p>
          <w:p w14:paraId="75A6A8E3" w14:textId="2B601E98" w:rsidR="002766AB" w:rsidRDefault="004009A5" w:rsidP="004009A5">
            <w:pPr>
              <w:spacing w:after="0" w:line="240" w:lineRule="auto"/>
              <w:rPr>
                <w:rFonts w:ascii="Times New Roman" w:eastAsia="Times New Roman" w:hAnsi="Times New Roman" w:cs="Times New Roman"/>
                <w:sz w:val="24"/>
                <w:szCs w:val="24"/>
                <w:lang w:eastAsia="ru-RU"/>
              </w:rPr>
            </w:pPr>
            <w:r w:rsidRPr="004009A5">
              <w:rPr>
                <w:rFonts w:ascii="Times New Roman" w:eastAsia="Times New Roman" w:hAnsi="Times New Roman" w:cs="Times New Roman"/>
                <w:sz w:val="24"/>
                <w:szCs w:val="24"/>
                <w:lang w:eastAsia="ru-RU"/>
              </w:rPr>
              <w:t>Почтовый адрес: 355035, Ставропольский край, г. Ставрополь, ул. Тельмана, д.84</w:t>
            </w:r>
          </w:p>
        </w:tc>
        <w:tc>
          <w:tcPr>
            <w:tcW w:w="5043" w:type="dxa"/>
            <w:tcBorders>
              <w:top w:val="single" w:sz="4" w:space="0" w:color="FFFFFF"/>
              <w:left w:val="single" w:sz="4" w:space="0" w:color="FFFFFF"/>
              <w:bottom w:val="single" w:sz="4" w:space="0" w:color="FFFFFF"/>
              <w:right w:val="single" w:sz="4" w:space="0" w:color="FFFFFF"/>
            </w:tcBorders>
            <w:hideMark/>
          </w:tcPr>
          <w:p w14:paraId="15A9FFDB"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Адрес:</w:t>
            </w:r>
          </w:p>
        </w:tc>
      </w:tr>
      <w:tr w:rsidR="002766AB" w14:paraId="40B19735" w14:textId="77777777" w:rsidTr="002766AB">
        <w:tc>
          <w:tcPr>
            <w:tcW w:w="4301" w:type="dxa"/>
            <w:tcBorders>
              <w:top w:val="single" w:sz="4" w:space="0" w:color="FFFFFF"/>
              <w:left w:val="single" w:sz="4" w:space="0" w:color="FFFFFF"/>
              <w:bottom w:val="single" w:sz="4" w:space="0" w:color="FFFFFF"/>
              <w:right w:val="single" w:sz="4" w:space="0" w:color="FFFFFF"/>
            </w:tcBorders>
            <w:hideMark/>
          </w:tcPr>
          <w:p w14:paraId="053F02D6"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w:t>
            </w:r>
          </w:p>
        </w:tc>
        <w:tc>
          <w:tcPr>
            <w:tcW w:w="5043" w:type="dxa"/>
            <w:tcBorders>
              <w:top w:val="single" w:sz="4" w:space="0" w:color="FFFFFF"/>
              <w:left w:val="single" w:sz="4" w:space="0" w:color="FFFFFF"/>
              <w:bottom w:val="single" w:sz="4" w:space="0" w:color="FFFFFF"/>
              <w:right w:val="single" w:sz="4" w:space="0" w:color="FFFFFF"/>
            </w:tcBorders>
            <w:hideMark/>
          </w:tcPr>
          <w:p w14:paraId="5D5C8044"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w:t>
            </w:r>
          </w:p>
        </w:tc>
      </w:tr>
      <w:tr w:rsidR="004009A5" w14:paraId="2FD37ABC" w14:textId="77777777" w:rsidTr="002766AB">
        <w:tc>
          <w:tcPr>
            <w:tcW w:w="4301" w:type="dxa"/>
            <w:tcBorders>
              <w:top w:val="single" w:sz="4" w:space="0" w:color="FFFFFF"/>
              <w:left w:val="single" w:sz="4" w:space="0" w:color="FFFFFF"/>
              <w:bottom w:val="single" w:sz="4" w:space="0" w:color="FFFFFF"/>
              <w:right w:val="single" w:sz="4" w:space="0" w:color="FFFFFF"/>
            </w:tcBorders>
            <w:hideMark/>
          </w:tcPr>
          <w:p w14:paraId="7802924F" w14:textId="7A5E0DF0" w:rsidR="004009A5" w:rsidRDefault="004009A5" w:rsidP="004009A5">
            <w:pPr>
              <w:spacing w:after="0" w:line="240" w:lineRule="auto"/>
              <w:rPr>
                <w:rFonts w:ascii="Times New Roman" w:eastAsia="Times New Roman" w:hAnsi="Times New Roman" w:cs="Times New Roman"/>
                <w:sz w:val="24"/>
                <w:szCs w:val="24"/>
                <w:lang w:eastAsia="ru-RU"/>
              </w:rPr>
            </w:pPr>
            <w:r w:rsidRPr="000A3F5C">
              <w:t>ИНН 7724490000</w:t>
            </w:r>
          </w:p>
        </w:tc>
        <w:tc>
          <w:tcPr>
            <w:tcW w:w="5043" w:type="dxa"/>
            <w:tcBorders>
              <w:top w:val="single" w:sz="4" w:space="0" w:color="FFFFFF"/>
              <w:left w:val="single" w:sz="4" w:space="0" w:color="FFFFFF"/>
              <w:bottom w:val="single" w:sz="4" w:space="0" w:color="FFFFFF"/>
              <w:right w:val="single" w:sz="4" w:space="0" w:color="FFFFFF"/>
            </w:tcBorders>
            <w:hideMark/>
          </w:tcPr>
          <w:p w14:paraId="15B3DA89" w14:textId="77777777" w:rsidR="004009A5" w:rsidRDefault="004009A5" w:rsidP="004009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ИНН ____________________</w:t>
            </w:r>
          </w:p>
        </w:tc>
      </w:tr>
      <w:tr w:rsidR="004009A5" w14:paraId="433CFA54" w14:textId="77777777" w:rsidTr="002766AB">
        <w:tc>
          <w:tcPr>
            <w:tcW w:w="4301" w:type="dxa"/>
            <w:tcBorders>
              <w:top w:val="single" w:sz="4" w:space="0" w:color="FFFFFF"/>
              <w:left w:val="single" w:sz="4" w:space="0" w:color="FFFFFF"/>
              <w:bottom w:val="single" w:sz="4" w:space="0" w:color="FFFFFF"/>
              <w:right w:val="single" w:sz="4" w:space="0" w:color="FFFFFF"/>
            </w:tcBorders>
            <w:hideMark/>
          </w:tcPr>
          <w:p w14:paraId="5F184447" w14:textId="78A74B23" w:rsidR="004009A5" w:rsidRDefault="004009A5" w:rsidP="004009A5">
            <w:pPr>
              <w:spacing w:after="0" w:line="240" w:lineRule="auto"/>
              <w:rPr>
                <w:rFonts w:ascii="Times New Roman" w:eastAsia="Times New Roman" w:hAnsi="Times New Roman" w:cs="Times New Roman"/>
                <w:sz w:val="24"/>
                <w:szCs w:val="24"/>
                <w:lang w:eastAsia="ru-RU"/>
              </w:rPr>
            </w:pPr>
            <w:r w:rsidRPr="000A3F5C">
              <w:t>КПП 263443001</w:t>
            </w:r>
          </w:p>
        </w:tc>
        <w:tc>
          <w:tcPr>
            <w:tcW w:w="5043" w:type="dxa"/>
            <w:tcBorders>
              <w:top w:val="single" w:sz="4" w:space="0" w:color="FFFFFF"/>
              <w:left w:val="single" w:sz="4" w:space="0" w:color="FFFFFF"/>
              <w:bottom w:val="single" w:sz="4" w:space="0" w:color="FFFFFF"/>
              <w:right w:val="single" w:sz="4" w:space="0" w:color="FFFFFF"/>
            </w:tcBorders>
            <w:hideMark/>
          </w:tcPr>
          <w:p w14:paraId="41004AA9" w14:textId="77777777" w:rsidR="004009A5" w:rsidRDefault="004009A5" w:rsidP="004009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КПП ____________________</w:t>
            </w:r>
          </w:p>
        </w:tc>
      </w:tr>
      <w:tr w:rsidR="002766AB" w14:paraId="208DFF34" w14:textId="77777777" w:rsidTr="002766AB">
        <w:tc>
          <w:tcPr>
            <w:tcW w:w="4301" w:type="dxa"/>
            <w:tcBorders>
              <w:top w:val="single" w:sz="4" w:space="0" w:color="FFFFFF"/>
              <w:left w:val="single" w:sz="4" w:space="0" w:color="FFFFFF"/>
              <w:bottom w:val="single" w:sz="4" w:space="0" w:color="FFFFFF"/>
              <w:right w:val="single" w:sz="4" w:space="0" w:color="FFFFFF"/>
            </w:tcBorders>
            <w:hideMark/>
          </w:tcPr>
          <w:p w14:paraId="155C468E" w14:textId="77777777" w:rsidR="002766AB" w:rsidRDefault="002766AB">
            <w:pPr>
              <w:widowControl w:val="0"/>
              <w:autoSpaceDE w:val="0"/>
              <w:autoSpaceDN w:val="0"/>
              <w:adjustRightInd w:val="0"/>
              <w:spacing w:after="0" w:line="36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Банковские реквизиты:</w:t>
            </w:r>
          </w:p>
        </w:tc>
        <w:tc>
          <w:tcPr>
            <w:tcW w:w="5043" w:type="dxa"/>
            <w:tcBorders>
              <w:top w:val="single" w:sz="4" w:space="0" w:color="FFFFFF"/>
              <w:left w:val="single" w:sz="4" w:space="0" w:color="FFFFFF"/>
              <w:bottom w:val="single" w:sz="4" w:space="0" w:color="FFFFFF"/>
              <w:right w:val="single" w:sz="4" w:space="0" w:color="FFFFFF"/>
            </w:tcBorders>
            <w:hideMark/>
          </w:tcPr>
          <w:p w14:paraId="100B677E" w14:textId="77777777" w:rsidR="002766AB" w:rsidRDefault="002766AB">
            <w:pPr>
              <w:widowControl w:val="0"/>
              <w:autoSpaceDE w:val="0"/>
              <w:autoSpaceDN w:val="0"/>
              <w:adjustRightInd w:val="0"/>
              <w:spacing w:after="0" w:line="36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Банковские реквизиты:</w:t>
            </w:r>
          </w:p>
        </w:tc>
      </w:tr>
      <w:tr w:rsidR="004009A5" w14:paraId="6FB8DA03" w14:textId="77777777" w:rsidTr="00AC3051">
        <w:tc>
          <w:tcPr>
            <w:tcW w:w="4301" w:type="dxa"/>
            <w:hideMark/>
          </w:tcPr>
          <w:p w14:paraId="02842ABD" w14:textId="63094CB4" w:rsidR="004009A5" w:rsidRPr="004B5C94" w:rsidRDefault="004009A5" w:rsidP="004B5C94">
            <w:pPr>
              <w:spacing w:after="0" w:line="240" w:lineRule="auto"/>
              <w:rPr>
                <w:rFonts w:ascii="Times New Roman" w:eastAsia="Times New Roman" w:hAnsi="Times New Roman" w:cs="Times New Roman"/>
                <w:sz w:val="24"/>
                <w:szCs w:val="24"/>
                <w:lang w:eastAsia="ru-RU"/>
              </w:rPr>
            </w:pPr>
            <w:r w:rsidRPr="004B5C94">
              <w:rPr>
                <w:sz w:val="24"/>
                <w:szCs w:val="24"/>
              </w:rPr>
              <w:t>р/с 40502810500090001664</w:t>
            </w:r>
          </w:p>
        </w:tc>
        <w:tc>
          <w:tcPr>
            <w:tcW w:w="5043" w:type="dxa"/>
            <w:tcBorders>
              <w:top w:val="single" w:sz="4" w:space="0" w:color="FFFFFF"/>
              <w:left w:val="single" w:sz="4" w:space="0" w:color="FFFFFF"/>
              <w:bottom w:val="single" w:sz="4" w:space="0" w:color="FFFFFF"/>
              <w:right w:val="single" w:sz="4" w:space="0" w:color="FFFFFF"/>
            </w:tcBorders>
            <w:hideMark/>
          </w:tcPr>
          <w:p w14:paraId="236834A8" w14:textId="77777777" w:rsidR="004009A5" w:rsidRDefault="004009A5" w:rsidP="004009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р/с ______________________</w:t>
            </w:r>
          </w:p>
        </w:tc>
      </w:tr>
      <w:tr w:rsidR="004009A5" w14:paraId="5E7388C4" w14:textId="77777777" w:rsidTr="00AC3051">
        <w:tc>
          <w:tcPr>
            <w:tcW w:w="4301" w:type="dxa"/>
            <w:hideMark/>
          </w:tcPr>
          <w:p w14:paraId="219092C9" w14:textId="359B585B" w:rsidR="004009A5" w:rsidRPr="004B5C94" w:rsidRDefault="004009A5" w:rsidP="004B5C94">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4B5C94">
              <w:rPr>
                <w:sz w:val="24"/>
                <w:szCs w:val="24"/>
              </w:rPr>
              <w:t>к/с 30101810100000000788</w:t>
            </w:r>
          </w:p>
        </w:tc>
        <w:tc>
          <w:tcPr>
            <w:tcW w:w="5043" w:type="dxa"/>
            <w:tcBorders>
              <w:top w:val="single" w:sz="4" w:space="0" w:color="FFFFFF"/>
              <w:left w:val="single" w:sz="4" w:space="0" w:color="FFFFFF"/>
              <w:bottom w:val="single" w:sz="4" w:space="0" w:color="FFFFFF"/>
              <w:right w:val="single" w:sz="4" w:space="0" w:color="FFFFFF"/>
            </w:tcBorders>
            <w:hideMark/>
          </w:tcPr>
          <w:p w14:paraId="425BFFDD" w14:textId="77777777" w:rsidR="004009A5" w:rsidRDefault="004009A5" w:rsidP="004B5C94">
            <w:pPr>
              <w:widowControl w:val="0"/>
              <w:autoSpaceDE w:val="0"/>
              <w:autoSpaceDN w:val="0"/>
              <w:adjustRightInd w:val="0"/>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к/с __________________________</w:t>
            </w:r>
          </w:p>
        </w:tc>
      </w:tr>
      <w:tr w:rsidR="004009A5" w14:paraId="1A8EB7A2" w14:textId="77777777" w:rsidTr="00AC3051">
        <w:tc>
          <w:tcPr>
            <w:tcW w:w="4301" w:type="dxa"/>
            <w:hideMark/>
          </w:tcPr>
          <w:p w14:paraId="506E7581" w14:textId="77777777" w:rsidR="004009A5" w:rsidRPr="004B5C94" w:rsidRDefault="004009A5" w:rsidP="004B5C94">
            <w:pPr>
              <w:spacing w:after="0" w:line="276" w:lineRule="auto"/>
              <w:rPr>
                <w:sz w:val="24"/>
                <w:szCs w:val="24"/>
              </w:rPr>
            </w:pPr>
            <w:r w:rsidRPr="004B5C94">
              <w:rPr>
                <w:sz w:val="24"/>
                <w:szCs w:val="24"/>
              </w:rPr>
              <w:t>филиал банка ВТБ (ПАО)</w:t>
            </w:r>
          </w:p>
          <w:p w14:paraId="389EAA75" w14:textId="77777777" w:rsidR="004009A5" w:rsidRPr="004B5C94" w:rsidRDefault="004009A5" w:rsidP="004B5C94">
            <w:pPr>
              <w:spacing w:after="0" w:line="276" w:lineRule="auto"/>
              <w:rPr>
                <w:sz w:val="24"/>
                <w:szCs w:val="24"/>
              </w:rPr>
            </w:pPr>
            <w:r w:rsidRPr="004B5C94">
              <w:rPr>
                <w:sz w:val="24"/>
                <w:szCs w:val="24"/>
              </w:rPr>
              <w:t>в г. Ставрополе</w:t>
            </w:r>
          </w:p>
          <w:p w14:paraId="39FE271E" w14:textId="77777777" w:rsidR="004009A5" w:rsidRPr="004B5C94" w:rsidRDefault="004009A5" w:rsidP="004B5C94">
            <w:pPr>
              <w:spacing w:after="0" w:line="276" w:lineRule="auto"/>
              <w:rPr>
                <w:sz w:val="24"/>
                <w:szCs w:val="24"/>
              </w:rPr>
            </w:pPr>
            <w:r w:rsidRPr="004B5C94">
              <w:rPr>
                <w:sz w:val="24"/>
                <w:szCs w:val="24"/>
              </w:rPr>
              <w:t>БИК 040702788</w:t>
            </w:r>
          </w:p>
          <w:p w14:paraId="662F70DB" w14:textId="77777777" w:rsidR="004009A5" w:rsidRPr="004B5C94" w:rsidRDefault="004009A5" w:rsidP="004B5C94">
            <w:pPr>
              <w:spacing w:after="0" w:line="276" w:lineRule="auto"/>
              <w:rPr>
                <w:sz w:val="24"/>
                <w:szCs w:val="24"/>
              </w:rPr>
            </w:pPr>
            <w:r w:rsidRPr="004B5C94">
              <w:rPr>
                <w:sz w:val="24"/>
                <w:szCs w:val="24"/>
              </w:rPr>
              <w:t>Номер лицевого счета: 711Я6522001</w:t>
            </w:r>
          </w:p>
          <w:p w14:paraId="45095BEC" w14:textId="77777777" w:rsidR="004009A5" w:rsidRPr="004B5C94" w:rsidRDefault="004009A5" w:rsidP="004B5C94">
            <w:pPr>
              <w:spacing w:after="0" w:line="276" w:lineRule="auto"/>
              <w:rPr>
                <w:sz w:val="24"/>
                <w:szCs w:val="24"/>
              </w:rPr>
            </w:pPr>
            <w:r w:rsidRPr="004B5C94">
              <w:rPr>
                <w:sz w:val="24"/>
                <w:szCs w:val="24"/>
              </w:rPr>
              <w:t>Номер банковского счета: 40102810745370000024</w:t>
            </w:r>
          </w:p>
          <w:p w14:paraId="131848D3" w14:textId="77777777" w:rsidR="004009A5" w:rsidRPr="004B5C94" w:rsidRDefault="004009A5" w:rsidP="004B5C94">
            <w:pPr>
              <w:spacing w:after="0" w:line="276" w:lineRule="auto"/>
              <w:rPr>
                <w:sz w:val="24"/>
                <w:szCs w:val="24"/>
              </w:rPr>
            </w:pPr>
            <w:r w:rsidRPr="004B5C94">
              <w:rPr>
                <w:sz w:val="24"/>
                <w:szCs w:val="24"/>
              </w:rPr>
              <w:t>Номер казначейского счета 03215643000000013200</w:t>
            </w:r>
          </w:p>
          <w:p w14:paraId="25AE8332" w14:textId="77777777" w:rsidR="004009A5" w:rsidRPr="004B5C94" w:rsidRDefault="004009A5" w:rsidP="004B5C94">
            <w:pPr>
              <w:spacing w:after="0" w:line="276" w:lineRule="auto"/>
              <w:rPr>
                <w:sz w:val="24"/>
                <w:szCs w:val="24"/>
              </w:rPr>
            </w:pPr>
            <w:r w:rsidRPr="004B5C94">
              <w:rPr>
                <w:sz w:val="24"/>
                <w:szCs w:val="24"/>
              </w:rPr>
              <w:lastRenderedPageBreak/>
              <w:t>Банк Волго-Вятское ГУ Банка России // УФК по Нижегородской области,</w:t>
            </w:r>
          </w:p>
          <w:p w14:paraId="32EBE603" w14:textId="77777777" w:rsidR="004009A5" w:rsidRPr="004B5C94" w:rsidRDefault="004009A5" w:rsidP="004B5C94">
            <w:pPr>
              <w:spacing w:after="0" w:line="276" w:lineRule="auto"/>
              <w:rPr>
                <w:sz w:val="24"/>
                <w:szCs w:val="24"/>
              </w:rPr>
            </w:pPr>
            <w:r w:rsidRPr="004B5C94">
              <w:rPr>
                <w:sz w:val="24"/>
                <w:szCs w:val="24"/>
              </w:rPr>
              <w:t>г. Нижний Новгород</w:t>
            </w:r>
          </w:p>
          <w:p w14:paraId="140C13D6" w14:textId="77777777" w:rsidR="004009A5" w:rsidRDefault="004009A5" w:rsidP="004B5C94">
            <w:pPr>
              <w:spacing w:after="0" w:line="240" w:lineRule="auto"/>
              <w:rPr>
                <w:sz w:val="24"/>
                <w:szCs w:val="24"/>
              </w:rPr>
            </w:pPr>
            <w:r w:rsidRPr="004B5C94">
              <w:rPr>
                <w:sz w:val="24"/>
                <w:szCs w:val="24"/>
              </w:rPr>
              <w:t>БИК 012202102</w:t>
            </w:r>
          </w:p>
          <w:p w14:paraId="647C9D86" w14:textId="77777777" w:rsidR="004B5C94" w:rsidRPr="004B5C94" w:rsidRDefault="004B5C94" w:rsidP="004B5C94">
            <w:pPr>
              <w:spacing w:after="0" w:line="240" w:lineRule="auto"/>
              <w:rPr>
                <w:rFonts w:ascii="Times New Roman" w:eastAsia="Times New Roman" w:hAnsi="Times New Roman" w:cs="Times New Roman"/>
                <w:sz w:val="24"/>
                <w:szCs w:val="24"/>
                <w:lang w:eastAsia="ru-RU"/>
              </w:rPr>
            </w:pPr>
            <w:r w:rsidRPr="004B5C94">
              <w:rPr>
                <w:rFonts w:ascii="Times New Roman" w:eastAsia="Times New Roman" w:hAnsi="Times New Roman" w:cs="Times New Roman"/>
                <w:sz w:val="24"/>
                <w:szCs w:val="24"/>
                <w:lang w:eastAsia="ru-RU"/>
              </w:rPr>
              <w:t>Телефон: +7(8652) 24-24-25</w:t>
            </w:r>
          </w:p>
          <w:p w14:paraId="204A48DF" w14:textId="1BB415CB" w:rsidR="004B5C94" w:rsidRPr="00DB0D50" w:rsidRDefault="004B5C94" w:rsidP="004B5C94">
            <w:pPr>
              <w:spacing w:after="0" w:line="240" w:lineRule="auto"/>
              <w:rPr>
                <w:rFonts w:ascii="Times New Roman" w:eastAsia="Times New Roman" w:hAnsi="Times New Roman" w:cs="Times New Roman"/>
                <w:sz w:val="24"/>
                <w:szCs w:val="24"/>
                <w:lang w:val="en-US" w:eastAsia="ru-RU"/>
              </w:rPr>
            </w:pPr>
            <w:r w:rsidRPr="00DB0D50">
              <w:rPr>
                <w:rFonts w:ascii="Times New Roman" w:eastAsia="Times New Roman" w:hAnsi="Times New Roman" w:cs="Times New Roman"/>
                <w:sz w:val="24"/>
                <w:szCs w:val="24"/>
                <w:lang w:val="en-US" w:eastAsia="ru-RU"/>
              </w:rPr>
              <w:t>e-mail: canc-R26@russianpost.ru</w:t>
            </w:r>
          </w:p>
        </w:tc>
        <w:tc>
          <w:tcPr>
            <w:tcW w:w="5043" w:type="dxa"/>
            <w:tcBorders>
              <w:top w:val="single" w:sz="4" w:space="0" w:color="FFFFFF"/>
              <w:left w:val="single" w:sz="4" w:space="0" w:color="FFFFFF"/>
              <w:bottom w:val="single" w:sz="4" w:space="0" w:color="FFFFFF"/>
              <w:right w:val="single" w:sz="4" w:space="0" w:color="FFFFFF"/>
            </w:tcBorders>
          </w:tcPr>
          <w:p w14:paraId="5CDA6714" w14:textId="77777777" w:rsidR="004009A5" w:rsidRDefault="004009A5" w:rsidP="004B5C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БИК ____________________</w:t>
            </w:r>
          </w:p>
          <w:p w14:paraId="41B162D3" w14:textId="77777777" w:rsidR="004009A5" w:rsidRDefault="004009A5" w:rsidP="004B5C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ОКОПФ</w:t>
            </w:r>
          </w:p>
          <w:p w14:paraId="4D291C75" w14:textId="77777777" w:rsidR="004009A5" w:rsidRDefault="004009A5" w:rsidP="004B5C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ОКПО</w:t>
            </w:r>
          </w:p>
          <w:p w14:paraId="3D358C3F" w14:textId="77777777" w:rsidR="004009A5" w:rsidRDefault="004009A5" w:rsidP="004B5C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ОКПД</w:t>
            </w:r>
          </w:p>
          <w:p w14:paraId="4A521B43" w14:textId="77777777" w:rsidR="004009A5" w:rsidRDefault="004009A5" w:rsidP="004B5C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ОКТМО</w:t>
            </w:r>
          </w:p>
          <w:p w14:paraId="4AECB307" w14:textId="77777777" w:rsidR="004009A5" w:rsidRDefault="004009A5" w:rsidP="004B5C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Телефон/факс</w:t>
            </w:r>
          </w:p>
          <w:p w14:paraId="759CFDA3" w14:textId="77777777" w:rsidR="004009A5" w:rsidRDefault="004009A5" w:rsidP="004B5C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Авторизованный адрес электронной почты:</w:t>
            </w:r>
          </w:p>
          <w:p w14:paraId="22BB5E36" w14:textId="77777777" w:rsidR="004009A5" w:rsidRDefault="004009A5" w:rsidP="004B5C94">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Паспортные данные _____________</w:t>
            </w:r>
          </w:p>
          <w:p w14:paraId="091A0B2C" w14:textId="77777777" w:rsidR="004009A5" w:rsidRDefault="004009A5" w:rsidP="004B5C94">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ИНН____________________</w:t>
            </w:r>
          </w:p>
          <w:p w14:paraId="472B4A63" w14:textId="77777777" w:rsidR="004009A5" w:rsidRDefault="004009A5" w:rsidP="004B5C94">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СНИЛС__________________</w:t>
            </w:r>
            <w:r>
              <w:rPr>
                <w:rStyle w:val="a8"/>
                <w:sz w:val="24"/>
                <w:szCs w:val="24"/>
              </w:rPr>
              <w:footnoteReference w:id="18"/>
            </w:r>
          </w:p>
          <w:p w14:paraId="62D182AB" w14:textId="77777777" w:rsidR="004009A5" w:rsidRDefault="004009A5" w:rsidP="004B5C94">
            <w:pPr>
              <w:spacing w:after="0" w:line="240" w:lineRule="auto"/>
              <w:rPr>
                <w:rFonts w:ascii="Times New Roman" w:eastAsia="Times New Roman" w:hAnsi="Times New Roman" w:cs="Times New Roman"/>
                <w:sz w:val="24"/>
                <w:szCs w:val="24"/>
                <w:lang w:eastAsia="ru-RU"/>
              </w:rPr>
            </w:pPr>
          </w:p>
        </w:tc>
      </w:tr>
    </w:tbl>
    <w:p w14:paraId="70278FB3" w14:textId="77777777" w:rsidR="002766AB" w:rsidRDefault="002766AB" w:rsidP="002766AB">
      <w:pPr>
        <w:spacing w:after="0" w:line="240" w:lineRule="auto"/>
        <w:rPr>
          <w:rFonts w:ascii="Times New Roman" w:eastAsia="Times New Roman" w:hAnsi="Times New Roman" w:cs="Times New Roman"/>
          <w:sz w:val="24"/>
          <w:szCs w:val="24"/>
          <w:lang w:eastAsia="ru-RU"/>
        </w:rPr>
      </w:pPr>
    </w:p>
    <w:tbl>
      <w:tblPr>
        <w:tblpPr w:leftFromText="180" w:rightFromText="180" w:bottomFromText="160" w:vertAnchor="text" w:horzAnchor="page" w:tblpX="709" w:tblpY="126"/>
        <w:tblW w:w="9694" w:type="dxa"/>
        <w:tblLook w:val="04A0" w:firstRow="1" w:lastRow="0" w:firstColumn="1" w:lastColumn="0" w:noHBand="0" w:noVBand="1"/>
      </w:tblPr>
      <w:tblGrid>
        <w:gridCol w:w="4674"/>
        <w:gridCol w:w="5020"/>
      </w:tblGrid>
      <w:tr w:rsidR="002766AB" w14:paraId="3DF103A8" w14:textId="77777777" w:rsidTr="002766AB">
        <w:trPr>
          <w:trHeight w:val="2700"/>
        </w:trPr>
        <w:tc>
          <w:tcPr>
            <w:tcW w:w="4674" w:type="dxa"/>
            <w:hideMark/>
          </w:tcPr>
          <w:p w14:paraId="38C0BBAA" w14:textId="77777777" w:rsidR="002766AB" w:rsidRDefault="002766AB">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Покупатель :</w:t>
            </w:r>
          </w:p>
          <w:p w14:paraId="02A08935" w14:textId="127A72AF" w:rsidR="004B5C94" w:rsidRDefault="004B5C94">
            <w:pPr>
              <w:spacing w:after="0" w:line="240" w:lineRule="auto"/>
              <w:jc w:val="center"/>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lang w:eastAsia="ru-RU"/>
              </w:rPr>
              <w:t>_________</w:t>
            </w:r>
            <w:r w:rsidR="002766AB">
              <w:rPr>
                <w:rFonts w:ascii="Times New Roman" w:eastAsia="Times New Roman" w:hAnsi="Times New Roman" w:cs="Times New Roman"/>
                <w:sz w:val="24"/>
                <w:szCs w:val="24"/>
                <w:lang w:eastAsia="ru-RU"/>
              </w:rPr>
              <w:t>_</w:t>
            </w:r>
            <w:r w:rsidRPr="004B5C94">
              <w:rPr>
                <w:rFonts w:ascii="Times New Roman" w:eastAsia="Times New Roman" w:hAnsi="Times New Roman" w:cs="Times New Roman"/>
                <w:sz w:val="24"/>
                <w:szCs w:val="24"/>
                <w:u w:val="single"/>
                <w:lang w:eastAsia="ru-RU"/>
              </w:rPr>
              <w:t>Директор</w:t>
            </w:r>
            <w:r>
              <w:rPr>
                <w:rFonts w:ascii="Times New Roman" w:eastAsia="Times New Roman" w:hAnsi="Times New Roman" w:cs="Times New Roman"/>
                <w:sz w:val="24"/>
                <w:szCs w:val="24"/>
                <w:u w:val="single"/>
                <w:lang w:eastAsia="ru-RU"/>
              </w:rPr>
              <w:t>_________</w:t>
            </w:r>
          </w:p>
          <w:p w14:paraId="54EC497D" w14:textId="1B04BED8" w:rsidR="002766AB" w:rsidRDefault="004B5C94">
            <w:pPr>
              <w:spacing w:after="0" w:line="240" w:lineRule="auto"/>
              <w:jc w:val="center"/>
              <w:rPr>
                <w:rFonts w:ascii="Times New Roman" w:eastAsia="Times New Roman" w:hAnsi="Times New Roman" w:cs="Times New Roman"/>
                <w:sz w:val="24"/>
                <w:szCs w:val="24"/>
                <w:lang w:eastAsia="ru-RU"/>
              </w:rPr>
            </w:pPr>
            <w:r w:rsidRPr="004B5C94">
              <w:rPr>
                <w:rFonts w:ascii="Times New Roman" w:eastAsia="Times New Roman" w:hAnsi="Times New Roman" w:cs="Times New Roman"/>
                <w:sz w:val="24"/>
                <w:szCs w:val="24"/>
                <w:u w:val="single"/>
                <w:lang w:eastAsia="ru-RU"/>
              </w:rPr>
              <w:t xml:space="preserve"> УФПС Ставропольского края</w:t>
            </w:r>
            <w:r>
              <w:rPr>
                <w:rFonts w:ascii="Times New Roman" w:eastAsia="Times New Roman" w:hAnsi="Times New Roman" w:cs="Times New Roman"/>
                <w:sz w:val="24"/>
                <w:szCs w:val="24"/>
                <w:u w:val="single"/>
                <w:lang w:eastAsia="ru-RU"/>
              </w:rPr>
              <w:t>_</w:t>
            </w:r>
          </w:p>
          <w:p w14:paraId="07CC2D5C" w14:textId="77777777" w:rsidR="002766AB" w:rsidRDefault="002766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w:t>
            </w:r>
          </w:p>
          <w:p w14:paraId="3EF4D9F2" w14:textId="6F9C17FE" w:rsidR="002766AB" w:rsidRDefault="002766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w:t>
            </w:r>
            <w:r w:rsidR="004B5C94">
              <w:rPr>
                <w:rFonts w:ascii="Times New Roman" w:eastAsia="Times New Roman" w:hAnsi="Times New Roman" w:cs="Times New Roman"/>
                <w:sz w:val="24"/>
                <w:szCs w:val="24"/>
                <w:lang w:eastAsia="ru-RU"/>
              </w:rPr>
              <w:t>/Плотников А.Н.</w:t>
            </w:r>
          </w:p>
          <w:p w14:paraId="5259E33E" w14:textId="77777777" w:rsidR="002766AB" w:rsidRDefault="002766AB">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(подпись, фамилия и инициалы)</w:t>
            </w:r>
          </w:p>
          <w:p w14:paraId="5D6FA28E" w14:textId="77777777" w:rsidR="002766AB" w:rsidRDefault="002766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 ____________ 20__ г.</w:t>
            </w:r>
          </w:p>
          <w:p w14:paraId="1EBC040B" w14:textId="77777777" w:rsidR="002766AB" w:rsidRDefault="002766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r>
          </w:p>
        </w:tc>
        <w:tc>
          <w:tcPr>
            <w:tcW w:w="5020" w:type="dxa"/>
          </w:tcPr>
          <w:p w14:paraId="2DF3E766" w14:textId="77777777" w:rsidR="002766AB" w:rsidRDefault="002766AB">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 xml:space="preserve"> ПОСТАВЩИК:</w:t>
            </w:r>
          </w:p>
          <w:p w14:paraId="0100FFE3" w14:textId="77777777" w:rsidR="002766AB" w:rsidRDefault="002766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1E65540D" w14:textId="77777777" w:rsidR="002766AB" w:rsidRDefault="002766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w:t>
            </w:r>
          </w:p>
          <w:p w14:paraId="30562D20" w14:textId="77777777" w:rsidR="002766AB" w:rsidRDefault="002766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750DDEA7" w14:textId="77777777" w:rsidR="002766AB" w:rsidRDefault="002766AB">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(подпись, фамилия и инициалы)</w:t>
            </w:r>
          </w:p>
          <w:p w14:paraId="3023B3CD" w14:textId="77777777" w:rsidR="002766AB" w:rsidRDefault="002766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 ____________ 20__ г.</w:t>
            </w:r>
          </w:p>
          <w:p w14:paraId="64B59CC2" w14:textId="77777777" w:rsidR="002766AB" w:rsidRDefault="002766AB">
            <w:pPr>
              <w:spacing w:after="0" w:line="240" w:lineRule="auto"/>
              <w:rPr>
                <w:rFonts w:ascii="Times New Roman" w:eastAsia="Times New Roman" w:hAnsi="Times New Roman" w:cs="Times New Roman"/>
                <w:sz w:val="24"/>
                <w:szCs w:val="24"/>
                <w:lang w:eastAsia="ru-RU"/>
              </w:rPr>
            </w:pPr>
          </w:p>
          <w:p w14:paraId="264B9DCA" w14:textId="77777777" w:rsidR="002766AB" w:rsidRDefault="002766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М.П. (при наличии печати)</w:t>
            </w:r>
          </w:p>
        </w:tc>
      </w:tr>
    </w:tbl>
    <w:p w14:paraId="6226237D" w14:textId="77777777" w:rsidR="002766AB" w:rsidRDefault="002766AB" w:rsidP="002766AB">
      <w:pPr>
        <w:pStyle w:val="VL0"/>
        <w:rPr>
          <w:color w:val="auto"/>
          <w:sz w:val="24"/>
          <w:szCs w:val="24"/>
        </w:rPr>
      </w:pPr>
    </w:p>
    <w:p w14:paraId="6C2C5BFB" w14:textId="77777777" w:rsidR="002766AB" w:rsidRDefault="002766AB" w:rsidP="002766AB">
      <w:pPr>
        <w:rPr>
          <w:rFonts w:eastAsia="Calibri" w:cs="Times New Roman"/>
          <w:sz w:val="24"/>
          <w:szCs w:val="24"/>
        </w:rPr>
      </w:pPr>
      <w:r>
        <w:rPr>
          <w:sz w:val="24"/>
          <w:szCs w:val="24"/>
        </w:rPr>
        <w:br w:type="page"/>
      </w:r>
    </w:p>
    <w:p w14:paraId="7CD1A9C3" w14:textId="77777777" w:rsidR="002766AB" w:rsidRDefault="002766AB" w:rsidP="002766AB">
      <w:pPr>
        <w:spacing w:after="0" w:line="240" w:lineRule="auto"/>
        <w:rPr>
          <w:rFonts w:eastAsia="Calibri" w:cs="Times New Roman"/>
          <w:sz w:val="24"/>
          <w:szCs w:val="24"/>
        </w:rPr>
        <w:sectPr w:rsidR="002766AB" w:rsidSect="00320BE0">
          <w:headerReference w:type="default" r:id="rId13"/>
          <w:pgSz w:w="11906" w:h="16838"/>
          <w:pgMar w:top="1134" w:right="851" w:bottom="1134" w:left="1701" w:header="708" w:footer="708" w:gutter="0"/>
          <w:cols w:space="720"/>
          <w:titlePg/>
          <w:docGrid w:linePitch="299"/>
        </w:sectPr>
      </w:pPr>
    </w:p>
    <w:p w14:paraId="179BE63C" w14:textId="4096A001" w:rsidR="007E1F8F" w:rsidRPr="007E1F8F" w:rsidRDefault="002766AB" w:rsidP="007E1F8F">
      <w:pPr>
        <w:spacing w:after="0" w:line="240" w:lineRule="auto"/>
        <w:ind w:left="8222"/>
        <w:jc w:val="right"/>
        <w:rPr>
          <w:rFonts w:ascii="Times New Roman" w:eastAsia="Calibri" w:hAnsi="Times New Roman" w:cs="Times New Roman"/>
          <w:sz w:val="24"/>
          <w:szCs w:val="24"/>
          <w:lang w:eastAsia="ru-RU"/>
        </w:rPr>
      </w:pPr>
      <w:r w:rsidRPr="00105474">
        <w:rPr>
          <w:rFonts w:ascii="Times New Roman" w:eastAsia="Calibri" w:hAnsi="Times New Roman" w:cs="Times New Roman"/>
          <w:sz w:val="24"/>
          <w:szCs w:val="24"/>
          <w:lang w:eastAsia="ru-RU"/>
        </w:rPr>
        <w:lastRenderedPageBreak/>
        <w:t>Приложение №</w:t>
      </w:r>
      <w:r w:rsidR="00BC66C3" w:rsidRPr="00105474">
        <w:rPr>
          <w:rFonts w:ascii="Times New Roman" w:eastAsia="Calibri" w:hAnsi="Times New Roman" w:cs="Times New Roman"/>
          <w:sz w:val="24"/>
          <w:szCs w:val="24"/>
          <w:lang w:eastAsia="ru-RU"/>
        </w:rPr>
        <w:t xml:space="preserve"> </w:t>
      </w:r>
      <w:r w:rsidRPr="00105474">
        <w:rPr>
          <w:rFonts w:ascii="Times New Roman" w:eastAsia="Calibri" w:hAnsi="Times New Roman" w:cs="Times New Roman"/>
          <w:sz w:val="24"/>
          <w:szCs w:val="24"/>
          <w:lang w:eastAsia="ru-RU"/>
        </w:rPr>
        <w:t>1</w:t>
      </w:r>
      <w:r w:rsidR="007E1F8F">
        <w:rPr>
          <w:rFonts w:ascii="Times New Roman" w:eastAsia="Calibri" w:hAnsi="Times New Roman" w:cs="Times New Roman"/>
          <w:sz w:val="24"/>
          <w:szCs w:val="24"/>
          <w:lang w:eastAsia="ru-RU"/>
        </w:rPr>
        <w:t xml:space="preserve"> </w:t>
      </w:r>
      <w:bookmarkStart w:id="6" w:name="_Hlk237606091"/>
      <w:r w:rsidRPr="00105474">
        <w:rPr>
          <w:rFonts w:ascii="Times New Roman" w:eastAsia="Calibri" w:hAnsi="Times New Roman" w:cs="Times New Roman"/>
          <w:sz w:val="24"/>
          <w:szCs w:val="24"/>
          <w:lang w:eastAsia="ru-RU"/>
        </w:rPr>
        <w:t>к</w:t>
      </w:r>
      <w:r w:rsidR="00BC66C3" w:rsidRPr="00105474">
        <w:rPr>
          <w:rFonts w:ascii="Times New Roman" w:eastAsia="Calibri" w:hAnsi="Times New Roman" w:cs="Times New Roman"/>
          <w:sz w:val="24"/>
          <w:szCs w:val="24"/>
          <w:lang w:eastAsia="ru-RU"/>
        </w:rPr>
        <w:t xml:space="preserve"> </w:t>
      </w:r>
      <w:r w:rsidRPr="00105474">
        <w:rPr>
          <w:rFonts w:ascii="Times New Roman" w:eastAsia="Calibri" w:hAnsi="Times New Roman" w:cs="Times New Roman"/>
          <w:sz w:val="24"/>
          <w:szCs w:val="24"/>
          <w:lang w:eastAsia="ru-RU"/>
        </w:rPr>
        <w:t>Договору</w:t>
      </w:r>
      <w:r w:rsidR="00997226" w:rsidRPr="00105474">
        <w:rPr>
          <w:rFonts w:ascii="Times New Roman" w:eastAsia="Calibri" w:hAnsi="Times New Roman" w:cs="Times New Roman"/>
          <w:sz w:val="24"/>
          <w:szCs w:val="24"/>
          <w:lang w:eastAsia="ru-RU"/>
        </w:rPr>
        <w:t xml:space="preserve"> </w:t>
      </w:r>
      <w:r w:rsidRPr="00105474">
        <w:rPr>
          <w:rFonts w:ascii="Times New Roman" w:eastAsia="Calibri" w:hAnsi="Times New Roman" w:cs="Times New Roman"/>
          <w:sz w:val="24"/>
          <w:szCs w:val="24"/>
          <w:lang w:eastAsia="ru-RU"/>
        </w:rPr>
        <w:t xml:space="preserve">на </w:t>
      </w:r>
      <w:r w:rsidR="007E1F8F" w:rsidRPr="007E1F8F">
        <w:rPr>
          <w:rFonts w:ascii="Times New Roman" w:eastAsia="Calibri" w:hAnsi="Times New Roman" w:cs="Times New Roman"/>
          <w:sz w:val="24"/>
          <w:szCs w:val="24"/>
          <w:lang w:eastAsia="ru-RU"/>
        </w:rPr>
        <w:t>поставку сейфов для оснащения отделений почтовой связи</w:t>
      </w:r>
      <w:r w:rsidR="007E1F8F">
        <w:rPr>
          <w:rFonts w:ascii="Times New Roman" w:eastAsia="Calibri" w:hAnsi="Times New Roman" w:cs="Times New Roman"/>
          <w:sz w:val="24"/>
          <w:szCs w:val="24"/>
          <w:lang w:eastAsia="ru-RU"/>
        </w:rPr>
        <w:t xml:space="preserve"> </w:t>
      </w:r>
      <w:r w:rsidR="007E1F8F" w:rsidRPr="007E1F8F">
        <w:rPr>
          <w:rFonts w:ascii="Times New Roman" w:eastAsia="Calibri" w:hAnsi="Times New Roman" w:cs="Times New Roman"/>
          <w:sz w:val="24"/>
          <w:szCs w:val="24"/>
          <w:lang w:eastAsia="ru-RU"/>
        </w:rPr>
        <w:t>УФПС Ставропольского края АО «Почта России» (по заявкам)</w:t>
      </w:r>
    </w:p>
    <w:p w14:paraId="0381D7D8" w14:textId="77777777" w:rsidR="007E1F8F" w:rsidRDefault="007E1F8F" w:rsidP="007E1F8F">
      <w:pPr>
        <w:spacing w:after="0" w:line="240" w:lineRule="auto"/>
        <w:ind w:left="8222"/>
        <w:jc w:val="right"/>
        <w:rPr>
          <w:rFonts w:ascii="Times New Roman" w:eastAsia="Calibri" w:hAnsi="Times New Roman" w:cs="Times New Roman"/>
          <w:sz w:val="24"/>
          <w:szCs w:val="24"/>
          <w:lang w:eastAsia="ru-RU"/>
        </w:rPr>
      </w:pPr>
      <w:r w:rsidRPr="007E1F8F">
        <w:rPr>
          <w:rFonts w:ascii="Times New Roman" w:eastAsia="Calibri" w:hAnsi="Times New Roman" w:cs="Times New Roman"/>
          <w:sz w:val="24"/>
          <w:szCs w:val="24"/>
          <w:lang w:eastAsia="ru-RU"/>
        </w:rPr>
        <w:t>(идентификатор соглашения - 000 000 000 7126 PE0 000 2)</w:t>
      </w:r>
    </w:p>
    <w:bookmarkEnd w:id="6"/>
    <w:p w14:paraId="51AC6B22" w14:textId="27422215" w:rsidR="002766AB" w:rsidRDefault="002766AB" w:rsidP="002766AB">
      <w:pPr>
        <w:spacing w:after="0" w:line="240" w:lineRule="auto"/>
        <w:ind w:left="5103"/>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от _____________ 20__ г.№____________________</w:t>
      </w:r>
    </w:p>
    <w:p w14:paraId="5E96DFE0" w14:textId="77777777" w:rsidR="002766AB" w:rsidRDefault="002766AB" w:rsidP="002766AB">
      <w:pPr>
        <w:spacing w:line="240" w:lineRule="auto"/>
        <w:ind w:left="5103"/>
        <w:jc w:val="center"/>
        <w:rPr>
          <w:rFonts w:eastAsia="Calibri"/>
          <w:sz w:val="24"/>
          <w:szCs w:val="24"/>
          <w:vertAlign w:val="superscript"/>
        </w:rPr>
      </w:pPr>
      <w:r>
        <w:rPr>
          <w:rFonts w:eastAsia="Calibri"/>
          <w:sz w:val="24"/>
          <w:szCs w:val="24"/>
          <w:vertAlign w:val="superscript"/>
        </w:rPr>
        <w:t xml:space="preserve">     </w:t>
      </w:r>
    </w:p>
    <w:p w14:paraId="66C17BC7" w14:textId="77777777" w:rsidR="00E63EBD" w:rsidRPr="004D7507" w:rsidRDefault="00E63EBD" w:rsidP="00E63EBD">
      <w:pPr>
        <w:widowControl w:val="0"/>
        <w:tabs>
          <w:tab w:val="left" w:pos="5670"/>
        </w:tabs>
        <w:autoSpaceDE w:val="0"/>
        <w:autoSpaceDN w:val="0"/>
        <w:adjustRightInd w:val="0"/>
        <w:jc w:val="center"/>
        <w:rPr>
          <w:b/>
          <w:bCs/>
          <w:sz w:val="24"/>
          <w:szCs w:val="24"/>
        </w:rPr>
      </w:pPr>
      <w:r w:rsidRPr="004D7507">
        <w:rPr>
          <w:b/>
          <w:bCs/>
          <w:sz w:val="24"/>
          <w:szCs w:val="24"/>
        </w:rPr>
        <w:t>Спецификация</w:t>
      </w:r>
    </w:p>
    <w:p w14:paraId="2015413D" w14:textId="2C8301E2" w:rsidR="007E1F8F" w:rsidRDefault="00E63EBD" w:rsidP="007E1F8F">
      <w:pPr>
        <w:widowControl w:val="0"/>
        <w:tabs>
          <w:tab w:val="left" w:pos="5670"/>
        </w:tabs>
        <w:autoSpaceDE w:val="0"/>
        <w:autoSpaceDN w:val="0"/>
        <w:adjustRightInd w:val="0"/>
        <w:jc w:val="center"/>
        <w:rPr>
          <w:bCs/>
          <w:sz w:val="24"/>
          <w:szCs w:val="24"/>
        </w:rPr>
      </w:pPr>
      <w:r w:rsidRPr="004D7507">
        <w:rPr>
          <w:bCs/>
          <w:sz w:val="24"/>
          <w:szCs w:val="24"/>
        </w:rPr>
        <w:t>на поставку</w:t>
      </w:r>
      <w:r w:rsidR="007E1F8F">
        <w:rPr>
          <w:bCs/>
          <w:sz w:val="24"/>
          <w:szCs w:val="24"/>
        </w:rPr>
        <w:t xml:space="preserve"> </w:t>
      </w:r>
      <w:r w:rsidR="007E1F8F" w:rsidRPr="007E1F8F">
        <w:rPr>
          <w:bCs/>
          <w:sz w:val="24"/>
          <w:szCs w:val="24"/>
        </w:rPr>
        <w:t>сейфов для оснащения отделений почтовой связи</w:t>
      </w:r>
    </w:p>
    <w:p w14:paraId="1F8CF712" w14:textId="1FA49877" w:rsidR="00E63EBD" w:rsidRPr="007E1F8F" w:rsidRDefault="007E1F8F" w:rsidP="007E1F8F">
      <w:pPr>
        <w:widowControl w:val="0"/>
        <w:tabs>
          <w:tab w:val="left" w:pos="5670"/>
        </w:tabs>
        <w:autoSpaceDE w:val="0"/>
        <w:autoSpaceDN w:val="0"/>
        <w:adjustRightInd w:val="0"/>
        <w:jc w:val="center"/>
        <w:rPr>
          <w:bCs/>
          <w:sz w:val="24"/>
          <w:szCs w:val="24"/>
        </w:rPr>
      </w:pPr>
      <w:r w:rsidRPr="007E1F8F">
        <w:rPr>
          <w:bCs/>
          <w:sz w:val="24"/>
          <w:szCs w:val="24"/>
        </w:rPr>
        <w:t>УФПС Ставропольского края АО «Почта России»</w:t>
      </w:r>
    </w:p>
    <w:tbl>
      <w:tblPr>
        <w:tblpPr w:leftFromText="180" w:rightFromText="180" w:bottomFromText="160" w:vertAnchor="page" w:horzAnchor="margin" w:tblpY="4921"/>
        <w:tblW w:w="0" w:type="auto"/>
        <w:tblCellMar>
          <w:left w:w="0" w:type="dxa"/>
          <w:right w:w="0" w:type="dxa"/>
        </w:tblCellMar>
        <w:tblLook w:val="04A0" w:firstRow="1" w:lastRow="0" w:firstColumn="1" w:lastColumn="0" w:noHBand="0" w:noVBand="1"/>
      </w:tblPr>
      <w:tblGrid>
        <w:gridCol w:w="722"/>
        <w:gridCol w:w="1873"/>
        <w:gridCol w:w="1028"/>
        <w:gridCol w:w="1165"/>
        <w:gridCol w:w="1121"/>
        <w:gridCol w:w="1026"/>
        <w:gridCol w:w="1426"/>
        <w:gridCol w:w="1115"/>
        <w:gridCol w:w="866"/>
        <w:gridCol w:w="1049"/>
        <w:gridCol w:w="530"/>
        <w:gridCol w:w="843"/>
        <w:gridCol w:w="749"/>
        <w:gridCol w:w="753"/>
      </w:tblGrid>
      <w:tr w:rsidR="005F7572" w14:paraId="2551F2ED" w14:textId="77777777" w:rsidTr="00B32B97">
        <w:trPr>
          <w:trHeight w:val="1628"/>
        </w:trPr>
        <w:tc>
          <w:tcPr>
            <w:tcW w:w="722"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04098F16" w14:textId="77777777" w:rsidR="005F7572" w:rsidRDefault="005F7572">
            <w:pPr>
              <w:spacing w:after="0" w:line="240" w:lineRule="auto"/>
              <w:jc w:val="center"/>
            </w:pPr>
            <w:r>
              <w:t>Номер п/п</w:t>
            </w:r>
          </w:p>
        </w:tc>
        <w:tc>
          <w:tcPr>
            <w:tcW w:w="1873" w:type="dxa"/>
            <w:tcBorders>
              <w:top w:val="single" w:sz="8" w:space="0" w:color="auto"/>
              <w:left w:val="nil"/>
              <w:bottom w:val="single" w:sz="4" w:space="0" w:color="auto"/>
              <w:right w:val="single" w:sz="4" w:space="0" w:color="auto"/>
            </w:tcBorders>
            <w:tcMar>
              <w:top w:w="0" w:type="dxa"/>
              <w:left w:w="108" w:type="dxa"/>
              <w:bottom w:w="0" w:type="dxa"/>
              <w:right w:w="108" w:type="dxa"/>
            </w:tcMar>
            <w:hideMark/>
          </w:tcPr>
          <w:p w14:paraId="7DC2F90F" w14:textId="77777777" w:rsidR="005F7572" w:rsidRDefault="005F7572">
            <w:pPr>
              <w:spacing w:after="0" w:line="240" w:lineRule="auto"/>
              <w:jc w:val="center"/>
            </w:pPr>
            <w:r>
              <w:rPr>
                <w:rFonts w:ascii="Times New Roman" w:eastAsia="Calibri" w:hAnsi="Times New Roman" w:cs="Times New Roman"/>
                <w:sz w:val="24"/>
                <w:szCs w:val="24"/>
              </w:rPr>
              <w:t>Наименование ТРУ/Наименование Товара</w:t>
            </w:r>
          </w:p>
        </w:tc>
        <w:tc>
          <w:tcPr>
            <w:tcW w:w="1028" w:type="dxa"/>
            <w:tcBorders>
              <w:top w:val="single" w:sz="4" w:space="0" w:color="auto"/>
              <w:left w:val="single" w:sz="4" w:space="0" w:color="auto"/>
              <w:bottom w:val="single" w:sz="4" w:space="0" w:color="auto"/>
              <w:right w:val="single" w:sz="4" w:space="0" w:color="auto"/>
            </w:tcBorders>
            <w:hideMark/>
          </w:tcPr>
          <w:p w14:paraId="3BD9ABE3" w14:textId="77777777" w:rsidR="005F7572" w:rsidRDefault="005F7572">
            <w:pPr>
              <w:spacing w:after="0" w:line="240" w:lineRule="auto"/>
              <w:jc w:val="center"/>
            </w:pPr>
            <w:r>
              <w:t>Ассортимент Товара</w:t>
            </w:r>
            <w:r>
              <w:rPr>
                <w:rStyle w:val="a8"/>
              </w:rPr>
              <w:footnoteReference w:id="19"/>
            </w:r>
          </w:p>
        </w:tc>
        <w:tc>
          <w:tcPr>
            <w:tcW w:w="1165"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hideMark/>
          </w:tcPr>
          <w:p w14:paraId="28A3EB9F" w14:textId="77777777" w:rsidR="005F7572" w:rsidRDefault="005F7572">
            <w:pPr>
              <w:spacing w:after="0" w:line="240" w:lineRule="auto"/>
              <w:jc w:val="center"/>
            </w:pPr>
            <w:r>
              <w:t>Код ОКПД2</w:t>
            </w:r>
          </w:p>
        </w:tc>
        <w:tc>
          <w:tcPr>
            <w:tcW w:w="1121"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33930988" w14:textId="77777777" w:rsidR="005F7572" w:rsidRDefault="005F7572">
            <w:pPr>
              <w:spacing w:after="0" w:line="240" w:lineRule="auto"/>
              <w:jc w:val="center"/>
            </w:pPr>
            <w:r>
              <w:t>Количество (объем)</w:t>
            </w:r>
          </w:p>
        </w:tc>
        <w:tc>
          <w:tcPr>
            <w:tcW w:w="1026"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2AE166EC" w14:textId="77777777" w:rsidR="005F7572" w:rsidRDefault="005F7572">
            <w:pPr>
              <w:spacing w:after="0" w:line="240" w:lineRule="auto"/>
              <w:jc w:val="center"/>
            </w:pPr>
            <w:r>
              <w:t>Единица измерения</w:t>
            </w:r>
          </w:p>
        </w:tc>
        <w:tc>
          <w:tcPr>
            <w:tcW w:w="1426"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24362E46" w14:textId="77777777" w:rsidR="005F7572" w:rsidRDefault="005F7572">
            <w:pPr>
              <w:spacing w:after="0" w:line="240" w:lineRule="auto"/>
              <w:jc w:val="center"/>
            </w:pPr>
            <w:r>
              <w:t>Страна происхождения Товара</w:t>
            </w:r>
          </w:p>
        </w:tc>
        <w:tc>
          <w:tcPr>
            <w:tcW w:w="1115" w:type="dxa"/>
            <w:tcBorders>
              <w:top w:val="single" w:sz="8" w:space="0" w:color="auto"/>
              <w:left w:val="nil"/>
              <w:bottom w:val="single" w:sz="4" w:space="0" w:color="auto"/>
              <w:right w:val="single" w:sz="8" w:space="0" w:color="auto"/>
            </w:tcBorders>
            <w:hideMark/>
          </w:tcPr>
          <w:p w14:paraId="4D99F24B" w14:textId="77777777" w:rsidR="005F7572" w:rsidRDefault="005F7572">
            <w:pPr>
              <w:spacing w:after="0" w:line="240" w:lineRule="auto"/>
              <w:jc w:val="center"/>
            </w:pPr>
            <w:r>
              <w:t>Номер реестровой записи товара, наименование реестра</w:t>
            </w:r>
            <w:r>
              <w:rPr>
                <w:rStyle w:val="a8"/>
              </w:rPr>
              <w:footnoteReference w:id="20"/>
            </w:r>
            <w:r>
              <w:rPr>
                <w:sz w:val="18"/>
              </w:rPr>
              <w:t xml:space="preserve"> </w:t>
            </w:r>
            <w:r>
              <w:t xml:space="preserve"> </w:t>
            </w:r>
          </w:p>
        </w:tc>
        <w:tc>
          <w:tcPr>
            <w:tcW w:w="866"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25F1104C" w14:textId="77777777" w:rsidR="005F7572" w:rsidRDefault="005F7572">
            <w:pPr>
              <w:spacing w:after="0" w:line="240" w:lineRule="auto"/>
              <w:jc w:val="center"/>
            </w:pPr>
            <w:r>
              <w:t>Цена за единицу без НДС (руб.)</w:t>
            </w:r>
          </w:p>
        </w:tc>
        <w:tc>
          <w:tcPr>
            <w:tcW w:w="1049" w:type="dxa"/>
            <w:tcBorders>
              <w:top w:val="single" w:sz="8" w:space="0" w:color="auto"/>
              <w:left w:val="nil"/>
              <w:bottom w:val="single" w:sz="4" w:space="0" w:color="auto"/>
              <w:right w:val="single" w:sz="4" w:space="0" w:color="auto"/>
            </w:tcBorders>
            <w:tcMar>
              <w:top w:w="0" w:type="dxa"/>
              <w:left w:w="108" w:type="dxa"/>
              <w:bottom w:w="0" w:type="dxa"/>
              <w:right w:w="108" w:type="dxa"/>
            </w:tcMar>
            <w:hideMark/>
          </w:tcPr>
          <w:p w14:paraId="2C0B006A" w14:textId="77777777" w:rsidR="005F7572" w:rsidRDefault="005F7572">
            <w:pPr>
              <w:spacing w:after="0" w:line="240" w:lineRule="auto"/>
              <w:jc w:val="center"/>
            </w:pPr>
            <w:r>
              <w:t>Стоимость всего</w:t>
            </w:r>
          </w:p>
          <w:p w14:paraId="3D1B9CF4" w14:textId="77777777" w:rsidR="005F7572" w:rsidRDefault="005F7572">
            <w:pPr>
              <w:spacing w:after="0" w:line="240" w:lineRule="auto"/>
              <w:jc w:val="center"/>
            </w:pPr>
            <w:r>
              <w:t xml:space="preserve"> без НДС (руб.)</w:t>
            </w:r>
          </w:p>
        </w:tc>
        <w:tc>
          <w:tcPr>
            <w:tcW w:w="530" w:type="dxa"/>
            <w:tcBorders>
              <w:top w:val="single" w:sz="4" w:space="0" w:color="auto"/>
              <w:left w:val="single" w:sz="4" w:space="0" w:color="auto"/>
              <w:bottom w:val="single" w:sz="4" w:space="0" w:color="auto"/>
              <w:right w:val="single" w:sz="4" w:space="0" w:color="auto"/>
            </w:tcBorders>
            <w:hideMark/>
          </w:tcPr>
          <w:p w14:paraId="67610A30" w14:textId="77777777" w:rsidR="005F7572" w:rsidRDefault="005F7572">
            <w:pPr>
              <w:spacing w:after="0" w:line="240" w:lineRule="auto"/>
              <w:jc w:val="center"/>
            </w:pPr>
            <w:r>
              <w:t xml:space="preserve">Сумма НДС __% </w:t>
            </w:r>
          </w:p>
          <w:p w14:paraId="10D0D391" w14:textId="77777777" w:rsidR="005F7572" w:rsidRDefault="005F7572">
            <w:pPr>
              <w:spacing w:after="0" w:line="240" w:lineRule="auto"/>
              <w:jc w:val="center"/>
            </w:pPr>
            <w:r>
              <w:t>(руб.)</w:t>
            </w:r>
          </w:p>
        </w:tc>
        <w:tc>
          <w:tcPr>
            <w:tcW w:w="843" w:type="dxa"/>
            <w:tcBorders>
              <w:top w:val="single" w:sz="4" w:space="0" w:color="auto"/>
              <w:left w:val="single" w:sz="4" w:space="0" w:color="auto"/>
              <w:bottom w:val="single" w:sz="4" w:space="0" w:color="auto"/>
              <w:right w:val="single" w:sz="4" w:space="0" w:color="auto"/>
            </w:tcBorders>
          </w:tcPr>
          <w:p w14:paraId="36512C61" w14:textId="77777777" w:rsidR="005F7572" w:rsidRDefault="005F7572">
            <w:pPr>
              <w:spacing w:after="0" w:line="240" w:lineRule="auto"/>
              <w:jc w:val="center"/>
            </w:pPr>
            <w:r>
              <w:t>Стоимость всего с НДС (руб.)</w:t>
            </w:r>
          </w:p>
          <w:p w14:paraId="632062BF" w14:textId="77777777" w:rsidR="005F7572" w:rsidRDefault="005F7572">
            <w:pPr>
              <w:spacing w:after="0"/>
            </w:pPr>
          </w:p>
          <w:p w14:paraId="6C792D99" w14:textId="77777777" w:rsidR="005F7572" w:rsidRDefault="005F7572">
            <w:pPr>
              <w:spacing w:after="0"/>
            </w:pPr>
          </w:p>
        </w:tc>
        <w:tc>
          <w:tcPr>
            <w:tcW w:w="7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D73C37" w14:textId="20B0EA75" w:rsidR="005F7572" w:rsidRDefault="00370E52">
            <w:pPr>
              <w:spacing w:after="0" w:line="240" w:lineRule="auto"/>
              <w:jc w:val="center"/>
            </w:pPr>
            <w:r>
              <w:t>Ставка НДС, в %</w:t>
            </w:r>
          </w:p>
        </w:tc>
        <w:tc>
          <w:tcPr>
            <w:tcW w:w="753"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hideMark/>
          </w:tcPr>
          <w:p w14:paraId="7F2E1113" w14:textId="77777777" w:rsidR="005F7572" w:rsidRDefault="005F7572">
            <w:pPr>
              <w:spacing w:after="0" w:line="240" w:lineRule="auto"/>
              <w:jc w:val="center"/>
            </w:pPr>
            <w:r>
              <w:t>Цена ТРУ итого,( вал)</w:t>
            </w:r>
            <w:r>
              <w:rPr>
                <w:rStyle w:val="a8"/>
              </w:rPr>
              <w:footnoteReference w:id="21"/>
            </w:r>
            <w:r>
              <w:t>.</w:t>
            </w:r>
          </w:p>
        </w:tc>
      </w:tr>
      <w:tr w:rsidR="005F7572" w14:paraId="5D80A45D" w14:textId="77777777" w:rsidTr="00B32B97">
        <w:trPr>
          <w:trHeight w:val="288"/>
        </w:trPr>
        <w:tc>
          <w:tcPr>
            <w:tcW w:w="7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3E12CA9" w14:textId="77777777" w:rsidR="005F7572" w:rsidRDefault="005F7572">
            <w:pPr>
              <w:spacing w:after="0"/>
              <w:jc w:val="center"/>
            </w:pPr>
            <w:r>
              <w:t>1</w:t>
            </w:r>
          </w:p>
        </w:tc>
        <w:tc>
          <w:tcPr>
            <w:tcW w:w="18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7B42F0" w14:textId="77777777" w:rsidR="005F7572" w:rsidRDefault="005F7572">
            <w:pPr>
              <w:spacing w:after="0"/>
              <w:jc w:val="center"/>
            </w:pPr>
            <w:r>
              <w:t>2</w:t>
            </w:r>
          </w:p>
        </w:tc>
        <w:tc>
          <w:tcPr>
            <w:tcW w:w="1028" w:type="dxa"/>
            <w:tcBorders>
              <w:top w:val="single" w:sz="4" w:space="0" w:color="auto"/>
              <w:left w:val="single" w:sz="4" w:space="0" w:color="auto"/>
              <w:bottom w:val="single" w:sz="4" w:space="0" w:color="auto"/>
              <w:right w:val="single" w:sz="4" w:space="0" w:color="auto"/>
            </w:tcBorders>
            <w:hideMark/>
          </w:tcPr>
          <w:p w14:paraId="13C3A81D" w14:textId="77777777" w:rsidR="005F7572" w:rsidRDefault="005F7572">
            <w:pPr>
              <w:spacing w:after="0"/>
              <w:jc w:val="center"/>
            </w:pPr>
            <w:r>
              <w:t>3</w:t>
            </w:r>
          </w:p>
        </w:tc>
        <w:tc>
          <w:tcPr>
            <w:tcW w:w="11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15197B" w14:textId="77777777" w:rsidR="005F7572" w:rsidRDefault="005F7572">
            <w:pPr>
              <w:spacing w:after="0"/>
              <w:jc w:val="center"/>
            </w:pPr>
            <w:r>
              <w:t>4</w:t>
            </w:r>
          </w:p>
        </w:tc>
        <w:tc>
          <w:tcPr>
            <w:tcW w:w="11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87F6AD2" w14:textId="77777777" w:rsidR="005F7572" w:rsidRDefault="005F7572">
            <w:pPr>
              <w:spacing w:after="0"/>
              <w:jc w:val="center"/>
            </w:pPr>
            <w:r>
              <w:t>5</w:t>
            </w:r>
          </w:p>
        </w:tc>
        <w:tc>
          <w:tcPr>
            <w:tcW w:w="10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31E86F" w14:textId="77777777" w:rsidR="005F7572" w:rsidRDefault="005F7572">
            <w:pPr>
              <w:spacing w:after="0"/>
              <w:jc w:val="center"/>
            </w:pPr>
            <w:r>
              <w:t>6</w:t>
            </w:r>
          </w:p>
        </w:tc>
        <w:tc>
          <w:tcPr>
            <w:tcW w:w="14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4AEC49D" w14:textId="77777777" w:rsidR="005F7572" w:rsidRDefault="005F7572">
            <w:pPr>
              <w:spacing w:after="0"/>
              <w:jc w:val="center"/>
            </w:pPr>
            <w:r>
              <w:t>7</w:t>
            </w:r>
          </w:p>
        </w:tc>
        <w:tc>
          <w:tcPr>
            <w:tcW w:w="1115" w:type="dxa"/>
            <w:tcBorders>
              <w:top w:val="single" w:sz="4" w:space="0" w:color="auto"/>
              <w:left w:val="single" w:sz="4" w:space="0" w:color="auto"/>
              <w:bottom w:val="single" w:sz="4" w:space="0" w:color="auto"/>
              <w:right w:val="single" w:sz="4" w:space="0" w:color="auto"/>
            </w:tcBorders>
            <w:hideMark/>
          </w:tcPr>
          <w:p w14:paraId="5FB99027" w14:textId="77777777" w:rsidR="005F7572" w:rsidRDefault="005F7572">
            <w:pPr>
              <w:spacing w:after="0"/>
              <w:jc w:val="center"/>
            </w:pPr>
            <w:r>
              <w:t>8</w:t>
            </w:r>
          </w:p>
        </w:tc>
        <w:tc>
          <w:tcPr>
            <w:tcW w:w="8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DC0F31" w14:textId="77777777" w:rsidR="005F7572" w:rsidRDefault="005F7572">
            <w:pPr>
              <w:spacing w:after="0"/>
              <w:jc w:val="center"/>
            </w:pPr>
            <w:r>
              <w:t>9</w:t>
            </w:r>
          </w:p>
        </w:tc>
        <w:tc>
          <w:tcPr>
            <w:tcW w:w="10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13FC1A3" w14:textId="77777777" w:rsidR="005F7572" w:rsidRDefault="005F7572">
            <w:pPr>
              <w:spacing w:after="0"/>
              <w:jc w:val="center"/>
            </w:pPr>
            <w:r>
              <w:t>10</w:t>
            </w:r>
          </w:p>
        </w:tc>
        <w:tc>
          <w:tcPr>
            <w:tcW w:w="530" w:type="dxa"/>
            <w:tcBorders>
              <w:top w:val="single" w:sz="4" w:space="0" w:color="auto"/>
              <w:left w:val="single" w:sz="4" w:space="0" w:color="auto"/>
              <w:bottom w:val="single" w:sz="4" w:space="0" w:color="auto"/>
              <w:right w:val="single" w:sz="4" w:space="0" w:color="auto"/>
            </w:tcBorders>
            <w:hideMark/>
          </w:tcPr>
          <w:p w14:paraId="15F4675B" w14:textId="77777777" w:rsidR="005F7572" w:rsidRDefault="005F7572">
            <w:pPr>
              <w:spacing w:after="0"/>
              <w:jc w:val="center"/>
            </w:pPr>
            <w:r>
              <w:t>11</w:t>
            </w:r>
          </w:p>
        </w:tc>
        <w:tc>
          <w:tcPr>
            <w:tcW w:w="843" w:type="dxa"/>
            <w:tcBorders>
              <w:top w:val="single" w:sz="4" w:space="0" w:color="auto"/>
              <w:left w:val="single" w:sz="4" w:space="0" w:color="auto"/>
              <w:bottom w:val="single" w:sz="4" w:space="0" w:color="auto"/>
              <w:right w:val="single" w:sz="4" w:space="0" w:color="auto"/>
            </w:tcBorders>
            <w:hideMark/>
          </w:tcPr>
          <w:p w14:paraId="5C2DB911" w14:textId="77777777" w:rsidR="005F7572" w:rsidRDefault="005F7572">
            <w:pPr>
              <w:spacing w:after="0"/>
              <w:jc w:val="center"/>
            </w:pPr>
            <w:r>
              <w:t>12</w:t>
            </w:r>
          </w:p>
        </w:tc>
        <w:tc>
          <w:tcPr>
            <w:tcW w:w="7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121A50E" w14:textId="77777777" w:rsidR="005F7572" w:rsidRDefault="005F7572">
            <w:pPr>
              <w:spacing w:after="0"/>
              <w:jc w:val="center"/>
            </w:pPr>
            <w:r>
              <w:t>13</w:t>
            </w:r>
          </w:p>
        </w:tc>
        <w:tc>
          <w:tcPr>
            <w:tcW w:w="7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C5E8CB" w14:textId="77777777" w:rsidR="005F7572" w:rsidRDefault="005F7572">
            <w:pPr>
              <w:spacing w:after="0"/>
              <w:jc w:val="center"/>
            </w:pPr>
            <w:r>
              <w:t>14</w:t>
            </w:r>
          </w:p>
        </w:tc>
      </w:tr>
      <w:tr w:rsidR="0066315A" w14:paraId="6215B418" w14:textId="77777777" w:rsidTr="00B32B97">
        <w:trPr>
          <w:trHeight w:val="288"/>
        </w:trPr>
        <w:tc>
          <w:tcPr>
            <w:tcW w:w="7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2E5DDA" w14:textId="05C11A9B" w:rsidR="0066315A" w:rsidRDefault="0066315A" w:rsidP="0066315A">
            <w:pPr>
              <w:spacing w:after="0"/>
              <w:jc w:val="center"/>
            </w:pPr>
            <w:r>
              <w:t>1</w:t>
            </w:r>
            <w:r w:rsidR="00B32B97">
              <w:t>.</w:t>
            </w:r>
          </w:p>
        </w:tc>
        <w:tc>
          <w:tcPr>
            <w:tcW w:w="187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2CD33469" w14:textId="0C5DDD80" w:rsidR="0066315A" w:rsidRDefault="0066315A" w:rsidP="0066315A">
            <w:pPr>
              <w:spacing w:after="0"/>
              <w:jc w:val="center"/>
            </w:pPr>
            <w:r w:rsidRPr="00552541">
              <w:t>Сейф</w:t>
            </w:r>
            <w:r>
              <w:t xml:space="preserve"> </w:t>
            </w:r>
          </w:p>
        </w:tc>
        <w:tc>
          <w:tcPr>
            <w:tcW w:w="1028" w:type="dxa"/>
            <w:tcBorders>
              <w:top w:val="nil"/>
              <w:left w:val="single" w:sz="4" w:space="0" w:color="auto"/>
              <w:bottom w:val="single" w:sz="4" w:space="0" w:color="auto"/>
              <w:right w:val="single" w:sz="4" w:space="0" w:color="auto"/>
            </w:tcBorders>
            <w:shd w:val="clear" w:color="auto" w:fill="auto"/>
            <w:vAlign w:val="center"/>
          </w:tcPr>
          <w:p w14:paraId="3D8E6D2C" w14:textId="45E125BF" w:rsidR="0066315A" w:rsidRDefault="00B32B97" w:rsidP="0066315A">
            <w:pPr>
              <w:spacing w:after="0"/>
              <w:jc w:val="center"/>
            </w:pPr>
            <w:r>
              <w:t>-</w:t>
            </w:r>
          </w:p>
        </w:tc>
        <w:tc>
          <w:tcPr>
            <w:tcW w:w="1165"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BFF0056" w14:textId="7DDCF305" w:rsidR="0066315A" w:rsidRDefault="00B32B97" w:rsidP="0066315A">
            <w:pPr>
              <w:spacing w:after="0"/>
              <w:jc w:val="center"/>
            </w:pPr>
            <w:r w:rsidRPr="00B32B97">
              <w:t>25.99.21.114</w:t>
            </w:r>
          </w:p>
        </w:tc>
        <w:tc>
          <w:tcPr>
            <w:tcW w:w="11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BCA46F" w14:textId="1F01647E" w:rsidR="0066315A" w:rsidRDefault="0066315A" w:rsidP="0066315A">
            <w:pPr>
              <w:spacing w:after="0"/>
              <w:jc w:val="center"/>
            </w:pPr>
            <w:r>
              <w:t>15</w:t>
            </w:r>
          </w:p>
        </w:tc>
        <w:tc>
          <w:tcPr>
            <w:tcW w:w="10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FFCEAD8" w14:textId="6779D3BF" w:rsidR="0066315A" w:rsidRDefault="0066315A" w:rsidP="0066315A">
            <w:pPr>
              <w:spacing w:after="0"/>
              <w:jc w:val="center"/>
            </w:pPr>
            <w:r w:rsidRPr="00552541">
              <w:t>штука</w:t>
            </w:r>
          </w:p>
        </w:tc>
        <w:tc>
          <w:tcPr>
            <w:tcW w:w="14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CA6D56" w14:textId="77777777" w:rsidR="0066315A" w:rsidRDefault="0066315A" w:rsidP="0066315A">
            <w:pPr>
              <w:spacing w:after="0"/>
              <w:jc w:val="center"/>
            </w:pPr>
          </w:p>
        </w:tc>
        <w:tc>
          <w:tcPr>
            <w:tcW w:w="1115" w:type="dxa"/>
            <w:tcBorders>
              <w:top w:val="single" w:sz="4" w:space="0" w:color="auto"/>
              <w:left w:val="single" w:sz="4" w:space="0" w:color="auto"/>
              <w:bottom w:val="single" w:sz="4" w:space="0" w:color="auto"/>
              <w:right w:val="single" w:sz="4" w:space="0" w:color="auto"/>
            </w:tcBorders>
          </w:tcPr>
          <w:p w14:paraId="04D1424E" w14:textId="77777777" w:rsidR="0066315A" w:rsidRDefault="0066315A" w:rsidP="0066315A">
            <w:pPr>
              <w:spacing w:after="0"/>
              <w:jc w:val="center"/>
            </w:pPr>
          </w:p>
        </w:tc>
        <w:tc>
          <w:tcPr>
            <w:tcW w:w="8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E95771" w14:textId="77777777" w:rsidR="0066315A" w:rsidRDefault="0066315A" w:rsidP="0066315A">
            <w:pPr>
              <w:spacing w:after="0"/>
              <w:jc w:val="center"/>
            </w:pPr>
          </w:p>
        </w:tc>
        <w:tc>
          <w:tcPr>
            <w:tcW w:w="10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CC713B" w14:textId="77777777" w:rsidR="0066315A" w:rsidRDefault="0066315A" w:rsidP="0066315A">
            <w:pPr>
              <w:spacing w:after="0"/>
              <w:jc w:val="center"/>
            </w:pPr>
          </w:p>
        </w:tc>
        <w:tc>
          <w:tcPr>
            <w:tcW w:w="530" w:type="dxa"/>
            <w:tcBorders>
              <w:top w:val="single" w:sz="4" w:space="0" w:color="auto"/>
              <w:left w:val="single" w:sz="4" w:space="0" w:color="auto"/>
              <w:bottom w:val="single" w:sz="4" w:space="0" w:color="auto"/>
              <w:right w:val="single" w:sz="4" w:space="0" w:color="auto"/>
            </w:tcBorders>
          </w:tcPr>
          <w:p w14:paraId="02209C8F" w14:textId="77777777" w:rsidR="0066315A" w:rsidRDefault="0066315A" w:rsidP="0066315A">
            <w:pPr>
              <w:spacing w:after="0"/>
              <w:jc w:val="center"/>
            </w:pPr>
          </w:p>
        </w:tc>
        <w:tc>
          <w:tcPr>
            <w:tcW w:w="843" w:type="dxa"/>
            <w:tcBorders>
              <w:top w:val="single" w:sz="4" w:space="0" w:color="auto"/>
              <w:left w:val="single" w:sz="4" w:space="0" w:color="auto"/>
              <w:bottom w:val="single" w:sz="4" w:space="0" w:color="auto"/>
              <w:right w:val="single" w:sz="4" w:space="0" w:color="auto"/>
            </w:tcBorders>
          </w:tcPr>
          <w:p w14:paraId="3822CF4D" w14:textId="77777777" w:rsidR="0066315A" w:rsidRDefault="0066315A" w:rsidP="0066315A">
            <w:pPr>
              <w:spacing w:after="0"/>
              <w:jc w:val="center"/>
            </w:pPr>
          </w:p>
        </w:tc>
        <w:tc>
          <w:tcPr>
            <w:tcW w:w="7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777D0A" w14:textId="77777777" w:rsidR="0066315A" w:rsidRDefault="0066315A" w:rsidP="0066315A">
            <w:pPr>
              <w:spacing w:after="0"/>
              <w:jc w:val="center"/>
            </w:pPr>
          </w:p>
        </w:tc>
        <w:tc>
          <w:tcPr>
            <w:tcW w:w="7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04BEBA" w14:textId="77777777" w:rsidR="0066315A" w:rsidRDefault="0066315A" w:rsidP="0066315A">
            <w:pPr>
              <w:spacing w:after="0"/>
              <w:jc w:val="center"/>
            </w:pPr>
          </w:p>
        </w:tc>
      </w:tr>
    </w:tbl>
    <w:p w14:paraId="7DEF28CE" w14:textId="77777777" w:rsidR="00E63EBD" w:rsidRPr="004D7507" w:rsidRDefault="00E63EBD" w:rsidP="00E63EBD">
      <w:pPr>
        <w:autoSpaceDE w:val="0"/>
        <w:autoSpaceDN w:val="0"/>
        <w:adjustRightInd w:val="0"/>
        <w:spacing w:line="276" w:lineRule="auto"/>
        <w:ind w:firstLine="540"/>
        <w:jc w:val="both"/>
        <w:rPr>
          <w:sz w:val="24"/>
          <w:szCs w:val="24"/>
        </w:rPr>
      </w:pPr>
    </w:p>
    <w:p w14:paraId="5AFD5AAC" w14:textId="77777777" w:rsidR="00E63EBD" w:rsidRPr="004D7507" w:rsidRDefault="00E63EBD" w:rsidP="00E63EBD">
      <w:pPr>
        <w:autoSpaceDE w:val="0"/>
        <w:autoSpaceDN w:val="0"/>
        <w:adjustRightInd w:val="0"/>
        <w:spacing w:line="276" w:lineRule="auto"/>
        <w:ind w:firstLine="709"/>
        <w:jc w:val="both"/>
        <w:rPr>
          <w:sz w:val="24"/>
          <w:szCs w:val="24"/>
        </w:rPr>
      </w:pPr>
      <w:r w:rsidRPr="004D7507">
        <w:t>Итого:</w:t>
      </w:r>
      <w:r>
        <w:t xml:space="preserve"> </w:t>
      </w:r>
      <w:r w:rsidRPr="004D7507">
        <w:rPr>
          <w:sz w:val="24"/>
          <w:szCs w:val="24"/>
        </w:rPr>
        <w:t>____________________________________________________________________________________</w:t>
      </w:r>
      <w:r>
        <w:rPr>
          <w:rStyle w:val="a8"/>
          <w:sz w:val="24"/>
          <w:szCs w:val="24"/>
        </w:rPr>
        <w:footnoteReference w:id="22"/>
      </w:r>
    </w:p>
    <w:p w14:paraId="58B3DC6D" w14:textId="77777777" w:rsidR="002766AB" w:rsidRDefault="002766AB" w:rsidP="002766AB">
      <w:pPr>
        <w:autoSpaceDE w:val="0"/>
        <w:autoSpaceDN w:val="0"/>
        <w:adjustRightInd w:val="0"/>
        <w:spacing w:line="360" w:lineRule="auto"/>
        <w:jc w:val="both"/>
        <w:rPr>
          <w:sz w:val="24"/>
          <w:szCs w:val="24"/>
        </w:rPr>
      </w:pPr>
      <w:r>
        <w:rPr>
          <w:sz w:val="24"/>
          <w:szCs w:val="24"/>
        </w:rPr>
        <w:t>Комплектность Товара: ____________________________________________________________________________________</w:t>
      </w:r>
    </w:p>
    <w:p w14:paraId="071C19A4" w14:textId="05FDFBEA" w:rsidR="002766AB" w:rsidRDefault="002766AB" w:rsidP="002766AB">
      <w:pPr>
        <w:autoSpaceDE w:val="0"/>
        <w:autoSpaceDN w:val="0"/>
        <w:adjustRightInd w:val="0"/>
        <w:spacing w:line="360" w:lineRule="auto"/>
        <w:jc w:val="both"/>
        <w:rPr>
          <w:sz w:val="24"/>
          <w:szCs w:val="24"/>
        </w:rPr>
      </w:pPr>
      <w:r>
        <w:rPr>
          <w:sz w:val="24"/>
          <w:szCs w:val="24"/>
        </w:rPr>
        <w:lastRenderedPageBreak/>
        <w:t>Документы, подлежащие передаче Покупателю:</w:t>
      </w:r>
    </w:p>
    <w:tbl>
      <w:tblPr>
        <w:tblW w:w="14019" w:type="dxa"/>
        <w:tblInd w:w="70" w:type="dxa"/>
        <w:tblLayout w:type="fixed"/>
        <w:tblCellMar>
          <w:left w:w="70" w:type="dxa"/>
          <w:right w:w="70" w:type="dxa"/>
        </w:tblCellMar>
        <w:tblLook w:val="04A0" w:firstRow="1" w:lastRow="0" w:firstColumn="1" w:lastColumn="0" w:noHBand="0" w:noVBand="1"/>
      </w:tblPr>
      <w:tblGrid>
        <w:gridCol w:w="360"/>
        <w:gridCol w:w="7500"/>
        <w:gridCol w:w="2976"/>
        <w:gridCol w:w="3183"/>
      </w:tblGrid>
      <w:tr w:rsidR="002766AB" w14:paraId="63115603" w14:textId="77777777" w:rsidTr="0066315A">
        <w:trPr>
          <w:cantSplit/>
          <w:trHeight w:val="360"/>
        </w:trPr>
        <w:tc>
          <w:tcPr>
            <w:tcW w:w="360" w:type="dxa"/>
            <w:tcBorders>
              <w:top w:val="single" w:sz="6" w:space="0" w:color="auto"/>
              <w:left w:val="single" w:sz="6" w:space="0" w:color="auto"/>
              <w:bottom w:val="single" w:sz="6" w:space="0" w:color="auto"/>
              <w:right w:val="single" w:sz="6" w:space="0" w:color="auto"/>
            </w:tcBorders>
            <w:hideMark/>
          </w:tcPr>
          <w:p w14:paraId="5C106C76" w14:textId="77777777" w:rsidR="002766AB" w:rsidRDefault="002766AB">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7500" w:type="dxa"/>
            <w:tcBorders>
              <w:top w:val="single" w:sz="6" w:space="0" w:color="auto"/>
              <w:left w:val="single" w:sz="6" w:space="0" w:color="auto"/>
              <w:bottom w:val="single" w:sz="6" w:space="0" w:color="auto"/>
              <w:right w:val="single" w:sz="6" w:space="0" w:color="auto"/>
            </w:tcBorders>
            <w:hideMark/>
          </w:tcPr>
          <w:p w14:paraId="7D1DDA6F" w14:textId="77777777" w:rsidR="002766AB" w:rsidRDefault="002766AB">
            <w:pPr>
              <w:pStyle w:val="ConsPlusCell"/>
              <w:widowContro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Наименование</w:t>
            </w:r>
          </w:p>
        </w:tc>
        <w:tc>
          <w:tcPr>
            <w:tcW w:w="2976" w:type="dxa"/>
            <w:tcBorders>
              <w:top w:val="single" w:sz="6" w:space="0" w:color="auto"/>
              <w:left w:val="single" w:sz="6" w:space="0" w:color="auto"/>
              <w:bottom w:val="single" w:sz="6" w:space="0" w:color="auto"/>
              <w:right w:val="single" w:sz="6" w:space="0" w:color="auto"/>
            </w:tcBorders>
            <w:hideMark/>
          </w:tcPr>
          <w:p w14:paraId="7D51BFEB" w14:textId="77777777" w:rsidR="002766AB" w:rsidRDefault="002766AB">
            <w:pPr>
              <w:pStyle w:val="ConsPlusCell"/>
              <w:widowContro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Количество</w:t>
            </w:r>
          </w:p>
        </w:tc>
        <w:tc>
          <w:tcPr>
            <w:tcW w:w="3183" w:type="dxa"/>
            <w:tcBorders>
              <w:top w:val="single" w:sz="6" w:space="0" w:color="auto"/>
              <w:left w:val="single" w:sz="6" w:space="0" w:color="auto"/>
              <w:bottom w:val="single" w:sz="6" w:space="0" w:color="auto"/>
              <w:right w:val="single" w:sz="6" w:space="0" w:color="auto"/>
            </w:tcBorders>
            <w:hideMark/>
          </w:tcPr>
          <w:p w14:paraId="443C9448" w14:textId="77777777" w:rsidR="002766AB" w:rsidRDefault="002766AB">
            <w:pPr>
              <w:pStyle w:val="ConsPlusCell"/>
              <w:widowContro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Язык составления и форма документа     </w:t>
            </w:r>
            <w:r>
              <w:rPr>
                <w:rFonts w:ascii="Times New Roman" w:hAnsi="Times New Roman" w:cs="Times New Roman"/>
                <w:sz w:val="24"/>
                <w:szCs w:val="24"/>
                <w:lang w:eastAsia="en-US"/>
              </w:rPr>
              <w:br/>
              <w:t>(оригинал, копия и т.д.)</w:t>
            </w:r>
          </w:p>
        </w:tc>
      </w:tr>
      <w:tr w:rsidR="002766AB" w14:paraId="6B4BC69B" w14:textId="77777777" w:rsidTr="0066315A">
        <w:trPr>
          <w:cantSplit/>
          <w:trHeight w:val="240"/>
        </w:trPr>
        <w:tc>
          <w:tcPr>
            <w:tcW w:w="360" w:type="dxa"/>
            <w:tcBorders>
              <w:top w:val="single" w:sz="6" w:space="0" w:color="auto"/>
              <w:left w:val="single" w:sz="6" w:space="0" w:color="auto"/>
              <w:bottom w:val="single" w:sz="6" w:space="0" w:color="auto"/>
              <w:right w:val="single" w:sz="6" w:space="0" w:color="auto"/>
            </w:tcBorders>
          </w:tcPr>
          <w:p w14:paraId="2B1D9259" w14:textId="72CCF1DF" w:rsidR="002766AB" w:rsidRDefault="0053007D">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7500" w:type="dxa"/>
            <w:tcBorders>
              <w:top w:val="single" w:sz="6" w:space="0" w:color="auto"/>
              <w:left w:val="single" w:sz="6" w:space="0" w:color="auto"/>
              <w:bottom w:val="single" w:sz="6" w:space="0" w:color="auto"/>
              <w:right w:val="single" w:sz="6" w:space="0" w:color="auto"/>
            </w:tcBorders>
          </w:tcPr>
          <w:p w14:paraId="28843155" w14:textId="1F8252DD" w:rsidR="002766AB" w:rsidRDefault="0066315A">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П</w:t>
            </w:r>
            <w:r w:rsidRPr="0066315A">
              <w:rPr>
                <w:rFonts w:ascii="Times New Roman" w:hAnsi="Times New Roman" w:cs="Times New Roman"/>
                <w:sz w:val="24"/>
                <w:szCs w:val="24"/>
                <w:lang w:eastAsia="en-US"/>
              </w:rPr>
              <w:t>аспорт качества, гарантийный талон, инструкция (руководство) по установке, монтажу и эксплуатации</w:t>
            </w:r>
          </w:p>
        </w:tc>
        <w:tc>
          <w:tcPr>
            <w:tcW w:w="2976" w:type="dxa"/>
            <w:tcBorders>
              <w:top w:val="single" w:sz="6" w:space="0" w:color="auto"/>
              <w:left w:val="single" w:sz="6" w:space="0" w:color="auto"/>
              <w:bottom w:val="single" w:sz="6" w:space="0" w:color="auto"/>
              <w:right w:val="single" w:sz="6" w:space="0" w:color="auto"/>
            </w:tcBorders>
          </w:tcPr>
          <w:p w14:paraId="72654AEA" w14:textId="06DC9844" w:rsidR="002766AB" w:rsidRDefault="0053007D" w:rsidP="0053007D">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3183" w:type="dxa"/>
            <w:tcBorders>
              <w:top w:val="single" w:sz="6" w:space="0" w:color="auto"/>
              <w:left w:val="single" w:sz="6" w:space="0" w:color="auto"/>
              <w:bottom w:val="single" w:sz="6" w:space="0" w:color="auto"/>
              <w:right w:val="single" w:sz="6" w:space="0" w:color="auto"/>
            </w:tcBorders>
          </w:tcPr>
          <w:p w14:paraId="32F7E653" w14:textId="4AA231E0" w:rsidR="002766AB" w:rsidRDefault="0066315A">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русский язык, оригинал</w:t>
            </w:r>
          </w:p>
        </w:tc>
      </w:tr>
      <w:tr w:rsidR="002766AB" w14:paraId="1BC17144" w14:textId="77777777" w:rsidTr="0066315A">
        <w:trPr>
          <w:cantSplit/>
          <w:trHeight w:val="240"/>
        </w:trPr>
        <w:tc>
          <w:tcPr>
            <w:tcW w:w="360" w:type="dxa"/>
            <w:tcBorders>
              <w:top w:val="single" w:sz="6" w:space="0" w:color="auto"/>
              <w:left w:val="single" w:sz="6" w:space="0" w:color="auto"/>
              <w:bottom w:val="single" w:sz="6" w:space="0" w:color="auto"/>
              <w:right w:val="single" w:sz="6" w:space="0" w:color="auto"/>
            </w:tcBorders>
          </w:tcPr>
          <w:p w14:paraId="550F1AF3" w14:textId="3B67DEBD" w:rsidR="002766AB" w:rsidRDefault="0053007D">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7500" w:type="dxa"/>
            <w:tcBorders>
              <w:top w:val="single" w:sz="6" w:space="0" w:color="auto"/>
              <w:left w:val="single" w:sz="6" w:space="0" w:color="auto"/>
              <w:bottom w:val="single" w:sz="6" w:space="0" w:color="auto"/>
              <w:right w:val="single" w:sz="6" w:space="0" w:color="auto"/>
            </w:tcBorders>
          </w:tcPr>
          <w:p w14:paraId="3F89B2D2" w14:textId="04076C78" w:rsidR="002766AB" w:rsidRDefault="0053007D">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С</w:t>
            </w:r>
            <w:r w:rsidR="0066315A" w:rsidRPr="0066315A">
              <w:rPr>
                <w:rFonts w:ascii="Times New Roman" w:hAnsi="Times New Roman" w:cs="Times New Roman"/>
                <w:sz w:val="24"/>
                <w:szCs w:val="24"/>
                <w:lang w:eastAsia="en-US"/>
              </w:rPr>
              <w:t>ертификат соответствия/ декларации о соответствии и (или) протокола испытаний</w:t>
            </w:r>
          </w:p>
        </w:tc>
        <w:tc>
          <w:tcPr>
            <w:tcW w:w="2976" w:type="dxa"/>
            <w:tcBorders>
              <w:top w:val="single" w:sz="6" w:space="0" w:color="auto"/>
              <w:left w:val="single" w:sz="6" w:space="0" w:color="auto"/>
              <w:bottom w:val="single" w:sz="6" w:space="0" w:color="auto"/>
              <w:right w:val="single" w:sz="6" w:space="0" w:color="auto"/>
            </w:tcBorders>
          </w:tcPr>
          <w:p w14:paraId="209DF443" w14:textId="7CA2A68E" w:rsidR="002766AB" w:rsidRDefault="0053007D" w:rsidP="0053007D">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3183" w:type="dxa"/>
            <w:tcBorders>
              <w:top w:val="single" w:sz="6" w:space="0" w:color="auto"/>
              <w:left w:val="single" w:sz="6" w:space="0" w:color="auto"/>
              <w:bottom w:val="single" w:sz="6" w:space="0" w:color="auto"/>
              <w:right w:val="single" w:sz="6" w:space="0" w:color="auto"/>
            </w:tcBorders>
          </w:tcPr>
          <w:p w14:paraId="66B07D3D" w14:textId="1E3400FB" w:rsidR="002766AB" w:rsidRDefault="0066315A">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русский язык, копия</w:t>
            </w:r>
          </w:p>
        </w:tc>
      </w:tr>
      <w:tr w:rsidR="002766AB" w14:paraId="57C61E30" w14:textId="77777777" w:rsidTr="0066315A">
        <w:trPr>
          <w:cantSplit/>
          <w:trHeight w:val="240"/>
        </w:trPr>
        <w:tc>
          <w:tcPr>
            <w:tcW w:w="360" w:type="dxa"/>
            <w:tcBorders>
              <w:top w:val="single" w:sz="6" w:space="0" w:color="auto"/>
              <w:left w:val="single" w:sz="6" w:space="0" w:color="auto"/>
              <w:bottom w:val="single" w:sz="6" w:space="0" w:color="auto"/>
              <w:right w:val="single" w:sz="6" w:space="0" w:color="auto"/>
            </w:tcBorders>
          </w:tcPr>
          <w:p w14:paraId="67230AF4" w14:textId="1AD8D3B3" w:rsidR="002766AB" w:rsidRDefault="0053007D">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7500" w:type="dxa"/>
            <w:tcBorders>
              <w:top w:val="single" w:sz="6" w:space="0" w:color="auto"/>
              <w:left w:val="single" w:sz="6" w:space="0" w:color="auto"/>
              <w:bottom w:val="single" w:sz="6" w:space="0" w:color="auto"/>
              <w:right w:val="single" w:sz="6" w:space="0" w:color="auto"/>
            </w:tcBorders>
          </w:tcPr>
          <w:p w14:paraId="466816E5" w14:textId="3DB30CB5" w:rsidR="002766AB" w:rsidRDefault="0053007D">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Т</w:t>
            </w:r>
            <w:r w:rsidR="0066315A" w:rsidRPr="0066315A">
              <w:rPr>
                <w:rFonts w:ascii="Times New Roman" w:hAnsi="Times New Roman" w:cs="Times New Roman"/>
                <w:sz w:val="24"/>
                <w:szCs w:val="24"/>
                <w:lang w:eastAsia="en-US"/>
              </w:rPr>
              <w:t>оварно-транспортная накладная по ф. 1-Т (если поставка осуществляется автомобильным транспортом), железнодорожная накладная (если поставка осуществляется железнодорожным транспортом), товарная накладная, оформленная по форме № ТОРГ-12</w:t>
            </w:r>
          </w:p>
        </w:tc>
        <w:tc>
          <w:tcPr>
            <w:tcW w:w="2976" w:type="dxa"/>
            <w:tcBorders>
              <w:top w:val="single" w:sz="6" w:space="0" w:color="auto"/>
              <w:left w:val="single" w:sz="6" w:space="0" w:color="auto"/>
              <w:bottom w:val="single" w:sz="6" w:space="0" w:color="auto"/>
              <w:right w:val="single" w:sz="6" w:space="0" w:color="auto"/>
            </w:tcBorders>
          </w:tcPr>
          <w:p w14:paraId="22432A62" w14:textId="3B7E7030" w:rsidR="002766AB" w:rsidRDefault="0053007D" w:rsidP="0053007D">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3183" w:type="dxa"/>
            <w:tcBorders>
              <w:top w:val="single" w:sz="6" w:space="0" w:color="auto"/>
              <w:left w:val="single" w:sz="6" w:space="0" w:color="auto"/>
              <w:bottom w:val="single" w:sz="6" w:space="0" w:color="auto"/>
              <w:right w:val="single" w:sz="6" w:space="0" w:color="auto"/>
            </w:tcBorders>
          </w:tcPr>
          <w:p w14:paraId="05BDA741" w14:textId="18C793D1" w:rsidR="002766AB" w:rsidRDefault="0053007D">
            <w:pPr>
              <w:pStyle w:val="ConsPlusCell"/>
              <w:widowControl/>
              <w:spacing w:line="276" w:lineRule="auto"/>
              <w:rPr>
                <w:rFonts w:ascii="Times New Roman" w:hAnsi="Times New Roman" w:cs="Times New Roman"/>
                <w:sz w:val="24"/>
                <w:szCs w:val="24"/>
                <w:lang w:eastAsia="en-US"/>
              </w:rPr>
            </w:pPr>
            <w:r w:rsidRPr="0053007D">
              <w:rPr>
                <w:rFonts w:ascii="Times New Roman" w:hAnsi="Times New Roman" w:cs="Times New Roman"/>
                <w:sz w:val="24"/>
                <w:szCs w:val="24"/>
                <w:lang w:eastAsia="en-US"/>
              </w:rPr>
              <w:t>русский язык, оригинал</w:t>
            </w:r>
          </w:p>
        </w:tc>
      </w:tr>
      <w:tr w:rsidR="0066315A" w14:paraId="5853852A" w14:textId="77777777" w:rsidTr="0066315A">
        <w:trPr>
          <w:cantSplit/>
          <w:trHeight w:val="240"/>
        </w:trPr>
        <w:tc>
          <w:tcPr>
            <w:tcW w:w="360" w:type="dxa"/>
            <w:tcBorders>
              <w:top w:val="single" w:sz="6" w:space="0" w:color="auto"/>
              <w:left w:val="single" w:sz="6" w:space="0" w:color="auto"/>
              <w:bottom w:val="single" w:sz="6" w:space="0" w:color="auto"/>
              <w:right w:val="single" w:sz="6" w:space="0" w:color="auto"/>
            </w:tcBorders>
          </w:tcPr>
          <w:p w14:paraId="77F46A9B" w14:textId="0B3E481B" w:rsidR="0066315A" w:rsidRDefault="0053007D">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4</w:t>
            </w:r>
          </w:p>
        </w:tc>
        <w:tc>
          <w:tcPr>
            <w:tcW w:w="7500" w:type="dxa"/>
            <w:tcBorders>
              <w:top w:val="single" w:sz="6" w:space="0" w:color="auto"/>
              <w:left w:val="single" w:sz="6" w:space="0" w:color="auto"/>
              <w:bottom w:val="single" w:sz="6" w:space="0" w:color="auto"/>
              <w:right w:val="single" w:sz="6" w:space="0" w:color="auto"/>
            </w:tcBorders>
          </w:tcPr>
          <w:p w14:paraId="76AAB072" w14:textId="23D1558C" w:rsidR="0066315A" w:rsidRDefault="0053007D">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С</w:t>
            </w:r>
            <w:r w:rsidRPr="0066315A">
              <w:rPr>
                <w:rFonts w:ascii="Times New Roman" w:hAnsi="Times New Roman" w:cs="Times New Roman"/>
                <w:sz w:val="24"/>
                <w:szCs w:val="24"/>
                <w:lang w:eastAsia="en-US"/>
              </w:rPr>
              <w:t>чет-фактура</w:t>
            </w:r>
          </w:p>
        </w:tc>
        <w:tc>
          <w:tcPr>
            <w:tcW w:w="2976" w:type="dxa"/>
            <w:tcBorders>
              <w:top w:val="single" w:sz="6" w:space="0" w:color="auto"/>
              <w:left w:val="single" w:sz="6" w:space="0" w:color="auto"/>
              <w:bottom w:val="single" w:sz="6" w:space="0" w:color="auto"/>
              <w:right w:val="single" w:sz="6" w:space="0" w:color="auto"/>
            </w:tcBorders>
          </w:tcPr>
          <w:p w14:paraId="0D3FF43D" w14:textId="1FA75DFA" w:rsidR="0066315A" w:rsidRDefault="0053007D" w:rsidP="0053007D">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3183" w:type="dxa"/>
            <w:tcBorders>
              <w:top w:val="single" w:sz="6" w:space="0" w:color="auto"/>
              <w:left w:val="single" w:sz="6" w:space="0" w:color="auto"/>
              <w:bottom w:val="single" w:sz="6" w:space="0" w:color="auto"/>
              <w:right w:val="single" w:sz="6" w:space="0" w:color="auto"/>
            </w:tcBorders>
          </w:tcPr>
          <w:p w14:paraId="69896E26" w14:textId="5092828E" w:rsidR="0066315A" w:rsidRDefault="0053007D">
            <w:pPr>
              <w:pStyle w:val="ConsPlusCell"/>
              <w:widowControl/>
              <w:spacing w:line="276" w:lineRule="auto"/>
              <w:rPr>
                <w:rFonts w:ascii="Times New Roman" w:hAnsi="Times New Roman" w:cs="Times New Roman"/>
                <w:sz w:val="24"/>
                <w:szCs w:val="24"/>
                <w:lang w:eastAsia="en-US"/>
              </w:rPr>
            </w:pPr>
            <w:r w:rsidRPr="0053007D">
              <w:rPr>
                <w:rFonts w:ascii="Times New Roman" w:hAnsi="Times New Roman" w:cs="Times New Roman"/>
                <w:sz w:val="24"/>
                <w:szCs w:val="24"/>
                <w:lang w:eastAsia="en-US"/>
              </w:rPr>
              <w:t>русский язык, оригинал</w:t>
            </w:r>
          </w:p>
        </w:tc>
      </w:tr>
    </w:tbl>
    <w:p w14:paraId="6680EC67" w14:textId="77777777" w:rsidR="002766AB" w:rsidRDefault="002766AB" w:rsidP="002766AB">
      <w:pPr>
        <w:spacing w:line="276" w:lineRule="auto"/>
        <w:rPr>
          <w:sz w:val="24"/>
          <w:szCs w:val="24"/>
        </w:rPr>
      </w:pPr>
    </w:p>
    <w:tbl>
      <w:tblPr>
        <w:tblpPr w:leftFromText="180" w:rightFromText="180" w:bottomFromText="160" w:vertAnchor="text" w:horzAnchor="margin" w:tblpY="68"/>
        <w:tblW w:w="12867" w:type="dxa"/>
        <w:tblLook w:val="04A0" w:firstRow="1" w:lastRow="0" w:firstColumn="1" w:lastColumn="0" w:noHBand="0" w:noVBand="1"/>
      </w:tblPr>
      <w:tblGrid>
        <w:gridCol w:w="6204"/>
        <w:gridCol w:w="6663"/>
      </w:tblGrid>
      <w:tr w:rsidR="002766AB" w14:paraId="5C643AA6" w14:textId="77777777" w:rsidTr="002766AB">
        <w:tc>
          <w:tcPr>
            <w:tcW w:w="6204" w:type="dxa"/>
            <w:hideMark/>
          </w:tcPr>
          <w:p w14:paraId="7AFA2ADE" w14:textId="77777777" w:rsidR="002766AB" w:rsidRDefault="002766AB">
            <w:pPr>
              <w:spacing w:after="0" w:line="240" w:lineRule="auto"/>
              <w:jc w:val="center"/>
              <w:rPr>
                <w:b/>
                <w:bCs/>
                <w:caps/>
                <w:sz w:val="24"/>
                <w:szCs w:val="24"/>
              </w:rPr>
            </w:pPr>
            <w:r>
              <w:rPr>
                <w:b/>
                <w:bCs/>
                <w:caps/>
                <w:sz w:val="24"/>
                <w:szCs w:val="24"/>
              </w:rPr>
              <w:t>ПОСТАВЩИК:</w:t>
            </w:r>
          </w:p>
          <w:p w14:paraId="5B5D69FE" w14:textId="6FD31608" w:rsidR="0053007D" w:rsidRPr="00947DB2" w:rsidRDefault="0053007D" w:rsidP="00947DB2">
            <w:pPr>
              <w:spacing w:after="0" w:line="240" w:lineRule="auto"/>
              <w:jc w:val="center"/>
              <w:rPr>
                <w:rFonts w:ascii="Times New Roman" w:eastAsia="Times New Roman" w:hAnsi="Times New Roman" w:cs="Times New Roman"/>
                <w:sz w:val="24"/>
                <w:szCs w:val="24"/>
                <w:lang w:eastAsia="ru-RU"/>
              </w:rPr>
            </w:pPr>
            <w:r w:rsidRPr="00947DB2">
              <w:rPr>
                <w:rFonts w:ascii="Times New Roman" w:eastAsia="Times New Roman" w:hAnsi="Times New Roman" w:cs="Times New Roman"/>
                <w:sz w:val="24"/>
                <w:szCs w:val="24"/>
                <w:lang w:eastAsia="ru-RU"/>
              </w:rPr>
              <w:t>__________</w:t>
            </w:r>
            <w:r w:rsidR="00947DB2" w:rsidRPr="00947DB2">
              <w:rPr>
                <w:rFonts w:ascii="Times New Roman" w:eastAsia="Times New Roman" w:hAnsi="Times New Roman" w:cs="Times New Roman"/>
                <w:sz w:val="24"/>
                <w:szCs w:val="24"/>
                <w:lang w:eastAsia="ru-RU"/>
              </w:rPr>
              <w:t xml:space="preserve"> </w:t>
            </w:r>
            <w:r w:rsidRPr="00947DB2">
              <w:rPr>
                <w:rFonts w:ascii="Times New Roman" w:eastAsia="Times New Roman" w:hAnsi="Times New Roman" w:cs="Times New Roman"/>
                <w:sz w:val="24"/>
                <w:szCs w:val="24"/>
                <w:lang w:eastAsia="ru-RU"/>
              </w:rPr>
              <w:t>_________</w:t>
            </w:r>
          </w:p>
          <w:p w14:paraId="29B820CC" w14:textId="77777777" w:rsidR="0053007D" w:rsidRDefault="0053007D" w:rsidP="0053007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w:t>
            </w:r>
          </w:p>
          <w:p w14:paraId="17CEFEB0" w14:textId="7D057EAE" w:rsidR="0053007D" w:rsidRDefault="00947DB2" w:rsidP="0053007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w:t>
            </w:r>
          </w:p>
          <w:p w14:paraId="17367AF8" w14:textId="77777777" w:rsidR="002766AB" w:rsidRDefault="002766AB">
            <w:pPr>
              <w:spacing w:after="0" w:line="240" w:lineRule="auto"/>
              <w:jc w:val="center"/>
              <w:rPr>
                <w:sz w:val="24"/>
                <w:szCs w:val="24"/>
                <w:vertAlign w:val="superscript"/>
              </w:rPr>
            </w:pPr>
            <w:r>
              <w:rPr>
                <w:sz w:val="24"/>
                <w:szCs w:val="24"/>
                <w:vertAlign w:val="superscript"/>
              </w:rPr>
              <w:t>(подпись, фамилия и инициалы)</w:t>
            </w:r>
          </w:p>
          <w:p w14:paraId="20183DF5" w14:textId="77777777" w:rsidR="002766AB" w:rsidRDefault="002766AB">
            <w:pPr>
              <w:spacing w:after="0" w:line="240" w:lineRule="auto"/>
              <w:jc w:val="center"/>
              <w:rPr>
                <w:sz w:val="24"/>
                <w:szCs w:val="24"/>
              </w:rPr>
            </w:pPr>
            <w:r>
              <w:rPr>
                <w:sz w:val="24"/>
                <w:szCs w:val="24"/>
              </w:rPr>
              <w:t>___ ____________ 20__ г.</w:t>
            </w:r>
          </w:p>
          <w:p w14:paraId="5D0DACE1" w14:textId="30BB2E85" w:rsidR="002766AB" w:rsidRDefault="002766AB">
            <w:pPr>
              <w:spacing w:after="0" w:line="240" w:lineRule="auto"/>
              <w:jc w:val="center"/>
              <w:rPr>
                <w:sz w:val="24"/>
                <w:szCs w:val="24"/>
              </w:rPr>
            </w:pPr>
            <w:r>
              <w:rPr>
                <w:sz w:val="24"/>
                <w:szCs w:val="24"/>
              </w:rPr>
              <w:br/>
            </w:r>
          </w:p>
        </w:tc>
        <w:tc>
          <w:tcPr>
            <w:tcW w:w="6663" w:type="dxa"/>
          </w:tcPr>
          <w:p w14:paraId="70AE1B83" w14:textId="77777777" w:rsidR="002766AB" w:rsidRDefault="002766AB">
            <w:pPr>
              <w:spacing w:after="0" w:line="240" w:lineRule="auto"/>
              <w:jc w:val="center"/>
              <w:rPr>
                <w:b/>
                <w:bCs/>
                <w:caps/>
                <w:sz w:val="24"/>
                <w:szCs w:val="24"/>
              </w:rPr>
            </w:pPr>
            <w:r>
              <w:rPr>
                <w:b/>
                <w:bCs/>
                <w:caps/>
                <w:sz w:val="24"/>
                <w:szCs w:val="24"/>
              </w:rPr>
              <w:t>Покупатель:</w:t>
            </w:r>
          </w:p>
          <w:p w14:paraId="62626062" w14:textId="7F759658" w:rsidR="002766AB" w:rsidRDefault="00947DB2">
            <w:pPr>
              <w:spacing w:after="0" w:line="240" w:lineRule="auto"/>
              <w:jc w:val="center"/>
              <w:rPr>
                <w:sz w:val="24"/>
                <w:szCs w:val="24"/>
              </w:rPr>
            </w:pPr>
            <w:r w:rsidRPr="004B5C94">
              <w:rPr>
                <w:rFonts w:ascii="Times New Roman" w:eastAsia="Times New Roman" w:hAnsi="Times New Roman" w:cs="Times New Roman"/>
                <w:sz w:val="24"/>
                <w:szCs w:val="24"/>
                <w:u w:val="single"/>
                <w:lang w:eastAsia="ru-RU"/>
              </w:rPr>
              <w:t>Директор</w:t>
            </w:r>
            <w:r>
              <w:rPr>
                <w:sz w:val="24"/>
                <w:szCs w:val="24"/>
              </w:rPr>
              <w:t xml:space="preserve"> </w:t>
            </w:r>
            <w:r w:rsidRPr="004B5C94">
              <w:rPr>
                <w:rFonts w:ascii="Times New Roman" w:eastAsia="Times New Roman" w:hAnsi="Times New Roman" w:cs="Times New Roman"/>
                <w:sz w:val="24"/>
                <w:szCs w:val="24"/>
                <w:u w:val="single"/>
                <w:lang w:eastAsia="ru-RU"/>
              </w:rPr>
              <w:t>УФПС Ставропольского края</w:t>
            </w:r>
          </w:p>
          <w:p w14:paraId="731869BD" w14:textId="77777777" w:rsidR="002766AB" w:rsidRDefault="002766AB">
            <w:pPr>
              <w:spacing w:after="0" w:line="240" w:lineRule="auto"/>
              <w:jc w:val="center"/>
              <w:rPr>
                <w:sz w:val="24"/>
                <w:szCs w:val="24"/>
              </w:rPr>
            </w:pPr>
            <w:r>
              <w:rPr>
                <w:sz w:val="24"/>
                <w:szCs w:val="24"/>
                <w:vertAlign w:val="superscript"/>
              </w:rPr>
              <w:t>(должность)</w:t>
            </w:r>
          </w:p>
          <w:p w14:paraId="0A9D6535" w14:textId="75418B91" w:rsidR="002766AB" w:rsidRDefault="00947DB2">
            <w:pPr>
              <w:spacing w:after="0" w:line="240" w:lineRule="auto"/>
              <w:jc w:val="center"/>
              <w:rPr>
                <w:sz w:val="24"/>
                <w:szCs w:val="24"/>
              </w:rPr>
            </w:pPr>
            <w:r>
              <w:rPr>
                <w:sz w:val="24"/>
                <w:szCs w:val="24"/>
              </w:rPr>
              <w:t>____</w:t>
            </w:r>
            <w:r w:rsidR="002766AB">
              <w:rPr>
                <w:sz w:val="24"/>
                <w:szCs w:val="24"/>
              </w:rPr>
              <w:t>_</w:t>
            </w:r>
            <w:r w:rsidRPr="004B5C94">
              <w:rPr>
                <w:rFonts w:ascii="Times New Roman" w:eastAsia="Times New Roman" w:hAnsi="Times New Roman" w:cs="Times New Roman"/>
                <w:sz w:val="24"/>
                <w:szCs w:val="24"/>
                <w:u w:val="single"/>
                <w:lang w:eastAsia="ru-RU"/>
              </w:rPr>
              <w:t xml:space="preserve"> </w:t>
            </w:r>
            <w:r w:rsidR="002766AB">
              <w:rPr>
                <w:sz w:val="24"/>
                <w:szCs w:val="24"/>
              </w:rPr>
              <w:t>_________</w:t>
            </w:r>
            <w:r>
              <w:rPr>
                <w:rFonts w:ascii="Times New Roman" w:eastAsia="Times New Roman" w:hAnsi="Times New Roman" w:cs="Times New Roman"/>
                <w:sz w:val="24"/>
                <w:szCs w:val="24"/>
                <w:lang w:eastAsia="ru-RU"/>
              </w:rPr>
              <w:t xml:space="preserve"> / </w:t>
            </w:r>
            <w:proofErr w:type="spellStart"/>
            <w:r>
              <w:rPr>
                <w:rFonts w:ascii="Times New Roman" w:eastAsia="Times New Roman" w:hAnsi="Times New Roman" w:cs="Times New Roman"/>
                <w:sz w:val="24"/>
                <w:szCs w:val="24"/>
                <w:lang w:eastAsia="ru-RU"/>
              </w:rPr>
              <w:t>А.Н.Плотников</w:t>
            </w:r>
            <w:proofErr w:type="spellEnd"/>
            <w:r>
              <w:rPr>
                <w:rFonts w:ascii="Times New Roman" w:eastAsia="Times New Roman" w:hAnsi="Times New Roman" w:cs="Times New Roman"/>
                <w:sz w:val="24"/>
                <w:szCs w:val="24"/>
                <w:lang w:eastAsia="ru-RU"/>
              </w:rPr>
              <w:t xml:space="preserve"> /</w:t>
            </w:r>
          </w:p>
          <w:p w14:paraId="53406B4F" w14:textId="77777777" w:rsidR="002766AB" w:rsidRDefault="002766AB">
            <w:pPr>
              <w:spacing w:after="0" w:line="240" w:lineRule="auto"/>
              <w:jc w:val="center"/>
              <w:rPr>
                <w:sz w:val="24"/>
                <w:szCs w:val="24"/>
                <w:vertAlign w:val="superscript"/>
              </w:rPr>
            </w:pPr>
            <w:r>
              <w:rPr>
                <w:sz w:val="24"/>
                <w:szCs w:val="24"/>
                <w:vertAlign w:val="superscript"/>
              </w:rPr>
              <w:t>(подпись, фамилия и инициалы)</w:t>
            </w:r>
          </w:p>
          <w:p w14:paraId="5A478D20" w14:textId="77777777" w:rsidR="0053007D" w:rsidRDefault="002766AB">
            <w:pPr>
              <w:spacing w:after="0" w:line="240" w:lineRule="auto"/>
              <w:jc w:val="center"/>
              <w:rPr>
                <w:sz w:val="24"/>
                <w:szCs w:val="24"/>
              </w:rPr>
            </w:pPr>
            <w:r>
              <w:rPr>
                <w:sz w:val="24"/>
                <w:szCs w:val="24"/>
              </w:rPr>
              <w:t>___ ____________ 20__ г.</w:t>
            </w:r>
            <w:r w:rsidR="0053007D">
              <w:rPr>
                <w:sz w:val="24"/>
                <w:szCs w:val="24"/>
              </w:rPr>
              <w:t xml:space="preserve"> </w:t>
            </w:r>
          </w:p>
          <w:p w14:paraId="6961935B" w14:textId="625B0E7C" w:rsidR="002766AB" w:rsidRDefault="0053007D">
            <w:pPr>
              <w:spacing w:after="0" w:line="240" w:lineRule="auto"/>
              <w:jc w:val="center"/>
              <w:rPr>
                <w:sz w:val="24"/>
                <w:szCs w:val="24"/>
              </w:rPr>
            </w:pPr>
            <w:r>
              <w:rPr>
                <w:sz w:val="24"/>
                <w:szCs w:val="24"/>
              </w:rPr>
              <w:t>М.П. (при наличии печати)</w:t>
            </w:r>
          </w:p>
          <w:p w14:paraId="5F5F0C35" w14:textId="77777777" w:rsidR="002766AB" w:rsidRDefault="002766AB">
            <w:pPr>
              <w:spacing w:after="0" w:line="240" w:lineRule="auto"/>
              <w:rPr>
                <w:sz w:val="24"/>
                <w:szCs w:val="24"/>
              </w:rPr>
            </w:pPr>
          </w:p>
        </w:tc>
      </w:tr>
    </w:tbl>
    <w:p w14:paraId="0C2AD3A4" w14:textId="77777777" w:rsidR="002766AB" w:rsidRDefault="002766AB" w:rsidP="002766AB">
      <w:pPr>
        <w:spacing w:after="0"/>
        <w:rPr>
          <w:b/>
          <w:bCs/>
          <w:caps/>
          <w:sz w:val="24"/>
          <w:szCs w:val="24"/>
        </w:rPr>
        <w:sectPr w:rsidR="002766AB">
          <w:pgSz w:w="16838" w:h="11906" w:orient="landscape"/>
          <w:pgMar w:top="1134" w:right="851" w:bottom="1134" w:left="1701" w:header="709" w:footer="709" w:gutter="0"/>
          <w:cols w:space="720"/>
        </w:sectPr>
      </w:pPr>
      <w:r>
        <w:rPr>
          <w:sz w:val="24"/>
          <w:szCs w:val="24"/>
        </w:rPr>
        <w:br w:type="page"/>
      </w:r>
    </w:p>
    <w:p w14:paraId="4C2162BE" w14:textId="77777777" w:rsidR="00AF761F" w:rsidRDefault="002766AB" w:rsidP="00A34B5B">
      <w:pPr>
        <w:spacing w:after="0" w:line="240" w:lineRule="auto"/>
        <w:ind w:left="5103" w:firstLine="5670"/>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 xml:space="preserve">Приложение № 2 </w:t>
      </w:r>
    </w:p>
    <w:p w14:paraId="5362197E" w14:textId="22ABA0ED" w:rsidR="0053007D" w:rsidRPr="0053007D" w:rsidRDefault="0053007D" w:rsidP="00186D2B">
      <w:pPr>
        <w:spacing w:after="0" w:line="240" w:lineRule="auto"/>
        <w:ind w:left="6946"/>
        <w:jc w:val="right"/>
        <w:rPr>
          <w:rFonts w:ascii="Times New Roman" w:eastAsia="Calibri" w:hAnsi="Times New Roman" w:cs="Times New Roman"/>
          <w:sz w:val="24"/>
          <w:szCs w:val="24"/>
          <w:lang w:eastAsia="ru-RU"/>
        </w:rPr>
      </w:pPr>
      <w:bookmarkStart w:id="7" w:name="_Hlk237608220"/>
      <w:r w:rsidRPr="0053007D">
        <w:rPr>
          <w:rFonts w:ascii="Times New Roman" w:eastAsia="Calibri" w:hAnsi="Times New Roman" w:cs="Times New Roman"/>
          <w:sz w:val="24"/>
          <w:szCs w:val="24"/>
          <w:lang w:eastAsia="ru-RU"/>
        </w:rPr>
        <w:t xml:space="preserve">к Договору на поставку </w:t>
      </w:r>
      <w:bookmarkStart w:id="8" w:name="_Hlk237607755"/>
      <w:r w:rsidRPr="0053007D">
        <w:rPr>
          <w:rFonts w:ascii="Times New Roman" w:eastAsia="Calibri" w:hAnsi="Times New Roman" w:cs="Times New Roman"/>
          <w:sz w:val="24"/>
          <w:szCs w:val="24"/>
          <w:lang w:eastAsia="ru-RU"/>
        </w:rPr>
        <w:t>сейфов</w:t>
      </w:r>
      <w:r>
        <w:rPr>
          <w:rFonts w:ascii="Times New Roman" w:eastAsia="Calibri" w:hAnsi="Times New Roman" w:cs="Times New Roman"/>
          <w:sz w:val="24"/>
          <w:szCs w:val="24"/>
          <w:lang w:eastAsia="ru-RU"/>
        </w:rPr>
        <w:t xml:space="preserve"> </w:t>
      </w:r>
      <w:r w:rsidRPr="0053007D">
        <w:rPr>
          <w:rFonts w:ascii="Times New Roman" w:eastAsia="Calibri" w:hAnsi="Times New Roman" w:cs="Times New Roman"/>
          <w:sz w:val="24"/>
          <w:szCs w:val="24"/>
          <w:lang w:eastAsia="ru-RU"/>
        </w:rPr>
        <w:t>для оснащения отделений почтовой связи УФПС Ставропольского края АО «Почта</w:t>
      </w:r>
      <w:r w:rsidR="00FA0C26">
        <w:rPr>
          <w:rFonts w:ascii="Times New Roman" w:eastAsia="Calibri" w:hAnsi="Times New Roman" w:cs="Times New Roman"/>
          <w:sz w:val="24"/>
          <w:szCs w:val="24"/>
          <w:lang w:eastAsia="ru-RU"/>
        </w:rPr>
        <w:t xml:space="preserve"> </w:t>
      </w:r>
      <w:r w:rsidRPr="0053007D">
        <w:rPr>
          <w:rFonts w:ascii="Times New Roman" w:eastAsia="Calibri" w:hAnsi="Times New Roman" w:cs="Times New Roman"/>
          <w:sz w:val="24"/>
          <w:szCs w:val="24"/>
          <w:lang w:eastAsia="ru-RU"/>
        </w:rPr>
        <w:t>России» (по заявкам)</w:t>
      </w:r>
    </w:p>
    <w:p w14:paraId="53EB64E1" w14:textId="7578D6FA" w:rsidR="00105474" w:rsidRDefault="0053007D" w:rsidP="00186D2B">
      <w:pPr>
        <w:spacing w:after="0" w:line="240" w:lineRule="auto"/>
        <w:ind w:left="6946"/>
        <w:jc w:val="right"/>
        <w:rPr>
          <w:rFonts w:ascii="Times New Roman" w:eastAsia="Calibri" w:hAnsi="Times New Roman" w:cs="Times New Roman"/>
          <w:sz w:val="24"/>
          <w:szCs w:val="24"/>
          <w:lang w:eastAsia="ru-RU"/>
        </w:rPr>
      </w:pPr>
      <w:r w:rsidRPr="0053007D">
        <w:rPr>
          <w:rFonts w:ascii="Times New Roman" w:eastAsia="Calibri" w:hAnsi="Times New Roman" w:cs="Times New Roman"/>
          <w:sz w:val="24"/>
          <w:szCs w:val="24"/>
          <w:lang w:eastAsia="ru-RU"/>
        </w:rPr>
        <w:t>(идентификатор соглашения - 000 000 000 7126 PE0 000 2)</w:t>
      </w:r>
      <w:bookmarkEnd w:id="8"/>
    </w:p>
    <w:p w14:paraId="6D5BFCCD" w14:textId="2D942969" w:rsidR="002766AB" w:rsidRDefault="002766AB" w:rsidP="00FA0C26">
      <w:pPr>
        <w:spacing w:after="0" w:line="240" w:lineRule="auto"/>
        <w:ind w:left="5103" w:firstLine="3119"/>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от _____________ 20__ г.</w:t>
      </w:r>
      <w:r w:rsidR="00FA0C26" w:rsidRPr="00FA0C26">
        <w:rPr>
          <w:rFonts w:ascii="Times New Roman" w:eastAsia="Calibri" w:hAnsi="Times New Roman" w:cs="Times New Roman"/>
          <w:sz w:val="24"/>
          <w:szCs w:val="24"/>
          <w:lang w:eastAsia="ru-RU"/>
        </w:rPr>
        <w:t xml:space="preserve"> </w:t>
      </w:r>
      <w:r w:rsidR="00FA0C26">
        <w:rPr>
          <w:rFonts w:ascii="Times New Roman" w:eastAsia="Calibri" w:hAnsi="Times New Roman" w:cs="Times New Roman"/>
          <w:sz w:val="24"/>
          <w:szCs w:val="24"/>
          <w:lang w:eastAsia="ru-RU"/>
        </w:rPr>
        <w:t>№____________________</w:t>
      </w:r>
      <w:bookmarkEnd w:id="7"/>
    </w:p>
    <w:p w14:paraId="7CFE41E6" w14:textId="5082BD89" w:rsidR="002766AB" w:rsidRDefault="002766AB" w:rsidP="00FA0C26">
      <w:pPr>
        <w:spacing w:after="0" w:line="240" w:lineRule="auto"/>
        <w:ind w:left="5103" w:firstLine="5670"/>
        <w:jc w:val="right"/>
        <w:rPr>
          <w:rFonts w:ascii="Times New Roman" w:eastAsia="Calibri" w:hAnsi="Times New Roman" w:cs="Times New Roman"/>
          <w:sz w:val="24"/>
          <w:szCs w:val="24"/>
          <w:lang w:eastAsia="ru-RU"/>
        </w:rPr>
      </w:pPr>
    </w:p>
    <w:p w14:paraId="7DDD43E5" w14:textId="77777777" w:rsidR="00FA0C26" w:rsidRDefault="00FA0C26" w:rsidP="00FA0C26">
      <w:pPr>
        <w:spacing w:after="0" w:line="240" w:lineRule="auto"/>
        <w:ind w:left="5103" w:firstLine="5670"/>
        <w:jc w:val="right"/>
        <w:rPr>
          <w:rFonts w:ascii="Times New Roman" w:eastAsia="Calibri" w:hAnsi="Times New Roman" w:cs="Times New Roman"/>
          <w:sz w:val="24"/>
          <w:szCs w:val="24"/>
          <w:lang w:eastAsia="ru-RU"/>
        </w:rPr>
      </w:pPr>
    </w:p>
    <w:p w14:paraId="41331774" w14:textId="147BB3A0" w:rsidR="002766AB" w:rsidRDefault="002766AB" w:rsidP="00186D2B">
      <w:pPr>
        <w:autoSpaceDE w:val="0"/>
        <w:autoSpaceDN w:val="0"/>
        <w:adjustRightInd w:val="0"/>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ФОРМА</w:t>
      </w:r>
    </w:p>
    <w:p w14:paraId="05EAD722" w14:textId="68492AD0" w:rsidR="002766AB" w:rsidRDefault="002766AB" w:rsidP="00FA0C26">
      <w:pPr>
        <w:autoSpaceDE w:val="0"/>
        <w:autoSpaceDN w:val="0"/>
        <w:adjustRightInd w:val="0"/>
        <w:spacing w:after="0" w:line="240" w:lineRule="auto"/>
        <w:jc w:val="center"/>
        <w:rPr>
          <w:b/>
          <w:bCs/>
          <w:sz w:val="24"/>
          <w:szCs w:val="24"/>
        </w:rPr>
      </w:pPr>
      <w:r>
        <w:rPr>
          <w:b/>
          <w:bCs/>
          <w:sz w:val="24"/>
          <w:szCs w:val="24"/>
        </w:rPr>
        <w:t>Заявка № _____от «___»______________202__г.</w:t>
      </w:r>
    </w:p>
    <w:p w14:paraId="668EB182" w14:textId="77777777" w:rsidR="00FA0C26" w:rsidRDefault="002766AB" w:rsidP="00FA0C26">
      <w:pPr>
        <w:autoSpaceDE w:val="0"/>
        <w:autoSpaceDN w:val="0"/>
        <w:adjustRightInd w:val="0"/>
        <w:spacing w:after="0" w:line="240" w:lineRule="auto"/>
        <w:jc w:val="center"/>
        <w:rPr>
          <w:b/>
          <w:bCs/>
          <w:sz w:val="24"/>
          <w:szCs w:val="24"/>
        </w:rPr>
      </w:pPr>
      <w:r>
        <w:rPr>
          <w:b/>
          <w:bCs/>
          <w:sz w:val="24"/>
          <w:szCs w:val="24"/>
        </w:rPr>
        <w:t>к Договору на поставку</w:t>
      </w:r>
      <w:r w:rsidR="00FA0C26">
        <w:rPr>
          <w:b/>
          <w:bCs/>
          <w:sz w:val="24"/>
          <w:szCs w:val="24"/>
        </w:rPr>
        <w:t xml:space="preserve"> </w:t>
      </w:r>
      <w:r w:rsidR="00FA0C26" w:rsidRPr="00FA0C26">
        <w:rPr>
          <w:b/>
          <w:bCs/>
          <w:sz w:val="24"/>
          <w:szCs w:val="24"/>
        </w:rPr>
        <w:t xml:space="preserve">сейфов для оснащения отделений почтовой связи </w:t>
      </w:r>
    </w:p>
    <w:p w14:paraId="17578AFC" w14:textId="5496E900" w:rsidR="00FA0C26" w:rsidRDefault="00FA0C26" w:rsidP="00FA0C26">
      <w:pPr>
        <w:autoSpaceDE w:val="0"/>
        <w:autoSpaceDN w:val="0"/>
        <w:adjustRightInd w:val="0"/>
        <w:spacing w:after="0" w:line="240" w:lineRule="auto"/>
        <w:jc w:val="center"/>
        <w:rPr>
          <w:b/>
          <w:bCs/>
          <w:sz w:val="24"/>
          <w:szCs w:val="24"/>
        </w:rPr>
      </w:pPr>
      <w:r w:rsidRPr="00FA0C26">
        <w:rPr>
          <w:b/>
          <w:bCs/>
          <w:sz w:val="24"/>
          <w:szCs w:val="24"/>
        </w:rPr>
        <w:t>УФПС Ставропольского края АО «Почта России» (по заявкам)</w:t>
      </w:r>
      <w:r w:rsidR="00186D2B">
        <w:rPr>
          <w:b/>
          <w:bCs/>
          <w:sz w:val="24"/>
          <w:szCs w:val="24"/>
        </w:rPr>
        <w:t xml:space="preserve"> </w:t>
      </w:r>
      <w:r w:rsidRPr="00FA0C26">
        <w:rPr>
          <w:b/>
          <w:bCs/>
          <w:sz w:val="24"/>
          <w:szCs w:val="24"/>
        </w:rPr>
        <w:t>(идентификатор соглашения - 000 000 000 7126 PE0 000 2)</w:t>
      </w:r>
      <w:r w:rsidR="002766AB">
        <w:rPr>
          <w:b/>
          <w:bCs/>
          <w:sz w:val="24"/>
          <w:szCs w:val="24"/>
        </w:rPr>
        <w:t xml:space="preserve"> </w:t>
      </w:r>
    </w:p>
    <w:p w14:paraId="1D4BE495" w14:textId="07104C9B" w:rsidR="002766AB" w:rsidRDefault="002766AB" w:rsidP="00FA0C26">
      <w:pPr>
        <w:autoSpaceDE w:val="0"/>
        <w:autoSpaceDN w:val="0"/>
        <w:adjustRightInd w:val="0"/>
        <w:spacing w:after="0" w:line="240" w:lineRule="auto"/>
        <w:jc w:val="center"/>
        <w:rPr>
          <w:b/>
          <w:sz w:val="24"/>
          <w:szCs w:val="24"/>
        </w:rPr>
      </w:pPr>
      <w:r>
        <w:rPr>
          <w:b/>
          <w:sz w:val="24"/>
          <w:szCs w:val="24"/>
        </w:rPr>
        <w:t>№ ________ от «____»_____________20</w:t>
      </w:r>
      <w:r w:rsidR="00444FC9">
        <w:rPr>
          <w:b/>
          <w:sz w:val="24"/>
          <w:szCs w:val="24"/>
        </w:rPr>
        <w:t>2</w:t>
      </w:r>
      <w:r>
        <w:rPr>
          <w:b/>
          <w:sz w:val="24"/>
          <w:szCs w:val="24"/>
        </w:rPr>
        <w:t xml:space="preserve"> _г.</w:t>
      </w:r>
    </w:p>
    <w:p w14:paraId="7079C89A" w14:textId="77777777" w:rsidR="00444FC9" w:rsidRDefault="00444FC9" w:rsidP="00FA0C26">
      <w:pPr>
        <w:autoSpaceDE w:val="0"/>
        <w:autoSpaceDN w:val="0"/>
        <w:adjustRightInd w:val="0"/>
        <w:spacing w:after="0" w:line="240" w:lineRule="auto"/>
        <w:jc w:val="center"/>
        <w:rPr>
          <w:b/>
          <w:sz w:val="24"/>
          <w:szCs w:val="24"/>
        </w:rPr>
      </w:pPr>
    </w:p>
    <w:p w14:paraId="45B863C8" w14:textId="77777777" w:rsidR="00444FC9" w:rsidRDefault="00444FC9" w:rsidP="00FA0C26">
      <w:pPr>
        <w:autoSpaceDE w:val="0"/>
        <w:autoSpaceDN w:val="0"/>
        <w:adjustRightInd w:val="0"/>
        <w:spacing w:after="0" w:line="240" w:lineRule="auto"/>
        <w:jc w:val="center"/>
        <w:rPr>
          <w:b/>
          <w:sz w:val="24"/>
          <w:szCs w:val="24"/>
        </w:rPr>
      </w:pPr>
    </w:p>
    <w:p w14:paraId="4FC2E49B" w14:textId="77777777" w:rsidR="002766AB" w:rsidRDefault="002766AB" w:rsidP="00FA0C26">
      <w:pPr>
        <w:autoSpaceDE w:val="0"/>
        <w:autoSpaceDN w:val="0"/>
        <w:adjustRightInd w:val="0"/>
        <w:spacing w:after="0" w:line="276" w:lineRule="auto"/>
        <w:jc w:val="both"/>
        <w:rPr>
          <w:sz w:val="24"/>
          <w:szCs w:val="24"/>
        </w:rPr>
      </w:pPr>
      <w:r>
        <w:rPr>
          <w:sz w:val="24"/>
          <w:szCs w:val="24"/>
        </w:rPr>
        <w:t>Покупатель: _________________________________________________________________</w:t>
      </w:r>
    </w:p>
    <w:p w14:paraId="02C8F7A9" w14:textId="77777777" w:rsidR="002766AB" w:rsidRDefault="002766AB" w:rsidP="00FA0C26">
      <w:pPr>
        <w:autoSpaceDE w:val="0"/>
        <w:autoSpaceDN w:val="0"/>
        <w:adjustRightInd w:val="0"/>
        <w:jc w:val="both"/>
        <w:rPr>
          <w:sz w:val="24"/>
          <w:szCs w:val="24"/>
        </w:rPr>
      </w:pPr>
      <w:r>
        <w:rPr>
          <w:sz w:val="24"/>
          <w:szCs w:val="24"/>
        </w:rPr>
        <w:t>Адрес: ______________________________________________________________________</w:t>
      </w:r>
    </w:p>
    <w:p w14:paraId="76408014" w14:textId="77777777" w:rsidR="002766AB" w:rsidRDefault="002766AB" w:rsidP="00FA0C26">
      <w:pPr>
        <w:autoSpaceDE w:val="0"/>
        <w:autoSpaceDN w:val="0"/>
        <w:adjustRightInd w:val="0"/>
        <w:spacing w:after="0" w:line="240" w:lineRule="auto"/>
        <w:jc w:val="both"/>
        <w:rPr>
          <w:sz w:val="24"/>
          <w:szCs w:val="24"/>
        </w:rPr>
      </w:pPr>
      <w:r>
        <w:rPr>
          <w:sz w:val="24"/>
          <w:szCs w:val="24"/>
        </w:rPr>
        <w:t>Поставщик: __________________________________________________________________</w:t>
      </w:r>
    </w:p>
    <w:tbl>
      <w:tblPr>
        <w:tblpPr w:leftFromText="180" w:rightFromText="180" w:vertAnchor="page" w:horzAnchor="margin" w:tblpY="6450"/>
        <w:tblW w:w="14894" w:type="dxa"/>
        <w:tblCellMar>
          <w:left w:w="0" w:type="dxa"/>
          <w:right w:w="0" w:type="dxa"/>
        </w:tblCellMar>
        <w:tblLook w:val="04A0" w:firstRow="1" w:lastRow="0" w:firstColumn="1" w:lastColumn="0" w:noHBand="0" w:noVBand="1"/>
      </w:tblPr>
      <w:tblGrid>
        <w:gridCol w:w="832"/>
        <w:gridCol w:w="1590"/>
        <w:gridCol w:w="1249"/>
        <w:gridCol w:w="941"/>
        <w:gridCol w:w="1317"/>
        <w:gridCol w:w="1202"/>
        <w:gridCol w:w="1688"/>
        <w:gridCol w:w="1353"/>
        <w:gridCol w:w="1007"/>
        <w:gridCol w:w="1230"/>
        <w:gridCol w:w="643"/>
        <w:gridCol w:w="1024"/>
        <w:gridCol w:w="798"/>
        <w:gridCol w:w="20"/>
      </w:tblGrid>
      <w:tr w:rsidR="00186D2B" w:rsidRPr="00021DCC" w14:paraId="5ED56982" w14:textId="77777777" w:rsidTr="00186D2B">
        <w:trPr>
          <w:gridAfter w:val="1"/>
          <w:wAfter w:w="20" w:type="dxa"/>
          <w:trHeight w:val="1628"/>
        </w:trPr>
        <w:tc>
          <w:tcPr>
            <w:tcW w:w="832"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3531AC22" w14:textId="77777777" w:rsidR="00186D2B" w:rsidRPr="00021DCC" w:rsidRDefault="00186D2B" w:rsidP="00186D2B">
            <w:pPr>
              <w:spacing w:after="0" w:line="240" w:lineRule="auto"/>
              <w:jc w:val="center"/>
            </w:pPr>
            <w:r w:rsidRPr="00021DCC">
              <w:t>Номер п/п</w:t>
            </w:r>
          </w:p>
        </w:tc>
        <w:tc>
          <w:tcPr>
            <w:tcW w:w="1590" w:type="dxa"/>
            <w:tcBorders>
              <w:top w:val="single" w:sz="8" w:space="0" w:color="auto"/>
              <w:left w:val="nil"/>
              <w:bottom w:val="single" w:sz="4" w:space="0" w:color="auto"/>
              <w:right w:val="single" w:sz="4" w:space="0" w:color="auto"/>
            </w:tcBorders>
            <w:tcMar>
              <w:top w:w="0" w:type="dxa"/>
              <w:left w:w="108" w:type="dxa"/>
              <w:bottom w:w="0" w:type="dxa"/>
              <w:right w:w="108" w:type="dxa"/>
            </w:tcMar>
            <w:hideMark/>
          </w:tcPr>
          <w:p w14:paraId="4DA561C1" w14:textId="77777777" w:rsidR="00186D2B" w:rsidRPr="00021DCC" w:rsidRDefault="00186D2B" w:rsidP="00186D2B">
            <w:pPr>
              <w:spacing w:after="0" w:line="240" w:lineRule="auto"/>
              <w:jc w:val="center"/>
            </w:pPr>
            <w:r w:rsidRPr="00021DCC">
              <w:t>Наименование ТРУ</w:t>
            </w:r>
            <w:r>
              <w:t>/ Наименование Товара</w:t>
            </w:r>
          </w:p>
        </w:tc>
        <w:tc>
          <w:tcPr>
            <w:tcW w:w="1249" w:type="dxa"/>
            <w:tcBorders>
              <w:top w:val="single" w:sz="4" w:space="0" w:color="auto"/>
              <w:left w:val="single" w:sz="4" w:space="0" w:color="auto"/>
              <w:bottom w:val="single" w:sz="4" w:space="0" w:color="auto"/>
              <w:right w:val="single" w:sz="4" w:space="0" w:color="auto"/>
            </w:tcBorders>
          </w:tcPr>
          <w:p w14:paraId="5CA3F4F0" w14:textId="77777777" w:rsidR="00186D2B" w:rsidRPr="00021DCC" w:rsidRDefault="00186D2B" w:rsidP="00186D2B">
            <w:pPr>
              <w:spacing w:after="0" w:line="240" w:lineRule="auto"/>
              <w:jc w:val="center"/>
            </w:pPr>
            <w:r>
              <w:t>Ассортимент Товара</w:t>
            </w:r>
            <w:r>
              <w:rPr>
                <w:rStyle w:val="a8"/>
              </w:rPr>
              <w:footnoteReference w:id="23"/>
            </w:r>
          </w:p>
        </w:tc>
        <w:tc>
          <w:tcPr>
            <w:tcW w:w="941"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hideMark/>
          </w:tcPr>
          <w:p w14:paraId="18F89480" w14:textId="77777777" w:rsidR="00186D2B" w:rsidRPr="00021DCC" w:rsidRDefault="00186D2B" w:rsidP="00186D2B">
            <w:pPr>
              <w:spacing w:after="0" w:line="240" w:lineRule="auto"/>
              <w:jc w:val="center"/>
            </w:pPr>
            <w:r w:rsidRPr="00021DCC">
              <w:t>Код ОКПД2</w:t>
            </w:r>
          </w:p>
        </w:tc>
        <w:tc>
          <w:tcPr>
            <w:tcW w:w="1317"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1365A8E7" w14:textId="77777777" w:rsidR="00186D2B" w:rsidRPr="00021DCC" w:rsidRDefault="00186D2B" w:rsidP="00186D2B">
            <w:pPr>
              <w:spacing w:after="0" w:line="240" w:lineRule="auto"/>
              <w:jc w:val="center"/>
            </w:pPr>
            <w:r w:rsidRPr="00021DCC">
              <w:t>Количество (объем)</w:t>
            </w:r>
          </w:p>
        </w:tc>
        <w:tc>
          <w:tcPr>
            <w:tcW w:w="1202"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3E0D5473" w14:textId="77777777" w:rsidR="00186D2B" w:rsidRPr="00021DCC" w:rsidRDefault="00186D2B" w:rsidP="00186D2B">
            <w:pPr>
              <w:spacing w:after="0" w:line="240" w:lineRule="auto"/>
              <w:jc w:val="center"/>
            </w:pPr>
            <w:r w:rsidRPr="00021DCC">
              <w:t>Единица измерения</w:t>
            </w:r>
          </w:p>
        </w:tc>
        <w:tc>
          <w:tcPr>
            <w:tcW w:w="168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206D91E7" w14:textId="77777777" w:rsidR="00186D2B" w:rsidRPr="00021DCC" w:rsidRDefault="00186D2B" w:rsidP="00186D2B">
            <w:pPr>
              <w:spacing w:after="0" w:line="240" w:lineRule="auto"/>
              <w:jc w:val="center"/>
            </w:pPr>
            <w:r w:rsidRPr="00021DCC">
              <w:t xml:space="preserve">Страна происхождения </w:t>
            </w:r>
            <w:r>
              <w:t>Товара</w:t>
            </w:r>
          </w:p>
        </w:tc>
        <w:tc>
          <w:tcPr>
            <w:tcW w:w="1353" w:type="dxa"/>
            <w:tcBorders>
              <w:top w:val="single" w:sz="8" w:space="0" w:color="auto"/>
              <w:left w:val="nil"/>
              <w:bottom w:val="single" w:sz="4" w:space="0" w:color="auto"/>
              <w:right w:val="single" w:sz="8" w:space="0" w:color="auto"/>
            </w:tcBorders>
            <w:hideMark/>
          </w:tcPr>
          <w:p w14:paraId="26830165" w14:textId="77777777" w:rsidR="00186D2B" w:rsidRPr="00021DCC" w:rsidRDefault="00186D2B" w:rsidP="00186D2B">
            <w:pPr>
              <w:spacing w:after="0" w:line="240" w:lineRule="auto"/>
              <w:jc w:val="center"/>
            </w:pPr>
            <w:r w:rsidRPr="00021DCC">
              <w:t>Номер реестровой записи товара, наименование реестра</w:t>
            </w:r>
            <w:r>
              <w:rPr>
                <w:rStyle w:val="a8"/>
              </w:rPr>
              <w:footnoteReference w:id="24"/>
            </w:r>
            <w:r w:rsidRPr="00021DCC">
              <w:rPr>
                <w:sz w:val="18"/>
              </w:rPr>
              <w:t xml:space="preserve"> </w:t>
            </w:r>
            <w:r w:rsidRPr="00021DCC">
              <w:t xml:space="preserve"> </w:t>
            </w:r>
          </w:p>
        </w:tc>
        <w:tc>
          <w:tcPr>
            <w:tcW w:w="1007"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0AD93532" w14:textId="77777777" w:rsidR="00186D2B" w:rsidRPr="00021DCC" w:rsidRDefault="00186D2B" w:rsidP="00186D2B">
            <w:pPr>
              <w:spacing w:after="0" w:line="240" w:lineRule="auto"/>
              <w:jc w:val="center"/>
            </w:pPr>
            <w:r w:rsidRPr="00021DCC">
              <w:t>Цена за единицу без НДС (руб.)</w:t>
            </w:r>
          </w:p>
        </w:tc>
        <w:tc>
          <w:tcPr>
            <w:tcW w:w="1230" w:type="dxa"/>
            <w:tcBorders>
              <w:top w:val="single" w:sz="8" w:space="0" w:color="auto"/>
              <w:left w:val="nil"/>
              <w:bottom w:val="single" w:sz="4" w:space="0" w:color="auto"/>
              <w:right w:val="single" w:sz="4" w:space="0" w:color="auto"/>
            </w:tcBorders>
            <w:tcMar>
              <w:top w:w="0" w:type="dxa"/>
              <w:left w:w="108" w:type="dxa"/>
              <w:bottom w:w="0" w:type="dxa"/>
              <w:right w:w="108" w:type="dxa"/>
            </w:tcMar>
            <w:hideMark/>
          </w:tcPr>
          <w:p w14:paraId="49DA66CD" w14:textId="77777777" w:rsidR="00186D2B" w:rsidRPr="00021DCC" w:rsidRDefault="00186D2B" w:rsidP="00186D2B">
            <w:pPr>
              <w:spacing w:after="0" w:line="240" w:lineRule="auto"/>
              <w:jc w:val="center"/>
            </w:pPr>
            <w:r w:rsidRPr="00021DCC">
              <w:t>Стоимость всего</w:t>
            </w:r>
          </w:p>
          <w:p w14:paraId="5AA6A3AF" w14:textId="77777777" w:rsidR="00186D2B" w:rsidRPr="00021DCC" w:rsidRDefault="00186D2B" w:rsidP="00186D2B">
            <w:pPr>
              <w:spacing w:after="0" w:line="240" w:lineRule="auto"/>
              <w:jc w:val="center"/>
            </w:pPr>
            <w:r w:rsidRPr="00021DCC">
              <w:t xml:space="preserve"> без НДС (руб.)</w:t>
            </w:r>
          </w:p>
        </w:tc>
        <w:tc>
          <w:tcPr>
            <w:tcW w:w="643" w:type="dxa"/>
            <w:tcBorders>
              <w:top w:val="single" w:sz="4" w:space="0" w:color="auto"/>
              <w:left w:val="single" w:sz="4" w:space="0" w:color="auto"/>
              <w:bottom w:val="single" w:sz="4" w:space="0" w:color="auto"/>
              <w:right w:val="single" w:sz="4" w:space="0" w:color="auto"/>
            </w:tcBorders>
          </w:tcPr>
          <w:p w14:paraId="45E248EA" w14:textId="77777777" w:rsidR="00186D2B" w:rsidRPr="00021DCC" w:rsidRDefault="00186D2B" w:rsidP="00186D2B">
            <w:pPr>
              <w:spacing w:after="0" w:line="240" w:lineRule="auto"/>
              <w:jc w:val="center"/>
            </w:pPr>
            <w:r>
              <w:t xml:space="preserve">Сумма НДС </w:t>
            </w:r>
            <w:r w:rsidRPr="00021DCC">
              <w:t xml:space="preserve"> </w:t>
            </w:r>
          </w:p>
          <w:p w14:paraId="151418C5" w14:textId="77777777" w:rsidR="00186D2B" w:rsidRPr="00021DCC" w:rsidRDefault="00186D2B" w:rsidP="00186D2B">
            <w:pPr>
              <w:spacing w:after="0" w:line="240" w:lineRule="auto"/>
              <w:jc w:val="center"/>
            </w:pPr>
            <w:r w:rsidRPr="00021DCC">
              <w:t>(руб.)</w:t>
            </w:r>
          </w:p>
        </w:tc>
        <w:tc>
          <w:tcPr>
            <w:tcW w:w="1024" w:type="dxa"/>
            <w:tcBorders>
              <w:top w:val="single" w:sz="4" w:space="0" w:color="auto"/>
              <w:left w:val="single" w:sz="4" w:space="0" w:color="auto"/>
              <w:bottom w:val="single" w:sz="4" w:space="0" w:color="auto"/>
              <w:right w:val="single" w:sz="4" w:space="0" w:color="auto"/>
            </w:tcBorders>
          </w:tcPr>
          <w:p w14:paraId="3F06F64A" w14:textId="77777777" w:rsidR="00186D2B" w:rsidRPr="00021DCC" w:rsidRDefault="00186D2B" w:rsidP="00186D2B">
            <w:pPr>
              <w:spacing w:after="0" w:line="240" w:lineRule="auto"/>
              <w:jc w:val="center"/>
            </w:pPr>
            <w:r w:rsidRPr="00021DCC">
              <w:t>Стоимость всего с НДС (руб.)</w:t>
            </w:r>
          </w:p>
          <w:p w14:paraId="09233B9E" w14:textId="77777777" w:rsidR="00186D2B" w:rsidRPr="00021DCC" w:rsidRDefault="00186D2B" w:rsidP="00186D2B">
            <w:pPr>
              <w:spacing w:after="0"/>
            </w:pPr>
          </w:p>
          <w:p w14:paraId="27B2E1DC" w14:textId="77777777" w:rsidR="00186D2B" w:rsidRPr="00021DCC" w:rsidRDefault="00186D2B" w:rsidP="00186D2B">
            <w:pPr>
              <w:spacing w:after="0"/>
            </w:pPr>
          </w:p>
        </w:tc>
        <w:tc>
          <w:tcPr>
            <w:tcW w:w="798" w:type="dxa"/>
            <w:tcBorders>
              <w:top w:val="single" w:sz="4" w:space="0" w:color="auto"/>
              <w:left w:val="single" w:sz="4" w:space="0" w:color="auto"/>
              <w:bottom w:val="single" w:sz="4" w:space="0" w:color="auto"/>
              <w:right w:val="single" w:sz="4" w:space="0" w:color="auto"/>
            </w:tcBorders>
          </w:tcPr>
          <w:p w14:paraId="148F7703" w14:textId="77777777" w:rsidR="00186D2B" w:rsidRPr="00021DCC" w:rsidRDefault="00186D2B" w:rsidP="00186D2B">
            <w:pPr>
              <w:spacing w:after="0" w:line="240" w:lineRule="auto"/>
              <w:jc w:val="center"/>
            </w:pPr>
            <w:r w:rsidRPr="008E24DD">
              <w:rPr>
                <w:rFonts w:ascii="Times New Roman" w:hAnsi="Times New Roman" w:cs="Times New Roman"/>
                <w:color w:val="000000"/>
              </w:rPr>
              <w:t>Ставка НДС, в %</w:t>
            </w:r>
          </w:p>
        </w:tc>
      </w:tr>
      <w:tr w:rsidR="00186D2B" w:rsidRPr="00021DCC" w14:paraId="06756C1D" w14:textId="77777777" w:rsidTr="00186D2B">
        <w:trPr>
          <w:gridAfter w:val="1"/>
          <w:wAfter w:w="20" w:type="dxa"/>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3D7BA4" w14:textId="77777777" w:rsidR="00186D2B" w:rsidRPr="00021DCC" w:rsidRDefault="00186D2B" w:rsidP="00186D2B">
            <w:pPr>
              <w:spacing w:after="0"/>
              <w:jc w:val="center"/>
            </w:pPr>
            <w:r w:rsidRPr="00021DCC">
              <w:t>1</w:t>
            </w:r>
          </w:p>
        </w:tc>
        <w:tc>
          <w:tcPr>
            <w:tcW w:w="15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BD0D22" w14:textId="77777777" w:rsidR="00186D2B" w:rsidRPr="00021DCC" w:rsidRDefault="00186D2B" w:rsidP="00186D2B">
            <w:pPr>
              <w:spacing w:after="0"/>
              <w:jc w:val="center"/>
            </w:pPr>
            <w:r w:rsidRPr="00021DCC">
              <w:t>2</w:t>
            </w:r>
          </w:p>
        </w:tc>
        <w:tc>
          <w:tcPr>
            <w:tcW w:w="1249" w:type="dxa"/>
            <w:tcBorders>
              <w:top w:val="single" w:sz="4" w:space="0" w:color="auto"/>
              <w:left w:val="single" w:sz="4" w:space="0" w:color="auto"/>
              <w:bottom w:val="single" w:sz="4" w:space="0" w:color="auto"/>
              <w:right w:val="single" w:sz="4" w:space="0" w:color="auto"/>
            </w:tcBorders>
          </w:tcPr>
          <w:p w14:paraId="78ADA0EC" w14:textId="77777777" w:rsidR="00186D2B" w:rsidRPr="00021DCC" w:rsidRDefault="00186D2B" w:rsidP="00186D2B">
            <w:pPr>
              <w:spacing w:after="0"/>
              <w:jc w:val="center"/>
            </w:pPr>
            <w:r>
              <w:t>3</w:t>
            </w:r>
          </w:p>
        </w:tc>
        <w:tc>
          <w:tcPr>
            <w:tcW w:w="9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037A31" w14:textId="77777777" w:rsidR="00186D2B" w:rsidRPr="00021DCC" w:rsidRDefault="00186D2B" w:rsidP="00186D2B">
            <w:pPr>
              <w:spacing w:after="0"/>
              <w:jc w:val="center"/>
            </w:pPr>
            <w:r>
              <w:t>4</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737866" w14:textId="77777777" w:rsidR="00186D2B" w:rsidRPr="00021DCC" w:rsidRDefault="00186D2B" w:rsidP="00186D2B">
            <w:pPr>
              <w:spacing w:after="0"/>
              <w:jc w:val="center"/>
            </w:pPr>
            <w:r>
              <w:t>5</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DECFA7" w14:textId="77777777" w:rsidR="00186D2B" w:rsidRPr="00021DCC" w:rsidRDefault="00186D2B" w:rsidP="00186D2B">
            <w:pPr>
              <w:spacing w:after="0"/>
              <w:jc w:val="center"/>
            </w:pPr>
            <w:r>
              <w:t>6</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ED0F109" w14:textId="77777777" w:rsidR="00186D2B" w:rsidRPr="00021DCC" w:rsidRDefault="00186D2B" w:rsidP="00186D2B">
            <w:pPr>
              <w:spacing w:after="0"/>
              <w:jc w:val="center"/>
            </w:pPr>
            <w:r>
              <w:t>7</w:t>
            </w:r>
          </w:p>
        </w:tc>
        <w:tc>
          <w:tcPr>
            <w:tcW w:w="1353" w:type="dxa"/>
            <w:tcBorders>
              <w:top w:val="single" w:sz="4" w:space="0" w:color="auto"/>
              <w:left w:val="single" w:sz="4" w:space="0" w:color="auto"/>
              <w:bottom w:val="single" w:sz="4" w:space="0" w:color="auto"/>
              <w:right w:val="single" w:sz="4" w:space="0" w:color="auto"/>
            </w:tcBorders>
            <w:hideMark/>
          </w:tcPr>
          <w:p w14:paraId="30BBEF64" w14:textId="77777777" w:rsidR="00186D2B" w:rsidRPr="00021DCC" w:rsidRDefault="00186D2B" w:rsidP="00186D2B">
            <w:pPr>
              <w:spacing w:after="0"/>
              <w:jc w:val="center"/>
            </w:pPr>
            <w:r>
              <w:t>8</w:t>
            </w: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DB9DC7" w14:textId="77777777" w:rsidR="00186D2B" w:rsidRPr="00021DCC" w:rsidRDefault="00186D2B" w:rsidP="00186D2B">
            <w:pPr>
              <w:spacing w:after="0"/>
              <w:jc w:val="center"/>
            </w:pPr>
            <w:r>
              <w:t>9</w:t>
            </w: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840BBF3" w14:textId="77777777" w:rsidR="00186D2B" w:rsidRPr="00021DCC" w:rsidRDefault="00186D2B" w:rsidP="00186D2B">
            <w:pPr>
              <w:spacing w:after="0"/>
              <w:jc w:val="center"/>
            </w:pPr>
            <w:r>
              <w:t>10</w:t>
            </w:r>
          </w:p>
        </w:tc>
        <w:tc>
          <w:tcPr>
            <w:tcW w:w="643" w:type="dxa"/>
            <w:tcBorders>
              <w:top w:val="single" w:sz="4" w:space="0" w:color="auto"/>
              <w:left w:val="single" w:sz="4" w:space="0" w:color="auto"/>
              <w:bottom w:val="single" w:sz="4" w:space="0" w:color="auto"/>
              <w:right w:val="single" w:sz="4" w:space="0" w:color="auto"/>
            </w:tcBorders>
          </w:tcPr>
          <w:p w14:paraId="16773F42" w14:textId="77777777" w:rsidR="00186D2B" w:rsidRPr="00021DCC" w:rsidRDefault="00186D2B" w:rsidP="00186D2B">
            <w:pPr>
              <w:spacing w:after="0"/>
              <w:jc w:val="center"/>
            </w:pPr>
            <w:r w:rsidRPr="00021DCC">
              <w:t>1</w:t>
            </w:r>
            <w:r>
              <w:t>1</w:t>
            </w:r>
          </w:p>
        </w:tc>
        <w:tc>
          <w:tcPr>
            <w:tcW w:w="1024" w:type="dxa"/>
            <w:tcBorders>
              <w:top w:val="single" w:sz="4" w:space="0" w:color="auto"/>
              <w:left w:val="single" w:sz="4" w:space="0" w:color="auto"/>
              <w:bottom w:val="single" w:sz="4" w:space="0" w:color="auto"/>
              <w:right w:val="single" w:sz="4" w:space="0" w:color="auto"/>
            </w:tcBorders>
          </w:tcPr>
          <w:p w14:paraId="77C2829E" w14:textId="77777777" w:rsidR="00186D2B" w:rsidRPr="00021DCC" w:rsidRDefault="00186D2B" w:rsidP="00186D2B">
            <w:pPr>
              <w:spacing w:after="0"/>
              <w:jc w:val="center"/>
            </w:pPr>
            <w:r w:rsidRPr="00021DCC">
              <w:t>1</w:t>
            </w:r>
            <w:r>
              <w:t>2</w:t>
            </w:r>
          </w:p>
        </w:tc>
        <w:tc>
          <w:tcPr>
            <w:tcW w:w="798" w:type="dxa"/>
            <w:tcBorders>
              <w:top w:val="single" w:sz="4" w:space="0" w:color="auto"/>
              <w:left w:val="single" w:sz="4" w:space="0" w:color="auto"/>
              <w:bottom w:val="single" w:sz="4" w:space="0" w:color="auto"/>
              <w:right w:val="single" w:sz="4" w:space="0" w:color="auto"/>
            </w:tcBorders>
          </w:tcPr>
          <w:p w14:paraId="7C19D7B6" w14:textId="77777777" w:rsidR="00186D2B" w:rsidRPr="00021DCC" w:rsidRDefault="00186D2B" w:rsidP="00186D2B">
            <w:pPr>
              <w:spacing w:after="0"/>
              <w:jc w:val="center"/>
            </w:pPr>
            <w:r>
              <w:t>13</w:t>
            </w:r>
          </w:p>
        </w:tc>
      </w:tr>
      <w:tr w:rsidR="00186D2B" w:rsidRPr="00021DCC" w14:paraId="258D64FC" w14:textId="77777777" w:rsidTr="00186D2B">
        <w:trPr>
          <w:gridAfter w:val="1"/>
          <w:wAfter w:w="20" w:type="dxa"/>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C145E9" w14:textId="77777777" w:rsidR="00186D2B" w:rsidRPr="00021DCC" w:rsidRDefault="00186D2B" w:rsidP="00186D2B">
            <w:pPr>
              <w:spacing w:after="0"/>
              <w:jc w:val="center"/>
            </w:pPr>
          </w:p>
        </w:tc>
        <w:tc>
          <w:tcPr>
            <w:tcW w:w="15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A3F062" w14:textId="77777777" w:rsidR="00186D2B" w:rsidRPr="00021DCC" w:rsidRDefault="00186D2B" w:rsidP="00186D2B">
            <w:pPr>
              <w:spacing w:after="0"/>
              <w:jc w:val="center"/>
            </w:pPr>
          </w:p>
        </w:tc>
        <w:tc>
          <w:tcPr>
            <w:tcW w:w="1249" w:type="dxa"/>
            <w:tcBorders>
              <w:top w:val="single" w:sz="4" w:space="0" w:color="auto"/>
              <w:left w:val="single" w:sz="4" w:space="0" w:color="auto"/>
              <w:bottom w:val="single" w:sz="4" w:space="0" w:color="auto"/>
              <w:right w:val="single" w:sz="4" w:space="0" w:color="auto"/>
            </w:tcBorders>
          </w:tcPr>
          <w:p w14:paraId="0249B94B" w14:textId="77777777" w:rsidR="00186D2B" w:rsidRPr="00021DCC" w:rsidRDefault="00186D2B" w:rsidP="00186D2B">
            <w:pPr>
              <w:spacing w:after="0"/>
              <w:jc w:val="center"/>
            </w:pPr>
          </w:p>
        </w:tc>
        <w:tc>
          <w:tcPr>
            <w:tcW w:w="9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5635FB" w14:textId="77777777" w:rsidR="00186D2B" w:rsidRPr="00021DCC" w:rsidRDefault="00186D2B" w:rsidP="00186D2B">
            <w:pPr>
              <w:spacing w:after="0"/>
              <w:jc w:val="center"/>
            </w:pP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61BFD1" w14:textId="77777777" w:rsidR="00186D2B" w:rsidRPr="00021DCC" w:rsidRDefault="00186D2B" w:rsidP="00186D2B">
            <w:pPr>
              <w:spacing w:after="0"/>
              <w:jc w:val="center"/>
            </w:pP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089968" w14:textId="77777777" w:rsidR="00186D2B" w:rsidRPr="00021DCC" w:rsidRDefault="00186D2B" w:rsidP="00186D2B">
            <w:pPr>
              <w:spacing w:after="0"/>
              <w:jc w:val="center"/>
            </w:pP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F1F483" w14:textId="77777777" w:rsidR="00186D2B" w:rsidRPr="00021DCC" w:rsidRDefault="00186D2B" w:rsidP="00186D2B">
            <w:pPr>
              <w:spacing w:after="0"/>
              <w:jc w:val="center"/>
            </w:pPr>
          </w:p>
        </w:tc>
        <w:tc>
          <w:tcPr>
            <w:tcW w:w="1353" w:type="dxa"/>
            <w:tcBorders>
              <w:top w:val="single" w:sz="4" w:space="0" w:color="auto"/>
              <w:left w:val="single" w:sz="4" w:space="0" w:color="auto"/>
              <w:bottom w:val="single" w:sz="4" w:space="0" w:color="auto"/>
              <w:right w:val="single" w:sz="4" w:space="0" w:color="auto"/>
            </w:tcBorders>
          </w:tcPr>
          <w:p w14:paraId="093E153E" w14:textId="77777777" w:rsidR="00186D2B" w:rsidRPr="00021DCC" w:rsidRDefault="00186D2B" w:rsidP="00186D2B">
            <w:pPr>
              <w:spacing w:after="0"/>
              <w:jc w:val="cente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C1A239" w14:textId="77777777" w:rsidR="00186D2B" w:rsidRPr="00021DCC" w:rsidRDefault="00186D2B" w:rsidP="00186D2B">
            <w:pPr>
              <w:spacing w:after="0"/>
              <w:jc w:val="cente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792F1C" w14:textId="77777777" w:rsidR="00186D2B" w:rsidRPr="00021DCC" w:rsidRDefault="00186D2B" w:rsidP="00186D2B">
            <w:pPr>
              <w:spacing w:after="0"/>
              <w:jc w:val="center"/>
            </w:pPr>
          </w:p>
        </w:tc>
        <w:tc>
          <w:tcPr>
            <w:tcW w:w="643" w:type="dxa"/>
            <w:tcBorders>
              <w:top w:val="single" w:sz="4" w:space="0" w:color="auto"/>
              <w:left w:val="single" w:sz="4" w:space="0" w:color="auto"/>
              <w:bottom w:val="single" w:sz="4" w:space="0" w:color="auto"/>
              <w:right w:val="single" w:sz="4" w:space="0" w:color="auto"/>
            </w:tcBorders>
          </w:tcPr>
          <w:p w14:paraId="5C112D2C" w14:textId="77777777" w:rsidR="00186D2B" w:rsidRPr="00021DCC" w:rsidRDefault="00186D2B" w:rsidP="00186D2B">
            <w:pPr>
              <w:spacing w:after="0"/>
              <w:jc w:val="center"/>
            </w:pPr>
          </w:p>
        </w:tc>
        <w:tc>
          <w:tcPr>
            <w:tcW w:w="1024" w:type="dxa"/>
            <w:tcBorders>
              <w:top w:val="single" w:sz="4" w:space="0" w:color="auto"/>
              <w:left w:val="single" w:sz="4" w:space="0" w:color="auto"/>
              <w:bottom w:val="single" w:sz="4" w:space="0" w:color="auto"/>
              <w:right w:val="single" w:sz="4" w:space="0" w:color="auto"/>
            </w:tcBorders>
          </w:tcPr>
          <w:p w14:paraId="19FECF52" w14:textId="77777777" w:rsidR="00186D2B" w:rsidRPr="00021DCC" w:rsidRDefault="00186D2B" w:rsidP="00186D2B">
            <w:pPr>
              <w:spacing w:after="0"/>
              <w:jc w:val="center"/>
            </w:pPr>
          </w:p>
        </w:tc>
        <w:tc>
          <w:tcPr>
            <w:tcW w:w="798" w:type="dxa"/>
            <w:tcBorders>
              <w:top w:val="single" w:sz="4" w:space="0" w:color="auto"/>
              <w:left w:val="single" w:sz="4" w:space="0" w:color="auto"/>
              <w:bottom w:val="single" w:sz="4" w:space="0" w:color="auto"/>
              <w:right w:val="single" w:sz="4" w:space="0" w:color="auto"/>
            </w:tcBorders>
          </w:tcPr>
          <w:p w14:paraId="5F644A90" w14:textId="77777777" w:rsidR="00186D2B" w:rsidRPr="00021DCC" w:rsidRDefault="00186D2B" w:rsidP="00186D2B">
            <w:pPr>
              <w:spacing w:after="0"/>
              <w:jc w:val="center"/>
            </w:pPr>
          </w:p>
        </w:tc>
      </w:tr>
      <w:tr w:rsidR="00186D2B" w:rsidRPr="00021DCC" w14:paraId="155104BE" w14:textId="77777777" w:rsidTr="00186D2B">
        <w:trPr>
          <w:trHeight w:val="288"/>
        </w:trPr>
        <w:tc>
          <w:tcPr>
            <w:tcW w:w="4612"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67D5E3" w14:textId="77777777" w:rsidR="00186D2B" w:rsidRPr="00021DCC" w:rsidRDefault="00186D2B" w:rsidP="00186D2B">
            <w:pPr>
              <w:spacing w:after="0"/>
              <w:jc w:val="center"/>
            </w:pPr>
            <w:r>
              <w:t>Итого</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854419" w14:textId="77777777" w:rsidR="00186D2B" w:rsidRPr="00021DCC" w:rsidRDefault="00186D2B" w:rsidP="00186D2B">
            <w:pPr>
              <w:spacing w:after="0"/>
              <w:jc w:val="center"/>
            </w:pP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925CBA" w14:textId="77777777" w:rsidR="00186D2B" w:rsidRPr="00021DCC" w:rsidRDefault="00186D2B" w:rsidP="00186D2B">
            <w:pPr>
              <w:spacing w:after="0"/>
              <w:jc w:val="center"/>
            </w:pP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FC5045" w14:textId="77777777" w:rsidR="00186D2B" w:rsidRPr="00021DCC" w:rsidRDefault="00186D2B" w:rsidP="00186D2B">
            <w:pPr>
              <w:spacing w:after="0"/>
              <w:jc w:val="center"/>
            </w:pPr>
          </w:p>
        </w:tc>
        <w:tc>
          <w:tcPr>
            <w:tcW w:w="1353" w:type="dxa"/>
            <w:tcBorders>
              <w:top w:val="single" w:sz="4" w:space="0" w:color="auto"/>
              <w:left w:val="single" w:sz="4" w:space="0" w:color="auto"/>
              <w:bottom w:val="single" w:sz="4" w:space="0" w:color="auto"/>
              <w:right w:val="single" w:sz="4" w:space="0" w:color="auto"/>
            </w:tcBorders>
          </w:tcPr>
          <w:p w14:paraId="68A034EA" w14:textId="77777777" w:rsidR="00186D2B" w:rsidRPr="00021DCC" w:rsidRDefault="00186D2B" w:rsidP="00186D2B">
            <w:pPr>
              <w:spacing w:after="0"/>
              <w:jc w:val="cente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1AEAA5" w14:textId="77777777" w:rsidR="00186D2B" w:rsidRPr="00021DCC" w:rsidRDefault="00186D2B" w:rsidP="00186D2B">
            <w:pPr>
              <w:spacing w:after="0"/>
              <w:jc w:val="cente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A89C86" w14:textId="77777777" w:rsidR="00186D2B" w:rsidRPr="00021DCC" w:rsidRDefault="00186D2B" w:rsidP="00186D2B">
            <w:pPr>
              <w:spacing w:after="0"/>
              <w:jc w:val="center"/>
            </w:pPr>
          </w:p>
        </w:tc>
        <w:tc>
          <w:tcPr>
            <w:tcW w:w="643" w:type="dxa"/>
            <w:tcBorders>
              <w:top w:val="single" w:sz="4" w:space="0" w:color="auto"/>
              <w:left w:val="single" w:sz="4" w:space="0" w:color="auto"/>
              <w:bottom w:val="single" w:sz="4" w:space="0" w:color="auto"/>
              <w:right w:val="single" w:sz="4" w:space="0" w:color="auto"/>
            </w:tcBorders>
          </w:tcPr>
          <w:p w14:paraId="63899FB0" w14:textId="77777777" w:rsidR="00186D2B" w:rsidRPr="00021DCC" w:rsidRDefault="00186D2B" w:rsidP="00186D2B">
            <w:pPr>
              <w:spacing w:after="0"/>
              <w:jc w:val="center"/>
            </w:pPr>
          </w:p>
        </w:tc>
        <w:tc>
          <w:tcPr>
            <w:tcW w:w="1024" w:type="dxa"/>
            <w:tcBorders>
              <w:top w:val="single" w:sz="4" w:space="0" w:color="auto"/>
              <w:left w:val="single" w:sz="4" w:space="0" w:color="auto"/>
              <w:bottom w:val="single" w:sz="4" w:space="0" w:color="auto"/>
              <w:right w:val="single" w:sz="4" w:space="0" w:color="auto"/>
            </w:tcBorders>
          </w:tcPr>
          <w:p w14:paraId="31C00911" w14:textId="77777777" w:rsidR="00186D2B" w:rsidRPr="00021DCC" w:rsidRDefault="00186D2B" w:rsidP="00186D2B">
            <w:pPr>
              <w:spacing w:after="0"/>
              <w:jc w:val="center"/>
            </w:pPr>
          </w:p>
        </w:tc>
        <w:tc>
          <w:tcPr>
            <w:tcW w:w="798" w:type="dxa"/>
            <w:tcBorders>
              <w:top w:val="single" w:sz="4" w:space="0" w:color="auto"/>
              <w:left w:val="single" w:sz="4" w:space="0" w:color="auto"/>
              <w:bottom w:val="single" w:sz="4" w:space="0" w:color="auto"/>
              <w:right w:val="single" w:sz="4" w:space="0" w:color="auto"/>
            </w:tcBorders>
          </w:tcPr>
          <w:p w14:paraId="2F289AC2" w14:textId="77777777" w:rsidR="00186D2B" w:rsidRPr="00021DCC" w:rsidRDefault="00186D2B" w:rsidP="00186D2B">
            <w:pPr>
              <w:spacing w:after="0"/>
              <w:jc w:val="center"/>
            </w:pPr>
          </w:p>
        </w:tc>
        <w:tc>
          <w:tcPr>
            <w:tcW w:w="20" w:type="dxa"/>
            <w:tcBorders>
              <w:top w:val="single" w:sz="4" w:space="0" w:color="auto"/>
              <w:left w:val="single" w:sz="4" w:space="0" w:color="auto"/>
              <w:bottom w:val="single" w:sz="4" w:space="0" w:color="auto"/>
              <w:right w:val="single" w:sz="4" w:space="0" w:color="auto"/>
            </w:tcBorders>
          </w:tcPr>
          <w:p w14:paraId="43C5C630" w14:textId="77777777" w:rsidR="00186D2B" w:rsidRPr="00021DCC" w:rsidRDefault="00186D2B" w:rsidP="00186D2B">
            <w:pPr>
              <w:spacing w:after="0"/>
              <w:jc w:val="center"/>
            </w:pPr>
          </w:p>
        </w:tc>
      </w:tr>
    </w:tbl>
    <w:p w14:paraId="237E6565" w14:textId="77777777" w:rsidR="002766AB" w:rsidRDefault="002766AB" w:rsidP="00FA0C26">
      <w:pPr>
        <w:autoSpaceDE w:val="0"/>
        <w:autoSpaceDN w:val="0"/>
        <w:adjustRightInd w:val="0"/>
        <w:jc w:val="both"/>
        <w:rPr>
          <w:sz w:val="24"/>
          <w:szCs w:val="24"/>
        </w:rPr>
      </w:pPr>
      <w:r>
        <w:rPr>
          <w:sz w:val="24"/>
          <w:szCs w:val="24"/>
        </w:rPr>
        <w:t>Адрес: ______________________________________________________________________</w:t>
      </w:r>
    </w:p>
    <w:p w14:paraId="43049D59" w14:textId="5FF7F7C5" w:rsidR="002766AB" w:rsidRDefault="002766AB" w:rsidP="00FA0C26">
      <w:pPr>
        <w:autoSpaceDE w:val="0"/>
        <w:autoSpaceDN w:val="0"/>
        <w:adjustRightInd w:val="0"/>
        <w:spacing w:line="276" w:lineRule="auto"/>
        <w:ind w:firstLine="709"/>
        <w:jc w:val="both"/>
        <w:rPr>
          <w:sz w:val="24"/>
          <w:szCs w:val="24"/>
        </w:rPr>
      </w:pPr>
      <w:r>
        <w:rPr>
          <w:sz w:val="24"/>
          <w:szCs w:val="24"/>
        </w:rPr>
        <w:lastRenderedPageBreak/>
        <w:t>На основании п. 3.1 Договора от "____"_____________ ______ г. № _____ Покупатель просит осуществить поставку Товара в следующем количестве и ассортименте:</w:t>
      </w:r>
    </w:p>
    <w:p w14:paraId="46E920B3" w14:textId="78984E96" w:rsidR="00FA0C26" w:rsidRDefault="00FA0C26" w:rsidP="00FA0C26">
      <w:pPr>
        <w:autoSpaceDE w:val="0"/>
        <w:autoSpaceDN w:val="0"/>
        <w:adjustRightInd w:val="0"/>
        <w:spacing w:line="276" w:lineRule="auto"/>
        <w:ind w:firstLine="709"/>
        <w:jc w:val="both"/>
        <w:rPr>
          <w:sz w:val="24"/>
          <w:szCs w:val="24"/>
        </w:rPr>
      </w:pPr>
    </w:p>
    <w:p w14:paraId="0386CF57" w14:textId="348B2914" w:rsidR="002766AB" w:rsidRDefault="002766AB" w:rsidP="00FA0C26">
      <w:pPr>
        <w:autoSpaceDE w:val="0"/>
        <w:autoSpaceDN w:val="0"/>
        <w:adjustRightInd w:val="0"/>
        <w:jc w:val="both"/>
        <w:rPr>
          <w:sz w:val="24"/>
          <w:szCs w:val="24"/>
        </w:rPr>
      </w:pPr>
      <w:r>
        <w:rPr>
          <w:sz w:val="24"/>
          <w:szCs w:val="24"/>
        </w:rPr>
        <w:t xml:space="preserve">Срок </w:t>
      </w:r>
      <w:r w:rsidR="00276739">
        <w:rPr>
          <w:sz w:val="24"/>
          <w:szCs w:val="24"/>
        </w:rPr>
        <w:t>поставки: _</w:t>
      </w:r>
      <w:r>
        <w:rPr>
          <w:sz w:val="24"/>
          <w:szCs w:val="24"/>
        </w:rPr>
        <w:t>__</w:t>
      </w:r>
      <w:r w:rsidR="00276739">
        <w:rPr>
          <w:sz w:val="24"/>
          <w:szCs w:val="24"/>
        </w:rPr>
        <w:t>_ (</w:t>
      </w:r>
      <w:r>
        <w:rPr>
          <w:sz w:val="24"/>
          <w:szCs w:val="24"/>
        </w:rPr>
        <w:t>_______) дней с момента получения Заявки.</w:t>
      </w:r>
    </w:p>
    <w:p w14:paraId="65CCE2AB" w14:textId="77777777" w:rsidR="002766AB" w:rsidRDefault="002766AB" w:rsidP="00FA0C26">
      <w:pPr>
        <w:autoSpaceDE w:val="0"/>
        <w:autoSpaceDN w:val="0"/>
        <w:adjustRightInd w:val="0"/>
        <w:spacing w:after="0" w:line="240" w:lineRule="auto"/>
        <w:jc w:val="both"/>
        <w:rPr>
          <w:rFonts w:ascii="Times New Roman" w:hAnsi="Times New Roman" w:cs="Times New Roman"/>
          <w:sz w:val="24"/>
          <w:szCs w:val="24"/>
        </w:rPr>
      </w:pPr>
      <w:r>
        <w:rPr>
          <w:sz w:val="24"/>
          <w:szCs w:val="24"/>
        </w:rPr>
        <w:t>Примечания</w:t>
      </w:r>
      <w:r>
        <w:rPr>
          <w:rFonts w:ascii="Times New Roman" w:hAnsi="Times New Roman" w:cs="Times New Roman"/>
          <w:sz w:val="24"/>
          <w:szCs w:val="24"/>
        </w:rPr>
        <w:t>: ___________________________________________________________</w:t>
      </w:r>
    </w:p>
    <w:p w14:paraId="00209E74" w14:textId="77777777" w:rsidR="002766AB" w:rsidRDefault="002766AB" w:rsidP="00FA0C26">
      <w:pPr>
        <w:autoSpaceDE w:val="0"/>
        <w:autoSpaceDN w:val="0"/>
        <w:adjustRightInd w:val="0"/>
        <w:spacing w:after="0" w:line="240" w:lineRule="auto"/>
        <w:jc w:val="both"/>
        <w:rPr>
          <w:rFonts w:ascii="Times New Roman" w:hAnsi="Times New Roman" w:cs="Times New Roman"/>
          <w:sz w:val="24"/>
          <w:szCs w:val="24"/>
        </w:rPr>
      </w:pPr>
    </w:p>
    <w:tbl>
      <w:tblPr>
        <w:tblpPr w:leftFromText="180" w:rightFromText="180" w:bottomFromText="160" w:vertAnchor="text" w:horzAnchor="margin" w:tblpXSpec="center" w:tblpY="142"/>
        <w:tblW w:w="11449" w:type="dxa"/>
        <w:tblLook w:val="04A0" w:firstRow="1" w:lastRow="0" w:firstColumn="1" w:lastColumn="0" w:noHBand="0" w:noVBand="1"/>
      </w:tblPr>
      <w:tblGrid>
        <w:gridCol w:w="4786"/>
        <w:gridCol w:w="6663"/>
      </w:tblGrid>
      <w:tr w:rsidR="002766AB" w14:paraId="79283349" w14:textId="77777777" w:rsidTr="002766AB">
        <w:tc>
          <w:tcPr>
            <w:tcW w:w="4786" w:type="dxa"/>
            <w:hideMark/>
          </w:tcPr>
          <w:p w14:paraId="7E6B83EE" w14:textId="77777777" w:rsidR="002766AB" w:rsidRDefault="002766AB" w:rsidP="00FA0C26">
            <w:pPr>
              <w:spacing w:after="0" w:line="240" w:lineRule="auto"/>
              <w:jc w:val="center"/>
              <w:rPr>
                <w:b/>
                <w:bCs/>
                <w:caps/>
                <w:sz w:val="24"/>
                <w:szCs w:val="24"/>
              </w:rPr>
            </w:pPr>
            <w:r>
              <w:rPr>
                <w:b/>
                <w:bCs/>
                <w:caps/>
                <w:sz w:val="24"/>
                <w:szCs w:val="24"/>
              </w:rPr>
              <w:t>ПОСТАВЩИК:</w:t>
            </w:r>
          </w:p>
          <w:p w14:paraId="7DB13FB7" w14:textId="77777777" w:rsidR="002766AB" w:rsidRDefault="002766AB" w:rsidP="00FA0C26">
            <w:pPr>
              <w:spacing w:after="0" w:line="240" w:lineRule="auto"/>
              <w:jc w:val="center"/>
              <w:rPr>
                <w:sz w:val="24"/>
                <w:szCs w:val="24"/>
              </w:rPr>
            </w:pPr>
            <w:r>
              <w:rPr>
                <w:sz w:val="24"/>
                <w:szCs w:val="24"/>
              </w:rPr>
              <w:t>____________________________</w:t>
            </w:r>
          </w:p>
          <w:p w14:paraId="13E63A42" w14:textId="77777777" w:rsidR="002766AB" w:rsidRDefault="002766AB" w:rsidP="00FA0C26">
            <w:pPr>
              <w:spacing w:after="0" w:line="240" w:lineRule="auto"/>
              <w:jc w:val="center"/>
              <w:rPr>
                <w:sz w:val="24"/>
                <w:szCs w:val="24"/>
              </w:rPr>
            </w:pPr>
            <w:r>
              <w:rPr>
                <w:sz w:val="24"/>
                <w:szCs w:val="24"/>
                <w:vertAlign w:val="superscript"/>
              </w:rPr>
              <w:t>(должность)</w:t>
            </w:r>
          </w:p>
          <w:p w14:paraId="0255A350" w14:textId="77777777" w:rsidR="002766AB" w:rsidRDefault="002766AB" w:rsidP="00FA0C26">
            <w:pPr>
              <w:spacing w:after="0" w:line="240" w:lineRule="auto"/>
              <w:jc w:val="center"/>
              <w:rPr>
                <w:sz w:val="24"/>
                <w:szCs w:val="24"/>
              </w:rPr>
            </w:pPr>
            <w:r>
              <w:rPr>
                <w:sz w:val="24"/>
                <w:szCs w:val="24"/>
              </w:rPr>
              <w:t>____________________________</w:t>
            </w:r>
          </w:p>
          <w:p w14:paraId="2A66E36B" w14:textId="77777777" w:rsidR="002766AB" w:rsidRDefault="002766AB" w:rsidP="00FA0C26">
            <w:pPr>
              <w:spacing w:line="240" w:lineRule="auto"/>
              <w:jc w:val="center"/>
              <w:rPr>
                <w:sz w:val="24"/>
                <w:szCs w:val="24"/>
                <w:vertAlign w:val="superscript"/>
              </w:rPr>
            </w:pPr>
            <w:r>
              <w:rPr>
                <w:sz w:val="24"/>
                <w:szCs w:val="24"/>
                <w:vertAlign w:val="superscript"/>
              </w:rPr>
              <w:t>(подпись, фамилия и инициалы)</w:t>
            </w:r>
          </w:p>
          <w:p w14:paraId="482F51EB" w14:textId="77777777" w:rsidR="002766AB" w:rsidRDefault="002766AB" w:rsidP="00FA0C26">
            <w:pPr>
              <w:spacing w:after="0" w:line="240" w:lineRule="auto"/>
              <w:jc w:val="center"/>
              <w:rPr>
                <w:sz w:val="24"/>
                <w:szCs w:val="24"/>
              </w:rPr>
            </w:pPr>
            <w:r>
              <w:rPr>
                <w:sz w:val="24"/>
                <w:szCs w:val="24"/>
              </w:rPr>
              <w:t>___ ____________ 20__ г.</w:t>
            </w:r>
          </w:p>
          <w:p w14:paraId="5A66913E" w14:textId="19967C75" w:rsidR="002766AB" w:rsidRDefault="002766AB" w:rsidP="00FA0C26">
            <w:pPr>
              <w:spacing w:line="240" w:lineRule="auto"/>
              <w:jc w:val="center"/>
              <w:rPr>
                <w:sz w:val="24"/>
                <w:szCs w:val="24"/>
              </w:rPr>
            </w:pPr>
            <w:r>
              <w:rPr>
                <w:sz w:val="24"/>
                <w:szCs w:val="24"/>
              </w:rPr>
              <w:br/>
            </w:r>
          </w:p>
        </w:tc>
        <w:tc>
          <w:tcPr>
            <w:tcW w:w="6663" w:type="dxa"/>
            <w:hideMark/>
          </w:tcPr>
          <w:p w14:paraId="2BDECE71" w14:textId="77777777" w:rsidR="002766AB" w:rsidRDefault="002766AB" w:rsidP="00FA0C26">
            <w:pPr>
              <w:spacing w:after="0" w:line="240" w:lineRule="auto"/>
              <w:jc w:val="center"/>
              <w:rPr>
                <w:b/>
                <w:bCs/>
                <w:caps/>
                <w:sz w:val="24"/>
                <w:szCs w:val="24"/>
              </w:rPr>
            </w:pPr>
            <w:r>
              <w:rPr>
                <w:b/>
                <w:bCs/>
                <w:caps/>
                <w:sz w:val="24"/>
                <w:szCs w:val="24"/>
              </w:rPr>
              <w:t>Покупатель:</w:t>
            </w:r>
          </w:p>
          <w:p w14:paraId="1DA29381" w14:textId="77777777" w:rsidR="002766AB" w:rsidRDefault="002766AB" w:rsidP="00FA0C26">
            <w:pPr>
              <w:spacing w:after="0" w:line="240" w:lineRule="auto"/>
              <w:jc w:val="center"/>
              <w:rPr>
                <w:sz w:val="24"/>
                <w:szCs w:val="24"/>
              </w:rPr>
            </w:pPr>
            <w:r>
              <w:rPr>
                <w:sz w:val="24"/>
                <w:szCs w:val="24"/>
              </w:rPr>
              <w:t>____________________________</w:t>
            </w:r>
          </w:p>
          <w:p w14:paraId="01017629" w14:textId="77777777" w:rsidR="002766AB" w:rsidRDefault="002766AB" w:rsidP="00FA0C26">
            <w:pPr>
              <w:spacing w:after="0" w:line="240" w:lineRule="auto"/>
              <w:jc w:val="center"/>
              <w:rPr>
                <w:sz w:val="24"/>
                <w:szCs w:val="24"/>
              </w:rPr>
            </w:pPr>
            <w:r>
              <w:rPr>
                <w:sz w:val="24"/>
                <w:szCs w:val="24"/>
                <w:vertAlign w:val="superscript"/>
              </w:rPr>
              <w:t>(должность)</w:t>
            </w:r>
          </w:p>
          <w:p w14:paraId="301EC283" w14:textId="77777777" w:rsidR="002766AB" w:rsidRDefault="002766AB" w:rsidP="00FA0C26">
            <w:pPr>
              <w:spacing w:after="0" w:line="240" w:lineRule="auto"/>
              <w:jc w:val="center"/>
              <w:rPr>
                <w:sz w:val="24"/>
                <w:szCs w:val="24"/>
              </w:rPr>
            </w:pPr>
            <w:r>
              <w:rPr>
                <w:sz w:val="24"/>
                <w:szCs w:val="24"/>
              </w:rPr>
              <w:t>____________________________</w:t>
            </w:r>
          </w:p>
          <w:p w14:paraId="2718D73C" w14:textId="77777777" w:rsidR="002766AB" w:rsidRDefault="002766AB" w:rsidP="00FA0C26">
            <w:pPr>
              <w:spacing w:line="240" w:lineRule="auto"/>
              <w:jc w:val="center"/>
              <w:rPr>
                <w:sz w:val="24"/>
                <w:szCs w:val="24"/>
                <w:vertAlign w:val="superscript"/>
              </w:rPr>
            </w:pPr>
            <w:r>
              <w:rPr>
                <w:sz w:val="24"/>
                <w:szCs w:val="24"/>
                <w:vertAlign w:val="superscript"/>
              </w:rPr>
              <w:t>(подпись, фамилия и инициалы)</w:t>
            </w:r>
          </w:p>
          <w:p w14:paraId="66EEF83D" w14:textId="77777777" w:rsidR="00FA0C26" w:rsidRDefault="002766AB" w:rsidP="00FA0C26">
            <w:pPr>
              <w:spacing w:after="0" w:line="240" w:lineRule="auto"/>
              <w:jc w:val="center"/>
              <w:rPr>
                <w:sz w:val="24"/>
                <w:szCs w:val="24"/>
              </w:rPr>
            </w:pPr>
            <w:r>
              <w:rPr>
                <w:sz w:val="24"/>
                <w:szCs w:val="24"/>
              </w:rPr>
              <w:t>___ ____________ 20__ г.</w:t>
            </w:r>
            <w:r w:rsidR="00FA0C26">
              <w:rPr>
                <w:sz w:val="24"/>
                <w:szCs w:val="24"/>
              </w:rPr>
              <w:t xml:space="preserve"> </w:t>
            </w:r>
          </w:p>
          <w:p w14:paraId="7F05EE40" w14:textId="72CE1455" w:rsidR="002766AB" w:rsidRDefault="00FA0C26" w:rsidP="00FA0C26">
            <w:pPr>
              <w:spacing w:after="0" w:line="240" w:lineRule="auto"/>
              <w:jc w:val="center"/>
              <w:rPr>
                <w:sz w:val="24"/>
                <w:szCs w:val="24"/>
              </w:rPr>
            </w:pPr>
            <w:r>
              <w:rPr>
                <w:sz w:val="24"/>
                <w:szCs w:val="24"/>
              </w:rPr>
              <w:t>М.П. (при наличии печати)</w:t>
            </w:r>
          </w:p>
          <w:p w14:paraId="21920074" w14:textId="77777777" w:rsidR="002766AB" w:rsidRDefault="002766AB" w:rsidP="00FA0C26">
            <w:pPr>
              <w:spacing w:line="240" w:lineRule="auto"/>
              <w:jc w:val="center"/>
              <w:rPr>
                <w:sz w:val="24"/>
                <w:szCs w:val="24"/>
              </w:rPr>
            </w:pPr>
            <w:r>
              <w:rPr>
                <w:sz w:val="24"/>
                <w:szCs w:val="24"/>
              </w:rPr>
              <w:br/>
            </w:r>
          </w:p>
        </w:tc>
      </w:tr>
    </w:tbl>
    <w:p w14:paraId="16446CDC" w14:textId="77777777" w:rsidR="002766AB" w:rsidRDefault="002766AB" w:rsidP="00FA0C26">
      <w:pPr>
        <w:autoSpaceDE w:val="0"/>
        <w:autoSpaceDN w:val="0"/>
        <w:adjustRightInd w:val="0"/>
        <w:spacing w:line="276" w:lineRule="auto"/>
        <w:jc w:val="both"/>
        <w:rPr>
          <w:sz w:val="24"/>
          <w:szCs w:val="24"/>
        </w:rPr>
      </w:pPr>
    </w:p>
    <w:p w14:paraId="5A10F8C8" w14:textId="77777777" w:rsidR="002766AB" w:rsidRDefault="002766AB" w:rsidP="00FA0C26">
      <w:pPr>
        <w:autoSpaceDE w:val="0"/>
        <w:autoSpaceDN w:val="0"/>
        <w:adjustRightInd w:val="0"/>
        <w:spacing w:line="276" w:lineRule="auto"/>
        <w:jc w:val="both"/>
        <w:rPr>
          <w:sz w:val="24"/>
          <w:szCs w:val="24"/>
        </w:rPr>
      </w:pPr>
    </w:p>
    <w:p w14:paraId="5824E7B9" w14:textId="77777777" w:rsidR="002766AB" w:rsidRDefault="002766AB" w:rsidP="00FA0C26">
      <w:pPr>
        <w:autoSpaceDE w:val="0"/>
        <w:autoSpaceDN w:val="0"/>
        <w:adjustRightInd w:val="0"/>
        <w:spacing w:line="276" w:lineRule="auto"/>
        <w:jc w:val="both"/>
        <w:rPr>
          <w:sz w:val="24"/>
          <w:szCs w:val="24"/>
        </w:rPr>
      </w:pPr>
    </w:p>
    <w:p w14:paraId="1ADA8099" w14:textId="77777777" w:rsidR="002766AB" w:rsidRDefault="002766AB" w:rsidP="00FA0C26">
      <w:pPr>
        <w:autoSpaceDE w:val="0"/>
        <w:autoSpaceDN w:val="0"/>
        <w:adjustRightInd w:val="0"/>
        <w:spacing w:line="276" w:lineRule="auto"/>
        <w:jc w:val="both"/>
        <w:rPr>
          <w:sz w:val="24"/>
          <w:szCs w:val="24"/>
        </w:rPr>
      </w:pPr>
    </w:p>
    <w:p w14:paraId="4B841FA2" w14:textId="77777777" w:rsidR="002766AB" w:rsidRDefault="002766AB" w:rsidP="00FA0C26">
      <w:pPr>
        <w:autoSpaceDE w:val="0"/>
        <w:autoSpaceDN w:val="0"/>
        <w:adjustRightInd w:val="0"/>
        <w:spacing w:line="276" w:lineRule="auto"/>
        <w:jc w:val="both"/>
        <w:rPr>
          <w:sz w:val="24"/>
          <w:szCs w:val="24"/>
        </w:rPr>
      </w:pPr>
    </w:p>
    <w:p w14:paraId="26BE7095" w14:textId="77777777" w:rsidR="002766AB" w:rsidRDefault="002766AB" w:rsidP="00186D2B">
      <w:pPr>
        <w:autoSpaceDE w:val="0"/>
        <w:autoSpaceDN w:val="0"/>
        <w:adjustRightInd w:val="0"/>
        <w:spacing w:line="276" w:lineRule="auto"/>
        <w:jc w:val="center"/>
        <w:rPr>
          <w:sz w:val="24"/>
          <w:szCs w:val="24"/>
        </w:rPr>
      </w:pPr>
    </w:p>
    <w:tbl>
      <w:tblPr>
        <w:tblpPr w:leftFromText="180" w:rightFromText="180" w:bottomFromText="160" w:vertAnchor="text" w:horzAnchor="page" w:tblpX="1843" w:tblpY="126"/>
        <w:tblW w:w="11766" w:type="dxa"/>
        <w:tblLook w:val="04A0" w:firstRow="1" w:lastRow="0" w:firstColumn="1" w:lastColumn="0" w:noHBand="0" w:noVBand="1"/>
      </w:tblPr>
      <w:tblGrid>
        <w:gridCol w:w="6663"/>
        <w:gridCol w:w="5103"/>
      </w:tblGrid>
      <w:tr w:rsidR="002766AB" w14:paraId="0553A362" w14:textId="77777777" w:rsidTr="00186D2B">
        <w:trPr>
          <w:trHeight w:val="2700"/>
        </w:trPr>
        <w:tc>
          <w:tcPr>
            <w:tcW w:w="6663" w:type="dxa"/>
            <w:hideMark/>
          </w:tcPr>
          <w:p w14:paraId="72F1B8BA" w14:textId="77777777" w:rsidR="002766AB" w:rsidRDefault="002766AB" w:rsidP="00186D2B">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ПОСТАВЩИК:</w:t>
            </w:r>
          </w:p>
          <w:p w14:paraId="3E48A50A" w14:textId="19C4FE8B" w:rsidR="002766AB" w:rsidRPr="0037253D" w:rsidRDefault="002766AB" w:rsidP="0037253D">
            <w:pPr>
              <w:spacing w:after="0" w:line="240" w:lineRule="auto"/>
              <w:jc w:val="center"/>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lang w:eastAsia="ru-RU"/>
              </w:rPr>
              <w:t>__________</w:t>
            </w:r>
            <w:r w:rsidR="0037253D" w:rsidRPr="0037253D">
              <w:rPr>
                <w:rFonts w:ascii="Times New Roman" w:eastAsia="Times New Roman" w:hAnsi="Times New Roman" w:cs="Times New Roman"/>
                <w:sz w:val="24"/>
                <w:szCs w:val="24"/>
                <w:lang w:eastAsia="ru-RU"/>
              </w:rPr>
              <w:t xml:space="preserve"> </w:t>
            </w:r>
            <w:r w:rsidR="00186D2B" w:rsidRPr="0037253D">
              <w:rPr>
                <w:rFonts w:ascii="Times New Roman" w:eastAsia="Times New Roman" w:hAnsi="Times New Roman" w:cs="Times New Roman"/>
                <w:sz w:val="24"/>
                <w:szCs w:val="24"/>
                <w:lang w:eastAsia="ru-RU"/>
              </w:rPr>
              <w:t>_________</w:t>
            </w:r>
          </w:p>
          <w:p w14:paraId="03F05903" w14:textId="77777777" w:rsidR="002766AB" w:rsidRDefault="002766AB" w:rsidP="00186D2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w:t>
            </w:r>
          </w:p>
          <w:p w14:paraId="36937C8A" w14:textId="5C6BD7E8" w:rsidR="002766AB" w:rsidRDefault="002766AB" w:rsidP="00186D2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w:t>
            </w:r>
          </w:p>
          <w:p w14:paraId="531D99AA" w14:textId="77777777" w:rsidR="002766AB" w:rsidRDefault="002766AB" w:rsidP="00186D2B">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(подпись, фамилия и инициалы)</w:t>
            </w:r>
          </w:p>
          <w:p w14:paraId="319CFF4D" w14:textId="77777777" w:rsidR="002766AB" w:rsidRDefault="002766AB" w:rsidP="00186D2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 ____________ 20__ г.</w:t>
            </w:r>
          </w:p>
          <w:p w14:paraId="6EFB0011" w14:textId="0E3B14C9" w:rsidR="002766AB" w:rsidRDefault="002766AB" w:rsidP="00186D2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r>
          </w:p>
        </w:tc>
        <w:tc>
          <w:tcPr>
            <w:tcW w:w="5103" w:type="dxa"/>
          </w:tcPr>
          <w:p w14:paraId="2E3E76E0" w14:textId="77777777" w:rsidR="002766AB" w:rsidRDefault="002766AB" w:rsidP="00186D2B">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Покупатель:</w:t>
            </w:r>
          </w:p>
          <w:p w14:paraId="2D633C07" w14:textId="162351A4" w:rsidR="002766AB" w:rsidRDefault="0037253D" w:rsidP="00186D2B">
            <w:pPr>
              <w:spacing w:after="0" w:line="240" w:lineRule="auto"/>
              <w:jc w:val="center"/>
              <w:rPr>
                <w:rFonts w:ascii="Times New Roman" w:eastAsia="Times New Roman" w:hAnsi="Times New Roman" w:cs="Times New Roman"/>
                <w:sz w:val="24"/>
                <w:szCs w:val="24"/>
                <w:lang w:eastAsia="ru-RU"/>
              </w:rPr>
            </w:pPr>
            <w:r w:rsidRPr="00186D2B">
              <w:rPr>
                <w:rFonts w:ascii="Times New Roman" w:eastAsia="Times New Roman" w:hAnsi="Times New Roman" w:cs="Times New Roman"/>
                <w:sz w:val="24"/>
                <w:szCs w:val="24"/>
                <w:u w:val="single"/>
                <w:lang w:eastAsia="ru-RU"/>
              </w:rPr>
              <w:t>Директор</w:t>
            </w:r>
            <w:r>
              <w:rPr>
                <w:rFonts w:ascii="Times New Roman" w:eastAsia="Times New Roman" w:hAnsi="Times New Roman" w:cs="Times New Roman"/>
                <w:sz w:val="24"/>
                <w:szCs w:val="24"/>
                <w:lang w:eastAsia="ru-RU"/>
              </w:rPr>
              <w:t xml:space="preserve"> </w:t>
            </w:r>
            <w:r w:rsidRPr="00186D2B">
              <w:rPr>
                <w:rFonts w:ascii="Times New Roman" w:eastAsia="Times New Roman" w:hAnsi="Times New Roman" w:cs="Times New Roman"/>
                <w:sz w:val="24"/>
                <w:szCs w:val="24"/>
                <w:u w:val="single"/>
                <w:lang w:eastAsia="ru-RU"/>
              </w:rPr>
              <w:t>УФПС Ставропольского края</w:t>
            </w:r>
          </w:p>
          <w:p w14:paraId="5302AB6A" w14:textId="77777777" w:rsidR="002766AB" w:rsidRDefault="002766AB" w:rsidP="00186D2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w:t>
            </w:r>
          </w:p>
          <w:p w14:paraId="2876D74D" w14:textId="022E8EE9" w:rsidR="002766AB" w:rsidRDefault="0037253D" w:rsidP="00186D2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w:t>
            </w:r>
            <w:r w:rsidR="002766AB">
              <w:rPr>
                <w:rFonts w:ascii="Times New Roman" w:eastAsia="Times New Roman" w:hAnsi="Times New Roman" w:cs="Times New Roman"/>
                <w:sz w:val="24"/>
                <w:szCs w:val="24"/>
                <w:lang w:eastAsia="ru-RU"/>
              </w:rPr>
              <w:t>_</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А.Н.Плотников</w:t>
            </w:r>
            <w:proofErr w:type="spellEnd"/>
            <w:r>
              <w:rPr>
                <w:rFonts w:ascii="Times New Roman" w:eastAsia="Times New Roman" w:hAnsi="Times New Roman" w:cs="Times New Roman"/>
                <w:sz w:val="24"/>
                <w:szCs w:val="24"/>
                <w:lang w:eastAsia="ru-RU"/>
              </w:rPr>
              <w:t xml:space="preserve">/ </w:t>
            </w:r>
          </w:p>
          <w:p w14:paraId="722E7DFC" w14:textId="77777777" w:rsidR="002766AB" w:rsidRDefault="002766AB" w:rsidP="00186D2B">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(подпись, фамилия и инициалы)</w:t>
            </w:r>
          </w:p>
          <w:p w14:paraId="6789D72D" w14:textId="45A28103" w:rsidR="00186D2B" w:rsidRDefault="002766AB" w:rsidP="00186D2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 ____________ 20__ г.</w:t>
            </w:r>
          </w:p>
          <w:p w14:paraId="7CA424A7" w14:textId="47B43609" w:rsidR="002766AB" w:rsidRDefault="00186D2B" w:rsidP="00186D2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М.П. (при наличии печати)</w:t>
            </w:r>
          </w:p>
          <w:p w14:paraId="401F2177" w14:textId="77777777" w:rsidR="002766AB" w:rsidRDefault="002766AB" w:rsidP="00186D2B">
            <w:pPr>
              <w:spacing w:after="0" w:line="240" w:lineRule="auto"/>
              <w:jc w:val="center"/>
              <w:rPr>
                <w:rFonts w:ascii="Times New Roman" w:eastAsia="Times New Roman" w:hAnsi="Times New Roman" w:cs="Times New Roman"/>
                <w:sz w:val="24"/>
                <w:szCs w:val="24"/>
                <w:lang w:eastAsia="ru-RU"/>
              </w:rPr>
            </w:pPr>
          </w:p>
        </w:tc>
      </w:tr>
    </w:tbl>
    <w:p w14:paraId="74AF8F36" w14:textId="77777777" w:rsidR="002766AB" w:rsidRDefault="002766AB" w:rsidP="002766AB">
      <w:pPr>
        <w:autoSpaceDE w:val="0"/>
        <w:autoSpaceDN w:val="0"/>
        <w:adjustRightInd w:val="0"/>
        <w:spacing w:line="276" w:lineRule="auto"/>
        <w:jc w:val="both"/>
        <w:rPr>
          <w:sz w:val="24"/>
          <w:szCs w:val="24"/>
        </w:rPr>
      </w:pPr>
    </w:p>
    <w:p w14:paraId="0E15F5B1" w14:textId="77777777" w:rsidR="002766AB" w:rsidRDefault="002766AB" w:rsidP="002766AB">
      <w:pPr>
        <w:spacing w:after="0"/>
        <w:rPr>
          <w:sz w:val="24"/>
          <w:szCs w:val="24"/>
        </w:rPr>
        <w:sectPr w:rsidR="002766AB">
          <w:pgSz w:w="16838" w:h="11906" w:orient="landscape"/>
          <w:pgMar w:top="1134" w:right="851" w:bottom="1134" w:left="1701" w:header="709" w:footer="709" w:gutter="0"/>
          <w:cols w:space="720"/>
        </w:sectPr>
      </w:pPr>
      <w:r>
        <w:rPr>
          <w:sz w:val="24"/>
          <w:szCs w:val="24"/>
        </w:rPr>
        <w:br w:type="page"/>
      </w:r>
    </w:p>
    <w:p w14:paraId="79F9C6ED" w14:textId="120F0CCA" w:rsidR="00AF761F" w:rsidRDefault="002766AB" w:rsidP="00642682">
      <w:pPr>
        <w:spacing w:after="0" w:line="240" w:lineRule="auto"/>
        <w:ind w:left="3828"/>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 xml:space="preserve">Приложение №3 </w:t>
      </w:r>
    </w:p>
    <w:p w14:paraId="5E30CFDA" w14:textId="77777777" w:rsidR="00642682" w:rsidRPr="00642682" w:rsidRDefault="00642682" w:rsidP="00642682">
      <w:pPr>
        <w:spacing w:after="0" w:line="240" w:lineRule="auto"/>
        <w:ind w:left="3828"/>
        <w:jc w:val="right"/>
        <w:rPr>
          <w:rFonts w:ascii="Times New Roman" w:eastAsia="Calibri" w:hAnsi="Times New Roman" w:cs="Times New Roman"/>
          <w:sz w:val="24"/>
          <w:szCs w:val="24"/>
          <w:lang w:eastAsia="ru-RU"/>
        </w:rPr>
      </w:pPr>
      <w:r w:rsidRPr="00642682">
        <w:rPr>
          <w:rFonts w:ascii="Times New Roman" w:eastAsia="Calibri" w:hAnsi="Times New Roman" w:cs="Times New Roman"/>
          <w:sz w:val="24"/>
          <w:szCs w:val="24"/>
          <w:lang w:eastAsia="ru-RU"/>
        </w:rPr>
        <w:t>к Договору на поставку сейфов для оснащения отделений почтовой связи УФПС Ставропольского края АО «Почта России» (по заявкам)</w:t>
      </w:r>
    </w:p>
    <w:p w14:paraId="11A2CAC5" w14:textId="77777777" w:rsidR="00642682" w:rsidRPr="00642682" w:rsidRDefault="00642682" w:rsidP="00642682">
      <w:pPr>
        <w:spacing w:after="0" w:line="240" w:lineRule="auto"/>
        <w:ind w:left="3828"/>
        <w:jc w:val="right"/>
        <w:rPr>
          <w:rFonts w:ascii="Times New Roman" w:eastAsia="Calibri" w:hAnsi="Times New Roman" w:cs="Times New Roman"/>
          <w:sz w:val="24"/>
          <w:szCs w:val="24"/>
          <w:lang w:eastAsia="ru-RU"/>
        </w:rPr>
      </w:pPr>
      <w:r w:rsidRPr="00642682">
        <w:rPr>
          <w:rFonts w:ascii="Times New Roman" w:eastAsia="Calibri" w:hAnsi="Times New Roman" w:cs="Times New Roman"/>
          <w:sz w:val="24"/>
          <w:szCs w:val="24"/>
          <w:lang w:eastAsia="ru-RU"/>
        </w:rPr>
        <w:t>(идентификатор соглашения - 000 000 000 7126 PE0 000 2)</w:t>
      </w:r>
    </w:p>
    <w:p w14:paraId="280CB44A" w14:textId="2D49A29D" w:rsidR="002766AB" w:rsidRDefault="00642682" w:rsidP="00642682">
      <w:pPr>
        <w:spacing w:after="0" w:line="240" w:lineRule="auto"/>
        <w:ind w:left="3828"/>
        <w:jc w:val="right"/>
        <w:rPr>
          <w:rFonts w:ascii="Times New Roman" w:eastAsia="Calibri" w:hAnsi="Times New Roman" w:cs="Times New Roman"/>
          <w:sz w:val="24"/>
          <w:szCs w:val="24"/>
          <w:lang w:eastAsia="ru-RU"/>
        </w:rPr>
      </w:pPr>
      <w:r w:rsidRPr="00642682">
        <w:rPr>
          <w:rFonts w:ascii="Times New Roman" w:eastAsia="Calibri" w:hAnsi="Times New Roman" w:cs="Times New Roman"/>
          <w:sz w:val="24"/>
          <w:szCs w:val="24"/>
          <w:lang w:eastAsia="ru-RU"/>
        </w:rPr>
        <w:t>от _____________ 20__ г. №____________________</w:t>
      </w:r>
    </w:p>
    <w:p w14:paraId="0A6D552D" w14:textId="77777777" w:rsidR="002766AB" w:rsidRDefault="002766AB" w:rsidP="002766AB">
      <w:pPr>
        <w:jc w:val="right"/>
        <w:rPr>
          <w:rFonts w:eastAsia="Calibri"/>
          <w:sz w:val="24"/>
          <w:szCs w:val="24"/>
        </w:rPr>
      </w:pPr>
    </w:p>
    <w:p w14:paraId="1F694E1B" w14:textId="77777777" w:rsidR="002766AB" w:rsidRDefault="002766AB" w:rsidP="002766AB">
      <w:pPr>
        <w:jc w:val="right"/>
        <w:rPr>
          <w:rFonts w:eastAsia="Calibri"/>
          <w:sz w:val="24"/>
          <w:szCs w:val="24"/>
        </w:rPr>
      </w:pPr>
    </w:p>
    <w:p w14:paraId="25E62279" w14:textId="77777777" w:rsidR="002766AB" w:rsidRDefault="002766AB" w:rsidP="002766AB">
      <w:pPr>
        <w:spacing w:line="360" w:lineRule="auto"/>
        <w:jc w:val="center"/>
        <w:rPr>
          <w:rFonts w:eastAsia="Calibri"/>
          <w:b/>
          <w:sz w:val="24"/>
          <w:szCs w:val="24"/>
        </w:rPr>
      </w:pPr>
      <w:r>
        <w:rPr>
          <w:rFonts w:eastAsia="Calibri"/>
          <w:b/>
          <w:sz w:val="24"/>
          <w:szCs w:val="24"/>
        </w:rPr>
        <w:t>Техническое задание</w:t>
      </w:r>
    </w:p>
    <w:p w14:paraId="0594BB58" w14:textId="77777777" w:rsidR="005A4182" w:rsidRPr="00B14AB2" w:rsidRDefault="005A4182" w:rsidP="005A4182">
      <w:pPr>
        <w:jc w:val="center"/>
        <w:rPr>
          <w:b/>
        </w:rPr>
      </w:pPr>
      <w:r>
        <w:rPr>
          <w:b/>
        </w:rPr>
        <w:t>(прикладывается отдельным файлом)</w:t>
      </w:r>
    </w:p>
    <w:p w14:paraId="08C54C6F" w14:textId="77777777" w:rsidR="002766AB" w:rsidRDefault="002766AB" w:rsidP="00642682">
      <w:pPr>
        <w:spacing w:line="360" w:lineRule="auto"/>
        <w:ind w:left="5103" w:hanging="5103"/>
        <w:jc w:val="center"/>
        <w:rPr>
          <w:rFonts w:eastAsia="Calibri"/>
          <w:sz w:val="24"/>
          <w:szCs w:val="24"/>
        </w:rPr>
      </w:pPr>
    </w:p>
    <w:p w14:paraId="1411F4F3" w14:textId="77777777" w:rsidR="002766AB" w:rsidRDefault="002766AB" w:rsidP="002766AB">
      <w:pPr>
        <w:spacing w:line="360" w:lineRule="auto"/>
        <w:ind w:left="5103" w:hanging="5103"/>
        <w:jc w:val="right"/>
        <w:rPr>
          <w:rFonts w:eastAsia="Calibri"/>
          <w:sz w:val="24"/>
          <w:szCs w:val="24"/>
        </w:rPr>
      </w:pPr>
    </w:p>
    <w:p w14:paraId="0FEED1B7" w14:textId="77777777" w:rsidR="002766AB" w:rsidRDefault="002766AB" w:rsidP="002766AB">
      <w:pPr>
        <w:spacing w:line="360" w:lineRule="auto"/>
        <w:ind w:left="5103" w:hanging="5103"/>
        <w:jc w:val="right"/>
        <w:rPr>
          <w:rFonts w:eastAsia="Calibri"/>
          <w:sz w:val="24"/>
          <w:szCs w:val="24"/>
        </w:rPr>
      </w:pPr>
    </w:p>
    <w:p w14:paraId="57F01F3D" w14:textId="77777777" w:rsidR="002766AB" w:rsidRDefault="002766AB" w:rsidP="002766AB">
      <w:pPr>
        <w:spacing w:line="360" w:lineRule="auto"/>
        <w:ind w:left="5103" w:hanging="5103"/>
        <w:jc w:val="right"/>
        <w:rPr>
          <w:rFonts w:eastAsia="Calibri"/>
          <w:sz w:val="24"/>
          <w:szCs w:val="24"/>
        </w:rPr>
      </w:pPr>
    </w:p>
    <w:p w14:paraId="31EB451F" w14:textId="77777777" w:rsidR="002766AB" w:rsidRDefault="002766AB" w:rsidP="002766AB">
      <w:pPr>
        <w:spacing w:line="360" w:lineRule="auto"/>
        <w:ind w:left="5103" w:hanging="5103"/>
        <w:jc w:val="right"/>
        <w:rPr>
          <w:rFonts w:eastAsia="Calibri"/>
          <w:sz w:val="24"/>
          <w:szCs w:val="24"/>
        </w:rPr>
      </w:pPr>
    </w:p>
    <w:tbl>
      <w:tblPr>
        <w:tblpPr w:leftFromText="180" w:rightFromText="180" w:bottomFromText="160" w:vertAnchor="text" w:horzAnchor="margin" w:tblpXSpec="center" w:tblpY="142"/>
        <w:tblW w:w="9072" w:type="dxa"/>
        <w:tblLook w:val="04A0" w:firstRow="1" w:lastRow="0" w:firstColumn="1" w:lastColumn="0" w:noHBand="0" w:noVBand="1"/>
      </w:tblPr>
      <w:tblGrid>
        <w:gridCol w:w="4786"/>
        <w:gridCol w:w="4286"/>
      </w:tblGrid>
      <w:tr w:rsidR="002766AB" w14:paraId="1E9EEE0A" w14:textId="77777777" w:rsidTr="00642682">
        <w:trPr>
          <w:trHeight w:val="851"/>
        </w:trPr>
        <w:tc>
          <w:tcPr>
            <w:tcW w:w="4786" w:type="dxa"/>
            <w:hideMark/>
          </w:tcPr>
          <w:p w14:paraId="29C78790" w14:textId="77777777" w:rsidR="002766AB" w:rsidRDefault="002766AB">
            <w:pPr>
              <w:spacing w:after="0" w:line="240" w:lineRule="auto"/>
              <w:jc w:val="center"/>
              <w:rPr>
                <w:b/>
                <w:bCs/>
                <w:caps/>
                <w:sz w:val="24"/>
                <w:szCs w:val="24"/>
              </w:rPr>
            </w:pPr>
            <w:r>
              <w:rPr>
                <w:b/>
                <w:bCs/>
                <w:caps/>
                <w:sz w:val="24"/>
                <w:szCs w:val="24"/>
              </w:rPr>
              <w:t>ПОСТАВЩИК:</w:t>
            </w:r>
          </w:p>
          <w:p w14:paraId="689D7B4B" w14:textId="04E2E2A7" w:rsidR="005A4182" w:rsidRDefault="002766AB">
            <w:pPr>
              <w:spacing w:after="0" w:line="240" w:lineRule="auto"/>
              <w:jc w:val="center"/>
              <w:rPr>
                <w:sz w:val="24"/>
                <w:szCs w:val="24"/>
              </w:rPr>
            </w:pPr>
            <w:r>
              <w:rPr>
                <w:sz w:val="24"/>
                <w:szCs w:val="24"/>
              </w:rPr>
              <w:t>_______</w:t>
            </w:r>
            <w:r w:rsidR="00B377AA" w:rsidRPr="00B377AA">
              <w:rPr>
                <w:sz w:val="24"/>
                <w:szCs w:val="24"/>
              </w:rPr>
              <w:t xml:space="preserve"> </w:t>
            </w:r>
            <w:r w:rsidRPr="00B377AA">
              <w:rPr>
                <w:sz w:val="24"/>
                <w:szCs w:val="24"/>
              </w:rPr>
              <w:t>_______</w:t>
            </w:r>
          </w:p>
          <w:p w14:paraId="62F2BBC0" w14:textId="598D1DAB" w:rsidR="002766AB" w:rsidRDefault="00B377AA">
            <w:pPr>
              <w:spacing w:after="0" w:line="240" w:lineRule="auto"/>
              <w:jc w:val="center"/>
              <w:rPr>
                <w:sz w:val="24"/>
                <w:szCs w:val="24"/>
              </w:rPr>
            </w:pPr>
            <w:r>
              <w:rPr>
                <w:sz w:val="24"/>
                <w:szCs w:val="24"/>
                <w:vertAlign w:val="superscript"/>
              </w:rPr>
              <w:t xml:space="preserve"> </w:t>
            </w:r>
            <w:r w:rsidR="002766AB">
              <w:rPr>
                <w:sz w:val="24"/>
                <w:szCs w:val="24"/>
                <w:vertAlign w:val="superscript"/>
              </w:rPr>
              <w:t>(должность)</w:t>
            </w:r>
          </w:p>
          <w:p w14:paraId="1519A4FF" w14:textId="32148350" w:rsidR="002766AB" w:rsidRDefault="002766AB">
            <w:pPr>
              <w:spacing w:after="0" w:line="240" w:lineRule="auto"/>
              <w:jc w:val="center"/>
              <w:rPr>
                <w:sz w:val="24"/>
                <w:szCs w:val="24"/>
              </w:rPr>
            </w:pPr>
            <w:r>
              <w:rPr>
                <w:sz w:val="24"/>
                <w:szCs w:val="24"/>
              </w:rPr>
              <w:t>_______________</w:t>
            </w:r>
            <w:r w:rsidR="005A4182">
              <w:rPr>
                <w:sz w:val="24"/>
                <w:szCs w:val="24"/>
              </w:rPr>
              <w:t>/</w:t>
            </w:r>
          </w:p>
          <w:p w14:paraId="13DB81DD" w14:textId="77777777" w:rsidR="002766AB" w:rsidRDefault="002766AB">
            <w:pPr>
              <w:spacing w:after="0" w:line="240" w:lineRule="auto"/>
              <w:jc w:val="center"/>
              <w:rPr>
                <w:sz w:val="24"/>
                <w:szCs w:val="24"/>
                <w:vertAlign w:val="superscript"/>
              </w:rPr>
            </w:pPr>
            <w:r>
              <w:rPr>
                <w:sz w:val="24"/>
                <w:szCs w:val="24"/>
                <w:vertAlign w:val="superscript"/>
              </w:rPr>
              <w:t>(подпись, фамилия и инициалы)</w:t>
            </w:r>
          </w:p>
          <w:p w14:paraId="6711A9BD" w14:textId="77777777" w:rsidR="002766AB" w:rsidRDefault="002766AB">
            <w:pPr>
              <w:spacing w:after="0" w:line="240" w:lineRule="auto"/>
              <w:jc w:val="center"/>
              <w:rPr>
                <w:sz w:val="24"/>
                <w:szCs w:val="24"/>
              </w:rPr>
            </w:pPr>
            <w:r>
              <w:rPr>
                <w:sz w:val="24"/>
                <w:szCs w:val="24"/>
              </w:rPr>
              <w:t>___ ____________ 20__ г.</w:t>
            </w:r>
          </w:p>
          <w:p w14:paraId="2BA9A92E" w14:textId="2CB06088" w:rsidR="002766AB" w:rsidRDefault="002766AB">
            <w:pPr>
              <w:jc w:val="center"/>
              <w:rPr>
                <w:sz w:val="24"/>
                <w:szCs w:val="24"/>
              </w:rPr>
            </w:pPr>
            <w:r>
              <w:rPr>
                <w:sz w:val="24"/>
                <w:szCs w:val="24"/>
              </w:rPr>
              <w:br/>
            </w:r>
          </w:p>
        </w:tc>
        <w:tc>
          <w:tcPr>
            <w:tcW w:w="4286" w:type="dxa"/>
            <w:hideMark/>
          </w:tcPr>
          <w:p w14:paraId="26CC044F" w14:textId="77777777" w:rsidR="002766AB" w:rsidRDefault="002766AB">
            <w:pPr>
              <w:spacing w:after="0" w:line="240" w:lineRule="auto"/>
              <w:jc w:val="center"/>
              <w:rPr>
                <w:b/>
                <w:bCs/>
                <w:caps/>
                <w:sz w:val="24"/>
                <w:szCs w:val="24"/>
              </w:rPr>
            </w:pPr>
            <w:r>
              <w:rPr>
                <w:b/>
                <w:bCs/>
                <w:caps/>
                <w:sz w:val="24"/>
                <w:szCs w:val="24"/>
              </w:rPr>
              <w:t>Покупатель:</w:t>
            </w:r>
          </w:p>
          <w:p w14:paraId="34D31748" w14:textId="77777777" w:rsidR="00B377AA" w:rsidRDefault="00B377AA" w:rsidP="00B377AA">
            <w:pPr>
              <w:spacing w:after="0" w:line="240" w:lineRule="auto"/>
              <w:jc w:val="center"/>
              <w:rPr>
                <w:sz w:val="24"/>
                <w:szCs w:val="24"/>
                <w:u w:val="single"/>
              </w:rPr>
            </w:pPr>
            <w:r w:rsidRPr="005A4182">
              <w:rPr>
                <w:sz w:val="24"/>
                <w:szCs w:val="24"/>
                <w:u w:val="single"/>
              </w:rPr>
              <w:t>Директор</w:t>
            </w:r>
            <w:r>
              <w:rPr>
                <w:sz w:val="24"/>
                <w:szCs w:val="24"/>
                <w:u w:val="single"/>
              </w:rPr>
              <w:t xml:space="preserve"> </w:t>
            </w:r>
          </w:p>
          <w:p w14:paraId="15B81984" w14:textId="5D76E243" w:rsidR="00B377AA" w:rsidRPr="005A4182" w:rsidRDefault="00B377AA" w:rsidP="00B377AA">
            <w:pPr>
              <w:spacing w:after="0" w:line="240" w:lineRule="auto"/>
              <w:jc w:val="center"/>
              <w:rPr>
                <w:sz w:val="24"/>
                <w:szCs w:val="24"/>
                <w:u w:val="single"/>
              </w:rPr>
            </w:pPr>
            <w:r>
              <w:rPr>
                <w:sz w:val="24"/>
                <w:szCs w:val="24"/>
                <w:u w:val="single"/>
              </w:rPr>
              <w:t>УФПС Ставропольского края</w:t>
            </w:r>
          </w:p>
          <w:p w14:paraId="28DC132D" w14:textId="77777777" w:rsidR="002766AB" w:rsidRDefault="002766AB">
            <w:pPr>
              <w:spacing w:after="0" w:line="240" w:lineRule="auto"/>
              <w:jc w:val="center"/>
              <w:rPr>
                <w:sz w:val="24"/>
                <w:szCs w:val="24"/>
              </w:rPr>
            </w:pPr>
            <w:r>
              <w:rPr>
                <w:sz w:val="24"/>
                <w:szCs w:val="24"/>
                <w:vertAlign w:val="superscript"/>
              </w:rPr>
              <w:t>(должность)</w:t>
            </w:r>
          </w:p>
          <w:p w14:paraId="1DD870CE" w14:textId="61ECFD33" w:rsidR="002766AB" w:rsidRDefault="00B377AA">
            <w:pPr>
              <w:spacing w:after="0" w:line="240" w:lineRule="auto"/>
              <w:jc w:val="center"/>
              <w:rPr>
                <w:sz w:val="24"/>
                <w:szCs w:val="24"/>
              </w:rPr>
            </w:pPr>
            <w:r>
              <w:rPr>
                <w:sz w:val="24"/>
                <w:szCs w:val="24"/>
              </w:rPr>
              <w:t>____________</w:t>
            </w:r>
            <w:r w:rsidR="002766AB">
              <w:rPr>
                <w:sz w:val="24"/>
                <w:szCs w:val="24"/>
              </w:rPr>
              <w:t>___</w:t>
            </w:r>
            <w:r>
              <w:rPr>
                <w:sz w:val="24"/>
                <w:szCs w:val="24"/>
              </w:rPr>
              <w:t xml:space="preserve">  /</w:t>
            </w:r>
            <w:proofErr w:type="spellStart"/>
            <w:r>
              <w:rPr>
                <w:sz w:val="24"/>
                <w:szCs w:val="24"/>
              </w:rPr>
              <w:t>А.Н.Плотников</w:t>
            </w:r>
            <w:proofErr w:type="spellEnd"/>
            <w:r>
              <w:rPr>
                <w:sz w:val="24"/>
                <w:szCs w:val="24"/>
              </w:rPr>
              <w:t xml:space="preserve">/ </w:t>
            </w:r>
          </w:p>
          <w:p w14:paraId="136C3EF1" w14:textId="77777777" w:rsidR="002766AB" w:rsidRDefault="002766AB">
            <w:pPr>
              <w:spacing w:after="0" w:line="240" w:lineRule="auto"/>
              <w:jc w:val="center"/>
              <w:rPr>
                <w:sz w:val="24"/>
                <w:szCs w:val="24"/>
                <w:vertAlign w:val="superscript"/>
              </w:rPr>
            </w:pPr>
            <w:r>
              <w:rPr>
                <w:sz w:val="24"/>
                <w:szCs w:val="24"/>
                <w:vertAlign w:val="superscript"/>
              </w:rPr>
              <w:t>(подпись, фамилия и инициалы)</w:t>
            </w:r>
          </w:p>
          <w:p w14:paraId="7A28AB8D" w14:textId="77777777" w:rsidR="00642682" w:rsidRDefault="002766AB">
            <w:pPr>
              <w:spacing w:after="0" w:line="240" w:lineRule="auto"/>
              <w:jc w:val="center"/>
              <w:rPr>
                <w:sz w:val="24"/>
                <w:szCs w:val="24"/>
              </w:rPr>
            </w:pPr>
            <w:r>
              <w:rPr>
                <w:sz w:val="24"/>
                <w:szCs w:val="24"/>
              </w:rPr>
              <w:t>___ ____________ 20__ г.</w:t>
            </w:r>
            <w:r w:rsidR="00642682">
              <w:rPr>
                <w:sz w:val="24"/>
                <w:szCs w:val="24"/>
              </w:rPr>
              <w:t xml:space="preserve"> </w:t>
            </w:r>
          </w:p>
          <w:p w14:paraId="3AB76E8E" w14:textId="57EB54FF" w:rsidR="002766AB" w:rsidRDefault="00642682">
            <w:pPr>
              <w:spacing w:after="0" w:line="240" w:lineRule="auto"/>
              <w:jc w:val="center"/>
              <w:rPr>
                <w:sz w:val="24"/>
                <w:szCs w:val="24"/>
              </w:rPr>
            </w:pPr>
            <w:r>
              <w:rPr>
                <w:sz w:val="24"/>
                <w:szCs w:val="24"/>
              </w:rPr>
              <w:t>М.П. (при наличии печати)</w:t>
            </w:r>
          </w:p>
          <w:p w14:paraId="2A19109C" w14:textId="77777777" w:rsidR="002766AB" w:rsidRPr="00642682" w:rsidRDefault="002766AB">
            <w:pPr>
              <w:jc w:val="center"/>
              <w:rPr>
                <w:sz w:val="24"/>
                <w:szCs w:val="24"/>
              </w:rPr>
            </w:pPr>
            <w:r>
              <w:rPr>
                <w:sz w:val="24"/>
                <w:szCs w:val="24"/>
              </w:rPr>
              <w:br/>
            </w:r>
          </w:p>
        </w:tc>
      </w:tr>
    </w:tbl>
    <w:p w14:paraId="521EC668" w14:textId="77777777" w:rsidR="002766AB" w:rsidRDefault="002766AB" w:rsidP="002766AB">
      <w:pPr>
        <w:jc w:val="right"/>
        <w:rPr>
          <w:rFonts w:eastAsia="Calibri"/>
          <w:sz w:val="24"/>
          <w:szCs w:val="24"/>
        </w:rPr>
      </w:pPr>
    </w:p>
    <w:p w14:paraId="01AE5648" w14:textId="77777777" w:rsidR="002766AB" w:rsidRDefault="002766AB" w:rsidP="002766AB">
      <w:pPr>
        <w:jc w:val="right"/>
        <w:rPr>
          <w:rFonts w:eastAsia="Calibri"/>
          <w:sz w:val="24"/>
          <w:szCs w:val="24"/>
        </w:rPr>
      </w:pPr>
    </w:p>
    <w:p w14:paraId="1830BB1C" w14:textId="77777777" w:rsidR="002766AB" w:rsidRDefault="002766AB" w:rsidP="002766AB">
      <w:pPr>
        <w:jc w:val="right"/>
        <w:rPr>
          <w:rFonts w:eastAsia="Calibri"/>
          <w:sz w:val="24"/>
          <w:szCs w:val="24"/>
        </w:rPr>
      </w:pPr>
    </w:p>
    <w:p w14:paraId="2086E86F" w14:textId="77777777" w:rsidR="002766AB" w:rsidRDefault="002766AB" w:rsidP="002766AB">
      <w:pPr>
        <w:jc w:val="right"/>
        <w:rPr>
          <w:rFonts w:eastAsia="Calibri"/>
          <w:sz w:val="24"/>
          <w:szCs w:val="24"/>
        </w:rPr>
      </w:pPr>
    </w:p>
    <w:p w14:paraId="728FAAD6" w14:textId="77777777" w:rsidR="002766AB" w:rsidRDefault="002766AB" w:rsidP="002766AB">
      <w:pPr>
        <w:jc w:val="right"/>
        <w:rPr>
          <w:rFonts w:eastAsia="Calibri"/>
          <w:sz w:val="24"/>
          <w:szCs w:val="24"/>
        </w:rPr>
      </w:pPr>
    </w:p>
    <w:p w14:paraId="0C99BCA5" w14:textId="77777777" w:rsidR="002766AB" w:rsidRDefault="002766AB" w:rsidP="002766AB">
      <w:pPr>
        <w:jc w:val="right"/>
        <w:rPr>
          <w:rFonts w:eastAsia="Calibri"/>
          <w:sz w:val="24"/>
          <w:szCs w:val="24"/>
        </w:rPr>
      </w:pPr>
    </w:p>
    <w:p w14:paraId="00E6C4CF" w14:textId="77777777" w:rsidR="002766AB" w:rsidRPr="00642682" w:rsidRDefault="002766AB" w:rsidP="002766AB">
      <w:pPr>
        <w:rPr>
          <w:rFonts w:eastAsia="Calibri" w:cs="Times New Roman"/>
          <w:sz w:val="24"/>
          <w:szCs w:val="24"/>
        </w:rPr>
      </w:pPr>
    </w:p>
    <w:p w14:paraId="3018FBE3" w14:textId="77777777" w:rsidR="002766AB" w:rsidRDefault="002766AB" w:rsidP="002766AB">
      <w:pPr>
        <w:rPr>
          <w:rFonts w:eastAsia="Calibri" w:cs="Times New Roman"/>
          <w:sz w:val="24"/>
          <w:szCs w:val="24"/>
        </w:rPr>
      </w:pPr>
      <w:r>
        <w:rPr>
          <w:sz w:val="24"/>
          <w:szCs w:val="24"/>
        </w:rPr>
        <w:br w:type="page"/>
      </w:r>
    </w:p>
    <w:p w14:paraId="0FAC5EB9" w14:textId="77777777" w:rsidR="002C77C1" w:rsidRDefault="002C77C1" w:rsidP="002C77C1">
      <w:pPr>
        <w:spacing w:after="0" w:line="240" w:lineRule="auto"/>
        <w:ind w:left="9923"/>
        <w:rPr>
          <w:rFonts w:eastAsia="Calibri"/>
          <w:sz w:val="24"/>
          <w:szCs w:val="24"/>
        </w:rPr>
        <w:sectPr w:rsidR="002C77C1" w:rsidSect="00593E0A">
          <w:pgSz w:w="11906" w:h="16838" w:code="9"/>
          <w:pgMar w:top="962" w:right="851" w:bottom="851" w:left="1134" w:header="709" w:footer="709" w:gutter="0"/>
          <w:pgNumType w:start="7"/>
          <w:cols w:space="708"/>
          <w:titlePg/>
          <w:docGrid w:linePitch="360"/>
        </w:sectPr>
      </w:pPr>
    </w:p>
    <w:p w14:paraId="6DE3460D" w14:textId="12CE41E4" w:rsidR="002766AB" w:rsidRDefault="002766AB" w:rsidP="005A4182">
      <w:pPr>
        <w:spacing w:after="0" w:line="240" w:lineRule="auto"/>
        <w:ind w:left="3969"/>
        <w:jc w:val="right"/>
        <w:rPr>
          <w:rFonts w:eastAsia="Calibri"/>
          <w:sz w:val="24"/>
          <w:szCs w:val="24"/>
        </w:rPr>
      </w:pPr>
      <w:r>
        <w:rPr>
          <w:rFonts w:eastAsia="Calibri"/>
          <w:sz w:val="24"/>
          <w:szCs w:val="24"/>
        </w:rPr>
        <w:lastRenderedPageBreak/>
        <w:t xml:space="preserve">Приложение № </w:t>
      </w:r>
      <w:r w:rsidR="0089174B">
        <w:rPr>
          <w:rFonts w:eastAsia="Calibri"/>
          <w:sz w:val="24"/>
          <w:szCs w:val="24"/>
        </w:rPr>
        <w:t>4</w:t>
      </w:r>
    </w:p>
    <w:p w14:paraId="426B8ACA" w14:textId="77777777" w:rsidR="005A4182" w:rsidRPr="00642682" w:rsidRDefault="005A4182" w:rsidP="005A4182">
      <w:pPr>
        <w:spacing w:after="0" w:line="240" w:lineRule="auto"/>
        <w:ind w:left="3828"/>
        <w:jc w:val="right"/>
        <w:rPr>
          <w:rFonts w:ascii="Times New Roman" w:eastAsia="Calibri" w:hAnsi="Times New Roman" w:cs="Times New Roman"/>
          <w:sz w:val="24"/>
          <w:szCs w:val="24"/>
          <w:lang w:eastAsia="ru-RU"/>
        </w:rPr>
      </w:pPr>
      <w:r w:rsidRPr="00642682">
        <w:rPr>
          <w:rFonts w:ascii="Times New Roman" w:eastAsia="Calibri" w:hAnsi="Times New Roman" w:cs="Times New Roman"/>
          <w:sz w:val="24"/>
          <w:szCs w:val="24"/>
          <w:lang w:eastAsia="ru-RU"/>
        </w:rPr>
        <w:t>к Договору на поставку сейфов для оснащения отделений почтовой связи УФПС Ставропольского края АО «Почта России» (по заявкам)</w:t>
      </w:r>
    </w:p>
    <w:p w14:paraId="32B84FE9" w14:textId="77777777" w:rsidR="005A4182" w:rsidRPr="00642682" w:rsidRDefault="005A4182" w:rsidP="005A4182">
      <w:pPr>
        <w:spacing w:after="0" w:line="240" w:lineRule="auto"/>
        <w:ind w:left="3828"/>
        <w:jc w:val="right"/>
        <w:rPr>
          <w:rFonts w:ascii="Times New Roman" w:eastAsia="Calibri" w:hAnsi="Times New Roman" w:cs="Times New Roman"/>
          <w:sz w:val="24"/>
          <w:szCs w:val="24"/>
          <w:lang w:eastAsia="ru-RU"/>
        </w:rPr>
      </w:pPr>
      <w:r w:rsidRPr="00642682">
        <w:rPr>
          <w:rFonts w:ascii="Times New Roman" w:eastAsia="Calibri" w:hAnsi="Times New Roman" w:cs="Times New Roman"/>
          <w:sz w:val="24"/>
          <w:szCs w:val="24"/>
          <w:lang w:eastAsia="ru-RU"/>
        </w:rPr>
        <w:t>(идентификатор соглашения - 000 000 000 7126 PE0 000 2)</w:t>
      </w:r>
    </w:p>
    <w:p w14:paraId="63DE6007" w14:textId="77777777" w:rsidR="005A4182" w:rsidRDefault="005A4182" w:rsidP="005A4182">
      <w:pPr>
        <w:spacing w:after="0" w:line="240" w:lineRule="auto"/>
        <w:ind w:left="3828"/>
        <w:jc w:val="right"/>
        <w:rPr>
          <w:rFonts w:ascii="Times New Roman" w:eastAsia="Calibri" w:hAnsi="Times New Roman" w:cs="Times New Roman"/>
          <w:sz w:val="24"/>
          <w:szCs w:val="24"/>
          <w:lang w:eastAsia="ru-RU"/>
        </w:rPr>
      </w:pPr>
      <w:r w:rsidRPr="00642682">
        <w:rPr>
          <w:rFonts w:ascii="Times New Roman" w:eastAsia="Calibri" w:hAnsi="Times New Roman" w:cs="Times New Roman"/>
          <w:sz w:val="24"/>
          <w:szCs w:val="24"/>
          <w:lang w:eastAsia="ru-RU"/>
        </w:rPr>
        <w:t>от _____________ 20__ г. №____________________</w:t>
      </w:r>
    </w:p>
    <w:p w14:paraId="6606ED65" w14:textId="77777777" w:rsidR="005A4182" w:rsidRDefault="005A4182" w:rsidP="002766AB">
      <w:pPr>
        <w:jc w:val="center"/>
        <w:rPr>
          <w:b/>
          <w:sz w:val="24"/>
          <w:szCs w:val="24"/>
        </w:rPr>
      </w:pPr>
    </w:p>
    <w:p w14:paraId="378A3D1D" w14:textId="7CF26147" w:rsidR="00B32A8F" w:rsidRPr="00B32A8F" w:rsidRDefault="002766AB" w:rsidP="00B32A8F">
      <w:pPr>
        <w:jc w:val="center"/>
        <w:rPr>
          <w:b/>
          <w:sz w:val="24"/>
          <w:szCs w:val="24"/>
        </w:rPr>
      </w:pPr>
      <w:r>
        <w:rPr>
          <w:b/>
          <w:sz w:val="24"/>
          <w:szCs w:val="24"/>
        </w:rPr>
        <w:t>МЕСТО ДОСТАВКИ ТОВАРА</w:t>
      </w:r>
    </w:p>
    <w:tbl>
      <w:tblPr>
        <w:tblStyle w:val="22"/>
        <w:tblpPr w:leftFromText="180" w:rightFromText="180" w:vertAnchor="text" w:tblpY="1"/>
        <w:tblOverlap w:val="never"/>
        <w:tblW w:w="10065" w:type="dxa"/>
        <w:tblLayout w:type="fixed"/>
        <w:tblLook w:val="04A0" w:firstRow="1" w:lastRow="0" w:firstColumn="1" w:lastColumn="0" w:noHBand="0" w:noVBand="1"/>
      </w:tblPr>
      <w:tblGrid>
        <w:gridCol w:w="568"/>
        <w:gridCol w:w="3260"/>
        <w:gridCol w:w="2410"/>
        <w:gridCol w:w="3827"/>
      </w:tblGrid>
      <w:tr w:rsidR="003F7B72" w:rsidRPr="003F7B72" w14:paraId="72719983" w14:textId="77777777" w:rsidTr="00797BF2">
        <w:tc>
          <w:tcPr>
            <w:tcW w:w="568" w:type="dxa"/>
            <w:tcBorders>
              <w:top w:val="single" w:sz="4" w:space="0" w:color="auto"/>
              <w:left w:val="single" w:sz="4" w:space="0" w:color="auto"/>
              <w:bottom w:val="single" w:sz="4" w:space="0" w:color="auto"/>
              <w:right w:val="single" w:sz="4" w:space="0" w:color="auto"/>
            </w:tcBorders>
            <w:hideMark/>
          </w:tcPr>
          <w:p w14:paraId="11F205D4" w14:textId="77777777" w:rsidR="003F7B72" w:rsidRPr="003F7B72" w:rsidRDefault="003F7B72" w:rsidP="00797BF2">
            <w:pPr>
              <w:spacing w:after="160" w:line="259" w:lineRule="auto"/>
              <w:jc w:val="center"/>
              <w:rPr>
                <w:rFonts w:eastAsia="Calibri"/>
                <w:sz w:val="24"/>
                <w:szCs w:val="24"/>
              </w:rPr>
            </w:pPr>
            <w:r w:rsidRPr="003F7B72">
              <w:rPr>
                <w:rFonts w:eastAsia="Calibri"/>
                <w:sz w:val="24"/>
                <w:szCs w:val="24"/>
              </w:rPr>
              <w:t xml:space="preserve">№ </w:t>
            </w:r>
            <w:proofErr w:type="spellStart"/>
            <w:r w:rsidRPr="003F7B72">
              <w:rPr>
                <w:rFonts w:eastAsia="Calibri"/>
                <w:sz w:val="24"/>
                <w:szCs w:val="24"/>
              </w:rPr>
              <w:t>пп</w:t>
            </w:r>
            <w:proofErr w:type="spellEnd"/>
          </w:p>
        </w:tc>
        <w:tc>
          <w:tcPr>
            <w:tcW w:w="3260" w:type="dxa"/>
            <w:tcBorders>
              <w:top w:val="single" w:sz="4" w:space="0" w:color="auto"/>
              <w:left w:val="single" w:sz="4" w:space="0" w:color="auto"/>
              <w:bottom w:val="single" w:sz="4" w:space="0" w:color="auto"/>
              <w:right w:val="single" w:sz="4" w:space="0" w:color="auto"/>
            </w:tcBorders>
            <w:hideMark/>
          </w:tcPr>
          <w:p w14:paraId="0CD66093" w14:textId="77777777" w:rsidR="003F7B72" w:rsidRPr="003F7B72" w:rsidRDefault="003F7B72" w:rsidP="00797BF2">
            <w:pPr>
              <w:spacing w:after="160" w:line="259" w:lineRule="auto"/>
              <w:jc w:val="center"/>
              <w:rPr>
                <w:rFonts w:eastAsia="Calibri"/>
                <w:sz w:val="24"/>
                <w:szCs w:val="24"/>
              </w:rPr>
            </w:pPr>
            <w:r w:rsidRPr="003F7B72">
              <w:rPr>
                <w:rFonts w:eastAsia="Calibri"/>
                <w:sz w:val="24"/>
                <w:szCs w:val="24"/>
              </w:rPr>
              <w:t>Наименование и адрес объекта</w:t>
            </w:r>
          </w:p>
        </w:tc>
        <w:tc>
          <w:tcPr>
            <w:tcW w:w="2410" w:type="dxa"/>
            <w:tcBorders>
              <w:top w:val="single" w:sz="4" w:space="0" w:color="auto"/>
              <w:left w:val="single" w:sz="4" w:space="0" w:color="auto"/>
              <w:bottom w:val="single" w:sz="4" w:space="0" w:color="auto"/>
              <w:right w:val="single" w:sz="4" w:space="0" w:color="auto"/>
            </w:tcBorders>
          </w:tcPr>
          <w:p w14:paraId="1743909E" w14:textId="77777777" w:rsidR="003F7B72" w:rsidRPr="003F7B72" w:rsidRDefault="003F7B72" w:rsidP="00797BF2">
            <w:pPr>
              <w:spacing w:after="160" w:line="259" w:lineRule="auto"/>
              <w:jc w:val="center"/>
              <w:rPr>
                <w:rFonts w:eastAsia="Calibri"/>
                <w:sz w:val="24"/>
                <w:szCs w:val="24"/>
              </w:rPr>
            </w:pPr>
            <w:r w:rsidRPr="003F7B72">
              <w:rPr>
                <w:rFonts w:eastAsia="Calibri"/>
                <w:sz w:val="24"/>
                <w:szCs w:val="24"/>
              </w:rPr>
              <w:t>Наименование Филиала</w:t>
            </w:r>
          </w:p>
        </w:tc>
        <w:tc>
          <w:tcPr>
            <w:tcW w:w="3827" w:type="dxa"/>
            <w:tcBorders>
              <w:top w:val="single" w:sz="4" w:space="0" w:color="auto"/>
              <w:left w:val="single" w:sz="4" w:space="0" w:color="auto"/>
              <w:bottom w:val="single" w:sz="4" w:space="0" w:color="auto"/>
              <w:right w:val="single" w:sz="4" w:space="0" w:color="auto"/>
            </w:tcBorders>
            <w:hideMark/>
          </w:tcPr>
          <w:p w14:paraId="160FAD21" w14:textId="77777777" w:rsidR="003F7B72" w:rsidRPr="003F7B72" w:rsidRDefault="003F7B72" w:rsidP="00797BF2">
            <w:pPr>
              <w:spacing w:after="160" w:line="259" w:lineRule="auto"/>
              <w:jc w:val="center"/>
              <w:rPr>
                <w:rFonts w:eastAsia="Calibri"/>
                <w:sz w:val="24"/>
                <w:szCs w:val="24"/>
              </w:rPr>
            </w:pPr>
            <w:r w:rsidRPr="003F7B72">
              <w:rPr>
                <w:rFonts w:eastAsia="Calibri"/>
                <w:sz w:val="24"/>
                <w:szCs w:val="24"/>
              </w:rPr>
              <w:t>Адрес доставки Товара</w:t>
            </w:r>
          </w:p>
        </w:tc>
      </w:tr>
      <w:tr w:rsidR="00B32A8F" w:rsidRPr="003F7B72" w14:paraId="70B01699" w14:textId="77777777" w:rsidTr="00797BF2">
        <w:tc>
          <w:tcPr>
            <w:tcW w:w="568" w:type="dxa"/>
            <w:tcBorders>
              <w:top w:val="single" w:sz="4" w:space="0" w:color="auto"/>
              <w:left w:val="single" w:sz="4" w:space="0" w:color="auto"/>
              <w:bottom w:val="single" w:sz="4" w:space="0" w:color="auto"/>
              <w:right w:val="single" w:sz="4" w:space="0" w:color="auto"/>
            </w:tcBorders>
          </w:tcPr>
          <w:p w14:paraId="0B1B1E38" w14:textId="78B2D59C" w:rsidR="00B32A8F" w:rsidRPr="003F7B72" w:rsidRDefault="00B32A8F" w:rsidP="00B32A8F">
            <w:pPr>
              <w:spacing w:line="259" w:lineRule="auto"/>
              <w:jc w:val="center"/>
              <w:rPr>
                <w:rFonts w:eastAsia="Calibri"/>
                <w:sz w:val="24"/>
                <w:szCs w:val="24"/>
              </w:rPr>
            </w:pPr>
            <w:r>
              <w:rPr>
                <w:rFonts w:eastAsia="Calibri"/>
                <w:sz w:val="24"/>
                <w:szCs w:val="24"/>
              </w:rPr>
              <w:t>1</w:t>
            </w:r>
          </w:p>
        </w:tc>
        <w:tc>
          <w:tcPr>
            <w:tcW w:w="3260" w:type="dxa"/>
            <w:tcBorders>
              <w:top w:val="single" w:sz="4" w:space="0" w:color="auto"/>
              <w:left w:val="single" w:sz="4" w:space="0" w:color="auto"/>
              <w:bottom w:val="single" w:sz="4" w:space="0" w:color="auto"/>
              <w:right w:val="single" w:sz="4" w:space="0" w:color="auto"/>
            </w:tcBorders>
          </w:tcPr>
          <w:p w14:paraId="2A6305EA" w14:textId="164E6ACF" w:rsidR="00B32A8F" w:rsidRPr="00B32A8F" w:rsidRDefault="00B32A8F" w:rsidP="00B32A8F">
            <w:pPr>
              <w:jc w:val="both"/>
              <w:rPr>
                <w:rFonts w:eastAsia="Calibri"/>
              </w:rPr>
            </w:pPr>
            <w:r w:rsidRPr="00B32A8F">
              <w:t xml:space="preserve">Российская Федерация, край Ставропольский, р-н </w:t>
            </w:r>
            <w:proofErr w:type="spellStart"/>
            <w:r w:rsidRPr="00B32A8F">
              <w:t>Новоалександровский</w:t>
            </w:r>
            <w:proofErr w:type="spellEnd"/>
            <w:r w:rsidRPr="00B32A8F">
              <w:t xml:space="preserve">, </w:t>
            </w:r>
            <w:r w:rsidRPr="00B32A8F">
              <w:br/>
              <w:t>с. Раздольное (ОПС 356023)</w:t>
            </w:r>
          </w:p>
        </w:tc>
        <w:tc>
          <w:tcPr>
            <w:tcW w:w="2410" w:type="dxa"/>
            <w:tcBorders>
              <w:top w:val="single" w:sz="4" w:space="0" w:color="auto"/>
              <w:left w:val="single" w:sz="4" w:space="0" w:color="auto"/>
              <w:bottom w:val="single" w:sz="4" w:space="0" w:color="auto"/>
              <w:right w:val="single" w:sz="4" w:space="0" w:color="auto"/>
            </w:tcBorders>
          </w:tcPr>
          <w:p w14:paraId="33E6A4FF" w14:textId="3F5212D8" w:rsidR="00B32A8F" w:rsidRPr="00AD3F92" w:rsidRDefault="00B32A8F" w:rsidP="00B32A8F">
            <w:pPr>
              <w:jc w:val="center"/>
              <w:rPr>
                <w:rFonts w:eastAsia="Calibri"/>
              </w:rPr>
            </w:pPr>
            <w:r w:rsidRPr="00AD3F92">
              <w:rPr>
                <w:rFonts w:eastAsia="Calibri"/>
              </w:rPr>
              <w:t>УФПС Ставропольского края</w:t>
            </w:r>
          </w:p>
        </w:tc>
        <w:tc>
          <w:tcPr>
            <w:tcW w:w="3827" w:type="dxa"/>
            <w:tcBorders>
              <w:top w:val="single" w:sz="4" w:space="0" w:color="auto"/>
              <w:left w:val="single" w:sz="4" w:space="0" w:color="auto"/>
              <w:bottom w:val="single" w:sz="4" w:space="0" w:color="auto"/>
              <w:right w:val="single" w:sz="4" w:space="0" w:color="auto"/>
            </w:tcBorders>
          </w:tcPr>
          <w:p w14:paraId="32548CF3" w14:textId="3DA69608" w:rsidR="00B32A8F" w:rsidRPr="003F7B72" w:rsidRDefault="00B32A8F" w:rsidP="00B32A8F">
            <w:pPr>
              <w:spacing w:line="259" w:lineRule="auto"/>
              <w:jc w:val="center"/>
              <w:rPr>
                <w:rFonts w:eastAsia="Calibri"/>
                <w:sz w:val="24"/>
                <w:szCs w:val="24"/>
              </w:rPr>
            </w:pPr>
            <w:r w:rsidRPr="00B32A8F">
              <w:t xml:space="preserve">Российская Федерация, край Ставропольский, р-н </w:t>
            </w:r>
            <w:proofErr w:type="spellStart"/>
            <w:r w:rsidRPr="00B32A8F">
              <w:t>Новоалександровский</w:t>
            </w:r>
            <w:proofErr w:type="spellEnd"/>
            <w:r w:rsidRPr="00B32A8F">
              <w:t xml:space="preserve">, </w:t>
            </w:r>
            <w:r w:rsidRPr="00B32A8F">
              <w:br/>
              <w:t>с. Раздольное (ОПС 356023)</w:t>
            </w:r>
          </w:p>
        </w:tc>
      </w:tr>
      <w:tr w:rsidR="00B32A8F" w:rsidRPr="003F7B72" w14:paraId="12ACB8E2" w14:textId="77777777" w:rsidTr="00797BF2">
        <w:tc>
          <w:tcPr>
            <w:tcW w:w="568" w:type="dxa"/>
            <w:tcBorders>
              <w:top w:val="single" w:sz="4" w:space="0" w:color="auto"/>
              <w:left w:val="single" w:sz="4" w:space="0" w:color="auto"/>
              <w:bottom w:val="single" w:sz="4" w:space="0" w:color="auto"/>
              <w:right w:val="single" w:sz="4" w:space="0" w:color="auto"/>
            </w:tcBorders>
          </w:tcPr>
          <w:p w14:paraId="242F6E93" w14:textId="4EA6F482" w:rsidR="00B32A8F" w:rsidRPr="003F7B72" w:rsidRDefault="00B32A8F" w:rsidP="00B32A8F">
            <w:pPr>
              <w:jc w:val="center"/>
              <w:rPr>
                <w:rFonts w:eastAsia="Calibri"/>
                <w:sz w:val="24"/>
                <w:szCs w:val="24"/>
              </w:rPr>
            </w:pPr>
            <w:r>
              <w:rPr>
                <w:rFonts w:eastAsia="Calibri"/>
                <w:sz w:val="24"/>
                <w:szCs w:val="24"/>
              </w:rPr>
              <w:t>2</w:t>
            </w:r>
          </w:p>
        </w:tc>
        <w:tc>
          <w:tcPr>
            <w:tcW w:w="3260" w:type="dxa"/>
            <w:tcBorders>
              <w:top w:val="single" w:sz="4" w:space="0" w:color="auto"/>
              <w:left w:val="single" w:sz="4" w:space="0" w:color="auto"/>
              <w:bottom w:val="single" w:sz="4" w:space="0" w:color="auto"/>
              <w:right w:val="single" w:sz="4" w:space="0" w:color="auto"/>
            </w:tcBorders>
          </w:tcPr>
          <w:p w14:paraId="4AB1C8DB" w14:textId="0A286E7A" w:rsidR="00B32A8F" w:rsidRPr="00B32A8F" w:rsidRDefault="00B32A8F" w:rsidP="00B32A8F">
            <w:pPr>
              <w:tabs>
                <w:tab w:val="left" w:pos="1027"/>
              </w:tabs>
              <w:rPr>
                <w:rFonts w:eastAsia="Calibri"/>
              </w:rPr>
            </w:pPr>
            <w:r w:rsidRPr="00B32A8F">
              <w:t xml:space="preserve"> Российская Федерация, край Ставропольский, р-н </w:t>
            </w:r>
            <w:proofErr w:type="spellStart"/>
            <w:r w:rsidRPr="00B32A8F">
              <w:t>Изобильненский</w:t>
            </w:r>
            <w:proofErr w:type="spellEnd"/>
            <w:r w:rsidRPr="00B32A8F">
              <w:t>, п. Передовой (ОПС 356102)</w:t>
            </w:r>
          </w:p>
        </w:tc>
        <w:tc>
          <w:tcPr>
            <w:tcW w:w="2410" w:type="dxa"/>
            <w:tcBorders>
              <w:top w:val="single" w:sz="4" w:space="0" w:color="auto"/>
              <w:left w:val="single" w:sz="4" w:space="0" w:color="auto"/>
              <w:bottom w:val="single" w:sz="4" w:space="0" w:color="auto"/>
              <w:right w:val="single" w:sz="4" w:space="0" w:color="auto"/>
            </w:tcBorders>
          </w:tcPr>
          <w:p w14:paraId="21735007" w14:textId="3AF5D03F" w:rsidR="00B32A8F" w:rsidRPr="003F7B72" w:rsidRDefault="00B32A8F" w:rsidP="00B32A8F">
            <w:pPr>
              <w:jc w:val="center"/>
              <w:rPr>
                <w:rFonts w:eastAsia="Calibri"/>
                <w:sz w:val="24"/>
                <w:szCs w:val="24"/>
              </w:rPr>
            </w:pPr>
            <w:r w:rsidRPr="00B10876">
              <w:t>УФПС Ставропольского края</w:t>
            </w:r>
          </w:p>
        </w:tc>
        <w:tc>
          <w:tcPr>
            <w:tcW w:w="3827" w:type="dxa"/>
            <w:tcBorders>
              <w:top w:val="single" w:sz="4" w:space="0" w:color="auto"/>
              <w:left w:val="single" w:sz="4" w:space="0" w:color="auto"/>
              <w:bottom w:val="single" w:sz="4" w:space="0" w:color="auto"/>
              <w:right w:val="single" w:sz="4" w:space="0" w:color="auto"/>
            </w:tcBorders>
          </w:tcPr>
          <w:p w14:paraId="5FD1E78B" w14:textId="016F02BD" w:rsidR="00B32A8F" w:rsidRPr="003F7B72" w:rsidRDefault="00B32A8F" w:rsidP="00B32A8F">
            <w:pPr>
              <w:jc w:val="center"/>
              <w:rPr>
                <w:rFonts w:eastAsia="Calibri"/>
                <w:sz w:val="24"/>
                <w:szCs w:val="24"/>
              </w:rPr>
            </w:pPr>
            <w:r w:rsidRPr="00B32A8F">
              <w:t xml:space="preserve">Российская Федерация, край Ставропольский, р-н </w:t>
            </w:r>
            <w:proofErr w:type="spellStart"/>
            <w:r w:rsidRPr="00B32A8F">
              <w:t>Изобильненский</w:t>
            </w:r>
            <w:proofErr w:type="spellEnd"/>
            <w:r w:rsidRPr="00B32A8F">
              <w:t>, п. Передовой (ОПС 356102)</w:t>
            </w:r>
          </w:p>
        </w:tc>
      </w:tr>
      <w:tr w:rsidR="00B32A8F" w:rsidRPr="003F7B72" w14:paraId="35B11BC6" w14:textId="77777777" w:rsidTr="00797BF2">
        <w:tc>
          <w:tcPr>
            <w:tcW w:w="568" w:type="dxa"/>
            <w:tcBorders>
              <w:top w:val="single" w:sz="4" w:space="0" w:color="auto"/>
              <w:left w:val="single" w:sz="4" w:space="0" w:color="auto"/>
              <w:bottom w:val="single" w:sz="4" w:space="0" w:color="auto"/>
              <w:right w:val="single" w:sz="4" w:space="0" w:color="auto"/>
            </w:tcBorders>
          </w:tcPr>
          <w:p w14:paraId="5264F980" w14:textId="6AD5AEE6" w:rsidR="00B32A8F" w:rsidRPr="003F7B72" w:rsidRDefault="00B32A8F" w:rsidP="00B32A8F">
            <w:pPr>
              <w:jc w:val="center"/>
              <w:rPr>
                <w:rFonts w:eastAsia="Calibri"/>
                <w:sz w:val="24"/>
                <w:szCs w:val="24"/>
              </w:rPr>
            </w:pPr>
            <w:r>
              <w:rPr>
                <w:rFonts w:eastAsia="Calibri"/>
                <w:sz w:val="24"/>
                <w:szCs w:val="24"/>
              </w:rPr>
              <w:t>3</w:t>
            </w:r>
          </w:p>
        </w:tc>
        <w:tc>
          <w:tcPr>
            <w:tcW w:w="3260" w:type="dxa"/>
            <w:tcBorders>
              <w:top w:val="single" w:sz="4" w:space="0" w:color="auto"/>
              <w:left w:val="single" w:sz="4" w:space="0" w:color="auto"/>
              <w:bottom w:val="single" w:sz="4" w:space="0" w:color="auto"/>
              <w:right w:val="single" w:sz="4" w:space="0" w:color="auto"/>
            </w:tcBorders>
          </w:tcPr>
          <w:p w14:paraId="06C47F5E" w14:textId="7902BF13" w:rsidR="00B32A8F" w:rsidRPr="00B32A8F" w:rsidRDefault="00B32A8F" w:rsidP="00B32A8F">
            <w:pPr>
              <w:rPr>
                <w:rFonts w:eastAsia="Calibri"/>
              </w:rPr>
            </w:pPr>
            <w:r w:rsidRPr="00B32A8F">
              <w:t xml:space="preserve">Российская Федерация, край Ставропольский, р-н </w:t>
            </w:r>
            <w:proofErr w:type="spellStart"/>
            <w:r w:rsidRPr="00B32A8F">
              <w:t>Кочубеевский</w:t>
            </w:r>
            <w:proofErr w:type="spellEnd"/>
            <w:r w:rsidRPr="00B32A8F">
              <w:t xml:space="preserve">, </w:t>
            </w:r>
            <w:r w:rsidRPr="00B32A8F">
              <w:br/>
            </w:r>
            <w:proofErr w:type="spellStart"/>
            <w:r w:rsidRPr="00B32A8F">
              <w:t>ст-ца</w:t>
            </w:r>
            <w:proofErr w:type="spellEnd"/>
            <w:r w:rsidRPr="00B32A8F">
              <w:t xml:space="preserve"> </w:t>
            </w:r>
            <w:proofErr w:type="spellStart"/>
            <w:r w:rsidRPr="00B32A8F">
              <w:t>Беломечетская</w:t>
            </w:r>
            <w:proofErr w:type="spellEnd"/>
            <w:r w:rsidRPr="00B32A8F">
              <w:t xml:space="preserve"> (ОПС 357024</w:t>
            </w:r>
            <w:r>
              <w:t>)</w:t>
            </w:r>
          </w:p>
        </w:tc>
        <w:tc>
          <w:tcPr>
            <w:tcW w:w="2410" w:type="dxa"/>
            <w:tcBorders>
              <w:top w:val="single" w:sz="4" w:space="0" w:color="auto"/>
              <w:left w:val="single" w:sz="4" w:space="0" w:color="auto"/>
              <w:bottom w:val="single" w:sz="4" w:space="0" w:color="auto"/>
              <w:right w:val="single" w:sz="4" w:space="0" w:color="auto"/>
            </w:tcBorders>
          </w:tcPr>
          <w:p w14:paraId="3B56E0C9" w14:textId="0342C2D4" w:rsidR="00B32A8F" w:rsidRPr="003F7B72" w:rsidRDefault="00B32A8F" w:rsidP="00B32A8F">
            <w:pPr>
              <w:jc w:val="center"/>
              <w:rPr>
                <w:rFonts w:eastAsia="Calibri"/>
                <w:sz w:val="24"/>
                <w:szCs w:val="24"/>
              </w:rPr>
            </w:pPr>
            <w:r w:rsidRPr="00B10876">
              <w:t>УФПС Ставропольского края</w:t>
            </w:r>
          </w:p>
        </w:tc>
        <w:tc>
          <w:tcPr>
            <w:tcW w:w="3827" w:type="dxa"/>
            <w:tcBorders>
              <w:top w:val="single" w:sz="4" w:space="0" w:color="auto"/>
              <w:left w:val="single" w:sz="4" w:space="0" w:color="auto"/>
              <w:bottom w:val="single" w:sz="4" w:space="0" w:color="auto"/>
              <w:right w:val="single" w:sz="4" w:space="0" w:color="auto"/>
            </w:tcBorders>
          </w:tcPr>
          <w:p w14:paraId="0EFA5C3C" w14:textId="7728C081" w:rsidR="00B32A8F" w:rsidRPr="003F7B72" w:rsidRDefault="00B32A8F" w:rsidP="00B32A8F">
            <w:pPr>
              <w:jc w:val="center"/>
              <w:rPr>
                <w:rFonts w:eastAsia="Calibri"/>
                <w:sz w:val="24"/>
                <w:szCs w:val="24"/>
              </w:rPr>
            </w:pPr>
            <w:r w:rsidRPr="00B32A8F">
              <w:t xml:space="preserve">Российская Федерация, край Ставропольский, р-н </w:t>
            </w:r>
            <w:proofErr w:type="spellStart"/>
            <w:r w:rsidRPr="00B32A8F">
              <w:t>Кочубеевский</w:t>
            </w:r>
            <w:proofErr w:type="spellEnd"/>
            <w:r w:rsidRPr="00B32A8F">
              <w:t xml:space="preserve">, </w:t>
            </w:r>
            <w:r w:rsidRPr="00B32A8F">
              <w:br/>
            </w:r>
            <w:proofErr w:type="spellStart"/>
            <w:r w:rsidRPr="00B32A8F">
              <w:t>ст-ца</w:t>
            </w:r>
            <w:proofErr w:type="spellEnd"/>
            <w:r w:rsidRPr="00B32A8F">
              <w:t xml:space="preserve"> </w:t>
            </w:r>
            <w:proofErr w:type="spellStart"/>
            <w:r w:rsidRPr="00B32A8F">
              <w:t>Беломечетская</w:t>
            </w:r>
            <w:proofErr w:type="spellEnd"/>
            <w:r w:rsidRPr="00B32A8F">
              <w:t xml:space="preserve"> (ОПС 357024</w:t>
            </w:r>
            <w:r>
              <w:t>)</w:t>
            </w:r>
          </w:p>
        </w:tc>
      </w:tr>
      <w:tr w:rsidR="00B32A8F" w:rsidRPr="003F7B72" w14:paraId="65BDD228" w14:textId="77777777" w:rsidTr="00797BF2">
        <w:tc>
          <w:tcPr>
            <w:tcW w:w="568" w:type="dxa"/>
            <w:tcBorders>
              <w:top w:val="single" w:sz="4" w:space="0" w:color="auto"/>
              <w:left w:val="single" w:sz="4" w:space="0" w:color="auto"/>
              <w:bottom w:val="single" w:sz="4" w:space="0" w:color="auto"/>
              <w:right w:val="single" w:sz="4" w:space="0" w:color="auto"/>
            </w:tcBorders>
          </w:tcPr>
          <w:p w14:paraId="52C8861F" w14:textId="5351AB72" w:rsidR="00B32A8F" w:rsidRPr="003F7B72" w:rsidRDefault="00B32A8F" w:rsidP="00B32A8F">
            <w:pPr>
              <w:jc w:val="center"/>
              <w:rPr>
                <w:rFonts w:eastAsia="Calibri"/>
                <w:sz w:val="24"/>
                <w:szCs w:val="24"/>
              </w:rPr>
            </w:pPr>
            <w:r>
              <w:rPr>
                <w:rFonts w:eastAsia="Calibri"/>
                <w:sz w:val="24"/>
                <w:szCs w:val="24"/>
              </w:rPr>
              <w:t>4</w:t>
            </w:r>
          </w:p>
        </w:tc>
        <w:tc>
          <w:tcPr>
            <w:tcW w:w="3260" w:type="dxa"/>
            <w:tcBorders>
              <w:top w:val="single" w:sz="4" w:space="0" w:color="auto"/>
              <w:left w:val="single" w:sz="4" w:space="0" w:color="auto"/>
              <w:bottom w:val="single" w:sz="4" w:space="0" w:color="auto"/>
              <w:right w:val="single" w:sz="4" w:space="0" w:color="auto"/>
            </w:tcBorders>
          </w:tcPr>
          <w:p w14:paraId="71CE3AE3" w14:textId="73CDAC0E" w:rsidR="00B32A8F" w:rsidRPr="003F7B72" w:rsidRDefault="00B32A8F" w:rsidP="00B32A8F">
            <w:pPr>
              <w:rPr>
                <w:rFonts w:eastAsia="Calibri"/>
                <w:sz w:val="24"/>
                <w:szCs w:val="24"/>
              </w:rPr>
            </w:pPr>
            <w:r w:rsidRPr="00D82E40">
              <w:t xml:space="preserve">Российская Федерация, край Ставропольский, р-н Александровский, с. </w:t>
            </w:r>
            <w:proofErr w:type="spellStart"/>
            <w:r w:rsidRPr="00D82E40">
              <w:t>Калиновское</w:t>
            </w:r>
            <w:proofErr w:type="spellEnd"/>
            <w:r w:rsidRPr="00D82E40">
              <w:t xml:space="preserve"> (ОПС 356325)</w:t>
            </w:r>
          </w:p>
        </w:tc>
        <w:tc>
          <w:tcPr>
            <w:tcW w:w="2410" w:type="dxa"/>
            <w:tcBorders>
              <w:top w:val="single" w:sz="4" w:space="0" w:color="auto"/>
              <w:left w:val="single" w:sz="4" w:space="0" w:color="auto"/>
              <w:bottom w:val="single" w:sz="4" w:space="0" w:color="auto"/>
              <w:right w:val="single" w:sz="4" w:space="0" w:color="auto"/>
            </w:tcBorders>
          </w:tcPr>
          <w:p w14:paraId="0FB5F853" w14:textId="3338EC80" w:rsidR="00B32A8F" w:rsidRPr="003F7B72" w:rsidRDefault="00B32A8F" w:rsidP="00B32A8F">
            <w:pPr>
              <w:jc w:val="center"/>
              <w:rPr>
                <w:rFonts w:eastAsia="Calibri"/>
                <w:sz w:val="24"/>
                <w:szCs w:val="24"/>
              </w:rPr>
            </w:pPr>
            <w:r w:rsidRPr="00B10876">
              <w:t>УФПС Ставропольского края</w:t>
            </w:r>
          </w:p>
        </w:tc>
        <w:tc>
          <w:tcPr>
            <w:tcW w:w="3827" w:type="dxa"/>
            <w:tcBorders>
              <w:top w:val="single" w:sz="4" w:space="0" w:color="auto"/>
              <w:left w:val="single" w:sz="4" w:space="0" w:color="auto"/>
              <w:bottom w:val="single" w:sz="4" w:space="0" w:color="auto"/>
              <w:right w:val="single" w:sz="4" w:space="0" w:color="auto"/>
            </w:tcBorders>
          </w:tcPr>
          <w:p w14:paraId="53044452" w14:textId="4120C075" w:rsidR="00B32A8F" w:rsidRPr="003F7B72" w:rsidRDefault="00B32A8F" w:rsidP="00B32A8F">
            <w:pPr>
              <w:jc w:val="center"/>
              <w:rPr>
                <w:rFonts w:eastAsia="Calibri"/>
                <w:sz w:val="24"/>
                <w:szCs w:val="24"/>
              </w:rPr>
            </w:pPr>
            <w:r w:rsidRPr="00D82E40">
              <w:t xml:space="preserve">Российская Федерация, край Ставропольский, р-н Александровский, с. </w:t>
            </w:r>
            <w:proofErr w:type="spellStart"/>
            <w:r w:rsidRPr="00D82E40">
              <w:t>Калиновское</w:t>
            </w:r>
            <w:proofErr w:type="spellEnd"/>
            <w:r w:rsidRPr="00D82E40">
              <w:t xml:space="preserve"> (ОПС 356325)</w:t>
            </w:r>
          </w:p>
        </w:tc>
      </w:tr>
      <w:tr w:rsidR="00B32A8F" w:rsidRPr="003F7B72" w14:paraId="716BBA94" w14:textId="77777777" w:rsidTr="00797BF2">
        <w:tc>
          <w:tcPr>
            <w:tcW w:w="568" w:type="dxa"/>
            <w:tcBorders>
              <w:top w:val="single" w:sz="4" w:space="0" w:color="auto"/>
              <w:left w:val="single" w:sz="4" w:space="0" w:color="auto"/>
              <w:bottom w:val="single" w:sz="4" w:space="0" w:color="auto"/>
              <w:right w:val="single" w:sz="4" w:space="0" w:color="auto"/>
            </w:tcBorders>
          </w:tcPr>
          <w:p w14:paraId="7EDD18EF" w14:textId="7333771C" w:rsidR="00B32A8F" w:rsidRPr="003F7B72" w:rsidRDefault="00B32A8F" w:rsidP="00B32A8F">
            <w:pPr>
              <w:jc w:val="center"/>
              <w:rPr>
                <w:rFonts w:eastAsia="Calibri"/>
                <w:sz w:val="24"/>
                <w:szCs w:val="24"/>
              </w:rPr>
            </w:pPr>
            <w:r>
              <w:rPr>
                <w:rFonts w:eastAsia="Calibri"/>
                <w:sz w:val="24"/>
                <w:szCs w:val="24"/>
              </w:rPr>
              <w:t>5</w:t>
            </w:r>
          </w:p>
        </w:tc>
        <w:tc>
          <w:tcPr>
            <w:tcW w:w="3260" w:type="dxa"/>
            <w:tcBorders>
              <w:top w:val="single" w:sz="4" w:space="0" w:color="auto"/>
              <w:left w:val="single" w:sz="4" w:space="0" w:color="auto"/>
              <w:bottom w:val="single" w:sz="4" w:space="0" w:color="auto"/>
              <w:right w:val="single" w:sz="4" w:space="0" w:color="auto"/>
            </w:tcBorders>
          </w:tcPr>
          <w:p w14:paraId="031288A8" w14:textId="344E90F2" w:rsidR="00B32A8F" w:rsidRPr="003F7B72" w:rsidRDefault="00B32A8F" w:rsidP="00B32A8F">
            <w:pPr>
              <w:rPr>
                <w:rFonts w:eastAsia="Calibri"/>
                <w:sz w:val="24"/>
                <w:szCs w:val="24"/>
              </w:rPr>
            </w:pPr>
            <w:r w:rsidRPr="00D82E40">
              <w:t>Российская Федерация, край Ставропольский, р-н Петровский, п. Рогатая Балка (ОПС 356522)</w:t>
            </w:r>
          </w:p>
        </w:tc>
        <w:tc>
          <w:tcPr>
            <w:tcW w:w="2410" w:type="dxa"/>
            <w:tcBorders>
              <w:top w:val="single" w:sz="4" w:space="0" w:color="auto"/>
              <w:left w:val="single" w:sz="4" w:space="0" w:color="auto"/>
              <w:bottom w:val="single" w:sz="4" w:space="0" w:color="auto"/>
              <w:right w:val="single" w:sz="4" w:space="0" w:color="auto"/>
            </w:tcBorders>
          </w:tcPr>
          <w:p w14:paraId="79114402" w14:textId="29D5A7CC" w:rsidR="00B32A8F" w:rsidRPr="003F7B72" w:rsidRDefault="00B32A8F" w:rsidP="00B32A8F">
            <w:pPr>
              <w:jc w:val="center"/>
              <w:rPr>
                <w:rFonts w:eastAsia="Calibri"/>
                <w:sz w:val="24"/>
                <w:szCs w:val="24"/>
              </w:rPr>
            </w:pPr>
            <w:r w:rsidRPr="00B10876">
              <w:t>УФПС Ставропольского края</w:t>
            </w:r>
          </w:p>
        </w:tc>
        <w:tc>
          <w:tcPr>
            <w:tcW w:w="3827" w:type="dxa"/>
            <w:tcBorders>
              <w:top w:val="single" w:sz="4" w:space="0" w:color="auto"/>
              <w:left w:val="single" w:sz="4" w:space="0" w:color="auto"/>
              <w:bottom w:val="single" w:sz="4" w:space="0" w:color="auto"/>
              <w:right w:val="single" w:sz="4" w:space="0" w:color="auto"/>
            </w:tcBorders>
          </w:tcPr>
          <w:p w14:paraId="266AFCAA" w14:textId="0C8895CE" w:rsidR="00B32A8F" w:rsidRPr="003F7B72" w:rsidRDefault="00B32A8F" w:rsidP="00B32A8F">
            <w:pPr>
              <w:jc w:val="center"/>
              <w:rPr>
                <w:rFonts w:eastAsia="Calibri"/>
                <w:sz w:val="24"/>
                <w:szCs w:val="24"/>
              </w:rPr>
            </w:pPr>
            <w:r w:rsidRPr="00D82E40">
              <w:t>Российская Федерация, край Ставропольский, р-н Петровский, п. Рогатая Балка (ОПС 356522)</w:t>
            </w:r>
          </w:p>
        </w:tc>
      </w:tr>
      <w:tr w:rsidR="00B32A8F" w:rsidRPr="003F7B72" w14:paraId="7C1C6961" w14:textId="77777777" w:rsidTr="00797BF2">
        <w:tc>
          <w:tcPr>
            <w:tcW w:w="568" w:type="dxa"/>
            <w:tcBorders>
              <w:top w:val="single" w:sz="4" w:space="0" w:color="auto"/>
              <w:left w:val="single" w:sz="4" w:space="0" w:color="auto"/>
              <w:bottom w:val="single" w:sz="4" w:space="0" w:color="auto"/>
              <w:right w:val="single" w:sz="4" w:space="0" w:color="auto"/>
            </w:tcBorders>
          </w:tcPr>
          <w:p w14:paraId="087FA555" w14:textId="6BBC2FD2" w:rsidR="00B32A8F" w:rsidRPr="003F7B72" w:rsidRDefault="00B32A8F" w:rsidP="00B32A8F">
            <w:pPr>
              <w:jc w:val="center"/>
              <w:rPr>
                <w:rFonts w:eastAsia="Calibri"/>
                <w:sz w:val="24"/>
                <w:szCs w:val="24"/>
              </w:rPr>
            </w:pPr>
            <w:r>
              <w:rPr>
                <w:rFonts w:eastAsia="Calibri"/>
                <w:sz w:val="24"/>
                <w:szCs w:val="24"/>
              </w:rPr>
              <w:t>6</w:t>
            </w:r>
          </w:p>
        </w:tc>
        <w:tc>
          <w:tcPr>
            <w:tcW w:w="3260" w:type="dxa"/>
            <w:tcBorders>
              <w:top w:val="single" w:sz="4" w:space="0" w:color="auto"/>
              <w:left w:val="single" w:sz="4" w:space="0" w:color="auto"/>
              <w:bottom w:val="single" w:sz="4" w:space="0" w:color="auto"/>
              <w:right w:val="single" w:sz="4" w:space="0" w:color="auto"/>
            </w:tcBorders>
          </w:tcPr>
          <w:p w14:paraId="23F666E7" w14:textId="51B56240" w:rsidR="00B32A8F" w:rsidRPr="00B32A8F" w:rsidRDefault="00B32A8F" w:rsidP="00B32A8F">
            <w:pPr>
              <w:rPr>
                <w:rFonts w:eastAsia="Calibri"/>
              </w:rPr>
            </w:pPr>
            <w:r w:rsidRPr="00B32A8F">
              <w:t xml:space="preserve">Российская Федерация, край Ставропольский, р-н </w:t>
            </w:r>
            <w:proofErr w:type="spellStart"/>
            <w:r w:rsidRPr="00B32A8F">
              <w:t>Нефтекумский</w:t>
            </w:r>
            <w:proofErr w:type="spellEnd"/>
            <w:r w:rsidRPr="00B32A8F">
              <w:t>, с. Ачикулак (ОПС 356890)</w:t>
            </w:r>
          </w:p>
        </w:tc>
        <w:tc>
          <w:tcPr>
            <w:tcW w:w="2410" w:type="dxa"/>
            <w:tcBorders>
              <w:top w:val="single" w:sz="4" w:space="0" w:color="auto"/>
              <w:left w:val="single" w:sz="4" w:space="0" w:color="auto"/>
              <w:bottom w:val="single" w:sz="4" w:space="0" w:color="auto"/>
              <w:right w:val="single" w:sz="4" w:space="0" w:color="auto"/>
            </w:tcBorders>
          </w:tcPr>
          <w:p w14:paraId="3ED66829" w14:textId="0492F78F" w:rsidR="00B32A8F" w:rsidRPr="003F7B72" w:rsidRDefault="00B32A8F" w:rsidP="00B32A8F">
            <w:pPr>
              <w:jc w:val="center"/>
              <w:rPr>
                <w:rFonts w:eastAsia="Calibri"/>
                <w:sz w:val="24"/>
                <w:szCs w:val="24"/>
              </w:rPr>
            </w:pPr>
            <w:r w:rsidRPr="00B10876">
              <w:t>УФПС Ставропольского края</w:t>
            </w:r>
          </w:p>
        </w:tc>
        <w:tc>
          <w:tcPr>
            <w:tcW w:w="3827" w:type="dxa"/>
            <w:tcBorders>
              <w:top w:val="single" w:sz="4" w:space="0" w:color="auto"/>
              <w:left w:val="single" w:sz="4" w:space="0" w:color="auto"/>
              <w:bottom w:val="single" w:sz="4" w:space="0" w:color="auto"/>
              <w:right w:val="single" w:sz="4" w:space="0" w:color="auto"/>
            </w:tcBorders>
          </w:tcPr>
          <w:p w14:paraId="4266C83B" w14:textId="21E93738" w:rsidR="00B32A8F" w:rsidRPr="003F7B72" w:rsidRDefault="00B32A8F" w:rsidP="00B32A8F">
            <w:pPr>
              <w:jc w:val="center"/>
              <w:rPr>
                <w:rFonts w:eastAsia="Calibri"/>
                <w:sz w:val="24"/>
                <w:szCs w:val="24"/>
              </w:rPr>
            </w:pPr>
            <w:r w:rsidRPr="00B32A8F">
              <w:t xml:space="preserve">Российская Федерация, край Ставропольский, р-н </w:t>
            </w:r>
            <w:proofErr w:type="spellStart"/>
            <w:r w:rsidRPr="00B32A8F">
              <w:t>Нефтекумский</w:t>
            </w:r>
            <w:proofErr w:type="spellEnd"/>
            <w:r w:rsidRPr="00B32A8F">
              <w:t>, с. Ачикулак (ОПС 356890)</w:t>
            </w:r>
          </w:p>
        </w:tc>
      </w:tr>
      <w:tr w:rsidR="00B32A8F" w:rsidRPr="003F7B72" w14:paraId="12F4D7DE" w14:textId="77777777" w:rsidTr="00797BF2">
        <w:tc>
          <w:tcPr>
            <w:tcW w:w="568" w:type="dxa"/>
            <w:tcBorders>
              <w:top w:val="single" w:sz="4" w:space="0" w:color="auto"/>
              <w:left w:val="single" w:sz="4" w:space="0" w:color="auto"/>
              <w:bottom w:val="single" w:sz="4" w:space="0" w:color="auto"/>
              <w:right w:val="single" w:sz="4" w:space="0" w:color="auto"/>
            </w:tcBorders>
          </w:tcPr>
          <w:p w14:paraId="2E5FE0FF" w14:textId="4F83AA19" w:rsidR="00B32A8F" w:rsidRPr="003F7B72" w:rsidRDefault="00B32A8F" w:rsidP="00B32A8F">
            <w:pPr>
              <w:spacing w:after="160" w:line="259" w:lineRule="auto"/>
              <w:jc w:val="center"/>
              <w:rPr>
                <w:rFonts w:eastAsia="Calibri"/>
                <w:sz w:val="24"/>
                <w:szCs w:val="24"/>
              </w:rPr>
            </w:pPr>
            <w:r>
              <w:rPr>
                <w:rFonts w:eastAsia="Calibri"/>
                <w:sz w:val="24"/>
                <w:szCs w:val="24"/>
              </w:rPr>
              <w:t>7</w:t>
            </w:r>
          </w:p>
        </w:tc>
        <w:tc>
          <w:tcPr>
            <w:tcW w:w="3260" w:type="dxa"/>
            <w:tcBorders>
              <w:top w:val="single" w:sz="4" w:space="0" w:color="auto"/>
              <w:left w:val="single" w:sz="4" w:space="0" w:color="auto"/>
              <w:bottom w:val="single" w:sz="4" w:space="0" w:color="auto"/>
              <w:right w:val="single" w:sz="4" w:space="0" w:color="auto"/>
            </w:tcBorders>
          </w:tcPr>
          <w:p w14:paraId="2F476264" w14:textId="300F6758" w:rsidR="00B32A8F" w:rsidRPr="00B32A8F" w:rsidRDefault="00B32A8F" w:rsidP="00B32A8F">
            <w:pPr>
              <w:spacing w:after="160"/>
              <w:rPr>
                <w:rFonts w:eastAsia="Calibri"/>
              </w:rPr>
            </w:pPr>
            <w:r w:rsidRPr="00B32A8F">
              <w:t xml:space="preserve">Российская Федерация, край Ставропольский, р-н </w:t>
            </w:r>
            <w:proofErr w:type="spellStart"/>
            <w:r w:rsidRPr="00B32A8F">
              <w:t>Кочубеевский</w:t>
            </w:r>
            <w:proofErr w:type="spellEnd"/>
            <w:r w:rsidRPr="00B32A8F">
              <w:t>, с. Заветное (ОПС 357014)</w:t>
            </w:r>
          </w:p>
        </w:tc>
        <w:tc>
          <w:tcPr>
            <w:tcW w:w="2410" w:type="dxa"/>
            <w:tcBorders>
              <w:top w:val="single" w:sz="4" w:space="0" w:color="auto"/>
              <w:left w:val="single" w:sz="4" w:space="0" w:color="auto"/>
              <w:bottom w:val="single" w:sz="4" w:space="0" w:color="auto"/>
              <w:right w:val="single" w:sz="4" w:space="0" w:color="auto"/>
            </w:tcBorders>
          </w:tcPr>
          <w:p w14:paraId="6096624E" w14:textId="152FD024" w:rsidR="00B32A8F" w:rsidRPr="003F7B72" w:rsidRDefault="00B32A8F" w:rsidP="00B32A8F">
            <w:pPr>
              <w:spacing w:after="160" w:line="259" w:lineRule="auto"/>
              <w:jc w:val="center"/>
              <w:rPr>
                <w:rFonts w:eastAsia="Calibri"/>
                <w:sz w:val="24"/>
                <w:szCs w:val="24"/>
              </w:rPr>
            </w:pPr>
            <w:r w:rsidRPr="00B10876">
              <w:t>УФПС Ставропольского края</w:t>
            </w:r>
          </w:p>
        </w:tc>
        <w:tc>
          <w:tcPr>
            <w:tcW w:w="3827" w:type="dxa"/>
            <w:tcBorders>
              <w:top w:val="single" w:sz="4" w:space="0" w:color="auto"/>
              <w:left w:val="single" w:sz="4" w:space="0" w:color="auto"/>
              <w:bottom w:val="single" w:sz="4" w:space="0" w:color="auto"/>
              <w:right w:val="single" w:sz="4" w:space="0" w:color="auto"/>
            </w:tcBorders>
          </w:tcPr>
          <w:p w14:paraId="04462B39" w14:textId="163719A3" w:rsidR="00B32A8F" w:rsidRPr="003F7B72" w:rsidRDefault="00B32A8F" w:rsidP="00B32A8F">
            <w:pPr>
              <w:spacing w:after="160" w:line="259" w:lineRule="auto"/>
              <w:jc w:val="center"/>
              <w:rPr>
                <w:rFonts w:eastAsia="Calibri"/>
                <w:sz w:val="24"/>
                <w:szCs w:val="24"/>
              </w:rPr>
            </w:pPr>
            <w:r w:rsidRPr="00B32A8F">
              <w:t xml:space="preserve">Российская Федерация, край Ставропольский, р-н </w:t>
            </w:r>
            <w:proofErr w:type="spellStart"/>
            <w:r w:rsidRPr="00B32A8F">
              <w:t>Кочубеевский</w:t>
            </w:r>
            <w:proofErr w:type="spellEnd"/>
            <w:r w:rsidRPr="00B32A8F">
              <w:t>, с. Заветное (ОПС 357014)</w:t>
            </w:r>
          </w:p>
        </w:tc>
      </w:tr>
      <w:tr w:rsidR="00B32A8F" w:rsidRPr="003F7B72" w14:paraId="6D10AF28" w14:textId="77777777" w:rsidTr="00797BF2">
        <w:tc>
          <w:tcPr>
            <w:tcW w:w="568" w:type="dxa"/>
            <w:tcBorders>
              <w:top w:val="single" w:sz="4" w:space="0" w:color="auto"/>
              <w:left w:val="single" w:sz="4" w:space="0" w:color="auto"/>
              <w:bottom w:val="single" w:sz="4" w:space="0" w:color="auto"/>
              <w:right w:val="single" w:sz="4" w:space="0" w:color="auto"/>
            </w:tcBorders>
          </w:tcPr>
          <w:p w14:paraId="560A0EED" w14:textId="0FC12DDC" w:rsidR="00B32A8F" w:rsidRPr="003F7B72" w:rsidRDefault="00B32A8F" w:rsidP="00B32A8F">
            <w:pPr>
              <w:spacing w:after="160" w:line="259" w:lineRule="auto"/>
              <w:jc w:val="center"/>
              <w:rPr>
                <w:rFonts w:eastAsia="Calibri"/>
                <w:sz w:val="24"/>
                <w:szCs w:val="24"/>
              </w:rPr>
            </w:pPr>
            <w:r>
              <w:rPr>
                <w:rFonts w:eastAsia="Calibri"/>
                <w:sz w:val="24"/>
                <w:szCs w:val="24"/>
              </w:rPr>
              <w:t>8</w:t>
            </w:r>
          </w:p>
        </w:tc>
        <w:tc>
          <w:tcPr>
            <w:tcW w:w="3260" w:type="dxa"/>
            <w:tcBorders>
              <w:top w:val="single" w:sz="4" w:space="0" w:color="auto"/>
              <w:left w:val="single" w:sz="4" w:space="0" w:color="auto"/>
              <w:bottom w:val="single" w:sz="4" w:space="0" w:color="auto"/>
              <w:right w:val="single" w:sz="4" w:space="0" w:color="auto"/>
            </w:tcBorders>
          </w:tcPr>
          <w:p w14:paraId="5AEB8B8A" w14:textId="7D417CB2" w:rsidR="00B32A8F" w:rsidRPr="00B32A8F" w:rsidRDefault="00B32A8F" w:rsidP="00B32A8F">
            <w:pPr>
              <w:spacing w:after="160"/>
              <w:rPr>
                <w:rFonts w:eastAsia="Calibri"/>
              </w:rPr>
            </w:pPr>
            <w:r w:rsidRPr="00B32A8F">
              <w:t xml:space="preserve">Российская Федерация, край Ставропольский, р-н Минераловодский, с. </w:t>
            </w:r>
            <w:proofErr w:type="spellStart"/>
            <w:r w:rsidRPr="00B32A8F">
              <w:t>Побегайловка</w:t>
            </w:r>
            <w:proofErr w:type="spellEnd"/>
            <w:r w:rsidRPr="00B32A8F">
              <w:t xml:space="preserve"> (ОПС 357222)</w:t>
            </w:r>
          </w:p>
        </w:tc>
        <w:tc>
          <w:tcPr>
            <w:tcW w:w="2410" w:type="dxa"/>
            <w:tcBorders>
              <w:top w:val="single" w:sz="4" w:space="0" w:color="auto"/>
              <w:left w:val="single" w:sz="4" w:space="0" w:color="auto"/>
              <w:bottom w:val="single" w:sz="4" w:space="0" w:color="auto"/>
              <w:right w:val="single" w:sz="4" w:space="0" w:color="auto"/>
            </w:tcBorders>
          </w:tcPr>
          <w:p w14:paraId="19550720" w14:textId="6650A87A" w:rsidR="00B32A8F" w:rsidRPr="003F7B72" w:rsidRDefault="00B32A8F" w:rsidP="00B32A8F">
            <w:pPr>
              <w:spacing w:after="160" w:line="259" w:lineRule="auto"/>
              <w:jc w:val="center"/>
              <w:rPr>
                <w:rFonts w:eastAsia="Calibri"/>
                <w:sz w:val="24"/>
                <w:szCs w:val="24"/>
              </w:rPr>
            </w:pPr>
            <w:r w:rsidRPr="00B10876">
              <w:t>УФПС Ставропольского края</w:t>
            </w:r>
          </w:p>
        </w:tc>
        <w:tc>
          <w:tcPr>
            <w:tcW w:w="3827" w:type="dxa"/>
            <w:tcBorders>
              <w:top w:val="single" w:sz="4" w:space="0" w:color="auto"/>
              <w:left w:val="single" w:sz="4" w:space="0" w:color="auto"/>
              <w:bottom w:val="single" w:sz="4" w:space="0" w:color="auto"/>
              <w:right w:val="single" w:sz="4" w:space="0" w:color="auto"/>
            </w:tcBorders>
          </w:tcPr>
          <w:p w14:paraId="6DFF0FDE" w14:textId="4F23F437" w:rsidR="00B32A8F" w:rsidRPr="003F7B72" w:rsidRDefault="00B32A8F" w:rsidP="00B32A8F">
            <w:pPr>
              <w:spacing w:after="160" w:line="259" w:lineRule="auto"/>
              <w:jc w:val="center"/>
              <w:rPr>
                <w:rFonts w:eastAsia="Calibri"/>
                <w:sz w:val="24"/>
                <w:szCs w:val="24"/>
              </w:rPr>
            </w:pPr>
            <w:r w:rsidRPr="00B32A8F">
              <w:t xml:space="preserve">Российская Федерация, край Ставропольский, р-н Минераловодский, с. </w:t>
            </w:r>
            <w:proofErr w:type="spellStart"/>
            <w:r w:rsidRPr="00B32A8F">
              <w:t>Побегайловка</w:t>
            </w:r>
            <w:proofErr w:type="spellEnd"/>
            <w:r w:rsidRPr="00B32A8F">
              <w:t xml:space="preserve"> (ОПС 357222)</w:t>
            </w:r>
          </w:p>
        </w:tc>
      </w:tr>
      <w:tr w:rsidR="00B32A8F" w:rsidRPr="003F7B72" w14:paraId="6DACF1D4" w14:textId="77777777" w:rsidTr="00797BF2">
        <w:tc>
          <w:tcPr>
            <w:tcW w:w="568" w:type="dxa"/>
            <w:tcBorders>
              <w:top w:val="single" w:sz="4" w:space="0" w:color="auto"/>
              <w:left w:val="single" w:sz="4" w:space="0" w:color="auto"/>
              <w:bottom w:val="single" w:sz="4" w:space="0" w:color="auto"/>
              <w:right w:val="single" w:sz="4" w:space="0" w:color="auto"/>
            </w:tcBorders>
          </w:tcPr>
          <w:p w14:paraId="24531C1A" w14:textId="032DF22F" w:rsidR="00B32A8F" w:rsidRPr="003F7B72" w:rsidRDefault="00B32A8F" w:rsidP="00B32A8F">
            <w:pPr>
              <w:jc w:val="center"/>
              <w:rPr>
                <w:rFonts w:eastAsia="Calibri"/>
                <w:sz w:val="24"/>
                <w:szCs w:val="24"/>
              </w:rPr>
            </w:pPr>
            <w:r>
              <w:rPr>
                <w:rFonts w:eastAsia="Calibri"/>
                <w:sz w:val="24"/>
                <w:szCs w:val="24"/>
              </w:rPr>
              <w:t>9</w:t>
            </w:r>
          </w:p>
        </w:tc>
        <w:tc>
          <w:tcPr>
            <w:tcW w:w="3260" w:type="dxa"/>
            <w:tcBorders>
              <w:top w:val="single" w:sz="4" w:space="0" w:color="auto"/>
              <w:left w:val="single" w:sz="4" w:space="0" w:color="auto"/>
              <w:bottom w:val="single" w:sz="4" w:space="0" w:color="auto"/>
              <w:right w:val="single" w:sz="4" w:space="0" w:color="auto"/>
            </w:tcBorders>
          </w:tcPr>
          <w:p w14:paraId="2369D5C8" w14:textId="031727AB" w:rsidR="00B32A8F" w:rsidRPr="00B32A8F" w:rsidRDefault="00B32A8F" w:rsidP="00B32A8F">
            <w:pPr>
              <w:rPr>
                <w:rFonts w:eastAsia="Calibri"/>
              </w:rPr>
            </w:pPr>
            <w:r w:rsidRPr="00B32A8F">
              <w:t xml:space="preserve">Российская Федерация, край Ставропольский, р-н Кировский, </w:t>
            </w:r>
            <w:r w:rsidRPr="00B32A8F">
              <w:br/>
              <w:t>п. Комсомолец (ОПС 357322)</w:t>
            </w:r>
          </w:p>
        </w:tc>
        <w:tc>
          <w:tcPr>
            <w:tcW w:w="2410" w:type="dxa"/>
            <w:tcBorders>
              <w:top w:val="single" w:sz="4" w:space="0" w:color="auto"/>
              <w:left w:val="single" w:sz="4" w:space="0" w:color="auto"/>
              <w:bottom w:val="single" w:sz="4" w:space="0" w:color="auto"/>
              <w:right w:val="single" w:sz="4" w:space="0" w:color="auto"/>
            </w:tcBorders>
          </w:tcPr>
          <w:p w14:paraId="2E3B264F" w14:textId="3F5C4163" w:rsidR="00B32A8F" w:rsidRPr="003F7B72" w:rsidRDefault="00B32A8F" w:rsidP="00B32A8F">
            <w:pPr>
              <w:jc w:val="center"/>
              <w:rPr>
                <w:rFonts w:eastAsia="Calibri"/>
                <w:sz w:val="24"/>
                <w:szCs w:val="24"/>
              </w:rPr>
            </w:pPr>
            <w:r w:rsidRPr="00B10876">
              <w:t>УФПС Ставропольского края</w:t>
            </w:r>
          </w:p>
        </w:tc>
        <w:tc>
          <w:tcPr>
            <w:tcW w:w="3827" w:type="dxa"/>
            <w:tcBorders>
              <w:top w:val="single" w:sz="4" w:space="0" w:color="auto"/>
              <w:left w:val="single" w:sz="4" w:space="0" w:color="auto"/>
              <w:bottom w:val="single" w:sz="4" w:space="0" w:color="auto"/>
              <w:right w:val="single" w:sz="4" w:space="0" w:color="auto"/>
            </w:tcBorders>
          </w:tcPr>
          <w:p w14:paraId="2E397792" w14:textId="633262AB" w:rsidR="00B32A8F" w:rsidRPr="003F7B72" w:rsidRDefault="00B32A8F" w:rsidP="00B32A8F">
            <w:pPr>
              <w:jc w:val="center"/>
              <w:rPr>
                <w:rFonts w:eastAsia="Calibri"/>
                <w:sz w:val="24"/>
                <w:szCs w:val="24"/>
              </w:rPr>
            </w:pPr>
            <w:r w:rsidRPr="00B32A8F">
              <w:t xml:space="preserve">Российская Федерация, край Ставропольский, р-н Кировский, </w:t>
            </w:r>
            <w:r w:rsidRPr="00B32A8F">
              <w:br/>
              <w:t>п. Комсомолец (ОПС 357322)</w:t>
            </w:r>
          </w:p>
        </w:tc>
      </w:tr>
      <w:tr w:rsidR="00B32A8F" w:rsidRPr="003F7B72" w14:paraId="5201FD83" w14:textId="77777777" w:rsidTr="00797BF2">
        <w:tc>
          <w:tcPr>
            <w:tcW w:w="568" w:type="dxa"/>
            <w:tcBorders>
              <w:top w:val="single" w:sz="4" w:space="0" w:color="auto"/>
              <w:left w:val="single" w:sz="4" w:space="0" w:color="auto"/>
              <w:bottom w:val="single" w:sz="4" w:space="0" w:color="auto"/>
              <w:right w:val="single" w:sz="4" w:space="0" w:color="auto"/>
            </w:tcBorders>
          </w:tcPr>
          <w:p w14:paraId="1B548364" w14:textId="2F5C223C" w:rsidR="00B32A8F" w:rsidRPr="003F7B72" w:rsidRDefault="00B32A8F" w:rsidP="00B32A8F">
            <w:pPr>
              <w:jc w:val="center"/>
              <w:rPr>
                <w:rFonts w:eastAsia="Calibri"/>
                <w:sz w:val="24"/>
                <w:szCs w:val="24"/>
              </w:rPr>
            </w:pPr>
            <w:r>
              <w:rPr>
                <w:rFonts w:eastAsia="Calibri"/>
                <w:sz w:val="24"/>
                <w:szCs w:val="24"/>
              </w:rPr>
              <w:t>10</w:t>
            </w:r>
          </w:p>
        </w:tc>
        <w:tc>
          <w:tcPr>
            <w:tcW w:w="3260" w:type="dxa"/>
            <w:tcBorders>
              <w:top w:val="single" w:sz="4" w:space="0" w:color="auto"/>
              <w:left w:val="single" w:sz="4" w:space="0" w:color="auto"/>
              <w:bottom w:val="single" w:sz="4" w:space="0" w:color="auto"/>
              <w:right w:val="single" w:sz="4" w:space="0" w:color="auto"/>
            </w:tcBorders>
          </w:tcPr>
          <w:p w14:paraId="16F8770D" w14:textId="77777777" w:rsidR="00B32A8F" w:rsidRPr="00B32A8F" w:rsidRDefault="00B32A8F" w:rsidP="00B32A8F">
            <w:pPr>
              <w:rPr>
                <w:rFonts w:eastAsia="Calibri"/>
              </w:rPr>
            </w:pPr>
            <w:r w:rsidRPr="00B32A8F">
              <w:rPr>
                <w:rFonts w:eastAsia="Calibri"/>
              </w:rPr>
              <w:t xml:space="preserve">Российская Федерация, край Ставропольский, р-н Советский, </w:t>
            </w:r>
          </w:p>
          <w:p w14:paraId="14416454" w14:textId="54FBEA30" w:rsidR="00B32A8F" w:rsidRPr="00B32A8F" w:rsidRDefault="00B32A8F" w:rsidP="00B32A8F">
            <w:pPr>
              <w:rPr>
                <w:rFonts w:eastAsia="Calibri"/>
              </w:rPr>
            </w:pPr>
            <w:r w:rsidRPr="00B32A8F">
              <w:rPr>
                <w:rFonts w:eastAsia="Calibri"/>
              </w:rPr>
              <w:t>х. Восточный (ОПС 357925)</w:t>
            </w:r>
          </w:p>
        </w:tc>
        <w:tc>
          <w:tcPr>
            <w:tcW w:w="2410" w:type="dxa"/>
            <w:tcBorders>
              <w:top w:val="single" w:sz="4" w:space="0" w:color="auto"/>
              <w:left w:val="single" w:sz="4" w:space="0" w:color="auto"/>
              <w:bottom w:val="single" w:sz="4" w:space="0" w:color="auto"/>
              <w:right w:val="single" w:sz="4" w:space="0" w:color="auto"/>
            </w:tcBorders>
          </w:tcPr>
          <w:p w14:paraId="2BB2AB8E" w14:textId="07E12023" w:rsidR="00B32A8F" w:rsidRPr="00B10876" w:rsidRDefault="00B32A8F" w:rsidP="00B32A8F">
            <w:pPr>
              <w:jc w:val="center"/>
            </w:pPr>
            <w:r w:rsidRPr="00A52813">
              <w:t>УФПС Ставропольского края</w:t>
            </w:r>
          </w:p>
        </w:tc>
        <w:tc>
          <w:tcPr>
            <w:tcW w:w="3827" w:type="dxa"/>
            <w:tcBorders>
              <w:top w:val="single" w:sz="4" w:space="0" w:color="auto"/>
              <w:left w:val="single" w:sz="4" w:space="0" w:color="auto"/>
              <w:bottom w:val="single" w:sz="4" w:space="0" w:color="auto"/>
              <w:right w:val="single" w:sz="4" w:space="0" w:color="auto"/>
            </w:tcBorders>
          </w:tcPr>
          <w:p w14:paraId="028C9D12" w14:textId="77777777" w:rsidR="00B32A8F" w:rsidRPr="00B32A8F" w:rsidRDefault="00B32A8F" w:rsidP="00B32A8F">
            <w:pPr>
              <w:rPr>
                <w:rFonts w:eastAsia="Calibri"/>
              </w:rPr>
            </w:pPr>
            <w:r w:rsidRPr="00B32A8F">
              <w:rPr>
                <w:rFonts w:eastAsia="Calibri"/>
              </w:rPr>
              <w:t xml:space="preserve">Российская Федерация, край Ставропольский, р-н Советский, </w:t>
            </w:r>
          </w:p>
          <w:p w14:paraId="006C338B" w14:textId="677262F3" w:rsidR="00B32A8F" w:rsidRPr="003F7B72" w:rsidRDefault="00B32A8F" w:rsidP="00B32A8F">
            <w:pPr>
              <w:jc w:val="center"/>
              <w:rPr>
                <w:rFonts w:eastAsia="Calibri"/>
                <w:sz w:val="24"/>
                <w:szCs w:val="24"/>
              </w:rPr>
            </w:pPr>
            <w:r w:rsidRPr="00B32A8F">
              <w:rPr>
                <w:rFonts w:eastAsia="Calibri"/>
              </w:rPr>
              <w:t>х. Восточный (ОПС 357925)</w:t>
            </w:r>
          </w:p>
        </w:tc>
      </w:tr>
      <w:tr w:rsidR="00B32A8F" w:rsidRPr="003F7B72" w14:paraId="419DDA8F" w14:textId="77777777" w:rsidTr="00797BF2">
        <w:tc>
          <w:tcPr>
            <w:tcW w:w="568" w:type="dxa"/>
            <w:tcBorders>
              <w:top w:val="single" w:sz="4" w:space="0" w:color="auto"/>
              <w:left w:val="single" w:sz="4" w:space="0" w:color="auto"/>
              <w:bottom w:val="single" w:sz="4" w:space="0" w:color="auto"/>
              <w:right w:val="single" w:sz="4" w:space="0" w:color="auto"/>
            </w:tcBorders>
          </w:tcPr>
          <w:p w14:paraId="50A9B710" w14:textId="6D258143" w:rsidR="00B32A8F" w:rsidRPr="003F7B72" w:rsidRDefault="00B32A8F" w:rsidP="00B32A8F">
            <w:pPr>
              <w:jc w:val="center"/>
              <w:rPr>
                <w:rFonts w:eastAsia="Calibri"/>
                <w:sz w:val="24"/>
                <w:szCs w:val="24"/>
              </w:rPr>
            </w:pPr>
            <w:r>
              <w:rPr>
                <w:rFonts w:eastAsia="Calibri"/>
                <w:sz w:val="24"/>
                <w:szCs w:val="24"/>
              </w:rPr>
              <w:lastRenderedPageBreak/>
              <w:t>11</w:t>
            </w:r>
          </w:p>
        </w:tc>
        <w:tc>
          <w:tcPr>
            <w:tcW w:w="3260" w:type="dxa"/>
            <w:tcBorders>
              <w:top w:val="single" w:sz="4" w:space="0" w:color="auto"/>
              <w:left w:val="single" w:sz="4" w:space="0" w:color="auto"/>
              <w:bottom w:val="single" w:sz="4" w:space="0" w:color="auto"/>
              <w:right w:val="single" w:sz="4" w:space="0" w:color="auto"/>
            </w:tcBorders>
          </w:tcPr>
          <w:p w14:paraId="19E0D2EE" w14:textId="348263CD" w:rsidR="00B32A8F" w:rsidRPr="00B32A8F" w:rsidRDefault="00B32A8F" w:rsidP="00B32A8F">
            <w:pPr>
              <w:rPr>
                <w:rFonts w:eastAsia="Calibri"/>
              </w:rPr>
            </w:pPr>
            <w:r w:rsidRPr="00B32A8F">
              <w:rPr>
                <w:rFonts w:eastAsia="Calibri"/>
              </w:rPr>
              <w:t xml:space="preserve">Российская Федерация, край Ставропольский, р-н </w:t>
            </w:r>
            <w:proofErr w:type="spellStart"/>
            <w:r w:rsidRPr="00B32A8F">
              <w:rPr>
                <w:rFonts w:eastAsia="Calibri"/>
              </w:rPr>
              <w:t>Труновский</w:t>
            </w:r>
            <w:proofErr w:type="spellEnd"/>
            <w:r w:rsidRPr="00B32A8F">
              <w:rPr>
                <w:rFonts w:eastAsia="Calibri"/>
              </w:rPr>
              <w:t>, п. им. Кирова (ОПС 356195)</w:t>
            </w:r>
          </w:p>
        </w:tc>
        <w:tc>
          <w:tcPr>
            <w:tcW w:w="2410" w:type="dxa"/>
            <w:tcBorders>
              <w:top w:val="single" w:sz="4" w:space="0" w:color="auto"/>
              <w:left w:val="single" w:sz="4" w:space="0" w:color="auto"/>
              <w:bottom w:val="single" w:sz="4" w:space="0" w:color="auto"/>
              <w:right w:val="single" w:sz="4" w:space="0" w:color="auto"/>
            </w:tcBorders>
          </w:tcPr>
          <w:p w14:paraId="6108C070" w14:textId="629A8F44" w:rsidR="00B32A8F" w:rsidRPr="00B10876" w:rsidRDefault="00B32A8F" w:rsidP="00B32A8F">
            <w:pPr>
              <w:jc w:val="center"/>
            </w:pPr>
            <w:r w:rsidRPr="00A52813">
              <w:t>УФПС Ставропольского края</w:t>
            </w:r>
          </w:p>
        </w:tc>
        <w:tc>
          <w:tcPr>
            <w:tcW w:w="3827" w:type="dxa"/>
            <w:tcBorders>
              <w:top w:val="single" w:sz="4" w:space="0" w:color="auto"/>
              <w:left w:val="single" w:sz="4" w:space="0" w:color="auto"/>
              <w:bottom w:val="single" w:sz="4" w:space="0" w:color="auto"/>
              <w:right w:val="single" w:sz="4" w:space="0" w:color="auto"/>
            </w:tcBorders>
          </w:tcPr>
          <w:p w14:paraId="27CB6992" w14:textId="36A4BC75" w:rsidR="00B32A8F" w:rsidRPr="003F7B72" w:rsidRDefault="00B32A8F" w:rsidP="00B32A8F">
            <w:pPr>
              <w:jc w:val="center"/>
              <w:rPr>
                <w:rFonts w:eastAsia="Calibri"/>
                <w:sz w:val="24"/>
                <w:szCs w:val="24"/>
              </w:rPr>
            </w:pPr>
            <w:r w:rsidRPr="00B32A8F">
              <w:rPr>
                <w:rFonts w:eastAsia="Calibri"/>
              </w:rPr>
              <w:t xml:space="preserve">Российская Федерация, край Ставропольский, р-н </w:t>
            </w:r>
            <w:proofErr w:type="spellStart"/>
            <w:r w:rsidRPr="00B32A8F">
              <w:rPr>
                <w:rFonts w:eastAsia="Calibri"/>
              </w:rPr>
              <w:t>Труновский</w:t>
            </w:r>
            <w:proofErr w:type="spellEnd"/>
            <w:r w:rsidRPr="00B32A8F">
              <w:rPr>
                <w:rFonts w:eastAsia="Calibri"/>
              </w:rPr>
              <w:t>, п. им. Кирова (ОПС 356195)</w:t>
            </w:r>
          </w:p>
        </w:tc>
      </w:tr>
      <w:tr w:rsidR="00B32A8F" w:rsidRPr="003F7B72" w14:paraId="28C8BDA3" w14:textId="77777777" w:rsidTr="00797BF2">
        <w:tc>
          <w:tcPr>
            <w:tcW w:w="568" w:type="dxa"/>
            <w:tcBorders>
              <w:top w:val="single" w:sz="4" w:space="0" w:color="auto"/>
              <w:left w:val="single" w:sz="4" w:space="0" w:color="auto"/>
              <w:bottom w:val="single" w:sz="4" w:space="0" w:color="auto"/>
              <w:right w:val="single" w:sz="4" w:space="0" w:color="auto"/>
            </w:tcBorders>
          </w:tcPr>
          <w:p w14:paraId="3C085363" w14:textId="50CAD259" w:rsidR="00B32A8F" w:rsidRDefault="00B32A8F" w:rsidP="00B32A8F">
            <w:pPr>
              <w:jc w:val="center"/>
              <w:rPr>
                <w:rFonts w:eastAsia="Calibri"/>
                <w:sz w:val="24"/>
                <w:szCs w:val="24"/>
              </w:rPr>
            </w:pPr>
            <w:r>
              <w:rPr>
                <w:rFonts w:eastAsia="Calibri"/>
                <w:sz w:val="24"/>
                <w:szCs w:val="24"/>
              </w:rPr>
              <w:t>12</w:t>
            </w:r>
          </w:p>
          <w:p w14:paraId="5CA171E3" w14:textId="3570CD6A" w:rsidR="00B32A8F" w:rsidRPr="003F7B72" w:rsidRDefault="00B32A8F" w:rsidP="00B32A8F">
            <w:pPr>
              <w:jc w:val="center"/>
              <w:rPr>
                <w:rFonts w:eastAsia="Calibri"/>
                <w:sz w:val="24"/>
                <w:szCs w:val="24"/>
              </w:rPr>
            </w:pPr>
          </w:p>
        </w:tc>
        <w:tc>
          <w:tcPr>
            <w:tcW w:w="3260" w:type="dxa"/>
            <w:tcBorders>
              <w:top w:val="single" w:sz="4" w:space="0" w:color="auto"/>
              <w:left w:val="single" w:sz="4" w:space="0" w:color="auto"/>
              <w:bottom w:val="single" w:sz="4" w:space="0" w:color="auto"/>
              <w:right w:val="single" w:sz="4" w:space="0" w:color="auto"/>
            </w:tcBorders>
          </w:tcPr>
          <w:p w14:paraId="389AE8E8" w14:textId="046022F1" w:rsidR="00B32A8F" w:rsidRPr="00B32A8F" w:rsidRDefault="00B32A8F" w:rsidP="00B32A8F">
            <w:pPr>
              <w:rPr>
                <w:rFonts w:eastAsia="Calibri"/>
              </w:rPr>
            </w:pPr>
            <w:r w:rsidRPr="00B32A8F">
              <w:rPr>
                <w:rFonts w:eastAsia="Calibri"/>
              </w:rPr>
              <w:t xml:space="preserve">Российская Федерация, край Ставропольский, р-н </w:t>
            </w:r>
            <w:proofErr w:type="spellStart"/>
            <w:r w:rsidRPr="00B32A8F">
              <w:rPr>
                <w:rFonts w:eastAsia="Calibri"/>
              </w:rPr>
              <w:t>Шпаковский</w:t>
            </w:r>
            <w:proofErr w:type="spellEnd"/>
            <w:r w:rsidRPr="00B32A8F">
              <w:rPr>
                <w:rFonts w:eastAsia="Calibri"/>
              </w:rPr>
              <w:t xml:space="preserve">, </w:t>
            </w:r>
            <w:proofErr w:type="spellStart"/>
            <w:r w:rsidRPr="00B32A8F">
              <w:rPr>
                <w:rFonts w:eastAsia="Calibri"/>
              </w:rPr>
              <w:t>ст-ца</w:t>
            </w:r>
            <w:proofErr w:type="spellEnd"/>
            <w:r w:rsidRPr="00B32A8F">
              <w:rPr>
                <w:rFonts w:eastAsia="Calibri"/>
              </w:rPr>
              <w:t xml:space="preserve"> </w:t>
            </w:r>
            <w:proofErr w:type="spellStart"/>
            <w:r w:rsidRPr="00B32A8F">
              <w:rPr>
                <w:rFonts w:eastAsia="Calibri"/>
              </w:rPr>
              <w:t>Темнолесская</w:t>
            </w:r>
            <w:proofErr w:type="spellEnd"/>
            <w:r w:rsidRPr="00B32A8F">
              <w:rPr>
                <w:rFonts w:eastAsia="Calibri"/>
              </w:rPr>
              <w:t xml:space="preserve"> (ОПС 356232)</w:t>
            </w:r>
          </w:p>
        </w:tc>
        <w:tc>
          <w:tcPr>
            <w:tcW w:w="2410" w:type="dxa"/>
            <w:tcBorders>
              <w:top w:val="single" w:sz="4" w:space="0" w:color="auto"/>
              <w:left w:val="single" w:sz="4" w:space="0" w:color="auto"/>
              <w:bottom w:val="single" w:sz="4" w:space="0" w:color="auto"/>
              <w:right w:val="single" w:sz="4" w:space="0" w:color="auto"/>
            </w:tcBorders>
          </w:tcPr>
          <w:p w14:paraId="29E5E526" w14:textId="5E771884" w:rsidR="00B32A8F" w:rsidRPr="00B10876" w:rsidRDefault="00B32A8F" w:rsidP="00B32A8F">
            <w:pPr>
              <w:jc w:val="center"/>
            </w:pPr>
            <w:r w:rsidRPr="00A52813">
              <w:t>УФПС Ставропольского края</w:t>
            </w:r>
          </w:p>
        </w:tc>
        <w:tc>
          <w:tcPr>
            <w:tcW w:w="3827" w:type="dxa"/>
            <w:tcBorders>
              <w:top w:val="single" w:sz="4" w:space="0" w:color="auto"/>
              <w:left w:val="single" w:sz="4" w:space="0" w:color="auto"/>
              <w:bottom w:val="single" w:sz="4" w:space="0" w:color="auto"/>
              <w:right w:val="single" w:sz="4" w:space="0" w:color="auto"/>
            </w:tcBorders>
          </w:tcPr>
          <w:p w14:paraId="7394A69D" w14:textId="5AD557EC" w:rsidR="00B32A8F" w:rsidRPr="003F7B72" w:rsidRDefault="00B32A8F" w:rsidP="00B32A8F">
            <w:pPr>
              <w:jc w:val="center"/>
              <w:rPr>
                <w:rFonts w:eastAsia="Calibri"/>
                <w:sz w:val="24"/>
                <w:szCs w:val="24"/>
              </w:rPr>
            </w:pPr>
            <w:r w:rsidRPr="00B32A8F">
              <w:rPr>
                <w:rFonts w:eastAsia="Calibri"/>
              </w:rPr>
              <w:t xml:space="preserve">Российская Федерация, край Ставропольский, р-н </w:t>
            </w:r>
            <w:proofErr w:type="spellStart"/>
            <w:r w:rsidRPr="00B32A8F">
              <w:rPr>
                <w:rFonts w:eastAsia="Calibri"/>
              </w:rPr>
              <w:t>Шпаковский</w:t>
            </w:r>
            <w:proofErr w:type="spellEnd"/>
            <w:r w:rsidRPr="00B32A8F">
              <w:rPr>
                <w:rFonts w:eastAsia="Calibri"/>
              </w:rPr>
              <w:t xml:space="preserve">, </w:t>
            </w:r>
            <w:proofErr w:type="spellStart"/>
            <w:r w:rsidRPr="00B32A8F">
              <w:rPr>
                <w:rFonts w:eastAsia="Calibri"/>
              </w:rPr>
              <w:t>ст-ца</w:t>
            </w:r>
            <w:proofErr w:type="spellEnd"/>
            <w:r w:rsidRPr="00B32A8F">
              <w:rPr>
                <w:rFonts w:eastAsia="Calibri"/>
              </w:rPr>
              <w:t xml:space="preserve"> </w:t>
            </w:r>
            <w:proofErr w:type="spellStart"/>
            <w:r w:rsidRPr="00B32A8F">
              <w:rPr>
                <w:rFonts w:eastAsia="Calibri"/>
              </w:rPr>
              <w:t>Темнолесская</w:t>
            </w:r>
            <w:proofErr w:type="spellEnd"/>
            <w:r w:rsidRPr="00B32A8F">
              <w:rPr>
                <w:rFonts w:eastAsia="Calibri"/>
              </w:rPr>
              <w:t xml:space="preserve"> (ОПС 356232)</w:t>
            </w:r>
          </w:p>
        </w:tc>
      </w:tr>
      <w:tr w:rsidR="00B32A8F" w:rsidRPr="003F7B72" w14:paraId="52387C88" w14:textId="77777777" w:rsidTr="00797BF2">
        <w:tc>
          <w:tcPr>
            <w:tcW w:w="568" w:type="dxa"/>
            <w:tcBorders>
              <w:top w:val="single" w:sz="4" w:space="0" w:color="auto"/>
              <w:left w:val="single" w:sz="4" w:space="0" w:color="auto"/>
              <w:bottom w:val="single" w:sz="4" w:space="0" w:color="auto"/>
              <w:right w:val="single" w:sz="4" w:space="0" w:color="auto"/>
            </w:tcBorders>
          </w:tcPr>
          <w:p w14:paraId="4272B4EE" w14:textId="103761E8" w:rsidR="00B32A8F" w:rsidRPr="003F7B72" w:rsidRDefault="00B32A8F" w:rsidP="00B32A8F">
            <w:pPr>
              <w:jc w:val="center"/>
              <w:rPr>
                <w:rFonts w:eastAsia="Calibri"/>
                <w:sz w:val="24"/>
                <w:szCs w:val="24"/>
              </w:rPr>
            </w:pPr>
            <w:r>
              <w:rPr>
                <w:rFonts w:eastAsia="Calibri"/>
                <w:sz w:val="24"/>
                <w:szCs w:val="24"/>
              </w:rPr>
              <w:t>13</w:t>
            </w:r>
          </w:p>
        </w:tc>
        <w:tc>
          <w:tcPr>
            <w:tcW w:w="3260" w:type="dxa"/>
            <w:tcBorders>
              <w:top w:val="single" w:sz="4" w:space="0" w:color="auto"/>
              <w:left w:val="single" w:sz="4" w:space="0" w:color="auto"/>
              <w:bottom w:val="single" w:sz="4" w:space="0" w:color="auto"/>
              <w:right w:val="single" w:sz="4" w:space="0" w:color="auto"/>
            </w:tcBorders>
          </w:tcPr>
          <w:p w14:paraId="4593F3EA" w14:textId="009077A3" w:rsidR="00B32A8F" w:rsidRPr="00B32A8F" w:rsidRDefault="00B32A8F" w:rsidP="00B32A8F">
            <w:pPr>
              <w:rPr>
                <w:rFonts w:eastAsia="Calibri"/>
              </w:rPr>
            </w:pPr>
            <w:r w:rsidRPr="00B32A8F">
              <w:t>Российская Федерация, край Ставропольский, р-н Советский,  с. Нины (ОПС 357906)</w:t>
            </w:r>
          </w:p>
        </w:tc>
        <w:tc>
          <w:tcPr>
            <w:tcW w:w="2410" w:type="dxa"/>
            <w:tcBorders>
              <w:top w:val="single" w:sz="4" w:space="0" w:color="auto"/>
              <w:left w:val="single" w:sz="4" w:space="0" w:color="auto"/>
              <w:bottom w:val="single" w:sz="4" w:space="0" w:color="auto"/>
              <w:right w:val="single" w:sz="4" w:space="0" w:color="auto"/>
            </w:tcBorders>
          </w:tcPr>
          <w:p w14:paraId="58012F99" w14:textId="19F4609D" w:rsidR="00B32A8F" w:rsidRPr="00B10876" w:rsidRDefault="00B32A8F" w:rsidP="00B32A8F">
            <w:pPr>
              <w:jc w:val="center"/>
            </w:pPr>
            <w:r w:rsidRPr="00A52813">
              <w:t>УФПС Ставропольского края</w:t>
            </w:r>
          </w:p>
        </w:tc>
        <w:tc>
          <w:tcPr>
            <w:tcW w:w="3827" w:type="dxa"/>
            <w:tcBorders>
              <w:top w:val="single" w:sz="4" w:space="0" w:color="auto"/>
              <w:left w:val="single" w:sz="4" w:space="0" w:color="auto"/>
              <w:bottom w:val="single" w:sz="4" w:space="0" w:color="auto"/>
              <w:right w:val="single" w:sz="4" w:space="0" w:color="auto"/>
            </w:tcBorders>
          </w:tcPr>
          <w:p w14:paraId="408BE762" w14:textId="40FFA591" w:rsidR="00B32A8F" w:rsidRPr="003F7B72" w:rsidRDefault="00B32A8F" w:rsidP="00B32A8F">
            <w:pPr>
              <w:jc w:val="center"/>
              <w:rPr>
                <w:rFonts w:eastAsia="Calibri"/>
                <w:sz w:val="24"/>
                <w:szCs w:val="24"/>
              </w:rPr>
            </w:pPr>
            <w:r w:rsidRPr="00B32A8F">
              <w:t>Российская Федерация, край Ставропольский, р-н Советский,  с. Нины (ОПС 357906)</w:t>
            </w:r>
          </w:p>
        </w:tc>
      </w:tr>
      <w:tr w:rsidR="00B32A8F" w:rsidRPr="003F7B72" w14:paraId="3AF0D2A5" w14:textId="77777777" w:rsidTr="00797BF2">
        <w:tc>
          <w:tcPr>
            <w:tcW w:w="568" w:type="dxa"/>
            <w:tcBorders>
              <w:top w:val="single" w:sz="4" w:space="0" w:color="auto"/>
              <w:left w:val="single" w:sz="4" w:space="0" w:color="auto"/>
              <w:bottom w:val="single" w:sz="4" w:space="0" w:color="auto"/>
              <w:right w:val="single" w:sz="4" w:space="0" w:color="auto"/>
            </w:tcBorders>
          </w:tcPr>
          <w:p w14:paraId="1FAF4ABD" w14:textId="0DD89A07" w:rsidR="00B32A8F" w:rsidRPr="003F7B72" w:rsidRDefault="00B32A8F" w:rsidP="00B32A8F">
            <w:pPr>
              <w:jc w:val="center"/>
              <w:rPr>
                <w:rFonts w:eastAsia="Calibri"/>
                <w:sz w:val="24"/>
                <w:szCs w:val="24"/>
              </w:rPr>
            </w:pPr>
            <w:r>
              <w:rPr>
                <w:rFonts w:eastAsia="Calibri"/>
                <w:sz w:val="24"/>
                <w:szCs w:val="24"/>
              </w:rPr>
              <w:t>14</w:t>
            </w:r>
          </w:p>
        </w:tc>
        <w:tc>
          <w:tcPr>
            <w:tcW w:w="3260" w:type="dxa"/>
            <w:tcBorders>
              <w:top w:val="single" w:sz="4" w:space="0" w:color="auto"/>
              <w:left w:val="single" w:sz="4" w:space="0" w:color="auto"/>
              <w:bottom w:val="single" w:sz="4" w:space="0" w:color="auto"/>
              <w:right w:val="single" w:sz="4" w:space="0" w:color="auto"/>
            </w:tcBorders>
          </w:tcPr>
          <w:p w14:paraId="22D30223" w14:textId="47E12D25" w:rsidR="00B32A8F" w:rsidRPr="00B32A8F" w:rsidRDefault="00B32A8F" w:rsidP="00B32A8F">
            <w:pPr>
              <w:rPr>
                <w:rFonts w:eastAsia="Calibri"/>
              </w:rPr>
            </w:pPr>
            <w:r w:rsidRPr="00B32A8F">
              <w:t xml:space="preserve">Российская Федерация, край Ставропольский, р-н </w:t>
            </w:r>
            <w:proofErr w:type="spellStart"/>
            <w:r w:rsidRPr="00B32A8F">
              <w:t>Кочубеевский</w:t>
            </w:r>
            <w:proofErr w:type="spellEnd"/>
            <w:r w:rsidRPr="00B32A8F">
              <w:t>, с. Кочубеевское (ОПС 357001)</w:t>
            </w:r>
          </w:p>
        </w:tc>
        <w:tc>
          <w:tcPr>
            <w:tcW w:w="2410" w:type="dxa"/>
            <w:tcBorders>
              <w:top w:val="single" w:sz="4" w:space="0" w:color="auto"/>
              <w:left w:val="single" w:sz="4" w:space="0" w:color="auto"/>
              <w:bottom w:val="single" w:sz="4" w:space="0" w:color="auto"/>
              <w:right w:val="single" w:sz="4" w:space="0" w:color="auto"/>
            </w:tcBorders>
          </w:tcPr>
          <w:p w14:paraId="1405CB83" w14:textId="4F2B26A6" w:rsidR="00B32A8F" w:rsidRPr="00B10876" w:rsidRDefault="00B32A8F" w:rsidP="00B32A8F">
            <w:pPr>
              <w:jc w:val="center"/>
            </w:pPr>
            <w:r w:rsidRPr="00A52813">
              <w:t>УФПС Ставропольского края</w:t>
            </w:r>
          </w:p>
        </w:tc>
        <w:tc>
          <w:tcPr>
            <w:tcW w:w="3827" w:type="dxa"/>
            <w:tcBorders>
              <w:top w:val="single" w:sz="4" w:space="0" w:color="auto"/>
              <w:left w:val="single" w:sz="4" w:space="0" w:color="auto"/>
              <w:bottom w:val="single" w:sz="4" w:space="0" w:color="auto"/>
              <w:right w:val="single" w:sz="4" w:space="0" w:color="auto"/>
            </w:tcBorders>
          </w:tcPr>
          <w:p w14:paraId="3D5D2F6A" w14:textId="4C46A1B7" w:rsidR="00B32A8F" w:rsidRPr="003F7B72" w:rsidRDefault="00B32A8F" w:rsidP="00B32A8F">
            <w:pPr>
              <w:jc w:val="center"/>
              <w:rPr>
                <w:rFonts w:eastAsia="Calibri"/>
                <w:sz w:val="24"/>
                <w:szCs w:val="24"/>
              </w:rPr>
            </w:pPr>
            <w:r w:rsidRPr="00B32A8F">
              <w:t xml:space="preserve">Российская Федерация, край Ставропольский, р-н </w:t>
            </w:r>
            <w:proofErr w:type="spellStart"/>
            <w:r w:rsidRPr="00B32A8F">
              <w:t>Кочубеевский</w:t>
            </w:r>
            <w:proofErr w:type="spellEnd"/>
            <w:r w:rsidRPr="00B32A8F">
              <w:t>, с. Кочубеевское (ОПС 357001)</w:t>
            </w:r>
          </w:p>
        </w:tc>
      </w:tr>
      <w:tr w:rsidR="00B32A8F" w:rsidRPr="003F7B72" w14:paraId="234CEE59" w14:textId="77777777" w:rsidTr="00797BF2">
        <w:tc>
          <w:tcPr>
            <w:tcW w:w="568" w:type="dxa"/>
            <w:tcBorders>
              <w:top w:val="single" w:sz="4" w:space="0" w:color="auto"/>
              <w:left w:val="single" w:sz="4" w:space="0" w:color="auto"/>
              <w:bottom w:val="single" w:sz="4" w:space="0" w:color="auto"/>
              <w:right w:val="single" w:sz="4" w:space="0" w:color="auto"/>
            </w:tcBorders>
          </w:tcPr>
          <w:p w14:paraId="6A91A704" w14:textId="4C7EA92B" w:rsidR="00B32A8F" w:rsidRPr="003F7B72" w:rsidRDefault="00B32A8F" w:rsidP="00B32A8F">
            <w:pPr>
              <w:jc w:val="center"/>
              <w:rPr>
                <w:rFonts w:eastAsia="Calibri"/>
                <w:sz w:val="24"/>
                <w:szCs w:val="24"/>
              </w:rPr>
            </w:pPr>
            <w:r>
              <w:rPr>
                <w:rFonts w:eastAsia="Calibri"/>
                <w:sz w:val="24"/>
                <w:szCs w:val="24"/>
              </w:rPr>
              <w:t>15</w:t>
            </w:r>
          </w:p>
        </w:tc>
        <w:tc>
          <w:tcPr>
            <w:tcW w:w="3260" w:type="dxa"/>
            <w:tcBorders>
              <w:top w:val="single" w:sz="4" w:space="0" w:color="auto"/>
              <w:left w:val="single" w:sz="4" w:space="0" w:color="auto"/>
              <w:bottom w:val="single" w:sz="4" w:space="0" w:color="auto"/>
              <w:right w:val="single" w:sz="4" w:space="0" w:color="auto"/>
            </w:tcBorders>
          </w:tcPr>
          <w:p w14:paraId="70C12B54" w14:textId="70F8F6B5" w:rsidR="00B32A8F" w:rsidRPr="00B32A8F" w:rsidRDefault="00B32A8F" w:rsidP="00B32A8F">
            <w:pPr>
              <w:rPr>
                <w:rFonts w:eastAsia="Calibri"/>
              </w:rPr>
            </w:pPr>
            <w:r w:rsidRPr="00B32A8F">
              <w:rPr>
                <w:rFonts w:eastAsia="Calibri"/>
              </w:rPr>
              <w:t xml:space="preserve">Российская Федерация, край Ставропольский, р-н </w:t>
            </w:r>
            <w:proofErr w:type="spellStart"/>
            <w:r w:rsidRPr="00B32A8F">
              <w:rPr>
                <w:rFonts w:eastAsia="Calibri"/>
              </w:rPr>
              <w:t>Шпаковский</w:t>
            </w:r>
            <w:proofErr w:type="spellEnd"/>
            <w:r w:rsidRPr="00B32A8F">
              <w:rPr>
                <w:rFonts w:eastAsia="Calibri"/>
              </w:rPr>
              <w:t xml:space="preserve">, с. </w:t>
            </w:r>
            <w:proofErr w:type="spellStart"/>
            <w:r w:rsidRPr="00B32A8F">
              <w:rPr>
                <w:rFonts w:eastAsia="Calibri"/>
              </w:rPr>
              <w:t>Верхнерусское</w:t>
            </w:r>
            <w:proofErr w:type="spellEnd"/>
            <w:r w:rsidRPr="00B32A8F">
              <w:rPr>
                <w:rFonts w:eastAsia="Calibri"/>
              </w:rPr>
              <w:t xml:space="preserve"> (ОПС 356236)</w:t>
            </w:r>
          </w:p>
        </w:tc>
        <w:tc>
          <w:tcPr>
            <w:tcW w:w="2410" w:type="dxa"/>
            <w:tcBorders>
              <w:top w:val="single" w:sz="4" w:space="0" w:color="auto"/>
              <w:left w:val="single" w:sz="4" w:space="0" w:color="auto"/>
              <w:bottom w:val="single" w:sz="4" w:space="0" w:color="auto"/>
              <w:right w:val="single" w:sz="4" w:space="0" w:color="auto"/>
            </w:tcBorders>
          </w:tcPr>
          <w:p w14:paraId="3DA81E6A" w14:textId="45769050" w:rsidR="00B32A8F" w:rsidRPr="00B10876" w:rsidRDefault="00B32A8F" w:rsidP="00B32A8F">
            <w:pPr>
              <w:jc w:val="center"/>
            </w:pPr>
            <w:r w:rsidRPr="00A52813">
              <w:t>УФПС Ставропольского края</w:t>
            </w:r>
          </w:p>
        </w:tc>
        <w:tc>
          <w:tcPr>
            <w:tcW w:w="3827" w:type="dxa"/>
            <w:tcBorders>
              <w:top w:val="single" w:sz="4" w:space="0" w:color="auto"/>
              <w:left w:val="single" w:sz="4" w:space="0" w:color="auto"/>
              <w:bottom w:val="single" w:sz="4" w:space="0" w:color="auto"/>
              <w:right w:val="single" w:sz="4" w:space="0" w:color="auto"/>
            </w:tcBorders>
          </w:tcPr>
          <w:p w14:paraId="75A3ADBC" w14:textId="41690724" w:rsidR="00B32A8F" w:rsidRPr="003F7B72" w:rsidRDefault="00B32A8F" w:rsidP="00B32A8F">
            <w:pPr>
              <w:jc w:val="center"/>
              <w:rPr>
                <w:rFonts w:eastAsia="Calibri"/>
                <w:sz w:val="24"/>
                <w:szCs w:val="24"/>
              </w:rPr>
            </w:pPr>
            <w:r w:rsidRPr="00B32A8F">
              <w:rPr>
                <w:rFonts w:eastAsia="Calibri"/>
              </w:rPr>
              <w:t xml:space="preserve">Российская Федерация, край Ставропольский, р-н </w:t>
            </w:r>
            <w:proofErr w:type="spellStart"/>
            <w:r w:rsidRPr="00B32A8F">
              <w:rPr>
                <w:rFonts w:eastAsia="Calibri"/>
              </w:rPr>
              <w:t>Шпаковский</w:t>
            </w:r>
            <w:proofErr w:type="spellEnd"/>
            <w:r w:rsidRPr="00B32A8F">
              <w:rPr>
                <w:rFonts w:eastAsia="Calibri"/>
              </w:rPr>
              <w:t xml:space="preserve">, с. </w:t>
            </w:r>
            <w:proofErr w:type="spellStart"/>
            <w:r w:rsidRPr="00B32A8F">
              <w:rPr>
                <w:rFonts w:eastAsia="Calibri"/>
              </w:rPr>
              <w:t>Верхнерусское</w:t>
            </w:r>
            <w:proofErr w:type="spellEnd"/>
            <w:r w:rsidRPr="00B32A8F">
              <w:rPr>
                <w:rFonts w:eastAsia="Calibri"/>
              </w:rPr>
              <w:t xml:space="preserve"> (ОПС 356236)</w:t>
            </w:r>
          </w:p>
        </w:tc>
      </w:tr>
    </w:tbl>
    <w:p w14:paraId="0DFAF107" w14:textId="40F0B473" w:rsidR="002766AB" w:rsidRDefault="002766AB" w:rsidP="00B32A8F">
      <w:pPr>
        <w:rPr>
          <w:rFonts w:eastAsia="Calibri"/>
          <w:b/>
          <w:sz w:val="24"/>
          <w:szCs w:val="24"/>
        </w:rPr>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2766AB" w14:paraId="7673C208" w14:textId="77777777" w:rsidTr="002766AB">
        <w:trPr>
          <w:trHeight w:val="422"/>
        </w:trPr>
        <w:tc>
          <w:tcPr>
            <w:tcW w:w="4786" w:type="dxa"/>
          </w:tcPr>
          <w:p w14:paraId="6EFD436D" w14:textId="77777777" w:rsidR="002766AB" w:rsidRDefault="002766AB" w:rsidP="005A4182">
            <w:pPr>
              <w:spacing w:line="276" w:lineRule="auto"/>
              <w:jc w:val="center"/>
              <w:rPr>
                <w:b/>
                <w:bCs/>
                <w:caps/>
                <w:sz w:val="24"/>
                <w:szCs w:val="24"/>
              </w:rPr>
            </w:pPr>
            <w:r>
              <w:rPr>
                <w:b/>
                <w:bCs/>
                <w:caps/>
                <w:sz w:val="24"/>
                <w:szCs w:val="24"/>
              </w:rPr>
              <w:t>ПОСТАВЩИК:</w:t>
            </w:r>
          </w:p>
          <w:p w14:paraId="05109B0C" w14:textId="77777777" w:rsidR="002766AB" w:rsidRDefault="002766AB" w:rsidP="005A4182">
            <w:pPr>
              <w:spacing w:line="276" w:lineRule="auto"/>
              <w:jc w:val="center"/>
              <w:rPr>
                <w:sz w:val="24"/>
                <w:szCs w:val="24"/>
              </w:rPr>
            </w:pPr>
            <w:r>
              <w:rPr>
                <w:sz w:val="24"/>
                <w:szCs w:val="24"/>
              </w:rPr>
              <w:t>____________________________</w:t>
            </w:r>
          </w:p>
          <w:p w14:paraId="6918C4F1" w14:textId="77777777" w:rsidR="002766AB" w:rsidRDefault="002766AB" w:rsidP="005A4182">
            <w:pPr>
              <w:spacing w:line="276" w:lineRule="auto"/>
              <w:jc w:val="center"/>
              <w:rPr>
                <w:sz w:val="24"/>
                <w:szCs w:val="24"/>
              </w:rPr>
            </w:pPr>
            <w:r>
              <w:rPr>
                <w:sz w:val="24"/>
                <w:szCs w:val="24"/>
                <w:vertAlign w:val="superscript"/>
              </w:rPr>
              <w:t>(должность)</w:t>
            </w:r>
          </w:p>
          <w:p w14:paraId="76484A7B" w14:textId="77777777" w:rsidR="002766AB" w:rsidRDefault="002766AB" w:rsidP="005A4182">
            <w:pPr>
              <w:spacing w:line="276" w:lineRule="auto"/>
              <w:jc w:val="center"/>
              <w:rPr>
                <w:sz w:val="24"/>
                <w:szCs w:val="24"/>
              </w:rPr>
            </w:pPr>
            <w:r>
              <w:rPr>
                <w:sz w:val="24"/>
                <w:szCs w:val="24"/>
              </w:rPr>
              <w:t>____________________________</w:t>
            </w:r>
          </w:p>
          <w:p w14:paraId="4E5E5754" w14:textId="77777777" w:rsidR="002766AB" w:rsidRDefault="002766AB" w:rsidP="005A4182">
            <w:pPr>
              <w:spacing w:line="276" w:lineRule="auto"/>
              <w:jc w:val="center"/>
              <w:rPr>
                <w:sz w:val="24"/>
                <w:szCs w:val="24"/>
                <w:vertAlign w:val="superscript"/>
              </w:rPr>
            </w:pPr>
            <w:r>
              <w:rPr>
                <w:sz w:val="24"/>
                <w:szCs w:val="24"/>
                <w:vertAlign w:val="superscript"/>
              </w:rPr>
              <w:t>(подпись, фамилия и инициалы)</w:t>
            </w:r>
          </w:p>
          <w:p w14:paraId="14491B18" w14:textId="77777777" w:rsidR="002766AB" w:rsidRDefault="002766AB" w:rsidP="005A4182">
            <w:pPr>
              <w:spacing w:line="276" w:lineRule="auto"/>
              <w:jc w:val="center"/>
              <w:rPr>
                <w:sz w:val="24"/>
                <w:szCs w:val="24"/>
              </w:rPr>
            </w:pPr>
            <w:r>
              <w:rPr>
                <w:sz w:val="24"/>
                <w:szCs w:val="24"/>
              </w:rPr>
              <w:t>___ ____________ 20__ г.</w:t>
            </w:r>
          </w:p>
          <w:p w14:paraId="6638835C" w14:textId="4708A3C4" w:rsidR="002766AB" w:rsidRDefault="002766AB" w:rsidP="005A4182">
            <w:pPr>
              <w:spacing w:line="276" w:lineRule="auto"/>
              <w:rPr>
                <w:sz w:val="24"/>
                <w:szCs w:val="24"/>
              </w:rPr>
            </w:pPr>
          </w:p>
        </w:tc>
        <w:tc>
          <w:tcPr>
            <w:tcW w:w="4677" w:type="dxa"/>
          </w:tcPr>
          <w:p w14:paraId="211456F6" w14:textId="77777777" w:rsidR="002766AB" w:rsidRDefault="002766AB" w:rsidP="005A4182">
            <w:pPr>
              <w:spacing w:line="276" w:lineRule="auto"/>
              <w:jc w:val="center"/>
              <w:rPr>
                <w:b/>
                <w:bCs/>
                <w:caps/>
                <w:sz w:val="24"/>
                <w:szCs w:val="24"/>
              </w:rPr>
            </w:pPr>
            <w:r>
              <w:rPr>
                <w:b/>
                <w:bCs/>
                <w:caps/>
                <w:sz w:val="24"/>
                <w:szCs w:val="24"/>
              </w:rPr>
              <w:t xml:space="preserve"> ПОКУПАТЕЛЬ:</w:t>
            </w:r>
          </w:p>
          <w:p w14:paraId="2458DC7B" w14:textId="77777777" w:rsidR="002766AB" w:rsidRDefault="002766AB" w:rsidP="005A4182">
            <w:pPr>
              <w:spacing w:line="276" w:lineRule="auto"/>
              <w:jc w:val="center"/>
              <w:rPr>
                <w:sz w:val="24"/>
                <w:szCs w:val="24"/>
              </w:rPr>
            </w:pPr>
            <w:r>
              <w:rPr>
                <w:sz w:val="24"/>
                <w:szCs w:val="24"/>
              </w:rPr>
              <w:t>____________________________</w:t>
            </w:r>
          </w:p>
          <w:p w14:paraId="000F2E9C" w14:textId="77777777" w:rsidR="002766AB" w:rsidRDefault="002766AB" w:rsidP="005A4182">
            <w:pPr>
              <w:spacing w:line="276" w:lineRule="auto"/>
              <w:jc w:val="center"/>
              <w:rPr>
                <w:sz w:val="24"/>
                <w:szCs w:val="24"/>
              </w:rPr>
            </w:pPr>
            <w:r>
              <w:rPr>
                <w:sz w:val="24"/>
                <w:szCs w:val="24"/>
                <w:vertAlign w:val="superscript"/>
              </w:rPr>
              <w:t>(должность)</w:t>
            </w:r>
          </w:p>
          <w:p w14:paraId="617BB491" w14:textId="77777777" w:rsidR="002766AB" w:rsidRDefault="002766AB" w:rsidP="005A4182">
            <w:pPr>
              <w:spacing w:line="276" w:lineRule="auto"/>
              <w:jc w:val="center"/>
              <w:rPr>
                <w:sz w:val="24"/>
                <w:szCs w:val="24"/>
              </w:rPr>
            </w:pPr>
            <w:r>
              <w:rPr>
                <w:sz w:val="24"/>
                <w:szCs w:val="24"/>
              </w:rPr>
              <w:t>____________________________</w:t>
            </w:r>
          </w:p>
          <w:p w14:paraId="61CB0AB9" w14:textId="77777777" w:rsidR="002766AB" w:rsidRDefault="002766AB" w:rsidP="005A4182">
            <w:pPr>
              <w:spacing w:line="276" w:lineRule="auto"/>
              <w:jc w:val="center"/>
              <w:rPr>
                <w:sz w:val="24"/>
                <w:szCs w:val="24"/>
                <w:vertAlign w:val="superscript"/>
              </w:rPr>
            </w:pPr>
            <w:r>
              <w:rPr>
                <w:sz w:val="24"/>
                <w:szCs w:val="24"/>
                <w:vertAlign w:val="superscript"/>
              </w:rPr>
              <w:t>(подпись, фамилия и инициалы)</w:t>
            </w:r>
          </w:p>
          <w:p w14:paraId="0196FFB5" w14:textId="77777777" w:rsidR="005A4182" w:rsidRDefault="002766AB" w:rsidP="005A4182">
            <w:pPr>
              <w:spacing w:line="276" w:lineRule="auto"/>
              <w:jc w:val="center"/>
              <w:rPr>
                <w:sz w:val="24"/>
                <w:szCs w:val="24"/>
              </w:rPr>
            </w:pPr>
            <w:r>
              <w:rPr>
                <w:sz w:val="24"/>
                <w:szCs w:val="24"/>
              </w:rPr>
              <w:t>___ ____________ 20__ г.</w:t>
            </w:r>
            <w:r w:rsidR="005A4182">
              <w:rPr>
                <w:sz w:val="24"/>
                <w:szCs w:val="24"/>
              </w:rPr>
              <w:t xml:space="preserve"> </w:t>
            </w:r>
          </w:p>
          <w:p w14:paraId="5D969F8D" w14:textId="54F49BC4" w:rsidR="002C77C1" w:rsidRDefault="005A4182" w:rsidP="005A4182">
            <w:pPr>
              <w:spacing w:line="276" w:lineRule="auto"/>
              <w:jc w:val="center"/>
              <w:rPr>
                <w:sz w:val="24"/>
                <w:szCs w:val="24"/>
              </w:rPr>
            </w:pPr>
            <w:r>
              <w:rPr>
                <w:sz w:val="24"/>
                <w:szCs w:val="24"/>
              </w:rPr>
              <w:t>М.П. (при наличии печати)</w:t>
            </w:r>
          </w:p>
        </w:tc>
      </w:tr>
    </w:tbl>
    <w:p w14:paraId="331AE49B" w14:textId="77777777" w:rsidR="002C77C1" w:rsidRDefault="002C77C1" w:rsidP="005A4182">
      <w:pPr>
        <w:rPr>
          <w:sz w:val="24"/>
          <w:szCs w:val="24"/>
        </w:rPr>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2C77C1" w14:paraId="73295F1E" w14:textId="77777777" w:rsidTr="00EA3423">
        <w:trPr>
          <w:trHeight w:val="422"/>
        </w:trPr>
        <w:tc>
          <w:tcPr>
            <w:tcW w:w="4786" w:type="dxa"/>
          </w:tcPr>
          <w:p w14:paraId="41430BD6" w14:textId="77777777" w:rsidR="002C77C1" w:rsidRDefault="002C77C1" w:rsidP="008A639F">
            <w:pPr>
              <w:spacing w:after="0" w:line="276" w:lineRule="auto"/>
              <w:jc w:val="center"/>
              <w:rPr>
                <w:b/>
                <w:bCs/>
                <w:caps/>
                <w:sz w:val="24"/>
                <w:szCs w:val="24"/>
              </w:rPr>
            </w:pPr>
            <w:r>
              <w:rPr>
                <w:b/>
                <w:bCs/>
                <w:caps/>
                <w:sz w:val="24"/>
                <w:szCs w:val="24"/>
              </w:rPr>
              <w:t>ПОСТАВЩИК:</w:t>
            </w:r>
          </w:p>
          <w:p w14:paraId="2B720A87" w14:textId="7090F9A8" w:rsidR="008A639F" w:rsidRDefault="002C77C1" w:rsidP="008A639F">
            <w:pPr>
              <w:spacing w:after="0" w:line="276" w:lineRule="auto"/>
              <w:jc w:val="center"/>
              <w:rPr>
                <w:sz w:val="24"/>
                <w:szCs w:val="24"/>
              </w:rPr>
            </w:pPr>
            <w:r>
              <w:rPr>
                <w:sz w:val="24"/>
                <w:szCs w:val="24"/>
              </w:rPr>
              <w:t>___________</w:t>
            </w:r>
            <w:r w:rsidR="00B377AA">
              <w:rPr>
                <w:sz w:val="24"/>
                <w:szCs w:val="24"/>
              </w:rPr>
              <w:t xml:space="preserve"> </w:t>
            </w:r>
            <w:r>
              <w:rPr>
                <w:sz w:val="24"/>
                <w:szCs w:val="24"/>
              </w:rPr>
              <w:t>________</w:t>
            </w:r>
          </w:p>
          <w:p w14:paraId="16C2EBAF" w14:textId="5213EDF1" w:rsidR="002C77C1" w:rsidRDefault="00B377AA" w:rsidP="008A639F">
            <w:pPr>
              <w:spacing w:after="0" w:line="276" w:lineRule="auto"/>
              <w:jc w:val="center"/>
              <w:rPr>
                <w:sz w:val="24"/>
                <w:szCs w:val="24"/>
              </w:rPr>
            </w:pPr>
            <w:r>
              <w:rPr>
                <w:sz w:val="24"/>
                <w:szCs w:val="24"/>
                <w:vertAlign w:val="superscript"/>
              </w:rPr>
              <w:t xml:space="preserve"> </w:t>
            </w:r>
            <w:r w:rsidR="002C77C1">
              <w:rPr>
                <w:sz w:val="24"/>
                <w:szCs w:val="24"/>
                <w:vertAlign w:val="superscript"/>
              </w:rPr>
              <w:t>(должность)</w:t>
            </w:r>
          </w:p>
          <w:p w14:paraId="4ED85424" w14:textId="463BA820" w:rsidR="002C77C1" w:rsidRDefault="002C77C1" w:rsidP="008A639F">
            <w:pPr>
              <w:spacing w:after="0" w:line="276" w:lineRule="auto"/>
              <w:jc w:val="center"/>
              <w:rPr>
                <w:sz w:val="24"/>
                <w:szCs w:val="24"/>
              </w:rPr>
            </w:pPr>
            <w:r>
              <w:rPr>
                <w:sz w:val="24"/>
                <w:szCs w:val="24"/>
              </w:rPr>
              <w:t>________________</w:t>
            </w:r>
            <w:r w:rsidR="008A639F">
              <w:rPr>
                <w:sz w:val="24"/>
                <w:szCs w:val="24"/>
              </w:rPr>
              <w:t>/</w:t>
            </w:r>
          </w:p>
          <w:p w14:paraId="5C20D26D" w14:textId="77777777" w:rsidR="002C77C1" w:rsidRDefault="002C77C1" w:rsidP="008A639F">
            <w:pPr>
              <w:spacing w:after="0" w:line="276" w:lineRule="auto"/>
              <w:jc w:val="center"/>
              <w:rPr>
                <w:sz w:val="24"/>
                <w:szCs w:val="24"/>
                <w:vertAlign w:val="superscript"/>
              </w:rPr>
            </w:pPr>
            <w:r>
              <w:rPr>
                <w:sz w:val="24"/>
                <w:szCs w:val="24"/>
                <w:vertAlign w:val="superscript"/>
              </w:rPr>
              <w:t>(подпись, фамилия и инициалы)</w:t>
            </w:r>
          </w:p>
          <w:p w14:paraId="72358845" w14:textId="77777777" w:rsidR="002C77C1" w:rsidRDefault="002C77C1" w:rsidP="008A639F">
            <w:pPr>
              <w:spacing w:after="0" w:line="276" w:lineRule="auto"/>
              <w:jc w:val="center"/>
              <w:rPr>
                <w:sz w:val="24"/>
                <w:szCs w:val="24"/>
              </w:rPr>
            </w:pPr>
            <w:r>
              <w:rPr>
                <w:sz w:val="24"/>
                <w:szCs w:val="24"/>
              </w:rPr>
              <w:t>___ ____________ 20__ г.</w:t>
            </w:r>
          </w:p>
          <w:p w14:paraId="117E7C2A" w14:textId="317F6FD2" w:rsidR="002C77C1" w:rsidRDefault="002C77C1" w:rsidP="008A639F">
            <w:pPr>
              <w:spacing w:after="0" w:line="276" w:lineRule="auto"/>
              <w:rPr>
                <w:sz w:val="24"/>
                <w:szCs w:val="24"/>
              </w:rPr>
            </w:pPr>
          </w:p>
        </w:tc>
        <w:tc>
          <w:tcPr>
            <w:tcW w:w="4677" w:type="dxa"/>
          </w:tcPr>
          <w:p w14:paraId="3C6E22F0" w14:textId="77777777" w:rsidR="002C77C1" w:rsidRDefault="002C77C1" w:rsidP="008A639F">
            <w:pPr>
              <w:spacing w:after="0" w:line="276" w:lineRule="auto"/>
              <w:jc w:val="center"/>
              <w:rPr>
                <w:b/>
                <w:bCs/>
                <w:caps/>
                <w:sz w:val="24"/>
                <w:szCs w:val="24"/>
              </w:rPr>
            </w:pPr>
            <w:r>
              <w:rPr>
                <w:b/>
                <w:bCs/>
                <w:caps/>
                <w:sz w:val="24"/>
                <w:szCs w:val="24"/>
              </w:rPr>
              <w:t xml:space="preserve"> ПОКУПАТЕЛЬ:</w:t>
            </w:r>
          </w:p>
          <w:p w14:paraId="683F1632" w14:textId="6CE6A617" w:rsidR="002C77C1" w:rsidRDefault="002C77C1" w:rsidP="008A639F">
            <w:pPr>
              <w:spacing w:after="0" w:line="276" w:lineRule="auto"/>
              <w:jc w:val="center"/>
              <w:rPr>
                <w:sz w:val="24"/>
                <w:szCs w:val="24"/>
              </w:rPr>
            </w:pPr>
            <w:r>
              <w:rPr>
                <w:sz w:val="24"/>
                <w:szCs w:val="24"/>
              </w:rPr>
              <w:t>_</w:t>
            </w:r>
            <w:r w:rsidR="00B377AA" w:rsidRPr="00B377AA">
              <w:rPr>
                <w:sz w:val="24"/>
                <w:szCs w:val="24"/>
                <w:u w:val="single"/>
              </w:rPr>
              <w:t xml:space="preserve"> Директор</w:t>
            </w:r>
            <w:r w:rsidR="00B377AA">
              <w:rPr>
                <w:sz w:val="24"/>
                <w:szCs w:val="24"/>
                <w:u w:val="single"/>
              </w:rPr>
              <w:t xml:space="preserve"> УФПС Ставропольского края</w:t>
            </w:r>
          </w:p>
          <w:p w14:paraId="5743612B" w14:textId="77777777" w:rsidR="002C77C1" w:rsidRDefault="002C77C1" w:rsidP="008A639F">
            <w:pPr>
              <w:spacing w:after="0" w:line="276" w:lineRule="auto"/>
              <w:jc w:val="center"/>
              <w:rPr>
                <w:sz w:val="24"/>
                <w:szCs w:val="24"/>
              </w:rPr>
            </w:pPr>
            <w:r>
              <w:rPr>
                <w:sz w:val="24"/>
                <w:szCs w:val="24"/>
                <w:vertAlign w:val="superscript"/>
              </w:rPr>
              <w:t>(должность)</w:t>
            </w:r>
          </w:p>
          <w:p w14:paraId="4EF382C4" w14:textId="1042DE03" w:rsidR="002C77C1" w:rsidRDefault="00B377AA" w:rsidP="008A639F">
            <w:pPr>
              <w:spacing w:after="0" w:line="276" w:lineRule="auto"/>
              <w:jc w:val="center"/>
              <w:rPr>
                <w:sz w:val="24"/>
                <w:szCs w:val="24"/>
              </w:rPr>
            </w:pPr>
            <w:r>
              <w:rPr>
                <w:sz w:val="24"/>
                <w:szCs w:val="24"/>
              </w:rPr>
              <w:t>__________________</w:t>
            </w:r>
            <w:r w:rsidR="002C77C1">
              <w:rPr>
                <w:sz w:val="24"/>
                <w:szCs w:val="24"/>
              </w:rPr>
              <w:t>_</w:t>
            </w:r>
            <w:r>
              <w:rPr>
                <w:sz w:val="24"/>
                <w:szCs w:val="24"/>
              </w:rPr>
              <w:t xml:space="preserve">  /</w:t>
            </w:r>
            <w:proofErr w:type="spellStart"/>
            <w:r>
              <w:rPr>
                <w:sz w:val="24"/>
                <w:szCs w:val="24"/>
              </w:rPr>
              <w:t>А.Н.Плотников</w:t>
            </w:r>
            <w:proofErr w:type="spellEnd"/>
            <w:r>
              <w:rPr>
                <w:sz w:val="24"/>
                <w:szCs w:val="24"/>
              </w:rPr>
              <w:t xml:space="preserve">/ </w:t>
            </w:r>
          </w:p>
          <w:p w14:paraId="6EEC725E" w14:textId="77777777" w:rsidR="002C77C1" w:rsidRDefault="002C77C1" w:rsidP="008A639F">
            <w:pPr>
              <w:spacing w:after="0" w:line="276" w:lineRule="auto"/>
              <w:jc w:val="center"/>
              <w:rPr>
                <w:sz w:val="24"/>
                <w:szCs w:val="24"/>
                <w:vertAlign w:val="superscript"/>
              </w:rPr>
            </w:pPr>
            <w:r>
              <w:rPr>
                <w:sz w:val="24"/>
                <w:szCs w:val="24"/>
                <w:vertAlign w:val="superscript"/>
              </w:rPr>
              <w:t>(подпись, фамилия и инициалы)</w:t>
            </w:r>
          </w:p>
          <w:p w14:paraId="7BE2E747" w14:textId="77777777" w:rsidR="005A4182" w:rsidRDefault="002C77C1" w:rsidP="008A639F">
            <w:pPr>
              <w:spacing w:after="0" w:line="276" w:lineRule="auto"/>
              <w:jc w:val="center"/>
              <w:rPr>
                <w:sz w:val="24"/>
                <w:szCs w:val="24"/>
              </w:rPr>
            </w:pPr>
            <w:r>
              <w:rPr>
                <w:sz w:val="24"/>
                <w:szCs w:val="24"/>
              </w:rPr>
              <w:t>___ ____________ 20__ г.</w:t>
            </w:r>
            <w:r w:rsidR="005A4182">
              <w:rPr>
                <w:sz w:val="24"/>
                <w:szCs w:val="24"/>
              </w:rPr>
              <w:t xml:space="preserve"> </w:t>
            </w:r>
          </w:p>
          <w:p w14:paraId="731120EF" w14:textId="00F1880F" w:rsidR="002C77C1" w:rsidRDefault="005A4182" w:rsidP="008A639F">
            <w:pPr>
              <w:spacing w:after="0" w:line="276" w:lineRule="auto"/>
              <w:jc w:val="center"/>
              <w:rPr>
                <w:sz w:val="24"/>
                <w:szCs w:val="24"/>
              </w:rPr>
            </w:pPr>
            <w:r>
              <w:rPr>
                <w:sz w:val="24"/>
                <w:szCs w:val="24"/>
              </w:rPr>
              <w:t>М.П. (при наличии печати)</w:t>
            </w:r>
          </w:p>
        </w:tc>
      </w:tr>
    </w:tbl>
    <w:p w14:paraId="1C661CB3" w14:textId="77777777" w:rsidR="00C73D81" w:rsidRDefault="002766AB" w:rsidP="005A4182">
      <w:pPr>
        <w:ind w:firstLine="11482"/>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p>
    <w:p w14:paraId="0177524E" w14:textId="19159CCF" w:rsidR="00FF3833" w:rsidRDefault="00FF3833" w:rsidP="002C77C1">
      <w:pPr>
        <w:ind w:firstLine="11482"/>
        <w:rPr>
          <w:rFonts w:ascii="Times New Roman" w:eastAsia="Times New Roman" w:hAnsi="Times New Roman" w:cs="Times New Roman"/>
          <w:sz w:val="24"/>
          <w:szCs w:val="24"/>
        </w:rPr>
      </w:pPr>
    </w:p>
    <w:p w14:paraId="6D2D6A38" w14:textId="071A17BC" w:rsidR="00FF3833" w:rsidRDefault="00FF3833" w:rsidP="002C77C1">
      <w:pPr>
        <w:ind w:firstLine="11482"/>
        <w:rPr>
          <w:rFonts w:ascii="Times New Roman" w:eastAsia="Times New Roman" w:hAnsi="Times New Roman" w:cs="Times New Roman"/>
          <w:sz w:val="24"/>
          <w:szCs w:val="24"/>
        </w:rPr>
      </w:pPr>
    </w:p>
    <w:p w14:paraId="7FAE70F6" w14:textId="77777777" w:rsidR="008A639F" w:rsidRDefault="008A639F">
      <w:pPr>
        <w:rPr>
          <w:rFonts w:eastAsia="Calibri"/>
          <w:sz w:val="24"/>
          <w:szCs w:val="24"/>
        </w:rPr>
      </w:pPr>
      <w:r>
        <w:rPr>
          <w:rFonts w:eastAsia="Calibri"/>
          <w:sz w:val="24"/>
          <w:szCs w:val="24"/>
        </w:rPr>
        <w:br w:type="page"/>
      </w:r>
    </w:p>
    <w:p w14:paraId="25AE7CB6" w14:textId="5848E60D" w:rsidR="007842D9" w:rsidRPr="00642682" w:rsidRDefault="00FF3833" w:rsidP="00F70BE1">
      <w:pPr>
        <w:spacing w:after="0" w:line="240" w:lineRule="auto"/>
        <w:ind w:left="4111"/>
        <w:jc w:val="right"/>
        <w:rPr>
          <w:rFonts w:ascii="Times New Roman" w:eastAsia="Calibri" w:hAnsi="Times New Roman" w:cs="Times New Roman"/>
          <w:sz w:val="24"/>
          <w:szCs w:val="24"/>
          <w:lang w:eastAsia="ru-RU"/>
        </w:rPr>
      </w:pPr>
      <w:r>
        <w:rPr>
          <w:rFonts w:eastAsia="Calibri"/>
          <w:sz w:val="24"/>
          <w:szCs w:val="24"/>
        </w:rPr>
        <w:lastRenderedPageBreak/>
        <w:t xml:space="preserve">Приложение № </w:t>
      </w:r>
      <w:r w:rsidR="007842D9">
        <w:rPr>
          <w:rFonts w:eastAsia="Calibri"/>
          <w:sz w:val="24"/>
          <w:szCs w:val="24"/>
        </w:rPr>
        <w:t>5</w:t>
      </w:r>
      <w:r w:rsidR="00F70BE1">
        <w:rPr>
          <w:rFonts w:eastAsia="Calibri"/>
          <w:sz w:val="24"/>
          <w:szCs w:val="24"/>
        </w:rPr>
        <w:t xml:space="preserve"> </w:t>
      </w:r>
      <w:r w:rsidR="007842D9" w:rsidRPr="00642682">
        <w:rPr>
          <w:rFonts w:ascii="Times New Roman" w:eastAsia="Calibri" w:hAnsi="Times New Roman" w:cs="Times New Roman"/>
          <w:sz w:val="24"/>
          <w:szCs w:val="24"/>
          <w:lang w:eastAsia="ru-RU"/>
        </w:rPr>
        <w:t>к Договору на поставку сейфов для оснащения отделений почтовой связи УФПС Ставропольского края АО «Почта России» (по заявкам)</w:t>
      </w:r>
    </w:p>
    <w:p w14:paraId="31F31182" w14:textId="64949189" w:rsidR="007842D9" w:rsidRPr="00642682" w:rsidRDefault="007842D9" w:rsidP="00F70BE1">
      <w:pPr>
        <w:spacing w:after="0" w:line="240" w:lineRule="auto"/>
        <w:ind w:left="3828"/>
        <w:jc w:val="right"/>
        <w:rPr>
          <w:rFonts w:ascii="Times New Roman" w:eastAsia="Calibri" w:hAnsi="Times New Roman" w:cs="Times New Roman"/>
          <w:sz w:val="24"/>
          <w:szCs w:val="24"/>
          <w:lang w:eastAsia="ru-RU"/>
        </w:rPr>
      </w:pPr>
      <w:r w:rsidRPr="00642682">
        <w:rPr>
          <w:rFonts w:ascii="Times New Roman" w:eastAsia="Calibri" w:hAnsi="Times New Roman" w:cs="Times New Roman"/>
          <w:sz w:val="24"/>
          <w:szCs w:val="24"/>
          <w:lang w:eastAsia="ru-RU"/>
        </w:rPr>
        <w:t>(идентификатор соглашения - 000 000 000 7126 PE0</w:t>
      </w:r>
      <w:r w:rsidR="00F70BE1">
        <w:rPr>
          <w:rFonts w:ascii="Times New Roman" w:eastAsia="Calibri" w:hAnsi="Times New Roman" w:cs="Times New Roman"/>
          <w:sz w:val="24"/>
          <w:szCs w:val="24"/>
          <w:lang w:eastAsia="ru-RU"/>
        </w:rPr>
        <w:t> </w:t>
      </w:r>
      <w:r w:rsidRPr="00642682">
        <w:rPr>
          <w:rFonts w:ascii="Times New Roman" w:eastAsia="Calibri" w:hAnsi="Times New Roman" w:cs="Times New Roman"/>
          <w:sz w:val="24"/>
          <w:szCs w:val="24"/>
          <w:lang w:eastAsia="ru-RU"/>
        </w:rPr>
        <w:t>000</w:t>
      </w:r>
      <w:r w:rsidR="00F70BE1">
        <w:rPr>
          <w:rFonts w:ascii="Times New Roman" w:eastAsia="Calibri" w:hAnsi="Times New Roman" w:cs="Times New Roman"/>
          <w:sz w:val="24"/>
          <w:szCs w:val="24"/>
          <w:lang w:eastAsia="ru-RU"/>
        </w:rPr>
        <w:t xml:space="preserve"> </w:t>
      </w:r>
      <w:r w:rsidRPr="00642682">
        <w:rPr>
          <w:rFonts w:ascii="Times New Roman" w:eastAsia="Calibri" w:hAnsi="Times New Roman" w:cs="Times New Roman"/>
          <w:sz w:val="24"/>
          <w:szCs w:val="24"/>
          <w:lang w:eastAsia="ru-RU"/>
        </w:rPr>
        <w:t>2)</w:t>
      </w:r>
    </w:p>
    <w:p w14:paraId="0477A196" w14:textId="2550BEA5" w:rsidR="00FF3833" w:rsidRDefault="00FF3833" w:rsidP="00FF3833">
      <w:pPr>
        <w:pStyle w:val="a9"/>
        <w:ind w:left="0" w:right="-2" w:firstLine="6096"/>
        <w:jc w:val="right"/>
        <w:rPr>
          <w:rFonts w:eastAsia="Calibri"/>
        </w:rPr>
      </w:pPr>
    </w:p>
    <w:p w14:paraId="2DE48F7B" w14:textId="528BDC45" w:rsidR="00FF3833" w:rsidRPr="00FF3833" w:rsidRDefault="00FF3833" w:rsidP="00FF3833">
      <w:pPr>
        <w:spacing w:line="280" w:lineRule="exact"/>
        <w:ind w:firstLine="709"/>
        <w:jc w:val="center"/>
        <w:rPr>
          <w:b/>
          <w:sz w:val="24"/>
          <w:szCs w:val="24"/>
        </w:rPr>
      </w:pPr>
      <w:proofErr w:type="spellStart"/>
      <w:r w:rsidRPr="00FF3833">
        <w:rPr>
          <w:b/>
          <w:sz w:val="24"/>
          <w:szCs w:val="24"/>
        </w:rPr>
        <w:t>Комплаенс</w:t>
      </w:r>
      <w:proofErr w:type="spellEnd"/>
      <w:r w:rsidRPr="00FF3833">
        <w:rPr>
          <w:b/>
          <w:sz w:val="24"/>
          <w:szCs w:val="24"/>
        </w:rPr>
        <w:t>-оговорка</w:t>
      </w:r>
    </w:p>
    <w:p w14:paraId="0C448E42" w14:textId="77777777" w:rsidR="00FF3833" w:rsidRPr="00FF3833" w:rsidRDefault="00FF3833" w:rsidP="00FF3833">
      <w:pPr>
        <w:tabs>
          <w:tab w:val="left" w:pos="1134"/>
        </w:tabs>
        <w:spacing w:after="0" w:line="240" w:lineRule="auto"/>
        <w:ind w:firstLine="709"/>
        <w:jc w:val="both"/>
        <w:rPr>
          <w:sz w:val="24"/>
          <w:szCs w:val="24"/>
        </w:rPr>
      </w:pPr>
      <w:r w:rsidRPr="00FF3833">
        <w:rPr>
          <w:sz w:val="24"/>
          <w:szCs w:val="24"/>
        </w:rPr>
        <w:t>1.</w:t>
      </w:r>
      <w:r w:rsidRPr="00FF3833">
        <w:rPr>
          <w:sz w:val="24"/>
          <w:szCs w:val="24"/>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3D123732" w14:textId="30E17B99" w:rsidR="00FF3833" w:rsidRPr="00FF3833" w:rsidRDefault="00FF3833" w:rsidP="00FF3833">
      <w:pPr>
        <w:tabs>
          <w:tab w:val="left" w:pos="1276"/>
        </w:tabs>
        <w:spacing w:after="0" w:line="240" w:lineRule="auto"/>
        <w:ind w:firstLine="709"/>
        <w:jc w:val="both"/>
        <w:rPr>
          <w:sz w:val="24"/>
          <w:szCs w:val="24"/>
        </w:rPr>
      </w:pPr>
      <w:r w:rsidRPr="00FF3833">
        <w:rPr>
          <w:sz w:val="24"/>
          <w:szCs w:val="24"/>
        </w:rPr>
        <w:t>1.1.</w:t>
      </w:r>
      <w:r w:rsidRPr="00FF3833">
        <w:rPr>
          <w:sz w:val="24"/>
          <w:szCs w:val="24"/>
        </w:rPr>
        <w:tab/>
        <w:t>Стороны соблюдают действующее законодательство о налогах</w:t>
      </w:r>
      <w:r w:rsidRPr="00FF3833">
        <w:rPr>
          <w:sz w:val="24"/>
          <w:szCs w:val="24"/>
        </w:rPr>
        <w:br/>
        <w:t>и сборах и ведут достоверную и прозрачную бухгалтерскую отчетность, предполагающую недопущение</w:t>
      </w:r>
      <w:r w:rsidR="007842D9">
        <w:rPr>
          <w:sz w:val="24"/>
          <w:szCs w:val="24"/>
        </w:rPr>
        <w:t xml:space="preserve"> </w:t>
      </w:r>
      <w:r w:rsidRPr="00FF3833">
        <w:rPr>
          <w:sz w:val="24"/>
          <w:szCs w:val="24"/>
        </w:rPr>
        <w:t>составления</w:t>
      </w:r>
      <w:r w:rsidR="007842D9">
        <w:rPr>
          <w:sz w:val="24"/>
          <w:szCs w:val="24"/>
        </w:rPr>
        <w:t xml:space="preserve"> </w:t>
      </w:r>
      <w:r w:rsidRPr="00FF3833">
        <w:rPr>
          <w:sz w:val="24"/>
          <w:szCs w:val="24"/>
        </w:rPr>
        <w:t>не</w:t>
      </w:r>
      <w:r w:rsidR="007842D9">
        <w:rPr>
          <w:sz w:val="24"/>
          <w:szCs w:val="24"/>
        </w:rPr>
        <w:t xml:space="preserve"> </w:t>
      </w:r>
      <w:r w:rsidRPr="00FF3833">
        <w:rPr>
          <w:sz w:val="24"/>
          <w:szCs w:val="24"/>
        </w:rPr>
        <w:t>официальной</w:t>
      </w:r>
      <w:r w:rsidR="007842D9">
        <w:rPr>
          <w:sz w:val="24"/>
          <w:szCs w:val="24"/>
        </w:rPr>
        <w:t xml:space="preserve"> </w:t>
      </w:r>
      <w:r w:rsidRPr="00FF3833">
        <w:rPr>
          <w:sz w:val="24"/>
          <w:szCs w:val="24"/>
        </w:rPr>
        <w:t>отчетности</w:t>
      </w:r>
      <w:r w:rsidR="007842D9">
        <w:rPr>
          <w:sz w:val="24"/>
          <w:szCs w:val="24"/>
        </w:rPr>
        <w:t xml:space="preserve"> </w:t>
      </w:r>
      <w:r w:rsidRPr="00FF3833">
        <w:rPr>
          <w:sz w:val="24"/>
          <w:szCs w:val="24"/>
        </w:rPr>
        <w:t>и использования поддельных документов;</w:t>
      </w:r>
    </w:p>
    <w:p w14:paraId="7EDC3BFF" w14:textId="77777777" w:rsidR="00FF3833" w:rsidRPr="00FF3833" w:rsidRDefault="00FF3833" w:rsidP="00FF3833">
      <w:pPr>
        <w:tabs>
          <w:tab w:val="left" w:pos="1276"/>
        </w:tabs>
        <w:spacing w:after="0" w:line="240" w:lineRule="auto"/>
        <w:ind w:firstLine="709"/>
        <w:jc w:val="both"/>
        <w:rPr>
          <w:sz w:val="24"/>
          <w:szCs w:val="24"/>
        </w:rPr>
      </w:pPr>
      <w:r w:rsidRPr="00FF3833">
        <w:rPr>
          <w:sz w:val="24"/>
          <w:szCs w:val="24"/>
        </w:rPr>
        <w:t>1.2.</w:t>
      </w:r>
      <w:r w:rsidRPr="00FF3833">
        <w:rPr>
          <w:sz w:val="24"/>
          <w:szCs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61F6A6BD" w14:textId="5484DF20" w:rsidR="00FF3833" w:rsidRPr="00FF3833" w:rsidRDefault="00FF3833" w:rsidP="00FF3833">
      <w:pPr>
        <w:tabs>
          <w:tab w:val="left" w:pos="1276"/>
        </w:tabs>
        <w:spacing w:after="0" w:line="240" w:lineRule="auto"/>
        <w:ind w:firstLine="709"/>
        <w:jc w:val="both"/>
        <w:rPr>
          <w:sz w:val="24"/>
          <w:szCs w:val="24"/>
        </w:rPr>
      </w:pPr>
      <w:r w:rsidRPr="00FF3833">
        <w:rPr>
          <w:sz w:val="24"/>
          <w:szCs w:val="24"/>
        </w:rPr>
        <w:t>1.3.</w:t>
      </w:r>
      <w:r w:rsidRPr="00FF3833">
        <w:rPr>
          <w:sz w:val="24"/>
          <w:szCs w:val="24"/>
        </w:rPr>
        <w:tab/>
        <w:t>Стороны неукоснительно соблюдают требования и ограничения, установленные действующим</w:t>
      </w:r>
      <w:r w:rsidR="007842D9">
        <w:rPr>
          <w:sz w:val="24"/>
          <w:szCs w:val="24"/>
        </w:rPr>
        <w:t xml:space="preserve"> </w:t>
      </w:r>
      <w:r w:rsidRPr="00FF3833">
        <w:rPr>
          <w:sz w:val="24"/>
          <w:szCs w:val="24"/>
        </w:rPr>
        <w:t>законодательством</w:t>
      </w:r>
      <w:r w:rsidR="007842D9">
        <w:rPr>
          <w:sz w:val="24"/>
          <w:szCs w:val="24"/>
        </w:rPr>
        <w:t xml:space="preserve"> </w:t>
      </w:r>
      <w:r w:rsidRPr="00FF3833">
        <w:rPr>
          <w:sz w:val="24"/>
          <w:szCs w:val="24"/>
        </w:rPr>
        <w:t>Российской</w:t>
      </w:r>
      <w:r w:rsidR="007842D9">
        <w:rPr>
          <w:sz w:val="24"/>
          <w:szCs w:val="24"/>
        </w:rPr>
        <w:t xml:space="preserve"> </w:t>
      </w:r>
      <w:r w:rsidRPr="00FF3833">
        <w:rPr>
          <w:sz w:val="24"/>
          <w:szCs w:val="24"/>
        </w:rPr>
        <w:t>Федерации</w:t>
      </w:r>
      <w:r w:rsidR="007842D9">
        <w:rPr>
          <w:sz w:val="24"/>
          <w:szCs w:val="24"/>
        </w:rPr>
        <w:t xml:space="preserve"> </w:t>
      </w:r>
      <w:r w:rsidRPr="00FF3833">
        <w:rPr>
          <w:sz w:val="24"/>
          <w:szCs w:val="24"/>
        </w:rPr>
        <w:t>в части обеспечения применения ответных</w:t>
      </w:r>
      <w:r w:rsidR="007842D9">
        <w:rPr>
          <w:sz w:val="24"/>
          <w:szCs w:val="24"/>
        </w:rPr>
        <w:t xml:space="preserve"> </w:t>
      </w:r>
      <w:r w:rsidRPr="00FF3833">
        <w:rPr>
          <w:sz w:val="24"/>
          <w:szCs w:val="24"/>
        </w:rPr>
        <w:t>специальных</w:t>
      </w:r>
      <w:r w:rsidR="007842D9">
        <w:rPr>
          <w:sz w:val="24"/>
          <w:szCs w:val="24"/>
        </w:rPr>
        <w:t xml:space="preserve"> </w:t>
      </w:r>
      <w:r w:rsidRPr="00FF3833">
        <w:rPr>
          <w:sz w:val="24"/>
          <w:szCs w:val="24"/>
        </w:rPr>
        <w:t>экономических</w:t>
      </w:r>
      <w:r w:rsidR="007842D9">
        <w:rPr>
          <w:sz w:val="24"/>
          <w:szCs w:val="24"/>
        </w:rPr>
        <w:t xml:space="preserve"> </w:t>
      </w:r>
      <w:r w:rsidRPr="00FF3833">
        <w:rPr>
          <w:sz w:val="24"/>
          <w:szCs w:val="24"/>
        </w:rPr>
        <w:t>мер</w:t>
      </w:r>
      <w:r w:rsidR="007842D9">
        <w:rPr>
          <w:sz w:val="24"/>
          <w:szCs w:val="24"/>
        </w:rPr>
        <w:t xml:space="preserve"> </w:t>
      </w:r>
      <w:r w:rsidRPr="00FF3833">
        <w:rPr>
          <w:sz w:val="24"/>
          <w:szCs w:val="24"/>
        </w:rPr>
        <w:t xml:space="preserve">в связи с недружественными действиями некоторых иностранных государств и международных организаций. </w:t>
      </w:r>
    </w:p>
    <w:p w14:paraId="4E67794D" w14:textId="77777777" w:rsidR="00FF3833" w:rsidRPr="00FF3833" w:rsidRDefault="00FF3833" w:rsidP="00FF3833">
      <w:pPr>
        <w:tabs>
          <w:tab w:val="left" w:pos="1418"/>
        </w:tabs>
        <w:spacing w:after="0" w:line="240" w:lineRule="auto"/>
        <w:ind w:firstLine="709"/>
        <w:jc w:val="both"/>
        <w:rPr>
          <w:sz w:val="24"/>
          <w:szCs w:val="24"/>
        </w:rPr>
      </w:pPr>
      <w:r w:rsidRPr="00FF3833">
        <w:rPr>
          <w:sz w:val="24"/>
          <w:szCs w:val="24"/>
        </w:rPr>
        <w:t>1.3.1.</w:t>
      </w:r>
      <w:r w:rsidRPr="00FF3833">
        <w:rPr>
          <w:sz w:val="24"/>
          <w:szCs w:val="24"/>
        </w:rPr>
        <w:tab/>
        <w:t xml:space="preserve">Стороны исходят из следующих заверений об обстоятельствах, </w:t>
      </w:r>
      <w:r w:rsidRPr="00FF3833">
        <w:rPr>
          <w:spacing w:val="-8"/>
          <w:sz w:val="24"/>
          <w:szCs w:val="24"/>
        </w:rPr>
        <w:t>имеющих существенное значение при заключении, исполнении и прекращении</w:t>
      </w:r>
      <w:r w:rsidRPr="00FF3833">
        <w:rPr>
          <w:sz w:val="24"/>
          <w:szCs w:val="24"/>
        </w:rPr>
        <w:t xml:space="preserve"> Договора: </w:t>
      </w:r>
    </w:p>
    <w:p w14:paraId="72A5543D" w14:textId="6785AAEE" w:rsidR="00FF3833" w:rsidRPr="00FF3833" w:rsidRDefault="00FF3833" w:rsidP="00FF3833">
      <w:pPr>
        <w:tabs>
          <w:tab w:val="left" w:pos="1134"/>
        </w:tabs>
        <w:spacing w:after="0" w:line="240" w:lineRule="auto"/>
        <w:ind w:firstLine="709"/>
        <w:jc w:val="both"/>
        <w:rPr>
          <w:sz w:val="24"/>
          <w:szCs w:val="24"/>
        </w:rPr>
      </w:pPr>
      <w:r w:rsidRPr="00FF3833">
        <w:rPr>
          <w:sz w:val="24"/>
          <w:szCs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w:t>
      </w:r>
      <w:r w:rsidR="007842D9">
        <w:rPr>
          <w:sz w:val="24"/>
          <w:szCs w:val="24"/>
        </w:rPr>
        <w:t xml:space="preserve"> </w:t>
      </w:r>
      <w:r w:rsidRPr="00FF3833">
        <w:rPr>
          <w:sz w:val="24"/>
          <w:szCs w:val="24"/>
        </w:rPr>
        <w:t>актами</w:t>
      </w:r>
      <w:r w:rsidR="007842D9">
        <w:rPr>
          <w:sz w:val="24"/>
          <w:szCs w:val="24"/>
        </w:rPr>
        <w:t xml:space="preserve"> </w:t>
      </w:r>
      <w:r w:rsidRPr="00FF3833">
        <w:rPr>
          <w:sz w:val="24"/>
          <w:szCs w:val="24"/>
        </w:rPr>
        <w:t>Российской</w:t>
      </w:r>
      <w:r w:rsidR="007842D9">
        <w:rPr>
          <w:sz w:val="24"/>
          <w:szCs w:val="24"/>
        </w:rPr>
        <w:t xml:space="preserve"> </w:t>
      </w:r>
      <w:r w:rsidRPr="00FF3833">
        <w:rPr>
          <w:sz w:val="24"/>
          <w:szCs w:val="24"/>
        </w:rPr>
        <w:t>Федерации,</w:t>
      </w:r>
      <w:r w:rsidR="007842D9">
        <w:rPr>
          <w:sz w:val="24"/>
          <w:szCs w:val="24"/>
        </w:rPr>
        <w:t xml:space="preserve"> </w:t>
      </w:r>
      <w:r w:rsidRPr="00FF3833">
        <w:rPr>
          <w:sz w:val="24"/>
          <w:szCs w:val="24"/>
        </w:rPr>
        <w:t>в соответствии с которыми заключение и/или исполнение настоящего Договора запрещено или ограничено (далее – Перечень);</w:t>
      </w:r>
    </w:p>
    <w:p w14:paraId="4B9D9D1F" w14:textId="77777777" w:rsidR="00FF3833" w:rsidRPr="00FF3833" w:rsidRDefault="00FF3833" w:rsidP="00FF3833">
      <w:pPr>
        <w:tabs>
          <w:tab w:val="left" w:pos="1134"/>
        </w:tabs>
        <w:spacing w:after="0" w:line="240" w:lineRule="auto"/>
        <w:ind w:firstLine="709"/>
        <w:jc w:val="both"/>
        <w:rPr>
          <w:sz w:val="24"/>
          <w:szCs w:val="24"/>
        </w:rPr>
      </w:pPr>
      <w:r w:rsidRPr="00FF3833">
        <w:rPr>
          <w:sz w:val="24"/>
          <w:szCs w:val="24"/>
        </w:rPr>
        <w:t>б) ни одна из Сторон не находится во владении и/или под контролем лиц, включенных в Перечень.</w:t>
      </w:r>
    </w:p>
    <w:p w14:paraId="78A19CED" w14:textId="77777777" w:rsidR="00FF3833" w:rsidRPr="00FF3833" w:rsidRDefault="00FF3833" w:rsidP="00FF3833">
      <w:pPr>
        <w:tabs>
          <w:tab w:val="left" w:pos="1418"/>
        </w:tabs>
        <w:spacing w:after="0" w:line="240" w:lineRule="auto"/>
        <w:ind w:firstLine="709"/>
        <w:jc w:val="both"/>
        <w:rPr>
          <w:sz w:val="24"/>
          <w:szCs w:val="24"/>
        </w:rPr>
      </w:pPr>
      <w:r w:rsidRPr="00FF3833">
        <w:rPr>
          <w:sz w:val="24"/>
          <w:szCs w:val="24"/>
        </w:rPr>
        <w:t>1.3.2.</w:t>
      </w:r>
      <w:r w:rsidRPr="00FF3833">
        <w:rPr>
          <w:sz w:val="24"/>
          <w:szCs w:val="24"/>
        </w:rPr>
        <w:tab/>
        <w:t>Сторона обязуется незамедлительно уведомить другую Сторону</w:t>
      </w:r>
      <w:r w:rsidRPr="00FF3833">
        <w:rPr>
          <w:sz w:val="24"/>
          <w:szCs w:val="24"/>
        </w:rPr>
        <w:br/>
        <w:t>в случае изменения обстоятельств, указанных в п. 1.3.1 настоящего Приложения.</w:t>
      </w:r>
    </w:p>
    <w:p w14:paraId="6B0E3B2A" w14:textId="77777777" w:rsidR="00FF3833" w:rsidRPr="00FF3833" w:rsidRDefault="00FF3833" w:rsidP="00FF3833">
      <w:pPr>
        <w:tabs>
          <w:tab w:val="left" w:pos="1418"/>
        </w:tabs>
        <w:spacing w:after="0" w:line="240" w:lineRule="auto"/>
        <w:ind w:firstLine="709"/>
        <w:jc w:val="both"/>
        <w:rPr>
          <w:sz w:val="24"/>
          <w:szCs w:val="24"/>
        </w:rPr>
      </w:pPr>
      <w:r w:rsidRPr="00FF3833">
        <w:rPr>
          <w:sz w:val="24"/>
          <w:szCs w:val="24"/>
        </w:rPr>
        <w:t>1.3.3.</w:t>
      </w:r>
      <w:r w:rsidRPr="00FF3833">
        <w:rPr>
          <w:sz w:val="24"/>
          <w:szCs w:val="24"/>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1C0098E5" w14:textId="77777777" w:rsidR="00FF3833" w:rsidRPr="00FF3833" w:rsidRDefault="00FF3833" w:rsidP="00FF3833">
      <w:pPr>
        <w:pStyle w:val="a9"/>
        <w:numPr>
          <w:ilvl w:val="0"/>
          <w:numId w:val="43"/>
        </w:numPr>
        <w:tabs>
          <w:tab w:val="left" w:pos="1134"/>
        </w:tabs>
        <w:ind w:left="0" w:firstLine="709"/>
        <w:jc w:val="both"/>
      </w:pPr>
      <w:r w:rsidRPr="00FF3833">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5DF64C8D" w14:textId="77777777" w:rsidR="00FF3833" w:rsidRPr="00FF3833" w:rsidRDefault="00FF3833" w:rsidP="00FF3833">
      <w:pPr>
        <w:pStyle w:val="a9"/>
        <w:numPr>
          <w:ilvl w:val="0"/>
          <w:numId w:val="43"/>
        </w:numPr>
        <w:tabs>
          <w:tab w:val="left" w:pos="1134"/>
        </w:tabs>
        <w:ind w:left="0" w:firstLine="709"/>
        <w:jc w:val="both"/>
      </w:pPr>
      <w:r w:rsidRPr="00FF3833">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4CE3A260" w14:textId="77777777" w:rsidR="00FF3833" w:rsidRPr="00FF3833" w:rsidRDefault="00FF3833" w:rsidP="00FF3833">
      <w:pPr>
        <w:tabs>
          <w:tab w:val="left" w:pos="1134"/>
        </w:tabs>
        <w:spacing w:after="0" w:line="240" w:lineRule="auto"/>
        <w:ind w:firstLine="709"/>
        <w:jc w:val="both"/>
        <w:rPr>
          <w:sz w:val="24"/>
          <w:szCs w:val="24"/>
        </w:rPr>
      </w:pPr>
      <w:r w:rsidRPr="00FF3833">
        <w:rPr>
          <w:sz w:val="24"/>
          <w:szCs w:val="24"/>
        </w:rPr>
        <w:t xml:space="preserve">Уведомление АО «Почта России» осуществляется посредством направления письма на электронный адрес: </w:t>
      </w:r>
      <w:hyperlink r:id="rId14" w:history="1">
        <w:r w:rsidRPr="00FF3833">
          <w:rPr>
            <w:rStyle w:val="af8"/>
            <w:sz w:val="24"/>
            <w:szCs w:val="24"/>
          </w:rPr>
          <w:t>compliance-R00@russianpost.ru</w:t>
        </w:r>
      </w:hyperlink>
      <w:r w:rsidRPr="00FF3833">
        <w:rPr>
          <w:sz w:val="24"/>
          <w:szCs w:val="24"/>
        </w:rPr>
        <w:t xml:space="preserve">. </w:t>
      </w:r>
    </w:p>
    <w:p w14:paraId="53D91EF5" w14:textId="77777777" w:rsidR="00FF3833" w:rsidRPr="00FF3833" w:rsidRDefault="00FF3833" w:rsidP="00FF3833">
      <w:pPr>
        <w:tabs>
          <w:tab w:val="left" w:pos="1134"/>
        </w:tabs>
        <w:spacing w:after="0" w:line="240" w:lineRule="auto"/>
        <w:ind w:firstLine="709"/>
        <w:jc w:val="both"/>
        <w:rPr>
          <w:sz w:val="24"/>
          <w:szCs w:val="24"/>
        </w:rPr>
      </w:pPr>
      <w:r w:rsidRPr="00FF3833">
        <w:rPr>
          <w:sz w:val="24"/>
          <w:szCs w:val="24"/>
        </w:rPr>
        <w:t>Уведомление</w:t>
      </w:r>
      <w:r w:rsidRPr="00FF3833">
        <w:rPr>
          <w:rStyle w:val="a8"/>
          <w:sz w:val="24"/>
          <w:szCs w:val="24"/>
        </w:rPr>
        <w:footnoteReference w:id="25"/>
      </w:r>
      <w:r w:rsidRPr="00FF3833">
        <w:rPr>
          <w:sz w:val="24"/>
          <w:szCs w:val="24"/>
        </w:rPr>
        <w:t xml:space="preserve"> </w:t>
      </w:r>
      <w:r w:rsidRPr="00FF3833">
        <w:rPr>
          <w:sz w:val="24"/>
          <w:szCs w:val="24"/>
          <w:u w:val="single"/>
        </w:rPr>
        <w:tab/>
      </w:r>
      <w:r w:rsidRPr="00FF3833">
        <w:rPr>
          <w:sz w:val="24"/>
          <w:szCs w:val="24"/>
          <w:u w:val="single"/>
        </w:rPr>
        <w:tab/>
      </w:r>
      <w:r w:rsidRPr="00FF3833">
        <w:rPr>
          <w:sz w:val="24"/>
          <w:szCs w:val="24"/>
          <w:u w:val="single"/>
        </w:rPr>
        <w:tab/>
      </w:r>
      <w:r w:rsidRPr="00FF3833">
        <w:rPr>
          <w:sz w:val="24"/>
          <w:szCs w:val="24"/>
          <w:u w:val="single"/>
        </w:rPr>
        <w:tab/>
      </w:r>
      <w:r w:rsidRPr="00FF3833">
        <w:rPr>
          <w:sz w:val="24"/>
          <w:szCs w:val="24"/>
          <w:u w:val="single"/>
        </w:rPr>
        <w:tab/>
      </w:r>
      <w:r w:rsidRPr="00FF3833">
        <w:rPr>
          <w:sz w:val="24"/>
          <w:szCs w:val="24"/>
        </w:rPr>
        <w:t xml:space="preserve"> осуществляется посредством направления</w:t>
      </w:r>
      <w:r w:rsidRPr="00FF3833">
        <w:rPr>
          <w:rStyle w:val="a8"/>
          <w:sz w:val="24"/>
          <w:szCs w:val="24"/>
        </w:rPr>
        <w:footnoteReference w:id="26"/>
      </w:r>
      <w:r w:rsidRPr="00FF3833">
        <w:rPr>
          <w:sz w:val="24"/>
          <w:szCs w:val="24"/>
        </w:rPr>
        <w:t xml:space="preserve"> </w:t>
      </w:r>
      <w:r w:rsidRPr="00FF3833">
        <w:rPr>
          <w:sz w:val="24"/>
          <w:szCs w:val="24"/>
          <w:u w:val="single"/>
        </w:rPr>
        <w:tab/>
      </w:r>
      <w:r w:rsidRPr="00FF3833">
        <w:rPr>
          <w:sz w:val="24"/>
          <w:szCs w:val="24"/>
          <w:u w:val="single"/>
        </w:rPr>
        <w:tab/>
      </w:r>
      <w:r w:rsidRPr="00FF3833">
        <w:rPr>
          <w:sz w:val="24"/>
          <w:szCs w:val="24"/>
          <w:u w:val="single"/>
        </w:rPr>
        <w:tab/>
      </w:r>
      <w:r w:rsidRPr="00FF3833">
        <w:rPr>
          <w:sz w:val="24"/>
          <w:szCs w:val="24"/>
          <w:u w:val="single"/>
        </w:rPr>
        <w:tab/>
      </w:r>
      <w:r w:rsidRPr="00FF3833">
        <w:rPr>
          <w:sz w:val="24"/>
          <w:szCs w:val="24"/>
          <w:u w:val="single"/>
        </w:rPr>
        <w:tab/>
      </w:r>
      <w:r w:rsidRPr="00FF3833">
        <w:rPr>
          <w:sz w:val="24"/>
          <w:szCs w:val="24"/>
          <w:u w:val="single"/>
        </w:rPr>
        <w:tab/>
      </w:r>
      <w:r w:rsidRPr="00FF3833">
        <w:rPr>
          <w:sz w:val="24"/>
          <w:szCs w:val="24"/>
          <w:u w:val="single"/>
        </w:rPr>
        <w:tab/>
      </w:r>
      <w:r w:rsidRPr="00FF3833">
        <w:rPr>
          <w:sz w:val="24"/>
          <w:szCs w:val="24"/>
          <w:u w:val="single"/>
        </w:rPr>
        <w:tab/>
      </w:r>
      <w:r w:rsidRPr="00FF3833">
        <w:rPr>
          <w:sz w:val="24"/>
          <w:szCs w:val="24"/>
          <w:u w:val="single"/>
        </w:rPr>
        <w:tab/>
      </w:r>
      <w:r w:rsidRPr="00FF3833">
        <w:rPr>
          <w:sz w:val="24"/>
          <w:szCs w:val="24"/>
          <w:u w:val="single"/>
        </w:rPr>
        <w:tab/>
      </w:r>
      <w:r w:rsidRPr="00FF3833">
        <w:rPr>
          <w:sz w:val="24"/>
          <w:szCs w:val="24"/>
          <w:u w:val="single"/>
        </w:rPr>
        <w:tab/>
      </w:r>
      <w:r w:rsidRPr="00FF3833">
        <w:rPr>
          <w:sz w:val="24"/>
          <w:szCs w:val="24"/>
        </w:rPr>
        <w:t>.</w:t>
      </w:r>
    </w:p>
    <w:p w14:paraId="4B856DED" w14:textId="77777777" w:rsidR="00FF3833" w:rsidRPr="00FF3833" w:rsidRDefault="00FF3833" w:rsidP="00FF3833">
      <w:pPr>
        <w:tabs>
          <w:tab w:val="left" w:pos="1134"/>
        </w:tabs>
        <w:spacing w:after="0" w:line="240" w:lineRule="auto"/>
        <w:ind w:firstLine="709"/>
        <w:jc w:val="both"/>
        <w:rPr>
          <w:sz w:val="24"/>
          <w:szCs w:val="24"/>
        </w:rPr>
      </w:pPr>
      <w:r w:rsidRPr="00FF3833">
        <w:rPr>
          <w:color w:val="000000"/>
          <w:sz w:val="24"/>
          <w:szCs w:val="24"/>
        </w:rPr>
        <w:t xml:space="preserve">В случае если Договором установлен </w:t>
      </w:r>
      <w:r w:rsidRPr="00FF3833">
        <w:rPr>
          <w:sz w:val="24"/>
          <w:szCs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58D6FD87" w14:textId="77777777" w:rsidR="00FF3833" w:rsidRPr="00FF3833" w:rsidRDefault="00FF3833" w:rsidP="00FF3833">
      <w:pPr>
        <w:tabs>
          <w:tab w:val="left" w:pos="1134"/>
        </w:tabs>
        <w:spacing w:after="0" w:line="240" w:lineRule="auto"/>
        <w:ind w:firstLine="709"/>
        <w:jc w:val="both"/>
        <w:rPr>
          <w:sz w:val="24"/>
          <w:szCs w:val="24"/>
        </w:rPr>
      </w:pPr>
      <w:r w:rsidRPr="00FF3833">
        <w:rPr>
          <w:sz w:val="24"/>
          <w:szCs w:val="24"/>
        </w:rPr>
        <w:lastRenderedPageBreak/>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4AC91B7A" w14:textId="77777777" w:rsidR="00FF3833" w:rsidRPr="00FF3833" w:rsidRDefault="00FF3833" w:rsidP="00FF3833">
      <w:pPr>
        <w:tabs>
          <w:tab w:val="left" w:pos="1134"/>
        </w:tabs>
        <w:spacing w:after="0" w:line="240" w:lineRule="auto"/>
        <w:ind w:firstLine="709"/>
        <w:jc w:val="both"/>
        <w:rPr>
          <w:sz w:val="24"/>
          <w:szCs w:val="24"/>
        </w:rPr>
      </w:pPr>
      <w:r w:rsidRPr="00FF3833">
        <w:rPr>
          <w:sz w:val="24"/>
          <w:szCs w:val="24"/>
        </w:rPr>
        <w:t>2.</w:t>
      </w:r>
      <w:r w:rsidRPr="00FF3833">
        <w:rPr>
          <w:sz w:val="24"/>
          <w:szCs w:val="24"/>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FF3833">
        <w:rPr>
          <w:sz w:val="24"/>
          <w:szCs w:val="24"/>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203005B1" w14:textId="77777777" w:rsidR="00FF3833" w:rsidRPr="00FF3833" w:rsidRDefault="00FF3833" w:rsidP="00FF3833">
      <w:pPr>
        <w:tabs>
          <w:tab w:val="left" w:pos="1134"/>
        </w:tabs>
        <w:spacing w:after="0" w:line="240" w:lineRule="auto"/>
        <w:ind w:firstLine="709"/>
        <w:jc w:val="both"/>
        <w:rPr>
          <w:sz w:val="24"/>
          <w:szCs w:val="24"/>
        </w:rPr>
      </w:pPr>
      <w:r w:rsidRPr="00FF3833">
        <w:rPr>
          <w:sz w:val="24"/>
          <w:szCs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6D572021" w14:textId="77777777" w:rsidR="00FF3833" w:rsidRPr="00FF3833" w:rsidRDefault="00FF3833" w:rsidP="00FF3833">
      <w:pPr>
        <w:tabs>
          <w:tab w:val="left" w:pos="1134"/>
        </w:tabs>
        <w:spacing w:after="0" w:line="240" w:lineRule="auto"/>
        <w:ind w:firstLine="709"/>
        <w:jc w:val="both"/>
        <w:rPr>
          <w:sz w:val="24"/>
          <w:szCs w:val="24"/>
        </w:rPr>
      </w:pPr>
      <w:r w:rsidRPr="00FF3833">
        <w:rPr>
          <w:sz w:val="24"/>
          <w:szCs w:val="24"/>
        </w:rPr>
        <w:t>3.</w:t>
      </w:r>
      <w:r w:rsidRPr="00FF3833">
        <w:rPr>
          <w:sz w:val="24"/>
          <w:szCs w:val="24"/>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4278811B" w14:textId="77777777" w:rsidR="00FF3833" w:rsidRPr="00FF3833" w:rsidRDefault="00FF3833" w:rsidP="00FF3833">
      <w:pPr>
        <w:tabs>
          <w:tab w:val="left" w:pos="1134"/>
        </w:tabs>
        <w:spacing w:after="0" w:line="240" w:lineRule="auto"/>
        <w:ind w:firstLine="709"/>
        <w:jc w:val="both"/>
        <w:rPr>
          <w:sz w:val="24"/>
          <w:szCs w:val="24"/>
        </w:rPr>
      </w:pPr>
      <w:r w:rsidRPr="00FF3833">
        <w:rPr>
          <w:sz w:val="24"/>
          <w:szCs w:val="24"/>
        </w:rPr>
        <w:t>Уведомление Сторон осуществляется в порядке, определенном в пункте 1.3.3 настоящего Приложения.</w:t>
      </w:r>
    </w:p>
    <w:p w14:paraId="23FDD109" w14:textId="77777777" w:rsidR="00FF3833" w:rsidRPr="00FF3833" w:rsidRDefault="00FF3833" w:rsidP="00FF3833">
      <w:pPr>
        <w:tabs>
          <w:tab w:val="left" w:pos="1134"/>
        </w:tabs>
        <w:spacing w:after="0" w:line="240" w:lineRule="auto"/>
        <w:ind w:firstLine="709"/>
        <w:jc w:val="both"/>
        <w:rPr>
          <w:sz w:val="24"/>
          <w:szCs w:val="24"/>
        </w:rPr>
      </w:pPr>
      <w:r w:rsidRPr="00FF3833">
        <w:rPr>
          <w:sz w:val="24"/>
          <w:szCs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5B491325" w14:textId="77777777" w:rsidR="00FF3833" w:rsidRPr="00FF3833" w:rsidRDefault="00FF3833" w:rsidP="00FF3833">
      <w:pPr>
        <w:tabs>
          <w:tab w:val="left" w:pos="1134"/>
        </w:tabs>
        <w:spacing w:after="0" w:line="240" w:lineRule="auto"/>
        <w:ind w:firstLine="709"/>
        <w:jc w:val="both"/>
        <w:rPr>
          <w:sz w:val="24"/>
          <w:szCs w:val="24"/>
        </w:rPr>
      </w:pPr>
      <w:r w:rsidRPr="00FF3833">
        <w:rPr>
          <w:sz w:val="24"/>
          <w:szCs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1D705A38" w14:textId="77777777" w:rsidR="00FF3833" w:rsidRPr="00FF3833" w:rsidRDefault="00FF3833" w:rsidP="00FF3833">
      <w:pPr>
        <w:tabs>
          <w:tab w:val="left" w:pos="1134"/>
        </w:tabs>
        <w:spacing w:after="0" w:line="240" w:lineRule="auto"/>
        <w:ind w:firstLine="709"/>
        <w:jc w:val="both"/>
        <w:rPr>
          <w:sz w:val="24"/>
          <w:szCs w:val="24"/>
        </w:rPr>
      </w:pPr>
      <w:r w:rsidRPr="00FF3833">
        <w:rPr>
          <w:sz w:val="24"/>
          <w:szCs w:val="24"/>
        </w:rPr>
        <w:t>4.</w:t>
      </w:r>
      <w:r w:rsidRPr="00FF3833">
        <w:rPr>
          <w:sz w:val="24"/>
          <w:szCs w:val="24"/>
        </w:rPr>
        <w:tab/>
        <w:t>В случае подтверждения факта совершения Стороной действий, квалифицированных как «недружественное влияние», и/или неполучения</w:t>
      </w:r>
      <w:r w:rsidRPr="00FF3833">
        <w:rPr>
          <w:sz w:val="24"/>
          <w:szCs w:val="24"/>
        </w:rP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7A41DFC5" w14:textId="77777777" w:rsidR="00FF3833" w:rsidRPr="00FF3833" w:rsidRDefault="00FF3833" w:rsidP="00FF3833">
      <w:pPr>
        <w:tabs>
          <w:tab w:val="left" w:pos="1134"/>
        </w:tabs>
        <w:spacing w:after="0" w:line="240" w:lineRule="auto"/>
        <w:ind w:firstLine="709"/>
        <w:jc w:val="both"/>
        <w:rPr>
          <w:sz w:val="24"/>
          <w:szCs w:val="24"/>
        </w:rPr>
      </w:pPr>
      <w:r w:rsidRPr="00FF3833">
        <w:rPr>
          <w:sz w:val="24"/>
          <w:szCs w:val="24"/>
        </w:rPr>
        <w:t>- потребовать уплаты штрафа в размере, установленном Договором применительно к нарушениям настоящего Приложения;</w:t>
      </w:r>
    </w:p>
    <w:p w14:paraId="4C328911" w14:textId="77777777" w:rsidR="00FF3833" w:rsidRPr="00FF3833" w:rsidRDefault="00FF3833" w:rsidP="00FF3833">
      <w:pPr>
        <w:tabs>
          <w:tab w:val="left" w:pos="1134"/>
        </w:tabs>
        <w:spacing w:after="0" w:line="240" w:lineRule="auto"/>
        <w:ind w:firstLine="709"/>
        <w:jc w:val="both"/>
        <w:rPr>
          <w:sz w:val="24"/>
          <w:szCs w:val="24"/>
        </w:rPr>
      </w:pPr>
      <w:r w:rsidRPr="00FF3833">
        <w:rPr>
          <w:sz w:val="24"/>
          <w:szCs w:val="24"/>
        </w:rPr>
        <w:t>- отказаться в одностороннем внесудебном порядке от исполнения Договора</w:t>
      </w:r>
      <w:r w:rsidRPr="00FF3833" w:rsidDel="004853B5">
        <w:rPr>
          <w:sz w:val="24"/>
          <w:szCs w:val="24"/>
        </w:rPr>
        <w:t xml:space="preserve"> </w:t>
      </w:r>
      <w:r w:rsidRPr="00FF3833">
        <w:rPr>
          <w:sz w:val="24"/>
          <w:szCs w:val="24"/>
        </w:rPr>
        <w:t>полностью или в части, направив соответствующее письменное уведомление другой Стороне.</w:t>
      </w:r>
    </w:p>
    <w:p w14:paraId="49C13ECC" w14:textId="77777777" w:rsidR="00FF3833" w:rsidRPr="00FF3833" w:rsidRDefault="00FF3833" w:rsidP="00FF3833">
      <w:pPr>
        <w:tabs>
          <w:tab w:val="left" w:pos="1134"/>
        </w:tabs>
        <w:spacing w:after="0" w:line="240" w:lineRule="auto"/>
        <w:ind w:firstLine="709"/>
        <w:jc w:val="both"/>
        <w:rPr>
          <w:sz w:val="24"/>
          <w:szCs w:val="24"/>
        </w:rPr>
      </w:pPr>
      <w:r w:rsidRPr="00FF3833">
        <w:rPr>
          <w:sz w:val="24"/>
          <w:szCs w:val="24"/>
        </w:rPr>
        <w:t>Право требования уплаты штрафа возникает за каждый выявленный факт «недружественного влияния».</w:t>
      </w:r>
    </w:p>
    <w:p w14:paraId="1592E7FC" w14:textId="77777777" w:rsidR="00FF3833" w:rsidRPr="00FF3833" w:rsidRDefault="00FF3833" w:rsidP="00FF3833">
      <w:pPr>
        <w:tabs>
          <w:tab w:val="left" w:pos="1134"/>
        </w:tabs>
        <w:spacing w:after="0" w:line="240" w:lineRule="auto"/>
        <w:ind w:firstLine="709"/>
        <w:jc w:val="both"/>
        <w:rPr>
          <w:sz w:val="24"/>
          <w:szCs w:val="24"/>
        </w:rPr>
      </w:pPr>
      <w:r w:rsidRPr="00FF3833">
        <w:rPr>
          <w:sz w:val="24"/>
          <w:szCs w:val="24"/>
        </w:rPr>
        <w:t>Сторона, отказавшаяся в одностороннем внесудебном порядке от исполнения Договора</w:t>
      </w:r>
      <w:r w:rsidRPr="00FF3833" w:rsidDel="004853B5">
        <w:rPr>
          <w:sz w:val="24"/>
          <w:szCs w:val="24"/>
        </w:rPr>
        <w:t xml:space="preserve"> </w:t>
      </w:r>
      <w:r w:rsidRPr="00FF3833">
        <w:rPr>
          <w:sz w:val="24"/>
          <w:szCs w:val="24"/>
        </w:rPr>
        <w:t>в соответствии с положениями настоящего пункта, вправе требовать возмещения реального ущерба, возникшего в результате такого расторжения.</w:t>
      </w: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FF3833" w:rsidRPr="00593E0A" w14:paraId="447A65F7" w14:textId="77777777" w:rsidTr="00105474">
        <w:trPr>
          <w:trHeight w:val="95"/>
        </w:trPr>
        <w:tc>
          <w:tcPr>
            <w:tcW w:w="4786" w:type="dxa"/>
          </w:tcPr>
          <w:p w14:paraId="145948F1" w14:textId="67CC4E06" w:rsidR="00FF3833" w:rsidRDefault="00FF3833" w:rsidP="00EB7AE0">
            <w:pPr>
              <w:spacing w:after="0" w:line="240" w:lineRule="exact"/>
              <w:jc w:val="center"/>
              <w:rPr>
                <w:b/>
                <w:bCs/>
                <w:caps/>
                <w:sz w:val="24"/>
                <w:szCs w:val="24"/>
              </w:rPr>
            </w:pPr>
            <w:r w:rsidRPr="00593E0A">
              <w:rPr>
                <w:b/>
                <w:bCs/>
                <w:caps/>
                <w:sz w:val="24"/>
                <w:szCs w:val="24"/>
              </w:rPr>
              <w:t>поставщик:</w:t>
            </w:r>
          </w:p>
          <w:p w14:paraId="23DA2A54" w14:textId="77777777" w:rsidR="00EB7AE0" w:rsidRPr="00593E0A" w:rsidRDefault="00EB7AE0" w:rsidP="00EB7AE0">
            <w:pPr>
              <w:spacing w:after="0" w:line="240" w:lineRule="exact"/>
              <w:jc w:val="center"/>
              <w:rPr>
                <w:b/>
                <w:bCs/>
                <w:caps/>
                <w:sz w:val="24"/>
                <w:szCs w:val="24"/>
              </w:rPr>
            </w:pPr>
          </w:p>
          <w:p w14:paraId="48FD9BAC" w14:textId="6795D257" w:rsidR="00B377AA" w:rsidRPr="00593E0A" w:rsidRDefault="00FF3833" w:rsidP="00B377AA">
            <w:pPr>
              <w:spacing w:after="0" w:line="240" w:lineRule="exact"/>
              <w:jc w:val="center"/>
              <w:rPr>
                <w:sz w:val="24"/>
                <w:szCs w:val="24"/>
              </w:rPr>
            </w:pPr>
            <w:r w:rsidRPr="00593E0A">
              <w:rPr>
                <w:sz w:val="24"/>
                <w:szCs w:val="24"/>
              </w:rPr>
              <w:t>_______</w:t>
            </w:r>
          </w:p>
          <w:p w14:paraId="404FF07C" w14:textId="54E98FBE" w:rsidR="00FF3833" w:rsidRPr="00593E0A" w:rsidRDefault="00FF3833" w:rsidP="00EB7AE0">
            <w:pPr>
              <w:spacing w:after="0" w:line="240" w:lineRule="exact"/>
              <w:jc w:val="center"/>
              <w:rPr>
                <w:sz w:val="24"/>
                <w:szCs w:val="24"/>
              </w:rPr>
            </w:pPr>
          </w:p>
          <w:p w14:paraId="55C9A1F5" w14:textId="77777777" w:rsidR="00FF3833" w:rsidRPr="00593E0A" w:rsidRDefault="00FF3833" w:rsidP="00EB7AE0">
            <w:pPr>
              <w:spacing w:after="0" w:line="240" w:lineRule="exact"/>
              <w:jc w:val="center"/>
              <w:rPr>
                <w:sz w:val="24"/>
                <w:szCs w:val="24"/>
              </w:rPr>
            </w:pPr>
            <w:r w:rsidRPr="00593E0A">
              <w:rPr>
                <w:sz w:val="24"/>
                <w:szCs w:val="24"/>
                <w:vertAlign w:val="superscript"/>
              </w:rPr>
              <w:t>(должность)</w:t>
            </w:r>
          </w:p>
          <w:p w14:paraId="2F13D99F" w14:textId="5CDB2D12" w:rsidR="00FF3833" w:rsidRPr="00593E0A" w:rsidRDefault="00B377AA" w:rsidP="00EB7AE0">
            <w:pPr>
              <w:spacing w:after="0" w:line="240" w:lineRule="exact"/>
              <w:jc w:val="center"/>
              <w:rPr>
                <w:sz w:val="24"/>
                <w:szCs w:val="24"/>
                <w:vertAlign w:val="superscript"/>
              </w:rPr>
            </w:pPr>
            <w:r w:rsidRPr="00593E0A">
              <w:rPr>
                <w:sz w:val="24"/>
                <w:szCs w:val="24"/>
                <w:vertAlign w:val="superscript"/>
              </w:rPr>
              <w:t xml:space="preserve"> </w:t>
            </w:r>
            <w:r w:rsidR="00FF3833" w:rsidRPr="00593E0A">
              <w:rPr>
                <w:sz w:val="24"/>
                <w:szCs w:val="24"/>
                <w:vertAlign w:val="superscript"/>
              </w:rPr>
              <w:t>(подпись, фамилия и инициалы)</w:t>
            </w:r>
          </w:p>
          <w:p w14:paraId="27908659" w14:textId="77777777" w:rsidR="00FF3833" w:rsidRPr="00593E0A" w:rsidRDefault="00FF3833" w:rsidP="00EB7AE0">
            <w:pPr>
              <w:spacing w:after="0" w:line="240" w:lineRule="exact"/>
              <w:jc w:val="center"/>
              <w:rPr>
                <w:sz w:val="24"/>
                <w:szCs w:val="24"/>
              </w:rPr>
            </w:pPr>
            <w:r>
              <w:rPr>
                <w:sz w:val="24"/>
                <w:szCs w:val="24"/>
              </w:rPr>
              <w:t>___ ____________ 20__ г.</w:t>
            </w:r>
          </w:p>
          <w:p w14:paraId="6E7ED926" w14:textId="3C598AD3" w:rsidR="00FF3833" w:rsidRPr="00593E0A" w:rsidRDefault="00FF3833" w:rsidP="00EB7AE0">
            <w:pPr>
              <w:spacing w:after="0" w:line="240" w:lineRule="exact"/>
              <w:rPr>
                <w:sz w:val="24"/>
                <w:szCs w:val="24"/>
              </w:rPr>
            </w:pPr>
            <w:r w:rsidRPr="00593E0A">
              <w:rPr>
                <w:sz w:val="24"/>
                <w:szCs w:val="24"/>
              </w:rPr>
              <w:t xml:space="preserve"> </w:t>
            </w:r>
          </w:p>
        </w:tc>
        <w:tc>
          <w:tcPr>
            <w:tcW w:w="4677" w:type="dxa"/>
          </w:tcPr>
          <w:p w14:paraId="135D7853" w14:textId="21AEB9B7" w:rsidR="00FF3833" w:rsidRDefault="00FF3833" w:rsidP="00EB7AE0">
            <w:pPr>
              <w:spacing w:after="0" w:line="240" w:lineRule="exact"/>
              <w:jc w:val="center"/>
              <w:rPr>
                <w:b/>
                <w:bCs/>
                <w:caps/>
                <w:sz w:val="24"/>
                <w:szCs w:val="24"/>
              </w:rPr>
            </w:pPr>
            <w:r w:rsidRPr="00593E0A">
              <w:rPr>
                <w:b/>
                <w:bCs/>
                <w:caps/>
                <w:sz w:val="24"/>
                <w:szCs w:val="24"/>
              </w:rPr>
              <w:t>покупатель:</w:t>
            </w:r>
          </w:p>
          <w:p w14:paraId="79B34E09" w14:textId="77777777" w:rsidR="00B377AA" w:rsidRDefault="00B377AA" w:rsidP="00B377AA">
            <w:pPr>
              <w:spacing w:after="0" w:line="240" w:lineRule="exact"/>
              <w:jc w:val="center"/>
              <w:rPr>
                <w:sz w:val="24"/>
                <w:szCs w:val="24"/>
              </w:rPr>
            </w:pPr>
            <w:r w:rsidRPr="00EB7AE0">
              <w:rPr>
                <w:sz w:val="24"/>
                <w:szCs w:val="24"/>
                <w:u w:val="single"/>
              </w:rPr>
              <w:t>Директор</w:t>
            </w:r>
            <w:r w:rsidRPr="00593E0A">
              <w:rPr>
                <w:sz w:val="24"/>
                <w:szCs w:val="24"/>
              </w:rPr>
              <w:t>_______</w:t>
            </w:r>
          </w:p>
          <w:p w14:paraId="471766B7" w14:textId="6EC5A7D4" w:rsidR="00EB7AE0" w:rsidRPr="00593E0A" w:rsidRDefault="00B377AA" w:rsidP="00B377AA">
            <w:pPr>
              <w:spacing w:after="0" w:line="240" w:lineRule="exact"/>
              <w:jc w:val="center"/>
              <w:rPr>
                <w:b/>
                <w:bCs/>
                <w:caps/>
                <w:sz w:val="24"/>
                <w:szCs w:val="24"/>
              </w:rPr>
            </w:pPr>
            <w:r w:rsidRPr="00EB7AE0">
              <w:rPr>
                <w:sz w:val="24"/>
                <w:szCs w:val="24"/>
                <w:u w:val="single"/>
              </w:rPr>
              <w:t>УФПС Ставропольского края</w:t>
            </w:r>
          </w:p>
          <w:p w14:paraId="03DDC2D3" w14:textId="77777777" w:rsidR="00FF3833" w:rsidRPr="00593E0A" w:rsidRDefault="00FF3833" w:rsidP="00EB7AE0">
            <w:pPr>
              <w:spacing w:after="0" w:line="240" w:lineRule="exact"/>
              <w:jc w:val="center"/>
              <w:rPr>
                <w:sz w:val="24"/>
                <w:szCs w:val="24"/>
              </w:rPr>
            </w:pPr>
            <w:r w:rsidRPr="00593E0A">
              <w:rPr>
                <w:sz w:val="24"/>
                <w:szCs w:val="24"/>
              </w:rPr>
              <w:t>____________________________</w:t>
            </w:r>
          </w:p>
          <w:p w14:paraId="6D87D4BE" w14:textId="77777777" w:rsidR="00FF3833" w:rsidRPr="00593E0A" w:rsidRDefault="00FF3833" w:rsidP="00EB7AE0">
            <w:pPr>
              <w:spacing w:after="0" w:line="240" w:lineRule="exact"/>
              <w:jc w:val="center"/>
              <w:rPr>
                <w:sz w:val="24"/>
                <w:szCs w:val="24"/>
              </w:rPr>
            </w:pPr>
            <w:r w:rsidRPr="00593E0A">
              <w:rPr>
                <w:sz w:val="24"/>
                <w:szCs w:val="24"/>
                <w:vertAlign w:val="superscript"/>
              </w:rPr>
              <w:t>(должность)</w:t>
            </w:r>
          </w:p>
          <w:p w14:paraId="5F5CEB39" w14:textId="1ED8AF2B" w:rsidR="00B377AA" w:rsidRPr="00593E0A" w:rsidRDefault="00B377AA" w:rsidP="00B377AA">
            <w:pPr>
              <w:spacing w:after="0" w:line="240" w:lineRule="exact"/>
              <w:jc w:val="center"/>
              <w:rPr>
                <w:sz w:val="24"/>
                <w:szCs w:val="24"/>
              </w:rPr>
            </w:pPr>
            <w:r>
              <w:rPr>
                <w:sz w:val="24"/>
                <w:szCs w:val="24"/>
              </w:rPr>
              <w:t>_____________________/</w:t>
            </w:r>
            <w:proofErr w:type="spellStart"/>
            <w:r>
              <w:rPr>
                <w:sz w:val="24"/>
                <w:szCs w:val="24"/>
              </w:rPr>
              <w:t>А.Н.Плотников</w:t>
            </w:r>
            <w:proofErr w:type="spellEnd"/>
            <w:r>
              <w:rPr>
                <w:sz w:val="24"/>
                <w:szCs w:val="24"/>
              </w:rPr>
              <w:t xml:space="preserve">/ </w:t>
            </w:r>
          </w:p>
          <w:p w14:paraId="1268C14A" w14:textId="77777777" w:rsidR="00FF3833" w:rsidRPr="00593E0A" w:rsidRDefault="00FF3833" w:rsidP="00EB7AE0">
            <w:pPr>
              <w:spacing w:after="0" w:line="240" w:lineRule="exact"/>
              <w:jc w:val="center"/>
              <w:rPr>
                <w:sz w:val="24"/>
                <w:szCs w:val="24"/>
                <w:vertAlign w:val="superscript"/>
              </w:rPr>
            </w:pPr>
            <w:r w:rsidRPr="00593E0A">
              <w:rPr>
                <w:sz w:val="24"/>
                <w:szCs w:val="24"/>
                <w:vertAlign w:val="superscript"/>
              </w:rPr>
              <w:t>(подпись, фамилия и инициалы)</w:t>
            </w:r>
          </w:p>
          <w:p w14:paraId="2A4274E9" w14:textId="77777777" w:rsidR="007842D9" w:rsidRDefault="00FF3833" w:rsidP="00EB7AE0">
            <w:pPr>
              <w:spacing w:after="0" w:line="240" w:lineRule="exact"/>
              <w:jc w:val="center"/>
              <w:rPr>
                <w:sz w:val="24"/>
                <w:szCs w:val="24"/>
              </w:rPr>
            </w:pPr>
            <w:r>
              <w:rPr>
                <w:sz w:val="24"/>
                <w:szCs w:val="24"/>
              </w:rPr>
              <w:t>___ ____________ 20__ г.</w:t>
            </w:r>
            <w:r w:rsidR="007842D9" w:rsidRPr="00593E0A">
              <w:rPr>
                <w:sz w:val="24"/>
                <w:szCs w:val="24"/>
              </w:rPr>
              <w:t xml:space="preserve"> </w:t>
            </w:r>
          </w:p>
          <w:p w14:paraId="57CBE76F" w14:textId="0B251FD2" w:rsidR="00FF3833" w:rsidRPr="00593E0A" w:rsidRDefault="007842D9" w:rsidP="00EB7AE0">
            <w:pPr>
              <w:spacing w:after="0" w:line="240" w:lineRule="exact"/>
              <w:jc w:val="center"/>
              <w:rPr>
                <w:sz w:val="24"/>
                <w:szCs w:val="24"/>
              </w:rPr>
            </w:pPr>
            <w:r w:rsidRPr="00593E0A">
              <w:rPr>
                <w:sz w:val="24"/>
                <w:szCs w:val="24"/>
              </w:rPr>
              <w:t>М.П. (при наличии печати)</w:t>
            </w:r>
          </w:p>
        </w:tc>
      </w:tr>
    </w:tbl>
    <w:p w14:paraId="01B8D5D4" w14:textId="77777777" w:rsidR="0089174B" w:rsidRDefault="0089174B" w:rsidP="00FF3833">
      <w:pPr>
        <w:tabs>
          <w:tab w:val="left" w:pos="5423"/>
        </w:tabs>
        <w:spacing w:after="0" w:line="240" w:lineRule="auto"/>
        <w:sectPr w:rsidR="0089174B" w:rsidSect="00593E0A">
          <w:headerReference w:type="default" r:id="rId15"/>
          <w:footerReference w:type="default" r:id="rId16"/>
          <w:pgSz w:w="11906" w:h="16838"/>
          <w:pgMar w:top="1134" w:right="851" w:bottom="851" w:left="1134" w:header="709" w:footer="709" w:gutter="0"/>
          <w:cols w:space="708"/>
          <w:docGrid w:linePitch="360"/>
        </w:sectPr>
      </w:pPr>
    </w:p>
    <w:p w14:paraId="49475EB9" w14:textId="509D9D36" w:rsidR="00F70BE1" w:rsidRPr="00642682" w:rsidRDefault="0089174B" w:rsidP="00F70BE1">
      <w:pPr>
        <w:spacing w:after="0" w:line="240" w:lineRule="auto"/>
        <w:ind w:left="4678" w:firstLine="1276"/>
        <w:jc w:val="right"/>
        <w:rPr>
          <w:rFonts w:ascii="Times New Roman" w:eastAsia="Calibri" w:hAnsi="Times New Roman" w:cs="Times New Roman"/>
          <w:sz w:val="24"/>
          <w:szCs w:val="24"/>
          <w:lang w:eastAsia="ru-RU"/>
        </w:rPr>
      </w:pPr>
      <w:r>
        <w:rPr>
          <w:rFonts w:eastAsia="Calibri"/>
          <w:sz w:val="24"/>
          <w:szCs w:val="24"/>
        </w:rPr>
        <w:lastRenderedPageBreak/>
        <w:t xml:space="preserve">Приложение № </w:t>
      </w:r>
      <w:r w:rsidR="00F70BE1">
        <w:rPr>
          <w:rFonts w:eastAsia="Calibri"/>
          <w:sz w:val="24"/>
          <w:szCs w:val="24"/>
        </w:rPr>
        <w:t xml:space="preserve">6 </w:t>
      </w:r>
      <w:r w:rsidR="00F70BE1" w:rsidRPr="00642682">
        <w:rPr>
          <w:rFonts w:ascii="Times New Roman" w:eastAsia="Calibri" w:hAnsi="Times New Roman" w:cs="Times New Roman"/>
          <w:sz w:val="24"/>
          <w:szCs w:val="24"/>
          <w:lang w:eastAsia="ru-RU"/>
        </w:rPr>
        <w:t>к Договору на поставку сейфов для оснащения отделений почтовой связи УФПС Ставропольского края АО «Почта России» (по заявкам)</w:t>
      </w:r>
    </w:p>
    <w:p w14:paraId="5209B3BA" w14:textId="77777777" w:rsidR="00F70BE1" w:rsidRPr="00642682" w:rsidRDefault="00F70BE1" w:rsidP="00F70BE1">
      <w:pPr>
        <w:spacing w:after="0" w:line="240" w:lineRule="auto"/>
        <w:ind w:left="3828"/>
        <w:jc w:val="right"/>
        <w:rPr>
          <w:rFonts w:ascii="Times New Roman" w:eastAsia="Calibri" w:hAnsi="Times New Roman" w:cs="Times New Roman"/>
          <w:sz w:val="24"/>
          <w:szCs w:val="24"/>
          <w:lang w:eastAsia="ru-RU"/>
        </w:rPr>
      </w:pPr>
      <w:r w:rsidRPr="00642682">
        <w:rPr>
          <w:rFonts w:ascii="Times New Roman" w:eastAsia="Calibri" w:hAnsi="Times New Roman" w:cs="Times New Roman"/>
          <w:sz w:val="24"/>
          <w:szCs w:val="24"/>
          <w:lang w:eastAsia="ru-RU"/>
        </w:rPr>
        <w:t>(идентификатор соглашения - 000 000 000 7126 PE0 000 2)</w:t>
      </w:r>
    </w:p>
    <w:p w14:paraId="0CD4271E" w14:textId="77777777" w:rsidR="0089174B" w:rsidRDefault="0089174B" w:rsidP="0089174B">
      <w:pPr>
        <w:pStyle w:val="a9"/>
        <w:spacing w:line="276" w:lineRule="auto"/>
        <w:ind w:left="1134" w:right="140"/>
        <w:jc w:val="right"/>
        <w:rPr>
          <w:rFonts w:eastAsia="Calibri"/>
        </w:rPr>
      </w:pPr>
    </w:p>
    <w:p w14:paraId="41ED72CE" w14:textId="77777777" w:rsidR="0089174B" w:rsidRDefault="0089174B" w:rsidP="0089174B">
      <w:pPr>
        <w:pStyle w:val="a9"/>
        <w:spacing w:line="276" w:lineRule="auto"/>
        <w:ind w:left="1134" w:right="140"/>
        <w:jc w:val="right"/>
      </w:pPr>
    </w:p>
    <w:p w14:paraId="4D5A188F" w14:textId="41059540" w:rsidR="0089174B" w:rsidRDefault="0089174B" w:rsidP="0089174B">
      <w:pPr>
        <w:pStyle w:val="a9"/>
        <w:spacing w:before="240" w:after="120"/>
        <w:ind w:left="357" w:hanging="357"/>
        <w:jc w:val="center"/>
        <w:rPr>
          <w:b/>
        </w:rPr>
      </w:pPr>
      <w:r>
        <w:rPr>
          <w:b/>
        </w:rPr>
        <w:t>Документы и сведения, предоставляемые Поставщиком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0E3B7F83" w14:textId="77777777" w:rsidR="00F70BE1" w:rsidRDefault="00F70BE1" w:rsidP="0089174B">
      <w:pPr>
        <w:pStyle w:val="a9"/>
        <w:spacing w:before="240" w:after="120"/>
        <w:ind w:left="357" w:hanging="357"/>
        <w:jc w:val="center"/>
        <w:rPr>
          <w:b/>
        </w:rPr>
      </w:pPr>
    </w:p>
    <w:p w14:paraId="146D09FB" w14:textId="77777777" w:rsidR="0089174B" w:rsidRDefault="0089174B" w:rsidP="00F70BE1">
      <w:pPr>
        <w:pStyle w:val="a9"/>
        <w:tabs>
          <w:tab w:val="left" w:pos="993"/>
        </w:tabs>
        <w:autoSpaceDE w:val="0"/>
        <w:autoSpaceDN w:val="0"/>
        <w:adjustRightInd w:val="0"/>
        <w:spacing w:line="276" w:lineRule="auto"/>
        <w:ind w:left="0" w:right="140" w:firstLine="709"/>
        <w:jc w:val="both"/>
      </w:pPr>
      <w:r>
        <w:t>1)</w:t>
      </w:r>
      <w:r>
        <w:tab/>
        <w:t>Учредительные или иные документы:</w:t>
      </w:r>
    </w:p>
    <w:p w14:paraId="3624A878" w14:textId="77777777" w:rsidR="0089174B" w:rsidRDefault="0089174B" w:rsidP="00F70BE1">
      <w:pPr>
        <w:pStyle w:val="a9"/>
        <w:tabs>
          <w:tab w:val="left" w:pos="1134"/>
        </w:tabs>
        <w:autoSpaceDE w:val="0"/>
        <w:autoSpaceDN w:val="0"/>
        <w:adjustRightInd w:val="0"/>
        <w:spacing w:line="276" w:lineRule="auto"/>
        <w:ind w:left="0" w:right="140" w:firstLine="709"/>
        <w:jc w:val="both"/>
      </w:pPr>
      <w:r>
        <w:t>1.1)</w:t>
      </w:r>
      <w:r>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375FC59B" w14:textId="77777777" w:rsidR="0089174B" w:rsidRDefault="0089174B" w:rsidP="00F70BE1">
      <w:pPr>
        <w:pStyle w:val="a9"/>
        <w:tabs>
          <w:tab w:val="left" w:pos="1134"/>
        </w:tabs>
        <w:autoSpaceDE w:val="0"/>
        <w:autoSpaceDN w:val="0"/>
        <w:adjustRightInd w:val="0"/>
        <w:spacing w:line="276" w:lineRule="auto"/>
        <w:ind w:left="0" w:right="140" w:firstLine="709"/>
        <w:jc w:val="both"/>
      </w:pPr>
      <w:r>
        <w:t>1.2)</w:t>
      </w:r>
      <w:r>
        <w:tab/>
        <w:t>содержащие сведения о долях участия, наличии управляющих органов и об общем распределении полномочий между ними.</w:t>
      </w:r>
    </w:p>
    <w:p w14:paraId="702CA61E" w14:textId="77777777" w:rsidR="0089174B" w:rsidRDefault="0089174B" w:rsidP="00F70BE1">
      <w:pPr>
        <w:pStyle w:val="a9"/>
        <w:tabs>
          <w:tab w:val="left" w:pos="993"/>
        </w:tabs>
        <w:autoSpaceDE w:val="0"/>
        <w:autoSpaceDN w:val="0"/>
        <w:adjustRightInd w:val="0"/>
        <w:spacing w:line="276" w:lineRule="auto"/>
        <w:ind w:left="0" w:right="140" w:firstLine="709"/>
        <w:jc w:val="both"/>
      </w:pPr>
      <w:r>
        <w:t>2)</w:t>
      </w:r>
      <w:r>
        <w:tab/>
        <w:t>Финансовая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14:paraId="7BEDD2CB" w14:textId="77777777" w:rsidR="0089174B" w:rsidRDefault="0089174B" w:rsidP="00F70BE1">
      <w:pPr>
        <w:pStyle w:val="a9"/>
        <w:tabs>
          <w:tab w:val="left" w:pos="993"/>
        </w:tabs>
        <w:autoSpaceDE w:val="0"/>
        <w:autoSpaceDN w:val="0"/>
        <w:adjustRightInd w:val="0"/>
        <w:spacing w:line="276" w:lineRule="auto"/>
        <w:ind w:left="0" w:right="140" w:firstLine="709"/>
        <w:jc w:val="both"/>
      </w:pPr>
      <w:r>
        <w:t>3)</w:t>
      </w:r>
      <w:r>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p>
    <w:p w14:paraId="6DBCA65C" w14:textId="77777777" w:rsidR="0089174B" w:rsidRDefault="0089174B" w:rsidP="00F70BE1">
      <w:pPr>
        <w:pStyle w:val="a9"/>
        <w:tabs>
          <w:tab w:val="left" w:pos="993"/>
        </w:tabs>
        <w:autoSpaceDE w:val="0"/>
        <w:autoSpaceDN w:val="0"/>
        <w:adjustRightInd w:val="0"/>
        <w:spacing w:line="276" w:lineRule="auto"/>
        <w:ind w:left="0" w:right="140" w:firstLine="709"/>
        <w:jc w:val="both"/>
      </w:pPr>
      <w:r>
        <w:t>4)</w:t>
      </w:r>
      <w:r>
        <w:tab/>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14:paraId="794717EC" w14:textId="77777777" w:rsidR="0089174B" w:rsidRDefault="0089174B" w:rsidP="00F70BE1">
      <w:pPr>
        <w:pStyle w:val="a9"/>
        <w:tabs>
          <w:tab w:val="left" w:pos="993"/>
        </w:tabs>
        <w:autoSpaceDE w:val="0"/>
        <w:autoSpaceDN w:val="0"/>
        <w:adjustRightInd w:val="0"/>
        <w:spacing w:line="276" w:lineRule="auto"/>
        <w:ind w:left="0" w:right="140" w:firstLine="709"/>
        <w:jc w:val="both"/>
      </w:pPr>
      <w:r>
        <w:t>5)</w:t>
      </w:r>
      <w:r>
        <w:tab/>
        <w:t xml:space="preserve">Официальные письма уполномоченного органа страны, в которой Контрагент считается (на основании сертификата налогового </w:t>
      </w:r>
      <w:proofErr w:type="spellStart"/>
      <w:r>
        <w:t>резидентства</w:t>
      </w:r>
      <w:proofErr w:type="spellEnd"/>
      <w:r>
        <w:t xml:space="preserve">) «лицом с постоянным местопребыванием» согласно соответствующему Соглашению об </w:t>
      </w:r>
      <w:proofErr w:type="spellStart"/>
      <w:r>
        <w:t>избежании</w:t>
      </w:r>
      <w:proofErr w:type="spellEnd"/>
      <w:r>
        <w:t xml:space="preserve"> двойного налогообложения, подтверждающие:</w:t>
      </w:r>
    </w:p>
    <w:p w14:paraId="376DA65B" w14:textId="77777777" w:rsidR="0089174B" w:rsidRDefault="0089174B" w:rsidP="00F70BE1">
      <w:pPr>
        <w:pStyle w:val="a9"/>
        <w:tabs>
          <w:tab w:val="left" w:pos="1134"/>
        </w:tabs>
        <w:autoSpaceDE w:val="0"/>
        <w:autoSpaceDN w:val="0"/>
        <w:adjustRightInd w:val="0"/>
        <w:spacing w:line="276" w:lineRule="auto"/>
        <w:ind w:left="0" w:right="140" w:firstLine="709"/>
        <w:jc w:val="both"/>
      </w:pPr>
      <w:r>
        <w:t>5.1)</w:t>
      </w:r>
      <w:r>
        <w:tab/>
        <w:t>факт включения облагаемых доходов от источников в РФ и связанных с ними расходов в налогооблагаемую базу Контрагента;</w:t>
      </w:r>
    </w:p>
    <w:p w14:paraId="0493C103" w14:textId="77777777" w:rsidR="0089174B" w:rsidRDefault="0089174B" w:rsidP="00F70BE1">
      <w:pPr>
        <w:pStyle w:val="a9"/>
        <w:tabs>
          <w:tab w:val="left" w:pos="1134"/>
        </w:tabs>
        <w:autoSpaceDE w:val="0"/>
        <w:autoSpaceDN w:val="0"/>
        <w:adjustRightInd w:val="0"/>
        <w:spacing w:line="276" w:lineRule="auto"/>
        <w:ind w:left="0" w:right="140" w:firstLine="709"/>
        <w:jc w:val="both"/>
      </w:pPr>
      <w:r>
        <w:t>5.2)</w:t>
      </w:r>
      <w:r>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p>
    <w:p w14:paraId="33603C4C" w14:textId="77777777" w:rsidR="0089174B" w:rsidRDefault="0089174B" w:rsidP="00F70BE1">
      <w:pPr>
        <w:pStyle w:val="a9"/>
        <w:autoSpaceDE w:val="0"/>
        <w:autoSpaceDN w:val="0"/>
        <w:adjustRightInd w:val="0"/>
        <w:spacing w:line="276" w:lineRule="auto"/>
        <w:ind w:left="0" w:right="-2" w:firstLine="709"/>
        <w:jc w:val="both"/>
      </w:pPr>
      <w:r>
        <w:t>6) 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0DF60FE5" w14:textId="77777777" w:rsidR="0089174B" w:rsidRDefault="0089174B" w:rsidP="00F70BE1">
      <w:pPr>
        <w:pStyle w:val="a9"/>
        <w:autoSpaceDE w:val="0"/>
        <w:autoSpaceDN w:val="0"/>
        <w:adjustRightInd w:val="0"/>
        <w:spacing w:line="276" w:lineRule="auto"/>
        <w:ind w:left="0" w:right="-2" w:firstLine="709"/>
        <w:jc w:val="both"/>
      </w:pPr>
      <w:r>
        <w:t xml:space="preserve">7) 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14:paraId="33CC8754" w14:textId="77777777" w:rsidR="0089174B" w:rsidRDefault="0089174B" w:rsidP="00F70BE1">
      <w:pPr>
        <w:pStyle w:val="a9"/>
        <w:spacing w:before="240" w:after="120" w:line="276" w:lineRule="auto"/>
        <w:ind w:left="0" w:firstLine="709"/>
        <w:jc w:val="both"/>
        <w:rPr>
          <w:rFonts w:eastAsia="Calibri"/>
        </w:rPr>
      </w:pPr>
      <w:r>
        <w:rPr>
          <w:rFonts w:eastAsia="Calibri"/>
        </w:rPr>
        <w:lastRenderedPageBreak/>
        <w:t xml:space="preserve">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w:t>
      </w:r>
      <w:proofErr w:type="spellStart"/>
      <w:r>
        <w:rPr>
          <w:rFonts w:eastAsia="Calibri"/>
        </w:rPr>
        <w:t>апостилем</w:t>
      </w:r>
      <w:proofErr w:type="spellEnd"/>
      <w:r>
        <w:rPr>
          <w:rFonts w:eastAsia="Calibri"/>
        </w:rPr>
        <w:t xml:space="preserve"> и переводом на русский язык).</w:t>
      </w:r>
    </w:p>
    <w:p w14:paraId="487071C3" w14:textId="77777777" w:rsidR="0089174B" w:rsidRDefault="0089174B" w:rsidP="00F70BE1">
      <w:pPr>
        <w:pStyle w:val="a9"/>
        <w:spacing w:before="240" w:after="120" w:line="276" w:lineRule="auto"/>
        <w:ind w:left="357" w:hanging="357"/>
        <w:jc w:val="center"/>
        <w:rPr>
          <w:b/>
        </w:rPr>
      </w:pPr>
    </w:p>
    <w:p w14:paraId="1CC93449" w14:textId="77777777" w:rsidR="0089174B" w:rsidRDefault="0089174B" w:rsidP="00F70BE1">
      <w:pPr>
        <w:pStyle w:val="VL0"/>
        <w:spacing w:line="276" w:lineRule="auto"/>
        <w:rPr>
          <w:color w:val="auto"/>
          <w:sz w:val="24"/>
          <w:szCs w:val="24"/>
        </w:rPr>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89174B" w14:paraId="78937E42" w14:textId="77777777" w:rsidTr="00105474">
        <w:trPr>
          <w:trHeight w:val="422"/>
        </w:trPr>
        <w:tc>
          <w:tcPr>
            <w:tcW w:w="4786" w:type="dxa"/>
          </w:tcPr>
          <w:p w14:paraId="6DE7A451" w14:textId="77777777" w:rsidR="0089174B" w:rsidRDefault="0089174B" w:rsidP="00105474">
            <w:pPr>
              <w:spacing w:after="0"/>
              <w:jc w:val="center"/>
              <w:rPr>
                <w:rFonts w:ascii="Times New Roman" w:hAnsi="Times New Roman"/>
                <w:b/>
                <w:bCs/>
                <w:caps/>
                <w:sz w:val="24"/>
                <w:szCs w:val="24"/>
                <w:lang w:eastAsia="ru-RU"/>
              </w:rPr>
            </w:pPr>
            <w:r>
              <w:rPr>
                <w:rFonts w:ascii="Times New Roman" w:hAnsi="Times New Roman"/>
                <w:b/>
                <w:bCs/>
                <w:caps/>
                <w:sz w:val="24"/>
                <w:szCs w:val="24"/>
                <w:lang w:eastAsia="ru-RU"/>
              </w:rPr>
              <w:t>Поставщик:</w:t>
            </w:r>
          </w:p>
          <w:p w14:paraId="44BBD3EF" w14:textId="25566957" w:rsidR="00930C63" w:rsidRDefault="0089174B" w:rsidP="00105474">
            <w:pPr>
              <w:spacing w:after="0"/>
              <w:jc w:val="center"/>
              <w:rPr>
                <w:rFonts w:ascii="Times New Roman" w:hAnsi="Times New Roman"/>
                <w:sz w:val="24"/>
                <w:szCs w:val="24"/>
                <w:lang w:eastAsia="ru-RU"/>
              </w:rPr>
            </w:pPr>
            <w:r>
              <w:rPr>
                <w:rFonts w:ascii="Times New Roman" w:hAnsi="Times New Roman"/>
                <w:sz w:val="24"/>
                <w:szCs w:val="24"/>
                <w:lang w:eastAsia="ru-RU"/>
              </w:rPr>
              <w:t>_</w:t>
            </w:r>
            <w:r w:rsidR="00930C63">
              <w:rPr>
                <w:rFonts w:ascii="Times New Roman" w:hAnsi="Times New Roman"/>
                <w:sz w:val="24"/>
                <w:szCs w:val="24"/>
                <w:lang w:eastAsia="ru-RU"/>
              </w:rPr>
              <w:t>__</w:t>
            </w:r>
            <w:r>
              <w:rPr>
                <w:rFonts w:ascii="Times New Roman" w:hAnsi="Times New Roman"/>
                <w:sz w:val="24"/>
                <w:szCs w:val="24"/>
                <w:lang w:eastAsia="ru-RU"/>
              </w:rPr>
              <w:t>______</w:t>
            </w:r>
            <w:r w:rsidR="00B377AA">
              <w:rPr>
                <w:rFonts w:ascii="Times New Roman" w:hAnsi="Times New Roman"/>
                <w:sz w:val="24"/>
                <w:szCs w:val="24"/>
                <w:lang w:eastAsia="ru-RU"/>
              </w:rPr>
              <w:t xml:space="preserve"> </w:t>
            </w:r>
            <w:r>
              <w:rPr>
                <w:rFonts w:ascii="Times New Roman" w:hAnsi="Times New Roman"/>
                <w:sz w:val="24"/>
                <w:szCs w:val="24"/>
                <w:lang w:eastAsia="ru-RU"/>
              </w:rPr>
              <w:t>______</w:t>
            </w:r>
            <w:r w:rsidR="00930C63">
              <w:rPr>
                <w:rFonts w:ascii="Times New Roman" w:hAnsi="Times New Roman"/>
                <w:sz w:val="24"/>
                <w:szCs w:val="24"/>
                <w:lang w:eastAsia="ru-RU"/>
              </w:rPr>
              <w:t>_</w:t>
            </w:r>
            <w:r>
              <w:rPr>
                <w:rFonts w:ascii="Times New Roman" w:hAnsi="Times New Roman"/>
                <w:sz w:val="24"/>
                <w:szCs w:val="24"/>
                <w:lang w:eastAsia="ru-RU"/>
              </w:rPr>
              <w:t>_</w:t>
            </w:r>
          </w:p>
          <w:p w14:paraId="563EF1C2" w14:textId="34E22B4E" w:rsidR="0089174B" w:rsidRDefault="00B377AA" w:rsidP="00105474">
            <w:pPr>
              <w:spacing w:after="0"/>
              <w:jc w:val="center"/>
              <w:rPr>
                <w:rFonts w:ascii="Times New Roman" w:hAnsi="Times New Roman"/>
                <w:sz w:val="24"/>
                <w:szCs w:val="24"/>
                <w:lang w:eastAsia="ru-RU"/>
              </w:rPr>
            </w:pPr>
            <w:r>
              <w:rPr>
                <w:rFonts w:ascii="Times New Roman" w:hAnsi="Times New Roman"/>
                <w:sz w:val="24"/>
                <w:szCs w:val="24"/>
                <w:vertAlign w:val="superscript"/>
                <w:lang w:eastAsia="ru-RU"/>
              </w:rPr>
              <w:t xml:space="preserve"> </w:t>
            </w:r>
            <w:r w:rsidR="0089174B">
              <w:rPr>
                <w:rFonts w:ascii="Times New Roman" w:hAnsi="Times New Roman"/>
                <w:sz w:val="24"/>
                <w:szCs w:val="24"/>
                <w:vertAlign w:val="superscript"/>
                <w:lang w:eastAsia="ru-RU"/>
              </w:rPr>
              <w:t>(должность)</w:t>
            </w:r>
          </w:p>
          <w:p w14:paraId="47CD883A" w14:textId="38EDD9F4" w:rsidR="0089174B" w:rsidRDefault="0089174B" w:rsidP="00105474">
            <w:pPr>
              <w:spacing w:after="0"/>
              <w:jc w:val="center"/>
              <w:rPr>
                <w:rFonts w:ascii="Times New Roman" w:hAnsi="Times New Roman"/>
                <w:sz w:val="24"/>
                <w:szCs w:val="24"/>
                <w:lang w:eastAsia="ru-RU"/>
              </w:rPr>
            </w:pPr>
            <w:r>
              <w:rPr>
                <w:rFonts w:ascii="Times New Roman" w:hAnsi="Times New Roman"/>
                <w:sz w:val="24"/>
                <w:szCs w:val="24"/>
                <w:lang w:eastAsia="ru-RU"/>
              </w:rPr>
              <w:t>________________</w:t>
            </w:r>
          </w:p>
          <w:p w14:paraId="32EFF05D" w14:textId="77777777" w:rsidR="0089174B" w:rsidRDefault="0089174B" w:rsidP="00105474">
            <w:pPr>
              <w:spacing w:after="0"/>
              <w:jc w:val="center"/>
              <w:rPr>
                <w:rFonts w:ascii="Times New Roman" w:hAnsi="Times New Roman"/>
                <w:sz w:val="24"/>
                <w:szCs w:val="24"/>
                <w:vertAlign w:val="superscript"/>
                <w:lang w:eastAsia="ru-RU"/>
              </w:rPr>
            </w:pPr>
            <w:r>
              <w:rPr>
                <w:rFonts w:ascii="Times New Roman" w:hAnsi="Times New Roman"/>
                <w:sz w:val="24"/>
                <w:szCs w:val="24"/>
                <w:vertAlign w:val="superscript"/>
                <w:lang w:eastAsia="ru-RU"/>
              </w:rPr>
              <w:t>(подпись, фамилия и инициалы)</w:t>
            </w:r>
          </w:p>
          <w:p w14:paraId="39E4EAB7" w14:textId="77777777" w:rsidR="0089174B" w:rsidRDefault="0089174B" w:rsidP="00105474">
            <w:pPr>
              <w:spacing w:after="0"/>
              <w:jc w:val="center"/>
              <w:rPr>
                <w:rFonts w:ascii="Times New Roman" w:hAnsi="Times New Roman"/>
                <w:sz w:val="24"/>
                <w:szCs w:val="24"/>
                <w:lang w:eastAsia="ru-RU"/>
              </w:rPr>
            </w:pPr>
            <w:r>
              <w:rPr>
                <w:rFonts w:ascii="Times New Roman" w:hAnsi="Times New Roman"/>
                <w:sz w:val="24"/>
                <w:szCs w:val="24"/>
                <w:lang w:eastAsia="ru-RU"/>
              </w:rPr>
              <w:t>___ ____________ 20__ г.</w:t>
            </w:r>
          </w:p>
          <w:p w14:paraId="1E0D3A89" w14:textId="77777777" w:rsidR="0089174B" w:rsidRDefault="0089174B" w:rsidP="00105474">
            <w:pPr>
              <w:spacing w:after="0"/>
              <w:rPr>
                <w:rFonts w:ascii="Times New Roman" w:hAnsi="Times New Roman"/>
                <w:sz w:val="24"/>
                <w:szCs w:val="24"/>
                <w:lang w:eastAsia="ru-RU"/>
              </w:rPr>
            </w:pPr>
          </w:p>
          <w:p w14:paraId="7C8B5B41" w14:textId="7158AB8A" w:rsidR="0089174B" w:rsidRDefault="0089174B" w:rsidP="00105474">
            <w:pPr>
              <w:spacing w:after="0"/>
              <w:rPr>
                <w:rFonts w:ascii="Times New Roman" w:hAnsi="Times New Roman"/>
                <w:sz w:val="24"/>
                <w:szCs w:val="24"/>
                <w:lang w:eastAsia="ru-RU"/>
              </w:rPr>
            </w:pPr>
            <w:r>
              <w:rPr>
                <w:rFonts w:ascii="Times New Roman" w:hAnsi="Times New Roman"/>
                <w:sz w:val="24"/>
                <w:szCs w:val="24"/>
                <w:lang w:eastAsia="ru-RU"/>
              </w:rPr>
              <w:t xml:space="preserve">        </w:t>
            </w:r>
          </w:p>
        </w:tc>
        <w:tc>
          <w:tcPr>
            <w:tcW w:w="4677" w:type="dxa"/>
          </w:tcPr>
          <w:p w14:paraId="0938C361" w14:textId="77777777" w:rsidR="0089174B" w:rsidRDefault="0089174B" w:rsidP="00105474">
            <w:pPr>
              <w:spacing w:after="0"/>
              <w:jc w:val="center"/>
              <w:rPr>
                <w:rFonts w:ascii="Times New Roman" w:hAnsi="Times New Roman"/>
                <w:b/>
                <w:bCs/>
                <w:caps/>
                <w:sz w:val="24"/>
                <w:szCs w:val="24"/>
                <w:lang w:eastAsia="ru-RU"/>
              </w:rPr>
            </w:pPr>
            <w:r>
              <w:rPr>
                <w:rFonts w:ascii="Times New Roman" w:hAnsi="Times New Roman"/>
                <w:b/>
                <w:bCs/>
                <w:caps/>
                <w:sz w:val="24"/>
                <w:szCs w:val="24"/>
                <w:lang w:eastAsia="ru-RU"/>
              </w:rPr>
              <w:t>покупатель:</w:t>
            </w:r>
          </w:p>
          <w:p w14:paraId="63A4147E" w14:textId="37ECEBD5" w:rsidR="00B377AA" w:rsidRDefault="00B377AA" w:rsidP="00B377AA">
            <w:pPr>
              <w:spacing w:after="0"/>
              <w:jc w:val="center"/>
              <w:rPr>
                <w:rFonts w:ascii="Times New Roman" w:hAnsi="Times New Roman"/>
                <w:sz w:val="24"/>
                <w:szCs w:val="24"/>
                <w:lang w:eastAsia="ru-RU"/>
              </w:rPr>
            </w:pPr>
            <w:r>
              <w:rPr>
                <w:rFonts w:ascii="Times New Roman" w:hAnsi="Times New Roman"/>
                <w:sz w:val="24"/>
                <w:szCs w:val="24"/>
                <w:lang w:eastAsia="ru-RU"/>
              </w:rPr>
              <w:t>_</w:t>
            </w:r>
            <w:r w:rsidRPr="00930C63">
              <w:rPr>
                <w:rFonts w:ascii="Times New Roman" w:hAnsi="Times New Roman"/>
                <w:sz w:val="24"/>
                <w:szCs w:val="24"/>
                <w:u w:val="single"/>
                <w:lang w:eastAsia="ru-RU"/>
              </w:rPr>
              <w:t xml:space="preserve"> Директор</w:t>
            </w:r>
            <w:r>
              <w:rPr>
                <w:rFonts w:ascii="Times New Roman" w:hAnsi="Times New Roman"/>
                <w:sz w:val="24"/>
                <w:szCs w:val="24"/>
                <w:u w:val="single"/>
                <w:lang w:eastAsia="ru-RU"/>
              </w:rPr>
              <w:t xml:space="preserve"> УФПС Ставропольского края</w:t>
            </w:r>
          </w:p>
          <w:p w14:paraId="20ED6B9F" w14:textId="77777777" w:rsidR="0089174B" w:rsidRDefault="0089174B" w:rsidP="00105474">
            <w:pPr>
              <w:spacing w:after="0"/>
              <w:jc w:val="center"/>
              <w:rPr>
                <w:rFonts w:ascii="Times New Roman" w:hAnsi="Times New Roman"/>
                <w:sz w:val="24"/>
                <w:szCs w:val="24"/>
                <w:lang w:eastAsia="ru-RU"/>
              </w:rPr>
            </w:pPr>
            <w:r>
              <w:rPr>
                <w:rFonts w:ascii="Times New Roman" w:hAnsi="Times New Roman"/>
                <w:sz w:val="24"/>
                <w:szCs w:val="24"/>
                <w:vertAlign w:val="superscript"/>
                <w:lang w:eastAsia="ru-RU"/>
              </w:rPr>
              <w:t>(должность)</w:t>
            </w:r>
          </w:p>
          <w:p w14:paraId="4F467406" w14:textId="62AF3894" w:rsidR="0089174B" w:rsidRDefault="00B377AA" w:rsidP="00105474">
            <w:pPr>
              <w:spacing w:after="0"/>
              <w:jc w:val="center"/>
              <w:rPr>
                <w:rFonts w:ascii="Times New Roman" w:hAnsi="Times New Roman"/>
                <w:sz w:val="24"/>
                <w:szCs w:val="24"/>
                <w:lang w:eastAsia="ru-RU"/>
              </w:rPr>
            </w:pPr>
            <w:r>
              <w:rPr>
                <w:rFonts w:ascii="Times New Roman" w:hAnsi="Times New Roman"/>
                <w:sz w:val="24"/>
                <w:szCs w:val="24"/>
                <w:lang w:eastAsia="ru-RU"/>
              </w:rPr>
              <w:t>_______________</w:t>
            </w:r>
            <w:r w:rsidR="0089174B">
              <w:rPr>
                <w:rFonts w:ascii="Times New Roman" w:hAnsi="Times New Roman"/>
                <w:sz w:val="24"/>
                <w:szCs w:val="24"/>
                <w:lang w:eastAsia="ru-RU"/>
              </w:rPr>
              <w:t>____</w:t>
            </w:r>
            <w:r>
              <w:rPr>
                <w:rFonts w:ascii="Times New Roman" w:hAnsi="Times New Roman"/>
                <w:sz w:val="24"/>
                <w:szCs w:val="24"/>
                <w:lang w:eastAsia="ru-RU"/>
              </w:rPr>
              <w:t xml:space="preserve">  /</w:t>
            </w:r>
            <w:proofErr w:type="spellStart"/>
            <w:r>
              <w:rPr>
                <w:rFonts w:ascii="Times New Roman" w:hAnsi="Times New Roman"/>
                <w:sz w:val="24"/>
                <w:szCs w:val="24"/>
                <w:lang w:eastAsia="ru-RU"/>
              </w:rPr>
              <w:t>А.Н.Плотников</w:t>
            </w:r>
            <w:proofErr w:type="spellEnd"/>
            <w:r>
              <w:rPr>
                <w:rFonts w:ascii="Times New Roman" w:hAnsi="Times New Roman"/>
                <w:sz w:val="24"/>
                <w:szCs w:val="24"/>
                <w:lang w:eastAsia="ru-RU"/>
              </w:rPr>
              <w:t>/</w:t>
            </w:r>
          </w:p>
          <w:p w14:paraId="5CDDEC09" w14:textId="77777777" w:rsidR="0089174B" w:rsidRDefault="0089174B" w:rsidP="00105474">
            <w:pPr>
              <w:spacing w:after="0"/>
              <w:jc w:val="center"/>
              <w:rPr>
                <w:rFonts w:ascii="Times New Roman" w:hAnsi="Times New Roman"/>
                <w:sz w:val="24"/>
                <w:szCs w:val="24"/>
                <w:vertAlign w:val="superscript"/>
                <w:lang w:eastAsia="ru-RU"/>
              </w:rPr>
            </w:pPr>
            <w:r>
              <w:rPr>
                <w:rFonts w:ascii="Times New Roman" w:hAnsi="Times New Roman"/>
                <w:sz w:val="24"/>
                <w:szCs w:val="24"/>
                <w:vertAlign w:val="superscript"/>
                <w:lang w:eastAsia="ru-RU"/>
              </w:rPr>
              <w:t>(подпись, фамилия и инициалы)</w:t>
            </w:r>
          </w:p>
          <w:p w14:paraId="75044CDC" w14:textId="77777777" w:rsidR="00F70BE1" w:rsidRDefault="0089174B" w:rsidP="00105474">
            <w:pPr>
              <w:spacing w:after="0"/>
              <w:jc w:val="center"/>
              <w:rPr>
                <w:rFonts w:ascii="Times New Roman" w:hAnsi="Times New Roman"/>
                <w:sz w:val="24"/>
                <w:szCs w:val="24"/>
                <w:lang w:eastAsia="ru-RU"/>
              </w:rPr>
            </w:pPr>
            <w:r>
              <w:rPr>
                <w:rFonts w:ascii="Times New Roman" w:hAnsi="Times New Roman"/>
                <w:sz w:val="24"/>
                <w:szCs w:val="24"/>
                <w:lang w:eastAsia="ru-RU"/>
              </w:rPr>
              <w:t>___ ____________ 20__ г.</w:t>
            </w:r>
            <w:r w:rsidR="00F70BE1">
              <w:rPr>
                <w:rFonts w:ascii="Times New Roman" w:hAnsi="Times New Roman"/>
                <w:sz w:val="24"/>
                <w:szCs w:val="24"/>
                <w:lang w:eastAsia="ru-RU"/>
              </w:rPr>
              <w:t xml:space="preserve"> </w:t>
            </w:r>
          </w:p>
          <w:p w14:paraId="48B4F7A6" w14:textId="4AB3F67F" w:rsidR="0089174B" w:rsidRDefault="00F70BE1" w:rsidP="00105474">
            <w:pPr>
              <w:spacing w:after="0"/>
              <w:jc w:val="center"/>
              <w:rPr>
                <w:rFonts w:ascii="Times New Roman" w:hAnsi="Times New Roman"/>
                <w:sz w:val="24"/>
                <w:szCs w:val="24"/>
                <w:lang w:eastAsia="ru-RU"/>
              </w:rPr>
            </w:pPr>
            <w:r>
              <w:rPr>
                <w:rFonts w:ascii="Times New Roman" w:hAnsi="Times New Roman"/>
                <w:sz w:val="24"/>
                <w:szCs w:val="24"/>
                <w:lang w:eastAsia="ru-RU"/>
              </w:rPr>
              <w:t>М.П.  (при наличии печати)</w:t>
            </w:r>
          </w:p>
          <w:p w14:paraId="618D8819" w14:textId="77777777" w:rsidR="0089174B" w:rsidRDefault="0089174B" w:rsidP="00105474">
            <w:pPr>
              <w:spacing w:after="0"/>
              <w:rPr>
                <w:rFonts w:ascii="Times New Roman" w:hAnsi="Times New Roman"/>
                <w:sz w:val="24"/>
                <w:szCs w:val="24"/>
                <w:lang w:eastAsia="ru-RU"/>
              </w:rPr>
            </w:pPr>
          </w:p>
          <w:p w14:paraId="0DAB1D66" w14:textId="77777777" w:rsidR="0089174B" w:rsidRDefault="0089174B" w:rsidP="00105474">
            <w:pPr>
              <w:spacing w:after="0"/>
              <w:jc w:val="center"/>
              <w:rPr>
                <w:rFonts w:ascii="Times New Roman" w:hAnsi="Times New Roman"/>
                <w:sz w:val="24"/>
                <w:szCs w:val="24"/>
                <w:lang w:eastAsia="ru-RU"/>
              </w:rPr>
            </w:pPr>
          </w:p>
        </w:tc>
      </w:tr>
    </w:tbl>
    <w:p w14:paraId="4D5FB09F" w14:textId="77777777" w:rsidR="0089174B" w:rsidRDefault="0089174B" w:rsidP="0089174B">
      <w:pPr>
        <w:pStyle w:val="VL0"/>
        <w:rPr>
          <w:color w:val="auto"/>
          <w:sz w:val="24"/>
          <w:szCs w:val="24"/>
        </w:rPr>
      </w:pPr>
    </w:p>
    <w:p w14:paraId="05DE693B" w14:textId="1032A38B" w:rsidR="00FF3833" w:rsidRPr="00593E0A" w:rsidRDefault="00FF3833" w:rsidP="00FF3833">
      <w:pPr>
        <w:tabs>
          <w:tab w:val="left" w:pos="5423"/>
        </w:tabs>
        <w:spacing w:after="0" w:line="240" w:lineRule="auto"/>
      </w:pPr>
    </w:p>
    <w:sectPr w:rsidR="00FF3833" w:rsidRPr="00593E0A" w:rsidSect="00593E0A">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291797" w14:textId="77777777" w:rsidR="00DE7399" w:rsidRDefault="00DE7399" w:rsidP="00CE05AB">
      <w:pPr>
        <w:spacing w:after="0" w:line="240" w:lineRule="auto"/>
      </w:pPr>
      <w:r>
        <w:separator/>
      </w:r>
    </w:p>
  </w:endnote>
  <w:endnote w:type="continuationSeparator" w:id="0">
    <w:p w14:paraId="7224F437" w14:textId="77777777" w:rsidR="00DE7399" w:rsidRDefault="00DE7399" w:rsidP="00CE0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EF1214" w14:textId="77777777" w:rsidR="00AC3051" w:rsidRDefault="00AC3051">
    <w:pPr>
      <w:pStyle w:val="af9"/>
      <w:jc w:val="right"/>
    </w:pPr>
  </w:p>
  <w:p w14:paraId="669564AD" w14:textId="77777777" w:rsidR="00AC3051" w:rsidRDefault="00AC3051">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7D7472" w14:textId="77777777" w:rsidR="00DE7399" w:rsidRDefault="00DE7399" w:rsidP="00CE05AB">
      <w:pPr>
        <w:spacing w:after="0" w:line="240" w:lineRule="auto"/>
      </w:pPr>
      <w:r>
        <w:separator/>
      </w:r>
    </w:p>
  </w:footnote>
  <w:footnote w:type="continuationSeparator" w:id="0">
    <w:p w14:paraId="33957B59" w14:textId="77777777" w:rsidR="00DE7399" w:rsidRDefault="00DE7399" w:rsidP="00CE05AB">
      <w:pPr>
        <w:spacing w:after="0" w:line="240" w:lineRule="auto"/>
      </w:pPr>
      <w:r>
        <w:continuationSeparator/>
      </w:r>
    </w:p>
  </w:footnote>
  <w:footnote w:id="1">
    <w:p w14:paraId="153F54A5" w14:textId="77777777" w:rsidR="00AC3051" w:rsidRPr="005107D0" w:rsidRDefault="00AC3051" w:rsidP="0019101C">
      <w:pPr>
        <w:pStyle w:val="a6"/>
        <w:jc w:val="both"/>
      </w:pPr>
      <w:r w:rsidRPr="005107D0">
        <w:rPr>
          <w:rStyle w:val="a8"/>
        </w:rPr>
        <w:footnoteRef/>
      </w:r>
      <w:r w:rsidRPr="005107D0">
        <w:t xml:space="preserve"> Указывается номер Договора.</w:t>
      </w:r>
    </w:p>
  </w:footnote>
  <w:footnote w:id="2">
    <w:p w14:paraId="2394910B" w14:textId="77777777" w:rsidR="00AC3051" w:rsidRPr="005107D0" w:rsidRDefault="00AC3051" w:rsidP="0019101C">
      <w:pPr>
        <w:pStyle w:val="a6"/>
        <w:jc w:val="both"/>
      </w:pPr>
      <w:r w:rsidRPr="005107D0">
        <w:rPr>
          <w:rStyle w:val="a8"/>
        </w:rPr>
        <w:footnoteRef/>
      </w:r>
      <w:r w:rsidRPr="005107D0">
        <w:t xml:space="preserve"> Указывается дата заключения Договора.</w:t>
      </w:r>
    </w:p>
  </w:footnote>
  <w:footnote w:id="3">
    <w:p w14:paraId="49312692" w14:textId="77777777" w:rsidR="00AC3051" w:rsidRPr="005107D0" w:rsidRDefault="00AC3051" w:rsidP="0019101C">
      <w:pPr>
        <w:pStyle w:val="a6"/>
        <w:jc w:val="both"/>
      </w:pPr>
      <w:r w:rsidRPr="005107D0">
        <w:rPr>
          <w:rStyle w:val="a8"/>
        </w:rPr>
        <w:footnoteRef/>
      </w:r>
      <w:r w:rsidRPr="005107D0">
        <w:t xml:space="preserve"> Указывается полное наименование Поставщика (с указанием организационно-правовой формы) или фамилия, имя и отчество (при наличии) Поставщика-физического лица, в том числе зарегистрированного в качестве индивидуального предпринимателя.</w:t>
      </w:r>
    </w:p>
  </w:footnote>
  <w:footnote w:id="4">
    <w:p w14:paraId="7DA188CD" w14:textId="77777777" w:rsidR="00AC3051" w:rsidRPr="005107D0" w:rsidRDefault="00AC3051" w:rsidP="0019101C">
      <w:pPr>
        <w:pStyle w:val="a6"/>
        <w:jc w:val="both"/>
      </w:pPr>
      <w:r w:rsidRPr="005107D0">
        <w:rPr>
          <w:rStyle w:val="a8"/>
        </w:rPr>
        <w:footnoteRef/>
      </w:r>
      <w:r w:rsidRPr="005107D0">
        <w:t xml:space="preserve"> Указывается фамилия, имя и отчество (при наличии), а также должность (при наличии) лица, уполномоченного на подписание Договора от имени Поставщика.</w:t>
      </w:r>
    </w:p>
  </w:footnote>
  <w:footnote w:id="5">
    <w:p w14:paraId="390A118A" w14:textId="2CF35AB4" w:rsidR="00AC3051" w:rsidRPr="005107D0" w:rsidRDefault="00AC3051" w:rsidP="0019101C">
      <w:pPr>
        <w:pStyle w:val="a6"/>
        <w:jc w:val="both"/>
      </w:pPr>
      <w:r w:rsidRPr="005107D0">
        <w:rPr>
          <w:rStyle w:val="a8"/>
        </w:rPr>
        <w:footnoteRef/>
      </w:r>
      <w:r w:rsidRPr="005107D0">
        <w:t xml:space="preserve"> Указывается документ (акт) со всеми реквизитами, на основании которого действует лица, уполномоченного на подписание Договора от имени Поставщика.</w:t>
      </w:r>
    </w:p>
  </w:footnote>
  <w:footnote w:id="6">
    <w:p w14:paraId="3140F69A" w14:textId="7B00F307" w:rsidR="00AC3051" w:rsidRPr="005107D0" w:rsidRDefault="00AC3051" w:rsidP="0019101C">
      <w:pPr>
        <w:pStyle w:val="a6"/>
        <w:jc w:val="both"/>
      </w:pPr>
      <w:r w:rsidRPr="005107D0">
        <w:rPr>
          <w:rStyle w:val="a8"/>
        </w:rPr>
        <w:footnoteRef/>
      </w:r>
      <w:r w:rsidRPr="005107D0">
        <w:t xml:space="preserve"> Указать страну происхождения Товара применительно к каждому виду Товара.</w:t>
      </w:r>
    </w:p>
  </w:footnote>
  <w:footnote w:id="7">
    <w:p w14:paraId="6F7ADC36" w14:textId="1CD1EE39" w:rsidR="00AC3051" w:rsidRDefault="00AC3051">
      <w:pPr>
        <w:pStyle w:val="a6"/>
      </w:pPr>
      <w:r>
        <w:rPr>
          <w:rStyle w:val="a8"/>
        </w:rPr>
        <w:footnoteRef/>
      </w:r>
      <w:r>
        <w:t xml:space="preserve"> Указывается, если применимо.</w:t>
      </w:r>
    </w:p>
  </w:footnote>
  <w:footnote w:id="8">
    <w:p w14:paraId="1B6C1137" w14:textId="22EA3CE5" w:rsidR="00AC3051" w:rsidRDefault="00AC3051">
      <w:pPr>
        <w:pStyle w:val="a6"/>
      </w:pPr>
      <w:r>
        <w:rPr>
          <w:rStyle w:val="a8"/>
        </w:rPr>
        <w:footnoteRef/>
      </w:r>
      <w:r>
        <w:t xml:space="preserve"> Указывается, если применимо.</w:t>
      </w:r>
    </w:p>
  </w:footnote>
  <w:footnote w:id="9">
    <w:p w14:paraId="11F6C292" w14:textId="269C6B17" w:rsidR="00AC3051" w:rsidRDefault="00AC3051">
      <w:pPr>
        <w:pStyle w:val="a6"/>
      </w:pPr>
      <w:r>
        <w:rPr>
          <w:rStyle w:val="a8"/>
        </w:rPr>
        <w:footnoteRef/>
      </w:r>
      <w:r>
        <w:t xml:space="preserve"> Указывается, если применимо.</w:t>
      </w:r>
    </w:p>
  </w:footnote>
  <w:footnote w:id="10">
    <w:p w14:paraId="7B4AD804" w14:textId="1757B511" w:rsidR="00AC3051" w:rsidRDefault="00AC3051">
      <w:pPr>
        <w:pStyle w:val="a6"/>
      </w:pPr>
      <w:r>
        <w:rPr>
          <w:rStyle w:val="a8"/>
        </w:rPr>
        <w:footnoteRef/>
      </w:r>
      <w:r>
        <w:t xml:space="preserve"> Указывается, если применимо.</w:t>
      </w:r>
    </w:p>
  </w:footnote>
  <w:footnote w:id="11">
    <w:p w14:paraId="01EB5528" w14:textId="03172ABB" w:rsidR="00AC3051" w:rsidRPr="00A84D6F" w:rsidRDefault="00AC3051" w:rsidP="00A84D6F">
      <w:pPr>
        <w:pStyle w:val="a6"/>
        <w:jc w:val="both"/>
        <w:rPr>
          <w:sz w:val="18"/>
          <w:szCs w:val="18"/>
        </w:rPr>
      </w:pPr>
      <w:r>
        <w:rPr>
          <w:rStyle w:val="a8"/>
        </w:rPr>
        <w:footnoteRef/>
      </w:r>
      <w:r>
        <w:t xml:space="preserve"> </w:t>
      </w:r>
      <w:bookmarkStart w:id="2" w:name="_Hlk227323466"/>
      <w:r w:rsidRPr="00A84D6F">
        <w:t>Применяется, если Договор заключается с физическим лицом (за исключением индивидуального предпринимателя или иного занимающегося частной практикой лица).</w:t>
      </w:r>
      <w:bookmarkEnd w:id="2"/>
    </w:p>
  </w:footnote>
  <w:footnote w:id="12">
    <w:p w14:paraId="0DA1A09C" w14:textId="77777777" w:rsidR="00AC3051" w:rsidRPr="006027E7" w:rsidRDefault="00AC3051" w:rsidP="0020063E">
      <w:pPr>
        <w:pStyle w:val="a6"/>
        <w:jc w:val="both"/>
      </w:pPr>
      <w:r w:rsidRPr="006027E7">
        <w:rPr>
          <w:rStyle w:val="a8"/>
        </w:rPr>
        <w:footnoteRef/>
      </w:r>
      <w:r w:rsidRPr="006027E7">
        <w:t xml:space="preserve"> </w:t>
      </w:r>
      <w:r w:rsidRPr="0019101C">
        <w:t>Подлежит включению в Договор, в случае если Договор заключен с иностранным лицом и в случаях, установленных ст. 147 и (или) 148 НК РФ. Не применяется при заключении договора через постоянное представительство иностранного лица в Российской Федерации.</w:t>
      </w:r>
    </w:p>
  </w:footnote>
  <w:footnote w:id="13">
    <w:p w14:paraId="3F9842F6" w14:textId="77777777" w:rsidR="00AC3051" w:rsidRPr="006027E7" w:rsidRDefault="00AC3051" w:rsidP="0020063E">
      <w:pPr>
        <w:pStyle w:val="a6"/>
        <w:jc w:val="both"/>
      </w:pPr>
      <w:r w:rsidRPr="006027E7">
        <w:rPr>
          <w:rStyle w:val="a8"/>
        </w:rPr>
        <w:footnoteRef/>
      </w:r>
      <w:r w:rsidRPr="006027E7">
        <w:t xml:space="preserve"> Пункт подлежит включению в Договор в случае выплаты иностранным организациям доходов в соответствии с положениями пункта 4 статьи 286, а также статей 309, 310, 312 НК РФ. </w:t>
      </w:r>
    </w:p>
  </w:footnote>
  <w:footnote w:id="14">
    <w:p w14:paraId="7B4044AD" w14:textId="1851ECF3" w:rsidR="00AC3051" w:rsidRPr="006027E7" w:rsidRDefault="00AC3051" w:rsidP="0019101C">
      <w:pPr>
        <w:pStyle w:val="a6"/>
        <w:jc w:val="both"/>
      </w:pPr>
      <w:r w:rsidRPr="006027E7">
        <w:rPr>
          <w:vertAlign w:val="superscript"/>
        </w:rPr>
        <w:footnoteRef/>
      </w:r>
      <w:r w:rsidRPr="006027E7">
        <w:t xml:space="preserve"> Если контрагент является иностранным лицом, то пункт изложить в следующей редакции: «Покупатель является юридическим лицом, надлежащим образом созданным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 Поставщик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_____________</w:t>
      </w:r>
      <w:r>
        <w:t xml:space="preserve"> </w:t>
      </w:r>
      <w:r w:rsidRPr="006027E7">
        <w:t>[</w:t>
      </w:r>
      <w:r w:rsidRPr="006027E7">
        <w:rPr>
          <w:i/>
          <w:iCs/>
        </w:rPr>
        <w:t>указать наименование страны, в соответствии с законодательством которой создан контрагент</w:t>
      </w:r>
      <w:r w:rsidRPr="006027E7">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r>
        <w:t>.</w:t>
      </w:r>
    </w:p>
  </w:footnote>
  <w:footnote w:id="15">
    <w:p w14:paraId="6B97A6AB" w14:textId="14BF84C7" w:rsidR="00AC3051" w:rsidRPr="006027E7" w:rsidRDefault="00AC3051" w:rsidP="0019101C">
      <w:pPr>
        <w:pStyle w:val="a6"/>
        <w:jc w:val="both"/>
      </w:pPr>
      <w:r w:rsidRPr="006027E7">
        <w:rPr>
          <w:rStyle w:val="a8"/>
        </w:rPr>
        <w:footnoteRef/>
      </w:r>
      <w:r w:rsidRPr="006027E7">
        <w:t xml:space="preserve"> Если контрагентом является физическое лицо, то пункт удалить</w:t>
      </w:r>
      <w:r>
        <w:t>.</w:t>
      </w:r>
    </w:p>
  </w:footnote>
  <w:footnote w:id="16">
    <w:p w14:paraId="33E1D7D9" w14:textId="51B8C594" w:rsidR="00AC3051" w:rsidRPr="006027E7" w:rsidRDefault="00AC3051" w:rsidP="0019101C">
      <w:pPr>
        <w:pStyle w:val="a6"/>
        <w:jc w:val="both"/>
      </w:pPr>
      <w:r w:rsidRPr="006027E7">
        <w:rPr>
          <w:vertAlign w:val="superscript"/>
        </w:rPr>
        <w:footnoteRef/>
      </w:r>
      <w:r>
        <w:t xml:space="preserve"> </w:t>
      </w:r>
      <w:r w:rsidRPr="006027E7">
        <w:t>Только для физических лиц.</w:t>
      </w:r>
    </w:p>
  </w:footnote>
  <w:footnote w:id="17">
    <w:p w14:paraId="09501504" w14:textId="19FBDAE1" w:rsidR="00AC3051" w:rsidRDefault="00AC3051" w:rsidP="0019101C">
      <w:pPr>
        <w:pStyle w:val="a6"/>
        <w:jc w:val="both"/>
      </w:pPr>
      <w:r>
        <w:rPr>
          <w:rStyle w:val="a8"/>
        </w:rPr>
        <w:footnoteRef/>
      </w:r>
      <w:r>
        <w:t xml:space="preserve"> Договор/соглашение</w:t>
      </w:r>
      <w:r w:rsidRPr="002A669C">
        <w:t xml:space="preserve"> о предоставлении </w:t>
      </w:r>
      <w:r>
        <w:t>Покупателю</w:t>
      </w:r>
      <w:r w:rsidRPr="002A669C">
        <w:t xml:space="preserve"> бюджетных инвестиций </w:t>
      </w:r>
      <w:r>
        <w:t>на основании распоряжения</w:t>
      </w:r>
      <w:r w:rsidRPr="002A669C">
        <w:t xml:space="preserve"> Правительства Российской Федерации</w:t>
      </w:r>
      <w:r>
        <w:t>.</w:t>
      </w:r>
    </w:p>
  </w:footnote>
  <w:footnote w:id="18">
    <w:p w14:paraId="3F09286F" w14:textId="77777777" w:rsidR="00AC3051" w:rsidRPr="006027E7" w:rsidRDefault="00AC3051" w:rsidP="0020063E">
      <w:pPr>
        <w:pStyle w:val="a6"/>
        <w:jc w:val="both"/>
      </w:pPr>
      <w:r w:rsidRPr="006027E7">
        <w:rPr>
          <w:rStyle w:val="a8"/>
        </w:rPr>
        <w:footnoteRef/>
      </w:r>
      <w:r w:rsidRPr="006027E7">
        <w:t xml:space="preserve"> Применяется, если договор заключен с физическим лицом.</w:t>
      </w:r>
    </w:p>
  </w:footnote>
  <w:footnote w:id="19">
    <w:p w14:paraId="023BFB72" w14:textId="51C2F769" w:rsidR="00AC3051" w:rsidRDefault="00AC3051" w:rsidP="0019101C">
      <w:pPr>
        <w:pStyle w:val="a6"/>
        <w:jc w:val="both"/>
      </w:pPr>
      <w:r>
        <w:rPr>
          <w:rStyle w:val="a8"/>
        </w:rPr>
        <w:footnoteRef/>
      </w:r>
      <w:r>
        <w:t xml:space="preserve"> Для различных видов Товара указанный столбец может быть переименован в соответствии с требованиями документации о закупке к поставляемому Товару.</w:t>
      </w:r>
    </w:p>
  </w:footnote>
  <w:footnote w:id="20">
    <w:p w14:paraId="522A0587" w14:textId="1F9A3448" w:rsidR="00AC3051" w:rsidRDefault="00AC3051" w:rsidP="0019101C">
      <w:pPr>
        <w:pStyle w:val="a6"/>
        <w:jc w:val="both"/>
      </w:pPr>
      <w:r>
        <w:rPr>
          <w:rStyle w:val="a8"/>
        </w:rPr>
        <w:footnoteRef/>
      </w:r>
      <w:r>
        <w:t>Столбец заполняется с учетом требований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на основании сведений, предоставленных Поставщиком в соответствии с п.3 указанного постановления, при их наличии.</w:t>
      </w:r>
    </w:p>
  </w:footnote>
  <w:footnote w:id="21">
    <w:p w14:paraId="21F6E1FF" w14:textId="6336BB15" w:rsidR="00AC3051" w:rsidRDefault="00AC3051" w:rsidP="0019101C">
      <w:pPr>
        <w:pStyle w:val="a6"/>
        <w:jc w:val="both"/>
      </w:pPr>
      <w:r>
        <w:rPr>
          <w:rStyle w:val="a8"/>
        </w:rPr>
        <w:footnoteRef/>
      </w:r>
      <w:r>
        <w:t xml:space="preserve"> Указать наименование валюты.</w:t>
      </w:r>
    </w:p>
  </w:footnote>
  <w:footnote w:id="22">
    <w:p w14:paraId="5AF65582" w14:textId="77777777" w:rsidR="00AC3051" w:rsidRDefault="00AC3051" w:rsidP="0019101C">
      <w:pPr>
        <w:pStyle w:val="a6"/>
      </w:pPr>
      <w:r>
        <w:rPr>
          <w:rStyle w:val="a8"/>
        </w:rPr>
        <w:footnoteRef/>
      </w:r>
      <w:r>
        <w:t xml:space="preserve"> Указывается общая цена договора с учетом применяемой системы налогообложения.</w:t>
      </w:r>
    </w:p>
  </w:footnote>
  <w:footnote w:id="23">
    <w:p w14:paraId="602FB6AD" w14:textId="77777777" w:rsidR="00AC3051" w:rsidRPr="0019101C" w:rsidRDefault="00AC3051" w:rsidP="00186D2B">
      <w:pPr>
        <w:pStyle w:val="a6"/>
        <w:jc w:val="both"/>
      </w:pPr>
      <w:r w:rsidRPr="0019101C">
        <w:rPr>
          <w:rStyle w:val="a8"/>
        </w:rPr>
        <w:footnoteRef/>
      </w:r>
      <w:r w:rsidRPr="0019101C">
        <w:t xml:space="preserve"> Для различных видов Товара указанный столбец может быть переименован в соответствии с требованиями документации о закупке к поставляемому Товару.</w:t>
      </w:r>
    </w:p>
  </w:footnote>
  <w:footnote w:id="24">
    <w:p w14:paraId="217FF9E5" w14:textId="77777777" w:rsidR="00AC3051" w:rsidRPr="0019101C" w:rsidRDefault="00AC3051" w:rsidP="00186D2B">
      <w:pPr>
        <w:pStyle w:val="a6"/>
        <w:jc w:val="both"/>
      </w:pPr>
      <w:r w:rsidRPr="0019101C">
        <w:rPr>
          <w:rStyle w:val="a8"/>
        </w:rPr>
        <w:footnoteRef/>
      </w:r>
      <w:r w:rsidRPr="0019101C">
        <w:t xml:space="preserve"> Столбец заполняется с учетом требований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на основании сведений, предоставленных Поставщиком в соответствии с п.3 указанного постановления, при их наличии.</w:t>
      </w:r>
    </w:p>
  </w:footnote>
  <w:footnote w:id="25">
    <w:p w14:paraId="3B8CE836" w14:textId="77777777" w:rsidR="00AC3051" w:rsidRPr="00A8356D" w:rsidRDefault="00AC3051" w:rsidP="00FF3833">
      <w:pPr>
        <w:pStyle w:val="a6"/>
      </w:pPr>
      <w:r w:rsidRPr="00A8356D">
        <w:rPr>
          <w:rStyle w:val="a8"/>
        </w:rPr>
        <w:footnoteRef/>
      </w:r>
      <w:r w:rsidRPr="00A8356D">
        <w:t xml:space="preserve"> Указать наименование контрагента.</w:t>
      </w:r>
    </w:p>
  </w:footnote>
  <w:footnote w:id="26">
    <w:p w14:paraId="27B52261" w14:textId="77777777" w:rsidR="00AC3051" w:rsidRPr="00A8356D" w:rsidRDefault="00AC3051" w:rsidP="00FF3833">
      <w:pPr>
        <w:pStyle w:val="a6"/>
      </w:pPr>
      <w:r w:rsidRPr="00A8356D">
        <w:rPr>
          <w:rStyle w:val="a8"/>
        </w:rPr>
        <w:footnoteRef/>
      </w:r>
      <w:r w:rsidRPr="00A8356D">
        <w:t xml:space="preserve"> Указать порядок направления уведомления.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9010330"/>
      <w:docPartObj>
        <w:docPartGallery w:val="Page Numbers (Top of Page)"/>
        <w:docPartUnique/>
      </w:docPartObj>
    </w:sdtPr>
    <w:sdtEndPr/>
    <w:sdtContent>
      <w:p w14:paraId="5A1707AB" w14:textId="1351DA2B" w:rsidR="00AC3051" w:rsidRDefault="00AC3051">
        <w:pPr>
          <w:pStyle w:val="a0"/>
          <w:jc w:val="center"/>
        </w:pPr>
        <w:r>
          <w:fldChar w:fldCharType="begin"/>
        </w:r>
        <w:r>
          <w:instrText>PAGE   \* MERGEFORMAT</w:instrText>
        </w:r>
        <w:r>
          <w:fldChar w:fldCharType="separate"/>
        </w:r>
        <w:r w:rsidR="006C7215">
          <w:rPr>
            <w:noProof/>
          </w:rPr>
          <w:t>21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0363009"/>
      <w:docPartObj>
        <w:docPartGallery w:val="Page Numbers (Top of Page)"/>
        <w:docPartUnique/>
      </w:docPartObj>
    </w:sdtPr>
    <w:sdtEndPr/>
    <w:sdtContent>
      <w:p w14:paraId="7E438221" w14:textId="28BE00F8" w:rsidR="00AC3051" w:rsidRDefault="00AC3051">
        <w:pPr>
          <w:pStyle w:val="a0"/>
          <w:jc w:val="center"/>
        </w:pPr>
        <w:r>
          <w:fldChar w:fldCharType="begin"/>
        </w:r>
        <w:r>
          <w:instrText>PAGE   \* MERGEFORMAT</w:instrText>
        </w:r>
        <w:r>
          <w:fldChar w:fldCharType="separate"/>
        </w:r>
        <w:r w:rsidR="006C7215">
          <w:rPr>
            <w:noProof/>
          </w:rPr>
          <w:t>13</w:t>
        </w:r>
        <w:r>
          <w:fldChar w:fldCharType="end"/>
        </w:r>
      </w:p>
    </w:sdtContent>
  </w:sdt>
  <w:p w14:paraId="7EE435EE" w14:textId="77777777" w:rsidR="00AC3051" w:rsidRDefault="00AC3051">
    <w:pPr>
      <w:pStyle w:val="a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1" w15:restartNumberingAfterBreak="0">
    <w:nsid w:val="026211FA"/>
    <w:multiLevelType w:val="multilevel"/>
    <w:tmpl w:val="C1BAAC86"/>
    <w:lvl w:ilvl="0">
      <w:start w:val="13"/>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03FB7076"/>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EEA6924"/>
    <w:multiLevelType w:val="multilevel"/>
    <w:tmpl w:val="0688CD5E"/>
    <w:lvl w:ilvl="0">
      <w:start w:val="11"/>
      <w:numFmt w:val="decimal"/>
      <w:lvlText w:val="%1."/>
      <w:lvlJc w:val="left"/>
      <w:pPr>
        <w:ind w:left="360" w:hanging="360"/>
      </w:pPr>
      <w:rPr>
        <w:rFonts w:hint="default"/>
      </w:rPr>
    </w:lvl>
    <w:lvl w:ilvl="1">
      <w:start w:val="8"/>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18E36F4"/>
    <w:multiLevelType w:val="hybridMultilevel"/>
    <w:tmpl w:val="9B4C56D2"/>
    <w:lvl w:ilvl="0" w:tplc="20F81B7A">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6310F46"/>
    <w:multiLevelType w:val="hybridMultilevel"/>
    <w:tmpl w:val="3DAC737E"/>
    <w:lvl w:ilvl="0" w:tplc="35C889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88B3BD1"/>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DB43A8D"/>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1282C21"/>
    <w:multiLevelType w:val="hybridMultilevel"/>
    <w:tmpl w:val="421CAA8C"/>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22926255"/>
    <w:multiLevelType w:val="multilevel"/>
    <w:tmpl w:val="2E165FD8"/>
    <w:lvl w:ilvl="0">
      <w:start w:val="1"/>
      <w:numFmt w:val="decimal"/>
      <w:lvlText w:val="%1."/>
      <w:lvlJc w:val="left"/>
      <w:pPr>
        <w:ind w:left="360" w:hanging="360"/>
      </w:pPr>
      <w:rPr>
        <w:rFonts w:hint="default"/>
      </w:rPr>
    </w:lvl>
    <w:lvl w:ilvl="1">
      <w:start w:val="1"/>
      <w:numFmt w:val="decimal"/>
      <w:lvlText w:val="%1.%2."/>
      <w:lvlJc w:val="left"/>
      <w:pPr>
        <w:ind w:left="1142" w:hanging="432"/>
      </w:pPr>
      <w:rPr>
        <w:rFonts w:ascii="Times New Roman" w:hAnsi="Times New Roman" w:hint="default"/>
        <w:b w:val="0"/>
        <w:i w:val="0"/>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366375F"/>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90B4345"/>
    <w:multiLevelType w:val="hybridMultilevel"/>
    <w:tmpl w:val="C76E812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D8E6442"/>
    <w:multiLevelType w:val="hybridMultilevel"/>
    <w:tmpl w:val="7616C67A"/>
    <w:lvl w:ilvl="0" w:tplc="EE4EC7A2">
      <w:start w:val="3"/>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E496A66"/>
    <w:multiLevelType w:val="hybridMultilevel"/>
    <w:tmpl w:val="E3304F8A"/>
    <w:lvl w:ilvl="0" w:tplc="D3CCCB9C">
      <w:start w:val="1"/>
      <w:numFmt w:val="decimal"/>
      <w:lvlText w:val="%1."/>
      <w:lvlJc w:val="left"/>
      <w:pPr>
        <w:ind w:left="1654" w:hanging="945"/>
      </w:pPr>
      <w:rPr>
        <w:b w:val="0"/>
        <w:i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31007C8A"/>
    <w:multiLevelType w:val="hybridMultilevel"/>
    <w:tmpl w:val="32680CAC"/>
    <w:lvl w:ilvl="0" w:tplc="04190001">
      <w:start w:val="1"/>
      <w:numFmt w:val="bullet"/>
      <w:lvlText w:val=""/>
      <w:lvlJc w:val="left"/>
      <w:pPr>
        <w:ind w:left="2705" w:hanging="360"/>
      </w:pPr>
      <w:rPr>
        <w:rFonts w:ascii="Symbol" w:hAnsi="Symbol" w:hint="default"/>
      </w:rPr>
    </w:lvl>
    <w:lvl w:ilvl="1" w:tplc="04190003" w:tentative="1">
      <w:start w:val="1"/>
      <w:numFmt w:val="bullet"/>
      <w:lvlText w:val="o"/>
      <w:lvlJc w:val="left"/>
      <w:pPr>
        <w:ind w:left="3425" w:hanging="360"/>
      </w:pPr>
      <w:rPr>
        <w:rFonts w:ascii="Courier New" w:hAnsi="Courier New" w:cs="Courier New" w:hint="default"/>
      </w:rPr>
    </w:lvl>
    <w:lvl w:ilvl="2" w:tplc="04190005" w:tentative="1">
      <w:start w:val="1"/>
      <w:numFmt w:val="bullet"/>
      <w:lvlText w:val=""/>
      <w:lvlJc w:val="left"/>
      <w:pPr>
        <w:ind w:left="4145" w:hanging="360"/>
      </w:pPr>
      <w:rPr>
        <w:rFonts w:ascii="Wingdings" w:hAnsi="Wingdings" w:hint="default"/>
      </w:rPr>
    </w:lvl>
    <w:lvl w:ilvl="3" w:tplc="04190001" w:tentative="1">
      <w:start w:val="1"/>
      <w:numFmt w:val="bullet"/>
      <w:lvlText w:val=""/>
      <w:lvlJc w:val="left"/>
      <w:pPr>
        <w:ind w:left="4865" w:hanging="360"/>
      </w:pPr>
      <w:rPr>
        <w:rFonts w:ascii="Symbol" w:hAnsi="Symbol" w:hint="default"/>
      </w:rPr>
    </w:lvl>
    <w:lvl w:ilvl="4" w:tplc="04190003" w:tentative="1">
      <w:start w:val="1"/>
      <w:numFmt w:val="bullet"/>
      <w:lvlText w:val="o"/>
      <w:lvlJc w:val="left"/>
      <w:pPr>
        <w:ind w:left="5585" w:hanging="360"/>
      </w:pPr>
      <w:rPr>
        <w:rFonts w:ascii="Courier New" w:hAnsi="Courier New" w:cs="Courier New" w:hint="default"/>
      </w:rPr>
    </w:lvl>
    <w:lvl w:ilvl="5" w:tplc="04190005" w:tentative="1">
      <w:start w:val="1"/>
      <w:numFmt w:val="bullet"/>
      <w:lvlText w:val=""/>
      <w:lvlJc w:val="left"/>
      <w:pPr>
        <w:ind w:left="6305" w:hanging="360"/>
      </w:pPr>
      <w:rPr>
        <w:rFonts w:ascii="Wingdings" w:hAnsi="Wingdings" w:hint="default"/>
      </w:rPr>
    </w:lvl>
    <w:lvl w:ilvl="6" w:tplc="04190001" w:tentative="1">
      <w:start w:val="1"/>
      <w:numFmt w:val="bullet"/>
      <w:lvlText w:val=""/>
      <w:lvlJc w:val="left"/>
      <w:pPr>
        <w:ind w:left="7025" w:hanging="360"/>
      </w:pPr>
      <w:rPr>
        <w:rFonts w:ascii="Symbol" w:hAnsi="Symbol" w:hint="default"/>
      </w:rPr>
    </w:lvl>
    <w:lvl w:ilvl="7" w:tplc="04190003" w:tentative="1">
      <w:start w:val="1"/>
      <w:numFmt w:val="bullet"/>
      <w:lvlText w:val="o"/>
      <w:lvlJc w:val="left"/>
      <w:pPr>
        <w:ind w:left="7745" w:hanging="360"/>
      </w:pPr>
      <w:rPr>
        <w:rFonts w:ascii="Courier New" w:hAnsi="Courier New" w:cs="Courier New" w:hint="default"/>
      </w:rPr>
    </w:lvl>
    <w:lvl w:ilvl="8" w:tplc="04190005" w:tentative="1">
      <w:start w:val="1"/>
      <w:numFmt w:val="bullet"/>
      <w:lvlText w:val=""/>
      <w:lvlJc w:val="left"/>
      <w:pPr>
        <w:ind w:left="8465" w:hanging="360"/>
      </w:pPr>
      <w:rPr>
        <w:rFonts w:ascii="Wingdings" w:hAnsi="Wingdings" w:hint="default"/>
      </w:rPr>
    </w:lvl>
  </w:abstractNum>
  <w:abstractNum w:abstractNumId="18" w15:restartNumberingAfterBreak="0">
    <w:nsid w:val="3AC26391"/>
    <w:multiLevelType w:val="hybridMultilevel"/>
    <w:tmpl w:val="51D0F0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40F83896"/>
    <w:multiLevelType w:val="multilevel"/>
    <w:tmpl w:val="F50C7314"/>
    <w:lvl w:ilvl="0">
      <w:start w:val="12"/>
      <w:numFmt w:val="decimal"/>
      <w:lvlText w:val="%1."/>
      <w:lvlJc w:val="left"/>
      <w:pPr>
        <w:ind w:left="360" w:hanging="360"/>
      </w:pPr>
      <w:rPr>
        <w:rFonts w:hint="default"/>
      </w:rPr>
    </w:lvl>
    <w:lvl w:ilvl="1">
      <w:start w:val="7"/>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2AE61FA"/>
    <w:multiLevelType w:val="hybridMultilevel"/>
    <w:tmpl w:val="C76E81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A5D27B4"/>
    <w:multiLevelType w:val="multilevel"/>
    <w:tmpl w:val="9A60BA88"/>
    <w:lvl w:ilvl="0">
      <w:start w:val="9"/>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4EBE0DC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62625BC"/>
    <w:multiLevelType w:val="multilevel"/>
    <w:tmpl w:val="2E7225FE"/>
    <w:lvl w:ilvl="0">
      <w:start w:val="12"/>
      <w:numFmt w:val="decimal"/>
      <w:lvlText w:val="%1."/>
      <w:lvlJc w:val="left"/>
      <w:pPr>
        <w:ind w:left="525" w:hanging="52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sz w:val="26"/>
        <w:szCs w:val="26"/>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5ACF7C92"/>
    <w:multiLevelType w:val="multilevel"/>
    <w:tmpl w:val="7110F5A2"/>
    <w:lvl w:ilvl="0">
      <w:start w:val="13"/>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lowerRoman"/>
      <w:lvlText w:val="(%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6" w15:restartNumberingAfterBreak="0">
    <w:nsid w:val="5F50446F"/>
    <w:multiLevelType w:val="multilevel"/>
    <w:tmpl w:val="0419001F"/>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19B4024"/>
    <w:multiLevelType w:val="multilevel"/>
    <w:tmpl w:val="0419001F"/>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419684F"/>
    <w:multiLevelType w:val="multilevel"/>
    <w:tmpl w:val="797AA480"/>
    <w:lvl w:ilvl="0">
      <w:start w:val="4"/>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lowerRoman"/>
      <w:lvlText w:val="(%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9" w15:restartNumberingAfterBreak="0">
    <w:nsid w:val="6976153F"/>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1260C1E"/>
    <w:multiLevelType w:val="hybridMultilevel"/>
    <w:tmpl w:val="F9BE9AAA"/>
    <w:lvl w:ilvl="0" w:tplc="44B2AD64">
      <w:start w:val="1"/>
      <w:numFmt w:val="lowerRoman"/>
      <w:lvlText w:val="(%1)"/>
      <w:lvlJc w:val="left"/>
      <w:pPr>
        <w:ind w:left="1429" w:hanging="360"/>
      </w:pPr>
      <w:rPr>
        <w:rFonts w:hint="default"/>
      </w:rPr>
    </w:lvl>
    <w:lvl w:ilvl="1" w:tplc="44B2AD64">
      <w:start w:val="1"/>
      <w:numFmt w:val="lowerRoman"/>
      <w:lvlText w:val="(%2)"/>
      <w:lvlJc w:val="left"/>
      <w:pPr>
        <w:ind w:left="2149" w:hanging="360"/>
      </w:pPr>
      <w:rPr>
        <w:rFonts w:hint="default"/>
      </w:r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73584A8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4B04427"/>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3"/>
  </w:num>
  <w:num w:numId="2">
    <w:abstractNumId w:val="3"/>
  </w:num>
  <w:num w:numId="3">
    <w:abstractNumId w:val="14"/>
  </w:num>
  <w:num w:numId="4">
    <w:abstractNumId w:val="21"/>
  </w:num>
  <w:num w:numId="5">
    <w:abstractNumId w:val="32"/>
  </w:num>
  <w:num w:numId="6">
    <w:abstractNumId w:val="23"/>
  </w:num>
  <w:num w:numId="7">
    <w:abstractNumId w:val="11"/>
  </w:num>
  <w:num w:numId="8">
    <w:abstractNumId w:val="15"/>
  </w:num>
  <w:num w:numId="9">
    <w:abstractNumId w:val="12"/>
  </w:num>
  <w:num w:numId="10">
    <w:abstractNumId w:val="2"/>
  </w:num>
  <w:num w:numId="11">
    <w:abstractNumId w:val="33"/>
  </w:num>
  <w:num w:numId="12">
    <w:abstractNumId w:val="6"/>
  </w:num>
  <w:num w:numId="13">
    <w:abstractNumId w:val="9"/>
  </w:num>
  <w:num w:numId="14">
    <w:abstractNumId w:val="5"/>
  </w:num>
  <w:num w:numId="15">
    <w:abstractNumId w:val="8"/>
  </w:num>
  <w:num w:numId="16">
    <w:abstractNumId w:val="27"/>
  </w:num>
  <w:num w:numId="17">
    <w:abstractNumId w:val="20"/>
  </w:num>
  <w:num w:numId="18">
    <w:abstractNumId w:val="19"/>
  </w:num>
  <w:num w:numId="19">
    <w:abstractNumId w:val="22"/>
  </w:num>
  <w:num w:numId="20">
    <w:abstractNumId w:val="24"/>
  </w:num>
  <w:num w:numId="21">
    <w:abstractNumId w:val="7"/>
  </w:num>
  <w:num w:numId="22">
    <w:abstractNumId w:val="28"/>
  </w:num>
  <w:num w:numId="23">
    <w:abstractNumId w:val="1"/>
  </w:num>
  <w:num w:numId="24">
    <w:abstractNumId w:val="25"/>
  </w:num>
  <w:num w:numId="25">
    <w:abstractNumId w:val="29"/>
  </w:num>
  <w:num w:numId="26">
    <w:abstractNumId w:val="31"/>
  </w:num>
  <w:num w:numId="27">
    <w:abstractNumId w:val="10"/>
  </w:num>
  <w:num w:numId="28">
    <w:abstractNumId w:val="17"/>
  </w:num>
  <w:num w:numId="29">
    <w:abstractNumId w:val="11"/>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num>
  <w:num w:numId="32">
    <w:abstractNumId w:val="30"/>
  </w:num>
  <w:num w:numId="33">
    <w:abstractNumId w:val="18"/>
  </w:num>
  <w:num w:numId="34">
    <w:abstractNumId w:val="0"/>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num>
  <w:num w:numId="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
  </w:num>
  <w:num w:numId="44">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ctiveWritingStyle w:appName="MSWord" w:lang="ru-RU" w:vendorID="64" w:dllVersion="6" w:nlCheck="1" w:checkStyle="0"/>
  <w:activeWritingStyle w:appName="MSWord" w:lang="ru-RU" w:vendorID="64" w:dllVersion="4096" w:nlCheck="1" w:checkStyle="0"/>
  <w:activeWritingStyle w:appName="MSWord" w:lang="ru-RU" w:vendorID="64" w:dllVersion="131078" w:nlCheck="1" w:checkStyle="0"/>
  <w:activeWritingStyle w:appName="MSWord" w:lang="en-US" w:vendorID="64" w:dllVersion="131078" w:nlCheck="1" w:checkStyle="1"/>
  <w:proofState w:spelling="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52B"/>
    <w:rsid w:val="00001451"/>
    <w:rsid w:val="00001E67"/>
    <w:rsid w:val="000062BA"/>
    <w:rsid w:val="00013E35"/>
    <w:rsid w:val="00017FA6"/>
    <w:rsid w:val="000219B4"/>
    <w:rsid w:val="000228F5"/>
    <w:rsid w:val="00023FB7"/>
    <w:rsid w:val="00027F35"/>
    <w:rsid w:val="0003574A"/>
    <w:rsid w:val="00043710"/>
    <w:rsid w:val="00051ADC"/>
    <w:rsid w:val="00052D6C"/>
    <w:rsid w:val="00056711"/>
    <w:rsid w:val="00072817"/>
    <w:rsid w:val="000765AF"/>
    <w:rsid w:val="0008039B"/>
    <w:rsid w:val="00080CB9"/>
    <w:rsid w:val="00081265"/>
    <w:rsid w:val="00083D0D"/>
    <w:rsid w:val="00085871"/>
    <w:rsid w:val="0009190E"/>
    <w:rsid w:val="00094C7D"/>
    <w:rsid w:val="000968B2"/>
    <w:rsid w:val="000B184D"/>
    <w:rsid w:val="000B218C"/>
    <w:rsid w:val="000B5618"/>
    <w:rsid w:val="000C20DE"/>
    <w:rsid w:val="000C46B1"/>
    <w:rsid w:val="000C62B6"/>
    <w:rsid w:val="000D6B79"/>
    <w:rsid w:val="000D794A"/>
    <w:rsid w:val="000E4FAC"/>
    <w:rsid w:val="000E554C"/>
    <w:rsid w:val="000E656F"/>
    <w:rsid w:val="000F1532"/>
    <w:rsid w:val="001040F4"/>
    <w:rsid w:val="00105474"/>
    <w:rsid w:val="001066C1"/>
    <w:rsid w:val="00107D65"/>
    <w:rsid w:val="001103DE"/>
    <w:rsid w:val="00110ABF"/>
    <w:rsid w:val="00112306"/>
    <w:rsid w:val="001151C8"/>
    <w:rsid w:val="001219AD"/>
    <w:rsid w:val="00125632"/>
    <w:rsid w:val="001312DF"/>
    <w:rsid w:val="00136317"/>
    <w:rsid w:val="0014521A"/>
    <w:rsid w:val="001613E1"/>
    <w:rsid w:val="00161B4E"/>
    <w:rsid w:val="00162156"/>
    <w:rsid w:val="00166F63"/>
    <w:rsid w:val="00167623"/>
    <w:rsid w:val="00167998"/>
    <w:rsid w:val="001738F5"/>
    <w:rsid w:val="00173C54"/>
    <w:rsid w:val="0017639B"/>
    <w:rsid w:val="0017662A"/>
    <w:rsid w:val="00176747"/>
    <w:rsid w:val="00185CBD"/>
    <w:rsid w:val="00186D2B"/>
    <w:rsid w:val="0019101C"/>
    <w:rsid w:val="00192862"/>
    <w:rsid w:val="00192CCB"/>
    <w:rsid w:val="00194889"/>
    <w:rsid w:val="00194AF9"/>
    <w:rsid w:val="001A5717"/>
    <w:rsid w:val="001A6353"/>
    <w:rsid w:val="001A7288"/>
    <w:rsid w:val="001B1FB1"/>
    <w:rsid w:val="001B20E2"/>
    <w:rsid w:val="001C1F1F"/>
    <w:rsid w:val="001D1352"/>
    <w:rsid w:val="001E1098"/>
    <w:rsid w:val="001E1F11"/>
    <w:rsid w:val="0020063E"/>
    <w:rsid w:val="00204BD5"/>
    <w:rsid w:val="00206D22"/>
    <w:rsid w:val="00207602"/>
    <w:rsid w:val="002105FB"/>
    <w:rsid w:val="00214B24"/>
    <w:rsid w:val="002179E3"/>
    <w:rsid w:val="002200F9"/>
    <w:rsid w:val="0022104E"/>
    <w:rsid w:val="00221EC0"/>
    <w:rsid w:val="002232C5"/>
    <w:rsid w:val="00225BB5"/>
    <w:rsid w:val="002272F5"/>
    <w:rsid w:val="002278DF"/>
    <w:rsid w:val="00230150"/>
    <w:rsid w:val="00232214"/>
    <w:rsid w:val="002324E5"/>
    <w:rsid w:val="002333D9"/>
    <w:rsid w:val="002350CD"/>
    <w:rsid w:val="002351DC"/>
    <w:rsid w:val="0023618B"/>
    <w:rsid w:val="00237745"/>
    <w:rsid w:val="00241C35"/>
    <w:rsid w:val="00242695"/>
    <w:rsid w:val="002476F4"/>
    <w:rsid w:val="0025148B"/>
    <w:rsid w:val="00251553"/>
    <w:rsid w:val="002609F6"/>
    <w:rsid w:val="002624A3"/>
    <w:rsid w:val="00263964"/>
    <w:rsid w:val="00273448"/>
    <w:rsid w:val="002763EF"/>
    <w:rsid w:val="002766AB"/>
    <w:rsid w:val="00276739"/>
    <w:rsid w:val="00281A10"/>
    <w:rsid w:val="00281CC2"/>
    <w:rsid w:val="00281EA8"/>
    <w:rsid w:val="00297B88"/>
    <w:rsid w:val="002A2A62"/>
    <w:rsid w:val="002A51D3"/>
    <w:rsid w:val="002B79C2"/>
    <w:rsid w:val="002C77C1"/>
    <w:rsid w:val="002C7C41"/>
    <w:rsid w:val="002D1CB2"/>
    <w:rsid w:val="002D3BAA"/>
    <w:rsid w:val="002D3D54"/>
    <w:rsid w:val="002E0D3C"/>
    <w:rsid w:val="002E286F"/>
    <w:rsid w:val="002E2FFD"/>
    <w:rsid w:val="002E3D97"/>
    <w:rsid w:val="002E65E6"/>
    <w:rsid w:val="002F15CA"/>
    <w:rsid w:val="002F23C0"/>
    <w:rsid w:val="002F2C7F"/>
    <w:rsid w:val="002F3B00"/>
    <w:rsid w:val="002F3B1D"/>
    <w:rsid w:val="002F673E"/>
    <w:rsid w:val="002F7AE5"/>
    <w:rsid w:val="00300358"/>
    <w:rsid w:val="0030550B"/>
    <w:rsid w:val="00310A1B"/>
    <w:rsid w:val="00316C1A"/>
    <w:rsid w:val="00316CB4"/>
    <w:rsid w:val="00320BE0"/>
    <w:rsid w:val="0032168D"/>
    <w:rsid w:val="00322593"/>
    <w:rsid w:val="00322B83"/>
    <w:rsid w:val="00325B0C"/>
    <w:rsid w:val="0033000D"/>
    <w:rsid w:val="00332987"/>
    <w:rsid w:val="0034047B"/>
    <w:rsid w:val="00342323"/>
    <w:rsid w:val="00344270"/>
    <w:rsid w:val="00344EF4"/>
    <w:rsid w:val="003475D3"/>
    <w:rsid w:val="00356DFA"/>
    <w:rsid w:val="00361A18"/>
    <w:rsid w:val="00362981"/>
    <w:rsid w:val="003659E0"/>
    <w:rsid w:val="00370E52"/>
    <w:rsid w:val="0037253D"/>
    <w:rsid w:val="003742E4"/>
    <w:rsid w:val="00375D1F"/>
    <w:rsid w:val="003849D4"/>
    <w:rsid w:val="00384AC6"/>
    <w:rsid w:val="00394F56"/>
    <w:rsid w:val="003A135D"/>
    <w:rsid w:val="003B0AFF"/>
    <w:rsid w:val="003B1A37"/>
    <w:rsid w:val="003B4220"/>
    <w:rsid w:val="003B4F47"/>
    <w:rsid w:val="003C165D"/>
    <w:rsid w:val="003C75EA"/>
    <w:rsid w:val="003C7D18"/>
    <w:rsid w:val="003D4018"/>
    <w:rsid w:val="003D63CA"/>
    <w:rsid w:val="003E683A"/>
    <w:rsid w:val="003F054F"/>
    <w:rsid w:val="003F0D10"/>
    <w:rsid w:val="003F1099"/>
    <w:rsid w:val="003F4717"/>
    <w:rsid w:val="003F5CE0"/>
    <w:rsid w:val="003F7B72"/>
    <w:rsid w:val="004009A5"/>
    <w:rsid w:val="00403898"/>
    <w:rsid w:val="004139F9"/>
    <w:rsid w:val="0041713B"/>
    <w:rsid w:val="00420D9C"/>
    <w:rsid w:val="00422F5A"/>
    <w:rsid w:val="004234F4"/>
    <w:rsid w:val="00423C24"/>
    <w:rsid w:val="004270A1"/>
    <w:rsid w:val="004319BF"/>
    <w:rsid w:val="00441279"/>
    <w:rsid w:val="00442FEE"/>
    <w:rsid w:val="00444FC9"/>
    <w:rsid w:val="00445B91"/>
    <w:rsid w:val="00445C60"/>
    <w:rsid w:val="00447E94"/>
    <w:rsid w:val="00450711"/>
    <w:rsid w:val="00450C5E"/>
    <w:rsid w:val="00450E74"/>
    <w:rsid w:val="00452734"/>
    <w:rsid w:val="0045291A"/>
    <w:rsid w:val="0045522F"/>
    <w:rsid w:val="0046375B"/>
    <w:rsid w:val="004656B3"/>
    <w:rsid w:val="00472DFA"/>
    <w:rsid w:val="00474319"/>
    <w:rsid w:val="0047657E"/>
    <w:rsid w:val="00476F93"/>
    <w:rsid w:val="0047704C"/>
    <w:rsid w:val="00477FB8"/>
    <w:rsid w:val="004825EC"/>
    <w:rsid w:val="00484053"/>
    <w:rsid w:val="0048443A"/>
    <w:rsid w:val="0049449F"/>
    <w:rsid w:val="004A551A"/>
    <w:rsid w:val="004A7F62"/>
    <w:rsid w:val="004B0707"/>
    <w:rsid w:val="004B08AE"/>
    <w:rsid w:val="004B3705"/>
    <w:rsid w:val="004B4FD3"/>
    <w:rsid w:val="004B5C94"/>
    <w:rsid w:val="004C052C"/>
    <w:rsid w:val="004C2620"/>
    <w:rsid w:val="004C4685"/>
    <w:rsid w:val="004D6BFA"/>
    <w:rsid w:val="004D7BAE"/>
    <w:rsid w:val="004E37F6"/>
    <w:rsid w:val="004F04D2"/>
    <w:rsid w:val="004F1192"/>
    <w:rsid w:val="004F54AA"/>
    <w:rsid w:val="005049F8"/>
    <w:rsid w:val="00504AB5"/>
    <w:rsid w:val="00504F44"/>
    <w:rsid w:val="0051074E"/>
    <w:rsid w:val="005107D0"/>
    <w:rsid w:val="00512B9A"/>
    <w:rsid w:val="00512F55"/>
    <w:rsid w:val="00515186"/>
    <w:rsid w:val="0051565D"/>
    <w:rsid w:val="0052623F"/>
    <w:rsid w:val="00526E25"/>
    <w:rsid w:val="00527C6C"/>
    <w:rsid w:val="0053007D"/>
    <w:rsid w:val="005339AB"/>
    <w:rsid w:val="00534AA3"/>
    <w:rsid w:val="00540880"/>
    <w:rsid w:val="0054092F"/>
    <w:rsid w:val="005447C1"/>
    <w:rsid w:val="00547AFA"/>
    <w:rsid w:val="005500D9"/>
    <w:rsid w:val="00551188"/>
    <w:rsid w:val="005516A0"/>
    <w:rsid w:val="00554D62"/>
    <w:rsid w:val="00555899"/>
    <w:rsid w:val="0055612C"/>
    <w:rsid w:val="005570B1"/>
    <w:rsid w:val="005604C5"/>
    <w:rsid w:val="00562A4C"/>
    <w:rsid w:val="00564AD7"/>
    <w:rsid w:val="00567BFF"/>
    <w:rsid w:val="00570016"/>
    <w:rsid w:val="00571A64"/>
    <w:rsid w:val="00572F8B"/>
    <w:rsid w:val="00577C7B"/>
    <w:rsid w:val="00582017"/>
    <w:rsid w:val="00582EFB"/>
    <w:rsid w:val="005841A9"/>
    <w:rsid w:val="005873A7"/>
    <w:rsid w:val="005907D7"/>
    <w:rsid w:val="00590E55"/>
    <w:rsid w:val="00592021"/>
    <w:rsid w:val="00592389"/>
    <w:rsid w:val="00593E0A"/>
    <w:rsid w:val="00595635"/>
    <w:rsid w:val="005A002B"/>
    <w:rsid w:val="005A0837"/>
    <w:rsid w:val="005A17E0"/>
    <w:rsid w:val="005A37EB"/>
    <w:rsid w:val="005A4182"/>
    <w:rsid w:val="005B6E2E"/>
    <w:rsid w:val="005B716A"/>
    <w:rsid w:val="005B7F2C"/>
    <w:rsid w:val="005C4EC1"/>
    <w:rsid w:val="005C5126"/>
    <w:rsid w:val="005C5910"/>
    <w:rsid w:val="005D1D30"/>
    <w:rsid w:val="005D30EB"/>
    <w:rsid w:val="005D4089"/>
    <w:rsid w:val="005D5AB6"/>
    <w:rsid w:val="005E2323"/>
    <w:rsid w:val="005E5E7B"/>
    <w:rsid w:val="005F165E"/>
    <w:rsid w:val="005F3AB8"/>
    <w:rsid w:val="005F467D"/>
    <w:rsid w:val="005F5B33"/>
    <w:rsid w:val="005F61AB"/>
    <w:rsid w:val="005F70D7"/>
    <w:rsid w:val="005F7572"/>
    <w:rsid w:val="006027E7"/>
    <w:rsid w:val="0061029B"/>
    <w:rsid w:val="006176D8"/>
    <w:rsid w:val="00622CBC"/>
    <w:rsid w:val="00624F4E"/>
    <w:rsid w:val="006255F8"/>
    <w:rsid w:val="00630D08"/>
    <w:rsid w:val="00632319"/>
    <w:rsid w:val="006327E2"/>
    <w:rsid w:val="006375E2"/>
    <w:rsid w:val="00640B12"/>
    <w:rsid w:val="00642682"/>
    <w:rsid w:val="00644752"/>
    <w:rsid w:val="00650EBC"/>
    <w:rsid w:val="00652FA0"/>
    <w:rsid w:val="006559DA"/>
    <w:rsid w:val="00661D85"/>
    <w:rsid w:val="0066315A"/>
    <w:rsid w:val="00663E89"/>
    <w:rsid w:val="006654B5"/>
    <w:rsid w:val="006659DF"/>
    <w:rsid w:val="006666BF"/>
    <w:rsid w:val="006728C7"/>
    <w:rsid w:val="00674768"/>
    <w:rsid w:val="00676BA3"/>
    <w:rsid w:val="00681138"/>
    <w:rsid w:val="0068465B"/>
    <w:rsid w:val="006847DB"/>
    <w:rsid w:val="0068498E"/>
    <w:rsid w:val="00685302"/>
    <w:rsid w:val="0068567D"/>
    <w:rsid w:val="00686B26"/>
    <w:rsid w:val="00693513"/>
    <w:rsid w:val="006958EC"/>
    <w:rsid w:val="00697B77"/>
    <w:rsid w:val="006A0953"/>
    <w:rsid w:val="006A4381"/>
    <w:rsid w:val="006A6B0D"/>
    <w:rsid w:val="006A7866"/>
    <w:rsid w:val="006B1739"/>
    <w:rsid w:val="006B1FF0"/>
    <w:rsid w:val="006B6C54"/>
    <w:rsid w:val="006C1D24"/>
    <w:rsid w:val="006C322D"/>
    <w:rsid w:val="006C7215"/>
    <w:rsid w:val="006D3D8B"/>
    <w:rsid w:val="006D6F73"/>
    <w:rsid w:val="006E04DB"/>
    <w:rsid w:val="006E1697"/>
    <w:rsid w:val="006E3601"/>
    <w:rsid w:val="006E3A35"/>
    <w:rsid w:val="006E4214"/>
    <w:rsid w:val="006F08A0"/>
    <w:rsid w:val="006F0AD7"/>
    <w:rsid w:val="006F3CEC"/>
    <w:rsid w:val="006F4E37"/>
    <w:rsid w:val="006F750C"/>
    <w:rsid w:val="00703F24"/>
    <w:rsid w:val="00704740"/>
    <w:rsid w:val="007068FC"/>
    <w:rsid w:val="007070E7"/>
    <w:rsid w:val="007146CC"/>
    <w:rsid w:val="00723550"/>
    <w:rsid w:val="007244FE"/>
    <w:rsid w:val="0072473D"/>
    <w:rsid w:val="00727E42"/>
    <w:rsid w:val="007335BA"/>
    <w:rsid w:val="007338F9"/>
    <w:rsid w:val="00737EA5"/>
    <w:rsid w:val="007406E8"/>
    <w:rsid w:val="00740C60"/>
    <w:rsid w:val="007413E4"/>
    <w:rsid w:val="00751B17"/>
    <w:rsid w:val="00754CFB"/>
    <w:rsid w:val="00757AC3"/>
    <w:rsid w:val="0076530E"/>
    <w:rsid w:val="00765436"/>
    <w:rsid w:val="007661FF"/>
    <w:rsid w:val="0078253C"/>
    <w:rsid w:val="007838E4"/>
    <w:rsid w:val="007842D9"/>
    <w:rsid w:val="00790A15"/>
    <w:rsid w:val="00796824"/>
    <w:rsid w:val="00797BF2"/>
    <w:rsid w:val="007A1598"/>
    <w:rsid w:val="007A188A"/>
    <w:rsid w:val="007A44A6"/>
    <w:rsid w:val="007C150D"/>
    <w:rsid w:val="007C6AE4"/>
    <w:rsid w:val="007D175D"/>
    <w:rsid w:val="007D18E6"/>
    <w:rsid w:val="007D3B0A"/>
    <w:rsid w:val="007D6B10"/>
    <w:rsid w:val="007E1F8F"/>
    <w:rsid w:val="007E5491"/>
    <w:rsid w:val="007F1ADF"/>
    <w:rsid w:val="007F1FF8"/>
    <w:rsid w:val="007F5C90"/>
    <w:rsid w:val="00803895"/>
    <w:rsid w:val="0080446D"/>
    <w:rsid w:val="008065A2"/>
    <w:rsid w:val="0080666D"/>
    <w:rsid w:val="0081298D"/>
    <w:rsid w:val="0081519D"/>
    <w:rsid w:val="00816055"/>
    <w:rsid w:val="008175DC"/>
    <w:rsid w:val="0082169B"/>
    <w:rsid w:val="0082459E"/>
    <w:rsid w:val="00824FFA"/>
    <w:rsid w:val="00831FE8"/>
    <w:rsid w:val="00833D01"/>
    <w:rsid w:val="00834AF4"/>
    <w:rsid w:val="008373F2"/>
    <w:rsid w:val="008379AA"/>
    <w:rsid w:val="008446DA"/>
    <w:rsid w:val="00850097"/>
    <w:rsid w:val="00852B8E"/>
    <w:rsid w:val="00853524"/>
    <w:rsid w:val="0086237F"/>
    <w:rsid w:val="008635BD"/>
    <w:rsid w:val="00865735"/>
    <w:rsid w:val="008669F5"/>
    <w:rsid w:val="00870E49"/>
    <w:rsid w:val="00873462"/>
    <w:rsid w:val="0089174B"/>
    <w:rsid w:val="00895B20"/>
    <w:rsid w:val="008A1D38"/>
    <w:rsid w:val="008A3EF3"/>
    <w:rsid w:val="008A639F"/>
    <w:rsid w:val="008A78DA"/>
    <w:rsid w:val="008B00F7"/>
    <w:rsid w:val="008B0120"/>
    <w:rsid w:val="008B021C"/>
    <w:rsid w:val="008B089A"/>
    <w:rsid w:val="008B14FB"/>
    <w:rsid w:val="008D31F1"/>
    <w:rsid w:val="008E0CD6"/>
    <w:rsid w:val="008E13AE"/>
    <w:rsid w:val="008E3495"/>
    <w:rsid w:val="008E4F0A"/>
    <w:rsid w:val="008F0654"/>
    <w:rsid w:val="008F3BD4"/>
    <w:rsid w:val="008F50E5"/>
    <w:rsid w:val="008F5149"/>
    <w:rsid w:val="009002C2"/>
    <w:rsid w:val="0090039C"/>
    <w:rsid w:val="00901A4B"/>
    <w:rsid w:val="00904D16"/>
    <w:rsid w:val="0091062C"/>
    <w:rsid w:val="009130BC"/>
    <w:rsid w:val="0092167E"/>
    <w:rsid w:val="00923714"/>
    <w:rsid w:val="00924869"/>
    <w:rsid w:val="00930C63"/>
    <w:rsid w:val="00940268"/>
    <w:rsid w:val="00945F7D"/>
    <w:rsid w:val="00946176"/>
    <w:rsid w:val="00946675"/>
    <w:rsid w:val="00946A60"/>
    <w:rsid w:val="00947DB2"/>
    <w:rsid w:val="009503E9"/>
    <w:rsid w:val="00952525"/>
    <w:rsid w:val="00952D82"/>
    <w:rsid w:val="00953D28"/>
    <w:rsid w:val="009607C7"/>
    <w:rsid w:val="00961AB4"/>
    <w:rsid w:val="009626C3"/>
    <w:rsid w:val="00971C42"/>
    <w:rsid w:val="009731C2"/>
    <w:rsid w:val="00973246"/>
    <w:rsid w:val="00975428"/>
    <w:rsid w:val="00977C46"/>
    <w:rsid w:val="00980765"/>
    <w:rsid w:val="00984E23"/>
    <w:rsid w:val="0098636C"/>
    <w:rsid w:val="00990C0E"/>
    <w:rsid w:val="00997226"/>
    <w:rsid w:val="009A171A"/>
    <w:rsid w:val="009A497E"/>
    <w:rsid w:val="009A629A"/>
    <w:rsid w:val="009B0CAC"/>
    <w:rsid w:val="009B13E8"/>
    <w:rsid w:val="009B2175"/>
    <w:rsid w:val="009B2F26"/>
    <w:rsid w:val="009B775C"/>
    <w:rsid w:val="009C0F40"/>
    <w:rsid w:val="009C11B0"/>
    <w:rsid w:val="009C4691"/>
    <w:rsid w:val="009C4D39"/>
    <w:rsid w:val="009C51A3"/>
    <w:rsid w:val="009D2770"/>
    <w:rsid w:val="009D62DA"/>
    <w:rsid w:val="009D6F5C"/>
    <w:rsid w:val="009E62E4"/>
    <w:rsid w:val="009E75DE"/>
    <w:rsid w:val="009F00D0"/>
    <w:rsid w:val="009F0A03"/>
    <w:rsid w:val="009F52F0"/>
    <w:rsid w:val="009F7DB7"/>
    <w:rsid w:val="00A00C91"/>
    <w:rsid w:val="00A14AFE"/>
    <w:rsid w:val="00A21936"/>
    <w:rsid w:val="00A3195C"/>
    <w:rsid w:val="00A34B5B"/>
    <w:rsid w:val="00A3690E"/>
    <w:rsid w:val="00A45118"/>
    <w:rsid w:val="00A50BD6"/>
    <w:rsid w:val="00A50E46"/>
    <w:rsid w:val="00A55976"/>
    <w:rsid w:val="00A56F2D"/>
    <w:rsid w:val="00A65CFA"/>
    <w:rsid w:val="00A7165D"/>
    <w:rsid w:val="00A74700"/>
    <w:rsid w:val="00A77C9D"/>
    <w:rsid w:val="00A849EA"/>
    <w:rsid w:val="00A84D6F"/>
    <w:rsid w:val="00A8752B"/>
    <w:rsid w:val="00A92244"/>
    <w:rsid w:val="00A92C20"/>
    <w:rsid w:val="00A93656"/>
    <w:rsid w:val="00A95B99"/>
    <w:rsid w:val="00A96705"/>
    <w:rsid w:val="00A97279"/>
    <w:rsid w:val="00AA5EF4"/>
    <w:rsid w:val="00AB552A"/>
    <w:rsid w:val="00AC04AE"/>
    <w:rsid w:val="00AC0709"/>
    <w:rsid w:val="00AC3051"/>
    <w:rsid w:val="00AD03ED"/>
    <w:rsid w:val="00AD3F92"/>
    <w:rsid w:val="00AD4501"/>
    <w:rsid w:val="00AD4894"/>
    <w:rsid w:val="00AD6AE5"/>
    <w:rsid w:val="00AE0032"/>
    <w:rsid w:val="00AE143C"/>
    <w:rsid w:val="00AE4969"/>
    <w:rsid w:val="00AF01EA"/>
    <w:rsid w:val="00AF0E20"/>
    <w:rsid w:val="00AF68B7"/>
    <w:rsid w:val="00AF761A"/>
    <w:rsid w:val="00AF761F"/>
    <w:rsid w:val="00B03784"/>
    <w:rsid w:val="00B10FA1"/>
    <w:rsid w:val="00B11249"/>
    <w:rsid w:val="00B11967"/>
    <w:rsid w:val="00B1270D"/>
    <w:rsid w:val="00B170B6"/>
    <w:rsid w:val="00B17CBE"/>
    <w:rsid w:val="00B253E8"/>
    <w:rsid w:val="00B31BB0"/>
    <w:rsid w:val="00B32A8F"/>
    <w:rsid w:val="00B32B97"/>
    <w:rsid w:val="00B377AA"/>
    <w:rsid w:val="00B37E10"/>
    <w:rsid w:val="00B41965"/>
    <w:rsid w:val="00B436CD"/>
    <w:rsid w:val="00B44924"/>
    <w:rsid w:val="00B565D1"/>
    <w:rsid w:val="00B57E08"/>
    <w:rsid w:val="00B57FAF"/>
    <w:rsid w:val="00B6122A"/>
    <w:rsid w:val="00B632E9"/>
    <w:rsid w:val="00B6401A"/>
    <w:rsid w:val="00B75D25"/>
    <w:rsid w:val="00B75FA0"/>
    <w:rsid w:val="00B76609"/>
    <w:rsid w:val="00B80E79"/>
    <w:rsid w:val="00B812E9"/>
    <w:rsid w:val="00B85649"/>
    <w:rsid w:val="00B92997"/>
    <w:rsid w:val="00B92DF8"/>
    <w:rsid w:val="00B97E42"/>
    <w:rsid w:val="00BA4049"/>
    <w:rsid w:val="00BB114B"/>
    <w:rsid w:val="00BB246E"/>
    <w:rsid w:val="00BB6E48"/>
    <w:rsid w:val="00BC0E5A"/>
    <w:rsid w:val="00BC66C3"/>
    <w:rsid w:val="00BD002E"/>
    <w:rsid w:val="00BD3697"/>
    <w:rsid w:val="00BD44DE"/>
    <w:rsid w:val="00BD57E6"/>
    <w:rsid w:val="00BD6757"/>
    <w:rsid w:val="00BD6F2D"/>
    <w:rsid w:val="00BE0457"/>
    <w:rsid w:val="00BE6957"/>
    <w:rsid w:val="00BE6E5A"/>
    <w:rsid w:val="00BE7BAE"/>
    <w:rsid w:val="00BE7C34"/>
    <w:rsid w:val="00BF1A32"/>
    <w:rsid w:val="00BF44A1"/>
    <w:rsid w:val="00BF45CC"/>
    <w:rsid w:val="00BF6C2A"/>
    <w:rsid w:val="00C0362D"/>
    <w:rsid w:val="00C06B8F"/>
    <w:rsid w:val="00C1572D"/>
    <w:rsid w:val="00C26335"/>
    <w:rsid w:val="00C275A1"/>
    <w:rsid w:val="00C31653"/>
    <w:rsid w:val="00C32A5B"/>
    <w:rsid w:val="00C34208"/>
    <w:rsid w:val="00C354B8"/>
    <w:rsid w:val="00C36A38"/>
    <w:rsid w:val="00C473C1"/>
    <w:rsid w:val="00C47586"/>
    <w:rsid w:val="00C55835"/>
    <w:rsid w:val="00C57FF7"/>
    <w:rsid w:val="00C63FB1"/>
    <w:rsid w:val="00C65D6F"/>
    <w:rsid w:val="00C73D81"/>
    <w:rsid w:val="00C85609"/>
    <w:rsid w:val="00C8690B"/>
    <w:rsid w:val="00C96672"/>
    <w:rsid w:val="00CA14AC"/>
    <w:rsid w:val="00CA22D2"/>
    <w:rsid w:val="00CB4059"/>
    <w:rsid w:val="00CB49EE"/>
    <w:rsid w:val="00CC13E9"/>
    <w:rsid w:val="00CC66FB"/>
    <w:rsid w:val="00CC6727"/>
    <w:rsid w:val="00CC6A23"/>
    <w:rsid w:val="00CD137F"/>
    <w:rsid w:val="00CD17B6"/>
    <w:rsid w:val="00CD2410"/>
    <w:rsid w:val="00CD62CF"/>
    <w:rsid w:val="00CE05AB"/>
    <w:rsid w:val="00CE0A4A"/>
    <w:rsid w:val="00CE7082"/>
    <w:rsid w:val="00CE7158"/>
    <w:rsid w:val="00CF31B6"/>
    <w:rsid w:val="00CF79D2"/>
    <w:rsid w:val="00D03F0D"/>
    <w:rsid w:val="00D075EA"/>
    <w:rsid w:val="00D11705"/>
    <w:rsid w:val="00D11F91"/>
    <w:rsid w:val="00D16EF9"/>
    <w:rsid w:val="00D201B2"/>
    <w:rsid w:val="00D32A57"/>
    <w:rsid w:val="00D40D90"/>
    <w:rsid w:val="00D414F7"/>
    <w:rsid w:val="00D41C50"/>
    <w:rsid w:val="00D42405"/>
    <w:rsid w:val="00D54269"/>
    <w:rsid w:val="00D564C7"/>
    <w:rsid w:val="00D57463"/>
    <w:rsid w:val="00D63B57"/>
    <w:rsid w:val="00D641DD"/>
    <w:rsid w:val="00D678E4"/>
    <w:rsid w:val="00D73C80"/>
    <w:rsid w:val="00D74BB9"/>
    <w:rsid w:val="00D76AD3"/>
    <w:rsid w:val="00D803E5"/>
    <w:rsid w:val="00D803FC"/>
    <w:rsid w:val="00D80999"/>
    <w:rsid w:val="00D97233"/>
    <w:rsid w:val="00DA1BA8"/>
    <w:rsid w:val="00DA3BF0"/>
    <w:rsid w:val="00DA5F96"/>
    <w:rsid w:val="00DB0D50"/>
    <w:rsid w:val="00DB67C5"/>
    <w:rsid w:val="00DB7120"/>
    <w:rsid w:val="00DB7D8E"/>
    <w:rsid w:val="00DC2E25"/>
    <w:rsid w:val="00DC32BA"/>
    <w:rsid w:val="00DC4ED2"/>
    <w:rsid w:val="00DD033B"/>
    <w:rsid w:val="00DD2E4F"/>
    <w:rsid w:val="00DD3D50"/>
    <w:rsid w:val="00DD6117"/>
    <w:rsid w:val="00DE22E1"/>
    <w:rsid w:val="00DE578F"/>
    <w:rsid w:val="00DE7399"/>
    <w:rsid w:val="00DE7B37"/>
    <w:rsid w:val="00DF1B49"/>
    <w:rsid w:val="00DF3114"/>
    <w:rsid w:val="00DF3963"/>
    <w:rsid w:val="00DF4096"/>
    <w:rsid w:val="00E01ED7"/>
    <w:rsid w:val="00E022DA"/>
    <w:rsid w:val="00E0286F"/>
    <w:rsid w:val="00E0531E"/>
    <w:rsid w:val="00E078B6"/>
    <w:rsid w:val="00E10ACF"/>
    <w:rsid w:val="00E10DAA"/>
    <w:rsid w:val="00E14083"/>
    <w:rsid w:val="00E16311"/>
    <w:rsid w:val="00E17512"/>
    <w:rsid w:val="00E21815"/>
    <w:rsid w:val="00E4067D"/>
    <w:rsid w:val="00E46D73"/>
    <w:rsid w:val="00E5047C"/>
    <w:rsid w:val="00E514D8"/>
    <w:rsid w:val="00E51951"/>
    <w:rsid w:val="00E54F55"/>
    <w:rsid w:val="00E6077B"/>
    <w:rsid w:val="00E63EBD"/>
    <w:rsid w:val="00E67652"/>
    <w:rsid w:val="00E77BE5"/>
    <w:rsid w:val="00E855B9"/>
    <w:rsid w:val="00E85750"/>
    <w:rsid w:val="00E8724F"/>
    <w:rsid w:val="00EA3423"/>
    <w:rsid w:val="00EB1F01"/>
    <w:rsid w:val="00EB2FAD"/>
    <w:rsid w:val="00EB7AE0"/>
    <w:rsid w:val="00EC2E13"/>
    <w:rsid w:val="00EC3726"/>
    <w:rsid w:val="00EC4751"/>
    <w:rsid w:val="00ED64EF"/>
    <w:rsid w:val="00EE3B5A"/>
    <w:rsid w:val="00EE71E1"/>
    <w:rsid w:val="00EF0B0F"/>
    <w:rsid w:val="00EF4C9A"/>
    <w:rsid w:val="00EF4F45"/>
    <w:rsid w:val="00F0216F"/>
    <w:rsid w:val="00F047A1"/>
    <w:rsid w:val="00F11B3E"/>
    <w:rsid w:val="00F23F46"/>
    <w:rsid w:val="00F275EC"/>
    <w:rsid w:val="00F32621"/>
    <w:rsid w:val="00F32695"/>
    <w:rsid w:val="00F37BB0"/>
    <w:rsid w:val="00F37CD9"/>
    <w:rsid w:val="00F406CB"/>
    <w:rsid w:val="00F42F8B"/>
    <w:rsid w:val="00F447EF"/>
    <w:rsid w:val="00F479F5"/>
    <w:rsid w:val="00F51F59"/>
    <w:rsid w:val="00F64139"/>
    <w:rsid w:val="00F664C8"/>
    <w:rsid w:val="00F7049A"/>
    <w:rsid w:val="00F70BE1"/>
    <w:rsid w:val="00F73747"/>
    <w:rsid w:val="00F75268"/>
    <w:rsid w:val="00F75B14"/>
    <w:rsid w:val="00F764D2"/>
    <w:rsid w:val="00F77901"/>
    <w:rsid w:val="00F802C1"/>
    <w:rsid w:val="00F8038E"/>
    <w:rsid w:val="00F831E0"/>
    <w:rsid w:val="00F83CA0"/>
    <w:rsid w:val="00F8783F"/>
    <w:rsid w:val="00F87FD4"/>
    <w:rsid w:val="00FA0C26"/>
    <w:rsid w:val="00FA33D9"/>
    <w:rsid w:val="00FA38BE"/>
    <w:rsid w:val="00FA4B99"/>
    <w:rsid w:val="00FA6BFE"/>
    <w:rsid w:val="00FA7574"/>
    <w:rsid w:val="00FB4801"/>
    <w:rsid w:val="00FB6802"/>
    <w:rsid w:val="00FC72C7"/>
    <w:rsid w:val="00FD2BE4"/>
    <w:rsid w:val="00FD7818"/>
    <w:rsid w:val="00FF1CC3"/>
    <w:rsid w:val="00FF3833"/>
    <w:rsid w:val="00FF57C0"/>
    <w:rsid w:val="00FF68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CB647C"/>
  <w15:docId w15:val="{AE23EF6F-0285-4E54-AC1E-5A7F3E2DF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0" w:qFormat="1"/>
    <w:lsdException w:name="heading 2" w:semiHidden="1" w:uiPriority="9" w:unhideWhenUsed="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53007D"/>
  </w:style>
  <w:style w:type="paragraph" w:styleId="1">
    <w:name w:val="heading 1"/>
    <w:aliases w:val="VL Колонтитул"/>
    <w:basedOn w:val="a0"/>
    <w:next w:val="a"/>
    <w:link w:val="10"/>
    <w:qFormat/>
    <w:rsid w:val="00540880"/>
    <w:pPr>
      <w:spacing w:before="120" w:after="120"/>
      <w:jc w:val="both"/>
      <w:outlineLvl w:val="0"/>
    </w:pPr>
    <w:rPr>
      <w:rFonts w:asciiTheme="majorHAnsi" w:eastAsia="Calibri" w:hAnsiTheme="majorHAnsi" w:cstheme="majorBidi"/>
      <w:noProof/>
      <w:color w:val="636F78" w:themeColor="accent6" w:themeShade="80"/>
      <w:sz w:val="18"/>
      <w:szCs w:val="24"/>
    </w:rPr>
  </w:style>
  <w:style w:type="paragraph" w:styleId="3">
    <w:name w:val="heading 3"/>
    <w:basedOn w:val="a"/>
    <w:next w:val="a"/>
    <w:link w:val="30"/>
    <w:qFormat/>
    <w:rsid w:val="003F5CE0"/>
    <w:pPr>
      <w:keepNext/>
      <w:widowControl w:val="0"/>
      <w:autoSpaceDE w:val="0"/>
      <w:autoSpaceDN w:val="0"/>
      <w:adjustRightInd w:val="0"/>
      <w:spacing w:before="240" w:after="60" w:line="360" w:lineRule="auto"/>
      <w:ind w:firstLine="720"/>
      <w:jc w:val="both"/>
      <w:outlineLvl w:val="2"/>
    </w:pPr>
    <w:rPr>
      <w:rFonts w:ascii="Arial" w:eastAsia="Times New Roman" w:hAnsi="Arial" w:cs="Arial"/>
      <w:b/>
      <w:bCs/>
      <w:sz w:val="26"/>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VL">
    <w:name w:val="VL_Заголовок"/>
    <w:basedOn w:val="1"/>
    <w:next w:val="a"/>
    <w:qFormat/>
    <w:rsid w:val="008175DC"/>
    <w:pPr>
      <w:suppressAutoHyphens/>
      <w:spacing w:before="240" w:after="0"/>
    </w:pPr>
    <w:rPr>
      <w:rFonts w:eastAsia="Times New Roman" w:cs="Times New Roman"/>
      <w:b/>
      <w:caps/>
      <w:color w:val="002846" w:themeColor="text2"/>
      <w:sz w:val="22"/>
    </w:rPr>
  </w:style>
  <w:style w:type="character" w:customStyle="1" w:styleId="10">
    <w:name w:val="Заголовок 1 Знак"/>
    <w:aliases w:val="VL Колонтитул Знак"/>
    <w:basedOn w:val="a1"/>
    <w:link w:val="1"/>
    <w:rsid w:val="00540880"/>
    <w:rPr>
      <w:rFonts w:asciiTheme="majorHAnsi" w:eastAsia="Calibri" w:hAnsiTheme="majorHAnsi" w:cstheme="majorBidi"/>
      <w:noProof/>
      <w:color w:val="636F78" w:themeColor="accent6" w:themeShade="80"/>
      <w:sz w:val="18"/>
      <w:szCs w:val="24"/>
    </w:rPr>
  </w:style>
  <w:style w:type="paragraph" w:customStyle="1" w:styleId="VL0">
    <w:name w:val="VL_Основной текст"/>
    <w:basedOn w:val="a"/>
    <w:qFormat/>
    <w:rsid w:val="00540880"/>
    <w:pPr>
      <w:spacing w:before="240" w:after="0" w:line="240" w:lineRule="auto"/>
      <w:jc w:val="both"/>
    </w:pPr>
    <w:rPr>
      <w:rFonts w:eastAsia="Calibri" w:cs="Times New Roman"/>
      <w:color w:val="141618" w:themeColor="accent6" w:themeShade="1A"/>
    </w:rPr>
  </w:style>
  <w:style w:type="paragraph" w:customStyle="1" w:styleId="VL1">
    <w:name w:val="VL_Подзаголовок"/>
    <w:basedOn w:val="a"/>
    <w:next w:val="VL0"/>
    <w:qFormat/>
    <w:rsid w:val="00540880"/>
    <w:pPr>
      <w:numPr>
        <w:ilvl w:val="1"/>
      </w:numPr>
      <w:spacing w:before="240" w:after="0" w:line="240" w:lineRule="auto"/>
      <w:jc w:val="both"/>
      <w:outlineLvl w:val="1"/>
    </w:pPr>
    <w:rPr>
      <w:rFonts w:asciiTheme="majorHAnsi" w:eastAsia="Times New Roman" w:hAnsiTheme="majorHAnsi" w:cs="Times New Roman"/>
      <w:b/>
      <w:color w:val="015579"/>
    </w:rPr>
  </w:style>
  <w:style w:type="table" w:styleId="a4">
    <w:name w:val="Table Grid"/>
    <w:basedOn w:val="a2"/>
    <w:uiPriority w:val="59"/>
    <w:rsid w:val="00617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2"/>
    <w:uiPriority w:val="99"/>
    <w:rsid w:val="008175DC"/>
    <w:pPr>
      <w:spacing w:after="0" w:line="240" w:lineRule="auto"/>
      <w:jc w:val="center"/>
    </w:pPr>
    <w:rPr>
      <w:rFonts w:ascii="Times New Roman" w:hAnsi="Times New Roman"/>
      <w:color w:val="141618" w:themeColor="accent6" w:themeShade="1A"/>
    </w:rPr>
    <w:tblPr>
      <w:tblBorders>
        <w:top w:val="single" w:sz="4" w:space="0" w:color="636F78" w:themeColor="accent6" w:themeShade="80"/>
        <w:bottom w:val="single" w:sz="4" w:space="0" w:color="636F78" w:themeColor="accent6" w:themeShade="80"/>
        <w:insideH w:val="single" w:sz="4" w:space="0" w:color="636F78" w:themeColor="accent6" w:themeShade="80"/>
        <w:insideV w:val="single" w:sz="4" w:space="0" w:color="636F78" w:themeColor="accent6" w:themeShade="80"/>
      </w:tblBorders>
    </w:tblPr>
    <w:tcPr>
      <w:shd w:val="clear" w:color="auto" w:fill="auto"/>
    </w:tcPr>
    <w:tblStylePr w:type="firstRow">
      <w:rPr>
        <w:rFonts w:asciiTheme="minorHAnsi" w:hAnsiTheme="minorHAnsi"/>
        <w:b/>
        <w:color w:val="FFFFFF" w:themeColor="background2"/>
        <w:sz w:val="22"/>
      </w:rPr>
      <w:tblPr/>
      <w:tcPr>
        <w:shd w:val="clear" w:color="auto" w:fill="31373C" w:themeFill="accent6" w:themeFillShade="40"/>
      </w:tcPr>
    </w:tblStylePr>
    <w:tblStylePr w:type="firstCol">
      <w:rPr>
        <w:rFonts w:asciiTheme="minorHAnsi" w:hAnsiTheme="minorHAnsi"/>
        <w:color w:val="015579"/>
        <w:sz w:val="22"/>
      </w:rPr>
    </w:tblStylePr>
  </w:style>
  <w:style w:type="paragraph" w:customStyle="1" w:styleId="VL2">
    <w:name w:val="VL_Сноска"/>
    <w:basedOn w:val="a"/>
    <w:link w:val="VL3"/>
    <w:qFormat/>
    <w:rsid w:val="00540880"/>
    <w:pPr>
      <w:spacing w:after="0" w:line="240" w:lineRule="auto"/>
      <w:jc w:val="both"/>
    </w:pPr>
    <w:rPr>
      <w:rFonts w:eastAsia="Calibri" w:cs="Times New Roman"/>
      <w:color w:val="31373C" w:themeColor="accent6" w:themeShade="40"/>
      <w:sz w:val="18"/>
      <w:szCs w:val="20"/>
    </w:rPr>
  </w:style>
  <w:style w:type="character" w:customStyle="1" w:styleId="VL3">
    <w:name w:val="VL_Сноска Знак"/>
    <w:basedOn w:val="a1"/>
    <w:link w:val="VL2"/>
    <w:rsid w:val="00540880"/>
    <w:rPr>
      <w:rFonts w:eastAsia="Calibri" w:cs="Times New Roman"/>
      <w:color w:val="31373C" w:themeColor="accent6" w:themeShade="40"/>
      <w:sz w:val="18"/>
      <w:szCs w:val="20"/>
    </w:rPr>
  </w:style>
  <w:style w:type="paragraph" w:styleId="a0">
    <w:name w:val="header"/>
    <w:basedOn w:val="a"/>
    <w:link w:val="a5"/>
    <w:uiPriority w:val="99"/>
    <w:unhideWhenUsed/>
    <w:rsid w:val="00E85750"/>
    <w:pPr>
      <w:tabs>
        <w:tab w:val="center" w:pos="4677"/>
        <w:tab w:val="right" w:pos="9355"/>
      </w:tabs>
      <w:spacing w:after="0" w:line="240" w:lineRule="auto"/>
    </w:pPr>
  </w:style>
  <w:style w:type="character" w:customStyle="1" w:styleId="a5">
    <w:name w:val="Верхний колонтитул Знак"/>
    <w:basedOn w:val="a1"/>
    <w:link w:val="a0"/>
    <w:uiPriority w:val="99"/>
    <w:rsid w:val="00E85750"/>
  </w:style>
  <w:style w:type="paragraph" w:styleId="2">
    <w:name w:val="Body Text 2"/>
    <w:basedOn w:val="a"/>
    <w:link w:val="20"/>
    <w:uiPriority w:val="99"/>
    <w:rsid w:val="00CE05AB"/>
    <w:pPr>
      <w:spacing w:after="0" w:line="240" w:lineRule="auto"/>
      <w:jc w:val="both"/>
    </w:pPr>
    <w:rPr>
      <w:rFonts w:ascii="Times New Roman" w:eastAsia="Times New Roman" w:hAnsi="Times New Roman" w:cs="Times New Roman"/>
      <w:sz w:val="28"/>
      <w:szCs w:val="28"/>
      <w:lang w:eastAsia="ru-RU"/>
    </w:rPr>
  </w:style>
  <w:style w:type="character" w:customStyle="1" w:styleId="20">
    <w:name w:val="Основной текст 2 Знак"/>
    <w:basedOn w:val="a1"/>
    <w:link w:val="2"/>
    <w:uiPriority w:val="99"/>
    <w:rsid w:val="00CE05AB"/>
    <w:rPr>
      <w:rFonts w:ascii="Times New Roman" w:eastAsia="Times New Roman" w:hAnsi="Times New Roman" w:cs="Times New Roman"/>
      <w:sz w:val="28"/>
      <w:szCs w:val="28"/>
      <w:lang w:eastAsia="ru-RU"/>
    </w:rPr>
  </w:style>
  <w:style w:type="paragraph" w:styleId="a6">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7"/>
    <w:uiPriority w:val="99"/>
    <w:qFormat/>
    <w:rsid w:val="00CE05AB"/>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6"/>
    <w:uiPriority w:val="99"/>
    <w:rsid w:val="00CE05AB"/>
    <w:rPr>
      <w:rFonts w:ascii="Times New Roman" w:eastAsia="Times New Roman" w:hAnsi="Times New Roman" w:cs="Times New Roman"/>
      <w:sz w:val="20"/>
      <w:szCs w:val="20"/>
      <w:lang w:eastAsia="ru-RU"/>
    </w:rPr>
  </w:style>
  <w:style w:type="character" w:styleId="a8">
    <w:name w:val="footnote reference"/>
    <w:aliases w:val="fr,Used by Word for Help footnote symbols,Знак сноски 1,Ciae niinee 1,Знак сноски-FN,Ciae niinee-FN,Ссылка на сноску 45,Referencia nota al pie,SUPERS"/>
    <w:basedOn w:val="a1"/>
    <w:uiPriority w:val="99"/>
    <w:rsid w:val="00CE05AB"/>
    <w:rPr>
      <w:vertAlign w:val="superscript"/>
    </w:rPr>
  </w:style>
  <w:style w:type="paragraph" w:customStyle="1" w:styleId="21">
    <w:name w:val="Основной текст 21"/>
    <w:basedOn w:val="a"/>
    <w:rsid w:val="00CE05AB"/>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paragraph" w:styleId="a9">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a"/>
    <w:uiPriority w:val="34"/>
    <w:qFormat/>
    <w:rsid w:val="00CE05A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a">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9"/>
    <w:uiPriority w:val="34"/>
    <w:qFormat/>
    <w:locked/>
    <w:rsid w:val="00CE05AB"/>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325B0C"/>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325B0C"/>
    <w:rPr>
      <w:rFonts w:ascii="Arial" w:eastAsia="Times New Roman" w:hAnsi="Arial" w:cs="Arial"/>
      <w:sz w:val="20"/>
      <w:szCs w:val="20"/>
      <w:lang w:eastAsia="ru-RU"/>
    </w:rPr>
  </w:style>
  <w:style w:type="paragraph" w:styleId="ab">
    <w:name w:val="No Spacing"/>
    <w:link w:val="ac"/>
    <w:uiPriority w:val="1"/>
    <w:qFormat/>
    <w:rsid w:val="006255F8"/>
    <w:pPr>
      <w:spacing w:after="0" w:line="240" w:lineRule="auto"/>
      <w:jc w:val="both"/>
    </w:pPr>
    <w:rPr>
      <w:rFonts w:ascii="Times New Roman" w:eastAsia="Times New Roman" w:hAnsi="Times New Roman" w:cs="Times New Roman"/>
      <w:sz w:val="24"/>
      <w:szCs w:val="24"/>
      <w:lang w:eastAsia="ru-RU"/>
    </w:rPr>
  </w:style>
  <w:style w:type="character" w:customStyle="1" w:styleId="ac">
    <w:name w:val="Без интервала Знак"/>
    <w:basedOn w:val="a1"/>
    <w:link w:val="ab"/>
    <w:uiPriority w:val="1"/>
    <w:rsid w:val="006255F8"/>
    <w:rPr>
      <w:rFonts w:ascii="Times New Roman" w:eastAsia="Times New Roman" w:hAnsi="Times New Roman" w:cs="Times New Roman"/>
      <w:sz w:val="24"/>
      <w:szCs w:val="24"/>
      <w:lang w:eastAsia="ru-RU"/>
    </w:rPr>
  </w:style>
  <w:style w:type="character" w:styleId="ad">
    <w:name w:val="annotation reference"/>
    <w:basedOn w:val="a1"/>
    <w:uiPriority w:val="99"/>
    <w:unhideWhenUsed/>
    <w:rsid w:val="00DD6117"/>
    <w:rPr>
      <w:sz w:val="16"/>
      <w:szCs w:val="16"/>
    </w:rPr>
  </w:style>
  <w:style w:type="paragraph" w:styleId="ae">
    <w:name w:val="annotation text"/>
    <w:basedOn w:val="a"/>
    <w:link w:val="af"/>
    <w:uiPriority w:val="99"/>
    <w:semiHidden/>
    <w:unhideWhenUsed/>
    <w:rsid w:val="00FA7574"/>
    <w:pPr>
      <w:spacing w:line="240" w:lineRule="auto"/>
    </w:pPr>
    <w:rPr>
      <w:sz w:val="20"/>
      <w:szCs w:val="20"/>
    </w:rPr>
  </w:style>
  <w:style w:type="character" w:customStyle="1" w:styleId="af">
    <w:name w:val="Текст примечания Знак"/>
    <w:basedOn w:val="a1"/>
    <w:link w:val="ae"/>
    <w:uiPriority w:val="99"/>
    <w:semiHidden/>
    <w:rsid w:val="00FA7574"/>
    <w:rPr>
      <w:sz w:val="20"/>
      <w:szCs w:val="20"/>
    </w:rPr>
  </w:style>
  <w:style w:type="paragraph" w:styleId="af0">
    <w:name w:val="annotation subject"/>
    <w:basedOn w:val="ae"/>
    <w:next w:val="ae"/>
    <w:link w:val="af1"/>
    <w:uiPriority w:val="99"/>
    <w:semiHidden/>
    <w:unhideWhenUsed/>
    <w:rsid w:val="00FA7574"/>
    <w:rPr>
      <w:b/>
      <w:bCs/>
    </w:rPr>
  </w:style>
  <w:style w:type="character" w:customStyle="1" w:styleId="af1">
    <w:name w:val="Тема примечания Знак"/>
    <w:basedOn w:val="af"/>
    <w:link w:val="af0"/>
    <w:uiPriority w:val="99"/>
    <w:semiHidden/>
    <w:rsid w:val="00FA7574"/>
    <w:rPr>
      <w:b/>
      <w:bCs/>
      <w:sz w:val="20"/>
      <w:szCs w:val="20"/>
    </w:rPr>
  </w:style>
  <w:style w:type="paragraph" w:styleId="af2">
    <w:name w:val="Balloon Text"/>
    <w:basedOn w:val="a"/>
    <w:link w:val="af3"/>
    <w:uiPriority w:val="99"/>
    <w:semiHidden/>
    <w:unhideWhenUsed/>
    <w:rsid w:val="00FA7574"/>
    <w:pPr>
      <w:spacing w:after="0" w:line="240" w:lineRule="auto"/>
    </w:pPr>
    <w:rPr>
      <w:rFonts w:ascii="Segoe UI" w:hAnsi="Segoe UI" w:cs="Segoe UI"/>
      <w:sz w:val="18"/>
      <w:szCs w:val="18"/>
    </w:rPr>
  </w:style>
  <w:style w:type="character" w:customStyle="1" w:styleId="af3">
    <w:name w:val="Текст выноски Знак"/>
    <w:basedOn w:val="a1"/>
    <w:link w:val="af2"/>
    <w:uiPriority w:val="99"/>
    <w:semiHidden/>
    <w:rsid w:val="00FA7574"/>
    <w:rPr>
      <w:rFonts w:ascii="Segoe UI" w:hAnsi="Segoe UI" w:cs="Segoe UI"/>
      <w:sz w:val="18"/>
      <w:szCs w:val="18"/>
    </w:rPr>
  </w:style>
  <w:style w:type="paragraph" w:styleId="af4">
    <w:name w:val="Body Text Indent"/>
    <w:basedOn w:val="a"/>
    <w:link w:val="af5"/>
    <w:uiPriority w:val="99"/>
    <w:semiHidden/>
    <w:unhideWhenUsed/>
    <w:rsid w:val="00FA7574"/>
    <w:pPr>
      <w:spacing w:after="120"/>
      <w:ind w:left="283"/>
    </w:pPr>
  </w:style>
  <w:style w:type="character" w:customStyle="1" w:styleId="af5">
    <w:name w:val="Основной текст с отступом Знак"/>
    <w:basedOn w:val="a1"/>
    <w:link w:val="af4"/>
    <w:uiPriority w:val="99"/>
    <w:semiHidden/>
    <w:rsid w:val="00FA7574"/>
  </w:style>
  <w:style w:type="paragraph" w:styleId="af6">
    <w:name w:val="Subtitle"/>
    <w:basedOn w:val="a"/>
    <w:next w:val="a"/>
    <w:link w:val="af7"/>
    <w:qFormat/>
    <w:rsid w:val="00515186"/>
    <w:pPr>
      <w:spacing w:after="60" w:line="240" w:lineRule="auto"/>
      <w:jc w:val="center"/>
      <w:outlineLvl w:val="1"/>
    </w:pPr>
    <w:rPr>
      <w:rFonts w:ascii="Cambria" w:eastAsia="Times New Roman" w:hAnsi="Cambria" w:cs="Times New Roman"/>
      <w:sz w:val="24"/>
      <w:szCs w:val="24"/>
      <w:lang w:eastAsia="ru-RU"/>
    </w:rPr>
  </w:style>
  <w:style w:type="character" w:customStyle="1" w:styleId="af7">
    <w:name w:val="Подзаголовок Знак"/>
    <w:basedOn w:val="a1"/>
    <w:link w:val="af6"/>
    <w:rsid w:val="00515186"/>
    <w:rPr>
      <w:rFonts w:ascii="Cambria" w:eastAsia="Times New Roman" w:hAnsi="Cambria" w:cs="Times New Roman"/>
      <w:sz w:val="24"/>
      <w:szCs w:val="24"/>
      <w:lang w:eastAsia="ru-RU"/>
    </w:rPr>
  </w:style>
  <w:style w:type="paragraph" w:styleId="31">
    <w:name w:val="Body Text Indent 3"/>
    <w:basedOn w:val="a"/>
    <w:link w:val="32"/>
    <w:uiPriority w:val="99"/>
    <w:semiHidden/>
    <w:unhideWhenUsed/>
    <w:rsid w:val="00515186"/>
    <w:pPr>
      <w:spacing w:after="120"/>
      <w:ind w:left="283"/>
    </w:pPr>
    <w:rPr>
      <w:sz w:val="16"/>
      <w:szCs w:val="16"/>
    </w:rPr>
  </w:style>
  <w:style w:type="character" w:customStyle="1" w:styleId="32">
    <w:name w:val="Основной текст с отступом 3 Знак"/>
    <w:basedOn w:val="a1"/>
    <w:link w:val="31"/>
    <w:uiPriority w:val="99"/>
    <w:semiHidden/>
    <w:rsid w:val="00515186"/>
    <w:rPr>
      <w:sz w:val="16"/>
      <w:szCs w:val="16"/>
    </w:rPr>
  </w:style>
  <w:style w:type="paragraph" w:customStyle="1" w:styleId="ConsPlusNonformat">
    <w:name w:val="ConsPlusNonformat"/>
    <w:uiPriority w:val="99"/>
    <w:rsid w:val="00515186"/>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Cell">
    <w:name w:val="ConsPlusCell"/>
    <w:rsid w:val="0051518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8">
    <w:name w:val="Hyperlink"/>
    <w:uiPriority w:val="99"/>
    <w:unhideWhenUsed/>
    <w:rsid w:val="0051074E"/>
    <w:rPr>
      <w:rFonts w:ascii="Times New Roman" w:hAnsi="Times New Roman" w:cs="Times New Roman" w:hint="default"/>
      <w:color w:val="000080"/>
      <w:u w:val="single"/>
    </w:rPr>
  </w:style>
  <w:style w:type="paragraph" w:styleId="af9">
    <w:name w:val="footer"/>
    <w:basedOn w:val="a"/>
    <w:link w:val="afa"/>
    <w:uiPriority w:val="99"/>
    <w:unhideWhenUsed/>
    <w:rsid w:val="007A44A6"/>
    <w:pPr>
      <w:tabs>
        <w:tab w:val="center" w:pos="4677"/>
        <w:tab w:val="right" w:pos="9355"/>
      </w:tabs>
      <w:spacing w:after="0" w:line="240" w:lineRule="auto"/>
    </w:pPr>
  </w:style>
  <w:style w:type="character" w:customStyle="1" w:styleId="afa">
    <w:name w:val="Нижний колонтитул Знак"/>
    <w:basedOn w:val="a1"/>
    <w:link w:val="af9"/>
    <w:uiPriority w:val="99"/>
    <w:rsid w:val="007A44A6"/>
  </w:style>
  <w:style w:type="paragraph" w:styleId="afb">
    <w:name w:val="Body Text"/>
    <w:basedOn w:val="a"/>
    <w:link w:val="afc"/>
    <w:uiPriority w:val="99"/>
    <w:semiHidden/>
    <w:unhideWhenUsed/>
    <w:rsid w:val="007D18E6"/>
    <w:pPr>
      <w:spacing w:after="120"/>
    </w:pPr>
  </w:style>
  <w:style w:type="character" w:customStyle="1" w:styleId="afc">
    <w:name w:val="Основной текст Знак"/>
    <w:basedOn w:val="a1"/>
    <w:link w:val="afb"/>
    <w:uiPriority w:val="99"/>
    <w:semiHidden/>
    <w:rsid w:val="007D18E6"/>
  </w:style>
  <w:style w:type="character" w:customStyle="1" w:styleId="11">
    <w:name w:val="Основной текст Знак1"/>
    <w:aliases w:val="Список 1 Знак1,Body Text Char Знак1"/>
    <w:rsid w:val="007D18E6"/>
    <w:rPr>
      <w:rFonts w:ascii="Times New Roman" w:eastAsia="Times New Roman" w:hAnsi="Times New Roman" w:cs="Times New Roman"/>
      <w:color w:val="000000"/>
      <w:sz w:val="28"/>
      <w:szCs w:val="28"/>
    </w:rPr>
  </w:style>
  <w:style w:type="character" w:customStyle="1" w:styleId="30">
    <w:name w:val="Заголовок 3 Знак"/>
    <w:basedOn w:val="a1"/>
    <w:link w:val="3"/>
    <w:rsid w:val="003F5CE0"/>
    <w:rPr>
      <w:rFonts w:ascii="Arial" w:eastAsia="Times New Roman" w:hAnsi="Arial" w:cs="Arial"/>
      <w:b/>
      <w:bCs/>
      <w:sz w:val="26"/>
      <w:szCs w:val="26"/>
      <w:lang w:eastAsia="ru-RU"/>
    </w:rPr>
  </w:style>
  <w:style w:type="table" w:customStyle="1" w:styleId="22">
    <w:name w:val="Сетка таблицы2"/>
    <w:basedOn w:val="a2"/>
    <w:next w:val="a4"/>
    <w:uiPriority w:val="59"/>
    <w:rsid w:val="007F5C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FollowedHyperlink"/>
    <w:basedOn w:val="a1"/>
    <w:uiPriority w:val="99"/>
    <w:semiHidden/>
    <w:unhideWhenUsed/>
    <w:rsid w:val="00D54269"/>
    <w:rPr>
      <w:color w:val="626E77" w:themeColor="followedHyperlink"/>
      <w:u w:val="single"/>
    </w:rPr>
  </w:style>
  <w:style w:type="character" w:customStyle="1" w:styleId="110">
    <w:name w:val="Заголовок 1 Знак1"/>
    <w:aliases w:val="VL Колонтитул Знак1"/>
    <w:basedOn w:val="a1"/>
    <w:rsid w:val="00D54269"/>
    <w:rPr>
      <w:rFonts w:asciiTheme="majorHAnsi" w:eastAsiaTheme="majorEastAsia" w:hAnsiTheme="majorHAnsi" w:cstheme="majorBidi"/>
      <w:color w:val="013F5A" w:themeColor="accent1" w:themeShade="BF"/>
      <w:sz w:val="32"/>
      <w:szCs w:val="32"/>
    </w:rPr>
  </w:style>
  <w:style w:type="paragraph" w:customStyle="1" w:styleId="msonormal0">
    <w:name w:val="msonormal"/>
    <w:basedOn w:val="a"/>
    <w:rsid w:val="00D542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
    <w:name w:val="Текст сноски Знак1"/>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Текст сноски Знак Знак Знак Знак1"/>
    <w:basedOn w:val="a1"/>
    <w:uiPriority w:val="99"/>
    <w:semiHidden/>
    <w:rsid w:val="00D54269"/>
    <w:rPr>
      <w:sz w:val="20"/>
      <w:szCs w:val="20"/>
    </w:rPr>
  </w:style>
  <w:style w:type="table" w:customStyle="1" w:styleId="13">
    <w:name w:val="Сетка таблицы1"/>
    <w:basedOn w:val="a2"/>
    <w:uiPriority w:val="59"/>
    <w:rsid w:val="00D5426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840302">
      <w:bodyDiv w:val="1"/>
      <w:marLeft w:val="0"/>
      <w:marRight w:val="0"/>
      <w:marTop w:val="0"/>
      <w:marBottom w:val="0"/>
      <w:divBdr>
        <w:top w:val="none" w:sz="0" w:space="0" w:color="auto"/>
        <w:left w:val="none" w:sz="0" w:space="0" w:color="auto"/>
        <w:bottom w:val="none" w:sz="0" w:space="0" w:color="auto"/>
        <w:right w:val="none" w:sz="0" w:space="0" w:color="auto"/>
      </w:divBdr>
    </w:div>
    <w:div w:id="160707846">
      <w:bodyDiv w:val="1"/>
      <w:marLeft w:val="0"/>
      <w:marRight w:val="0"/>
      <w:marTop w:val="0"/>
      <w:marBottom w:val="0"/>
      <w:divBdr>
        <w:top w:val="none" w:sz="0" w:space="0" w:color="auto"/>
        <w:left w:val="none" w:sz="0" w:space="0" w:color="auto"/>
        <w:bottom w:val="none" w:sz="0" w:space="0" w:color="auto"/>
        <w:right w:val="none" w:sz="0" w:space="0" w:color="auto"/>
      </w:divBdr>
    </w:div>
    <w:div w:id="338392701">
      <w:bodyDiv w:val="1"/>
      <w:marLeft w:val="0"/>
      <w:marRight w:val="0"/>
      <w:marTop w:val="0"/>
      <w:marBottom w:val="0"/>
      <w:divBdr>
        <w:top w:val="none" w:sz="0" w:space="0" w:color="auto"/>
        <w:left w:val="none" w:sz="0" w:space="0" w:color="auto"/>
        <w:bottom w:val="none" w:sz="0" w:space="0" w:color="auto"/>
        <w:right w:val="none" w:sz="0" w:space="0" w:color="auto"/>
      </w:divBdr>
    </w:div>
    <w:div w:id="434833870">
      <w:bodyDiv w:val="1"/>
      <w:marLeft w:val="0"/>
      <w:marRight w:val="0"/>
      <w:marTop w:val="0"/>
      <w:marBottom w:val="0"/>
      <w:divBdr>
        <w:top w:val="none" w:sz="0" w:space="0" w:color="auto"/>
        <w:left w:val="none" w:sz="0" w:space="0" w:color="auto"/>
        <w:bottom w:val="none" w:sz="0" w:space="0" w:color="auto"/>
        <w:right w:val="none" w:sz="0" w:space="0" w:color="auto"/>
      </w:divBdr>
    </w:div>
    <w:div w:id="531187322">
      <w:bodyDiv w:val="1"/>
      <w:marLeft w:val="0"/>
      <w:marRight w:val="0"/>
      <w:marTop w:val="0"/>
      <w:marBottom w:val="0"/>
      <w:divBdr>
        <w:top w:val="none" w:sz="0" w:space="0" w:color="auto"/>
        <w:left w:val="none" w:sz="0" w:space="0" w:color="auto"/>
        <w:bottom w:val="none" w:sz="0" w:space="0" w:color="auto"/>
        <w:right w:val="none" w:sz="0" w:space="0" w:color="auto"/>
      </w:divBdr>
    </w:div>
    <w:div w:id="618070535">
      <w:bodyDiv w:val="1"/>
      <w:marLeft w:val="0"/>
      <w:marRight w:val="0"/>
      <w:marTop w:val="0"/>
      <w:marBottom w:val="0"/>
      <w:divBdr>
        <w:top w:val="none" w:sz="0" w:space="0" w:color="auto"/>
        <w:left w:val="none" w:sz="0" w:space="0" w:color="auto"/>
        <w:bottom w:val="none" w:sz="0" w:space="0" w:color="auto"/>
        <w:right w:val="none" w:sz="0" w:space="0" w:color="auto"/>
      </w:divBdr>
    </w:div>
    <w:div w:id="949628759">
      <w:bodyDiv w:val="1"/>
      <w:marLeft w:val="0"/>
      <w:marRight w:val="0"/>
      <w:marTop w:val="0"/>
      <w:marBottom w:val="0"/>
      <w:divBdr>
        <w:top w:val="none" w:sz="0" w:space="0" w:color="auto"/>
        <w:left w:val="none" w:sz="0" w:space="0" w:color="auto"/>
        <w:bottom w:val="none" w:sz="0" w:space="0" w:color="auto"/>
        <w:right w:val="none" w:sz="0" w:space="0" w:color="auto"/>
      </w:divBdr>
    </w:div>
    <w:div w:id="1048188868">
      <w:bodyDiv w:val="1"/>
      <w:marLeft w:val="0"/>
      <w:marRight w:val="0"/>
      <w:marTop w:val="0"/>
      <w:marBottom w:val="0"/>
      <w:divBdr>
        <w:top w:val="none" w:sz="0" w:space="0" w:color="auto"/>
        <w:left w:val="none" w:sz="0" w:space="0" w:color="auto"/>
        <w:bottom w:val="none" w:sz="0" w:space="0" w:color="auto"/>
        <w:right w:val="none" w:sz="0" w:space="0" w:color="auto"/>
      </w:divBdr>
    </w:div>
    <w:div w:id="1091706075">
      <w:bodyDiv w:val="1"/>
      <w:marLeft w:val="0"/>
      <w:marRight w:val="0"/>
      <w:marTop w:val="0"/>
      <w:marBottom w:val="0"/>
      <w:divBdr>
        <w:top w:val="none" w:sz="0" w:space="0" w:color="auto"/>
        <w:left w:val="none" w:sz="0" w:space="0" w:color="auto"/>
        <w:bottom w:val="none" w:sz="0" w:space="0" w:color="auto"/>
        <w:right w:val="none" w:sz="0" w:space="0" w:color="auto"/>
      </w:divBdr>
    </w:div>
    <w:div w:id="1151678317">
      <w:bodyDiv w:val="1"/>
      <w:marLeft w:val="0"/>
      <w:marRight w:val="0"/>
      <w:marTop w:val="0"/>
      <w:marBottom w:val="0"/>
      <w:divBdr>
        <w:top w:val="none" w:sz="0" w:space="0" w:color="auto"/>
        <w:left w:val="none" w:sz="0" w:space="0" w:color="auto"/>
        <w:bottom w:val="none" w:sz="0" w:space="0" w:color="auto"/>
        <w:right w:val="none" w:sz="0" w:space="0" w:color="auto"/>
      </w:divBdr>
    </w:div>
    <w:div w:id="1379738132">
      <w:bodyDiv w:val="1"/>
      <w:marLeft w:val="0"/>
      <w:marRight w:val="0"/>
      <w:marTop w:val="0"/>
      <w:marBottom w:val="0"/>
      <w:divBdr>
        <w:top w:val="none" w:sz="0" w:space="0" w:color="auto"/>
        <w:left w:val="none" w:sz="0" w:space="0" w:color="auto"/>
        <w:bottom w:val="none" w:sz="0" w:space="0" w:color="auto"/>
        <w:right w:val="none" w:sz="0" w:space="0" w:color="auto"/>
      </w:divBdr>
    </w:div>
    <w:div w:id="1387993488">
      <w:bodyDiv w:val="1"/>
      <w:marLeft w:val="0"/>
      <w:marRight w:val="0"/>
      <w:marTop w:val="0"/>
      <w:marBottom w:val="0"/>
      <w:divBdr>
        <w:top w:val="none" w:sz="0" w:space="0" w:color="auto"/>
        <w:left w:val="none" w:sz="0" w:space="0" w:color="auto"/>
        <w:bottom w:val="none" w:sz="0" w:space="0" w:color="auto"/>
        <w:right w:val="none" w:sz="0" w:space="0" w:color="auto"/>
      </w:divBdr>
    </w:div>
    <w:div w:id="1394886911">
      <w:bodyDiv w:val="1"/>
      <w:marLeft w:val="0"/>
      <w:marRight w:val="0"/>
      <w:marTop w:val="0"/>
      <w:marBottom w:val="0"/>
      <w:divBdr>
        <w:top w:val="none" w:sz="0" w:space="0" w:color="auto"/>
        <w:left w:val="none" w:sz="0" w:space="0" w:color="auto"/>
        <w:bottom w:val="none" w:sz="0" w:space="0" w:color="auto"/>
        <w:right w:val="none" w:sz="0" w:space="0" w:color="auto"/>
      </w:divBdr>
    </w:div>
    <w:div w:id="1534541460">
      <w:bodyDiv w:val="1"/>
      <w:marLeft w:val="0"/>
      <w:marRight w:val="0"/>
      <w:marTop w:val="0"/>
      <w:marBottom w:val="0"/>
      <w:divBdr>
        <w:top w:val="none" w:sz="0" w:space="0" w:color="auto"/>
        <w:left w:val="none" w:sz="0" w:space="0" w:color="auto"/>
        <w:bottom w:val="none" w:sz="0" w:space="0" w:color="auto"/>
        <w:right w:val="none" w:sz="0" w:space="0" w:color="auto"/>
      </w:divBdr>
    </w:div>
    <w:div w:id="1548376296">
      <w:bodyDiv w:val="1"/>
      <w:marLeft w:val="0"/>
      <w:marRight w:val="0"/>
      <w:marTop w:val="0"/>
      <w:marBottom w:val="0"/>
      <w:divBdr>
        <w:top w:val="none" w:sz="0" w:space="0" w:color="auto"/>
        <w:left w:val="none" w:sz="0" w:space="0" w:color="auto"/>
        <w:bottom w:val="none" w:sz="0" w:space="0" w:color="auto"/>
        <w:right w:val="none" w:sz="0" w:space="0" w:color="auto"/>
      </w:divBdr>
    </w:div>
    <w:div w:id="1662350343">
      <w:bodyDiv w:val="1"/>
      <w:marLeft w:val="0"/>
      <w:marRight w:val="0"/>
      <w:marTop w:val="0"/>
      <w:marBottom w:val="0"/>
      <w:divBdr>
        <w:top w:val="none" w:sz="0" w:space="0" w:color="auto"/>
        <w:left w:val="none" w:sz="0" w:space="0" w:color="auto"/>
        <w:bottom w:val="none" w:sz="0" w:space="0" w:color="auto"/>
        <w:right w:val="none" w:sz="0" w:space="0" w:color="auto"/>
      </w:divBdr>
    </w:div>
    <w:div w:id="1691177208">
      <w:bodyDiv w:val="1"/>
      <w:marLeft w:val="0"/>
      <w:marRight w:val="0"/>
      <w:marTop w:val="0"/>
      <w:marBottom w:val="0"/>
      <w:divBdr>
        <w:top w:val="none" w:sz="0" w:space="0" w:color="auto"/>
        <w:left w:val="none" w:sz="0" w:space="0" w:color="auto"/>
        <w:bottom w:val="none" w:sz="0" w:space="0" w:color="auto"/>
        <w:right w:val="none" w:sz="0" w:space="0" w:color="auto"/>
      </w:divBdr>
    </w:div>
    <w:div w:id="1724018143">
      <w:bodyDiv w:val="1"/>
      <w:marLeft w:val="0"/>
      <w:marRight w:val="0"/>
      <w:marTop w:val="0"/>
      <w:marBottom w:val="0"/>
      <w:divBdr>
        <w:top w:val="none" w:sz="0" w:space="0" w:color="auto"/>
        <w:left w:val="none" w:sz="0" w:space="0" w:color="auto"/>
        <w:bottom w:val="none" w:sz="0" w:space="0" w:color="auto"/>
        <w:right w:val="none" w:sz="0" w:space="0" w:color="auto"/>
      </w:divBdr>
    </w:div>
    <w:div w:id="1986155830">
      <w:bodyDiv w:val="1"/>
      <w:marLeft w:val="0"/>
      <w:marRight w:val="0"/>
      <w:marTop w:val="0"/>
      <w:marBottom w:val="0"/>
      <w:divBdr>
        <w:top w:val="none" w:sz="0" w:space="0" w:color="auto"/>
        <w:left w:val="none" w:sz="0" w:space="0" w:color="auto"/>
        <w:bottom w:val="none" w:sz="0" w:space="0" w:color="auto"/>
        <w:right w:val="none" w:sz="0" w:space="0" w:color="auto"/>
      </w:divBdr>
    </w:div>
    <w:div w:id="2085757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compliance-R00@russianpost.ru" TargetMode="External"/></Relationships>
</file>

<file path=word/theme/theme1.xml><?xml version="1.0" encoding="utf-8"?>
<a:theme xmlns:a="http://schemas.openxmlformats.org/drawingml/2006/main" name="VegasLex">
  <a:themeElements>
    <a:clrScheme name="VL">
      <a:dk1>
        <a:srgbClr val="002846"/>
      </a:dk1>
      <a:lt1>
        <a:srgbClr val="F3F4F5"/>
      </a:lt1>
      <a:dk2>
        <a:srgbClr val="002846"/>
      </a:dk2>
      <a:lt2>
        <a:srgbClr val="FFFFFF"/>
      </a:lt2>
      <a:accent1>
        <a:srgbClr val="025579"/>
      </a:accent1>
      <a:accent2>
        <a:srgbClr val="087F9F"/>
      </a:accent2>
      <a:accent3>
        <a:srgbClr val="9BC81E"/>
      </a:accent3>
      <a:accent4>
        <a:srgbClr val="0050A0"/>
      </a:accent4>
      <a:accent5>
        <a:srgbClr val="A0AAB4"/>
      </a:accent5>
      <a:accent6>
        <a:srgbClr val="D7DBDE"/>
      </a:accent6>
      <a:hlink>
        <a:srgbClr val="626E77"/>
      </a:hlink>
      <a:folHlink>
        <a:srgbClr val="626E77"/>
      </a:folHlink>
    </a:clrScheme>
    <a:fontScheme name="Vegas Lex">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00001377</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MF6D2DN74KZZ-3-39880</_dlc_DocId>
    <_dlc_DocIdUrl xmlns="b578d009-2ffc-49e2-b773-02d315b8cf3b">
      <Url>https://mowws01.vegaslex.ru/sites/CRM/_layouts/15/DocIdRedir.aspx?ID=MF6D2DN74KZZ-3-39880</Url>
      <Description>MF6D2DN74KZZ-3-39880</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2.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3.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5E2C7C-9ECE-4B35-B033-0E6B9F51BA0C}">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customXml/itemProps2.xml><?xml version="1.0" encoding="utf-8"?>
<ds:datastoreItem xmlns:ds="http://schemas.openxmlformats.org/officeDocument/2006/customXml" ds:itemID="{50587F97-1730-4043-8455-6028F316529F}">
  <ds:schemaRefs>
    <ds:schemaRef ds:uri="http://schemas.microsoft.com/office/2006/metadata/customXsn"/>
  </ds:schemaRefs>
</ds:datastoreItem>
</file>

<file path=customXml/itemProps3.xml><?xml version="1.0" encoding="utf-8"?>
<ds:datastoreItem xmlns:ds="http://schemas.openxmlformats.org/officeDocument/2006/customXml" ds:itemID="{2D3816A5-EC9B-4E20-9443-734DD71417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238805E-D43B-44BD-9F4F-4A6594FD386B}">
  <ds:schemaRefs>
    <ds:schemaRef ds:uri="http://schemas.microsoft.com/sharepoint/events"/>
  </ds:schemaRefs>
</ds:datastoreItem>
</file>

<file path=customXml/itemProps5.xml><?xml version="1.0" encoding="utf-8"?>
<ds:datastoreItem xmlns:ds="http://schemas.openxmlformats.org/officeDocument/2006/customXml" ds:itemID="{A5239CE9-D681-4676-8E31-627E5A1CD6FE}">
  <ds:schemaRefs>
    <ds:schemaRef ds:uri="http://schemas.microsoft.com/sharepoint/v3/contenttype/forms"/>
  </ds:schemaRefs>
</ds:datastoreItem>
</file>

<file path=customXml/itemProps6.xml><?xml version="1.0" encoding="utf-8"?>
<ds:datastoreItem xmlns:ds="http://schemas.openxmlformats.org/officeDocument/2006/customXml" ds:itemID="{C3BC2D9C-EF53-4839-9F18-5235EE7E7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12449</Words>
  <Characters>70963</Characters>
  <Application>Microsoft Office Word</Application>
  <DocSecurity>0</DocSecurity>
  <Lines>591</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Болотина Юлия Васильевна</cp:lastModifiedBy>
  <cp:revision>2</cp:revision>
  <cp:lastPrinted>2020-09-29T12:34:00Z</cp:lastPrinted>
  <dcterms:created xsi:type="dcterms:W3CDTF">2026-08-18T11:29:00Z</dcterms:created>
  <dcterms:modified xsi:type="dcterms:W3CDTF">2026-08-18T11:29:00Z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2e41c4c4-4b92-4d13-9b28-d54f2c6c92fa</vt:lpwstr>
  </property>
</Properties>
</file>