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«ОКПД-49.41.14.000 Оказание услуг по перевозке груза в с.Сиктях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для нужд Булунских ЭС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>Перевозка груза автомобильным видом транспорта</w:t>
      </w:r>
      <w:r>
        <w:rPr>
          <w:rFonts w:cs="Times New Roman" w:ascii="Times New Roman" w:hAnsi="Times New Roman"/>
          <w:sz w:val="20"/>
          <w:szCs w:val="20"/>
        </w:rPr>
        <w:t xml:space="preserve">  в с.Сиктях для нужд Булунских 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По заявке АО «Сахаэнерго» организовать перевозку груза в черте с.Сиктях для нужд Булунских 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1. </w:t>
      </w:r>
      <w:r>
        <w:rPr>
          <w:rFonts w:eastAsia="Calibri" w:cs="Times New Roman" w:ascii="Times New Roman" w:hAnsi="Times New Roman"/>
          <w:iCs/>
          <w:kern w:val="0"/>
          <w:sz w:val="20"/>
          <w:szCs w:val="20"/>
          <w:lang w:val="ru-RU" w:eastAsia="en-US" w:bidi="ar-SA"/>
        </w:rPr>
        <w:t>Полуприцеп длиной не менее 12 метров, тягач 6х6.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Полуприцеп длиной не менее 12 метров, тягач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 14.06.2027 по 31.08.2027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7"/>
        <w:gridCol w:w="2997"/>
        <w:gridCol w:w="1809"/>
        <w:gridCol w:w="2576"/>
        <w:gridCol w:w="1853"/>
      </w:tblGrid>
      <w:tr>
        <w:trPr/>
        <w:tc>
          <w:tcPr>
            <w:tcW w:w="54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Полуприцеп длиной не менее 12 метров, тягач 6х6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Application>AlterOffice/2025.3.0.0$Linux_X86_64 LibreOffice_project/4ba31b6a4271509a884f95065d0a726e9cb2bdbb</Application>
  <AppVersion>15.0000</AppVersion>
  <Pages>2</Pages>
  <Words>185</Words>
  <Characters>1087</Characters>
  <CharactersWithSpaces>1236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2026-08-19T14:03:52Z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