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59D50" w14:textId="77777777" w:rsidR="00EE3B02" w:rsidRPr="000036E4" w:rsidRDefault="00EE3B02" w:rsidP="005618F3">
      <w:pPr>
        <w:pStyle w:val="22"/>
        <w:contextualSpacing/>
        <w:jc w:val="center"/>
        <w:rPr>
          <w:b/>
          <w:sz w:val="20"/>
          <w:szCs w:val="20"/>
        </w:rPr>
      </w:pPr>
      <w:r w:rsidRPr="000036E4">
        <w:rPr>
          <w:b/>
          <w:sz w:val="20"/>
          <w:szCs w:val="20"/>
        </w:rPr>
        <w:t xml:space="preserve">Договор № </w:t>
      </w:r>
    </w:p>
    <w:p w14:paraId="2D10CC46" w14:textId="77777777" w:rsidR="00EE3B02" w:rsidRPr="000036E4" w:rsidRDefault="00C85CCC" w:rsidP="005618F3">
      <w:pPr>
        <w:contextualSpacing/>
        <w:jc w:val="center"/>
        <w:rPr>
          <w:b/>
          <w:sz w:val="20"/>
          <w:szCs w:val="20"/>
        </w:rPr>
      </w:pPr>
      <w:r w:rsidRPr="000036E4">
        <w:rPr>
          <w:sz w:val="20"/>
          <w:szCs w:val="20"/>
        </w:rPr>
        <w:t>Оказание услуг по сервисному обслуживанию постпечатного оборудования для нужд УФПС Архангельской области</w:t>
      </w:r>
    </w:p>
    <w:p w14:paraId="78795478" w14:textId="58A45874" w:rsidR="00EE3B02" w:rsidRPr="000036E4" w:rsidRDefault="00EE3B02" w:rsidP="005618F3">
      <w:pPr>
        <w:shd w:val="clear" w:color="auto" w:fill="FFFFFF"/>
        <w:tabs>
          <w:tab w:val="left" w:pos="6804"/>
        </w:tabs>
        <w:ind w:left="28" w:hanging="28"/>
        <w:contextualSpacing/>
        <w:rPr>
          <w:bCs/>
          <w:spacing w:val="-16"/>
          <w:sz w:val="20"/>
          <w:szCs w:val="20"/>
        </w:rPr>
      </w:pPr>
      <w:r w:rsidRPr="000036E4">
        <w:rPr>
          <w:bCs/>
          <w:sz w:val="20"/>
          <w:szCs w:val="20"/>
        </w:rPr>
        <w:t xml:space="preserve">____ _________ </w:t>
      </w:r>
      <w:r w:rsidRPr="000036E4">
        <w:rPr>
          <w:bCs/>
          <w:spacing w:val="-2"/>
          <w:sz w:val="20"/>
          <w:szCs w:val="20"/>
        </w:rPr>
        <w:t>20</w:t>
      </w:r>
      <w:r w:rsidR="00C45557" w:rsidRPr="000036E4">
        <w:rPr>
          <w:bCs/>
          <w:spacing w:val="-2"/>
          <w:sz w:val="20"/>
          <w:szCs w:val="20"/>
        </w:rPr>
        <w:t>2</w:t>
      </w:r>
      <w:r w:rsidR="0020365A" w:rsidRPr="000036E4">
        <w:rPr>
          <w:bCs/>
          <w:spacing w:val="-2"/>
          <w:sz w:val="20"/>
          <w:szCs w:val="20"/>
        </w:rPr>
        <w:t>6</w:t>
      </w:r>
      <w:r w:rsidRPr="000036E4">
        <w:rPr>
          <w:bCs/>
          <w:spacing w:val="-2"/>
          <w:sz w:val="20"/>
          <w:szCs w:val="20"/>
        </w:rPr>
        <w:t xml:space="preserve"> г</w:t>
      </w:r>
      <w:r w:rsidR="00F626AD" w:rsidRPr="000036E4">
        <w:rPr>
          <w:bCs/>
          <w:spacing w:val="-16"/>
          <w:sz w:val="20"/>
          <w:szCs w:val="20"/>
        </w:rPr>
        <w:t>.</w:t>
      </w:r>
      <w:r w:rsidR="00F626AD" w:rsidRPr="000036E4">
        <w:rPr>
          <w:bCs/>
          <w:spacing w:val="-16"/>
          <w:sz w:val="20"/>
          <w:szCs w:val="20"/>
        </w:rPr>
        <w:tab/>
      </w:r>
      <w:r w:rsidR="00F626AD" w:rsidRPr="000036E4">
        <w:rPr>
          <w:bCs/>
          <w:spacing w:val="-16"/>
          <w:sz w:val="20"/>
          <w:szCs w:val="20"/>
        </w:rPr>
        <w:tab/>
      </w:r>
      <w:r w:rsidR="00A928D6" w:rsidRPr="000036E4">
        <w:rPr>
          <w:bCs/>
          <w:spacing w:val="-16"/>
          <w:sz w:val="20"/>
          <w:szCs w:val="20"/>
        </w:rPr>
        <w:t xml:space="preserve">           </w:t>
      </w:r>
      <w:r w:rsidR="008402BA" w:rsidRPr="000036E4">
        <w:rPr>
          <w:bCs/>
          <w:spacing w:val="-16"/>
          <w:sz w:val="20"/>
          <w:szCs w:val="20"/>
        </w:rPr>
        <w:t xml:space="preserve">                        </w:t>
      </w:r>
      <w:r w:rsidR="00A928D6" w:rsidRPr="000036E4">
        <w:rPr>
          <w:bCs/>
          <w:spacing w:val="-16"/>
          <w:sz w:val="20"/>
          <w:szCs w:val="20"/>
        </w:rPr>
        <w:t xml:space="preserve"> </w:t>
      </w:r>
      <w:r w:rsidR="001159EF" w:rsidRPr="000036E4">
        <w:rPr>
          <w:bCs/>
          <w:spacing w:val="-16"/>
          <w:sz w:val="20"/>
          <w:szCs w:val="20"/>
        </w:rPr>
        <w:t>г</w:t>
      </w:r>
      <w:r w:rsidR="00F626AD" w:rsidRPr="000036E4">
        <w:rPr>
          <w:bCs/>
          <w:spacing w:val="-16"/>
          <w:sz w:val="20"/>
          <w:szCs w:val="20"/>
        </w:rPr>
        <w:t xml:space="preserve">. </w:t>
      </w:r>
      <w:r w:rsidR="00017D8B" w:rsidRPr="000036E4">
        <w:rPr>
          <w:bCs/>
          <w:spacing w:val="-16"/>
          <w:sz w:val="20"/>
          <w:szCs w:val="20"/>
        </w:rPr>
        <w:t>Архангельск</w:t>
      </w:r>
    </w:p>
    <w:p w14:paraId="61AA84E4" w14:textId="77777777" w:rsidR="00EE3B02" w:rsidRPr="000036E4" w:rsidRDefault="00EE3B02" w:rsidP="005618F3">
      <w:pPr>
        <w:pStyle w:val="22"/>
        <w:ind w:firstLine="708"/>
        <w:contextualSpacing/>
        <w:rPr>
          <w:sz w:val="20"/>
          <w:szCs w:val="20"/>
        </w:rPr>
      </w:pPr>
    </w:p>
    <w:p w14:paraId="65B8FE0F" w14:textId="0FF30BE9" w:rsidR="00EE3B02" w:rsidRPr="000036E4" w:rsidRDefault="004D1E2F" w:rsidP="005618F3">
      <w:pPr>
        <w:ind w:firstLine="709"/>
        <w:contextualSpacing/>
        <w:jc w:val="both"/>
        <w:rPr>
          <w:sz w:val="20"/>
          <w:szCs w:val="20"/>
        </w:rPr>
      </w:pPr>
      <w:r w:rsidRPr="00F1011B">
        <w:rPr>
          <w:sz w:val="20"/>
          <w:szCs w:val="20"/>
        </w:rPr>
        <w:t>Акционерное общество «Почта России» (далее – АО «Почта России»), именуемое в дальнейшем «Заказчик», в лице директора УФПС Архангельской области Бушковой Светланы Александровны, действующей на основании машиночитаемой доверенности 8b546533-2cf3-4974-bd46-1ad294dfb561 от 07</w:t>
      </w:r>
      <w:r w:rsidRPr="004D1E2F">
        <w:rPr>
          <w:sz w:val="22"/>
          <w:szCs w:val="22"/>
        </w:rPr>
        <w:t>.04.2025г</w:t>
      </w:r>
      <w:r w:rsidR="001E5F0C" w:rsidRPr="000036E4">
        <w:rPr>
          <w:sz w:val="20"/>
          <w:szCs w:val="20"/>
        </w:rPr>
        <w:t xml:space="preserve">, с одной стороны, и </w:t>
      </w:r>
      <w:r w:rsidR="00271E81" w:rsidRPr="000036E4">
        <w:rPr>
          <w:b/>
          <w:sz w:val="20"/>
          <w:szCs w:val="20"/>
        </w:rPr>
        <w:t>______________</w:t>
      </w:r>
      <w:r w:rsidR="00A928D6" w:rsidRPr="000036E4">
        <w:rPr>
          <w:b/>
          <w:sz w:val="20"/>
          <w:szCs w:val="20"/>
        </w:rPr>
        <w:t>,</w:t>
      </w:r>
      <w:r w:rsidR="00A928D6" w:rsidRPr="000036E4">
        <w:rPr>
          <w:sz w:val="20"/>
          <w:szCs w:val="20"/>
        </w:rPr>
        <w:t xml:space="preserve"> именуемое в дальнейшем Исполнитель, </w:t>
      </w:r>
      <w:r w:rsidR="00427DAA" w:rsidRPr="000036E4">
        <w:rPr>
          <w:sz w:val="20"/>
          <w:szCs w:val="20"/>
        </w:rPr>
        <w:t xml:space="preserve">в лице </w:t>
      </w:r>
      <w:r w:rsidR="00271E81" w:rsidRPr="000036E4">
        <w:rPr>
          <w:sz w:val="20"/>
          <w:szCs w:val="20"/>
        </w:rPr>
        <w:t>_________________</w:t>
      </w:r>
      <w:r w:rsidR="00427DAA" w:rsidRPr="000036E4">
        <w:rPr>
          <w:sz w:val="20"/>
          <w:szCs w:val="20"/>
        </w:rPr>
        <w:t xml:space="preserve">, действующего на основании </w:t>
      </w:r>
      <w:r w:rsidR="00271E81" w:rsidRPr="000036E4">
        <w:rPr>
          <w:sz w:val="20"/>
          <w:szCs w:val="20"/>
        </w:rPr>
        <w:t>___________</w:t>
      </w:r>
      <w:r w:rsidR="001E5F0C" w:rsidRPr="000036E4">
        <w:rPr>
          <w:sz w:val="20"/>
          <w:szCs w:val="20"/>
        </w:rPr>
        <w:t>, с другой стороны, вместе в дальнейшем именуемые Стороны, заключили настоящий договор (далее – Договор) о нижеследующем:</w:t>
      </w:r>
    </w:p>
    <w:p w14:paraId="04F7807C" w14:textId="77777777" w:rsidR="008402BA" w:rsidRPr="000036E4" w:rsidRDefault="008402BA" w:rsidP="005618F3">
      <w:pPr>
        <w:ind w:firstLine="709"/>
        <w:contextualSpacing/>
        <w:jc w:val="both"/>
        <w:rPr>
          <w:sz w:val="20"/>
          <w:szCs w:val="20"/>
        </w:rPr>
      </w:pPr>
    </w:p>
    <w:p w14:paraId="2608D244" w14:textId="77777777" w:rsidR="00EE3B02" w:rsidRPr="000036E4" w:rsidRDefault="00EE3B02" w:rsidP="005618F3">
      <w:pPr>
        <w:pStyle w:val="a5"/>
        <w:numPr>
          <w:ilvl w:val="0"/>
          <w:numId w:val="6"/>
        </w:numPr>
        <w:ind w:left="357" w:hanging="357"/>
        <w:jc w:val="center"/>
        <w:rPr>
          <w:b/>
          <w:sz w:val="20"/>
          <w:szCs w:val="20"/>
        </w:rPr>
      </w:pPr>
      <w:r w:rsidRPr="000036E4">
        <w:rPr>
          <w:b/>
          <w:sz w:val="20"/>
          <w:szCs w:val="20"/>
        </w:rPr>
        <w:t>Индивидуальные условия Договора</w:t>
      </w:r>
    </w:p>
    <w:p w14:paraId="3B773D8A" w14:textId="77777777" w:rsidR="008402BA" w:rsidRPr="000036E4" w:rsidRDefault="008402BA" w:rsidP="008402BA">
      <w:pPr>
        <w:pStyle w:val="a5"/>
        <w:ind w:left="357"/>
        <w:rPr>
          <w:b/>
          <w:sz w:val="20"/>
          <w:szCs w:val="20"/>
        </w:rPr>
      </w:pPr>
    </w:p>
    <w:tbl>
      <w:tblPr>
        <w:tblStyle w:val="aff7"/>
        <w:tblW w:w="10031" w:type="dxa"/>
        <w:tblLook w:val="04A0" w:firstRow="1" w:lastRow="0" w:firstColumn="1" w:lastColumn="0" w:noHBand="0" w:noVBand="1"/>
      </w:tblPr>
      <w:tblGrid>
        <w:gridCol w:w="753"/>
        <w:gridCol w:w="2001"/>
        <w:gridCol w:w="849"/>
        <w:gridCol w:w="2368"/>
        <w:gridCol w:w="4060"/>
      </w:tblGrid>
      <w:tr w:rsidR="00F74EFF" w:rsidRPr="000036E4" w14:paraId="1BC1FAE6" w14:textId="77777777" w:rsidTr="005618F3">
        <w:tc>
          <w:tcPr>
            <w:tcW w:w="753" w:type="dxa"/>
            <w:tcBorders>
              <w:top w:val="nil"/>
              <w:left w:val="nil"/>
              <w:bottom w:val="single" w:sz="4" w:space="0" w:color="auto"/>
              <w:right w:val="single" w:sz="4" w:space="0" w:color="A6A6A6" w:themeColor="background1" w:themeShade="A6"/>
            </w:tcBorders>
            <w:shd w:val="clear" w:color="auto" w:fill="auto"/>
            <w:hideMark/>
          </w:tcPr>
          <w:p w14:paraId="6880B1DE" w14:textId="77777777" w:rsidR="00EE3B02" w:rsidRPr="000036E4" w:rsidRDefault="00EE3B02" w:rsidP="005618F3">
            <w:pPr>
              <w:pStyle w:val="VL"/>
              <w:spacing w:before="0"/>
              <w:contextualSpacing/>
              <w:rPr>
                <w:rFonts w:ascii="Times New Roman" w:hAnsi="Times New Roman"/>
                <w:b/>
                <w:color w:val="auto"/>
                <w:sz w:val="20"/>
                <w:szCs w:val="20"/>
              </w:rPr>
            </w:pPr>
            <w:r w:rsidRPr="000036E4">
              <w:rPr>
                <w:rFonts w:ascii="Times New Roman" w:hAnsi="Times New Roman"/>
                <w:b/>
                <w:color w:val="auto"/>
                <w:sz w:val="20"/>
                <w:szCs w:val="20"/>
              </w:rPr>
              <w:t>№ п.</w:t>
            </w:r>
          </w:p>
        </w:tc>
        <w:tc>
          <w:tcPr>
            <w:tcW w:w="2001" w:type="dxa"/>
            <w:tcBorders>
              <w:top w:val="nil"/>
              <w:left w:val="single" w:sz="4" w:space="0" w:color="A6A6A6" w:themeColor="background1" w:themeShade="A6"/>
              <w:bottom w:val="single" w:sz="4" w:space="0" w:color="auto"/>
              <w:right w:val="single" w:sz="4" w:space="0" w:color="A6A6A6" w:themeColor="background1" w:themeShade="A6"/>
            </w:tcBorders>
            <w:shd w:val="clear" w:color="auto" w:fill="auto"/>
            <w:hideMark/>
          </w:tcPr>
          <w:p w14:paraId="2C349094" w14:textId="77777777" w:rsidR="00EE3B02" w:rsidRPr="000036E4" w:rsidRDefault="00EE3B02" w:rsidP="005618F3">
            <w:pPr>
              <w:pStyle w:val="VL"/>
              <w:spacing w:before="0"/>
              <w:contextualSpacing/>
              <w:rPr>
                <w:rFonts w:ascii="Times New Roman" w:hAnsi="Times New Roman"/>
                <w:b/>
                <w:color w:val="auto"/>
                <w:sz w:val="20"/>
                <w:szCs w:val="20"/>
              </w:rPr>
            </w:pPr>
            <w:r w:rsidRPr="000036E4">
              <w:rPr>
                <w:rFonts w:ascii="Times New Roman" w:hAnsi="Times New Roman"/>
                <w:b/>
                <w:color w:val="auto"/>
                <w:sz w:val="20"/>
                <w:szCs w:val="20"/>
              </w:rPr>
              <w:t>Наименование</w:t>
            </w:r>
          </w:p>
        </w:tc>
        <w:tc>
          <w:tcPr>
            <w:tcW w:w="7277" w:type="dxa"/>
            <w:gridSpan w:val="3"/>
            <w:tcBorders>
              <w:top w:val="nil"/>
              <w:left w:val="single" w:sz="4" w:space="0" w:color="A6A6A6" w:themeColor="background1" w:themeShade="A6"/>
              <w:bottom w:val="single" w:sz="4" w:space="0" w:color="auto"/>
              <w:right w:val="nil"/>
            </w:tcBorders>
            <w:shd w:val="clear" w:color="auto" w:fill="auto"/>
            <w:hideMark/>
          </w:tcPr>
          <w:p w14:paraId="779B4C10" w14:textId="77777777" w:rsidR="00EE3B02" w:rsidRPr="000036E4" w:rsidRDefault="00EE3B02" w:rsidP="005618F3">
            <w:pPr>
              <w:pStyle w:val="VL"/>
              <w:spacing w:before="0"/>
              <w:contextualSpacing/>
              <w:rPr>
                <w:rFonts w:ascii="Times New Roman" w:hAnsi="Times New Roman"/>
                <w:b/>
                <w:color w:val="auto"/>
                <w:sz w:val="20"/>
                <w:szCs w:val="20"/>
              </w:rPr>
            </w:pPr>
            <w:r w:rsidRPr="000036E4">
              <w:rPr>
                <w:rFonts w:ascii="Times New Roman" w:hAnsi="Times New Roman"/>
                <w:b/>
                <w:color w:val="auto"/>
                <w:sz w:val="20"/>
                <w:szCs w:val="20"/>
              </w:rPr>
              <w:t>Содержание</w:t>
            </w:r>
          </w:p>
        </w:tc>
      </w:tr>
      <w:tr w:rsidR="00EE3B02" w:rsidRPr="000036E4" w14:paraId="4A78A7F5" w14:textId="77777777" w:rsidTr="005618F3">
        <w:tc>
          <w:tcPr>
            <w:tcW w:w="753" w:type="dxa"/>
            <w:tcBorders>
              <w:top w:val="single" w:sz="4" w:space="0" w:color="auto"/>
              <w:left w:val="nil"/>
              <w:bottom w:val="single" w:sz="4" w:space="0" w:color="auto"/>
              <w:right w:val="single" w:sz="4" w:space="0" w:color="auto"/>
            </w:tcBorders>
            <w:hideMark/>
          </w:tcPr>
          <w:p w14:paraId="7BC31168" w14:textId="77777777" w:rsidR="00EE3B02" w:rsidRPr="000036E4" w:rsidRDefault="00EE3B02" w:rsidP="005618F3">
            <w:pPr>
              <w:pStyle w:val="VL"/>
              <w:spacing w:before="0"/>
              <w:ind w:left="176"/>
              <w:contextualSpacing/>
              <w:rPr>
                <w:rFonts w:ascii="Times New Roman" w:hAnsi="Times New Roman"/>
                <w:sz w:val="20"/>
                <w:szCs w:val="20"/>
              </w:rPr>
            </w:pPr>
            <w:r w:rsidRPr="000036E4">
              <w:rPr>
                <w:rFonts w:ascii="Times New Roman" w:hAnsi="Times New Roman"/>
                <w:sz w:val="20"/>
                <w:szCs w:val="20"/>
              </w:rPr>
              <w:t>1.0.</w:t>
            </w:r>
          </w:p>
        </w:tc>
        <w:tc>
          <w:tcPr>
            <w:tcW w:w="2001" w:type="dxa"/>
            <w:tcBorders>
              <w:top w:val="single" w:sz="4" w:space="0" w:color="auto"/>
              <w:left w:val="single" w:sz="4" w:space="0" w:color="auto"/>
              <w:bottom w:val="single" w:sz="4" w:space="0" w:color="auto"/>
              <w:right w:val="single" w:sz="4" w:space="0" w:color="auto"/>
            </w:tcBorders>
            <w:hideMark/>
          </w:tcPr>
          <w:p w14:paraId="057FCA68" w14:textId="77777777" w:rsidR="00EE3B02" w:rsidRPr="000036E4" w:rsidRDefault="00EE3B02" w:rsidP="005618F3">
            <w:pPr>
              <w:pStyle w:val="VL"/>
              <w:spacing w:before="0"/>
              <w:contextualSpacing/>
              <w:rPr>
                <w:rFonts w:ascii="Times New Roman" w:hAnsi="Times New Roman"/>
                <w:sz w:val="20"/>
                <w:szCs w:val="20"/>
              </w:rPr>
            </w:pPr>
            <w:r w:rsidRPr="000036E4">
              <w:rPr>
                <w:rFonts w:ascii="Times New Roman" w:hAnsi="Times New Roman"/>
                <w:color w:val="auto"/>
                <w:sz w:val="20"/>
                <w:szCs w:val="20"/>
              </w:rPr>
              <w:t>Заказчик</w:t>
            </w:r>
          </w:p>
        </w:tc>
        <w:tc>
          <w:tcPr>
            <w:tcW w:w="7277" w:type="dxa"/>
            <w:gridSpan w:val="3"/>
            <w:tcBorders>
              <w:top w:val="single" w:sz="4" w:space="0" w:color="auto"/>
              <w:left w:val="single" w:sz="4" w:space="0" w:color="auto"/>
              <w:bottom w:val="single" w:sz="4" w:space="0" w:color="auto"/>
              <w:right w:val="nil"/>
            </w:tcBorders>
            <w:hideMark/>
          </w:tcPr>
          <w:p w14:paraId="1284A292" w14:textId="77777777" w:rsidR="00B4250D" w:rsidRPr="000036E4" w:rsidRDefault="00B4250D" w:rsidP="005618F3">
            <w:pPr>
              <w:ind w:right="316"/>
              <w:contextualSpacing/>
              <w:rPr>
                <w:sz w:val="20"/>
                <w:szCs w:val="20"/>
              </w:rPr>
            </w:pPr>
            <w:r w:rsidRPr="000036E4">
              <w:rPr>
                <w:sz w:val="20"/>
                <w:szCs w:val="20"/>
              </w:rPr>
              <w:t>АО «Почта России»</w:t>
            </w:r>
          </w:p>
          <w:p w14:paraId="055D63A7" w14:textId="77777777" w:rsidR="00B4250D" w:rsidRPr="000036E4" w:rsidRDefault="00B4250D" w:rsidP="005618F3">
            <w:pPr>
              <w:ind w:right="316"/>
              <w:contextualSpacing/>
              <w:rPr>
                <w:sz w:val="20"/>
                <w:szCs w:val="20"/>
              </w:rPr>
            </w:pPr>
            <w:r w:rsidRPr="000036E4">
              <w:rPr>
                <w:sz w:val="20"/>
                <w:szCs w:val="20"/>
              </w:rPr>
              <w:t>Филиал: Управление федеральной почтовой связи Архангельской области</w:t>
            </w:r>
          </w:p>
          <w:p w14:paraId="6AC4C260" w14:textId="77777777" w:rsidR="00EE3B02" w:rsidRPr="000036E4" w:rsidRDefault="00B4250D" w:rsidP="005618F3">
            <w:pPr>
              <w:pStyle w:val="VL"/>
              <w:spacing w:before="0"/>
              <w:contextualSpacing/>
              <w:rPr>
                <w:rFonts w:ascii="Times New Roman" w:hAnsi="Times New Roman"/>
                <w:color w:val="auto"/>
                <w:sz w:val="20"/>
                <w:szCs w:val="20"/>
              </w:rPr>
            </w:pPr>
            <w:r w:rsidRPr="000036E4">
              <w:rPr>
                <w:rFonts w:ascii="Times New Roman" w:hAnsi="Times New Roman"/>
                <w:color w:val="auto"/>
                <w:sz w:val="20"/>
                <w:szCs w:val="20"/>
              </w:rPr>
              <w:t xml:space="preserve">Юридический адрес: </w:t>
            </w:r>
            <w:r w:rsidR="0043791B" w:rsidRPr="000036E4">
              <w:rPr>
                <w:rFonts w:ascii="Times New Roman" w:hAnsi="Times New Roman"/>
                <w:color w:val="auto"/>
                <w:sz w:val="20"/>
                <w:szCs w:val="20"/>
              </w:rPr>
              <w:t xml:space="preserve">125252, г. Москва, ул. 3-я Песчаная, д. 2А </w:t>
            </w:r>
          </w:p>
          <w:p w14:paraId="1961CC5F" w14:textId="77777777" w:rsidR="00B4250D" w:rsidRPr="000036E4" w:rsidRDefault="00B4250D" w:rsidP="005618F3">
            <w:pPr>
              <w:pStyle w:val="VL"/>
              <w:spacing w:before="0"/>
              <w:contextualSpacing/>
              <w:rPr>
                <w:rFonts w:ascii="Times New Roman" w:hAnsi="Times New Roman"/>
                <w:color w:val="auto"/>
                <w:sz w:val="20"/>
                <w:szCs w:val="20"/>
              </w:rPr>
            </w:pPr>
            <w:r w:rsidRPr="000036E4">
              <w:rPr>
                <w:rFonts w:ascii="Times New Roman" w:hAnsi="Times New Roman"/>
                <w:color w:val="auto"/>
                <w:sz w:val="20"/>
                <w:szCs w:val="20"/>
              </w:rPr>
              <w:t>Почтовый</w:t>
            </w:r>
            <w:r w:rsidRPr="000036E4">
              <w:rPr>
                <w:rFonts w:ascii="Times New Roman" w:hAnsi="Times New Roman"/>
                <w:color w:val="auto"/>
                <w:sz w:val="20"/>
                <w:szCs w:val="20"/>
                <w:lang w:val="de-DE"/>
              </w:rPr>
              <w:t xml:space="preserve"> </w:t>
            </w:r>
            <w:r w:rsidRPr="000036E4">
              <w:rPr>
                <w:rFonts w:ascii="Times New Roman" w:hAnsi="Times New Roman"/>
                <w:color w:val="auto"/>
                <w:sz w:val="20"/>
                <w:szCs w:val="20"/>
              </w:rPr>
              <w:t>адрес</w:t>
            </w:r>
            <w:r w:rsidRPr="000036E4">
              <w:rPr>
                <w:rFonts w:ascii="Times New Roman" w:hAnsi="Times New Roman"/>
                <w:color w:val="auto"/>
                <w:sz w:val="20"/>
                <w:szCs w:val="20"/>
                <w:lang w:val="de-DE"/>
              </w:rPr>
              <w:t>: 163000, Архангельская обл</w:t>
            </w:r>
            <w:r w:rsidRPr="000036E4">
              <w:rPr>
                <w:rFonts w:ascii="Times New Roman" w:hAnsi="Times New Roman"/>
                <w:color w:val="auto"/>
                <w:sz w:val="20"/>
                <w:szCs w:val="20"/>
              </w:rPr>
              <w:t>., Архангельск г, проспект Троицкий, дом 45</w:t>
            </w:r>
          </w:p>
          <w:p w14:paraId="57EA16C7" w14:textId="77777777" w:rsidR="00B4250D" w:rsidRPr="000036E4" w:rsidRDefault="00B4250D" w:rsidP="005618F3">
            <w:pPr>
              <w:pStyle w:val="VL"/>
              <w:spacing w:before="0"/>
              <w:contextualSpacing/>
              <w:rPr>
                <w:rFonts w:ascii="Times New Roman" w:hAnsi="Times New Roman"/>
                <w:color w:val="auto"/>
                <w:sz w:val="20"/>
                <w:szCs w:val="20"/>
              </w:rPr>
            </w:pPr>
            <w:r w:rsidRPr="000036E4">
              <w:rPr>
                <w:rFonts w:ascii="Times New Roman" w:hAnsi="Times New Roman"/>
                <w:color w:val="auto"/>
                <w:sz w:val="20"/>
                <w:szCs w:val="20"/>
              </w:rPr>
              <w:t>ИНН/КПП 7724490000/290143001</w:t>
            </w:r>
          </w:p>
        </w:tc>
      </w:tr>
      <w:tr w:rsidR="00EE3B02" w:rsidRPr="000036E4" w14:paraId="3E527CD5" w14:textId="77777777" w:rsidTr="005618F3">
        <w:tc>
          <w:tcPr>
            <w:tcW w:w="753" w:type="dxa"/>
            <w:tcBorders>
              <w:top w:val="single" w:sz="4" w:space="0" w:color="auto"/>
              <w:left w:val="nil"/>
              <w:bottom w:val="single" w:sz="4" w:space="0" w:color="auto"/>
              <w:right w:val="single" w:sz="4" w:space="0" w:color="auto"/>
            </w:tcBorders>
          </w:tcPr>
          <w:p w14:paraId="11D04FC7" w14:textId="77777777" w:rsidR="00EE3B02" w:rsidRPr="000036E4" w:rsidRDefault="00EE3B02" w:rsidP="005618F3">
            <w:pPr>
              <w:pStyle w:val="VL"/>
              <w:numPr>
                <w:ilvl w:val="1"/>
                <w:numId w:val="8"/>
              </w:numPr>
              <w:spacing w:before="0"/>
              <w:ind w:left="176" w:hanging="176"/>
              <w:contextualSpacing/>
              <w:rPr>
                <w:rFonts w:ascii="Times New Roman" w:hAnsi="Times New Roman"/>
                <w:sz w:val="20"/>
                <w:szCs w:val="20"/>
              </w:rPr>
            </w:pPr>
            <w:bookmarkStart w:id="0" w:name="_Ref529546995" w:colFirst="0" w:colLast="0"/>
          </w:p>
        </w:tc>
        <w:tc>
          <w:tcPr>
            <w:tcW w:w="2001" w:type="dxa"/>
            <w:tcBorders>
              <w:top w:val="single" w:sz="4" w:space="0" w:color="auto"/>
              <w:left w:val="single" w:sz="4" w:space="0" w:color="auto"/>
              <w:bottom w:val="single" w:sz="4" w:space="0" w:color="auto"/>
              <w:right w:val="single" w:sz="4" w:space="0" w:color="auto"/>
            </w:tcBorders>
            <w:hideMark/>
          </w:tcPr>
          <w:p w14:paraId="7F913CBD" w14:textId="77777777" w:rsidR="00EE3B02" w:rsidRPr="000036E4" w:rsidRDefault="00EE3B02" w:rsidP="005618F3">
            <w:pPr>
              <w:pStyle w:val="VL"/>
              <w:spacing w:before="0"/>
              <w:contextualSpacing/>
              <w:rPr>
                <w:rFonts w:ascii="Times New Roman" w:hAnsi="Times New Roman"/>
                <w:sz w:val="20"/>
                <w:szCs w:val="20"/>
              </w:rPr>
            </w:pPr>
            <w:r w:rsidRPr="000036E4">
              <w:rPr>
                <w:rFonts w:ascii="Times New Roman" w:hAnsi="Times New Roman"/>
                <w:sz w:val="20"/>
                <w:szCs w:val="20"/>
              </w:rPr>
              <w:t>Оказываемые услуги (далее – Услуги)</w:t>
            </w:r>
          </w:p>
        </w:tc>
        <w:tc>
          <w:tcPr>
            <w:tcW w:w="7277" w:type="dxa"/>
            <w:gridSpan w:val="3"/>
            <w:tcBorders>
              <w:top w:val="single" w:sz="4" w:space="0" w:color="auto"/>
              <w:left w:val="single" w:sz="4" w:space="0" w:color="auto"/>
              <w:bottom w:val="single" w:sz="4" w:space="0" w:color="auto"/>
              <w:right w:val="nil"/>
            </w:tcBorders>
          </w:tcPr>
          <w:p w14:paraId="01D40863" w14:textId="77777777" w:rsidR="00EE3B02" w:rsidRPr="000036E4" w:rsidRDefault="00B4250D" w:rsidP="00975A39">
            <w:pPr>
              <w:pStyle w:val="VL"/>
              <w:spacing w:before="0"/>
              <w:contextualSpacing/>
              <w:rPr>
                <w:rFonts w:ascii="Times New Roman" w:hAnsi="Times New Roman"/>
                <w:sz w:val="20"/>
                <w:szCs w:val="20"/>
              </w:rPr>
            </w:pPr>
            <w:r w:rsidRPr="000036E4">
              <w:rPr>
                <w:rFonts w:ascii="Times New Roman" w:hAnsi="Times New Roman"/>
                <w:sz w:val="20"/>
                <w:szCs w:val="20"/>
              </w:rPr>
              <w:t>Сервисное обслуживание</w:t>
            </w:r>
            <w:r w:rsidR="00176BDB" w:rsidRPr="000036E4">
              <w:rPr>
                <w:rFonts w:ascii="Times New Roman" w:hAnsi="Times New Roman"/>
                <w:sz w:val="20"/>
                <w:szCs w:val="20"/>
              </w:rPr>
              <w:t xml:space="preserve"> (Комплекс работ по техническому обследованию, выявлению отказов и дефектов, техническому обслуживанию, регламентированному ремонту и ремонту по техническому состоянию (текущему ремонту) с обеспечением необходимыми </w:t>
            </w:r>
            <w:r w:rsidR="00F555C6" w:rsidRPr="000036E4">
              <w:rPr>
                <w:rFonts w:ascii="Times New Roman" w:hAnsi="Times New Roman"/>
                <w:sz w:val="20"/>
                <w:szCs w:val="20"/>
              </w:rPr>
              <w:t xml:space="preserve">ресурсными и </w:t>
            </w:r>
            <w:r w:rsidR="00176BDB" w:rsidRPr="000036E4">
              <w:rPr>
                <w:rFonts w:ascii="Times New Roman" w:hAnsi="Times New Roman"/>
                <w:sz w:val="20"/>
                <w:szCs w:val="20"/>
              </w:rPr>
              <w:t>запасными частями, а также контролем за техническим состоянием оборудования в процессе эксплуатации)</w:t>
            </w:r>
            <w:r w:rsidR="0035110D" w:rsidRPr="000036E4">
              <w:rPr>
                <w:rFonts w:ascii="Times New Roman" w:hAnsi="Times New Roman"/>
                <w:sz w:val="20"/>
                <w:szCs w:val="20"/>
              </w:rPr>
              <w:t xml:space="preserve"> </w:t>
            </w:r>
            <w:r w:rsidRPr="000036E4">
              <w:rPr>
                <w:rFonts w:ascii="Times New Roman" w:hAnsi="Times New Roman"/>
                <w:sz w:val="20"/>
                <w:szCs w:val="20"/>
              </w:rPr>
              <w:t>конвертовальной машин</w:t>
            </w:r>
            <w:r w:rsidR="00C45557" w:rsidRPr="000036E4">
              <w:rPr>
                <w:rFonts w:ascii="Times New Roman" w:hAnsi="Times New Roman"/>
                <w:sz w:val="20"/>
                <w:szCs w:val="20"/>
              </w:rPr>
              <w:t xml:space="preserve">ы Quadient DS-95i </w:t>
            </w:r>
            <w:r w:rsidRPr="000036E4">
              <w:rPr>
                <w:rFonts w:ascii="Times New Roman" w:hAnsi="Times New Roman"/>
                <w:sz w:val="20"/>
                <w:szCs w:val="20"/>
              </w:rPr>
              <w:t>для нужд УФПС Архангельской области</w:t>
            </w:r>
            <w:r w:rsidR="00F22BC3" w:rsidRPr="000036E4">
              <w:rPr>
                <w:rFonts w:ascii="Times New Roman" w:hAnsi="Times New Roman"/>
                <w:sz w:val="20"/>
                <w:szCs w:val="20"/>
              </w:rPr>
              <w:t xml:space="preserve"> по заявкам Заказчика.</w:t>
            </w:r>
            <w:r w:rsidRPr="000036E4">
              <w:rPr>
                <w:rFonts w:ascii="Times New Roman" w:hAnsi="Times New Roman"/>
                <w:sz w:val="20"/>
                <w:szCs w:val="20"/>
              </w:rPr>
              <w:t xml:space="preserve"> </w:t>
            </w:r>
            <w:r w:rsidR="00EE3B02" w:rsidRPr="000036E4">
              <w:rPr>
                <w:rFonts w:ascii="Times New Roman" w:hAnsi="Times New Roman"/>
                <w:sz w:val="20"/>
                <w:szCs w:val="20"/>
              </w:rPr>
              <w:t>Перечень и объем Услуг, требования к Услугам, порядок их оказания указаны в техническом задании (Приложение № 1 к Договору) (далее – Техническое задание).</w:t>
            </w:r>
          </w:p>
        </w:tc>
      </w:tr>
      <w:tr w:rsidR="00865FB0" w:rsidRPr="000036E4" w14:paraId="59D83F8C" w14:textId="77777777" w:rsidTr="005618F3">
        <w:tc>
          <w:tcPr>
            <w:tcW w:w="753" w:type="dxa"/>
            <w:tcBorders>
              <w:top w:val="single" w:sz="4" w:space="0" w:color="auto"/>
              <w:left w:val="nil"/>
              <w:bottom w:val="single" w:sz="4" w:space="0" w:color="auto"/>
              <w:right w:val="single" w:sz="4" w:space="0" w:color="auto"/>
            </w:tcBorders>
          </w:tcPr>
          <w:p w14:paraId="7D8BBA10" w14:textId="77777777" w:rsidR="00865FB0" w:rsidRPr="000036E4" w:rsidRDefault="00865FB0" w:rsidP="005618F3">
            <w:pPr>
              <w:pStyle w:val="VL"/>
              <w:numPr>
                <w:ilvl w:val="1"/>
                <w:numId w:val="8"/>
              </w:numPr>
              <w:spacing w:before="0"/>
              <w:ind w:left="176" w:hanging="176"/>
              <w:contextualSpacing/>
              <w:rPr>
                <w:rFonts w:ascii="Times New Roman" w:hAnsi="Times New Roman"/>
                <w:sz w:val="20"/>
                <w:szCs w:val="20"/>
              </w:rPr>
            </w:pPr>
          </w:p>
        </w:tc>
        <w:tc>
          <w:tcPr>
            <w:tcW w:w="2001" w:type="dxa"/>
            <w:tcBorders>
              <w:top w:val="single" w:sz="4" w:space="0" w:color="auto"/>
              <w:left w:val="single" w:sz="4" w:space="0" w:color="auto"/>
              <w:bottom w:val="single" w:sz="4" w:space="0" w:color="auto"/>
              <w:right w:val="single" w:sz="4" w:space="0" w:color="auto"/>
            </w:tcBorders>
          </w:tcPr>
          <w:p w14:paraId="746E01FA" w14:textId="77777777" w:rsidR="00865FB0" w:rsidRPr="000036E4" w:rsidRDefault="00865FB0" w:rsidP="005618F3">
            <w:pPr>
              <w:pStyle w:val="VL"/>
              <w:spacing w:before="0"/>
              <w:contextualSpacing/>
              <w:rPr>
                <w:rFonts w:ascii="Times New Roman" w:hAnsi="Times New Roman"/>
                <w:sz w:val="20"/>
                <w:szCs w:val="20"/>
              </w:rPr>
            </w:pPr>
            <w:r w:rsidRPr="000036E4">
              <w:rPr>
                <w:rFonts w:ascii="Times New Roman" w:hAnsi="Times New Roman"/>
                <w:sz w:val="20"/>
                <w:szCs w:val="20"/>
              </w:rPr>
              <w:t>Срок действия Договора</w:t>
            </w:r>
          </w:p>
        </w:tc>
        <w:tc>
          <w:tcPr>
            <w:tcW w:w="7277" w:type="dxa"/>
            <w:gridSpan w:val="3"/>
            <w:tcBorders>
              <w:top w:val="single" w:sz="4" w:space="0" w:color="auto"/>
              <w:left w:val="single" w:sz="4" w:space="0" w:color="auto"/>
              <w:bottom w:val="single" w:sz="4" w:space="0" w:color="auto"/>
              <w:right w:val="nil"/>
            </w:tcBorders>
          </w:tcPr>
          <w:p w14:paraId="3B4ED1ED" w14:textId="72CC1F5D" w:rsidR="00865FB0" w:rsidRPr="000036E4" w:rsidRDefault="00AD5732" w:rsidP="00006D42">
            <w:pPr>
              <w:contextualSpacing/>
              <w:jc w:val="both"/>
              <w:rPr>
                <w:rFonts w:eastAsia="Calibri"/>
                <w:b/>
                <w:bCs/>
                <w:color w:val="141618"/>
                <w:sz w:val="20"/>
                <w:szCs w:val="20"/>
                <w:u w:val="single"/>
                <w:lang w:eastAsia="en-US"/>
              </w:rPr>
            </w:pPr>
            <w:r>
              <w:rPr>
                <w:b/>
                <w:bCs/>
                <w:color w:val="141618"/>
                <w:sz w:val="20"/>
                <w:szCs w:val="20"/>
                <w:u w:val="single"/>
              </w:rPr>
              <w:t>Договор действует в течении 15 месяцев с даты его подписания, но не ранее 01.10.2026</w:t>
            </w:r>
          </w:p>
        </w:tc>
      </w:tr>
      <w:bookmarkEnd w:id="0"/>
      <w:tr w:rsidR="00EE3B02" w:rsidRPr="000036E4" w14:paraId="49334235" w14:textId="77777777" w:rsidTr="005618F3">
        <w:tc>
          <w:tcPr>
            <w:tcW w:w="753" w:type="dxa"/>
            <w:tcBorders>
              <w:top w:val="single" w:sz="4" w:space="0" w:color="auto"/>
              <w:left w:val="nil"/>
              <w:bottom w:val="single" w:sz="4" w:space="0" w:color="auto"/>
              <w:right w:val="single" w:sz="4" w:space="0" w:color="auto"/>
            </w:tcBorders>
          </w:tcPr>
          <w:p w14:paraId="580ABE84" w14:textId="77777777" w:rsidR="00EE3B02" w:rsidRPr="000036E4" w:rsidRDefault="00EE3B02" w:rsidP="005618F3">
            <w:pPr>
              <w:pStyle w:val="VL"/>
              <w:numPr>
                <w:ilvl w:val="1"/>
                <w:numId w:val="8"/>
              </w:numPr>
              <w:spacing w:before="0"/>
              <w:ind w:left="176" w:hanging="176"/>
              <w:contextualSpacing/>
              <w:rPr>
                <w:rFonts w:ascii="Times New Roman" w:hAnsi="Times New Roman"/>
                <w:sz w:val="20"/>
                <w:szCs w:val="20"/>
              </w:rPr>
            </w:pPr>
          </w:p>
        </w:tc>
        <w:tc>
          <w:tcPr>
            <w:tcW w:w="2001" w:type="dxa"/>
            <w:tcBorders>
              <w:top w:val="single" w:sz="4" w:space="0" w:color="auto"/>
              <w:left w:val="single" w:sz="4" w:space="0" w:color="auto"/>
              <w:bottom w:val="single" w:sz="4" w:space="0" w:color="auto"/>
              <w:right w:val="single" w:sz="4" w:space="0" w:color="auto"/>
            </w:tcBorders>
            <w:hideMark/>
          </w:tcPr>
          <w:p w14:paraId="2F3BB3EF" w14:textId="77777777" w:rsidR="00EE3B02" w:rsidRPr="000036E4" w:rsidRDefault="00EE3B02" w:rsidP="005618F3">
            <w:pPr>
              <w:pStyle w:val="VL"/>
              <w:spacing w:before="0"/>
              <w:contextualSpacing/>
              <w:rPr>
                <w:rFonts w:ascii="Times New Roman" w:hAnsi="Times New Roman"/>
                <w:sz w:val="20"/>
                <w:szCs w:val="20"/>
              </w:rPr>
            </w:pPr>
            <w:r w:rsidRPr="000036E4">
              <w:rPr>
                <w:rFonts w:ascii="Times New Roman" w:hAnsi="Times New Roman"/>
                <w:sz w:val="20"/>
                <w:szCs w:val="20"/>
              </w:rPr>
              <w:t>Срок оказания Услуг</w:t>
            </w:r>
          </w:p>
        </w:tc>
        <w:tc>
          <w:tcPr>
            <w:tcW w:w="7277" w:type="dxa"/>
            <w:gridSpan w:val="3"/>
            <w:tcBorders>
              <w:top w:val="single" w:sz="4" w:space="0" w:color="auto"/>
              <w:left w:val="single" w:sz="4" w:space="0" w:color="auto"/>
              <w:bottom w:val="single" w:sz="4" w:space="0" w:color="auto"/>
              <w:right w:val="nil"/>
            </w:tcBorders>
            <w:hideMark/>
          </w:tcPr>
          <w:p w14:paraId="20729378" w14:textId="77777777" w:rsidR="00EE3B02" w:rsidRPr="000036E4" w:rsidRDefault="00EE3B02" w:rsidP="005618F3">
            <w:pPr>
              <w:contextualSpacing/>
              <w:jc w:val="both"/>
              <w:rPr>
                <w:rFonts w:eastAsia="Calibri"/>
                <w:color w:val="141618"/>
                <w:sz w:val="20"/>
                <w:szCs w:val="20"/>
                <w:lang w:eastAsia="en-US"/>
              </w:rPr>
            </w:pPr>
            <w:r w:rsidRPr="000036E4">
              <w:rPr>
                <w:rFonts w:eastAsia="Calibri"/>
                <w:color w:val="141618"/>
                <w:sz w:val="20"/>
                <w:szCs w:val="20"/>
                <w:lang w:eastAsia="en-US"/>
              </w:rPr>
              <w:t>Срок начала</w:t>
            </w:r>
            <w:r w:rsidRPr="000036E4">
              <w:rPr>
                <w:rFonts w:eastAsia="Calibri"/>
                <w:color w:val="141618"/>
                <w:sz w:val="20"/>
                <w:szCs w:val="20"/>
              </w:rPr>
              <w:t xml:space="preserve"> оказания Услуг</w:t>
            </w:r>
            <w:r w:rsidRPr="000036E4">
              <w:rPr>
                <w:rFonts w:eastAsia="Calibri"/>
                <w:color w:val="141618"/>
                <w:sz w:val="20"/>
                <w:szCs w:val="20"/>
                <w:lang w:eastAsia="en-US"/>
              </w:rPr>
              <w:t xml:space="preserve"> -</w:t>
            </w:r>
            <w:r w:rsidR="00E4029C" w:rsidRPr="000036E4">
              <w:rPr>
                <w:sz w:val="20"/>
                <w:szCs w:val="20"/>
              </w:rPr>
              <w:t xml:space="preserve"> </w:t>
            </w:r>
            <w:r w:rsidR="006626A8" w:rsidRPr="000036E4">
              <w:rPr>
                <w:sz w:val="20"/>
                <w:szCs w:val="20"/>
              </w:rPr>
              <w:t>дата подписания Сторонами Акта первичного обследования</w:t>
            </w:r>
            <w:r w:rsidR="00F24A70" w:rsidRPr="000036E4">
              <w:rPr>
                <w:sz w:val="20"/>
                <w:szCs w:val="20"/>
              </w:rPr>
              <w:t>.</w:t>
            </w:r>
            <w:r w:rsidRPr="000036E4">
              <w:rPr>
                <w:rFonts w:eastAsia="Calibri"/>
                <w:color w:val="141618"/>
                <w:sz w:val="20"/>
                <w:szCs w:val="20"/>
                <w:lang w:eastAsia="en-US"/>
              </w:rPr>
              <w:t xml:space="preserve"> </w:t>
            </w:r>
          </w:p>
          <w:p w14:paraId="66902C8C" w14:textId="77777777" w:rsidR="00AA33DA" w:rsidRPr="000036E4" w:rsidRDefault="00AA33DA" w:rsidP="005618F3">
            <w:pPr>
              <w:contextualSpacing/>
              <w:jc w:val="both"/>
              <w:rPr>
                <w:rFonts w:eastAsia="Calibri"/>
                <w:color w:val="141618"/>
                <w:sz w:val="20"/>
                <w:szCs w:val="20"/>
                <w:lang w:eastAsia="en-US"/>
              </w:rPr>
            </w:pPr>
            <w:r w:rsidRPr="000036E4">
              <w:rPr>
                <w:rFonts w:eastAsia="Calibri"/>
                <w:color w:val="141618"/>
                <w:sz w:val="20"/>
                <w:szCs w:val="20"/>
                <w:lang w:eastAsia="en-US"/>
              </w:rPr>
              <w:t xml:space="preserve"> - Срок выполнения работ по восстановлению работоспособности оборудования не должен превышать 5 (пяти) рабочих дней с момента </w:t>
            </w:r>
            <w:r w:rsidR="007312EB" w:rsidRPr="000036E4">
              <w:rPr>
                <w:rFonts w:eastAsia="Calibri"/>
                <w:color w:val="141618"/>
                <w:sz w:val="20"/>
                <w:szCs w:val="20"/>
                <w:lang w:eastAsia="en-US"/>
              </w:rPr>
              <w:t>обращения</w:t>
            </w:r>
            <w:r w:rsidR="009534B7" w:rsidRPr="000036E4">
              <w:rPr>
                <w:rFonts w:eastAsia="Calibri"/>
                <w:color w:val="141618"/>
                <w:sz w:val="20"/>
                <w:szCs w:val="20"/>
                <w:lang w:eastAsia="en-US"/>
              </w:rPr>
              <w:t xml:space="preserve"> Заказчик</w:t>
            </w:r>
            <w:r w:rsidR="007312EB" w:rsidRPr="000036E4">
              <w:rPr>
                <w:rFonts w:eastAsia="Calibri"/>
                <w:color w:val="141618"/>
                <w:sz w:val="20"/>
                <w:szCs w:val="20"/>
                <w:lang w:eastAsia="en-US"/>
              </w:rPr>
              <w:t>а на авторизированный электронный адрес Исполнителя</w:t>
            </w:r>
            <w:r w:rsidR="00D57927" w:rsidRPr="000036E4">
              <w:rPr>
                <w:rFonts w:eastAsia="Calibri"/>
                <w:color w:val="141618"/>
                <w:sz w:val="20"/>
                <w:szCs w:val="20"/>
                <w:lang w:eastAsia="en-US"/>
              </w:rPr>
              <w:t>, указанный в разделе 16 Договора</w:t>
            </w:r>
            <w:r w:rsidRPr="000036E4">
              <w:rPr>
                <w:rFonts w:eastAsia="Calibri"/>
                <w:color w:val="141618"/>
                <w:sz w:val="20"/>
                <w:szCs w:val="20"/>
                <w:lang w:eastAsia="en-US"/>
              </w:rPr>
              <w:t>.</w:t>
            </w:r>
          </w:p>
          <w:p w14:paraId="4409DB6A" w14:textId="1FDD0AC0" w:rsidR="00EE3B02" w:rsidRPr="000036E4" w:rsidRDefault="00AA33DA" w:rsidP="00006D42">
            <w:pPr>
              <w:contextualSpacing/>
              <w:jc w:val="both"/>
              <w:rPr>
                <w:sz w:val="20"/>
                <w:szCs w:val="20"/>
              </w:rPr>
            </w:pPr>
            <w:r w:rsidRPr="000036E4">
              <w:rPr>
                <w:rFonts w:eastAsia="Calibri"/>
                <w:color w:val="141618"/>
                <w:sz w:val="20"/>
                <w:szCs w:val="20"/>
                <w:lang w:eastAsia="en-US"/>
              </w:rPr>
              <w:t xml:space="preserve"> - Услуги по сервисному обслуживанию оборудования осуществляются в течение </w:t>
            </w:r>
            <w:r w:rsidR="008C51D1" w:rsidRPr="000036E4">
              <w:rPr>
                <w:rFonts w:eastAsia="Calibri"/>
                <w:color w:val="141618"/>
                <w:sz w:val="20"/>
                <w:szCs w:val="20"/>
                <w:lang w:eastAsia="en-US"/>
              </w:rPr>
              <w:t>15</w:t>
            </w:r>
            <w:r w:rsidRPr="000036E4">
              <w:rPr>
                <w:rFonts w:eastAsia="Calibri"/>
                <w:color w:val="141618"/>
                <w:sz w:val="20"/>
                <w:szCs w:val="20"/>
                <w:lang w:eastAsia="en-US"/>
              </w:rPr>
              <w:t xml:space="preserve"> (</w:t>
            </w:r>
            <w:r w:rsidR="008C51D1" w:rsidRPr="000036E4">
              <w:rPr>
                <w:rFonts w:eastAsia="Calibri"/>
                <w:color w:val="141618"/>
                <w:sz w:val="20"/>
                <w:szCs w:val="20"/>
                <w:lang w:eastAsia="en-US"/>
              </w:rPr>
              <w:t>Пятнадцати</w:t>
            </w:r>
            <w:r w:rsidRPr="000036E4">
              <w:rPr>
                <w:rFonts w:eastAsia="Calibri"/>
                <w:color w:val="141618"/>
                <w:sz w:val="20"/>
                <w:szCs w:val="20"/>
                <w:lang w:eastAsia="en-US"/>
              </w:rPr>
              <w:t xml:space="preserve">) месяцев </w:t>
            </w:r>
            <w:r w:rsidR="006626A8" w:rsidRPr="000036E4">
              <w:rPr>
                <w:rFonts w:eastAsia="Calibri"/>
                <w:color w:val="141618"/>
                <w:sz w:val="20"/>
                <w:szCs w:val="20"/>
                <w:lang w:eastAsia="en-US"/>
              </w:rPr>
              <w:t>с</w:t>
            </w:r>
            <w:r w:rsidR="000A13D8" w:rsidRPr="000036E4">
              <w:rPr>
                <w:rFonts w:eastAsia="Calibri"/>
                <w:color w:val="141618"/>
                <w:sz w:val="20"/>
                <w:szCs w:val="20"/>
                <w:lang w:eastAsia="en-US"/>
              </w:rPr>
              <w:t>о</w:t>
            </w:r>
            <w:r w:rsidR="006626A8" w:rsidRPr="000036E4">
              <w:rPr>
                <w:rFonts w:eastAsia="Calibri"/>
                <w:color w:val="141618"/>
                <w:sz w:val="20"/>
                <w:szCs w:val="20"/>
                <w:lang w:eastAsia="en-US"/>
              </w:rPr>
              <w:t xml:space="preserve"> </w:t>
            </w:r>
            <w:r w:rsidR="006626A8" w:rsidRPr="000036E4">
              <w:rPr>
                <w:sz w:val="20"/>
                <w:szCs w:val="20"/>
              </w:rPr>
              <w:t>д</w:t>
            </w:r>
            <w:r w:rsidR="000A13D8" w:rsidRPr="000036E4">
              <w:rPr>
                <w:sz w:val="20"/>
                <w:szCs w:val="20"/>
              </w:rPr>
              <w:t>ня</w:t>
            </w:r>
            <w:r w:rsidR="006626A8" w:rsidRPr="000036E4">
              <w:rPr>
                <w:sz w:val="20"/>
                <w:szCs w:val="20"/>
              </w:rPr>
              <w:t xml:space="preserve"> подписания Сторонами Акта первичного обследования.</w:t>
            </w:r>
          </w:p>
        </w:tc>
      </w:tr>
      <w:tr w:rsidR="00B66662" w:rsidRPr="000036E4" w14:paraId="4D7EFE57" w14:textId="77777777" w:rsidTr="005618F3">
        <w:tc>
          <w:tcPr>
            <w:tcW w:w="753" w:type="dxa"/>
            <w:tcBorders>
              <w:top w:val="single" w:sz="4" w:space="0" w:color="auto"/>
              <w:left w:val="nil"/>
              <w:bottom w:val="single" w:sz="4" w:space="0" w:color="auto"/>
              <w:right w:val="single" w:sz="4" w:space="0" w:color="auto"/>
            </w:tcBorders>
          </w:tcPr>
          <w:p w14:paraId="4E7FB6C8" w14:textId="77777777" w:rsidR="00B66662" w:rsidRPr="000036E4" w:rsidRDefault="00B66662" w:rsidP="005618F3">
            <w:pPr>
              <w:pStyle w:val="VL"/>
              <w:numPr>
                <w:ilvl w:val="1"/>
                <w:numId w:val="8"/>
              </w:numPr>
              <w:spacing w:before="0"/>
              <w:ind w:left="176" w:hanging="176"/>
              <w:contextualSpacing/>
              <w:rPr>
                <w:rFonts w:ascii="Times New Roman" w:hAnsi="Times New Roman"/>
                <w:sz w:val="20"/>
                <w:szCs w:val="20"/>
              </w:rPr>
            </w:pPr>
          </w:p>
        </w:tc>
        <w:tc>
          <w:tcPr>
            <w:tcW w:w="2001" w:type="dxa"/>
            <w:tcBorders>
              <w:top w:val="single" w:sz="4" w:space="0" w:color="auto"/>
              <w:left w:val="single" w:sz="4" w:space="0" w:color="auto"/>
              <w:bottom w:val="single" w:sz="4" w:space="0" w:color="auto"/>
              <w:right w:val="single" w:sz="4" w:space="0" w:color="auto"/>
            </w:tcBorders>
          </w:tcPr>
          <w:p w14:paraId="1493F418"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Порядок направления заявок Заказчика</w:t>
            </w:r>
          </w:p>
        </w:tc>
        <w:tc>
          <w:tcPr>
            <w:tcW w:w="7277" w:type="dxa"/>
            <w:gridSpan w:val="3"/>
            <w:tcBorders>
              <w:top w:val="single" w:sz="4" w:space="0" w:color="auto"/>
              <w:left w:val="single" w:sz="4" w:space="0" w:color="auto"/>
              <w:bottom w:val="single" w:sz="4" w:space="0" w:color="auto"/>
              <w:right w:val="nil"/>
            </w:tcBorders>
          </w:tcPr>
          <w:p w14:paraId="0B08039B" w14:textId="77777777" w:rsidR="00B66662" w:rsidRPr="000036E4" w:rsidRDefault="00B66662" w:rsidP="00857545">
            <w:pPr>
              <w:contextualSpacing/>
              <w:jc w:val="both"/>
              <w:rPr>
                <w:rFonts w:eastAsia="Calibri"/>
                <w:color w:val="141618"/>
                <w:sz w:val="20"/>
                <w:szCs w:val="20"/>
                <w:lang w:eastAsia="en-US"/>
              </w:rPr>
            </w:pPr>
            <w:r w:rsidRPr="000036E4">
              <w:rPr>
                <w:sz w:val="20"/>
                <w:szCs w:val="20"/>
              </w:rPr>
              <w:t xml:space="preserve">Заявки направляются Заказчиком на авторизированный адрес электронной почты Исполнителя, указанный в разделе </w:t>
            </w:r>
            <w:r w:rsidR="00857545" w:rsidRPr="000036E4">
              <w:rPr>
                <w:sz w:val="20"/>
                <w:szCs w:val="20"/>
              </w:rPr>
              <w:t xml:space="preserve">16 </w:t>
            </w:r>
            <w:r w:rsidRPr="000036E4">
              <w:rPr>
                <w:sz w:val="20"/>
                <w:szCs w:val="20"/>
              </w:rPr>
              <w:t>Договора. Заявки направляются Заказчиком Исполнителю по рабочим дням с понедельника по пятницу с 09:00 до 17:00 часов по местному времени в рамках срока действия Договора, а именно до 3</w:t>
            </w:r>
            <w:r w:rsidR="00D0500E" w:rsidRPr="000036E4">
              <w:rPr>
                <w:sz w:val="20"/>
                <w:szCs w:val="20"/>
              </w:rPr>
              <w:t>1</w:t>
            </w:r>
            <w:r w:rsidRPr="000036E4">
              <w:rPr>
                <w:sz w:val="20"/>
                <w:szCs w:val="20"/>
              </w:rPr>
              <w:t>.</w:t>
            </w:r>
            <w:r w:rsidR="00D0500E" w:rsidRPr="000036E4">
              <w:rPr>
                <w:sz w:val="20"/>
                <w:szCs w:val="20"/>
              </w:rPr>
              <w:t>12</w:t>
            </w:r>
            <w:r w:rsidRPr="000036E4">
              <w:rPr>
                <w:sz w:val="20"/>
                <w:szCs w:val="20"/>
              </w:rPr>
              <w:t>.202</w:t>
            </w:r>
            <w:r w:rsidR="00D0500E" w:rsidRPr="000036E4">
              <w:rPr>
                <w:sz w:val="20"/>
                <w:szCs w:val="20"/>
              </w:rPr>
              <w:t>6</w:t>
            </w:r>
            <w:r w:rsidRPr="000036E4">
              <w:rPr>
                <w:sz w:val="20"/>
                <w:szCs w:val="20"/>
              </w:rPr>
              <w:t xml:space="preserve"> года включительно.</w:t>
            </w:r>
          </w:p>
        </w:tc>
      </w:tr>
      <w:tr w:rsidR="00EE3B02" w:rsidRPr="000036E4" w14:paraId="1B8BBC10" w14:textId="77777777" w:rsidTr="005618F3">
        <w:tc>
          <w:tcPr>
            <w:tcW w:w="753" w:type="dxa"/>
            <w:tcBorders>
              <w:top w:val="single" w:sz="4" w:space="0" w:color="auto"/>
              <w:left w:val="nil"/>
              <w:bottom w:val="single" w:sz="4" w:space="0" w:color="auto"/>
              <w:right w:val="single" w:sz="4" w:space="0" w:color="auto"/>
            </w:tcBorders>
          </w:tcPr>
          <w:p w14:paraId="1BF02FD1" w14:textId="77777777" w:rsidR="00EE3B02" w:rsidRPr="000036E4" w:rsidRDefault="00EE3B02" w:rsidP="005618F3">
            <w:pPr>
              <w:pStyle w:val="VL"/>
              <w:numPr>
                <w:ilvl w:val="1"/>
                <w:numId w:val="8"/>
              </w:numPr>
              <w:spacing w:before="0"/>
              <w:ind w:left="176" w:hanging="176"/>
              <w:contextualSpacing/>
              <w:rPr>
                <w:rFonts w:ascii="Times New Roman" w:hAnsi="Times New Roman"/>
                <w:sz w:val="20"/>
                <w:szCs w:val="20"/>
              </w:rPr>
            </w:pPr>
          </w:p>
        </w:tc>
        <w:tc>
          <w:tcPr>
            <w:tcW w:w="2001" w:type="dxa"/>
            <w:tcBorders>
              <w:top w:val="single" w:sz="4" w:space="0" w:color="auto"/>
              <w:left w:val="single" w:sz="4" w:space="0" w:color="auto"/>
              <w:bottom w:val="single" w:sz="4" w:space="0" w:color="auto"/>
              <w:right w:val="single" w:sz="4" w:space="0" w:color="auto"/>
            </w:tcBorders>
            <w:hideMark/>
          </w:tcPr>
          <w:p w14:paraId="68672117" w14:textId="77777777" w:rsidR="00EE3B02" w:rsidRPr="000036E4" w:rsidRDefault="00EE3B02" w:rsidP="005618F3">
            <w:pPr>
              <w:pStyle w:val="VL"/>
              <w:spacing w:before="0"/>
              <w:contextualSpacing/>
              <w:rPr>
                <w:rFonts w:ascii="Times New Roman" w:hAnsi="Times New Roman"/>
                <w:sz w:val="20"/>
                <w:szCs w:val="20"/>
              </w:rPr>
            </w:pPr>
            <w:r w:rsidRPr="000036E4">
              <w:rPr>
                <w:rFonts w:ascii="Times New Roman" w:hAnsi="Times New Roman"/>
                <w:sz w:val="20"/>
                <w:szCs w:val="20"/>
              </w:rPr>
              <w:t>Отчетный период</w:t>
            </w:r>
          </w:p>
        </w:tc>
        <w:tc>
          <w:tcPr>
            <w:tcW w:w="7277" w:type="dxa"/>
            <w:gridSpan w:val="3"/>
            <w:tcBorders>
              <w:top w:val="single" w:sz="4" w:space="0" w:color="auto"/>
              <w:left w:val="single" w:sz="4" w:space="0" w:color="auto"/>
              <w:bottom w:val="single" w:sz="4" w:space="0" w:color="auto"/>
              <w:right w:val="nil"/>
            </w:tcBorders>
            <w:hideMark/>
          </w:tcPr>
          <w:p w14:paraId="576D6A16" w14:textId="77777777" w:rsidR="00EE3B02" w:rsidRPr="000036E4" w:rsidRDefault="00EE3B02" w:rsidP="005618F3">
            <w:pPr>
              <w:contextualSpacing/>
              <w:jc w:val="both"/>
              <w:rPr>
                <w:rFonts w:eastAsia="Calibri"/>
                <w:color w:val="141618"/>
                <w:sz w:val="20"/>
                <w:szCs w:val="20"/>
                <w:lang w:eastAsia="en-US"/>
              </w:rPr>
            </w:pPr>
            <w:r w:rsidRPr="000036E4">
              <w:rPr>
                <w:rFonts w:eastAsia="Calibri"/>
                <w:color w:val="141618"/>
                <w:sz w:val="20"/>
                <w:szCs w:val="20"/>
                <w:lang w:eastAsia="en-US"/>
              </w:rPr>
              <w:t xml:space="preserve">Отчетным периодом оказания услуг является </w:t>
            </w:r>
            <w:r w:rsidR="00E4029C" w:rsidRPr="000036E4">
              <w:rPr>
                <w:rFonts w:eastAsia="Calibri"/>
                <w:color w:val="141618"/>
                <w:sz w:val="20"/>
                <w:szCs w:val="20"/>
                <w:lang w:eastAsia="en-US"/>
              </w:rPr>
              <w:t>–</w:t>
            </w:r>
            <w:r w:rsidRPr="000036E4">
              <w:rPr>
                <w:rFonts w:eastAsia="Calibri"/>
                <w:color w:val="141618"/>
                <w:sz w:val="20"/>
                <w:szCs w:val="20"/>
                <w:lang w:eastAsia="en-US"/>
              </w:rPr>
              <w:t xml:space="preserve"> </w:t>
            </w:r>
            <w:r w:rsidR="00D114EF" w:rsidRPr="000036E4">
              <w:rPr>
                <w:rFonts w:eastAsia="Calibri"/>
                <w:color w:val="141618"/>
                <w:sz w:val="20"/>
                <w:szCs w:val="20"/>
                <w:lang w:eastAsia="en-US"/>
              </w:rPr>
              <w:t xml:space="preserve">календарный </w:t>
            </w:r>
            <w:r w:rsidR="00297888" w:rsidRPr="000036E4">
              <w:rPr>
                <w:rFonts w:eastAsia="Calibri"/>
                <w:color w:val="141618"/>
                <w:sz w:val="20"/>
                <w:szCs w:val="20"/>
                <w:lang w:eastAsia="en-US"/>
              </w:rPr>
              <w:t>квартал</w:t>
            </w:r>
            <w:r w:rsidR="00E4029C" w:rsidRPr="000036E4">
              <w:rPr>
                <w:rFonts w:eastAsia="Calibri"/>
                <w:color w:val="141618"/>
                <w:sz w:val="20"/>
                <w:szCs w:val="20"/>
                <w:lang w:eastAsia="en-US"/>
              </w:rPr>
              <w:t>.</w:t>
            </w:r>
          </w:p>
        </w:tc>
      </w:tr>
      <w:tr w:rsidR="00EE3B02" w:rsidRPr="000036E4" w14:paraId="6C8546AA" w14:textId="77777777" w:rsidTr="005618F3">
        <w:tc>
          <w:tcPr>
            <w:tcW w:w="753" w:type="dxa"/>
            <w:tcBorders>
              <w:top w:val="single" w:sz="4" w:space="0" w:color="auto"/>
              <w:left w:val="nil"/>
              <w:bottom w:val="single" w:sz="4" w:space="0" w:color="auto"/>
              <w:right w:val="single" w:sz="4" w:space="0" w:color="auto"/>
            </w:tcBorders>
          </w:tcPr>
          <w:p w14:paraId="5ABA8522" w14:textId="77777777" w:rsidR="00EE3B02" w:rsidRPr="000036E4" w:rsidRDefault="00EE3B02" w:rsidP="005618F3">
            <w:pPr>
              <w:pStyle w:val="VL"/>
              <w:numPr>
                <w:ilvl w:val="1"/>
                <w:numId w:val="8"/>
              </w:numPr>
              <w:spacing w:before="0"/>
              <w:ind w:left="176" w:hanging="176"/>
              <w:contextualSpacing/>
              <w:rPr>
                <w:rFonts w:ascii="Times New Roman" w:hAnsi="Times New Roman"/>
                <w:sz w:val="20"/>
                <w:szCs w:val="20"/>
              </w:rPr>
            </w:pPr>
            <w:bookmarkStart w:id="1" w:name="_Ref529546834" w:colFirst="0" w:colLast="0"/>
          </w:p>
        </w:tc>
        <w:tc>
          <w:tcPr>
            <w:tcW w:w="2001" w:type="dxa"/>
            <w:tcBorders>
              <w:top w:val="single" w:sz="4" w:space="0" w:color="auto"/>
              <w:left w:val="single" w:sz="4" w:space="0" w:color="auto"/>
              <w:bottom w:val="single" w:sz="4" w:space="0" w:color="auto"/>
              <w:right w:val="single" w:sz="4" w:space="0" w:color="auto"/>
            </w:tcBorders>
            <w:hideMark/>
          </w:tcPr>
          <w:p w14:paraId="40924297" w14:textId="77777777" w:rsidR="00EE3B02" w:rsidRPr="000036E4" w:rsidRDefault="00EE3B02" w:rsidP="005618F3">
            <w:pPr>
              <w:pStyle w:val="VL"/>
              <w:spacing w:before="0"/>
              <w:contextualSpacing/>
              <w:rPr>
                <w:rFonts w:ascii="Times New Roman" w:hAnsi="Times New Roman"/>
                <w:sz w:val="20"/>
                <w:szCs w:val="20"/>
              </w:rPr>
            </w:pPr>
            <w:r w:rsidRPr="000036E4">
              <w:rPr>
                <w:rFonts w:ascii="Times New Roman" w:hAnsi="Times New Roman"/>
                <w:sz w:val="20"/>
                <w:szCs w:val="20"/>
              </w:rPr>
              <w:t>Цена Договора</w:t>
            </w:r>
          </w:p>
        </w:tc>
        <w:tc>
          <w:tcPr>
            <w:tcW w:w="7277" w:type="dxa"/>
            <w:gridSpan w:val="3"/>
            <w:tcBorders>
              <w:top w:val="single" w:sz="4" w:space="0" w:color="auto"/>
              <w:left w:val="single" w:sz="4" w:space="0" w:color="auto"/>
              <w:bottom w:val="single" w:sz="4" w:space="0" w:color="auto"/>
              <w:right w:val="nil"/>
            </w:tcBorders>
            <w:hideMark/>
          </w:tcPr>
          <w:p w14:paraId="46118182" w14:textId="77777777" w:rsidR="00783356" w:rsidRPr="000036E4" w:rsidRDefault="00783356" w:rsidP="005618F3">
            <w:pPr>
              <w:pStyle w:val="VL"/>
              <w:spacing w:before="0"/>
              <w:contextualSpacing/>
              <w:rPr>
                <w:rFonts w:ascii="Times New Roman" w:hAnsi="Times New Roman"/>
                <w:sz w:val="20"/>
                <w:szCs w:val="20"/>
              </w:rPr>
            </w:pPr>
            <w:r w:rsidRPr="000036E4">
              <w:rPr>
                <w:rFonts w:ascii="Times New Roman" w:eastAsia="Times New Roman" w:hAnsi="Times New Roman"/>
                <w:color w:val="auto"/>
                <w:sz w:val="20"/>
                <w:szCs w:val="20"/>
              </w:rPr>
              <w:t xml:space="preserve">Общая </w:t>
            </w:r>
            <w:r w:rsidRPr="000036E4">
              <w:rPr>
                <w:rFonts w:ascii="Times New Roman" w:hAnsi="Times New Roman"/>
                <w:sz w:val="20"/>
                <w:szCs w:val="20"/>
              </w:rPr>
              <w:t xml:space="preserve">цена Договора составляет </w:t>
            </w:r>
            <w:r w:rsidR="00271E81" w:rsidRPr="000036E4">
              <w:rPr>
                <w:rFonts w:ascii="Times New Roman" w:hAnsi="Times New Roman"/>
                <w:b/>
                <w:sz w:val="20"/>
                <w:szCs w:val="20"/>
              </w:rPr>
              <w:t>___</w:t>
            </w:r>
            <w:r w:rsidR="00A928D6" w:rsidRPr="000036E4">
              <w:rPr>
                <w:rFonts w:ascii="Times New Roman" w:hAnsi="Times New Roman"/>
                <w:b/>
                <w:sz w:val="20"/>
                <w:szCs w:val="20"/>
              </w:rPr>
              <w:t xml:space="preserve"> (</w:t>
            </w:r>
            <w:r w:rsidR="00271E81" w:rsidRPr="000036E4">
              <w:rPr>
                <w:rFonts w:ascii="Times New Roman" w:hAnsi="Times New Roman"/>
                <w:b/>
                <w:sz w:val="20"/>
                <w:szCs w:val="20"/>
              </w:rPr>
              <w:t>____) рублей ___</w:t>
            </w:r>
            <w:r w:rsidR="00A928D6" w:rsidRPr="000036E4">
              <w:rPr>
                <w:rFonts w:ascii="Times New Roman" w:hAnsi="Times New Roman"/>
                <w:b/>
                <w:sz w:val="20"/>
                <w:szCs w:val="20"/>
              </w:rPr>
              <w:t xml:space="preserve"> копеек</w:t>
            </w:r>
            <w:r w:rsidR="00A928D6" w:rsidRPr="000036E4">
              <w:rPr>
                <w:rFonts w:ascii="Times New Roman" w:hAnsi="Times New Roman"/>
                <w:sz w:val="20"/>
                <w:szCs w:val="20"/>
              </w:rPr>
              <w:t>,</w:t>
            </w:r>
            <w:r w:rsidRPr="000036E4">
              <w:rPr>
                <w:rFonts w:ascii="Times New Roman" w:hAnsi="Times New Roman"/>
                <w:sz w:val="20"/>
                <w:szCs w:val="20"/>
              </w:rPr>
              <w:t xml:space="preserve"> в том числе НДС в размере, определенном Налоговым кодексом Российской Федерации.</w:t>
            </w:r>
          </w:p>
          <w:p w14:paraId="28A22C39" w14:textId="46DD933E" w:rsidR="000C7D38" w:rsidRPr="000036E4" w:rsidRDefault="00A053A9" w:rsidP="005618F3">
            <w:pPr>
              <w:pStyle w:val="VL"/>
              <w:spacing w:before="0"/>
              <w:contextualSpacing/>
              <w:rPr>
                <w:rFonts w:ascii="Times New Roman" w:hAnsi="Times New Roman"/>
                <w:sz w:val="20"/>
                <w:szCs w:val="20"/>
              </w:rPr>
            </w:pPr>
            <w:r w:rsidRPr="000036E4">
              <w:rPr>
                <w:rFonts w:ascii="Times New Roman" w:hAnsi="Times New Roman"/>
                <w:sz w:val="20"/>
                <w:szCs w:val="20"/>
              </w:rPr>
              <w:t>Стоимость обслуживания оборудования устанавливается в виде фиксированных платежей. Разме</w:t>
            </w:r>
            <w:r w:rsidR="00AD5732">
              <w:rPr>
                <w:rFonts w:ascii="Times New Roman" w:hAnsi="Times New Roman"/>
                <w:sz w:val="20"/>
                <w:szCs w:val="20"/>
              </w:rPr>
              <w:t>р</w:t>
            </w:r>
            <w:r w:rsidRPr="000036E4">
              <w:rPr>
                <w:rFonts w:ascii="Times New Roman" w:hAnsi="Times New Roman"/>
                <w:sz w:val="20"/>
                <w:szCs w:val="20"/>
              </w:rPr>
              <w:t xml:space="preserve"> платежей указан в Приложении № 2 к настоящему Договору.</w:t>
            </w:r>
            <w:r w:rsidR="007A72F8" w:rsidRPr="000036E4">
              <w:rPr>
                <w:rFonts w:ascii="Times New Roman" w:hAnsi="Times New Roman"/>
                <w:sz w:val="20"/>
                <w:szCs w:val="20"/>
              </w:rPr>
              <w:t xml:space="preserve"> </w:t>
            </w:r>
          </w:p>
          <w:p w14:paraId="708751EF" w14:textId="77777777" w:rsidR="000C7D38" w:rsidRPr="000036E4" w:rsidRDefault="000C7D38" w:rsidP="005618F3">
            <w:pPr>
              <w:pStyle w:val="VL"/>
              <w:spacing w:before="0"/>
              <w:contextualSpacing/>
              <w:rPr>
                <w:rFonts w:ascii="Times New Roman" w:hAnsi="Times New Roman"/>
                <w:sz w:val="20"/>
                <w:szCs w:val="20"/>
              </w:rPr>
            </w:pPr>
            <w:r w:rsidRPr="000036E4">
              <w:rPr>
                <w:rFonts w:ascii="Times New Roman" w:hAnsi="Times New Roman"/>
                <w:sz w:val="20"/>
                <w:szCs w:val="20"/>
              </w:rPr>
              <w:t>В случае, если какой-то квартал оказания услуг является неполным, или изменится состав обслуживаемого оборудования, оплата будет произведена из расчета фактически оказанных услуг.</w:t>
            </w:r>
          </w:p>
          <w:p w14:paraId="125F25C1" w14:textId="77777777" w:rsidR="005616F3" w:rsidRPr="000036E4" w:rsidRDefault="000C7D38" w:rsidP="005618F3">
            <w:pPr>
              <w:pStyle w:val="VL"/>
              <w:spacing w:before="0"/>
              <w:contextualSpacing/>
              <w:rPr>
                <w:rFonts w:ascii="Times New Roman" w:hAnsi="Times New Roman"/>
                <w:sz w:val="20"/>
                <w:szCs w:val="20"/>
              </w:rPr>
            </w:pPr>
            <w:r w:rsidRPr="000036E4">
              <w:rPr>
                <w:rFonts w:ascii="Times New Roman" w:hAnsi="Times New Roman"/>
                <w:sz w:val="20"/>
                <w:szCs w:val="20"/>
              </w:rPr>
              <w:t xml:space="preserve"> </w:t>
            </w:r>
            <w:r w:rsidR="007A0E95" w:rsidRPr="000036E4">
              <w:rPr>
                <w:rFonts w:ascii="Times New Roman" w:hAnsi="Times New Roman"/>
                <w:sz w:val="20"/>
                <w:szCs w:val="20"/>
              </w:rPr>
              <w:t xml:space="preserve">Во избежание сомнений общая цена Договора (цена за единицу </w:t>
            </w:r>
            <w:r w:rsidR="0033640E" w:rsidRPr="000036E4">
              <w:rPr>
                <w:rFonts w:ascii="Times New Roman" w:hAnsi="Times New Roman"/>
                <w:sz w:val="20"/>
                <w:szCs w:val="20"/>
              </w:rPr>
              <w:t>Услуги</w:t>
            </w:r>
            <w:r w:rsidR="007A0E95" w:rsidRPr="000036E4">
              <w:rPr>
                <w:rFonts w:ascii="Times New Roman" w:hAnsi="Times New Roman"/>
                <w:sz w:val="20"/>
                <w:szCs w:val="20"/>
              </w:rPr>
              <w:t>) включает в себя полный перечень и стоимость Работ и Услуг, подлежащих выполнению в соответствии с настоящим Д</w:t>
            </w:r>
            <w:r w:rsidR="005616F3" w:rsidRPr="000036E4">
              <w:rPr>
                <w:rFonts w:ascii="Times New Roman" w:hAnsi="Times New Roman"/>
                <w:sz w:val="20"/>
                <w:szCs w:val="20"/>
              </w:rPr>
              <w:t>оговором и приложениями к нему.</w:t>
            </w:r>
          </w:p>
          <w:p w14:paraId="67380E30" w14:textId="77777777" w:rsidR="00EE3B02" w:rsidRPr="000036E4" w:rsidRDefault="00EE3B02" w:rsidP="005618F3">
            <w:pPr>
              <w:pStyle w:val="VL"/>
              <w:spacing w:before="0"/>
              <w:contextualSpacing/>
              <w:rPr>
                <w:rFonts w:ascii="Times New Roman" w:hAnsi="Times New Roman"/>
                <w:color w:val="141618"/>
                <w:sz w:val="20"/>
                <w:szCs w:val="20"/>
              </w:rPr>
            </w:pPr>
          </w:p>
        </w:tc>
      </w:tr>
      <w:bookmarkEnd w:id="1"/>
      <w:tr w:rsidR="00EE3B02" w:rsidRPr="000036E4" w14:paraId="179241AF" w14:textId="77777777" w:rsidTr="005618F3">
        <w:tc>
          <w:tcPr>
            <w:tcW w:w="753" w:type="dxa"/>
            <w:tcBorders>
              <w:top w:val="single" w:sz="4" w:space="0" w:color="auto"/>
              <w:left w:val="nil"/>
              <w:bottom w:val="single" w:sz="4" w:space="0" w:color="auto"/>
              <w:right w:val="single" w:sz="4" w:space="0" w:color="auto"/>
            </w:tcBorders>
          </w:tcPr>
          <w:p w14:paraId="4FF4D1EE" w14:textId="77777777" w:rsidR="00EE3B02" w:rsidRPr="000036E4" w:rsidRDefault="00EE3B02" w:rsidP="005618F3">
            <w:pPr>
              <w:pStyle w:val="VL"/>
              <w:numPr>
                <w:ilvl w:val="1"/>
                <w:numId w:val="8"/>
              </w:numPr>
              <w:spacing w:before="0"/>
              <w:ind w:left="176" w:hanging="176"/>
              <w:contextualSpacing/>
              <w:rPr>
                <w:rFonts w:ascii="Times New Roman" w:hAnsi="Times New Roman"/>
                <w:sz w:val="20"/>
                <w:szCs w:val="20"/>
              </w:rPr>
            </w:pPr>
          </w:p>
        </w:tc>
        <w:tc>
          <w:tcPr>
            <w:tcW w:w="2001" w:type="dxa"/>
            <w:tcBorders>
              <w:top w:val="single" w:sz="4" w:space="0" w:color="auto"/>
              <w:left w:val="single" w:sz="4" w:space="0" w:color="auto"/>
              <w:bottom w:val="single" w:sz="4" w:space="0" w:color="auto"/>
              <w:right w:val="single" w:sz="4" w:space="0" w:color="auto"/>
            </w:tcBorders>
            <w:hideMark/>
          </w:tcPr>
          <w:p w14:paraId="7E268022" w14:textId="77777777" w:rsidR="00EE3B02" w:rsidRPr="000036E4" w:rsidRDefault="00EE3B02" w:rsidP="005618F3">
            <w:pPr>
              <w:pStyle w:val="VL"/>
              <w:spacing w:before="0"/>
              <w:contextualSpacing/>
              <w:rPr>
                <w:rFonts w:ascii="Times New Roman" w:hAnsi="Times New Roman"/>
                <w:sz w:val="20"/>
                <w:szCs w:val="20"/>
              </w:rPr>
            </w:pPr>
            <w:r w:rsidRPr="000036E4">
              <w:rPr>
                <w:rFonts w:ascii="Times New Roman" w:hAnsi="Times New Roman"/>
                <w:sz w:val="20"/>
                <w:szCs w:val="20"/>
              </w:rPr>
              <w:t>Место оказания Услуг</w:t>
            </w:r>
          </w:p>
        </w:tc>
        <w:tc>
          <w:tcPr>
            <w:tcW w:w="7277" w:type="dxa"/>
            <w:gridSpan w:val="3"/>
            <w:tcBorders>
              <w:top w:val="single" w:sz="4" w:space="0" w:color="auto"/>
              <w:left w:val="single" w:sz="4" w:space="0" w:color="auto"/>
              <w:bottom w:val="single" w:sz="4" w:space="0" w:color="auto"/>
              <w:right w:val="nil"/>
            </w:tcBorders>
            <w:hideMark/>
          </w:tcPr>
          <w:p w14:paraId="260E8F0A" w14:textId="77777777" w:rsidR="00EE3B02" w:rsidRPr="000036E4" w:rsidRDefault="005948E0" w:rsidP="005618F3">
            <w:pPr>
              <w:pStyle w:val="VL"/>
              <w:spacing w:before="0"/>
              <w:contextualSpacing/>
              <w:rPr>
                <w:rFonts w:ascii="Times New Roman" w:hAnsi="Times New Roman"/>
                <w:sz w:val="20"/>
                <w:szCs w:val="20"/>
              </w:rPr>
            </w:pPr>
            <w:r w:rsidRPr="000036E4">
              <w:rPr>
                <w:rFonts w:ascii="Times New Roman" w:hAnsi="Times New Roman"/>
                <w:color w:val="000000"/>
                <w:sz w:val="20"/>
                <w:szCs w:val="20"/>
              </w:rPr>
              <w:t>Услуги оказываются по месту установки оборудования по адресу: 163002, г. Архангельск, ул.</w:t>
            </w:r>
            <w:r w:rsidR="006D75F3" w:rsidRPr="000036E4">
              <w:rPr>
                <w:rFonts w:ascii="Times New Roman" w:hAnsi="Times New Roman"/>
                <w:color w:val="000000"/>
                <w:sz w:val="20"/>
                <w:szCs w:val="20"/>
              </w:rPr>
              <w:t xml:space="preserve"> </w:t>
            </w:r>
            <w:r w:rsidRPr="000036E4">
              <w:rPr>
                <w:rFonts w:ascii="Times New Roman" w:hAnsi="Times New Roman"/>
                <w:color w:val="000000"/>
                <w:sz w:val="20"/>
                <w:szCs w:val="20"/>
              </w:rPr>
              <w:t>Октябрят, д.29Б, Информационно-выплатной центр УФПС Архангельской области</w:t>
            </w:r>
          </w:p>
        </w:tc>
      </w:tr>
      <w:tr w:rsidR="00EE3B02" w:rsidRPr="000036E4" w14:paraId="24B04759" w14:textId="77777777" w:rsidTr="005618F3">
        <w:tc>
          <w:tcPr>
            <w:tcW w:w="753" w:type="dxa"/>
            <w:tcBorders>
              <w:top w:val="single" w:sz="4" w:space="0" w:color="auto"/>
              <w:left w:val="nil"/>
              <w:bottom w:val="single" w:sz="4" w:space="0" w:color="auto"/>
              <w:right w:val="single" w:sz="4" w:space="0" w:color="auto"/>
            </w:tcBorders>
          </w:tcPr>
          <w:p w14:paraId="60EEA240" w14:textId="77777777" w:rsidR="00EE3B02" w:rsidRPr="000036E4" w:rsidRDefault="00EE3B02" w:rsidP="005618F3">
            <w:pPr>
              <w:pStyle w:val="VL"/>
              <w:numPr>
                <w:ilvl w:val="1"/>
                <w:numId w:val="8"/>
              </w:numPr>
              <w:spacing w:before="0"/>
              <w:ind w:left="176" w:hanging="176"/>
              <w:contextualSpacing/>
              <w:rPr>
                <w:rFonts w:ascii="Times New Roman" w:hAnsi="Times New Roman"/>
                <w:sz w:val="20"/>
                <w:szCs w:val="20"/>
              </w:rPr>
            </w:pPr>
            <w:bookmarkStart w:id="2" w:name="_Ref529546881" w:colFirst="0" w:colLast="0"/>
          </w:p>
        </w:tc>
        <w:tc>
          <w:tcPr>
            <w:tcW w:w="2001" w:type="dxa"/>
            <w:tcBorders>
              <w:top w:val="single" w:sz="4" w:space="0" w:color="auto"/>
              <w:left w:val="single" w:sz="4" w:space="0" w:color="auto"/>
              <w:bottom w:val="single" w:sz="4" w:space="0" w:color="auto"/>
              <w:right w:val="single" w:sz="4" w:space="0" w:color="auto"/>
            </w:tcBorders>
            <w:hideMark/>
          </w:tcPr>
          <w:p w14:paraId="3DD35C9F" w14:textId="77777777" w:rsidR="00EE3B02" w:rsidRPr="000036E4" w:rsidRDefault="00EE3B02" w:rsidP="005618F3">
            <w:pPr>
              <w:pStyle w:val="VL"/>
              <w:spacing w:before="0"/>
              <w:contextualSpacing/>
              <w:rPr>
                <w:rFonts w:ascii="Times New Roman" w:hAnsi="Times New Roman"/>
                <w:sz w:val="20"/>
                <w:szCs w:val="20"/>
              </w:rPr>
            </w:pPr>
            <w:r w:rsidRPr="000036E4">
              <w:rPr>
                <w:rFonts w:ascii="Times New Roman" w:hAnsi="Times New Roman"/>
                <w:sz w:val="20"/>
                <w:szCs w:val="20"/>
              </w:rPr>
              <w:t>Срок уведомления о готовности к сдаче оказанных Услуг</w:t>
            </w:r>
          </w:p>
        </w:tc>
        <w:tc>
          <w:tcPr>
            <w:tcW w:w="7277" w:type="dxa"/>
            <w:gridSpan w:val="3"/>
            <w:tcBorders>
              <w:top w:val="single" w:sz="4" w:space="0" w:color="auto"/>
              <w:left w:val="single" w:sz="4" w:space="0" w:color="auto"/>
              <w:bottom w:val="single" w:sz="4" w:space="0" w:color="auto"/>
              <w:right w:val="nil"/>
            </w:tcBorders>
            <w:hideMark/>
          </w:tcPr>
          <w:p w14:paraId="709524C3" w14:textId="77777777" w:rsidR="00EE3B02" w:rsidRPr="000036E4" w:rsidRDefault="00756E39" w:rsidP="005618F3">
            <w:pPr>
              <w:pStyle w:val="VL"/>
              <w:spacing w:before="0"/>
              <w:contextualSpacing/>
              <w:rPr>
                <w:rFonts w:ascii="Times New Roman" w:hAnsi="Times New Roman"/>
                <w:sz w:val="20"/>
                <w:szCs w:val="20"/>
              </w:rPr>
            </w:pPr>
            <w:r w:rsidRPr="000036E4">
              <w:rPr>
                <w:rFonts w:ascii="Times New Roman" w:hAnsi="Times New Roman"/>
                <w:sz w:val="20"/>
                <w:szCs w:val="20"/>
              </w:rPr>
              <w:t>Исполнитель обязан уведомить Заказчика о готовности оказанных Услуг не менее, чем за 1 (один) рабочий день</w:t>
            </w:r>
            <w:r w:rsidR="00EE3B02" w:rsidRPr="000036E4">
              <w:rPr>
                <w:rFonts w:ascii="Times New Roman" w:hAnsi="Times New Roman"/>
                <w:sz w:val="20"/>
                <w:szCs w:val="20"/>
              </w:rPr>
              <w:t>.</w:t>
            </w:r>
          </w:p>
        </w:tc>
      </w:tr>
      <w:tr w:rsidR="00EE3B02" w:rsidRPr="000036E4" w14:paraId="7DE656AA" w14:textId="77777777" w:rsidTr="005618F3">
        <w:tc>
          <w:tcPr>
            <w:tcW w:w="753" w:type="dxa"/>
            <w:tcBorders>
              <w:top w:val="single" w:sz="4" w:space="0" w:color="auto"/>
              <w:left w:val="nil"/>
              <w:bottom w:val="single" w:sz="4" w:space="0" w:color="auto"/>
              <w:right w:val="single" w:sz="4" w:space="0" w:color="auto"/>
            </w:tcBorders>
          </w:tcPr>
          <w:p w14:paraId="19ADFA93" w14:textId="77777777" w:rsidR="00EE3B02" w:rsidRPr="000036E4" w:rsidRDefault="00EE3B02" w:rsidP="005618F3">
            <w:pPr>
              <w:pStyle w:val="VL"/>
              <w:numPr>
                <w:ilvl w:val="1"/>
                <w:numId w:val="8"/>
              </w:numPr>
              <w:spacing w:before="0"/>
              <w:ind w:left="176" w:hanging="176"/>
              <w:contextualSpacing/>
              <w:rPr>
                <w:rFonts w:ascii="Times New Roman" w:hAnsi="Times New Roman"/>
                <w:sz w:val="20"/>
                <w:szCs w:val="20"/>
              </w:rPr>
            </w:pPr>
            <w:bookmarkStart w:id="3" w:name="_Ref529546893" w:colFirst="0" w:colLast="0"/>
            <w:bookmarkEnd w:id="2"/>
          </w:p>
        </w:tc>
        <w:tc>
          <w:tcPr>
            <w:tcW w:w="2001" w:type="dxa"/>
            <w:tcBorders>
              <w:top w:val="single" w:sz="4" w:space="0" w:color="auto"/>
              <w:left w:val="single" w:sz="4" w:space="0" w:color="auto"/>
              <w:bottom w:val="single" w:sz="4" w:space="0" w:color="auto"/>
              <w:right w:val="single" w:sz="4" w:space="0" w:color="auto"/>
            </w:tcBorders>
            <w:hideMark/>
          </w:tcPr>
          <w:p w14:paraId="427299B1" w14:textId="77777777" w:rsidR="00EE3B02" w:rsidRPr="000036E4" w:rsidRDefault="00EE3B02" w:rsidP="005618F3">
            <w:pPr>
              <w:pStyle w:val="VL"/>
              <w:spacing w:before="0"/>
              <w:contextualSpacing/>
              <w:rPr>
                <w:rFonts w:ascii="Times New Roman" w:hAnsi="Times New Roman"/>
                <w:sz w:val="20"/>
                <w:szCs w:val="20"/>
              </w:rPr>
            </w:pPr>
            <w:r w:rsidRPr="000036E4">
              <w:rPr>
                <w:rFonts w:ascii="Times New Roman" w:hAnsi="Times New Roman"/>
                <w:sz w:val="20"/>
                <w:szCs w:val="20"/>
              </w:rPr>
              <w:t>Срок направления Исполнителем акта сдачи-приемки оказанных Услуг</w:t>
            </w:r>
          </w:p>
        </w:tc>
        <w:tc>
          <w:tcPr>
            <w:tcW w:w="7277" w:type="dxa"/>
            <w:gridSpan w:val="3"/>
            <w:tcBorders>
              <w:top w:val="single" w:sz="4" w:space="0" w:color="auto"/>
              <w:left w:val="single" w:sz="4" w:space="0" w:color="auto"/>
              <w:bottom w:val="single" w:sz="4" w:space="0" w:color="auto"/>
              <w:right w:val="nil"/>
            </w:tcBorders>
            <w:hideMark/>
          </w:tcPr>
          <w:p w14:paraId="417EEF4C" w14:textId="77777777" w:rsidR="00EE3B02" w:rsidRPr="000036E4" w:rsidRDefault="00EE3B02" w:rsidP="005618F3">
            <w:pPr>
              <w:pStyle w:val="VL"/>
              <w:spacing w:before="0"/>
              <w:contextualSpacing/>
              <w:rPr>
                <w:rFonts w:ascii="Times New Roman" w:hAnsi="Times New Roman"/>
                <w:sz w:val="20"/>
                <w:szCs w:val="20"/>
              </w:rPr>
            </w:pPr>
            <w:r w:rsidRPr="000036E4">
              <w:rPr>
                <w:rFonts w:ascii="Times New Roman" w:hAnsi="Times New Roman"/>
                <w:sz w:val="20"/>
                <w:szCs w:val="20"/>
              </w:rPr>
              <w:t xml:space="preserve">Исполнитель не позднее </w:t>
            </w:r>
            <w:r w:rsidRPr="000036E4">
              <w:rPr>
                <w:rFonts w:ascii="Times New Roman" w:hAnsi="Times New Roman"/>
                <w:i/>
                <w:sz w:val="20"/>
                <w:szCs w:val="20"/>
              </w:rPr>
              <w:t xml:space="preserve">3-х </w:t>
            </w:r>
            <w:r w:rsidRPr="000036E4">
              <w:rPr>
                <w:rFonts w:ascii="Times New Roman" w:hAnsi="Times New Roman"/>
                <w:sz w:val="20"/>
                <w:szCs w:val="20"/>
              </w:rPr>
              <w:t>рабочих дней после</w:t>
            </w:r>
            <w:r w:rsidR="00F74EFF" w:rsidRPr="000036E4">
              <w:rPr>
                <w:rFonts w:ascii="Times New Roman" w:hAnsi="Times New Roman"/>
                <w:sz w:val="20"/>
                <w:szCs w:val="20"/>
              </w:rPr>
              <w:t xml:space="preserve"> </w:t>
            </w:r>
            <w:r w:rsidRPr="000036E4">
              <w:rPr>
                <w:rFonts w:ascii="Times New Roman" w:hAnsi="Times New Roman"/>
                <w:sz w:val="20"/>
                <w:szCs w:val="20"/>
              </w:rPr>
              <w:t>окончания отчетного периода обязан направить Заказчику акт сдачи-приемки оказанных Услуг по форме Приложения № 3 к Договору (далее – Акт сдачи-приемки оказанных Услуг).</w:t>
            </w:r>
          </w:p>
          <w:p w14:paraId="3DAF01D6" w14:textId="77777777" w:rsidR="00EE3B02" w:rsidRPr="000036E4" w:rsidRDefault="00EE3B02" w:rsidP="005618F3">
            <w:pPr>
              <w:pStyle w:val="VL"/>
              <w:spacing w:before="0"/>
              <w:contextualSpacing/>
              <w:rPr>
                <w:rFonts w:ascii="Times New Roman" w:hAnsi="Times New Roman"/>
                <w:sz w:val="20"/>
                <w:szCs w:val="20"/>
              </w:rPr>
            </w:pPr>
          </w:p>
        </w:tc>
      </w:tr>
      <w:tr w:rsidR="00B66662" w:rsidRPr="000036E4" w14:paraId="7433DA71" w14:textId="77777777" w:rsidTr="005618F3">
        <w:tc>
          <w:tcPr>
            <w:tcW w:w="753" w:type="dxa"/>
            <w:tcBorders>
              <w:top w:val="single" w:sz="4" w:space="0" w:color="auto"/>
              <w:left w:val="nil"/>
              <w:bottom w:val="single" w:sz="4" w:space="0" w:color="auto"/>
              <w:right w:val="single" w:sz="4" w:space="0" w:color="auto"/>
            </w:tcBorders>
          </w:tcPr>
          <w:p w14:paraId="0897B57E" w14:textId="77777777" w:rsidR="00B66662" w:rsidRPr="000036E4" w:rsidRDefault="00B66662" w:rsidP="005618F3">
            <w:pPr>
              <w:pStyle w:val="VL"/>
              <w:numPr>
                <w:ilvl w:val="1"/>
                <w:numId w:val="8"/>
              </w:numPr>
              <w:spacing w:before="0"/>
              <w:ind w:left="176" w:hanging="176"/>
              <w:contextualSpacing/>
              <w:rPr>
                <w:rFonts w:ascii="Times New Roman" w:hAnsi="Times New Roman"/>
                <w:sz w:val="20"/>
                <w:szCs w:val="20"/>
              </w:rPr>
            </w:pPr>
            <w:bookmarkStart w:id="4" w:name="_Ref529546902" w:colFirst="0" w:colLast="0"/>
            <w:bookmarkEnd w:id="3"/>
          </w:p>
        </w:tc>
        <w:tc>
          <w:tcPr>
            <w:tcW w:w="2001" w:type="dxa"/>
            <w:tcBorders>
              <w:top w:val="single" w:sz="4" w:space="0" w:color="auto"/>
              <w:left w:val="single" w:sz="4" w:space="0" w:color="auto"/>
              <w:bottom w:val="single" w:sz="4" w:space="0" w:color="auto"/>
              <w:right w:val="single" w:sz="4" w:space="0" w:color="auto"/>
            </w:tcBorders>
            <w:hideMark/>
          </w:tcPr>
          <w:p w14:paraId="3F1A4E75"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Отчетные документы, предоставляемые Исполнителем</w:t>
            </w:r>
          </w:p>
        </w:tc>
        <w:tc>
          <w:tcPr>
            <w:tcW w:w="7277" w:type="dxa"/>
            <w:gridSpan w:val="3"/>
            <w:tcBorders>
              <w:top w:val="single" w:sz="4" w:space="0" w:color="auto"/>
              <w:left w:val="single" w:sz="4" w:space="0" w:color="auto"/>
              <w:bottom w:val="single" w:sz="4" w:space="0" w:color="auto"/>
              <w:right w:val="nil"/>
            </w:tcBorders>
            <w:hideMark/>
          </w:tcPr>
          <w:p w14:paraId="6F40B45F"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Счёт</w:t>
            </w:r>
          </w:p>
          <w:p w14:paraId="2054807F"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Счёт – фактура (в случае общего налогообложения)</w:t>
            </w:r>
          </w:p>
          <w:p w14:paraId="64D255D6"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Акт сдачи – приёмки оказанных услуг</w:t>
            </w:r>
          </w:p>
        </w:tc>
      </w:tr>
      <w:tr w:rsidR="00B66662" w:rsidRPr="000036E4" w14:paraId="6390547F" w14:textId="77777777" w:rsidTr="005618F3">
        <w:tc>
          <w:tcPr>
            <w:tcW w:w="753" w:type="dxa"/>
            <w:tcBorders>
              <w:top w:val="single" w:sz="4" w:space="0" w:color="auto"/>
              <w:left w:val="nil"/>
              <w:bottom w:val="single" w:sz="4" w:space="0" w:color="auto"/>
              <w:right w:val="single" w:sz="4" w:space="0" w:color="auto"/>
            </w:tcBorders>
          </w:tcPr>
          <w:p w14:paraId="045009E1" w14:textId="77777777" w:rsidR="00B66662" w:rsidRPr="000036E4" w:rsidRDefault="00B66662" w:rsidP="005618F3">
            <w:pPr>
              <w:pStyle w:val="VL"/>
              <w:numPr>
                <w:ilvl w:val="1"/>
                <w:numId w:val="8"/>
              </w:numPr>
              <w:spacing w:before="0"/>
              <w:ind w:left="176" w:hanging="176"/>
              <w:contextualSpacing/>
              <w:rPr>
                <w:rFonts w:ascii="Times New Roman" w:hAnsi="Times New Roman"/>
                <w:sz w:val="20"/>
                <w:szCs w:val="20"/>
              </w:rPr>
            </w:pPr>
            <w:bookmarkStart w:id="5" w:name="_Ref529546930" w:colFirst="0" w:colLast="0"/>
            <w:bookmarkEnd w:id="4"/>
          </w:p>
        </w:tc>
        <w:tc>
          <w:tcPr>
            <w:tcW w:w="2001" w:type="dxa"/>
            <w:tcBorders>
              <w:top w:val="single" w:sz="4" w:space="0" w:color="auto"/>
              <w:left w:val="single" w:sz="4" w:space="0" w:color="auto"/>
              <w:bottom w:val="single" w:sz="4" w:space="0" w:color="auto"/>
              <w:right w:val="single" w:sz="4" w:space="0" w:color="auto"/>
            </w:tcBorders>
            <w:hideMark/>
          </w:tcPr>
          <w:p w14:paraId="0D97B4B7"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Срок осуществления Заказчиком приемки оказанных Услуг</w:t>
            </w:r>
          </w:p>
        </w:tc>
        <w:tc>
          <w:tcPr>
            <w:tcW w:w="7277" w:type="dxa"/>
            <w:gridSpan w:val="3"/>
            <w:tcBorders>
              <w:top w:val="single" w:sz="4" w:space="0" w:color="auto"/>
              <w:left w:val="single" w:sz="4" w:space="0" w:color="auto"/>
              <w:bottom w:val="single" w:sz="4" w:space="0" w:color="auto"/>
              <w:right w:val="nil"/>
            </w:tcBorders>
          </w:tcPr>
          <w:p w14:paraId="0FFC77E5"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 xml:space="preserve">Приемка оказанных Услуг осуществляется Заказчиком в течение 3 рабочих дней со дня получения </w:t>
            </w:r>
            <w:r w:rsidR="00975A39" w:rsidRPr="000036E4">
              <w:rPr>
                <w:rFonts w:ascii="Times New Roman" w:hAnsi="Times New Roman"/>
                <w:sz w:val="20"/>
                <w:szCs w:val="20"/>
              </w:rPr>
              <w:t xml:space="preserve">оригиналов </w:t>
            </w:r>
            <w:r w:rsidR="00F741C1" w:rsidRPr="000036E4">
              <w:rPr>
                <w:rFonts w:ascii="Times New Roman" w:hAnsi="Times New Roman"/>
                <w:sz w:val="20"/>
                <w:szCs w:val="20"/>
              </w:rPr>
              <w:t>отчетных документов от Исполнителя</w:t>
            </w:r>
          </w:p>
        </w:tc>
      </w:tr>
      <w:tr w:rsidR="00B66662" w:rsidRPr="000036E4" w14:paraId="48EF224E" w14:textId="77777777" w:rsidTr="005618F3">
        <w:tc>
          <w:tcPr>
            <w:tcW w:w="753" w:type="dxa"/>
            <w:tcBorders>
              <w:top w:val="single" w:sz="4" w:space="0" w:color="auto"/>
              <w:left w:val="nil"/>
              <w:bottom w:val="single" w:sz="4" w:space="0" w:color="auto"/>
              <w:right w:val="single" w:sz="4" w:space="0" w:color="auto"/>
            </w:tcBorders>
          </w:tcPr>
          <w:p w14:paraId="330670D7" w14:textId="77777777" w:rsidR="00B66662" w:rsidRPr="000036E4" w:rsidRDefault="00B66662" w:rsidP="005618F3">
            <w:pPr>
              <w:pStyle w:val="VL"/>
              <w:numPr>
                <w:ilvl w:val="1"/>
                <w:numId w:val="8"/>
              </w:numPr>
              <w:spacing w:before="0"/>
              <w:ind w:left="176" w:hanging="176"/>
              <w:contextualSpacing/>
              <w:rPr>
                <w:rFonts w:ascii="Times New Roman" w:hAnsi="Times New Roman"/>
                <w:sz w:val="20"/>
                <w:szCs w:val="20"/>
              </w:rPr>
            </w:pPr>
            <w:bookmarkStart w:id="6" w:name="_Ref529547003" w:colFirst="0" w:colLast="0"/>
            <w:bookmarkEnd w:id="5"/>
          </w:p>
        </w:tc>
        <w:tc>
          <w:tcPr>
            <w:tcW w:w="2001" w:type="dxa"/>
            <w:tcBorders>
              <w:top w:val="single" w:sz="4" w:space="0" w:color="auto"/>
              <w:left w:val="single" w:sz="4" w:space="0" w:color="auto"/>
              <w:bottom w:val="single" w:sz="4" w:space="0" w:color="auto"/>
              <w:right w:val="single" w:sz="4" w:space="0" w:color="auto"/>
            </w:tcBorders>
            <w:hideMark/>
          </w:tcPr>
          <w:p w14:paraId="1923C6BE"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Гарантийный срок</w:t>
            </w:r>
          </w:p>
        </w:tc>
        <w:tc>
          <w:tcPr>
            <w:tcW w:w="7277" w:type="dxa"/>
            <w:gridSpan w:val="3"/>
            <w:tcBorders>
              <w:top w:val="single" w:sz="4" w:space="0" w:color="auto"/>
              <w:left w:val="single" w:sz="4" w:space="0" w:color="auto"/>
              <w:bottom w:val="single" w:sz="4" w:space="0" w:color="auto"/>
              <w:right w:val="nil"/>
            </w:tcBorders>
            <w:hideMark/>
          </w:tcPr>
          <w:p w14:paraId="0C8C2A50" w14:textId="77777777" w:rsidR="00B66662" w:rsidRPr="000036E4" w:rsidRDefault="00B66662" w:rsidP="005618F3">
            <w:pPr>
              <w:pStyle w:val="VL"/>
              <w:spacing w:before="0"/>
              <w:contextualSpacing/>
              <w:jc w:val="left"/>
              <w:rPr>
                <w:rFonts w:ascii="Times New Roman" w:eastAsia="Times New Roman" w:hAnsi="Times New Roman"/>
                <w:sz w:val="20"/>
                <w:szCs w:val="20"/>
                <w:lang w:eastAsia="ru-RU"/>
              </w:rPr>
            </w:pPr>
            <w:r w:rsidRPr="000036E4">
              <w:rPr>
                <w:rFonts w:ascii="Times New Roman" w:hAnsi="Times New Roman"/>
                <w:sz w:val="20"/>
                <w:szCs w:val="20"/>
              </w:rPr>
              <w:t>Гарантийный срок составляет:</w:t>
            </w:r>
            <w:r w:rsidRPr="000036E4">
              <w:rPr>
                <w:rFonts w:ascii="Times New Roman" w:hAnsi="Times New Roman"/>
                <w:sz w:val="20"/>
                <w:szCs w:val="20"/>
              </w:rPr>
              <w:br/>
              <w:t xml:space="preserve"> - </w:t>
            </w:r>
            <w:r w:rsidRPr="000036E4">
              <w:rPr>
                <w:rFonts w:ascii="Times New Roman" w:eastAsia="Times New Roman" w:hAnsi="Times New Roman"/>
                <w:sz w:val="20"/>
                <w:szCs w:val="20"/>
                <w:lang w:eastAsia="ru-RU"/>
              </w:rPr>
              <w:t>на ресурсные запасные части срок гарантии с момента их установки должен соответствовать сроку, заявленному производителем;</w:t>
            </w:r>
            <w:r w:rsidRPr="000036E4">
              <w:rPr>
                <w:rFonts w:ascii="Times New Roman" w:eastAsia="Times New Roman" w:hAnsi="Times New Roman"/>
                <w:sz w:val="20"/>
                <w:szCs w:val="20"/>
                <w:lang w:eastAsia="ru-RU"/>
              </w:rPr>
              <w:br/>
              <w:t xml:space="preserve"> - на запасные части, детали, узлы к оборудованию, не являющиеся ресурсными, Исполнитель предоставляет гарантию качества в соответствии с нормативными документами на данный вид деталей, гарантийные сроки должны составлять не менее 12 (двенадцать) месяцев с момента установки в оборудование Заказчик</w:t>
            </w:r>
            <w:r w:rsidR="00F741C1" w:rsidRPr="000036E4">
              <w:rPr>
                <w:rFonts w:ascii="Times New Roman" w:eastAsia="Times New Roman" w:hAnsi="Times New Roman"/>
                <w:sz w:val="20"/>
                <w:szCs w:val="20"/>
                <w:lang w:eastAsia="ru-RU"/>
              </w:rPr>
              <w:t>а;</w:t>
            </w:r>
            <w:r w:rsidRPr="000036E4">
              <w:rPr>
                <w:rFonts w:ascii="Times New Roman" w:eastAsia="Times New Roman" w:hAnsi="Times New Roman"/>
                <w:sz w:val="20"/>
                <w:szCs w:val="20"/>
                <w:lang w:eastAsia="ru-RU"/>
              </w:rPr>
              <w:br/>
              <w:t xml:space="preserve"> - </w:t>
            </w:r>
            <w:r w:rsidRPr="000036E4">
              <w:rPr>
                <w:rFonts w:ascii="Times New Roman" w:eastAsia="Times New Roman" w:hAnsi="Times New Roman"/>
                <w:bCs/>
                <w:sz w:val="20"/>
                <w:szCs w:val="20"/>
                <w:lang w:eastAsia="ru-RU"/>
              </w:rPr>
              <w:t xml:space="preserve">на произведенные </w:t>
            </w:r>
            <w:r w:rsidRPr="000036E4">
              <w:rPr>
                <w:rFonts w:ascii="Times New Roman" w:eastAsia="Times New Roman" w:hAnsi="Times New Roman"/>
                <w:bCs/>
                <w:sz w:val="20"/>
                <w:szCs w:val="20"/>
                <w:lang w:val="ru" w:eastAsia="ru-RU"/>
              </w:rPr>
              <w:t>регламентные профилактические работы</w:t>
            </w:r>
            <w:r w:rsidRPr="000036E4">
              <w:rPr>
                <w:rFonts w:ascii="Times New Roman" w:eastAsia="Times New Roman" w:hAnsi="Times New Roman"/>
                <w:bCs/>
                <w:sz w:val="20"/>
                <w:szCs w:val="20"/>
                <w:lang w:eastAsia="ru-RU"/>
              </w:rPr>
              <w:t>, устраненные недостатки и осуществленный ремонт сроком 1 (один) месяц</w:t>
            </w:r>
            <w:r w:rsidR="00F741C1" w:rsidRPr="000036E4">
              <w:rPr>
                <w:rFonts w:ascii="Times New Roman" w:eastAsia="Times New Roman" w:hAnsi="Times New Roman"/>
                <w:bCs/>
                <w:sz w:val="20"/>
                <w:szCs w:val="20"/>
                <w:lang w:eastAsia="ru-RU"/>
              </w:rPr>
              <w:t>.</w:t>
            </w:r>
          </w:p>
          <w:p w14:paraId="783FF6E2"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Выявленные недостатки устраняются Исполнителем в течение 5 рабочих дней с даты получения письменного требования от Заказчика об устранении недостатков в оказанных Услугах.</w:t>
            </w:r>
          </w:p>
        </w:tc>
      </w:tr>
      <w:tr w:rsidR="00B66662" w:rsidRPr="000036E4" w14:paraId="71A3FF55" w14:textId="77777777" w:rsidTr="005618F3">
        <w:tc>
          <w:tcPr>
            <w:tcW w:w="753" w:type="dxa"/>
            <w:tcBorders>
              <w:top w:val="single" w:sz="4" w:space="0" w:color="auto"/>
              <w:left w:val="nil"/>
              <w:bottom w:val="single" w:sz="4" w:space="0" w:color="auto"/>
              <w:right w:val="single" w:sz="4" w:space="0" w:color="auto"/>
            </w:tcBorders>
          </w:tcPr>
          <w:p w14:paraId="1903DAE3" w14:textId="77777777" w:rsidR="00B66662" w:rsidRPr="000036E4" w:rsidRDefault="00B66662" w:rsidP="005618F3">
            <w:pPr>
              <w:pStyle w:val="VL"/>
              <w:numPr>
                <w:ilvl w:val="1"/>
                <w:numId w:val="8"/>
              </w:numPr>
              <w:spacing w:before="0"/>
              <w:ind w:left="176" w:hanging="176"/>
              <w:contextualSpacing/>
              <w:rPr>
                <w:rFonts w:ascii="Times New Roman" w:hAnsi="Times New Roman"/>
                <w:sz w:val="20"/>
                <w:szCs w:val="20"/>
              </w:rPr>
            </w:pPr>
            <w:bookmarkStart w:id="7" w:name="_Ref529546841" w:colFirst="0" w:colLast="0"/>
            <w:bookmarkEnd w:id="6"/>
          </w:p>
        </w:tc>
        <w:tc>
          <w:tcPr>
            <w:tcW w:w="2001" w:type="dxa"/>
            <w:tcBorders>
              <w:top w:val="single" w:sz="4" w:space="0" w:color="auto"/>
              <w:left w:val="single" w:sz="4" w:space="0" w:color="auto"/>
              <w:bottom w:val="single" w:sz="4" w:space="0" w:color="auto"/>
              <w:right w:val="single" w:sz="4" w:space="0" w:color="auto"/>
            </w:tcBorders>
            <w:hideMark/>
          </w:tcPr>
          <w:p w14:paraId="43F0F40E"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Срок направления Исполнителем счета на оплату Услуг</w:t>
            </w:r>
          </w:p>
        </w:tc>
        <w:tc>
          <w:tcPr>
            <w:tcW w:w="7277" w:type="dxa"/>
            <w:gridSpan w:val="3"/>
            <w:tcBorders>
              <w:top w:val="single" w:sz="4" w:space="0" w:color="auto"/>
              <w:left w:val="single" w:sz="4" w:space="0" w:color="auto"/>
              <w:bottom w:val="single" w:sz="4" w:space="0" w:color="auto"/>
              <w:right w:val="nil"/>
            </w:tcBorders>
            <w:hideMark/>
          </w:tcPr>
          <w:p w14:paraId="0DCFA2C4" w14:textId="77777777" w:rsidR="00B66662" w:rsidRPr="000036E4" w:rsidRDefault="00B66662" w:rsidP="005618F3">
            <w:pPr>
              <w:pStyle w:val="VL"/>
              <w:spacing w:before="0"/>
              <w:contextualSpacing/>
              <w:rPr>
                <w:rFonts w:ascii="Times New Roman" w:hAnsi="Times New Roman"/>
                <w:i/>
                <w:sz w:val="20"/>
                <w:szCs w:val="20"/>
              </w:rPr>
            </w:pPr>
            <w:r w:rsidRPr="000036E4">
              <w:rPr>
                <w:rFonts w:ascii="Times New Roman" w:hAnsi="Times New Roman"/>
                <w:sz w:val="20"/>
                <w:szCs w:val="20"/>
              </w:rPr>
              <w:t xml:space="preserve">Исполнитель направляет Заказчику счет на оплату Услуг в течение 3 рабочих дней с даты подписания Сторонами Акта сдачи-приемки оказанных Услуг по форме Приложения № 3. </w:t>
            </w:r>
          </w:p>
        </w:tc>
      </w:tr>
      <w:tr w:rsidR="00B66662" w:rsidRPr="000036E4" w14:paraId="6EF53DFF" w14:textId="77777777" w:rsidTr="008402BA">
        <w:trPr>
          <w:trHeight w:val="501"/>
        </w:trPr>
        <w:tc>
          <w:tcPr>
            <w:tcW w:w="753" w:type="dxa"/>
            <w:tcBorders>
              <w:top w:val="single" w:sz="4" w:space="0" w:color="auto"/>
              <w:left w:val="nil"/>
              <w:bottom w:val="single" w:sz="4" w:space="0" w:color="auto"/>
              <w:right w:val="single" w:sz="4" w:space="0" w:color="auto"/>
            </w:tcBorders>
          </w:tcPr>
          <w:p w14:paraId="3B8760AE" w14:textId="77777777" w:rsidR="00B66662" w:rsidRPr="000036E4" w:rsidRDefault="00B66662" w:rsidP="005618F3">
            <w:pPr>
              <w:pStyle w:val="VL"/>
              <w:numPr>
                <w:ilvl w:val="1"/>
                <w:numId w:val="8"/>
              </w:numPr>
              <w:spacing w:before="0"/>
              <w:ind w:left="176" w:hanging="176"/>
              <w:contextualSpacing/>
              <w:rPr>
                <w:rFonts w:ascii="Times New Roman" w:hAnsi="Times New Roman"/>
                <w:sz w:val="20"/>
                <w:szCs w:val="20"/>
              </w:rPr>
            </w:pPr>
            <w:bookmarkStart w:id="8" w:name="_Ref529546849" w:colFirst="0" w:colLast="0"/>
            <w:bookmarkEnd w:id="7"/>
          </w:p>
        </w:tc>
        <w:tc>
          <w:tcPr>
            <w:tcW w:w="2001" w:type="dxa"/>
            <w:tcBorders>
              <w:top w:val="single" w:sz="4" w:space="0" w:color="auto"/>
              <w:left w:val="single" w:sz="4" w:space="0" w:color="auto"/>
              <w:bottom w:val="single" w:sz="4" w:space="0" w:color="auto"/>
              <w:right w:val="single" w:sz="4" w:space="0" w:color="auto"/>
            </w:tcBorders>
            <w:hideMark/>
          </w:tcPr>
          <w:p w14:paraId="5394D657"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Срок оплаты Заказчиком Услуг</w:t>
            </w:r>
          </w:p>
        </w:tc>
        <w:tc>
          <w:tcPr>
            <w:tcW w:w="7277" w:type="dxa"/>
            <w:gridSpan w:val="3"/>
            <w:tcBorders>
              <w:top w:val="single" w:sz="4" w:space="0" w:color="auto"/>
              <w:left w:val="single" w:sz="4" w:space="0" w:color="auto"/>
              <w:bottom w:val="single" w:sz="4" w:space="0" w:color="auto"/>
              <w:right w:val="nil"/>
            </w:tcBorders>
          </w:tcPr>
          <w:p w14:paraId="0FEFAD5D" w14:textId="6CC1616A" w:rsidR="00B66662" w:rsidRPr="000036E4" w:rsidRDefault="00B66662" w:rsidP="005618F3">
            <w:pPr>
              <w:pStyle w:val="VL"/>
              <w:spacing w:before="0"/>
              <w:ind w:hanging="27"/>
              <w:contextualSpacing/>
              <w:rPr>
                <w:rFonts w:ascii="Times New Roman" w:hAnsi="Times New Roman"/>
                <w:i/>
                <w:iCs/>
                <w:sz w:val="20"/>
                <w:szCs w:val="20"/>
              </w:rPr>
            </w:pPr>
            <w:r w:rsidRPr="000036E4">
              <w:rPr>
                <w:rFonts w:ascii="Times New Roman" w:hAnsi="Times New Roman"/>
                <w:sz w:val="20"/>
                <w:szCs w:val="20"/>
              </w:rPr>
              <w:t xml:space="preserve">Оплата производится в течение </w:t>
            </w:r>
            <w:r w:rsidR="00E86B02" w:rsidRPr="000036E4">
              <w:rPr>
                <w:rFonts w:ascii="Times New Roman" w:hAnsi="Times New Roman"/>
                <w:i/>
                <w:iCs/>
                <w:sz w:val="20"/>
                <w:szCs w:val="20"/>
              </w:rPr>
              <w:t>7</w:t>
            </w:r>
            <w:r w:rsidR="00013E68" w:rsidRPr="000036E4">
              <w:rPr>
                <w:rFonts w:ascii="Times New Roman" w:hAnsi="Times New Roman"/>
                <w:i/>
                <w:iCs/>
                <w:sz w:val="20"/>
                <w:szCs w:val="20"/>
              </w:rPr>
              <w:t xml:space="preserve"> (</w:t>
            </w:r>
            <w:r w:rsidR="00E86B02" w:rsidRPr="000036E4">
              <w:rPr>
                <w:rFonts w:ascii="Times New Roman" w:hAnsi="Times New Roman"/>
                <w:i/>
                <w:iCs/>
                <w:sz w:val="20"/>
                <w:szCs w:val="20"/>
              </w:rPr>
              <w:t>Семи</w:t>
            </w:r>
            <w:r w:rsidR="00013E68" w:rsidRPr="000036E4">
              <w:rPr>
                <w:rFonts w:ascii="Times New Roman" w:hAnsi="Times New Roman"/>
                <w:i/>
                <w:iCs/>
                <w:sz w:val="20"/>
                <w:szCs w:val="20"/>
              </w:rPr>
              <w:t xml:space="preserve">) </w:t>
            </w:r>
            <w:r w:rsidR="00224FCE" w:rsidRPr="000036E4">
              <w:rPr>
                <w:rFonts w:ascii="Times New Roman" w:hAnsi="Times New Roman"/>
                <w:iCs/>
                <w:sz w:val="20"/>
                <w:szCs w:val="20"/>
              </w:rPr>
              <w:t>рабочих</w:t>
            </w:r>
            <w:r w:rsidR="00013E68" w:rsidRPr="000036E4">
              <w:rPr>
                <w:rFonts w:ascii="Times New Roman" w:hAnsi="Times New Roman"/>
                <w:iCs/>
                <w:sz w:val="20"/>
                <w:szCs w:val="20"/>
              </w:rPr>
              <w:t xml:space="preserve"> </w:t>
            </w:r>
            <w:r w:rsidRPr="000036E4">
              <w:rPr>
                <w:rFonts w:ascii="Times New Roman" w:hAnsi="Times New Roman"/>
                <w:iCs/>
                <w:sz w:val="20"/>
                <w:szCs w:val="20"/>
              </w:rPr>
              <w:t xml:space="preserve">дней </w:t>
            </w:r>
            <w:r w:rsidR="00975A39" w:rsidRPr="000036E4">
              <w:rPr>
                <w:rFonts w:ascii="Times New Roman" w:hAnsi="Times New Roman"/>
                <w:iCs/>
                <w:sz w:val="20"/>
                <w:szCs w:val="20"/>
              </w:rPr>
              <w:t xml:space="preserve">со </w:t>
            </w:r>
            <w:r w:rsidR="0091141A" w:rsidRPr="000036E4">
              <w:rPr>
                <w:rFonts w:ascii="Times New Roman" w:hAnsi="Times New Roman"/>
                <w:iCs/>
                <w:sz w:val="20"/>
                <w:szCs w:val="20"/>
              </w:rPr>
              <w:t xml:space="preserve">дня </w:t>
            </w:r>
            <w:r w:rsidR="00EA72BA" w:rsidRPr="000036E4">
              <w:rPr>
                <w:rFonts w:ascii="Times New Roman" w:hAnsi="Times New Roman"/>
                <w:iCs/>
                <w:sz w:val="20"/>
                <w:szCs w:val="20"/>
              </w:rPr>
              <w:t>подписания акта оказанных услуг.</w:t>
            </w:r>
          </w:p>
          <w:p w14:paraId="78DA6F85" w14:textId="77777777" w:rsidR="00B66662" w:rsidRPr="000036E4" w:rsidRDefault="00B66662" w:rsidP="005618F3">
            <w:pPr>
              <w:pStyle w:val="VL"/>
              <w:spacing w:before="0"/>
              <w:ind w:hanging="27"/>
              <w:contextualSpacing/>
              <w:jc w:val="left"/>
              <w:rPr>
                <w:rFonts w:ascii="Times New Roman" w:hAnsi="Times New Roman"/>
                <w:sz w:val="20"/>
                <w:szCs w:val="20"/>
              </w:rPr>
            </w:pPr>
          </w:p>
        </w:tc>
      </w:tr>
      <w:tr w:rsidR="00B66662" w:rsidRPr="000036E4" w14:paraId="3AED0E58" w14:textId="77777777" w:rsidTr="005618F3">
        <w:tc>
          <w:tcPr>
            <w:tcW w:w="753" w:type="dxa"/>
            <w:vMerge w:val="restart"/>
            <w:tcBorders>
              <w:top w:val="single" w:sz="4" w:space="0" w:color="auto"/>
              <w:left w:val="nil"/>
              <w:bottom w:val="single" w:sz="4" w:space="0" w:color="auto"/>
              <w:right w:val="single" w:sz="4" w:space="0" w:color="auto"/>
            </w:tcBorders>
          </w:tcPr>
          <w:p w14:paraId="51584311" w14:textId="77777777" w:rsidR="00B66662" w:rsidRPr="000036E4" w:rsidRDefault="00B66662" w:rsidP="005618F3">
            <w:pPr>
              <w:pStyle w:val="VL"/>
              <w:numPr>
                <w:ilvl w:val="1"/>
                <w:numId w:val="8"/>
              </w:numPr>
              <w:spacing w:before="0"/>
              <w:ind w:left="176" w:hanging="176"/>
              <w:contextualSpacing/>
              <w:rPr>
                <w:rFonts w:ascii="Times New Roman" w:hAnsi="Times New Roman"/>
                <w:sz w:val="20"/>
                <w:szCs w:val="20"/>
              </w:rPr>
            </w:pPr>
            <w:bookmarkStart w:id="9" w:name="_Ref529547012" w:colFirst="0" w:colLast="0"/>
            <w:bookmarkEnd w:id="8"/>
          </w:p>
        </w:tc>
        <w:tc>
          <w:tcPr>
            <w:tcW w:w="2001" w:type="dxa"/>
            <w:vMerge w:val="restart"/>
            <w:tcBorders>
              <w:top w:val="single" w:sz="4" w:space="0" w:color="auto"/>
              <w:left w:val="single" w:sz="4" w:space="0" w:color="auto"/>
              <w:bottom w:val="single" w:sz="4" w:space="0" w:color="auto"/>
              <w:right w:val="single" w:sz="4" w:space="0" w:color="auto"/>
            </w:tcBorders>
            <w:hideMark/>
          </w:tcPr>
          <w:p w14:paraId="4211BE83"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Ответственность Исполнителя</w:t>
            </w:r>
          </w:p>
        </w:tc>
        <w:tc>
          <w:tcPr>
            <w:tcW w:w="849" w:type="dxa"/>
            <w:tcBorders>
              <w:top w:val="single" w:sz="4" w:space="0" w:color="auto"/>
              <w:left w:val="single" w:sz="4" w:space="0" w:color="auto"/>
              <w:bottom w:val="single" w:sz="4" w:space="0" w:color="auto"/>
              <w:right w:val="single" w:sz="4" w:space="0" w:color="auto"/>
            </w:tcBorders>
            <w:hideMark/>
          </w:tcPr>
          <w:p w14:paraId="3DC6918A"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 п/п</w:t>
            </w:r>
          </w:p>
        </w:tc>
        <w:tc>
          <w:tcPr>
            <w:tcW w:w="2368" w:type="dxa"/>
            <w:tcBorders>
              <w:top w:val="single" w:sz="4" w:space="0" w:color="auto"/>
              <w:left w:val="single" w:sz="4" w:space="0" w:color="auto"/>
              <w:bottom w:val="single" w:sz="4" w:space="0" w:color="auto"/>
              <w:right w:val="single" w:sz="4" w:space="0" w:color="auto"/>
            </w:tcBorders>
            <w:hideMark/>
          </w:tcPr>
          <w:p w14:paraId="05CA2ED5" w14:textId="77777777" w:rsidR="00B66662" w:rsidRPr="000036E4" w:rsidRDefault="00B66662" w:rsidP="005618F3">
            <w:pPr>
              <w:pStyle w:val="VL"/>
              <w:spacing w:before="0"/>
              <w:contextualSpacing/>
              <w:rPr>
                <w:rFonts w:ascii="Times New Roman" w:hAnsi="Times New Roman"/>
                <w:b/>
                <w:sz w:val="20"/>
                <w:szCs w:val="20"/>
              </w:rPr>
            </w:pPr>
            <w:r w:rsidRPr="000036E4">
              <w:rPr>
                <w:rFonts w:ascii="Times New Roman" w:hAnsi="Times New Roman"/>
                <w:b/>
                <w:sz w:val="20"/>
                <w:szCs w:val="20"/>
              </w:rPr>
              <w:t>Нарушение</w:t>
            </w:r>
          </w:p>
        </w:tc>
        <w:tc>
          <w:tcPr>
            <w:tcW w:w="4060" w:type="dxa"/>
            <w:tcBorders>
              <w:top w:val="single" w:sz="4" w:space="0" w:color="auto"/>
              <w:left w:val="single" w:sz="4" w:space="0" w:color="auto"/>
              <w:bottom w:val="single" w:sz="4" w:space="0" w:color="auto"/>
              <w:right w:val="nil"/>
            </w:tcBorders>
            <w:hideMark/>
          </w:tcPr>
          <w:p w14:paraId="387350BC" w14:textId="77777777" w:rsidR="00B66662" w:rsidRPr="000036E4" w:rsidRDefault="00B66662" w:rsidP="005618F3">
            <w:pPr>
              <w:pStyle w:val="VL"/>
              <w:spacing w:before="0"/>
              <w:contextualSpacing/>
              <w:rPr>
                <w:rFonts w:ascii="Times New Roman" w:hAnsi="Times New Roman"/>
                <w:b/>
                <w:sz w:val="20"/>
                <w:szCs w:val="20"/>
              </w:rPr>
            </w:pPr>
            <w:r w:rsidRPr="000036E4">
              <w:rPr>
                <w:rFonts w:ascii="Times New Roman" w:hAnsi="Times New Roman"/>
                <w:b/>
                <w:sz w:val="20"/>
                <w:szCs w:val="20"/>
              </w:rPr>
              <w:t>Ответственность</w:t>
            </w:r>
          </w:p>
        </w:tc>
      </w:tr>
      <w:bookmarkEnd w:id="9"/>
      <w:tr w:rsidR="00B66662" w:rsidRPr="000036E4" w14:paraId="72B79199" w14:textId="77777777" w:rsidTr="008402BA">
        <w:trPr>
          <w:trHeight w:val="1163"/>
        </w:trPr>
        <w:tc>
          <w:tcPr>
            <w:tcW w:w="0" w:type="auto"/>
            <w:vMerge/>
            <w:tcBorders>
              <w:top w:val="single" w:sz="4" w:space="0" w:color="auto"/>
              <w:left w:val="nil"/>
              <w:bottom w:val="single" w:sz="4" w:space="0" w:color="auto"/>
              <w:right w:val="single" w:sz="4" w:space="0" w:color="auto"/>
            </w:tcBorders>
            <w:vAlign w:val="center"/>
            <w:hideMark/>
          </w:tcPr>
          <w:p w14:paraId="334C1BD6" w14:textId="77777777" w:rsidR="00B66662" w:rsidRPr="000036E4" w:rsidRDefault="00B66662" w:rsidP="005618F3">
            <w:pPr>
              <w:contextualSpacing/>
              <w:rPr>
                <w:rFonts w:eastAsia="Calibri"/>
                <w:color w:val="1E0E01" w:themeColor="accent6" w:themeShade="1A"/>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D4C0BB" w14:textId="77777777" w:rsidR="00B66662" w:rsidRPr="000036E4" w:rsidRDefault="00B66662" w:rsidP="005618F3">
            <w:pPr>
              <w:contextualSpacing/>
              <w:rPr>
                <w:rFonts w:eastAsia="Calibri"/>
                <w:color w:val="1E0E01" w:themeColor="accent6" w:themeShade="1A"/>
                <w:sz w:val="20"/>
                <w:szCs w:val="20"/>
                <w:lang w:eastAsia="en-US"/>
              </w:rPr>
            </w:pPr>
          </w:p>
        </w:tc>
        <w:tc>
          <w:tcPr>
            <w:tcW w:w="849" w:type="dxa"/>
            <w:tcBorders>
              <w:top w:val="single" w:sz="4" w:space="0" w:color="auto"/>
              <w:left w:val="single" w:sz="4" w:space="0" w:color="auto"/>
              <w:bottom w:val="single" w:sz="4" w:space="0" w:color="auto"/>
              <w:right w:val="single" w:sz="4" w:space="0" w:color="auto"/>
            </w:tcBorders>
          </w:tcPr>
          <w:p w14:paraId="41F26D32" w14:textId="77777777" w:rsidR="00B66662" w:rsidRPr="000036E4" w:rsidRDefault="00B66662" w:rsidP="005618F3">
            <w:pPr>
              <w:pStyle w:val="VL"/>
              <w:numPr>
                <w:ilvl w:val="2"/>
                <w:numId w:val="8"/>
              </w:numPr>
              <w:spacing w:before="0"/>
              <w:ind w:left="601" w:right="459" w:hanging="601"/>
              <w:contextualSpacing/>
              <w:rPr>
                <w:rFonts w:ascii="Times New Roman" w:hAnsi="Times New Roman"/>
                <w:sz w:val="20"/>
                <w:szCs w:val="20"/>
              </w:rPr>
            </w:pPr>
          </w:p>
        </w:tc>
        <w:tc>
          <w:tcPr>
            <w:tcW w:w="2368" w:type="dxa"/>
            <w:tcBorders>
              <w:top w:val="single" w:sz="4" w:space="0" w:color="auto"/>
              <w:left w:val="single" w:sz="4" w:space="0" w:color="auto"/>
              <w:bottom w:val="single" w:sz="4" w:space="0" w:color="auto"/>
              <w:right w:val="single" w:sz="4" w:space="0" w:color="auto"/>
            </w:tcBorders>
            <w:hideMark/>
          </w:tcPr>
          <w:p w14:paraId="0C53F7E6"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Нарушение Исполнителем сроков исполнения обязательств, в том числе гарантийных обязательств</w:t>
            </w:r>
          </w:p>
        </w:tc>
        <w:tc>
          <w:tcPr>
            <w:tcW w:w="4060" w:type="dxa"/>
            <w:tcBorders>
              <w:top w:val="single" w:sz="4" w:space="0" w:color="auto"/>
              <w:left w:val="single" w:sz="4" w:space="0" w:color="auto"/>
              <w:right w:val="nil"/>
            </w:tcBorders>
            <w:hideMark/>
          </w:tcPr>
          <w:p w14:paraId="0C59F924" w14:textId="77777777" w:rsidR="00B66662" w:rsidRPr="000036E4" w:rsidRDefault="00BF7FAD" w:rsidP="005618F3">
            <w:pPr>
              <w:pStyle w:val="VL"/>
              <w:spacing w:before="0"/>
              <w:contextualSpacing/>
              <w:jc w:val="left"/>
              <w:rPr>
                <w:rFonts w:ascii="Times New Roman" w:hAnsi="Times New Roman"/>
                <w:sz w:val="20"/>
                <w:szCs w:val="20"/>
              </w:rPr>
            </w:pPr>
            <w:r w:rsidRPr="000036E4">
              <w:rPr>
                <w:rFonts w:ascii="Times New Roman" w:hAnsi="Times New Roman"/>
                <w:sz w:val="20"/>
                <w:szCs w:val="20"/>
              </w:rPr>
              <w:t>Исполнитель уплачивает Заказчику неустойку в виде пени в размере 0,1% от цены Договора за каждый день просрочки установленного Договором срока исполнения обязательств</w:t>
            </w:r>
            <w:r w:rsidR="00B66662" w:rsidRPr="000036E4">
              <w:rPr>
                <w:rFonts w:ascii="Times New Roman" w:hAnsi="Times New Roman"/>
                <w:sz w:val="20"/>
                <w:szCs w:val="20"/>
              </w:rPr>
              <w:t>.</w:t>
            </w:r>
          </w:p>
        </w:tc>
      </w:tr>
      <w:tr w:rsidR="00B66662" w:rsidRPr="000036E4" w14:paraId="2BE9CEEB" w14:textId="77777777" w:rsidTr="008402BA">
        <w:trPr>
          <w:trHeight w:val="914"/>
        </w:trPr>
        <w:tc>
          <w:tcPr>
            <w:tcW w:w="0" w:type="auto"/>
            <w:vMerge/>
            <w:tcBorders>
              <w:top w:val="single" w:sz="4" w:space="0" w:color="auto"/>
              <w:left w:val="nil"/>
              <w:bottom w:val="single" w:sz="4" w:space="0" w:color="auto"/>
              <w:right w:val="single" w:sz="4" w:space="0" w:color="auto"/>
            </w:tcBorders>
            <w:vAlign w:val="center"/>
            <w:hideMark/>
          </w:tcPr>
          <w:p w14:paraId="07598B47" w14:textId="77777777" w:rsidR="00B66662" w:rsidRPr="000036E4" w:rsidRDefault="00B66662" w:rsidP="005618F3">
            <w:pPr>
              <w:contextualSpacing/>
              <w:rPr>
                <w:rFonts w:eastAsia="Calibri"/>
                <w:color w:val="1E0E01" w:themeColor="accent6" w:themeShade="1A"/>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0DD77" w14:textId="77777777" w:rsidR="00B66662" w:rsidRPr="000036E4" w:rsidRDefault="00B66662" w:rsidP="005618F3">
            <w:pPr>
              <w:contextualSpacing/>
              <w:rPr>
                <w:rFonts w:eastAsia="Calibri"/>
                <w:color w:val="1E0E01" w:themeColor="accent6" w:themeShade="1A"/>
                <w:sz w:val="20"/>
                <w:szCs w:val="20"/>
                <w:lang w:eastAsia="en-US"/>
              </w:rPr>
            </w:pPr>
          </w:p>
        </w:tc>
        <w:tc>
          <w:tcPr>
            <w:tcW w:w="849" w:type="dxa"/>
            <w:tcBorders>
              <w:top w:val="single" w:sz="4" w:space="0" w:color="auto"/>
              <w:left w:val="single" w:sz="4" w:space="0" w:color="auto"/>
              <w:bottom w:val="single" w:sz="4" w:space="0" w:color="auto"/>
              <w:right w:val="single" w:sz="4" w:space="0" w:color="auto"/>
            </w:tcBorders>
          </w:tcPr>
          <w:p w14:paraId="007CDA54" w14:textId="77777777" w:rsidR="00B66662" w:rsidRPr="000036E4" w:rsidRDefault="00B66662" w:rsidP="005618F3">
            <w:pPr>
              <w:pStyle w:val="VL"/>
              <w:numPr>
                <w:ilvl w:val="2"/>
                <w:numId w:val="8"/>
              </w:numPr>
              <w:spacing w:before="0"/>
              <w:ind w:left="601" w:right="459" w:hanging="601"/>
              <w:contextualSpacing/>
              <w:rPr>
                <w:rFonts w:ascii="Times New Roman" w:hAnsi="Times New Roman"/>
                <w:sz w:val="20"/>
                <w:szCs w:val="20"/>
              </w:rPr>
            </w:pPr>
          </w:p>
        </w:tc>
        <w:tc>
          <w:tcPr>
            <w:tcW w:w="2368" w:type="dxa"/>
            <w:tcBorders>
              <w:top w:val="single" w:sz="4" w:space="0" w:color="auto"/>
              <w:left w:val="single" w:sz="4" w:space="0" w:color="auto"/>
              <w:bottom w:val="single" w:sz="4" w:space="0" w:color="auto"/>
              <w:right w:val="single" w:sz="4" w:space="0" w:color="auto"/>
            </w:tcBorders>
            <w:hideMark/>
          </w:tcPr>
          <w:p w14:paraId="50D06F8D"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Нарушение Исполнителем сроков устранения недостатков в оказанных Услугах, выявленных Заказчиком</w:t>
            </w:r>
          </w:p>
        </w:tc>
        <w:tc>
          <w:tcPr>
            <w:tcW w:w="4060" w:type="dxa"/>
            <w:tcBorders>
              <w:top w:val="single" w:sz="4" w:space="0" w:color="auto"/>
              <w:left w:val="single" w:sz="4" w:space="0" w:color="auto"/>
              <w:right w:val="nil"/>
            </w:tcBorders>
            <w:hideMark/>
          </w:tcPr>
          <w:p w14:paraId="6754666A" w14:textId="77777777" w:rsidR="00B66662" w:rsidRPr="000036E4" w:rsidRDefault="00BF7FAD" w:rsidP="005618F3">
            <w:pPr>
              <w:pStyle w:val="VL"/>
              <w:spacing w:before="0"/>
              <w:contextualSpacing/>
              <w:jc w:val="left"/>
              <w:rPr>
                <w:rFonts w:ascii="Times New Roman" w:hAnsi="Times New Roman"/>
                <w:sz w:val="20"/>
                <w:szCs w:val="20"/>
              </w:rPr>
            </w:pPr>
            <w:r w:rsidRPr="000036E4">
              <w:rPr>
                <w:rFonts w:ascii="Times New Roman" w:hAnsi="Times New Roman"/>
                <w:sz w:val="20"/>
                <w:szCs w:val="20"/>
              </w:rPr>
              <w:t>Исполнитель уплачивает Заказчику неустойку в виде пени в размере 0,1% от цены Договора за каждый день просрочки устранения недостатков оказанных Услуг, выявленных Заказчиком</w:t>
            </w:r>
            <w:r w:rsidR="00B66662" w:rsidRPr="000036E4">
              <w:rPr>
                <w:rFonts w:ascii="Times New Roman" w:hAnsi="Times New Roman"/>
                <w:sz w:val="20"/>
                <w:szCs w:val="20"/>
              </w:rPr>
              <w:t>.</w:t>
            </w:r>
          </w:p>
        </w:tc>
      </w:tr>
      <w:tr w:rsidR="00B66662" w:rsidRPr="000036E4" w14:paraId="4A3EE46F" w14:textId="77777777" w:rsidTr="005618F3">
        <w:tc>
          <w:tcPr>
            <w:tcW w:w="0" w:type="auto"/>
            <w:vMerge/>
            <w:tcBorders>
              <w:top w:val="single" w:sz="4" w:space="0" w:color="auto"/>
              <w:left w:val="nil"/>
              <w:bottom w:val="single" w:sz="4" w:space="0" w:color="auto"/>
              <w:right w:val="single" w:sz="4" w:space="0" w:color="auto"/>
            </w:tcBorders>
            <w:vAlign w:val="center"/>
            <w:hideMark/>
          </w:tcPr>
          <w:p w14:paraId="43B3E21D" w14:textId="77777777" w:rsidR="00B66662" w:rsidRPr="000036E4" w:rsidRDefault="00B66662" w:rsidP="005618F3">
            <w:pPr>
              <w:contextualSpacing/>
              <w:rPr>
                <w:rFonts w:eastAsia="Calibri"/>
                <w:color w:val="1E0E01" w:themeColor="accent6" w:themeShade="1A"/>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F65D15" w14:textId="77777777" w:rsidR="00B66662" w:rsidRPr="000036E4" w:rsidRDefault="00B66662" w:rsidP="005618F3">
            <w:pPr>
              <w:contextualSpacing/>
              <w:rPr>
                <w:rFonts w:eastAsia="Calibri"/>
                <w:color w:val="1E0E01" w:themeColor="accent6" w:themeShade="1A"/>
                <w:sz w:val="20"/>
                <w:szCs w:val="20"/>
                <w:lang w:eastAsia="en-US"/>
              </w:rPr>
            </w:pPr>
          </w:p>
        </w:tc>
        <w:tc>
          <w:tcPr>
            <w:tcW w:w="849" w:type="dxa"/>
            <w:tcBorders>
              <w:top w:val="single" w:sz="4" w:space="0" w:color="auto"/>
              <w:left w:val="single" w:sz="4" w:space="0" w:color="auto"/>
              <w:bottom w:val="single" w:sz="4" w:space="0" w:color="auto"/>
              <w:right w:val="single" w:sz="4" w:space="0" w:color="auto"/>
            </w:tcBorders>
          </w:tcPr>
          <w:p w14:paraId="145DD3B6" w14:textId="77777777" w:rsidR="00B66662" w:rsidRPr="000036E4" w:rsidRDefault="00B66662" w:rsidP="005618F3">
            <w:pPr>
              <w:pStyle w:val="VL"/>
              <w:numPr>
                <w:ilvl w:val="2"/>
                <w:numId w:val="8"/>
              </w:numPr>
              <w:spacing w:before="0"/>
              <w:ind w:left="601" w:right="459" w:hanging="601"/>
              <w:contextualSpacing/>
              <w:rPr>
                <w:rFonts w:ascii="Times New Roman" w:hAnsi="Times New Roman"/>
                <w:sz w:val="20"/>
                <w:szCs w:val="20"/>
              </w:rPr>
            </w:pPr>
          </w:p>
        </w:tc>
        <w:tc>
          <w:tcPr>
            <w:tcW w:w="2368" w:type="dxa"/>
            <w:tcBorders>
              <w:top w:val="single" w:sz="4" w:space="0" w:color="auto"/>
              <w:left w:val="single" w:sz="4" w:space="0" w:color="auto"/>
              <w:bottom w:val="single" w:sz="4" w:space="0" w:color="auto"/>
              <w:right w:val="single" w:sz="4" w:space="0" w:color="auto"/>
            </w:tcBorders>
            <w:hideMark/>
          </w:tcPr>
          <w:p w14:paraId="6E8FA1DD"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Неисполнение или ненадлежащее исполнение исполнителем обязательств, предусмотренных пунктами 5.1 Договора</w:t>
            </w:r>
          </w:p>
        </w:tc>
        <w:tc>
          <w:tcPr>
            <w:tcW w:w="4060" w:type="dxa"/>
            <w:tcBorders>
              <w:top w:val="single" w:sz="4" w:space="0" w:color="auto"/>
              <w:left w:val="single" w:sz="4" w:space="0" w:color="auto"/>
              <w:bottom w:val="single" w:sz="4" w:space="0" w:color="auto"/>
              <w:right w:val="nil"/>
            </w:tcBorders>
            <w:hideMark/>
          </w:tcPr>
          <w:p w14:paraId="174196B2" w14:textId="77777777" w:rsidR="00B66662" w:rsidRPr="000036E4" w:rsidRDefault="00B66662" w:rsidP="005618F3">
            <w:pPr>
              <w:pStyle w:val="VL"/>
              <w:spacing w:before="0"/>
              <w:contextualSpacing/>
              <w:rPr>
                <w:rFonts w:ascii="Times New Roman" w:hAnsi="Times New Roman"/>
                <w:i/>
                <w:sz w:val="20"/>
                <w:szCs w:val="20"/>
              </w:rPr>
            </w:pPr>
            <w:r w:rsidRPr="000036E4">
              <w:rPr>
                <w:rFonts w:ascii="Times New Roman" w:hAnsi="Times New Roman"/>
                <w:sz w:val="20"/>
                <w:szCs w:val="20"/>
              </w:rPr>
              <w:t>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w:t>
            </w:r>
            <w:r w:rsidR="000617D3" w:rsidRPr="000036E4">
              <w:rPr>
                <w:rFonts w:ascii="Times New Roman" w:hAnsi="Times New Roman"/>
                <w:sz w:val="20"/>
                <w:szCs w:val="20"/>
              </w:rPr>
              <w:t>ом</w:t>
            </w:r>
            <w:r w:rsidRPr="000036E4">
              <w:rPr>
                <w:rFonts w:ascii="Times New Roman" w:hAnsi="Times New Roman"/>
                <w:sz w:val="20"/>
                <w:szCs w:val="20"/>
              </w:rPr>
              <w:t xml:space="preserve"> 5.1 Договора. Размер штрафа составляет </w:t>
            </w:r>
            <w:r w:rsidR="00884244" w:rsidRPr="000036E4">
              <w:rPr>
                <w:rFonts w:ascii="Times New Roman" w:hAnsi="Times New Roman"/>
                <w:sz w:val="20"/>
                <w:szCs w:val="20"/>
              </w:rPr>
              <w:t>0,1% от цены Договора</w:t>
            </w:r>
            <w:r w:rsidRPr="000036E4">
              <w:rPr>
                <w:rFonts w:ascii="Times New Roman" w:hAnsi="Times New Roman"/>
                <w:sz w:val="20"/>
                <w:szCs w:val="20"/>
              </w:rPr>
              <w:t>.</w:t>
            </w:r>
          </w:p>
        </w:tc>
      </w:tr>
      <w:tr w:rsidR="00B66662" w:rsidRPr="000036E4" w14:paraId="7BF706E2" w14:textId="77777777" w:rsidTr="005618F3">
        <w:tc>
          <w:tcPr>
            <w:tcW w:w="0" w:type="auto"/>
            <w:vMerge/>
            <w:tcBorders>
              <w:top w:val="single" w:sz="4" w:space="0" w:color="auto"/>
              <w:left w:val="nil"/>
              <w:bottom w:val="single" w:sz="4" w:space="0" w:color="auto"/>
              <w:right w:val="single" w:sz="4" w:space="0" w:color="auto"/>
            </w:tcBorders>
            <w:vAlign w:val="center"/>
            <w:hideMark/>
          </w:tcPr>
          <w:p w14:paraId="69CE51E2" w14:textId="77777777" w:rsidR="00B66662" w:rsidRPr="000036E4" w:rsidRDefault="00B66662" w:rsidP="005618F3">
            <w:pPr>
              <w:contextualSpacing/>
              <w:rPr>
                <w:rFonts w:eastAsia="Calibri"/>
                <w:color w:val="1E0E01" w:themeColor="accent6" w:themeShade="1A"/>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2849F5" w14:textId="77777777" w:rsidR="00B66662" w:rsidRPr="000036E4" w:rsidRDefault="00B66662" w:rsidP="005618F3">
            <w:pPr>
              <w:contextualSpacing/>
              <w:rPr>
                <w:rFonts w:eastAsia="Calibri"/>
                <w:color w:val="1E0E01" w:themeColor="accent6" w:themeShade="1A"/>
                <w:sz w:val="20"/>
                <w:szCs w:val="20"/>
                <w:lang w:eastAsia="en-US"/>
              </w:rPr>
            </w:pPr>
          </w:p>
        </w:tc>
        <w:tc>
          <w:tcPr>
            <w:tcW w:w="849" w:type="dxa"/>
            <w:tcBorders>
              <w:top w:val="single" w:sz="4" w:space="0" w:color="auto"/>
              <w:left w:val="single" w:sz="4" w:space="0" w:color="auto"/>
              <w:bottom w:val="single" w:sz="4" w:space="0" w:color="auto"/>
              <w:right w:val="single" w:sz="4" w:space="0" w:color="auto"/>
            </w:tcBorders>
          </w:tcPr>
          <w:p w14:paraId="43AA0356" w14:textId="77777777" w:rsidR="00B66662" w:rsidRPr="000036E4" w:rsidRDefault="00B66662" w:rsidP="005618F3">
            <w:pPr>
              <w:pStyle w:val="VL"/>
              <w:numPr>
                <w:ilvl w:val="2"/>
                <w:numId w:val="8"/>
              </w:numPr>
              <w:spacing w:before="0"/>
              <w:ind w:left="601" w:right="459" w:hanging="601"/>
              <w:contextualSpacing/>
              <w:rPr>
                <w:rFonts w:ascii="Times New Roman" w:hAnsi="Times New Roman"/>
                <w:sz w:val="20"/>
                <w:szCs w:val="20"/>
              </w:rPr>
            </w:pPr>
          </w:p>
        </w:tc>
        <w:tc>
          <w:tcPr>
            <w:tcW w:w="2368" w:type="dxa"/>
            <w:tcBorders>
              <w:top w:val="single" w:sz="4" w:space="0" w:color="auto"/>
              <w:left w:val="single" w:sz="4" w:space="0" w:color="auto"/>
              <w:bottom w:val="single" w:sz="4" w:space="0" w:color="auto"/>
              <w:right w:val="single" w:sz="4" w:space="0" w:color="auto"/>
            </w:tcBorders>
            <w:hideMark/>
          </w:tcPr>
          <w:p w14:paraId="6C4ED115"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4060" w:type="dxa"/>
            <w:tcBorders>
              <w:top w:val="single" w:sz="4" w:space="0" w:color="auto"/>
              <w:left w:val="single" w:sz="4" w:space="0" w:color="auto"/>
              <w:bottom w:val="single" w:sz="4" w:space="0" w:color="auto"/>
              <w:right w:val="nil"/>
            </w:tcBorders>
            <w:hideMark/>
          </w:tcPr>
          <w:p w14:paraId="26B8007A" w14:textId="77777777" w:rsidR="00B66662" w:rsidRPr="000036E4" w:rsidRDefault="00B66662" w:rsidP="005618F3">
            <w:pPr>
              <w:pStyle w:val="VL"/>
              <w:spacing w:before="0"/>
              <w:contextualSpacing/>
              <w:rPr>
                <w:rFonts w:ascii="Times New Roman" w:hAnsi="Times New Roman"/>
                <w:i/>
                <w:sz w:val="20"/>
                <w:szCs w:val="20"/>
              </w:rPr>
            </w:pPr>
            <w:r w:rsidRPr="000036E4">
              <w:rPr>
                <w:rFonts w:ascii="Times New Roman" w:hAnsi="Times New Roman"/>
                <w:sz w:val="20"/>
                <w:szCs w:val="20"/>
              </w:rPr>
              <w:t>Исполнитель уплачивает Заказчику неустойку в виде штрафа в размере 150 000 (Сто пятьдесят тысяч) рублей.</w:t>
            </w:r>
          </w:p>
        </w:tc>
      </w:tr>
      <w:tr w:rsidR="00B66662" w:rsidRPr="000036E4" w14:paraId="544C2F6C" w14:textId="77777777" w:rsidTr="005618F3">
        <w:tc>
          <w:tcPr>
            <w:tcW w:w="753" w:type="dxa"/>
            <w:tcBorders>
              <w:top w:val="single" w:sz="4" w:space="0" w:color="auto"/>
              <w:left w:val="nil"/>
              <w:bottom w:val="single" w:sz="4" w:space="0" w:color="auto"/>
              <w:right w:val="single" w:sz="4" w:space="0" w:color="auto"/>
            </w:tcBorders>
          </w:tcPr>
          <w:p w14:paraId="4ECFFFA4" w14:textId="77777777" w:rsidR="00B66662" w:rsidRPr="000036E4" w:rsidRDefault="00B66662" w:rsidP="005618F3">
            <w:pPr>
              <w:pStyle w:val="VL"/>
              <w:numPr>
                <w:ilvl w:val="1"/>
                <w:numId w:val="8"/>
              </w:numPr>
              <w:spacing w:before="0"/>
              <w:ind w:left="176" w:hanging="176"/>
              <w:contextualSpacing/>
              <w:rPr>
                <w:rFonts w:ascii="Times New Roman" w:hAnsi="Times New Roman"/>
                <w:sz w:val="20"/>
                <w:szCs w:val="20"/>
              </w:rPr>
            </w:pPr>
            <w:bookmarkStart w:id="10" w:name="_Ref529547023" w:colFirst="0" w:colLast="0"/>
          </w:p>
        </w:tc>
        <w:tc>
          <w:tcPr>
            <w:tcW w:w="2001" w:type="dxa"/>
            <w:tcBorders>
              <w:top w:val="single" w:sz="4" w:space="0" w:color="auto"/>
              <w:left w:val="single" w:sz="4" w:space="0" w:color="auto"/>
              <w:bottom w:val="single" w:sz="4" w:space="0" w:color="auto"/>
              <w:right w:val="single" w:sz="4" w:space="0" w:color="auto"/>
            </w:tcBorders>
            <w:hideMark/>
          </w:tcPr>
          <w:p w14:paraId="1C8F1404"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Ответственность Заказчика</w:t>
            </w:r>
          </w:p>
        </w:tc>
        <w:tc>
          <w:tcPr>
            <w:tcW w:w="3217" w:type="dxa"/>
            <w:gridSpan w:val="2"/>
            <w:tcBorders>
              <w:top w:val="single" w:sz="4" w:space="0" w:color="auto"/>
              <w:left w:val="single" w:sz="4" w:space="0" w:color="auto"/>
              <w:bottom w:val="single" w:sz="4" w:space="0" w:color="auto"/>
              <w:right w:val="single" w:sz="4" w:space="0" w:color="auto"/>
            </w:tcBorders>
            <w:hideMark/>
          </w:tcPr>
          <w:p w14:paraId="37FFA456"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Нарушение Заказчиком сроков оплаты оказанных и принятых Услуг</w:t>
            </w:r>
          </w:p>
        </w:tc>
        <w:tc>
          <w:tcPr>
            <w:tcW w:w="4060" w:type="dxa"/>
            <w:tcBorders>
              <w:top w:val="single" w:sz="4" w:space="0" w:color="auto"/>
              <w:left w:val="single" w:sz="4" w:space="0" w:color="auto"/>
              <w:bottom w:val="single" w:sz="4" w:space="0" w:color="auto"/>
              <w:right w:val="nil"/>
            </w:tcBorders>
            <w:hideMark/>
          </w:tcPr>
          <w:p w14:paraId="65504AA3" w14:textId="77777777" w:rsidR="00B66662" w:rsidRPr="000036E4" w:rsidRDefault="00B66662" w:rsidP="005618F3">
            <w:pPr>
              <w:pStyle w:val="VL"/>
              <w:spacing w:before="0"/>
              <w:contextualSpacing/>
              <w:rPr>
                <w:rFonts w:ascii="Times New Roman" w:hAnsi="Times New Roman"/>
                <w:sz w:val="20"/>
                <w:szCs w:val="20"/>
              </w:rPr>
            </w:pPr>
            <w:r w:rsidRPr="000036E4">
              <w:rPr>
                <w:rFonts w:ascii="Times New Roman" w:hAnsi="Times New Roman"/>
                <w:sz w:val="20"/>
                <w:szCs w:val="20"/>
              </w:rPr>
              <w:t xml:space="preserve">Исполнитель вправе потребовать от Заказчика уплаты неустойки в виде пени в размере 0,1%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w:t>
            </w:r>
            <w:r w:rsidRPr="000036E4">
              <w:rPr>
                <w:rFonts w:ascii="Times New Roman" w:hAnsi="Times New Roman"/>
                <w:sz w:val="20"/>
                <w:szCs w:val="20"/>
              </w:rPr>
              <w:lastRenderedPageBreak/>
              <w:t>превышать 30% от стоимости обязательств по оплате, исполнение которых просрочено.</w:t>
            </w:r>
          </w:p>
        </w:tc>
      </w:tr>
      <w:tr w:rsidR="00DE68B8" w:rsidRPr="000036E4" w14:paraId="432DF77E" w14:textId="77777777" w:rsidTr="00261D59">
        <w:tc>
          <w:tcPr>
            <w:tcW w:w="753" w:type="dxa"/>
            <w:tcBorders>
              <w:top w:val="single" w:sz="4" w:space="0" w:color="auto"/>
              <w:left w:val="nil"/>
              <w:bottom w:val="single" w:sz="4" w:space="0" w:color="auto"/>
              <w:right w:val="single" w:sz="4" w:space="0" w:color="auto"/>
            </w:tcBorders>
          </w:tcPr>
          <w:p w14:paraId="09C424C5" w14:textId="77777777" w:rsidR="00DE68B8" w:rsidRPr="000036E4" w:rsidRDefault="00DE68B8" w:rsidP="00DE68B8">
            <w:pPr>
              <w:pStyle w:val="VL"/>
              <w:numPr>
                <w:ilvl w:val="1"/>
                <w:numId w:val="8"/>
              </w:numPr>
              <w:spacing w:before="0"/>
              <w:ind w:left="176" w:hanging="176"/>
              <w:contextualSpacing/>
              <w:rPr>
                <w:rFonts w:ascii="Times New Roman" w:hAnsi="Times New Roman"/>
                <w:sz w:val="20"/>
                <w:szCs w:val="20"/>
              </w:rPr>
            </w:pPr>
            <w:bookmarkStart w:id="11" w:name="_Ref529547035" w:colFirst="0" w:colLast="0"/>
            <w:bookmarkEnd w:id="10"/>
          </w:p>
        </w:tc>
        <w:tc>
          <w:tcPr>
            <w:tcW w:w="2001" w:type="dxa"/>
            <w:tcBorders>
              <w:top w:val="single" w:sz="4" w:space="0" w:color="auto"/>
              <w:left w:val="single" w:sz="4" w:space="0" w:color="auto"/>
              <w:bottom w:val="single" w:sz="4" w:space="0" w:color="auto"/>
              <w:right w:val="single" w:sz="4" w:space="0" w:color="auto"/>
            </w:tcBorders>
            <w:hideMark/>
          </w:tcPr>
          <w:p w14:paraId="44C34793" w14:textId="77777777" w:rsidR="00DE68B8" w:rsidRPr="000036E4" w:rsidRDefault="00DE68B8" w:rsidP="00DE68B8">
            <w:pPr>
              <w:pStyle w:val="VL"/>
              <w:spacing w:before="0"/>
              <w:contextualSpacing/>
              <w:rPr>
                <w:rFonts w:ascii="Times New Roman" w:hAnsi="Times New Roman"/>
                <w:sz w:val="20"/>
                <w:szCs w:val="20"/>
              </w:rPr>
            </w:pPr>
            <w:r w:rsidRPr="000036E4">
              <w:rPr>
                <w:rFonts w:ascii="Times New Roman" w:hAnsi="Times New Roman"/>
                <w:sz w:val="20"/>
                <w:szCs w:val="20"/>
              </w:rPr>
              <w:t>Обеспечение исполнения Договора</w:t>
            </w:r>
          </w:p>
        </w:tc>
        <w:tc>
          <w:tcPr>
            <w:tcW w:w="7277" w:type="dxa"/>
            <w:gridSpan w:val="3"/>
            <w:tcBorders>
              <w:top w:val="single" w:sz="4" w:space="0" w:color="auto"/>
              <w:left w:val="single" w:sz="4" w:space="0" w:color="auto"/>
              <w:bottom w:val="single" w:sz="4" w:space="0" w:color="auto"/>
              <w:right w:val="nil"/>
            </w:tcBorders>
          </w:tcPr>
          <w:p w14:paraId="129D9A1D" w14:textId="51A10229" w:rsidR="00DE68B8" w:rsidRPr="000036E4" w:rsidRDefault="00DE68B8" w:rsidP="00DE68B8">
            <w:pPr>
              <w:pStyle w:val="VL"/>
              <w:spacing w:before="0"/>
              <w:contextualSpacing/>
              <w:rPr>
                <w:rFonts w:ascii="Times New Roman" w:hAnsi="Times New Roman"/>
                <w:sz w:val="20"/>
                <w:szCs w:val="20"/>
              </w:rPr>
            </w:pPr>
            <w:r w:rsidRPr="00300EB2">
              <w:t>Обеспечение исполнения обязательств по Договору Исполнителем не предоставляется.</w:t>
            </w:r>
            <w:r w:rsidRPr="00300EB2">
              <w:rPr>
                <w:i/>
              </w:rPr>
              <w:t xml:space="preserve"> </w:t>
            </w:r>
          </w:p>
        </w:tc>
      </w:tr>
      <w:tr w:rsidR="00DE68B8" w:rsidRPr="000036E4" w14:paraId="434AB30B" w14:textId="77777777" w:rsidTr="005618F3">
        <w:tc>
          <w:tcPr>
            <w:tcW w:w="753" w:type="dxa"/>
            <w:tcBorders>
              <w:top w:val="single" w:sz="4" w:space="0" w:color="auto"/>
              <w:left w:val="nil"/>
              <w:bottom w:val="single" w:sz="4" w:space="0" w:color="auto"/>
              <w:right w:val="single" w:sz="4" w:space="0" w:color="auto"/>
            </w:tcBorders>
          </w:tcPr>
          <w:p w14:paraId="557C7603" w14:textId="77777777" w:rsidR="00DE68B8" w:rsidRPr="000036E4" w:rsidRDefault="00DE68B8" w:rsidP="00DE68B8">
            <w:pPr>
              <w:pStyle w:val="VL"/>
              <w:numPr>
                <w:ilvl w:val="1"/>
                <w:numId w:val="8"/>
              </w:numPr>
              <w:spacing w:before="0"/>
              <w:ind w:left="176" w:hanging="176"/>
              <w:contextualSpacing/>
              <w:rPr>
                <w:rFonts w:ascii="Times New Roman" w:hAnsi="Times New Roman"/>
                <w:sz w:val="20"/>
                <w:szCs w:val="20"/>
              </w:rPr>
            </w:pPr>
            <w:bookmarkStart w:id="12" w:name="_Ref529547140" w:colFirst="0" w:colLast="0"/>
            <w:bookmarkEnd w:id="11"/>
          </w:p>
        </w:tc>
        <w:tc>
          <w:tcPr>
            <w:tcW w:w="2001" w:type="dxa"/>
            <w:tcBorders>
              <w:top w:val="single" w:sz="4" w:space="0" w:color="auto"/>
              <w:left w:val="single" w:sz="4" w:space="0" w:color="auto"/>
              <w:bottom w:val="single" w:sz="4" w:space="0" w:color="auto"/>
              <w:right w:val="single" w:sz="4" w:space="0" w:color="auto"/>
            </w:tcBorders>
            <w:hideMark/>
          </w:tcPr>
          <w:p w14:paraId="22C837BE" w14:textId="77777777" w:rsidR="00DE68B8" w:rsidRPr="000036E4" w:rsidRDefault="00DE68B8" w:rsidP="00DE68B8">
            <w:pPr>
              <w:pStyle w:val="VL"/>
              <w:spacing w:before="0"/>
              <w:contextualSpacing/>
              <w:rPr>
                <w:rFonts w:ascii="Times New Roman" w:hAnsi="Times New Roman"/>
                <w:sz w:val="20"/>
                <w:szCs w:val="20"/>
              </w:rPr>
            </w:pPr>
            <w:r w:rsidRPr="000036E4">
              <w:rPr>
                <w:rFonts w:ascii="Times New Roman" w:hAnsi="Times New Roman"/>
                <w:color w:val="000000"/>
                <w:sz w:val="20"/>
                <w:szCs w:val="20"/>
              </w:rPr>
              <w:t>Обеспечение исполнения гарантийных обязательств Исполнителя</w:t>
            </w:r>
          </w:p>
        </w:tc>
        <w:tc>
          <w:tcPr>
            <w:tcW w:w="7277" w:type="dxa"/>
            <w:gridSpan w:val="3"/>
            <w:tcBorders>
              <w:top w:val="single" w:sz="4" w:space="0" w:color="auto"/>
              <w:left w:val="single" w:sz="4" w:space="0" w:color="auto"/>
              <w:bottom w:val="single" w:sz="4" w:space="0" w:color="auto"/>
              <w:right w:val="nil"/>
            </w:tcBorders>
            <w:hideMark/>
          </w:tcPr>
          <w:p w14:paraId="760F4804" w14:textId="77777777" w:rsidR="00DE68B8" w:rsidRPr="000036E4" w:rsidRDefault="00DE68B8" w:rsidP="00DE68B8">
            <w:pPr>
              <w:pStyle w:val="VL"/>
              <w:spacing w:before="0"/>
              <w:contextualSpacing/>
              <w:rPr>
                <w:rFonts w:ascii="Times New Roman" w:hAnsi="Times New Roman"/>
                <w:sz w:val="20"/>
                <w:szCs w:val="20"/>
              </w:rPr>
            </w:pPr>
            <w:r w:rsidRPr="000036E4">
              <w:rPr>
                <w:rFonts w:ascii="Times New Roman" w:hAnsi="Times New Roman"/>
                <w:sz w:val="20"/>
                <w:szCs w:val="20"/>
              </w:rPr>
              <w:t>Обеспечение исполнения гарантийных обязательств по Договору Исполнителем не предоставляется.</w:t>
            </w:r>
          </w:p>
        </w:tc>
      </w:tr>
      <w:tr w:rsidR="00DE68B8" w:rsidRPr="000036E4" w14:paraId="60C2F3E6" w14:textId="77777777" w:rsidTr="005618F3">
        <w:tc>
          <w:tcPr>
            <w:tcW w:w="753" w:type="dxa"/>
            <w:tcBorders>
              <w:top w:val="single" w:sz="4" w:space="0" w:color="auto"/>
              <w:left w:val="nil"/>
              <w:bottom w:val="single" w:sz="4" w:space="0" w:color="auto"/>
              <w:right w:val="single" w:sz="4" w:space="0" w:color="auto"/>
            </w:tcBorders>
          </w:tcPr>
          <w:p w14:paraId="23C394EC" w14:textId="77777777" w:rsidR="00DE68B8" w:rsidRPr="000036E4" w:rsidRDefault="00DE68B8" w:rsidP="00DE68B8">
            <w:pPr>
              <w:pStyle w:val="VL"/>
              <w:numPr>
                <w:ilvl w:val="1"/>
                <w:numId w:val="8"/>
              </w:numPr>
              <w:spacing w:before="0"/>
              <w:ind w:left="176" w:hanging="176"/>
              <w:contextualSpacing/>
              <w:rPr>
                <w:rFonts w:ascii="Times New Roman" w:hAnsi="Times New Roman"/>
                <w:sz w:val="20"/>
                <w:szCs w:val="20"/>
              </w:rPr>
            </w:pPr>
            <w:bookmarkStart w:id="13" w:name="_Ref529547068" w:colFirst="0" w:colLast="0"/>
            <w:bookmarkEnd w:id="12"/>
          </w:p>
        </w:tc>
        <w:tc>
          <w:tcPr>
            <w:tcW w:w="2001" w:type="dxa"/>
            <w:tcBorders>
              <w:top w:val="single" w:sz="4" w:space="0" w:color="auto"/>
              <w:left w:val="single" w:sz="4" w:space="0" w:color="auto"/>
              <w:bottom w:val="single" w:sz="4" w:space="0" w:color="auto"/>
              <w:right w:val="single" w:sz="4" w:space="0" w:color="auto"/>
            </w:tcBorders>
            <w:hideMark/>
          </w:tcPr>
          <w:p w14:paraId="2134F91A" w14:textId="77777777" w:rsidR="00DE68B8" w:rsidRPr="000036E4" w:rsidRDefault="00DE68B8" w:rsidP="00DE68B8">
            <w:pPr>
              <w:pStyle w:val="VL"/>
              <w:spacing w:before="0"/>
              <w:contextualSpacing/>
              <w:rPr>
                <w:rFonts w:ascii="Times New Roman" w:hAnsi="Times New Roman"/>
                <w:sz w:val="20"/>
                <w:szCs w:val="20"/>
              </w:rPr>
            </w:pPr>
            <w:r w:rsidRPr="000036E4">
              <w:rPr>
                <w:rFonts w:ascii="Times New Roman" w:hAnsi="Times New Roman"/>
                <w:sz w:val="20"/>
                <w:szCs w:val="20"/>
              </w:rPr>
              <w:t>Подсудность</w:t>
            </w:r>
          </w:p>
        </w:tc>
        <w:tc>
          <w:tcPr>
            <w:tcW w:w="7277" w:type="dxa"/>
            <w:gridSpan w:val="3"/>
            <w:tcBorders>
              <w:top w:val="single" w:sz="4" w:space="0" w:color="auto"/>
              <w:left w:val="single" w:sz="4" w:space="0" w:color="auto"/>
              <w:bottom w:val="single" w:sz="4" w:space="0" w:color="auto"/>
              <w:right w:val="nil"/>
            </w:tcBorders>
            <w:hideMark/>
          </w:tcPr>
          <w:p w14:paraId="08452C58" w14:textId="77777777" w:rsidR="00DE68B8" w:rsidRPr="000036E4" w:rsidRDefault="00DE68B8" w:rsidP="00DE68B8">
            <w:pPr>
              <w:pStyle w:val="VL"/>
              <w:spacing w:before="0"/>
              <w:contextualSpacing/>
              <w:rPr>
                <w:rFonts w:ascii="Times New Roman" w:hAnsi="Times New Roman"/>
                <w:i/>
                <w:sz w:val="20"/>
                <w:szCs w:val="20"/>
              </w:rPr>
            </w:pPr>
            <w:r w:rsidRPr="000036E4">
              <w:rPr>
                <w:rFonts w:ascii="Times New Roman" w:hAnsi="Times New Roman"/>
                <w:sz w:val="20"/>
                <w:szCs w:val="20"/>
              </w:rPr>
              <w:t xml:space="preserve">При неурегулировании Сторонами спора в досудебном порядке, спор передается на рассмотрение Арбитражного суда </w:t>
            </w:r>
            <w:r w:rsidRPr="000036E4">
              <w:rPr>
                <w:rFonts w:ascii="Times New Roman" w:hAnsi="Times New Roman"/>
                <w:color w:val="auto"/>
                <w:sz w:val="20"/>
                <w:szCs w:val="20"/>
              </w:rPr>
              <w:t xml:space="preserve">города Санкт-Петербурга и Ленинградской области </w:t>
            </w:r>
            <w:r w:rsidRPr="000036E4">
              <w:rPr>
                <w:rFonts w:ascii="Times New Roman" w:hAnsi="Times New Roman"/>
                <w:sz w:val="20"/>
                <w:szCs w:val="20"/>
              </w:rPr>
              <w:t>в порядке, предусмотренном действующим законодательством Российской Федерации.</w:t>
            </w:r>
          </w:p>
        </w:tc>
      </w:tr>
      <w:bookmarkEnd w:id="13"/>
    </w:tbl>
    <w:p w14:paraId="3213A6C8" w14:textId="77777777" w:rsidR="00AC3B78" w:rsidRPr="000036E4" w:rsidRDefault="00AC3B78" w:rsidP="00AC3B78">
      <w:pPr>
        <w:pStyle w:val="a5"/>
        <w:ind w:left="357"/>
        <w:rPr>
          <w:b/>
          <w:bCs/>
          <w:sz w:val="20"/>
          <w:szCs w:val="20"/>
        </w:rPr>
      </w:pPr>
    </w:p>
    <w:p w14:paraId="36F21389" w14:textId="77777777" w:rsidR="00EE3B02" w:rsidRPr="000036E4" w:rsidRDefault="00EE3B02" w:rsidP="005618F3">
      <w:pPr>
        <w:pStyle w:val="a5"/>
        <w:numPr>
          <w:ilvl w:val="0"/>
          <w:numId w:val="6"/>
        </w:numPr>
        <w:ind w:left="357" w:hanging="357"/>
        <w:jc w:val="center"/>
        <w:rPr>
          <w:b/>
          <w:bCs/>
          <w:sz w:val="20"/>
          <w:szCs w:val="20"/>
        </w:rPr>
      </w:pPr>
      <w:r w:rsidRPr="000036E4">
        <w:rPr>
          <w:b/>
          <w:sz w:val="20"/>
          <w:szCs w:val="20"/>
        </w:rPr>
        <w:t>Предмет Договора</w:t>
      </w:r>
    </w:p>
    <w:p w14:paraId="7FE4302E" w14:textId="77777777" w:rsidR="00EE3B02" w:rsidRPr="000036E4" w:rsidRDefault="00EE3B02" w:rsidP="005618F3">
      <w:pPr>
        <w:pStyle w:val="a5"/>
        <w:numPr>
          <w:ilvl w:val="1"/>
          <w:numId w:val="6"/>
        </w:numPr>
        <w:tabs>
          <w:tab w:val="left" w:pos="1276"/>
        </w:tabs>
        <w:ind w:left="0" w:firstLine="709"/>
        <w:jc w:val="both"/>
        <w:rPr>
          <w:bCs/>
          <w:sz w:val="20"/>
          <w:szCs w:val="20"/>
        </w:rPr>
      </w:pPr>
      <w:r w:rsidRPr="000036E4">
        <w:rPr>
          <w:sz w:val="20"/>
          <w:szCs w:val="20"/>
        </w:rPr>
        <w:t xml:space="preserve">Исполнитель обязуется оказать </w:t>
      </w:r>
      <w:r w:rsidRPr="000036E4">
        <w:rPr>
          <w:color w:val="000000"/>
          <w:sz w:val="20"/>
          <w:szCs w:val="20"/>
        </w:rPr>
        <w:t>Услуги</w:t>
      </w:r>
      <w:r w:rsidRPr="000036E4">
        <w:rPr>
          <w:sz w:val="20"/>
          <w:szCs w:val="20"/>
        </w:rPr>
        <w:t>, а Заказчик обязуется принимать и оплачивать надлежащим образом оказанные Услуги в размере, сроки и порядке в соответствии с Договором</w:t>
      </w:r>
      <w:r w:rsidR="00586F8C" w:rsidRPr="000036E4">
        <w:rPr>
          <w:sz w:val="20"/>
          <w:szCs w:val="20"/>
        </w:rPr>
        <w:t xml:space="preserve"> и приложениями к нему</w:t>
      </w:r>
      <w:r w:rsidRPr="000036E4">
        <w:rPr>
          <w:sz w:val="20"/>
          <w:szCs w:val="20"/>
        </w:rPr>
        <w:t>.</w:t>
      </w:r>
    </w:p>
    <w:p w14:paraId="70194480" w14:textId="77777777" w:rsidR="00EE3B02" w:rsidRPr="000036E4" w:rsidRDefault="00EE3B02" w:rsidP="005618F3">
      <w:pPr>
        <w:pStyle w:val="a5"/>
        <w:numPr>
          <w:ilvl w:val="1"/>
          <w:numId w:val="6"/>
        </w:numPr>
        <w:tabs>
          <w:tab w:val="left" w:pos="1276"/>
        </w:tabs>
        <w:ind w:left="0" w:firstLine="709"/>
        <w:jc w:val="both"/>
        <w:rPr>
          <w:bCs/>
          <w:sz w:val="20"/>
          <w:szCs w:val="20"/>
        </w:rPr>
      </w:pPr>
      <w:r w:rsidRPr="000036E4">
        <w:rPr>
          <w:sz w:val="20"/>
          <w:szCs w:val="20"/>
        </w:rPr>
        <w:t>Место оказания Услуг указано в пункте 1.</w:t>
      </w:r>
      <w:r w:rsidR="00586F8C" w:rsidRPr="000036E4">
        <w:rPr>
          <w:sz w:val="20"/>
          <w:szCs w:val="20"/>
        </w:rPr>
        <w:t>7</w:t>
      </w:r>
      <w:r w:rsidRPr="000036E4">
        <w:rPr>
          <w:sz w:val="20"/>
          <w:szCs w:val="20"/>
        </w:rPr>
        <w:t xml:space="preserve"> Договора.</w:t>
      </w:r>
    </w:p>
    <w:p w14:paraId="1465E301" w14:textId="77777777" w:rsidR="00F74EFF" w:rsidRPr="000036E4" w:rsidRDefault="00F74EFF" w:rsidP="005618F3">
      <w:pPr>
        <w:pStyle w:val="a5"/>
        <w:tabs>
          <w:tab w:val="left" w:pos="1276"/>
        </w:tabs>
        <w:ind w:left="709"/>
        <w:jc w:val="both"/>
        <w:rPr>
          <w:bCs/>
          <w:sz w:val="20"/>
          <w:szCs w:val="20"/>
        </w:rPr>
      </w:pPr>
    </w:p>
    <w:p w14:paraId="23C2649F" w14:textId="77777777" w:rsidR="00EE3B02" w:rsidRPr="000036E4" w:rsidRDefault="00EE3B02" w:rsidP="005618F3">
      <w:pPr>
        <w:pStyle w:val="a5"/>
        <w:numPr>
          <w:ilvl w:val="0"/>
          <w:numId w:val="6"/>
        </w:numPr>
        <w:ind w:left="357" w:hanging="357"/>
        <w:jc w:val="center"/>
        <w:rPr>
          <w:b/>
          <w:sz w:val="20"/>
          <w:szCs w:val="20"/>
        </w:rPr>
      </w:pPr>
      <w:bookmarkStart w:id="14" w:name="_Ref529546963"/>
      <w:r w:rsidRPr="000036E4">
        <w:rPr>
          <w:b/>
          <w:sz w:val="20"/>
          <w:szCs w:val="20"/>
        </w:rPr>
        <w:t>Цена Договора и порядок расчетов</w:t>
      </w:r>
      <w:bookmarkEnd w:id="14"/>
    </w:p>
    <w:p w14:paraId="739AF7A2"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 xml:space="preserve">Цена Договора указана в пункте </w:t>
      </w:r>
      <w:r w:rsidR="008402BA" w:rsidRPr="000036E4">
        <w:rPr>
          <w:sz w:val="20"/>
          <w:szCs w:val="20"/>
        </w:rPr>
        <w:t>1.</w:t>
      </w:r>
      <w:r w:rsidR="00586F8C" w:rsidRPr="000036E4">
        <w:rPr>
          <w:sz w:val="20"/>
          <w:szCs w:val="20"/>
        </w:rPr>
        <w:t>6</w:t>
      </w:r>
      <w:r w:rsidRPr="000036E4">
        <w:rPr>
          <w:sz w:val="20"/>
          <w:szCs w:val="20"/>
        </w:rPr>
        <w:t xml:space="preserve"> Договора. Цена </w:t>
      </w:r>
      <w:r w:rsidR="00586F8C" w:rsidRPr="000036E4">
        <w:rPr>
          <w:sz w:val="20"/>
          <w:szCs w:val="20"/>
        </w:rPr>
        <w:t xml:space="preserve">за </w:t>
      </w:r>
      <w:r w:rsidRPr="000036E4">
        <w:rPr>
          <w:sz w:val="20"/>
          <w:szCs w:val="20"/>
        </w:rPr>
        <w:t>единиц</w:t>
      </w:r>
      <w:r w:rsidR="00586F8C" w:rsidRPr="000036E4">
        <w:rPr>
          <w:sz w:val="20"/>
          <w:szCs w:val="20"/>
        </w:rPr>
        <w:t>у</w:t>
      </w:r>
      <w:r w:rsidRPr="000036E4">
        <w:rPr>
          <w:sz w:val="20"/>
          <w:szCs w:val="20"/>
        </w:rPr>
        <w:t xml:space="preserve"> Услуг</w:t>
      </w:r>
      <w:r w:rsidR="00586F8C" w:rsidRPr="000036E4">
        <w:rPr>
          <w:sz w:val="20"/>
          <w:szCs w:val="20"/>
        </w:rPr>
        <w:t>и</w:t>
      </w:r>
      <w:r w:rsidRPr="000036E4">
        <w:rPr>
          <w:sz w:val="20"/>
          <w:szCs w:val="20"/>
        </w:rPr>
        <w:t xml:space="preserve"> указана в Приложении № 2 к Договору.</w:t>
      </w:r>
    </w:p>
    <w:p w14:paraId="1B1AF3D2"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 xml:space="preserve">Исполнитель направляет Заказчику счет на оплату Услуг в срок, указанный в пункте </w:t>
      </w:r>
      <w:r w:rsidRPr="000036E4">
        <w:rPr>
          <w:sz w:val="20"/>
          <w:szCs w:val="20"/>
        </w:rPr>
        <w:fldChar w:fldCharType="begin"/>
      </w:r>
      <w:r w:rsidRPr="000036E4">
        <w:rPr>
          <w:sz w:val="20"/>
          <w:szCs w:val="20"/>
        </w:rPr>
        <w:instrText xml:space="preserve"> REF _Ref529546841 \r \h  \* MERGEFORMAT </w:instrText>
      </w:r>
      <w:r w:rsidRPr="000036E4">
        <w:rPr>
          <w:sz w:val="20"/>
          <w:szCs w:val="20"/>
        </w:rPr>
      </w:r>
      <w:r w:rsidRPr="000036E4">
        <w:rPr>
          <w:sz w:val="20"/>
          <w:szCs w:val="20"/>
        </w:rPr>
        <w:fldChar w:fldCharType="separate"/>
      </w:r>
      <w:r w:rsidR="003025A0" w:rsidRPr="000036E4">
        <w:rPr>
          <w:sz w:val="20"/>
          <w:szCs w:val="20"/>
        </w:rPr>
        <w:t>1.13</w:t>
      </w:r>
      <w:r w:rsidRPr="000036E4">
        <w:rPr>
          <w:sz w:val="20"/>
          <w:szCs w:val="20"/>
        </w:rPr>
        <w:fldChar w:fldCharType="end"/>
      </w:r>
      <w:r w:rsidR="00586F8C" w:rsidRPr="000036E4">
        <w:rPr>
          <w:sz w:val="20"/>
          <w:szCs w:val="20"/>
        </w:rPr>
        <w:t>3</w:t>
      </w:r>
      <w:r w:rsidRPr="000036E4">
        <w:rPr>
          <w:sz w:val="20"/>
          <w:szCs w:val="20"/>
        </w:rPr>
        <w:t xml:space="preserve"> Договора. Оплата Услуг производится Заказчиком в срок, указанный в пункте </w:t>
      </w:r>
      <w:r w:rsidRPr="000036E4">
        <w:rPr>
          <w:sz w:val="20"/>
          <w:szCs w:val="20"/>
        </w:rPr>
        <w:fldChar w:fldCharType="begin"/>
      </w:r>
      <w:r w:rsidRPr="000036E4">
        <w:rPr>
          <w:sz w:val="20"/>
          <w:szCs w:val="20"/>
        </w:rPr>
        <w:instrText xml:space="preserve"> REF _Ref529546849 \r \h  \* MERGEFORMAT </w:instrText>
      </w:r>
      <w:r w:rsidRPr="000036E4">
        <w:rPr>
          <w:sz w:val="20"/>
          <w:szCs w:val="20"/>
        </w:rPr>
      </w:r>
      <w:r w:rsidRPr="000036E4">
        <w:rPr>
          <w:sz w:val="20"/>
          <w:szCs w:val="20"/>
        </w:rPr>
        <w:fldChar w:fldCharType="separate"/>
      </w:r>
      <w:r w:rsidR="003025A0" w:rsidRPr="000036E4">
        <w:rPr>
          <w:sz w:val="20"/>
          <w:szCs w:val="20"/>
        </w:rPr>
        <w:t>1.14</w:t>
      </w:r>
      <w:r w:rsidRPr="000036E4">
        <w:rPr>
          <w:sz w:val="20"/>
          <w:szCs w:val="20"/>
        </w:rPr>
        <w:fldChar w:fldCharType="end"/>
      </w:r>
      <w:r w:rsidR="00586F8C" w:rsidRPr="000036E4">
        <w:rPr>
          <w:sz w:val="20"/>
          <w:szCs w:val="20"/>
        </w:rPr>
        <w:t>4</w:t>
      </w:r>
      <w:r w:rsidRPr="000036E4">
        <w:rPr>
          <w:sz w:val="20"/>
          <w:szCs w:val="20"/>
        </w:rPr>
        <w:t xml:space="preserve"> Договора. </w:t>
      </w:r>
    </w:p>
    <w:p w14:paraId="74087D67" w14:textId="77777777" w:rsidR="00586F8C" w:rsidRPr="000036E4" w:rsidRDefault="00586F8C" w:rsidP="005618F3">
      <w:pPr>
        <w:pStyle w:val="a5"/>
        <w:numPr>
          <w:ilvl w:val="1"/>
          <w:numId w:val="6"/>
        </w:numPr>
        <w:tabs>
          <w:tab w:val="left" w:pos="1276"/>
        </w:tabs>
        <w:ind w:left="0" w:firstLine="709"/>
        <w:jc w:val="both"/>
        <w:rPr>
          <w:sz w:val="20"/>
          <w:szCs w:val="20"/>
        </w:rPr>
      </w:pPr>
      <w:r w:rsidRPr="000036E4">
        <w:rPr>
          <w:sz w:val="20"/>
          <w:szCs w:val="20"/>
        </w:rPr>
        <w:t>Общая цена Услуг (за единицу Услуг)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p>
    <w:p w14:paraId="04BFC884" w14:textId="77777777" w:rsidR="00EE3B02" w:rsidRPr="000036E4" w:rsidRDefault="00EE3B02" w:rsidP="005618F3">
      <w:pPr>
        <w:pStyle w:val="a5"/>
        <w:numPr>
          <w:ilvl w:val="1"/>
          <w:numId w:val="6"/>
        </w:numPr>
        <w:tabs>
          <w:tab w:val="left" w:pos="1276"/>
        </w:tabs>
        <w:ind w:left="0" w:firstLine="709"/>
        <w:jc w:val="both"/>
        <w:rPr>
          <w:sz w:val="20"/>
          <w:szCs w:val="20"/>
        </w:rPr>
      </w:pPr>
      <w:bookmarkStart w:id="15" w:name="_Ref529547219"/>
      <w:r w:rsidRPr="000036E4">
        <w:rPr>
          <w:sz w:val="20"/>
          <w:szCs w:val="20"/>
        </w:rPr>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Pr="000036E4">
        <w:rPr>
          <w:sz w:val="20"/>
          <w:szCs w:val="20"/>
        </w:rPr>
        <w:fldChar w:fldCharType="begin"/>
      </w:r>
      <w:r w:rsidRPr="000036E4">
        <w:rPr>
          <w:sz w:val="20"/>
          <w:szCs w:val="20"/>
        </w:rPr>
        <w:instrText xml:space="preserve"> REF _ref_23030049 \r \h  \* MERGEFORMAT </w:instrText>
      </w:r>
      <w:r w:rsidRPr="000036E4">
        <w:rPr>
          <w:sz w:val="20"/>
          <w:szCs w:val="20"/>
        </w:rPr>
      </w:r>
      <w:r w:rsidRPr="000036E4">
        <w:rPr>
          <w:sz w:val="20"/>
          <w:szCs w:val="20"/>
        </w:rPr>
        <w:fldChar w:fldCharType="separate"/>
      </w:r>
      <w:r w:rsidR="003025A0" w:rsidRPr="000036E4">
        <w:rPr>
          <w:sz w:val="20"/>
          <w:szCs w:val="20"/>
        </w:rPr>
        <w:t>14.3</w:t>
      </w:r>
      <w:r w:rsidRPr="000036E4">
        <w:rPr>
          <w:sz w:val="20"/>
          <w:szCs w:val="20"/>
        </w:rPr>
        <w:fldChar w:fldCharType="end"/>
      </w:r>
      <w:r w:rsidRPr="000036E4">
        <w:rPr>
          <w:sz w:val="20"/>
          <w:szCs w:val="20"/>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15"/>
      <w:r w:rsidRPr="000036E4">
        <w:rPr>
          <w:sz w:val="20"/>
          <w:szCs w:val="20"/>
        </w:rPr>
        <w:t xml:space="preserve"> </w:t>
      </w:r>
    </w:p>
    <w:p w14:paraId="4C7C193D"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Обязательства Заказчика по оплате Услуг считаются исполненными с даты списания денежных средств с расчетного счета Заказчика.</w:t>
      </w:r>
    </w:p>
    <w:p w14:paraId="4FE11638"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091E531D"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6B67412C" w14:textId="77777777" w:rsidR="00EE3B02" w:rsidRPr="000036E4" w:rsidRDefault="00EE3B02" w:rsidP="005618F3">
      <w:pPr>
        <w:pStyle w:val="a5"/>
        <w:numPr>
          <w:ilvl w:val="1"/>
          <w:numId w:val="6"/>
        </w:numPr>
        <w:tabs>
          <w:tab w:val="left" w:pos="1276"/>
        </w:tabs>
        <w:ind w:left="0" w:firstLine="709"/>
        <w:jc w:val="both"/>
        <w:rPr>
          <w:sz w:val="20"/>
          <w:szCs w:val="20"/>
        </w:rPr>
      </w:pPr>
      <w:bookmarkStart w:id="16" w:name="_Hlk21878673"/>
      <w:r w:rsidRPr="000036E4">
        <w:rPr>
          <w:sz w:val="20"/>
          <w:szCs w:val="20"/>
        </w:rP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bookmarkEnd w:id="16"/>
      <w:r w:rsidR="00C956DF" w:rsidRPr="000036E4">
        <w:rPr>
          <w:sz w:val="20"/>
          <w:szCs w:val="20"/>
        </w:rPr>
        <w:t>.</w:t>
      </w:r>
    </w:p>
    <w:p w14:paraId="733C1351" w14:textId="77777777" w:rsidR="00F74EFF" w:rsidRPr="000036E4" w:rsidRDefault="00F74EFF" w:rsidP="005618F3">
      <w:pPr>
        <w:pStyle w:val="a5"/>
        <w:tabs>
          <w:tab w:val="left" w:pos="1276"/>
        </w:tabs>
        <w:ind w:left="709"/>
        <w:jc w:val="both"/>
        <w:rPr>
          <w:sz w:val="20"/>
          <w:szCs w:val="20"/>
        </w:rPr>
      </w:pPr>
    </w:p>
    <w:p w14:paraId="62BDFEA3" w14:textId="77777777" w:rsidR="00EE3B02" w:rsidRPr="000036E4" w:rsidRDefault="00EE3B02" w:rsidP="005618F3">
      <w:pPr>
        <w:pStyle w:val="a5"/>
        <w:numPr>
          <w:ilvl w:val="0"/>
          <w:numId w:val="6"/>
        </w:numPr>
        <w:ind w:left="357" w:hanging="357"/>
        <w:jc w:val="center"/>
        <w:rPr>
          <w:b/>
          <w:sz w:val="20"/>
          <w:szCs w:val="20"/>
        </w:rPr>
      </w:pPr>
      <w:r w:rsidRPr="000036E4">
        <w:rPr>
          <w:b/>
          <w:sz w:val="20"/>
          <w:szCs w:val="20"/>
        </w:rPr>
        <w:t xml:space="preserve">Сроки, порядок и условия приемки Услуг </w:t>
      </w:r>
    </w:p>
    <w:p w14:paraId="2DDEA8EE"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 xml:space="preserve">Исполнитель в порядке, предусмотренном пунктом </w:t>
      </w:r>
      <w:r w:rsidRPr="000036E4">
        <w:rPr>
          <w:sz w:val="20"/>
          <w:szCs w:val="20"/>
        </w:rPr>
        <w:fldChar w:fldCharType="begin"/>
      </w:r>
      <w:r w:rsidRPr="000036E4">
        <w:rPr>
          <w:sz w:val="20"/>
          <w:szCs w:val="20"/>
        </w:rPr>
        <w:instrText xml:space="preserve"> REF _ref_23030049 \r \h  \* MERGEFORMAT </w:instrText>
      </w:r>
      <w:r w:rsidRPr="000036E4">
        <w:rPr>
          <w:sz w:val="20"/>
          <w:szCs w:val="20"/>
        </w:rPr>
      </w:r>
      <w:r w:rsidRPr="000036E4">
        <w:rPr>
          <w:sz w:val="20"/>
          <w:szCs w:val="20"/>
        </w:rPr>
        <w:fldChar w:fldCharType="separate"/>
      </w:r>
      <w:r w:rsidR="003025A0" w:rsidRPr="000036E4">
        <w:rPr>
          <w:sz w:val="20"/>
          <w:szCs w:val="20"/>
        </w:rPr>
        <w:t>14.3</w:t>
      </w:r>
      <w:r w:rsidRPr="000036E4">
        <w:rPr>
          <w:sz w:val="20"/>
          <w:szCs w:val="20"/>
        </w:rPr>
        <w:fldChar w:fldCharType="end"/>
      </w:r>
      <w:r w:rsidRPr="000036E4">
        <w:rPr>
          <w:sz w:val="20"/>
          <w:szCs w:val="20"/>
        </w:rPr>
        <w:t xml:space="preserve"> Договора извещает Заказчика о дате и времени сдачи оказанных Услуг в срок, установленный в пункте </w:t>
      </w:r>
      <w:r w:rsidRPr="000036E4">
        <w:rPr>
          <w:sz w:val="20"/>
          <w:szCs w:val="20"/>
        </w:rPr>
        <w:fldChar w:fldCharType="begin"/>
      </w:r>
      <w:r w:rsidRPr="000036E4">
        <w:rPr>
          <w:sz w:val="20"/>
          <w:szCs w:val="20"/>
        </w:rPr>
        <w:instrText xml:space="preserve"> REF _Ref529546881 \r \h  \* MERGEFORMAT </w:instrText>
      </w:r>
      <w:r w:rsidRPr="000036E4">
        <w:rPr>
          <w:sz w:val="20"/>
          <w:szCs w:val="20"/>
        </w:rPr>
      </w:r>
      <w:r w:rsidRPr="000036E4">
        <w:rPr>
          <w:sz w:val="20"/>
          <w:szCs w:val="20"/>
        </w:rPr>
        <w:fldChar w:fldCharType="separate"/>
      </w:r>
      <w:r w:rsidR="003025A0" w:rsidRPr="000036E4">
        <w:rPr>
          <w:sz w:val="20"/>
          <w:szCs w:val="20"/>
        </w:rPr>
        <w:t>1.8</w:t>
      </w:r>
      <w:r w:rsidRPr="000036E4">
        <w:rPr>
          <w:sz w:val="20"/>
          <w:szCs w:val="20"/>
        </w:rPr>
        <w:fldChar w:fldCharType="end"/>
      </w:r>
      <w:r w:rsidRPr="000036E4">
        <w:rPr>
          <w:sz w:val="20"/>
          <w:szCs w:val="20"/>
        </w:rPr>
        <w:t xml:space="preserve"> Договора. Извещение должно быть направлено в адрес Заказчика в соответствии с контактными данными Заказчика, указанными в разделе </w:t>
      </w:r>
      <w:r w:rsidRPr="000036E4">
        <w:rPr>
          <w:sz w:val="20"/>
          <w:szCs w:val="20"/>
        </w:rPr>
        <w:fldChar w:fldCharType="begin"/>
      </w:r>
      <w:r w:rsidRPr="000036E4">
        <w:rPr>
          <w:sz w:val="20"/>
          <w:szCs w:val="20"/>
        </w:rPr>
        <w:instrText xml:space="preserve"> REF _Ref529546916 \r \h  \* MERGEFORMAT </w:instrText>
      </w:r>
      <w:r w:rsidRPr="000036E4">
        <w:rPr>
          <w:sz w:val="20"/>
          <w:szCs w:val="20"/>
        </w:rPr>
      </w:r>
      <w:r w:rsidRPr="000036E4">
        <w:rPr>
          <w:sz w:val="20"/>
          <w:szCs w:val="20"/>
        </w:rPr>
        <w:fldChar w:fldCharType="separate"/>
      </w:r>
      <w:r w:rsidR="003025A0" w:rsidRPr="000036E4">
        <w:rPr>
          <w:sz w:val="20"/>
          <w:szCs w:val="20"/>
        </w:rPr>
        <w:t>16</w:t>
      </w:r>
      <w:r w:rsidRPr="000036E4">
        <w:rPr>
          <w:sz w:val="20"/>
          <w:szCs w:val="20"/>
        </w:rPr>
        <w:fldChar w:fldCharType="end"/>
      </w:r>
      <w:r w:rsidRPr="000036E4">
        <w:rPr>
          <w:sz w:val="20"/>
          <w:szCs w:val="20"/>
        </w:rPr>
        <w:t xml:space="preserve"> Договора.</w:t>
      </w:r>
    </w:p>
    <w:p w14:paraId="520373A6" w14:textId="77777777" w:rsidR="00EE3B02" w:rsidRPr="000036E4" w:rsidRDefault="00EE3B02" w:rsidP="005618F3">
      <w:pPr>
        <w:pStyle w:val="a5"/>
        <w:numPr>
          <w:ilvl w:val="1"/>
          <w:numId w:val="6"/>
        </w:numPr>
        <w:tabs>
          <w:tab w:val="left" w:pos="1276"/>
        </w:tabs>
        <w:ind w:left="0" w:firstLine="709"/>
        <w:jc w:val="both"/>
        <w:rPr>
          <w:sz w:val="20"/>
          <w:szCs w:val="20"/>
        </w:rPr>
      </w:pPr>
      <w:bookmarkStart w:id="17" w:name="_Ref529546944"/>
      <w:r w:rsidRPr="000036E4">
        <w:rPr>
          <w:sz w:val="20"/>
          <w:szCs w:val="20"/>
        </w:rPr>
        <w:t xml:space="preserve">Исполнитель обязан в срок, указанный в пункте </w:t>
      </w:r>
      <w:r w:rsidR="00586F8C" w:rsidRPr="000036E4">
        <w:rPr>
          <w:sz w:val="20"/>
          <w:szCs w:val="20"/>
        </w:rPr>
        <w:t>1.9</w:t>
      </w:r>
      <w:r w:rsidRPr="000036E4">
        <w:rPr>
          <w:sz w:val="20"/>
          <w:szCs w:val="20"/>
        </w:rPr>
        <w:t xml:space="preserve">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w:t>
      </w:r>
      <w:r w:rsidRPr="000036E4">
        <w:rPr>
          <w:sz w:val="20"/>
          <w:szCs w:val="20"/>
        </w:rPr>
        <w:fldChar w:fldCharType="begin"/>
      </w:r>
      <w:r w:rsidRPr="000036E4">
        <w:rPr>
          <w:sz w:val="20"/>
          <w:szCs w:val="20"/>
        </w:rPr>
        <w:instrText xml:space="preserve"> REF _Ref529546902 \r \h  \* MERGEFORMAT </w:instrText>
      </w:r>
      <w:r w:rsidRPr="000036E4">
        <w:rPr>
          <w:sz w:val="20"/>
          <w:szCs w:val="20"/>
        </w:rPr>
      </w:r>
      <w:r w:rsidRPr="000036E4">
        <w:rPr>
          <w:sz w:val="20"/>
          <w:szCs w:val="20"/>
        </w:rPr>
        <w:fldChar w:fldCharType="separate"/>
      </w:r>
      <w:r w:rsidR="003025A0" w:rsidRPr="000036E4">
        <w:rPr>
          <w:sz w:val="20"/>
          <w:szCs w:val="20"/>
        </w:rPr>
        <w:t>1.10</w:t>
      </w:r>
      <w:r w:rsidRPr="000036E4">
        <w:rPr>
          <w:sz w:val="20"/>
          <w:szCs w:val="20"/>
        </w:rPr>
        <w:fldChar w:fldCharType="end"/>
      </w:r>
      <w:r w:rsidRPr="000036E4">
        <w:rPr>
          <w:sz w:val="20"/>
          <w:szCs w:val="20"/>
        </w:rPr>
        <w:t xml:space="preserve"> Договора.</w:t>
      </w:r>
      <w:bookmarkEnd w:id="17"/>
    </w:p>
    <w:p w14:paraId="69788231"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 xml:space="preserve">Приемка оказанных Услуг осуществляется Заказчиком в срок, установленный пунктом </w:t>
      </w:r>
      <w:r w:rsidRPr="000036E4">
        <w:rPr>
          <w:sz w:val="20"/>
          <w:szCs w:val="20"/>
        </w:rPr>
        <w:fldChar w:fldCharType="begin"/>
      </w:r>
      <w:r w:rsidRPr="000036E4">
        <w:rPr>
          <w:sz w:val="20"/>
          <w:szCs w:val="20"/>
        </w:rPr>
        <w:instrText xml:space="preserve"> REF _Ref529546930 \r \h  \* MERGEFORMAT </w:instrText>
      </w:r>
      <w:r w:rsidRPr="000036E4">
        <w:rPr>
          <w:sz w:val="20"/>
          <w:szCs w:val="20"/>
        </w:rPr>
      </w:r>
      <w:r w:rsidRPr="000036E4">
        <w:rPr>
          <w:sz w:val="20"/>
          <w:szCs w:val="20"/>
        </w:rPr>
        <w:fldChar w:fldCharType="separate"/>
      </w:r>
      <w:r w:rsidR="003025A0" w:rsidRPr="000036E4">
        <w:rPr>
          <w:sz w:val="20"/>
          <w:szCs w:val="20"/>
        </w:rPr>
        <w:t>1.11</w:t>
      </w:r>
      <w:r w:rsidRPr="000036E4">
        <w:rPr>
          <w:sz w:val="20"/>
          <w:szCs w:val="20"/>
        </w:rPr>
        <w:fldChar w:fldCharType="end"/>
      </w:r>
      <w:r w:rsidRPr="000036E4">
        <w:rPr>
          <w:sz w:val="20"/>
          <w:szCs w:val="20"/>
        </w:rPr>
        <w:t xml:space="preserve"> Договора.</w:t>
      </w:r>
    </w:p>
    <w:p w14:paraId="4F27784D" w14:textId="77777777" w:rsidR="00EE3B02" w:rsidRPr="000036E4" w:rsidRDefault="00EE3B02" w:rsidP="005618F3">
      <w:pPr>
        <w:pStyle w:val="a5"/>
        <w:tabs>
          <w:tab w:val="left" w:pos="1276"/>
        </w:tabs>
        <w:ind w:left="0" w:firstLine="709"/>
        <w:jc w:val="both"/>
        <w:rPr>
          <w:sz w:val="20"/>
          <w:szCs w:val="20"/>
        </w:rPr>
      </w:pPr>
      <w:r w:rsidRPr="000036E4">
        <w:rPr>
          <w:sz w:val="20"/>
          <w:szCs w:val="20"/>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383F0E65"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w:t>
      </w:r>
      <w:r w:rsidRPr="000036E4">
        <w:rPr>
          <w:bCs/>
          <w:sz w:val="20"/>
          <w:szCs w:val="20"/>
        </w:rPr>
        <w:t xml:space="preserve"> Российской Федерации</w:t>
      </w:r>
      <w:r w:rsidRPr="000036E4">
        <w:rPr>
          <w:sz w:val="20"/>
          <w:szCs w:val="20"/>
        </w:rPr>
        <w:t>, иных нормативных правовых актов Российской Федерации, иным обязательным правилам и требованиям.</w:t>
      </w:r>
    </w:p>
    <w:p w14:paraId="66180C29"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lastRenderedPageBreak/>
        <w:t xml:space="preserve">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w:t>
      </w:r>
      <w:r w:rsidRPr="000036E4">
        <w:rPr>
          <w:bCs/>
          <w:sz w:val="20"/>
          <w:szCs w:val="20"/>
        </w:rPr>
        <w:t>Российской Федерации</w:t>
      </w:r>
      <w:r w:rsidRPr="000036E4">
        <w:rPr>
          <w:sz w:val="20"/>
          <w:szCs w:val="20"/>
        </w:rPr>
        <w:t>,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43976812"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Приемка оказанных Услуг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w:t>
      </w:r>
      <w:r w:rsidR="00227505" w:rsidRPr="000036E4">
        <w:rPr>
          <w:sz w:val="20"/>
          <w:szCs w:val="20"/>
        </w:rPr>
        <w:t>риемку без участия Исполнителя.</w:t>
      </w:r>
    </w:p>
    <w:p w14:paraId="228058F3"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По результатам приемки оказанных Услуг Заказчиком принимается одно из следующих решений:</w:t>
      </w:r>
    </w:p>
    <w:p w14:paraId="30E13706" w14:textId="77777777" w:rsidR="00EE3B02" w:rsidRPr="000036E4" w:rsidRDefault="00EE3B02" w:rsidP="005618F3">
      <w:pPr>
        <w:pStyle w:val="a5"/>
        <w:numPr>
          <w:ilvl w:val="2"/>
          <w:numId w:val="9"/>
        </w:numPr>
        <w:tabs>
          <w:tab w:val="left" w:pos="1134"/>
        </w:tabs>
        <w:ind w:left="0" w:firstLine="709"/>
        <w:jc w:val="both"/>
        <w:rPr>
          <w:sz w:val="20"/>
          <w:szCs w:val="20"/>
        </w:rPr>
      </w:pPr>
      <w:r w:rsidRPr="000036E4">
        <w:rPr>
          <w:sz w:val="20"/>
          <w:szCs w:val="20"/>
        </w:rPr>
        <w:t xml:space="preserve">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w:t>
      </w:r>
      <w:r w:rsidRPr="000036E4">
        <w:rPr>
          <w:bCs/>
          <w:sz w:val="20"/>
          <w:szCs w:val="20"/>
        </w:rPr>
        <w:t>Российской Федерации</w:t>
      </w:r>
      <w:r w:rsidRPr="000036E4">
        <w:rPr>
          <w:sz w:val="20"/>
          <w:szCs w:val="20"/>
        </w:rPr>
        <w:t>,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14:paraId="4B08A55D" w14:textId="77777777" w:rsidR="00EE3B02" w:rsidRPr="000036E4" w:rsidRDefault="00EE3B02" w:rsidP="005618F3">
      <w:pPr>
        <w:pStyle w:val="a5"/>
        <w:numPr>
          <w:ilvl w:val="2"/>
          <w:numId w:val="9"/>
        </w:numPr>
        <w:tabs>
          <w:tab w:val="left" w:pos="1134"/>
        </w:tabs>
        <w:ind w:left="0" w:firstLine="709"/>
        <w:jc w:val="both"/>
        <w:rPr>
          <w:sz w:val="20"/>
          <w:szCs w:val="20"/>
        </w:rPr>
      </w:pPr>
      <w:r w:rsidRPr="000036E4">
        <w:rPr>
          <w:sz w:val="20"/>
          <w:szCs w:val="20"/>
        </w:rPr>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w:t>
      </w:r>
      <w:r w:rsidRPr="000036E4">
        <w:rPr>
          <w:bCs/>
          <w:sz w:val="20"/>
          <w:szCs w:val="20"/>
        </w:rPr>
        <w:t>Российской Федерации, иных нормативных правовых актов Российской Федерации,</w:t>
      </w:r>
      <w:r w:rsidRPr="000036E4">
        <w:rPr>
          <w:sz w:val="20"/>
          <w:szCs w:val="20"/>
        </w:rPr>
        <w:t xml:space="preserve"> иных обязательных правил и требований, Заказчиком выявлены недостатки в оказанных Услугах. В таком случае Заказчик составляет акт о выявленных недостатках по форме приложения № 4 к Договору (далее – Акт о выявленных недостатках) и выбирает один из следующих вариантов по своему усмотрению:</w:t>
      </w:r>
    </w:p>
    <w:p w14:paraId="25BCC5DE" w14:textId="77777777" w:rsidR="00EE3B02" w:rsidRPr="000036E4" w:rsidRDefault="00EE3B02" w:rsidP="005618F3">
      <w:pPr>
        <w:pStyle w:val="a5"/>
        <w:numPr>
          <w:ilvl w:val="3"/>
          <w:numId w:val="9"/>
        </w:numPr>
        <w:tabs>
          <w:tab w:val="left" w:pos="993"/>
        </w:tabs>
        <w:ind w:left="0" w:firstLine="709"/>
        <w:jc w:val="both"/>
        <w:rPr>
          <w:sz w:val="20"/>
          <w:szCs w:val="20"/>
        </w:rPr>
      </w:pPr>
      <w:r w:rsidRPr="000036E4">
        <w:rPr>
          <w:sz w:val="20"/>
          <w:szCs w:val="20"/>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14:paraId="55FF8A66" w14:textId="77777777" w:rsidR="00EE3B02" w:rsidRPr="000036E4" w:rsidRDefault="00EE3B02" w:rsidP="005618F3">
      <w:pPr>
        <w:pStyle w:val="a5"/>
        <w:numPr>
          <w:ilvl w:val="3"/>
          <w:numId w:val="9"/>
        </w:numPr>
        <w:tabs>
          <w:tab w:val="left" w:pos="993"/>
        </w:tabs>
        <w:ind w:left="0" w:firstLine="709"/>
        <w:jc w:val="both"/>
        <w:rPr>
          <w:sz w:val="20"/>
          <w:szCs w:val="20"/>
        </w:rPr>
      </w:pPr>
      <w:r w:rsidRPr="000036E4">
        <w:rPr>
          <w:sz w:val="20"/>
          <w:szCs w:val="20"/>
        </w:rPr>
        <w:t>направляет Исполнителю требование о соразмерном уменьшении цены Договора; либо</w:t>
      </w:r>
    </w:p>
    <w:p w14:paraId="476D4019" w14:textId="77777777" w:rsidR="00EE3B02" w:rsidRPr="000036E4" w:rsidRDefault="00EE3B02" w:rsidP="005618F3">
      <w:pPr>
        <w:pStyle w:val="a5"/>
        <w:numPr>
          <w:ilvl w:val="3"/>
          <w:numId w:val="9"/>
        </w:numPr>
        <w:tabs>
          <w:tab w:val="left" w:pos="993"/>
        </w:tabs>
        <w:ind w:left="0" w:firstLine="709"/>
        <w:jc w:val="both"/>
        <w:rPr>
          <w:sz w:val="20"/>
          <w:szCs w:val="20"/>
        </w:rPr>
      </w:pPr>
      <w:r w:rsidRPr="000036E4">
        <w:rPr>
          <w:sz w:val="20"/>
          <w:szCs w:val="20"/>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4540DF24" w14:textId="77777777" w:rsidR="00EE3B02" w:rsidRPr="000036E4" w:rsidRDefault="00EE3B02" w:rsidP="005618F3">
      <w:pPr>
        <w:pStyle w:val="a5"/>
        <w:numPr>
          <w:ilvl w:val="2"/>
          <w:numId w:val="9"/>
        </w:numPr>
        <w:tabs>
          <w:tab w:val="left" w:pos="1134"/>
        </w:tabs>
        <w:ind w:left="0" w:firstLine="709"/>
        <w:jc w:val="both"/>
        <w:rPr>
          <w:sz w:val="20"/>
          <w:szCs w:val="20"/>
        </w:rPr>
      </w:pPr>
      <w:r w:rsidRPr="000036E4">
        <w:rPr>
          <w:sz w:val="20"/>
          <w:szCs w:val="20"/>
        </w:rPr>
        <w:t>оказанные Услуги соответствуют условиям Договора, в том числе условиям Технического задания, иных приложений к Договору,</w:t>
      </w:r>
      <w:r w:rsidR="00F74EFF" w:rsidRPr="000036E4">
        <w:rPr>
          <w:sz w:val="20"/>
          <w:szCs w:val="20"/>
        </w:rPr>
        <w:t xml:space="preserve"> </w:t>
      </w:r>
      <w:r w:rsidRPr="000036E4">
        <w:rPr>
          <w:sz w:val="20"/>
          <w:szCs w:val="20"/>
        </w:rPr>
        <w:t xml:space="preserve">а также положениям действующего законодательства </w:t>
      </w:r>
      <w:r w:rsidRPr="000036E4">
        <w:rPr>
          <w:bCs/>
          <w:sz w:val="20"/>
          <w:szCs w:val="20"/>
        </w:rPr>
        <w:t>Российской Федерации,</w:t>
      </w:r>
      <w:r w:rsidRPr="000036E4">
        <w:rPr>
          <w:sz w:val="20"/>
          <w:szCs w:val="20"/>
        </w:rPr>
        <w:t xml:space="preserve">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 </w:t>
      </w:r>
    </w:p>
    <w:p w14:paraId="64BD3CAC" w14:textId="77777777" w:rsidR="00EE3B02" w:rsidRPr="000036E4" w:rsidRDefault="00EE3B02" w:rsidP="005618F3">
      <w:pPr>
        <w:pStyle w:val="a5"/>
        <w:numPr>
          <w:ilvl w:val="2"/>
          <w:numId w:val="9"/>
        </w:numPr>
        <w:tabs>
          <w:tab w:val="left" w:pos="1134"/>
        </w:tabs>
        <w:ind w:left="0" w:firstLine="709"/>
        <w:jc w:val="both"/>
        <w:rPr>
          <w:sz w:val="20"/>
          <w:szCs w:val="20"/>
        </w:rPr>
      </w:pPr>
      <w:r w:rsidRPr="000036E4">
        <w:rPr>
          <w:sz w:val="20"/>
          <w:szCs w:val="20"/>
        </w:rPr>
        <w:t>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4ACD6F18" w14:textId="77777777" w:rsidR="00EE3B02" w:rsidRPr="000036E4" w:rsidRDefault="00EE3B02" w:rsidP="005618F3">
      <w:pPr>
        <w:pStyle w:val="a5"/>
        <w:numPr>
          <w:ilvl w:val="2"/>
          <w:numId w:val="9"/>
        </w:numPr>
        <w:tabs>
          <w:tab w:val="left" w:pos="1134"/>
        </w:tabs>
        <w:ind w:left="0" w:firstLine="709"/>
        <w:jc w:val="both"/>
        <w:rPr>
          <w:sz w:val="20"/>
          <w:szCs w:val="20"/>
        </w:rPr>
      </w:pPr>
      <w:r w:rsidRPr="000036E4">
        <w:rPr>
          <w:sz w:val="20"/>
          <w:szCs w:val="20"/>
        </w:rPr>
        <w:t xml:space="preserve">Исполнитель не предоставил полный комплект надлежащим образом оформленных документов, указанных в пункте </w:t>
      </w:r>
      <w:r w:rsidRPr="000036E4">
        <w:rPr>
          <w:sz w:val="20"/>
          <w:szCs w:val="20"/>
        </w:rPr>
        <w:fldChar w:fldCharType="begin"/>
      </w:r>
      <w:r w:rsidRPr="000036E4">
        <w:rPr>
          <w:sz w:val="20"/>
          <w:szCs w:val="20"/>
        </w:rPr>
        <w:instrText xml:space="preserve"> REF _Ref529546944 \r \h  \* MERGEFORMAT </w:instrText>
      </w:r>
      <w:r w:rsidRPr="000036E4">
        <w:rPr>
          <w:sz w:val="20"/>
          <w:szCs w:val="20"/>
        </w:rPr>
      </w:r>
      <w:r w:rsidRPr="000036E4">
        <w:rPr>
          <w:sz w:val="20"/>
          <w:szCs w:val="20"/>
        </w:rPr>
        <w:fldChar w:fldCharType="separate"/>
      </w:r>
      <w:r w:rsidR="003025A0" w:rsidRPr="000036E4">
        <w:rPr>
          <w:sz w:val="20"/>
          <w:szCs w:val="20"/>
        </w:rPr>
        <w:t>4.2</w:t>
      </w:r>
      <w:r w:rsidRPr="000036E4">
        <w:rPr>
          <w:sz w:val="20"/>
          <w:szCs w:val="20"/>
        </w:rPr>
        <w:fldChar w:fldCharType="end"/>
      </w:r>
      <w:r w:rsidRPr="000036E4">
        <w:rPr>
          <w:sz w:val="20"/>
          <w:szCs w:val="20"/>
        </w:rPr>
        <w:t xml:space="preserve">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462BD90A" w14:textId="77777777" w:rsidR="00EE3B02" w:rsidRPr="000036E4" w:rsidRDefault="00EE3B02" w:rsidP="005618F3">
      <w:pPr>
        <w:ind w:firstLine="709"/>
        <w:contextualSpacing/>
        <w:jc w:val="both"/>
        <w:rPr>
          <w:sz w:val="20"/>
          <w:szCs w:val="20"/>
        </w:rPr>
      </w:pPr>
      <w:r w:rsidRPr="000036E4">
        <w:rPr>
          <w:sz w:val="20"/>
          <w:szCs w:val="20"/>
        </w:rPr>
        <w:t>В случаях, указанных в подпунктах (</w:t>
      </w:r>
      <w:r w:rsidRPr="000036E4">
        <w:rPr>
          <w:sz w:val="20"/>
          <w:szCs w:val="20"/>
          <w:lang w:val="en-US"/>
        </w:rPr>
        <w:t>ii</w:t>
      </w:r>
      <w:r w:rsidRPr="000036E4">
        <w:rPr>
          <w:sz w:val="20"/>
          <w:szCs w:val="20"/>
        </w:rPr>
        <w:t>) – (</w:t>
      </w:r>
      <w:r w:rsidRPr="000036E4">
        <w:rPr>
          <w:sz w:val="20"/>
          <w:szCs w:val="20"/>
          <w:lang w:val="en-US"/>
        </w:rPr>
        <w:t>v</w:t>
      </w:r>
      <w:r w:rsidRPr="000036E4">
        <w:rPr>
          <w:sz w:val="20"/>
          <w:szCs w:val="20"/>
        </w:rPr>
        <w:t>) настоящего пункта Заказчик вправе взыскать с Исполнителя неустойку, предусмотренную Договором, убытки.</w:t>
      </w:r>
    </w:p>
    <w:p w14:paraId="1B322F00"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После устранения Исполнителем недостатков, в том числе в части предоставления полный комплект надлежащим образом оформленных документов, указанных в пункте 4.2 Договора, приемка оказанных Услуг осуществляется в порядке, предусмотренном настоящим разделом Договора.</w:t>
      </w:r>
    </w:p>
    <w:p w14:paraId="6F41C8B9"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Если оказанные Услуги соответствуют условиям Договора, Сторонами не позднее 10 (десяти) рабочих дней со дня начала приемки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49BE441D"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 xml:space="preserve">В случае досрочного оказания Услуг по Договору Заказчик вправе принять оказанные Услуги и провести расчет в соответствии с разделом </w:t>
      </w:r>
      <w:r w:rsidRPr="000036E4">
        <w:rPr>
          <w:sz w:val="20"/>
          <w:szCs w:val="20"/>
        </w:rPr>
        <w:fldChar w:fldCharType="begin"/>
      </w:r>
      <w:r w:rsidRPr="000036E4">
        <w:rPr>
          <w:sz w:val="20"/>
          <w:szCs w:val="20"/>
        </w:rPr>
        <w:instrText xml:space="preserve"> REF _Ref529546963 \r \h  \* MERGEFORMAT </w:instrText>
      </w:r>
      <w:r w:rsidRPr="000036E4">
        <w:rPr>
          <w:sz w:val="20"/>
          <w:szCs w:val="20"/>
        </w:rPr>
      </w:r>
      <w:r w:rsidRPr="000036E4">
        <w:rPr>
          <w:sz w:val="20"/>
          <w:szCs w:val="20"/>
        </w:rPr>
        <w:fldChar w:fldCharType="separate"/>
      </w:r>
      <w:r w:rsidR="003025A0" w:rsidRPr="000036E4">
        <w:rPr>
          <w:sz w:val="20"/>
          <w:szCs w:val="20"/>
        </w:rPr>
        <w:t>3</w:t>
      </w:r>
      <w:r w:rsidRPr="000036E4">
        <w:rPr>
          <w:sz w:val="20"/>
          <w:szCs w:val="20"/>
        </w:rPr>
        <w:fldChar w:fldCharType="end"/>
      </w:r>
      <w:r w:rsidRPr="000036E4">
        <w:rPr>
          <w:sz w:val="20"/>
          <w:szCs w:val="20"/>
        </w:rPr>
        <w:t xml:space="preserve"> Договора.</w:t>
      </w:r>
    </w:p>
    <w:p w14:paraId="2347DD63" w14:textId="77777777" w:rsidR="00F74EFF" w:rsidRPr="000036E4" w:rsidRDefault="00F74EFF" w:rsidP="005618F3">
      <w:pPr>
        <w:pStyle w:val="a5"/>
        <w:tabs>
          <w:tab w:val="left" w:pos="1276"/>
        </w:tabs>
        <w:ind w:left="709"/>
        <w:jc w:val="both"/>
        <w:rPr>
          <w:sz w:val="20"/>
          <w:szCs w:val="20"/>
        </w:rPr>
      </w:pPr>
    </w:p>
    <w:p w14:paraId="1704D212" w14:textId="77777777" w:rsidR="00EE3B02" w:rsidRPr="000036E4" w:rsidRDefault="00EE3B02" w:rsidP="005618F3">
      <w:pPr>
        <w:pStyle w:val="a5"/>
        <w:numPr>
          <w:ilvl w:val="0"/>
          <w:numId w:val="6"/>
        </w:numPr>
        <w:ind w:left="357" w:hanging="357"/>
        <w:jc w:val="center"/>
        <w:rPr>
          <w:b/>
          <w:sz w:val="20"/>
          <w:szCs w:val="20"/>
        </w:rPr>
      </w:pPr>
      <w:r w:rsidRPr="000036E4">
        <w:rPr>
          <w:b/>
          <w:sz w:val="20"/>
          <w:szCs w:val="20"/>
        </w:rPr>
        <w:t>Права и обязанности Сторон</w:t>
      </w:r>
    </w:p>
    <w:p w14:paraId="2EFBAB5F"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Исполнитель обязан:</w:t>
      </w:r>
    </w:p>
    <w:p w14:paraId="07EA2326"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3C530ECB"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596B5F1B"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lastRenderedPageBreak/>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072C7517"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 xml:space="preserve">выставлять счета на оплату Услуг в сроки, предусмотренные пунктом </w:t>
      </w:r>
      <w:r w:rsidRPr="000036E4">
        <w:rPr>
          <w:sz w:val="20"/>
          <w:szCs w:val="20"/>
        </w:rPr>
        <w:fldChar w:fldCharType="begin"/>
      </w:r>
      <w:r w:rsidRPr="000036E4">
        <w:rPr>
          <w:sz w:val="20"/>
          <w:szCs w:val="20"/>
        </w:rPr>
        <w:instrText xml:space="preserve"> REF _Ref529546841 \r \h  \* MERGEFORMAT </w:instrText>
      </w:r>
      <w:r w:rsidRPr="000036E4">
        <w:rPr>
          <w:sz w:val="20"/>
          <w:szCs w:val="20"/>
        </w:rPr>
      </w:r>
      <w:r w:rsidRPr="000036E4">
        <w:rPr>
          <w:sz w:val="20"/>
          <w:szCs w:val="20"/>
        </w:rPr>
        <w:fldChar w:fldCharType="separate"/>
      </w:r>
      <w:r w:rsidR="003025A0" w:rsidRPr="000036E4">
        <w:rPr>
          <w:sz w:val="20"/>
          <w:szCs w:val="20"/>
        </w:rPr>
        <w:t>1.13</w:t>
      </w:r>
      <w:r w:rsidRPr="000036E4">
        <w:rPr>
          <w:sz w:val="20"/>
          <w:szCs w:val="20"/>
        </w:rPr>
        <w:fldChar w:fldCharType="end"/>
      </w:r>
      <w:r w:rsidRPr="000036E4">
        <w:rPr>
          <w:sz w:val="20"/>
          <w:szCs w:val="20"/>
        </w:rPr>
        <w:t xml:space="preserve"> Договора;</w:t>
      </w:r>
    </w:p>
    <w:p w14:paraId="4F94A482"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 xml:space="preserve">направлять Заказчику подписанные со своей стороны Акты сдачи-приемки оказанных Услуг в сроки, предусмотренные пунктом </w:t>
      </w:r>
      <w:r w:rsidRPr="000036E4">
        <w:rPr>
          <w:sz w:val="20"/>
          <w:szCs w:val="20"/>
        </w:rPr>
        <w:fldChar w:fldCharType="begin"/>
      </w:r>
      <w:r w:rsidRPr="000036E4">
        <w:rPr>
          <w:sz w:val="20"/>
          <w:szCs w:val="20"/>
        </w:rPr>
        <w:instrText xml:space="preserve"> REF _Ref529546893 \r \h  \* MERGEFORMAT </w:instrText>
      </w:r>
      <w:r w:rsidRPr="000036E4">
        <w:rPr>
          <w:sz w:val="20"/>
          <w:szCs w:val="20"/>
        </w:rPr>
      </w:r>
      <w:r w:rsidRPr="000036E4">
        <w:rPr>
          <w:sz w:val="20"/>
          <w:szCs w:val="20"/>
        </w:rPr>
        <w:fldChar w:fldCharType="separate"/>
      </w:r>
      <w:r w:rsidR="003025A0" w:rsidRPr="000036E4">
        <w:rPr>
          <w:sz w:val="20"/>
          <w:szCs w:val="20"/>
        </w:rPr>
        <w:t>1.9</w:t>
      </w:r>
      <w:r w:rsidRPr="000036E4">
        <w:rPr>
          <w:sz w:val="20"/>
          <w:szCs w:val="20"/>
        </w:rPr>
        <w:fldChar w:fldCharType="end"/>
      </w:r>
      <w:r w:rsidRPr="000036E4">
        <w:rPr>
          <w:sz w:val="20"/>
          <w:szCs w:val="20"/>
        </w:rPr>
        <w:t xml:space="preserve"> Договора;</w:t>
      </w:r>
    </w:p>
    <w:p w14:paraId="1477EF10"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r w:rsidRPr="000036E4">
        <w:rPr>
          <w:sz w:val="20"/>
          <w:szCs w:val="20"/>
        </w:rPr>
        <w:tab/>
      </w:r>
    </w:p>
    <w:p w14:paraId="581AF880"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1DBC2F7A"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не передавать оригиналы или копии документов, полученных</w:t>
      </w:r>
      <w:r w:rsidR="008402BA" w:rsidRPr="000036E4">
        <w:rPr>
          <w:sz w:val="20"/>
          <w:szCs w:val="20"/>
        </w:rPr>
        <w:t xml:space="preserve"> </w:t>
      </w:r>
      <w:r w:rsidRPr="000036E4">
        <w:rPr>
          <w:sz w:val="20"/>
          <w:szCs w:val="20"/>
        </w:rP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0036E4">
        <w:rPr>
          <w:iCs/>
          <w:sz w:val="20"/>
          <w:szCs w:val="20"/>
        </w:rPr>
        <w:t>, Исполнителя и работников Исполнителя</w:t>
      </w:r>
      <w:r w:rsidRPr="000036E4">
        <w:rPr>
          <w:sz w:val="20"/>
          <w:szCs w:val="20"/>
        </w:rPr>
        <w:t>;</w:t>
      </w:r>
    </w:p>
    <w:p w14:paraId="57762127" w14:textId="77777777" w:rsidR="00EE3B02" w:rsidRPr="000036E4" w:rsidRDefault="00EE3B02" w:rsidP="005618F3">
      <w:pPr>
        <w:pStyle w:val="a5"/>
        <w:numPr>
          <w:ilvl w:val="2"/>
          <w:numId w:val="6"/>
        </w:numPr>
        <w:tabs>
          <w:tab w:val="left" w:pos="1418"/>
        </w:tabs>
        <w:ind w:left="0" w:firstLine="709"/>
        <w:jc w:val="both"/>
        <w:rPr>
          <w:sz w:val="20"/>
          <w:szCs w:val="20"/>
        </w:rPr>
      </w:pPr>
      <w:r w:rsidRPr="000036E4">
        <w:rPr>
          <w:sz w:val="20"/>
          <w:szCs w:val="20"/>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69E2BA18" w14:textId="77777777" w:rsidR="00EE3B02" w:rsidRPr="000036E4" w:rsidRDefault="00EE3B02" w:rsidP="005618F3">
      <w:pPr>
        <w:pStyle w:val="a5"/>
        <w:numPr>
          <w:ilvl w:val="2"/>
          <w:numId w:val="6"/>
        </w:numPr>
        <w:tabs>
          <w:tab w:val="left" w:pos="851"/>
          <w:tab w:val="left" w:pos="1560"/>
        </w:tabs>
        <w:ind w:left="0" w:firstLine="709"/>
        <w:jc w:val="both"/>
        <w:rPr>
          <w:sz w:val="20"/>
          <w:szCs w:val="20"/>
        </w:rPr>
      </w:pPr>
      <w:r w:rsidRPr="000036E4">
        <w:rPr>
          <w:sz w:val="20"/>
          <w:szCs w:val="20"/>
        </w:rPr>
        <w:t>незамедлительно извещать Заказчика и до получения от него</w:t>
      </w:r>
      <w:r w:rsidR="008402BA" w:rsidRPr="000036E4">
        <w:rPr>
          <w:sz w:val="20"/>
          <w:szCs w:val="20"/>
        </w:rPr>
        <w:t xml:space="preserve"> </w:t>
      </w:r>
      <w:r w:rsidRPr="000036E4">
        <w:rPr>
          <w:sz w:val="20"/>
          <w:szCs w:val="20"/>
        </w:rPr>
        <w:t>указаний приостанавливать оказание Услуг при обнаружении:</w:t>
      </w:r>
    </w:p>
    <w:p w14:paraId="3A0A1E42" w14:textId="77777777" w:rsidR="00EE3B02" w:rsidRPr="000036E4" w:rsidRDefault="00EE3B02" w:rsidP="005618F3">
      <w:pPr>
        <w:pStyle w:val="a5"/>
        <w:numPr>
          <w:ilvl w:val="3"/>
          <w:numId w:val="6"/>
        </w:numPr>
        <w:tabs>
          <w:tab w:val="left" w:pos="1701"/>
        </w:tabs>
        <w:ind w:left="0" w:firstLine="709"/>
        <w:jc w:val="both"/>
        <w:rPr>
          <w:sz w:val="20"/>
          <w:szCs w:val="20"/>
        </w:rPr>
      </w:pPr>
      <w:r w:rsidRPr="000036E4">
        <w:rPr>
          <w:sz w:val="20"/>
          <w:szCs w:val="20"/>
        </w:rPr>
        <w:t>возможных неблагоприятных для Заказчика последствий выполнения его указаний о способе оказания Услуг;</w:t>
      </w:r>
    </w:p>
    <w:p w14:paraId="3137A743" w14:textId="77777777" w:rsidR="00EE3B02" w:rsidRPr="000036E4" w:rsidRDefault="00EE3B02" w:rsidP="005618F3">
      <w:pPr>
        <w:pStyle w:val="a5"/>
        <w:numPr>
          <w:ilvl w:val="3"/>
          <w:numId w:val="6"/>
        </w:numPr>
        <w:tabs>
          <w:tab w:val="left" w:pos="1701"/>
        </w:tabs>
        <w:ind w:left="0" w:firstLine="709"/>
        <w:jc w:val="both"/>
        <w:rPr>
          <w:sz w:val="20"/>
          <w:szCs w:val="20"/>
        </w:rPr>
      </w:pPr>
      <w:r w:rsidRPr="000036E4">
        <w:rPr>
          <w:sz w:val="20"/>
          <w:szCs w:val="20"/>
        </w:rPr>
        <w:t>обнаруженной невозможности получить ожидаемые результаты</w:t>
      </w:r>
      <w:r w:rsidR="008402BA" w:rsidRPr="000036E4">
        <w:rPr>
          <w:sz w:val="20"/>
          <w:szCs w:val="20"/>
        </w:rPr>
        <w:t xml:space="preserve"> </w:t>
      </w:r>
      <w:r w:rsidRPr="000036E4">
        <w:rPr>
          <w:sz w:val="20"/>
          <w:szCs w:val="20"/>
        </w:rPr>
        <w:t>или нецелесообразности продолжения оказания Услуг;</w:t>
      </w:r>
    </w:p>
    <w:p w14:paraId="3F1894A6" w14:textId="77777777" w:rsidR="00EE3B02" w:rsidRPr="000036E4" w:rsidRDefault="00EE3B02" w:rsidP="005618F3">
      <w:pPr>
        <w:pStyle w:val="a5"/>
        <w:numPr>
          <w:ilvl w:val="3"/>
          <w:numId w:val="6"/>
        </w:numPr>
        <w:tabs>
          <w:tab w:val="left" w:pos="1701"/>
        </w:tabs>
        <w:ind w:left="0" w:firstLine="709"/>
        <w:jc w:val="both"/>
        <w:rPr>
          <w:sz w:val="20"/>
          <w:szCs w:val="20"/>
        </w:rPr>
      </w:pPr>
      <w:r w:rsidRPr="000036E4">
        <w:rPr>
          <w:sz w:val="20"/>
          <w:szCs w:val="20"/>
        </w:rPr>
        <w:t>иных, не зависящих от Исполнителя обстоятельств, влияющих на результаты Услуг, либо создающих невозможность их завершения в срок;</w:t>
      </w:r>
    </w:p>
    <w:p w14:paraId="2D0B7FF2"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2D382003"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самостоятельно и за свой счет обеспечивать наличие техники, материалов, оборудования, инвентаря, необходимых для оказания Услуг, а также за свой счет обеспечивать обслуживание и ремонт такого оборудования, техники, инвентаря;</w:t>
      </w:r>
    </w:p>
    <w:p w14:paraId="5D30D64D"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в случае, если Услуги будут оказываться на территории Заказчика, Исполнитель также обязан:</w:t>
      </w:r>
    </w:p>
    <w:p w14:paraId="359A1F31" w14:textId="77777777" w:rsidR="00EE3B02" w:rsidRPr="000036E4" w:rsidRDefault="00EE3B02" w:rsidP="005618F3">
      <w:pPr>
        <w:pStyle w:val="a5"/>
        <w:numPr>
          <w:ilvl w:val="3"/>
          <w:numId w:val="6"/>
        </w:numPr>
        <w:tabs>
          <w:tab w:val="left" w:pos="1701"/>
        </w:tabs>
        <w:ind w:left="0" w:firstLine="709"/>
        <w:jc w:val="both"/>
        <w:rPr>
          <w:sz w:val="20"/>
          <w:szCs w:val="20"/>
        </w:rPr>
      </w:pPr>
      <w:r w:rsidRPr="000036E4">
        <w:rPr>
          <w:sz w:val="20"/>
          <w:szCs w:val="20"/>
        </w:rPr>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74AB5EC2" w14:textId="77777777" w:rsidR="00EE3B02" w:rsidRPr="000036E4" w:rsidRDefault="00EE3B02" w:rsidP="005618F3">
      <w:pPr>
        <w:pStyle w:val="a5"/>
        <w:numPr>
          <w:ilvl w:val="3"/>
          <w:numId w:val="6"/>
        </w:numPr>
        <w:tabs>
          <w:tab w:val="left" w:pos="1701"/>
        </w:tabs>
        <w:ind w:left="0" w:firstLine="709"/>
        <w:jc w:val="both"/>
        <w:rPr>
          <w:sz w:val="20"/>
          <w:szCs w:val="20"/>
        </w:rPr>
      </w:pPr>
      <w:r w:rsidRPr="000036E4">
        <w:rPr>
          <w:sz w:val="20"/>
          <w:szCs w:val="20"/>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6D5F2F03" w14:textId="77777777" w:rsidR="00EE3B02" w:rsidRPr="000036E4" w:rsidRDefault="00EE3B02" w:rsidP="005618F3">
      <w:pPr>
        <w:pStyle w:val="a5"/>
        <w:numPr>
          <w:ilvl w:val="3"/>
          <w:numId w:val="6"/>
        </w:numPr>
        <w:tabs>
          <w:tab w:val="left" w:pos="1701"/>
        </w:tabs>
        <w:ind w:left="0" w:firstLine="709"/>
        <w:jc w:val="both"/>
        <w:rPr>
          <w:sz w:val="20"/>
          <w:szCs w:val="20"/>
        </w:rPr>
      </w:pPr>
      <w:r w:rsidRPr="000036E4">
        <w:rPr>
          <w:sz w:val="20"/>
          <w:szCs w:val="20"/>
        </w:rPr>
        <w:t xml:space="preserve">обеспечивать соблюдение своими работниками требований </w:t>
      </w:r>
      <w:r w:rsidR="00C856FE" w:rsidRPr="000036E4">
        <w:rPr>
          <w:sz w:val="20"/>
          <w:szCs w:val="20"/>
        </w:rPr>
        <w:t>внутри объектового</w:t>
      </w:r>
      <w:r w:rsidRPr="000036E4">
        <w:rPr>
          <w:sz w:val="20"/>
          <w:szCs w:val="20"/>
        </w:rPr>
        <w:t xml:space="preserve"> режима, правил противопожарной безопасности и производственной санитарии, действующих на территории Заказчика;</w:t>
      </w:r>
    </w:p>
    <w:p w14:paraId="779B6DB6" w14:textId="77777777" w:rsidR="00EE3B02" w:rsidRPr="000036E4" w:rsidRDefault="00EE3B02" w:rsidP="005618F3">
      <w:pPr>
        <w:pStyle w:val="a5"/>
        <w:numPr>
          <w:ilvl w:val="3"/>
          <w:numId w:val="6"/>
        </w:numPr>
        <w:tabs>
          <w:tab w:val="left" w:pos="1701"/>
        </w:tabs>
        <w:ind w:left="0" w:firstLine="709"/>
        <w:jc w:val="both"/>
        <w:rPr>
          <w:sz w:val="20"/>
          <w:szCs w:val="20"/>
        </w:rPr>
      </w:pPr>
      <w:r w:rsidRPr="000036E4">
        <w:rPr>
          <w:sz w:val="20"/>
          <w:szCs w:val="20"/>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20CCE76A" w14:textId="77777777" w:rsidR="00EE3B02" w:rsidRPr="000036E4" w:rsidRDefault="00EE3B02" w:rsidP="005618F3">
      <w:pPr>
        <w:pStyle w:val="a5"/>
        <w:numPr>
          <w:ilvl w:val="3"/>
          <w:numId w:val="6"/>
        </w:numPr>
        <w:tabs>
          <w:tab w:val="left" w:pos="1701"/>
        </w:tabs>
        <w:ind w:left="0" w:firstLine="709"/>
        <w:jc w:val="both"/>
        <w:rPr>
          <w:sz w:val="20"/>
          <w:szCs w:val="20"/>
        </w:rPr>
      </w:pPr>
      <w:r w:rsidRPr="000036E4">
        <w:rPr>
          <w:sz w:val="20"/>
          <w:szCs w:val="20"/>
        </w:rPr>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6FD69091" w14:textId="77777777" w:rsidR="00EE3B02" w:rsidRPr="000036E4" w:rsidRDefault="00EE3B02" w:rsidP="005618F3">
      <w:pPr>
        <w:pStyle w:val="a5"/>
        <w:numPr>
          <w:ilvl w:val="3"/>
          <w:numId w:val="6"/>
        </w:numPr>
        <w:tabs>
          <w:tab w:val="left" w:pos="1701"/>
        </w:tabs>
        <w:ind w:left="0" w:firstLine="709"/>
        <w:jc w:val="both"/>
        <w:rPr>
          <w:sz w:val="20"/>
          <w:szCs w:val="20"/>
        </w:rPr>
      </w:pPr>
      <w:r w:rsidRPr="000036E4">
        <w:rPr>
          <w:sz w:val="20"/>
          <w:szCs w:val="20"/>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1574FA52" w14:textId="77777777" w:rsidR="00EE3B02" w:rsidRPr="000036E4" w:rsidRDefault="00EE3B02" w:rsidP="005618F3">
      <w:pPr>
        <w:pStyle w:val="a5"/>
        <w:numPr>
          <w:ilvl w:val="3"/>
          <w:numId w:val="6"/>
        </w:numPr>
        <w:tabs>
          <w:tab w:val="left" w:pos="1701"/>
        </w:tabs>
        <w:ind w:left="0" w:firstLine="709"/>
        <w:jc w:val="both"/>
        <w:rPr>
          <w:sz w:val="20"/>
          <w:szCs w:val="20"/>
        </w:rPr>
      </w:pPr>
      <w:r w:rsidRPr="000036E4">
        <w:rPr>
          <w:sz w:val="20"/>
          <w:szCs w:val="20"/>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43B3E824" w14:textId="77777777" w:rsidR="00EE3B02" w:rsidRPr="000036E4" w:rsidRDefault="00EE3B02" w:rsidP="005618F3">
      <w:pPr>
        <w:pStyle w:val="a5"/>
        <w:numPr>
          <w:ilvl w:val="3"/>
          <w:numId w:val="6"/>
        </w:numPr>
        <w:tabs>
          <w:tab w:val="left" w:pos="1701"/>
        </w:tabs>
        <w:ind w:left="0" w:firstLine="709"/>
        <w:jc w:val="both"/>
        <w:rPr>
          <w:sz w:val="20"/>
          <w:szCs w:val="20"/>
        </w:rPr>
      </w:pPr>
      <w:r w:rsidRPr="000036E4">
        <w:rPr>
          <w:sz w:val="20"/>
          <w:szCs w:val="20"/>
        </w:rPr>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67DD8A70"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если при оказании Услуг предполагается обращение с опасными отходами I-IV классов опасности, Исполнитель также обязан:</w:t>
      </w:r>
    </w:p>
    <w:p w14:paraId="3914D0F7" w14:textId="77777777" w:rsidR="00EE3B02" w:rsidRPr="000036E4" w:rsidRDefault="00EE3B02" w:rsidP="005618F3">
      <w:pPr>
        <w:pStyle w:val="a5"/>
        <w:numPr>
          <w:ilvl w:val="3"/>
          <w:numId w:val="6"/>
        </w:numPr>
        <w:tabs>
          <w:tab w:val="left" w:pos="1701"/>
        </w:tabs>
        <w:ind w:left="0" w:firstLine="709"/>
        <w:jc w:val="both"/>
        <w:rPr>
          <w:sz w:val="20"/>
          <w:szCs w:val="20"/>
        </w:rPr>
      </w:pPr>
      <w:r w:rsidRPr="000036E4">
        <w:rPr>
          <w:sz w:val="20"/>
          <w:szCs w:val="20"/>
        </w:rPr>
        <w:lastRenderedPageBreak/>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14:paraId="6EA16B3F" w14:textId="77777777" w:rsidR="00EE3B02" w:rsidRPr="000036E4" w:rsidRDefault="00EE3B02" w:rsidP="005618F3">
      <w:pPr>
        <w:pStyle w:val="a5"/>
        <w:numPr>
          <w:ilvl w:val="3"/>
          <w:numId w:val="6"/>
        </w:numPr>
        <w:tabs>
          <w:tab w:val="left" w:pos="1701"/>
        </w:tabs>
        <w:ind w:left="0" w:firstLine="709"/>
        <w:jc w:val="both"/>
        <w:rPr>
          <w:sz w:val="20"/>
          <w:szCs w:val="20"/>
        </w:rPr>
      </w:pPr>
      <w:r w:rsidRPr="000036E4">
        <w:rPr>
          <w:sz w:val="20"/>
          <w:szCs w:val="20"/>
        </w:rPr>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419C2FB8"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1FDF8BF9"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исполнять</w:t>
      </w:r>
      <w:r w:rsidRPr="000036E4">
        <w:rPr>
          <w:rFonts w:eastAsia="Calibri"/>
          <w:sz w:val="20"/>
          <w:szCs w:val="20"/>
        </w:rPr>
        <w:t xml:space="preserve"> иные обязанности, предусмотренные Договором.</w:t>
      </w:r>
    </w:p>
    <w:p w14:paraId="5E099909"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Исполнитель вправе:</w:t>
      </w:r>
    </w:p>
    <w:p w14:paraId="3140D659" w14:textId="77777777" w:rsidR="00EE3B02" w:rsidRPr="000036E4" w:rsidRDefault="00EE3B02" w:rsidP="005618F3">
      <w:pPr>
        <w:pStyle w:val="a5"/>
        <w:numPr>
          <w:ilvl w:val="2"/>
          <w:numId w:val="6"/>
        </w:numPr>
        <w:ind w:left="0" w:firstLine="709"/>
        <w:jc w:val="both"/>
        <w:rPr>
          <w:sz w:val="20"/>
          <w:szCs w:val="20"/>
        </w:rPr>
      </w:pPr>
      <w:r w:rsidRPr="000036E4">
        <w:rPr>
          <w:iCs/>
          <w:sz w:val="20"/>
          <w:szCs w:val="20"/>
        </w:rPr>
        <w:t xml:space="preserve">привлекать к исполнению Договора соисполнителей при условии 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w:t>
      </w:r>
      <w:r w:rsidR="00227505" w:rsidRPr="000036E4">
        <w:rPr>
          <w:sz w:val="20"/>
          <w:szCs w:val="20"/>
        </w:rPr>
        <w:t>Договор</w:t>
      </w:r>
      <w:r w:rsidRPr="000036E4">
        <w:rPr>
          <w:sz w:val="20"/>
          <w:szCs w:val="20"/>
        </w:rPr>
        <w:t xml:space="preserve">; </w:t>
      </w:r>
    </w:p>
    <w:p w14:paraId="1F6BD346"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требовать от Заказчика провести приемку Услуг в порядке и в сроки, предусмотренные Договором;</w:t>
      </w:r>
    </w:p>
    <w:p w14:paraId="0694EE17"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1A7E8AAD"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требовать возмещения убытков, уплаты неустоек (штрафов, пеней) в соответствии с Договором;</w:t>
      </w:r>
    </w:p>
    <w:p w14:paraId="039AC9AC"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осуществлять иные права, предусмотренные Договором.</w:t>
      </w:r>
    </w:p>
    <w:p w14:paraId="64376F26"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Заказчик обязан:</w:t>
      </w:r>
    </w:p>
    <w:p w14:paraId="3DAFF054"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обеспечить своевременную приемку и оплату Услуг надлежащего качества в порядке и сроки, предусмотренные Договором;</w:t>
      </w:r>
    </w:p>
    <w:p w14:paraId="21A39318"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1B4ECBA0"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обеспечить сохранность конфиденциальной информации Исполнителя, ставшей известной Заказчику в ходе оказания Услуг по Договору;</w:t>
      </w:r>
    </w:p>
    <w:p w14:paraId="38E66CAD"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выполнять иные обязанности, предусмотренные Договором.</w:t>
      </w:r>
    </w:p>
    <w:p w14:paraId="7AE4017C"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Заказчик вправе:</w:t>
      </w:r>
    </w:p>
    <w:p w14:paraId="1819EDAE"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требовать от Исполнителя надлежащего исполнения обязательств, установленных Договором;</w:t>
      </w:r>
    </w:p>
    <w:p w14:paraId="35BFFAF6"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требовать от Исполнителя своевременного устранения недостатков в оказанных Услугах;</w:t>
      </w:r>
    </w:p>
    <w:p w14:paraId="210B8589"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проверять ход и качество исполнения Исполнителем условий Договора;</w:t>
      </w:r>
    </w:p>
    <w:p w14:paraId="520EAE43"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отказаться от исполнения Договора в любой момент при условии оплаты Исполнителю фактически понесенных расходов;</w:t>
      </w:r>
    </w:p>
    <w:p w14:paraId="184023D9"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требовать возмещения убытков, уплаты неустоек (штрафов, пеней) в соответствии с Договором;</w:t>
      </w:r>
    </w:p>
    <w:p w14:paraId="6FABF7B2"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отказаться от приемки и оплаты Услуг, не соответствующих условиям Договора;</w:t>
      </w:r>
    </w:p>
    <w:p w14:paraId="334A6CE3"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w:t>
      </w:r>
      <w:r w:rsidRPr="000036E4">
        <w:rPr>
          <w:bCs/>
          <w:sz w:val="20"/>
          <w:szCs w:val="20"/>
        </w:rPr>
        <w:t>Российской Федерации,</w:t>
      </w:r>
      <w:r w:rsidRPr="000036E4">
        <w:rPr>
          <w:sz w:val="20"/>
          <w:szCs w:val="20"/>
        </w:rPr>
        <w:t xml:space="preserve"> иных нормативных правовых актов Российской Федерации, иным обязательным правилам и требованиям;</w:t>
      </w:r>
    </w:p>
    <w:p w14:paraId="494018CE" w14:textId="77777777" w:rsidR="00EE3B02" w:rsidRPr="000036E4" w:rsidRDefault="00EE3B02" w:rsidP="005618F3">
      <w:pPr>
        <w:pStyle w:val="a5"/>
        <w:numPr>
          <w:ilvl w:val="2"/>
          <w:numId w:val="6"/>
        </w:numPr>
        <w:ind w:left="0" w:firstLine="709"/>
        <w:jc w:val="both"/>
        <w:rPr>
          <w:sz w:val="20"/>
          <w:szCs w:val="20"/>
        </w:rPr>
      </w:pPr>
      <w:r w:rsidRPr="000036E4">
        <w:rPr>
          <w:sz w:val="20"/>
          <w:szCs w:val="20"/>
        </w:rPr>
        <w:t>осуществлять иные права, предусмотренные Договором.</w:t>
      </w:r>
    </w:p>
    <w:p w14:paraId="3B047698" w14:textId="77777777" w:rsidR="00F74EFF" w:rsidRPr="000036E4" w:rsidRDefault="00F74EFF" w:rsidP="005618F3">
      <w:pPr>
        <w:pStyle w:val="a5"/>
        <w:ind w:left="709"/>
        <w:jc w:val="both"/>
        <w:rPr>
          <w:sz w:val="20"/>
          <w:szCs w:val="20"/>
        </w:rPr>
      </w:pPr>
    </w:p>
    <w:p w14:paraId="3546844E" w14:textId="77777777" w:rsidR="00EE3B02" w:rsidRPr="000036E4" w:rsidRDefault="00EE3B02" w:rsidP="005618F3">
      <w:pPr>
        <w:pStyle w:val="a5"/>
        <w:numPr>
          <w:ilvl w:val="0"/>
          <w:numId w:val="6"/>
        </w:numPr>
        <w:ind w:left="357" w:hanging="357"/>
        <w:jc w:val="center"/>
        <w:rPr>
          <w:b/>
          <w:sz w:val="20"/>
          <w:szCs w:val="20"/>
        </w:rPr>
      </w:pPr>
      <w:r w:rsidRPr="000036E4">
        <w:rPr>
          <w:b/>
          <w:sz w:val="20"/>
          <w:szCs w:val="20"/>
        </w:rPr>
        <w:t>Качество Услуг</w:t>
      </w:r>
    </w:p>
    <w:p w14:paraId="6D4E6B11"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Исполнитель гарантирует качество оказываемых Услуг в соответствии с условиями Договора, включая Техническое задание.</w:t>
      </w:r>
    </w:p>
    <w:p w14:paraId="746E56FF"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 xml:space="preserve"> 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r w:rsidR="00227505" w:rsidRPr="000036E4">
        <w:rPr>
          <w:sz w:val="20"/>
          <w:szCs w:val="20"/>
        </w:rPr>
        <w:t>.</w:t>
      </w:r>
    </w:p>
    <w:p w14:paraId="480C5D29"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 xml:space="preserve">Гарантийный срок на оказанные Услуги установлен пунктом </w:t>
      </w:r>
      <w:r w:rsidRPr="000036E4">
        <w:rPr>
          <w:sz w:val="20"/>
          <w:szCs w:val="20"/>
        </w:rPr>
        <w:fldChar w:fldCharType="begin"/>
      </w:r>
      <w:r w:rsidRPr="000036E4">
        <w:rPr>
          <w:sz w:val="20"/>
          <w:szCs w:val="20"/>
        </w:rPr>
        <w:instrText xml:space="preserve"> REF _Ref529547003 \r \h  \* MERGEFORMAT </w:instrText>
      </w:r>
      <w:r w:rsidRPr="000036E4">
        <w:rPr>
          <w:sz w:val="20"/>
          <w:szCs w:val="20"/>
        </w:rPr>
      </w:r>
      <w:r w:rsidRPr="000036E4">
        <w:rPr>
          <w:sz w:val="20"/>
          <w:szCs w:val="20"/>
        </w:rPr>
        <w:fldChar w:fldCharType="separate"/>
      </w:r>
      <w:r w:rsidR="003025A0" w:rsidRPr="000036E4">
        <w:rPr>
          <w:sz w:val="20"/>
          <w:szCs w:val="20"/>
        </w:rPr>
        <w:t>1.12</w:t>
      </w:r>
      <w:r w:rsidRPr="000036E4">
        <w:rPr>
          <w:sz w:val="20"/>
          <w:szCs w:val="20"/>
        </w:rPr>
        <w:fldChar w:fldCharType="end"/>
      </w:r>
      <w:r w:rsidR="00F14AB4" w:rsidRPr="000036E4">
        <w:rPr>
          <w:sz w:val="20"/>
          <w:szCs w:val="20"/>
        </w:rPr>
        <w:t>2</w:t>
      </w:r>
      <w:r w:rsidRPr="000036E4">
        <w:rPr>
          <w:sz w:val="20"/>
          <w:szCs w:val="20"/>
        </w:rPr>
        <w:t xml:space="preserve"> Договора. Датой начала течения гарантийного срока считается дата подписания Сторонами Акта </w:t>
      </w:r>
      <w:r w:rsidR="00F14AB4" w:rsidRPr="000036E4">
        <w:rPr>
          <w:sz w:val="20"/>
          <w:szCs w:val="20"/>
        </w:rPr>
        <w:t>сервисного обслуживания (Приложение № 5)</w:t>
      </w:r>
      <w:r w:rsidRPr="000036E4">
        <w:rPr>
          <w:sz w:val="20"/>
          <w:szCs w:val="20"/>
        </w:rPr>
        <w:t xml:space="preserve">. При этом гарантийный срок продлевается на время, в течение которого устранялись недостатки в оказанных Услугах. </w:t>
      </w:r>
    </w:p>
    <w:p w14:paraId="1D5ED6B9"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lastRenderedPageBreak/>
        <w:t>Все сопутствующие гарантийному обслуживанию мероприятия осуществляют</w:t>
      </w:r>
      <w:r w:rsidR="00227505" w:rsidRPr="000036E4">
        <w:rPr>
          <w:sz w:val="20"/>
          <w:szCs w:val="20"/>
        </w:rPr>
        <w:t>ся силами и за счет Исполнителя</w:t>
      </w:r>
      <w:r w:rsidRPr="000036E4">
        <w:rPr>
          <w:sz w:val="20"/>
          <w:szCs w:val="20"/>
        </w:rPr>
        <w:t>.</w:t>
      </w:r>
    </w:p>
    <w:p w14:paraId="5A602F1A" w14:textId="77777777" w:rsidR="00EE3B02" w:rsidRPr="000036E4" w:rsidRDefault="00EE3B02" w:rsidP="005618F3">
      <w:pPr>
        <w:pStyle w:val="a5"/>
        <w:numPr>
          <w:ilvl w:val="0"/>
          <w:numId w:val="6"/>
        </w:numPr>
        <w:ind w:left="357" w:hanging="357"/>
        <w:jc w:val="center"/>
        <w:rPr>
          <w:b/>
          <w:sz w:val="20"/>
          <w:szCs w:val="20"/>
        </w:rPr>
      </w:pPr>
      <w:r w:rsidRPr="000036E4">
        <w:rPr>
          <w:b/>
          <w:sz w:val="20"/>
          <w:szCs w:val="20"/>
        </w:rPr>
        <w:t>Ответственность Сторон</w:t>
      </w:r>
    </w:p>
    <w:p w14:paraId="36FBE59E"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w:t>
      </w:r>
    </w:p>
    <w:p w14:paraId="78A4AAD2"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Заказчик имеет право на удержание суммы начисленной неустойки (пени, штрафа) при осуществлении оплаты по Договору.</w:t>
      </w:r>
    </w:p>
    <w:p w14:paraId="603A44FB"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3675336A"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0036E4">
        <w:rPr>
          <w:rFonts w:eastAsiaTheme="minorHAnsi"/>
          <w:sz w:val="20"/>
          <w:szCs w:val="20"/>
          <w:lang w:eastAsia="en-US"/>
        </w:rPr>
        <w:t>девальвация национальной валюты,</w:t>
      </w:r>
      <w:r w:rsidRPr="000036E4">
        <w:rPr>
          <w:sz w:val="20"/>
          <w:szCs w:val="20"/>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0036E4">
        <w:rPr>
          <w:rFonts w:eastAsiaTheme="minorHAnsi"/>
          <w:sz w:val="20"/>
          <w:szCs w:val="20"/>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0036E4">
        <w:rPr>
          <w:sz w:val="20"/>
          <w:szCs w:val="20"/>
        </w:rPr>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4942485E" w14:textId="77777777" w:rsidR="00F74EFF" w:rsidRPr="000036E4" w:rsidRDefault="00F74EFF" w:rsidP="005618F3">
      <w:pPr>
        <w:pStyle w:val="a5"/>
        <w:tabs>
          <w:tab w:val="left" w:pos="1276"/>
        </w:tabs>
        <w:ind w:left="709"/>
        <w:jc w:val="both"/>
        <w:rPr>
          <w:sz w:val="20"/>
          <w:szCs w:val="20"/>
        </w:rPr>
      </w:pPr>
    </w:p>
    <w:p w14:paraId="0EDF1658" w14:textId="77777777" w:rsidR="00EE3B02" w:rsidRPr="000036E4" w:rsidRDefault="00EE3B02" w:rsidP="005618F3">
      <w:pPr>
        <w:pStyle w:val="a5"/>
        <w:numPr>
          <w:ilvl w:val="0"/>
          <w:numId w:val="6"/>
        </w:numPr>
        <w:ind w:left="357" w:hanging="357"/>
        <w:jc w:val="center"/>
        <w:rPr>
          <w:b/>
          <w:sz w:val="20"/>
          <w:szCs w:val="20"/>
        </w:rPr>
      </w:pPr>
      <w:r w:rsidRPr="000036E4">
        <w:rPr>
          <w:b/>
          <w:sz w:val="20"/>
          <w:szCs w:val="20"/>
        </w:rPr>
        <w:t>Обеспечение исполнения Договора. Обеспечение исполнения гарантийных обязательств</w:t>
      </w:r>
    </w:p>
    <w:p w14:paraId="1F68D96E" w14:textId="00E2FB2D"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Обеспечение исполнения Договора</w:t>
      </w:r>
      <w:r w:rsidR="00E8562B" w:rsidRPr="000036E4">
        <w:rPr>
          <w:sz w:val="20"/>
          <w:szCs w:val="20"/>
        </w:rPr>
        <w:t xml:space="preserve"> </w:t>
      </w:r>
      <w:r w:rsidR="008D5F02" w:rsidRPr="000036E4">
        <w:rPr>
          <w:sz w:val="20"/>
          <w:szCs w:val="20"/>
        </w:rPr>
        <w:t xml:space="preserve">установлено  пунктом  </w:t>
      </w:r>
      <w:r w:rsidR="008D5F02" w:rsidRPr="000036E4">
        <w:rPr>
          <w:bCs/>
          <w:sz w:val="20"/>
          <w:szCs w:val="20"/>
          <w:lang w:eastAsia="ar-SA"/>
        </w:rPr>
        <w:t>1.17 Договора.</w:t>
      </w:r>
    </w:p>
    <w:p w14:paraId="146A11ED" w14:textId="77777777" w:rsidR="00EE3B02" w:rsidRPr="000036E4" w:rsidRDefault="00EE3B02" w:rsidP="005618F3">
      <w:pPr>
        <w:pStyle w:val="a5"/>
        <w:numPr>
          <w:ilvl w:val="1"/>
          <w:numId w:val="6"/>
        </w:numPr>
        <w:tabs>
          <w:tab w:val="left" w:pos="1276"/>
        </w:tabs>
        <w:ind w:left="0" w:firstLine="709"/>
        <w:jc w:val="both"/>
        <w:rPr>
          <w:bCs/>
          <w:sz w:val="20"/>
          <w:szCs w:val="20"/>
          <w:lang w:eastAsia="ar-SA"/>
        </w:rPr>
      </w:pPr>
      <w:r w:rsidRPr="000036E4">
        <w:rPr>
          <w:bCs/>
          <w:sz w:val="20"/>
          <w:szCs w:val="20"/>
          <w:lang w:eastAsia="ar-SA"/>
        </w:rPr>
        <w:t xml:space="preserve">Обеспечение исполнения гарантийных обязательств </w:t>
      </w:r>
      <w:r w:rsidR="00227505" w:rsidRPr="000036E4">
        <w:rPr>
          <w:bCs/>
          <w:sz w:val="20"/>
          <w:szCs w:val="20"/>
          <w:lang w:eastAsia="ar-SA"/>
        </w:rPr>
        <w:t>по</w:t>
      </w:r>
      <w:r w:rsidRPr="000036E4">
        <w:rPr>
          <w:bCs/>
          <w:sz w:val="20"/>
          <w:szCs w:val="20"/>
          <w:lang w:eastAsia="ar-SA"/>
        </w:rPr>
        <w:t xml:space="preserve"> Договор</w:t>
      </w:r>
      <w:r w:rsidR="00227505" w:rsidRPr="000036E4">
        <w:rPr>
          <w:bCs/>
          <w:sz w:val="20"/>
          <w:szCs w:val="20"/>
          <w:lang w:eastAsia="ar-SA"/>
        </w:rPr>
        <w:t>у Исполнителем не предоставляется.</w:t>
      </w:r>
    </w:p>
    <w:p w14:paraId="443E7715" w14:textId="77777777" w:rsidR="00F74EFF" w:rsidRPr="000036E4" w:rsidRDefault="00F74EFF" w:rsidP="005618F3">
      <w:pPr>
        <w:pStyle w:val="a5"/>
        <w:tabs>
          <w:tab w:val="left" w:pos="1276"/>
        </w:tabs>
        <w:ind w:left="709"/>
        <w:jc w:val="both"/>
        <w:rPr>
          <w:bCs/>
          <w:sz w:val="20"/>
          <w:szCs w:val="20"/>
          <w:lang w:eastAsia="ar-SA"/>
        </w:rPr>
      </w:pPr>
    </w:p>
    <w:p w14:paraId="2B6B2D22" w14:textId="77777777" w:rsidR="00EE3B02" w:rsidRPr="000036E4" w:rsidRDefault="00EE3B02" w:rsidP="005618F3">
      <w:pPr>
        <w:pStyle w:val="a5"/>
        <w:numPr>
          <w:ilvl w:val="0"/>
          <w:numId w:val="6"/>
        </w:numPr>
        <w:ind w:left="357" w:hanging="357"/>
        <w:jc w:val="center"/>
        <w:rPr>
          <w:b/>
          <w:sz w:val="20"/>
          <w:szCs w:val="20"/>
        </w:rPr>
      </w:pPr>
      <w:r w:rsidRPr="000036E4">
        <w:rPr>
          <w:b/>
          <w:sz w:val="20"/>
          <w:szCs w:val="20"/>
        </w:rPr>
        <w:t>Основания освобождения от ответственности. Обстоятельства непреодолимой силы</w:t>
      </w:r>
    </w:p>
    <w:p w14:paraId="49AF3649" w14:textId="77777777" w:rsidR="00EE3B02" w:rsidRPr="000036E4" w:rsidRDefault="00EE3B02" w:rsidP="005618F3">
      <w:pPr>
        <w:pStyle w:val="a5"/>
        <w:numPr>
          <w:ilvl w:val="1"/>
          <w:numId w:val="6"/>
        </w:numPr>
        <w:tabs>
          <w:tab w:val="left" w:pos="1276"/>
        </w:tabs>
        <w:ind w:left="0" w:firstLine="709"/>
        <w:jc w:val="both"/>
        <w:rPr>
          <w:rFonts w:eastAsiaTheme="minorHAnsi"/>
          <w:bCs/>
          <w:sz w:val="20"/>
          <w:szCs w:val="20"/>
        </w:rPr>
      </w:pPr>
      <w:r w:rsidRPr="000036E4">
        <w:rPr>
          <w:rFonts w:eastAsiaTheme="minorHAnsi"/>
          <w:sz w:val="20"/>
          <w:szCs w:val="20"/>
        </w:rPr>
        <w:t xml:space="preserve">Сторона освобождается от ответственности за неисполнение или </w:t>
      </w:r>
      <w:r w:rsidRPr="000036E4">
        <w:rPr>
          <w:sz w:val="20"/>
          <w:szCs w:val="20"/>
        </w:rPr>
        <w:t>ненадлежащее</w:t>
      </w:r>
      <w:r w:rsidRPr="000036E4">
        <w:rPr>
          <w:rFonts w:eastAsiaTheme="minorHAnsi"/>
          <w:sz w:val="20"/>
          <w:szCs w:val="20"/>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0036E4">
        <w:rPr>
          <w:sz w:val="20"/>
          <w:szCs w:val="20"/>
        </w:rPr>
        <w:t>Договор</w:t>
      </w:r>
      <w:r w:rsidRPr="000036E4">
        <w:rPr>
          <w:rFonts w:eastAsiaTheme="minorHAnsi"/>
          <w:sz w:val="20"/>
          <w:szCs w:val="20"/>
        </w:rPr>
        <w:t>ом, произошло вследствие действия обстоятельств непреодолимой силы или по вине другой Стороны.</w:t>
      </w:r>
      <w:r w:rsidRPr="000036E4">
        <w:rPr>
          <w:sz w:val="20"/>
          <w:szCs w:val="20"/>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1C26C8E" w14:textId="77777777" w:rsidR="00EE3B02" w:rsidRPr="000036E4" w:rsidRDefault="00EE3B02" w:rsidP="005618F3">
      <w:pPr>
        <w:pStyle w:val="a5"/>
        <w:numPr>
          <w:ilvl w:val="1"/>
          <w:numId w:val="6"/>
        </w:numPr>
        <w:tabs>
          <w:tab w:val="left" w:pos="1276"/>
        </w:tabs>
        <w:ind w:left="0" w:firstLine="709"/>
        <w:jc w:val="both"/>
        <w:rPr>
          <w:rFonts w:eastAsiaTheme="minorHAnsi"/>
          <w:sz w:val="20"/>
          <w:szCs w:val="20"/>
        </w:rPr>
      </w:pPr>
      <w:r w:rsidRPr="000036E4">
        <w:rPr>
          <w:rFonts w:eastAsiaTheme="minorHAnsi"/>
          <w:sz w:val="20"/>
          <w:szCs w:val="20"/>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7ACB5BD9" w14:textId="77777777" w:rsidR="00EE3B02" w:rsidRPr="000036E4" w:rsidRDefault="00EE3B02" w:rsidP="005618F3">
      <w:pPr>
        <w:pStyle w:val="a5"/>
        <w:numPr>
          <w:ilvl w:val="1"/>
          <w:numId w:val="6"/>
        </w:numPr>
        <w:tabs>
          <w:tab w:val="left" w:pos="1276"/>
        </w:tabs>
        <w:ind w:left="0" w:firstLine="709"/>
        <w:jc w:val="both"/>
        <w:rPr>
          <w:rFonts w:eastAsiaTheme="minorHAnsi"/>
          <w:sz w:val="20"/>
          <w:szCs w:val="20"/>
        </w:rPr>
      </w:pPr>
      <w:r w:rsidRPr="000036E4">
        <w:rPr>
          <w:rFonts w:eastAsiaTheme="minorHAnsi"/>
          <w:sz w:val="20"/>
          <w:szCs w:val="20"/>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668F92FC"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2D06B0D4" w14:textId="77777777" w:rsidR="00F74EFF" w:rsidRPr="000036E4" w:rsidRDefault="00F74EFF" w:rsidP="005618F3">
      <w:pPr>
        <w:pStyle w:val="a5"/>
        <w:tabs>
          <w:tab w:val="left" w:pos="1276"/>
        </w:tabs>
        <w:ind w:left="709"/>
        <w:jc w:val="both"/>
        <w:rPr>
          <w:sz w:val="20"/>
          <w:szCs w:val="20"/>
        </w:rPr>
      </w:pPr>
    </w:p>
    <w:p w14:paraId="74BA8257" w14:textId="77777777" w:rsidR="00EE3B02" w:rsidRPr="000036E4" w:rsidRDefault="00EE3B02" w:rsidP="005618F3">
      <w:pPr>
        <w:pStyle w:val="a5"/>
        <w:numPr>
          <w:ilvl w:val="0"/>
          <w:numId w:val="6"/>
        </w:numPr>
        <w:ind w:left="357" w:hanging="357"/>
        <w:jc w:val="center"/>
        <w:rPr>
          <w:b/>
          <w:sz w:val="20"/>
          <w:szCs w:val="20"/>
        </w:rPr>
      </w:pPr>
      <w:r w:rsidRPr="000036E4">
        <w:rPr>
          <w:b/>
          <w:sz w:val="20"/>
          <w:szCs w:val="20"/>
        </w:rPr>
        <w:t>Рассмотрение и разрешение споров</w:t>
      </w:r>
    </w:p>
    <w:p w14:paraId="32272ED4"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Договором предусматривается обязательный досудебный претензионный порядок урегулирования споров.</w:t>
      </w:r>
    </w:p>
    <w:p w14:paraId="243C5229"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3928ABE3"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6856F7C2"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 xml:space="preserve">При неурегулировании Сторонами спора в досудебном порядке, спор передается на рассмотрение суда, указанного в пункте </w:t>
      </w:r>
      <w:r w:rsidRPr="000036E4">
        <w:rPr>
          <w:sz w:val="20"/>
          <w:szCs w:val="20"/>
        </w:rPr>
        <w:fldChar w:fldCharType="begin"/>
      </w:r>
      <w:r w:rsidRPr="000036E4">
        <w:rPr>
          <w:sz w:val="20"/>
          <w:szCs w:val="20"/>
        </w:rPr>
        <w:instrText xml:space="preserve"> REF _Ref529547068 \r \h  \* MERGEFORMAT </w:instrText>
      </w:r>
      <w:r w:rsidRPr="000036E4">
        <w:rPr>
          <w:sz w:val="20"/>
          <w:szCs w:val="20"/>
        </w:rPr>
      </w:r>
      <w:r w:rsidRPr="000036E4">
        <w:rPr>
          <w:sz w:val="20"/>
          <w:szCs w:val="20"/>
        </w:rPr>
        <w:fldChar w:fldCharType="separate"/>
      </w:r>
      <w:r w:rsidR="003025A0" w:rsidRPr="000036E4">
        <w:rPr>
          <w:sz w:val="20"/>
          <w:szCs w:val="20"/>
        </w:rPr>
        <w:t>1.19</w:t>
      </w:r>
      <w:r w:rsidRPr="000036E4">
        <w:rPr>
          <w:sz w:val="20"/>
          <w:szCs w:val="20"/>
        </w:rPr>
        <w:fldChar w:fldCharType="end"/>
      </w:r>
      <w:r w:rsidRPr="000036E4">
        <w:rPr>
          <w:sz w:val="20"/>
          <w:szCs w:val="20"/>
        </w:rPr>
        <w:t xml:space="preserve"> Договора.</w:t>
      </w:r>
    </w:p>
    <w:p w14:paraId="6B6BB493" w14:textId="77777777" w:rsidR="00F74EFF" w:rsidRPr="000036E4" w:rsidRDefault="00F74EFF" w:rsidP="005618F3">
      <w:pPr>
        <w:pStyle w:val="a5"/>
        <w:tabs>
          <w:tab w:val="left" w:pos="1276"/>
        </w:tabs>
        <w:ind w:left="709"/>
        <w:jc w:val="both"/>
        <w:rPr>
          <w:sz w:val="20"/>
          <w:szCs w:val="20"/>
        </w:rPr>
      </w:pPr>
    </w:p>
    <w:p w14:paraId="1DFB6936" w14:textId="77777777" w:rsidR="00EE3B02" w:rsidRPr="000036E4" w:rsidRDefault="00EE3B02" w:rsidP="005618F3">
      <w:pPr>
        <w:pStyle w:val="a5"/>
        <w:numPr>
          <w:ilvl w:val="0"/>
          <w:numId w:val="6"/>
        </w:numPr>
        <w:ind w:left="357" w:hanging="357"/>
        <w:jc w:val="center"/>
        <w:rPr>
          <w:b/>
          <w:sz w:val="20"/>
          <w:szCs w:val="20"/>
        </w:rPr>
      </w:pPr>
      <w:r w:rsidRPr="000036E4">
        <w:rPr>
          <w:b/>
          <w:sz w:val="20"/>
          <w:szCs w:val="20"/>
        </w:rPr>
        <w:t>Срок действия и порядок изменения Договора</w:t>
      </w:r>
    </w:p>
    <w:p w14:paraId="50FFEF31"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Договор действует в течение срока, установленного в пункте</w:t>
      </w:r>
      <w:r w:rsidR="00F54B57" w:rsidRPr="000036E4">
        <w:rPr>
          <w:sz w:val="20"/>
          <w:szCs w:val="20"/>
        </w:rPr>
        <w:t xml:space="preserve"> 1</w:t>
      </w:r>
      <w:r w:rsidRPr="000036E4">
        <w:rPr>
          <w:sz w:val="20"/>
          <w:szCs w:val="20"/>
        </w:rPr>
        <w:fldChar w:fldCharType="begin"/>
      </w:r>
      <w:r w:rsidRPr="000036E4">
        <w:rPr>
          <w:sz w:val="20"/>
          <w:szCs w:val="20"/>
        </w:rPr>
        <w:instrText xml:space="preserve"> REF _Ref529547081 \r \h  \* MERGEFORMAT </w:instrText>
      </w:r>
      <w:r w:rsidRPr="000036E4">
        <w:rPr>
          <w:sz w:val="20"/>
          <w:szCs w:val="20"/>
        </w:rPr>
      </w:r>
      <w:r w:rsidRPr="000036E4">
        <w:rPr>
          <w:sz w:val="20"/>
          <w:szCs w:val="20"/>
        </w:rPr>
        <w:fldChar w:fldCharType="separate"/>
      </w:r>
      <w:r w:rsidR="003025A0" w:rsidRPr="000036E4">
        <w:rPr>
          <w:b/>
          <w:bCs/>
          <w:sz w:val="20"/>
          <w:szCs w:val="20"/>
        </w:rPr>
        <w:t>.</w:t>
      </w:r>
      <w:r w:rsidRPr="000036E4">
        <w:rPr>
          <w:sz w:val="20"/>
          <w:szCs w:val="20"/>
        </w:rPr>
        <w:fldChar w:fldCharType="end"/>
      </w:r>
      <w:r w:rsidR="004939F3" w:rsidRPr="000036E4">
        <w:rPr>
          <w:sz w:val="20"/>
          <w:szCs w:val="20"/>
        </w:rPr>
        <w:t>2</w:t>
      </w:r>
      <w:r w:rsidRPr="000036E4">
        <w:rPr>
          <w:sz w:val="20"/>
          <w:szCs w:val="20"/>
        </w:rPr>
        <w:t xml:space="preserve"> Договора. Окончание срока действия Договора не влечет прекращения обязательств Сторон по Договору.</w:t>
      </w:r>
    </w:p>
    <w:p w14:paraId="05881BF2" w14:textId="77777777" w:rsidR="00EE3B02" w:rsidRPr="000036E4" w:rsidRDefault="00EE3B02" w:rsidP="005618F3">
      <w:pPr>
        <w:pStyle w:val="a5"/>
        <w:numPr>
          <w:ilvl w:val="1"/>
          <w:numId w:val="6"/>
        </w:numPr>
        <w:tabs>
          <w:tab w:val="left" w:pos="1276"/>
        </w:tabs>
        <w:ind w:left="0" w:firstLine="709"/>
        <w:jc w:val="both"/>
        <w:rPr>
          <w:bCs/>
          <w:sz w:val="20"/>
          <w:szCs w:val="20"/>
          <w:lang w:eastAsia="ar-SA"/>
        </w:rPr>
      </w:pPr>
      <w:r w:rsidRPr="000036E4">
        <w:rPr>
          <w:sz w:val="20"/>
          <w:szCs w:val="20"/>
        </w:rPr>
        <w:lastRenderedPageBreak/>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51A4D107"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 xml:space="preserve">При заключении и исполнении Договора изменение существенных условий Договора (в том числе цены договора или единицы Услуги, объема Услуг, обязательств Сторон и сроков их исполнения, условий оказания Услуг и оплаты, гарантийных условий,  ответственности Сторон) по соглашению Сторон и в одностороннем порядке не допускается, за исключением случаев, установленных, пунктами </w:t>
      </w:r>
      <w:r w:rsidRPr="000036E4">
        <w:rPr>
          <w:sz w:val="20"/>
          <w:szCs w:val="20"/>
        </w:rPr>
        <w:fldChar w:fldCharType="begin"/>
      </w:r>
      <w:r w:rsidRPr="000036E4">
        <w:rPr>
          <w:sz w:val="20"/>
          <w:szCs w:val="20"/>
        </w:rPr>
        <w:instrText xml:space="preserve"> REF _Ref529547093 \r \h  \* MERGEFORMAT </w:instrText>
      </w:r>
      <w:r w:rsidRPr="000036E4">
        <w:rPr>
          <w:sz w:val="20"/>
          <w:szCs w:val="20"/>
        </w:rPr>
      </w:r>
      <w:r w:rsidRPr="000036E4">
        <w:rPr>
          <w:sz w:val="20"/>
          <w:szCs w:val="20"/>
        </w:rPr>
        <w:fldChar w:fldCharType="separate"/>
      </w:r>
      <w:r w:rsidR="003025A0" w:rsidRPr="000036E4">
        <w:rPr>
          <w:sz w:val="20"/>
          <w:szCs w:val="20"/>
        </w:rPr>
        <w:t>11.4</w:t>
      </w:r>
      <w:r w:rsidRPr="000036E4">
        <w:rPr>
          <w:sz w:val="20"/>
          <w:szCs w:val="20"/>
        </w:rPr>
        <w:fldChar w:fldCharType="end"/>
      </w:r>
      <w:r w:rsidRPr="000036E4">
        <w:rPr>
          <w:sz w:val="20"/>
          <w:szCs w:val="20"/>
        </w:rPr>
        <w:t xml:space="preserve"> – </w:t>
      </w:r>
      <w:r w:rsidRPr="000036E4">
        <w:rPr>
          <w:sz w:val="20"/>
          <w:szCs w:val="20"/>
        </w:rPr>
        <w:fldChar w:fldCharType="begin"/>
      </w:r>
      <w:r w:rsidRPr="000036E4">
        <w:rPr>
          <w:sz w:val="20"/>
          <w:szCs w:val="20"/>
        </w:rPr>
        <w:instrText xml:space="preserve"> REF _Ref529547102 \r \h  \* MERGEFORMAT </w:instrText>
      </w:r>
      <w:r w:rsidRPr="000036E4">
        <w:rPr>
          <w:sz w:val="20"/>
          <w:szCs w:val="20"/>
        </w:rPr>
      </w:r>
      <w:r w:rsidRPr="000036E4">
        <w:rPr>
          <w:sz w:val="20"/>
          <w:szCs w:val="20"/>
        </w:rPr>
        <w:fldChar w:fldCharType="separate"/>
      </w:r>
      <w:r w:rsidR="003025A0" w:rsidRPr="000036E4">
        <w:rPr>
          <w:sz w:val="20"/>
          <w:szCs w:val="20"/>
        </w:rPr>
        <w:t>11.5</w:t>
      </w:r>
      <w:r w:rsidRPr="000036E4">
        <w:rPr>
          <w:sz w:val="20"/>
          <w:szCs w:val="20"/>
        </w:rPr>
        <w:fldChar w:fldCharType="end"/>
      </w:r>
      <w:r w:rsidRPr="000036E4">
        <w:rPr>
          <w:sz w:val="20"/>
          <w:szCs w:val="20"/>
        </w:rPr>
        <w:t xml:space="preserve"> Договора.</w:t>
      </w:r>
    </w:p>
    <w:p w14:paraId="3AF3E9A3" w14:textId="77777777" w:rsidR="00EE3B02" w:rsidRPr="000036E4" w:rsidRDefault="00EE3B02" w:rsidP="005618F3">
      <w:pPr>
        <w:pStyle w:val="a5"/>
        <w:numPr>
          <w:ilvl w:val="1"/>
          <w:numId w:val="6"/>
        </w:numPr>
        <w:tabs>
          <w:tab w:val="left" w:pos="1276"/>
        </w:tabs>
        <w:ind w:left="0" w:firstLine="709"/>
        <w:jc w:val="both"/>
        <w:rPr>
          <w:sz w:val="20"/>
          <w:szCs w:val="20"/>
        </w:rPr>
      </w:pPr>
      <w:bookmarkStart w:id="18" w:name="_Ref529547093"/>
      <w:r w:rsidRPr="000036E4">
        <w:rPr>
          <w:sz w:val="20"/>
          <w:szCs w:val="20"/>
        </w:rPr>
        <w:t>Изменение условий Договора путем заключения дополнительных соглашений допускается в случаях, установленных Положением о закупке Заказчика.</w:t>
      </w:r>
      <w:bookmarkEnd w:id="18"/>
      <w:r w:rsidRPr="000036E4">
        <w:rPr>
          <w:sz w:val="20"/>
          <w:szCs w:val="20"/>
        </w:rPr>
        <w:t xml:space="preserve"> </w:t>
      </w:r>
    </w:p>
    <w:p w14:paraId="3A56E1DD" w14:textId="77777777" w:rsidR="00EE3B02" w:rsidRPr="000036E4" w:rsidRDefault="00EE3B02" w:rsidP="005618F3">
      <w:pPr>
        <w:pStyle w:val="a5"/>
        <w:numPr>
          <w:ilvl w:val="1"/>
          <w:numId w:val="6"/>
        </w:numPr>
        <w:tabs>
          <w:tab w:val="left" w:pos="1276"/>
        </w:tabs>
        <w:ind w:left="0" w:firstLine="709"/>
        <w:jc w:val="both"/>
        <w:rPr>
          <w:sz w:val="20"/>
          <w:szCs w:val="20"/>
        </w:rPr>
      </w:pPr>
      <w:bookmarkStart w:id="19" w:name="_Ref529547102"/>
      <w:r w:rsidRPr="000036E4">
        <w:rPr>
          <w:sz w:val="20"/>
          <w:szCs w:val="20"/>
        </w:rPr>
        <w:t>Продление срока исполнения (действия) Договора осуществляется в случаях, установленных Положением о Закупке Заказчика, путем заключения дополнительного соглашения к Договору.</w:t>
      </w:r>
      <w:bookmarkEnd w:id="19"/>
    </w:p>
    <w:p w14:paraId="3223B859" w14:textId="77777777" w:rsidR="00F74EFF" w:rsidRPr="000036E4" w:rsidRDefault="00F74EFF" w:rsidP="005618F3">
      <w:pPr>
        <w:pStyle w:val="a5"/>
        <w:tabs>
          <w:tab w:val="left" w:pos="1276"/>
        </w:tabs>
        <w:ind w:left="709"/>
        <w:jc w:val="both"/>
        <w:rPr>
          <w:sz w:val="20"/>
          <w:szCs w:val="20"/>
        </w:rPr>
      </w:pPr>
    </w:p>
    <w:p w14:paraId="1F63F8BD" w14:textId="77777777" w:rsidR="00EE3B02" w:rsidRPr="000036E4" w:rsidRDefault="00EE3B02" w:rsidP="005618F3">
      <w:pPr>
        <w:pStyle w:val="a5"/>
        <w:numPr>
          <w:ilvl w:val="0"/>
          <w:numId w:val="6"/>
        </w:numPr>
        <w:ind w:left="357" w:hanging="357"/>
        <w:jc w:val="center"/>
        <w:rPr>
          <w:b/>
          <w:sz w:val="20"/>
          <w:szCs w:val="20"/>
        </w:rPr>
      </w:pPr>
      <w:r w:rsidRPr="000036E4">
        <w:rPr>
          <w:b/>
          <w:sz w:val="20"/>
          <w:szCs w:val="20"/>
        </w:rPr>
        <w:t>Расторжение Договора</w:t>
      </w:r>
    </w:p>
    <w:p w14:paraId="594A2C4C" w14:textId="77777777" w:rsidR="00EE3B02" w:rsidRPr="000036E4" w:rsidRDefault="00EE3B02" w:rsidP="005618F3">
      <w:pPr>
        <w:pStyle w:val="a5"/>
        <w:numPr>
          <w:ilvl w:val="1"/>
          <w:numId w:val="6"/>
        </w:numPr>
        <w:tabs>
          <w:tab w:val="left" w:pos="1260"/>
        </w:tabs>
        <w:ind w:left="0" w:firstLine="709"/>
        <w:jc w:val="both"/>
        <w:rPr>
          <w:sz w:val="20"/>
          <w:szCs w:val="20"/>
        </w:rPr>
      </w:pPr>
      <w:r w:rsidRPr="000036E4">
        <w:rPr>
          <w:sz w:val="20"/>
          <w:szCs w:val="20"/>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D923DF3" w14:textId="77777777" w:rsidR="00EE3B02" w:rsidRPr="000036E4" w:rsidRDefault="00EE3B02" w:rsidP="005618F3">
      <w:pPr>
        <w:pStyle w:val="a5"/>
        <w:numPr>
          <w:ilvl w:val="1"/>
          <w:numId w:val="6"/>
        </w:numPr>
        <w:tabs>
          <w:tab w:val="left" w:pos="1260"/>
        </w:tabs>
        <w:ind w:left="0" w:firstLine="709"/>
        <w:jc w:val="both"/>
        <w:rPr>
          <w:rFonts w:eastAsia="Arial"/>
          <w:sz w:val="20"/>
          <w:szCs w:val="20"/>
          <w:lang w:eastAsia="ar-SA"/>
        </w:rPr>
      </w:pPr>
      <w:r w:rsidRPr="000036E4">
        <w:rPr>
          <w:rFonts w:eastAsia="Arial"/>
          <w:sz w:val="20"/>
          <w:szCs w:val="20"/>
          <w:lang w:eastAsia="ar-SA"/>
        </w:rPr>
        <w:t xml:space="preserve">Заказчик вправе в </w:t>
      </w:r>
      <w:r w:rsidRPr="000036E4">
        <w:rPr>
          <w:sz w:val="20"/>
          <w:szCs w:val="20"/>
        </w:rPr>
        <w:t>одностороннем</w:t>
      </w:r>
      <w:r w:rsidRPr="000036E4">
        <w:rPr>
          <w:rFonts w:eastAsia="Arial"/>
          <w:sz w:val="20"/>
          <w:szCs w:val="20"/>
          <w:lang w:eastAsia="ar-SA"/>
        </w:rPr>
        <w:t xml:space="preserve"> внесудебном порядке отказаться от исполнения Договора в </w:t>
      </w:r>
      <w:r w:rsidRPr="000036E4">
        <w:rPr>
          <w:sz w:val="20"/>
          <w:szCs w:val="20"/>
        </w:rPr>
        <w:t>случаях и с соблюдением порядка, установленных Положением о закупке Заказчика, в случаях, предусмотренных законодательством РФ или Договором, а также в</w:t>
      </w:r>
      <w:r w:rsidRPr="000036E4">
        <w:rPr>
          <w:rFonts w:eastAsia="Arial"/>
          <w:sz w:val="20"/>
          <w:szCs w:val="20"/>
          <w:lang w:eastAsia="ar-SA"/>
        </w:rPr>
        <w:t xml:space="preserve"> случае существенного нарушения Исполнителем Договора, в том числе в случае:</w:t>
      </w:r>
    </w:p>
    <w:p w14:paraId="3E5F3AB1"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665B609B" w14:textId="77777777" w:rsidR="00EE3B02" w:rsidRPr="000036E4" w:rsidRDefault="00EE3B02" w:rsidP="00245429">
      <w:pPr>
        <w:pStyle w:val="a5"/>
        <w:numPr>
          <w:ilvl w:val="2"/>
          <w:numId w:val="6"/>
        </w:numPr>
        <w:tabs>
          <w:tab w:val="left" w:pos="567"/>
        </w:tabs>
        <w:ind w:left="0" w:firstLine="709"/>
        <w:rPr>
          <w:sz w:val="20"/>
          <w:szCs w:val="20"/>
        </w:rPr>
      </w:pPr>
      <w:r w:rsidRPr="000036E4">
        <w:rPr>
          <w:sz w:val="20"/>
          <w:szCs w:val="20"/>
        </w:rPr>
        <w:t xml:space="preserve">нарушения обязательств воздерживаться от запрещенных в </w:t>
      </w:r>
      <w:r w:rsidR="00245429" w:rsidRPr="000036E4">
        <w:rPr>
          <w:sz w:val="20"/>
          <w:szCs w:val="20"/>
        </w:rPr>
        <w:t xml:space="preserve">пп.13.1-13.2 </w:t>
      </w:r>
      <w:r w:rsidRPr="000036E4">
        <w:rPr>
          <w:sz w:val="20"/>
          <w:szCs w:val="20"/>
        </w:rPr>
        <w:t>Договора действий и/или неполучения в установленный Договором срок подтверждения, что нарушения не произошло или не произойдет;</w:t>
      </w:r>
    </w:p>
    <w:p w14:paraId="5A95FF03"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4764F4B9"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нарушения положений пунктов 14.4 – 14.7 Договора.</w:t>
      </w:r>
    </w:p>
    <w:p w14:paraId="070D46DC" w14:textId="77777777" w:rsidR="00EE3B02" w:rsidRPr="000036E4" w:rsidRDefault="00EE3B02" w:rsidP="005618F3">
      <w:pPr>
        <w:pStyle w:val="a5"/>
        <w:numPr>
          <w:ilvl w:val="1"/>
          <w:numId w:val="6"/>
        </w:numPr>
        <w:tabs>
          <w:tab w:val="left" w:pos="1260"/>
        </w:tabs>
        <w:ind w:left="0" w:firstLine="709"/>
        <w:jc w:val="both"/>
        <w:rPr>
          <w:rFonts w:eastAsia="Arial"/>
          <w:sz w:val="20"/>
          <w:szCs w:val="20"/>
          <w:lang w:eastAsia="ar-SA"/>
        </w:rPr>
      </w:pPr>
      <w:r w:rsidRPr="000036E4">
        <w:rPr>
          <w:rFonts w:eastAsia="Arial"/>
          <w:sz w:val="20"/>
          <w:szCs w:val="20"/>
          <w:lang w:eastAsia="ar-SA"/>
        </w:rPr>
        <w:t xml:space="preserve">Исполнитель вправе отказаться от исполнения Договора в одностороннем внесудебном порядке в </w:t>
      </w:r>
      <w:r w:rsidRPr="000036E4">
        <w:rPr>
          <w:sz w:val="20"/>
          <w:szCs w:val="20"/>
        </w:rPr>
        <w:t>случаях, установленных законодательством Российской Федерации или Договором, а также в</w:t>
      </w:r>
      <w:r w:rsidRPr="000036E4">
        <w:rPr>
          <w:rFonts w:eastAsia="Arial"/>
          <w:sz w:val="20"/>
          <w:szCs w:val="20"/>
          <w:lang w:eastAsia="ar-SA"/>
        </w:rPr>
        <w:t xml:space="preserve"> случае существенного нарушения Заказчиком Договора, в том числе в случае:</w:t>
      </w:r>
    </w:p>
    <w:p w14:paraId="23641DBF" w14:textId="77777777" w:rsidR="00EE3B02" w:rsidRPr="000036E4" w:rsidRDefault="00EE3B02" w:rsidP="005618F3">
      <w:pPr>
        <w:pStyle w:val="a5"/>
        <w:numPr>
          <w:ilvl w:val="2"/>
          <w:numId w:val="6"/>
        </w:numPr>
        <w:tabs>
          <w:tab w:val="left" w:pos="1260"/>
          <w:tab w:val="left" w:pos="1560"/>
        </w:tabs>
        <w:ind w:left="0" w:firstLine="709"/>
        <w:jc w:val="both"/>
        <w:rPr>
          <w:sz w:val="20"/>
          <w:szCs w:val="20"/>
        </w:rPr>
      </w:pPr>
      <w:r w:rsidRPr="000036E4">
        <w:rPr>
          <w:sz w:val="20"/>
          <w:szCs w:val="20"/>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52D5E83A"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нарушения положений пунктов 14.4 – 14.7 Договора.</w:t>
      </w:r>
    </w:p>
    <w:p w14:paraId="733AC99E" w14:textId="77777777" w:rsidR="00EE3B02" w:rsidRPr="000036E4" w:rsidRDefault="00EE3B02" w:rsidP="005618F3">
      <w:pPr>
        <w:pStyle w:val="a5"/>
        <w:numPr>
          <w:ilvl w:val="1"/>
          <w:numId w:val="6"/>
        </w:numPr>
        <w:tabs>
          <w:tab w:val="left" w:pos="1260"/>
        </w:tabs>
        <w:ind w:left="0" w:firstLine="709"/>
        <w:jc w:val="both"/>
        <w:rPr>
          <w:rFonts w:eastAsia="Arial"/>
          <w:sz w:val="20"/>
          <w:szCs w:val="20"/>
          <w:lang w:eastAsia="ar-SA"/>
        </w:rPr>
      </w:pPr>
      <w:r w:rsidRPr="000036E4">
        <w:rPr>
          <w:sz w:val="20"/>
          <w:szCs w:val="20"/>
        </w:rPr>
        <w:t xml:space="preserve">Исполнитель </w:t>
      </w:r>
      <w:r w:rsidRPr="000036E4">
        <w:rPr>
          <w:rFonts w:eastAsia="Arial"/>
          <w:sz w:val="20"/>
          <w:szCs w:val="20"/>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3155965B" w14:textId="77777777" w:rsidR="00EE3B02" w:rsidRPr="000036E4" w:rsidRDefault="00EE3B02" w:rsidP="005618F3">
      <w:pPr>
        <w:pStyle w:val="a5"/>
        <w:numPr>
          <w:ilvl w:val="1"/>
          <w:numId w:val="6"/>
        </w:numPr>
        <w:tabs>
          <w:tab w:val="left" w:pos="1260"/>
        </w:tabs>
        <w:ind w:left="0" w:firstLine="709"/>
        <w:jc w:val="both"/>
        <w:rPr>
          <w:rFonts w:eastAsia="Arial"/>
          <w:sz w:val="20"/>
          <w:szCs w:val="20"/>
          <w:lang w:eastAsia="ar-SA"/>
        </w:rPr>
      </w:pPr>
      <w:r w:rsidRPr="000036E4">
        <w:rPr>
          <w:rFonts w:eastAsia="Arial"/>
          <w:sz w:val="20"/>
          <w:szCs w:val="20"/>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B75E086" w14:textId="77777777" w:rsidR="00EE3B02" w:rsidRPr="000036E4" w:rsidRDefault="00EE3B02" w:rsidP="005618F3">
      <w:pPr>
        <w:pStyle w:val="a5"/>
        <w:numPr>
          <w:ilvl w:val="2"/>
          <w:numId w:val="6"/>
        </w:numPr>
        <w:tabs>
          <w:tab w:val="left" w:pos="1260"/>
          <w:tab w:val="left" w:pos="1560"/>
        </w:tabs>
        <w:ind w:left="0" w:firstLine="709"/>
        <w:jc w:val="both"/>
        <w:rPr>
          <w:sz w:val="20"/>
          <w:szCs w:val="20"/>
        </w:rPr>
      </w:pPr>
      <w:r w:rsidRPr="000036E4">
        <w:rPr>
          <w:sz w:val="20"/>
          <w:szCs w:val="20"/>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343348C0" w14:textId="77777777" w:rsidR="00EE3B02" w:rsidRPr="000036E4" w:rsidRDefault="00EE3B02" w:rsidP="005618F3">
      <w:pPr>
        <w:pStyle w:val="a5"/>
        <w:numPr>
          <w:ilvl w:val="2"/>
          <w:numId w:val="6"/>
        </w:numPr>
        <w:tabs>
          <w:tab w:val="left" w:pos="1260"/>
          <w:tab w:val="left" w:pos="1560"/>
        </w:tabs>
        <w:ind w:left="0" w:firstLine="709"/>
        <w:jc w:val="both"/>
        <w:rPr>
          <w:sz w:val="20"/>
          <w:szCs w:val="20"/>
        </w:rPr>
      </w:pPr>
      <w:r w:rsidRPr="000036E4">
        <w:rPr>
          <w:sz w:val="20"/>
          <w:szCs w:val="20"/>
        </w:rPr>
        <w:t>указание на предмет Договора;</w:t>
      </w:r>
    </w:p>
    <w:p w14:paraId="2E7ABFF3" w14:textId="77777777" w:rsidR="00EE3B02" w:rsidRPr="000036E4" w:rsidRDefault="00EE3B02" w:rsidP="005618F3">
      <w:pPr>
        <w:pStyle w:val="a5"/>
        <w:numPr>
          <w:ilvl w:val="2"/>
          <w:numId w:val="6"/>
        </w:numPr>
        <w:tabs>
          <w:tab w:val="left" w:pos="1260"/>
          <w:tab w:val="left" w:pos="1560"/>
        </w:tabs>
        <w:ind w:left="0" w:firstLine="709"/>
        <w:jc w:val="both"/>
        <w:rPr>
          <w:sz w:val="20"/>
          <w:szCs w:val="20"/>
        </w:rPr>
      </w:pPr>
      <w:r w:rsidRPr="000036E4">
        <w:rPr>
          <w:sz w:val="20"/>
          <w:szCs w:val="20"/>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36228AB8" w14:textId="77777777" w:rsidR="00EE3B02" w:rsidRPr="000036E4" w:rsidRDefault="00EE3B02" w:rsidP="005618F3">
      <w:pPr>
        <w:pStyle w:val="a5"/>
        <w:numPr>
          <w:ilvl w:val="1"/>
          <w:numId w:val="6"/>
        </w:numPr>
        <w:tabs>
          <w:tab w:val="left" w:pos="1260"/>
        </w:tabs>
        <w:ind w:left="0" w:firstLine="709"/>
        <w:jc w:val="both"/>
        <w:rPr>
          <w:sz w:val="20"/>
          <w:szCs w:val="20"/>
        </w:rPr>
      </w:pPr>
      <w:r w:rsidRPr="000036E4">
        <w:rPr>
          <w:rFonts w:eastAsia="Arial"/>
          <w:sz w:val="20"/>
          <w:szCs w:val="20"/>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6308C95" w14:textId="77777777" w:rsidR="00EE3B02" w:rsidRPr="000036E4" w:rsidRDefault="00EE3B02" w:rsidP="005618F3">
      <w:pPr>
        <w:pStyle w:val="a5"/>
        <w:numPr>
          <w:ilvl w:val="1"/>
          <w:numId w:val="6"/>
        </w:numPr>
        <w:tabs>
          <w:tab w:val="left" w:pos="1260"/>
        </w:tabs>
        <w:ind w:left="0" w:firstLine="709"/>
        <w:jc w:val="both"/>
        <w:rPr>
          <w:rFonts w:eastAsia="Arial"/>
          <w:sz w:val="20"/>
          <w:szCs w:val="20"/>
          <w:lang w:eastAsia="ar-SA"/>
        </w:rPr>
      </w:pPr>
      <w:r w:rsidRPr="000036E4">
        <w:rPr>
          <w:rFonts w:eastAsia="Arial"/>
          <w:sz w:val="20"/>
          <w:szCs w:val="20"/>
          <w:lang w:eastAsia="ar-SA"/>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F8E24DD" w14:textId="77777777" w:rsidR="00EE3B02" w:rsidRPr="000036E4" w:rsidRDefault="00EE3B02" w:rsidP="005618F3">
      <w:pPr>
        <w:pStyle w:val="a5"/>
        <w:numPr>
          <w:ilvl w:val="1"/>
          <w:numId w:val="6"/>
        </w:numPr>
        <w:tabs>
          <w:tab w:val="left" w:pos="1260"/>
        </w:tabs>
        <w:ind w:left="0" w:firstLine="709"/>
        <w:jc w:val="both"/>
        <w:rPr>
          <w:rFonts w:eastAsia="Arial"/>
          <w:sz w:val="20"/>
          <w:szCs w:val="20"/>
          <w:lang w:eastAsia="ar-SA"/>
        </w:rPr>
      </w:pPr>
      <w:r w:rsidRPr="000036E4">
        <w:rPr>
          <w:rFonts w:eastAsia="Arial"/>
          <w:sz w:val="20"/>
          <w:szCs w:val="20"/>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B293257" w14:textId="77777777" w:rsidR="00EE3B02" w:rsidRPr="000036E4" w:rsidRDefault="00EE3B02" w:rsidP="005618F3">
      <w:pPr>
        <w:pStyle w:val="a5"/>
        <w:numPr>
          <w:ilvl w:val="1"/>
          <w:numId w:val="6"/>
        </w:numPr>
        <w:tabs>
          <w:tab w:val="left" w:pos="1260"/>
        </w:tabs>
        <w:ind w:left="0" w:firstLine="709"/>
        <w:jc w:val="both"/>
        <w:rPr>
          <w:rFonts w:eastAsia="Arial"/>
          <w:sz w:val="20"/>
          <w:szCs w:val="20"/>
          <w:lang w:eastAsia="ar-SA"/>
        </w:rPr>
      </w:pPr>
      <w:r w:rsidRPr="000036E4">
        <w:rPr>
          <w:rFonts w:eastAsia="Arial"/>
          <w:sz w:val="20"/>
          <w:szCs w:val="20"/>
          <w:lang w:eastAsia="ar-SA"/>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Pr="000036E4">
        <w:rPr>
          <w:rFonts w:eastAsia="Arial"/>
          <w:sz w:val="20"/>
          <w:szCs w:val="20"/>
          <w:lang w:eastAsia="ar-SA"/>
        </w:rPr>
        <w:fldChar w:fldCharType="begin"/>
      </w:r>
      <w:r w:rsidRPr="000036E4">
        <w:rPr>
          <w:rFonts w:eastAsia="Arial"/>
          <w:sz w:val="20"/>
          <w:szCs w:val="20"/>
          <w:lang w:eastAsia="ar-SA"/>
        </w:rPr>
        <w:instrText xml:space="preserve"> REF _Ref529546916 \r \h  \* MERGEFORMAT </w:instrText>
      </w:r>
      <w:r w:rsidRPr="000036E4">
        <w:rPr>
          <w:rFonts w:eastAsia="Arial"/>
          <w:sz w:val="20"/>
          <w:szCs w:val="20"/>
          <w:lang w:eastAsia="ar-SA"/>
        </w:rPr>
      </w:r>
      <w:r w:rsidRPr="000036E4">
        <w:rPr>
          <w:rFonts w:eastAsia="Arial"/>
          <w:sz w:val="20"/>
          <w:szCs w:val="20"/>
          <w:lang w:eastAsia="ar-SA"/>
        </w:rPr>
        <w:fldChar w:fldCharType="separate"/>
      </w:r>
      <w:r w:rsidR="003025A0" w:rsidRPr="000036E4">
        <w:rPr>
          <w:rFonts w:eastAsia="Arial"/>
          <w:sz w:val="20"/>
          <w:szCs w:val="20"/>
          <w:lang w:eastAsia="ar-SA"/>
        </w:rPr>
        <w:t>16</w:t>
      </w:r>
      <w:r w:rsidRPr="000036E4">
        <w:rPr>
          <w:rFonts w:eastAsia="Arial"/>
          <w:sz w:val="20"/>
          <w:szCs w:val="20"/>
          <w:lang w:eastAsia="ar-SA"/>
        </w:rPr>
        <w:fldChar w:fldCharType="end"/>
      </w:r>
      <w:r w:rsidRPr="000036E4">
        <w:rPr>
          <w:rFonts w:eastAsia="Arial"/>
          <w:sz w:val="20"/>
          <w:szCs w:val="20"/>
          <w:lang w:eastAsia="ar-SA"/>
        </w:rPr>
        <w:t xml:space="preserve"> Договора, или с отметкой «истек срок хранения», то датой расторжения Договора будет считаться дата направления Заказчиком Исполнителю уведомления о расторжении Договора. </w:t>
      </w:r>
    </w:p>
    <w:p w14:paraId="367CF76B" w14:textId="77777777" w:rsidR="00EE3B02" w:rsidRPr="000036E4" w:rsidRDefault="00EE3B02" w:rsidP="005618F3">
      <w:pPr>
        <w:pStyle w:val="a5"/>
        <w:numPr>
          <w:ilvl w:val="1"/>
          <w:numId w:val="6"/>
        </w:numPr>
        <w:tabs>
          <w:tab w:val="left" w:pos="1260"/>
        </w:tabs>
        <w:ind w:left="0" w:firstLine="709"/>
        <w:jc w:val="both"/>
        <w:rPr>
          <w:rFonts w:eastAsia="Arial"/>
          <w:sz w:val="20"/>
          <w:szCs w:val="20"/>
          <w:lang w:eastAsia="ar-SA"/>
        </w:rPr>
      </w:pPr>
      <w:r w:rsidRPr="000036E4">
        <w:rPr>
          <w:rFonts w:eastAsia="Arial"/>
          <w:sz w:val="20"/>
          <w:szCs w:val="20"/>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732C861B" w14:textId="77777777" w:rsidR="00B22AF3" w:rsidRPr="000036E4" w:rsidRDefault="00B22AF3" w:rsidP="005618F3">
      <w:pPr>
        <w:pStyle w:val="a5"/>
        <w:numPr>
          <w:ilvl w:val="1"/>
          <w:numId w:val="6"/>
        </w:numPr>
        <w:tabs>
          <w:tab w:val="left" w:pos="1260"/>
        </w:tabs>
        <w:ind w:left="0" w:firstLine="709"/>
        <w:jc w:val="both"/>
        <w:rPr>
          <w:rFonts w:eastAsia="Arial"/>
          <w:sz w:val="20"/>
          <w:szCs w:val="20"/>
          <w:lang w:eastAsia="ar-SA"/>
        </w:rPr>
      </w:pPr>
      <w:r w:rsidRPr="000036E4">
        <w:rPr>
          <w:rFonts w:eastAsia="Arial"/>
          <w:sz w:val="20"/>
          <w:szCs w:val="20"/>
        </w:rPr>
        <w:lastRenderedPageBreak/>
        <w:t xml:space="preserve">Настоящий Договор прекращает свое действие в случае заключения АО «Почта России» централизованного договора с аналогичным предметом. Уведомление о заключении такого договора и прекращении настоящего Договора направляется Заказчиком в порядке, установленном пп. 12.7 – 12.8. Договора </w:t>
      </w:r>
    </w:p>
    <w:p w14:paraId="0E21A988" w14:textId="77777777" w:rsidR="006F6038" w:rsidRPr="000036E4" w:rsidRDefault="006F6038" w:rsidP="005618F3">
      <w:pPr>
        <w:pStyle w:val="a5"/>
        <w:tabs>
          <w:tab w:val="left" w:pos="1260"/>
        </w:tabs>
        <w:ind w:left="709"/>
        <w:jc w:val="both"/>
        <w:rPr>
          <w:rFonts w:eastAsia="Arial"/>
          <w:sz w:val="20"/>
          <w:szCs w:val="20"/>
          <w:lang w:eastAsia="ar-SA"/>
        </w:rPr>
      </w:pPr>
    </w:p>
    <w:p w14:paraId="3C71734A" w14:textId="77777777" w:rsidR="00EE3B02" w:rsidRPr="000036E4" w:rsidRDefault="000B72A1" w:rsidP="005618F3">
      <w:pPr>
        <w:pStyle w:val="a5"/>
        <w:numPr>
          <w:ilvl w:val="0"/>
          <w:numId w:val="6"/>
        </w:numPr>
        <w:tabs>
          <w:tab w:val="left" w:pos="1260"/>
        </w:tabs>
        <w:ind w:left="357" w:hanging="357"/>
        <w:jc w:val="center"/>
        <w:rPr>
          <w:b/>
          <w:sz w:val="20"/>
          <w:szCs w:val="20"/>
        </w:rPr>
      </w:pPr>
      <w:r w:rsidRPr="000036E4">
        <w:rPr>
          <w:b/>
          <w:sz w:val="20"/>
          <w:szCs w:val="20"/>
        </w:rPr>
        <w:t>Комплаенс-оговорка.</w:t>
      </w:r>
    </w:p>
    <w:p w14:paraId="6760B027" w14:textId="77777777" w:rsidR="000B72A1" w:rsidRPr="000036E4" w:rsidRDefault="000B72A1" w:rsidP="005618F3">
      <w:pPr>
        <w:tabs>
          <w:tab w:val="left" w:pos="1134"/>
        </w:tabs>
        <w:ind w:firstLine="709"/>
        <w:contextualSpacing/>
        <w:jc w:val="both"/>
        <w:rPr>
          <w:sz w:val="20"/>
          <w:szCs w:val="20"/>
        </w:rPr>
      </w:pPr>
      <w:r w:rsidRPr="000036E4">
        <w:rPr>
          <w:sz w:val="20"/>
          <w:szCs w:val="20"/>
        </w:rPr>
        <w:t>13.1.</w:t>
      </w:r>
      <w:r w:rsidRPr="000036E4">
        <w:rPr>
          <w:sz w:val="20"/>
          <w:szCs w:val="20"/>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352B2F2" w14:textId="77777777" w:rsidR="000B72A1" w:rsidRPr="000036E4" w:rsidRDefault="000B72A1" w:rsidP="005618F3">
      <w:pPr>
        <w:tabs>
          <w:tab w:val="left" w:pos="1276"/>
        </w:tabs>
        <w:ind w:firstLine="709"/>
        <w:contextualSpacing/>
        <w:jc w:val="both"/>
        <w:rPr>
          <w:sz w:val="20"/>
          <w:szCs w:val="20"/>
        </w:rPr>
      </w:pPr>
      <w:r w:rsidRPr="000036E4">
        <w:rPr>
          <w:sz w:val="20"/>
          <w:szCs w:val="20"/>
        </w:rPr>
        <w:t>13.2. Стороны соблюдают действующее законодательство о налогах</w:t>
      </w:r>
      <w:r w:rsidR="008402BA" w:rsidRPr="000036E4">
        <w:rPr>
          <w:sz w:val="20"/>
          <w:szCs w:val="20"/>
        </w:rPr>
        <w:t xml:space="preserve"> </w:t>
      </w:r>
      <w:r w:rsidRPr="000036E4">
        <w:rPr>
          <w:sz w:val="20"/>
          <w:szCs w:val="20"/>
        </w:rPr>
        <w:t>и сборах и ведут достоверную и прозрачную бухгалтерскую отчетность, предполагающую недопущение составления неофициальной отчетности</w:t>
      </w:r>
      <w:r w:rsidRPr="000036E4">
        <w:rPr>
          <w:sz w:val="20"/>
          <w:szCs w:val="20"/>
        </w:rPr>
        <w:br/>
        <w:t>и использования поддельных документов;</w:t>
      </w:r>
    </w:p>
    <w:p w14:paraId="16A79B2C" w14:textId="77777777" w:rsidR="000B72A1" w:rsidRPr="000036E4" w:rsidRDefault="000B72A1" w:rsidP="005618F3">
      <w:pPr>
        <w:tabs>
          <w:tab w:val="left" w:pos="1276"/>
        </w:tabs>
        <w:ind w:firstLine="709"/>
        <w:contextualSpacing/>
        <w:jc w:val="both"/>
        <w:rPr>
          <w:sz w:val="20"/>
          <w:szCs w:val="20"/>
        </w:rPr>
      </w:pPr>
      <w:r w:rsidRPr="000036E4">
        <w:rPr>
          <w:sz w:val="20"/>
          <w:szCs w:val="20"/>
        </w:rPr>
        <w:t>13.3. 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36F8B5BD" w14:textId="77777777" w:rsidR="000B72A1" w:rsidRPr="000036E4" w:rsidRDefault="000B72A1" w:rsidP="005618F3">
      <w:pPr>
        <w:tabs>
          <w:tab w:val="left" w:pos="1276"/>
        </w:tabs>
        <w:ind w:firstLine="709"/>
        <w:contextualSpacing/>
        <w:jc w:val="both"/>
        <w:rPr>
          <w:sz w:val="20"/>
          <w:szCs w:val="20"/>
        </w:rPr>
      </w:pPr>
      <w:r w:rsidRPr="000036E4">
        <w:rPr>
          <w:sz w:val="20"/>
          <w:szCs w:val="20"/>
        </w:rPr>
        <w:t>13.4. Стороны неукоснительно соблюдают требования и ограничения, установленные действующим законодательством Российской Федерации</w:t>
      </w:r>
      <w:r w:rsidR="008402BA" w:rsidRPr="000036E4">
        <w:rPr>
          <w:sz w:val="20"/>
          <w:szCs w:val="20"/>
        </w:rPr>
        <w:t xml:space="preserve"> </w:t>
      </w:r>
      <w:r w:rsidRPr="000036E4">
        <w:rPr>
          <w:sz w:val="20"/>
          <w:szCs w:val="20"/>
        </w:rPr>
        <w:t>в части обеспечения применения ответных специальных экономических мер</w:t>
      </w:r>
      <w:r w:rsidR="008402BA" w:rsidRPr="000036E4">
        <w:rPr>
          <w:sz w:val="20"/>
          <w:szCs w:val="20"/>
        </w:rPr>
        <w:t xml:space="preserve"> </w:t>
      </w:r>
      <w:r w:rsidRPr="000036E4">
        <w:rPr>
          <w:sz w:val="20"/>
          <w:szCs w:val="20"/>
        </w:rPr>
        <w:t xml:space="preserve">в связи с недружественными действиями некоторых иностранных государств и международных организаций. </w:t>
      </w:r>
    </w:p>
    <w:p w14:paraId="7E60DA77" w14:textId="77777777" w:rsidR="000B72A1" w:rsidRPr="000036E4" w:rsidRDefault="000B72A1" w:rsidP="005618F3">
      <w:pPr>
        <w:tabs>
          <w:tab w:val="left" w:pos="1418"/>
        </w:tabs>
        <w:ind w:firstLine="709"/>
        <w:contextualSpacing/>
        <w:jc w:val="both"/>
        <w:rPr>
          <w:sz w:val="20"/>
          <w:szCs w:val="20"/>
        </w:rPr>
      </w:pPr>
      <w:r w:rsidRPr="000036E4">
        <w:rPr>
          <w:sz w:val="20"/>
          <w:szCs w:val="20"/>
        </w:rPr>
        <w:t>13.5.</w:t>
      </w:r>
      <w:r w:rsidRPr="000036E4">
        <w:rPr>
          <w:sz w:val="20"/>
          <w:szCs w:val="20"/>
        </w:rPr>
        <w:tab/>
        <w:t xml:space="preserve">Стороны исходят из следующих заверений об обстоятельствах, </w:t>
      </w:r>
      <w:r w:rsidRPr="000036E4">
        <w:rPr>
          <w:spacing w:val="-8"/>
          <w:sz w:val="20"/>
          <w:szCs w:val="20"/>
        </w:rPr>
        <w:t>имеющих существенное значение при заключении, исполнении и прекращении</w:t>
      </w:r>
      <w:r w:rsidRPr="000036E4">
        <w:rPr>
          <w:sz w:val="20"/>
          <w:szCs w:val="20"/>
        </w:rPr>
        <w:t xml:space="preserve"> Договора: </w:t>
      </w:r>
    </w:p>
    <w:p w14:paraId="64A9FA05" w14:textId="77777777" w:rsidR="000B72A1" w:rsidRPr="000036E4" w:rsidRDefault="000B72A1" w:rsidP="005618F3">
      <w:pPr>
        <w:tabs>
          <w:tab w:val="left" w:pos="1134"/>
        </w:tabs>
        <w:ind w:firstLine="709"/>
        <w:contextualSpacing/>
        <w:jc w:val="both"/>
        <w:rPr>
          <w:sz w:val="20"/>
          <w:szCs w:val="20"/>
        </w:rPr>
      </w:pPr>
      <w:r w:rsidRPr="000036E4">
        <w:rPr>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0036E4">
        <w:rPr>
          <w:sz w:val="20"/>
          <w:szCs w:val="20"/>
        </w:rPr>
        <w:br/>
        <w:t>в соответствии с которыми заключение и/или исполнение настоящего Договора запрещено или ограничено (далее – Перечень);</w:t>
      </w:r>
    </w:p>
    <w:p w14:paraId="67E97625" w14:textId="77777777" w:rsidR="000B72A1" w:rsidRPr="000036E4" w:rsidRDefault="000B72A1" w:rsidP="005618F3">
      <w:pPr>
        <w:tabs>
          <w:tab w:val="left" w:pos="1134"/>
        </w:tabs>
        <w:ind w:firstLine="709"/>
        <w:contextualSpacing/>
        <w:jc w:val="both"/>
        <w:rPr>
          <w:sz w:val="20"/>
          <w:szCs w:val="20"/>
        </w:rPr>
      </w:pPr>
      <w:r w:rsidRPr="000036E4">
        <w:rPr>
          <w:sz w:val="20"/>
          <w:szCs w:val="20"/>
        </w:rPr>
        <w:t>б) ни одна из Сторон не находится во владении и/или под контролем лиц, включенных в Перечень.</w:t>
      </w:r>
    </w:p>
    <w:p w14:paraId="02664B9A" w14:textId="77777777" w:rsidR="000B72A1" w:rsidRPr="000036E4" w:rsidRDefault="000B72A1" w:rsidP="005618F3">
      <w:pPr>
        <w:tabs>
          <w:tab w:val="left" w:pos="1418"/>
        </w:tabs>
        <w:ind w:firstLine="709"/>
        <w:contextualSpacing/>
        <w:jc w:val="both"/>
        <w:rPr>
          <w:sz w:val="20"/>
          <w:szCs w:val="20"/>
        </w:rPr>
      </w:pPr>
      <w:r w:rsidRPr="000036E4">
        <w:rPr>
          <w:sz w:val="20"/>
          <w:szCs w:val="20"/>
        </w:rPr>
        <w:t>13.6. Сторона обязуется незамедлительно уведомить другую Сторону в случае изменения обстоятельств, указанных в п. 13.5 настоящего раздела Договора.</w:t>
      </w:r>
    </w:p>
    <w:p w14:paraId="296F047A" w14:textId="77777777" w:rsidR="000B72A1" w:rsidRPr="000036E4" w:rsidRDefault="000B72A1" w:rsidP="005618F3">
      <w:pPr>
        <w:tabs>
          <w:tab w:val="left" w:pos="1418"/>
        </w:tabs>
        <w:ind w:firstLine="709"/>
        <w:contextualSpacing/>
        <w:jc w:val="both"/>
        <w:rPr>
          <w:sz w:val="20"/>
          <w:szCs w:val="20"/>
        </w:rPr>
      </w:pPr>
      <w:r w:rsidRPr="000036E4">
        <w:rPr>
          <w:sz w:val="20"/>
          <w:szCs w:val="20"/>
        </w:rPr>
        <w:t>13.7.</w:t>
      </w:r>
      <w:r w:rsidRPr="000036E4">
        <w:rPr>
          <w:sz w:val="20"/>
          <w:szCs w:val="20"/>
        </w:rPr>
        <w:tab/>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w:t>
      </w:r>
      <w:r w:rsidR="009B46B4" w:rsidRPr="000036E4">
        <w:rPr>
          <w:sz w:val="20"/>
          <w:szCs w:val="20"/>
        </w:rPr>
        <w:t xml:space="preserve"> </w:t>
      </w:r>
      <w:r w:rsidRPr="000036E4">
        <w:rPr>
          <w:sz w:val="20"/>
          <w:szCs w:val="20"/>
        </w:rPr>
        <w:t>так</w:t>
      </w:r>
      <w:r w:rsidR="009B46B4" w:rsidRPr="000036E4">
        <w:rPr>
          <w:sz w:val="20"/>
          <w:szCs w:val="20"/>
        </w:rPr>
        <w:t xml:space="preserve"> </w:t>
      </w:r>
      <w:r w:rsidRPr="000036E4">
        <w:rPr>
          <w:sz w:val="20"/>
          <w:szCs w:val="20"/>
        </w:rPr>
        <w:t xml:space="preserve">и по отдельности: </w:t>
      </w:r>
    </w:p>
    <w:p w14:paraId="230B7246" w14:textId="77777777" w:rsidR="000B72A1" w:rsidRPr="000036E4" w:rsidRDefault="000B72A1" w:rsidP="005618F3">
      <w:pPr>
        <w:pStyle w:val="a5"/>
        <w:numPr>
          <w:ilvl w:val="0"/>
          <w:numId w:val="41"/>
        </w:numPr>
        <w:tabs>
          <w:tab w:val="left" w:pos="1134"/>
        </w:tabs>
        <w:ind w:left="0" w:firstLine="709"/>
        <w:jc w:val="both"/>
        <w:rPr>
          <w:sz w:val="20"/>
          <w:szCs w:val="20"/>
        </w:rPr>
      </w:pPr>
      <w:r w:rsidRPr="000036E4">
        <w:rPr>
          <w:sz w:val="20"/>
          <w:szCs w:val="20"/>
        </w:rPr>
        <w:t>если заверение, указанное в п. 13.5.,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92BA985" w14:textId="77777777" w:rsidR="000B72A1" w:rsidRPr="000036E4" w:rsidRDefault="000B72A1" w:rsidP="005618F3">
      <w:pPr>
        <w:pStyle w:val="a5"/>
        <w:numPr>
          <w:ilvl w:val="0"/>
          <w:numId w:val="41"/>
        </w:numPr>
        <w:tabs>
          <w:tab w:val="left" w:pos="1134"/>
        </w:tabs>
        <w:ind w:left="0" w:firstLine="709"/>
        <w:jc w:val="both"/>
        <w:rPr>
          <w:sz w:val="20"/>
          <w:szCs w:val="20"/>
        </w:rPr>
      </w:pPr>
      <w:r w:rsidRPr="000036E4">
        <w:rPr>
          <w:sz w:val="20"/>
          <w:szCs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6B130EBB" w14:textId="77777777" w:rsidR="000B72A1" w:rsidRPr="000036E4" w:rsidRDefault="000B72A1" w:rsidP="005618F3">
      <w:pPr>
        <w:tabs>
          <w:tab w:val="left" w:pos="1134"/>
        </w:tabs>
        <w:ind w:firstLine="709"/>
        <w:contextualSpacing/>
        <w:jc w:val="both"/>
        <w:rPr>
          <w:sz w:val="20"/>
          <w:szCs w:val="20"/>
        </w:rPr>
      </w:pPr>
      <w:r w:rsidRPr="000036E4">
        <w:rPr>
          <w:sz w:val="20"/>
          <w:szCs w:val="20"/>
        </w:rPr>
        <w:t xml:space="preserve">Уведомление АО «Почта России» осуществляется посредством направления письма на электронный адрес: </w:t>
      </w:r>
      <w:hyperlink r:id="rId13" w:history="1">
        <w:r w:rsidRPr="000036E4">
          <w:rPr>
            <w:rStyle w:val="aff6"/>
            <w:sz w:val="20"/>
            <w:szCs w:val="20"/>
          </w:rPr>
          <w:t>compliance-R00@russianpost.ru</w:t>
        </w:r>
      </w:hyperlink>
      <w:r w:rsidRPr="000036E4">
        <w:rPr>
          <w:sz w:val="20"/>
          <w:szCs w:val="20"/>
        </w:rPr>
        <w:t xml:space="preserve">. </w:t>
      </w:r>
    </w:p>
    <w:p w14:paraId="55291DB5" w14:textId="77777777" w:rsidR="000B72A1" w:rsidRPr="000036E4" w:rsidRDefault="000B72A1" w:rsidP="005618F3">
      <w:pPr>
        <w:tabs>
          <w:tab w:val="left" w:pos="1134"/>
        </w:tabs>
        <w:ind w:firstLine="709"/>
        <w:contextualSpacing/>
        <w:jc w:val="both"/>
        <w:rPr>
          <w:sz w:val="20"/>
          <w:szCs w:val="20"/>
        </w:rPr>
      </w:pPr>
      <w:r w:rsidRPr="000036E4">
        <w:rPr>
          <w:sz w:val="20"/>
          <w:szCs w:val="20"/>
        </w:rPr>
        <w:t xml:space="preserve">Уведомление </w:t>
      </w:r>
      <w:r w:rsidR="008B0399" w:rsidRPr="000036E4">
        <w:rPr>
          <w:sz w:val="20"/>
          <w:szCs w:val="20"/>
        </w:rPr>
        <w:t>_______________</w:t>
      </w:r>
      <w:r w:rsidR="008402BA" w:rsidRPr="000036E4">
        <w:rPr>
          <w:sz w:val="20"/>
          <w:szCs w:val="20"/>
        </w:rPr>
        <w:t xml:space="preserve"> </w:t>
      </w:r>
      <w:r w:rsidRPr="000036E4">
        <w:rPr>
          <w:sz w:val="20"/>
          <w:szCs w:val="20"/>
        </w:rPr>
        <w:t>осуществляется посредством направления</w:t>
      </w:r>
      <w:r w:rsidR="003347A1" w:rsidRPr="000036E4">
        <w:rPr>
          <w:sz w:val="20"/>
          <w:szCs w:val="20"/>
        </w:rPr>
        <w:t xml:space="preserve"> письма на электронный адрес: </w:t>
      </w:r>
      <w:hyperlink r:id="rId14" w:history="1">
        <w:r w:rsidR="006A768E" w:rsidRPr="000036E4">
          <w:rPr>
            <w:rStyle w:val="aff6"/>
            <w:sz w:val="20"/>
            <w:szCs w:val="20"/>
          </w:rPr>
          <w:t>_______________</w:t>
        </w:r>
      </w:hyperlink>
    </w:p>
    <w:p w14:paraId="256599AC" w14:textId="77777777" w:rsidR="000B72A1" w:rsidRPr="000036E4" w:rsidRDefault="000B72A1" w:rsidP="005618F3">
      <w:pPr>
        <w:tabs>
          <w:tab w:val="left" w:pos="1134"/>
        </w:tabs>
        <w:ind w:firstLine="709"/>
        <w:contextualSpacing/>
        <w:jc w:val="both"/>
        <w:rPr>
          <w:sz w:val="20"/>
          <w:szCs w:val="20"/>
        </w:rPr>
      </w:pPr>
      <w:r w:rsidRPr="000036E4">
        <w:rPr>
          <w:sz w:val="20"/>
          <w:szCs w:val="20"/>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5C52B0F" w14:textId="77777777" w:rsidR="000B72A1" w:rsidRPr="000036E4" w:rsidRDefault="00383031" w:rsidP="005618F3">
      <w:pPr>
        <w:tabs>
          <w:tab w:val="left" w:pos="1134"/>
        </w:tabs>
        <w:ind w:firstLine="709"/>
        <w:contextualSpacing/>
        <w:jc w:val="both"/>
        <w:rPr>
          <w:sz w:val="20"/>
          <w:szCs w:val="20"/>
        </w:rPr>
      </w:pPr>
      <w:r w:rsidRPr="000036E4">
        <w:rPr>
          <w:sz w:val="20"/>
          <w:szCs w:val="20"/>
        </w:rPr>
        <w:t>13.8.</w:t>
      </w:r>
      <w:r w:rsidR="000B72A1" w:rsidRPr="000036E4">
        <w:rPr>
          <w:sz w:val="20"/>
          <w:szCs w:val="20"/>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0B72A1" w:rsidRPr="000036E4">
        <w:rPr>
          <w:sz w:val="20"/>
          <w:szCs w:val="20"/>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3811B48B" w14:textId="77777777" w:rsidR="000B72A1" w:rsidRPr="000036E4" w:rsidRDefault="000B72A1" w:rsidP="005618F3">
      <w:pPr>
        <w:tabs>
          <w:tab w:val="left" w:pos="1134"/>
        </w:tabs>
        <w:ind w:firstLine="709"/>
        <w:contextualSpacing/>
        <w:jc w:val="both"/>
        <w:rPr>
          <w:sz w:val="20"/>
          <w:szCs w:val="20"/>
        </w:rPr>
      </w:pPr>
      <w:r w:rsidRPr="000036E4">
        <w:rPr>
          <w:sz w:val="20"/>
          <w:szCs w:val="20"/>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1A480706" w14:textId="77777777" w:rsidR="000B72A1" w:rsidRPr="000036E4" w:rsidRDefault="00383031" w:rsidP="005618F3">
      <w:pPr>
        <w:tabs>
          <w:tab w:val="left" w:pos="1134"/>
        </w:tabs>
        <w:ind w:firstLine="709"/>
        <w:contextualSpacing/>
        <w:jc w:val="both"/>
        <w:rPr>
          <w:sz w:val="20"/>
          <w:szCs w:val="20"/>
        </w:rPr>
      </w:pPr>
      <w:r w:rsidRPr="000036E4">
        <w:rPr>
          <w:sz w:val="20"/>
          <w:szCs w:val="20"/>
        </w:rPr>
        <w:t>13.9</w:t>
      </w:r>
      <w:r w:rsidR="000B72A1" w:rsidRPr="000036E4">
        <w:rPr>
          <w:sz w:val="20"/>
          <w:szCs w:val="20"/>
        </w:rPr>
        <w:t>.</w:t>
      </w:r>
      <w:r w:rsidR="000B72A1" w:rsidRPr="000036E4">
        <w:rPr>
          <w:sz w:val="20"/>
          <w:szCs w:val="20"/>
        </w:rPr>
        <w:tab/>
        <w:t xml:space="preserve">В случае возникновения у Стороны подозрений, что произошло или может произойти нарушение каких-либо положений пункта </w:t>
      </w:r>
      <w:r w:rsidRPr="000036E4">
        <w:rPr>
          <w:sz w:val="20"/>
          <w:szCs w:val="20"/>
        </w:rPr>
        <w:t>13.8</w:t>
      </w:r>
      <w:r w:rsidR="000B72A1" w:rsidRPr="000036E4">
        <w:rPr>
          <w:sz w:val="20"/>
          <w:szCs w:val="20"/>
        </w:rPr>
        <w:t xml:space="preserve">,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w:t>
      </w:r>
      <w:r w:rsidRPr="000036E4">
        <w:rPr>
          <w:sz w:val="20"/>
          <w:szCs w:val="20"/>
        </w:rPr>
        <w:t>13.8.</w:t>
      </w:r>
      <w:r w:rsidR="000B72A1" w:rsidRPr="000036E4">
        <w:rPr>
          <w:sz w:val="20"/>
          <w:szCs w:val="20"/>
        </w:rPr>
        <w:t xml:space="preserve"> настоящего раздела.</w:t>
      </w:r>
    </w:p>
    <w:p w14:paraId="58423271" w14:textId="77777777" w:rsidR="000B72A1" w:rsidRPr="000036E4" w:rsidRDefault="000B72A1" w:rsidP="005618F3">
      <w:pPr>
        <w:tabs>
          <w:tab w:val="left" w:pos="1134"/>
        </w:tabs>
        <w:ind w:firstLine="709"/>
        <w:contextualSpacing/>
        <w:jc w:val="both"/>
        <w:rPr>
          <w:sz w:val="20"/>
          <w:szCs w:val="20"/>
        </w:rPr>
      </w:pPr>
      <w:r w:rsidRPr="000036E4">
        <w:rPr>
          <w:sz w:val="20"/>
          <w:szCs w:val="20"/>
        </w:rPr>
        <w:t xml:space="preserve">Уведомление Сторон осуществляется в порядке, определенном в пункте </w:t>
      </w:r>
      <w:r w:rsidR="00383031" w:rsidRPr="000036E4">
        <w:rPr>
          <w:sz w:val="20"/>
          <w:szCs w:val="20"/>
        </w:rPr>
        <w:t xml:space="preserve">13.7. </w:t>
      </w:r>
      <w:r w:rsidRPr="000036E4">
        <w:rPr>
          <w:sz w:val="20"/>
          <w:szCs w:val="20"/>
        </w:rPr>
        <w:t>настоящей комплаенс-оговорки.</w:t>
      </w:r>
    </w:p>
    <w:p w14:paraId="7E95FAE7" w14:textId="77777777" w:rsidR="000B72A1" w:rsidRPr="000036E4" w:rsidRDefault="000B72A1" w:rsidP="005618F3">
      <w:pPr>
        <w:tabs>
          <w:tab w:val="left" w:pos="1134"/>
        </w:tabs>
        <w:ind w:firstLine="709"/>
        <w:contextualSpacing/>
        <w:jc w:val="both"/>
        <w:rPr>
          <w:sz w:val="20"/>
          <w:szCs w:val="20"/>
        </w:rPr>
      </w:pPr>
      <w:r w:rsidRPr="000036E4">
        <w:rPr>
          <w:sz w:val="20"/>
          <w:szCs w:val="20"/>
        </w:rPr>
        <w:t>Сторона, получившая письменное уведомление о нарушении каких-либо положений пункта</w:t>
      </w:r>
      <w:r w:rsidR="00383031" w:rsidRPr="000036E4">
        <w:rPr>
          <w:sz w:val="20"/>
          <w:szCs w:val="20"/>
        </w:rPr>
        <w:t xml:space="preserve"> 13.8.</w:t>
      </w:r>
      <w:r w:rsidRPr="000036E4">
        <w:rPr>
          <w:sz w:val="20"/>
          <w:szCs w:val="20"/>
        </w:rPr>
        <w:t xml:space="preserve">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AC778A9" w14:textId="77777777" w:rsidR="000B72A1" w:rsidRPr="000036E4" w:rsidRDefault="000B72A1" w:rsidP="005618F3">
      <w:pPr>
        <w:tabs>
          <w:tab w:val="left" w:pos="1134"/>
        </w:tabs>
        <w:ind w:firstLine="709"/>
        <w:contextualSpacing/>
        <w:jc w:val="both"/>
        <w:rPr>
          <w:sz w:val="20"/>
          <w:szCs w:val="20"/>
        </w:rPr>
      </w:pPr>
      <w:r w:rsidRPr="000036E4">
        <w:rPr>
          <w:sz w:val="20"/>
          <w:szCs w:val="20"/>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16CD844" w14:textId="77777777" w:rsidR="000B72A1" w:rsidRPr="000036E4" w:rsidRDefault="00383031" w:rsidP="005618F3">
      <w:pPr>
        <w:tabs>
          <w:tab w:val="left" w:pos="1134"/>
        </w:tabs>
        <w:ind w:firstLine="709"/>
        <w:contextualSpacing/>
        <w:jc w:val="both"/>
        <w:rPr>
          <w:sz w:val="20"/>
          <w:szCs w:val="20"/>
        </w:rPr>
      </w:pPr>
      <w:r w:rsidRPr="000036E4">
        <w:rPr>
          <w:sz w:val="20"/>
          <w:szCs w:val="20"/>
        </w:rPr>
        <w:lastRenderedPageBreak/>
        <w:t>13.10</w:t>
      </w:r>
      <w:r w:rsidR="000B72A1" w:rsidRPr="000036E4">
        <w:rPr>
          <w:sz w:val="20"/>
          <w:szCs w:val="20"/>
        </w:rPr>
        <w:t>.</w:t>
      </w:r>
      <w:r w:rsidR="000B72A1" w:rsidRPr="000036E4">
        <w:rPr>
          <w:sz w:val="20"/>
          <w:szCs w:val="20"/>
        </w:rPr>
        <w:tab/>
        <w:t>В случае подтверждения факта совершения Стороной действий, квалифицированных как «недружественное влияние», и/или неполучения</w:t>
      </w:r>
      <w:r w:rsidR="00234644" w:rsidRPr="000036E4">
        <w:rPr>
          <w:sz w:val="20"/>
          <w:szCs w:val="20"/>
        </w:rPr>
        <w:t xml:space="preserve"> </w:t>
      </w:r>
      <w:r w:rsidR="000B72A1" w:rsidRPr="000036E4">
        <w:rPr>
          <w:sz w:val="20"/>
          <w:szCs w:val="20"/>
        </w:rPr>
        <w:t xml:space="preserve">в установленный срок другой Стороной информации об итогах рассмотрения письменного уведомления, направленного в соответствии с п. </w:t>
      </w:r>
      <w:r w:rsidRPr="000036E4">
        <w:rPr>
          <w:sz w:val="20"/>
          <w:szCs w:val="20"/>
        </w:rPr>
        <w:t>13.7</w:t>
      </w:r>
      <w:r w:rsidR="000B72A1" w:rsidRPr="000036E4">
        <w:rPr>
          <w:sz w:val="20"/>
          <w:szCs w:val="20"/>
        </w:rPr>
        <w:t xml:space="preserve"> настоящей комплаенс-оговорки, другая Сторона по соответствующему письменному требованию отказаться в одностороннем внесудебном порядке от исполнения Договора</w:t>
      </w:r>
      <w:r w:rsidR="000B72A1" w:rsidRPr="000036E4" w:rsidDel="004853B5">
        <w:rPr>
          <w:sz w:val="20"/>
          <w:szCs w:val="20"/>
        </w:rPr>
        <w:t xml:space="preserve"> </w:t>
      </w:r>
      <w:r w:rsidR="000B72A1" w:rsidRPr="000036E4">
        <w:rPr>
          <w:sz w:val="20"/>
          <w:szCs w:val="20"/>
        </w:rPr>
        <w:t xml:space="preserve">полностью или в части, направив соответствующее письменное уведомление другой Стороне. </w:t>
      </w:r>
    </w:p>
    <w:p w14:paraId="37B17F9F" w14:textId="77777777" w:rsidR="000B72A1" w:rsidRPr="000036E4" w:rsidRDefault="000B72A1" w:rsidP="005618F3">
      <w:pPr>
        <w:tabs>
          <w:tab w:val="left" w:pos="1134"/>
        </w:tabs>
        <w:ind w:firstLine="709"/>
        <w:contextualSpacing/>
        <w:jc w:val="both"/>
        <w:rPr>
          <w:sz w:val="20"/>
          <w:szCs w:val="20"/>
        </w:rPr>
      </w:pPr>
      <w:r w:rsidRPr="000036E4">
        <w:rPr>
          <w:sz w:val="20"/>
          <w:szCs w:val="20"/>
        </w:rPr>
        <w:t>Сторона, отказавшаяся в одностороннем внесудебном порядке от исполнения Договора</w:t>
      </w:r>
      <w:r w:rsidRPr="000036E4" w:rsidDel="004853B5">
        <w:rPr>
          <w:sz w:val="20"/>
          <w:szCs w:val="20"/>
        </w:rPr>
        <w:t xml:space="preserve"> </w:t>
      </w:r>
      <w:r w:rsidRPr="000036E4">
        <w:rPr>
          <w:sz w:val="20"/>
          <w:szCs w:val="20"/>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2F79C537" w14:textId="77777777" w:rsidR="006F6038" w:rsidRPr="000036E4" w:rsidRDefault="006F6038" w:rsidP="005618F3">
      <w:pPr>
        <w:pStyle w:val="a5"/>
        <w:tabs>
          <w:tab w:val="left" w:pos="1260"/>
        </w:tabs>
        <w:ind w:left="709"/>
        <w:jc w:val="both"/>
        <w:rPr>
          <w:sz w:val="20"/>
          <w:szCs w:val="20"/>
        </w:rPr>
      </w:pPr>
    </w:p>
    <w:p w14:paraId="6D8F8946" w14:textId="77777777" w:rsidR="00EE3B02" w:rsidRPr="000036E4" w:rsidRDefault="00EE3B02" w:rsidP="005618F3">
      <w:pPr>
        <w:pStyle w:val="a5"/>
        <w:numPr>
          <w:ilvl w:val="0"/>
          <w:numId w:val="6"/>
        </w:numPr>
        <w:tabs>
          <w:tab w:val="left" w:pos="1260"/>
        </w:tabs>
        <w:ind w:left="357" w:hanging="357"/>
        <w:jc w:val="center"/>
        <w:rPr>
          <w:b/>
          <w:sz w:val="20"/>
          <w:szCs w:val="20"/>
        </w:rPr>
      </w:pPr>
      <w:r w:rsidRPr="000036E4">
        <w:rPr>
          <w:b/>
          <w:sz w:val="20"/>
          <w:szCs w:val="20"/>
        </w:rPr>
        <w:t>Прочие положения</w:t>
      </w:r>
    </w:p>
    <w:p w14:paraId="36922868" w14:textId="77777777" w:rsidR="00EE3B02" w:rsidRPr="000036E4" w:rsidRDefault="00EE3B02" w:rsidP="005618F3">
      <w:pPr>
        <w:pStyle w:val="a5"/>
        <w:numPr>
          <w:ilvl w:val="1"/>
          <w:numId w:val="6"/>
        </w:numPr>
        <w:tabs>
          <w:tab w:val="left" w:pos="1260"/>
        </w:tabs>
        <w:ind w:left="0" w:firstLine="709"/>
        <w:jc w:val="both"/>
        <w:rPr>
          <w:sz w:val="20"/>
          <w:szCs w:val="20"/>
        </w:rPr>
      </w:pPr>
      <w:r w:rsidRPr="000036E4">
        <w:rPr>
          <w:sz w:val="20"/>
          <w:szCs w:val="20"/>
        </w:rPr>
        <w:t xml:space="preserve">Во всем, </w:t>
      </w:r>
      <w:r w:rsidRPr="000036E4">
        <w:rPr>
          <w:rFonts w:eastAsia="Arial"/>
          <w:sz w:val="20"/>
          <w:szCs w:val="20"/>
          <w:lang w:eastAsia="ar-SA"/>
        </w:rPr>
        <w:t>что</w:t>
      </w:r>
      <w:r w:rsidRPr="000036E4">
        <w:rPr>
          <w:sz w:val="20"/>
          <w:szCs w:val="20"/>
        </w:rPr>
        <w:t xml:space="preserve"> не предусмотрено Договором, Стороны руководствуются законодательством Российской Федерации.</w:t>
      </w:r>
    </w:p>
    <w:p w14:paraId="2024FFDD" w14:textId="77777777" w:rsidR="00EE3B02" w:rsidRPr="000036E4" w:rsidRDefault="00EE3B02" w:rsidP="005618F3">
      <w:pPr>
        <w:pStyle w:val="a5"/>
        <w:numPr>
          <w:ilvl w:val="1"/>
          <w:numId w:val="6"/>
        </w:numPr>
        <w:tabs>
          <w:tab w:val="left" w:pos="1260"/>
        </w:tabs>
        <w:ind w:left="0" w:firstLine="709"/>
        <w:jc w:val="both"/>
        <w:rPr>
          <w:sz w:val="20"/>
          <w:szCs w:val="20"/>
        </w:rPr>
      </w:pPr>
      <w:r w:rsidRPr="000036E4">
        <w:rPr>
          <w:sz w:val="20"/>
          <w:szCs w:val="20"/>
        </w:rPr>
        <w:t>Если одна из Сторон изменит свои почтовые, контактные и (или) платежные реквизиты или подвергнется реорганизации</w:t>
      </w:r>
      <w:r w:rsidR="008402BA" w:rsidRPr="000036E4">
        <w:rPr>
          <w:sz w:val="20"/>
          <w:szCs w:val="20"/>
        </w:rPr>
        <w:t>,</w:t>
      </w:r>
      <w:r w:rsidRPr="000036E4">
        <w:rPr>
          <w:sz w:val="20"/>
          <w:szCs w:val="20"/>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w:t>
      </w:r>
      <w:r w:rsidR="004939F3" w:rsidRPr="000036E4">
        <w:rPr>
          <w:sz w:val="20"/>
          <w:szCs w:val="20"/>
        </w:rPr>
        <w:t>.</w:t>
      </w:r>
      <w:r w:rsidRPr="000036E4">
        <w:rPr>
          <w:sz w:val="20"/>
          <w:szCs w:val="20"/>
        </w:rPr>
        <w:t xml:space="preserve"> </w:t>
      </w:r>
    </w:p>
    <w:p w14:paraId="46789235" w14:textId="77777777" w:rsidR="00EE3B02" w:rsidRPr="000036E4" w:rsidRDefault="00EE3B02" w:rsidP="005618F3">
      <w:pPr>
        <w:pStyle w:val="a5"/>
        <w:numPr>
          <w:ilvl w:val="1"/>
          <w:numId w:val="6"/>
        </w:numPr>
        <w:tabs>
          <w:tab w:val="left" w:pos="1260"/>
        </w:tabs>
        <w:ind w:left="0" w:firstLine="709"/>
        <w:jc w:val="both"/>
        <w:rPr>
          <w:sz w:val="20"/>
          <w:szCs w:val="20"/>
        </w:rPr>
      </w:pPr>
      <w:bookmarkStart w:id="20" w:name="_ref_23030049"/>
      <w:r w:rsidRPr="000036E4">
        <w:rPr>
          <w:sz w:val="20"/>
          <w:szCs w:val="20"/>
        </w:rPr>
        <w:t>Стороны определили следующий порядок обмена документами и (или) юридически значимыми сообщениями:</w:t>
      </w:r>
      <w:bookmarkEnd w:id="20"/>
    </w:p>
    <w:p w14:paraId="1A8DDBB0" w14:textId="77777777" w:rsidR="00EE3B02" w:rsidRPr="000036E4" w:rsidRDefault="00EE3B02" w:rsidP="005618F3">
      <w:pPr>
        <w:pStyle w:val="a5"/>
        <w:widowControl w:val="0"/>
        <w:numPr>
          <w:ilvl w:val="0"/>
          <w:numId w:val="10"/>
        </w:numPr>
        <w:tabs>
          <w:tab w:val="left" w:pos="1134"/>
        </w:tabs>
        <w:autoSpaceDE w:val="0"/>
        <w:autoSpaceDN w:val="0"/>
        <w:adjustRightInd w:val="0"/>
        <w:ind w:left="0" w:firstLine="709"/>
        <w:jc w:val="both"/>
        <w:rPr>
          <w:sz w:val="20"/>
          <w:szCs w:val="20"/>
        </w:rPr>
      </w:pPr>
      <w:r w:rsidRPr="000036E4">
        <w:rPr>
          <w:sz w:val="20"/>
          <w:szCs w:val="20"/>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4F31C002" w14:textId="77777777" w:rsidR="00EE3B02" w:rsidRPr="000036E4" w:rsidRDefault="00EE3B02" w:rsidP="005618F3">
      <w:pPr>
        <w:pStyle w:val="a5"/>
        <w:widowControl w:val="0"/>
        <w:numPr>
          <w:ilvl w:val="0"/>
          <w:numId w:val="10"/>
        </w:numPr>
        <w:tabs>
          <w:tab w:val="left" w:pos="1134"/>
        </w:tabs>
        <w:autoSpaceDE w:val="0"/>
        <w:autoSpaceDN w:val="0"/>
        <w:adjustRightInd w:val="0"/>
        <w:ind w:left="0" w:firstLine="709"/>
        <w:jc w:val="both"/>
        <w:rPr>
          <w:sz w:val="20"/>
          <w:szCs w:val="20"/>
        </w:rPr>
      </w:pPr>
      <w:r w:rsidRPr="000036E4">
        <w:rPr>
          <w:sz w:val="20"/>
          <w:szCs w:val="20"/>
        </w:rPr>
        <w:t>заказным письмом с уведомлением о вручении;</w:t>
      </w:r>
    </w:p>
    <w:p w14:paraId="429FFB19" w14:textId="77777777" w:rsidR="00EE3B02" w:rsidRPr="000036E4" w:rsidRDefault="00EE3B02" w:rsidP="005618F3">
      <w:pPr>
        <w:pStyle w:val="a5"/>
        <w:widowControl w:val="0"/>
        <w:numPr>
          <w:ilvl w:val="0"/>
          <w:numId w:val="10"/>
        </w:numPr>
        <w:tabs>
          <w:tab w:val="left" w:pos="1134"/>
        </w:tabs>
        <w:autoSpaceDE w:val="0"/>
        <w:autoSpaceDN w:val="0"/>
        <w:adjustRightInd w:val="0"/>
        <w:ind w:left="0" w:firstLine="709"/>
        <w:jc w:val="both"/>
        <w:rPr>
          <w:sz w:val="20"/>
          <w:szCs w:val="20"/>
        </w:rPr>
      </w:pPr>
      <w:r w:rsidRPr="000036E4">
        <w:rPr>
          <w:sz w:val="20"/>
          <w:szCs w:val="20"/>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0E70B6EA" w14:textId="77777777" w:rsidR="00EE3B02" w:rsidRPr="000036E4" w:rsidRDefault="00EE3B02" w:rsidP="005618F3">
      <w:pPr>
        <w:pStyle w:val="a5"/>
        <w:widowControl w:val="0"/>
        <w:numPr>
          <w:ilvl w:val="0"/>
          <w:numId w:val="10"/>
        </w:numPr>
        <w:tabs>
          <w:tab w:val="left" w:pos="1134"/>
        </w:tabs>
        <w:autoSpaceDE w:val="0"/>
        <w:autoSpaceDN w:val="0"/>
        <w:adjustRightInd w:val="0"/>
        <w:ind w:left="0" w:firstLine="709"/>
        <w:jc w:val="both"/>
        <w:rPr>
          <w:sz w:val="20"/>
          <w:szCs w:val="20"/>
        </w:rPr>
      </w:pPr>
      <w:r w:rsidRPr="000036E4">
        <w:rPr>
          <w:sz w:val="20"/>
          <w:szCs w:val="20"/>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525F7C4" w14:textId="77777777" w:rsidR="00EE3B02" w:rsidRPr="000036E4" w:rsidRDefault="00EE3B02" w:rsidP="005618F3">
      <w:pPr>
        <w:pStyle w:val="a5"/>
        <w:tabs>
          <w:tab w:val="left" w:pos="1260"/>
        </w:tabs>
        <w:ind w:left="0" w:firstLine="709"/>
        <w:jc w:val="both"/>
        <w:rPr>
          <w:sz w:val="20"/>
          <w:szCs w:val="20"/>
        </w:rPr>
      </w:pPr>
      <w:r w:rsidRPr="000036E4">
        <w:rPr>
          <w:sz w:val="20"/>
          <w:szCs w:val="20"/>
        </w:rPr>
        <w:t xml:space="preserve">Авторизированные адреса электронной почты Сторон указаны в разделе </w:t>
      </w:r>
      <w:r w:rsidRPr="000036E4">
        <w:rPr>
          <w:sz w:val="20"/>
          <w:szCs w:val="20"/>
        </w:rPr>
        <w:fldChar w:fldCharType="begin"/>
      </w:r>
      <w:r w:rsidRPr="000036E4">
        <w:rPr>
          <w:sz w:val="20"/>
          <w:szCs w:val="20"/>
        </w:rPr>
        <w:instrText xml:space="preserve"> REF _Ref529546916 \r \h  \* MERGEFORMAT </w:instrText>
      </w:r>
      <w:r w:rsidRPr="000036E4">
        <w:rPr>
          <w:sz w:val="20"/>
          <w:szCs w:val="20"/>
        </w:rPr>
      </w:r>
      <w:r w:rsidRPr="000036E4">
        <w:rPr>
          <w:sz w:val="20"/>
          <w:szCs w:val="20"/>
        </w:rPr>
        <w:fldChar w:fldCharType="separate"/>
      </w:r>
      <w:r w:rsidR="003025A0" w:rsidRPr="000036E4">
        <w:rPr>
          <w:sz w:val="20"/>
          <w:szCs w:val="20"/>
        </w:rPr>
        <w:t>16</w:t>
      </w:r>
      <w:r w:rsidRPr="000036E4">
        <w:rPr>
          <w:sz w:val="20"/>
          <w:szCs w:val="20"/>
        </w:rPr>
        <w:fldChar w:fldCharType="end"/>
      </w:r>
      <w:r w:rsidRPr="000036E4">
        <w:rPr>
          <w:sz w:val="20"/>
          <w:szCs w:val="20"/>
        </w:rPr>
        <w:t xml:space="preserve"> Договора.</w:t>
      </w:r>
    </w:p>
    <w:p w14:paraId="6C9EDBFD" w14:textId="77777777" w:rsidR="00EE3B02" w:rsidRPr="000036E4" w:rsidRDefault="00EE3B02" w:rsidP="005618F3">
      <w:pPr>
        <w:pStyle w:val="a5"/>
        <w:tabs>
          <w:tab w:val="left" w:pos="1260"/>
        </w:tabs>
        <w:ind w:left="0" w:firstLine="709"/>
        <w:jc w:val="both"/>
        <w:rPr>
          <w:sz w:val="20"/>
          <w:szCs w:val="20"/>
        </w:rPr>
      </w:pPr>
      <w:r w:rsidRPr="000036E4">
        <w:rPr>
          <w:sz w:val="20"/>
          <w:szCs w:val="20"/>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56A652F" w14:textId="77777777" w:rsidR="00EE3B02" w:rsidRPr="000036E4" w:rsidRDefault="00EE3B02" w:rsidP="005618F3">
      <w:pPr>
        <w:pStyle w:val="a5"/>
        <w:tabs>
          <w:tab w:val="left" w:pos="1260"/>
        </w:tabs>
        <w:ind w:left="0" w:firstLine="709"/>
        <w:jc w:val="both"/>
        <w:rPr>
          <w:sz w:val="20"/>
          <w:szCs w:val="20"/>
        </w:rPr>
      </w:pPr>
      <w:r w:rsidRPr="000036E4">
        <w:rPr>
          <w:sz w:val="20"/>
          <w:szCs w:val="2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DB881AE"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В соответствии со статьей 431.2 ГК РФ каждая из Сторон настоящим дает в отношении себя другой Стороне следующие заверения об обстоятельствах на дату заключения настоящего Договора:</w:t>
      </w:r>
    </w:p>
    <w:p w14:paraId="2A53E699" w14:textId="77777777" w:rsidR="00EE3B02" w:rsidRPr="000036E4" w:rsidRDefault="00EE3B02" w:rsidP="005618F3">
      <w:pPr>
        <w:pStyle w:val="a5"/>
        <w:numPr>
          <w:ilvl w:val="2"/>
          <w:numId w:val="6"/>
        </w:numPr>
        <w:tabs>
          <w:tab w:val="left" w:pos="1418"/>
          <w:tab w:val="left" w:pos="1560"/>
        </w:tabs>
        <w:ind w:left="0" w:firstLine="709"/>
        <w:jc w:val="both"/>
        <w:rPr>
          <w:sz w:val="20"/>
          <w:szCs w:val="20"/>
        </w:rPr>
      </w:pPr>
      <w:r w:rsidRPr="000036E4">
        <w:rPr>
          <w:sz w:val="20"/>
          <w:szCs w:val="20"/>
        </w:rPr>
        <w:t>она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p>
    <w:p w14:paraId="6FC2551E"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она обладает полной правоспособностью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0D48626D"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она не находится в процессе ликвидации или реорганизации и не отвечает признакам банкротства (несостоятельности);</w:t>
      </w:r>
    </w:p>
    <w:p w14:paraId="2CF4B342"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настоящий Договор надлежащим образом заключен такой Стороной, является для нее законным, действительным, юридически обязательным и может быть исполнен в принудительном порядке в отношении нее;</w:t>
      </w:r>
    </w:p>
    <w:p w14:paraId="428DC5A4"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лица, подписывающие от имени такой Стороны настоящий Договор и любые связанные с ним документы, надлежащим образом уполномочены совершать данные действия от ее имени;</w:t>
      </w:r>
    </w:p>
    <w:p w14:paraId="53E3F62D"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она получила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14:paraId="6B67EEC4" w14:textId="77777777" w:rsidR="00EE3B02" w:rsidRPr="000036E4" w:rsidRDefault="00EE3B02" w:rsidP="005618F3">
      <w:pPr>
        <w:pStyle w:val="a5"/>
        <w:numPr>
          <w:ilvl w:val="2"/>
          <w:numId w:val="6"/>
        </w:numPr>
        <w:tabs>
          <w:tab w:val="left" w:pos="1560"/>
        </w:tabs>
        <w:ind w:left="0" w:firstLine="709"/>
        <w:jc w:val="both"/>
        <w:rPr>
          <w:sz w:val="20"/>
          <w:szCs w:val="20"/>
        </w:rPr>
      </w:pPr>
      <w:r w:rsidRPr="000036E4">
        <w:rPr>
          <w:sz w:val="20"/>
          <w:szCs w:val="20"/>
        </w:rPr>
        <w:t>заключение и исполнение каждой из Сторон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такой Стороны; (ii) к нарушению или невыполнению каких-либо договорных обязательств такой Стороны.</w:t>
      </w:r>
    </w:p>
    <w:p w14:paraId="0D3FCDEB"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bCs/>
          <w:sz w:val="20"/>
          <w:szCs w:val="20"/>
        </w:rPr>
        <w:t>В соответствии со статьей 431.2 ГК РФ Исполнитель дает Заказчику заверения о следующих обстоятельствах</w:t>
      </w:r>
      <w:r w:rsidRPr="000036E4">
        <w:rPr>
          <w:sz w:val="20"/>
          <w:szCs w:val="20"/>
        </w:rPr>
        <w:t xml:space="preserve"> на дату заключения настоящего Договора и на дату подписания Сторонами Акта сдачи-приемки выполненных Услуг</w:t>
      </w:r>
      <w:r w:rsidRPr="000036E4">
        <w:rPr>
          <w:bCs/>
          <w:sz w:val="20"/>
          <w:szCs w:val="20"/>
        </w:rPr>
        <w:t>:</w:t>
      </w:r>
    </w:p>
    <w:p w14:paraId="63CB5575" w14:textId="77777777" w:rsidR="00EE3B02" w:rsidRPr="000036E4" w:rsidRDefault="00EE3B02" w:rsidP="005618F3">
      <w:pPr>
        <w:pStyle w:val="a5"/>
        <w:numPr>
          <w:ilvl w:val="2"/>
          <w:numId w:val="6"/>
        </w:numPr>
        <w:tabs>
          <w:tab w:val="left" w:pos="1560"/>
        </w:tabs>
        <w:ind w:left="0" w:firstLine="709"/>
        <w:jc w:val="both"/>
        <w:rPr>
          <w:bCs/>
          <w:sz w:val="20"/>
          <w:szCs w:val="20"/>
        </w:rPr>
      </w:pPr>
      <w:r w:rsidRPr="000036E4">
        <w:rPr>
          <w:bCs/>
          <w:sz w:val="20"/>
          <w:szCs w:val="20"/>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0A9A6657" w14:textId="77777777" w:rsidR="00EE3B02" w:rsidRPr="000036E4" w:rsidRDefault="00EE3B02" w:rsidP="005618F3">
      <w:pPr>
        <w:pStyle w:val="a5"/>
        <w:numPr>
          <w:ilvl w:val="2"/>
          <w:numId w:val="6"/>
        </w:numPr>
        <w:tabs>
          <w:tab w:val="left" w:pos="1560"/>
        </w:tabs>
        <w:ind w:left="0" w:firstLine="709"/>
        <w:jc w:val="both"/>
        <w:rPr>
          <w:bCs/>
          <w:sz w:val="20"/>
          <w:szCs w:val="20"/>
        </w:rPr>
      </w:pPr>
      <w:r w:rsidRPr="000036E4">
        <w:rPr>
          <w:bCs/>
          <w:sz w:val="20"/>
          <w:szCs w:val="20"/>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6054BC3E"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lastRenderedPageBreak/>
        <w:t>Стороны признают, что данные в настоящем разделе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2DC68FE9" w14:textId="77777777" w:rsidR="00EE3B02" w:rsidRPr="000036E4" w:rsidRDefault="00EE3B02" w:rsidP="005618F3">
      <w:pPr>
        <w:pStyle w:val="a5"/>
        <w:numPr>
          <w:ilvl w:val="1"/>
          <w:numId w:val="6"/>
        </w:numPr>
        <w:tabs>
          <w:tab w:val="left" w:pos="1276"/>
        </w:tabs>
        <w:ind w:left="0" w:firstLine="709"/>
        <w:jc w:val="both"/>
        <w:rPr>
          <w:sz w:val="20"/>
          <w:szCs w:val="20"/>
        </w:rPr>
      </w:pPr>
      <w:r w:rsidRPr="000036E4">
        <w:rPr>
          <w:sz w:val="20"/>
          <w:szCs w:val="20"/>
        </w:rPr>
        <w:t xml:space="preserve">Стороны безусловно соглашаются и подтверждают, что Сторона, в пользу которой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 </w:t>
      </w:r>
    </w:p>
    <w:p w14:paraId="358B9B03" w14:textId="77777777" w:rsidR="00EE3B02" w:rsidRPr="000036E4" w:rsidRDefault="00EE3B02" w:rsidP="005618F3">
      <w:pPr>
        <w:pStyle w:val="a5"/>
        <w:numPr>
          <w:ilvl w:val="1"/>
          <w:numId w:val="6"/>
        </w:numPr>
        <w:tabs>
          <w:tab w:val="left" w:pos="1260"/>
        </w:tabs>
        <w:ind w:left="0" w:firstLine="709"/>
        <w:jc w:val="both"/>
        <w:rPr>
          <w:sz w:val="20"/>
          <w:szCs w:val="20"/>
        </w:rPr>
      </w:pPr>
      <w:r w:rsidRPr="000036E4">
        <w:rPr>
          <w:sz w:val="20"/>
          <w:szCs w:val="20"/>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47C692DD" w14:textId="77777777" w:rsidR="00EE3B02" w:rsidRPr="000036E4" w:rsidRDefault="00EE3B02" w:rsidP="005618F3">
      <w:pPr>
        <w:pStyle w:val="a5"/>
        <w:numPr>
          <w:ilvl w:val="2"/>
          <w:numId w:val="6"/>
        </w:numPr>
        <w:tabs>
          <w:tab w:val="left" w:pos="1260"/>
          <w:tab w:val="left" w:pos="1560"/>
        </w:tabs>
        <w:ind w:left="0" w:firstLine="709"/>
        <w:jc w:val="both"/>
        <w:rPr>
          <w:sz w:val="20"/>
          <w:szCs w:val="20"/>
        </w:rPr>
      </w:pPr>
      <w:r w:rsidRPr="000036E4">
        <w:rPr>
          <w:sz w:val="20"/>
          <w:szCs w:val="20"/>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27FCFAC8" w14:textId="77777777" w:rsidR="00EE3B02" w:rsidRPr="000036E4" w:rsidRDefault="00EE3B02" w:rsidP="005618F3">
      <w:pPr>
        <w:pStyle w:val="a5"/>
        <w:numPr>
          <w:ilvl w:val="1"/>
          <w:numId w:val="11"/>
        </w:numPr>
        <w:tabs>
          <w:tab w:val="left" w:pos="1134"/>
        </w:tabs>
        <w:ind w:left="0" w:firstLine="709"/>
        <w:jc w:val="both"/>
        <w:rPr>
          <w:sz w:val="20"/>
          <w:szCs w:val="20"/>
        </w:rPr>
      </w:pPr>
      <w:r w:rsidRPr="000036E4">
        <w:rPr>
          <w:sz w:val="20"/>
          <w:szCs w:val="20"/>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2F2DA3F9" w14:textId="77777777" w:rsidR="00EE3B02" w:rsidRPr="000036E4" w:rsidRDefault="00EE3B02" w:rsidP="005618F3">
      <w:pPr>
        <w:pStyle w:val="a5"/>
        <w:numPr>
          <w:ilvl w:val="1"/>
          <w:numId w:val="11"/>
        </w:numPr>
        <w:tabs>
          <w:tab w:val="left" w:pos="1134"/>
        </w:tabs>
        <w:ind w:left="0" w:firstLine="709"/>
        <w:jc w:val="both"/>
        <w:rPr>
          <w:sz w:val="20"/>
          <w:szCs w:val="20"/>
        </w:rPr>
      </w:pPr>
      <w:r w:rsidRPr="000036E4">
        <w:rPr>
          <w:sz w:val="20"/>
          <w:szCs w:val="20"/>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4F84EB8" w14:textId="77777777" w:rsidR="00EE3B02" w:rsidRPr="000036E4" w:rsidRDefault="00EE3B02" w:rsidP="005618F3">
      <w:pPr>
        <w:pStyle w:val="a5"/>
        <w:numPr>
          <w:ilvl w:val="1"/>
          <w:numId w:val="11"/>
        </w:numPr>
        <w:tabs>
          <w:tab w:val="left" w:pos="1134"/>
        </w:tabs>
        <w:ind w:left="0" w:firstLine="709"/>
        <w:jc w:val="both"/>
        <w:rPr>
          <w:sz w:val="20"/>
          <w:szCs w:val="20"/>
        </w:rPr>
      </w:pPr>
      <w:r w:rsidRPr="000036E4">
        <w:rPr>
          <w:sz w:val="20"/>
          <w:szCs w:val="20"/>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4F0925B" w14:textId="77777777" w:rsidR="00EE3B02" w:rsidRPr="000036E4" w:rsidRDefault="00EE3B02" w:rsidP="005618F3">
      <w:pPr>
        <w:pStyle w:val="a5"/>
        <w:numPr>
          <w:ilvl w:val="1"/>
          <w:numId w:val="11"/>
        </w:numPr>
        <w:tabs>
          <w:tab w:val="left" w:pos="1134"/>
        </w:tabs>
        <w:ind w:left="0" w:firstLine="709"/>
        <w:jc w:val="both"/>
        <w:rPr>
          <w:sz w:val="20"/>
          <w:szCs w:val="20"/>
        </w:rPr>
      </w:pPr>
      <w:r w:rsidRPr="000036E4">
        <w:rPr>
          <w:sz w:val="20"/>
          <w:szCs w:val="20"/>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5C2B78A9" w14:textId="77777777" w:rsidR="00EE3B02" w:rsidRPr="000036E4" w:rsidRDefault="00EE3B02" w:rsidP="005618F3">
      <w:pPr>
        <w:pStyle w:val="a5"/>
        <w:numPr>
          <w:ilvl w:val="1"/>
          <w:numId w:val="11"/>
        </w:numPr>
        <w:tabs>
          <w:tab w:val="left" w:pos="1134"/>
        </w:tabs>
        <w:ind w:left="0" w:firstLine="709"/>
        <w:jc w:val="both"/>
        <w:rPr>
          <w:sz w:val="20"/>
          <w:szCs w:val="20"/>
        </w:rPr>
      </w:pPr>
      <w:r w:rsidRPr="000036E4">
        <w:rPr>
          <w:sz w:val="20"/>
          <w:szCs w:val="20"/>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0AC0CFCD" w14:textId="77777777" w:rsidR="00EE3B02" w:rsidRPr="000036E4" w:rsidRDefault="00EE3B02" w:rsidP="005618F3">
      <w:pPr>
        <w:pStyle w:val="a5"/>
        <w:tabs>
          <w:tab w:val="left" w:pos="1260"/>
        </w:tabs>
        <w:ind w:left="0" w:firstLine="709"/>
        <w:jc w:val="both"/>
        <w:rPr>
          <w:sz w:val="20"/>
          <w:szCs w:val="20"/>
        </w:rPr>
      </w:pPr>
      <w:r w:rsidRPr="000036E4">
        <w:rPr>
          <w:sz w:val="20"/>
          <w:szCs w:val="20"/>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0036E4">
        <w:rPr>
          <w:sz w:val="20"/>
          <w:szCs w:val="20"/>
          <w:lang w:val="en-US"/>
        </w:rPr>
        <w:t>c</w:t>
      </w:r>
      <w:r w:rsidRPr="000036E4">
        <w:rPr>
          <w:sz w:val="20"/>
          <w:szCs w:val="20"/>
        </w:rPr>
        <w:t xml:space="preserve"> приложенным решением налогового органа. </w:t>
      </w:r>
    </w:p>
    <w:p w14:paraId="21F0AE3C" w14:textId="77777777" w:rsidR="00EE3B02" w:rsidRPr="000036E4" w:rsidRDefault="00EE3B02" w:rsidP="005618F3">
      <w:pPr>
        <w:pStyle w:val="a5"/>
        <w:numPr>
          <w:ilvl w:val="2"/>
          <w:numId w:val="6"/>
        </w:numPr>
        <w:tabs>
          <w:tab w:val="left" w:pos="1260"/>
          <w:tab w:val="left" w:pos="1560"/>
        </w:tabs>
        <w:ind w:left="0" w:firstLine="709"/>
        <w:jc w:val="both"/>
        <w:rPr>
          <w:sz w:val="20"/>
          <w:szCs w:val="20"/>
        </w:rPr>
      </w:pPr>
      <w:r w:rsidRPr="000036E4">
        <w:rPr>
          <w:sz w:val="20"/>
          <w:szCs w:val="20"/>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29590792" w14:textId="77777777" w:rsidR="00EE3B02" w:rsidRPr="000036E4" w:rsidRDefault="00EE3B02" w:rsidP="005618F3">
      <w:pPr>
        <w:pStyle w:val="a5"/>
        <w:tabs>
          <w:tab w:val="left" w:pos="1260"/>
        </w:tabs>
        <w:ind w:left="0" w:firstLine="709"/>
        <w:jc w:val="both"/>
        <w:rPr>
          <w:sz w:val="20"/>
          <w:szCs w:val="20"/>
        </w:rPr>
      </w:pPr>
      <w:r w:rsidRPr="000036E4">
        <w:rPr>
          <w:sz w:val="20"/>
          <w:szCs w:val="20"/>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5784225C" w14:textId="77777777" w:rsidR="00EE3B02" w:rsidRPr="000036E4" w:rsidRDefault="00EE3B02" w:rsidP="005618F3">
      <w:pPr>
        <w:pStyle w:val="a5"/>
        <w:numPr>
          <w:ilvl w:val="1"/>
          <w:numId w:val="6"/>
        </w:numPr>
        <w:tabs>
          <w:tab w:val="left" w:pos="1260"/>
        </w:tabs>
        <w:ind w:left="0" w:firstLine="709"/>
        <w:jc w:val="both"/>
        <w:rPr>
          <w:rFonts w:eastAsia="Arial"/>
          <w:sz w:val="20"/>
          <w:szCs w:val="20"/>
          <w:lang w:eastAsia="ar-SA"/>
        </w:rPr>
      </w:pPr>
      <w:r w:rsidRPr="000036E4">
        <w:rPr>
          <w:rFonts w:eastAsia="Arial"/>
          <w:sz w:val="20"/>
          <w:szCs w:val="20"/>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32717B7" w14:textId="77777777" w:rsidR="00EE3B02" w:rsidRPr="000036E4" w:rsidRDefault="00EE3B02" w:rsidP="005618F3">
      <w:pPr>
        <w:pStyle w:val="a5"/>
        <w:numPr>
          <w:ilvl w:val="2"/>
          <w:numId w:val="6"/>
        </w:numPr>
        <w:tabs>
          <w:tab w:val="left" w:pos="1260"/>
          <w:tab w:val="left" w:pos="1560"/>
        </w:tabs>
        <w:ind w:left="0" w:firstLine="709"/>
        <w:jc w:val="both"/>
        <w:rPr>
          <w:sz w:val="20"/>
          <w:szCs w:val="20"/>
        </w:rPr>
      </w:pPr>
      <w:r w:rsidRPr="000036E4">
        <w:rPr>
          <w:sz w:val="20"/>
          <w:szCs w:val="20"/>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0DC5775D" w14:textId="77777777" w:rsidR="00EE3B02" w:rsidRPr="000036E4" w:rsidRDefault="00EE3B02" w:rsidP="005618F3">
      <w:pPr>
        <w:pStyle w:val="a5"/>
        <w:numPr>
          <w:ilvl w:val="2"/>
          <w:numId w:val="6"/>
        </w:numPr>
        <w:tabs>
          <w:tab w:val="left" w:pos="1260"/>
          <w:tab w:val="left" w:pos="1560"/>
        </w:tabs>
        <w:ind w:left="0" w:firstLine="709"/>
        <w:jc w:val="both"/>
        <w:rPr>
          <w:sz w:val="20"/>
          <w:szCs w:val="20"/>
        </w:rPr>
      </w:pPr>
      <w:r w:rsidRPr="000036E4">
        <w:rPr>
          <w:sz w:val="20"/>
          <w:szCs w:val="20"/>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B80E0E2" w14:textId="77777777" w:rsidR="00EE3B02" w:rsidRPr="000036E4" w:rsidRDefault="00EE3B02" w:rsidP="005618F3">
      <w:pPr>
        <w:pStyle w:val="a5"/>
        <w:numPr>
          <w:ilvl w:val="2"/>
          <w:numId w:val="6"/>
        </w:numPr>
        <w:tabs>
          <w:tab w:val="left" w:pos="1260"/>
          <w:tab w:val="left" w:pos="1560"/>
        </w:tabs>
        <w:ind w:left="0" w:firstLine="709"/>
        <w:jc w:val="both"/>
        <w:rPr>
          <w:sz w:val="20"/>
          <w:szCs w:val="20"/>
        </w:rPr>
      </w:pPr>
      <w:r w:rsidRPr="000036E4">
        <w:rPr>
          <w:sz w:val="20"/>
          <w:szCs w:val="20"/>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A40347D" w14:textId="77777777" w:rsidR="00EE3B02" w:rsidRPr="000036E4" w:rsidRDefault="00EE3B02" w:rsidP="005618F3">
      <w:pPr>
        <w:pStyle w:val="a5"/>
        <w:numPr>
          <w:ilvl w:val="1"/>
          <w:numId w:val="6"/>
        </w:numPr>
        <w:tabs>
          <w:tab w:val="left" w:pos="1260"/>
        </w:tabs>
        <w:ind w:left="0" w:firstLine="709"/>
        <w:jc w:val="both"/>
        <w:rPr>
          <w:sz w:val="20"/>
          <w:szCs w:val="20"/>
        </w:rPr>
      </w:pPr>
      <w:r w:rsidRPr="000036E4">
        <w:rPr>
          <w:sz w:val="20"/>
          <w:szCs w:val="20"/>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1C2A78F4" w14:textId="77777777" w:rsidR="00EE3B02" w:rsidRPr="000036E4" w:rsidRDefault="00EE3B02" w:rsidP="005618F3">
      <w:pPr>
        <w:pStyle w:val="a5"/>
        <w:numPr>
          <w:ilvl w:val="1"/>
          <w:numId w:val="6"/>
        </w:numPr>
        <w:tabs>
          <w:tab w:val="left" w:pos="1260"/>
        </w:tabs>
        <w:ind w:left="0" w:firstLine="709"/>
        <w:jc w:val="both"/>
        <w:rPr>
          <w:sz w:val="20"/>
          <w:szCs w:val="20"/>
        </w:rPr>
      </w:pPr>
      <w:r w:rsidRPr="000036E4">
        <w:rPr>
          <w:sz w:val="20"/>
          <w:szCs w:val="20"/>
        </w:rPr>
        <w:t xml:space="preserve">Договор заключается Сторонами добровольно, Стороны не введены в заблуждение </w:t>
      </w:r>
      <w:r w:rsidRPr="000036E4">
        <w:rPr>
          <w:rFonts w:eastAsia="Arial"/>
          <w:sz w:val="20"/>
          <w:szCs w:val="20"/>
        </w:rPr>
        <w:t>относительно</w:t>
      </w:r>
      <w:r w:rsidRPr="000036E4">
        <w:rPr>
          <w:sz w:val="20"/>
          <w:szCs w:val="20"/>
        </w:rPr>
        <w:t xml:space="preserve"> правовой природы сделки и/или правовых последствий, которые возникают у Сторон или могут возникнуть в связи с </w:t>
      </w:r>
      <w:r w:rsidRPr="000036E4">
        <w:rPr>
          <w:rFonts w:eastAsia="Arial"/>
          <w:sz w:val="20"/>
          <w:szCs w:val="20"/>
        </w:rPr>
        <w:t>заключением</w:t>
      </w:r>
      <w:r w:rsidRPr="000036E4">
        <w:rPr>
          <w:sz w:val="20"/>
          <w:szCs w:val="20"/>
        </w:rPr>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0036E4">
        <w:rPr>
          <w:bCs/>
          <w:sz w:val="20"/>
          <w:szCs w:val="20"/>
        </w:rPr>
        <w:t>.</w:t>
      </w:r>
    </w:p>
    <w:p w14:paraId="246EDE71" w14:textId="77777777" w:rsidR="00EE3B02" w:rsidRPr="000036E4" w:rsidRDefault="00EE3B02" w:rsidP="005618F3">
      <w:pPr>
        <w:pStyle w:val="a5"/>
        <w:numPr>
          <w:ilvl w:val="1"/>
          <w:numId w:val="6"/>
        </w:numPr>
        <w:tabs>
          <w:tab w:val="left" w:pos="1260"/>
        </w:tabs>
        <w:ind w:left="0" w:firstLine="709"/>
        <w:jc w:val="both"/>
        <w:rPr>
          <w:sz w:val="20"/>
          <w:szCs w:val="20"/>
        </w:rPr>
      </w:pPr>
      <w:r w:rsidRPr="000036E4">
        <w:rPr>
          <w:sz w:val="20"/>
          <w:szCs w:val="20"/>
        </w:rPr>
        <w:t xml:space="preserve">В случае, если между положениями Договора и Технического задания есть противоречия, то приоритет имеют положения Договора. </w:t>
      </w:r>
    </w:p>
    <w:p w14:paraId="4C585890" w14:textId="77777777" w:rsidR="006F6038" w:rsidRPr="000036E4" w:rsidRDefault="006F6038" w:rsidP="005618F3">
      <w:pPr>
        <w:pStyle w:val="a5"/>
        <w:tabs>
          <w:tab w:val="left" w:pos="1260"/>
        </w:tabs>
        <w:ind w:left="709"/>
        <w:jc w:val="both"/>
        <w:rPr>
          <w:sz w:val="20"/>
          <w:szCs w:val="20"/>
        </w:rPr>
      </w:pPr>
    </w:p>
    <w:p w14:paraId="744A5909" w14:textId="77777777" w:rsidR="00EE3B02" w:rsidRPr="000036E4" w:rsidRDefault="00EE3B02" w:rsidP="005618F3">
      <w:pPr>
        <w:pStyle w:val="a5"/>
        <w:numPr>
          <w:ilvl w:val="0"/>
          <w:numId w:val="6"/>
        </w:numPr>
        <w:tabs>
          <w:tab w:val="left" w:pos="1260"/>
        </w:tabs>
        <w:ind w:left="357" w:hanging="357"/>
        <w:jc w:val="center"/>
        <w:rPr>
          <w:b/>
          <w:sz w:val="20"/>
          <w:szCs w:val="20"/>
        </w:rPr>
      </w:pPr>
      <w:r w:rsidRPr="000036E4">
        <w:rPr>
          <w:b/>
          <w:sz w:val="20"/>
          <w:szCs w:val="20"/>
        </w:rPr>
        <w:t xml:space="preserve"> Перечень приложений</w:t>
      </w:r>
    </w:p>
    <w:p w14:paraId="6346AE78" w14:textId="77777777" w:rsidR="00EE3B02" w:rsidRPr="000036E4" w:rsidRDefault="00EE3B02" w:rsidP="005618F3">
      <w:pPr>
        <w:pStyle w:val="a5"/>
        <w:numPr>
          <w:ilvl w:val="1"/>
          <w:numId w:val="6"/>
        </w:numPr>
        <w:tabs>
          <w:tab w:val="left" w:pos="1260"/>
        </w:tabs>
        <w:ind w:left="0" w:firstLine="709"/>
        <w:jc w:val="both"/>
        <w:rPr>
          <w:bCs/>
          <w:sz w:val="20"/>
          <w:szCs w:val="20"/>
        </w:rPr>
      </w:pPr>
      <w:r w:rsidRPr="000036E4">
        <w:rPr>
          <w:bCs/>
          <w:sz w:val="20"/>
          <w:szCs w:val="20"/>
        </w:rPr>
        <w:t>Неотъемлемой частью Договора являются следующие приложения:</w:t>
      </w:r>
    </w:p>
    <w:p w14:paraId="29A029B5" w14:textId="77777777" w:rsidR="00EE3B02" w:rsidRPr="000036E4" w:rsidRDefault="00EE3B02" w:rsidP="005618F3">
      <w:pPr>
        <w:widowControl w:val="0"/>
        <w:autoSpaceDE w:val="0"/>
        <w:autoSpaceDN w:val="0"/>
        <w:adjustRightInd w:val="0"/>
        <w:contextualSpacing/>
        <w:jc w:val="both"/>
        <w:rPr>
          <w:sz w:val="20"/>
          <w:szCs w:val="20"/>
        </w:rPr>
      </w:pPr>
      <w:r w:rsidRPr="000036E4">
        <w:rPr>
          <w:sz w:val="20"/>
          <w:szCs w:val="20"/>
        </w:rPr>
        <w:t>Приложение № 1. Техническое задание;</w:t>
      </w:r>
    </w:p>
    <w:p w14:paraId="006CBEC1" w14:textId="77777777" w:rsidR="00EE3B02" w:rsidRPr="000036E4" w:rsidRDefault="00EE3B02" w:rsidP="005618F3">
      <w:pPr>
        <w:widowControl w:val="0"/>
        <w:autoSpaceDE w:val="0"/>
        <w:autoSpaceDN w:val="0"/>
        <w:adjustRightInd w:val="0"/>
        <w:contextualSpacing/>
        <w:jc w:val="both"/>
        <w:rPr>
          <w:sz w:val="20"/>
          <w:szCs w:val="20"/>
        </w:rPr>
      </w:pPr>
      <w:r w:rsidRPr="000036E4">
        <w:rPr>
          <w:sz w:val="20"/>
          <w:szCs w:val="20"/>
        </w:rPr>
        <w:t>Приложение № 2. Стоимость Услуг по Договору;</w:t>
      </w:r>
    </w:p>
    <w:p w14:paraId="66DE95DA" w14:textId="77777777" w:rsidR="00EE3B02" w:rsidRPr="000036E4" w:rsidRDefault="00EE3B02" w:rsidP="005618F3">
      <w:pPr>
        <w:widowControl w:val="0"/>
        <w:autoSpaceDE w:val="0"/>
        <w:autoSpaceDN w:val="0"/>
        <w:adjustRightInd w:val="0"/>
        <w:contextualSpacing/>
        <w:jc w:val="both"/>
        <w:rPr>
          <w:sz w:val="20"/>
          <w:szCs w:val="20"/>
        </w:rPr>
      </w:pPr>
      <w:r w:rsidRPr="000036E4">
        <w:rPr>
          <w:sz w:val="20"/>
          <w:szCs w:val="20"/>
        </w:rPr>
        <w:t>Приложение № 3. Форма Акта сдачи-приема оказанных Услуг;</w:t>
      </w:r>
      <w:r w:rsidRPr="000036E4">
        <w:rPr>
          <w:b/>
          <w:sz w:val="20"/>
          <w:szCs w:val="20"/>
        </w:rPr>
        <w:t xml:space="preserve"> </w:t>
      </w:r>
    </w:p>
    <w:p w14:paraId="0427BEB1" w14:textId="77777777" w:rsidR="00EE3B02" w:rsidRPr="000036E4" w:rsidRDefault="00EE3B02" w:rsidP="005618F3">
      <w:pPr>
        <w:widowControl w:val="0"/>
        <w:autoSpaceDE w:val="0"/>
        <w:autoSpaceDN w:val="0"/>
        <w:adjustRightInd w:val="0"/>
        <w:contextualSpacing/>
        <w:jc w:val="both"/>
        <w:rPr>
          <w:sz w:val="20"/>
          <w:szCs w:val="20"/>
        </w:rPr>
      </w:pPr>
      <w:r w:rsidRPr="000036E4">
        <w:rPr>
          <w:sz w:val="20"/>
          <w:szCs w:val="20"/>
        </w:rPr>
        <w:lastRenderedPageBreak/>
        <w:t>Приложение № 4. Форма Акта о выявленных недостатках.</w:t>
      </w:r>
    </w:p>
    <w:p w14:paraId="03CB39DC" w14:textId="77777777" w:rsidR="00EE3B02" w:rsidRPr="000036E4" w:rsidRDefault="00EE3B02" w:rsidP="005618F3">
      <w:pPr>
        <w:widowControl w:val="0"/>
        <w:autoSpaceDE w:val="0"/>
        <w:autoSpaceDN w:val="0"/>
        <w:adjustRightInd w:val="0"/>
        <w:contextualSpacing/>
        <w:jc w:val="both"/>
        <w:rPr>
          <w:sz w:val="20"/>
          <w:szCs w:val="20"/>
        </w:rPr>
      </w:pPr>
      <w:r w:rsidRPr="000036E4">
        <w:rPr>
          <w:sz w:val="20"/>
          <w:szCs w:val="20"/>
        </w:rPr>
        <w:t xml:space="preserve">Приложение № </w:t>
      </w:r>
      <w:r w:rsidR="00EA3B35" w:rsidRPr="000036E4">
        <w:rPr>
          <w:sz w:val="20"/>
          <w:szCs w:val="20"/>
        </w:rPr>
        <w:t>5</w:t>
      </w:r>
      <w:r w:rsidRPr="000036E4">
        <w:rPr>
          <w:sz w:val="20"/>
          <w:szCs w:val="20"/>
        </w:rPr>
        <w:t xml:space="preserve">. </w:t>
      </w:r>
      <w:r w:rsidR="00932A48" w:rsidRPr="000036E4">
        <w:rPr>
          <w:sz w:val="20"/>
          <w:szCs w:val="20"/>
        </w:rPr>
        <w:t>Форма Акта сервисного обслуживания</w:t>
      </w:r>
      <w:r w:rsidRPr="000036E4">
        <w:rPr>
          <w:sz w:val="20"/>
          <w:szCs w:val="20"/>
        </w:rPr>
        <w:t>.</w:t>
      </w:r>
    </w:p>
    <w:p w14:paraId="2677712F" w14:textId="77777777" w:rsidR="005618F3" w:rsidRPr="000036E4" w:rsidRDefault="005618F3" w:rsidP="005618F3">
      <w:pPr>
        <w:widowControl w:val="0"/>
        <w:autoSpaceDE w:val="0"/>
        <w:autoSpaceDN w:val="0"/>
        <w:adjustRightInd w:val="0"/>
        <w:contextualSpacing/>
        <w:jc w:val="both"/>
        <w:rPr>
          <w:sz w:val="20"/>
          <w:szCs w:val="20"/>
        </w:rPr>
      </w:pPr>
    </w:p>
    <w:p w14:paraId="4F3DDDC2" w14:textId="77777777" w:rsidR="00EE3B02" w:rsidRPr="000036E4" w:rsidRDefault="00EE3B02" w:rsidP="005618F3">
      <w:pPr>
        <w:pStyle w:val="a5"/>
        <w:numPr>
          <w:ilvl w:val="0"/>
          <w:numId w:val="6"/>
        </w:numPr>
        <w:tabs>
          <w:tab w:val="left" w:pos="1260"/>
        </w:tabs>
        <w:ind w:left="357" w:hanging="357"/>
        <w:jc w:val="center"/>
        <w:rPr>
          <w:b/>
          <w:sz w:val="20"/>
          <w:szCs w:val="20"/>
        </w:rPr>
      </w:pPr>
      <w:bookmarkStart w:id="21" w:name="_Ref529546916"/>
      <w:r w:rsidRPr="000036E4">
        <w:rPr>
          <w:b/>
          <w:sz w:val="20"/>
          <w:szCs w:val="20"/>
        </w:rPr>
        <w:t>Адреса и банковские реквизиты Сторон</w:t>
      </w:r>
      <w:bookmarkEnd w:id="21"/>
    </w:p>
    <w:p w14:paraId="13713279" w14:textId="77777777" w:rsidR="005618F3" w:rsidRPr="000036E4" w:rsidRDefault="005618F3" w:rsidP="005618F3">
      <w:pPr>
        <w:pStyle w:val="a5"/>
        <w:tabs>
          <w:tab w:val="left" w:pos="1260"/>
        </w:tabs>
        <w:ind w:left="357"/>
        <w:rPr>
          <w:b/>
          <w:sz w:val="20"/>
          <w:szCs w:val="20"/>
        </w:rPr>
      </w:pPr>
    </w:p>
    <w:tbl>
      <w:tblPr>
        <w:tblW w:w="0" w:type="auto"/>
        <w:tblLook w:val="04A0" w:firstRow="1" w:lastRow="0" w:firstColumn="1" w:lastColumn="0" w:noHBand="0" w:noVBand="1"/>
      </w:tblPr>
      <w:tblGrid>
        <w:gridCol w:w="4503"/>
        <w:gridCol w:w="5043"/>
      </w:tblGrid>
      <w:tr w:rsidR="00CE0AA9" w:rsidRPr="000036E4" w14:paraId="6979A68D" w14:textId="77777777" w:rsidTr="008402BA">
        <w:tc>
          <w:tcPr>
            <w:tcW w:w="4503" w:type="dxa"/>
          </w:tcPr>
          <w:p w14:paraId="78A9FB02" w14:textId="77777777" w:rsidR="00C32EA2" w:rsidRPr="000036E4" w:rsidRDefault="00CE0AA9" w:rsidP="005618F3">
            <w:pPr>
              <w:contextualSpacing/>
              <w:rPr>
                <w:b/>
                <w:sz w:val="20"/>
                <w:szCs w:val="20"/>
              </w:rPr>
            </w:pPr>
            <w:r w:rsidRPr="000036E4">
              <w:rPr>
                <w:b/>
                <w:bCs/>
                <w:sz w:val="20"/>
                <w:szCs w:val="20"/>
              </w:rPr>
              <w:t>ЗАКАЗЧИК:</w:t>
            </w:r>
            <w:r w:rsidR="005618F3" w:rsidRPr="000036E4">
              <w:rPr>
                <w:b/>
                <w:bCs/>
                <w:sz w:val="20"/>
                <w:szCs w:val="20"/>
              </w:rPr>
              <w:t xml:space="preserve"> </w:t>
            </w:r>
            <w:r w:rsidR="00C32EA2" w:rsidRPr="000036E4">
              <w:rPr>
                <w:b/>
                <w:sz w:val="20"/>
                <w:szCs w:val="20"/>
              </w:rPr>
              <w:t>АО «Почта России»</w:t>
            </w:r>
          </w:p>
        </w:tc>
        <w:tc>
          <w:tcPr>
            <w:tcW w:w="5043" w:type="dxa"/>
          </w:tcPr>
          <w:p w14:paraId="2C0F7EA1" w14:textId="77777777" w:rsidR="00CE0AA9" w:rsidRPr="000036E4" w:rsidRDefault="00CE0AA9" w:rsidP="004050A3">
            <w:pPr>
              <w:contextualSpacing/>
              <w:rPr>
                <w:b/>
                <w:caps/>
                <w:sz w:val="20"/>
                <w:szCs w:val="20"/>
              </w:rPr>
            </w:pPr>
            <w:r w:rsidRPr="000036E4">
              <w:rPr>
                <w:b/>
                <w:caps/>
                <w:sz w:val="20"/>
                <w:szCs w:val="20"/>
              </w:rPr>
              <w:t>ИСПОЛНИТЕЛЬ:</w:t>
            </w:r>
            <w:r w:rsidR="005618F3" w:rsidRPr="000036E4">
              <w:rPr>
                <w:b/>
                <w:caps/>
                <w:sz w:val="20"/>
                <w:szCs w:val="20"/>
              </w:rPr>
              <w:t xml:space="preserve"> </w:t>
            </w:r>
          </w:p>
        </w:tc>
      </w:tr>
      <w:tr w:rsidR="00E35745" w:rsidRPr="000036E4" w14:paraId="2E261F2E" w14:textId="77777777" w:rsidTr="008402BA">
        <w:tc>
          <w:tcPr>
            <w:tcW w:w="4503" w:type="dxa"/>
          </w:tcPr>
          <w:p w14:paraId="7AF754AC" w14:textId="77777777" w:rsidR="00E35745" w:rsidRPr="000036E4" w:rsidRDefault="00E35745" w:rsidP="005618F3">
            <w:pPr>
              <w:contextualSpacing/>
              <w:rPr>
                <w:color w:val="000000"/>
                <w:sz w:val="20"/>
                <w:szCs w:val="20"/>
              </w:rPr>
            </w:pPr>
            <w:r w:rsidRPr="000036E4">
              <w:rPr>
                <w:sz w:val="20"/>
                <w:szCs w:val="20"/>
              </w:rPr>
              <w:t xml:space="preserve">Юридический адрес: </w:t>
            </w:r>
            <w:r w:rsidRPr="000036E4">
              <w:rPr>
                <w:color w:val="000000"/>
                <w:sz w:val="20"/>
                <w:szCs w:val="20"/>
              </w:rPr>
              <w:t>125252, г. Москва, ул. 3-я Песчаная, д. 2А</w:t>
            </w:r>
          </w:p>
          <w:p w14:paraId="7D78486F" w14:textId="77777777" w:rsidR="005618F3" w:rsidRPr="000036E4" w:rsidRDefault="005618F3" w:rsidP="005618F3">
            <w:pPr>
              <w:contextualSpacing/>
              <w:rPr>
                <w:sz w:val="20"/>
                <w:szCs w:val="20"/>
              </w:rPr>
            </w:pPr>
            <w:r w:rsidRPr="000036E4">
              <w:rPr>
                <w:sz w:val="20"/>
                <w:szCs w:val="20"/>
              </w:rPr>
              <w:t>Управление федеральной почтовой связи Архангельской области</w:t>
            </w:r>
          </w:p>
          <w:p w14:paraId="0A7FD791" w14:textId="77777777" w:rsidR="005618F3" w:rsidRPr="000036E4" w:rsidRDefault="005618F3" w:rsidP="005618F3">
            <w:pPr>
              <w:contextualSpacing/>
              <w:rPr>
                <w:sz w:val="20"/>
                <w:szCs w:val="20"/>
              </w:rPr>
            </w:pPr>
            <w:r w:rsidRPr="000036E4">
              <w:rPr>
                <w:sz w:val="20"/>
                <w:szCs w:val="20"/>
              </w:rPr>
              <w:t>Местонахождение</w:t>
            </w:r>
            <w:r w:rsidRPr="000036E4">
              <w:rPr>
                <w:sz w:val="20"/>
                <w:szCs w:val="20"/>
                <w:lang w:val="de-DE"/>
              </w:rPr>
              <w:t>: 163000, Архангельская обл</w:t>
            </w:r>
            <w:r w:rsidRPr="000036E4">
              <w:rPr>
                <w:sz w:val="20"/>
                <w:szCs w:val="20"/>
              </w:rPr>
              <w:t>., Архангельск г, проспект Троицкий, дом 45</w:t>
            </w:r>
          </w:p>
          <w:p w14:paraId="657D9849" w14:textId="77777777" w:rsidR="005618F3" w:rsidRPr="000036E4" w:rsidRDefault="005618F3" w:rsidP="005618F3">
            <w:pPr>
              <w:widowControl w:val="0"/>
              <w:autoSpaceDE w:val="0"/>
              <w:autoSpaceDN w:val="0"/>
              <w:adjustRightInd w:val="0"/>
              <w:contextualSpacing/>
              <w:rPr>
                <w:sz w:val="20"/>
                <w:szCs w:val="20"/>
              </w:rPr>
            </w:pPr>
            <w:r w:rsidRPr="000036E4">
              <w:rPr>
                <w:b/>
                <w:sz w:val="20"/>
                <w:szCs w:val="20"/>
              </w:rPr>
              <w:t>ИНН/КПП</w:t>
            </w:r>
            <w:r w:rsidRPr="000036E4">
              <w:rPr>
                <w:sz w:val="20"/>
                <w:szCs w:val="20"/>
              </w:rPr>
              <w:t xml:space="preserve"> 7724490000/290143001</w:t>
            </w:r>
          </w:p>
          <w:p w14:paraId="1E4814B8" w14:textId="77777777" w:rsidR="005618F3" w:rsidRPr="000036E4" w:rsidRDefault="005618F3" w:rsidP="005618F3">
            <w:pPr>
              <w:widowControl w:val="0"/>
              <w:autoSpaceDE w:val="0"/>
              <w:autoSpaceDN w:val="0"/>
              <w:adjustRightInd w:val="0"/>
              <w:contextualSpacing/>
              <w:rPr>
                <w:sz w:val="20"/>
                <w:szCs w:val="20"/>
              </w:rPr>
            </w:pPr>
            <w:r w:rsidRPr="000036E4">
              <w:rPr>
                <w:sz w:val="20"/>
                <w:szCs w:val="20"/>
              </w:rPr>
              <w:t>ОГРН 1197746000000</w:t>
            </w:r>
          </w:p>
          <w:p w14:paraId="4E4F9569" w14:textId="77777777" w:rsidR="005618F3" w:rsidRPr="000036E4" w:rsidRDefault="005618F3" w:rsidP="005618F3">
            <w:pPr>
              <w:widowControl w:val="0"/>
              <w:autoSpaceDE w:val="0"/>
              <w:autoSpaceDN w:val="0"/>
              <w:adjustRightInd w:val="0"/>
              <w:contextualSpacing/>
              <w:rPr>
                <w:sz w:val="20"/>
                <w:szCs w:val="20"/>
              </w:rPr>
            </w:pPr>
            <w:r w:rsidRPr="000036E4">
              <w:rPr>
                <w:sz w:val="20"/>
                <w:szCs w:val="20"/>
              </w:rPr>
              <w:t>ОКВЭД 53.10</w:t>
            </w:r>
          </w:p>
          <w:p w14:paraId="5E23AA52" w14:textId="77777777" w:rsidR="005618F3" w:rsidRPr="000036E4" w:rsidRDefault="005618F3" w:rsidP="005618F3">
            <w:pPr>
              <w:contextualSpacing/>
              <w:jc w:val="both"/>
              <w:rPr>
                <w:sz w:val="20"/>
                <w:szCs w:val="20"/>
              </w:rPr>
            </w:pPr>
            <w:r w:rsidRPr="000036E4">
              <w:rPr>
                <w:sz w:val="20"/>
                <w:szCs w:val="20"/>
              </w:rPr>
              <w:t>р/с 40502810889000000363</w:t>
            </w:r>
          </w:p>
          <w:p w14:paraId="1949E914" w14:textId="77777777" w:rsidR="005618F3" w:rsidRPr="000036E4" w:rsidRDefault="005618F3" w:rsidP="005618F3">
            <w:pPr>
              <w:contextualSpacing/>
              <w:jc w:val="both"/>
              <w:rPr>
                <w:sz w:val="20"/>
                <w:szCs w:val="20"/>
              </w:rPr>
            </w:pPr>
            <w:r w:rsidRPr="000036E4">
              <w:rPr>
                <w:sz w:val="20"/>
                <w:szCs w:val="20"/>
              </w:rPr>
              <w:t>Ф.ОПЕРУ Банка ВТБ (ПАО) в Санкт-Петербурге, г. Санкт-Петербург</w:t>
            </w:r>
          </w:p>
          <w:p w14:paraId="437F5D36" w14:textId="77777777" w:rsidR="005618F3" w:rsidRPr="000036E4" w:rsidRDefault="005618F3" w:rsidP="005618F3">
            <w:pPr>
              <w:contextualSpacing/>
              <w:jc w:val="both"/>
              <w:rPr>
                <w:sz w:val="20"/>
                <w:szCs w:val="20"/>
              </w:rPr>
            </w:pPr>
            <w:r w:rsidRPr="000036E4">
              <w:rPr>
                <w:sz w:val="20"/>
                <w:szCs w:val="20"/>
              </w:rPr>
              <w:t>к/с 301 018 102 000 000 007 04</w:t>
            </w:r>
          </w:p>
          <w:p w14:paraId="0827BC42" w14:textId="77777777" w:rsidR="005618F3" w:rsidRPr="000036E4" w:rsidRDefault="005618F3" w:rsidP="005618F3">
            <w:pPr>
              <w:contextualSpacing/>
              <w:rPr>
                <w:sz w:val="20"/>
                <w:szCs w:val="20"/>
              </w:rPr>
            </w:pPr>
            <w:r w:rsidRPr="000036E4">
              <w:rPr>
                <w:sz w:val="20"/>
                <w:szCs w:val="20"/>
              </w:rPr>
              <w:t>БИК 044030704</w:t>
            </w:r>
          </w:p>
          <w:p w14:paraId="776DE912" w14:textId="77777777" w:rsidR="005618F3" w:rsidRPr="000036E4" w:rsidRDefault="005618F3" w:rsidP="005618F3">
            <w:pPr>
              <w:contextualSpacing/>
              <w:rPr>
                <w:sz w:val="20"/>
                <w:szCs w:val="20"/>
              </w:rPr>
            </w:pPr>
          </w:p>
          <w:p w14:paraId="4E93411D" w14:textId="77777777" w:rsidR="005618F3" w:rsidRPr="000036E4" w:rsidRDefault="005618F3" w:rsidP="005618F3">
            <w:pPr>
              <w:contextualSpacing/>
              <w:rPr>
                <w:color w:val="323E4F"/>
                <w:sz w:val="20"/>
                <w:szCs w:val="20"/>
              </w:rPr>
            </w:pPr>
            <w:r w:rsidRPr="000036E4">
              <w:rPr>
                <w:sz w:val="20"/>
                <w:szCs w:val="20"/>
              </w:rPr>
              <w:t xml:space="preserve">Электронная почта: </w:t>
            </w:r>
            <w:hyperlink r:id="rId15" w:history="1">
              <w:r w:rsidRPr="000036E4">
                <w:rPr>
                  <w:rStyle w:val="aff6"/>
                  <w:color w:val="0000FF"/>
                  <w:sz w:val="20"/>
                  <w:szCs w:val="20"/>
                </w:rPr>
                <w:t>Nadezhda.Bydanova@russianpost.ru</w:t>
              </w:r>
            </w:hyperlink>
          </w:p>
          <w:p w14:paraId="0235CCD5" w14:textId="77777777" w:rsidR="005618F3" w:rsidRPr="000036E4" w:rsidRDefault="005618F3" w:rsidP="005618F3">
            <w:pPr>
              <w:contextualSpacing/>
              <w:rPr>
                <w:sz w:val="20"/>
                <w:szCs w:val="20"/>
              </w:rPr>
            </w:pPr>
            <w:r w:rsidRPr="000036E4">
              <w:rPr>
                <w:sz w:val="20"/>
                <w:szCs w:val="20"/>
              </w:rPr>
              <w:t>Тел: 8 931 408 42 55</w:t>
            </w:r>
          </w:p>
          <w:p w14:paraId="64FFABF1" w14:textId="77777777" w:rsidR="005618F3" w:rsidRPr="000036E4" w:rsidRDefault="005618F3" w:rsidP="005618F3">
            <w:pPr>
              <w:contextualSpacing/>
              <w:rPr>
                <w:sz w:val="20"/>
                <w:szCs w:val="20"/>
              </w:rPr>
            </w:pPr>
          </w:p>
          <w:p w14:paraId="3F742EF8" w14:textId="42449339" w:rsidR="005618F3" w:rsidRPr="000036E4" w:rsidRDefault="00261D59" w:rsidP="005618F3">
            <w:pPr>
              <w:autoSpaceDE w:val="0"/>
              <w:autoSpaceDN w:val="0"/>
              <w:adjustRightInd w:val="0"/>
              <w:contextualSpacing/>
              <w:jc w:val="both"/>
              <w:rPr>
                <w:sz w:val="20"/>
                <w:szCs w:val="20"/>
                <w:lang w:eastAsia="en-US"/>
              </w:rPr>
            </w:pPr>
            <w:r w:rsidRPr="000036E4">
              <w:rPr>
                <w:sz w:val="20"/>
                <w:szCs w:val="20"/>
                <w:lang w:eastAsia="en-US"/>
              </w:rPr>
              <w:t>____________________</w:t>
            </w:r>
            <w:r w:rsidR="005618F3" w:rsidRPr="000036E4">
              <w:rPr>
                <w:sz w:val="20"/>
                <w:szCs w:val="20"/>
                <w:lang w:eastAsia="en-US"/>
              </w:rPr>
              <w:t xml:space="preserve"> УФПС </w:t>
            </w:r>
          </w:p>
          <w:p w14:paraId="673AB895" w14:textId="77777777" w:rsidR="005618F3" w:rsidRPr="000036E4" w:rsidRDefault="00743715" w:rsidP="005618F3">
            <w:pPr>
              <w:autoSpaceDE w:val="0"/>
              <w:autoSpaceDN w:val="0"/>
              <w:adjustRightInd w:val="0"/>
              <w:contextualSpacing/>
              <w:jc w:val="both"/>
              <w:rPr>
                <w:sz w:val="20"/>
                <w:szCs w:val="20"/>
                <w:lang w:eastAsia="en-US"/>
              </w:rPr>
            </w:pPr>
            <w:r w:rsidRPr="000036E4">
              <w:rPr>
                <w:sz w:val="20"/>
                <w:szCs w:val="20"/>
                <w:lang w:eastAsia="en-US"/>
              </w:rPr>
              <w:t>Архангельской</w:t>
            </w:r>
            <w:r w:rsidR="005618F3" w:rsidRPr="000036E4">
              <w:rPr>
                <w:sz w:val="20"/>
                <w:szCs w:val="20"/>
                <w:lang w:eastAsia="en-US"/>
              </w:rPr>
              <w:t xml:space="preserve"> области</w:t>
            </w:r>
            <w:r w:rsidR="005618F3" w:rsidRPr="000036E4">
              <w:rPr>
                <w:sz w:val="20"/>
                <w:szCs w:val="20"/>
                <w:lang w:eastAsia="en-US"/>
              </w:rPr>
              <w:tab/>
            </w:r>
          </w:p>
          <w:p w14:paraId="52C819D3" w14:textId="4838F688" w:rsidR="005618F3" w:rsidRPr="000036E4" w:rsidRDefault="005618F3" w:rsidP="005618F3">
            <w:pPr>
              <w:framePr w:hSpace="180" w:wrap="around" w:vAnchor="text" w:hAnchor="margin" w:y="107"/>
              <w:contextualSpacing/>
              <w:rPr>
                <w:sz w:val="20"/>
                <w:szCs w:val="20"/>
                <w:lang w:eastAsia="en-US"/>
              </w:rPr>
            </w:pPr>
            <w:r w:rsidRPr="000036E4">
              <w:rPr>
                <w:sz w:val="20"/>
                <w:szCs w:val="20"/>
                <w:lang w:eastAsia="en-US"/>
              </w:rPr>
              <w:t>____________________/</w:t>
            </w:r>
            <w:r w:rsidR="00261D59" w:rsidRPr="000036E4">
              <w:rPr>
                <w:sz w:val="20"/>
                <w:szCs w:val="20"/>
                <w:lang w:eastAsia="en-US"/>
              </w:rPr>
              <w:t>_____________</w:t>
            </w:r>
            <w:r w:rsidRPr="000036E4">
              <w:rPr>
                <w:sz w:val="20"/>
                <w:szCs w:val="20"/>
                <w:lang w:eastAsia="en-US"/>
              </w:rPr>
              <w:t>/</w:t>
            </w:r>
          </w:p>
          <w:p w14:paraId="61938A7E" w14:textId="77777777" w:rsidR="005618F3" w:rsidRPr="000036E4" w:rsidRDefault="005618F3" w:rsidP="005618F3">
            <w:pPr>
              <w:contextualSpacing/>
              <w:rPr>
                <w:sz w:val="20"/>
                <w:szCs w:val="20"/>
              </w:rPr>
            </w:pPr>
            <w:r w:rsidRPr="000036E4">
              <w:rPr>
                <w:sz w:val="20"/>
                <w:szCs w:val="20"/>
                <w:lang w:eastAsia="en-US"/>
              </w:rPr>
              <w:t>подписано с применением ЭЦП</w:t>
            </w:r>
          </w:p>
        </w:tc>
        <w:tc>
          <w:tcPr>
            <w:tcW w:w="5043" w:type="dxa"/>
          </w:tcPr>
          <w:p w14:paraId="7434F19E" w14:textId="77777777" w:rsidR="008402BA" w:rsidRPr="000036E4" w:rsidRDefault="008402BA" w:rsidP="008402BA">
            <w:pPr>
              <w:contextualSpacing/>
              <w:rPr>
                <w:sz w:val="20"/>
                <w:szCs w:val="20"/>
              </w:rPr>
            </w:pPr>
          </w:p>
        </w:tc>
      </w:tr>
    </w:tbl>
    <w:p w14:paraId="0786E707" w14:textId="77777777" w:rsidR="00CE0AA9" w:rsidRPr="000036E4" w:rsidRDefault="00CE0AA9" w:rsidP="005618F3">
      <w:pPr>
        <w:contextualSpacing/>
        <w:rPr>
          <w:sz w:val="20"/>
          <w:szCs w:val="20"/>
        </w:rPr>
      </w:pPr>
    </w:p>
    <w:p w14:paraId="5D59BDAD" w14:textId="77777777" w:rsidR="00FC7341" w:rsidRPr="000036E4" w:rsidRDefault="00FC7341" w:rsidP="005618F3">
      <w:pPr>
        <w:contextualSpacing/>
        <w:rPr>
          <w:sz w:val="20"/>
          <w:szCs w:val="20"/>
        </w:rPr>
      </w:pPr>
    </w:p>
    <w:p w14:paraId="56CE7049" w14:textId="77777777" w:rsidR="00EE3B02" w:rsidRPr="000036E4" w:rsidRDefault="00EE3B02" w:rsidP="00EE3B02">
      <w:pPr>
        <w:widowControl w:val="0"/>
        <w:tabs>
          <w:tab w:val="left" w:pos="1843"/>
          <w:tab w:val="left" w:pos="4962"/>
        </w:tabs>
        <w:autoSpaceDE w:val="0"/>
        <w:autoSpaceDN w:val="0"/>
        <w:adjustRightInd w:val="0"/>
        <w:jc w:val="both"/>
      </w:pPr>
      <w:r w:rsidRPr="000036E4">
        <w:tab/>
      </w:r>
      <w:r w:rsidRPr="000036E4">
        <w:tab/>
      </w:r>
      <w:r w:rsidRPr="000036E4">
        <w:rPr>
          <w:rFonts w:eastAsia="Calibri"/>
        </w:rPr>
        <w:br w:type="page"/>
      </w:r>
    </w:p>
    <w:p w14:paraId="48B68393" w14:textId="77777777" w:rsidR="001D0187" w:rsidRPr="000036E4" w:rsidRDefault="00743715" w:rsidP="001D0187">
      <w:pPr>
        <w:widowControl w:val="0"/>
        <w:autoSpaceDE w:val="0"/>
        <w:autoSpaceDN w:val="0"/>
        <w:adjustRightInd w:val="0"/>
        <w:ind w:left="3540" w:firstLine="708"/>
        <w:jc w:val="right"/>
        <w:rPr>
          <w:rFonts w:eastAsia="Calibri"/>
          <w:sz w:val="28"/>
          <w:szCs w:val="28"/>
        </w:rPr>
      </w:pPr>
      <w:r w:rsidRPr="000036E4">
        <w:rPr>
          <w:rFonts w:eastAsia="Calibri"/>
          <w:sz w:val="28"/>
          <w:szCs w:val="28"/>
        </w:rPr>
        <w:lastRenderedPageBreak/>
        <w:t xml:space="preserve">                   </w:t>
      </w:r>
      <w:r w:rsidRPr="000036E4">
        <w:rPr>
          <w:rFonts w:eastAsia="Calibri"/>
          <w:sz w:val="28"/>
          <w:szCs w:val="28"/>
        </w:rPr>
        <w:tab/>
      </w:r>
      <w:r w:rsidR="001D0187" w:rsidRPr="000036E4">
        <w:rPr>
          <w:rFonts w:eastAsia="Calibri"/>
          <w:sz w:val="28"/>
          <w:szCs w:val="28"/>
        </w:rPr>
        <w:t>УТВЕРЖДАЮ</w:t>
      </w:r>
    </w:p>
    <w:p w14:paraId="1CE27D30" w14:textId="367C6DBE" w:rsidR="001D0187" w:rsidRPr="000036E4" w:rsidRDefault="001D0187" w:rsidP="001D0187">
      <w:pPr>
        <w:jc w:val="center"/>
        <w:rPr>
          <w:sz w:val="28"/>
          <w:szCs w:val="28"/>
        </w:rPr>
      </w:pPr>
      <w:r w:rsidRPr="000036E4">
        <w:rPr>
          <w:sz w:val="28"/>
          <w:szCs w:val="28"/>
        </w:rPr>
        <w:t xml:space="preserve">                                                                             </w:t>
      </w:r>
      <w:r w:rsidR="00261D59" w:rsidRPr="000036E4">
        <w:rPr>
          <w:sz w:val="28"/>
          <w:szCs w:val="28"/>
        </w:rPr>
        <w:t>____________________________</w:t>
      </w:r>
    </w:p>
    <w:p w14:paraId="37E96BA9" w14:textId="77777777" w:rsidR="001D0187" w:rsidRPr="000036E4" w:rsidRDefault="001D0187" w:rsidP="001D0187">
      <w:pPr>
        <w:ind w:left="3545" w:firstLine="709"/>
        <w:jc w:val="center"/>
        <w:rPr>
          <w:sz w:val="28"/>
          <w:szCs w:val="28"/>
        </w:rPr>
      </w:pPr>
      <w:r w:rsidRPr="000036E4">
        <w:rPr>
          <w:sz w:val="28"/>
          <w:szCs w:val="28"/>
        </w:rPr>
        <w:t xml:space="preserve">                    УФПС Архангельской области</w:t>
      </w:r>
    </w:p>
    <w:p w14:paraId="10D40857" w14:textId="04510F3E" w:rsidR="001D0187" w:rsidRPr="000036E4" w:rsidRDefault="00261D59" w:rsidP="001D0187">
      <w:pPr>
        <w:pStyle w:val="14"/>
        <w:jc w:val="right"/>
        <w:rPr>
          <w:sz w:val="28"/>
          <w:szCs w:val="28"/>
        </w:rPr>
      </w:pPr>
      <w:r w:rsidRPr="000036E4">
        <w:rPr>
          <w:sz w:val="28"/>
          <w:szCs w:val="28"/>
        </w:rPr>
        <w:t>___________________________</w:t>
      </w:r>
    </w:p>
    <w:p w14:paraId="3150B232" w14:textId="77777777" w:rsidR="001D0187" w:rsidRPr="000036E4" w:rsidRDefault="001D0187" w:rsidP="001D0187">
      <w:pPr>
        <w:widowControl w:val="0"/>
        <w:autoSpaceDE w:val="0"/>
        <w:autoSpaceDN w:val="0"/>
        <w:adjustRightInd w:val="0"/>
        <w:ind w:left="6237"/>
        <w:contextualSpacing/>
        <w:jc w:val="right"/>
      </w:pPr>
    </w:p>
    <w:p w14:paraId="7FD0F1AA" w14:textId="7B29D090" w:rsidR="001D0187" w:rsidRPr="000036E4" w:rsidRDefault="001D0187" w:rsidP="001D0187">
      <w:pPr>
        <w:widowControl w:val="0"/>
        <w:autoSpaceDE w:val="0"/>
        <w:autoSpaceDN w:val="0"/>
        <w:adjustRightInd w:val="0"/>
        <w:ind w:left="6237"/>
        <w:rPr>
          <w:rFonts w:eastAsia="Calibri"/>
        </w:rPr>
      </w:pPr>
      <w:r w:rsidRPr="000036E4">
        <w:rPr>
          <w:rFonts w:eastAsia="Calibri"/>
        </w:rPr>
        <w:t>"___"____________202</w:t>
      </w:r>
      <w:r w:rsidR="00A11258" w:rsidRPr="000036E4">
        <w:rPr>
          <w:rFonts w:eastAsia="Calibri"/>
        </w:rPr>
        <w:t>6</w:t>
      </w:r>
      <w:r w:rsidRPr="000036E4">
        <w:rPr>
          <w:rFonts w:eastAsia="Calibri"/>
        </w:rPr>
        <w:t>г.</w:t>
      </w:r>
    </w:p>
    <w:p w14:paraId="0DD40E3B" w14:textId="77777777" w:rsidR="001D0187" w:rsidRPr="000036E4" w:rsidRDefault="001D0187" w:rsidP="001D0187">
      <w:pPr>
        <w:pStyle w:val="ConsPlusTitle"/>
        <w:contextualSpacing/>
        <w:jc w:val="right"/>
        <w:rPr>
          <w:b w:val="0"/>
          <w:sz w:val="20"/>
          <w:szCs w:val="20"/>
        </w:rPr>
      </w:pPr>
    </w:p>
    <w:p w14:paraId="1B32B07F" w14:textId="77777777" w:rsidR="001D0187" w:rsidRPr="000036E4" w:rsidRDefault="001D0187" w:rsidP="001D0187">
      <w:pPr>
        <w:pStyle w:val="ConsPlusTitle"/>
        <w:contextualSpacing/>
        <w:jc w:val="center"/>
        <w:rPr>
          <w:b w:val="0"/>
          <w:sz w:val="20"/>
          <w:szCs w:val="20"/>
        </w:rPr>
      </w:pPr>
    </w:p>
    <w:p w14:paraId="02A9C16C" w14:textId="77777777" w:rsidR="001D0187" w:rsidRPr="000036E4" w:rsidRDefault="001D0187" w:rsidP="001D0187">
      <w:pPr>
        <w:contextualSpacing/>
        <w:rPr>
          <w:sz w:val="20"/>
          <w:szCs w:val="20"/>
        </w:rPr>
      </w:pPr>
    </w:p>
    <w:p w14:paraId="456DF213" w14:textId="77777777" w:rsidR="001D0187" w:rsidRPr="000036E4" w:rsidRDefault="001D0187" w:rsidP="001D0187">
      <w:pPr>
        <w:contextualSpacing/>
        <w:rPr>
          <w:sz w:val="20"/>
          <w:szCs w:val="20"/>
        </w:rPr>
      </w:pPr>
    </w:p>
    <w:p w14:paraId="25EC9255" w14:textId="77777777" w:rsidR="001D0187" w:rsidRPr="000036E4" w:rsidRDefault="001D0187" w:rsidP="001D0187">
      <w:pPr>
        <w:contextualSpacing/>
        <w:jc w:val="center"/>
        <w:rPr>
          <w:sz w:val="20"/>
          <w:szCs w:val="20"/>
          <w:shd w:val="clear" w:color="auto" w:fill="FFFFFF"/>
        </w:rPr>
      </w:pPr>
      <w:r w:rsidRPr="000036E4">
        <w:rPr>
          <w:sz w:val="20"/>
          <w:szCs w:val="20"/>
          <w:shd w:val="clear" w:color="auto" w:fill="FFFFFF"/>
        </w:rPr>
        <w:t>ТЕХНИЧЕСКОЕ ЗАДАНИЕ</w:t>
      </w:r>
    </w:p>
    <w:p w14:paraId="7FB67FAC" w14:textId="77777777" w:rsidR="001D0187" w:rsidRPr="000036E4" w:rsidRDefault="001D0187" w:rsidP="001D0187">
      <w:pPr>
        <w:pStyle w:val="ConsPlusNormal"/>
        <w:contextualSpacing/>
        <w:jc w:val="center"/>
        <w:rPr>
          <w:rFonts w:ascii="Times New Roman" w:hAnsi="Times New Roman" w:cs="Times New Roman"/>
        </w:rPr>
      </w:pPr>
    </w:p>
    <w:p w14:paraId="174CDD8D" w14:textId="77777777" w:rsidR="001D0187" w:rsidRPr="000036E4" w:rsidRDefault="001D0187" w:rsidP="001D0187">
      <w:pPr>
        <w:pStyle w:val="ConsPlusNormal"/>
        <w:contextualSpacing/>
        <w:jc w:val="center"/>
        <w:rPr>
          <w:rFonts w:ascii="Times New Roman" w:hAnsi="Times New Roman" w:cs="Times New Roman"/>
        </w:rPr>
      </w:pPr>
    </w:p>
    <w:p w14:paraId="7ADC2BA2" w14:textId="77777777" w:rsidR="001D0187" w:rsidRPr="000036E4" w:rsidRDefault="001D0187" w:rsidP="001D0187">
      <w:pPr>
        <w:pStyle w:val="ConsPlusNormal"/>
        <w:contextualSpacing/>
        <w:jc w:val="center"/>
        <w:rPr>
          <w:rFonts w:ascii="Times New Roman" w:hAnsi="Times New Roman" w:cs="Times New Roman"/>
        </w:rPr>
      </w:pPr>
    </w:p>
    <w:p w14:paraId="6B82D5A4" w14:textId="77777777" w:rsidR="001D0187" w:rsidRPr="000036E4" w:rsidRDefault="001D0187" w:rsidP="001D0187">
      <w:pPr>
        <w:pStyle w:val="ConsPlusNormal"/>
        <w:contextualSpacing/>
        <w:jc w:val="center"/>
        <w:rPr>
          <w:rFonts w:ascii="Times New Roman" w:hAnsi="Times New Roman" w:cs="Times New Roman"/>
        </w:rPr>
      </w:pPr>
    </w:p>
    <w:p w14:paraId="154AF515" w14:textId="77777777" w:rsidR="001D0187" w:rsidRPr="000036E4" w:rsidRDefault="001D0187" w:rsidP="001D0187">
      <w:pPr>
        <w:pStyle w:val="ConsPlusNormal"/>
        <w:contextualSpacing/>
        <w:jc w:val="center"/>
        <w:rPr>
          <w:rFonts w:ascii="Times New Roman" w:hAnsi="Times New Roman" w:cs="Times New Roman"/>
        </w:rPr>
      </w:pPr>
    </w:p>
    <w:p w14:paraId="77A8EDE2" w14:textId="77777777" w:rsidR="001D0187" w:rsidRPr="000036E4" w:rsidRDefault="001D0187" w:rsidP="001D0187">
      <w:pPr>
        <w:pStyle w:val="ConsPlusNormal"/>
        <w:contextualSpacing/>
        <w:jc w:val="center"/>
        <w:rPr>
          <w:rFonts w:ascii="Times New Roman" w:hAnsi="Times New Roman" w:cs="Times New Roman"/>
        </w:rPr>
      </w:pPr>
    </w:p>
    <w:p w14:paraId="26BAED57" w14:textId="77777777" w:rsidR="001D0187" w:rsidRPr="000036E4" w:rsidRDefault="001D0187" w:rsidP="001D0187">
      <w:pPr>
        <w:pStyle w:val="ConsPlusNormal"/>
        <w:contextualSpacing/>
        <w:jc w:val="center"/>
        <w:rPr>
          <w:rFonts w:ascii="Times New Roman" w:hAnsi="Times New Roman" w:cs="Times New Roman"/>
        </w:rPr>
      </w:pPr>
      <w:r w:rsidRPr="000036E4">
        <w:rPr>
          <w:rFonts w:ascii="Times New Roman" w:hAnsi="Times New Roman" w:cs="Times New Roman"/>
        </w:rPr>
        <w:t>Предмет закупки:</w:t>
      </w:r>
    </w:p>
    <w:p w14:paraId="6C2FEE5B" w14:textId="77777777" w:rsidR="001D0187" w:rsidRPr="000036E4" w:rsidRDefault="001D0187" w:rsidP="001D0187">
      <w:pPr>
        <w:pStyle w:val="ConsPlusNormal"/>
        <w:contextualSpacing/>
        <w:jc w:val="center"/>
        <w:rPr>
          <w:rFonts w:ascii="Times New Roman" w:hAnsi="Times New Roman" w:cs="Times New Roman"/>
        </w:rPr>
      </w:pPr>
      <w:r w:rsidRPr="000036E4">
        <w:rPr>
          <w:rFonts w:ascii="Times New Roman" w:hAnsi="Times New Roman" w:cs="Times New Roman"/>
        </w:rPr>
        <w:t>Оказание услуг по сервисному обслуживанию постпечатного оборудования для нужд УФПС Архангельской области.</w:t>
      </w:r>
    </w:p>
    <w:p w14:paraId="05D80B67" w14:textId="77777777" w:rsidR="001D0187" w:rsidRPr="000036E4" w:rsidRDefault="001D0187" w:rsidP="001D0187">
      <w:pPr>
        <w:pStyle w:val="ConsPlusNormal"/>
        <w:contextualSpacing/>
        <w:jc w:val="center"/>
        <w:rPr>
          <w:rFonts w:ascii="Times New Roman" w:hAnsi="Times New Roman" w:cs="Times New Roman"/>
        </w:rPr>
      </w:pPr>
    </w:p>
    <w:p w14:paraId="4C3A2916" w14:textId="77777777" w:rsidR="001D0187" w:rsidRPr="000036E4" w:rsidRDefault="001D0187" w:rsidP="001D0187">
      <w:pPr>
        <w:pStyle w:val="ConsPlusNormal"/>
        <w:contextualSpacing/>
        <w:jc w:val="center"/>
        <w:rPr>
          <w:rFonts w:ascii="Times New Roman" w:hAnsi="Times New Roman" w:cs="Times New Roman"/>
        </w:rPr>
      </w:pPr>
    </w:p>
    <w:p w14:paraId="6E471372" w14:textId="77777777" w:rsidR="001D0187" w:rsidRPr="000036E4" w:rsidRDefault="001D0187" w:rsidP="001D0187">
      <w:pPr>
        <w:pStyle w:val="ConsPlusNormal"/>
        <w:contextualSpacing/>
        <w:jc w:val="center"/>
        <w:rPr>
          <w:rFonts w:ascii="Times New Roman" w:hAnsi="Times New Roman" w:cs="Times New Roman"/>
        </w:rPr>
      </w:pPr>
    </w:p>
    <w:p w14:paraId="37C1F02E" w14:textId="77777777" w:rsidR="001D0187" w:rsidRPr="000036E4" w:rsidRDefault="001D0187" w:rsidP="001D0187">
      <w:pPr>
        <w:pStyle w:val="ConsPlusNormal"/>
        <w:contextualSpacing/>
        <w:jc w:val="center"/>
        <w:rPr>
          <w:rFonts w:ascii="Times New Roman" w:hAnsi="Times New Roman" w:cs="Times New Roman"/>
        </w:rPr>
      </w:pPr>
    </w:p>
    <w:p w14:paraId="2627E09D" w14:textId="77777777" w:rsidR="001D0187" w:rsidRPr="000036E4" w:rsidRDefault="001D0187" w:rsidP="001D0187">
      <w:pPr>
        <w:pStyle w:val="ConsPlusNormal"/>
        <w:contextualSpacing/>
        <w:jc w:val="center"/>
        <w:rPr>
          <w:rFonts w:ascii="Times New Roman" w:hAnsi="Times New Roman" w:cs="Times New Roman"/>
        </w:rPr>
      </w:pPr>
    </w:p>
    <w:p w14:paraId="62E0C0F3" w14:textId="77777777" w:rsidR="001D0187" w:rsidRPr="000036E4" w:rsidRDefault="001D0187" w:rsidP="001D0187">
      <w:pPr>
        <w:pStyle w:val="ConsPlusNormal"/>
        <w:contextualSpacing/>
        <w:jc w:val="center"/>
        <w:rPr>
          <w:rFonts w:ascii="Times New Roman" w:hAnsi="Times New Roman" w:cs="Times New Roman"/>
        </w:rPr>
      </w:pPr>
    </w:p>
    <w:p w14:paraId="635702EA" w14:textId="77777777" w:rsidR="001D0187" w:rsidRPr="000036E4" w:rsidRDefault="001D0187" w:rsidP="001D0187">
      <w:pPr>
        <w:pStyle w:val="ConsPlusNormal"/>
        <w:contextualSpacing/>
        <w:jc w:val="center"/>
        <w:rPr>
          <w:rFonts w:ascii="Times New Roman" w:hAnsi="Times New Roman" w:cs="Times New Roman"/>
        </w:rPr>
      </w:pPr>
    </w:p>
    <w:p w14:paraId="1C17C6A4" w14:textId="77777777" w:rsidR="001D0187" w:rsidRPr="000036E4" w:rsidRDefault="001D0187" w:rsidP="001D0187">
      <w:pPr>
        <w:pStyle w:val="ConsPlusNormal"/>
        <w:contextualSpacing/>
        <w:jc w:val="center"/>
        <w:rPr>
          <w:rFonts w:ascii="Times New Roman" w:hAnsi="Times New Roman" w:cs="Times New Roman"/>
        </w:rPr>
      </w:pPr>
    </w:p>
    <w:p w14:paraId="572C502D" w14:textId="77777777" w:rsidR="001D0187" w:rsidRPr="000036E4" w:rsidRDefault="001D0187" w:rsidP="001D0187">
      <w:pPr>
        <w:pStyle w:val="ConsPlusNormal"/>
        <w:contextualSpacing/>
        <w:jc w:val="center"/>
        <w:rPr>
          <w:rFonts w:ascii="Times New Roman" w:hAnsi="Times New Roman" w:cs="Times New Roman"/>
        </w:rPr>
      </w:pPr>
    </w:p>
    <w:p w14:paraId="5A0CBCF1" w14:textId="77777777" w:rsidR="001D0187" w:rsidRPr="000036E4" w:rsidRDefault="001D0187" w:rsidP="001D0187">
      <w:pPr>
        <w:pStyle w:val="ConsPlusNormal"/>
        <w:contextualSpacing/>
        <w:jc w:val="center"/>
        <w:rPr>
          <w:rFonts w:ascii="Times New Roman" w:hAnsi="Times New Roman" w:cs="Times New Roman"/>
        </w:rPr>
      </w:pPr>
    </w:p>
    <w:p w14:paraId="35B94749" w14:textId="77777777" w:rsidR="001D0187" w:rsidRPr="000036E4" w:rsidRDefault="001D0187" w:rsidP="001D0187">
      <w:pPr>
        <w:pStyle w:val="ConsPlusNormal"/>
        <w:contextualSpacing/>
        <w:jc w:val="center"/>
        <w:rPr>
          <w:rFonts w:ascii="Times New Roman" w:hAnsi="Times New Roman" w:cs="Times New Roman"/>
        </w:rPr>
      </w:pPr>
    </w:p>
    <w:p w14:paraId="1FF09E47" w14:textId="77777777" w:rsidR="001D0187" w:rsidRPr="000036E4" w:rsidRDefault="001D0187" w:rsidP="001D0187">
      <w:pPr>
        <w:pStyle w:val="ConsPlusNormal"/>
        <w:contextualSpacing/>
        <w:jc w:val="center"/>
        <w:rPr>
          <w:rFonts w:ascii="Times New Roman" w:hAnsi="Times New Roman" w:cs="Times New Roman"/>
        </w:rPr>
      </w:pPr>
    </w:p>
    <w:p w14:paraId="6CF4CCB4" w14:textId="77777777" w:rsidR="001D0187" w:rsidRPr="000036E4" w:rsidRDefault="001D0187" w:rsidP="001D0187">
      <w:pPr>
        <w:pStyle w:val="ConsPlusNormal"/>
        <w:contextualSpacing/>
        <w:jc w:val="center"/>
        <w:rPr>
          <w:rFonts w:ascii="Times New Roman" w:hAnsi="Times New Roman" w:cs="Times New Roman"/>
        </w:rPr>
      </w:pPr>
    </w:p>
    <w:p w14:paraId="065DF71A" w14:textId="77777777" w:rsidR="001D0187" w:rsidRPr="000036E4" w:rsidRDefault="001D0187" w:rsidP="001D0187">
      <w:pPr>
        <w:pStyle w:val="ConsPlusNormal"/>
        <w:contextualSpacing/>
        <w:jc w:val="center"/>
        <w:rPr>
          <w:rFonts w:ascii="Times New Roman" w:hAnsi="Times New Roman" w:cs="Times New Roman"/>
        </w:rPr>
      </w:pPr>
    </w:p>
    <w:p w14:paraId="5DDD4E86" w14:textId="77777777" w:rsidR="001D0187" w:rsidRPr="000036E4" w:rsidRDefault="001D0187" w:rsidP="001D0187">
      <w:pPr>
        <w:pStyle w:val="ConsPlusNormal"/>
        <w:contextualSpacing/>
        <w:jc w:val="center"/>
        <w:rPr>
          <w:rFonts w:ascii="Times New Roman" w:hAnsi="Times New Roman" w:cs="Times New Roman"/>
        </w:rPr>
      </w:pPr>
    </w:p>
    <w:p w14:paraId="0E1A5FB9" w14:textId="77777777" w:rsidR="001D0187" w:rsidRPr="000036E4" w:rsidRDefault="001D0187" w:rsidP="001D0187">
      <w:pPr>
        <w:pStyle w:val="ConsPlusNormal"/>
        <w:contextualSpacing/>
        <w:jc w:val="center"/>
        <w:rPr>
          <w:rFonts w:ascii="Times New Roman" w:hAnsi="Times New Roman" w:cs="Times New Roman"/>
        </w:rPr>
      </w:pPr>
    </w:p>
    <w:p w14:paraId="24D6E50C" w14:textId="77777777" w:rsidR="001D0187" w:rsidRPr="000036E4" w:rsidRDefault="001D0187" w:rsidP="001D0187">
      <w:pPr>
        <w:pStyle w:val="ConsPlusNormal"/>
        <w:contextualSpacing/>
        <w:jc w:val="center"/>
        <w:rPr>
          <w:rFonts w:ascii="Times New Roman" w:hAnsi="Times New Roman" w:cs="Times New Roman"/>
        </w:rPr>
      </w:pPr>
    </w:p>
    <w:p w14:paraId="631DB09C" w14:textId="77777777" w:rsidR="001D0187" w:rsidRPr="000036E4" w:rsidRDefault="001D0187" w:rsidP="001D0187">
      <w:pPr>
        <w:pStyle w:val="ConsPlusNormal"/>
        <w:contextualSpacing/>
        <w:jc w:val="center"/>
        <w:rPr>
          <w:rFonts w:ascii="Times New Roman" w:hAnsi="Times New Roman" w:cs="Times New Roman"/>
        </w:rPr>
      </w:pPr>
    </w:p>
    <w:p w14:paraId="050D33CE" w14:textId="77777777" w:rsidR="001D0187" w:rsidRPr="000036E4" w:rsidRDefault="001D0187" w:rsidP="001D0187">
      <w:pPr>
        <w:pStyle w:val="ConsPlusNormal"/>
        <w:contextualSpacing/>
        <w:jc w:val="center"/>
        <w:rPr>
          <w:rFonts w:ascii="Times New Roman" w:hAnsi="Times New Roman" w:cs="Times New Roman"/>
        </w:rPr>
      </w:pPr>
    </w:p>
    <w:p w14:paraId="66892539" w14:textId="77777777" w:rsidR="001D0187" w:rsidRPr="000036E4" w:rsidRDefault="001D0187" w:rsidP="001D0187">
      <w:pPr>
        <w:pStyle w:val="ConsPlusNormal"/>
        <w:contextualSpacing/>
        <w:jc w:val="center"/>
        <w:rPr>
          <w:rFonts w:ascii="Times New Roman" w:hAnsi="Times New Roman" w:cs="Times New Roman"/>
        </w:rPr>
      </w:pPr>
    </w:p>
    <w:p w14:paraId="3665EF2C" w14:textId="77777777" w:rsidR="001D0187" w:rsidRPr="000036E4" w:rsidRDefault="001D0187" w:rsidP="001D0187">
      <w:pPr>
        <w:pStyle w:val="ConsPlusNormal"/>
        <w:contextualSpacing/>
        <w:jc w:val="center"/>
        <w:rPr>
          <w:rFonts w:ascii="Times New Roman" w:hAnsi="Times New Roman" w:cs="Times New Roman"/>
        </w:rPr>
      </w:pPr>
    </w:p>
    <w:p w14:paraId="7F95414C" w14:textId="77777777" w:rsidR="001D0187" w:rsidRPr="000036E4" w:rsidRDefault="001D0187" w:rsidP="001D0187">
      <w:pPr>
        <w:pStyle w:val="ConsPlusNormal"/>
        <w:contextualSpacing/>
        <w:jc w:val="center"/>
        <w:rPr>
          <w:rFonts w:ascii="Times New Roman" w:hAnsi="Times New Roman" w:cs="Times New Roman"/>
        </w:rPr>
      </w:pPr>
    </w:p>
    <w:p w14:paraId="1BF70A68" w14:textId="77777777" w:rsidR="001D0187" w:rsidRPr="000036E4" w:rsidRDefault="001D0187" w:rsidP="001D0187">
      <w:pPr>
        <w:pStyle w:val="ConsPlusNormal"/>
        <w:contextualSpacing/>
        <w:jc w:val="center"/>
        <w:rPr>
          <w:rFonts w:ascii="Times New Roman" w:hAnsi="Times New Roman" w:cs="Times New Roman"/>
        </w:rPr>
      </w:pPr>
    </w:p>
    <w:p w14:paraId="6F56ECC1" w14:textId="77777777" w:rsidR="001D0187" w:rsidRPr="000036E4" w:rsidRDefault="001D0187" w:rsidP="001D0187">
      <w:pPr>
        <w:pStyle w:val="ConsPlusNormal"/>
        <w:contextualSpacing/>
        <w:jc w:val="center"/>
        <w:rPr>
          <w:rFonts w:ascii="Times New Roman" w:hAnsi="Times New Roman" w:cs="Times New Roman"/>
        </w:rPr>
      </w:pPr>
    </w:p>
    <w:p w14:paraId="74C5920F" w14:textId="77777777" w:rsidR="001D0187" w:rsidRPr="000036E4" w:rsidRDefault="001D0187" w:rsidP="001D0187">
      <w:pPr>
        <w:pStyle w:val="ConsPlusNormal"/>
        <w:contextualSpacing/>
        <w:jc w:val="center"/>
        <w:rPr>
          <w:rFonts w:ascii="Times New Roman" w:hAnsi="Times New Roman" w:cs="Times New Roman"/>
        </w:rPr>
      </w:pPr>
    </w:p>
    <w:p w14:paraId="5A8143A8" w14:textId="77777777" w:rsidR="001D0187" w:rsidRPr="000036E4" w:rsidRDefault="001D0187" w:rsidP="001D0187">
      <w:pPr>
        <w:pStyle w:val="ConsPlusNormal"/>
        <w:contextualSpacing/>
        <w:jc w:val="center"/>
        <w:rPr>
          <w:rFonts w:ascii="Times New Roman" w:hAnsi="Times New Roman" w:cs="Times New Roman"/>
        </w:rPr>
      </w:pPr>
    </w:p>
    <w:p w14:paraId="2C0D67C3" w14:textId="77777777" w:rsidR="001D0187" w:rsidRPr="000036E4" w:rsidRDefault="001D0187" w:rsidP="001D0187">
      <w:pPr>
        <w:pStyle w:val="ConsPlusNormal"/>
        <w:contextualSpacing/>
        <w:jc w:val="center"/>
        <w:rPr>
          <w:rFonts w:ascii="Times New Roman" w:hAnsi="Times New Roman" w:cs="Times New Roman"/>
        </w:rPr>
      </w:pPr>
    </w:p>
    <w:p w14:paraId="1952749D" w14:textId="77777777" w:rsidR="001D0187" w:rsidRPr="000036E4" w:rsidRDefault="001D0187" w:rsidP="001D0187">
      <w:pPr>
        <w:pStyle w:val="ConsPlusNormal"/>
        <w:contextualSpacing/>
        <w:jc w:val="center"/>
        <w:rPr>
          <w:rFonts w:ascii="Times New Roman" w:hAnsi="Times New Roman" w:cs="Times New Roman"/>
        </w:rPr>
      </w:pPr>
    </w:p>
    <w:p w14:paraId="0B507D89" w14:textId="77777777" w:rsidR="001D0187" w:rsidRPr="000036E4" w:rsidRDefault="001D0187" w:rsidP="001D0187">
      <w:pPr>
        <w:pStyle w:val="ConsPlusNormal"/>
        <w:contextualSpacing/>
        <w:jc w:val="center"/>
        <w:rPr>
          <w:rFonts w:ascii="Times New Roman" w:hAnsi="Times New Roman" w:cs="Times New Roman"/>
        </w:rPr>
      </w:pPr>
    </w:p>
    <w:p w14:paraId="29ECA3B9" w14:textId="77777777" w:rsidR="001D0187" w:rsidRPr="000036E4" w:rsidRDefault="001D0187" w:rsidP="001D0187">
      <w:pPr>
        <w:pStyle w:val="ConsPlusNormal"/>
        <w:contextualSpacing/>
        <w:jc w:val="center"/>
        <w:rPr>
          <w:rFonts w:ascii="Times New Roman" w:hAnsi="Times New Roman" w:cs="Times New Roman"/>
        </w:rPr>
      </w:pPr>
    </w:p>
    <w:p w14:paraId="7651B776" w14:textId="77777777" w:rsidR="001D0187" w:rsidRPr="000036E4" w:rsidRDefault="001D0187" w:rsidP="001D0187">
      <w:pPr>
        <w:pStyle w:val="ConsPlusNormal"/>
        <w:contextualSpacing/>
        <w:jc w:val="center"/>
        <w:rPr>
          <w:rFonts w:ascii="Times New Roman" w:hAnsi="Times New Roman" w:cs="Times New Roman"/>
        </w:rPr>
      </w:pPr>
    </w:p>
    <w:p w14:paraId="37F8201B" w14:textId="77777777" w:rsidR="001D0187" w:rsidRPr="000036E4" w:rsidRDefault="001D0187" w:rsidP="001D0187">
      <w:pPr>
        <w:pStyle w:val="ConsPlusNormal"/>
        <w:contextualSpacing/>
        <w:jc w:val="center"/>
        <w:rPr>
          <w:rFonts w:ascii="Times New Roman" w:hAnsi="Times New Roman" w:cs="Times New Roman"/>
        </w:rPr>
      </w:pPr>
    </w:p>
    <w:p w14:paraId="44F47790" w14:textId="77777777" w:rsidR="001D0187" w:rsidRPr="000036E4" w:rsidRDefault="001D0187" w:rsidP="001D0187">
      <w:pPr>
        <w:contextualSpacing/>
        <w:jc w:val="center"/>
        <w:rPr>
          <w:sz w:val="20"/>
          <w:szCs w:val="20"/>
        </w:rPr>
      </w:pPr>
      <w:r w:rsidRPr="000036E4">
        <w:rPr>
          <w:sz w:val="20"/>
          <w:szCs w:val="20"/>
        </w:rPr>
        <w:t>г. Архангельск, 2025</w:t>
      </w:r>
      <w:r w:rsidRPr="000036E4">
        <w:rPr>
          <w:sz w:val="20"/>
          <w:szCs w:val="20"/>
        </w:rPr>
        <w:br w:type="page"/>
      </w:r>
    </w:p>
    <w:p w14:paraId="719B9B49" w14:textId="77777777" w:rsidR="001D0187" w:rsidRPr="000036E4" w:rsidRDefault="001D0187" w:rsidP="001D0187">
      <w:pPr>
        <w:pStyle w:val="ConsPlusTitle"/>
        <w:ind w:left="1416" w:firstLine="708"/>
        <w:contextualSpacing/>
        <w:jc w:val="center"/>
        <w:rPr>
          <w:b w:val="0"/>
          <w:sz w:val="20"/>
          <w:szCs w:val="20"/>
        </w:rPr>
      </w:pPr>
      <w:r w:rsidRPr="000036E4">
        <w:rPr>
          <w:b w:val="0"/>
          <w:sz w:val="20"/>
          <w:szCs w:val="20"/>
        </w:rPr>
        <w:lastRenderedPageBreak/>
        <w:t xml:space="preserve">                 </w:t>
      </w:r>
    </w:p>
    <w:p w14:paraId="79A146C3" w14:textId="77777777" w:rsidR="001D0187" w:rsidRPr="000036E4" w:rsidRDefault="001D0187" w:rsidP="001D0187">
      <w:pPr>
        <w:pStyle w:val="ConsPlusNormal"/>
        <w:contextualSpacing/>
        <w:jc w:val="center"/>
        <w:rPr>
          <w:rFonts w:ascii="Times New Roman" w:hAnsi="Times New Roman" w:cs="Times New Roman"/>
        </w:rPr>
      </w:pPr>
    </w:p>
    <w:p w14:paraId="3B24A1CC" w14:textId="77777777" w:rsidR="001D0187" w:rsidRPr="000036E4" w:rsidRDefault="001D0187" w:rsidP="001D0187">
      <w:pPr>
        <w:pStyle w:val="ConsPlusNormal"/>
        <w:widowControl w:val="0"/>
        <w:numPr>
          <w:ilvl w:val="0"/>
          <w:numId w:val="34"/>
        </w:numPr>
        <w:ind w:left="0" w:firstLine="0"/>
        <w:contextualSpacing/>
        <w:jc w:val="center"/>
        <w:rPr>
          <w:rFonts w:ascii="Times New Roman" w:hAnsi="Times New Roman" w:cs="Times New Roman"/>
        </w:rPr>
      </w:pPr>
      <w:r w:rsidRPr="000036E4">
        <w:rPr>
          <w:rFonts w:ascii="Times New Roman" w:hAnsi="Times New Roman" w:cs="Times New Roman"/>
        </w:rPr>
        <w:t>ПЕРЕЧЕНЬ ПРИНЯТЫХ СОКРАЩЕНИЙ</w:t>
      </w:r>
    </w:p>
    <w:p w14:paraId="075FEBCD" w14:textId="77777777" w:rsidR="001D0187" w:rsidRPr="000036E4" w:rsidRDefault="001D0187" w:rsidP="001D0187">
      <w:pPr>
        <w:pStyle w:val="ConsPlusNormal"/>
        <w:contextualSpacing/>
        <w:jc w:val="center"/>
        <w:rPr>
          <w:rFonts w:ascii="Times New Roman" w:hAnsi="Times New Roman" w:cs="Times New Roman"/>
        </w:rPr>
      </w:pPr>
    </w:p>
    <w:tbl>
      <w:tblPr>
        <w:tblW w:w="97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8"/>
        <w:gridCol w:w="2835"/>
        <w:gridCol w:w="5953"/>
      </w:tblGrid>
      <w:tr w:rsidR="001D0187" w:rsidRPr="000036E4" w14:paraId="181B3A1C" w14:textId="77777777" w:rsidTr="001E7E85">
        <w:tc>
          <w:tcPr>
            <w:tcW w:w="918" w:type="dxa"/>
            <w:vAlign w:val="center"/>
          </w:tcPr>
          <w:p w14:paraId="05E5BF0A" w14:textId="77777777" w:rsidR="001D0187" w:rsidRPr="000036E4" w:rsidRDefault="001D0187" w:rsidP="001E7E85">
            <w:pPr>
              <w:widowControl w:val="0"/>
              <w:autoSpaceDE w:val="0"/>
              <w:autoSpaceDN w:val="0"/>
              <w:adjustRightInd w:val="0"/>
              <w:contextualSpacing/>
              <w:jc w:val="center"/>
              <w:rPr>
                <w:sz w:val="20"/>
                <w:szCs w:val="20"/>
              </w:rPr>
            </w:pPr>
            <w:r w:rsidRPr="000036E4">
              <w:rPr>
                <w:sz w:val="20"/>
                <w:szCs w:val="20"/>
              </w:rPr>
              <w:t>№ п/п</w:t>
            </w:r>
          </w:p>
        </w:tc>
        <w:tc>
          <w:tcPr>
            <w:tcW w:w="2835" w:type="dxa"/>
            <w:vAlign w:val="center"/>
          </w:tcPr>
          <w:p w14:paraId="59DE9283" w14:textId="77777777" w:rsidR="001D0187" w:rsidRPr="000036E4" w:rsidRDefault="001D0187" w:rsidP="001E7E85">
            <w:pPr>
              <w:widowControl w:val="0"/>
              <w:autoSpaceDE w:val="0"/>
              <w:autoSpaceDN w:val="0"/>
              <w:adjustRightInd w:val="0"/>
              <w:ind w:firstLine="720"/>
              <w:contextualSpacing/>
              <w:rPr>
                <w:sz w:val="20"/>
                <w:szCs w:val="20"/>
              </w:rPr>
            </w:pPr>
            <w:r w:rsidRPr="000036E4">
              <w:rPr>
                <w:sz w:val="20"/>
                <w:szCs w:val="20"/>
              </w:rPr>
              <w:t>Термин</w:t>
            </w:r>
          </w:p>
        </w:tc>
        <w:tc>
          <w:tcPr>
            <w:tcW w:w="5953" w:type="dxa"/>
            <w:vAlign w:val="center"/>
          </w:tcPr>
          <w:p w14:paraId="4AA7880D" w14:textId="77777777" w:rsidR="001D0187" w:rsidRPr="000036E4" w:rsidRDefault="001D0187" w:rsidP="001E7E85">
            <w:pPr>
              <w:widowControl w:val="0"/>
              <w:autoSpaceDE w:val="0"/>
              <w:autoSpaceDN w:val="0"/>
              <w:adjustRightInd w:val="0"/>
              <w:ind w:firstLine="720"/>
              <w:contextualSpacing/>
              <w:jc w:val="center"/>
              <w:rPr>
                <w:sz w:val="20"/>
                <w:szCs w:val="20"/>
              </w:rPr>
            </w:pPr>
            <w:r w:rsidRPr="000036E4">
              <w:rPr>
                <w:sz w:val="20"/>
                <w:szCs w:val="20"/>
              </w:rPr>
              <w:t>Определение</w:t>
            </w:r>
          </w:p>
        </w:tc>
      </w:tr>
      <w:tr w:rsidR="001D0187" w:rsidRPr="000036E4" w14:paraId="052E6992" w14:textId="77777777" w:rsidTr="001E7E85">
        <w:tc>
          <w:tcPr>
            <w:tcW w:w="918" w:type="dxa"/>
          </w:tcPr>
          <w:p w14:paraId="6791006A"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1</w:t>
            </w:r>
          </w:p>
        </w:tc>
        <w:tc>
          <w:tcPr>
            <w:tcW w:w="2835" w:type="dxa"/>
          </w:tcPr>
          <w:p w14:paraId="40C9BDD8" w14:textId="77777777" w:rsidR="001D0187" w:rsidRPr="000036E4" w:rsidRDefault="001D0187" w:rsidP="001E7E85">
            <w:pPr>
              <w:widowControl w:val="0"/>
              <w:autoSpaceDE w:val="0"/>
              <w:autoSpaceDN w:val="0"/>
              <w:adjustRightInd w:val="0"/>
              <w:contextualSpacing/>
              <w:rPr>
                <w:color w:val="000000"/>
                <w:sz w:val="20"/>
                <w:szCs w:val="20"/>
              </w:rPr>
            </w:pPr>
            <w:r w:rsidRPr="000036E4">
              <w:rPr>
                <w:rFonts w:eastAsia="Arial Unicode MS"/>
                <w:snapToGrid w:val="0"/>
                <w:color w:val="000000"/>
                <w:sz w:val="20"/>
                <w:szCs w:val="20"/>
                <w:lang w:val="ru"/>
              </w:rPr>
              <w:t>Запасные части и элементы оборудования</w:t>
            </w:r>
          </w:p>
        </w:tc>
        <w:tc>
          <w:tcPr>
            <w:tcW w:w="5953" w:type="dxa"/>
          </w:tcPr>
          <w:p w14:paraId="1684F16C" w14:textId="77777777" w:rsidR="001D0187" w:rsidRPr="000036E4" w:rsidRDefault="001D0187" w:rsidP="001E7E85">
            <w:pPr>
              <w:widowControl w:val="0"/>
              <w:autoSpaceDE w:val="0"/>
              <w:autoSpaceDN w:val="0"/>
              <w:adjustRightInd w:val="0"/>
              <w:contextualSpacing/>
              <w:rPr>
                <w:color w:val="000000"/>
                <w:sz w:val="20"/>
                <w:szCs w:val="20"/>
              </w:rPr>
            </w:pPr>
            <w:r w:rsidRPr="000036E4">
              <w:rPr>
                <w:sz w:val="20"/>
                <w:szCs w:val="20"/>
              </w:rPr>
              <w:t>Изделия</w:t>
            </w:r>
            <w:r w:rsidRPr="000036E4">
              <w:rPr>
                <w:rFonts w:eastAsia="Arial Unicode MS"/>
                <w:snapToGrid w:val="0"/>
                <w:color w:val="000000"/>
                <w:sz w:val="20"/>
                <w:szCs w:val="20"/>
                <w:lang w:val="ru"/>
              </w:rPr>
              <w:t>, детали, предназначенные для ремонта и восстановления работоспособного состояния оборудования.</w:t>
            </w:r>
          </w:p>
        </w:tc>
      </w:tr>
      <w:tr w:rsidR="001D0187" w:rsidRPr="000036E4" w14:paraId="4C6AC007" w14:textId="77777777" w:rsidTr="001E7E85">
        <w:tc>
          <w:tcPr>
            <w:tcW w:w="918" w:type="dxa"/>
          </w:tcPr>
          <w:p w14:paraId="6094B564"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2</w:t>
            </w:r>
          </w:p>
        </w:tc>
        <w:tc>
          <w:tcPr>
            <w:tcW w:w="2835" w:type="dxa"/>
          </w:tcPr>
          <w:p w14:paraId="43FFB5BD"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Ресурсные (регламентные) детали</w:t>
            </w:r>
          </w:p>
        </w:tc>
        <w:tc>
          <w:tcPr>
            <w:tcW w:w="5953" w:type="dxa"/>
          </w:tcPr>
          <w:p w14:paraId="43EBE987"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Любые запасные части, узлы, ресурс которых зависит от объема произведенных работ, и которые в соответствии с технической документацией фирмы-производителя постпечатного оборудования подлежат обязательной замене после определенного количества произведенных работ.</w:t>
            </w:r>
          </w:p>
        </w:tc>
      </w:tr>
      <w:tr w:rsidR="001D0187" w:rsidRPr="000036E4" w14:paraId="7104FA76" w14:textId="77777777" w:rsidTr="001E7E85">
        <w:tc>
          <w:tcPr>
            <w:tcW w:w="918" w:type="dxa"/>
          </w:tcPr>
          <w:p w14:paraId="36559A2B"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3</w:t>
            </w:r>
          </w:p>
        </w:tc>
        <w:tc>
          <w:tcPr>
            <w:tcW w:w="2835" w:type="dxa"/>
          </w:tcPr>
          <w:p w14:paraId="0D08445B"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Ремонтные работы (ремонт)/ работы по восстановлению исправности (работоспособности)</w:t>
            </w:r>
          </w:p>
        </w:tc>
        <w:tc>
          <w:tcPr>
            <w:tcW w:w="5953" w:type="dxa"/>
          </w:tcPr>
          <w:p w14:paraId="11331DA5"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rPr>
              <w:t xml:space="preserve">Комплекс операций по восстановлению исправности (работоспособности) </w:t>
            </w:r>
            <w:r w:rsidRPr="000036E4">
              <w:rPr>
                <w:rFonts w:eastAsia="Arial Unicode MS"/>
                <w:snapToGrid w:val="0"/>
                <w:color w:val="000000"/>
                <w:sz w:val="20"/>
                <w:szCs w:val="20"/>
                <w:lang w:val="ru"/>
              </w:rPr>
              <w:t>постпечатного оборудования</w:t>
            </w:r>
            <w:r w:rsidRPr="000036E4">
              <w:rPr>
                <w:rFonts w:eastAsia="Arial Unicode MS"/>
                <w:snapToGrid w:val="0"/>
                <w:color w:val="000000"/>
                <w:sz w:val="20"/>
                <w:szCs w:val="20"/>
              </w:rPr>
              <w:t xml:space="preserve">, либо его составных частей путем проведения ремонтных работ с заменой необходимых ресурсных и запасных частей, комплектующих </w:t>
            </w:r>
            <w:r w:rsidRPr="000036E4">
              <w:rPr>
                <w:rFonts w:eastAsia="Arial Unicode MS"/>
                <w:snapToGrid w:val="0"/>
                <w:color w:val="000000"/>
                <w:sz w:val="20"/>
                <w:szCs w:val="20"/>
                <w:lang w:val="ru"/>
              </w:rPr>
              <w:t xml:space="preserve">постпечатного оборудования </w:t>
            </w:r>
            <w:r w:rsidRPr="000036E4">
              <w:rPr>
                <w:rFonts w:eastAsia="Arial Unicode MS"/>
                <w:snapToGrid w:val="0"/>
                <w:sz w:val="20"/>
                <w:szCs w:val="20"/>
              </w:rPr>
              <w:t>и/или настройкой и регулировкой оборудования.</w:t>
            </w:r>
          </w:p>
        </w:tc>
      </w:tr>
      <w:tr w:rsidR="001D0187" w:rsidRPr="000036E4" w14:paraId="5553F721" w14:textId="77777777" w:rsidTr="001E7E85">
        <w:tc>
          <w:tcPr>
            <w:tcW w:w="918" w:type="dxa"/>
          </w:tcPr>
          <w:p w14:paraId="6709718F"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4</w:t>
            </w:r>
          </w:p>
        </w:tc>
        <w:tc>
          <w:tcPr>
            <w:tcW w:w="2835" w:type="dxa"/>
          </w:tcPr>
          <w:p w14:paraId="70565BFB" w14:textId="77777777" w:rsidR="001D0187" w:rsidRPr="000036E4" w:rsidRDefault="001D0187" w:rsidP="001E7E85">
            <w:pPr>
              <w:widowControl w:val="0"/>
              <w:autoSpaceDE w:val="0"/>
              <w:autoSpaceDN w:val="0"/>
              <w:adjustRightInd w:val="0"/>
              <w:contextualSpacing/>
              <w:rPr>
                <w:color w:val="000000"/>
                <w:sz w:val="20"/>
                <w:szCs w:val="20"/>
              </w:rPr>
            </w:pPr>
            <w:r w:rsidRPr="000036E4">
              <w:rPr>
                <w:rFonts w:eastAsia="Arial Unicode MS"/>
                <w:snapToGrid w:val="0"/>
                <w:color w:val="000000"/>
                <w:sz w:val="20"/>
                <w:szCs w:val="20"/>
                <w:lang w:val="ru"/>
              </w:rPr>
              <w:t>Регламентные (профилактические) работы / Регламентное техническое обслуживание</w:t>
            </w:r>
          </w:p>
        </w:tc>
        <w:tc>
          <w:tcPr>
            <w:tcW w:w="5953" w:type="dxa"/>
          </w:tcPr>
          <w:p w14:paraId="3C138EA4" w14:textId="77777777" w:rsidR="001D0187" w:rsidRPr="000036E4" w:rsidRDefault="001D0187" w:rsidP="001E7E85">
            <w:pPr>
              <w:widowControl w:val="0"/>
              <w:autoSpaceDE w:val="0"/>
              <w:autoSpaceDN w:val="0"/>
              <w:adjustRightInd w:val="0"/>
              <w:contextualSpacing/>
              <w:rPr>
                <w:color w:val="000000"/>
                <w:sz w:val="20"/>
                <w:szCs w:val="20"/>
              </w:rPr>
            </w:pPr>
            <w:r w:rsidRPr="000036E4">
              <w:rPr>
                <w:rFonts w:eastAsia="Arial Unicode MS"/>
                <w:snapToGrid w:val="0"/>
                <w:color w:val="000000"/>
                <w:sz w:val="20"/>
                <w:szCs w:val="20"/>
                <w:lang w:val="ru"/>
              </w:rPr>
              <w:t>Работы, имеющие планово-профилактический характер, объем которых определяется Технической документацией и настоящим Техническим заданием на каждый конкретный тип постпечатного оборудования, включают в себя, не ограничиваясь, проведение замены ресурсных деталей</w:t>
            </w:r>
            <w:r w:rsidRPr="000036E4">
              <w:rPr>
                <w:sz w:val="20"/>
                <w:szCs w:val="20"/>
              </w:rPr>
              <w:t xml:space="preserve"> </w:t>
            </w:r>
            <w:r w:rsidRPr="000036E4">
              <w:rPr>
                <w:rFonts w:eastAsia="Arial Unicode MS"/>
                <w:snapToGrid w:val="0"/>
                <w:color w:val="000000"/>
                <w:sz w:val="20"/>
                <w:szCs w:val="20"/>
              </w:rPr>
              <w:t>по мере их расходования вследствие естественного износа</w:t>
            </w:r>
            <w:r w:rsidRPr="000036E4">
              <w:rPr>
                <w:rFonts w:eastAsia="Arial Unicode MS"/>
                <w:snapToGrid w:val="0"/>
                <w:color w:val="000000"/>
                <w:sz w:val="20"/>
                <w:szCs w:val="20"/>
                <w:lang w:val="ru"/>
              </w:rPr>
              <w:t>, чистку и/или смазку узлов и блоков, а также настройку рабочих параметров постпечатного оборудования.</w:t>
            </w:r>
          </w:p>
        </w:tc>
      </w:tr>
      <w:tr w:rsidR="001D0187" w:rsidRPr="000036E4" w14:paraId="03212D8B" w14:textId="77777777" w:rsidTr="001E7E85">
        <w:tc>
          <w:tcPr>
            <w:tcW w:w="918" w:type="dxa"/>
          </w:tcPr>
          <w:p w14:paraId="113C86C1"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5</w:t>
            </w:r>
          </w:p>
        </w:tc>
        <w:tc>
          <w:tcPr>
            <w:tcW w:w="2835" w:type="dxa"/>
          </w:tcPr>
          <w:p w14:paraId="5A0A64D1"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Диагностика</w:t>
            </w:r>
          </w:p>
        </w:tc>
        <w:tc>
          <w:tcPr>
            <w:tcW w:w="5953" w:type="dxa"/>
          </w:tcPr>
          <w:p w14:paraId="5BCA836F"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rPr>
              <w:t xml:space="preserve">Выявление причин неисправности и/или проверка работоспособности </w:t>
            </w:r>
            <w:r w:rsidRPr="000036E4">
              <w:rPr>
                <w:rFonts w:eastAsia="Arial Unicode MS"/>
                <w:snapToGrid w:val="0"/>
                <w:color w:val="000000"/>
                <w:sz w:val="20"/>
                <w:szCs w:val="20"/>
                <w:lang w:val="ru"/>
              </w:rPr>
              <w:t>постпечатного оборудования</w:t>
            </w:r>
            <w:r w:rsidRPr="000036E4">
              <w:rPr>
                <w:rFonts w:eastAsia="Arial Unicode MS"/>
                <w:snapToGrid w:val="0"/>
                <w:color w:val="000000"/>
                <w:sz w:val="20"/>
                <w:szCs w:val="20"/>
              </w:rPr>
              <w:t>.</w:t>
            </w:r>
          </w:p>
        </w:tc>
      </w:tr>
      <w:tr w:rsidR="001D0187" w:rsidRPr="000036E4" w14:paraId="07E57440" w14:textId="77777777" w:rsidTr="001E7E85">
        <w:tc>
          <w:tcPr>
            <w:tcW w:w="918" w:type="dxa"/>
            <w:tcBorders>
              <w:top w:val="single" w:sz="4" w:space="0" w:color="auto"/>
              <w:left w:val="single" w:sz="4" w:space="0" w:color="auto"/>
              <w:bottom w:val="single" w:sz="4" w:space="0" w:color="auto"/>
              <w:right w:val="single" w:sz="4" w:space="0" w:color="auto"/>
            </w:tcBorders>
          </w:tcPr>
          <w:p w14:paraId="2ADCD669"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6</w:t>
            </w:r>
          </w:p>
        </w:tc>
        <w:tc>
          <w:tcPr>
            <w:tcW w:w="2835" w:type="dxa"/>
            <w:tcBorders>
              <w:top w:val="single" w:sz="4" w:space="0" w:color="auto"/>
              <w:left w:val="single" w:sz="4" w:space="0" w:color="auto"/>
              <w:bottom w:val="single" w:sz="4" w:space="0" w:color="auto"/>
              <w:right w:val="single" w:sz="4" w:space="0" w:color="auto"/>
            </w:tcBorders>
          </w:tcPr>
          <w:p w14:paraId="751A345D"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Технический специалист</w:t>
            </w:r>
          </w:p>
        </w:tc>
        <w:tc>
          <w:tcPr>
            <w:tcW w:w="5953" w:type="dxa"/>
            <w:tcBorders>
              <w:top w:val="single" w:sz="4" w:space="0" w:color="auto"/>
              <w:left w:val="single" w:sz="4" w:space="0" w:color="auto"/>
              <w:bottom w:val="single" w:sz="4" w:space="0" w:color="auto"/>
              <w:right w:val="single" w:sz="4" w:space="0" w:color="auto"/>
            </w:tcBorders>
          </w:tcPr>
          <w:p w14:paraId="0957C9CD" w14:textId="1BDC2700" w:rsidR="001D0187" w:rsidRPr="000036E4" w:rsidRDefault="001E7E85" w:rsidP="001E7E85">
            <w:pPr>
              <w:widowControl w:val="0"/>
              <w:autoSpaceDE w:val="0"/>
              <w:autoSpaceDN w:val="0"/>
              <w:adjustRightInd w:val="0"/>
              <w:contextualSpacing/>
              <w:rPr>
                <w:rFonts w:eastAsia="Arial Unicode MS"/>
                <w:snapToGrid w:val="0"/>
                <w:color w:val="000000"/>
                <w:sz w:val="20"/>
                <w:szCs w:val="20"/>
                <w:lang w:val="ru"/>
              </w:rPr>
            </w:pPr>
            <w:r>
              <w:rPr>
                <w:rFonts w:eastAsia="Arial Unicode MS"/>
                <w:snapToGrid w:val="0"/>
                <w:color w:val="000000"/>
                <w:sz w:val="20"/>
                <w:szCs w:val="20"/>
                <w:lang w:val="ru"/>
              </w:rPr>
              <w:t>Представитель</w:t>
            </w:r>
            <w:r w:rsidRPr="000036E4">
              <w:rPr>
                <w:rFonts w:eastAsia="Arial Unicode MS"/>
                <w:snapToGrid w:val="0"/>
                <w:color w:val="000000"/>
                <w:sz w:val="20"/>
                <w:szCs w:val="20"/>
                <w:lang w:val="ru"/>
              </w:rPr>
              <w:t xml:space="preserve"> </w:t>
            </w:r>
            <w:r w:rsidR="001D0187" w:rsidRPr="000036E4">
              <w:rPr>
                <w:rFonts w:eastAsia="Arial Unicode MS"/>
                <w:snapToGrid w:val="0"/>
                <w:color w:val="000000"/>
                <w:sz w:val="20"/>
                <w:szCs w:val="20"/>
                <w:lang w:val="ru"/>
              </w:rPr>
              <w:t>Исполнителя, непосредственно выполняющий работы по комплексному техническому обслуживанию и ремонту постпечатного оборудования и обладающий соответствующими знаниями и квалификацией</w:t>
            </w:r>
          </w:p>
        </w:tc>
      </w:tr>
      <w:tr w:rsidR="001D0187" w:rsidRPr="000036E4" w14:paraId="669C4E51" w14:textId="77777777" w:rsidTr="001E7E85">
        <w:tc>
          <w:tcPr>
            <w:tcW w:w="918" w:type="dxa"/>
            <w:tcBorders>
              <w:top w:val="single" w:sz="4" w:space="0" w:color="auto"/>
              <w:left w:val="single" w:sz="4" w:space="0" w:color="auto"/>
              <w:bottom w:val="single" w:sz="4" w:space="0" w:color="auto"/>
              <w:right w:val="single" w:sz="4" w:space="0" w:color="auto"/>
            </w:tcBorders>
          </w:tcPr>
          <w:p w14:paraId="08A96643"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7</w:t>
            </w:r>
          </w:p>
        </w:tc>
        <w:tc>
          <w:tcPr>
            <w:tcW w:w="2835" w:type="dxa"/>
            <w:tcBorders>
              <w:top w:val="single" w:sz="4" w:space="0" w:color="auto"/>
              <w:left w:val="single" w:sz="4" w:space="0" w:color="auto"/>
              <w:bottom w:val="single" w:sz="4" w:space="0" w:color="auto"/>
              <w:right w:val="single" w:sz="4" w:space="0" w:color="auto"/>
            </w:tcBorders>
          </w:tcPr>
          <w:p w14:paraId="65C4D5DB"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Техническое обслуживание (ТО)</w:t>
            </w:r>
          </w:p>
        </w:tc>
        <w:tc>
          <w:tcPr>
            <w:tcW w:w="5953" w:type="dxa"/>
            <w:tcBorders>
              <w:top w:val="single" w:sz="4" w:space="0" w:color="auto"/>
              <w:left w:val="single" w:sz="4" w:space="0" w:color="auto"/>
              <w:bottom w:val="single" w:sz="4" w:space="0" w:color="auto"/>
              <w:right w:val="single" w:sz="4" w:space="0" w:color="auto"/>
            </w:tcBorders>
          </w:tcPr>
          <w:p w14:paraId="4B4D1145"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Комплекс мероприятий, направленных на обеспечение поддержания постпечатного оборудования в исправном состоянии в процессе эксплуатации</w:t>
            </w:r>
          </w:p>
        </w:tc>
      </w:tr>
      <w:tr w:rsidR="001D0187" w:rsidRPr="000036E4" w14:paraId="5E16545A" w14:textId="77777777" w:rsidTr="001E7E85">
        <w:tc>
          <w:tcPr>
            <w:tcW w:w="918" w:type="dxa"/>
            <w:tcBorders>
              <w:top w:val="single" w:sz="4" w:space="0" w:color="auto"/>
              <w:left w:val="single" w:sz="4" w:space="0" w:color="auto"/>
              <w:bottom w:val="single" w:sz="4" w:space="0" w:color="auto"/>
              <w:right w:val="single" w:sz="4" w:space="0" w:color="auto"/>
            </w:tcBorders>
          </w:tcPr>
          <w:p w14:paraId="157579DB"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8</w:t>
            </w:r>
          </w:p>
        </w:tc>
        <w:tc>
          <w:tcPr>
            <w:tcW w:w="2835" w:type="dxa"/>
            <w:tcBorders>
              <w:top w:val="single" w:sz="4" w:space="0" w:color="auto"/>
              <w:left w:val="single" w:sz="4" w:space="0" w:color="auto"/>
              <w:bottom w:val="single" w:sz="4" w:space="0" w:color="auto"/>
              <w:right w:val="single" w:sz="4" w:space="0" w:color="auto"/>
            </w:tcBorders>
          </w:tcPr>
          <w:p w14:paraId="56D086C5"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СТП</w:t>
            </w:r>
          </w:p>
        </w:tc>
        <w:tc>
          <w:tcPr>
            <w:tcW w:w="5953" w:type="dxa"/>
            <w:tcBorders>
              <w:top w:val="single" w:sz="4" w:space="0" w:color="auto"/>
              <w:left w:val="single" w:sz="4" w:space="0" w:color="auto"/>
              <w:bottom w:val="single" w:sz="4" w:space="0" w:color="auto"/>
              <w:right w:val="single" w:sz="4" w:space="0" w:color="auto"/>
            </w:tcBorders>
          </w:tcPr>
          <w:p w14:paraId="18CF26F5"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Служба технической поддержки пользователей</w:t>
            </w:r>
          </w:p>
        </w:tc>
      </w:tr>
      <w:tr w:rsidR="001D0187" w:rsidRPr="000036E4" w14:paraId="1C9BCC13" w14:textId="77777777" w:rsidTr="001E7E85">
        <w:tc>
          <w:tcPr>
            <w:tcW w:w="918" w:type="dxa"/>
            <w:tcBorders>
              <w:top w:val="single" w:sz="4" w:space="0" w:color="auto"/>
              <w:left w:val="single" w:sz="4" w:space="0" w:color="auto"/>
              <w:bottom w:val="single" w:sz="4" w:space="0" w:color="auto"/>
              <w:right w:val="single" w:sz="4" w:space="0" w:color="auto"/>
            </w:tcBorders>
          </w:tcPr>
          <w:p w14:paraId="19AEE840" w14:textId="77777777" w:rsidR="001D0187" w:rsidRPr="000036E4" w:rsidRDefault="001D0187" w:rsidP="001E7E85">
            <w:pPr>
              <w:widowControl w:val="0"/>
              <w:autoSpaceDE w:val="0"/>
              <w:autoSpaceDN w:val="0"/>
              <w:adjustRightInd w:val="0"/>
              <w:ind w:firstLine="357"/>
              <w:contextualSpacing/>
              <w:rPr>
                <w:sz w:val="20"/>
                <w:szCs w:val="20"/>
              </w:rPr>
            </w:pPr>
            <w:r w:rsidRPr="000036E4">
              <w:rPr>
                <w:sz w:val="20"/>
                <w:szCs w:val="20"/>
              </w:rPr>
              <w:t>9</w:t>
            </w:r>
          </w:p>
        </w:tc>
        <w:tc>
          <w:tcPr>
            <w:tcW w:w="2835" w:type="dxa"/>
            <w:tcBorders>
              <w:top w:val="single" w:sz="4" w:space="0" w:color="auto"/>
              <w:left w:val="single" w:sz="4" w:space="0" w:color="auto"/>
              <w:bottom w:val="single" w:sz="4" w:space="0" w:color="auto"/>
              <w:right w:val="single" w:sz="4" w:space="0" w:color="auto"/>
            </w:tcBorders>
          </w:tcPr>
          <w:p w14:paraId="661093C6"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r w:rsidRPr="000036E4">
              <w:rPr>
                <w:rFonts w:eastAsia="Arial Unicode MS"/>
                <w:snapToGrid w:val="0"/>
                <w:color w:val="000000"/>
                <w:sz w:val="20"/>
                <w:szCs w:val="20"/>
                <w:lang w:val="ru"/>
              </w:rPr>
              <w:t>Постпечатное оборудование</w:t>
            </w:r>
          </w:p>
        </w:tc>
        <w:tc>
          <w:tcPr>
            <w:tcW w:w="5953" w:type="dxa"/>
            <w:tcBorders>
              <w:top w:val="single" w:sz="4" w:space="0" w:color="auto"/>
              <w:left w:val="single" w:sz="4" w:space="0" w:color="auto"/>
              <w:bottom w:val="single" w:sz="4" w:space="0" w:color="auto"/>
              <w:right w:val="single" w:sz="4" w:space="0" w:color="auto"/>
            </w:tcBorders>
          </w:tcPr>
          <w:p w14:paraId="2501F96F" w14:textId="77777777" w:rsidR="001D0187" w:rsidRPr="000036E4" w:rsidRDefault="001D0187" w:rsidP="001E7E85">
            <w:pPr>
              <w:widowControl w:val="0"/>
              <w:autoSpaceDE w:val="0"/>
              <w:autoSpaceDN w:val="0"/>
              <w:adjustRightInd w:val="0"/>
              <w:contextualSpacing/>
              <w:rPr>
                <w:sz w:val="20"/>
                <w:szCs w:val="20"/>
              </w:rPr>
            </w:pPr>
            <w:r w:rsidRPr="000036E4">
              <w:rPr>
                <w:rFonts w:eastAsia="Arial Unicode MS"/>
                <w:snapToGrid w:val="0"/>
                <w:color w:val="000000"/>
                <w:sz w:val="20"/>
                <w:szCs w:val="20"/>
                <w:lang w:val="ru"/>
              </w:rPr>
              <w:t>Конвертовальная</w:t>
            </w:r>
            <w:r w:rsidRPr="000036E4">
              <w:rPr>
                <w:rFonts w:eastAsia="Arial Unicode MS"/>
                <w:snapToGrid w:val="0"/>
                <w:color w:val="000000"/>
                <w:sz w:val="20"/>
                <w:szCs w:val="20"/>
              </w:rPr>
              <w:t xml:space="preserve"> система </w:t>
            </w:r>
            <w:r w:rsidRPr="000036E4">
              <w:rPr>
                <w:sz w:val="20"/>
                <w:szCs w:val="20"/>
              </w:rPr>
              <w:t>Quadient DS-95i,</w:t>
            </w:r>
          </w:p>
          <w:p w14:paraId="57CADD62" w14:textId="77777777" w:rsidR="001D0187" w:rsidRPr="000036E4" w:rsidRDefault="001D0187" w:rsidP="001E7E85">
            <w:pPr>
              <w:widowControl w:val="0"/>
              <w:autoSpaceDE w:val="0"/>
              <w:autoSpaceDN w:val="0"/>
              <w:adjustRightInd w:val="0"/>
              <w:contextualSpacing/>
              <w:rPr>
                <w:rFonts w:eastAsia="Arial Unicode MS"/>
                <w:snapToGrid w:val="0"/>
                <w:color w:val="000000"/>
                <w:sz w:val="20"/>
                <w:szCs w:val="20"/>
                <w:lang w:val="ru"/>
              </w:rPr>
            </w:pPr>
          </w:p>
        </w:tc>
      </w:tr>
    </w:tbl>
    <w:p w14:paraId="1FF0B5B8" w14:textId="77777777" w:rsidR="001D0187" w:rsidRPr="000036E4" w:rsidRDefault="001D0187" w:rsidP="001D0187">
      <w:pPr>
        <w:pStyle w:val="ConsPlusNormal"/>
        <w:contextualSpacing/>
        <w:jc w:val="center"/>
        <w:rPr>
          <w:rFonts w:ascii="Times New Roman" w:hAnsi="Times New Roman" w:cs="Times New Roman"/>
        </w:rPr>
      </w:pPr>
    </w:p>
    <w:p w14:paraId="70780BE3" w14:textId="77777777" w:rsidR="001D0187" w:rsidRPr="000036E4" w:rsidRDefault="001D0187" w:rsidP="001D0187">
      <w:pPr>
        <w:pStyle w:val="ConsPlusNormal"/>
        <w:widowControl w:val="0"/>
        <w:numPr>
          <w:ilvl w:val="0"/>
          <w:numId w:val="34"/>
        </w:numPr>
        <w:ind w:left="0" w:firstLine="0"/>
        <w:contextualSpacing/>
        <w:jc w:val="center"/>
        <w:rPr>
          <w:rFonts w:ascii="Times New Roman" w:hAnsi="Times New Roman" w:cs="Times New Roman"/>
        </w:rPr>
      </w:pPr>
      <w:r w:rsidRPr="000036E4">
        <w:rPr>
          <w:rFonts w:ascii="Times New Roman" w:hAnsi="Times New Roman" w:cs="Times New Roman"/>
        </w:rPr>
        <w:t>НАИМЕНОВАНИЕ УСЛУГИ</w:t>
      </w:r>
    </w:p>
    <w:p w14:paraId="486CFE92" w14:textId="77777777" w:rsidR="001D0187" w:rsidRPr="000036E4" w:rsidRDefault="001D0187" w:rsidP="001D0187">
      <w:pPr>
        <w:pStyle w:val="ConsPlusNormal"/>
        <w:contextualSpacing/>
        <w:jc w:val="both"/>
        <w:rPr>
          <w:rFonts w:ascii="Times New Roman" w:hAnsi="Times New Roman" w:cs="Times New Roman"/>
        </w:rPr>
      </w:pPr>
    </w:p>
    <w:p w14:paraId="186F11AA" w14:textId="77777777" w:rsidR="001D0187" w:rsidRPr="000036E4" w:rsidRDefault="001D0187" w:rsidP="001D0187">
      <w:pPr>
        <w:pStyle w:val="ConsPlusNormal"/>
        <w:ind w:firstLine="709"/>
        <w:contextualSpacing/>
        <w:jc w:val="both"/>
        <w:rPr>
          <w:rFonts w:ascii="Times New Roman" w:hAnsi="Times New Roman" w:cs="Times New Roman"/>
        </w:rPr>
      </w:pPr>
      <w:r w:rsidRPr="000036E4">
        <w:rPr>
          <w:rFonts w:ascii="Times New Roman" w:hAnsi="Times New Roman" w:cs="Times New Roman"/>
        </w:rPr>
        <w:t>2.1.</w:t>
      </w:r>
      <w:r w:rsidRPr="000036E4">
        <w:rPr>
          <w:rFonts w:ascii="Times New Roman" w:hAnsi="Times New Roman" w:cs="Times New Roman"/>
        </w:rPr>
        <w:tab/>
        <w:t>Оказание услуг по сервисному обслуживанию и ремонту постпечатного оборудования для нужд УФПС Архангельской области.</w:t>
      </w:r>
    </w:p>
    <w:p w14:paraId="78056C70" w14:textId="77777777" w:rsidR="001D0187" w:rsidRPr="000036E4" w:rsidRDefault="001D0187" w:rsidP="001D0187">
      <w:pPr>
        <w:pStyle w:val="ConsPlusNormal"/>
        <w:contextualSpacing/>
        <w:jc w:val="both"/>
        <w:rPr>
          <w:rFonts w:ascii="Times New Roman" w:hAnsi="Times New Roman" w:cs="Times New Roman"/>
        </w:rPr>
      </w:pPr>
    </w:p>
    <w:p w14:paraId="031E020C" w14:textId="77777777" w:rsidR="001D0187" w:rsidRPr="000036E4" w:rsidRDefault="001D0187" w:rsidP="001D0187">
      <w:pPr>
        <w:pStyle w:val="ConsPlusNormal"/>
        <w:widowControl w:val="0"/>
        <w:numPr>
          <w:ilvl w:val="0"/>
          <w:numId w:val="34"/>
        </w:numPr>
        <w:ind w:left="0" w:firstLine="0"/>
        <w:contextualSpacing/>
        <w:jc w:val="center"/>
        <w:rPr>
          <w:rFonts w:ascii="Times New Roman" w:hAnsi="Times New Roman" w:cs="Times New Roman"/>
        </w:rPr>
      </w:pPr>
      <w:r w:rsidRPr="000036E4">
        <w:rPr>
          <w:rFonts w:ascii="Times New Roman" w:hAnsi="Times New Roman" w:cs="Times New Roman"/>
        </w:rPr>
        <w:t>ОПИСАНИЕ УСЛУГИ, ЦЕЛЬ И ЗАДАЧИ</w:t>
      </w:r>
    </w:p>
    <w:p w14:paraId="3141357E" w14:textId="77777777" w:rsidR="001D0187" w:rsidRPr="000036E4" w:rsidRDefault="001D0187" w:rsidP="001D0187">
      <w:pPr>
        <w:pStyle w:val="ConsPlusNormal"/>
        <w:contextualSpacing/>
        <w:jc w:val="both"/>
        <w:rPr>
          <w:rFonts w:ascii="Times New Roman" w:hAnsi="Times New Roman" w:cs="Times New Roman"/>
        </w:rPr>
      </w:pPr>
    </w:p>
    <w:p w14:paraId="2DADDFEB" w14:textId="77777777" w:rsidR="001D0187" w:rsidRPr="000036E4" w:rsidRDefault="001D0187" w:rsidP="001D0187">
      <w:pPr>
        <w:tabs>
          <w:tab w:val="left" w:pos="1418"/>
        </w:tabs>
        <w:contextualSpacing/>
        <w:jc w:val="both"/>
        <w:rPr>
          <w:bCs/>
          <w:sz w:val="20"/>
          <w:szCs w:val="20"/>
        </w:rPr>
      </w:pPr>
      <w:r w:rsidRPr="000036E4">
        <w:rPr>
          <w:bCs/>
          <w:sz w:val="20"/>
          <w:szCs w:val="20"/>
        </w:rPr>
        <w:t>3.1. Состав оказываемых услуг.</w:t>
      </w:r>
    </w:p>
    <w:p w14:paraId="02740D3F" w14:textId="77777777" w:rsidR="001D0187" w:rsidRPr="000036E4" w:rsidRDefault="001D0187" w:rsidP="001D0187">
      <w:pPr>
        <w:pStyle w:val="a5"/>
        <w:numPr>
          <w:ilvl w:val="0"/>
          <w:numId w:val="19"/>
        </w:numPr>
        <w:tabs>
          <w:tab w:val="left" w:pos="1418"/>
        </w:tabs>
        <w:ind w:left="0" w:firstLine="851"/>
        <w:jc w:val="both"/>
        <w:rPr>
          <w:bCs/>
          <w:sz w:val="20"/>
          <w:szCs w:val="20"/>
        </w:rPr>
      </w:pPr>
      <w:r w:rsidRPr="000036E4">
        <w:rPr>
          <w:bCs/>
          <w:sz w:val="20"/>
          <w:szCs w:val="20"/>
        </w:rPr>
        <w:t xml:space="preserve">Оказание услуг по сервисному обслуживанию </w:t>
      </w:r>
      <w:r w:rsidRPr="000036E4">
        <w:rPr>
          <w:rFonts w:eastAsia="Arial Unicode MS"/>
          <w:snapToGrid w:val="0"/>
          <w:color w:val="000000"/>
          <w:sz w:val="20"/>
          <w:szCs w:val="20"/>
          <w:lang w:val="ru"/>
        </w:rPr>
        <w:t xml:space="preserve">постпечатного оборудования </w:t>
      </w:r>
      <w:r w:rsidRPr="000036E4">
        <w:rPr>
          <w:bCs/>
          <w:i/>
          <w:sz w:val="20"/>
          <w:szCs w:val="20"/>
        </w:rPr>
        <w:t>(далее по тексту - «Услуги»)</w:t>
      </w:r>
      <w:r w:rsidRPr="000036E4">
        <w:rPr>
          <w:bCs/>
          <w:sz w:val="20"/>
          <w:szCs w:val="20"/>
        </w:rPr>
        <w:t>.</w:t>
      </w:r>
    </w:p>
    <w:p w14:paraId="392CD951" w14:textId="77777777" w:rsidR="001D0187" w:rsidRPr="000036E4" w:rsidRDefault="001D0187" w:rsidP="001D0187">
      <w:pPr>
        <w:pStyle w:val="a5"/>
        <w:tabs>
          <w:tab w:val="left" w:pos="1418"/>
        </w:tabs>
        <w:ind w:left="851"/>
        <w:jc w:val="both"/>
        <w:rPr>
          <w:bCs/>
          <w:sz w:val="20"/>
          <w:szCs w:val="20"/>
        </w:rPr>
      </w:pPr>
      <w:r w:rsidRPr="000036E4">
        <w:rPr>
          <w:bCs/>
          <w:sz w:val="20"/>
          <w:szCs w:val="20"/>
        </w:rPr>
        <w:t>3.1.2.</w:t>
      </w:r>
      <w:r w:rsidRPr="000036E4">
        <w:rPr>
          <w:sz w:val="20"/>
          <w:szCs w:val="20"/>
        </w:rPr>
        <w:t xml:space="preserve">   </w:t>
      </w:r>
      <w:r w:rsidRPr="000036E4">
        <w:rPr>
          <w:bCs/>
          <w:sz w:val="20"/>
          <w:szCs w:val="20"/>
        </w:rPr>
        <w:t>Состав (перечень) оказываемых услуг:</w:t>
      </w:r>
    </w:p>
    <w:p w14:paraId="0899D172" w14:textId="77777777" w:rsidR="001D0187" w:rsidRPr="000036E4" w:rsidRDefault="001D0187" w:rsidP="001D0187">
      <w:pPr>
        <w:pStyle w:val="a5"/>
        <w:ind w:left="851"/>
        <w:jc w:val="both"/>
        <w:rPr>
          <w:bCs/>
          <w:sz w:val="20"/>
          <w:szCs w:val="20"/>
        </w:rPr>
      </w:pPr>
      <w:r w:rsidRPr="000036E4">
        <w:rPr>
          <w:bCs/>
          <w:sz w:val="20"/>
          <w:szCs w:val="20"/>
        </w:rPr>
        <w:t>3.1.2.1. Поставка ресурсных комплектующих, запасных частей и деталей, вышедших из строя вследствие естественного износа, или по независящим от Заказчика или третьих лиц и сил причинам.</w:t>
      </w:r>
    </w:p>
    <w:p w14:paraId="1004C4CE" w14:textId="77777777" w:rsidR="001D0187" w:rsidRPr="000036E4" w:rsidRDefault="001D0187" w:rsidP="001D0187">
      <w:pPr>
        <w:contextualSpacing/>
        <w:jc w:val="both"/>
        <w:rPr>
          <w:bCs/>
          <w:sz w:val="20"/>
          <w:szCs w:val="20"/>
        </w:rPr>
      </w:pPr>
      <w:r w:rsidRPr="000036E4">
        <w:rPr>
          <w:bCs/>
          <w:sz w:val="20"/>
          <w:szCs w:val="20"/>
        </w:rPr>
        <w:t xml:space="preserve">            3.1.2.2. Ремонтные работы и р</w:t>
      </w:r>
      <w:r w:rsidRPr="000036E4">
        <w:rPr>
          <w:rFonts w:eastAsia="Arial Unicode MS"/>
          <w:snapToGrid w:val="0"/>
          <w:sz w:val="20"/>
          <w:szCs w:val="20"/>
          <w:lang w:val="ru"/>
        </w:rPr>
        <w:t>аботы по восстановлению исправности (работоспособности), регламентные (профилактические) работы/ регламентное техническое обслуживание</w:t>
      </w:r>
      <w:r w:rsidRPr="000036E4">
        <w:rPr>
          <w:bCs/>
          <w:sz w:val="20"/>
          <w:szCs w:val="20"/>
        </w:rPr>
        <w:t xml:space="preserve"> постпечатного оборудования, осуществляемые силами специалистов сервисного центра.</w:t>
      </w:r>
    </w:p>
    <w:p w14:paraId="21FEC3C4" w14:textId="77777777" w:rsidR="001D0187" w:rsidRPr="000036E4" w:rsidRDefault="001D0187" w:rsidP="001D0187">
      <w:pPr>
        <w:contextualSpacing/>
        <w:jc w:val="both"/>
        <w:rPr>
          <w:bCs/>
          <w:sz w:val="20"/>
          <w:szCs w:val="20"/>
        </w:rPr>
      </w:pPr>
      <w:r w:rsidRPr="000036E4">
        <w:rPr>
          <w:bCs/>
          <w:sz w:val="20"/>
          <w:szCs w:val="20"/>
        </w:rPr>
        <w:t>3.2. Цели оказываемых услуг:</w:t>
      </w:r>
    </w:p>
    <w:p w14:paraId="45A90122" w14:textId="77777777" w:rsidR="001D0187" w:rsidRPr="000036E4" w:rsidRDefault="001D0187" w:rsidP="001D0187">
      <w:pPr>
        <w:ind w:left="851"/>
        <w:contextualSpacing/>
        <w:jc w:val="both"/>
        <w:rPr>
          <w:bCs/>
          <w:sz w:val="20"/>
          <w:szCs w:val="20"/>
        </w:rPr>
      </w:pPr>
      <w:r w:rsidRPr="000036E4">
        <w:rPr>
          <w:bCs/>
          <w:sz w:val="20"/>
          <w:szCs w:val="20"/>
        </w:rPr>
        <w:t xml:space="preserve"> - обеспечение постоянной работоспособности конвертовальной системы;</w:t>
      </w:r>
    </w:p>
    <w:p w14:paraId="7F9D4166" w14:textId="77777777" w:rsidR="001D0187" w:rsidRPr="000036E4" w:rsidRDefault="001D0187" w:rsidP="001D0187">
      <w:pPr>
        <w:ind w:left="851"/>
        <w:contextualSpacing/>
        <w:jc w:val="both"/>
        <w:rPr>
          <w:bCs/>
          <w:sz w:val="20"/>
          <w:szCs w:val="20"/>
        </w:rPr>
      </w:pPr>
      <w:r w:rsidRPr="000036E4">
        <w:rPr>
          <w:bCs/>
          <w:sz w:val="20"/>
          <w:szCs w:val="20"/>
        </w:rPr>
        <w:t xml:space="preserve"> - предотвращение преждевременного выхода из строя конвертовальной системы;</w:t>
      </w:r>
    </w:p>
    <w:p w14:paraId="4EE2F445" w14:textId="77777777" w:rsidR="001D0187" w:rsidRPr="000036E4" w:rsidRDefault="001D0187" w:rsidP="001D0187">
      <w:pPr>
        <w:ind w:left="851"/>
        <w:contextualSpacing/>
        <w:jc w:val="both"/>
        <w:rPr>
          <w:bCs/>
          <w:sz w:val="20"/>
          <w:szCs w:val="20"/>
        </w:rPr>
      </w:pPr>
      <w:r w:rsidRPr="000036E4">
        <w:rPr>
          <w:bCs/>
          <w:sz w:val="20"/>
          <w:szCs w:val="20"/>
        </w:rPr>
        <w:lastRenderedPageBreak/>
        <w:t xml:space="preserve"> - минимизация простоя конвертовальной системы при аварийных ситуациях.</w:t>
      </w:r>
    </w:p>
    <w:p w14:paraId="73C1CB9D" w14:textId="77777777" w:rsidR="001D0187" w:rsidRPr="000036E4" w:rsidRDefault="001D0187" w:rsidP="001D0187">
      <w:pPr>
        <w:contextualSpacing/>
        <w:jc w:val="both"/>
        <w:rPr>
          <w:bCs/>
          <w:sz w:val="20"/>
          <w:szCs w:val="20"/>
        </w:rPr>
      </w:pPr>
      <w:r w:rsidRPr="000036E4">
        <w:rPr>
          <w:bCs/>
          <w:sz w:val="20"/>
          <w:szCs w:val="20"/>
        </w:rPr>
        <w:t xml:space="preserve">3.3. Оказание услуг осуществляется только специально обученными специалистами, имеющими документ, подтверждающий право обслуживания и ремонта по данному типу оборудования, предоставленный производителем либо уполномоченным представителем производителя оборудования. </w:t>
      </w:r>
    </w:p>
    <w:p w14:paraId="6CAD29FD" w14:textId="77777777" w:rsidR="001D0187" w:rsidRPr="000036E4" w:rsidRDefault="001D0187" w:rsidP="001D0187">
      <w:pPr>
        <w:contextualSpacing/>
        <w:jc w:val="both"/>
        <w:rPr>
          <w:bCs/>
          <w:sz w:val="20"/>
          <w:szCs w:val="20"/>
        </w:rPr>
      </w:pPr>
      <w:r w:rsidRPr="000036E4">
        <w:rPr>
          <w:bCs/>
          <w:sz w:val="20"/>
          <w:szCs w:val="20"/>
        </w:rPr>
        <w:t>3.4. Обязанности технического специалиста предусматривают решение следующих задач:</w:t>
      </w:r>
    </w:p>
    <w:p w14:paraId="4A30B4BD" w14:textId="77777777" w:rsidR="001D0187" w:rsidRPr="000036E4" w:rsidRDefault="001D0187" w:rsidP="001D0187">
      <w:pPr>
        <w:ind w:left="851"/>
        <w:contextualSpacing/>
        <w:jc w:val="both"/>
        <w:rPr>
          <w:bCs/>
          <w:sz w:val="20"/>
          <w:szCs w:val="20"/>
        </w:rPr>
      </w:pPr>
      <w:r w:rsidRPr="000036E4">
        <w:rPr>
          <w:bCs/>
          <w:sz w:val="20"/>
          <w:szCs w:val="20"/>
        </w:rPr>
        <w:t>1. – Контроль технического состояния конвертовальной системы.</w:t>
      </w:r>
    </w:p>
    <w:p w14:paraId="49928ACE" w14:textId="77777777" w:rsidR="001D0187" w:rsidRPr="000036E4" w:rsidRDefault="001D0187" w:rsidP="001D0187">
      <w:pPr>
        <w:ind w:left="851"/>
        <w:contextualSpacing/>
        <w:jc w:val="both"/>
        <w:rPr>
          <w:bCs/>
          <w:sz w:val="20"/>
          <w:szCs w:val="20"/>
        </w:rPr>
      </w:pPr>
      <w:r w:rsidRPr="000036E4">
        <w:rPr>
          <w:bCs/>
          <w:sz w:val="20"/>
          <w:szCs w:val="20"/>
        </w:rPr>
        <w:t>2 – Прогнозирование отказов, составление плана мероприятий по обеспечению бесперебойной работы конвертовальной системы.</w:t>
      </w:r>
    </w:p>
    <w:p w14:paraId="15E3DA01" w14:textId="77777777" w:rsidR="001D0187" w:rsidRPr="000036E4" w:rsidRDefault="001D0187" w:rsidP="001D0187">
      <w:pPr>
        <w:ind w:left="851"/>
        <w:contextualSpacing/>
        <w:jc w:val="both"/>
        <w:rPr>
          <w:bCs/>
          <w:sz w:val="20"/>
          <w:szCs w:val="20"/>
        </w:rPr>
      </w:pPr>
      <w:r w:rsidRPr="000036E4">
        <w:rPr>
          <w:bCs/>
          <w:sz w:val="20"/>
          <w:szCs w:val="20"/>
        </w:rPr>
        <w:t>3 – Проверка сообщений об ошибках встроенной конвертовальной системы диагностики.</w:t>
      </w:r>
    </w:p>
    <w:p w14:paraId="612F11AF" w14:textId="77777777" w:rsidR="001D0187" w:rsidRPr="000036E4" w:rsidRDefault="001D0187" w:rsidP="001D0187">
      <w:pPr>
        <w:ind w:left="851"/>
        <w:contextualSpacing/>
        <w:jc w:val="both"/>
        <w:rPr>
          <w:bCs/>
          <w:sz w:val="20"/>
          <w:szCs w:val="20"/>
        </w:rPr>
      </w:pPr>
      <w:r w:rsidRPr="000036E4">
        <w:rPr>
          <w:bCs/>
          <w:sz w:val="20"/>
          <w:szCs w:val="20"/>
        </w:rPr>
        <w:t>4 – Устранение сбоев (неисправностей) оборудования.</w:t>
      </w:r>
    </w:p>
    <w:p w14:paraId="65C63EB0" w14:textId="77777777" w:rsidR="001D0187" w:rsidRPr="000036E4" w:rsidRDefault="001D0187" w:rsidP="001D0187">
      <w:pPr>
        <w:ind w:left="851"/>
        <w:contextualSpacing/>
        <w:jc w:val="both"/>
        <w:rPr>
          <w:bCs/>
          <w:sz w:val="20"/>
          <w:szCs w:val="20"/>
        </w:rPr>
      </w:pPr>
      <w:r w:rsidRPr="000036E4">
        <w:rPr>
          <w:bCs/>
          <w:sz w:val="20"/>
          <w:szCs w:val="20"/>
        </w:rPr>
        <w:t>5 – Замена ресурсных и не ресурсных  запасных частей.</w:t>
      </w:r>
    </w:p>
    <w:p w14:paraId="015FD729" w14:textId="77777777" w:rsidR="001D0187" w:rsidRPr="000036E4" w:rsidRDefault="001D0187" w:rsidP="001D0187">
      <w:pPr>
        <w:ind w:left="851"/>
        <w:contextualSpacing/>
        <w:jc w:val="both"/>
        <w:rPr>
          <w:bCs/>
          <w:sz w:val="20"/>
          <w:szCs w:val="20"/>
        </w:rPr>
      </w:pPr>
      <w:r w:rsidRPr="000036E4">
        <w:rPr>
          <w:bCs/>
          <w:sz w:val="20"/>
          <w:szCs w:val="20"/>
        </w:rPr>
        <w:t>6 – Предоставление Заказчику информации о текущем состоянии оборудования и рекомендаций по дальнейшему его использования.</w:t>
      </w:r>
    </w:p>
    <w:p w14:paraId="54CDDE9D" w14:textId="77777777" w:rsidR="001D0187" w:rsidRPr="000036E4" w:rsidRDefault="001D0187" w:rsidP="001D0187">
      <w:pPr>
        <w:ind w:left="851"/>
        <w:contextualSpacing/>
        <w:jc w:val="both"/>
        <w:rPr>
          <w:bCs/>
          <w:sz w:val="20"/>
          <w:szCs w:val="20"/>
        </w:rPr>
      </w:pPr>
    </w:p>
    <w:p w14:paraId="78E21901" w14:textId="77777777" w:rsidR="001D0187" w:rsidRPr="000036E4" w:rsidRDefault="001D0187" w:rsidP="001D0187">
      <w:pPr>
        <w:contextualSpacing/>
        <w:jc w:val="both"/>
        <w:rPr>
          <w:sz w:val="20"/>
          <w:szCs w:val="20"/>
        </w:rPr>
      </w:pPr>
      <w:r w:rsidRPr="000036E4">
        <w:rPr>
          <w:sz w:val="20"/>
          <w:szCs w:val="20"/>
        </w:rPr>
        <w:t>3.5. Перечень Оборудования Заказчика:</w:t>
      </w:r>
    </w:p>
    <w:tbl>
      <w:tblPr>
        <w:tblW w:w="753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964"/>
        <w:gridCol w:w="4443"/>
        <w:gridCol w:w="2126"/>
      </w:tblGrid>
      <w:tr w:rsidR="001D0187" w:rsidRPr="000036E4" w14:paraId="388DFBC9" w14:textId="77777777" w:rsidTr="001E7E85">
        <w:trPr>
          <w:trHeight w:val="397"/>
          <w:jc w:val="center"/>
        </w:trPr>
        <w:tc>
          <w:tcPr>
            <w:tcW w:w="964" w:type="dxa"/>
            <w:tcBorders>
              <w:top w:val="single" w:sz="4" w:space="0" w:color="auto"/>
              <w:bottom w:val="single" w:sz="4" w:space="0" w:color="auto"/>
            </w:tcBorders>
            <w:shd w:val="clear" w:color="auto" w:fill="D9D9D9"/>
            <w:vAlign w:val="center"/>
          </w:tcPr>
          <w:p w14:paraId="14E63D38" w14:textId="77777777" w:rsidR="001D0187" w:rsidRPr="000036E4" w:rsidRDefault="001D0187" w:rsidP="001E7E85">
            <w:pPr>
              <w:contextualSpacing/>
              <w:jc w:val="center"/>
              <w:rPr>
                <w:rFonts w:eastAsia="Arial Unicode MS"/>
                <w:bCs/>
                <w:color w:val="000000"/>
                <w:sz w:val="20"/>
                <w:szCs w:val="20"/>
                <w:lang w:val="ru"/>
              </w:rPr>
            </w:pPr>
            <w:r w:rsidRPr="000036E4">
              <w:rPr>
                <w:rFonts w:eastAsia="Arial Unicode MS"/>
                <w:bCs/>
                <w:color w:val="000000"/>
                <w:sz w:val="20"/>
                <w:szCs w:val="20"/>
                <w:lang w:val="ru"/>
              </w:rPr>
              <w:t>№</w:t>
            </w:r>
          </w:p>
        </w:tc>
        <w:tc>
          <w:tcPr>
            <w:tcW w:w="4443" w:type="dxa"/>
            <w:tcBorders>
              <w:top w:val="single" w:sz="4" w:space="0" w:color="auto"/>
              <w:bottom w:val="single" w:sz="4" w:space="0" w:color="auto"/>
            </w:tcBorders>
            <w:shd w:val="clear" w:color="auto" w:fill="D9D9D9"/>
            <w:noWrap/>
            <w:vAlign w:val="center"/>
            <w:hideMark/>
          </w:tcPr>
          <w:p w14:paraId="5FC73893" w14:textId="77777777" w:rsidR="001D0187" w:rsidRPr="000036E4" w:rsidRDefault="001D0187" w:rsidP="001E7E85">
            <w:pPr>
              <w:ind w:firstLine="851"/>
              <w:contextualSpacing/>
              <w:jc w:val="center"/>
              <w:rPr>
                <w:rFonts w:eastAsia="Arial Unicode MS"/>
                <w:bCs/>
                <w:color w:val="000000"/>
                <w:sz w:val="20"/>
                <w:szCs w:val="20"/>
                <w:lang w:val="ru"/>
              </w:rPr>
            </w:pPr>
            <w:r w:rsidRPr="000036E4">
              <w:rPr>
                <w:rFonts w:eastAsia="Arial Unicode MS"/>
                <w:bCs/>
                <w:color w:val="000000"/>
                <w:sz w:val="20"/>
                <w:szCs w:val="20"/>
                <w:lang w:val="ru"/>
              </w:rPr>
              <w:t>Оборудование (модель, тип)</w:t>
            </w:r>
          </w:p>
        </w:tc>
        <w:tc>
          <w:tcPr>
            <w:tcW w:w="2126" w:type="dxa"/>
            <w:tcBorders>
              <w:top w:val="single" w:sz="4" w:space="0" w:color="auto"/>
              <w:bottom w:val="single" w:sz="4" w:space="0" w:color="auto"/>
            </w:tcBorders>
            <w:shd w:val="clear" w:color="auto" w:fill="D9D9D9"/>
            <w:vAlign w:val="center"/>
            <w:hideMark/>
          </w:tcPr>
          <w:p w14:paraId="78D2582F" w14:textId="77777777" w:rsidR="001D0187" w:rsidRPr="000036E4" w:rsidRDefault="001D0187" w:rsidP="001E7E85">
            <w:pPr>
              <w:contextualSpacing/>
              <w:jc w:val="center"/>
              <w:rPr>
                <w:rFonts w:eastAsia="Arial Unicode MS"/>
                <w:bCs/>
                <w:color w:val="000000"/>
                <w:sz w:val="20"/>
                <w:szCs w:val="20"/>
                <w:lang w:val="ru"/>
              </w:rPr>
            </w:pPr>
            <w:r w:rsidRPr="000036E4">
              <w:rPr>
                <w:rFonts w:eastAsia="Arial Unicode MS"/>
                <w:bCs/>
                <w:color w:val="000000"/>
                <w:sz w:val="20"/>
                <w:szCs w:val="20"/>
                <w:lang w:val="ru"/>
              </w:rPr>
              <w:t>Номер оборудования</w:t>
            </w:r>
          </w:p>
        </w:tc>
      </w:tr>
      <w:tr w:rsidR="001D0187" w:rsidRPr="000036E4" w14:paraId="106EBBF8" w14:textId="77777777" w:rsidTr="001E7E85">
        <w:trPr>
          <w:trHeight w:val="397"/>
          <w:jc w:val="center"/>
        </w:trPr>
        <w:tc>
          <w:tcPr>
            <w:tcW w:w="964" w:type="dxa"/>
            <w:tcBorders>
              <w:top w:val="single" w:sz="4" w:space="0" w:color="auto"/>
              <w:bottom w:val="single" w:sz="4" w:space="0" w:color="auto"/>
            </w:tcBorders>
            <w:shd w:val="clear" w:color="auto" w:fill="auto"/>
            <w:vAlign w:val="center"/>
          </w:tcPr>
          <w:p w14:paraId="3A011979" w14:textId="77777777" w:rsidR="001D0187" w:rsidRPr="000036E4" w:rsidRDefault="001D0187" w:rsidP="001E7E85">
            <w:pPr>
              <w:contextualSpacing/>
              <w:jc w:val="center"/>
              <w:rPr>
                <w:rFonts w:eastAsia="Arial Unicode MS"/>
                <w:bCs/>
                <w:color w:val="000000"/>
                <w:sz w:val="20"/>
                <w:szCs w:val="20"/>
                <w:lang w:val="ru"/>
              </w:rPr>
            </w:pPr>
            <w:r w:rsidRPr="000036E4">
              <w:rPr>
                <w:rFonts w:eastAsia="Arial Unicode MS"/>
                <w:bCs/>
                <w:color w:val="000000"/>
                <w:sz w:val="20"/>
                <w:szCs w:val="20"/>
                <w:lang w:val="ru"/>
              </w:rPr>
              <w:t>1</w:t>
            </w:r>
          </w:p>
        </w:tc>
        <w:tc>
          <w:tcPr>
            <w:tcW w:w="4443" w:type="dxa"/>
            <w:tcBorders>
              <w:top w:val="single" w:sz="4" w:space="0" w:color="auto"/>
              <w:bottom w:val="single" w:sz="4" w:space="0" w:color="auto"/>
            </w:tcBorders>
            <w:shd w:val="clear" w:color="auto" w:fill="auto"/>
            <w:noWrap/>
            <w:vAlign w:val="center"/>
          </w:tcPr>
          <w:p w14:paraId="573B0D6C" w14:textId="77777777" w:rsidR="001D0187" w:rsidRPr="000036E4" w:rsidRDefault="001D0187" w:rsidP="001E7E85">
            <w:pPr>
              <w:contextualSpacing/>
              <w:rPr>
                <w:rFonts w:eastAsia="Arial Unicode MS"/>
                <w:bCs/>
                <w:color w:val="000000"/>
                <w:sz w:val="20"/>
                <w:szCs w:val="20"/>
                <w:lang w:val="ru"/>
              </w:rPr>
            </w:pPr>
            <w:r w:rsidRPr="000036E4">
              <w:rPr>
                <w:sz w:val="20"/>
                <w:szCs w:val="20"/>
              </w:rPr>
              <w:t xml:space="preserve">Конвертовальная машина </w:t>
            </w:r>
            <w:r w:rsidRPr="000036E4">
              <w:rPr>
                <w:rFonts w:eastAsia="Calibri"/>
                <w:sz w:val="20"/>
                <w:szCs w:val="20"/>
              </w:rPr>
              <w:t xml:space="preserve">Quadient DS-95i  </w:t>
            </w:r>
          </w:p>
        </w:tc>
        <w:tc>
          <w:tcPr>
            <w:tcW w:w="2126" w:type="dxa"/>
            <w:tcBorders>
              <w:top w:val="single" w:sz="4" w:space="0" w:color="auto"/>
              <w:bottom w:val="single" w:sz="4" w:space="0" w:color="auto"/>
            </w:tcBorders>
            <w:shd w:val="clear" w:color="auto" w:fill="auto"/>
            <w:vAlign w:val="center"/>
          </w:tcPr>
          <w:p w14:paraId="0F7ED99B" w14:textId="77777777" w:rsidR="001D0187" w:rsidRPr="000036E4" w:rsidRDefault="001D0187" w:rsidP="001E7E85">
            <w:pPr>
              <w:contextualSpacing/>
              <w:rPr>
                <w:rFonts w:eastAsia="Arial Unicode MS"/>
                <w:bCs/>
                <w:color w:val="000000"/>
                <w:sz w:val="20"/>
                <w:szCs w:val="20"/>
                <w:lang w:val="en-US"/>
              </w:rPr>
            </w:pPr>
            <w:r w:rsidRPr="000036E4">
              <w:rPr>
                <w:color w:val="000000"/>
                <w:sz w:val="20"/>
                <w:szCs w:val="20"/>
              </w:rPr>
              <w:t xml:space="preserve">    </w:t>
            </w:r>
            <w:r w:rsidRPr="000036E4">
              <w:rPr>
                <w:color w:val="000000"/>
                <w:sz w:val="20"/>
                <w:szCs w:val="20"/>
                <w:lang w:val="en-US"/>
              </w:rPr>
              <w:t xml:space="preserve">s/n </w:t>
            </w:r>
            <w:r w:rsidRPr="000036E4">
              <w:rPr>
                <w:sz w:val="20"/>
                <w:szCs w:val="20"/>
              </w:rPr>
              <w:t>20GW1143</w:t>
            </w:r>
          </w:p>
        </w:tc>
      </w:tr>
    </w:tbl>
    <w:p w14:paraId="032DD677" w14:textId="77777777" w:rsidR="001D0187" w:rsidRPr="000036E4" w:rsidRDefault="001D0187" w:rsidP="001D0187">
      <w:pPr>
        <w:contextualSpacing/>
        <w:jc w:val="both"/>
        <w:outlineLvl w:val="1"/>
        <w:rPr>
          <w:sz w:val="20"/>
          <w:szCs w:val="20"/>
        </w:rPr>
      </w:pPr>
      <w:r w:rsidRPr="000036E4">
        <w:rPr>
          <w:sz w:val="20"/>
          <w:szCs w:val="20"/>
        </w:rPr>
        <w:t>3.6. Объём оказываемых услуг.</w:t>
      </w:r>
    </w:p>
    <w:p w14:paraId="10893DA5" w14:textId="77777777" w:rsidR="001D0187" w:rsidRPr="000036E4" w:rsidRDefault="001D0187" w:rsidP="001D0187">
      <w:pPr>
        <w:ind w:firstLine="851"/>
        <w:contextualSpacing/>
        <w:jc w:val="both"/>
        <w:rPr>
          <w:sz w:val="20"/>
          <w:szCs w:val="20"/>
        </w:rPr>
      </w:pPr>
      <w:r w:rsidRPr="000036E4">
        <w:rPr>
          <w:sz w:val="20"/>
          <w:szCs w:val="20"/>
        </w:rPr>
        <w:t>Объем конкретных услуг ТО определяется требованиями Руководства (инструкций) по эксплуатации (Руководства пользователя/Руководства по сервисному обслуживанию), а также реальными условиями эксплуатации и зависит от интенсивности использования оборудования, качества используемого сырья, материалов и других факторов.</w:t>
      </w:r>
    </w:p>
    <w:p w14:paraId="7C0E8F13" w14:textId="77777777" w:rsidR="001D0187" w:rsidRPr="000036E4" w:rsidRDefault="001D0187" w:rsidP="001D0187">
      <w:pPr>
        <w:contextualSpacing/>
        <w:jc w:val="both"/>
        <w:rPr>
          <w:bCs/>
          <w:sz w:val="20"/>
          <w:szCs w:val="20"/>
        </w:rPr>
      </w:pPr>
      <w:r w:rsidRPr="000036E4">
        <w:rPr>
          <w:sz w:val="20"/>
          <w:szCs w:val="20"/>
        </w:rPr>
        <w:t xml:space="preserve">3.7. </w:t>
      </w:r>
      <w:r w:rsidRPr="000036E4">
        <w:rPr>
          <w:bCs/>
          <w:sz w:val="20"/>
          <w:szCs w:val="20"/>
        </w:rPr>
        <w:t>Срок и периодичность оказания услуг.</w:t>
      </w:r>
    </w:p>
    <w:p w14:paraId="5593BC38" w14:textId="1C14F848" w:rsidR="001D0187" w:rsidRPr="000036E4" w:rsidRDefault="001D0187" w:rsidP="001D0187">
      <w:pPr>
        <w:contextualSpacing/>
        <w:jc w:val="both"/>
        <w:rPr>
          <w:bCs/>
          <w:sz w:val="20"/>
          <w:szCs w:val="20"/>
        </w:rPr>
      </w:pPr>
      <w:r w:rsidRPr="000036E4">
        <w:rPr>
          <w:bCs/>
          <w:sz w:val="20"/>
          <w:szCs w:val="20"/>
        </w:rPr>
        <w:t xml:space="preserve">3.7.1. Услуги по сервисному обслуживанию оборудования осуществляются в течение </w:t>
      </w:r>
      <w:r w:rsidR="008C51D1" w:rsidRPr="000036E4">
        <w:rPr>
          <w:bCs/>
          <w:sz w:val="20"/>
          <w:szCs w:val="20"/>
        </w:rPr>
        <w:t>15</w:t>
      </w:r>
      <w:r w:rsidR="004C1EC5" w:rsidRPr="000036E4">
        <w:rPr>
          <w:bCs/>
          <w:sz w:val="20"/>
          <w:szCs w:val="20"/>
        </w:rPr>
        <w:t xml:space="preserve"> (</w:t>
      </w:r>
      <w:r w:rsidR="008C51D1" w:rsidRPr="000036E4">
        <w:rPr>
          <w:bCs/>
          <w:sz w:val="20"/>
          <w:szCs w:val="20"/>
        </w:rPr>
        <w:t>Пятнадцати</w:t>
      </w:r>
      <w:r w:rsidR="004C1EC5" w:rsidRPr="000036E4">
        <w:rPr>
          <w:bCs/>
          <w:sz w:val="20"/>
          <w:szCs w:val="20"/>
        </w:rPr>
        <w:t>)</w:t>
      </w:r>
      <w:r w:rsidRPr="000036E4">
        <w:rPr>
          <w:bCs/>
          <w:sz w:val="20"/>
          <w:szCs w:val="20"/>
        </w:rPr>
        <w:t xml:space="preserve"> месяцев, начиная с даты передачи оборудования на обслуживание и подписания Акта начала сервисного обслуживания.</w:t>
      </w:r>
    </w:p>
    <w:p w14:paraId="1FA894FA" w14:textId="77777777" w:rsidR="001D0187" w:rsidRPr="000036E4" w:rsidRDefault="001D0187" w:rsidP="001D0187">
      <w:pPr>
        <w:contextualSpacing/>
        <w:jc w:val="both"/>
        <w:rPr>
          <w:bCs/>
          <w:sz w:val="20"/>
          <w:szCs w:val="20"/>
        </w:rPr>
      </w:pPr>
      <w:r w:rsidRPr="000036E4">
        <w:rPr>
          <w:bCs/>
          <w:sz w:val="20"/>
          <w:szCs w:val="20"/>
        </w:rPr>
        <w:t>3.7.2. Перечень, сроки  и периодичность оказания услуг:</w:t>
      </w:r>
    </w:p>
    <w:p w14:paraId="2167EC20" w14:textId="77777777" w:rsidR="001D0187" w:rsidRPr="000036E4" w:rsidRDefault="001D0187" w:rsidP="001D0187">
      <w:pPr>
        <w:contextualSpacing/>
        <w:rPr>
          <w:bCs/>
          <w:sz w:val="20"/>
          <w:szCs w:val="20"/>
        </w:rPr>
      </w:pPr>
    </w:p>
    <w:tbl>
      <w:tblPr>
        <w:tblW w:w="8962"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6" w:space="0" w:color="7F7F7F" w:themeColor="text1" w:themeTint="80"/>
          <w:insideV w:val="single" w:sz="6" w:space="0" w:color="7F7F7F" w:themeColor="text1" w:themeTint="80"/>
        </w:tblBorders>
        <w:tblLayout w:type="fixed"/>
        <w:tblLook w:val="04A0" w:firstRow="1" w:lastRow="0" w:firstColumn="1" w:lastColumn="0" w:noHBand="0" w:noVBand="1"/>
      </w:tblPr>
      <w:tblGrid>
        <w:gridCol w:w="339"/>
        <w:gridCol w:w="2497"/>
        <w:gridCol w:w="1758"/>
        <w:gridCol w:w="2184"/>
        <w:gridCol w:w="2184"/>
      </w:tblGrid>
      <w:tr w:rsidR="001D0187" w:rsidRPr="000036E4" w14:paraId="6B5DBA15" w14:textId="77777777" w:rsidTr="001E7E85">
        <w:trPr>
          <w:trHeight w:val="1329"/>
          <w:jc w:val="center"/>
        </w:trPr>
        <w:tc>
          <w:tcPr>
            <w:tcW w:w="339" w:type="dxa"/>
            <w:tcBorders>
              <w:top w:val="single" w:sz="4" w:space="0" w:color="7F7F7F" w:themeColor="text1" w:themeTint="80"/>
              <w:bottom w:val="single" w:sz="6" w:space="0" w:color="7F7F7F" w:themeColor="text1" w:themeTint="80"/>
            </w:tcBorders>
            <w:shd w:val="clear" w:color="auto" w:fill="F2F2F2" w:themeFill="background1" w:themeFillShade="F2"/>
            <w:vAlign w:val="center"/>
            <w:hideMark/>
          </w:tcPr>
          <w:p w14:paraId="2ADA4F09" w14:textId="77777777" w:rsidR="001D0187" w:rsidRPr="000036E4" w:rsidRDefault="001D0187" w:rsidP="001E7E85">
            <w:pPr>
              <w:widowControl w:val="0"/>
              <w:autoSpaceDE w:val="0"/>
              <w:autoSpaceDN w:val="0"/>
              <w:adjustRightInd w:val="0"/>
              <w:ind w:left="-85" w:right="-113" w:hanging="28"/>
              <w:contextualSpacing/>
              <w:jc w:val="center"/>
              <w:rPr>
                <w:sz w:val="20"/>
                <w:szCs w:val="20"/>
              </w:rPr>
            </w:pPr>
            <w:r w:rsidRPr="000036E4">
              <w:rPr>
                <w:sz w:val="20"/>
                <w:szCs w:val="20"/>
              </w:rPr>
              <w:t>№</w:t>
            </w:r>
          </w:p>
          <w:p w14:paraId="1416C3B8" w14:textId="77777777" w:rsidR="001D0187" w:rsidRPr="000036E4" w:rsidRDefault="001D0187" w:rsidP="001E7E85">
            <w:pPr>
              <w:widowControl w:val="0"/>
              <w:autoSpaceDE w:val="0"/>
              <w:autoSpaceDN w:val="0"/>
              <w:adjustRightInd w:val="0"/>
              <w:ind w:left="-85" w:right="-113" w:hanging="28"/>
              <w:contextualSpacing/>
              <w:jc w:val="center"/>
              <w:rPr>
                <w:sz w:val="20"/>
                <w:szCs w:val="20"/>
              </w:rPr>
            </w:pPr>
            <w:r w:rsidRPr="000036E4">
              <w:rPr>
                <w:sz w:val="20"/>
                <w:szCs w:val="20"/>
              </w:rPr>
              <w:t>п/п</w:t>
            </w:r>
          </w:p>
        </w:tc>
        <w:tc>
          <w:tcPr>
            <w:tcW w:w="2497" w:type="dxa"/>
            <w:tcBorders>
              <w:top w:val="single" w:sz="4" w:space="0" w:color="7F7F7F" w:themeColor="text1" w:themeTint="80"/>
              <w:bottom w:val="single" w:sz="6" w:space="0" w:color="7F7F7F" w:themeColor="text1" w:themeTint="80"/>
            </w:tcBorders>
            <w:shd w:val="clear" w:color="auto" w:fill="F2F2F2" w:themeFill="background1" w:themeFillShade="F2"/>
            <w:vAlign w:val="center"/>
            <w:hideMark/>
          </w:tcPr>
          <w:p w14:paraId="485F2D34" w14:textId="77777777" w:rsidR="001D0187" w:rsidRPr="000036E4" w:rsidRDefault="001D0187" w:rsidP="001E7E85">
            <w:pPr>
              <w:widowControl w:val="0"/>
              <w:autoSpaceDE w:val="0"/>
              <w:autoSpaceDN w:val="0"/>
              <w:adjustRightInd w:val="0"/>
              <w:ind w:left="-19" w:right="-25"/>
              <w:contextualSpacing/>
              <w:jc w:val="center"/>
              <w:rPr>
                <w:sz w:val="20"/>
                <w:szCs w:val="20"/>
              </w:rPr>
            </w:pPr>
            <w:r w:rsidRPr="000036E4">
              <w:rPr>
                <w:sz w:val="20"/>
                <w:szCs w:val="20"/>
              </w:rPr>
              <w:t xml:space="preserve">Наименование услуги </w:t>
            </w:r>
          </w:p>
        </w:tc>
        <w:tc>
          <w:tcPr>
            <w:tcW w:w="1758" w:type="dxa"/>
            <w:tcBorders>
              <w:top w:val="single" w:sz="4" w:space="0" w:color="7F7F7F" w:themeColor="text1" w:themeTint="80"/>
              <w:bottom w:val="single" w:sz="6" w:space="0" w:color="7F7F7F" w:themeColor="text1" w:themeTint="80"/>
            </w:tcBorders>
            <w:shd w:val="clear" w:color="auto" w:fill="F2F2F2" w:themeFill="background1" w:themeFillShade="F2"/>
            <w:vAlign w:val="center"/>
          </w:tcPr>
          <w:p w14:paraId="0656090C" w14:textId="77777777" w:rsidR="001D0187" w:rsidRPr="000036E4" w:rsidRDefault="001D0187" w:rsidP="001E7E85">
            <w:pPr>
              <w:widowControl w:val="0"/>
              <w:autoSpaceDE w:val="0"/>
              <w:autoSpaceDN w:val="0"/>
              <w:adjustRightInd w:val="0"/>
              <w:ind w:left="-19" w:right="-25"/>
              <w:contextualSpacing/>
              <w:jc w:val="center"/>
              <w:rPr>
                <w:sz w:val="20"/>
                <w:szCs w:val="20"/>
              </w:rPr>
            </w:pPr>
            <w:r w:rsidRPr="000036E4">
              <w:rPr>
                <w:sz w:val="20"/>
                <w:szCs w:val="20"/>
              </w:rPr>
              <w:t>Срок оказания услуги</w:t>
            </w:r>
          </w:p>
        </w:tc>
        <w:tc>
          <w:tcPr>
            <w:tcW w:w="2184" w:type="dxa"/>
            <w:tcBorders>
              <w:top w:val="single" w:sz="4" w:space="0" w:color="7F7F7F" w:themeColor="text1" w:themeTint="80"/>
            </w:tcBorders>
            <w:shd w:val="clear" w:color="auto" w:fill="F2F2F2" w:themeFill="background1" w:themeFillShade="F2"/>
            <w:vAlign w:val="center"/>
          </w:tcPr>
          <w:p w14:paraId="2DA5CD14" w14:textId="77777777" w:rsidR="001D0187" w:rsidRPr="000036E4" w:rsidRDefault="001D0187" w:rsidP="001E7E85">
            <w:pPr>
              <w:widowControl w:val="0"/>
              <w:autoSpaceDE w:val="0"/>
              <w:autoSpaceDN w:val="0"/>
              <w:adjustRightInd w:val="0"/>
              <w:contextualSpacing/>
              <w:jc w:val="center"/>
              <w:rPr>
                <w:sz w:val="20"/>
                <w:szCs w:val="20"/>
              </w:rPr>
            </w:pPr>
            <w:r w:rsidRPr="000036E4">
              <w:rPr>
                <w:sz w:val="20"/>
                <w:szCs w:val="20"/>
              </w:rPr>
              <w:t>Периодичность</w:t>
            </w:r>
          </w:p>
        </w:tc>
        <w:tc>
          <w:tcPr>
            <w:tcW w:w="2184" w:type="dxa"/>
            <w:tcBorders>
              <w:top w:val="single" w:sz="4" w:space="0" w:color="7F7F7F" w:themeColor="text1" w:themeTint="80"/>
            </w:tcBorders>
            <w:shd w:val="clear" w:color="auto" w:fill="F2F2F2" w:themeFill="background1" w:themeFillShade="F2"/>
            <w:vAlign w:val="center"/>
          </w:tcPr>
          <w:p w14:paraId="4CB94930" w14:textId="77777777" w:rsidR="001D0187" w:rsidRPr="000036E4" w:rsidRDefault="001D0187" w:rsidP="001E7E85">
            <w:pPr>
              <w:widowControl w:val="0"/>
              <w:autoSpaceDE w:val="0"/>
              <w:autoSpaceDN w:val="0"/>
              <w:adjustRightInd w:val="0"/>
              <w:contextualSpacing/>
              <w:jc w:val="center"/>
              <w:rPr>
                <w:sz w:val="20"/>
                <w:szCs w:val="20"/>
              </w:rPr>
            </w:pPr>
          </w:p>
          <w:p w14:paraId="7B3996DE" w14:textId="0EF536E1" w:rsidR="001D0187" w:rsidRPr="000036E4" w:rsidRDefault="001D0187" w:rsidP="001E7E85">
            <w:pPr>
              <w:widowControl w:val="0"/>
              <w:autoSpaceDE w:val="0"/>
              <w:autoSpaceDN w:val="0"/>
              <w:adjustRightInd w:val="0"/>
              <w:contextualSpacing/>
              <w:jc w:val="center"/>
              <w:rPr>
                <w:sz w:val="20"/>
                <w:szCs w:val="20"/>
              </w:rPr>
            </w:pPr>
            <w:r w:rsidRPr="000036E4">
              <w:rPr>
                <w:sz w:val="20"/>
                <w:szCs w:val="20"/>
              </w:rPr>
              <w:t>Кол-в</w:t>
            </w:r>
            <w:r w:rsidR="00AD5732">
              <w:rPr>
                <w:sz w:val="20"/>
                <w:szCs w:val="20"/>
              </w:rPr>
              <w:t>о</w:t>
            </w:r>
            <w:r w:rsidR="0086643E">
              <w:rPr>
                <w:sz w:val="20"/>
                <w:szCs w:val="20"/>
              </w:rPr>
              <w:t xml:space="preserve"> усл.ед.</w:t>
            </w:r>
            <w:bookmarkStart w:id="22" w:name="_GoBack"/>
            <w:bookmarkEnd w:id="22"/>
            <w:r w:rsidR="0086643E">
              <w:rPr>
                <w:sz w:val="20"/>
                <w:szCs w:val="20"/>
              </w:rPr>
              <w:br/>
              <w:t>(квартал)</w:t>
            </w:r>
          </w:p>
        </w:tc>
      </w:tr>
      <w:tr w:rsidR="001D0187" w:rsidRPr="000036E4" w14:paraId="22F3532F" w14:textId="77777777" w:rsidTr="001E7E85">
        <w:trPr>
          <w:trHeight w:val="454"/>
          <w:jc w:val="center"/>
        </w:trPr>
        <w:tc>
          <w:tcPr>
            <w:tcW w:w="339" w:type="dxa"/>
            <w:tcBorders>
              <w:top w:val="single" w:sz="6" w:space="0" w:color="7F7F7F" w:themeColor="text1" w:themeTint="80"/>
            </w:tcBorders>
            <w:vAlign w:val="center"/>
          </w:tcPr>
          <w:p w14:paraId="05B8A627" w14:textId="77777777" w:rsidR="001D0187" w:rsidRPr="000036E4" w:rsidRDefault="001D0187" w:rsidP="001E7E85">
            <w:pPr>
              <w:widowControl w:val="0"/>
              <w:ind w:left="-85" w:right="-113" w:hanging="28"/>
              <w:contextualSpacing/>
              <w:jc w:val="center"/>
              <w:rPr>
                <w:sz w:val="20"/>
                <w:szCs w:val="20"/>
              </w:rPr>
            </w:pPr>
            <w:r w:rsidRPr="000036E4">
              <w:rPr>
                <w:sz w:val="20"/>
                <w:szCs w:val="20"/>
              </w:rPr>
              <w:t>1</w:t>
            </w:r>
          </w:p>
        </w:tc>
        <w:tc>
          <w:tcPr>
            <w:tcW w:w="2497" w:type="dxa"/>
            <w:tcBorders>
              <w:top w:val="single" w:sz="6" w:space="0" w:color="7F7F7F" w:themeColor="text1" w:themeTint="80"/>
            </w:tcBorders>
            <w:vAlign w:val="center"/>
          </w:tcPr>
          <w:p w14:paraId="17CAD6A6" w14:textId="77777777" w:rsidR="001D0187" w:rsidRPr="000036E4" w:rsidRDefault="001D0187" w:rsidP="001E7E85">
            <w:pPr>
              <w:widowControl w:val="0"/>
              <w:ind w:right="176"/>
              <w:contextualSpacing/>
              <w:jc w:val="center"/>
              <w:rPr>
                <w:sz w:val="20"/>
                <w:szCs w:val="20"/>
              </w:rPr>
            </w:pPr>
            <w:r w:rsidRPr="000036E4">
              <w:rPr>
                <w:rFonts w:eastAsia="Arial Unicode MS"/>
                <w:snapToGrid w:val="0"/>
                <w:color w:val="000000"/>
                <w:sz w:val="20"/>
                <w:szCs w:val="20"/>
                <w:lang w:val="ru"/>
              </w:rPr>
              <w:t>Консультация службой технической поддержки пользователей</w:t>
            </w:r>
          </w:p>
        </w:tc>
        <w:tc>
          <w:tcPr>
            <w:tcW w:w="1758" w:type="dxa"/>
            <w:tcBorders>
              <w:top w:val="single" w:sz="6" w:space="0" w:color="7F7F7F" w:themeColor="text1" w:themeTint="80"/>
            </w:tcBorders>
            <w:vAlign w:val="center"/>
          </w:tcPr>
          <w:p w14:paraId="5B9965C9" w14:textId="77777777" w:rsidR="001D0187" w:rsidRPr="000036E4" w:rsidRDefault="001D0187" w:rsidP="001E7E85">
            <w:pPr>
              <w:widowControl w:val="0"/>
              <w:contextualSpacing/>
              <w:jc w:val="center"/>
              <w:rPr>
                <w:sz w:val="20"/>
                <w:szCs w:val="20"/>
              </w:rPr>
            </w:pPr>
            <w:r w:rsidRPr="000036E4">
              <w:rPr>
                <w:sz w:val="20"/>
                <w:szCs w:val="20"/>
              </w:rPr>
              <w:t>не учитывается</w:t>
            </w:r>
          </w:p>
        </w:tc>
        <w:tc>
          <w:tcPr>
            <w:tcW w:w="2184" w:type="dxa"/>
            <w:tcBorders>
              <w:top w:val="single" w:sz="6" w:space="0" w:color="7F7F7F" w:themeColor="text1" w:themeTint="80"/>
            </w:tcBorders>
            <w:vAlign w:val="center"/>
          </w:tcPr>
          <w:p w14:paraId="26E2B4CD" w14:textId="77777777" w:rsidR="001D0187" w:rsidRPr="000036E4" w:rsidRDefault="001D0187" w:rsidP="001E7E85">
            <w:pPr>
              <w:widowControl w:val="0"/>
              <w:contextualSpacing/>
              <w:jc w:val="center"/>
              <w:rPr>
                <w:spacing w:val="-1"/>
                <w:sz w:val="20"/>
                <w:szCs w:val="20"/>
              </w:rPr>
            </w:pPr>
            <w:r w:rsidRPr="000036E4">
              <w:rPr>
                <w:spacing w:val="-1"/>
                <w:sz w:val="20"/>
                <w:szCs w:val="20"/>
              </w:rPr>
              <w:t>по необходимости</w:t>
            </w:r>
          </w:p>
          <w:p w14:paraId="623EDBB6" w14:textId="77777777" w:rsidR="001D0187" w:rsidRPr="000036E4" w:rsidRDefault="001D0187" w:rsidP="001E7E85">
            <w:pPr>
              <w:widowControl w:val="0"/>
              <w:contextualSpacing/>
              <w:jc w:val="center"/>
              <w:rPr>
                <w:spacing w:val="-1"/>
                <w:sz w:val="20"/>
                <w:szCs w:val="20"/>
              </w:rPr>
            </w:pPr>
            <w:r w:rsidRPr="000036E4">
              <w:rPr>
                <w:spacing w:val="-1"/>
                <w:sz w:val="20"/>
                <w:szCs w:val="20"/>
              </w:rPr>
              <w:t>по обращению</w:t>
            </w:r>
          </w:p>
          <w:p w14:paraId="207FBAA6" w14:textId="77777777" w:rsidR="001D0187" w:rsidRPr="000036E4" w:rsidRDefault="001D0187" w:rsidP="001E7E85">
            <w:pPr>
              <w:widowControl w:val="0"/>
              <w:contextualSpacing/>
              <w:jc w:val="center"/>
              <w:rPr>
                <w:spacing w:val="-1"/>
                <w:sz w:val="20"/>
                <w:szCs w:val="20"/>
              </w:rPr>
            </w:pPr>
            <w:r w:rsidRPr="000036E4">
              <w:rPr>
                <w:spacing w:val="-1"/>
                <w:sz w:val="20"/>
                <w:szCs w:val="20"/>
              </w:rPr>
              <w:t xml:space="preserve">Заказчика   </w:t>
            </w:r>
          </w:p>
        </w:tc>
        <w:tc>
          <w:tcPr>
            <w:tcW w:w="2184" w:type="dxa"/>
            <w:tcBorders>
              <w:top w:val="single" w:sz="6" w:space="0" w:color="7F7F7F" w:themeColor="text1" w:themeTint="80"/>
            </w:tcBorders>
            <w:vAlign w:val="center"/>
          </w:tcPr>
          <w:p w14:paraId="5F282A80" w14:textId="0087C57B" w:rsidR="001D0187" w:rsidRPr="000036E4" w:rsidRDefault="008C51D1" w:rsidP="001E7E85">
            <w:pPr>
              <w:widowControl w:val="0"/>
              <w:contextualSpacing/>
              <w:jc w:val="center"/>
              <w:rPr>
                <w:spacing w:val="-1"/>
                <w:sz w:val="20"/>
                <w:szCs w:val="20"/>
              </w:rPr>
            </w:pPr>
            <w:r w:rsidRPr="000036E4">
              <w:rPr>
                <w:spacing w:val="-1"/>
                <w:sz w:val="20"/>
                <w:szCs w:val="20"/>
              </w:rPr>
              <w:t>5</w:t>
            </w:r>
          </w:p>
        </w:tc>
      </w:tr>
      <w:tr w:rsidR="001D0187" w:rsidRPr="000036E4" w14:paraId="74119CE9" w14:textId="77777777" w:rsidTr="001E7E85">
        <w:trPr>
          <w:trHeight w:val="454"/>
          <w:jc w:val="center"/>
        </w:trPr>
        <w:tc>
          <w:tcPr>
            <w:tcW w:w="339" w:type="dxa"/>
            <w:vAlign w:val="center"/>
          </w:tcPr>
          <w:p w14:paraId="6BCAEE04" w14:textId="77777777" w:rsidR="001D0187" w:rsidRPr="000036E4" w:rsidRDefault="001D0187" w:rsidP="001E7E85">
            <w:pPr>
              <w:widowControl w:val="0"/>
              <w:ind w:left="-85" w:right="-113" w:hanging="28"/>
              <w:contextualSpacing/>
              <w:jc w:val="center"/>
              <w:rPr>
                <w:sz w:val="20"/>
                <w:szCs w:val="20"/>
              </w:rPr>
            </w:pPr>
            <w:r w:rsidRPr="000036E4">
              <w:rPr>
                <w:sz w:val="20"/>
                <w:szCs w:val="20"/>
              </w:rPr>
              <w:t>2</w:t>
            </w:r>
          </w:p>
        </w:tc>
        <w:tc>
          <w:tcPr>
            <w:tcW w:w="2497" w:type="dxa"/>
            <w:vAlign w:val="center"/>
          </w:tcPr>
          <w:p w14:paraId="6319F547" w14:textId="77777777" w:rsidR="001D0187" w:rsidRPr="000036E4" w:rsidRDefault="001D0187" w:rsidP="001E7E85">
            <w:pPr>
              <w:widowControl w:val="0"/>
              <w:tabs>
                <w:tab w:val="left" w:pos="709"/>
                <w:tab w:val="left" w:pos="854"/>
              </w:tabs>
              <w:ind w:right="176"/>
              <w:contextualSpacing/>
              <w:jc w:val="center"/>
              <w:rPr>
                <w:sz w:val="20"/>
                <w:szCs w:val="20"/>
              </w:rPr>
            </w:pPr>
            <w:r w:rsidRPr="000036E4">
              <w:rPr>
                <w:sz w:val="20"/>
                <w:szCs w:val="20"/>
              </w:rPr>
              <w:t>Техническое обслуживание Quadient DS-95i</w:t>
            </w:r>
          </w:p>
        </w:tc>
        <w:tc>
          <w:tcPr>
            <w:tcW w:w="1758" w:type="dxa"/>
            <w:vAlign w:val="center"/>
          </w:tcPr>
          <w:p w14:paraId="75E39F4C" w14:textId="77777777" w:rsidR="001D0187" w:rsidRPr="000036E4" w:rsidRDefault="001D0187" w:rsidP="001E7E85">
            <w:pPr>
              <w:widowControl w:val="0"/>
              <w:contextualSpacing/>
              <w:jc w:val="center"/>
              <w:rPr>
                <w:sz w:val="20"/>
                <w:szCs w:val="20"/>
              </w:rPr>
            </w:pPr>
            <w:r w:rsidRPr="000036E4">
              <w:rPr>
                <w:sz w:val="20"/>
                <w:szCs w:val="20"/>
              </w:rPr>
              <w:t>не учитывается</w:t>
            </w:r>
          </w:p>
        </w:tc>
        <w:tc>
          <w:tcPr>
            <w:tcW w:w="2184" w:type="dxa"/>
            <w:vAlign w:val="center"/>
          </w:tcPr>
          <w:p w14:paraId="38632623" w14:textId="57210FE2" w:rsidR="001D0187" w:rsidRPr="000036E4" w:rsidRDefault="001D0187" w:rsidP="001E7E85">
            <w:pPr>
              <w:widowControl w:val="0"/>
              <w:contextualSpacing/>
              <w:jc w:val="center"/>
              <w:rPr>
                <w:spacing w:val="-1"/>
                <w:sz w:val="20"/>
                <w:szCs w:val="20"/>
              </w:rPr>
            </w:pPr>
            <w:r w:rsidRPr="000036E4">
              <w:rPr>
                <w:spacing w:val="-1"/>
                <w:sz w:val="20"/>
                <w:szCs w:val="20"/>
              </w:rPr>
              <w:t xml:space="preserve">1 раз в </w:t>
            </w:r>
            <w:r w:rsidR="00B9220D">
              <w:rPr>
                <w:spacing w:val="-1"/>
                <w:sz w:val="20"/>
                <w:szCs w:val="20"/>
              </w:rPr>
              <w:t>календарный квартал</w:t>
            </w:r>
            <w:r w:rsidRPr="000036E4">
              <w:rPr>
                <w:spacing w:val="-1"/>
                <w:sz w:val="20"/>
                <w:szCs w:val="20"/>
              </w:rPr>
              <w:t xml:space="preserve"> </w:t>
            </w:r>
          </w:p>
        </w:tc>
        <w:tc>
          <w:tcPr>
            <w:tcW w:w="2184" w:type="dxa"/>
            <w:vAlign w:val="center"/>
          </w:tcPr>
          <w:p w14:paraId="4EBAEC8C" w14:textId="386D2711" w:rsidR="001D0187" w:rsidRPr="000036E4" w:rsidRDefault="008C51D1" w:rsidP="001E7E85">
            <w:pPr>
              <w:widowControl w:val="0"/>
              <w:contextualSpacing/>
              <w:jc w:val="center"/>
              <w:rPr>
                <w:spacing w:val="-1"/>
                <w:sz w:val="20"/>
                <w:szCs w:val="20"/>
              </w:rPr>
            </w:pPr>
            <w:r w:rsidRPr="000036E4">
              <w:rPr>
                <w:spacing w:val="-1"/>
                <w:sz w:val="20"/>
                <w:szCs w:val="20"/>
              </w:rPr>
              <w:t>5</w:t>
            </w:r>
          </w:p>
        </w:tc>
      </w:tr>
      <w:tr w:rsidR="001D0187" w:rsidRPr="000036E4" w14:paraId="38A3DE33" w14:textId="77777777" w:rsidTr="001E7E85">
        <w:trPr>
          <w:trHeight w:val="454"/>
          <w:jc w:val="center"/>
        </w:trPr>
        <w:tc>
          <w:tcPr>
            <w:tcW w:w="339" w:type="dxa"/>
            <w:vAlign w:val="center"/>
          </w:tcPr>
          <w:p w14:paraId="62BD7F9E" w14:textId="77777777" w:rsidR="001D0187" w:rsidRPr="000036E4" w:rsidRDefault="001D0187" w:rsidP="001E7E85">
            <w:pPr>
              <w:widowControl w:val="0"/>
              <w:ind w:left="-85" w:right="-113" w:hanging="28"/>
              <w:contextualSpacing/>
              <w:jc w:val="center"/>
              <w:rPr>
                <w:sz w:val="20"/>
                <w:szCs w:val="20"/>
              </w:rPr>
            </w:pPr>
            <w:r w:rsidRPr="000036E4">
              <w:rPr>
                <w:sz w:val="20"/>
                <w:szCs w:val="20"/>
              </w:rPr>
              <w:t>4</w:t>
            </w:r>
          </w:p>
        </w:tc>
        <w:tc>
          <w:tcPr>
            <w:tcW w:w="2497" w:type="dxa"/>
            <w:vAlign w:val="center"/>
          </w:tcPr>
          <w:p w14:paraId="1AD5BCAC" w14:textId="77777777" w:rsidR="001D0187" w:rsidRPr="000036E4" w:rsidRDefault="001D0187" w:rsidP="001E7E85">
            <w:pPr>
              <w:widowControl w:val="0"/>
              <w:tabs>
                <w:tab w:val="left" w:pos="709"/>
                <w:tab w:val="left" w:pos="854"/>
              </w:tabs>
              <w:contextualSpacing/>
              <w:jc w:val="center"/>
              <w:rPr>
                <w:sz w:val="20"/>
                <w:szCs w:val="20"/>
              </w:rPr>
            </w:pPr>
            <w:r w:rsidRPr="000036E4">
              <w:rPr>
                <w:sz w:val="20"/>
                <w:szCs w:val="20"/>
              </w:rPr>
              <w:t xml:space="preserve">Выявление неисправности и восстановление работоспособности (диагностика, ремонт  всех блоков и узлов, замену запасных и ресурсных частей) </w:t>
            </w:r>
          </w:p>
        </w:tc>
        <w:tc>
          <w:tcPr>
            <w:tcW w:w="1758" w:type="dxa"/>
            <w:vAlign w:val="center"/>
          </w:tcPr>
          <w:p w14:paraId="14B3D805" w14:textId="77777777" w:rsidR="001D0187" w:rsidRPr="000036E4" w:rsidRDefault="001D0187" w:rsidP="001E7E85">
            <w:pPr>
              <w:widowControl w:val="0"/>
              <w:contextualSpacing/>
              <w:jc w:val="center"/>
              <w:rPr>
                <w:sz w:val="20"/>
                <w:szCs w:val="20"/>
              </w:rPr>
            </w:pPr>
            <w:r w:rsidRPr="000036E4">
              <w:rPr>
                <w:sz w:val="20"/>
                <w:szCs w:val="20"/>
              </w:rPr>
              <w:t xml:space="preserve">не более 5 рабочих дней с момента получения заявки </w:t>
            </w:r>
          </w:p>
        </w:tc>
        <w:tc>
          <w:tcPr>
            <w:tcW w:w="2184" w:type="dxa"/>
            <w:vAlign w:val="center"/>
          </w:tcPr>
          <w:p w14:paraId="527300DF" w14:textId="77777777" w:rsidR="001D0187" w:rsidRPr="000036E4" w:rsidRDefault="001D0187" w:rsidP="001E7E85">
            <w:pPr>
              <w:widowControl w:val="0"/>
              <w:contextualSpacing/>
              <w:jc w:val="center"/>
              <w:rPr>
                <w:spacing w:val="-1"/>
                <w:sz w:val="20"/>
                <w:szCs w:val="20"/>
              </w:rPr>
            </w:pPr>
            <w:r w:rsidRPr="000036E4">
              <w:rPr>
                <w:spacing w:val="-1"/>
                <w:sz w:val="20"/>
                <w:szCs w:val="20"/>
              </w:rPr>
              <w:t>по необходимости</w:t>
            </w:r>
          </w:p>
          <w:p w14:paraId="20F548AD" w14:textId="77777777" w:rsidR="001D0187" w:rsidRPr="000036E4" w:rsidRDefault="001D0187" w:rsidP="001E7E85">
            <w:pPr>
              <w:widowControl w:val="0"/>
              <w:contextualSpacing/>
              <w:jc w:val="center"/>
              <w:rPr>
                <w:spacing w:val="-1"/>
                <w:sz w:val="20"/>
                <w:szCs w:val="20"/>
              </w:rPr>
            </w:pPr>
            <w:r w:rsidRPr="000036E4">
              <w:rPr>
                <w:spacing w:val="-1"/>
                <w:sz w:val="20"/>
                <w:szCs w:val="20"/>
              </w:rPr>
              <w:t>по обращению</w:t>
            </w:r>
          </w:p>
          <w:p w14:paraId="7CF1CA45" w14:textId="4E81F3F5" w:rsidR="001D0187" w:rsidRPr="000036E4" w:rsidRDefault="001D0187" w:rsidP="00DB6208">
            <w:pPr>
              <w:widowControl w:val="0"/>
              <w:contextualSpacing/>
              <w:jc w:val="center"/>
              <w:rPr>
                <w:spacing w:val="-1"/>
                <w:sz w:val="20"/>
                <w:szCs w:val="20"/>
              </w:rPr>
            </w:pPr>
            <w:r w:rsidRPr="000036E4">
              <w:rPr>
                <w:spacing w:val="-1"/>
                <w:sz w:val="20"/>
                <w:szCs w:val="20"/>
              </w:rPr>
              <w:t xml:space="preserve">Заказчика  (не более </w:t>
            </w:r>
            <w:r w:rsidR="00DB6208">
              <w:rPr>
                <w:spacing w:val="-1"/>
                <w:sz w:val="20"/>
                <w:szCs w:val="20"/>
              </w:rPr>
              <w:t>3</w:t>
            </w:r>
            <w:r w:rsidRPr="000036E4">
              <w:rPr>
                <w:spacing w:val="-1"/>
                <w:sz w:val="20"/>
                <w:szCs w:val="20"/>
              </w:rPr>
              <w:t xml:space="preserve"> заявок в </w:t>
            </w:r>
            <w:r w:rsidR="00B9220D">
              <w:rPr>
                <w:spacing w:val="-1"/>
                <w:sz w:val="20"/>
                <w:szCs w:val="20"/>
              </w:rPr>
              <w:t xml:space="preserve">календарный </w:t>
            </w:r>
            <w:r w:rsidRPr="000036E4">
              <w:rPr>
                <w:spacing w:val="-1"/>
                <w:sz w:val="20"/>
                <w:szCs w:val="20"/>
              </w:rPr>
              <w:t>квартал)</w:t>
            </w:r>
          </w:p>
        </w:tc>
        <w:tc>
          <w:tcPr>
            <w:tcW w:w="2184" w:type="dxa"/>
            <w:vAlign w:val="center"/>
          </w:tcPr>
          <w:p w14:paraId="62E9A676" w14:textId="32F7F2C4" w:rsidR="001D0187" w:rsidRPr="000036E4" w:rsidRDefault="008C51D1" w:rsidP="001E7E85">
            <w:pPr>
              <w:widowControl w:val="0"/>
              <w:contextualSpacing/>
              <w:jc w:val="center"/>
              <w:rPr>
                <w:spacing w:val="-1"/>
                <w:sz w:val="20"/>
                <w:szCs w:val="20"/>
              </w:rPr>
            </w:pPr>
            <w:r w:rsidRPr="000036E4">
              <w:rPr>
                <w:spacing w:val="-1"/>
                <w:sz w:val="20"/>
                <w:szCs w:val="20"/>
              </w:rPr>
              <w:t>5</w:t>
            </w:r>
          </w:p>
        </w:tc>
      </w:tr>
    </w:tbl>
    <w:p w14:paraId="0190227F" w14:textId="77777777" w:rsidR="001D0187" w:rsidRPr="000036E4" w:rsidRDefault="001D0187" w:rsidP="001D0187">
      <w:pPr>
        <w:contextualSpacing/>
        <w:rPr>
          <w:bCs/>
          <w:sz w:val="20"/>
          <w:szCs w:val="20"/>
        </w:rPr>
      </w:pPr>
    </w:p>
    <w:p w14:paraId="11881F0E" w14:textId="77777777" w:rsidR="001D0187" w:rsidRPr="000036E4" w:rsidRDefault="001D0187" w:rsidP="001D0187">
      <w:pPr>
        <w:contextualSpacing/>
        <w:jc w:val="both"/>
        <w:rPr>
          <w:bCs/>
          <w:sz w:val="20"/>
          <w:szCs w:val="20"/>
        </w:rPr>
      </w:pPr>
      <w:r w:rsidRPr="000036E4">
        <w:rPr>
          <w:bCs/>
          <w:sz w:val="20"/>
          <w:szCs w:val="20"/>
        </w:rPr>
        <w:t>3.8. Место выполнения работ/оказания услуг.</w:t>
      </w:r>
    </w:p>
    <w:p w14:paraId="2E1C296A" w14:textId="77777777" w:rsidR="001D0187" w:rsidRPr="000036E4" w:rsidRDefault="001D0187" w:rsidP="001D0187">
      <w:pPr>
        <w:contextualSpacing/>
        <w:jc w:val="both"/>
        <w:rPr>
          <w:bCs/>
          <w:sz w:val="20"/>
          <w:szCs w:val="20"/>
        </w:rPr>
      </w:pPr>
      <w:r w:rsidRPr="000036E4">
        <w:rPr>
          <w:bCs/>
          <w:sz w:val="20"/>
          <w:szCs w:val="20"/>
        </w:rPr>
        <w:t>3.8.1. Услуги оказываются по месту установки оборудования по адресу:</w:t>
      </w:r>
      <w:r w:rsidRPr="000036E4">
        <w:rPr>
          <w:sz w:val="20"/>
          <w:szCs w:val="20"/>
        </w:rPr>
        <w:t xml:space="preserve"> 163002, г. Архангельск, ул. Октябрят, д.29Б, Информационно- выплатной центр УФПС Архангельской области</w:t>
      </w:r>
      <w:r w:rsidRPr="000036E4">
        <w:rPr>
          <w:bCs/>
          <w:sz w:val="20"/>
          <w:szCs w:val="20"/>
        </w:rPr>
        <w:t xml:space="preserve">. </w:t>
      </w:r>
    </w:p>
    <w:p w14:paraId="096D97DF" w14:textId="77777777" w:rsidR="001D0187" w:rsidRPr="000036E4" w:rsidRDefault="001D0187" w:rsidP="001D0187">
      <w:pPr>
        <w:contextualSpacing/>
        <w:jc w:val="both"/>
        <w:rPr>
          <w:bCs/>
          <w:sz w:val="20"/>
          <w:szCs w:val="20"/>
        </w:rPr>
      </w:pPr>
      <w:r w:rsidRPr="000036E4">
        <w:rPr>
          <w:bCs/>
          <w:sz w:val="20"/>
          <w:szCs w:val="20"/>
        </w:rPr>
        <w:t>3.8.2. Если выполнение работ непосредственно на территории Заказчика невозможно, доставка оборудования от Заказчика Исполнителю и обратно Заказчику осуществляется силами и за счет Исполнителя.</w:t>
      </w:r>
    </w:p>
    <w:p w14:paraId="4C68055D" w14:textId="77777777" w:rsidR="001D0187" w:rsidRPr="000036E4" w:rsidRDefault="001D0187" w:rsidP="001D0187">
      <w:pPr>
        <w:ind w:firstLine="708"/>
        <w:contextualSpacing/>
        <w:jc w:val="both"/>
        <w:rPr>
          <w:sz w:val="20"/>
          <w:szCs w:val="20"/>
        </w:rPr>
      </w:pPr>
    </w:p>
    <w:p w14:paraId="4DA29D95" w14:textId="77777777" w:rsidR="001D0187" w:rsidRPr="000036E4" w:rsidRDefault="001D0187" w:rsidP="001D0187">
      <w:pPr>
        <w:pStyle w:val="ConsPlusNormal"/>
        <w:widowControl w:val="0"/>
        <w:numPr>
          <w:ilvl w:val="0"/>
          <w:numId w:val="34"/>
        </w:numPr>
        <w:contextualSpacing/>
        <w:jc w:val="center"/>
        <w:rPr>
          <w:rFonts w:ascii="Times New Roman" w:hAnsi="Times New Roman" w:cs="Times New Roman"/>
        </w:rPr>
      </w:pPr>
      <w:r w:rsidRPr="000036E4">
        <w:rPr>
          <w:rFonts w:ascii="Times New Roman" w:hAnsi="Times New Roman" w:cs="Times New Roman"/>
        </w:rPr>
        <w:t>ТРЕБОВАНИЯ К ПОРЯДКУ ОКАЗАНИЯ УСЛУГ</w:t>
      </w:r>
    </w:p>
    <w:p w14:paraId="728448B9" w14:textId="77777777" w:rsidR="001D0187" w:rsidRPr="000036E4" w:rsidRDefault="001D0187" w:rsidP="001D0187">
      <w:pPr>
        <w:pStyle w:val="ConsPlusNormal"/>
        <w:contextualSpacing/>
        <w:jc w:val="both"/>
        <w:rPr>
          <w:rFonts w:ascii="Times New Roman" w:hAnsi="Times New Roman" w:cs="Times New Roman"/>
        </w:rPr>
      </w:pPr>
    </w:p>
    <w:p w14:paraId="4D43EFD8" w14:textId="41EFF224" w:rsidR="001E7E85" w:rsidRPr="001E7E85" w:rsidRDefault="001D0187" w:rsidP="00A03E00">
      <w:pPr>
        <w:pStyle w:val="ConsPlusNormal"/>
        <w:contextualSpacing/>
        <w:jc w:val="both"/>
        <w:rPr>
          <w:rFonts w:ascii="Times New Roman" w:hAnsi="Times New Roman" w:cs="Times New Roman"/>
          <w:lang w:val="ru"/>
        </w:rPr>
      </w:pPr>
      <w:r w:rsidRPr="000036E4">
        <w:rPr>
          <w:rFonts w:ascii="Times New Roman" w:hAnsi="Times New Roman" w:cs="Times New Roman"/>
          <w:lang w:val="ru"/>
        </w:rPr>
        <w:t xml:space="preserve">4.1. </w:t>
      </w:r>
      <w:r w:rsidR="001E7E85">
        <w:rPr>
          <w:rFonts w:ascii="Times New Roman" w:hAnsi="Times New Roman" w:cs="Times New Roman"/>
          <w:lang w:val="ru"/>
        </w:rPr>
        <w:t xml:space="preserve">Передача </w:t>
      </w:r>
      <w:r w:rsidR="001E7E85" w:rsidRPr="001E7E85">
        <w:rPr>
          <w:rFonts w:ascii="Times New Roman" w:hAnsi="Times New Roman" w:cs="Times New Roman"/>
          <w:lang w:val="ru"/>
        </w:rPr>
        <w:t xml:space="preserve">Оборудования на сервисное обслуживание осуществляется по запросу Заказчика на начало сервисного обслуживания, направляемому </w:t>
      </w:r>
      <w:bookmarkStart w:id="23" w:name="_Hlk227924499"/>
      <w:r w:rsidR="001E7E85" w:rsidRPr="001E7E85">
        <w:rPr>
          <w:rFonts w:ascii="Times New Roman" w:hAnsi="Times New Roman" w:cs="Times New Roman"/>
          <w:lang w:val="ru"/>
        </w:rPr>
        <w:t xml:space="preserve">на авторизованный адрес электронной почты Исполнителя по форме Приложения № </w:t>
      </w:r>
      <w:r w:rsidR="001E7E85">
        <w:rPr>
          <w:rFonts w:ascii="Times New Roman" w:hAnsi="Times New Roman" w:cs="Times New Roman"/>
          <w:lang w:val="ru"/>
        </w:rPr>
        <w:t>1</w:t>
      </w:r>
      <w:r w:rsidR="001E7E85" w:rsidRPr="001E7E85">
        <w:rPr>
          <w:rFonts w:ascii="Times New Roman" w:hAnsi="Times New Roman" w:cs="Times New Roman"/>
          <w:lang w:val="ru"/>
        </w:rPr>
        <w:t xml:space="preserve"> к Техническому заданию, с указанием наименования, серийного номера Оборудования, даты начала обслуживания Оборудования и показаний счетчика</w:t>
      </w:r>
      <w:bookmarkEnd w:id="23"/>
      <w:r w:rsidR="001E7E85" w:rsidRPr="001E7E85">
        <w:rPr>
          <w:rFonts w:ascii="Times New Roman" w:hAnsi="Times New Roman" w:cs="Times New Roman"/>
          <w:lang w:val="ru"/>
        </w:rPr>
        <w:t>.</w:t>
      </w:r>
    </w:p>
    <w:p w14:paraId="42551439" w14:textId="0DE4A034" w:rsidR="001E7E85" w:rsidRPr="001E7E85" w:rsidRDefault="001E7E85" w:rsidP="001E7E85">
      <w:pPr>
        <w:pStyle w:val="ConsPlusNormal"/>
        <w:contextualSpacing/>
        <w:jc w:val="both"/>
        <w:rPr>
          <w:rFonts w:ascii="Times New Roman" w:hAnsi="Times New Roman" w:cs="Times New Roman"/>
          <w:lang w:val="ru"/>
        </w:rPr>
      </w:pPr>
      <w:r w:rsidRPr="001E7E85">
        <w:rPr>
          <w:rFonts w:ascii="Times New Roman" w:hAnsi="Times New Roman" w:cs="Times New Roman"/>
          <w:lang w:val="ru"/>
        </w:rPr>
        <w:tab/>
        <w:t>В течение 3 (трех) рабочих дней с даты заключения договора Заказчик направляет на авторизованный адрес электронной почты Исполнителя запрос на начало сервисного обслуживания Оборудования согласно текущей потребности в Услугах</w:t>
      </w:r>
      <w:r>
        <w:rPr>
          <w:rFonts w:ascii="Times New Roman" w:hAnsi="Times New Roman" w:cs="Times New Roman"/>
          <w:lang w:val="ru"/>
        </w:rPr>
        <w:t xml:space="preserve"> </w:t>
      </w:r>
      <w:r w:rsidRPr="001E7E85">
        <w:rPr>
          <w:rFonts w:ascii="Times New Roman" w:hAnsi="Times New Roman" w:cs="Times New Roman"/>
          <w:lang w:val="ru"/>
        </w:rPr>
        <w:t>по форме Приложения № 1 к Техническому заданию, с указанием наименования, серийного номера Оборудования, даты начала обслуживания Оборудования и показаний счетчика.</w:t>
      </w:r>
    </w:p>
    <w:p w14:paraId="52703688" w14:textId="2BD2828A" w:rsidR="00A03E00" w:rsidRDefault="001E7E85" w:rsidP="001E7E85">
      <w:pPr>
        <w:pStyle w:val="ConsPlusNormal"/>
        <w:contextualSpacing/>
        <w:jc w:val="both"/>
        <w:rPr>
          <w:rFonts w:ascii="Times New Roman" w:hAnsi="Times New Roman" w:cs="Times New Roman"/>
          <w:lang w:val="ru"/>
        </w:rPr>
      </w:pPr>
      <w:r w:rsidRPr="001E7E85">
        <w:rPr>
          <w:rFonts w:ascii="Times New Roman" w:hAnsi="Times New Roman" w:cs="Times New Roman"/>
          <w:lang w:val="ru"/>
        </w:rPr>
        <w:lastRenderedPageBreak/>
        <w:tab/>
        <w:t xml:space="preserve">Исполнитель обязуется в течение </w:t>
      </w:r>
      <w:r w:rsidR="00A03E00">
        <w:rPr>
          <w:rFonts w:ascii="Times New Roman" w:hAnsi="Times New Roman" w:cs="Times New Roman"/>
          <w:lang w:val="ru"/>
        </w:rPr>
        <w:t>10</w:t>
      </w:r>
      <w:r w:rsidRPr="001E7E85">
        <w:rPr>
          <w:rFonts w:ascii="Times New Roman" w:hAnsi="Times New Roman" w:cs="Times New Roman"/>
          <w:lang w:val="ru"/>
        </w:rPr>
        <w:t xml:space="preserve">-ти (пяти) рабочих дней с даты получения запроса от Заказчика о начале сервисного обслуживания Оборудования, осуществить </w:t>
      </w:r>
      <w:r w:rsidR="00A03E00" w:rsidRPr="00A03E00">
        <w:rPr>
          <w:rFonts w:ascii="Times New Roman" w:hAnsi="Times New Roman" w:cs="Times New Roman"/>
          <w:lang w:val="ru"/>
        </w:rPr>
        <w:t>первичное обследование Оборудования для уточнения его технического состояния. По результатам первичного обследования Исполнитель в течение 3 (трех) дней предоставляет Заказчику акт первичного обследования оборудования с указанием результатов обследования и приемки Оборудования на обслуживание</w:t>
      </w:r>
      <w:r w:rsidR="00A03E00">
        <w:rPr>
          <w:rFonts w:ascii="Times New Roman" w:hAnsi="Times New Roman" w:cs="Times New Roman"/>
          <w:lang w:val="ru"/>
        </w:rPr>
        <w:t>.</w:t>
      </w:r>
    </w:p>
    <w:p w14:paraId="563C4A05" w14:textId="3E7BDA17" w:rsidR="001E7E85" w:rsidRPr="000036E4" w:rsidRDefault="001E7E85" w:rsidP="001E7E85">
      <w:pPr>
        <w:pStyle w:val="ConsPlusNormal"/>
        <w:contextualSpacing/>
        <w:jc w:val="both"/>
        <w:rPr>
          <w:rFonts w:ascii="Times New Roman" w:hAnsi="Times New Roman" w:cs="Times New Roman"/>
          <w:lang w:val="ru"/>
        </w:rPr>
      </w:pPr>
      <w:r>
        <w:rPr>
          <w:rFonts w:ascii="Times New Roman" w:hAnsi="Times New Roman" w:cs="Times New Roman"/>
          <w:lang w:val="ru"/>
        </w:rPr>
        <w:t>Датой</w:t>
      </w:r>
      <w:r w:rsidRPr="001E7E85">
        <w:rPr>
          <w:rFonts w:ascii="Times New Roman" w:hAnsi="Times New Roman" w:cs="Times New Roman"/>
          <w:lang w:val="ru"/>
        </w:rPr>
        <w:t xml:space="preserve"> начала оказания Услуг </w:t>
      </w:r>
      <w:r>
        <w:rPr>
          <w:rFonts w:ascii="Times New Roman" w:hAnsi="Times New Roman" w:cs="Times New Roman"/>
          <w:lang w:val="ru"/>
        </w:rPr>
        <w:t>является</w:t>
      </w:r>
      <w:r w:rsidRPr="001E7E85">
        <w:rPr>
          <w:rFonts w:ascii="Times New Roman" w:hAnsi="Times New Roman" w:cs="Times New Roman"/>
          <w:lang w:val="ru"/>
        </w:rPr>
        <w:t xml:space="preserve"> дата подписания Сторонами Акта первичного обследования</w:t>
      </w:r>
      <w:r>
        <w:rPr>
          <w:rFonts w:ascii="Times New Roman" w:hAnsi="Times New Roman" w:cs="Times New Roman"/>
          <w:lang w:val="ru"/>
        </w:rPr>
        <w:t>.</w:t>
      </w:r>
    </w:p>
    <w:p w14:paraId="59C52E5E" w14:textId="77777777" w:rsidR="001D0187" w:rsidRPr="000036E4" w:rsidRDefault="001D0187" w:rsidP="001D0187">
      <w:pPr>
        <w:pStyle w:val="ConsPlusNormal"/>
        <w:contextualSpacing/>
        <w:jc w:val="both"/>
        <w:rPr>
          <w:rFonts w:ascii="Times New Roman" w:hAnsi="Times New Roman" w:cs="Times New Roman"/>
        </w:rPr>
      </w:pPr>
      <w:r w:rsidRPr="000036E4">
        <w:rPr>
          <w:rFonts w:ascii="Times New Roman" w:hAnsi="Times New Roman" w:cs="Times New Roman"/>
        </w:rPr>
        <w:t>4.2. Оказание услуг по сервисному обслуживанию оборудования осуществляется  Исполнителем в рабочее время Заказчика (Пн.-чт.: 08.30-16.30, пт.: 08.30.-15.00),  кроме дней, официально объявленных праздничными (выходными). Услуги по техническому обслуживанию производят только специально обученные специалисты, имеющие сертификат сервисного инженера по данному типу оборудования. Все виды работ и замененные детали (узлы, механизмы и т.п.) регистрируются сервисным инженером Исполнителя в Акте сервисного обслуживания. Также Исполнитель участвует в подготовке актов о списании пришедшего в негодность оборудования. Вносит в журнал технического обслуживания все необходимые сведения о проведенных работах на оборудовании Заказчика, в том числе информацию о замененных запасных частях.</w:t>
      </w:r>
    </w:p>
    <w:p w14:paraId="7C90C381" w14:textId="77777777" w:rsidR="001D0187" w:rsidRPr="000036E4" w:rsidRDefault="001D0187" w:rsidP="001D0187">
      <w:pPr>
        <w:widowControl w:val="0"/>
        <w:tabs>
          <w:tab w:val="left" w:pos="1418"/>
        </w:tabs>
        <w:contextualSpacing/>
        <w:jc w:val="both"/>
        <w:rPr>
          <w:sz w:val="20"/>
          <w:szCs w:val="20"/>
          <w:lang w:val="ru"/>
        </w:rPr>
      </w:pPr>
      <w:r w:rsidRPr="000036E4">
        <w:rPr>
          <w:sz w:val="20"/>
          <w:szCs w:val="20"/>
        </w:rPr>
        <w:t xml:space="preserve">          4.3. Исполнитель оказывает Услуги (согласно пункту 3.7.2.) с использованием собственных материалов и инструментов, а также запасных частей, в том числе ресурсных, на основании заявок Заказчика, направленных в письменном виде в адрес Исполнителя по электронной почте.</w:t>
      </w:r>
      <w:r w:rsidRPr="000036E4">
        <w:rPr>
          <w:rFonts w:eastAsia="Arial Unicode MS"/>
          <w:snapToGrid w:val="0"/>
          <w:color w:val="000000"/>
          <w:sz w:val="20"/>
          <w:szCs w:val="20"/>
          <w:lang w:val="ru"/>
        </w:rPr>
        <w:t xml:space="preserve"> </w:t>
      </w:r>
      <w:r w:rsidRPr="000036E4">
        <w:rPr>
          <w:sz w:val="20"/>
          <w:szCs w:val="20"/>
          <w:lang w:val="ru"/>
        </w:rPr>
        <w:t xml:space="preserve">Заявка должна содержать наименование и адрес Филиала Заказчика, модель, номер оборудования, место эксплуатации Оборудования, краткое описание проблемы или причины обращения, Ф.И.О. и телефон ответственного лица.  </w:t>
      </w:r>
    </w:p>
    <w:p w14:paraId="58A939A0" w14:textId="77777777" w:rsidR="001D0187" w:rsidRPr="000036E4" w:rsidRDefault="001D0187" w:rsidP="001D0187">
      <w:pPr>
        <w:pStyle w:val="ConsPlusNormal"/>
        <w:contextualSpacing/>
        <w:jc w:val="both"/>
        <w:rPr>
          <w:rFonts w:ascii="Times New Roman" w:hAnsi="Times New Roman" w:cs="Times New Roman"/>
        </w:rPr>
      </w:pPr>
      <w:r w:rsidRPr="000036E4">
        <w:rPr>
          <w:rFonts w:ascii="Times New Roman" w:hAnsi="Times New Roman" w:cs="Times New Roman"/>
        </w:rPr>
        <w:t>4.4. Сервисное обслуживание включает в себя:</w:t>
      </w:r>
    </w:p>
    <w:p w14:paraId="6F14A270" w14:textId="77777777" w:rsidR="001D0187" w:rsidRPr="000036E4" w:rsidRDefault="001D0187" w:rsidP="001D0187">
      <w:pPr>
        <w:pStyle w:val="ConsPlusNormal"/>
        <w:contextualSpacing/>
        <w:jc w:val="both"/>
        <w:rPr>
          <w:rFonts w:ascii="Times New Roman" w:hAnsi="Times New Roman" w:cs="Times New Roman"/>
          <w:lang w:val="ru"/>
        </w:rPr>
      </w:pPr>
      <w:r w:rsidRPr="000036E4">
        <w:rPr>
          <w:rFonts w:ascii="Times New Roman" w:hAnsi="Times New Roman" w:cs="Times New Roman"/>
        </w:rPr>
        <w:t xml:space="preserve">4.4.1. Полный осмотр и диагностику узлов и механизмов, их очистку, промывку, смазку (замена смазки), </w:t>
      </w:r>
      <w:r w:rsidRPr="000036E4">
        <w:rPr>
          <w:rFonts w:ascii="Times New Roman" w:hAnsi="Times New Roman" w:cs="Times New Roman"/>
          <w:lang w:val="ru"/>
        </w:rPr>
        <w:t xml:space="preserve">отслеживание параметров износа частей оборудования и замену узлов и деталей, износ которых свыше допустимого предела выявлен в процессе осмотра; </w:t>
      </w:r>
      <w:r w:rsidRPr="000036E4">
        <w:rPr>
          <w:rFonts w:ascii="Times New Roman" w:hAnsi="Times New Roman" w:cs="Times New Roman"/>
        </w:rPr>
        <w:t xml:space="preserve">устранение ранее выявленных неисправностей путем замены или ремонта деталей; проверка крепежных соединений, натяжение приводных ремней, осмотр состояния электродвигателей и др. устройств электрооборудования; осмотр и регулировку предохранительных устройств; </w:t>
      </w:r>
      <w:r w:rsidRPr="000036E4">
        <w:rPr>
          <w:rFonts w:ascii="Times New Roman" w:hAnsi="Times New Roman" w:cs="Times New Roman"/>
          <w:lang w:val="ru"/>
        </w:rPr>
        <w:t>инсталляцию и настройку поставляемого к оборудованию программного обеспечения, его взаимодействие с узлами оборудования и программным обеспечением устройств, обеспечивающих работу оборудования; другие виды работ, которые Исполнитель считает необходимым осуществить с целью приведения оборудования в соответствие с требованиями завода-изготовителя.</w:t>
      </w:r>
      <w:r w:rsidRPr="000036E4">
        <w:rPr>
          <w:rFonts w:ascii="Times New Roman" w:hAnsi="Times New Roman" w:cs="Times New Roman"/>
        </w:rPr>
        <w:t xml:space="preserve"> Либо (и) обслуживание согласно требованиям завода-изготовителя, в зависимости от наработки оборудования (в часах, циклах, включениях и т.п.). </w:t>
      </w:r>
      <w:r w:rsidRPr="000036E4">
        <w:rPr>
          <w:rFonts w:ascii="Times New Roman" w:eastAsia="Arial" w:hAnsi="Times New Roman" w:cs="Times New Roman"/>
          <w:lang w:eastAsia="ar-SA"/>
        </w:rPr>
        <w:t xml:space="preserve">По итогу результатов ТО Исполнитель осуществляет </w:t>
      </w:r>
      <w:r w:rsidRPr="000036E4">
        <w:rPr>
          <w:rFonts w:ascii="Times New Roman" w:eastAsia="Arial" w:hAnsi="Times New Roman" w:cs="Times New Roman"/>
          <w:bCs/>
          <w:lang w:eastAsia="ar-SA"/>
        </w:rPr>
        <w:t xml:space="preserve">планово-предупредительный ремонт </w:t>
      </w:r>
      <w:r w:rsidRPr="000036E4">
        <w:rPr>
          <w:rFonts w:ascii="Times New Roman" w:hAnsi="Times New Roman" w:cs="Times New Roman"/>
          <w:i/>
        </w:rPr>
        <w:t>(далее по тексту – «ППР»),</w:t>
      </w:r>
      <w:r w:rsidRPr="000036E4">
        <w:rPr>
          <w:rFonts w:ascii="Times New Roman" w:hAnsi="Times New Roman" w:cs="Times New Roman"/>
        </w:rPr>
        <w:t xml:space="preserve"> который </w:t>
      </w:r>
      <w:r w:rsidRPr="000036E4">
        <w:rPr>
          <w:rFonts w:ascii="Times New Roman" w:eastAsia="Arial" w:hAnsi="Times New Roman" w:cs="Times New Roman"/>
          <w:lang w:eastAsia="ar-SA"/>
        </w:rPr>
        <w:t>подразумевает под собой совокупность организационных и технических мероприятий по контролю износа деталей и узлов, а также по уходу, надзору, обслуживанию и ремонту оборудования, проводимых на нормативной основе с целью постоянного поддержания оборудования в работоспособном состоянии и предупреждения неожиданных выходов его из строя.</w:t>
      </w:r>
    </w:p>
    <w:p w14:paraId="05A8916F" w14:textId="2816D672" w:rsidR="001D0187" w:rsidRPr="000036E4" w:rsidRDefault="001D0187" w:rsidP="001D0187">
      <w:pPr>
        <w:pStyle w:val="ConsPlusNormal"/>
        <w:contextualSpacing/>
        <w:jc w:val="both"/>
        <w:rPr>
          <w:rFonts w:ascii="Times New Roman" w:hAnsi="Times New Roman" w:cs="Times New Roman"/>
        </w:rPr>
      </w:pPr>
      <w:r w:rsidRPr="000036E4">
        <w:rPr>
          <w:rFonts w:ascii="Times New Roman" w:hAnsi="Times New Roman" w:cs="Times New Roman"/>
          <w:lang w:val="ru"/>
        </w:rPr>
        <w:t xml:space="preserve">4.4.2. </w:t>
      </w:r>
      <w:r w:rsidRPr="000036E4">
        <w:rPr>
          <w:rFonts w:ascii="Times New Roman" w:hAnsi="Times New Roman" w:cs="Times New Roman"/>
        </w:rPr>
        <w:t xml:space="preserve">Исполнитель обязан обеспечить наличие в случае необходимости проведения замены/ремонта ресурсных запасных частей и элементов для оборудования. Все необходимые </w:t>
      </w:r>
      <w:r w:rsidR="001E7E85">
        <w:rPr>
          <w:rFonts w:ascii="Times New Roman" w:hAnsi="Times New Roman" w:cs="Times New Roman"/>
        </w:rPr>
        <w:t>ресурсные детали</w:t>
      </w:r>
      <w:r w:rsidRPr="000036E4">
        <w:rPr>
          <w:rFonts w:ascii="Times New Roman" w:hAnsi="Times New Roman" w:cs="Times New Roman"/>
        </w:rPr>
        <w:t xml:space="preserve"> и запасные части для выполнения технического обслуживания и ремонта входят в стоимость сервисного обслуживания. На комплектующие, в силу своих характеристик требующие наличия соответствующей специальной документации, Исполнитель предоставляет инструкции по хранению, установке и эксплуатации на русском языке или иные сопутствующие документы (при условии, что такие документы предусмотрены для комплектующих данного вида).</w:t>
      </w:r>
    </w:p>
    <w:p w14:paraId="2EE014C9" w14:textId="77777777" w:rsidR="001D0187" w:rsidRPr="000036E4" w:rsidRDefault="001D0187" w:rsidP="001D0187">
      <w:pPr>
        <w:pStyle w:val="ConsPlusNormal"/>
        <w:contextualSpacing/>
        <w:jc w:val="both"/>
        <w:rPr>
          <w:rFonts w:ascii="Times New Roman" w:hAnsi="Times New Roman" w:cs="Times New Roman"/>
        </w:rPr>
      </w:pPr>
      <w:r w:rsidRPr="000036E4">
        <w:rPr>
          <w:rFonts w:ascii="Times New Roman" w:hAnsi="Times New Roman" w:cs="Times New Roman"/>
        </w:rPr>
        <w:t>4.5. Ремонт оборудования</w:t>
      </w:r>
      <w:r w:rsidRPr="000036E4">
        <w:rPr>
          <w:rFonts w:ascii="Times New Roman" w:hAnsi="Times New Roman" w:cs="Times New Roman"/>
          <w:lang w:val="ru"/>
        </w:rPr>
        <w:t xml:space="preserve"> производится в аварийных случаях, вызванных выходом из строя запасных частей и комплектующих Оборудования вследствие естественного износа или по независящим от Заказчика или третьих лиц и сил причинам и включает в себя:</w:t>
      </w:r>
      <w:r w:rsidRPr="000036E4">
        <w:rPr>
          <w:rFonts w:ascii="Times New Roman" w:hAnsi="Times New Roman" w:cs="Times New Roman"/>
        </w:rPr>
        <w:t xml:space="preserve"> </w:t>
      </w:r>
    </w:p>
    <w:p w14:paraId="658A251B" w14:textId="77777777" w:rsidR="001D0187" w:rsidRPr="000036E4" w:rsidRDefault="001D0187" w:rsidP="001D0187">
      <w:pPr>
        <w:widowControl w:val="0"/>
        <w:tabs>
          <w:tab w:val="left" w:pos="1134"/>
          <w:tab w:val="left" w:pos="1418"/>
        </w:tabs>
        <w:contextualSpacing/>
        <w:jc w:val="both"/>
        <w:rPr>
          <w:sz w:val="20"/>
          <w:szCs w:val="20"/>
        </w:rPr>
      </w:pPr>
      <w:r w:rsidRPr="000036E4">
        <w:rPr>
          <w:sz w:val="20"/>
          <w:szCs w:val="20"/>
        </w:rPr>
        <w:t>4.5.1. Работы по диагностике и оперативному устранению неисправностей, возникших на оборудовании, а также замене комплектующих,</w:t>
      </w:r>
      <w:r w:rsidRPr="000036E4">
        <w:rPr>
          <w:sz w:val="20"/>
          <w:szCs w:val="20"/>
          <w:lang w:val="ru"/>
        </w:rPr>
        <w:t xml:space="preserve"> вышедших из строя вследствие естественного износа или по независящим от </w:t>
      </w:r>
      <w:r w:rsidRPr="000036E4">
        <w:rPr>
          <w:sz w:val="20"/>
          <w:szCs w:val="20"/>
        </w:rPr>
        <w:t>Заказчика или</w:t>
      </w:r>
      <w:r w:rsidRPr="000036E4">
        <w:rPr>
          <w:sz w:val="20"/>
          <w:szCs w:val="20"/>
          <w:lang w:val="ru"/>
        </w:rPr>
        <w:t xml:space="preserve"> третьих лиц и сил причинам.</w:t>
      </w:r>
    </w:p>
    <w:p w14:paraId="7FBE5E96" w14:textId="77777777" w:rsidR="001D0187" w:rsidRPr="000036E4" w:rsidRDefault="001D0187" w:rsidP="001D0187">
      <w:pPr>
        <w:widowControl w:val="0"/>
        <w:tabs>
          <w:tab w:val="left" w:pos="1134"/>
          <w:tab w:val="left" w:pos="1418"/>
        </w:tabs>
        <w:contextualSpacing/>
        <w:jc w:val="both"/>
        <w:rPr>
          <w:sz w:val="20"/>
          <w:szCs w:val="20"/>
        </w:rPr>
      </w:pPr>
      <w:r w:rsidRPr="000036E4">
        <w:rPr>
          <w:sz w:val="20"/>
          <w:szCs w:val="20"/>
        </w:rPr>
        <w:t>4.5.2. Работы по регулировке, настройке узлов и компонентов оборудования; иные виды работ, необходимые для восстановления работоспособности оборудования.</w:t>
      </w:r>
    </w:p>
    <w:p w14:paraId="453FA245" w14:textId="77777777" w:rsidR="001D0187" w:rsidRPr="000036E4" w:rsidRDefault="001D0187" w:rsidP="001D0187">
      <w:pPr>
        <w:widowControl w:val="0"/>
        <w:tabs>
          <w:tab w:val="left" w:pos="851"/>
          <w:tab w:val="left" w:pos="1134"/>
          <w:tab w:val="left" w:pos="1418"/>
        </w:tabs>
        <w:contextualSpacing/>
        <w:jc w:val="both"/>
        <w:rPr>
          <w:sz w:val="20"/>
          <w:szCs w:val="20"/>
          <w:lang w:val="ru"/>
        </w:rPr>
      </w:pPr>
      <w:r w:rsidRPr="000036E4">
        <w:rPr>
          <w:sz w:val="20"/>
          <w:szCs w:val="20"/>
          <w:lang w:val="ru"/>
        </w:rPr>
        <w:t>4.5.3. Работы по восстановлению работоспособности и ремонту оборудования любой сложности, в состав работ входит:</w:t>
      </w:r>
    </w:p>
    <w:p w14:paraId="3540FB9F" w14:textId="77777777" w:rsidR="001D0187" w:rsidRPr="000036E4" w:rsidRDefault="001D0187" w:rsidP="001D0187">
      <w:pPr>
        <w:pStyle w:val="a5"/>
        <w:widowControl w:val="0"/>
        <w:tabs>
          <w:tab w:val="left" w:pos="851"/>
          <w:tab w:val="left" w:pos="1134"/>
          <w:tab w:val="left" w:pos="1418"/>
        </w:tabs>
        <w:ind w:left="0"/>
        <w:jc w:val="both"/>
        <w:rPr>
          <w:sz w:val="20"/>
          <w:szCs w:val="20"/>
        </w:rPr>
      </w:pPr>
      <w:r w:rsidRPr="000036E4">
        <w:rPr>
          <w:sz w:val="20"/>
          <w:szCs w:val="20"/>
        </w:rPr>
        <w:tab/>
        <w:t>- диагностика неисправности оборудования;</w:t>
      </w:r>
    </w:p>
    <w:p w14:paraId="1901D257" w14:textId="77777777" w:rsidR="001D0187" w:rsidRPr="000036E4" w:rsidRDefault="001D0187" w:rsidP="001D0187">
      <w:pPr>
        <w:pStyle w:val="a5"/>
        <w:widowControl w:val="0"/>
        <w:tabs>
          <w:tab w:val="left" w:pos="851"/>
          <w:tab w:val="left" w:pos="1134"/>
          <w:tab w:val="left" w:pos="1418"/>
        </w:tabs>
        <w:ind w:left="0"/>
        <w:jc w:val="both"/>
        <w:rPr>
          <w:sz w:val="20"/>
          <w:szCs w:val="20"/>
        </w:rPr>
      </w:pPr>
      <w:r w:rsidRPr="000036E4">
        <w:rPr>
          <w:sz w:val="20"/>
          <w:szCs w:val="20"/>
        </w:rPr>
        <w:tab/>
        <w:t>- устранение сбоев в работе оборудования;</w:t>
      </w:r>
    </w:p>
    <w:p w14:paraId="75EF0355" w14:textId="77777777" w:rsidR="001D0187" w:rsidRPr="000036E4" w:rsidRDefault="001D0187" w:rsidP="001D0187">
      <w:pPr>
        <w:pStyle w:val="a5"/>
        <w:widowControl w:val="0"/>
        <w:tabs>
          <w:tab w:val="left" w:pos="851"/>
          <w:tab w:val="left" w:pos="1134"/>
          <w:tab w:val="left" w:pos="1418"/>
        </w:tabs>
        <w:ind w:left="0"/>
        <w:jc w:val="both"/>
        <w:rPr>
          <w:sz w:val="20"/>
          <w:szCs w:val="20"/>
        </w:rPr>
      </w:pPr>
      <w:r w:rsidRPr="000036E4">
        <w:rPr>
          <w:sz w:val="20"/>
          <w:szCs w:val="20"/>
        </w:rPr>
        <w:tab/>
        <w:t>- восстановление работоспособности оборудования в случаях аппаратно-программных сбоев;</w:t>
      </w:r>
    </w:p>
    <w:p w14:paraId="6D5FC8C4" w14:textId="77777777" w:rsidR="001D0187" w:rsidRPr="000036E4" w:rsidRDefault="001D0187" w:rsidP="001D0187">
      <w:pPr>
        <w:pStyle w:val="a5"/>
        <w:widowControl w:val="0"/>
        <w:tabs>
          <w:tab w:val="left" w:pos="851"/>
          <w:tab w:val="left" w:pos="1134"/>
          <w:tab w:val="left" w:pos="1418"/>
        </w:tabs>
        <w:ind w:left="0"/>
        <w:jc w:val="both"/>
        <w:rPr>
          <w:sz w:val="20"/>
          <w:szCs w:val="20"/>
        </w:rPr>
      </w:pPr>
      <w:r w:rsidRPr="000036E4">
        <w:rPr>
          <w:sz w:val="20"/>
          <w:szCs w:val="20"/>
        </w:rPr>
        <w:tab/>
        <w:t>- замена ресурсных запасных частей: деталей, блоков, узлов и пр.  по наработке в соответствии с нормативами, установленными производителями оборудования, а также с учётом условий его эксплуатации;</w:t>
      </w:r>
    </w:p>
    <w:p w14:paraId="0EA5EED5" w14:textId="77777777" w:rsidR="001D0187" w:rsidRPr="000036E4" w:rsidRDefault="001D0187" w:rsidP="001D0187">
      <w:pPr>
        <w:pStyle w:val="a5"/>
        <w:widowControl w:val="0"/>
        <w:tabs>
          <w:tab w:val="left" w:pos="851"/>
          <w:tab w:val="left" w:pos="1134"/>
          <w:tab w:val="left" w:pos="1418"/>
        </w:tabs>
        <w:ind w:left="0"/>
        <w:jc w:val="both"/>
        <w:rPr>
          <w:sz w:val="20"/>
          <w:szCs w:val="20"/>
        </w:rPr>
      </w:pPr>
      <w:r w:rsidRPr="000036E4">
        <w:rPr>
          <w:sz w:val="20"/>
          <w:szCs w:val="20"/>
        </w:rPr>
        <w:tab/>
        <w:t>- замена ресурсных запасных частей производится по мере износа и\или выхода их из строя, окончания ресурса;</w:t>
      </w:r>
    </w:p>
    <w:p w14:paraId="0EC81CF3" w14:textId="77777777" w:rsidR="001D0187" w:rsidRPr="000036E4" w:rsidRDefault="001D0187" w:rsidP="001D0187">
      <w:pPr>
        <w:pStyle w:val="a5"/>
        <w:widowControl w:val="0"/>
        <w:tabs>
          <w:tab w:val="left" w:pos="851"/>
          <w:tab w:val="left" w:pos="1134"/>
          <w:tab w:val="left" w:pos="1418"/>
        </w:tabs>
        <w:ind w:left="0"/>
        <w:jc w:val="both"/>
        <w:rPr>
          <w:sz w:val="20"/>
          <w:szCs w:val="20"/>
          <w:lang w:val="ru"/>
        </w:rPr>
      </w:pPr>
      <w:r w:rsidRPr="000036E4">
        <w:rPr>
          <w:sz w:val="20"/>
          <w:szCs w:val="20"/>
        </w:rPr>
        <w:tab/>
        <w:t>- замена запасных частей: деталей, блоков, узлов оборудования при выходе их из строя, вследствие естественного износа или по независящим от Заказчика или третьих лиц и сил причинам. После выполнения ремонта технический специалист Исполнителя осуществляют настройку и тестовый прогон оборудования.</w:t>
      </w:r>
    </w:p>
    <w:p w14:paraId="2E0B5944" w14:textId="77777777" w:rsidR="001D0187" w:rsidRPr="000036E4" w:rsidRDefault="001D0187" w:rsidP="001D0187">
      <w:pPr>
        <w:widowControl w:val="0"/>
        <w:tabs>
          <w:tab w:val="left" w:pos="851"/>
          <w:tab w:val="left" w:pos="1134"/>
          <w:tab w:val="left" w:pos="1418"/>
        </w:tabs>
        <w:contextualSpacing/>
        <w:jc w:val="both"/>
        <w:rPr>
          <w:sz w:val="20"/>
          <w:szCs w:val="20"/>
          <w:lang w:val="ru"/>
        </w:rPr>
      </w:pPr>
      <w:r w:rsidRPr="000036E4">
        <w:rPr>
          <w:sz w:val="20"/>
          <w:szCs w:val="20"/>
          <w:lang w:val="ru"/>
        </w:rPr>
        <w:t xml:space="preserve">4.5.4. Исполнитель устраняет неисправности посредством проведения необходимых ремонтных работ и установки новых запасных частей, а также оказанием консультаций по телефону и каналам электронной связи. </w:t>
      </w:r>
    </w:p>
    <w:p w14:paraId="046C4805" w14:textId="77777777" w:rsidR="001D0187" w:rsidRPr="000036E4" w:rsidRDefault="001D0187" w:rsidP="001D0187">
      <w:pPr>
        <w:widowControl w:val="0"/>
        <w:contextualSpacing/>
        <w:jc w:val="both"/>
        <w:rPr>
          <w:sz w:val="20"/>
          <w:szCs w:val="20"/>
          <w:lang w:val="ru"/>
        </w:rPr>
      </w:pPr>
      <w:r w:rsidRPr="000036E4">
        <w:rPr>
          <w:sz w:val="20"/>
          <w:szCs w:val="20"/>
          <w:lang w:val="ru"/>
        </w:rPr>
        <w:t xml:space="preserve">4.6. </w:t>
      </w:r>
      <w:r w:rsidRPr="000036E4">
        <w:rPr>
          <w:sz w:val="20"/>
          <w:szCs w:val="20"/>
        </w:rPr>
        <w:t xml:space="preserve">Исполнитель отвечает за обеспечение, доставку и установку запасных частей, в том числе ресурсных (по мере их расходования вследствие естественного износа или выхода из строя по независящим от Заказчика или третьих лиц и сил причинам), необходимых для осуществления сервисного обслуживания и текущего ремонта оборудования. Выбор способа доставки комплектующих принадлежит Исполнителю. Представитель Исполнителя в письменном </w:t>
      </w:r>
      <w:r w:rsidRPr="000036E4">
        <w:rPr>
          <w:sz w:val="20"/>
          <w:szCs w:val="20"/>
        </w:rPr>
        <w:lastRenderedPageBreak/>
        <w:t xml:space="preserve">виде извещает представителя Заказчика о времени передачи комплектующих не позднее, чем за один рабочий день до дня передачи. </w:t>
      </w:r>
    </w:p>
    <w:p w14:paraId="491391C7" w14:textId="77777777" w:rsidR="001D0187" w:rsidRPr="000036E4" w:rsidRDefault="001D0187" w:rsidP="001D0187">
      <w:pPr>
        <w:contextualSpacing/>
        <w:jc w:val="both"/>
        <w:outlineLvl w:val="1"/>
        <w:rPr>
          <w:rFonts w:eastAsia="Arial"/>
          <w:sz w:val="20"/>
          <w:szCs w:val="20"/>
          <w:lang w:eastAsia="ar-SA"/>
        </w:rPr>
      </w:pPr>
      <w:r w:rsidRPr="000036E4">
        <w:rPr>
          <w:rFonts w:eastAsia="Arial"/>
          <w:sz w:val="20"/>
          <w:szCs w:val="20"/>
          <w:lang w:eastAsia="ar-SA"/>
        </w:rPr>
        <w:t>4.7. Комплектующие, детали, необходимые для ТО и ремонта закупаются Исполнителем самостоятельно в соответствии с требованиями технической документации к Оборудованию, и их стоимость входит в стоимость работ по ТОиР. Запчасти, используемые при оказании Услуг, должны отвечать следующим требованиям:</w:t>
      </w:r>
    </w:p>
    <w:p w14:paraId="0ECC4E58" w14:textId="77777777" w:rsidR="001D0187" w:rsidRPr="000036E4" w:rsidRDefault="001D0187" w:rsidP="001D0187">
      <w:pPr>
        <w:numPr>
          <w:ilvl w:val="0"/>
          <w:numId w:val="35"/>
        </w:numPr>
        <w:autoSpaceDE w:val="0"/>
        <w:autoSpaceDN w:val="0"/>
        <w:adjustRightInd w:val="0"/>
        <w:ind w:left="0" w:firstLine="851"/>
        <w:contextualSpacing/>
        <w:jc w:val="both"/>
        <w:rPr>
          <w:rFonts w:eastAsia="Arial"/>
          <w:sz w:val="20"/>
          <w:szCs w:val="20"/>
          <w:lang w:eastAsia="ar-SA"/>
        </w:rPr>
      </w:pPr>
      <w:r w:rsidRPr="000036E4">
        <w:rPr>
          <w:rFonts w:eastAsia="Arial"/>
          <w:sz w:val="20"/>
          <w:szCs w:val="20"/>
          <w:lang w:eastAsia="ar-SA"/>
        </w:rPr>
        <w:t>детали должны быть новыми, не восстановленными и не демонтированными из деталей, бывших в употреблении и не являться выставочными образцами;</w:t>
      </w:r>
    </w:p>
    <w:p w14:paraId="4EE651A5" w14:textId="77777777" w:rsidR="001D0187" w:rsidRPr="000036E4" w:rsidRDefault="001D0187" w:rsidP="001D0187">
      <w:pPr>
        <w:numPr>
          <w:ilvl w:val="0"/>
          <w:numId w:val="35"/>
        </w:numPr>
        <w:autoSpaceDE w:val="0"/>
        <w:autoSpaceDN w:val="0"/>
        <w:adjustRightInd w:val="0"/>
        <w:ind w:left="0" w:firstLine="851"/>
        <w:contextualSpacing/>
        <w:jc w:val="both"/>
        <w:rPr>
          <w:rFonts w:eastAsia="Arial"/>
          <w:sz w:val="20"/>
          <w:szCs w:val="20"/>
          <w:lang w:eastAsia="ar-SA"/>
        </w:rPr>
      </w:pPr>
      <w:r w:rsidRPr="000036E4">
        <w:rPr>
          <w:rFonts w:eastAsia="Arial"/>
          <w:sz w:val="20"/>
          <w:szCs w:val="20"/>
          <w:lang w:eastAsia="ar-SA"/>
        </w:rPr>
        <w:t>детали должны быть полностью совместимыми с Оборудованием Заказчика, их использование не должно отменять гарантийного технического обслуживания производителя (завода-изготовителя) данного Оборудования;</w:t>
      </w:r>
    </w:p>
    <w:p w14:paraId="74D71250" w14:textId="77777777" w:rsidR="001D0187" w:rsidRPr="000036E4" w:rsidRDefault="001D0187" w:rsidP="001D0187">
      <w:pPr>
        <w:pStyle w:val="ConsPlusNormal"/>
        <w:ind w:firstLine="708"/>
        <w:contextualSpacing/>
        <w:jc w:val="both"/>
        <w:rPr>
          <w:rFonts w:ascii="Times New Roman" w:eastAsia="Arial" w:hAnsi="Times New Roman" w:cs="Times New Roman"/>
          <w:lang w:eastAsia="ar-SA"/>
        </w:rPr>
      </w:pPr>
      <w:r w:rsidRPr="000036E4">
        <w:rPr>
          <w:rFonts w:ascii="Times New Roman" w:eastAsia="Arial" w:hAnsi="Times New Roman" w:cs="Times New Roman"/>
          <w:lang w:eastAsia="ar-SA"/>
        </w:rPr>
        <w:t xml:space="preserve">  - детали по своим функциональным характеристикам (потребительским свойствам), качественным характеристикам и комплектности, должны соответствовать технической документацией производителя (завода-изготовителя) данных Запчастей;</w:t>
      </w:r>
    </w:p>
    <w:p w14:paraId="79E66C10" w14:textId="77777777" w:rsidR="001D0187" w:rsidRPr="000036E4" w:rsidRDefault="001D0187" w:rsidP="001D0187">
      <w:pPr>
        <w:pStyle w:val="ConsPlusNormal"/>
        <w:ind w:firstLine="708"/>
        <w:contextualSpacing/>
        <w:jc w:val="both"/>
        <w:rPr>
          <w:rFonts w:ascii="Times New Roman" w:eastAsia="Arial" w:hAnsi="Times New Roman" w:cs="Times New Roman"/>
          <w:lang w:eastAsia="ar-SA"/>
        </w:rPr>
      </w:pPr>
      <w:r w:rsidRPr="000036E4">
        <w:rPr>
          <w:rFonts w:ascii="Times New Roman" w:eastAsia="Arial" w:hAnsi="Times New Roman" w:cs="Times New Roman"/>
          <w:lang w:eastAsia="ar-SA"/>
        </w:rPr>
        <w:t xml:space="preserve"> -  запчасти и ресурсные детали должны отвечать требованиям, если таковые предъявляются действующим законодательством Российской Федерации.</w:t>
      </w:r>
    </w:p>
    <w:p w14:paraId="17CC9C53" w14:textId="77777777" w:rsidR="001D0187" w:rsidRPr="000036E4" w:rsidRDefault="001D0187" w:rsidP="001D0187">
      <w:pPr>
        <w:pStyle w:val="ConsPlusNormal"/>
        <w:ind w:firstLine="708"/>
        <w:contextualSpacing/>
        <w:jc w:val="both"/>
        <w:rPr>
          <w:rFonts w:ascii="Times New Roman" w:eastAsia="Arial" w:hAnsi="Times New Roman" w:cs="Times New Roman"/>
          <w:lang w:eastAsia="ar-SA"/>
        </w:rPr>
      </w:pPr>
    </w:p>
    <w:p w14:paraId="1F95CF08" w14:textId="77777777" w:rsidR="001D0187" w:rsidRPr="000036E4" w:rsidRDefault="001D0187" w:rsidP="001D0187">
      <w:pPr>
        <w:autoSpaceDE w:val="0"/>
        <w:autoSpaceDN w:val="0"/>
        <w:adjustRightInd w:val="0"/>
        <w:contextualSpacing/>
        <w:jc w:val="both"/>
        <w:rPr>
          <w:rFonts w:eastAsia="Arial"/>
          <w:sz w:val="20"/>
          <w:szCs w:val="20"/>
          <w:lang w:eastAsia="ar-SA"/>
        </w:rPr>
      </w:pPr>
      <w:r w:rsidRPr="000036E4">
        <w:rPr>
          <w:rFonts w:eastAsia="Arial"/>
          <w:sz w:val="20"/>
          <w:szCs w:val="20"/>
          <w:lang w:eastAsia="ar-SA"/>
        </w:rPr>
        <w:t>4.8. Оказываемые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в том числе:</w:t>
      </w:r>
    </w:p>
    <w:p w14:paraId="51342632" w14:textId="77777777" w:rsidR="001D0187" w:rsidRPr="000036E4" w:rsidRDefault="001D0187" w:rsidP="001D0187">
      <w:pPr>
        <w:numPr>
          <w:ilvl w:val="0"/>
          <w:numId w:val="15"/>
        </w:numPr>
        <w:autoSpaceDE w:val="0"/>
        <w:autoSpaceDN w:val="0"/>
        <w:adjustRightInd w:val="0"/>
        <w:ind w:left="0" w:firstLine="851"/>
        <w:contextualSpacing/>
        <w:jc w:val="both"/>
        <w:rPr>
          <w:rFonts w:eastAsia="Arial"/>
          <w:sz w:val="20"/>
          <w:szCs w:val="20"/>
          <w:lang w:eastAsia="ar-SA"/>
        </w:rPr>
      </w:pPr>
      <w:r w:rsidRPr="000036E4">
        <w:rPr>
          <w:rFonts w:eastAsia="Arial"/>
          <w:sz w:val="20"/>
          <w:szCs w:val="20"/>
          <w:lang w:eastAsia="ar-SA"/>
        </w:rPr>
        <w:t>ГОСТ 15.601-98 «Техническое обслуживание и ремонт техники. Основные положения»;</w:t>
      </w:r>
    </w:p>
    <w:p w14:paraId="58AA2028" w14:textId="77777777" w:rsidR="001D0187" w:rsidRPr="000036E4" w:rsidRDefault="001D0187" w:rsidP="001D0187">
      <w:pPr>
        <w:numPr>
          <w:ilvl w:val="0"/>
          <w:numId w:val="15"/>
        </w:numPr>
        <w:autoSpaceDE w:val="0"/>
        <w:autoSpaceDN w:val="0"/>
        <w:adjustRightInd w:val="0"/>
        <w:ind w:left="0" w:firstLine="851"/>
        <w:contextualSpacing/>
        <w:jc w:val="both"/>
        <w:rPr>
          <w:rFonts w:eastAsia="Arial"/>
          <w:sz w:val="20"/>
          <w:szCs w:val="20"/>
          <w:lang w:eastAsia="ar-SA"/>
        </w:rPr>
      </w:pPr>
      <w:r w:rsidRPr="000036E4">
        <w:rPr>
          <w:rFonts w:eastAsia="Arial"/>
          <w:sz w:val="20"/>
          <w:szCs w:val="20"/>
          <w:lang w:eastAsia="ar-SA"/>
        </w:rPr>
        <w:t>ГОСТ Р 27.001-2009 «Надежность в технике. Система управления надежностью. Основные положения»;</w:t>
      </w:r>
    </w:p>
    <w:p w14:paraId="11A09020" w14:textId="77777777" w:rsidR="001D0187" w:rsidRPr="000036E4" w:rsidRDefault="001D0187" w:rsidP="001D0187">
      <w:pPr>
        <w:ind w:left="272"/>
        <w:contextualSpacing/>
        <w:jc w:val="both"/>
        <w:outlineLvl w:val="1"/>
        <w:rPr>
          <w:rFonts w:eastAsia="Arial"/>
          <w:sz w:val="20"/>
          <w:szCs w:val="20"/>
          <w:lang w:eastAsia="ar-SA"/>
        </w:rPr>
      </w:pPr>
      <w:r w:rsidRPr="000036E4">
        <w:rPr>
          <w:rFonts w:eastAsia="Arial"/>
          <w:sz w:val="20"/>
          <w:szCs w:val="20"/>
          <w:lang w:eastAsia="ar-SA"/>
        </w:rPr>
        <w:t>4.9. Удовлетворительное качество Результата Услуг должно соответствовать следующим критериям:</w:t>
      </w:r>
    </w:p>
    <w:p w14:paraId="57C5DD30" w14:textId="77777777" w:rsidR="001D0187" w:rsidRPr="000036E4" w:rsidRDefault="001D0187" w:rsidP="001D0187">
      <w:pPr>
        <w:ind w:left="567"/>
        <w:contextualSpacing/>
        <w:jc w:val="both"/>
        <w:outlineLvl w:val="1"/>
        <w:rPr>
          <w:rFonts w:eastAsia="Arial"/>
          <w:sz w:val="20"/>
          <w:szCs w:val="20"/>
          <w:lang w:eastAsia="ar-SA"/>
        </w:rPr>
      </w:pPr>
      <w:r w:rsidRPr="000036E4">
        <w:rPr>
          <w:rFonts w:eastAsia="Arial"/>
          <w:sz w:val="20"/>
          <w:szCs w:val="20"/>
          <w:lang w:eastAsia="ar-SA"/>
        </w:rPr>
        <w:t xml:space="preserve">- После оказания Услуг на корпусе Оборудования не должны присутствовать следы проведенных работ (смазка и т.п.), т.е. корпус должен быть чистым, не должно быть грубых следов его вскрытия (сколы, не предусмотренные отверстия, отломанные и деформированные части корпуса). </w:t>
      </w:r>
    </w:p>
    <w:p w14:paraId="5CC351CD" w14:textId="77777777" w:rsidR="001D0187" w:rsidRPr="000036E4" w:rsidRDefault="001D0187" w:rsidP="001D0187">
      <w:pPr>
        <w:contextualSpacing/>
        <w:jc w:val="both"/>
        <w:outlineLvl w:val="1"/>
        <w:rPr>
          <w:rFonts w:eastAsia="Arial"/>
          <w:sz w:val="20"/>
          <w:szCs w:val="20"/>
          <w:lang w:eastAsia="ar-SA"/>
        </w:rPr>
      </w:pPr>
      <w:r w:rsidRPr="000036E4">
        <w:rPr>
          <w:rFonts w:eastAsia="Arial"/>
          <w:sz w:val="20"/>
          <w:szCs w:val="20"/>
          <w:lang w:eastAsia="ar-SA"/>
        </w:rPr>
        <w:t xml:space="preserve">       -  В процессе работы оборудования не должно быть посторонних стуков, скрипов и прочих шумов, возникающих по причине неправильного обслуживания Оборудования Исполнителем;</w:t>
      </w:r>
    </w:p>
    <w:p w14:paraId="4C261DBB" w14:textId="77777777" w:rsidR="001D0187" w:rsidRPr="000036E4" w:rsidRDefault="001D0187" w:rsidP="001D0187">
      <w:pPr>
        <w:contextualSpacing/>
        <w:jc w:val="both"/>
        <w:outlineLvl w:val="1"/>
        <w:rPr>
          <w:rFonts w:eastAsia="Arial"/>
          <w:sz w:val="20"/>
          <w:szCs w:val="20"/>
          <w:lang w:eastAsia="ar-SA"/>
        </w:rPr>
      </w:pPr>
      <w:r w:rsidRPr="000036E4">
        <w:rPr>
          <w:rFonts w:eastAsia="Arial"/>
          <w:sz w:val="20"/>
          <w:szCs w:val="20"/>
          <w:lang w:eastAsia="ar-SA"/>
        </w:rPr>
        <w:t>4.10. Услуги, подлежащие обязательной сертификации, оказываются с предоставлением соответствующих сертификатов. Качество оказываемых Услуг должно соответствовать требованиям ГОСТ, ОСТ, ТУ, ТС и удостоверяться сертификатом (паспортом, актом) качества (сертификатом соответствия), техническим паспортом (актом технической годности).</w:t>
      </w:r>
    </w:p>
    <w:p w14:paraId="6D4F7D3A" w14:textId="77777777" w:rsidR="001D0187" w:rsidRPr="000036E4" w:rsidRDefault="001D0187" w:rsidP="001D0187">
      <w:pPr>
        <w:widowControl w:val="0"/>
        <w:tabs>
          <w:tab w:val="left" w:pos="1418"/>
          <w:tab w:val="left" w:pos="1701"/>
        </w:tabs>
        <w:contextualSpacing/>
        <w:jc w:val="both"/>
        <w:rPr>
          <w:bCs/>
          <w:sz w:val="20"/>
          <w:szCs w:val="20"/>
        </w:rPr>
      </w:pPr>
      <w:r w:rsidRPr="000036E4">
        <w:rPr>
          <w:rFonts w:eastAsia="Arial"/>
          <w:sz w:val="20"/>
          <w:szCs w:val="20"/>
          <w:lang w:eastAsia="ar-SA"/>
        </w:rPr>
        <w:t xml:space="preserve"> 4.11. </w:t>
      </w:r>
      <w:r w:rsidRPr="000036E4">
        <w:rPr>
          <w:bCs/>
          <w:sz w:val="20"/>
          <w:szCs w:val="20"/>
        </w:rPr>
        <w:t>Расходные материалы, необходимые для эксплуатации оборудования (конверты, бумага, клей, вода), в стоимость услуг Исполнителя не входят и приобретаются Заказчиком самостоятельно.</w:t>
      </w:r>
    </w:p>
    <w:p w14:paraId="1D84024C" w14:textId="77777777" w:rsidR="001D0187" w:rsidRPr="000036E4" w:rsidRDefault="001D0187" w:rsidP="001D0187">
      <w:pPr>
        <w:widowControl w:val="0"/>
        <w:tabs>
          <w:tab w:val="left" w:pos="1418"/>
          <w:tab w:val="left" w:pos="1701"/>
        </w:tabs>
        <w:contextualSpacing/>
        <w:jc w:val="both"/>
        <w:rPr>
          <w:bCs/>
          <w:sz w:val="20"/>
          <w:szCs w:val="20"/>
        </w:rPr>
      </w:pPr>
      <w:r w:rsidRPr="000036E4">
        <w:rPr>
          <w:bCs/>
          <w:sz w:val="20"/>
          <w:szCs w:val="20"/>
        </w:rPr>
        <w:t>4.12. Исполнителем не оказываются Услуги (поставка и установка ресурсных деталей, запасных частей и элементов включительно), требуемые для устранения неисправностей оборудования, возникших в результате умышленных, неосторожных или некомпетентных действий персонала Заказчика, либо действий третьих лиц, либо непреодолимой силы, а также по причине нарушения Заказчиком правил эксплуатации оборудования или невыполнения инструкций фирмы-производителя Оборудования (включая: вскрытие заводских пломб, внесение изменений в оборудование или поставляемое с ним программное обеспечение,  несанкционированное Исполнителем перемещение оборудования с места его первоначальной установки).</w:t>
      </w:r>
    </w:p>
    <w:p w14:paraId="7B136E76" w14:textId="222AEE96" w:rsidR="008F6E44" w:rsidRPr="008F6E44" w:rsidRDefault="001D0187">
      <w:pPr>
        <w:widowControl w:val="0"/>
        <w:tabs>
          <w:tab w:val="left" w:pos="1418"/>
          <w:tab w:val="left" w:pos="1701"/>
        </w:tabs>
        <w:contextualSpacing/>
        <w:jc w:val="both"/>
        <w:rPr>
          <w:bCs/>
          <w:sz w:val="20"/>
          <w:szCs w:val="20"/>
        </w:rPr>
      </w:pPr>
      <w:r w:rsidRPr="000036E4">
        <w:rPr>
          <w:bCs/>
          <w:sz w:val="20"/>
          <w:szCs w:val="20"/>
        </w:rPr>
        <w:t>4.13.</w:t>
      </w:r>
      <w:r w:rsidRPr="000036E4">
        <w:t xml:space="preserve"> </w:t>
      </w:r>
      <w:r w:rsidR="008F6E44" w:rsidRPr="008F6E44">
        <w:rPr>
          <w:bCs/>
          <w:sz w:val="20"/>
          <w:szCs w:val="20"/>
        </w:rPr>
        <w:t xml:space="preserve">Заказчик имеет право по своему усмотрению приостановить либо возобновить оказание услуг по сервисному обслуживанию Оборудования, с обязательным направлением на адрес электронной почты Исполнителя запроса по форме Приложения № </w:t>
      </w:r>
      <w:r w:rsidR="008F6E44">
        <w:rPr>
          <w:bCs/>
          <w:sz w:val="20"/>
          <w:szCs w:val="20"/>
        </w:rPr>
        <w:t>1</w:t>
      </w:r>
      <w:r w:rsidR="008F6E44" w:rsidRPr="008F6E44">
        <w:rPr>
          <w:bCs/>
          <w:sz w:val="20"/>
          <w:szCs w:val="20"/>
        </w:rPr>
        <w:t xml:space="preserve"> к Техническому заданию, с указанием наименования и серийного номера Оборудования, даты приостановки/ возобновления сервисного обслуживания Оборудования и показаний счетчика.</w:t>
      </w:r>
    </w:p>
    <w:p w14:paraId="3381A6B8" w14:textId="77777777" w:rsidR="008F6E44" w:rsidRPr="008F6E44" w:rsidRDefault="008F6E44" w:rsidP="008F6E44">
      <w:pPr>
        <w:widowControl w:val="0"/>
        <w:tabs>
          <w:tab w:val="left" w:pos="1418"/>
          <w:tab w:val="left" w:pos="1701"/>
        </w:tabs>
        <w:contextualSpacing/>
        <w:jc w:val="both"/>
        <w:rPr>
          <w:bCs/>
          <w:sz w:val="20"/>
          <w:szCs w:val="20"/>
        </w:rPr>
      </w:pPr>
      <w:r w:rsidRPr="008F6E44">
        <w:rPr>
          <w:bCs/>
          <w:sz w:val="20"/>
          <w:szCs w:val="20"/>
        </w:rPr>
        <w:t xml:space="preserve">                       При приостановке/возобновлении сервисного обслуживания Оборудования сервисным инженером Исполнителя фиксируется техническое состояние Оборудования и актуальные показания счетчика на дату приостановки/возобновления сервисного обслуживания.</w:t>
      </w:r>
    </w:p>
    <w:p w14:paraId="0FE5B272" w14:textId="77777777" w:rsidR="008F6E44" w:rsidRPr="008F6E44" w:rsidRDefault="008F6E44" w:rsidP="008F6E44">
      <w:pPr>
        <w:widowControl w:val="0"/>
        <w:tabs>
          <w:tab w:val="left" w:pos="1418"/>
          <w:tab w:val="left" w:pos="1701"/>
        </w:tabs>
        <w:contextualSpacing/>
        <w:jc w:val="both"/>
        <w:rPr>
          <w:bCs/>
          <w:sz w:val="20"/>
          <w:szCs w:val="20"/>
        </w:rPr>
      </w:pPr>
      <w:r w:rsidRPr="008F6E44">
        <w:rPr>
          <w:bCs/>
          <w:sz w:val="20"/>
          <w:szCs w:val="20"/>
        </w:rPr>
        <w:t xml:space="preserve">                      При возобновлении сервисного обслуживания Исполнитель осуществляет диагностику Оборудования с целью установления его технического состояния. В случае наличия на момент возобновления сервисного обслуживания Оборудования его существенной неисправности и/или повреждений, которые невозможно устранить без замены запасных частей и компонентов (в том числе, в случае расхождения показаний счетчика, зафиксированных на дату приостановки сервисного обслуживания Оборудования и показаний счетчика, зафиксированных на дату  возобновления сервисного обслуживания Оборудования), Исполнитель имеет право отказать в возобновлении сервисного обслуживания такого Оборудования. </w:t>
      </w:r>
    </w:p>
    <w:p w14:paraId="2A2B5EB2" w14:textId="40232E80" w:rsidR="001D0187" w:rsidRPr="000036E4" w:rsidRDefault="008F6E44" w:rsidP="008F6E44">
      <w:pPr>
        <w:widowControl w:val="0"/>
        <w:tabs>
          <w:tab w:val="left" w:pos="1418"/>
          <w:tab w:val="left" w:pos="1701"/>
        </w:tabs>
        <w:contextualSpacing/>
        <w:jc w:val="both"/>
        <w:rPr>
          <w:bCs/>
          <w:sz w:val="20"/>
          <w:szCs w:val="20"/>
        </w:rPr>
      </w:pPr>
      <w:r w:rsidRPr="008F6E44">
        <w:rPr>
          <w:bCs/>
          <w:sz w:val="20"/>
          <w:szCs w:val="20"/>
        </w:rPr>
        <w:tab/>
        <w:t>Возобновление/приостановка сервисного обслуживания Оборудования осуществляется Исполнителем с 01 числа отчетного периода. Запрос на возобновление/ приостановку сервисного обслуживания Оборудования должен быть направлен Заказчиком в письменном виде не позднее 5 (пяти) рабочих дней до предполагаемой даты. В случае предоставления Заказчиком соответствующего запроса в срок менее, чем за 5 (пять) рабочих дней, Исполнитель осуществляет возобновление/приостановку сервисного обслуживания Оборудования с 01 числа следующего отчетного периода</w:t>
      </w:r>
      <w:r>
        <w:rPr>
          <w:bCs/>
          <w:sz w:val="20"/>
          <w:szCs w:val="20"/>
        </w:rPr>
        <w:t>.</w:t>
      </w:r>
    </w:p>
    <w:p w14:paraId="5CDC981F" w14:textId="77777777" w:rsidR="001D0187" w:rsidRPr="000036E4" w:rsidRDefault="001D0187" w:rsidP="001D0187">
      <w:pPr>
        <w:widowControl w:val="0"/>
        <w:tabs>
          <w:tab w:val="left" w:pos="1418"/>
          <w:tab w:val="left" w:pos="1701"/>
        </w:tabs>
        <w:contextualSpacing/>
        <w:jc w:val="both"/>
        <w:rPr>
          <w:sz w:val="20"/>
          <w:szCs w:val="20"/>
        </w:rPr>
      </w:pPr>
    </w:p>
    <w:p w14:paraId="15C4C5B7" w14:textId="77777777" w:rsidR="001D0187" w:rsidRPr="000036E4" w:rsidRDefault="001D0187" w:rsidP="001D0187">
      <w:pPr>
        <w:contextualSpacing/>
        <w:jc w:val="both"/>
        <w:outlineLvl w:val="1"/>
        <w:rPr>
          <w:sz w:val="20"/>
          <w:szCs w:val="20"/>
        </w:rPr>
      </w:pPr>
    </w:p>
    <w:p w14:paraId="38E1B8E6" w14:textId="77777777" w:rsidR="001D0187" w:rsidRPr="000036E4" w:rsidRDefault="001D0187" w:rsidP="001D0187">
      <w:pPr>
        <w:pStyle w:val="ConsPlusNormal"/>
        <w:widowControl w:val="0"/>
        <w:numPr>
          <w:ilvl w:val="0"/>
          <w:numId w:val="38"/>
        </w:numPr>
        <w:contextualSpacing/>
        <w:jc w:val="center"/>
        <w:rPr>
          <w:rFonts w:ascii="Times New Roman" w:hAnsi="Times New Roman" w:cs="Times New Roman"/>
        </w:rPr>
      </w:pPr>
      <w:r w:rsidRPr="000036E4">
        <w:rPr>
          <w:rFonts w:ascii="Times New Roman" w:hAnsi="Times New Roman" w:cs="Times New Roman"/>
        </w:rPr>
        <w:t>ТРЕБОВАНИЯ К БЕЗОПАСНОСТИ</w:t>
      </w:r>
    </w:p>
    <w:p w14:paraId="467F2AF8" w14:textId="77777777" w:rsidR="001D0187" w:rsidRPr="000036E4" w:rsidRDefault="001D0187" w:rsidP="001D0187">
      <w:pPr>
        <w:pStyle w:val="ConsPlusNormal"/>
        <w:contextualSpacing/>
        <w:jc w:val="both"/>
        <w:rPr>
          <w:rFonts w:ascii="Times New Roman" w:hAnsi="Times New Roman" w:cs="Times New Roman"/>
        </w:rPr>
      </w:pPr>
    </w:p>
    <w:p w14:paraId="17A036A6" w14:textId="77777777" w:rsidR="001D0187" w:rsidRPr="000036E4" w:rsidRDefault="001D0187" w:rsidP="001D0187">
      <w:pPr>
        <w:pStyle w:val="ConsPlusNormal"/>
        <w:ind w:firstLine="708"/>
        <w:contextualSpacing/>
        <w:jc w:val="both"/>
        <w:rPr>
          <w:rFonts w:ascii="Times New Roman" w:hAnsi="Times New Roman" w:cs="Times New Roman"/>
        </w:rPr>
      </w:pPr>
      <w:r w:rsidRPr="000036E4">
        <w:rPr>
          <w:rFonts w:ascii="Times New Roman" w:hAnsi="Times New Roman" w:cs="Times New Roman"/>
        </w:rPr>
        <w:lastRenderedPageBreak/>
        <w:t>Ответственность за соблюдение безопасности при производстве работ возлагается на Исполнителя. Исполнитель обязан обеспечить при производстве работ соблюдение норм и правил техники безопасности, правил пожарной безопасности и охраны труда, предъявляемые действующим законодательством Российской Федерации.</w:t>
      </w:r>
    </w:p>
    <w:p w14:paraId="785D4DE0" w14:textId="77777777" w:rsidR="001D0187" w:rsidRPr="000036E4" w:rsidRDefault="001D0187" w:rsidP="001D0187">
      <w:pPr>
        <w:pStyle w:val="ConsPlusNormal"/>
        <w:ind w:firstLine="708"/>
        <w:contextualSpacing/>
        <w:jc w:val="both"/>
        <w:rPr>
          <w:rFonts w:ascii="Times New Roman" w:hAnsi="Times New Roman" w:cs="Times New Roman"/>
        </w:rPr>
      </w:pPr>
    </w:p>
    <w:p w14:paraId="2E8186D5" w14:textId="77777777" w:rsidR="001D0187" w:rsidRPr="000036E4" w:rsidRDefault="001D0187" w:rsidP="001D0187">
      <w:pPr>
        <w:pStyle w:val="a5"/>
        <w:numPr>
          <w:ilvl w:val="0"/>
          <w:numId w:val="38"/>
        </w:numPr>
        <w:jc w:val="center"/>
        <w:outlineLvl w:val="1"/>
        <w:rPr>
          <w:sz w:val="20"/>
          <w:szCs w:val="20"/>
        </w:rPr>
      </w:pPr>
      <w:r w:rsidRPr="000036E4">
        <w:rPr>
          <w:sz w:val="20"/>
          <w:szCs w:val="20"/>
        </w:rPr>
        <w:t>ТРЕБОВАНИЯ К КОНФИДЕНЦИАЛЬНОСТИ</w:t>
      </w:r>
    </w:p>
    <w:p w14:paraId="3A1E67FB" w14:textId="77777777" w:rsidR="001D0187" w:rsidRPr="000036E4" w:rsidRDefault="001D0187" w:rsidP="001D0187">
      <w:pPr>
        <w:pStyle w:val="ConsPlusNormal"/>
        <w:ind w:firstLine="709"/>
        <w:contextualSpacing/>
        <w:jc w:val="both"/>
        <w:rPr>
          <w:rFonts w:ascii="Times New Roman" w:hAnsi="Times New Roman" w:cs="Times New Roman"/>
        </w:rPr>
      </w:pPr>
    </w:p>
    <w:p w14:paraId="3B87D06A" w14:textId="77777777" w:rsidR="001D0187" w:rsidRPr="000036E4" w:rsidRDefault="001D0187" w:rsidP="001D0187">
      <w:pPr>
        <w:pStyle w:val="ConsPlusNormal"/>
        <w:ind w:firstLine="709"/>
        <w:contextualSpacing/>
        <w:jc w:val="both"/>
        <w:rPr>
          <w:rFonts w:ascii="Times New Roman" w:hAnsi="Times New Roman" w:cs="Times New Roman"/>
        </w:rPr>
      </w:pPr>
      <w:r w:rsidRPr="000036E4">
        <w:rPr>
          <w:rFonts w:ascii="Times New Roman" w:hAnsi="Times New Roman" w:cs="Times New Roman"/>
        </w:rPr>
        <w:t>Требования о конфиденциальности (в случае наличия). Требования не должны противоречить требованиям действующего законодательства Российской Федерации.</w:t>
      </w:r>
    </w:p>
    <w:p w14:paraId="6453503E" w14:textId="77777777" w:rsidR="001D0187" w:rsidRPr="000036E4" w:rsidRDefault="001D0187" w:rsidP="001D0187">
      <w:pPr>
        <w:pStyle w:val="ConsPlusNormal"/>
        <w:ind w:firstLine="709"/>
        <w:contextualSpacing/>
        <w:jc w:val="both"/>
        <w:rPr>
          <w:rFonts w:ascii="Times New Roman" w:hAnsi="Times New Roman" w:cs="Times New Roman"/>
        </w:rPr>
      </w:pPr>
    </w:p>
    <w:p w14:paraId="6B3A3D47" w14:textId="77777777" w:rsidR="001D0187" w:rsidRPr="000036E4" w:rsidRDefault="001D0187" w:rsidP="001D0187">
      <w:pPr>
        <w:pStyle w:val="a5"/>
        <w:numPr>
          <w:ilvl w:val="0"/>
          <w:numId w:val="38"/>
        </w:numPr>
        <w:ind w:firstLine="709"/>
        <w:jc w:val="center"/>
        <w:outlineLvl w:val="1"/>
        <w:rPr>
          <w:sz w:val="20"/>
          <w:szCs w:val="20"/>
        </w:rPr>
      </w:pPr>
      <w:r w:rsidRPr="000036E4">
        <w:rPr>
          <w:sz w:val="20"/>
          <w:szCs w:val="20"/>
        </w:rPr>
        <w:t>ТРЕБОВАНИЯ К ПРИЕМКЕ УСЛУГ</w:t>
      </w:r>
    </w:p>
    <w:p w14:paraId="344DB611" w14:textId="77777777" w:rsidR="001D0187" w:rsidRPr="000036E4" w:rsidRDefault="001D0187" w:rsidP="001D0187">
      <w:pPr>
        <w:contextualSpacing/>
        <w:jc w:val="both"/>
        <w:outlineLvl w:val="1"/>
        <w:rPr>
          <w:sz w:val="20"/>
          <w:szCs w:val="20"/>
        </w:rPr>
      </w:pPr>
      <w:r w:rsidRPr="000036E4">
        <w:rPr>
          <w:sz w:val="20"/>
          <w:szCs w:val="20"/>
        </w:rPr>
        <w:t>7.1.</w:t>
      </w:r>
      <w:r w:rsidRPr="000036E4">
        <w:rPr>
          <w:sz w:val="20"/>
          <w:szCs w:val="20"/>
        </w:rPr>
        <w:tab/>
        <w:t>Приемка осуществляется ответственным работником (представителем) Заказчика, имеющим соответствующие полномочия и компетенцию на прием Результата Услуг, что должно подтверждаться документально.</w:t>
      </w:r>
    </w:p>
    <w:p w14:paraId="244E8BF6" w14:textId="77777777" w:rsidR="001D0187" w:rsidRPr="000036E4" w:rsidRDefault="001D0187" w:rsidP="001D0187">
      <w:pPr>
        <w:pStyle w:val="a5"/>
        <w:ind w:left="0"/>
        <w:jc w:val="both"/>
        <w:outlineLvl w:val="1"/>
        <w:rPr>
          <w:sz w:val="20"/>
          <w:szCs w:val="20"/>
        </w:rPr>
      </w:pPr>
      <w:r w:rsidRPr="000036E4">
        <w:rPr>
          <w:sz w:val="20"/>
          <w:szCs w:val="20"/>
        </w:rPr>
        <w:t>7.2.</w:t>
      </w:r>
      <w:r w:rsidRPr="000036E4">
        <w:rPr>
          <w:sz w:val="20"/>
          <w:szCs w:val="20"/>
        </w:rPr>
        <w:tab/>
        <w:t xml:space="preserve">Представитель Заказчика осматривает и принимает Результат Услуг в присутствии представителя Исполнителя в день осуществления ТО и/или ремонтных работ по месту установки Оборудования, либо в день возврата Оборудования Исполнителем Заказчику, подписывает Акт сервисного обслуживания или предоставляет Исполнителю мотивированный отказ от подписания указанного документа </w:t>
      </w:r>
      <w:r w:rsidRPr="000036E4">
        <w:rPr>
          <w:bCs/>
          <w:sz w:val="20"/>
          <w:szCs w:val="20"/>
        </w:rPr>
        <w:t>в течение двух</w:t>
      </w:r>
      <w:r w:rsidRPr="000036E4">
        <w:rPr>
          <w:bCs/>
          <w:iCs/>
          <w:sz w:val="20"/>
          <w:szCs w:val="20"/>
        </w:rPr>
        <w:t xml:space="preserve"> рабочих дней </w:t>
      </w:r>
      <w:r w:rsidRPr="000036E4">
        <w:rPr>
          <w:bCs/>
          <w:sz w:val="20"/>
          <w:szCs w:val="20"/>
        </w:rPr>
        <w:t>с момента его получения</w:t>
      </w:r>
      <w:r w:rsidRPr="000036E4">
        <w:rPr>
          <w:sz w:val="20"/>
          <w:szCs w:val="20"/>
        </w:rPr>
        <w:t>.</w:t>
      </w:r>
    </w:p>
    <w:p w14:paraId="745C116A" w14:textId="77777777" w:rsidR="001D0187" w:rsidRPr="000036E4" w:rsidRDefault="001D0187" w:rsidP="001D0187">
      <w:pPr>
        <w:pStyle w:val="a5"/>
        <w:ind w:left="0"/>
        <w:jc w:val="both"/>
        <w:outlineLvl w:val="1"/>
        <w:rPr>
          <w:sz w:val="20"/>
          <w:szCs w:val="20"/>
        </w:rPr>
      </w:pPr>
      <w:r w:rsidRPr="000036E4">
        <w:rPr>
          <w:sz w:val="20"/>
          <w:szCs w:val="20"/>
        </w:rPr>
        <w:t>7.3. Под результатом выполненных работ/оказанных услуг</w:t>
      </w:r>
      <w:r w:rsidRPr="000036E4">
        <w:rPr>
          <w:bCs/>
          <w:sz w:val="20"/>
          <w:szCs w:val="20"/>
        </w:rPr>
        <w:t xml:space="preserve"> подразумевается </w:t>
      </w:r>
      <w:r w:rsidRPr="000036E4">
        <w:rPr>
          <w:sz w:val="20"/>
          <w:szCs w:val="20"/>
        </w:rPr>
        <w:t>исправное состояние Оборудования, отвечающее техническим параметрам, заявленным производителем (заводом-изготовителем), для возможности эксплуатации по прямому назначению.</w:t>
      </w:r>
    </w:p>
    <w:p w14:paraId="0B15006E" w14:textId="77777777" w:rsidR="001D0187" w:rsidRPr="000036E4" w:rsidRDefault="001D0187" w:rsidP="001D0187">
      <w:pPr>
        <w:contextualSpacing/>
        <w:jc w:val="both"/>
        <w:outlineLvl w:val="1"/>
        <w:rPr>
          <w:sz w:val="20"/>
          <w:szCs w:val="20"/>
          <w:lang w:val="ru"/>
        </w:rPr>
      </w:pPr>
      <w:r w:rsidRPr="000036E4">
        <w:rPr>
          <w:sz w:val="20"/>
          <w:szCs w:val="20"/>
        </w:rPr>
        <w:t>7.4.</w:t>
      </w:r>
      <w:r w:rsidRPr="000036E4">
        <w:rPr>
          <w:sz w:val="20"/>
          <w:szCs w:val="20"/>
        </w:rPr>
        <w:tab/>
        <w:t>Все виды работ, причины их выполнения, заменённые детали и узлы сервисный инженер Исполнителя регистрирует в акте сервисного обслуживания, и в журнале ТО а представитель Заказчика подтверждает это своей подписью</w:t>
      </w:r>
      <w:r w:rsidRPr="000036E4">
        <w:rPr>
          <w:sz w:val="20"/>
          <w:szCs w:val="20"/>
          <w:lang w:val="ru"/>
        </w:rPr>
        <w:t>.</w:t>
      </w:r>
    </w:p>
    <w:p w14:paraId="3FBE253F" w14:textId="77777777" w:rsidR="001D0187" w:rsidRPr="000036E4" w:rsidRDefault="001D0187" w:rsidP="001D0187">
      <w:pPr>
        <w:contextualSpacing/>
        <w:jc w:val="both"/>
        <w:outlineLvl w:val="1"/>
        <w:rPr>
          <w:sz w:val="20"/>
          <w:szCs w:val="20"/>
        </w:rPr>
      </w:pPr>
      <w:r w:rsidRPr="000036E4">
        <w:rPr>
          <w:sz w:val="20"/>
          <w:szCs w:val="20"/>
        </w:rPr>
        <w:t>7.5. Требования по передаче заказчику закупки технических и иных документов (оформление результатов оказанных услуг)</w:t>
      </w:r>
    </w:p>
    <w:p w14:paraId="7CA7BEF2" w14:textId="77777777" w:rsidR="001D0187" w:rsidRPr="000036E4" w:rsidRDefault="001D0187" w:rsidP="001D0187">
      <w:pPr>
        <w:contextualSpacing/>
        <w:jc w:val="both"/>
        <w:outlineLvl w:val="1"/>
        <w:rPr>
          <w:sz w:val="20"/>
          <w:szCs w:val="20"/>
        </w:rPr>
      </w:pPr>
      <w:r w:rsidRPr="000036E4">
        <w:rPr>
          <w:sz w:val="20"/>
          <w:szCs w:val="20"/>
        </w:rPr>
        <w:t>7.5.1. Документом, подтверждающим факт оказания Услуг, является Акт сервисного обслуживания, подписанный сервисным инженером Исполнителя и представителем Заказчика.</w:t>
      </w:r>
    </w:p>
    <w:p w14:paraId="4A553AAE" w14:textId="77777777" w:rsidR="001D0187" w:rsidRPr="000036E4" w:rsidRDefault="001D0187" w:rsidP="001D0187">
      <w:pPr>
        <w:contextualSpacing/>
        <w:jc w:val="both"/>
        <w:outlineLvl w:val="1"/>
        <w:rPr>
          <w:sz w:val="20"/>
          <w:szCs w:val="20"/>
        </w:rPr>
      </w:pPr>
      <w:r w:rsidRPr="000036E4">
        <w:rPr>
          <w:sz w:val="20"/>
          <w:szCs w:val="20"/>
        </w:rPr>
        <w:t xml:space="preserve"> 7.5.2. В каждый последний календарный день отчетного периода, Исполнитель оформляет и в срок не более пяти календарных дней представляет Заказчику в двух экземплярах Акт приемки оказанных Услуг за отчетный период.</w:t>
      </w:r>
    </w:p>
    <w:p w14:paraId="42B90D49" w14:textId="77777777" w:rsidR="001D0187" w:rsidRPr="000036E4" w:rsidRDefault="001D0187" w:rsidP="001D0187">
      <w:pPr>
        <w:contextualSpacing/>
        <w:jc w:val="both"/>
        <w:outlineLvl w:val="1"/>
        <w:rPr>
          <w:sz w:val="20"/>
          <w:szCs w:val="20"/>
        </w:rPr>
      </w:pPr>
      <w:r w:rsidRPr="000036E4">
        <w:rPr>
          <w:sz w:val="20"/>
          <w:szCs w:val="20"/>
        </w:rPr>
        <w:t>7.5.3. Исполнитель обязан составлять и предоставлять отчетные формы (счет на оплату, счет-фактуру и другие бухгалтерские (налоговые) документы) по оказываемым услугам, которые предоставляются в соответствии с правилами бухгалтерской отчетности или по требованию Заказчика</w:t>
      </w:r>
    </w:p>
    <w:p w14:paraId="503F8ED2" w14:textId="77777777" w:rsidR="001D0187" w:rsidRPr="000036E4" w:rsidRDefault="001D0187" w:rsidP="001D0187">
      <w:pPr>
        <w:pStyle w:val="a5"/>
        <w:ind w:left="284"/>
        <w:jc w:val="both"/>
        <w:outlineLvl w:val="1"/>
        <w:rPr>
          <w:sz w:val="20"/>
          <w:szCs w:val="20"/>
        </w:rPr>
      </w:pPr>
    </w:p>
    <w:p w14:paraId="3156FE4F" w14:textId="77777777" w:rsidR="001D0187" w:rsidRPr="000036E4" w:rsidRDefault="001D0187" w:rsidP="001D0187">
      <w:pPr>
        <w:pStyle w:val="ConsPlusNormal"/>
        <w:widowControl w:val="0"/>
        <w:numPr>
          <w:ilvl w:val="0"/>
          <w:numId w:val="38"/>
        </w:numPr>
        <w:contextualSpacing/>
        <w:jc w:val="center"/>
        <w:rPr>
          <w:rFonts w:ascii="Times New Roman" w:hAnsi="Times New Roman" w:cs="Times New Roman"/>
        </w:rPr>
      </w:pPr>
      <w:r w:rsidRPr="000036E4">
        <w:rPr>
          <w:rFonts w:ascii="Times New Roman" w:hAnsi="Times New Roman" w:cs="Times New Roman"/>
        </w:rPr>
        <w:t>ТРЕБОВАНИЯ К ГАРАНТИЙНЫМ ОБЯЗАТЕЛЬСТВАМ ОКАЗЫВАЕМЫХ УСЛУГ</w:t>
      </w:r>
    </w:p>
    <w:p w14:paraId="7166E561" w14:textId="77777777" w:rsidR="001D0187" w:rsidRPr="000036E4" w:rsidRDefault="001D0187" w:rsidP="001D0187">
      <w:pPr>
        <w:pStyle w:val="ConsPlusNormal"/>
        <w:contextualSpacing/>
        <w:jc w:val="both"/>
        <w:rPr>
          <w:rFonts w:ascii="Times New Roman" w:hAnsi="Times New Roman" w:cs="Times New Roman"/>
        </w:rPr>
      </w:pPr>
    </w:p>
    <w:p w14:paraId="137A9B6C" w14:textId="77777777" w:rsidR="001D0187" w:rsidRPr="000036E4" w:rsidRDefault="001D0187" w:rsidP="001D0187">
      <w:pPr>
        <w:contextualSpacing/>
        <w:jc w:val="both"/>
        <w:outlineLvl w:val="1"/>
        <w:rPr>
          <w:sz w:val="20"/>
          <w:szCs w:val="20"/>
        </w:rPr>
      </w:pPr>
      <w:r w:rsidRPr="000036E4">
        <w:rPr>
          <w:sz w:val="20"/>
          <w:szCs w:val="20"/>
        </w:rPr>
        <w:t xml:space="preserve">8.1. Исполнитель гарантирует качество и безопасность запасных частей, деталей, узлов и ресурсных материалов в соответствии с действующими стандартами, утвержденными в отношении данного вида Оборудования. </w:t>
      </w:r>
    </w:p>
    <w:p w14:paraId="61A94856" w14:textId="77777777" w:rsidR="001D0187" w:rsidRPr="000036E4" w:rsidRDefault="001D0187" w:rsidP="001D0187">
      <w:pPr>
        <w:contextualSpacing/>
        <w:jc w:val="both"/>
        <w:outlineLvl w:val="1"/>
        <w:rPr>
          <w:sz w:val="20"/>
          <w:szCs w:val="20"/>
        </w:rPr>
      </w:pPr>
      <w:r w:rsidRPr="000036E4">
        <w:rPr>
          <w:sz w:val="20"/>
          <w:szCs w:val="20"/>
        </w:rPr>
        <w:t>8.2. На запасные части, детали, узлы к оборудованию, не являющиеся ресурсными, Исполнитель предоставляет гарантию качества в соответствии с нормативными документами на данный вид деталей, гарантийные сроки должны составлять не менее 12 (двенадцать) месяцев с момента установки в оборудование Заказчика.</w:t>
      </w:r>
    </w:p>
    <w:p w14:paraId="3648FDBC" w14:textId="77777777" w:rsidR="001D0187" w:rsidRPr="000036E4" w:rsidRDefault="001D0187" w:rsidP="001D0187">
      <w:pPr>
        <w:contextualSpacing/>
        <w:jc w:val="both"/>
        <w:outlineLvl w:val="1"/>
        <w:rPr>
          <w:sz w:val="20"/>
          <w:szCs w:val="20"/>
        </w:rPr>
      </w:pPr>
      <w:r w:rsidRPr="000036E4">
        <w:rPr>
          <w:sz w:val="20"/>
          <w:szCs w:val="20"/>
        </w:rPr>
        <w:t>8.3 На ресурсные запасные части срок гарантии с момента их установки должен соответствовать сроку, заявленному производителем.</w:t>
      </w:r>
    </w:p>
    <w:p w14:paraId="293ADDC1" w14:textId="77777777" w:rsidR="001D0187" w:rsidRPr="000036E4" w:rsidRDefault="001D0187" w:rsidP="001D0187">
      <w:pPr>
        <w:contextualSpacing/>
        <w:jc w:val="both"/>
        <w:outlineLvl w:val="1"/>
        <w:rPr>
          <w:sz w:val="20"/>
          <w:szCs w:val="20"/>
        </w:rPr>
      </w:pPr>
      <w:r w:rsidRPr="000036E4">
        <w:rPr>
          <w:sz w:val="20"/>
          <w:szCs w:val="20"/>
        </w:rPr>
        <w:t xml:space="preserve">8.4. Исполнитель предоставляет Заказчику гарантию на произведенные регламентные профилактические работы, устраненные недостатки и осуществленный ремонт сроком 1 (один) месяц. </w:t>
      </w:r>
    </w:p>
    <w:p w14:paraId="525A0164" w14:textId="77777777" w:rsidR="001D0187" w:rsidRPr="000036E4" w:rsidRDefault="001D0187" w:rsidP="001D0187">
      <w:pPr>
        <w:contextualSpacing/>
        <w:jc w:val="both"/>
        <w:outlineLvl w:val="1"/>
        <w:rPr>
          <w:sz w:val="20"/>
          <w:szCs w:val="20"/>
        </w:rPr>
      </w:pPr>
      <w:r w:rsidRPr="000036E4">
        <w:rPr>
          <w:sz w:val="20"/>
          <w:szCs w:val="20"/>
        </w:rPr>
        <w:t>8.5. Исполнитель несет материальную ответственность в случае случайной или умышленной порчи имущества (материалов, оборудования) переданного Заказчиком для осуществления ремонта или обслуживания.</w:t>
      </w:r>
    </w:p>
    <w:p w14:paraId="61F42FB8" w14:textId="77777777" w:rsidR="001D0187" w:rsidRPr="000036E4" w:rsidRDefault="001D0187" w:rsidP="001D0187">
      <w:pPr>
        <w:pStyle w:val="a5"/>
        <w:spacing w:before="120"/>
        <w:ind w:left="360"/>
        <w:outlineLvl w:val="1"/>
        <w:rPr>
          <w:sz w:val="28"/>
          <w:szCs w:val="28"/>
        </w:rPr>
      </w:pPr>
    </w:p>
    <w:p w14:paraId="6FD7903D" w14:textId="77777777" w:rsidR="001D0187" w:rsidRPr="000036E4" w:rsidRDefault="001D0187" w:rsidP="001D0187">
      <w:pPr>
        <w:widowControl w:val="0"/>
        <w:autoSpaceDE w:val="0"/>
        <w:autoSpaceDN w:val="0"/>
        <w:adjustRightInd w:val="0"/>
        <w:ind w:left="3540" w:firstLine="708"/>
        <w:rPr>
          <w:sz w:val="28"/>
          <w:szCs w:val="28"/>
        </w:rPr>
      </w:pPr>
    </w:p>
    <w:p w14:paraId="3BC571AA" w14:textId="77777777" w:rsidR="001D0187" w:rsidRPr="000036E4" w:rsidRDefault="001D0187" w:rsidP="001D0187">
      <w:pPr>
        <w:jc w:val="center"/>
        <w:rPr>
          <w:sz w:val="28"/>
          <w:szCs w:val="28"/>
        </w:rPr>
      </w:pPr>
    </w:p>
    <w:p w14:paraId="20A66A31" w14:textId="77777777" w:rsidR="001D0187" w:rsidRPr="000036E4" w:rsidRDefault="001D0187" w:rsidP="001D0187">
      <w:pPr>
        <w:jc w:val="center"/>
        <w:rPr>
          <w:sz w:val="28"/>
          <w:szCs w:val="28"/>
        </w:rPr>
      </w:pPr>
    </w:p>
    <w:p w14:paraId="2B448EB4" w14:textId="77777777" w:rsidR="001D0187" w:rsidRPr="000036E4" w:rsidRDefault="001D0187" w:rsidP="001D0187">
      <w:pPr>
        <w:jc w:val="center"/>
        <w:rPr>
          <w:sz w:val="28"/>
          <w:szCs w:val="28"/>
        </w:rPr>
      </w:pPr>
    </w:p>
    <w:p w14:paraId="00234C03" w14:textId="77777777" w:rsidR="001D0187" w:rsidRPr="000036E4" w:rsidRDefault="001D0187" w:rsidP="001D0187">
      <w:pPr>
        <w:jc w:val="center"/>
        <w:rPr>
          <w:sz w:val="28"/>
          <w:szCs w:val="28"/>
        </w:rPr>
      </w:pPr>
    </w:p>
    <w:p w14:paraId="6527C08A" w14:textId="77777777" w:rsidR="001D0187" w:rsidRPr="000036E4" w:rsidRDefault="001D0187" w:rsidP="001D0187">
      <w:pPr>
        <w:jc w:val="center"/>
        <w:rPr>
          <w:sz w:val="28"/>
          <w:szCs w:val="28"/>
        </w:rPr>
      </w:pPr>
    </w:p>
    <w:p w14:paraId="411269D7" w14:textId="77777777" w:rsidR="001D0187" w:rsidRPr="000036E4" w:rsidRDefault="001D0187" w:rsidP="001D0187">
      <w:pPr>
        <w:jc w:val="center"/>
        <w:rPr>
          <w:sz w:val="28"/>
          <w:szCs w:val="28"/>
        </w:rPr>
      </w:pPr>
    </w:p>
    <w:p w14:paraId="7A73410E" w14:textId="77777777" w:rsidR="001D0187" w:rsidRPr="000036E4" w:rsidRDefault="001D0187" w:rsidP="001D0187">
      <w:pPr>
        <w:jc w:val="center"/>
        <w:rPr>
          <w:sz w:val="28"/>
          <w:szCs w:val="28"/>
        </w:rPr>
      </w:pPr>
    </w:p>
    <w:p w14:paraId="3293C221" w14:textId="77777777" w:rsidR="001D0187" w:rsidRPr="000036E4" w:rsidRDefault="001D0187" w:rsidP="001D0187">
      <w:pPr>
        <w:jc w:val="center"/>
        <w:rPr>
          <w:sz w:val="28"/>
          <w:szCs w:val="28"/>
        </w:rPr>
      </w:pPr>
    </w:p>
    <w:p w14:paraId="698B3232" w14:textId="77777777" w:rsidR="001D0187" w:rsidRPr="000036E4" w:rsidRDefault="001D0187" w:rsidP="001D0187">
      <w:pPr>
        <w:jc w:val="center"/>
        <w:rPr>
          <w:sz w:val="28"/>
          <w:szCs w:val="28"/>
        </w:rPr>
      </w:pPr>
    </w:p>
    <w:p w14:paraId="1C118993" w14:textId="77777777" w:rsidR="001D0187" w:rsidRPr="000036E4" w:rsidRDefault="001D0187" w:rsidP="001D0187">
      <w:pPr>
        <w:jc w:val="center"/>
        <w:rPr>
          <w:sz w:val="28"/>
          <w:szCs w:val="28"/>
        </w:rPr>
      </w:pPr>
    </w:p>
    <w:p w14:paraId="67D784F9" w14:textId="77777777" w:rsidR="001D0187" w:rsidRPr="000036E4" w:rsidRDefault="001D0187" w:rsidP="001D0187">
      <w:pPr>
        <w:jc w:val="center"/>
        <w:rPr>
          <w:sz w:val="28"/>
          <w:szCs w:val="28"/>
        </w:rPr>
      </w:pPr>
    </w:p>
    <w:p w14:paraId="5215239D" w14:textId="77777777" w:rsidR="001D0187" w:rsidRPr="000036E4" w:rsidRDefault="001D0187" w:rsidP="001D0187">
      <w:pPr>
        <w:jc w:val="center"/>
        <w:rPr>
          <w:sz w:val="28"/>
          <w:szCs w:val="28"/>
        </w:rPr>
      </w:pPr>
    </w:p>
    <w:p w14:paraId="1004321A" w14:textId="77777777" w:rsidR="001D0187" w:rsidRPr="000036E4" w:rsidRDefault="001D0187" w:rsidP="001D0187">
      <w:pPr>
        <w:jc w:val="center"/>
        <w:rPr>
          <w:sz w:val="28"/>
          <w:szCs w:val="28"/>
        </w:rPr>
      </w:pPr>
    </w:p>
    <w:p w14:paraId="0C02D0C9" w14:textId="77777777" w:rsidR="001D0187" w:rsidRPr="000036E4" w:rsidRDefault="001D0187" w:rsidP="001D0187">
      <w:pPr>
        <w:jc w:val="center"/>
        <w:rPr>
          <w:sz w:val="28"/>
          <w:szCs w:val="28"/>
        </w:rPr>
      </w:pPr>
    </w:p>
    <w:p w14:paraId="6310717B" w14:textId="77777777" w:rsidR="001D0187" w:rsidRPr="000036E4" w:rsidRDefault="001D0187" w:rsidP="001D0187">
      <w:pPr>
        <w:jc w:val="center"/>
        <w:rPr>
          <w:sz w:val="28"/>
          <w:szCs w:val="28"/>
        </w:rPr>
      </w:pPr>
    </w:p>
    <w:p w14:paraId="08DE59F2" w14:textId="77777777" w:rsidR="001D0187" w:rsidRPr="000036E4" w:rsidRDefault="001D0187" w:rsidP="001D0187">
      <w:pPr>
        <w:jc w:val="center"/>
        <w:rPr>
          <w:sz w:val="28"/>
          <w:szCs w:val="28"/>
        </w:rPr>
      </w:pPr>
    </w:p>
    <w:p w14:paraId="552D5FB8" w14:textId="77777777" w:rsidR="001D0187" w:rsidRPr="000036E4" w:rsidRDefault="001D0187" w:rsidP="001D0187">
      <w:pPr>
        <w:jc w:val="center"/>
        <w:rPr>
          <w:sz w:val="28"/>
          <w:szCs w:val="28"/>
        </w:rPr>
      </w:pPr>
    </w:p>
    <w:p w14:paraId="48BE08A2" w14:textId="77777777" w:rsidR="001D0187" w:rsidRPr="000036E4" w:rsidRDefault="001D0187" w:rsidP="001D0187">
      <w:pPr>
        <w:jc w:val="center"/>
        <w:rPr>
          <w:sz w:val="28"/>
          <w:szCs w:val="28"/>
        </w:rPr>
      </w:pPr>
    </w:p>
    <w:p w14:paraId="3D5E132E" w14:textId="77777777" w:rsidR="001D0187" w:rsidRPr="000036E4" w:rsidRDefault="001D0187" w:rsidP="001D0187">
      <w:pPr>
        <w:jc w:val="center"/>
        <w:rPr>
          <w:sz w:val="28"/>
          <w:szCs w:val="28"/>
        </w:rPr>
      </w:pPr>
    </w:p>
    <w:p w14:paraId="5D12ADDE" w14:textId="77777777" w:rsidR="001D0187" w:rsidRPr="000036E4" w:rsidRDefault="001D0187" w:rsidP="001D0187">
      <w:pPr>
        <w:jc w:val="center"/>
        <w:rPr>
          <w:sz w:val="28"/>
          <w:szCs w:val="28"/>
        </w:rPr>
      </w:pPr>
    </w:p>
    <w:p w14:paraId="30A4F58A" w14:textId="77777777" w:rsidR="001D0187" w:rsidRPr="000036E4" w:rsidRDefault="001D0187" w:rsidP="001D0187">
      <w:pPr>
        <w:jc w:val="center"/>
        <w:rPr>
          <w:sz w:val="28"/>
          <w:szCs w:val="28"/>
        </w:rPr>
      </w:pPr>
    </w:p>
    <w:p w14:paraId="436C8B72" w14:textId="77777777" w:rsidR="001D0187" w:rsidRPr="000036E4" w:rsidRDefault="001D0187" w:rsidP="001D0187">
      <w:pPr>
        <w:jc w:val="center"/>
        <w:rPr>
          <w:sz w:val="28"/>
          <w:szCs w:val="28"/>
        </w:rPr>
      </w:pPr>
    </w:p>
    <w:p w14:paraId="362E65DD" w14:textId="77777777" w:rsidR="001D0187" w:rsidRPr="000036E4" w:rsidRDefault="001D0187" w:rsidP="001D0187">
      <w:pPr>
        <w:jc w:val="center"/>
        <w:rPr>
          <w:sz w:val="28"/>
          <w:szCs w:val="28"/>
        </w:rPr>
      </w:pPr>
    </w:p>
    <w:p w14:paraId="2D0693C5" w14:textId="77777777" w:rsidR="001D0187" w:rsidRPr="000036E4" w:rsidRDefault="001D0187" w:rsidP="001D0187">
      <w:pPr>
        <w:jc w:val="center"/>
        <w:rPr>
          <w:sz w:val="28"/>
          <w:szCs w:val="28"/>
        </w:rPr>
      </w:pPr>
    </w:p>
    <w:p w14:paraId="705FC727" w14:textId="77777777" w:rsidR="001D0187" w:rsidRPr="000036E4" w:rsidRDefault="001D0187" w:rsidP="001D0187">
      <w:pPr>
        <w:widowControl w:val="0"/>
        <w:autoSpaceDE w:val="0"/>
        <w:autoSpaceDN w:val="0"/>
        <w:adjustRightInd w:val="0"/>
        <w:jc w:val="right"/>
        <w:rPr>
          <w:lang w:val="ru"/>
        </w:rPr>
      </w:pPr>
      <w:r w:rsidRPr="000036E4">
        <w:rPr>
          <w:lang w:val="ru"/>
        </w:rPr>
        <w:t>Приложение 1 к Техническому заданию</w:t>
      </w:r>
    </w:p>
    <w:p w14:paraId="25681429" w14:textId="77777777" w:rsidR="001D0187" w:rsidRPr="000036E4" w:rsidRDefault="001D0187" w:rsidP="001D0187">
      <w:pPr>
        <w:widowControl w:val="0"/>
        <w:autoSpaceDE w:val="0"/>
        <w:autoSpaceDN w:val="0"/>
        <w:adjustRightInd w:val="0"/>
        <w:jc w:val="right"/>
      </w:pPr>
      <w:r w:rsidRPr="000036E4">
        <w:t xml:space="preserve">на оказание услуг по сервисному обслуживанию </w:t>
      </w:r>
    </w:p>
    <w:p w14:paraId="24DA3F70" w14:textId="77777777" w:rsidR="001D0187" w:rsidRPr="000036E4" w:rsidRDefault="001D0187" w:rsidP="001D0187">
      <w:pPr>
        <w:widowControl w:val="0"/>
        <w:autoSpaceDE w:val="0"/>
        <w:autoSpaceDN w:val="0"/>
        <w:adjustRightInd w:val="0"/>
        <w:jc w:val="right"/>
      </w:pPr>
      <w:r w:rsidRPr="000036E4">
        <w:t xml:space="preserve">постпечатного оборудования для нужд </w:t>
      </w:r>
    </w:p>
    <w:p w14:paraId="63C07DA8" w14:textId="77777777" w:rsidR="001D0187" w:rsidRPr="000036E4" w:rsidRDefault="001D0187" w:rsidP="001D0187">
      <w:pPr>
        <w:widowControl w:val="0"/>
        <w:autoSpaceDE w:val="0"/>
        <w:autoSpaceDN w:val="0"/>
        <w:adjustRightInd w:val="0"/>
        <w:jc w:val="right"/>
      </w:pPr>
      <w:r w:rsidRPr="000036E4">
        <w:t>УФПС Архангельской области</w:t>
      </w:r>
    </w:p>
    <w:p w14:paraId="6AA18B4B" w14:textId="77777777" w:rsidR="001D0187" w:rsidRPr="000036E4" w:rsidRDefault="001D0187" w:rsidP="001D0187">
      <w:pPr>
        <w:rPr>
          <w:lang w:val="ru"/>
        </w:rPr>
      </w:pPr>
    </w:p>
    <w:p w14:paraId="5269A059" w14:textId="77777777" w:rsidR="001D0187" w:rsidRPr="000036E4" w:rsidRDefault="001D0187" w:rsidP="001D0187">
      <w:pPr>
        <w:tabs>
          <w:tab w:val="center" w:pos="4677"/>
          <w:tab w:val="right" w:pos="9355"/>
        </w:tabs>
        <w:ind w:left="567" w:hanging="567"/>
        <w:rPr>
          <w:b/>
        </w:rPr>
      </w:pPr>
      <w:r w:rsidRPr="000036E4">
        <w:rPr>
          <w:b/>
        </w:rPr>
        <w:t>ФОРМА</w:t>
      </w:r>
    </w:p>
    <w:p w14:paraId="393969F2" w14:textId="77777777" w:rsidR="001D0187" w:rsidRPr="000036E4" w:rsidRDefault="001D0187" w:rsidP="001D0187">
      <w:pPr>
        <w:tabs>
          <w:tab w:val="center" w:pos="4677"/>
          <w:tab w:val="right" w:pos="9355"/>
        </w:tabs>
        <w:ind w:left="567" w:hanging="567"/>
        <w:rPr>
          <w:b/>
        </w:rPr>
      </w:pPr>
    </w:p>
    <w:p w14:paraId="6AA24D2A" w14:textId="77777777" w:rsidR="001D0187" w:rsidRPr="000036E4" w:rsidRDefault="001D0187" w:rsidP="001D0187">
      <w:pPr>
        <w:tabs>
          <w:tab w:val="center" w:pos="4677"/>
          <w:tab w:val="right" w:pos="9355"/>
        </w:tabs>
        <w:ind w:left="567" w:hanging="567"/>
        <w:jc w:val="center"/>
      </w:pPr>
      <w:r w:rsidRPr="000036E4">
        <w:t xml:space="preserve">ЗАПРОС </w:t>
      </w:r>
    </w:p>
    <w:p w14:paraId="6F7745CE" w14:textId="77777777" w:rsidR="001D0187" w:rsidRPr="000036E4" w:rsidRDefault="001D0187" w:rsidP="001D0187">
      <w:pPr>
        <w:tabs>
          <w:tab w:val="center" w:pos="4677"/>
          <w:tab w:val="right" w:pos="9355"/>
        </w:tabs>
        <w:ind w:left="567" w:hanging="567"/>
        <w:jc w:val="center"/>
        <w:rPr>
          <w:b/>
        </w:rPr>
      </w:pPr>
      <w:r w:rsidRPr="000036E4">
        <w:t>на начало/приостановку технического обслуживания и ремонта оборудования</w:t>
      </w:r>
      <w:r w:rsidRPr="000036E4">
        <w:rPr>
          <w:b/>
        </w:rPr>
        <w:t xml:space="preserve"> </w:t>
      </w:r>
    </w:p>
    <w:p w14:paraId="4DBDF236" w14:textId="77777777" w:rsidR="001D0187" w:rsidRPr="000036E4" w:rsidRDefault="001D0187" w:rsidP="001D0187">
      <w:pPr>
        <w:ind w:left="567" w:hanging="567"/>
        <w:rPr>
          <w:b/>
        </w:rPr>
      </w:pPr>
    </w:p>
    <w:p w14:paraId="0B01DD8F" w14:textId="77777777" w:rsidR="001D0187" w:rsidRPr="000036E4" w:rsidRDefault="001D0187" w:rsidP="001D0187">
      <w:pPr>
        <w:tabs>
          <w:tab w:val="center" w:pos="4677"/>
          <w:tab w:val="right" w:pos="9355"/>
        </w:tabs>
        <w:ind w:left="567" w:hanging="567"/>
        <w:jc w:val="center"/>
        <w:rPr>
          <w:b/>
        </w:rPr>
      </w:pPr>
    </w:p>
    <w:p w14:paraId="619D658E" w14:textId="77777777" w:rsidR="001D0187" w:rsidRPr="000036E4" w:rsidRDefault="001D0187" w:rsidP="001D0187">
      <w:pPr>
        <w:ind w:left="567" w:hanging="567"/>
        <w:rPr>
          <w:b/>
        </w:rPr>
      </w:pPr>
      <w:r w:rsidRPr="000036E4">
        <w:rPr>
          <w:b/>
        </w:rPr>
        <w:t xml:space="preserve">Контактная информация контрагента: </w:t>
      </w:r>
    </w:p>
    <w:p w14:paraId="6E4DD1AC" w14:textId="77777777" w:rsidR="001D0187" w:rsidRPr="000036E4" w:rsidRDefault="001D0187" w:rsidP="001D0187">
      <w:pPr>
        <w:ind w:left="567" w:hanging="567"/>
        <w:rPr>
          <w:b/>
        </w:rPr>
      </w:pPr>
    </w:p>
    <w:tbl>
      <w:tblPr>
        <w:tblW w:w="98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6"/>
        <w:gridCol w:w="1184"/>
        <w:gridCol w:w="1793"/>
        <w:gridCol w:w="1375"/>
        <w:gridCol w:w="1465"/>
      </w:tblGrid>
      <w:tr w:rsidR="001D0187" w:rsidRPr="000036E4" w14:paraId="5DCC247F" w14:textId="77777777" w:rsidTr="001E7E85">
        <w:trPr>
          <w:trHeight w:val="588"/>
        </w:trPr>
        <w:tc>
          <w:tcPr>
            <w:tcW w:w="4036" w:type="dxa"/>
            <w:tcBorders>
              <w:bottom w:val="single" w:sz="6" w:space="0" w:color="auto"/>
              <w:right w:val="single" w:sz="6" w:space="0" w:color="auto"/>
            </w:tcBorders>
          </w:tcPr>
          <w:p w14:paraId="3A71B290" w14:textId="77777777" w:rsidR="001D0187" w:rsidRPr="000036E4" w:rsidRDefault="001D0187" w:rsidP="001E7E85">
            <w:r w:rsidRPr="000036E4">
              <w:t xml:space="preserve">Сведения о заказчике: </w:t>
            </w:r>
          </w:p>
          <w:p w14:paraId="36DC1A8D" w14:textId="77777777" w:rsidR="001D0187" w:rsidRPr="000036E4" w:rsidRDefault="001D0187" w:rsidP="001E7E85"/>
          <w:p w14:paraId="34F35DB4" w14:textId="77777777" w:rsidR="001D0187" w:rsidRPr="000036E4" w:rsidRDefault="001D0187" w:rsidP="001E7E85"/>
        </w:tc>
        <w:tc>
          <w:tcPr>
            <w:tcW w:w="2977" w:type="dxa"/>
            <w:gridSpan w:val="2"/>
            <w:tcBorders>
              <w:left w:val="single" w:sz="6" w:space="0" w:color="auto"/>
              <w:bottom w:val="single" w:sz="6" w:space="0" w:color="auto"/>
              <w:right w:val="single" w:sz="6" w:space="0" w:color="auto"/>
            </w:tcBorders>
          </w:tcPr>
          <w:p w14:paraId="775E8AFE" w14:textId="77777777" w:rsidR="001D0187" w:rsidRPr="000036E4" w:rsidRDefault="001D0187" w:rsidP="001E7E85">
            <w:r w:rsidRPr="000036E4">
              <w:t xml:space="preserve">Вид оборудования, </w:t>
            </w:r>
          </w:p>
          <w:p w14:paraId="010732DB" w14:textId="77777777" w:rsidR="001D0187" w:rsidRPr="000036E4" w:rsidRDefault="001D0187" w:rsidP="001E7E85"/>
          <w:p w14:paraId="0C36A359" w14:textId="77777777" w:rsidR="001D0187" w:rsidRPr="000036E4" w:rsidRDefault="001D0187" w:rsidP="001E7E85">
            <w:r w:rsidRPr="000036E4">
              <w:t>серийный номер:</w:t>
            </w:r>
          </w:p>
        </w:tc>
        <w:tc>
          <w:tcPr>
            <w:tcW w:w="2840" w:type="dxa"/>
            <w:gridSpan w:val="2"/>
            <w:tcBorders>
              <w:left w:val="single" w:sz="6" w:space="0" w:color="auto"/>
              <w:bottom w:val="single" w:sz="6" w:space="0" w:color="auto"/>
            </w:tcBorders>
          </w:tcPr>
          <w:p w14:paraId="2725521F" w14:textId="77777777" w:rsidR="001D0187" w:rsidRPr="000036E4" w:rsidRDefault="001D0187" w:rsidP="001E7E85"/>
        </w:tc>
      </w:tr>
      <w:tr w:rsidR="001D0187" w:rsidRPr="000036E4" w14:paraId="28B7464D" w14:textId="77777777" w:rsidTr="001E7E85">
        <w:trPr>
          <w:trHeight w:val="1094"/>
        </w:trPr>
        <w:tc>
          <w:tcPr>
            <w:tcW w:w="4036" w:type="dxa"/>
            <w:tcBorders>
              <w:top w:val="single" w:sz="6" w:space="0" w:color="auto"/>
              <w:bottom w:val="single" w:sz="6" w:space="0" w:color="auto"/>
              <w:right w:val="single" w:sz="6" w:space="0" w:color="auto"/>
            </w:tcBorders>
          </w:tcPr>
          <w:p w14:paraId="7BA10B4A" w14:textId="77777777" w:rsidR="001D0187" w:rsidRPr="000036E4" w:rsidRDefault="001D0187" w:rsidP="001E7E85">
            <w:r w:rsidRPr="000036E4">
              <w:t xml:space="preserve">Адрес:  </w:t>
            </w:r>
          </w:p>
        </w:tc>
        <w:tc>
          <w:tcPr>
            <w:tcW w:w="2977" w:type="dxa"/>
            <w:gridSpan w:val="2"/>
            <w:tcBorders>
              <w:top w:val="single" w:sz="6" w:space="0" w:color="auto"/>
              <w:left w:val="single" w:sz="6" w:space="0" w:color="auto"/>
              <w:bottom w:val="single" w:sz="6" w:space="0" w:color="auto"/>
              <w:right w:val="single" w:sz="6" w:space="0" w:color="auto"/>
            </w:tcBorders>
          </w:tcPr>
          <w:p w14:paraId="6C3B14A9" w14:textId="77777777" w:rsidR="001D0187" w:rsidRPr="000036E4" w:rsidRDefault="001D0187" w:rsidP="001E7E85">
            <w:r w:rsidRPr="000036E4">
              <w:t>Дата и время начала/ приостановки ТО и ремонтных  работ:</w:t>
            </w:r>
          </w:p>
        </w:tc>
        <w:tc>
          <w:tcPr>
            <w:tcW w:w="2840" w:type="dxa"/>
            <w:gridSpan w:val="2"/>
            <w:tcBorders>
              <w:top w:val="single" w:sz="6" w:space="0" w:color="auto"/>
              <w:left w:val="single" w:sz="6" w:space="0" w:color="auto"/>
              <w:bottom w:val="single" w:sz="6" w:space="0" w:color="auto"/>
            </w:tcBorders>
          </w:tcPr>
          <w:p w14:paraId="31947E1F" w14:textId="77777777" w:rsidR="001D0187" w:rsidRPr="000036E4" w:rsidRDefault="001D0187" w:rsidP="001E7E85">
            <w:pPr>
              <w:ind w:left="567" w:hanging="567"/>
            </w:pPr>
          </w:p>
        </w:tc>
      </w:tr>
      <w:tr w:rsidR="001D0187" w:rsidRPr="000036E4" w14:paraId="250EA4D5" w14:textId="77777777" w:rsidTr="001E7E85">
        <w:trPr>
          <w:trHeight w:val="588"/>
        </w:trPr>
        <w:tc>
          <w:tcPr>
            <w:tcW w:w="9853" w:type="dxa"/>
            <w:gridSpan w:val="5"/>
            <w:tcBorders>
              <w:top w:val="single" w:sz="6" w:space="0" w:color="auto"/>
              <w:bottom w:val="single" w:sz="6" w:space="0" w:color="auto"/>
            </w:tcBorders>
          </w:tcPr>
          <w:p w14:paraId="1A10C60D" w14:textId="77777777" w:rsidR="001D0187" w:rsidRPr="000036E4" w:rsidRDefault="001D0187" w:rsidP="001E7E85">
            <w:r w:rsidRPr="000036E4">
              <w:t xml:space="preserve">Контактный тел: </w:t>
            </w:r>
          </w:p>
          <w:p w14:paraId="108A9E8B" w14:textId="77777777" w:rsidR="001D0187" w:rsidRPr="000036E4" w:rsidRDefault="001D0187" w:rsidP="001E7E85"/>
          <w:p w14:paraId="30F0E85A" w14:textId="77777777" w:rsidR="001D0187" w:rsidRPr="000036E4" w:rsidRDefault="001D0187" w:rsidP="001E7E85"/>
        </w:tc>
      </w:tr>
      <w:tr w:rsidR="001D0187" w:rsidRPr="000036E4" w14:paraId="5D73868A" w14:textId="77777777" w:rsidTr="001E7E85">
        <w:trPr>
          <w:trHeight w:val="572"/>
        </w:trPr>
        <w:tc>
          <w:tcPr>
            <w:tcW w:w="9853" w:type="dxa"/>
            <w:gridSpan w:val="5"/>
            <w:tcBorders>
              <w:top w:val="single" w:sz="6" w:space="0" w:color="auto"/>
              <w:bottom w:val="single" w:sz="4" w:space="0" w:color="auto"/>
            </w:tcBorders>
          </w:tcPr>
          <w:p w14:paraId="3DD63494" w14:textId="77777777" w:rsidR="001D0187" w:rsidRPr="000036E4" w:rsidRDefault="001D0187" w:rsidP="001E7E85">
            <w:r w:rsidRPr="000036E4">
              <w:t xml:space="preserve">Контактное лицо:  </w:t>
            </w:r>
          </w:p>
          <w:p w14:paraId="5DABEA41" w14:textId="77777777" w:rsidR="001D0187" w:rsidRPr="000036E4" w:rsidRDefault="001D0187" w:rsidP="001E7E85"/>
          <w:p w14:paraId="2746AD4F" w14:textId="77777777" w:rsidR="001D0187" w:rsidRPr="000036E4" w:rsidRDefault="001D0187" w:rsidP="001E7E85"/>
        </w:tc>
      </w:tr>
      <w:tr w:rsidR="001D0187" w:rsidRPr="000036E4" w14:paraId="451C779A" w14:textId="77777777" w:rsidTr="001E7E85">
        <w:trPr>
          <w:trHeight w:val="387"/>
        </w:trPr>
        <w:tc>
          <w:tcPr>
            <w:tcW w:w="4036" w:type="dxa"/>
            <w:tcBorders>
              <w:bottom w:val="single" w:sz="6" w:space="0" w:color="auto"/>
            </w:tcBorders>
          </w:tcPr>
          <w:p w14:paraId="33FD49FB" w14:textId="77777777" w:rsidR="001D0187" w:rsidRPr="000036E4" w:rsidRDefault="001D0187" w:rsidP="001E7E85"/>
        </w:tc>
        <w:tc>
          <w:tcPr>
            <w:tcW w:w="2977" w:type="dxa"/>
            <w:gridSpan w:val="2"/>
            <w:tcBorders>
              <w:bottom w:val="single" w:sz="6" w:space="0" w:color="auto"/>
            </w:tcBorders>
          </w:tcPr>
          <w:p w14:paraId="170BE09A" w14:textId="77777777" w:rsidR="001D0187" w:rsidRPr="000036E4" w:rsidRDefault="001D0187" w:rsidP="001E7E85"/>
        </w:tc>
        <w:tc>
          <w:tcPr>
            <w:tcW w:w="2840" w:type="dxa"/>
            <w:gridSpan w:val="2"/>
            <w:tcBorders>
              <w:bottom w:val="single" w:sz="6" w:space="0" w:color="auto"/>
            </w:tcBorders>
          </w:tcPr>
          <w:p w14:paraId="3DB4332F" w14:textId="77777777" w:rsidR="001D0187" w:rsidRPr="000036E4" w:rsidRDefault="001D0187" w:rsidP="001E7E85">
            <w:pPr>
              <w:ind w:left="567" w:hanging="567"/>
            </w:pPr>
          </w:p>
        </w:tc>
      </w:tr>
      <w:tr w:rsidR="001D0187" w:rsidRPr="000036E4" w14:paraId="6839AC2B" w14:textId="77777777" w:rsidTr="001E7E85">
        <w:trPr>
          <w:trHeight w:val="566"/>
        </w:trPr>
        <w:tc>
          <w:tcPr>
            <w:tcW w:w="5220" w:type="dxa"/>
            <w:gridSpan w:val="2"/>
            <w:tcBorders>
              <w:top w:val="single" w:sz="6" w:space="0" w:color="auto"/>
              <w:bottom w:val="single" w:sz="6" w:space="0" w:color="auto"/>
              <w:right w:val="single" w:sz="6" w:space="0" w:color="auto"/>
            </w:tcBorders>
          </w:tcPr>
          <w:p w14:paraId="70252D81" w14:textId="77777777" w:rsidR="001D0187" w:rsidRPr="000036E4" w:rsidRDefault="001D0187" w:rsidP="001E7E85">
            <w:r w:rsidRPr="000036E4">
              <w:t xml:space="preserve">Требуется </w:t>
            </w:r>
          </w:p>
        </w:tc>
        <w:tc>
          <w:tcPr>
            <w:tcW w:w="3168" w:type="dxa"/>
            <w:gridSpan w:val="2"/>
            <w:tcBorders>
              <w:top w:val="single" w:sz="6" w:space="0" w:color="auto"/>
              <w:left w:val="single" w:sz="6" w:space="0" w:color="auto"/>
              <w:bottom w:val="single" w:sz="6" w:space="0" w:color="auto"/>
              <w:right w:val="single" w:sz="6" w:space="0" w:color="auto"/>
            </w:tcBorders>
          </w:tcPr>
          <w:p w14:paraId="5D4F908B"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506906E0" w14:textId="77777777" w:rsidR="001D0187" w:rsidRPr="000036E4" w:rsidRDefault="001D0187" w:rsidP="001E7E85">
            <w:pPr>
              <w:ind w:left="567" w:hanging="567"/>
            </w:pPr>
          </w:p>
        </w:tc>
      </w:tr>
      <w:tr w:rsidR="001D0187" w:rsidRPr="000036E4" w14:paraId="5B545DF4" w14:textId="77777777" w:rsidTr="001E7E85">
        <w:trPr>
          <w:trHeight w:val="353"/>
        </w:trPr>
        <w:tc>
          <w:tcPr>
            <w:tcW w:w="5220" w:type="dxa"/>
            <w:gridSpan w:val="2"/>
            <w:tcBorders>
              <w:top w:val="single" w:sz="6" w:space="0" w:color="auto"/>
              <w:bottom w:val="single" w:sz="6" w:space="0" w:color="auto"/>
              <w:right w:val="single" w:sz="6" w:space="0" w:color="auto"/>
            </w:tcBorders>
          </w:tcPr>
          <w:p w14:paraId="078EE3F0" w14:textId="77777777" w:rsidR="001D0187" w:rsidRPr="000036E4" w:rsidRDefault="001D0187" w:rsidP="001E7E85">
            <w:r w:rsidRPr="000036E4">
              <w:t>Проведение (наименование) работ:</w:t>
            </w:r>
          </w:p>
        </w:tc>
        <w:tc>
          <w:tcPr>
            <w:tcW w:w="3168" w:type="dxa"/>
            <w:gridSpan w:val="2"/>
            <w:tcBorders>
              <w:top w:val="single" w:sz="6" w:space="0" w:color="auto"/>
              <w:left w:val="single" w:sz="6" w:space="0" w:color="auto"/>
              <w:bottom w:val="single" w:sz="6" w:space="0" w:color="auto"/>
              <w:right w:val="single" w:sz="6" w:space="0" w:color="auto"/>
            </w:tcBorders>
          </w:tcPr>
          <w:p w14:paraId="0FCB1A66"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7DC074F9" w14:textId="77777777" w:rsidR="001D0187" w:rsidRPr="000036E4" w:rsidRDefault="001D0187" w:rsidP="001E7E85">
            <w:pPr>
              <w:ind w:left="567" w:hanging="567"/>
            </w:pPr>
          </w:p>
        </w:tc>
      </w:tr>
      <w:tr w:rsidR="001D0187" w:rsidRPr="000036E4" w14:paraId="1478A2DE" w14:textId="77777777" w:rsidTr="001E7E85">
        <w:trPr>
          <w:trHeight w:val="344"/>
        </w:trPr>
        <w:tc>
          <w:tcPr>
            <w:tcW w:w="5220" w:type="dxa"/>
            <w:gridSpan w:val="2"/>
            <w:tcBorders>
              <w:top w:val="single" w:sz="6" w:space="0" w:color="auto"/>
              <w:bottom w:val="single" w:sz="6" w:space="0" w:color="auto"/>
              <w:right w:val="single" w:sz="6" w:space="0" w:color="auto"/>
            </w:tcBorders>
          </w:tcPr>
          <w:p w14:paraId="4EA55040" w14:textId="77777777" w:rsidR="001D0187" w:rsidRPr="000036E4" w:rsidRDefault="001D0187" w:rsidP="001E7E85"/>
        </w:tc>
        <w:tc>
          <w:tcPr>
            <w:tcW w:w="3168" w:type="dxa"/>
            <w:gridSpan w:val="2"/>
            <w:tcBorders>
              <w:top w:val="single" w:sz="6" w:space="0" w:color="auto"/>
              <w:left w:val="single" w:sz="6" w:space="0" w:color="auto"/>
              <w:bottom w:val="single" w:sz="6" w:space="0" w:color="auto"/>
              <w:right w:val="single" w:sz="6" w:space="0" w:color="auto"/>
            </w:tcBorders>
          </w:tcPr>
          <w:p w14:paraId="370495B2"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45EF9D76" w14:textId="77777777" w:rsidR="001D0187" w:rsidRPr="000036E4" w:rsidRDefault="001D0187" w:rsidP="001E7E85">
            <w:pPr>
              <w:ind w:left="567" w:hanging="567"/>
            </w:pPr>
          </w:p>
        </w:tc>
      </w:tr>
      <w:tr w:rsidR="001D0187" w:rsidRPr="000036E4" w14:paraId="50697DB5" w14:textId="77777777" w:rsidTr="001E7E85">
        <w:trPr>
          <w:trHeight w:val="227"/>
        </w:trPr>
        <w:tc>
          <w:tcPr>
            <w:tcW w:w="5220" w:type="dxa"/>
            <w:gridSpan w:val="2"/>
            <w:tcBorders>
              <w:top w:val="single" w:sz="6" w:space="0" w:color="auto"/>
              <w:bottom w:val="single" w:sz="6" w:space="0" w:color="auto"/>
              <w:right w:val="single" w:sz="6" w:space="0" w:color="auto"/>
            </w:tcBorders>
          </w:tcPr>
          <w:p w14:paraId="730CE0CF" w14:textId="77777777" w:rsidR="001D0187" w:rsidRPr="000036E4" w:rsidRDefault="001D0187" w:rsidP="001E7E85"/>
        </w:tc>
        <w:tc>
          <w:tcPr>
            <w:tcW w:w="3168" w:type="dxa"/>
            <w:gridSpan w:val="2"/>
            <w:tcBorders>
              <w:top w:val="single" w:sz="6" w:space="0" w:color="auto"/>
              <w:left w:val="single" w:sz="6" w:space="0" w:color="auto"/>
              <w:bottom w:val="single" w:sz="6" w:space="0" w:color="auto"/>
              <w:right w:val="single" w:sz="6" w:space="0" w:color="auto"/>
            </w:tcBorders>
          </w:tcPr>
          <w:p w14:paraId="50194DF3"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75D03AB7" w14:textId="77777777" w:rsidR="001D0187" w:rsidRPr="000036E4" w:rsidRDefault="001D0187" w:rsidP="001E7E85">
            <w:pPr>
              <w:ind w:left="567" w:hanging="567"/>
            </w:pPr>
          </w:p>
        </w:tc>
      </w:tr>
      <w:tr w:rsidR="001D0187" w:rsidRPr="000036E4" w14:paraId="7E4094EA" w14:textId="77777777" w:rsidTr="001E7E85">
        <w:trPr>
          <w:trHeight w:val="227"/>
        </w:trPr>
        <w:tc>
          <w:tcPr>
            <w:tcW w:w="5220" w:type="dxa"/>
            <w:gridSpan w:val="2"/>
            <w:tcBorders>
              <w:top w:val="single" w:sz="6" w:space="0" w:color="auto"/>
              <w:bottom w:val="single" w:sz="6" w:space="0" w:color="auto"/>
              <w:right w:val="single" w:sz="6" w:space="0" w:color="auto"/>
            </w:tcBorders>
          </w:tcPr>
          <w:p w14:paraId="7A087313" w14:textId="77777777" w:rsidR="001D0187" w:rsidRPr="000036E4" w:rsidRDefault="001D0187" w:rsidP="001E7E85"/>
        </w:tc>
        <w:tc>
          <w:tcPr>
            <w:tcW w:w="3168" w:type="dxa"/>
            <w:gridSpan w:val="2"/>
            <w:tcBorders>
              <w:top w:val="single" w:sz="6" w:space="0" w:color="auto"/>
              <w:left w:val="single" w:sz="6" w:space="0" w:color="auto"/>
              <w:bottom w:val="single" w:sz="6" w:space="0" w:color="auto"/>
              <w:right w:val="single" w:sz="6" w:space="0" w:color="auto"/>
            </w:tcBorders>
          </w:tcPr>
          <w:p w14:paraId="31339671"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231F2E51" w14:textId="77777777" w:rsidR="001D0187" w:rsidRPr="000036E4" w:rsidRDefault="001D0187" w:rsidP="001E7E85">
            <w:pPr>
              <w:ind w:left="567" w:hanging="567"/>
            </w:pPr>
          </w:p>
        </w:tc>
      </w:tr>
      <w:tr w:rsidR="001D0187" w:rsidRPr="000036E4" w14:paraId="1798B6AA" w14:textId="77777777" w:rsidTr="001E7E85">
        <w:trPr>
          <w:trHeight w:val="227"/>
        </w:trPr>
        <w:tc>
          <w:tcPr>
            <w:tcW w:w="5220" w:type="dxa"/>
            <w:gridSpan w:val="2"/>
            <w:tcBorders>
              <w:top w:val="single" w:sz="6" w:space="0" w:color="auto"/>
              <w:bottom w:val="single" w:sz="6" w:space="0" w:color="auto"/>
              <w:right w:val="single" w:sz="6" w:space="0" w:color="auto"/>
            </w:tcBorders>
          </w:tcPr>
          <w:p w14:paraId="0E9DDDC1" w14:textId="77777777" w:rsidR="001D0187" w:rsidRPr="000036E4" w:rsidRDefault="001D0187" w:rsidP="001E7E85"/>
        </w:tc>
        <w:tc>
          <w:tcPr>
            <w:tcW w:w="3168" w:type="dxa"/>
            <w:gridSpan w:val="2"/>
            <w:tcBorders>
              <w:top w:val="single" w:sz="6" w:space="0" w:color="auto"/>
              <w:left w:val="single" w:sz="6" w:space="0" w:color="auto"/>
              <w:bottom w:val="single" w:sz="6" w:space="0" w:color="auto"/>
              <w:right w:val="single" w:sz="6" w:space="0" w:color="auto"/>
            </w:tcBorders>
          </w:tcPr>
          <w:p w14:paraId="5950FB9F"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12D1D9AE" w14:textId="77777777" w:rsidR="001D0187" w:rsidRPr="000036E4" w:rsidRDefault="001D0187" w:rsidP="001E7E85">
            <w:pPr>
              <w:ind w:left="567" w:hanging="567"/>
            </w:pPr>
          </w:p>
        </w:tc>
      </w:tr>
      <w:tr w:rsidR="001D0187" w:rsidRPr="000036E4" w14:paraId="6ABE1639" w14:textId="77777777" w:rsidTr="001E7E85">
        <w:trPr>
          <w:trHeight w:val="227"/>
        </w:trPr>
        <w:tc>
          <w:tcPr>
            <w:tcW w:w="5220" w:type="dxa"/>
            <w:gridSpan w:val="2"/>
            <w:tcBorders>
              <w:top w:val="single" w:sz="6" w:space="0" w:color="auto"/>
              <w:bottom w:val="single" w:sz="6" w:space="0" w:color="auto"/>
              <w:right w:val="single" w:sz="6" w:space="0" w:color="auto"/>
            </w:tcBorders>
          </w:tcPr>
          <w:p w14:paraId="58A4520D" w14:textId="77777777" w:rsidR="001D0187" w:rsidRPr="000036E4" w:rsidRDefault="001D0187" w:rsidP="001E7E85"/>
        </w:tc>
        <w:tc>
          <w:tcPr>
            <w:tcW w:w="3168" w:type="dxa"/>
            <w:gridSpan w:val="2"/>
            <w:tcBorders>
              <w:top w:val="single" w:sz="6" w:space="0" w:color="auto"/>
              <w:left w:val="single" w:sz="6" w:space="0" w:color="auto"/>
              <w:bottom w:val="single" w:sz="6" w:space="0" w:color="auto"/>
              <w:right w:val="single" w:sz="6" w:space="0" w:color="auto"/>
            </w:tcBorders>
          </w:tcPr>
          <w:p w14:paraId="32ECA2B4"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3B2A8F09" w14:textId="77777777" w:rsidR="001D0187" w:rsidRPr="000036E4" w:rsidRDefault="001D0187" w:rsidP="001E7E85">
            <w:pPr>
              <w:ind w:left="567" w:hanging="567"/>
            </w:pPr>
          </w:p>
        </w:tc>
      </w:tr>
      <w:tr w:rsidR="001D0187" w:rsidRPr="000036E4" w14:paraId="3B345555" w14:textId="77777777" w:rsidTr="001E7E85">
        <w:trPr>
          <w:trHeight w:val="227"/>
        </w:trPr>
        <w:tc>
          <w:tcPr>
            <w:tcW w:w="5220" w:type="dxa"/>
            <w:gridSpan w:val="2"/>
            <w:tcBorders>
              <w:top w:val="single" w:sz="6" w:space="0" w:color="auto"/>
              <w:bottom w:val="single" w:sz="6" w:space="0" w:color="auto"/>
              <w:right w:val="single" w:sz="6" w:space="0" w:color="auto"/>
            </w:tcBorders>
          </w:tcPr>
          <w:p w14:paraId="19676D43" w14:textId="77777777" w:rsidR="001D0187" w:rsidRPr="000036E4" w:rsidRDefault="001D0187" w:rsidP="001E7E85"/>
        </w:tc>
        <w:tc>
          <w:tcPr>
            <w:tcW w:w="3168" w:type="dxa"/>
            <w:gridSpan w:val="2"/>
            <w:tcBorders>
              <w:top w:val="single" w:sz="6" w:space="0" w:color="auto"/>
              <w:left w:val="single" w:sz="6" w:space="0" w:color="auto"/>
              <w:bottom w:val="single" w:sz="6" w:space="0" w:color="auto"/>
              <w:right w:val="single" w:sz="6" w:space="0" w:color="auto"/>
            </w:tcBorders>
          </w:tcPr>
          <w:p w14:paraId="2FD7740A"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778B6F28" w14:textId="77777777" w:rsidR="001D0187" w:rsidRPr="000036E4" w:rsidRDefault="001D0187" w:rsidP="001E7E85">
            <w:pPr>
              <w:ind w:left="567" w:hanging="567"/>
            </w:pPr>
          </w:p>
        </w:tc>
      </w:tr>
      <w:tr w:rsidR="001D0187" w:rsidRPr="000036E4" w14:paraId="79E25F18" w14:textId="77777777" w:rsidTr="001E7E85">
        <w:trPr>
          <w:trHeight w:val="227"/>
        </w:trPr>
        <w:tc>
          <w:tcPr>
            <w:tcW w:w="5220" w:type="dxa"/>
            <w:gridSpan w:val="2"/>
            <w:tcBorders>
              <w:top w:val="single" w:sz="6" w:space="0" w:color="auto"/>
              <w:bottom w:val="single" w:sz="6" w:space="0" w:color="auto"/>
              <w:right w:val="single" w:sz="6" w:space="0" w:color="auto"/>
            </w:tcBorders>
          </w:tcPr>
          <w:p w14:paraId="61BA64D6" w14:textId="77777777" w:rsidR="001D0187" w:rsidRPr="000036E4" w:rsidRDefault="001D0187" w:rsidP="001E7E85"/>
        </w:tc>
        <w:tc>
          <w:tcPr>
            <w:tcW w:w="3168" w:type="dxa"/>
            <w:gridSpan w:val="2"/>
            <w:tcBorders>
              <w:top w:val="single" w:sz="6" w:space="0" w:color="auto"/>
              <w:left w:val="single" w:sz="6" w:space="0" w:color="auto"/>
              <w:bottom w:val="single" w:sz="6" w:space="0" w:color="auto"/>
              <w:right w:val="single" w:sz="6" w:space="0" w:color="auto"/>
            </w:tcBorders>
          </w:tcPr>
          <w:p w14:paraId="46BB401B" w14:textId="77777777" w:rsidR="001D0187" w:rsidRPr="000036E4" w:rsidRDefault="001D0187" w:rsidP="001E7E85">
            <w:pPr>
              <w:ind w:left="567" w:hanging="567"/>
            </w:pPr>
          </w:p>
        </w:tc>
        <w:tc>
          <w:tcPr>
            <w:tcW w:w="1465" w:type="dxa"/>
            <w:tcBorders>
              <w:top w:val="single" w:sz="6" w:space="0" w:color="auto"/>
              <w:left w:val="single" w:sz="6" w:space="0" w:color="auto"/>
              <w:bottom w:val="single" w:sz="6" w:space="0" w:color="auto"/>
            </w:tcBorders>
          </w:tcPr>
          <w:p w14:paraId="189727E6" w14:textId="77777777" w:rsidR="001D0187" w:rsidRPr="000036E4" w:rsidRDefault="001D0187" w:rsidP="001E7E85">
            <w:pPr>
              <w:ind w:left="567" w:hanging="567"/>
            </w:pPr>
          </w:p>
        </w:tc>
      </w:tr>
      <w:tr w:rsidR="001D0187" w:rsidRPr="000036E4" w14:paraId="4808D8A4" w14:textId="77777777" w:rsidTr="001E7E85">
        <w:trPr>
          <w:trHeight w:val="914"/>
        </w:trPr>
        <w:tc>
          <w:tcPr>
            <w:tcW w:w="9853" w:type="dxa"/>
            <w:gridSpan w:val="5"/>
          </w:tcPr>
          <w:p w14:paraId="7C6712ED" w14:textId="77777777" w:rsidR="001D0187" w:rsidRPr="000036E4" w:rsidRDefault="001D0187" w:rsidP="001E7E85">
            <w:pPr>
              <w:rPr>
                <w:sz w:val="23"/>
                <w:szCs w:val="23"/>
              </w:rPr>
            </w:pPr>
            <w:r w:rsidRPr="000036E4">
              <w:rPr>
                <w:sz w:val="23"/>
                <w:szCs w:val="23"/>
              </w:rPr>
              <w:lastRenderedPageBreak/>
              <w:t xml:space="preserve">ОТПРАВКА ДАННОЙ ЗАЯВКИ ЯВЛЯЕТСЯ ОФИЦИАЛЬНЫМ ЗАКАЗОМ НА </w:t>
            </w:r>
          </w:p>
          <w:p w14:paraId="194E0E01" w14:textId="77777777" w:rsidR="001D0187" w:rsidRPr="000036E4" w:rsidRDefault="001D0187" w:rsidP="001E7E85">
            <w:pPr>
              <w:rPr>
                <w:sz w:val="23"/>
                <w:szCs w:val="23"/>
              </w:rPr>
            </w:pPr>
            <w:r w:rsidRPr="000036E4">
              <w:rPr>
                <w:sz w:val="23"/>
                <w:szCs w:val="23"/>
              </w:rPr>
              <w:t>СНЯТИЕ С ТЕХНИЧЕСКОГО ОБСЛУЖИВАНИЯ И РЕМОНТА</w:t>
            </w:r>
          </w:p>
          <w:p w14:paraId="627BF23C" w14:textId="77777777" w:rsidR="001D0187" w:rsidRPr="000036E4" w:rsidRDefault="001D0187" w:rsidP="001E7E85">
            <w:r w:rsidRPr="000036E4">
              <w:rPr>
                <w:sz w:val="23"/>
                <w:szCs w:val="23"/>
              </w:rPr>
              <w:t>/ПОСТАНОВКУ  НА  ТЕХНИЧЕСКОЕ ОБСЛУЖИВАНИЕ И РЕМОНТ</w:t>
            </w:r>
          </w:p>
        </w:tc>
      </w:tr>
      <w:tr w:rsidR="001D0187" w:rsidRPr="000036E4" w14:paraId="41B7E94A" w14:textId="77777777" w:rsidTr="001E7E85">
        <w:trPr>
          <w:trHeight w:val="60"/>
        </w:trPr>
        <w:tc>
          <w:tcPr>
            <w:tcW w:w="9853" w:type="dxa"/>
            <w:gridSpan w:val="5"/>
          </w:tcPr>
          <w:p w14:paraId="166BD430" w14:textId="77777777" w:rsidR="001D0187" w:rsidRPr="000036E4" w:rsidRDefault="001D0187" w:rsidP="001E7E85"/>
        </w:tc>
      </w:tr>
      <w:tr w:rsidR="001D0187" w:rsidRPr="000036E4" w14:paraId="3625400E" w14:textId="77777777" w:rsidTr="001E7E85">
        <w:trPr>
          <w:trHeight w:val="60"/>
        </w:trPr>
        <w:tc>
          <w:tcPr>
            <w:tcW w:w="9853" w:type="dxa"/>
            <w:gridSpan w:val="5"/>
          </w:tcPr>
          <w:p w14:paraId="477D8A08" w14:textId="77777777" w:rsidR="001D0187" w:rsidRPr="000036E4" w:rsidRDefault="001D0187" w:rsidP="001E7E85"/>
        </w:tc>
      </w:tr>
    </w:tbl>
    <w:p w14:paraId="4E17292F" w14:textId="77777777" w:rsidR="001D0187" w:rsidRPr="000036E4" w:rsidRDefault="001D0187" w:rsidP="001D0187">
      <w:pPr>
        <w:ind w:left="567" w:hanging="567"/>
        <w:rPr>
          <w:bCs/>
        </w:rPr>
      </w:pPr>
      <w:r w:rsidRPr="000036E4">
        <w:rPr>
          <w:bCs/>
        </w:rPr>
        <w:tab/>
      </w:r>
      <w:r w:rsidRPr="000036E4">
        <w:rPr>
          <w:bCs/>
        </w:rPr>
        <w:tab/>
      </w:r>
      <w:r w:rsidRPr="000036E4">
        <w:rPr>
          <w:bCs/>
        </w:rPr>
        <w:tab/>
      </w:r>
      <w:r w:rsidRPr="000036E4">
        <w:rPr>
          <w:bCs/>
        </w:rPr>
        <w:tab/>
      </w:r>
      <w:r w:rsidRPr="000036E4">
        <w:rPr>
          <w:bCs/>
        </w:rPr>
        <w:tab/>
      </w:r>
      <w:r w:rsidRPr="000036E4">
        <w:rPr>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2"/>
        <w:gridCol w:w="5275"/>
      </w:tblGrid>
      <w:tr w:rsidR="001D0187" w:rsidRPr="000036E4" w14:paraId="66B5BC2B" w14:textId="77777777" w:rsidTr="001E7E85">
        <w:trPr>
          <w:trHeight w:val="226"/>
        </w:trPr>
        <w:tc>
          <w:tcPr>
            <w:tcW w:w="10173" w:type="dxa"/>
            <w:gridSpan w:val="2"/>
          </w:tcPr>
          <w:p w14:paraId="6993D094" w14:textId="77777777" w:rsidR="001D0187" w:rsidRPr="000036E4" w:rsidRDefault="001D0187" w:rsidP="001E7E85">
            <w:pPr>
              <w:ind w:left="567" w:hanging="567"/>
            </w:pPr>
            <w:r w:rsidRPr="000036E4">
              <w:rPr>
                <w:bCs/>
              </w:rPr>
              <w:t>Заявку отправил:</w:t>
            </w:r>
            <w:r w:rsidRPr="000036E4">
              <w:rPr>
                <w:bCs/>
              </w:rPr>
              <w:tab/>
            </w:r>
          </w:p>
        </w:tc>
      </w:tr>
      <w:tr w:rsidR="001D0187" w:rsidRPr="000036E4" w14:paraId="760EFD4F" w14:textId="77777777" w:rsidTr="001E7E85">
        <w:trPr>
          <w:trHeight w:val="453"/>
        </w:trPr>
        <w:tc>
          <w:tcPr>
            <w:tcW w:w="4880" w:type="dxa"/>
          </w:tcPr>
          <w:p w14:paraId="6500A7DE" w14:textId="77777777" w:rsidR="001D0187" w:rsidRPr="000036E4" w:rsidRDefault="001D0187" w:rsidP="001E7E85">
            <w:pPr>
              <w:ind w:left="567" w:hanging="567"/>
            </w:pPr>
          </w:p>
          <w:p w14:paraId="6534DF37" w14:textId="77777777" w:rsidR="001D0187" w:rsidRPr="000036E4" w:rsidRDefault="001D0187" w:rsidP="001E7E85">
            <w:pPr>
              <w:ind w:left="567" w:hanging="567"/>
            </w:pPr>
          </w:p>
        </w:tc>
        <w:tc>
          <w:tcPr>
            <w:tcW w:w="5293" w:type="dxa"/>
          </w:tcPr>
          <w:p w14:paraId="38642C94" w14:textId="77777777" w:rsidR="001D0187" w:rsidRPr="000036E4" w:rsidRDefault="001D0187" w:rsidP="001E7E85">
            <w:pPr>
              <w:ind w:left="567" w:hanging="567"/>
            </w:pPr>
          </w:p>
        </w:tc>
      </w:tr>
      <w:tr w:rsidR="001D0187" w:rsidRPr="000036E4" w14:paraId="0705D457" w14:textId="77777777" w:rsidTr="001E7E85">
        <w:trPr>
          <w:trHeight w:val="237"/>
        </w:trPr>
        <w:tc>
          <w:tcPr>
            <w:tcW w:w="4880" w:type="dxa"/>
          </w:tcPr>
          <w:p w14:paraId="3818ADD8" w14:textId="77777777" w:rsidR="001D0187" w:rsidRPr="000036E4" w:rsidRDefault="001D0187" w:rsidP="001E7E85">
            <w:pPr>
              <w:ind w:left="567" w:hanging="567"/>
            </w:pPr>
            <w:r w:rsidRPr="000036E4">
              <w:t>ФИО</w:t>
            </w:r>
          </w:p>
        </w:tc>
        <w:tc>
          <w:tcPr>
            <w:tcW w:w="5293" w:type="dxa"/>
          </w:tcPr>
          <w:p w14:paraId="25D211E9" w14:textId="77777777" w:rsidR="001D0187" w:rsidRPr="000036E4" w:rsidRDefault="001D0187" w:rsidP="001E7E85">
            <w:pPr>
              <w:ind w:left="567" w:hanging="567"/>
            </w:pPr>
            <w:r w:rsidRPr="000036E4">
              <w:t>подпись</w:t>
            </w:r>
          </w:p>
        </w:tc>
      </w:tr>
    </w:tbl>
    <w:p w14:paraId="05AFC608" w14:textId="77777777" w:rsidR="001D0187" w:rsidRPr="000036E4" w:rsidRDefault="001D0187" w:rsidP="001D0187">
      <w:pPr>
        <w:jc w:val="center"/>
        <w:rPr>
          <w:sz w:val="28"/>
          <w:szCs w:val="28"/>
        </w:rPr>
      </w:pPr>
    </w:p>
    <w:p w14:paraId="434CCBC4" w14:textId="77777777" w:rsidR="00743715" w:rsidRPr="000036E4" w:rsidRDefault="00743715" w:rsidP="001D0187">
      <w:pPr>
        <w:widowControl w:val="0"/>
        <w:autoSpaceDE w:val="0"/>
        <w:autoSpaceDN w:val="0"/>
        <w:adjustRightInd w:val="0"/>
        <w:ind w:left="3540" w:firstLine="708"/>
        <w:rPr>
          <w:sz w:val="28"/>
          <w:szCs w:val="28"/>
        </w:rPr>
      </w:pPr>
    </w:p>
    <w:p w14:paraId="7431F425" w14:textId="77777777" w:rsidR="003E7288" w:rsidRPr="000036E4" w:rsidRDefault="003E7288" w:rsidP="003E7288">
      <w:pPr>
        <w:ind w:left="5103"/>
        <w:jc w:val="right"/>
        <w:rPr>
          <w:rFonts w:eastAsia="Calibri"/>
        </w:rPr>
      </w:pPr>
    </w:p>
    <w:p w14:paraId="3B701665" w14:textId="77777777" w:rsidR="00EA3B35" w:rsidRPr="000036E4" w:rsidRDefault="00EA3B35" w:rsidP="00EE3B02">
      <w:pPr>
        <w:jc w:val="center"/>
        <w:rPr>
          <w:b/>
        </w:rPr>
      </w:pPr>
    </w:p>
    <w:p w14:paraId="5617EA58" w14:textId="77777777" w:rsidR="00EA3B35" w:rsidRPr="000036E4" w:rsidRDefault="00EA3B35" w:rsidP="00EE3B02">
      <w:pPr>
        <w:jc w:val="center"/>
        <w:rPr>
          <w:b/>
        </w:rPr>
      </w:pPr>
    </w:p>
    <w:p w14:paraId="6E862103" w14:textId="77777777" w:rsidR="00162F8C" w:rsidRPr="000036E4" w:rsidRDefault="00162F8C" w:rsidP="00EE3B02">
      <w:pPr>
        <w:ind w:left="5103"/>
        <w:jc w:val="right"/>
        <w:rPr>
          <w:rFonts w:eastAsia="Calibri"/>
        </w:rPr>
      </w:pPr>
    </w:p>
    <w:p w14:paraId="2AAD5146" w14:textId="77777777" w:rsidR="008402BA" w:rsidRPr="000036E4" w:rsidRDefault="008402BA" w:rsidP="008402BA">
      <w:pPr>
        <w:ind w:left="5103"/>
        <w:jc w:val="right"/>
        <w:rPr>
          <w:rFonts w:eastAsia="Calibri"/>
          <w:sz w:val="20"/>
          <w:szCs w:val="20"/>
        </w:rPr>
      </w:pPr>
      <w:r w:rsidRPr="000036E4">
        <w:rPr>
          <w:rFonts w:eastAsia="Calibri"/>
          <w:sz w:val="20"/>
          <w:szCs w:val="20"/>
        </w:rPr>
        <w:t>Приложение № 2</w:t>
      </w:r>
    </w:p>
    <w:p w14:paraId="5613B488" w14:textId="77777777" w:rsidR="008402BA" w:rsidRPr="000036E4" w:rsidRDefault="008402BA" w:rsidP="008402BA">
      <w:pPr>
        <w:ind w:left="5103"/>
        <w:jc w:val="right"/>
        <w:rPr>
          <w:rFonts w:eastAsia="Calibri"/>
          <w:sz w:val="20"/>
          <w:szCs w:val="20"/>
        </w:rPr>
      </w:pPr>
      <w:r w:rsidRPr="000036E4">
        <w:rPr>
          <w:rFonts w:eastAsia="Calibri"/>
          <w:sz w:val="20"/>
          <w:szCs w:val="20"/>
        </w:rPr>
        <w:t xml:space="preserve">к </w:t>
      </w:r>
      <w:r w:rsidRPr="000036E4">
        <w:rPr>
          <w:sz w:val="20"/>
          <w:szCs w:val="20"/>
        </w:rPr>
        <w:t>Договор</w:t>
      </w:r>
      <w:r w:rsidRPr="000036E4">
        <w:rPr>
          <w:rFonts w:eastAsia="Calibri"/>
          <w:sz w:val="20"/>
          <w:szCs w:val="20"/>
        </w:rPr>
        <w:t>у на о</w:t>
      </w:r>
      <w:r w:rsidRPr="000036E4">
        <w:rPr>
          <w:sz w:val="20"/>
          <w:szCs w:val="20"/>
        </w:rPr>
        <w:t>казание услуг по сервисному обслуживанию и ремонту постпечатного оборудования для нужд УФПС Архангельской области</w:t>
      </w:r>
    </w:p>
    <w:p w14:paraId="4D01B7E5" w14:textId="77777777" w:rsidR="008402BA" w:rsidRPr="000036E4" w:rsidRDefault="008402BA" w:rsidP="008402BA">
      <w:pPr>
        <w:ind w:left="5103"/>
        <w:jc w:val="right"/>
        <w:rPr>
          <w:rFonts w:eastAsia="Calibri"/>
          <w:sz w:val="20"/>
          <w:szCs w:val="20"/>
        </w:rPr>
      </w:pPr>
      <w:r w:rsidRPr="000036E4">
        <w:rPr>
          <w:rFonts w:eastAsia="Calibri"/>
          <w:sz w:val="20"/>
          <w:szCs w:val="20"/>
        </w:rPr>
        <w:t xml:space="preserve">№ </w:t>
      </w:r>
      <w:r w:rsidR="003E7288" w:rsidRPr="000036E4">
        <w:rPr>
          <w:rFonts w:eastAsia="Calibri"/>
          <w:sz w:val="20"/>
          <w:szCs w:val="20"/>
        </w:rPr>
        <w:t>____</w:t>
      </w:r>
      <w:r w:rsidRPr="000036E4">
        <w:rPr>
          <w:rFonts w:eastAsia="Calibri"/>
          <w:sz w:val="20"/>
          <w:szCs w:val="20"/>
        </w:rPr>
        <w:t xml:space="preserve"> от ___________ 20__ г.</w:t>
      </w:r>
    </w:p>
    <w:p w14:paraId="55F8BB02" w14:textId="77777777" w:rsidR="00EE3B02" w:rsidRPr="000036E4" w:rsidRDefault="00EE3B02" w:rsidP="00BA13E0">
      <w:pPr>
        <w:jc w:val="right"/>
        <w:rPr>
          <w:rFonts w:eastAsia="Calibri"/>
        </w:rPr>
      </w:pPr>
    </w:p>
    <w:p w14:paraId="422B2E5E" w14:textId="77777777" w:rsidR="00EE3B02" w:rsidRPr="000036E4" w:rsidRDefault="00EE3B02" w:rsidP="00EE3B02">
      <w:pPr>
        <w:ind w:left="5103"/>
        <w:jc w:val="right"/>
        <w:rPr>
          <w:rFonts w:eastAsia="Calibri"/>
        </w:rPr>
      </w:pPr>
    </w:p>
    <w:p w14:paraId="0D9EA28B" w14:textId="77777777" w:rsidR="00EE3B02" w:rsidRPr="000036E4" w:rsidRDefault="00EE3B02" w:rsidP="00EE3B02">
      <w:pPr>
        <w:pStyle w:val="VL"/>
        <w:rPr>
          <w:sz w:val="24"/>
          <w:szCs w:val="24"/>
        </w:rPr>
      </w:pPr>
    </w:p>
    <w:p w14:paraId="19CE7289" w14:textId="77777777" w:rsidR="00EE3B02" w:rsidRPr="000036E4" w:rsidRDefault="00EE3B02" w:rsidP="00EE3B02">
      <w:pPr>
        <w:pStyle w:val="VL"/>
        <w:jc w:val="center"/>
        <w:rPr>
          <w:rFonts w:ascii="Times New Roman" w:hAnsi="Times New Roman"/>
          <w:b/>
          <w:sz w:val="20"/>
          <w:szCs w:val="20"/>
        </w:rPr>
      </w:pPr>
      <w:r w:rsidRPr="000036E4">
        <w:rPr>
          <w:rFonts w:ascii="Times New Roman" w:hAnsi="Times New Roman"/>
          <w:b/>
          <w:sz w:val="20"/>
          <w:szCs w:val="20"/>
        </w:rPr>
        <w:t>Стоимость услуг по Договору</w:t>
      </w:r>
    </w:p>
    <w:p w14:paraId="200CA28D" w14:textId="77777777" w:rsidR="00EE3B02" w:rsidRPr="000036E4" w:rsidRDefault="00EE3B02" w:rsidP="00EE3B02"/>
    <w:tbl>
      <w:tblPr>
        <w:tblW w:w="6820" w:type="dxa"/>
        <w:tblInd w:w="1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758"/>
        <w:gridCol w:w="739"/>
        <w:gridCol w:w="622"/>
        <w:gridCol w:w="1559"/>
        <w:gridCol w:w="1580"/>
      </w:tblGrid>
      <w:tr w:rsidR="00A11258" w:rsidRPr="000036E4" w14:paraId="2929AAA9" w14:textId="77777777" w:rsidTr="008E639F">
        <w:tc>
          <w:tcPr>
            <w:tcW w:w="562" w:type="dxa"/>
            <w:tcBorders>
              <w:top w:val="single" w:sz="4" w:space="0" w:color="auto"/>
              <w:left w:val="single" w:sz="4" w:space="0" w:color="auto"/>
              <w:bottom w:val="single" w:sz="4" w:space="0" w:color="auto"/>
              <w:right w:val="single" w:sz="4" w:space="0" w:color="auto"/>
            </w:tcBorders>
            <w:hideMark/>
          </w:tcPr>
          <w:p w14:paraId="1FC4B837" w14:textId="77777777" w:rsidR="00A11258" w:rsidRPr="000036E4" w:rsidRDefault="00A11258" w:rsidP="00AC3B78">
            <w:pPr>
              <w:contextualSpacing/>
              <w:jc w:val="center"/>
              <w:rPr>
                <w:b/>
                <w:spacing w:val="1"/>
                <w:sz w:val="16"/>
                <w:szCs w:val="16"/>
                <w:lang w:eastAsia="en-US"/>
              </w:rPr>
            </w:pPr>
            <w:r w:rsidRPr="000036E4">
              <w:rPr>
                <w:b/>
                <w:bCs/>
                <w:iCs/>
                <w:sz w:val="16"/>
                <w:szCs w:val="16"/>
                <w:lang w:eastAsia="en-US"/>
              </w:rPr>
              <w:t>№ п/п</w:t>
            </w:r>
          </w:p>
        </w:tc>
        <w:tc>
          <w:tcPr>
            <w:tcW w:w="1758" w:type="dxa"/>
            <w:tcBorders>
              <w:top w:val="single" w:sz="4" w:space="0" w:color="auto"/>
              <w:left w:val="single" w:sz="4" w:space="0" w:color="auto"/>
              <w:bottom w:val="single" w:sz="4" w:space="0" w:color="auto"/>
              <w:right w:val="single" w:sz="4" w:space="0" w:color="auto"/>
            </w:tcBorders>
            <w:hideMark/>
          </w:tcPr>
          <w:p w14:paraId="58DBEA46" w14:textId="77777777" w:rsidR="00A11258" w:rsidRPr="000036E4" w:rsidRDefault="00A11258" w:rsidP="00AC3B78">
            <w:pPr>
              <w:contextualSpacing/>
              <w:jc w:val="center"/>
              <w:rPr>
                <w:b/>
                <w:spacing w:val="1"/>
                <w:sz w:val="16"/>
                <w:szCs w:val="16"/>
                <w:lang w:eastAsia="en-US"/>
              </w:rPr>
            </w:pPr>
            <w:r w:rsidRPr="000036E4">
              <w:rPr>
                <w:b/>
                <w:spacing w:val="1"/>
                <w:sz w:val="16"/>
                <w:szCs w:val="16"/>
                <w:lang w:eastAsia="en-US"/>
              </w:rPr>
              <w:t>Наименование Услуги</w:t>
            </w:r>
          </w:p>
        </w:tc>
        <w:tc>
          <w:tcPr>
            <w:tcW w:w="739" w:type="dxa"/>
            <w:tcBorders>
              <w:top w:val="single" w:sz="4" w:space="0" w:color="auto"/>
              <w:left w:val="single" w:sz="4" w:space="0" w:color="auto"/>
              <w:bottom w:val="single" w:sz="4" w:space="0" w:color="auto"/>
              <w:right w:val="single" w:sz="4" w:space="0" w:color="auto"/>
            </w:tcBorders>
            <w:hideMark/>
          </w:tcPr>
          <w:p w14:paraId="07B76689" w14:textId="77777777" w:rsidR="00A11258" w:rsidRPr="000036E4" w:rsidRDefault="00A11258" w:rsidP="00AC3B78">
            <w:pPr>
              <w:contextualSpacing/>
              <w:rPr>
                <w:b/>
                <w:sz w:val="16"/>
                <w:szCs w:val="16"/>
                <w:lang w:eastAsia="en-US"/>
              </w:rPr>
            </w:pPr>
            <w:r w:rsidRPr="000036E4">
              <w:rPr>
                <w:b/>
                <w:color w:val="000000"/>
                <w:spacing w:val="1"/>
                <w:sz w:val="16"/>
                <w:szCs w:val="16"/>
                <w:lang w:eastAsia="en-US"/>
              </w:rPr>
              <w:t>Ед. изм.</w:t>
            </w:r>
          </w:p>
        </w:tc>
        <w:tc>
          <w:tcPr>
            <w:tcW w:w="622" w:type="dxa"/>
            <w:tcBorders>
              <w:top w:val="single" w:sz="4" w:space="0" w:color="auto"/>
              <w:left w:val="single" w:sz="4" w:space="0" w:color="auto"/>
              <w:bottom w:val="single" w:sz="4" w:space="0" w:color="auto"/>
              <w:right w:val="single" w:sz="4" w:space="0" w:color="auto"/>
            </w:tcBorders>
          </w:tcPr>
          <w:p w14:paraId="21E546DA" w14:textId="77777777" w:rsidR="00A11258" w:rsidRPr="000036E4" w:rsidRDefault="00A11258" w:rsidP="00AC3B78">
            <w:pPr>
              <w:contextualSpacing/>
              <w:rPr>
                <w:b/>
                <w:sz w:val="16"/>
                <w:szCs w:val="16"/>
                <w:lang w:eastAsia="en-US"/>
              </w:rPr>
            </w:pPr>
            <w:r w:rsidRPr="000036E4">
              <w:rPr>
                <w:b/>
                <w:sz w:val="16"/>
                <w:szCs w:val="16"/>
                <w:lang w:eastAsia="en-US"/>
              </w:rPr>
              <w:t>Кол-во</w:t>
            </w:r>
          </w:p>
          <w:p w14:paraId="73DBCBB2" w14:textId="77777777" w:rsidR="00A11258" w:rsidRPr="000036E4" w:rsidRDefault="00A11258" w:rsidP="00AC3B78">
            <w:pPr>
              <w:contextualSpacing/>
              <w:rPr>
                <w:b/>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522255D6" w14:textId="49DA3805" w:rsidR="00A11258" w:rsidRPr="000036E4" w:rsidRDefault="00A11258" w:rsidP="00AC3B78">
            <w:pPr>
              <w:contextualSpacing/>
              <w:rPr>
                <w:b/>
                <w:sz w:val="16"/>
                <w:szCs w:val="16"/>
                <w:lang w:eastAsia="en-US"/>
              </w:rPr>
            </w:pPr>
            <w:r w:rsidRPr="000036E4">
              <w:rPr>
                <w:b/>
                <w:bCs/>
                <w:sz w:val="16"/>
                <w:szCs w:val="16"/>
                <w:lang w:eastAsia="en-US"/>
              </w:rPr>
              <w:t>Цена за ед. услуги,  в том числе  НДС (руб.)</w:t>
            </w:r>
          </w:p>
        </w:tc>
        <w:tc>
          <w:tcPr>
            <w:tcW w:w="1580" w:type="dxa"/>
            <w:tcBorders>
              <w:top w:val="single" w:sz="4" w:space="0" w:color="auto"/>
              <w:left w:val="single" w:sz="4" w:space="0" w:color="auto"/>
              <w:bottom w:val="single" w:sz="4" w:space="0" w:color="auto"/>
              <w:right w:val="single" w:sz="4" w:space="0" w:color="auto"/>
            </w:tcBorders>
            <w:hideMark/>
          </w:tcPr>
          <w:p w14:paraId="49BB1537" w14:textId="53A3E78A" w:rsidR="00A11258" w:rsidRPr="000036E4" w:rsidRDefault="00A11258" w:rsidP="00AC3B78">
            <w:pPr>
              <w:contextualSpacing/>
              <w:rPr>
                <w:b/>
                <w:sz w:val="16"/>
                <w:szCs w:val="16"/>
                <w:lang w:eastAsia="en-US"/>
              </w:rPr>
            </w:pPr>
            <w:r w:rsidRPr="000036E4">
              <w:rPr>
                <w:b/>
                <w:bCs/>
                <w:sz w:val="16"/>
                <w:szCs w:val="16"/>
                <w:lang w:eastAsia="en-US"/>
              </w:rPr>
              <w:t>Стоимость, в том числе  НДС (руб.)</w:t>
            </w:r>
            <w:r w:rsidRPr="000036E4">
              <w:rPr>
                <w:rStyle w:val="af7"/>
                <w:b/>
                <w:color w:val="000000" w:themeColor="text1"/>
                <w:sz w:val="16"/>
                <w:szCs w:val="16"/>
                <w:lang w:eastAsia="en-US"/>
              </w:rPr>
              <w:t xml:space="preserve"> </w:t>
            </w:r>
          </w:p>
        </w:tc>
      </w:tr>
      <w:tr w:rsidR="00A11258" w:rsidRPr="000036E4" w14:paraId="71BBFC19" w14:textId="77777777" w:rsidTr="008E639F">
        <w:trPr>
          <w:trHeight w:val="426"/>
        </w:trPr>
        <w:tc>
          <w:tcPr>
            <w:tcW w:w="562" w:type="dxa"/>
            <w:tcBorders>
              <w:top w:val="single" w:sz="4" w:space="0" w:color="auto"/>
              <w:left w:val="single" w:sz="4" w:space="0" w:color="auto"/>
              <w:bottom w:val="single" w:sz="4" w:space="0" w:color="auto"/>
              <w:right w:val="single" w:sz="4" w:space="0" w:color="auto"/>
            </w:tcBorders>
            <w:vAlign w:val="center"/>
            <w:hideMark/>
          </w:tcPr>
          <w:p w14:paraId="3E84DA67" w14:textId="77777777" w:rsidR="00A11258" w:rsidRPr="000036E4" w:rsidRDefault="00A11258" w:rsidP="009E23FE">
            <w:pPr>
              <w:contextualSpacing/>
              <w:jc w:val="center"/>
              <w:rPr>
                <w:sz w:val="20"/>
                <w:szCs w:val="20"/>
                <w:lang w:eastAsia="en-US"/>
              </w:rPr>
            </w:pPr>
            <w:r w:rsidRPr="000036E4">
              <w:rPr>
                <w:sz w:val="20"/>
                <w:szCs w:val="20"/>
                <w:lang w:eastAsia="en-US"/>
              </w:rPr>
              <w:t>1</w:t>
            </w:r>
          </w:p>
        </w:tc>
        <w:tc>
          <w:tcPr>
            <w:tcW w:w="1758" w:type="dxa"/>
            <w:tcBorders>
              <w:top w:val="single" w:sz="4" w:space="0" w:color="auto"/>
              <w:left w:val="single" w:sz="4" w:space="0" w:color="auto"/>
              <w:bottom w:val="single" w:sz="4" w:space="0" w:color="auto"/>
              <w:right w:val="single" w:sz="4" w:space="0" w:color="auto"/>
            </w:tcBorders>
            <w:hideMark/>
          </w:tcPr>
          <w:p w14:paraId="09BB866D" w14:textId="77777777" w:rsidR="00A11258" w:rsidRPr="000036E4" w:rsidRDefault="00A11258" w:rsidP="009E23FE">
            <w:pPr>
              <w:contextualSpacing/>
              <w:rPr>
                <w:sz w:val="20"/>
                <w:szCs w:val="20"/>
                <w:lang w:eastAsia="en-US"/>
              </w:rPr>
            </w:pPr>
            <w:r w:rsidRPr="000036E4">
              <w:rPr>
                <w:sz w:val="20"/>
                <w:szCs w:val="20"/>
                <w:lang w:eastAsia="en-US"/>
              </w:rPr>
              <w:t xml:space="preserve">Сервисное обслуживание конвертовальной машины </w:t>
            </w:r>
            <w:r w:rsidRPr="000036E4">
              <w:rPr>
                <w:rFonts w:eastAsia="Calibri"/>
                <w:sz w:val="20"/>
                <w:szCs w:val="20"/>
                <w:lang w:eastAsia="en-US"/>
              </w:rPr>
              <w:t xml:space="preserve">Quadient DS-95i  </w:t>
            </w:r>
            <w:r w:rsidRPr="000036E4">
              <w:rPr>
                <w:sz w:val="20"/>
                <w:szCs w:val="20"/>
                <w:lang w:eastAsia="en-US"/>
              </w:rPr>
              <w:t>s/n 20GW1143</w:t>
            </w:r>
          </w:p>
        </w:tc>
        <w:tc>
          <w:tcPr>
            <w:tcW w:w="739" w:type="dxa"/>
            <w:tcBorders>
              <w:top w:val="single" w:sz="4" w:space="0" w:color="auto"/>
              <w:left w:val="single" w:sz="4" w:space="0" w:color="auto"/>
              <w:bottom w:val="single" w:sz="4" w:space="0" w:color="auto"/>
              <w:right w:val="single" w:sz="4" w:space="0" w:color="auto"/>
            </w:tcBorders>
            <w:vAlign w:val="center"/>
            <w:hideMark/>
          </w:tcPr>
          <w:p w14:paraId="7A20B160" w14:textId="7BBF87FF" w:rsidR="00A11258" w:rsidRPr="000036E4" w:rsidRDefault="0086643E" w:rsidP="009E23FE">
            <w:pPr>
              <w:contextualSpacing/>
              <w:jc w:val="center"/>
              <w:rPr>
                <w:sz w:val="20"/>
                <w:szCs w:val="20"/>
                <w:lang w:eastAsia="en-US"/>
              </w:rPr>
            </w:pPr>
            <w:r>
              <w:rPr>
                <w:sz w:val="20"/>
                <w:szCs w:val="20"/>
                <w:lang w:eastAsia="en-US"/>
              </w:rPr>
              <w:t>Условная еди</w:t>
            </w:r>
            <w:r w:rsidR="00AD5732">
              <w:rPr>
                <w:sz w:val="20"/>
                <w:szCs w:val="20"/>
                <w:lang w:eastAsia="en-US"/>
              </w:rPr>
              <w:t>ница</w:t>
            </w:r>
          </w:p>
        </w:tc>
        <w:tc>
          <w:tcPr>
            <w:tcW w:w="622" w:type="dxa"/>
            <w:tcBorders>
              <w:top w:val="single" w:sz="4" w:space="0" w:color="auto"/>
              <w:left w:val="single" w:sz="4" w:space="0" w:color="auto"/>
              <w:bottom w:val="single" w:sz="4" w:space="0" w:color="auto"/>
              <w:right w:val="single" w:sz="4" w:space="0" w:color="auto"/>
            </w:tcBorders>
            <w:vAlign w:val="center"/>
            <w:hideMark/>
          </w:tcPr>
          <w:p w14:paraId="5341AF67" w14:textId="5EDEA6E8" w:rsidR="00A11258" w:rsidRPr="000036E4" w:rsidRDefault="008C51D1" w:rsidP="009E23FE">
            <w:pPr>
              <w:contextualSpacing/>
              <w:jc w:val="center"/>
              <w:rPr>
                <w:sz w:val="20"/>
                <w:szCs w:val="20"/>
                <w:lang w:eastAsia="en-US"/>
              </w:rPr>
            </w:pPr>
            <w:r w:rsidRPr="000036E4">
              <w:rPr>
                <w:sz w:val="20"/>
                <w:szCs w:val="20"/>
                <w:lang w:eastAsia="en-US"/>
              </w:rPr>
              <w:t>5</w:t>
            </w:r>
          </w:p>
        </w:tc>
        <w:tc>
          <w:tcPr>
            <w:tcW w:w="1559" w:type="dxa"/>
            <w:tcBorders>
              <w:top w:val="single" w:sz="4" w:space="0" w:color="auto"/>
              <w:left w:val="single" w:sz="4" w:space="0" w:color="auto"/>
              <w:bottom w:val="single" w:sz="4" w:space="0" w:color="auto"/>
              <w:right w:val="single" w:sz="4" w:space="0" w:color="auto"/>
            </w:tcBorders>
            <w:vAlign w:val="center"/>
          </w:tcPr>
          <w:p w14:paraId="19F2E241" w14:textId="77777777" w:rsidR="00A11258" w:rsidRPr="000036E4" w:rsidRDefault="00A11258" w:rsidP="009E23FE">
            <w:pPr>
              <w:jc w:val="center"/>
              <w:rPr>
                <w:color w:val="000000"/>
                <w:sz w:val="20"/>
                <w:szCs w:val="20"/>
              </w:rPr>
            </w:pPr>
          </w:p>
        </w:tc>
        <w:tc>
          <w:tcPr>
            <w:tcW w:w="1580" w:type="dxa"/>
            <w:tcBorders>
              <w:top w:val="single" w:sz="4" w:space="0" w:color="auto"/>
              <w:left w:val="single" w:sz="4" w:space="0" w:color="auto"/>
              <w:bottom w:val="single" w:sz="4" w:space="0" w:color="auto"/>
              <w:right w:val="single" w:sz="4" w:space="0" w:color="auto"/>
            </w:tcBorders>
            <w:vAlign w:val="center"/>
          </w:tcPr>
          <w:p w14:paraId="3E3E291C" w14:textId="77777777" w:rsidR="00A11258" w:rsidRPr="000036E4" w:rsidRDefault="00A11258" w:rsidP="009E23FE">
            <w:pPr>
              <w:jc w:val="center"/>
              <w:rPr>
                <w:color w:val="000000"/>
                <w:sz w:val="20"/>
                <w:szCs w:val="20"/>
              </w:rPr>
            </w:pPr>
          </w:p>
        </w:tc>
      </w:tr>
    </w:tbl>
    <w:p w14:paraId="14C0666A" w14:textId="77777777" w:rsidR="00AC3B78" w:rsidRPr="000036E4" w:rsidRDefault="00AC3B78">
      <w:pPr>
        <w:spacing w:after="200" w:line="276" w:lineRule="auto"/>
        <w:rPr>
          <w:rFonts w:eastAsia="Calibri"/>
        </w:rPr>
      </w:pPr>
    </w:p>
    <w:tbl>
      <w:tblPr>
        <w:tblpPr w:leftFromText="180" w:rightFromText="180" w:vertAnchor="text" w:horzAnchor="margin" w:tblpX="142" w:tblpY="107"/>
        <w:tblW w:w="9356" w:type="dxa"/>
        <w:tblLayout w:type="fixed"/>
        <w:tblLook w:val="04A0" w:firstRow="1" w:lastRow="0" w:firstColumn="1" w:lastColumn="0" w:noHBand="0" w:noVBand="1"/>
      </w:tblPr>
      <w:tblGrid>
        <w:gridCol w:w="5529"/>
        <w:gridCol w:w="3827"/>
      </w:tblGrid>
      <w:tr w:rsidR="00AC3B78" w:rsidRPr="000036E4" w14:paraId="01B03E93" w14:textId="77777777" w:rsidTr="00271E81">
        <w:trPr>
          <w:trHeight w:val="1268"/>
        </w:trPr>
        <w:tc>
          <w:tcPr>
            <w:tcW w:w="5529" w:type="dxa"/>
            <w:hideMark/>
          </w:tcPr>
          <w:p w14:paraId="34259D8A" w14:textId="77777777" w:rsidR="00AC3B78" w:rsidRPr="000036E4" w:rsidRDefault="00AC3B78" w:rsidP="00271E81">
            <w:pPr>
              <w:rPr>
                <w:rFonts w:eastAsia="Arial Unicode MS"/>
                <w:b/>
                <w:bCs/>
                <w:caps/>
                <w:color w:val="000000"/>
                <w:sz w:val="20"/>
                <w:szCs w:val="20"/>
                <w:lang w:val="ru"/>
              </w:rPr>
            </w:pPr>
            <w:r w:rsidRPr="000036E4">
              <w:rPr>
                <w:rFonts w:eastAsia="Arial Unicode MS"/>
                <w:b/>
                <w:bCs/>
                <w:color w:val="000000"/>
                <w:sz w:val="20"/>
                <w:szCs w:val="20"/>
              </w:rPr>
              <w:t>Заказчик</w:t>
            </w:r>
            <w:r w:rsidRPr="000036E4">
              <w:rPr>
                <w:rFonts w:eastAsia="Arial Unicode MS"/>
                <w:b/>
                <w:bCs/>
                <w:caps/>
                <w:color w:val="000000"/>
                <w:sz w:val="20"/>
                <w:szCs w:val="20"/>
                <w:lang w:val="ru"/>
              </w:rPr>
              <w:t>: АО «Почта России»</w:t>
            </w:r>
          </w:p>
          <w:p w14:paraId="22199758" w14:textId="6686E984" w:rsidR="00580D98" w:rsidRPr="000036E4" w:rsidRDefault="00261D59" w:rsidP="00580D98">
            <w:pPr>
              <w:autoSpaceDE w:val="0"/>
              <w:autoSpaceDN w:val="0"/>
              <w:adjustRightInd w:val="0"/>
              <w:contextualSpacing/>
              <w:jc w:val="both"/>
              <w:rPr>
                <w:sz w:val="20"/>
                <w:szCs w:val="20"/>
                <w:lang w:eastAsia="en-US"/>
              </w:rPr>
            </w:pPr>
            <w:r w:rsidRPr="000036E4">
              <w:rPr>
                <w:sz w:val="20"/>
                <w:szCs w:val="20"/>
                <w:lang w:eastAsia="en-US"/>
              </w:rPr>
              <w:t>____________________________</w:t>
            </w:r>
            <w:r w:rsidR="00580D98" w:rsidRPr="000036E4">
              <w:rPr>
                <w:sz w:val="20"/>
                <w:szCs w:val="20"/>
                <w:lang w:eastAsia="en-US"/>
              </w:rPr>
              <w:t xml:space="preserve"> УФПС </w:t>
            </w:r>
          </w:p>
          <w:p w14:paraId="4ACFC723" w14:textId="77777777" w:rsidR="00580D98" w:rsidRPr="000036E4" w:rsidRDefault="00580D98" w:rsidP="00580D98">
            <w:pPr>
              <w:autoSpaceDE w:val="0"/>
              <w:autoSpaceDN w:val="0"/>
              <w:adjustRightInd w:val="0"/>
              <w:contextualSpacing/>
              <w:jc w:val="both"/>
              <w:rPr>
                <w:sz w:val="20"/>
                <w:szCs w:val="20"/>
                <w:lang w:eastAsia="en-US"/>
              </w:rPr>
            </w:pPr>
            <w:r w:rsidRPr="000036E4">
              <w:rPr>
                <w:sz w:val="20"/>
                <w:szCs w:val="20"/>
                <w:lang w:eastAsia="en-US"/>
              </w:rPr>
              <w:t>Архангельской области</w:t>
            </w:r>
            <w:r w:rsidRPr="000036E4">
              <w:rPr>
                <w:sz w:val="20"/>
                <w:szCs w:val="20"/>
                <w:lang w:eastAsia="en-US"/>
              </w:rPr>
              <w:tab/>
            </w:r>
          </w:p>
          <w:p w14:paraId="20175E16" w14:textId="10E20693" w:rsidR="00AC3B78" w:rsidRPr="000036E4" w:rsidRDefault="00580D98" w:rsidP="00580D98">
            <w:pPr>
              <w:rPr>
                <w:rFonts w:eastAsia="Arial Unicode MS"/>
                <w:color w:val="000000"/>
                <w:sz w:val="20"/>
                <w:szCs w:val="20"/>
                <w:lang w:val="ru"/>
              </w:rPr>
            </w:pPr>
            <w:r w:rsidRPr="000036E4">
              <w:rPr>
                <w:sz w:val="20"/>
                <w:szCs w:val="20"/>
                <w:lang w:eastAsia="en-US"/>
              </w:rPr>
              <w:t>____________________/</w:t>
            </w:r>
            <w:r w:rsidR="00261D59" w:rsidRPr="000036E4">
              <w:rPr>
                <w:sz w:val="20"/>
                <w:szCs w:val="20"/>
                <w:lang w:eastAsia="en-US"/>
              </w:rPr>
              <w:t>______________</w:t>
            </w:r>
            <w:r w:rsidRPr="000036E4">
              <w:rPr>
                <w:sz w:val="20"/>
                <w:szCs w:val="20"/>
                <w:lang w:eastAsia="en-US"/>
              </w:rPr>
              <w:t>/</w:t>
            </w:r>
          </w:p>
        </w:tc>
        <w:tc>
          <w:tcPr>
            <w:tcW w:w="3827" w:type="dxa"/>
          </w:tcPr>
          <w:p w14:paraId="3B8139B3" w14:textId="77777777" w:rsidR="003E7288" w:rsidRPr="000036E4" w:rsidRDefault="00AC3B78" w:rsidP="003E7288">
            <w:pPr>
              <w:contextualSpacing/>
              <w:rPr>
                <w:rFonts w:eastAsia="Arial Unicode MS"/>
                <w:color w:val="000000"/>
                <w:sz w:val="20"/>
                <w:szCs w:val="20"/>
                <w:lang w:val="ru"/>
              </w:rPr>
            </w:pPr>
            <w:r w:rsidRPr="000036E4">
              <w:rPr>
                <w:rFonts w:eastAsia="Arial Unicode MS"/>
                <w:b/>
                <w:color w:val="000000"/>
                <w:sz w:val="20"/>
                <w:szCs w:val="20"/>
              </w:rPr>
              <w:t>Исполнитель</w:t>
            </w:r>
            <w:r w:rsidRPr="000036E4">
              <w:rPr>
                <w:rFonts w:eastAsia="Arial Unicode MS"/>
                <w:b/>
                <w:color w:val="000000"/>
                <w:sz w:val="20"/>
                <w:szCs w:val="20"/>
                <w:lang w:val="ru"/>
              </w:rPr>
              <w:t xml:space="preserve">: </w:t>
            </w:r>
          </w:p>
          <w:p w14:paraId="678F5B58" w14:textId="77777777" w:rsidR="00AC3B78" w:rsidRPr="000036E4" w:rsidRDefault="00AC3B78" w:rsidP="00271E81">
            <w:pPr>
              <w:rPr>
                <w:rFonts w:eastAsia="Arial Unicode MS"/>
                <w:color w:val="000000"/>
                <w:sz w:val="20"/>
                <w:szCs w:val="20"/>
                <w:lang w:val="ru"/>
              </w:rPr>
            </w:pPr>
          </w:p>
        </w:tc>
      </w:tr>
    </w:tbl>
    <w:p w14:paraId="615D4DB0" w14:textId="77777777" w:rsidR="00F60EC8" w:rsidRPr="000036E4" w:rsidRDefault="00F60EC8">
      <w:pPr>
        <w:spacing w:after="200" w:line="276" w:lineRule="auto"/>
        <w:rPr>
          <w:rFonts w:eastAsia="Calibri"/>
          <w:lang w:val="ru"/>
        </w:rPr>
      </w:pPr>
    </w:p>
    <w:p w14:paraId="537A534C" w14:textId="77777777" w:rsidR="00AC3B78" w:rsidRPr="000036E4" w:rsidRDefault="00AC3B78">
      <w:pPr>
        <w:spacing w:after="200" w:line="276" w:lineRule="auto"/>
        <w:rPr>
          <w:rFonts w:eastAsia="Calibri"/>
          <w:sz w:val="20"/>
          <w:szCs w:val="20"/>
        </w:rPr>
      </w:pPr>
      <w:r w:rsidRPr="000036E4">
        <w:rPr>
          <w:rFonts w:eastAsia="Calibri"/>
          <w:sz w:val="20"/>
          <w:szCs w:val="20"/>
        </w:rPr>
        <w:br w:type="page"/>
      </w:r>
    </w:p>
    <w:p w14:paraId="16DA6CD8" w14:textId="77777777" w:rsidR="00F60EC8" w:rsidRPr="000036E4" w:rsidRDefault="00F60EC8" w:rsidP="00F60EC8">
      <w:pPr>
        <w:ind w:left="5103"/>
        <w:jc w:val="right"/>
        <w:rPr>
          <w:rFonts w:eastAsia="Calibri"/>
          <w:sz w:val="20"/>
          <w:szCs w:val="20"/>
        </w:rPr>
      </w:pPr>
      <w:r w:rsidRPr="000036E4">
        <w:rPr>
          <w:rFonts w:eastAsia="Calibri"/>
          <w:sz w:val="20"/>
          <w:szCs w:val="20"/>
        </w:rPr>
        <w:lastRenderedPageBreak/>
        <w:t>Приложение № 3</w:t>
      </w:r>
    </w:p>
    <w:p w14:paraId="548E52F7" w14:textId="77777777" w:rsidR="00F60EC8" w:rsidRPr="000036E4" w:rsidRDefault="00F60EC8" w:rsidP="00F60EC8">
      <w:pPr>
        <w:ind w:left="5103"/>
        <w:jc w:val="right"/>
        <w:rPr>
          <w:rFonts w:eastAsia="Calibri"/>
          <w:sz w:val="20"/>
          <w:szCs w:val="20"/>
        </w:rPr>
      </w:pPr>
      <w:r w:rsidRPr="000036E4">
        <w:rPr>
          <w:rFonts w:eastAsia="Calibri"/>
          <w:sz w:val="20"/>
          <w:szCs w:val="20"/>
        </w:rPr>
        <w:t xml:space="preserve">к </w:t>
      </w:r>
      <w:r w:rsidRPr="000036E4">
        <w:rPr>
          <w:sz w:val="20"/>
          <w:szCs w:val="20"/>
        </w:rPr>
        <w:t>Договор</w:t>
      </w:r>
      <w:r w:rsidRPr="000036E4">
        <w:rPr>
          <w:rFonts w:eastAsia="Calibri"/>
          <w:sz w:val="20"/>
          <w:szCs w:val="20"/>
        </w:rPr>
        <w:t>у на о</w:t>
      </w:r>
      <w:r w:rsidRPr="000036E4">
        <w:rPr>
          <w:sz w:val="20"/>
          <w:szCs w:val="20"/>
        </w:rPr>
        <w:t>казание услуг по сервисному обслуживанию и ремонту постпечатного оборудования для нужд УФПС Архангельской области</w:t>
      </w:r>
    </w:p>
    <w:p w14:paraId="7311A5EB" w14:textId="77777777" w:rsidR="00F60EC8" w:rsidRPr="000036E4" w:rsidRDefault="00F60EC8" w:rsidP="00F60EC8">
      <w:pPr>
        <w:ind w:left="5103"/>
        <w:jc w:val="right"/>
        <w:rPr>
          <w:rFonts w:eastAsia="Calibri"/>
          <w:sz w:val="20"/>
          <w:szCs w:val="20"/>
        </w:rPr>
      </w:pPr>
      <w:r w:rsidRPr="000036E4">
        <w:rPr>
          <w:rFonts w:eastAsia="Calibri"/>
          <w:sz w:val="20"/>
          <w:szCs w:val="20"/>
        </w:rPr>
        <w:t xml:space="preserve">№ </w:t>
      </w:r>
      <w:r w:rsidR="003E7288" w:rsidRPr="000036E4">
        <w:rPr>
          <w:rFonts w:eastAsia="Calibri"/>
          <w:sz w:val="20"/>
          <w:szCs w:val="20"/>
        </w:rPr>
        <w:t>___</w:t>
      </w:r>
      <w:r w:rsidRPr="000036E4">
        <w:rPr>
          <w:rFonts w:eastAsia="Calibri"/>
          <w:sz w:val="20"/>
          <w:szCs w:val="20"/>
        </w:rPr>
        <w:t xml:space="preserve"> от ___________ 20__ г.</w:t>
      </w:r>
    </w:p>
    <w:p w14:paraId="0717208F" w14:textId="77777777" w:rsidR="00EE3B02" w:rsidRPr="000036E4" w:rsidRDefault="00EE3B02" w:rsidP="00EE3B02">
      <w:pPr>
        <w:jc w:val="right"/>
        <w:rPr>
          <w:rFonts w:eastAsia="Calibri"/>
        </w:rPr>
      </w:pPr>
    </w:p>
    <w:p w14:paraId="1D48CEEA" w14:textId="77777777" w:rsidR="00EE3B02" w:rsidRPr="000036E4" w:rsidRDefault="00EE3B02" w:rsidP="00F60EC8">
      <w:r w:rsidRPr="000036E4">
        <w:t>ФОРМА</w:t>
      </w:r>
    </w:p>
    <w:p w14:paraId="0D36ACFF" w14:textId="77777777" w:rsidR="00EE3B02" w:rsidRPr="000036E4" w:rsidRDefault="00EE3B02" w:rsidP="00F60EC8">
      <w:pPr>
        <w:contextualSpacing/>
        <w:jc w:val="center"/>
        <w:rPr>
          <w:b/>
          <w:sz w:val="20"/>
          <w:szCs w:val="20"/>
        </w:rPr>
      </w:pPr>
      <w:r w:rsidRPr="000036E4">
        <w:rPr>
          <w:b/>
          <w:sz w:val="20"/>
          <w:szCs w:val="20"/>
        </w:rPr>
        <w:t>Акт сдачи-приема оказанных услуг</w:t>
      </w:r>
    </w:p>
    <w:p w14:paraId="059758C7" w14:textId="77777777" w:rsidR="002C45B3" w:rsidRPr="000036E4" w:rsidRDefault="00EE3B02" w:rsidP="00F60EC8">
      <w:pPr>
        <w:contextualSpacing/>
        <w:jc w:val="center"/>
        <w:rPr>
          <w:b/>
          <w:sz w:val="20"/>
          <w:szCs w:val="20"/>
        </w:rPr>
      </w:pPr>
      <w:r w:rsidRPr="000036E4">
        <w:rPr>
          <w:b/>
          <w:sz w:val="20"/>
          <w:szCs w:val="20"/>
        </w:rPr>
        <w:t>по Договору</w:t>
      </w:r>
      <w:r w:rsidR="002C45B3" w:rsidRPr="000036E4">
        <w:rPr>
          <w:b/>
          <w:sz w:val="20"/>
          <w:szCs w:val="20"/>
        </w:rPr>
        <w:t xml:space="preserve"> на оказание услуг </w:t>
      </w:r>
      <w:r w:rsidR="00A47F39" w:rsidRPr="000036E4">
        <w:rPr>
          <w:b/>
          <w:sz w:val="20"/>
          <w:szCs w:val="20"/>
        </w:rPr>
        <w:t>по сервисному обслуживанию конвертовальной машины Quadient DS-95i  для нужд УФПС Архангельской области</w:t>
      </w:r>
      <w:r w:rsidR="002C45B3" w:rsidRPr="000036E4">
        <w:rPr>
          <w:b/>
          <w:sz w:val="20"/>
          <w:szCs w:val="20"/>
        </w:rPr>
        <w:t>.</w:t>
      </w:r>
    </w:p>
    <w:p w14:paraId="1A358F3B" w14:textId="77777777" w:rsidR="00EE3B02" w:rsidRPr="000036E4" w:rsidRDefault="00EE3B02" w:rsidP="00F60EC8">
      <w:pPr>
        <w:contextualSpacing/>
        <w:jc w:val="center"/>
        <w:rPr>
          <w:bCs/>
          <w:sz w:val="20"/>
          <w:szCs w:val="20"/>
        </w:rPr>
      </w:pPr>
    </w:p>
    <w:p w14:paraId="13C4821C" w14:textId="77777777" w:rsidR="00EE3B02" w:rsidRPr="000036E4" w:rsidRDefault="00EE3B02" w:rsidP="00F60EC8">
      <w:pPr>
        <w:ind w:left="-142"/>
        <w:contextualSpacing/>
        <w:jc w:val="center"/>
        <w:rPr>
          <w:bCs/>
          <w:sz w:val="20"/>
          <w:szCs w:val="20"/>
        </w:rPr>
      </w:pPr>
      <w:r w:rsidRPr="000036E4">
        <w:rPr>
          <w:b/>
          <w:sz w:val="20"/>
          <w:szCs w:val="20"/>
        </w:rPr>
        <w:t>от ______________ 20__ г. №_____________________</w:t>
      </w:r>
    </w:p>
    <w:p w14:paraId="74C01E12" w14:textId="77777777" w:rsidR="00EE3B02" w:rsidRPr="000036E4" w:rsidRDefault="00EE3B02" w:rsidP="00F60EC8">
      <w:pPr>
        <w:tabs>
          <w:tab w:val="left" w:pos="6379"/>
        </w:tabs>
        <w:contextualSpacing/>
        <w:rPr>
          <w:sz w:val="20"/>
          <w:szCs w:val="20"/>
        </w:rPr>
      </w:pPr>
      <w:r w:rsidRPr="000036E4">
        <w:rPr>
          <w:sz w:val="20"/>
          <w:szCs w:val="20"/>
        </w:rPr>
        <w:t>__________</w:t>
      </w:r>
      <w:r w:rsidRPr="000036E4">
        <w:rPr>
          <w:sz w:val="20"/>
          <w:szCs w:val="20"/>
        </w:rPr>
        <w:tab/>
        <w:t>«___</w:t>
      </w:r>
      <w:r w:rsidR="005643EB" w:rsidRPr="000036E4">
        <w:rPr>
          <w:sz w:val="20"/>
          <w:szCs w:val="20"/>
        </w:rPr>
        <w:t>_» _</w:t>
      </w:r>
      <w:r w:rsidRPr="000036E4">
        <w:rPr>
          <w:sz w:val="20"/>
          <w:szCs w:val="20"/>
        </w:rPr>
        <w:t>________ 20__г.</w:t>
      </w:r>
    </w:p>
    <w:p w14:paraId="094E97B2" w14:textId="77777777" w:rsidR="00EE3B02" w:rsidRPr="000036E4" w:rsidRDefault="00EE3B02" w:rsidP="00F60EC8">
      <w:pPr>
        <w:ind w:firstLine="709"/>
        <w:contextualSpacing/>
        <w:jc w:val="both"/>
        <w:rPr>
          <w:sz w:val="20"/>
          <w:szCs w:val="20"/>
        </w:rPr>
      </w:pPr>
    </w:p>
    <w:p w14:paraId="271E4495" w14:textId="77777777" w:rsidR="00EE3B02" w:rsidRPr="000036E4" w:rsidRDefault="005517DC" w:rsidP="00F60EC8">
      <w:pPr>
        <w:ind w:firstLine="709"/>
        <w:contextualSpacing/>
        <w:jc w:val="both"/>
        <w:rPr>
          <w:sz w:val="20"/>
          <w:szCs w:val="20"/>
        </w:rPr>
      </w:pPr>
      <w:r w:rsidRPr="000036E4">
        <w:rPr>
          <w:bCs/>
          <w:sz w:val="20"/>
          <w:szCs w:val="20"/>
        </w:rPr>
        <w:t xml:space="preserve">Акционерное общество «Почта России» (АО «Почта России»), именуемое в дальнейшем Заказчик, </w:t>
      </w:r>
      <w:r w:rsidR="00A47F39" w:rsidRPr="000036E4">
        <w:rPr>
          <w:sz w:val="20"/>
          <w:szCs w:val="20"/>
        </w:rPr>
        <w:t xml:space="preserve">в лице </w:t>
      </w:r>
      <w:r w:rsidR="007845C8" w:rsidRPr="000036E4">
        <w:rPr>
          <w:rStyle w:val="dash041e0441043d043e0432043d043e0439002004420435043a04410442002021char"/>
          <w:color w:val="000000"/>
          <w:sz w:val="20"/>
          <w:szCs w:val="20"/>
        </w:rPr>
        <w:t>____________________________________________</w:t>
      </w:r>
      <w:r w:rsidRPr="000036E4">
        <w:rPr>
          <w:bCs/>
          <w:sz w:val="20"/>
          <w:szCs w:val="20"/>
        </w:rPr>
        <w:t xml:space="preserve">, с одной стороны, и __________________________________________, именуемое в дальнейшем Исполнитель, в лице _______________________________, действующего на основании ___________, с другой стороны, </w:t>
      </w:r>
      <w:r w:rsidR="00EE3B02" w:rsidRPr="000036E4">
        <w:rPr>
          <w:sz w:val="20"/>
          <w:szCs w:val="20"/>
        </w:rPr>
        <w:t>составили настоящий акт о нижеследующем:</w:t>
      </w:r>
    </w:p>
    <w:p w14:paraId="4F39D574" w14:textId="77777777" w:rsidR="00EE3B02" w:rsidRPr="000036E4" w:rsidRDefault="00EE3B02" w:rsidP="00F60EC8">
      <w:pPr>
        <w:ind w:firstLine="709"/>
        <w:contextualSpacing/>
        <w:jc w:val="both"/>
        <w:rPr>
          <w:sz w:val="20"/>
          <w:szCs w:val="20"/>
        </w:rPr>
      </w:pPr>
    </w:p>
    <w:p w14:paraId="78BEAE5C" w14:textId="77777777" w:rsidR="00EE3B02" w:rsidRPr="000036E4" w:rsidRDefault="00EE3B02" w:rsidP="00F60EC8">
      <w:pPr>
        <w:numPr>
          <w:ilvl w:val="0"/>
          <w:numId w:val="12"/>
        </w:numPr>
        <w:contextualSpacing/>
        <w:jc w:val="both"/>
        <w:rPr>
          <w:sz w:val="20"/>
          <w:szCs w:val="20"/>
        </w:rPr>
      </w:pPr>
      <w:r w:rsidRPr="000036E4">
        <w:rPr>
          <w:sz w:val="20"/>
          <w:szCs w:val="20"/>
        </w:rPr>
        <w:t xml:space="preserve">В соответствии с условиями Договора </w:t>
      </w:r>
      <w:r w:rsidR="005517DC" w:rsidRPr="000036E4">
        <w:rPr>
          <w:bCs/>
          <w:sz w:val="20"/>
          <w:szCs w:val="20"/>
        </w:rPr>
        <w:t xml:space="preserve">на оказание услуг </w:t>
      </w:r>
      <w:r w:rsidR="00A47F39" w:rsidRPr="000036E4">
        <w:rPr>
          <w:rFonts w:eastAsia="Calibri"/>
          <w:sz w:val="20"/>
          <w:szCs w:val="20"/>
        </w:rPr>
        <w:t xml:space="preserve">по сервисному обслуживанию конвертовальной машины Quadient DS-95i </w:t>
      </w:r>
      <w:r w:rsidR="003E7288" w:rsidRPr="000036E4">
        <w:rPr>
          <w:rFonts w:eastAsia="Calibri"/>
          <w:sz w:val="20"/>
          <w:szCs w:val="20"/>
        </w:rPr>
        <w:t>4</w:t>
      </w:r>
      <w:r w:rsidR="00A47F39" w:rsidRPr="000036E4">
        <w:rPr>
          <w:rFonts w:eastAsia="Calibri"/>
          <w:sz w:val="20"/>
          <w:szCs w:val="20"/>
        </w:rPr>
        <w:t xml:space="preserve"> для нужд УФПС Архангельской области</w:t>
      </w:r>
      <w:r w:rsidR="00A47F39" w:rsidRPr="000036E4">
        <w:rPr>
          <w:sz w:val="20"/>
          <w:szCs w:val="20"/>
        </w:rPr>
        <w:t xml:space="preserve"> </w:t>
      </w:r>
      <w:r w:rsidRPr="000036E4">
        <w:rPr>
          <w:sz w:val="20"/>
          <w:szCs w:val="20"/>
        </w:rPr>
        <w:t>_____________ №________________ Исполнитель оказал Заказчику в период с __________по _________следующие услуги:</w:t>
      </w:r>
    </w:p>
    <w:p w14:paraId="4633FCDA" w14:textId="77777777" w:rsidR="00EE3B02" w:rsidRPr="000036E4" w:rsidRDefault="00EE3B02" w:rsidP="00F60EC8">
      <w:pPr>
        <w:contextualSpacing/>
        <w:jc w:val="both"/>
        <w:rPr>
          <w:sz w:val="20"/>
          <w:szCs w:val="20"/>
        </w:rPr>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692"/>
        <w:gridCol w:w="641"/>
        <w:gridCol w:w="1964"/>
        <w:gridCol w:w="1753"/>
        <w:gridCol w:w="1673"/>
        <w:gridCol w:w="2288"/>
      </w:tblGrid>
      <w:tr w:rsidR="00EE3B02" w:rsidRPr="000036E4" w14:paraId="34FC07B0" w14:textId="77777777" w:rsidTr="00EE3B02">
        <w:tc>
          <w:tcPr>
            <w:tcW w:w="0" w:type="auto"/>
            <w:tcBorders>
              <w:top w:val="single" w:sz="6" w:space="0" w:color="000000"/>
              <w:left w:val="single" w:sz="6" w:space="0" w:color="000000"/>
              <w:bottom w:val="single" w:sz="6" w:space="0" w:color="000000"/>
              <w:right w:val="single" w:sz="6" w:space="0" w:color="000000"/>
            </w:tcBorders>
            <w:vAlign w:val="center"/>
            <w:hideMark/>
          </w:tcPr>
          <w:p w14:paraId="537813BB" w14:textId="77777777" w:rsidR="00EE3B02" w:rsidRPr="000036E4" w:rsidRDefault="00EE3B02" w:rsidP="00F60EC8">
            <w:pPr>
              <w:contextualSpacing/>
              <w:jc w:val="center"/>
              <w:rPr>
                <w:rFonts w:eastAsia="Arial Unicode MS"/>
                <w:sz w:val="20"/>
                <w:szCs w:val="20"/>
                <w:lang w:eastAsia="en-US"/>
              </w:rPr>
            </w:pPr>
            <w:r w:rsidRPr="000036E4">
              <w:rPr>
                <w:bCs/>
                <w:sz w:val="20"/>
                <w:szCs w:val="20"/>
                <w:lang w:eastAsia="en-US"/>
              </w:rPr>
              <w:t>Наименование услуги</w:t>
            </w:r>
          </w:p>
        </w:tc>
        <w:tc>
          <w:tcPr>
            <w:tcW w:w="0" w:type="auto"/>
            <w:tcBorders>
              <w:top w:val="single" w:sz="6" w:space="0" w:color="000000"/>
              <w:left w:val="single" w:sz="6" w:space="0" w:color="000000"/>
              <w:bottom w:val="single" w:sz="6" w:space="0" w:color="000000"/>
              <w:right w:val="single" w:sz="6" w:space="0" w:color="000000"/>
            </w:tcBorders>
            <w:hideMark/>
          </w:tcPr>
          <w:p w14:paraId="4099D349" w14:textId="77777777" w:rsidR="00EE3B02" w:rsidRPr="000036E4" w:rsidRDefault="00EE3B02" w:rsidP="00F60EC8">
            <w:pPr>
              <w:contextualSpacing/>
              <w:jc w:val="center"/>
              <w:rPr>
                <w:b/>
                <w:bCs/>
                <w:sz w:val="20"/>
                <w:szCs w:val="20"/>
                <w:lang w:eastAsia="en-US"/>
              </w:rPr>
            </w:pPr>
            <w:r w:rsidRPr="000036E4">
              <w:rPr>
                <w:color w:val="000000"/>
                <w:spacing w:val="1"/>
                <w:sz w:val="20"/>
                <w:szCs w:val="20"/>
                <w:lang w:eastAsia="en-US"/>
              </w:rPr>
              <w:t>Ед. изм.</w:t>
            </w:r>
          </w:p>
        </w:tc>
        <w:tc>
          <w:tcPr>
            <w:tcW w:w="0" w:type="auto"/>
            <w:tcBorders>
              <w:top w:val="single" w:sz="6" w:space="0" w:color="000000"/>
              <w:left w:val="single" w:sz="6" w:space="0" w:color="000000"/>
              <w:bottom w:val="single" w:sz="6" w:space="0" w:color="000000"/>
              <w:right w:val="single" w:sz="6" w:space="0" w:color="000000"/>
            </w:tcBorders>
            <w:hideMark/>
          </w:tcPr>
          <w:p w14:paraId="684B7601" w14:textId="77777777" w:rsidR="00EE3B02" w:rsidRPr="000036E4" w:rsidRDefault="00EE3B02" w:rsidP="00F60EC8">
            <w:pPr>
              <w:contextualSpacing/>
              <w:jc w:val="center"/>
              <w:rPr>
                <w:b/>
                <w:bCs/>
                <w:sz w:val="20"/>
                <w:szCs w:val="20"/>
                <w:lang w:eastAsia="en-US"/>
              </w:rPr>
            </w:pPr>
            <w:r w:rsidRPr="000036E4">
              <w:rPr>
                <w:bCs/>
                <w:sz w:val="20"/>
                <w:szCs w:val="20"/>
                <w:lang w:eastAsia="en-US"/>
              </w:rPr>
              <w:t>Цена за ед. услуги без НДС (руб.)</w:t>
            </w:r>
          </w:p>
        </w:tc>
        <w:tc>
          <w:tcPr>
            <w:tcW w:w="0" w:type="auto"/>
            <w:tcBorders>
              <w:top w:val="single" w:sz="6" w:space="0" w:color="000000"/>
              <w:left w:val="single" w:sz="6" w:space="0" w:color="000000"/>
              <w:bottom w:val="single" w:sz="6" w:space="0" w:color="000000"/>
              <w:right w:val="single" w:sz="6" w:space="0" w:color="000000"/>
            </w:tcBorders>
            <w:hideMark/>
          </w:tcPr>
          <w:p w14:paraId="31FAE014" w14:textId="77777777" w:rsidR="00EE3B02" w:rsidRPr="000036E4" w:rsidRDefault="00EE3B02" w:rsidP="00F60EC8">
            <w:pPr>
              <w:contextualSpacing/>
              <w:jc w:val="center"/>
              <w:rPr>
                <w:b/>
                <w:bCs/>
                <w:sz w:val="20"/>
                <w:szCs w:val="20"/>
                <w:lang w:eastAsia="en-US"/>
              </w:rPr>
            </w:pPr>
            <w:r w:rsidRPr="000036E4">
              <w:rPr>
                <w:bCs/>
                <w:sz w:val="20"/>
                <w:szCs w:val="20"/>
                <w:lang w:eastAsia="en-US"/>
              </w:rPr>
              <w:t>Стоимость без НДС (руб.)</w:t>
            </w:r>
            <w:r w:rsidRPr="000036E4">
              <w:rPr>
                <w:rStyle w:val="af7"/>
                <w:color w:val="000000" w:themeColor="text1"/>
                <w:sz w:val="20"/>
                <w:szCs w:val="20"/>
                <w:lang w:eastAsia="en-US"/>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0731F55" w14:textId="77777777" w:rsidR="00EE3B02" w:rsidRPr="000036E4" w:rsidRDefault="00EE3B02" w:rsidP="00F60EC8">
            <w:pPr>
              <w:contextualSpacing/>
              <w:jc w:val="center"/>
              <w:rPr>
                <w:b/>
                <w:bCs/>
                <w:sz w:val="20"/>
                <w:szCs w:val="20"/>
                <w:lang w:eastAsia="en-US"/>
              </w:rPr>
            </w:pPr>
            <w:r w:rsidRPr="000036E4">
              <w:rPr>
                <w:sz w:val="20"/>
                <w:szCs w:val="20"/>
                <w:lang w:eastAsia="ar-SA"/>
              </w:rPr>
              <w:t>Сумма НДС___%, (руб.)</w:t>
            </w:r>
            <w:r w:rsidRPr="000036E4">
              <w:rPr>
                <w:rStyle w:val="af7"/>
                <w:color w:val="000000" w:themeColor="text1"/>
                <w:sz w:val="20"/>
                <w:szCs w:val="20"/>
                <w:lang w:eastAsia="en-US"/>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B85BEF8" w14:textId="77777777" w:rsidR="00EE3B02" w:rsidRPr="000036E4" w:rsidRDefault="00EE3B02" w:rsidP="00F60EC8">
            <w:pPr>
              <w:contextualSpacing/>
              <w:jc w:val="center"/>
              <w:rPr>
                <w:b/>
                <w:bCs/>
                <w:sz w:val="20"/>
                <w:szCs w:val="20"/>
                <w:lang w:eastAsia="en-US"/>
              </w:rPr>
            </w:pPr>
            <w:r w:rsidRPr="000036E4">
              <w:rPr>
                <w:bCs/>
                <w:sz w:val="20"/>
                <w:szCs w:val="20"/>
                <w:lang w:eastAsia="en-US"/>
              </w:rPr>
              <w:t>Стоимость, в том числе с НДС (руб.)</w:t>
            </w:r>
            <w:r w:rsidRPr="000036E4">
              <w:rPr>
                <w:rStyle w:val="af7"/>
                <w:color w:val="000000" w:themeColor="text1"/>
                <w:sz w:val="20"/>
                <w:szCs w:val="20"/>
                <w:lang w:eastAsia="en-US"/>
              </w:rPr>
              <w:t xml:space="preserve"> </w:t>
            </w:r>
          </w:p>
        </w:tc>
      </w:tr>
      <w:tr w:rsidR="00EE3B02" w:rsidRPr="000036E4" w14:paraId="7BBE52F2" w14:textId="77777777" w:rsidTr="00EE3B02">
        <w:tc>
          <w:tcPr>
            <w:tcW w:w="0" w:type="auto"/>
            <w:tcBorders>
              <w:top w:val="single" w:sz="6" w:space="0" w:color="000000"/>
              <w:left w:val="single" w:sz="6" w:space="0" w:color="000000"/>
              <w:bottom w:val="single" w:sz="6" w:space="0" w:color="000000"/>
              <w:right w:val="single" w:sz="6" w:space="0" w:color="000000"/>
            </w:tcBorders>
          </w:tcPr>
          <w:p w14:paraId="43BFB6D7" w14:textId="77777777" w:rsidR="00EE3B02" w:rsidRPr="000036E4" w:rsidRDefault="00EE3B02" w:rsidP="00F60EC8">
            <w:pPr>
              <w:contextualSpacing/>
              <w:rPr>
                <w:rFonts w:eastAsia="Arial Unicode MS"/>
                <w:sz w:val="20"/>
                <w:szCs w:val="20"/>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2CD63005" w14:textId="77777777" w:rsidR="00EE3B02" w:rsidRPr="000036E4" w:rsidRDefault="00EE3B02" w:rsidP="00F60EC8">
            <w:pPr>
              <w:contextualSpacing/>
              <w:rPr>
                <w:rFonts w:eastAsia="Arial Unicode MS"/>
                <w:sz w:val="20"/>
                <w:szCs w:val="20"/>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2FFD0875" w14:textId="77777777" w:rsidR="00EE3B02" w:rsidRPr="000036E4" w:rsidRDefault="00EE3B02" w:rsidP="00F60EC8">
            <w:pPr>
              <w:contextualSpacing/>
              <w:rPr>
                <w:rFonts w:eastAsia="Arial Unicode MS"/>
                <w:sz w:val="20"/>
                <w:szCs w:val="20"/>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193A45C6" w14:textId="77777777" w:rsidR="00EE3B02" w:rsidRPr="000036E4" w:rsidRDefault="00EE3B02" w:rsidP="00F60EC8">
            <w:pPr>
              <w:contextualSpacing/>
              <w:rPr>
                <w:rFonts w:eastAsia="Arial Unicode MS"/>
                <w:sz w:val="20"/>
                <w:szCs w:val="20"/>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6B938B87" w14:textId="77777777" w:rsidR="00EE3B02" w:rsidRPr="000036E4" w:rsidRDefault="00EE3B02" w:rsidP="00F60EC8">
            <w:pPr>
              <w:contextualSpacing/>
              <w:rPr>
                <w:rFonts w:eastAsia="Arial Unicode MS"/>
                <w:sz w:val="20"/>
                <w:szCs w:val="20"/>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165CA8A4" w14:textId="77777777" w:rsidR="00EE3B02" w:rsidRPr="000036E4" w:rsidRDefault="00EE3B02" w:rsidP="00F60EC8">
            <w:pPr>
              <w:contextualSpacing/>
              <w:rPr>
                <w:rFonts w:eastAsia="Arial Unicode MS"/>
                <w:sz w:val="20"/>
                <w:szCs w:val="20"/>
                <w:lang w:eastAsia="en-US"/>
              </w:rPr>
            </w:pPr>
          </w:p>
        </w:tc>
      </w:tr>
    </w:tbl>
    <w:p w14:paraId="4F811708" w14:textId="77777777" w:rsidR="00EE3B02" w:rsidRPr="000036E4" w:rsidRDefault="00EE3B02" w:rsidP="00F60EC8">
      <w:pPr>
        <w:contextualSpacing/>
        <w:jc w:val="both"/>
        <w:rPr>
          <w:sz w:val="20"/>
          <w:szCs w:val="20"/>
        </w:rPr>
      </w:pPr>
    </w:p>
    <w:p w14:paraId="265D7755" w14:textId="77777777" w:rsidR="00EE3B02" w:rsidRPr="000036E4" w:rsidRDefault="00EE3B02" w:rsidP="00F60EC8">
      <w:pPr>
        <w:ind w:firstLine="709"/>
        <w:contextualSpacing/>
        <w:jc w:val="both"/>
        <w:rPr>
          <w:sz w:val="20"/>
          <w:szCs w:val="20"/>
        </w:rPr>
      </w:pPr>
      <w:r w:rsidRPr="000036E4">
        <w:rPr>
          <w:sz w:val="20"/>
          <w:szCs w:val="20"/>
        </w:rPr>
        <w:t>2. Стоимость услуг составила ____________ руб. ________коп.</w:t>
      </w:r>
    </w:p>
    <w:p w14:paraId="6AB7C128" w14:textId="77777777" w:rsidR="00EE3B02" w:rsidRPr="000036E4" w:rsidRDefault="004772BE" w:rsidP="00F60EC8">
      <w:pPr>
        <w:tabs>
          <w:tab w:val="left" w:pos="-142"/>
          <w:tab w:val="left" w:pos="0"/>
          <w:tab w:val="left" w:pos="993"/>
        </w:tabs>
        <w:suppressAutoHyphens/>
        <w:ind w:firstLine="709"/>
        <w:contextualSpacing/>
        <w:jc w:val="both"/>
        <w:rPr>
          <w:sz w:val="20"/>
          <w:szCs w:val="20"/>
        </w:rPr>
      </w:pPr>
      <w:r w:rsidRPr="000036E4">
        <w:rPr>
          <w:sz w:val="20"/>
          <w:szCs w:val="20"/>
        </w:rPr>
        <w:t>3</w:t>
      </w:r>
      <w:r w:rsidR="00EE3B02" w:rsidRPr="000036E4">
        <w:rPr>
          <w:sz w:val="20"/>
          <w:szCs w:val="20"/>
        </w:rPr>
        <w:t xml:space="preserve">. </w:t>
      </w:r>
      <w:r w:rsidR="00EE3B02" w:rsidRPr="000036E4">
        <w:rPr>
          <w:sz w:val="20"/>
          <w:szCs w:val="20"/>
        </w:rPr>
        <w:tab/>
        <w:t>Акт составлен в двух экземплярах, имеющих равную силу, по одному для каждой Стороны.</w:t>
      </w:r>
    </w:p>
    <w:tbl>
      <w:tblPr>
        <w:tblpPr w:leftFromText="180" w:rightFromText="180" w:bottomFromText="200" w:vertAnchor="text" w:horzAnchor="margin" w:tblpY="107"/>
        <w:tblW w:w="9535" w:type="dxa"/>
        <w:tblLook w:val="04A0" w:firstRow="1" w:lastRow="0" w:firstColumn="1" w:lastColumn="0" w:noHBand="0" w:noVBand="1"/>
      </w:tblPr>
      <w:tblGrid>
        <w:gridCol w:w="4823"/>
        <w:gridCol w:w="4712"/>
      </w:tblGrid>
      <w:tr w:rsidR="00F60EC8" w:rsidRPr="000036E4" w14:paraId="52D6A4AD" w14:textId="77777777" w:rsidTr="00271E81">
        <w:trPr>
          <w:trHeight w:val="580"/>
        </w:trPr>
        <w:tc>
          <w:tcPr>
            <w:tcW w:w="4823" w:type="dxa"/>
          </w:tcPr>
          <w:p w14:paraId="267A0E19" w14:textId="77777777" w:rsidR="00F60EC8" w:rsidRPr="000036E4" w:rsidRDefault="00F60EC8" w:rsidP="00271E81">
            <w:pPr>
              <w:contextualSpacing/>
              <w:jc w:val="center"/>
              <w:rPr>
                <w:b/>
                <w:bCs/>
              </w:rPr>
            </w:pPr>
            <w:r w:rsidRPr="000036E4">
              <w:rPr>
                <w:b/>
                <w:bCs/>
              </w:rPr>
              <w:t>ЗАКАЗЧИК:</w:t>
            </w:r>
          </w:p>
          <w:p w14:paraId="337BA482" w14:textId="77777777" w:rsidR="00F60EC8" w:rsidRPr="000036E4" w:rsidRDefault="00F60EC8" w:rsidP="00271E81">
            <w:pPr>
              <w:contextualSpacing/>
              <w:jc w:val="center"/>
            </w:pPr>
            <w:r w:rsidRPr="000036E4">
              <w:t>___________________________</w:t>
            </w:r>
          </w:p>
          <w:p w14:paraId="2962D762" w14:textId="77777777" w:rsidR="00F60EC8" w:rsidRPr="000036E4" w:rsidRDefault="00F60EC8" w:rsidP="00271E81">
            <w:pPr>
              <w:contextualSpacing/>
              <w:jc w:val="center"/>
              <w:rPr>
                <w:szCs w:val="28"/>
              </w:rPr>
            </w:pPr>
            <w:r w:rsidRPr="000036E4">
              <w:rPr>
                <w:szCs w:val="28"/>
                <w:vertAlign w:val="superscript"/>
              </w:rPr>
              <w:t>(должность)</w:t>
            </w:r>
          </w:p>
          <w:p w14:paraId="4FEDA15E" w14:textId="77777777" w:rsidR="00F60EC8" w:rsidRPr="000036E4" w:rsidRDefault="00F60EC8" w:rsidP="00271E81">
            <w:pPr>
              <w:contextualSpacing/>
              <w:jc w:val="center"/>
              <w:rPr>
                <w:szCs w:val="28"/>
              </w:rPr>
            </w:pPr>
            <w:r w:rsidRPr="000036E4">
              <w:rPr>
                <w:szCs w:val="28"/>
              </w:rPr>
              <w:t>_______________/__________/</w:t>
            </w:r>
          </w:p>
          <w:p w14:paraId="6A547A06" w14:textId="77777777" w:rsidR="00F60EC8" w:rsidRPr="000036E4" w:rsidRDefault="00F60EC8" w:rsidP="00271E81">
            <w:pPr>
              <w:contextualSpacing/>
              <w:jc w:val="center"/>
              <w:rPr>
                <w:vertAlign w:val="superscript"/>
              </w:rPr>
            </w:pPr>
            <w:r w:rsidRPr="000036E4">
              <w:rPr>
                <w:vertAlign w:val="superscript"/>
              </w:rPr>
              <w:t>(подпись, фамилия и инициалы)</w:t>
            </w:r>
          </w:p>
          <w:p w14:paraId="45DA2114" w14:textId="47550EB9" w:rsidR="00F60EC8" w:rsidRPr="000036E4" w:rsidRDefault="00F60EC8" w:rsidP="00271E81">
            <w:pPr>
              <w:contextualSpacing/>
              <w:jc w:val="center"/>
              <w:rPr>
                <w:bCs/>
              </w:rPr>
            </w:pPr>
            <w:r w:rsidRPr="000036E4">
              <w:t>___ ____________ 202</w:t>
            </w:r>
            <w:r w:rsidR="008C51D1" w:rsidRPr="000036E4">
              <w:t>6</w:t>
            </w:r>
            <w:r w:rsidRPr="000036E4">
              <w:t xml:space="preserve"> г.</w:t>
            </w:r>
          </w:p>
          <w:p w14:paraId="5C33E17E" w14:textId="77777777" w:rsidR="00F60EC8" w:rsidRPr="000036E4" w:rsidRDefault="00F60EC8" w:rsidP="00271E81">
            <w:pPr>
              <w:contextualSpacing/>
            </w:pPr>
          </w:p>
        </w:tc>
        <w:tc>
          <w:tcPr>
            <w:tcW w:w="4712" w:type="dxa"/>
          </w:tcPr>
          <w:p w14:paraId="4D5E87D3" w14:textId="77777777" w:rsidR="00F60EC8" w:rsidRPr="000036E4" w:rsidRDefault="00F60EC8" w:rsidP="00271E81">
            <w:pPr>
              <w:contextualSpacing/>
              <w:jc w:val="center"/>
              <w:rPr>
                <w:b/>
                <w:bCs/>
              </w:rPr>
            </w:pPr>
            <w:r w:rsidRPr="000036E4">
              <w:rPr>
                <w:b/>
                <w:bCs/>
              </w:rPr>
              <w:t>ИСПОЛНИТЕЛЬ:</w:t>
            </w:r>
          </w:p>
          <w:p w14:paraId="3E8D7674" w14:textId="77777777" w:rsidR="00F60EC8" w:rsidRPr="000036E4" w:rsidRDefault="00F60EC8" w:rsidP="00271E81">
            <w:pPr>
              <w:contextualSpacing/>
              <w:jc w:val="center"/>
            </w:pPr>
            <w:r w:rsidRPr="000036E4">
              <w:t>___________________________</w:t>
            </w:r>
          </w:p>
          <w:p w14:paraId="540620F2" w14:textId="77777777" w:rsidR="00F60EC8" w:rsidRPr="000036E4" w:rsidRDefault="00F60EC8" w:rsidP="00271E81">
            <w:pPr>
              <w:contextualSpacing/>
              <w:jc w:val="center"/>
              <w:rPr>
                <w:szCs w:val="28"/>
              </w:rPr>
            </w:pPr>
            <w:r w:rsidRPr="000036E4">
              <w:rPr>
                <w:szCs w:val="28"/>
                <w:vertAlign w:val="superscript"/>
              </w:rPr>
              <w:t>(должность)</w:t>
            </w:r>
          </w:p>
          <w:p w14:paraId="0A2AD7D5" w14:textId="77777777" w:rsidR="00F60EC8" w:rsidRPr="000036E4" w:rsidRDefault="00F60EC8" w:rsidP="00271E81">
            <w:pPr>
              <w:contextualSpacing/>
              <w:jc w:val="center"/>
              <w:rPr>
                <w:szCs w:val="28"/>
              </w:rPr>
            </w:pPr>
            <w:r w:rsidRPr="000036E4">
              <w:rPr>
                <w:szCs w:val="28"/>
              </w:rPr>
              <w:t>_______________/__________/</w:t>
            </w:r>
          </w:p>
          <w:p w14:paraId="28A6B9C8" w14:textId="77777777" w:rsidR="00F60EC8" w:rsidRPr="000036E4" w:rsidRDefault="00F60EC8" w:rsidP="00271E81">
            <w:pPr>
              <w:contextualSpacing/>
              <w:jc w:val="center"/>
              <w:rPr>
                <w:vertAlign w:val="superscript"/>
              </w:rPr>
            </w:pPr>
            <w:r w:rsidRPr="000036E4">
              <w:rPr>
                <w:vertAlign w:val="superscript"/>
              </w:rPr>
              <w:t>(подпись, фамилия и инициалы)</w:t>
            </w:r>
          </w:p>
          <w:p w14:paraId="1F31F85D" w14:textId="3D37C8FB" w:rsidR="00F60EC8" w:rsidRPr="000036E4" w:rsidRDefault="00F60EC8" w:rsidP="00271E81">
            <w:pPr>
              <w:contextualSpacing/>
              <w:jc w:val="center"/>
              <w:rPr>
                <w:bCs/>
              </w:rPr>
            </w:pPr>
            <w:r w:rsidRPr="000036E4">
              <w:t>___ ____________ 202</w:t>
            </w:r>
            <w:r w:rsidR="008C51D1" w:rsidRPr="000036E4">
              <w:t>6</w:t>
            </w:r>
            <w:r w:rsidRPr="000036E4">
              <w:t xml:space="preserve"> г.</w:t>
            </w:r>
          </w:p>
          <w:p w14:paraId="5B11BEEE" w14:textId="77777777" w:rsidR="00F60EC8" w:rsidRPr="000036E4" w:rsidRDefault="00F60EC8" w:rsidP="00271E81">
            <w:pPr>
              <w:contextualSpacing/>
              <w:jc w:val="center"/>
              <w:rPr>
                <w:rFonts w:eastAsia="Calibri"/>
              </w:rPr>
            </w:pPr>
          </w:p>
        </w:tc>
      </w:tr>
    </w:tbl>
    <w:p w14:paraId="0F785020" w14:textId="77777777" w:rsidR="00F60EC8" w:rsidRPr="000036E4" w:rsidRDefault="00F60EC8" w:rsidP="00F60EC8">
      <w:pPr>
        <w:tabs>
          <w:tab w:val="center" w:pos="4677"/>
        </w:tabs>
        <w:spacing w:after="200" w:line="276" w:lineRule="auto"/>
        <w:jc w:val="right"/>
      </w:pPr>
      <w:r w:rsidRPr="000036E4">
        <w:tab/>
      </w:r>
    </w:p>
    <w:p w14:paraId="15A695D9" w14:textId="77777777" w:rsidR="00F60EC8" w:rsidRPr="000036E4" w:rsidRDefault="00F60EC8" w:rsidP="00F60EC8">
      <w:pPr>
        <w:pBdr>
          <w:bottom w:val="single" w:sz="12" w:space="1" w:color="auto"/>
        </w:pBdr>
        <w:spacing w:after="200" w:line="276" w:lineRule="auto"/>
      </w:pPr>
    </w:p>
    <w:p w14:paraId="32CF5E7B" w14:textId="77777777" w:rsidR="00F60EC8" w:rsidRPr="000036E4" w:rsidRDefault="00F60EC8" w:rsidP="00F60EC8">
      <w:pPr>
        <w:spacing w:after="200" w:line="276" w:lineRule="auto"/>
        <w:jc w:val="center"/>
      </w:pPr>
    </w:p>
    <w:tbl>
      <w:tblPr>
        <w:tblpPr w:leftFromText="180" w:rightFromText="180" w:vertAnchor="text" w:horzAnchor="margin" w:tblpX="142" w:tblpY="107"/>
        <w:tblW w:w="9356" w:type="dxa"/>
        <w:tblLayout w:type="fixed"/>
        <w:tblLook w:val="04A0" w:firstRow="1" w:lastRow="0" w:firstColumn="1" w:lastColumn="0" w:noHBand="0" w:noVBand="1"/>
      </w:tblPr>
      <w:tblGrid>
        <w:gridCol w:w="5529"/>
        <w:gridCol w:w="3827"/>
      </w:tblGrid>
      <w:tr w:rsidR="00F60EC8" w:rsidRPr="000036E4" w14:paraId="045346E7" w14:textId="77777777" w:rsidTr="00271E81">
        <w:trPr>
          <w:trHeight w:val="1268"/>
        </w:trPr>
        <w:tc>
          <w:tcPr>
            <w:tcW w:w="5529" w:type="dxa"/>
            <w:hideMark/>
          </w:tcPr>
          <w:p w14:paraId="58685472" w14:textId="77777777" w:rsidR="00F60EC8" w:rsidRPr="000036E4" w:rsidRDefault="00F60EC8" w:rsidP="00271E81">
            <w:pPr>
              <w:rPr>
                <w:rFonts w:eastAsia="Arial Unicode MS"/>
                <w:b/>
                <w:bCs/>
                <w:caps/>
                <w:color w:val="000000"/>
                <w:sz w:val="20"/>
                <w:szCs w:val="20"/>
                <w:lang w:val="ru"/>
              </w:rPr>
            </w:pPr>
            <w:r w:rsidRPr="000036E4">
              <w:rPr>
                <w:rFonts w:eastAsia="Arial Unicode MS"/>
                <w:b/>
                <w:bCs/>
                <w:color w:val="000000"/>
                <w:sz w:val="20"/>
                <w:szCs w:val="20"/>
              </w:rPr>
              <w:t>Заказчик</w:t>
            </w:r>
            <w:r w:rsidRPr="000036E4">
              <w:rPr>
                <w:rFonts w:eastAsia="Arial Unicode MS"/>
                <w:b/>
                <w:bCs/>
                <w:caps/>
                <w:color w:val="000000"/>
                <w:sz w:val="20"/>
                <w:szCs w:val="20"/>
                <w:lang w:val="ru"/>
              </w:rPr>
              <w:t>: АО «Почта России»</w:t>
            </w:r>
          </w:p>
          <w:p w14:paraId="357C895C" w14:textId="201001BA" w:rsidR="00580D98" w:rsidRPr="000036E4" w:rsidRDefault="00261D59" w:rsidP="00580D98">
            <w:pPr>
              <w:autoSpaceDE w:val="0"/>
              <w:autoSpaceDN w:val="0"/>
              <w:adjustRightInd w:val="0"/>
              <w:contextualSpacing/>
              <w:jc w:val="both"/>
              <w:rPr>
                <w:sz w:val="20"/>
                <w:szCs w:val="20"/>
                <w:lang w:eastAsia="en-US"/>
              </w:rPr>
            </w:pPr>
            <w:r w:rsidRPr="000036E4">
              <w:rPr>
                <w:sz w:val="20"/>
                <w:szCs w:val="20"/>
                <w:lang w:eastAsia="en-US"/>
              </w:rPr>
              <w:t>__________________________</w:t>
            </w:r>
            <w:r w:rsidR="00580D98" w:rsidRPr="000036E4">
              <w:rPr>
                <w:sz w:val="20"/>
                <w:szCs w:val="20"/>
                <w:lang w:eastAsia="en-US"/>
              </w:rPr>
              <w:t xml:space="preserve"> УФПС </w:t>
            </w:r>
          </w:p>
          <w:p w14:paraId="05AE5023" w14:textId="77777777" w:rsidR="00580D98" w:rsidRPr="000036E4" w:rsidRDefault="00580D98" w:rsidP="00580D98">
            <w:pPr>
              <w:autoSpaceDE w:val="0"/>
              <w:autoSpaceDN w:val="0"/>
              <w:adjustRightInd w:val="0"/>
              <w:contextualSpacing/>
              <w:jc w:val="both"/>
              <w:rPr>
                <w:sz w:val="20"/>
                <w:szCs w:val="20"/>
                <w:lang w:eastAsia="en-US"/>
              </w:rPr>
            </w:pPr>
            <w:r w:rsidRPr="000036E4">
              <w:rPr>
                <w:sz w:val="20"/>
                <w:szCs w:val="20"/>
                <w:lang w:eastAsia="en-US"/>
              </w:rPr>
              <w:t>Архангельской области</w:t>
            </w:r>
            <w:r w:rsidRPr="000036E4">
              <w:rPr>
                <w:sz w:val="20"/>
                <w:szCs w:val="20"/>
                <w:lang w:eastAsia="en-US"/>
              </w:rPr>
              <w:tab/>
            </w:r>
          </w:p>
          <w:p w14:paraId="0B450DA8" w14:textId="44DD917D" w:rsidR="00580D98" w:rsidRPr="000036E4" w:rsidRDefault="00580D98" w:rsidP="00580D98">
            <w:pPr>
              <w:rPr>
                <w:sz w:val="20"/>
                <w:szCs w:val="20"/>
                <w:lang w:eastAsia="en-US"/>
              </w:rPr>
            </w:pPr>
            <w:r w:rsidRPr="000036E4">
              <w:rPr>
                <w:sz w:val="20"/>
                <w:szCs w:val="20"/>
                <w:lang w:eastAsia="en-US"/>
              </w:rPr>
              <w:t>____________________/</w:t>
            </w:r>
            <w:r w:rsidR="00261D59" w:rsidRPr="000036E4">
              <w:rPr>
                <w:sz w:val="20"/>
                <w:szCs w:val="20"/>
                <w:lang w:eastAsia="en-US"/>
              </w:rPr>
              <w:t>___________</w:t>
            </w:r>
            <w:r w:rsidRPr="000036E4">
              <w:rPr>
                <w:sz w:val="20"/>
                <w:szCs w:val="20"/>
                <w:lang w:eastAsia="en-US"/>
              </w:rPr>
              <w:t>/</w:t>
            </w:r>
          </w:p>
          <w:p w14:paraId="7329AFAF" w14:textId="77777777" w:rsidR="00F60EC8" w:rsidRPr="000036E4" w:rsidRDefault="00F60EC8" w:rsidP="00580D98">
            <w:pPr>
              <w:rPr>
                <w:rFonts w:eastAsia="Arial Unicode MS"/>
                <w:color w:val="000000"/>
                <w:sz w:val="20"/>
                <w:szCs w:val="20"/>
                <w:lang w:val="ru"/>
              </w:rPr>
            </w:pPr>
            <w:r w:rsidRPr="000036E4">
              <w:rPr>
                <w:rFonts w:eastAsia="Arial Unicode MS"/>
                <w:color w:val="000000"/>
                <w:sz w:val="20"/>
                <w:szCs w:val="20"/>
                <w:lang w:val="ru"/>
              </w:rPr>
              <w:t>подписано с применением ЭЦП</w:t>
            </w:r>
          </w:p>
        </w:tc>
        <w:tc>
          <w:tcPr>
            <w:tcW w:w="3827" w:type="dxa"/>
          </w:tcPr>
          <w:p w14:paraId="2145BB9F" w14:textId="77777777" w:rsidR="003E7288" w:rsidRPr="000036E4" w:rsidRDefault="00F60EC8" w:rsidP="003E7288">
            <w:pPr>
              <w:contextualSpacing/>
              <w:rPr>
                <w:rFonts w:eastAsia="Arial Unicode MS"/>
                <w:color w:val="000000"/>
                <w:sz w:val="20"/>
                <w:szCs w:val="20"/>
                <w:lang w:val="ru"/>
              </w:rPr>
            </w:pPr>
            <w:r w:rsidRPr="000036E4">
              <w:rPr>
                <w:rFonts w:eastAsia="Arial Unicode MS"/>
                <w:b/>
                <w:color w:val="000000"/>
                <w:sz w:val="20"/>
                <w:szCs w:val="20"/>
              </w:rPr>
              <w:t>Исполнитель</w:t>
            </w:r>
            <w:r w:rsidRPr="000036E4">
              <w:rPr>
                <w:rFonts w:eastAsia="Arial Unicode MS"/>
                <w:b/>
                <w:color w:val="000000"/>
                <w:sz w:val="20"/>
                <w:szCs w:val="20"/>
                <w:lang w:val="ru"/>
              </w:rPr>
              <w:t xml:space="preserve">: </w:t>
            </w:r>
          </w:p>
          <w:p w14:paraId="0B3B7DBC" w14:textId="77777777" w:rsidR="00F60EC8" w:rsidRPr="000036E4" w:rsidRDefault="00F60EC8" w:rsidP="00271E81">
            <w:pPr>
              <w:rPr>
                <w:rFonts w:eastAsia="Arial Unicode MS"/>
                <w:color w:val="000000"/>
                <w:sz w:val="20"/>
                <w:szCs w:val="20"/>
                <w:lang w:val="ru"/>
              </w:rPr>
            </w:pPr>
          </w:p>
        </w:tc>
      </w:tr>
    </w:tbl>
    <w:p w14:paraId="09D3C8D7" w14:textId="77777777" w:rsidR="00F60EC8" w:rsidRPr="000036E4" w:rsidRDefault="00F60EC8" w:rsidP="00C8549F">
      <w:pPr>
        <w:spacing w:after="200" w:line="276" w:lineRule="auto"/>
        <w:jc w:val="right"/>
        <w:rPr>
          <w:rFonts w:eastAsia="Calibri"/>
          <w:lang w:val="ru"/>
        </w:rPr>
      </w:pPr>
    </w:p>
    <w:p w14:paraId="1CCC8712" w14:textId="77777777" w:rsidR="00F60EC8" w:rsidRPr="000036E4" w:rsidRDefault="00F60EC8">
      <w:pPr>
        <w:spacing w:after="200" w:line="276" w:lineRule="auto"/>
        <w:rPr>
          <w:rFonts w:eastAsia="Calibri"/>
        </w:rPr>
      </w:pPr>
      <w:r w:rsidRPr="000036E4">
        <w:rPr>
          <w:rFonts w:eastAsia="Calibri"/>
        </w:rPr>
        <w:br w:type="page"/>
      </w:r>
    </w:p>
    <w:p w14:paraId="6D668265" w14:textId="77777777" w:rsidR="00F60EC8" w:rsidRPr="000036E4" w:rsidRDefault="00F60EC8" w:rsidP="00F60EC8">
      <w:pPr>
        <w:ind w:left="5103"/>
        <w:jc w:val="right"/>
        <w:rPr>
          <w:rFonts w:eastAsia="Calibri"/>
          <w:sz w:val="20"/>
          <w:szCs w:val="20"/>
        </w:rPr>
      </w:pPr>
      <w:r w:rsidRPr="000036E4">
        <w:rPr>
          <w:rFonts w:eastAsia="Calibri"/>
          <w:sz w:val="20"/>
          <w:szCs w:val="20"/>
        </w:rPr>
        <w:lastRenderedPageBreak/>
        <w:t>Приложение № 4</w:t>
      </w:r>
    </w:p>
    <w:p w14:paraId="10A55A20" w14:textId="77777777" w:rsidR="00F60EC8" w:rsidRPr="000036E4" w:rsidRDefault="00F60EC8" w:rsidP="00F60EC8">
      <w:pPr>
        <w:ind w:left="5103"/>
        <w:jc w:val="right"/>
        <w:rPr>
          <w:rFonts w:eastAsia="Calibri"/>
          <w:sz w:val="20"/>
          <w:szCs w:val="20"/>
        </w:rPr>
      </w:pPr>
      <w:r w:rsidRPr="000036E4">
        <w:rPr>
          <w:rFonts w:eastAsia="Calibri"/>
          <w:sz w:val="20"/>
          <w:szCs w:val="20"/>
        </w:rPr>
        <w:t xml:space="preserve">к </w:t>
      </w:r>
      <w:r w:rsidRPr="000036E4">
        <w:rPr>
          <w:sz w:val="20"/>
          <w:szCs w:val="20"/>
        </w:rPr>
        <w:t>Договор</w:t>
      </w:r>
      <w:r w:rsidRPr="000036E4">
        <w:rPr>
          <w:rFonts w:eastAsia="Calibri"/>
          <w:sz w:val="20"/>
          <w:szCs w:val="20"/>
        </w:rPr>
        <w:t>у на о</w:t>
      </w:r>
      <w:r w:rsidRPr="000036E4">
        <w:rPr>
          <w:sz w:val="20"/>
          <w:szCs w:val="20"/>
        </w:rPr>
        <w:t>казание услуг по сервисному обслуживанию и ремонту постпечатного оборудования для нужд УФПС Архангельской области</w:t>
      </w:r>
    </w:p>
    <w:p w14:paraId="327F33CD" w14:textId="77777777" w:rsidR="00F60EC8" w:rsidRPr="000036E4" w:rsidRDefault="00F60EC8" w:rsidP="00F60EC8">
      <w:pPr>
        <w:ind w:left="5103"/>
        <w:jc w:val="right"/>
        <w:rPr>
          <w:rFonts w:eastAsia="Calibri"/>
          <w:sz w:val="20"/>
          <w:szCs w:val="20"/>
        </w:rPr>
      </w:pPr>
      <w:r w:rsidRPr="000036E4">
        <w:rPr>
          <w:rFonts w:eastAsia="Calibri"/>
          <w:sz w:val="20"/>
          <w:szCs w:val="20"/>
        </w:rPr>
        <w:t xml:space="preserve">№ </w:t>
      </w:r>
      <w:r w:rsidR="003E7288" w:rsidRPr="000036E4">
        <w:rPr>
          <w:rFonts w:eastAsia="Calibri"/>
          <w:sz w:val="20"/>
          <w:szCs w:val="20"/>
        </w:rPr>
        <w:t>_____</w:t>
      </w:r>
      <w:r w:rsidRPr="000036E4">
        <w:rPr>
          <w:rFonts w:eastAsia="Calibri"/>
          <w:sz w:val="20"/>
          <w:szCs w:val="20"/>
        </w:rPr>
        <w:t xml:space="preserve"> от ___________ 20__ г.</w:t>
      </w:r>
    </w:p>
    <w:p w14:paraId="54F2FF76" w14:textId="77777777" w:rsidR="00EE3B02" w:rsidRPr="000036E4" w:rsidRDefault="00EE3B02" w:rsidP="00EE3B02">
      <w:pPr>
        <w:ind w:left="5103"/>
        <w:jc w:val="right"/>
        <w:rPr>
          <w:rFonts w:eastAsia="Calibri"/>
        </w:rPr>
      </w:pPr>
    </w:p>
    <w:p w14:paraId="093F305B" w14:textId="77777777" w:rsidR="00EE3B02" w:rsidRPr="000036E4" w:rsidRDefault="00EE3B02" w:rsidP="00EE3B02">
      <w:pPr>
        <w:widowControl w:val="0"/>
        <w:tabs>
          <w:tab w:val="left" w:pos="5670"/>
        </w:tabs>
        <w:autoSpaceDE w:val="0"/>
        <w:autoSpaceDN w:val="0"/>
        <w:adjustRightInd w:val="0"/>
      </w:pPr>
    </w:p>
    <w:p w14:paraId="582EC868" w14:textId="77777777" w:rsidR="00EE3B02" w:rsidRPr="000036E4" w:rsidRDefault="00EE3B02" w:rsidP="00715FA3">
      <w:pPr>
        <w:jc w:val="center"/>
      </w:pPr>
      <w:r w:rsidRPr="000036E4">
        <w:t>ФОРМА</w:t>
      </w:r>
    </w:p>
    <w:p w14:paraId="15CB2436" w14:textId="77777777" w:rsidR="006F6038" w:rsidRPr="000036E4" w:rsidRDefault="006F6038" w:rsidP="00EE3B02">
      <w:pPr>
        <w:jc w:val="center"/>
        <w:rPr>
          <w:b/>
        </w:rPr>
      </w:pPr>
    </w:p>
    <w:p w14:paraId="2D38EAB5" w14:textId="77777777" w:rsidR="00EE3B02" w:rsidRPr="000036E4" w:rsidRDefault="00EE3B02" w:rsidP="00EE3B02">
      <w:pPr>
        <w:jc w:val="center"/>
        <w:rPr>
          <w:b/>
        </w:rPr>
      </w:pPr>
      <w:r w:rsidRPr="000036E4">
        <w:rPr>
          <w:b/>
        </w:rPr>
        <w:t>Акт о выявленных недостатках по Договору</w:t>
      </w:r>
    </w:p>
    <w:p w14:paraId="7B90F957" w14:textId="77777777" w:rsidR="00EE3B02" w:rsidRPr="000036E4" w:rsidRDefault="00715FA3" w:rsidP="00EE3B02">
      <w:pPr>
        <w:pStyle w:val="37"/>
        <w:tabs>
          <w:tab w:val="num" w:pos="0"/>
        </w:tabs>
        <w:ind w:left="-142"/>
        <w:jc w:val="center"/>
        <w:rPr>
          <w:b/>
          <w:szCs w:val="24"/>
        </w:rPr>
      </w:pPr>
      <w:r w:rsidRPr="000036E4">
        <w:rPr>
          <w:b/>
          <w:bCs/>
          <w:szCs w:val="24"/>
        </w:rPr>
        <w:t>на оказание услуг по сервисному обслуживанию конвертовальной машин</w:t>
      </w:r>
      <w:r w:rsidR="00964E6A" w:rsidRPr="000036E4">
        <w:rPr>
          <w:b/>
          <w:bCs/>
          <w:szCs w:val="24"/>
        </w:rPr>
        <w:t xml:space="preserve">ы Quadient DS-95i </w:t>
      </w:r>
      <w:r w:rsidRPr="000036E4">
        <w:rPr>
          <w:b/>
          <w:bCs/>
          <w:szCs w:val="24"/>
        </w:rPr>
        <w:t xml:space="preserve">для нужд УФПС Архангельской области </w:t>
      </w:r>
      <w:r w:rsidR="00EE3B02" w:rsidRPr="000036E4">
        <w:rPr>
          <w:b/>
          <w:szCs w:val="24"/>
        </w:rPr>
        <w:t>от ______________ 20__ г. №_____________________</w:t>
      </w:r>
    </w:p>
    <w:p w14:paraId="03BA8BC6" w14:textId="77777777" w:rsidR="00EE3B02" w:rsidRPr="000036E4" w:rsidRDefault="00EE3B02" w:rsidP="00EE3B02">
      <w:pPr>
        <w:jc w:val="center"/>
        <w:rPr>
          <w:b/>
        </w:rPr>
      </w:pPr>
    </w:p>
    <w:p w14:paraId="2690E680" w14:textId="77777777" w:rsidR="00EE3B02" w:rsidRPr="000036E4" w:rsidRDefault="00EE3B02" w:rsidP="00EE3B02">
      <w:pPr>
        <w:tabs>
          <w:tab w:val="left" w:pos="6237"/>
        </w:tabs>
      </w:pPr>
      <w:r w:rsidRPr="000036E4">
        <w:t>__________</w:t>
      </w:r>
      <w:r w:rsidRPr="000036E4">
        <w:tab/>
        <w:t xml:space="preserve"> «____»</w:t>
      </w:r>
      <w:r w:rsidR="00A96350" w:rsidRPr="000036E4">
        <w:t xml:space="preserve"> </w:t>
      </w:r>
      <w:r w:rsidRPr="000036E4">
        <w:t>_________ 20__г.</w:t>
      </w:r>
    </w:p>
    <w:p w14:paraId="1FE77F7D" w14:textId="77777777" w:rsidR="00EE3B02" w:rsidRPr="000036E4" w:rsidRDefault="00EE3B02" w:rsidP="00EE3B02">
      <w:pPr>
        <w:ind w:firstLine="709"/>
        <w:jc w:val="both"/>
      </w:pPr>
    </w:p>
    <w:p w14:paraId="0F12A0BA" w14:textId="77777777" w:rsidR="006F6038" w:rsidRPr="000036E4" w:rsidRDefault="006F6038" w:rsidP="00EE3B02">
      <w:pPr>
        <w:ind w:firstLine="709"/>
        <w:jc w:val="both"/>
      </w:pPr>
    </w:p>
    <w:p w14:paraId="58ACA987" w14:textId="77777777" w:rsidR="00A96350" w:rsidRPr="000036E4" w:rsidRDefault="00A96350" w:rsidP="00A96350">
      <w:pPr>
        <w:ind w:firstLine="709"/>
        <w:jc w:val="both"/>
      </w:pPr>
      <w:r w:rsidRPr="000036E4">
        <w:rPr>
          <w:bCs/>
        </w:rPr>
        <w:t xml:space="preserve">Акционерное общество «Почта России» (АО «Почта России»), именуемое в дальнейшем Заказчик, </w:t>
      </w:r>
      <w:r w:rsidR="00715FA3" w:rsidRPr="000036E4">
        <w:t xml:space="preserve">лице </w:t>
      </w:r>
      <w:r w:rsidR="00E50F39" w:rsidRPr="000036E4">
        <w:rPr>
          <w:rStyle w:val="dash041e0441043d043e0432043d043e0439002004420435043a04410442002021char"/>
          <w:color w:val="000000"/>
        </w:rPr>
        <w:t>_________________________________</w:t>
      </w:r>
      <w:r w:rsidRPr="000036E4">
        <w:rPr>
          <w:bCs/>
        </w:rPr>
        <w:t xml:space="preserve">, с одной стороны, и __________________________________________, именуемое в дальнейшем Исполнитель, в лице _______________________________, действующего на основании ___________, с другой стороны, </w:t>
      </w:r>
      <w:r w:rsidRPr="000036E4">
        <w:t>составили настоящий акт о нижеследующем:</w:t>
      </w:r>
    </w:p>
    <w:p w14:paraId="72F09574" w14:textId="77777777" w:rsidR="00EE3B02" w:rsidRPr="000036E4" w:rsidRDefault="00EE3B02" w:rsidP="00EE3B02">
      <w:pPr>
        <w:ind w:firstLine="709"/>
        <w:jc w:val="both"/>
      </w:pPr>
    </w:p>
    <w:p w14:paraId="12A2752F" w14:textId="77777777" w:rsidR="00EE3B02" w:rsidRPr="000036E4" w:rsidRDefault="006F6038" w:rsidP="00EE3B02">
      <w:pPr>
        <w:jc w:val="both"/>
      </w:pPr>
      <w:r w:rsidRPr="000036E4">
        <w:tab/>
        <w:t>1. </w:t>
      </w:r>
      <w:r w:rsidR="00EE3B02" w:rsidRPr="000036E4">
        <w:t xml:space="preserve">В соответствии с условиями Договора </w:t>
      </w:r>
      <w:r w:rsidR="00A96350" w:rsidRPr="000036E4">
        <w:rPr>
          <w:rFonts w:eastAsia="Calibri"/>
          <w:bCs/>
        </w:rPr>
        <w:t xml:space="preserve">на оказание услуг по сервисному обслуживанию </w:t>
      </w:r>
      <w:r w:rsidR="00860ED9" w:rsidRPr="000036E4">
        <w:rPr>
          <w:rFonts w:eastAsia="Calibri"/>
        </w:rPr>
        <w:t>конвертовальной машины Quadient DS-95i для нужд УФПС Архангельской области</w:t>
      </w:r>
      <w:r w:rsidR="00A96350" w:rsidRPr="000036E4">
        <w:rPr>
          <w:rFonts w:eastAsia="Calibri"/>
          <w:bCs/>
        </w:rPr>
        <w:t xml:space="preserve"> </w:t>
      </w:r>
      <w:r w:rsidR="00EE3B02" w:rsidRPr="000036E4">
        <w:t>от _____________№____________ Исполнитель оказал Заказчику услуги ненадлежащим образом.</w:t>
      </w:r>
    </w:p>
    <w:p w14:paraId="7D76513B" w14:textId="77777777" w:rsidR="00EE3B02" w:rsidRPr="000036E4" w:rsidRDefault="006F6038" w:rsidP="00EE3B02">
      <w:pPr>
        <w:jc w:val="both"/>
      </w:pPr>
      <w:r w:rsidRPr="000036E4">
        <w:tab/>
        <w:t>2. </w:t>
      </w:r>
      <w:r w:rsidR="00EE3B02" w:rsidRPr="000036E4">
        <w:t>При приемке оказанных услуг были выявлены следующие несоответствия условиям Договора: - ________________________________;</w:t>
      </w:r>
    </w:p>
    <w:p w14:paraId="3F173760" w14:textId="77777777" w:rsidR="00EE3B02" w:rsidRPr="000036E4" w:rsidRDefault="00EE3B02" w:rsidP="00EE3B02">
      <w:pPr>
        <w:jc w:val="both"/>
      </w:pPr>
      <w:r w:rsidRPr="000036E4">
        <w:t>- _________________________________________;</w:t>
      </w:r>
    </w:p>
    <w:p w14:paraId="78B429ED" w14:textId="77777777" w:rsidR="00EE3B02" w:rsidRPr="000036E4" w:rsidRDefault="00EE3B02" w:rsidP="00EE3B02">
      <w:pPr>
        <w:jc w:val="both"/>
      </w:pPr>
      <w:r w:rsidRPr="000036E4">
        <w:t>- ___________________________________________.</w:t>
      </w:r>
    </w:p>
    <w:p w14:paraId="32B950F3" w14:textId="77777777" w:rsidR="00EE3B02" w:rsidRPr="000036E4" w:rsidRDefault="006F6038" w:rsidP="006F6038">
      <w:pPr>
        <w:ind w:firstLine="709"/>
        <w:jc w:val="both"/>
      </w:pPr>
      <w:r w:rsidRPr="000036E4">
        <w:t>3. </w:t>
      </w:r>
      <w:r w:rsidR="00EE3B02" w:rsidRPr="000036E4">
        <w:t>Срок для устранения выявленных замечаний/недостатков составляет __________.</w:t>
      </w:r>
    </w:p>
    <w:p w14:paraId="0A634AD4" w14:textId="77777777" w:rsidR="006F6038" w:rsidRPr="000036E4" w:rsidRDefault="006F6038" w:rsidP="006F6038">
      <w:pPr>
        <w:ind w:firstLine="709"/>
        <w:jc w:val="both"/>
      </w:pPr>
    </w:p>
    <w:p w14:paraId="1E3A649C" w14:textId="77777777" w:rsidR="006F6038" w:rsidRPr="000036E4" w:rsidRDefault="006F6038" w:rsidP="006F6038">
      <w:pPr>
        <w:ind w:firstLine="709"/>
        <w:jc w:val="both"/>
      </w:pPr>
    </w:p>
    <w:tbl>
      <w:tblPr>
        <w:tblpPr w:leftFromText="180" w:rightFromText="180" w:bottomFromText="200" w:vertAnchor="text" w:horzAnchor="margin" w:tblpY="107"/>
        <w:tblW w:w="9535" w:type="dxa"/>
        <w:tblLook w:val="04A0" w:firstRow="1" w:lastRow="0" w:firstColumn="1" w:lastColumn="0" w:noHBand="0" w:noVBand="1"/>
      </w:tblPr>
      <w:tblGrid>
        <w:gridCol w:w="4823"/>
        <w:gridCol w:w="4712"/>
      </w:tblGrid>
      <w:tr w:rsidR="00ED594C" w:rsidRPr="000036E4" w14:paraId="306EA072" w14:textId="77777777" w:rsidTr="00F60EC8">
        <w:trPr>
          <w:trHeight w:val="580"/>
        </w:trPr>
        <w:tc>
          <w:tcPr>
            <w:tcW w:w="4823" w:type="dxa"/>
          </w:tcPr>
          <w:p w14:paraId="413273FD" w14:textId="77777777" w:rsidR="00ED594C" w:rsidRPr="000036E4" w:rsidRDefault="00ED594C" w:rsidP="00F60EC8">
            <w:pPr>
              <w:contextualSpacing/>
              <w:jc w:val="center"/>
              <w:rPr>
                <w:b/>
                <w:bCs/>
              </w:rPr>
            </w:pPr>
            <w:r w:rsidRPr="000036E4">
              <w:rPr>
                <w:b/>
                <w:bCs/>
              </w:rPr>
              <w:t>ЗАКАЗЧИК:</w:t>
            </w:r>
          </w:p>
          <w:p w14:paraId="4798770B" w14:textId="77777777" w:rsidR="00715FA3" w:rsidRPr="000036E4" w:rsidRDefault="00F60EC8" w:rsidP="00F60EC8">
            <w:pPr>
              <w:contextualSpacing/>
              <w:jc w:val="center"/>
            </w:pPr>
            <w:r w:rsidRPr="000036E4">
              <w:t>___________________________</w:t>
            </w:r>
          </w:p>
          <w:p w14:paraId="3F1BBB6F" w14:textId="77777777" w:rsidR="00715FA3" w:rsidRPr="000036E4" w:rsidRDefault="00715FA3" w:rsidP="00F60EC8">
            <w:pPr>
              <w:contextualSpacing/>
              <w:jc w:val="center"/>
              <w:rPr>
                <w:szCs w:val="28"/>
              </w:rPr>
            </w:pPr>
            <w:r w:rsidRPr="000036E4">
              <w:rPr>
                <w:szCs w:val="28"/>
                <w:vertAlign w:val="superscript"/>
              </w:rPr>
              <w:t>(должность)</w:t>
            </w:r>
          </w:p>
          <w:p w14:paraId="25F27462" w14:textId="77777777" w:rsidR="00715FA3" w:rsidRPr="000036E4" w:rsidRDefault="00715FA3" w:rsidP="00F60EC8">
            <w:pPr>
              <w:contextualSpacing/>
              <w:jc w:val="center"/>
              <w:rPr>
                <w:szCs w:val="28"/>
              </w:rPr>
            </w:pPr>
            <w:r w:rsidRPr="000036E4">
              <w:rPr>
                <w:szCs w:val="28"/>
              </w:rPr>
              <w:t>_______________</w:t>
            </w:r>
            <w:r w:rsidR="00F60EC8" w:rsidRPr="000036E4">
              <w:rPr>
                <w:szCs w:val="28"/>
              </w:rPr>
              <w:t>/__________/</w:t>
            </w:r>
          </w:p>
          <w:p w14:paraId="61678C05" w14:textId="77777777" w:rsidR="00715FA3" w:rsidRPr="000036E4" w:rsidRDefault="00715FA3" w:rsidP="00F60EC8">
            <w:pPr>
              <w:contextualSpacing/>
              <w:jc w:val="center"/>
              <w:rPr>
                <w:vertAlign w:val="superscript"/>
              </w:rPr>
            </w:pPr>
            <w:r w:rsidRPr="000036E4">
              <w:rPr>
                <w:vertAlign w:val="superscript"/>
              </w:rPr>
              <w:t>(подпись, фамилия и инициалы)</w:t>
            </w:r>
          </w:p>
          <w:p w14:paraId="5C739367" w14:textId="77777777" w:rsidR="00715FA3" w:rsidRPr="000036E4" w:rsidRDefault="00715FA3" w:rsidP="00F60EC8">
            <w:pPr>
              <w:contextualSpacing/>
              <w:jc w:val="center"/>
              <w:rPr>
                <w:bCs/>
              </w:rPr>
            </w:pPr>
            <w:r w:rsidRPr="000036E4">
              <w:t>___ ____________ 20</w:t>
            </w:r>
            <w:r w:rsidR="00BB1CF6" w:rsidRPr="000036E4">
              <w:t>2</w:t>
            </w:r>
            <w:r w:rsidR="00876D2A" w:rsidRPr="000036E4">
              <w:t>4</w:t>
            </w:r>
            <w:r w:rsidRPr="000036E4">
              <w:t xml:space="preserve"> г.</w:t>
            </w:r>
          </w:p>
          <w:p w14:paraId="58EAAC5C" w14:textId="77777777" w:rsidR="00ED594C" w:rsidRPr="000036E4" w:rsidRDefault="00ED594C" w:rsidP="00F60EC8">
            <w:pPr>
              <w:contextualSpacing/>
            </w:pPr>
          </w:p>
        </w:tc>
        <w:tc>
          <w:tcPr>
            <w:tcW w:w="4712" w:type="dxa"/>
          </w:tcPr>
          <w:p w14:paraId="3DE32C60" w14:textId="77777777" w:rsidR="00C31C59" w:rsidRPr="000036E4" w:rsidRDefault="00C31C59" w:rsidP="00F60EC8">
            <w:pPr>
              <w:contextualSpacing/>
              <w:jc w:val="center"/>
              <w:rPr>
                <w:b/>
                <w:bCs/>
              </w:rPr>
            </w:pPr>
            <w:r w:rsidRPr="000036E4">
              <w:rPr>
                <w:b/>
                <w:bCs/>
              </w:rPr>
              <w:t>ИСПОЛНИТЕЛЬ:</w:t>
            </w:r>
          </w:p>
          <w:p w14:paraId="4F2A2861" w14:textId="77777777" w:rsidR="00F60EC8" w:rsidRPr="000036E4" w:rsidRDefault="00F60EC8" w:rsidP="00F60EC8">
            <w:pPr>
              <w:contextualSpacing/>
              <w:jc w:val="center"/>
            </w:pPr>
            <w:r w:rsidRPr="000036E4">
              <w:t>___________________________</w:t>
            </w:r>
          </w:p>
          <w:p w14:paraId="1F5BF259" w14:textId="77777777" w:rsidR="00F60EC8" w:rsidRPr="000036E4" w:rsidRDefault="00F60EC8" w:rsidP="00F60EC8">
            <w:pPr>
              <w:contextualSpacing/>
              <w:jc w:val="center"/>
              <w:rPr>
                <w:szCs w:val="28"/>
              </w:rPr>
            </w:pPr>
            <w:r w:rsidRPr="000036E4">
              <w:rPr>
                <w:szCs w:val="28"/>
                <w:vertAlign w:val="superscript"/>
              </w:rPr>
              <w:t>(должность)</w:t>
            </w:r>
          </w:p>
          <w:p w14:paraId="256D0365" w14:textId="77777777" w:rsidR="00F60EC8" w:rsidRPr="000036E4" w:rsidRDefault="00F60EC8" w:rsidP="00F60EC8">
            <w:pPr>
              <w:contextualSpacing/>
              <w:jc w:val="center"/>
              <w:rPr>
                <w:szCs w:val="28"/>
              </w:rPr>
            </w:pPr>
            <w:r w:rsidRPr="000036E4">
              <w:rPr>
                <w:szCs w:val="28"/>
              </w:rPr>
              <w:t>_______________/__________/</w:t>
            </w:r>
          </w:p>
          <w:p w14:paraId="622802F8" w14:textId="77777777" w:rsidR="00F60EC8" w:rsidRPr="000036E4" w:rsidRDefault="00F60EC8" w:rsidP="00F60EC8">
            <w:pPr>
              <w:contextualSpacing/>
              <w:jc w:val="center"/>
              <w:rPr>
                <w:vertAlign w:val="superscript"/>
              </w:rPr>
            </w:pPr>
            <w:r w:rsidRPr="000036E4">
              <w:rPr>
                <w:vertAlign w:val="superscript"/>
              </w:rPr>
              <w:t>(подпись, фамилия и инициалы)</w:t>
            </w:r>
          </w:p>
          <w:p w14:paraId="3406D6A9" w14:textId="77777777" w:rsidR="00F60EC8" w:rsidRPr="000036E4" w:rsidRDefault="00F60EC8" w:rsidP="00F60EC8">
            <w:pPr>
              <w:contextualSpacing/>
              <w:jc w:val="center"/>
              <w:rPr>
                <w:bCs/>
              </w:rPr>
            </w:pPr>
            <w:r w:rsidRPr="000036E4">
              <w:t>___ ____________ 202</w:t>
            </w:r>
            <w:r w:rsidR="00876D2A" w:rsidRPr="000036E4">
              <w:t>4</w:t>
            </w:r>
            <w:r w:rsidRPr="000036E4">
              <w:t xml:space="preserve"> г.</w:t>
            </w:r>
          </w:p>
          <w:p w14:paraId="0565E0D3" w14:textId="77777777" w:rsidR="00ED594C" w:rsidRPr="000036E4" w:rsidRDefault="00ED594C" w:rsidP="00F60EC8">
            <w:pPr>
              <w:contextualSpacing/>
              <w:jc w:val="center"/>
              <w:rPr>
                <w:rFonts w:eastAsia="Calibri"/>
              </w:rPr>
            </w:pPr>
          </w:p>
        </w:tc>
      </w:tr>
    </w:tbl>
    <w:p w14:paraId="1F0E0C2F" w14:textId="77777777" w:rsidR="00F60EC8" w:rsidRPr="000036E4" w:rsidRDefault="00E51824" w:rsidP="000C1C4B">
      <w:pPr>
        <w:tabs>
          <w:tab w:val="center" w:pos="4677"/>
        </w:tabs>
        <w:spacing w:after="200" w:line="276" w:lineRule="auto"/>
        <w:jc w:val="right"/>
      </w:pPr>
      <w:r w:rsidRPr="000036E4">
        <w:tab/>
      </w:r>
    </w:p>
    <w:p w14:paraId="78F62796" w14:textId="77777777" w:rsidR="00F60EC8" w:rsidRPr="000036E4" w:rsidRDefault="00F60EC8" w:rsidP="00F60EC8">
      <w:pPr>
        <w:pBdr>
          <w:bottom w:val="single" w:sz="12" w:space="1" w:color="auto"/>
        </w:pBdr>
        <w:spacing w:after="200" w:line="276" w:lineRule="auto"/>
      </w:pPr>
    </w:p>
    <w:p w14:paraId="16598E65" w14:textId="77777777" w:rsidR="00F60EC8" w:rsidRPr="000036E4" w:rsidRDefault="00F60EC8" w:rsidP="00F60EC8">
      <w:pPr>
        <w:spacing w:after="200" w:line="276" w:lineRule="auto"/>
        <w:jc w:val="center"/>
      </w:pPr>
    </w:p>
    <w:tbl>
      <w:tblPr>
        <w:tblpPr w:leftFromText="180" w:rightFromText="180" w:vertAnchor="text" w:horzAnchor="margin" w:tblpX="142" w:tblpY="107"/>
        <w:tblW w:w="9356" w:type="dxa"/>
        <w:tblLayout w:type="fixed"/>
        <w:tblLook w:val="04A0" w:firstRow="1" w:lastRow="0" w:firstColumn="1" w:lastColumn="0" w:noHBand="0" w:noVBand="1"/>
      </w:tblPr>
      <w:tblGrid>
        <w:gridCol w:w="5529"/>
        <w:gridCol w:w="3827"/>
      </w:tblGrid>
      <w:tr w:rsidR="00F60EC8" w:rsidRPr="000036E4" w14:paraId="3040FE3F" w14:textId="77777777" w:rsidTr="00271E81">
        <w:trPr>
          <w:trHeight w:val="1268"/>
        </w:trPr>
        <w:tc>
          <w:tcPr>
            <w:tcW w:w="5529" w:type="dxa"/>
            <w:hideMark/>
          </w:tcPr>
          <w:p w14:paraId="04B8778F" w14:textId="77777777" w:rsidR="00F60EC8" w:rsidRPr="000036E4" w:rsidRDefault="00F60EC8" w:rsidP="00271E81">
            <w:pPr>
              <w:rPr>
                <w:rFonts w:eastAsia="Arial Unicode MS"/>
                <w:b/>
                <w:bCs/>
                <w:caps/>
                <w:color w:val="000000"/>
                <w:sz w:val="20"/>
                <w:szCs w:val="20"/>
                <w:lang w:val="ru"/>
              </w:rPr>
            </w:pPr>
            <w:r w:rsidRPr="000036E4">
              <w:rPr>
                <w:rFonts w:eastAsia="Arial Unicode MS"/>
                <w:b/>
                <w:bCs/>
                <w:color w:val="000000"/>
                <w:sz w:val="20"/>
                <w:szCs w:val="20"/>
              </w:rPr>
              <w:t>Заказчик</w:t>
            </w:r>
            <w:r w:rsidRPr="000036E4">
              <w:rPr>
                <w:rFonts w:eastAsia="Arial Unicode MS"/>
                <w:b/>
                <w:bCs/>
                <w:caps/>
                <w:color w:val="000000"/>
                <w:sz w:val="20"/>
                <w:szCs w:val="20"/>
                <w:lang w:val="ru"/>
              </w:rPr>
              <w:t>: АО «Почта России»</w:t>
            </w:r>
          </w:p>
          <w:p w14:paraId="33CF6BA3" w14:textId="6D7F2B3E" w:rsidR="00580D98" w:rsidRPr="000036E4" w:rsidRDefault="00261D59" w:rsidP="00580D98">
            <w:pPr>
              <w:autoSpaceDE w:val="0"/>
              <w:autoSpaceDN w:val="0"/>
              <w:adjustRightInd w:val="0"/>
              <w:contextualSpacing/>
              <w:jc w:val="both"/>
              <w:rPr>
                <w:sz w:val="20"/>
                <w:szCs w:val="20"/>
                <w:lang w:eastAsia="en-US"/>
              </w:rPr>
            </w:pPr>
            <w:r w:rsidRPr="000036E4">
              <w:rPr>
                <w:sz w:val="20"/>
                <w:szCs w:val="20"/>
                <w:lang w:eastAsia="en-US"/>
              </w:rPr>
              <w:t>______________________</w:t>
            </w:r>
            <w:r w:rsidR="00580D98" w:rsidRPr="000036E4">
              <w:rPr>
                <w:sz w:val="20"/>
                <w:szCs w:val="20"/>
                <w:lang w:eastAsia="en-US"/>
              </w:rPr>
              <w:t xml:space="preserve"> УФПС </w:t>
            </w:r>
          </w:p>
          <w:p w14:paraId="37611904" w14:textId="77777777" w:rsidR="00580D98" w:rsidRPr="000036E4" w:rsidRDefault="00580D98" w:rsidP="00580D98">
            <w:pPr>
              <w:autoSpaceDE w:val="0"/>
              <w:autoSpaceDN w:val="0"/>
              <w:adjustRightInd w:val="0"/>
              <w:contextualSpacing/>
              <w:jc w:val="both"/>
              <w:rPr>
                <w:sz w:val="20"/>
                <w:szCs w:val="20"/>
                <w:lang w:eastAsia="en-US"/>
              </w:rPr>
            </w:pPr>
            <w:r w:rsidRPr="000036E4">
              <w:rPr>
                <w:sz w:val="20"/>
                <w:szCs w:val="20"/>
                <w:lang w:eastAsia="en-US"/>
              </w:rPr>
              <w:t>Архангельской области</w:t>
            </w:r>
            <w:r w:rsidRPr="000036E4">
              <w:rPr>
                <w:sz w:val="20"/>
                <w:szCs w:val="20"/>
                <w:lang w:eastAsia="en-US"/>
              </w:rPr>
              <w:tab/>
            </w:r>
          </w:p>
          <w:p w14:paraId="23098F43" w14:textId="3E5BCFC5" w:rsidR="00580D98" w:rsidRPr="000036E4" w:rsidRDefault="00580D98" w:rsidP="00580D98">
            <w:pPr>
              <w:rPr>
                <w:sz w:val="20"/>
                <w:szCs w:val="20"/>
                <w:lang w:eastAsia="en-US"/>
              </w:rPr>
            </w:pPr>
            <w:r w:rsidRPr="000036E4">
              <w:rPr>
                <w:sz w:val="20"/>
                <w:szCs w:val="20"/>
                <w:lang w:eastAsia="en-US"/>
              </w:rPr>
              <w:t>____________________/</w:t>
            </w:r>
            <w:r w:rsidR="00261D59" w:rsidRPr="000036E4">
              <w:rPr>
                <w:sz w:val="20"/>
                <w:szCs w:val="20"/>
                <w:lang w:eastAsia="en-US"/>
              </w:rPr>
              <w:t>____________</w:t>
            </w:r>
            <w:r w:rsidRPr="000036E4">
              <w:rPr>
                <w:sz w:val="20"/>
                <w:szCs w:val="20"/>
                <w:lang w:eastAsia="en-US"/>
              </w:rPr>
              <w:t>/</w:t>
            </w:r>
          </w:p>
          <w:p w14:paraId="40C9CAE4" w14:textId="77777777" w:rsidR="00F60EC8" w:rsidRPr="000036E4" w:rsidRDefault="00F60EC8" w:rsidP="00580D98">
            <w:pPr>
              <w:rPr>
                <w:rFonts w:eastAsia="Arial Unicode MS"/>
                <w:color w:val="000000"/>
                <w:sz w:val="20"/>
                <w:szCs w:val="20"/>
                <w:lang w:val="ru"/>
              </w:rPr>
            </w:pPr>
            <w:r w:rsidRPr="000036E4">
              <w:rPr>
                <w:rFonts w:eastAsia="Arial Unicode MS"/>
                <w:color w:val="000000"/>
                <w:sz w:val="20"/>
                <w:szCs w:val="20"/>
                <w:lang w:val="ru"/>
              </w:rPr>
              <w:t>подписано с применением ЭЦП</w:t>
            </w:r>
          </w:p>
        </w:tc>
        <w:tc>
          <w:tcPr>
            <w:tcW w:w="3827" w:type="dxa"/>
          </w:tcPr>
          <w:p w14:paraId="18796698" w14:textId="77777777" w:rsidR="00F60EC8" w:rsidRPr="000036E4" w:rsidRDefault="00F60EC8" w:rsidP="00271E81">
            <w:pPr>
              <w:contextualSpacing/>
              <w:rPr>
                <w:rFonts w:eastAsia="Arial Unicode MS"/>
                <w:b/>
                <w:color w:val="000000"/>
                <w:sz w:val="20"/>
                <w:szCs w:val="20"/>
                <w:lang w:val="ru"/>
              </w:rPr>
            </w:pPr>
            <w:r w:rsidRPr="000036E4">
              <w:rPr>
                <w:rFonts w:eastAsia="Arial Unicode MS"/>
                <w:b/>
                <w:color w:val="000000"/>
                <w:sz w:val="20"/>
                <w:szCs w:val="20"/>
              </w:rPr>
              <w:t>Исполнитель</w:t>
            </w:r>
            <w:r w:rsidRPr="000036E4">
              <w:rPr>
                <w:rFonts w:eastAsia="Arial Unicode MS"/>
                <w:b/>
                <w:color w:val="000000"/>
                <w:sz w:val="20"/>
                <w:szCs w:val="20"/>
                <w:lang w:val="ru"/>
              </w:rPr>
              <w:t xml:space="preserve">: </w:t>
            </w:r>
          </w:p>
          <w:p w14:paraId="04619FED" w14:textId="77777777" w:rsidR="00F60EC8" w:rsidRPr="000036E4" w:rsidRDefault="00F60EC8" w:rsidP="00271E81">
            <w:pPr>
              <w:rPr>
                <w:rFonts w:eastAsia="Arial Unicode MS"/>
                <w:color w:val="000000"/>
                <w:sz w:val="20"/>
                <w:szCs w:val="20"/>
                <w:lang w:val="ru"/>
              </w:rPr>
            </w:pPr>
          </w:p>
        </w:tc>
      </w:tr>
    </w:tbl>
    <w:p w14:paraId="486684BD" w14:textId="77777777" w:rsidR="00F60EC8" w:rsidRPr="000036E4" w:rsidRDefault="00F60EC8">
      <w:pPr>
        <w:spacing w:after="200" w:line="276" w:lineRule="auto"/>
      </w:pPr>
      <w:r w:rsidRPr="000036E4">
        <w:br w:type="page"/>
      </w:r>
    </w:p>
    <w:p w14:paraId="1FFF15F0" w14:textId="77777777" w:rsidR="00F60EC8" w:rsidRPr="000036E4" w:rsidRDefault="00E51824" w:rsidP="00F60EC8">
      <w:pPr>
        <w:ind w:left="5103"/>
        <w:jc w:val="right"/>
        <w:rPr>
          <w:rFonts w:eastAsia="Calibri"/>
          <w:sz w:val="20"/>
          <w:szCs w:val="20"/>
        </w:rPr>
      </w:pPr>
      <w:r w:rsidRPr="000036E4">
        <w:lastRenderedPageBreak/>
        <w:t xml:space="preserve"> </w:t>
      </w:r>
      <w:r w:rsidR="00F60EC8" w:rsidRPr="000036E4">
        <w:rPr>
          <w:rFonts w:eastAsia="Calibri"/>
          <w:sz w:val="20"/>
          <w:szCs w:val="20"/>
        </w:rPr>
        <w:t>Приложение № 5</w:t>
      </w:r>
    </w:p>
    <w:p w14:paraId="17F95269" w14:textId="77777777" w:rsidR="00F60EC8" w:rsidRPr="000036E4" w:rsidRDefault="00F60EC8" w:rsidP="00F60EC8">
      <w:pPr>
        <w:ind w:left="5103"/>
        <w:jc w:val="right"/>
        <w:rPr>
          <w:rFonts w:eastAsia="Calibri"/>
          <w:sz w:val="20"/>
          <w:szCs w:val="20"/>
        </w:rPr>
      </w:pPr>
      <w:r w:rsidRPr="000036E4">
        <w:rPr>
          <w:rFonts w:eastAsia="Calibri"/>
          <w:sz w:val="20"/>
          <w:szCs w:val="20"/>
        </w:rPr>
        <w:t xml:space="preserve">к </w:t>
      </w:r>
      <w:r w:rsidRPr="000036E4">
        <w:rPr>
          <w:sz w:val="20"/>
          <w:szCs w:val="20"/>
        </w:rPr>
        <w:t>Договор</w:t>
      </w:r>
      <w:r w:rsidRPr="000036E4">
        <w:rPr>
          <w:rFonts w:eastAsia="Calibri"/>
          <w:sz w:val="20"/>
          <w:szCs w:val="20"/>
        </w:rPr>
        <w:t>у на о</w:t>
      </w:r>
      <w:r w:rsidRPr="000036E4">
        <w:rPr>
          <w:sz w:val="20"/>
          <w:szCs w:val="20"/>
        </w:rPr>
        <w:t>казание услуг по сервисному обслуживанию и ремонту постпечатного оборудования для нужд УФПС Архангельской области</w:t>
      </w:r>
    </w:p>
    <w:p w14:paraId="52DB3ECA" w14:textId="77777777" w:rsidR="00F60EC8" w:rsidRPr="000036E4" w:rsidRDefault="00F60EC8" w:rsidP="00F60EC8">
      <w:pPr>
        <w:ind w:left="5103"/>
        <w:jc w:val="right"/>
        <w:rPr>
          <w:rFonts w:eastAsia="Calibri"/>
          <w:sz w:val="20"/>
          <w:szCs w:val="20"/>
        </w:rPr>
      </w:pPr>
      <w:r w:rsidRPr="000036E4">
        <w:rPr>
          <w:rFonts w:eastAsia="Calibri"/>
          <w:sz w:val="20"/>
          <w:szCs w:val="20"/>
        </w:rPr>
        <w:t xml:space="preserve">№ </w:t>
      </w:r>
      <w:r w:rsidR="008311C0" w:rsidRPr="000036E4">
        <w:rPr>
          <w:rFonts w:eastAsia="Calibri"/>
          <w:sz w:val="20"/>
          <w:szCs w:val="20"/>
        </w:rPr>
        <w:t xml:space="preserve">  </w:t>
      </w:r>
      <w:r w:rsidRPr="000036E4">
        <w:rPr>
          <w:rFonts w:eastAsia="Calibri"/>
          <w:sz w:val="20"/>
          <w:szCs w:val="20"/>
        </w:rPr>
        <w:t>от ___________ 20__ г.</w:t>
      </w:r>
    </w:p>
    <w:p w14:paraId="4004B183" w14:textId="77777777" w:rsidR="00EE3B02" w:rsidRPr="000036E4" w:rsidRDefault="00E51824" w:rsidP="00F60EC8">
      <w:pPr>
        <w:tabs>
          <w:tab w:val="center" w:pos="4677"/>
        </w:tabs>
        <w:spacing w:after="200" w:line="276" w:lineRule="auto"/>
      </w:pPr>
      <w:r w:rsidRPr="000036E4">
        <w:t>ФОРМА</w:t>
      </w:r>
    </w:p>
    <w:p w14:paraId="0F1AB82C" w14:textId="77777777" w:rsidR="008311C0" w:rsidRPr="000036E4" w:rsidRDefault="008311C0" w:rsidP="008311C0">
      <w:pPr>
        <w:jc w:val="center"/>
        <w:rPr>
          <w:rFonts w:eastAsia="Calibri"/>
          <w:b/>
          <w:bCs/>
        </w:rPr>
      </w:pPr>
      <w:r w:rsidRPr="000036E4">
        <w:rPr>
          <w:rFonts w:eastAsia="Calibri"/>
          <w:b/>
          <w:bCs/>
        </w:rPr>
        <w:t>АКТ СЕРВИСНОГО ОБСЛУЖИВАНИЯ № ___</w:t>
      </w:r>
    </w:p>
    <w:p w14:paraId="0F1831B3" w14:textId="77777777" w:rsidR="008311C0" w:rsidRPr="000036E4" w:rsidRDefault="008311C0" w:rsidP="008311C0">
      <w:pPr>
        <w:spacing w:after="240"/>
        <w:jc w:val="both"/>
        <w:rPr>
          <w:rFonts w:eastAsia="Calibri"/>
          <w:bCs/>
          <w:sz w:val="22"/>
          <w:szCs w:val="20"/>
        </w:rPr>
      </w:pPr>
      <w:r w:rsidRPr="000036E4">
        <w:rPr>
          <w:rFonts w:eastAsia="Calibri"/>
          <w:bCs/>
          <w:sz w:val="22"/>
          <w:szCs w:val="20"/>
        </w:rPr>
        <w:t xml:space="preserve">Дата ____ / ________________ / _______ </w:t>
      </w:r>
      <w:r w:rsidRPr="000036E4">
        <w:rPr>
          <w:rFonts w:eastAsia="Calibri"/>
          <w:bCs/>
          <w:i/>
          <w:sz w:val="22"/>
          <w:szCs w:val="20"/>
        </w:rPr>
        <w:t>г.</w:t>
      </w:r>
    </w:p>
    <w:tbl>
      <w:tblPr>
        <w:tblW w:w="1001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477"/>
        <w:gridCol w:w="537"/>
        <w:gridCol w:w="1342"/>
        <w:gridCol w:w="674"/>
        <w:gridCol w:w="1444"/>
        <w:gridCol w:w="516"/>
        <w:gridCol w:w="930"/>
        <w:gridCol w:w="1210"/>
      </w:tblGrid>
      <w:tr w:rsidR="008311C0" w:rsidRPr="000036E4" w14:paraId="0FB2FC1E" w14:textId="77777777" w:rsidTr="008311C0">
        <w:trPr>
          <w:trHeight w:val="593"/>
        </w:trPr>
        <w:tc>
          <w:tcPr>
            <w:tcW w:w="1884" w:type="dxa"/>
            <w:tcBorders>
              <w:top w:val="single" w:sz="4" w:space="0" w:color="auto"/>
              <w:left w:val="single" w:sz="4" w:space="0" w:color="auto"/>
              <w:bottom w:val="single" w:sz="4" w:space="0" w:color="auto"/>
              <w:right w:val="single" w:sz="4" w:space="0" w:color="auto"/>
            </w:tcBorders>
            <w:hideMark/>
          </w:tcPr>
          <w:p w14:paraId="2E375EF8" w14:textId="77777777" w:rsidR="008311C0" w:rsidRPr="000036E4" w:rsidRDefault="008311C0">
            <w:pPr>
              <w:spacing w:line="276" w:lineRule="auto"/>
              <w:jc w:val="both"/>
              <w:rPr>
                <w:b/>
                <w:bCs/>
                <w:sz w:val="16"/>
                <w:szCs w:val="16"/>
                <w:lang w:eastAsia="en-US"/>
              </w:rPr>
            </w:pPr>
            <w:r w:rsidRPr="000036E4">
              <w:rPr>
                <w:b/>
                <w:bCs/>
                <w:sz w:val="16"/>
                <w:szCs w:val="16"/>
                <w:lang w:eastAsia="en-US"/>
              </w:rPr>
              <w:t>Вид обслуживания:</w:t>
            </w:r>
          </w:p>
        </w:tc>
        <w:tc>
          <w:tcPr>
            <w:tcW w:w="2014" w:type="dxa"/>
            <w:gridSpan w:val="2"/>
            <w:tcBorders>
              <w:top w:val="single" w:sz="4" w:space="0" w:color="auto"/>
              <w:left w:val="single" w:sz="4" w:space="0" w:color="auto"/>
              <w:bottom w:val="single" w:sz="4" w:space="0" w:color="auto"/>
              <w:right w:val="single" w:sz="4" w:space="0" w:color="auto"/>
            </w:tcBorders>
            <w:vAlign w:val="center"/>
            <w:hideMark/>
          </w:tcPr>
          <w:p w14:paraId="1D4319C0" w14:textId="77777777" w:rsidR="008311C0" w:rsidRPr="000036E4" w:rsidRDefault="008311C0">
            <w:pPr>
              <w:spacing w:line="276" w:lineRule="auto"/>
              <w:jc w:val="both"/>
              <w:rPr>
                <w:b/>
                <w:bCs/>
                <w:sz w:val="16"/>
                <w:szCs w:val="16"/>
                <w:lang w:eastAsia="en-US"/>
              </w:rPr>
            </w:pPr>
            <w:r w:rsidRPr="000036E4">
              <w:rPr>
                <w:b/>
                <w:bCs/>
                <w:sz w:val="16"/>
                <w:szCs w:val="16"/>
                <w:lang w:eastAsia="en-US"/>
              </w:rPr>
              <w:t>_____ сервисное</w:t>
            </w:r>
            <w:r w:rsidRPr="000036E4">
              <w:rPr>
                <w:b/>
                <w:bCs/>
                <w:sz w:val="16"/>
                <w:szCs w:val="16"/>
                <w:lang w:eastAsia="en-US"/>
              </w:rPr>
              <w:br/>
              <w:t xml:space="preserve">           обслуживание</w:t>
            </w:r>
          </w:p>
        </w:tc>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323FA36E" w14:textId="77777777" w:rsidR="008311C0" w:rsidRPr="000036E4" w:rsidRDefault="008311C0">
            <w:pPr>
              <w:spacing w:line="276" w:lineRule="auto"/>
              <w:jc w:val="both"/>
              <w:rPr>
                <w:b/>
                <w:bCs/>
                <w:sz w:val="16"/>
                <w:szCs w:val="16"/>
                <w:lang w:eastAsia="en-US"/>
              </w:rPr>
            </w:pPr>
            <w:r w:rsidRPr="000036E4">
              <w:rPr>
                <w:b/>
                <w:bCs/>
                <w:sz w:val="16"/>
                <w:szCs w:val="16"/>
                <w:lang w:eastAsia="en-US"/>
              </w:rPr>
              <w:t>_____ техническое</w:t>
            </w:r>
            <w:r w:rsidRPr="000036E4">
              <w:rPr>
                <w:b/>
                <w:bCs/>
                <w:sz w:val="16"/>
                <w:szCs w:val="16"/>
                <w:lang w:eastAsia="en-US"/>
              </w:rPr>
              <w:br/>
              <w:t xml:space="preserve">           обслуживание</w:t>
            </w:r>
          </w:p>
        </w:tc>
        <w:tc>
          <w:tcPr>
            <w:tcW w:w="1960" w:type="dxa"/>
            <w:gridSpan w:val="2"/>
            <w:tcBorders>
              <w:top w:val="single" w:sz="4" w:space="0" w:color="auto"/>
              <w:left w:val="single" w:sz="4" w:space="0" w:color="auto"/>
              <w:bottom w:val="single" w:sz="4" w:space="0" w:color="auto"/>
              <w:right w:val="single" w:sz="4" w:space="0" w:color="auto"/>
            </w:tcBorders>
            <w:vAlign w:val="center"/>
            <w:hideMark/>
          </w:tcPr>
          <w:p w14:paraId="4E6D9424" w14:textId="77777777" w:rsidR="008311C0" w:rsidRPr="000036E4" w:rsidRDefault="008311C0">
            <w:pPr>
              <w:spacing w:line="276" w:lineRule="auto"/>
              <w:jc w:val="both"/>
              <w:rPr>
                <w:b/>
                <w:bCs/>
                <w:sz w:val="22"/>
                <w:szCs w:val="22"/>
                <w:lang w:eastAsia="en-US"/>
              </w:rPr>
            </w:pPr>
            <w:r w:rsidRPr="000036E4">
              <w:rPr>
                <w:b/>
                <w:bCs/>
                <w:sz w:val="16"/>
                <w:szCs w:val="16"/>
                <w:lang w:eastAsia="en-US"/>
              </w:rPr>
              <w:t>_____ техническое</w:t>
            </w:r>
            <w:r w:rsidRPr="000036E4">
              <w:rPr>
                <w:b/>
                <w:bCs/>
                <w:sz w:val="16"/>
                <w:szCs w:val="16"/>
                <w:lang w:eastAsia="en-US"/>
              </w:rPr>
              <w:br/>
              <w:t xml:space="preserve">           обслуживание</w:t>
            </w:r>
            <w:r w:rsidRPr="000036E4">
              <w:rPr>
                <w:b/>
                <w:bCs/>
                <w:sz w:val="16"/>
                <w:szCs w:val="16"/>
                <w:lang w:eastAsia="en-US"/>
              </w:rPr>
              <w:br/>
              <w:t xml:space="preserve">           "по вызову"</w:t>
            </w:r>
          </w:p>
        </w:tc>
        <w:tc>
          <w:tcPr>
            <w:tcW w:w="2140" w:type="dxa"/>
            <w:gridSpan w:val="2"/>
            <w:tcBorders>
              <w:top w:val="single" w:sz="4" w:space="0" w:color="auto"/>
              <w:left w:val="single" w:sz="4" w:space="0" w:color="auto"/>
              <w:bottom w:val="single" w:sz="4" w:space="0" w:color="auto"/>
              <w:right w:val="single" w:sz="4" w:space="0" w:color="auto"/>
            </w:tcBorders>
            <w:vAlign w:val="center"/>
            <w:hideMark/>
          </w:tcPr>
          <w:p w14:paraId="5CD91978" w14:textId="77777777" w:rsidR="008311C0" w:rsidRPr="000036E4" w:rsidRDefault="008311C0">
            <w:pPr>
              <w:spacing w:line="276" w:lineRule="auto"/>
              <w:jc w:val="both"/>
              <w:rPr>
                <w:b/>
                <w:bCs/>
                <w:sz w:val="22"/>
                <w:szCs w:val="22"/>
                <w:lang w:eastAsia="en-US"/>
              </w:rPr>
            </w:pPr>
            <w:r w:rsidRPr="000036E4">
              <w:rPr>
                <w:b/>
                <w:bCs/>
                <w:sz w:val="16"/>
                <w:szCs w:val="16"/>
                <w:lang w:eastAsia="en-US"/>
              </w:rPr>
              <w:t>_____ аварийное</w:t>
            </w:r>
            <w:r w:rsidRPr="000036E4">
              <w:rPr>
                <w:b/>
                <w:bCs/>
                <w:sz w:val="16"/>
                <w:szCs w:val="16"/>
                <w:lang w:eastAsia="en-US"/>
              </w:rPr>
              <w:br/>
              <w:t xml:space="preserve">           обслуживание</w:t>
            </w:r>
          </w:p>
        </w:tc>
      </w:tr>
      <w:tr w:rsidR="008311C0" w:rsidRPr="000036E4" w14:paraId="0EE02FB1" w14:textId="77777777" w:rsidTr="008311C0">
        <w:trPr>
          <w:trHeight w:val="397"/>
        </w:trPr>
        <w:tc>
          <w:tcPr>
            <w:tcW w:w="1884" w:type="dxa"/>
            <w:tcBorders>
              <w:top w:val="single" w:sz="4" w:space="0" w:color="auto"/>
              <w:left w:val="single" w:sz="4" w:space="0" w:color="auto"/>
              <w:bottom w:val="single" w:sz="4" w:space="0" w:color="auto"/>
              <w:right w:val="single" w:sz="4" w:space="0" w:color="auto"/>
            </w:tcBorders>
            <w:noWrap/>
            <w:hideMark/>
          </w:tcPr>
          <w:p w14:paraId="607ED779" w14:textId="77777777" w:rsidR="008311C0" w:rsidRPr="000036E4" w:rsidRDefault="008311C0">
            <w:pPr>
              <w:spacing w:line="276" w:lineRule="auto"/>
              <w:jc w:val="both"/>
              <w:rPr>
                <w:b/>
                <w:bCs/>
                <w:sz w:val="16"/>
                <w:szCs w:val="16"/>
                <w:lang w:eastAsia="en-US"/>
              </w:rPr>
            </w:pPr>
            <w:r w:rsidRPr="000036E4">
              <w:rPr>
                <w:b/>
                <w:bCs/>
                <w:sz w:val="16"/>
                <w:szCs w:val="16"/>
                <w:lang w:eastAsia="en-US"/>
              </w:rPr>
              <w:t>Заказчик:</w:t>
            </w: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7D1D2F38" w14:textId="77777777" w:rsidR="008311C0" w:rsidRPr="000036E4" w:rsidRDefault="008311C0">
            <w:pPr>
              <w:rPr>
                <w:b/>
                <w:bCs/>
                <w:sz w:val="16"/>
                <w:szCs w:val="16"/>
                <w:lang w:eastAsia="en-US"/>
              </w:rPr>
            </w:pPr>
          </w:p>
        </w:tc>
        <w:tc>
          <w:tcPr>
            <w:tcW w:w="2118" w:type="dxa"/>
            <w:gridSpan w:val="2"/>
            <w:tcBorders>
              <w:top w:val="single" w:sz="4" w:space="0" w:color="auto"/>
              <w:left w:val="single" w:sz="4" w:space="0" w:color="auto"/>
              <w:bottom w:val="single" w:sz="4" w:space="0" w:color="auto"/>
              <w:right w:val="single" w:sz="4" w:space="0" w:color="auto"/>
            </w:tcBorders>
            <w:hideMark/>
          </w:tcPr>
          <w:p w14:paraId="63A9779E" w14:textId="77777777" w:rsidR="008311C0" w:rsidRPr="000036E4" w:rsidRDefault="008311C0">
            <w:pPr>
              <w:spacing w:line="276" w:lineRule="auto"/>
              <w:jc w:val="both"/>
              <w:rPr>
                <w:b/>
                <w:bCs/>
                <w:sz w:val="16"/>
                <w:szCs w:val="16"/>
                <w:lang w:eastAsia="en-US"/>
              </w:rPr>
            </w:pPr>
            <w:r w:rsidRPr="000036E4">
              <w:rPr>
                <w:b/>
                <w:bCs/>
                <w:sz w:val="16"/>
                <w:szCs w:val="16"/>
                <w:lang w:eastAsia="en-US"/>
              </w:rPr>
              <w:t>Вид (модель)</w:t>
            </w:r>
            <w:r w:rsidRPr="000036E4">
              <w:rPr>
                <w:b/>
                <w:bCs/>
                <w:sz w:val="16"/>
                <w:szCs w:val="16"/>
                <w:lang w:eastAsia="en-US"/>
              </w:rPr>
              <w:br/>
              <w:t>оборудования:</w:t>
            </w:r>
          </w:p>
        </w:tc>
        <w:tc>
          <w:tcPr>
            <w:tcW w:w="2656" w:type="dxa"/>
            <w:gridSpan w:val="3"/>
            <w:tcBorders>
              <w:top w:val="single" w:sz="4" w:space="0" w:color="auto"/>
              <w:left w:val="single" w:sz="4" w:space="0" w:color="auto"/>
              <w:bottom w:val="single" w:sz="4" w:space="0" w:color="auto"/>
              <w:right w:val="single" w:sz="4" w:space="0" w:color="auto"/>
            </w:tcBorders>
            <w:vAlign w:val="center"/>
            <w:hideMark/>
          </w:tcPr>
          <w:p w14:paraId="775EE766" w14:textId="77777777" w:rsidR="008311C0" w:rsidRPr="000036E4" w:rsidRDefault="008311C0">
            <w:pPr>
              <w:rPr>
                <w:b/>
                <w:bCs/>
                <w:sz w:val="16"/>
                <w:szCs w:val="16"/>
                <w:lang w:eastAsia="en-US"/>
              </w:rPr>
            </w:pPr>
          </w:p>
        </w:tc>
      </w:tr>
      <w:tr w:rsidR="008311C0" w:rsidRPr="000036E4" w14:paraId="5D0C8B8D" w14:textId="77777777" w:rsidTr="008311C0">
        <w:trPr>
          <w:trHeight w:val="397"/>
        </w:trPr>
        <w:tc>
          <w:tcPr>
            <w:tcW w:w="1884" w:type="dxa"/>
            <w:tcBorders>
              <w:top w:val="single" w:sz="4" w:space="0" w:color="auto"/>
              <w:left w:val="single" w:sz="4" w:space="0" w:color="auto"/>
              <w:bottom w:val="single" w:sz="4" w:space="0" w:color="auto"/>
              <w:right w:val="single" w:sz="4" w:space="0" w:color="auto"/>
            </w:tcBorders>
            <w:noWrap/>
            <w:hideMark/>
          </w:tcPr>
          <w:p w14:paraId="499241B0" w14:textId="77777777" w:rsidR="008311C0" w:rsidRPr="000036E4" w:rsidRDefault="008311C0">
            <w:pPr>
              <w:spacing w:line="276" w:lineRule="auto"/>
              <w:jc w:val="both"/>
              <w:rPr>
                <w:b/>
                <w:bCs/>
                <w:sz w:val="16"/>
                <w:szCs w:val="16"/>
                <w:lang w:eastAsia="en-US"/>
              </w:rPr>
            </w:pPr>
            <w:r w:rsidRPr="000036E4">
              <w:rPr>
                <w:b/>
                <w:bCs/>
                <w:sz w:val="16"/>
                <w:szCs w:val="16"/>
                <w:lang w:eastAsia="en-US"/>
              </w:rPr>
              <w:t>Адрес:</w:t>
            </w: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0AEED31C" w14:textId="77777777" w:rsidR="008311C0" w:rsidRPr="000036E4" w:rsidRDefault="008311C0">
            <w:pPr>
              <w:rPr>
                <w:b/>
                <w:bCs/>
                <w:sz w:val="16"/>
                <w:szCs w:val="16"/>
                <w:lang w:eastAsia="en-US"/>
              </w:rPr>
            </w:pPr>
          </w:p>
        </w:tc>
        <w:tc>
          <w:tcPr>
            <w:tcW w:w="2118" w:type="dxa"/>
            <w:gridSpan w:val="2"/>
            <w:tcBorders>
              <w:top w:val="single" w:sz="4" w:space="0" w:color="auto"/>
              <w:left w:val="single" w:sz="4" w:space="0" w:color="auto"/>
              <w:bottom w:val="single" w:sz="4" w:space="0" w:color="auto"/>
              <w:right w:val="single" w:sz="4" w:space="0" w:color="auto"/>
            </w:tcBorders>
            <w:hideMark/>
          </w:tcPr>
          <w:p w14:paraId="0725884E" w14:textId="77777777" w:rsidR="008311C0" w:rsidRPr="000036E4" w:rsidRDefault="008311C0">
            <w:pPr>
              <w:spacing w:line="276" w:lineRule="auto"/>
              <w:jc w:val="both"/>
              <w:rPr>
                <w:b/>
                <w:bCs/>
                <w:sz w:val="16"/>
                <w:szCs w:val="16"/>
                <w:lang w:eastAsia="en-US"/>
              </w:rPr>
            </w:pPr>
            <w:r w:rsidRPr="000036E4">
              <w:rPr>
                <w:b/>
                <w:bCs/>
                <w:sz w:val="16"/>
                <w:szCs w:val="16"/>
                <w:lang w:eastAsia="en-US"/>
              </w:rPr>
              <w:t xml:space="preserve">Серийный </w:t>
            </w:r>
            <w:r w:rsidRPr="000036E4">
              <w:rPr>
                <w:b/>
                <w:bCs/>
                <w:sz w:val="16"/>
                <w:szCs w:val="16"/>
                <w:lang w:eastAsia="en-US"/>
              </w:rPr>
              <w:br/>
              <w:t>номер:</w:t>
            </w:r>
          </w:p>
        </w:tc>
        <w:tc>
          <w:tcPr>
            <w:tcW w:w="2656" w:type="dxa"/>
            <w:gridSpan w:val="3"/>
            <w:tcBorders>
              <w:top w:val="single" w:sz="4" w:space="0" w:color="auto"/>
              <w:left w:val="single" w:sz="4" w:space="0" w:color="auto"/>
              <w:bottom w:val="single" w:sz="4" w:space="0" w:color="auto"/>
              <w:right w:val="single" w:sz="4" w:space="0" w:color="auto"/>
            </w:tcBorders>
            <w:noWrap/>
            <w:vAlign w:val="center"/>
          </w:tcPr>
          <w:p w14:paraId="45EAD57A" w14:textId="77777777" w:rsidR="008311C0" w:rsidRPr="000036E4" w:rsidRDefault="008311C0">
            <w:pPr>
              <w:spacing w:line="276" w:lineRule="auto"/>
              <w:jc w:val="both"/>
              <w:rPr>
                <w:b/>
                <w:bCs/>
                <w:sz w:val="16"/>
                <w:szCs w:val="16"/>
                <w:lang w:eastAsia="en-US"/>
              </w:rPr>
            </w:pPr>
          </w:p>
        </w:tc>
      </w:tr>
      <w:tr w:rsidR="008311C0" w:rsidRPr="000036E4" w14:paraId="15FE388D" w14:textId="77777777" w:rsidTr="008311C0">
        <w:trPr>
          <w:trHeight w:val="221"/>
        </w:trPr>
        <w:tc>
          <w:tcPr>
            <w:tcW w:w="1884" w:type="dxa"/>
            <w:vMerge w:val="restart"/>
            <w:tcBorders>
              <w:top w:val="single" w:sz="4" w:space="0" w:color="auto"/>
              <w:left w:val="single" w:sz="4" w:space="0" w:color="auto"/>
              <w:bottom w:val="single" w:sz="4" w:space="0" w:color="auto"/>
              <w:right w:val="single" w:sz="4" w:space="0" w:color="auto"/>
            </w:tcBorders>
            <w:noWrap/>
            <w:hideMark/>
          </w:tcPr>
          <w:p w14:paraId="45527F15" w14:textId="77777777" w:rsidR="008311C0" w:rsidRPr="000036E4" w:rsidRDefault="008311C0">
            <w:pPr>
              <w:spacing w:line="276" w:lineRule="auto"/>
              <w:jc w:val="both"/>
              <w:rPr>
                <w:b/>
                <w:bCs/>
                <w:sz w:val="16"/>
                <w:szCs w:val="16"/>
                <w:lang w:eastAsia="en-US"/>
              </w:rPr>
            </w:pPr>
            <w:r w:rsidRPr="000036E4">
              <w:rPr>
                <w:b/>
                <w:bCs/>
                <w:sz w:val="16"/>
                <w:szCs w:val="16"/>
                <w:lang w:eastAsia="en-US"/>
              </w:rPr>
              <w:t>Контактное лицо:</w:t>
            </w:r>
          </w:p>
          <w:p w14:paraId="08E220D3" w14:textId="77777777" w:rsidR="008311C0" w:rsidRPr="000036E4" w:rsidRDefault="008311C0">
            <w:pPr>
              <w:spacing w:line="276" w:lineRule="auto"/>
              <w:jc w:val="both"/>
              <w:rPr>
                <w:b/>
                <w:bCs/>
                <w:sz w:val="16"/>
                <w:szCs w:val="16"/>
                <w:lang w:eastAsia="en-US"/>
              </w:rPr>
            </w:pPr>
            <w:r w:rsidRPr="000036E4">
              <w:rPr>
                <w:b/>
                <w:bCs/>
                <w:sz w:val="16"/>
                <w:szCs w:val="16"/>
                <w:lang w:eastAsia="en-US"/>
              </w:rPr>
              <w:t> </w:t>
            </w:r>
          </w:p>
        </w:tc>
        <w:tc>
          <w:tcPr>
            <w:tcW w:w="3356"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6611EA1C" w14:textId="77777777" w:rsidR="008311C0" w:rsidRPr="000036E4" w:rsidRDefault="008311C0">
            <w:pPr>
              <w:rPr>
                <w:b/>
                <w:bCs/>
                <w:sz w:val="16"/>
                <w:szCs w:val="16"/>
                <w:lang w:eastAsia="en-US"/>
              </w:rPr>
            </w:pPr>
          </w:p>
        </w:tc>
        <w:tc>
          <w:tcPr>
            <w:tcW w:w="2118" w:type="dxa"/>
            <w:gridSpan w:val="2"/>
            <w:vMerge w:val="restart"/>
            <w:tcBorders>
              <w:top w:val="single" w:sz="4" w:space="0" w:color="auto"/>
              <w:left w:val="single" w:sz="4" w:space="0" w:color="auto"/>
              <w:bottom w:val="single" w:sz="4" w:space="0" w:color="auto"/>
              <w:right w:val="single" w:sz="4" w:space="0" w:color="auto"/>
            </w:tcBorders>
            <w:hideMark/>
          </w:tcPr>
          <w:p w14:paraId="584F1B7F" w14:textId="77777777" w:rsidR="008311C0" w:rsidRPr="000036E4" w:rsidRDefault="008311C0">
            <w:pPr>
              <w:spacing w:line="276" w:lineRule="auto"/>
              <w:jc w:val="both"/>
              <w:rPr>
                <w:b/>
                <w:bCs/>
                <w:sz w:val="16"/>
                <w:szCs w:val="16"/>
                <w:lang w:eastAsia="en-US"/>
              </w:rPr>
            </w:pPr>
            <w:r w:rsidRPr="000036E4">
              <w:rPr>
                <w:b/>
                <w:bCs/>
                <w:sz w:val="16"/>
                <w:szCs w:val="16"/>
                <w:lang w:eastAsia="en-US"/>
              </w:rPr>
              <w:t>Дата и время</w:t>
            </w:r>
            <w:r w:rsidRPr="000036E4">
              <w:rPr>
                <w:b/>
                <w:bCs/>
                <w:sz w:val="16"/>
                <w:szCs w:val="16"/>
                <w:lang w:eastAsia="en-US"/>
              </w:rPr>
              <w:br/>
              <w:t>получения заявки:</w:t>
            </w: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6DDEC37B" w14:textId="77777777" w:rsidR="008311C0" w:rsidRPr="000036E4" w:rsidRDefault="008311C0">
            <w:pPr>
              <w:spacing w:line="276" w:lineRule="auto"/>
              <w:jc w:val="center"/>
              <w:rPr>
                <w:b/>
                <w:bCs/>
                <w:sz w:val="16"/>
                <w:szCs w:val="16"/>
                <w:lang w:eastAsia="en-US"/>
              </w:rPr>
            </w:pPr>
            <w:r w:rsidRPr="000036E4">
              <w:rPr>
                <w:b/>
                <w:bCs/>
                <w:sz w:val="16"/>
                <w:szCs w:val="16"/>
                <w:lang w:eastAsia="en-US"/>
              </w:rPr>
              <w:t>_______ / _______ / _______</w:t>
            </w:r>
          </w:p>
        </w:tc>
      </w:tr>
      <w:tr w:rsidR="008311C0" w:rsidRPr="000036E4" w14:paraId="47E5AE2E" w14:textId="77777777" w:rsidTr="008311C0">
        <w:trPr>
          <w:trHeight w:val="2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CC3E3B" w14:textId="77777777" w:rsidR="008311C0" w:rsidRPr="000036E4" w:rsidRDefault="008311C0">
            <w:pPr>
              <w:spacing w:line="276" w:lineRule="auto"/>
              <w:rPr>
                <w:b/>
                <w:bCs/>
                <w:sz w:val="16"/>
                <w:szCs w:val="16"/>
                <w:lang w:eastAsia="en-U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A7C4270" w14:textId="77777777" w:rsidR="008311C0" w:rsidRPr="000036E4" w:rsidRDefault="008311C0">
            <w:pPr>
              <w:spacing w:line="276" w:lineRule="auto"/>
              <w:rPr>
                <w:b/>
                <w:bCs/>
                <w:sz w:val="16"/>
                <w:szCs w:val="16"/>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C0D96D5" w14:textId="77777777" w:rsidR="008311C0" w:rsidRPr="000036E4" w:rsidRDefault="008311C0">
            <w:pPr>
              <w:spacing w:line="276" w:lineRule="auto"/>
              <w:rPr>
                <w:b/>
                <w:bCs/>
                <w:sz w:val="16"/>
                <w:szCs w:val="16"/>
                <w:lang w:eastAsia="en-US"/>
              </w:rPr>
            </w:pP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4060428B" w14:textId="77777777" w:rsidR="008311C0" w:rsidRPr="000036E4" w:rsidRDefault="008311C0">
            <w:pPr>
              <w:spacing w:line="276" w:lineRule="auto"/>
              <w:jc w:val="center"/>
              <w:rPr>
                <w:b/>
                <w:bCs/>
                <w:sz w:val="16"/>
                <w:szCs w:val="16"/>
                <w:lang w:eastAsia="en-US"/>
              </w:rPr>
            </w:pPr>
            <w:r w:rsidRPr="000036E4">
              <w:rPr>
                <w:b/>
                <w:bCs/>
                <w:sz w:val="16"/>
                <w:szCs w:val="16"/>
                <w:lang w:eastAsia="en-US"/>
              </w:rPr>
              <w:t>____ : ____</w:t>
            </w:r>
          </w:p>
        </w:tc>
      </w:tr>
      <w:tr w:rsidR="008311C0" w:rsidRPr="000036E4" w14:paraId="64345766" w14:textId="77777777" w:rsidTr="008311C0">
        <w:trPr>
          <w:trHeight w:val="283"/>
        </w:trPr>
        <w:tc>
          <w:tcPr>
            <w:tcW w:w="1884" w:type="dxa"/>
            <w:vMerge w:val="restart"/>
            <w:tcBorders>
              <w:top w:val="single" w:sz="4" w:space="0" w:color="auto"/>
              <w:left w:val="single" w:sz="4" w:space="0" w:color="auto"/>
              <w:bottom w:val="single" w:sz="4" w:space="0" w:color="auto"/>
              <w:right w:val="single" w:sz="4" w:space="0" w:color="auto"/>
            </w:tcBorders>
            <w:noWrap/>
            <w:hideMark/>
          </w:tcPr>
          <w:p w14:paraId="5157F2D3" w14:textId="77777777" w:rsidR="008311C0" w:rsidRPr="000036E4" w:rsidRDefault="008311C0">
            <w:pPr>
              <w:spacing w:line="276" w:lineRule="auto"/>
              <w:jc w:val="both"/>
              <w:rPr>
                <w:b/>
                <w:bCs/>
                <w:sz w:val="16"/>
                <w:szCs w:val="16"/>
                <w:lang w:eastAsia="en-US"/>
              </w:rPr>
            </w:pPr>
            <w:r w:rsidRPr="000036E4">
              <w:rPr>
                <w:b/>
                <w:bCs/>
                <w:sz w:val="16"/>
                <w:szCs w:val="16"/>
                <w:lang w:eastAsia="en-US"/>
              </w:rPr>
              <w:t>Дата и время</w:t>
            </w:r>
            <w:r w:rsidRPr="000036E4">
              <w:rPr>
                <w:b/>
                <w:bCs/>
                <w:sz w:val="16"/>
                <w:szCs w:val="16"/>
                <w:lang w:eastAsia="en-US"/>
              </w:rPr>
              <w:br/>
              <w:t>начала сервисного обслуживания:</w:t>
            </w: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360B79DF" w14:textId="77777777" w:rsidR="008311C0" w:rsidRPr="000036E4" w:rsidRDefault="008311C0">
            <w:pPr>
              <w:spacing w:line="276" w:lineRule="auto"/>
              <w:jc w:val="center"/>
              <w:rPr>
                <w:b/>
                <w:bCs/>
                <w:sz w:val="16"/>
                <w:szCs w:val="16"/>
                <w:lang w:eastAsia="en-US"/>
              </w:rPr>
            </w:pPr>
            <w:r w:rsidRPr="000036E4">
              <w:rPr>
                <w:b/>
                <w:bCs/>
                <w:sz w:val="16"/>
                <w:szCs w:val="16"/>
                <w:lang w:eastAsia="en-US"/>
              </w:rPr>
              <w:t>_______ / _______ / _______</w:t>
            </w:r>
          </w:p>
        </w:tc>
        <w:tc>
          <w:tcPr>
            <w:tcW w:w="2118" w:type="dxa"/>
            <w:gridSpan w:val="2"/>
            <w:vMerge w:val="restart"/>
            <w:tcBorders>
              <w:top w:val="single" w:sz="4" w:space="0" w:color="auto"/>
              <w:left w:val="single" w:sz="4" w:space="0" w:color="auto"/>
              <w:bottom w:val="single" w:sz="4" w:space="0" w:color="auto"/>
              <w:right w:val="single" w:sz="4" w:space="0" w:color="auto"/>
            </w:tcBorders>
            <w:hideMark/>
          </w:tcPr>
          <w:p w14:paraId="714F2518" w14:textId="77777777" w:rsidR="008311C0" w:rsidRPr="000036E4" w:rsidRDefault="008311C0">
            <w:pPr>
              <w:spacing w:line="276" w:lineRule="auto"/>
              <w:jc w:val="both"/>
              <w:rPr>
                <w:b/>
                <w:bCs/>
                <w:sz w:val="16"/>
                <w:szCs w:val="16"/>
                <w:lang w:eastAsia="en-US"/>
              </w:rPr>
            </w:pPr>
            <w:r w:rsidRPr="000036E4">
              <w:rPr>
                <w:b/>
                <w:bCs/>
                <w:sz w:val="16"/>
                <w:szCs w:val="16"/>
                <w:lang w:eastAsia="en-US"/>
              </w:rPr>
              <w:t>Дата и время</w:t>
            </w:r>
            <w:r w:rsidRPr="000036E4">
              <w:rPr>
                <w:b/>
                <w:bCs/>
                <w:sz w:val="16"/>
                <w:szCs w:val="16"/>
                <w:lang w:eastAsia="en-US"/>
              </w:rPr>
              <w:br/>
              <w:t>окончания сервисного обслуживания:</w:t>
            </w: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044EF5B2" w14:textId="77777777" w:rsidR="008311C0" w:rsidRPr="000036E4" w:rsidRDefault="008311C0">
            <w:pPr>
              <w:spacing w:line="276" w:lineRule="auto"/>
              <w:jc w:val="center"/>
              <w:rPr>
                <w:b/>
                <w:bCs/>
                <w:sz w:val="16"/>
                <w:szCs w:val="16"/>
                <w:lang w:eastAsia="en-US"/>
              </w:rPr>
            </w:pPr>
            <w:r w:rsidRPr="000036E4">
              <w:rPr>
                <w:b/>
                <w:bCs/>
                <w:sz w:val="16"/>
                <w:szCs w:val="16"/>
                <w:lang w:eastAsia="en-US"/>
              </w:rPr>
              <w:t>_______ / _______ / _______</w:t>
            </w:r>
          </w:p>
        </w:tc>
      </w:tr>
      <w:tr w:rsidR="008311C0" w:rsidRPr="000036E4" w14:paraId="7FBA597E" w14:textId="77777777" w:rsidTr="008311C0">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09C490" w14:textId="77777777" w:rsidR="008311C0" w:rsidRPr="000036E4" w:rsidRDefault="008311C0">
            <w:pPr>
              <w:spacing w:line="276" w:lineRule="auto"/>
              <w:rPr>
                <w:b/>
                <w:bCs/>
                <w:sz w:val="16"/>
                <w:szCs w:val="16"/>
                <w:lang w:eastAsia="en-US"/>
              </w:rPr>
            </w:pP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5CC6A05A" w14:textId="77777777" w:rsidR="008311C0" w:rsidRPr="000036E4" w:rsidRDefault="008311C0">
            <w:pPr>
              <w:spacing w:line="276" w:lineRule="auto"/>
              <w:jc w:val="center"/>
              <w:rPr>
                <w:b/>
                <w:bCs/>
                <w:sz w:val="16"/>
                <w:szCs w:val="16"/>
                <w:lang w:eastAsia="en-US"/>
              </w:rPr>
            </w:pPr>
            <w:r w:rsidRPr="000036E4">
              <w:rPr>
                <w:b/>
                <w:bCs/>
                <w:sz w:val="16"/>
                <w:szCs w:val="16"/>
                <w:lang w:eastAsia="en-US"/>
              </w:rPr>
              <w:t>____ : ____</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B0286F1" w14:textId="77777777" w:rsidR="008311C0" w:rsidRPr="000036E4" w:rsidRDefault="008311C0">
            <w:pPr>
              <w:spacing w:line="276" w:lineRule="auto"/>
              <w:rPr>
                <w:b/>
                <w:bCs/>
                <w:sz w:val="16"/>
                <w:szCs w:val="16"/>
                <w:lang w:eastAsia="en-US"/>
              </w:rPr>
            </w:pP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3AFFBB1F" w14:textId="77777777" w:rsidR="008311C0" w:rsidRPr="000036E4" w:rsidRDefault="008311C0">
            <w:pPr>
              <w:spacing w:line="276" w:lineRule="auto"/>
              <w:jc w:val="center"/>
              <w:rPr>
                <w:b/>
                <w:bCs/>
                <w:sz w:val="16"/>
                <w:szCs w:val="16"/>
                <w:lang w:eastAsia="en-US"/>
              </w:rPr>
            </w:pPr>
            <w:r w:rsidRPr="000036E4">
              <w:rPr>
                <w:b/>
                <w:bCs/>
                <w:sz w:val="16"/>
                <w:szCs w:val="16"/>
                <w:lang w:eastAsia="en-US"/>
              </w:rPr>
              <w:t>____ : ____</w:t>
            </w:r>
          </w:p>
        </w:tc>
      </w:tr>
      <w:tr w:rsidR="008311C0" w:rsidRPr="000036E4" w14:paraId="7440716D" w14:textId="77777777" w:rsidTr="008311C0">
        <w:trPr>
          <w:trHeight w:val="170"/>
        </w:trPr>
        <w:tc>
          <w:tcPr>
            <w:tcW w:w="10014" w:type="dxa"/>
            <w:gridSpan w:val="9"/>
            <w:tcBorders>
              <w:top w:val="single" w:sz="4" w:space="0" w:color="auto"/>
              <w:left w:val="nil"/>
              <w:bottom w:val="single" w:sz="4" w:space="0" w:color="auto"/>
              <w:right w:val="nil"/>
            </w:tcBorders>
            <w:noWrap/>
            <w:vAlign w:val="bottom"/>
          </w:tcPr>
          <w:p w14:paraId="2B0830AF" w14:textId="77777777" w:rsidR="008311C0" w:rsidRPr="000036E4" w:rsidRDefault="008311C0">
            <w:pPr>
              <w:spacing w:line="276" w:lineRule="auto"/>
              <w:jc w:val="both"/>
              <w:rPr>
                <w:sz w:val="20"/>
                <w:szCs w:val="20"/>
                <w:lang w:eastAsia="en-US"/>
              </w:rPr>
            </w:pPr>
          </w:p>
        </w:tc>
      </w:tr>
      <w:tr w:rsidR="008311C0" w:rsidRPr="000036E4" w14:paraId="7993B77D" w14:textId="77777777" w:rsidTr="008311C0">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hideMark/>
          </w:tcPr>
          <w:p w14:paraId="674C6A37" w14:textId="77777777" w:rsidR="008311C0" w:rsidRPr="000036E4" w:rsidRDefault="008311C0">
            <w:pPr>
              <w:spacing w:line="276" w:lineRule="auto"/>
              <w:jc w:val="both"/>
              <w:rPr>
                <w:b/>
                <w:bCs/>
                <w:sz w:val="16"/>
                <w:szCs w:val="16"/>
                <w:lang w:eastAsia="en-US"/>
              </w:rPr>
            </w:pPr>
            <w:r w:rsidRPr="000036E4">
              <w:rPr>
                <w:b/>
                <w:bCs/>
                <w:sz w:val="16"/>
                <w:szCs w:val="16"/>
                <w:lang w:eastAsia="en-US"/>
              </w:rPr>
              <w:t>Краткое описание неисправности/причины вызова:</w:t>
            </w:r>
          </w:p>
        </w:tc>
      </w:tr>
      <w:tr w:rsidR="008311C0" w:rsidRPr="000036E4" w14:paraId="35E2299C" w14:textId="77777777" w:rsidTr="008311C0">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tcPr>
          <w:p w14:paraId="32F32BC0" w14:textId="77777777" w:rsidR="008311C0" w:rsidRPr="000036E4" w:rsidRDefault="008311C0">
            <w:pPr>
              <w:spacing w:line="276" w:lineRule="auto"/>
              <w:jc w:val="both"/>
              <w:rPr>
                <w:b/>
                <w:bCs/>
                <w:sz w:val="16"/>
                <w:szCs w:val="16"/>
                <w:lang w:eastAsia="en-US"/>
              </w:rPr>
            </w:pPr>
          </w:p>
        </w:tc>
      </w:tr>
      <w:tr w:rsidR="008311C0" w:rsidRPr="000036E4" w14:paraId="35525B0C" w14:textId="77777777" w:rsidTr="008311C0">
        <w:trPr>
          <w:trHeight w:val="227"/>
        </w:trPr>
        <w:tc>
          <w:tcPr>
            <w:tcW w:w="10014" w:type="dxa"/>
            <w:gridSpan w:val="9"/>
            <w:tcBorders>
              <w:top w:val="single" w:sz="4" w:space="0" w:color="auto"/>
              <w:left w:val="nil"/>
              <w:bottom w:val="single" w:sz="4" w:space="0" w:color="auto"/>
              <w:right w:val="nil"/>
            </w:tcBorders>
            <w:noWrap/>
            <w:vAlign w:val="bottom"/>
            <w:hideMark/>
          </w:tcPr>
          <w:p w14:paraId="40631CBD" w14:textId="77777777" w:rsidR="008311C0" w:rsidRPr="000036E4" w:rsidRDefault="008311C0">
            <w:pPr>
              <w:rPr>
                <w:b/>
                <w:bCs/>
                <w:sz w:val="16"/>
                <w:szCs w:val="16"/>
                <w:lang w:eastAsia="en-US"/>
              </w:rPr>
            </w:pPr>
          </w:p>
        </w:tc>
      </w:tr>
      <w:tr w:rsidR="008311C0" w:rsidRPr="000036E4" w14:paraId="2BAC99A8" w14:textId="77777777" w:rsidTr="008311C0">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hideMark/>
          </w:tcPr>
          <w:p w14:paraId="337BB3C7" w14:textId="77777777" w:rsidR="008311C0" w:rsidRPr="000036E4" w:rsidRDefault="008311C0">
            <w:pPr>
              <w:spacing w:line="276" w:lineRule="auto"/>
              <w:jc w:val="both"/>
              <w:rPr>
                <w:sz w:val="20"/>
                <w:szCs w:val="20"/>
                <w:lang w:eastAsia="en-US"/>
              </w:rPr>
            </w:pPr>
            <w:r w:rsidRPr="000036E4">
              <w:rPr>
                <w:b/>
                <w:bCs/>
                <w:sz w:val="16"/>
                <w:szCs w:val="16"/>
                <w:lang w:eastAsia="en-US"/>
              </w:rPr>
              <w:t>Выполненные работы по техническому обслуживанию и ремонту:</w:t>
            </w:r>
          </w:p>
        </w:tc>
      </w:tr>
      <w:tr w:rsidR="008311C0" w:rsidRPr="000036E4" w14:paraId="7B86A9BE" w14:textId="77777777" w:rsidTr="008311C0">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tcPr>
          <w:p w14:paraId="178F9CFF" w14:textId="77777777" w:rsidR="008311C0" w:rsidRPr="000036E4" w:rsidRDefault="008311C0">
            <w:pPr>
              <w:spacing w:line="276" w:lineRule="auto"/>
              <w:jc w:val="both"/>
              <w:rPr>
                <w:sz w:val="20"/>
                <w:szCs w:val="20"/>
                <w:lang w:eastAsia="en-US"/>
              </w:rPr>
            </w:pPr>
          </w:p>
        </w:tc>
      </w:tr>
      <w:tr w:rsidR="008311C0" w:rsidRPr="000036E4" w14:paraId="1C073200" w14:textId="77777777" w:rsidTr="008311C0">
        <w:trPr>
          <w:trHeight w:val="227"/>
        </w:trPr>
        <w:tc>
          <w:tcPr>
            <w:tcW w:w="10014" w:type="dxa"/>
            <w:gridSpan w:val="9"/>
            <w:tcBorders>
              <w:top w:val="single" w:sz="4" w:space="0" w:color="auto"/>
              <w:left w:val="nil"/>
              <w:bottom w:val="single" w:sz="4" w:space="0" w:color="auto"/>
              <w:right w:val="nil"/>
            </w:tcBorders>
            <w:noWrap/>
            <w:vAlign w:val="bottom"/>
          </w:tcPr>
          <w:p w14:paraId="782AC652" w14:textId="77777777" w:rsidR="008311C0" w:rsidRPr="000036E4" w:rsidRDefault="008311C0">
            <w:pPr>
              <w:spacing w:line="276" w:lineRule="auto"/>
              <w:jc w:val="both"/>
              <w:rPr>
                <w:sz w:val="20"/>
                <w:szCs w:val="20"/>
                <w:lang w:eastAsia="en-US"/>
              </w:rPr>
            </w:pPr>
          </w:p>
        </w:tc>
      </w:tr>
      <w:tr w:rsidR="008311C0" w:rsidRPr="000036E4" w14:paraId="7AD71D3A" w14:textId="77777777" w:rsidTr="008311C0">
        <w:trPr>
          <w:trHeight w:val="283"/>
        </w:trPr>
        <w:tc>
          <w:tcPr>
            <w:tcW w:w="1884" w:type="dxa"/>
            <w:tcBorders>
              <w:top w:val="single" w:sz="4" w:space="0" w:color="auto"/>
              <w:left w:val="single" w:sz="4" w:space="0" w:color="auto"/>
              <w:bottom w:val="single" w:sz="4" w:space="0" w:color="auto"/>
              <w:right w:val="single" w:sz="4" w:space="0" w:color="auto"/>
            </w:tcBorders>
            <w:noWrap/>
            <w:vAlign w:val="center"/>
            <w:hideMark/>
          </w:tcPr>
          <w:p w14:paraId="5B15E75D" w14:textId="77777777" w:rsidR="008311C0" w:rsidRPr="000036E4" w:rsidRDefault="008311C0">
            <w:pPr>
              <w:spacing w:line="276" w:lineRule="auto"/>
              <w:jc w:val="both"/>
              <w:rPr>
                <w:b/>
                <w:bCs/>
                <w:sz w:val="16"/>
                <w:szCs w:val="16"/>
                <w:lang w:eastAsia="en-US"/>
              </w:rPr>
            </w:pPr>
            <w:r w:rsidRPr="000036E4">
              <w:rPr>
                <w:b/>
                <w:bCs/>
                <w:sz w:val="16"/>
                <w:szCs w:val="16"/>
                <w:lang w:eastAsia="en-US"/>
              </w:rPr>
              <w:t>Замена запчастей:</w:t>
            </w:r>
          </w:p>
        </w:tc>
        <w:tc>
          <w:tcPr>
            <w:tcW w:w="8130" w:type="dxa"/>
            <w:gridSpan w:val="8"/>
            <w:tcBorders>
              <w:top w:val="single" w:sz="4" w:space="0" w:color="auto"/>
              <w:left w:val="single" w:sz="4" w:space="0" w:color="auto"/>
              <w:bottom w:val="single" w:sz="4" w:space="0" w:color="auto"/>
              <w:right w:val="single" w:sz="4" w:space="0" w:color="auto"/>
            </w:tcBorders>
            <w:noWrap/>
            <w:vAlign w:val="center"/>
            <w:hideMark/>
          </w:tcPr>
          <w:p w14:paraId="7259D1EB" w14:textId="77777777" w:rsidR="008311C0" w:rsidRPr="000036E4" w:rsidRDefault="008311C0">
            <w:pPr>
              <w:spacing w:line="276" w:lineRule="auto"/>
              <w:jc w:val="both"/>
              <w:rPr>
                <w:sz w:val="20"/>
                <w:szCs w:val="20"/>
                <w:lang w:eastAsia="en-US"/>
              </w:rPr>
            </w:pPr>
            <w:r w:rsidRPr="000036E4">
              <w:rPr>
                <w:b/>
                <w:bCs/>
                <w:sz w:val="16"/>
                <w:szCs w:val="16"/>
                <w:lang w:eastAsia="en-US"/>
              </w:rPr>
              <w:t> ________ требуется                                                    ______ не требуется</w:t>
            </w:r>
          </w:p>
        </w:tc>
      </w:tr>
      <w:tr w:rsidR="008311C0" w:rsidRPr="000036E4" w14:paraId="059097A5" w14:textId="77777777" w:rsidTr="008311C0">
        <w:trPr>
          <w:trHeight w:val="283"/>
        </w:trPr>
        <w:tc>
          <w:tcPr>
            <w:tcW w:w="5914" w:type="dxa"/>
            <w:gridSpan w:val="5"/>
            <w:tcBorders>
              <w:top w:val="single" w:sz="4" w:space="0" w:color="auto"/>
              <w:left w:val="single" w:sz="4" w:space="0" w:color="auto"/>
              <w:bottom w:val="single" w:sz="4" w:space="0" w:color="auto"/>
              <w:right w:val="single" w:sz="4" w:space="0" w:color="auto"/>
            </w:tcBorders>
            <w:noWrap/>
            <w:vAlign w:val="center"/>
            <w:hideMark/>
          </w:tcPr>
          <w:p w14:paraId="298939D3" w14:textId="77777777" w:rsidR="008311C0" w:rsidRPr="000036E4" w:rsidRDefault="008311C0">
            <w:pPr>
              <w:spacing w:line="276" w:lineRule="auto"/>
              <w:jc w:val="both"/>
              <w:rPr>
                <w:b/>
                <w:bCs/>
                <w:sz w:val="16"/>
                <w:szCs w:val="16"/>
                <w:lang w:eastAsia="en-US"/>
              </w:rPr>
            </w:pPr>
            <w:r w:rsidRPr="000036E4">
              <w:rPr>
                <w:b/>
                <w:bCs/>
                <w:sz w:val="16"/>
                <w:szCs w:val="16"/>
                <w:lang w:eastAsia="en-US"/>
              </w:rPr>
              <w:t>Наименование:</w:t>
            </w:r>
          </w:p>
        </w:tc>
        <w:tc>
          <w:tcPr>
            <w:tcW w:w="2890" w:type="dxa"/>
            <w:gridSpan w:val="3"/>
            <w:tcBorders>
              <w:top w:val="single" w:sz="4" w:space="0" w:color="auto"/>
              <w:left w:val="single" w:sz="4" w:space="0" w:color="auto"/>
              <w:bottom w:val="single" w:sz="4" w:space="0" w:color="auto"/>
              <w:right w:val="single" w:sz="4" w:space="0" w:color="auto"/>
            </w:tcBorders>
            <w:noWrap/>
            <w:vAlign w:val="center"/>
            <w:hideMark/>
          </w:tcPr>
          <w:p w14:paraId="107C21F5" w14:textId="77777777" w:rsidR="008311C0" w:rsidRPr="000036E4" w:rsidRDefault="008311C0">
            <w:pPr>
              <w:spacing w:line="276" w:lineRule="auto"/>
              <w:jc w:val="center"/>
              <w:rPr>
                <w:b/>
                <w:bCs/>
                <w:sz w:val="16"/>
                <w:szCs w:val="16"/>
                <w:lang w:eastAsia="en-US"/>
              </w:rPr>
            </w:pPr>
            <w:r w:rsidRPr="000036E4">
              <w:rPr>
                <w:b/>
                <w:bCs/>
                <w:sz w:val="16"/>
                <w:szCs w:val="16"/>
                <w:lang w:eastAsia="en-US"/>
              </w:rPr>
              <w:t>Номер запчасти по каталогу:</w:t>
            </w:r>
          </w:p>
        </w:tc>
        <w:tc>
          <w:tcPr>
            <w:tcW w:w="1210" w:type="dxa"/>
            <w:tcBorders>
              <w:top w:val="single" w:sz="4" w:space="0" w:color="auto"/>
              <w:left w:val="single" w:sz="4" w:space="0" w:color="auto"/>
              <w:bottom w:val="single" w:sz="4" w:space="0" w:color="auto"/>
              <w:right w:val="single" w:sz="4" w:space="0" w:color="auto"/>
            </w:tcBorders>
            <w:noWrap/>
            <w:vAlign w:val="center"/>
            <w:hideMark/>
          </w:tcPr>
          <w:p w14:paraId="052F605E" w14:textId="77777777" w:rsidR="008311C0" w:rsidRPr="000036E4" w:rsidRDefault="008311C0">
            <w:pPr>
              <w:spacing w:line="276" w:lineRule="auto"/>
              <w:jc w:val="center"/>
              <w:rPr>
                <w:b/>
                <w:bCs/>
                <w:sz w:val="16"/>
                <w:szCs w:val="16"/>
                <w:lang w:eastAsia="en-US"/>
              </w:rPr>
            </w:pPr>
            <w:r w:rsidRPr="000036E4">
              <w:rPr>
                <w:b/>
                <w:bCs/>
                <w:sz w:val="16"/>
                <w:szCs w:val="16"/>
                <w:lang w:eastAsia="en-US"/>
              </w:rPr>
              <w:t>Количество:</w:t>
            </w:r>
          </w:p>
        </w:tc>
      </w:tr>
      <w:tr w:rsidR="008311C0" w:rsidRPr="000036E4" w14:paraId="2CE441C4" w14:textId="77777777" w:rsidTr="008311C0">
        <w:trPr>
          <w:trHeight w:val="283"/>
        </w:trPr>
        <w:tc>
          <w:tcPr>
            <w:tcW w:w="5914" w:type="dxa"/>
            <w:gridSpan w:val="5"/>
            <w:tcBorders>
              <w:top w:val="single" w:sz="4" w:space="0" w:color="auto"/>
              <w:left w:val="single" w:sz="4" w:space="0" w:color="auto"/>
              <w:bottom w:val="single" w:sz="4" w:space="0" w:color="auto"/>
              <w:right w:val="single" w:sz="4" w:space="0" w:color="auto"/>
            </w:tcBorders>
            <w:noWrap/>
            <w:vAlign w:val="center"/>
            <w:hideMark/>
          </w:tcPr>
          <w:p w14:paraId="17164FD6" w14:textId="77777777" w:rsidR="008311C0" w:rsidRPr="000036E4" w:rsidRDefault="008311C0">
            <w:pPr>
              <w:spacing w:line="276" w:lineRule="auto"/>
              <w:jc w:val="both"/>
              <w:rPr>
                <w:b/>
                <w:bCs/>
                <w:sz w:val="16"/>
                <w:szCs w:val="16"/>
                <w:lang w:eastAsia="en-US"/>
              </w:rPr>
            </w:pPr>
            <w:r w:rsidRPr="000036E4">
              <w:rPr>
                <w:b/>
                <w:bCs/>
                <w:sz w:val="16"/>
                <w:szCs w:val="16"/>
                <w:lang w:eastAsia="en-US"/>
              </w:rPr>
              <w:t> </w:t>
            </w:r>
          </w:p>
        </w:tc>
        <w:tc>
          <w:tcPr>
            <w:tcW w:w="2890" w:type="dxa"/>
            <w:gridSpan w:val="3"/>
            <w:tcBorders>
              <w:top w:val="single" w:sz="4" w:space="0" w:color="auto"/>
              <w:left w:val="single" w:sz="4" w:space="0" w:color="auto"/>
              <w:bottom w:val="single" w:sz="4" w:space="0" w:color="auto"/>
              <w:right w:val="single" w:sz="4" w:space="0" w:color="auto"/>
            </w:tcBorders>
            <w:noWrap/>
            <w:vAlign w:val="center"/>
            <w:hideMark/>
          </w:tcPr>
          <w:p w14:paraId="4E0195BD" w14:textId="77777777" w:rsidR="008311C0" w:rsidRPr="000036E4" w:rsidRDefault="008311C0">
            <w:pPr>
              <w:spacing w:line="276" w:lineRule="auto"/>
              <w:jc w:val="both"/>
              <w:rPr>
                <w:b/>
                <w:bCs/>
                <w:sz w:val="16"/>
                <w:szCs w:val="16"/>
                <w:lang w:eastAsia="en-US"/>
              </w:rPr>
            </w:pPr>
            <w:r w:rsidRPr="000036E4">
              <w:rPr>
                <w:b/>
                <w:bCs/>
                <w:sz w:val="16"/>
                <w:szCs w:val="16"/>
                <w:lang w:eastAsia="en-US"/>
              </w:rPr>
              <w:t> </w:t>
            </w:r>
          </w:p>
        </w:tc>
        <w:tc>
          <w:tcPr>
            <w:tcW w:w="1210" w:type="dxa"/>
            <w:tcBorders>
              <w:top w:val="single" w:sz="4" w:space="0" w:color="auto"/>
              <w:left w:val="single" w:sz="4" w:space="0" w:color="auto"/>
              <w:bottom w:val="single" w:sz="4" w:space="0" w:color="auto"/>
              <w:right w:val="single" w:sz="4" w:space="0" w:color="auto"/>
            </w:tcBorders>
            <w:noWrap/>
            <w:vAlign w:val="center"/>
            <w:hideMark/>
          </w:tcPr>
          <w:p w14:paraId="2DDA5B10" w14:textId="77777777" w:rsidR="008311C0" w:rsidRPr="000036E4" w:rsidRDefault="008311C0">
            <w:pPr>
              <w:spacing w:line="276" w:lineRule="auto"/>
              <w:jc w:val="both"/>
              <w:rPr>
                <w:b/>
                <w:bCs/>
                <w:sz w:val="16"/>
                <w:szCs w:val="16"/>
                <w:lang w:eastAsia="en-US"/>
              </w:rPr>
            </w:pPr>
            <w:r w:rsidRPr="000036E4">
              <w:rPr>
                <w:b/>
                <w:bCs/>
                <w:sz w:val="16"/>
                <w:szCs w:val="16"/>
                <w:lang w:eastAsia="en-US"/>
              </w:rPr>
              <w:t> </w:t>
            </w:r>
          </w:p>
        </w:tc>
      </w:tr>
      <w:tr w:rsidR="008311C0" w:rsidRPr="000036E4" w14:paraId="7EAD0291" w14:textId="77777777" w:rsidTr="008311C0">
        <w:trPr>
          <w:trHeight w:val="283"/>
        </w:trPr>
        <w:tc>
          <w:tcPr>
            <w:tcW w:w="5914" w:type="dxa"/>
            <w:gridSpan w:val="5"/>
            <w:tcBorders>
              <w:top w:val="single" w:sz="4" w:space="0" w:color="auto"/>
              <w:left w:val="single" w:sz="4" w:space="0" w:color="auto"/>
              <w:bottom w:val="single" w:sz="4" w:space="0" w:color="auto"/>
              <w:right w:val="single" w:sz="4" w:space="0" w:color="auto"/>
            </w:tcBorders>
            <w:noWrap/>
            <w:vAlign w:val="center"/>
            <w:hideMark/>
          </w:tcPr>
          <w:p w14:paraId="4BBBC495" w14:textId="77777777" w:rsidR="008311C0" w:rsidRPr="000036E4" w:rsidRDefault="008311C0">
            <w:pPr>
              <w:spacing w:line="276" w:lineRule="auto"/>
              <w:jc w:val="both"/>
              <w:rPr>
                <w:b/>
                <w:bCs/>
                <w:sz w:val="16"/>
                <w:szCs w:val="16"/>
                <w:lang w:eastAsia="en-US"/>
              </w:rPr>
            </w:pPr>
            <w:r w:rsidRPr="000036E4">
              <w:rPr>
                <w:b/>
                <w:bCs/>
                <w:sz w:val="16"/>
                <w:szCs w:val="16"/>
                <w:lang w:eastAsia="en-US"/>
              </w:rPr>
              <w:t> </w:t>
            </w:r>
          </w:p>
        </w:tc>
        <w:tc>
          <w:tcPr>
            <w:tcW w:w="2890" w:type="dxa"/>
            <w:gridSpan w:val="3"/>
            <w:tcBorders>
              <w:top w:val="single" w:sz="4" w:space="0" w:color="auto"/>
              <w:left w:val="single" w:sz="4" w:space="0" w:color="auto"/>
              <w:bottom w:val="single" w:sz="4" w:space="0" w:color="auto"/>
              <w:right w:val="single" w:sz="4" w:space="0" w:color="auto"/>
            </w:tcBorders>
            <w:noWrap/>
            <w:vAlign w:val="center"/>
            <w:hideMark/>
          </w:tcPr>
          <w:p w14:paraId="7D7173CC" w14:textId="77777777" w:rsidR="008311C0" w:rsidRPr="000036E4" w:rsidRDefault="008311C0">
            <w:pPr>
              <w:spacing w:line="276" w:lineRule="auto"/>
              <w:jc w:val="both"/>
              <w:rPr>
                <w:b/>
                <w:bCs/>
                <w:sz w:val="16"/>
                <w:szCs w:val="16"/>
                <w:lang w:eastAsia="en-US"/>
              </w:rPr>
            </w:pPr>
            <w:r w:rsidRPr="000036E4">
              <w:rPr>
                <w:b/>
                <w:bCs/>
                <w:sz w:val="16"/>
                <w:szCs w:val="16"/>
                <w:lang w:eastAsia="en-US"/>
              </w:rPr>
              <w:t> </w:t>
            </w:r>
          </w:p>
        </w:tc>
        <w:tc>
          <w:tcPr>
            <w:tcW w:w="1210" w:type="dxa"/>
            <w:tcBorders>
              <w:top w:val="single" w:sz="4" w:space="0" w:color="auto"/>
              <w:left w:val="single" w:sz="4" w:space="0" w:color="auto"/>
              <w:bottom w:val="single" w:sz="4" w:space="0" w:color="auto"/>
              <w:right w:val="single" w:sz="4" w:space="0" w:color="auto"/>
            </w:tcBorders>
            <w:noWrap/>
            <w:vAlign w:val="center"/>
            <w:hideMark/>
          </w:tcPr>
          <w:p w14:paraId="047459FD" w14:textId="77777777" w:rsidR="008311C0" w:rsidRPr="000036E4" w:rsidRDefault="008311C0">
            <w:pPr>
              <w:spacing w:line="276" w:lineRule="auto"/>
              <w:jc w:val="both"/>
              <w:rPr>
                <w:b/>
                <w:bCs/>
                <w:sz w:val="16"/>
                <w:szCs w:val="16"/>
                <w:lang w:eastAsia="en-US"/>
              </w:rPr>
            </w:pPr>
            <w:r w:rsidRPr="000036E4">
              <w:rPr>
                <w:b/>
                <w:bCs/>
                <w:sz w:val="16"/>
                <w:szCs w:val="16"/>
                <w:lang w:eastAsia="en-US"/>
              </w:rPr>
              <w:t> </w:t>
            </w:r>
          </w:p>
        </w:tc>
      </w:tr>
      <w:tr w:rsidR="008311C0" w:rsidRPr="000036E4" w14:paraId="4CD84C23" w14:textId="77777777" w:rsidTr="008311C0">
        <w:trPr>
          <w:trHeight w:val="227"/>
        </w:trPr>
        <w:tc>
          <w:tcPr>
            <w:tcW w:w="10014" w:type="dxa"/>
            <w:gridSpan w:val="9"/>
            <w:tcBorders>
              <w:top w:val="single" w:sz="4" w:space="0" w:color="auto"/>
              <w:left w:val="nil"/>
              <w:bottom w:val="single" w:sz="4" w:space="0" w:color="auto"/>
              <w:right w:val="nil"/>
            </w:tcBorders>
            <w:noWrap/>
            <w:vAlign w:val="bottom"/>
            <w:hideMark/>
          </w:tcPr>
          <w:p w14:paraId="4E4875B4" w14:textId="77777777" w:rsidR="008311C0" w:rsidRPr="000036E4" w:rsidRDefault="008311C0">
            <w:pPr>
              <w:rPr>
                <w:b/>
                <w:bCs/>
                <w:sz w:val="16"/>
                <w:szCs w:val="16"/>
                <w:lang w:eastAsia="en-US"/>
              </w:rPr>
            </w:pPr>
          </w:p>
        </w:tc>
      </w:tr>
      <w:tr w:rsidR="008311C0" w:rsidRPr="000036E4" w14:paraId="24A422DB" w14:textId="77777777" w:rsidTr="008311C0">
        <w:trPr>
          <w:trHeight w:val="283"/>
        </w:trPr>
        <w:tc>
          <w:tcPr>
            <w:tcW w:w="3361" w:type="dxa"/>
            <w:gridSpan w:val="2"/>
            <w:tcBorders>
              <w:top w:val="single" w:sz="4" w:space="0" w:color="auto"/>
              <w:left w:val="single" w:sz="4" w:space="0" w:color="auto"/>
              <w:bottom w:val="single" w:sz="4" w:space="0" w:color="auto"/>
              <w:right w:val="single" w:sz="4" w:space="0" w:color="auto"/>
            </w:tcBorders>
            <w:noWrap/>
            <w:vAlign w:val="center"/>
            <w:hideMark/>
          </w:tcPr>
          <w:p w14:paraId="20EDBB13" w14:textId="77777777" w:rsidR="008311C0" w:rsidRPr="000036E4" w:rsidRDefault="008311C0">
            <w:pPr>
              <w:spacing w:line="276" w:lineRule="auto"/>
              <w:jc w:val="both"/>
              <w:rPr>
                <w:b/>
                <w:bCs/>
                <w:sz w:val="16"/>
                <w:szCs w:val="16"/>
                <w:lang w:eastAsia="en-US"/>
              </w:rPr>
            </w:pPr>
            <w:r w:rsidRPr="000036E4">
              <w:rPr>
                <w:b/>
                <w:bCs/>
                <w:sz w:val="16"/>
                <w:szCs w:val="16"/>
                <w:lang w:eastAsia="en-US"/>
              </w:rPr>
              <w:t>Показания счётчика оборудования:</w:t>
            </w:r>
          </w:p>
        </w:tc>
        <w:tc>
          <w:tcPr>
            <w:tcW w:w="6653" w:type="dxa"/>
            <w:gridSpan w:val="7"/>
            <w:tcBorders>
              <w:top w:val="single" w:sz="4" w:space="0" w:color="auto"/>
              <w:left w:val="single" w:sz="4" w:space="0" w:color="auto"/>
              <w:bottom w:val="single" w:sz="4" w:space="0" w:color="auto"/>
              <w:right w:val="single" w:sz="4" w:space="0" w:color="auto"/>
            </w:tcBorders>
            <w:noWrap/>
            <w:vAlign w:val="center"/>
            <w:hideMark/>
          </w:tcPr>
          <w:p w14:paraId="5B2E9201" w14:textId="77777777" w:rsidR="008311C0" w:rsidRPr="000036E4" w:rsidRDefault="008311C0">
            <w:pPr>
              <w:spacing w:line="276" w:lineRule="auto"/>
              <w:jc w:val="both"/>
              <w:rPr>
                <w:sz w:val="20"/>
                <w:szCs w:val="20"/>
                <w:lang w:eastAsia="en-US"/>
              </w:rPr>
            </w:pPr>
            <w:r w:rsidRPr="000036E4">
              <w:rPr>
                <w:b/>
                <w:bCs/>
                <w:sz w:val="16"/>
                <w:szCs w:val="16"/>
                <w:lang w:eastAsia="en-US"/>
              </w:rPr>
              <w:t> </w:t>
            </w:r>
          </w:p>
        </w:tc>
      </w:tr>
      <w:tr w:rsidR="008311C0" w:rsidRPr="000036E4" w14:paraId="0F7309BC" w14:textId="77777777" w:rsidTr="008311C0">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hideMark/>
          </w:tcPr>
          <w:p w14:paraId="47D9F404" w14:textId="77777777" w:rsidR="008311C0" w:rsidRPr="000036E4" w:rsidRDefault="008311C0">
            <w:pPr>
              <w:spacing w:line="276" w:lineRule="auto"/>
              <w:jc w:val="both"/>
              <w:rPr>
                <w:b/>
                <w:bCs/>
                <w:sz w:val="16"/>
                <w:szCs w:val="16"/>
                <w:lang w:eastAsia="en-US"/>
              </w:rPr>
            </w:pPr>
            <w:r w:rsidRPr="000036E4">
              <w:rPr>
                <w:b/>
                <w:bCs/>
                <w:sz w:val="16"/>
                <w:szCs w:val="16"/>
                <w:lang w:eastAsia="en-US"/>
              </w:rPr>
              <w:t>Дополнительные заметки:</w:t>
            </w:r>
          </w:p>
        </w:tc>
      </w:tr>
      <w:tr w:rsidR="008311C0" w:rsidRPr="000036E4" w14:paraId="4F90578D" w14:textId="77777777" w:rsidTr="008311C0">
        <w:trPr>
          <w:trHeight w:val="283"/>
        </w:trPr>
        <w:tc>
          <w:tcPr>
            <w:tcW w:w="10014" w:type="dxa"/>
            <w:gridSpan w:val="9"/>
            <w:tcBorders>
              <w:top w:val="single" w:sz="4" w:space="0" w:color="auto"/>
              <w:left w:val="single" w:sz="4" w:space="0" w:color="auto"/>
              <w:bottom w:val="single" w:sz="4" w:space="0" w:color="auto"/>
              <w:right w:val="single" w:sz="4" w:space="0" w:color="auto"/>
            </w:tcBorders>
            <w:vAlign w:val="center"/>
            <w:hideMark/>
          </w:tcPr>
          <w:p w14:paraId="4B492153" w14:textId="77777777" w:rsidR="008311C0" w:rsidRPr="000036E4" w:rsidRDefault="008311C0">
            <w:pPr>
              <w:spacing w:after="160" w:line="254" w:lineRule="auto"/>
              <w:jc w:val="both"/>
              <w:rPr>
                <w:b/>
                <w:bCs/>
                <w:sz w:val="16"/>
                <w:szCs w:val="16"/>
                <w:lang w:eastAsia="en-US"/>
              </w:rPr>
            </w:pPr>
            <w:r w:rsidRPr="000036E4">
              <w:rPr>
                <w:b/>
                <w:bCs/>
                <w:sz w:val="16"/>
                <w:szCs w:val="16"/>
                <w:lang w:eastAsia="en-US"/>
              </w:rPr>
              <w:t xml:space="preserve">Сервисный инженер </w:t>
            </w:r>
          </w:p>
        </w:tc>
      </w:tr>
      <w:tr w:rsidR="008311C0" w:rsidRPr="000036E4" w14:paraId="72D13A23" w14:textId="77777777" w:rsidTr="008311C0">
        <w:trPr>
          <w:trHeight w:val="283"/>
        </w:trPr>
        <w:tc>
          <w:tcPr>
            <w:tcW w:w="10014" w:type="dxa"/>
            <w:gridSpan w:val="9"/>
            <w:tcBorders>
              <w:top w:val="single" w:sz="4" w:space="0" w:color="auto"/>
              <w:left w:val="single" w:sz="4" w:space="0" w:color="auto"/>
              <w:bottom w:val="single" w:sz="4" w:space="0" w:color="auto"/>
              <w:right w:val="single" w:sz="4" w:space="0" w:color="auto"/>
            </w:tcBorders>
            <w:vAlign w:val="center"/>
            <w:hideMark/>
          </w:tcPr>
          <w:p w14:paraId="6F7B935D" w14:textId="77777777" w:rsidR="008311C0" w:rsidRPr="000036E4" w:rsidRDefault="008311C0">
            <w:pPr>
              <w:spacing w:after="160" w:line="254" w:lineRule="auto"/>
              <w:jc w:val="both"/>
              <w:rPr>
                <w:b/>
                <w:bCs/>
                <w:sz w:val="16"/>
                <w:szCs w:val="16"/>
                <w:lang w:eastAsia="en-US"/>
              </w:rPr>
            </w:pPr>
            <w:r w:rsidRPr="000036E4">
              <w:rPr>
                <w:b/>
                <w:bCs/>
                <w:sz w:val="16"/>
                <w:szCs w:val="16"/>
                <w:lang w:eastAsia="en-US"/>
              </w:rPr>
              <w:t>Представитель заказчика</w:t>
            </w:r>
          </w:p>
        </w:tc>
      </w:tr>
    </w:tbl>
    <w:p w14:paraId="5FB04B85" w14:textId="77777777" w:rsidR="00F60EC8" w:rsidRPr="000036E4" w:rsidRDefault="00F60EC8" w:rsidP="00DA344B">
      <w:pPr>
        <w:pBdr>
          <w:bottom w:val="single" w:sz="12" w:space="1" w:color="auto"/>
        </w:pBdr>
        <w:spacing w:after="200" w:line="276" w:lineRule="auto"/>
      </w:pPr>
    </w:p>
    <w:p w14:paraId="094E226F" w14:textId="77777777" w:rsidR="00F60EC8" w:rsidRPr="000036E4" w:rsidRDefault="00F60EC8" w:rsidP="00E51824">
      <w:pPr>
        <w:spacing w:after="200" w:line="276" w:lineRule="auto"/>
        <w:jc w:val="center"/>
      </w:pPr>
    </w:p>
    <w:tbl>
      <w:tblPr>
        <w:tblpPr w:leftFromText="180" w:rightFromText="180" w:vertAnchor="text" w:horzAnchor="margin" w:tblpX="142" w:tblpY="107"/>
        <w:tblW w:w="9356" w:type="dxa"/>
        <w:tblLayout w:type="fixed"/>
        <w:tblLook w:val="04A0" w:firstRow="1" w:lastRow="0" w:firstColumn="1" w:lastColumn="0" w:noHBand="0" w:noVBand="1"/>
      </w:tblPr>
      <w:tblGrid>
        <w:gridCol w:w="5529"/>
        <w:gridCol w:w="3827"/>
      </w:tblGrid>
      <w:tr w:rsidR="00F60EC8" w:rsidRPr="00F60EC8" w14:paraId="1A721332" w14:textId="77777777" w:rsidTr="00271E81">
        <w:trPr>
          <w:trHeight w:val="1268"/>
        </w:trPr>
        <w:tc>
          <w:tcPr>
            <w:tcW w:w="5529" w:type="dxa"/>
            <w:hideMark/>
          </w:tcPr>
          <w:p w14:paraId="158BAC22" w14:textId="77777777" w:rsidR="00F60EC8" w:rsidRPr="000036E4" w:rsidRDefault="00F60EC8" w:rsidP="00F60EC8">
            <w:pPr>
              <w:rPr>
                <w:rFonts w:eastAsia="Arial Unicode MS"/>
                <w:b/>
                <w:bCs/>
                <w:caps/>
                <w:color w:val="000000"/>
                <w:sz w:val="20"/>
                <w:szCs w:val="20"/>
                <w:lang w:val="ru"/>
              </w:rPr>
            </w:pPr>
            <w:r w:rsidRPr="000036E4">
              <w:rPr>
                <w:rFonts w:eastAsia="Arial Unicode MS"/>
                <w:b/>
                <w:bCs/>
                <w:color w:val="000000"/>
                <w:sz w:val="20"/>
                <w:szCs w:val="20"/>
              </w:rPr>
              <w:t>Заказчик</w:t>
            </w:r>
            <w:r w:rsidRPr="000036E4">
              <w:rPr>
                <w:rFonts w:eastAsia="Arial Unicode MS"/>
                <w:b/>
                <w:bCs/>
                <w:caps/>
                <w:color w:val="000000"/>
                <w:sz w:val="20"/>
                <w:szCs w:val="20"/>
                <w:lang w:val="ru"/>
              </w:rPr>
              <w:t>: АО «Почта России»</w:t>
            </w:r>
          </w:p>
          <w:p w14:paraId="2A57437C" w14:textId="52EEA310" w:rsidR="00580D98" w:rsidRPr="000036E4" w:rsidRDefault="00261D59" w:rsidP="00580D98">
            <w:pPr>
              <w:autoSpaceDE w:val="0"/>
              <w:autoSpaceDN w:val="0"/>
              <w:adjustRightInd w:val="0"/>
              <w:contextualSpacing/>
              <w:jc w:val="both"/>
              <w:rPr>
                <w:sz w:val="20"/>
                <w:szCs w:val="20"/>
                <w:lang w:eastAsia="en-US"/>
              </w:rPr>
            </w:pPr>
            <w:r w:rsidRPr="000036E4">
              <w:rPr>
                <w:sz w:val="20"/>
                <w:szCs w:val="20"/>
                <w:lang w:eastAsia="en-US"/>
              </w:rPr>
              <w:t>_________________________</w:t>
            </w:r>
            <w:r w:rsidR="00580D98" w:rsidRPr="000036E4">
              <w:rPr>
                <w:sz w:val="20"/>
                <w:szCs w:val="20"/>
                <w:lang w:eastAsia="en-US"/>
              </w:rPr>
              <w:t xml:space="preserve"> УФПС </w:t>
            </w:r>
          </w:p>
          <w:p w14:paraId="70C4A930" w14:textId="77777777" w:rsidR="00580D98" w:rsidRPr="000036E4" w:rsidRDefault="00580D98" w:rsidP="00580D98">
            <w:pPr>
              <w:autoSpaceDE w:val="0"/>
              <w:autoSpaceDN w:val="0"/>
              <w:adjustRightInd w:val="0"/>
              <w:contextualSpacing/>
              <w:jc w:val="both"/>
              <w:rPr>
                <w:sz w:val="20"/>
                <w:szCs w:val="20"/>
                <w:lang w:eastAsia="en-US"/>
              </w:rPr>
            </w:pPr>
            <w:r w:rsidRPr="000036E4">
              <w:rPr>
                <w:sz w:val="20"/>
                <w:szCs w:val="20"/>
                <w:lang w:eastAsia="en-US"/>
              </w:rPr>
              <w:t>Архангельской области</w:t>
            </w:r>
            <w:r w:rsidRPr="000036E4">
              <w:rPr>
                <w:sz w:val="20"/>
                <w:szCs w:val="20"/>
                <w:lang w:eastAsia="en-US"/>
              </w:rPr>
              <w:tab/>
            </w:r>
          </w:p>
          <w:p w14:paraId="439B78AB" w14:textId="09C339BB" w:rsidR="00F60EC8" w:rsidRPr="000036E4" w:rsidRDefault="00580D98" w:rsidP="00580D98">
            <w:pPr>
              <w:rPr>
                <w:rFonts w:eastAsia="Arial Unicode MS"/>
                <w:color w:val="000000"/>
                <w:sz w:val="20"/>
                <w:szCs w:val="20"/>
                <w:lang w:val="ru"/>
              </w:rPr>
            </w:pPr>
            <w:r w:rsidRPr="000036E4">
              <w:rPr>
                <w:sz w:val="20"/>
                <w:szCs w:val="20"/>
                <w:lang w:eastAsia="en-US"/>
              </w:rPr>
              <w:t>____________________/</w:t>
            </w:r>
            <w:r w:rsidR="00261D59" w:rsidRPr="000036E4">
              <w:rPr>
                <w:sz w:val="20"/>
                <w:szCs w:val="20"/>
                <w:lang w:eastAsia="en-US"/>
              </w:rPr>
              <w:t>__________</w:t>
            </w:r>
            <w:r w:rsidRPr="000036E4">
              <w:rPr>
                <w:sz w:val="20"/>
                <w:szCs w:val="20"/>
                <w:lang w:eastAsia="en-US"/>
              </w:rPr>
              <w:t>/</w:t>
            </w:r>
          </w:p>
          <w:p w14:paraId="3E71170E" w14:textId="77777777" w:rsidR="00F60EC8" w:rsidRPr="000036E4" w:rsidRDefault="00F60EC8" w:rsidP="00F60EC8">
            <w:pPr>
              <w:rPr>
                <w:rFonts w:eastAsia="Arial Unicode MS"/>
                <w:color w:val="000000"/>
                <w:sz w:val="20"/>
                <w:szCs w:val="20"/>
                <w:lang w:val="ru"/>
              </w:rPr>
            </w:pPr>
            <w:r w:rsidRPr="000036E4">
              <w:rPr>
                <w:rFonts w:eastAsia="Arial Unicode MS"/>
                <w:color w:val="000000"/>
                <w:sz w:val="20"/>
                <w:szCs w:val="20"/>
                <w:lang w:val="ru"/>
              </w:rPr>
              <w:t>подписано с применением ЭЦП</w:t>
            </w:r>
          </w:p>
        </w:tc>
        <w:tc>
          <w:tcPr>
            <w:tcW w:w="3827" w:type="dxa"/>
          </w:tcPr>
          <w:p w14:paraId="138E533F" w14:textId="77777777" w:rsidR="00F60EC8" w:rsidRPr="00F60EC8" w:rsidRDefault="00F60EC8" w:rsidP="00F60EC8">
            <w:pPr>
              <w:contextualSpacing/>
              <w:rPr>
                <w:rFonts w:eastAsia="Arial Unicode MS"/>
                <w:b/>
                <w:color w:val="000000"/>
                <w:sz w:val="20"/>
                <w:szCs w:val="20"/>
                <w:lang w:val="ru"/>
              </w:rPr>
            </w:pPr>
            <w:r w:rsidRPr="000036E4">
              <w:rPr>
                <w:rFonts w:eastAsia="Arial Unicode MS"/>
                <w:b/>
                <w:color w:val="000000"/>
                <w:sz w:val="20"/>
                <w:szCs w:val="20"/>
              </w:rPr>
              <w:t>Исполнитель</w:t>
            </w:r>
            <w:r w:rsidRPr="000036E4">
              <w:rPr>
                <w:rFonts w:eastAsia="Arial Unicode MS"/>
                <w:b/>
                <w:color w:val="000000"/>
                <w:sz w:val="20"/>
                <w:szCs w:val="20"/>
                <w:lang w:val="ru"/>
              </w:rPr>
              <w:t>:</w:t>
            </w:r>
            <w:r w:rsidRPr="00F60EC8">
              <w:rPr>
                <w:rFonts w:eastAsia="Arial Unicode MS"/>
                <w:b/>
                <w:color w:val="000000"/>
                <w:sz w:val="20"/>
                <w:szCs w:val="20"/>
                <w:lang w:val="ru"/>
              </w:rPr>
              <w:t xml:space="preserve"> </w:t>
            </w:r>
          </w:p>
          <w:p w14:paraId="561C6596" w14:textId="77777777" w:rsidR="00F60EC8" w:rsidRPr="00F60EC8" w:rsidRDefault="00F60EC8" w:rsidP="00F60EC8">
            <w:pPr>
              <w:rPr>
                <w:rFonts w:eastAsia="Arial Unicode MS"/>
                <w:color w:val="000000"/>
                <w:sz w:val="20"/>
                <w:szCs w:val="20"/>
                <w:lang w:val="ru"/>
              </w:rPr>
            </w:pPr>
          </w:p>
        </w:tc>
      </w:tr>
    </w:tbl>
    <w:p w14:paraId="255727A1" w14:textId="77777777" w:rsidR="00E51824" w:rsidRDefault="00E51824" w:rsidP="00E51824">
      <w:pPr>
        <w:spacing w:after="200" w:line="276" w:lineRule="auto"/>
        <w:jc w:val="center"/>
      </w:pPr>
    </w:p>
    <w:sectPr w:rsidR="00E51824" w:rsidSect="005618F3">
      <w:headerReference w:type="default" r:id="rId16"/>
      <w:headerReference w:type="first" r:id="rId17"/>
      <w:pgSz w:w="11906" w:h="16838"/>
      <w:pgMar w:top="851" w:right="567" w:bottom="567"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FFBBD" w14:textId="77777777" w:rsidR="00A35955" w:rsidRDefault="00A35955" w:rsidP="00EF74C9">
      <w:r>
        <w:separator/>
      </w:r>
    </w:p>
  </w:endnote>
  <w:endnote w:type="continuationSeparator" w:id="0">
    <w:p w14:paraId="464554A9" w14:textId="77777777" w:rsidR="00A35955" w:rsidRDefault="00A35955" w:rsidP="00EF74C9">
      <w:r>
        <w:continuationSeparator/>
      </w:r>
    </w:p>
  </w:endnote>
  <w:endnote w:type="continuationNotice" w:id="1">
    <w:p w14:paraId="29E43EAB" w14:textId="77777777" w:rsidR="00A35955" w:rsidRDefault="00A359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CCF08" w14:textId="77777777" w:rsidR="00A35955" w:rsidRDefault="00A35955" w:rsidP="00EF74C9">
      <w:r>
        <w:separator/>
      </w:r>
    </w:p>
  </w:footnote>
  <w:footnote w:type="continuationSeparator" w:id="0">
    <w:p w14:paraId="7F90C51C" w14:textId="77777777" w:rsidR="00A35955" w:rsidRDefault="00A35955" w:rsidP="00EF74C9">
      <w:r>
        <w:continuationSeparator/>
      </w:r>
    </w:p>
  </w:footnote>
  <w:footnote w:type="continuationNotice" w:id="1">
    <w:p w14:paraId="02D96BF0" w14:textId="77777777" w:rsidR="00A35955" w:rsidRDefault="00A3595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FCA9D" w14:textId="7E89CBE5" w:rsidR="001E7E85" w:rsidRDefault="001E7E85" w:rsidP="00EA450F">
    <w:pPr>
      <w:pStyle w:val="ad"/>
      <w:jc w:val="center"/>
    </w:pPr>
    <w:r>
      <w:fldChar w:fldCharType="begin"/>
    </w:r>
    <w:r>
      <w:instrText>PAGE   \* MERGEFORMAT</w:instrText>
    </w:r>
    <w:r>
      <w:fldChar w:fldCharType="separate"/>
    </w:r>
    <w:r w:rsidR="0086643E">
      <w:rPr>
        <w:noProof/>
      </w:rPr>
      <w:t>16</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483E8" w14:textId="77777777" w:rsidR="001E7E85" w:rsidRDefault="001E7E85">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20B1043"/>
    <w:multiLevelType w:val="hybridMultilevel"/>
    <w:tmpl w:val="D8AE3D92"/>
    <w:lvl w:ilvl="0" w:tplc="610A1FCA">
      <w:start w:val="1"/>
      <w:numFmt w:val="decimal"/>
      <w:lvlText w:val="3.1.%1."/>
      <w:lvlJc w:val="left"/>
      <w:pPr>
        <w:ind w:left="2024" w:hanging="360"/>
      </w:pPr>
      <w:rPr>
        <w:rFonts w:hint="default"/>
        <w:b w:val="0"/>
      </w:rPr>
    </w:lvl>
    <w:lvl w:ilvl="1" w:tplc="04190019" w:tentative="1">
      <w:start w:val="1"/>
      <w:numFmt w:val="lowerLetter"/>
      <w:lvlText w:val="%2."/>
      <w:lvlJc w:val="left"/>
      <w:pPr>
        <w:ind w:left="2744" w:hanging="360"/>
      </w:pPr>
    </w:lvl>
    <w:lvl w:ilvl="2" w:tplc="0419001B" w:tentative="1">
      <w:start w:val="1"/>
      <w:numFmt w:val="lowerRoman"/>
      <w:lvlText w:val="%3."/>
      <w:lvlJc w:val="right"/>
      <w:pPr>
        <w:ind w:left="3464" w:hanging="180"/>
      </w:pPr>
    </w:lvl>
    <w:lvl w:ilvl="3" w:tplc="0419000F" w:tentative="1">
      <w:start w:val="1"/>
      <w:numFmt w:val="decimal"/>
      <w:lvlText w:val="%4."/>
      <w:lvlJc w:val="left"/>
      <w:pPr>
        <w:ind w:left="4184" w:hanging="360"/>
      </w:pPr>
    </w:lvl>
    <w:lvl w:ilvl="4" w:tplc="04190019" w:tentative="1">
      <w:start w:val="1"/>
      <w:numFmt w:val="lowerLetter"/>
      <w:lvlText w:val="%5."/>
      <w:lvlJc w:val="left"/>
      <w:pPr>
        <w:ind w:left="4904" w:hanging="360"/>
      </w:pPr>
    </w:lvl>
    <w:lvl w:ilvl="5" w:tplc="0419001B" w:tentative="1">
      <w:start w:val="1"/>
      <w:numFmt w:val="lowerRoman"/>
      <w:lvlText w:val="%6."/>
      <w:lvlJc w:val="right"/>
      <w:pPr>
        <w:ind w:left="5624" w:hanging="180"/>
      </w:pPr>
    </w:lvl>
    <w:lvl w:ilvl="6" w:tplc="0419000F" w:tentative="1">
      <w:start w:val="1"/>
      <w:numFmt w:val="decimal"/>
      <w:lvlText w:val="%7."/>
      <w:lvlJc w:val="left"/>
      <w:pPr>
        <w:ind w:left="6344" w:hanging="360"/>
      </w:pPr>
    </w:lvl>
    <w:lvl w:ilvl="7" w:tplc="04190019" w:tentative="1">
      <w:start w:val="1"/>
      <w:numFmt w:val="lowerLetter"/>
      <w:lvlText w:val="%8."/>
      <w:lvlJc w:val="left"/>
      <w:pPr>
        <w:ind w:left="7064" w:hanging="360"/>
      </w:pPr>
    </w:lvl>
    <w:lvl w:ilvl="8" w:tplc="0419001B" w:tentative="1">
      <w:start w:val="1"/>
      <w:numFmt w:val="lowerRoman"/>
      <w:lvlText w:val="%9."/>
      <w:lvlJc w:val="right"/>
      <w:pPr>
        <w:ind w:left="7784" w:hanging="180"/>
      </w:pPr>
    </w:lvl>
  </w:abstractNum>
  <w:abstractNum w:abstractNumId="4"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3E3355"/>
    <w:multiLevelType w:val="hybridMultilevel"/>
    <w:tmpl w:val="12CA3FDA"/>
    <w:lvl w:ilvl="0" w:tplc="D292DA58">
      <w:start w:val="1"/>
      <w:numFmt w:val="decimal"/>
      <w:lvlText w:val="4.2.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BE77D8"/>
    <w:multiLevelType w:val="hybridMultilevel"/>
    <w:tmpl w:val="D9F41B66"/>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0D5479F9"/>
    <w:multiLevelType w:val="hybridMultilevel"/>
    <w:tmpl w:val="A6245AB6"/>
    <w:lvl w:ilvl="0" w:tplc="DC123552">
      <w:start w:val="1"/>
      <w:numFmt w:val="decimal"/>
      <w:lvlText w:val="4.1.1.%1."/>
      <w:lvlJc w:val="left"/>
      <w:pPr>
        <w:ind w:left="2355" w:hanging="360"/>
      </w:pPr>
      <w:rPr>
        <w:rFonts w:hint="default"/>
      </w:rPr>
    </w:lvl>
    <w:lvl w:ilvl="1" w:tplc="A7FABE0E">
      <w:start w:val="1"/>
      <w:numFmt w:val="decimal"/>
      <w:lvlText w:val="4.1.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F4B5E4E"/>
    <w:multiLevelType w:val="multilevel"/>
    <w:tmpl w:val="3C7E15D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775112"/>
    <w:multiLevelType w:val="hybridMultilevel"/>
    <w:tmpl w:val="BDF0418E"/>
    <w:lvl w:ilvl="0" w:tplc="0FD2470C">
      <w:start w:val="1"/>
      <w:numFmt w:val="decimal"/>
      <w:lvlText w:val="4.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5" w15:restartNumberingAfterBreak="0">
    <w:nsid w:val="16AA2709"/>
    <w:multiLevelType w:val="hybridMultilevel"/>
    <w:tmpl w:val="FD4251A4"/>
    <w:lvl w:ilvl="0" w:tplc="EB4C4630">
      <w:start w:val="1"/>
      <w:numFmt w:val="decimal"/>
      <w:lvlText w:val="4.2.6.%1."/>
      <w:lvlJc w:val="left"/>
      <w:pPr>
        <w:ind w:left="20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8E22E5"/>
    <w:multiLevelType w:val="hybridMultilevel"/>
    <w:tmpl w:val="996C460C"/>
    <w:lvl w:ilvl="0" w:tplc="49DAC622">
      <w:start w:val="1"/>
      <w:numFmt w:val="decimal"/>
      <w:lvlText w:val="4.2.9.%1."/>
      <w:lvlJc w:val="left"/>
      <w:pPr>
        <w:ind w:left="20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0D0806"/>
    <w:multiLevelType w:val="multilevel"/>
    <w:tmpl w:val="EF6802EE"/>
    <w:lvl w:ilvl="0">
      <w:start w:val="1"/>
      <w:numFmt w:val="decimal"/>
      <w:lvlText w:val="РАЗДЕЛ %1."/>
      <w:lvlJc w:val="left"/>
      <w:pPr>
        <w:ind w:left="0" w:firstLine="0"/>
      </w:pPr>
      <w:rPr>
        <w:rFonts w:hint="default"/>
        <w:sz w:val="24"/>
      </w:rPr>
    </w:lvl>
    <w:lvl w:ilvl="1">
      <w:start w:val="1"/>
      <w:numFmt w:val="decimal"/>
      <w:lvlText w:val="%1.%2."/>
      <w:lvlJc w:val="left"/>
      <w:pPr>
        <w:ind w:left="0" w:firstLine="851"/>
      </w:pPr>
      <w:rPr>
        <w:rFonts w:hint="default"/>
        <w:b w:val="0"/>
        <w:sz w:val="24"/>
      </w:rPr>
    </w:lvl>
    <w:lvl w:ilvl="2">
      <w:start w:val="1"/>
      <w:numFmt w:val="decimal"/>
      <w:lvlText w:val="4.2.%3."/>
      <w:lvlJc w:val="left"/>
      <w:pPr>
        <w:ind w:left="0" w:firstLine="1304"/>
      </w:pPr>
      <w:rPr>
        <w:rFonts w:hint="default"/>
        <w:b w:val="0"/>
        <w:i w:val="0"/>
        <w:sz w:val="24"/>
      </w:rPr>
    </w:lvl>
    <w:lvl w:ilvl="3">
      <w:start w:val="1"/>
      <w:numFmt w:val="decimal"/>
      <w:lvlText w:val="%1.%2.%3.%4."/>
      <w:lvlJc w:val="left"/>
      <w:pPr>
        <w:tabs>
          <w:tab w:val="num" w:pos="1701"/>
        </w:tabs>
        <w:ind w:left="0" w:firstLine="851"/>
      </w:pPr>
      <w:rPr>
        <w:rFonts w:hint="default"/>
        <w:color w:val="auto"/>
        <w:sz w:val="24"/>
        <w:u w:val="none"/>
      </w:rPr>
    </w:lvl>
    <w:lvl w:ilvl="4">
      <w:start w:val="1"/>
      <w:numFmt w:val="bullet"/>
      <w:lvlText w:val=""/>
      <w:lvlJc w:val="left"/>
      <w:pPr>
        <w:ind w:left="0" w:firstLine="1191"/>
      </w:pPr>
      <w:rPr>
        <w:rFonts w:ascii="Symbol" w:hAnsi="Symbol" w:hint="default"/>
        <w:color w:val="595959" w:themeColor="text1" w:themeTint="A6"/>
        <w:sz w:val="20"/>
      </w:rPr>
    </w:lvl>
    <w:lvl w:ilvl="5">
      <w:start w:val="1"/>
      <w:numFmt w:val="none"/>
      <w:lvlText w:val=""/>
      <w:lvlJc w:val="right"/>
      <w:pPr>
        <w:ind w:left="0" w:firstLine="1191"/>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2926255"/>
    <w:multiLevelType w:val="multilevel"/>
    <w:tmpl w:val="006CA720"/>
    <w:lvl w:ilvl="0">
      <w:start w:val="1"/>
      <w:numFmt w:val="decimal"/>
      <w:lvlText w:val="%1."/>
      <w:lvlJc w:val="left"/>
      <w:pPr>
        <w:ind w:left="360" w:hanging="360"/>
      </w:pPr>
      <w:rPr>
        <w:sz w:val="20"/>
        <w:szCs w:val="20"/>
      </w:rPr>
    </w:lvl>
    <w:lvl w:ilvl="1">
      <w:start w:val="1"/>
      <w:numFmt w:val="decimal"/>
      <w:lvlText w:val="%1.%2."/>
      <w:lvlJc w:val="left"/>
      <w:pPr>
        <w:ind w:left="1850" w:hanging="432"/>
      </w:pPr>
      <w:rPr>
        <w:b w:val="0"/>
        <w:sz w:val="20"/>
        <w:szCs w:val="20"/>
      </w:rPr>
    </w:lvl>
    <w:lvl w:ilvl="2">
      <w:start w:val="1"/>
      <w:numFmt w:val="decimal"/>
      <w:lvlText w:val="%1.%2.%3."/>
      <w:lvlJc w:val="left"/>
      <w:pPr>
        <w:ind w:left="1923" w:hanging="504"/>
      </w:pPr>
      <w:rPr>
        <w:sz w:val="20"/>
        <w:szCs w:val="20"/>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7D2395"/>
    <w:multiLevelType w:val="hybridMultilevel"/>
    <w:tmpl w:val="20E697BA"/>
    <w:lvl w:ilvl="0" w:tplc="F7DEAAF6">
      <w:start w:val="1"/>
      <w:numFmt w:val="decimal"/>
      <w:lvlText w:val="4.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5F31409"/>
    <w:multiLevelType w:val="hybridMultilevel"/>
    <w:tmpl w:val="A3463980"/>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28EA5B49"/>
    <w:multiLevelType w:val="multilevel"/>
    <w:tmpl w:val="B6F8CFD8"/>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CCC4736"/>
    <w:multiLevelType w:val="hybridMultilevel"/>
    <w:tmpl w:val="85826CC6"/>
    <w:lvl w:ilvl="0" w:tplc="8B5A85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DE03A9"/>
    <w:multiLevelType w:val="hybridMultilevel"/>
    <w:tmpl w:val="B58E9DD4"/>
    <w:lvl w:ilvl="0" w:tplc="D5B4D6F8">
      <w:start w:val="1"/>
      <w:numFmt w:val="decimal"/>
      <w:lvlText w:val="4.3.%1."/>
      <w:lvlJc w:val="left"/>
      <w:pPr>
        <w:ind w:left="20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C1675A"/>
    <w:multiLevelType w:val="hybridMultilevel"/>
    <w:tmpl w:val="6F50BB12"/>
    <w:lvl w:ilvl="0" w:tplc="64102AA6">
      <w:start w:val="1"/>
      <w:numFmt w:val="decimal"/>
      <w:lvlText w:val="3.5.%1."/>
      <w:lvlJc w:val="left"/>
      <w:pPr>
        <w:ind w:left="1571" w:hanging="360"/>
      </w:pPr>
      <w:rPr>
        <w:rFonts w:hint="default"/>
        <w:b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15:restartNumberingAfterBreak="0">
    <w:nsid w:val="3DCA1DBD"/>
    <w:multiLevelType w:val="hybridMultilevel"/>
    <w:tmpl w:val="1FD6DE84"/>
    <w:lvl w:ilvl="0" w:tplc="484E39B4">
      <w:start w:val="1"/>
      <w:numFmt w:val="decimal"/>
      <w:lvlText w:val="4.2.7.%1."/>
      <w:lvlJc w:val="left"/>
      <w:pPr>
        <w:ind w:left="20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3D44262"/>
    <w:multiLevelType w:val="hybridMultilevel"/>
    <w:tmpl w:val="D5468AAA"/>
    <w:lvl w:ilvl="0" w:tplc="5EB819F8">
      <w:start w:val="1"/>
      <w:numFmt w:val="decimal"/>
      <w:lvlText w:val="4.1.8.%1."/>
      <w:lvlJc w:val="left"/>
      <w:pPr>
        <w:ind w:left="31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E7B6089"/>
    <w:multiLevelType w:val="hybridMultilevel"/>
    <w:tmpl w:val="0C685A32"/>
    <w:lvl w:ilvl="0" w:tplc="101417D6">
      <w:start w:val="1"/>
      <w:numFmt w:val="decimal"/>
      <w:lvlText w:val="4.3.2.%1."/>
      <w:lvlJc w:val="left"/>
      <w:pPr>
        <w:ind w:left="20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AE15E0"/>
    <w:multiLevelType w:val="multilevel"/>
    <w:tmpl w:val="58448534"/>
    <w:lvl w:ilvl="0">
      <w:start w:val="5"/>
      <w:numFmt w:val="decimal"/>
      <w:lvlText w:val="%1."/>
      <w:lvlJc w:val="left"/>
      <w:pPr>
        <w:ind w:left="720" w:hanging="360"/>
      </w:pPr>
      <w:rPr>
        <w:rFonts w:hint="default"/>
      </w:rPr>
    </w:lvl>
    <w:lvl w:ilvl="1">
      <w:start w:val="6"/>
      <w:numFmt w:val="decimal"/>
      <w:isLgl/>
      <w:lvlText w:val="%1.%2."/>
      <w:lvlJc w:val="left"/>
      <w:pPr>
        <w:ind w:left="305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01A05D3"/>
    <w:multiLevelType w:val="multilevel"/>
    <w:tmpl w:val="6078467A"/>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9FB0652"/>
    <w:multiLevelType w:val="hybridMultilevel"/>
    <w:tmpl w:val="3C0042B2"/>
    <w:lvl w:ilvl="0" w:tplc="8B5A85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2A6214F"/>
    <w:multiLevelType w:val="hybridMultilevel"/>
    <w:tmpl w:val="A47474B8"/>
    <w:lvl w:ilvl="0" w:tplc="8B5A850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73031CF9"/>
    <w:multiLevelType w:val="multilevel"/>
    <w:tmpl w:val="A94C4A3E"/>
    <w:lvl w:ilvl="0">
      <w:start w:val="1"/>
      <w:numFmt w:val="decimal"/>
      <w:lvlText w:val="%1."/>
      <w:lvlJc w:val="left"/>
      <w:pPr>
        <w:ind w:left="360" w:hanging="360"/>
      </w:pPr>
      <w:rPr>
        <w:b w:val="0"/>
        <w:sz w:val="20"/>
        <w:szCs w:val="20"/>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8" w15:restartNumberingAfterBreak="0">
    <w:nsid w:val="731B2BF8"/>
    <w:multiLevelType w:val="multilevel"/>
    <w:tmpl w:val="01E03B96"/>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7B831EB2"/>
    <w:multiLevelType w:val="hybridMultilevel"/>
    <w:tmpl w:val="555E6F66"/>
    <w:lvl w:ilvl="0" w:tplc="60DAE34C">
      <w:start w:val="1"/>
      <w:numFmt w:val="decimal"/>
      <w:lvlText w:val="4.1.%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FA5331"/>
    <w:multiLevelType w:val="hybridMultilevel"/>
    <w:tmpl w:val="852664A6"/>
    <w:lvl w:ilvl="0" w:tplc="DDAEFDE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1" w15:restartNumberingAfterBreak="0">
    <w:nsid w:val="7E10112C"/>
    <w:multiLevelType w:val="multilevel"/>
    <w:tmpl w:val="CE54F3CA"/>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2" w15:restartNumberingAfterBreak="0">
    <w:nsid w:val="7EC81CA9"/>
    <w:multiLevelType w:val="hybridMultilevel"/>
    <w:tmpl w:val="86EA3250"/>
    <w:lvl w:ilvl="0" w:tplc="8B5A8502">
      <w:start w:val="1"/>
      <w:numFmt w:val="bullet"/>
      <w:lvlText w:val=""/>
      <w:lvlJc w:val="left"/>
      <w:pPr>
        <w:ind w:left="2024" w:hanging="360"/>
      </w:pPr>
      <w:rPr>
        <w:rFonts w:ascii="Symbol" w:hAnsi="Symbol" w:hint="default"/>
      </w:rPr>
    </w:lvl>
    <w:lvl w:ilvl="1" w:tplc="04190003" w:tentative="1">
      <w:start w:val="1"/>
      <w:numFmt w:val="bullet"/>
      <w:lvlText w:val="o"/>
      <w:lvlJc w:val="left"/>
      <w:pPr>
        <w:ind w:left="2744" w:hanging="360"/>
      </w:pPr>
      <w:rPr>
        <w:rFonts w:ascii="Courier New" w:hAnsi="Courier New" w:cs="Courier New" w:hint="default"/>
      </w:rPr>
    </w:lvl>
    <w:lvl w:ilvl="2" w:tplc="04190005" w:tentative="1">
      <w:start w:val="1"/>
      <w:numFmt w:val="bullet"/>
      <w:lvlText w:val=""/>
      <w:lvlJc w:val="left"/>
      <w:pPr>
        <w:ind w:left="3464" w:hanging="360"/>
      </w:pPr>
      <w:rPr>
        <w:rFonts w:ascii="Wingdings" w:hAnsi="Wingdings" w:hint="default"/>
      </w:rPr>
    </w:lvl>
    <w:lvl w:ilvl="3" w:tplc="04190001" w:tentative="1">
      <w:start w:val="1"/>
      <w:numFmt w:val="bullet"/>
      <w:lvlText w:val=""/>
      <w:lvlJc w:val="left"/>
      <w:pPr>
        <w:ind w:left="4184" w:hanging="360"/>
      </w:pPr>
      <w:rPr>
        <w:rFonts w:ascii="Symbol" w:hAnsi="Symbol" w:hint="default"/>
      </w:rPr>
    </w:lvl>
    <w:lvl w:ilvl="4" w:tplc="04190003" w:tentative="1">
      <w:start w:val="1"/>
      <w:numFmt w:val="bullet"/>
      <w:lvlText w:val="o"/>
      <w:lvlJc w:val="left"/>
      <w:pPr>
        <w:ind w:left="4904" w:hanging="360"/>
      </w:pPr>
      <w:rPr>
        <w:rFonts w:ascii="Courier New" w:hAnsi="Courier New" w:cs="Courier New" w:hint="default"/>
      </w:rPr>
    </w:lvl>
    <w:lvl w:ilvl="5" w:tplc="04190005" w:tentative="1">
      <w:start w:val="1"/>
      <w:numFmt w:val="bullet"/>
      <w:lvlText w:val=""/>
      <w:lvlJc w:val="left"/>
      <w:pPr>
        <w:ind w:left="5624" w:hanging="360"/>
      </w:pPr>
      <w:rPr>
        <w:rFonts w:ascii="Wingdings" w:hAnsi="Wingdings" w:hint="default"/>
      </w:rPr>
    </w:lvl>
    <w:lvl w:ilvl="6" w:tplc="04190001" w:tentative="1">
      <w:start w:val="1"/>
      <w:numFmt w:val="bullet"/>
      <w:lvlText w:val=""/>
      <w:lvlJc w:val="left"/>
      <w:pPr>
        <w:ind w:left="6344" w:hanging="360"/>
      </w:pPr>
      <w:rPr>
        <w:rFonts w:ascii="Symbol" w:hAnsi="Symbol" w:hint="default"/>
      </w:rPr>
    </w:lvl>
    <w:lvl w:ilvl="7" w:tplc="04190003" w:tentative="1">
      <w:start w:val="1"/>
      <w:numFmt w:val="bullet"/>
      <w:lvlText w:val="o"/>
      <w:lvlJc w:val="left"/>
      <w:pPr>
        <w:ind w:left="7064" w:hanging="360"/>
      </w:pPr>
      <w:rPr>
        <w:rFonts w:ascii="Courier New" w:hAnsi="Courier New" w:cs="Courier New" w:hint="default"/>
      </w:rPr>
    </w:lvl>
    <w:lvl w:ilvl="8" w:tplc="04190005" w:tentative="1">
      <w:start w:val="1"/>
      <w:numFmt w:val="bullet"/>
      <w:lvlText w:val=""/>
      <w:lvlJc w:val="left"/>
      <w:pPr>
        <w:ind w:left="7784" w:hanging="360"/>
      </w:pPr>
      <w:rPr>
        <w:rFonts w:ascii="Wingdings" w:hAnsi="Wingdings" w:hint="default"/>
      </w:rPr>
    </w:lvl>
  </w:abstractNum>
  <w:abstractNum w:abstractNumId="43" w15:restartNumberingAfterBreak="0">
    <w:nsid w:val="7FF647D4"/>
    <w:multiLevelType w:val="hybridMultilevel"/>
    <w:tmpl w:val="37B0E176"/>
    <w:lvl w:ilvl="0" w:tplc="E2D0088C">
      <w:start w:val="1"/>
      <w:numFmt w:val="decimal"/>
      <w:lvlText w:val="3.4.%1."/>
      <w:lvlJc w:val="left"/>
      <w:pPr>
        <w:ind w:left="1571" w:hanging="360"/>
      </w:pPr>
      <w:rPr>
        <w:rFonts w:hint="default"/>
        <w:b w:val="0"/>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9"/>
  </w:num>
  <w:num w:numId="2">
    <w:abstractNumId w:val="14"/>
  </w:num>
  <w:num w:numId="3">
    <w:abstractNumId w:val="6"/>
  </w:num>
  <w:num w:numId="4">
    <w:abstractNumId w:val="8"/>
  </w:num>
  <w:num w:numId="5">
    <w:abstractNumId w:val="4"/>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1"/>
  </w:num>
  <w:num w:numId="16">
    <w:abstractNumId w:val="43"/>
  </w:num>
  <w:num w:numId="17">
    <w:abstractNumId w:val="26"/>
  </w:num>
  <w:num w:numId="18">
    <w:abstractNumId w:val="39"/>
  </w:num>
  <w:num w:numId="19">
    <w:abstractNumId w:val="3"/>
  </w:num>
  <w:num w:numId="20">
    <w:abstractNumId w:val="42"/>
  </w:num>
  <w:num w:numId="21">
    <w:abstractNumId w:val="36"/>
  </w:num>
  <w:num w:numId="22">
    <w:abstractNumId w:val="15"/>
  </w:num>
  <w:num w:numId="23">
    <w:abstractNumId w:val="27"/>
  </w:num>
  <w:num w:numId="24">
    <w:abstractNumId w:val="23"/>
  </w:num>
  <w:num w:numId="25">
    <w:abstractNumId w:val="16"/>
  </w:num>
  <w:num w:numId="26">
    <w:abstractNumId w:val="34"/>
  </w:num>
  <w:num w:numId="27">
    <w:abstractNumId w:val="25"/>
  </w:num>
  <w:num w:numId="28">
    <w:abstractNumId w:val="31"/>
  </w:num>
  <w:num w:numId="29">
    <w:abstractNumId w:val="20"/>
  </w:num>
  <w:num w:numId="30">
    <w:abstractNumId w:val="13"/>
  </w:num>
  <w:num w:numId="31">
    <w:abstractNumId w:val="5"/>
  </w:num>
  <w:num w:numId="32">
    <w:abstractNumId w:val="30"/>
  </w:num>
  <w:num w:numId="33">
    <w:abstractNumId w:val="10"/>
  </w:num>
  <w:num w:numId="34">
    <w:abstractNumId w:val="37"/>
  </w:num>
  <w:num w:numId="35">
    <w:abstractNumId w:val="9"/>
  </w:num>
  <w:num w:numId="36">
    <w:abstractNumId w:val="38"/>
  </w:num>
  <w:num w:numId="37">
    <w:abstractNumId w:val="32"/>
  </w:num>
  <w:num w:numId="38">
    <w:abstractNumId w:val="12"/>
  </w:num>
  <w:num w:numId="39">
    <w:abstractNumId w:val="33"/>
  </w:num>
  <w:num w:numId="40">
    <w:abstractNumId w:val="41"/>
  </w:num>
  <w:num w:numId="41">
    <w:abstractNumId w:val="11"/>
  </w:num>
  <w:num w:numId="42">
    <w:abstractNumId w:val="4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C78"/>
    <w:rsid w:val="00002FC4"/>
    <w:rsid w:val="000036E4"/>
    <w:rsid w:val="00004529"/>
    <w:rsid w:val="00004F5F"/>
    <w:rsid w:val="0000511A"/>
    <w:rsid w:val="000051BE"/>
    <w:rsid w:val="000051DE"/>
    <w:rsid w:val="00005474"/>
    <w:rsid w:val="00005FAF"/>
    <w:rsid w:val="000063FC"/>
    <w:rsid w:val="000064DB"/>
    <w:rsid w:val="0000655A"/>
    <w:rsid w:val="000066EC"/>
    <w:rsid w:val="00006D42"/>
    <w:rsid w:val="000070FB"/>
    <w:rsid w:val="0000710B"/>
    <w:rsid w:val="00007330"/>
    <w:rsid w:val="0000765A"/>
    <w:rsid w:val="000077A7"/>
    <w:rsid w:val="00007D17"/>
    <w:rsid w:val="000107BE"/>
    <w:rsid w:val="000114CB"/>
    <w:rsid w:val="00012676"/>
    <w:rsid w:val="00012935"/>
    <w:rsid w:val="00012B55"/>
    <w:rsid w:val="0001339C"/>
    <w:rsid w:val="00013E68"/>
    <w:rsid w:val="000143CF"/>
    <w:rsid w:val="000147D8"/>
    <w:rsid w:val="00014933"/>
    <w:rsid w:val="00015073"/>
    <w:rsid w:val="0001515A"/>
    <w:rsid w:val="000159B8"/>
    <w:rsid w:val="00015AE0"/>
    <w:rsid w:val="00015F94"/>
    <w:rsid w:val="00016B92"/>
    <w:rsid w:val="00017C23"/>
    <w:rsid w:val="00017D8B"/>
    <w:rsid w:val="000204B6"/>
    <w:rsid w:val="000204E7"/>
    <w:rsid w:val="00021F56"/>
    <w:rsid w:val="000229CC"/>
    <w:rsid w:val="000229DD"/>
    <w:rsid w:val="00022CA7"/>
    <w:rsid w:val="00023913"/>
    <w:rsid w:val="000241DA"/>
    <w:rsid w:val="00025036"/>
    <w:rsid w:val="00026886"/>
    <w:rsid w:val="00026D75"/>
    <w:rsid w:val="00027007"/>
    <w:rsid w:val="00027B68"/>
    <w:rsid w:val="000301F7"/>
    <w:rsid w:val="00030789"/>
    <w:rsid w:val="0003082C"/>
    <w:rsid w:val="00030F51"/>
    <w:rsid w:val="000318F8"/>
    <w:rsid w:val="00031A86"/>
    <w:rsid w:val="00031C84"/>
    <w:rsid w:val="0003260C"/>
    <w:rsid w:val="00032632"/>
    <w:rsid w:val="000331FC"/>
    <w:rsid w:val="00033975"/>
    <w:rsid w:val="00034154"/>
    <w:rsid w:val="00035BD2"/>
    <w:rsid w:val="000370C1"/>
    <w:rsid w:val="00037820"/>
    <w:rsid w:val="00037AB6"/>
    <w:rsid w:val="00037FA5"/>
    <w:rsid w:val="00041987"/>
    <w:rsid w:val="00042479"/>
    <w:rsid w:val="00042703"/>
    <w:rsid w:val="00042CCC"/>
    <w:rsid w:val="00042D2C"/>
    <w:rsid w:val="0004366F"/>
    <w:rsid w:val="0004389F"/>
    <w:rsid w:val="0004393A"/>
    <w:rsid w:val="000440A1"/>
    <w:rsid w:val="000443F4"/>
    <w:rsid w:val="00045FB3"/>
    <w:rsid w:val="00046206"/>
    <w:rsid w:val="00047091"/>
    <w:rsid w:val="0004755D"/>
    <w:rsid w:val="00050055"/>
    <w:rsid w:val="00050CB8"/>
    <w:rsid w:val="00051BAD"/>
    <w:rsid w:val="00052364"/>
    <w:rsid w:val="000525AB"/>
    <w:rsid w:val="00054F8A"/>
    <w:rsid w:val="000554D0"/>
    <w:rsid w:val="000556D6"/>
    <w:rsid w:val="00055768"/>
    <w:rsid w:val="00055BAB"/>
    <w:rsid w:val="00055CD9"/>
    <w:rsid w:val="0005614C"/>
    <w:rsid w:val="00056502"/>
    <w:rsid w:val="00057948"/>
    <w:rsid w:val="000604A3"/>
    <w:rsid w:val="00060D44"/>
    <w:rsid w:val="00061193"/>
    <w:rsid w:val="000614D2"/>
    <w:rsid w:val="000617D3"/>
    <w:rsid w:val="000618CA"/>
    <w:rsid w:val="00061ECD"/>
    <w:rsid w:val="0006336D"/>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B41"/>
    <w:rsid w:val="00073B52"/>
    <w:rsid w:val="00073BE0"/>
    <w:rsid w:val="000741A0"/>
    <w:rsid w:val="0007432A"/>
    <w:rsid w:val="000746D9"/>
    <w:rsid w:val="00074C0A"/>
    <w:rsid w:val="00075046"/>
    <w:rsid w:val="00075552"/>
    <w:rsid w:val="000758AA"/>
    <w:rsid w:val="000759F2"/>
    <w:rsid w:val="00075DA1"/>
    <w:rsid w:val="00075FE9"/>
    <w:rsid w:val="00076056"/>
    <w:rsid w:val="00076798"/>
    <w:rsid w:val="0007689C"/>
    <w:rsid w:val="00077662"/>
    <w:rsid w:val="00077EB7"/>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464"/>
    <w:rsid w:val="000949D4"/>
    <w:rsid w:val="00094A68"/>
    <w:rsid w:val="00094D76"/>
    <w:rsid w:val="000958A6"/>
    <w:rsid w:val="00095CFB"/>
    <w:rsid w:val="000962EA"/>
    <w:rsid w:val="000965EE"/>
    <w:rsid w:val="00097D76"/>
    <w:rsid w:val="000A08F9"/>
    <w:rsid w:val="000A122B"/>
    <w:rsid w:val="000A13D8"/>
    <w:rsid w:val="000A1AE8"/>
    <w:rsid w:val="000A1BA8"/>
    <w:rsid w:val="000A1C9B"/>
    <w:rsid w:val="000A1D72"/>
    <w:rsid w:val="000A2300"/>
    <w:rsid w:val="000A25CA"/>
    <w:rsid w:val="000A2F34"/>
    <w:rsid w:val="000A323A"/>
    <w:rsid w:val="000A3DD6"/>
    <w:rsid w:val="000A3E3C"/>
    <w:rsid w:val="000A3E7A"/>
    <w:rsid w:val="000A4F46"/>
    <w:rsid w:val="000A5A77"/>
    <w:rsid w:val="000A65D2"/>
    <w:rsid w:val="000A673B"/>
    <w:rsid w:val="000A6D18"/>
    <w:rsid w:val="000A6ED5"/>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2A1"/>
    <w:rsid w:val="000B7457"/>
    <w:rsid w:val="000B7FEE"/>
    <w:rsid w:val="000C1132"/>
    <w:rsid w:val="000C1923"/>
    <w:rsid w:val="000C1C4B"/>
    <w:rsid w:val="000C220A"/>
    <w:rsid w:val="000C3781"/>
    <w:rsid w:val="000C4153"/>
    <w:rsid w:val="000C54C7"/>
    <w:rsid w:val="000C5505"/>
    <w:rsid w:val="000C6CEC"/>
    <w:rsid w:val="000C6D75"/>
    <w:rsid w:val="000C6E38"/>
    <w:rsid w:val="000C74B5"/>
    <w:rsid w:val="000C766F"/>
    <w:rsid w:val="000C7D38"/>
    <w:rsid w:val="000D0BFB"/>
    <w:rsid w:val="000D0D74"/>
    <w:rsid w:val="000D0EA9"/>
    <w:rsid w:val="000D10BC"/>
    <w:rsid w:val="000D2454"/>
    <w:rsid w:val="000D2510"/>
    <w:rsid w:val="000D288E"/>
    <w:rsid w:val="000D29A0"/>
    <w:rsid w:val="000D2AD6"/>
    <w:rsid w:val="000D3338"/>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53DD"/>
    <w:rsid w:val="000E7629"/>
    <w:rsid w:val="000F07BF"/>
    <w:rsid w:val="000F0CDF"/>
    <w:rsid w:val="000F11E3"/>
    <w:rsid w:val="000F14BE"/>
    <w:rsid w:val="000F17FD"/>
    <w:rsid w:val="000F1C18"/>
    <w:rsid w:val="000F1D01"/>
    <w:rsid w:val="000F1F4B"/>
    <w:rsid w:val="000F201E"/>
    <w:rsid w:val="000F47B9"/>
    <w:rsid w:val="000F56D2"/>
    <w:rsid w:val="000F7495"/>
    <w:rsid w:val="000F78EC"/>
    <w:rsid w:val="000F7E4C"/>
    <w:rsid w:val="00100080"/>
    <w:rsid w:val="00101344"/>
    <w:rsid w:val="00101D48"/>
    <w:rsid w:val="00102659"/>
    <w:rsid w:val="0010287E"/>
    <w:rsid w:val="001038BE"/>
    <w:rsid w:val="00103A06"/>
    <w:rsid w:val="00103AC7"/>
    <w:rsid w:val="00103C76"/>
    <w:rsid w:val="001042FC"/>
    <w:rsid w:val="001050F2"/>
    <w:rsid w:val="001057FF"/>
    <w:rsid w:val="001066FA"/>
    <w:rsid w:val="00106830"/>
    <w:rsid w:val="001078EC"/>
    <w:rsid w:val="001100E8"/>
    <w:rsid w:val="00111A93"/>
    <w:rsid w:val="00111E72"/>
    <w:rsid w:val="00113504"/>
    <w:rsid w:val="001137E7"/>
    <w:rsid w:val="00113E2E"/>
    <w:rsid w:val="00114604"/>
    <w:rsid w:val="00114667"/>
    <w:rsid w:val="00114C6B"/>
    <w:rsid w:val="001159E2"/>
    <w:rsid w:val="001159EF"/>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B92"/>
    <w:rsid w:val="00125D49"/>
    <w:rsid w:val="00126E27"/>
    <w:rsid w:val="00127253"/>
    <w:rsid w:val="0012795A"/>
    <w:rsid w:val="00127F35"/>
    <w:rsid w:val="00130287"/>
    <w:rsid w:val="0013048F"/>
    <w:rsid w:val="001304BD"/>
    <w:rsid w:val="001309D9"/>
    <w:rsid w:val="00131304"/>
    <w:rsid w:val="00131530"/>
    <w:rsid w:val="00131D47"/>
    <w:rsid w:val="001322A7"/>
    <w:rsid w:val="001325F2"/>
    <w:rsid w:val="00133068"/>
    <w:rsid w:val="00134074"/>
    <w:rsid w:val="001347F7"/>
    <w:rsid w:val="00134BEC"/>
    <w:rsid w:val="00134E72"/>
    <w:rsid w:val="00135810"/>
    <w:rsid w:val="00135A82"/>
    <w:rsid w:val="001360E7"/>
    <w:rsid w:val="00136433"/>
    <w:rsid w:val="001369C3"/>
    <w:rsid w:val="001376FA"/>
    <w:rsid w:val="00137B69"/>
    <w:rsid w:val="00140CD2"/>
    <w:rsid w:val="00140D72"/>
    <w:rsid w:val="00141236"/>
    <w:rsid w:val="0014272D"/>
    <w:rsid w:val="001428A7"/>
    <w:rsid w:val="001431CB"/>
    <w:rsid w:val="00143F05"/>
    <w:rsid w:val="001459E4"/>
    <w:rsid w:val="00146A98"/>
    <w:rsid w:val="00146ABE"/>
    <w:rsid w:val="001470E6"/>
    <w:rsid w:val="001474DD"/>
    <w:rsid w:val="001476DD"/>
    <w:rsid w:val="00151192"/>
    <w:rsid w:val="00151203"/>
    <w:rsid w:val="00153528"/>
    <w:rsid w:val="001536AC"/>
    <w:rsid w:val="00153936"/>
    <w:rsid w:val="001549A4"/>
    <w:rsid w:val="001566EC"/>
    <w:rsid w:val="001569A2"/>
    <w:rsid w:val="00156D67"/>
    <w:rsid w:val="00157560"/>
    <w:rsid w:val="00157FF1"/>
    <w:rsid w:val="001606DE"/>
    <w:rsid w:val="00160911"/>
    <w:rsid w:val="00160EFB"/>
    <w:rsid w:val="0016191D"/>
    <w:rsid w:val="00162DAE"/>
    <w:rsid w:val="00162E99"/>
    <w:rsid w:val="00162F2F"/>
    <w:rsid w:val="00162F8C"/>
    <w:rsid w:val="001639B9"/>
    <w:rsid w:val="00163DAF"/>
    <w:rsid w:val="00164E9C"/>
    <w:rsid w:val="00164FB0"/>
    <w:rsid w:val="00165170"/>
    <w:rsid w:val="0016587F"/>
    <w:rsid w:val="00166183"/>
    <w:rsid w:val="001675CF"/>
    <w:rsid w:val="001676A8"/>
    <w:rsid w:val="001708C9"/>
    <w:rsid w:val="00171E54"/>
    <w:rsid w:val="00173E6A"/>
    <w:rsid w:val="001740D0"/>
    <w:rsid w:val="00174332"/>
    <w:rsid w:val="001745A7"/>
    <w:rsid w:val="00174FE3"/>
    <w:rsid w:val="00176BDB"/>
    <w:rsid w:val="00176D12"/>
    <w:rsid w:val="0017769A"/>
    <w:rsid w:val="0018016E"/>
    <w:rsid w:val="00181346"/>
    <w:rsid w:val="00181B6F"/>
    <w:rsid w:val="0018352E"/>
    <w:rsid w:val="00183A59"/>
    <w:rsid w:val="00184F01"/>
    <w:rsid w:val="001859BD"/>
    <w:rsid w:val="001863C0"/>
    <w:rsid w:val="00186A1A"/>
    <w:rsid w:val="00186A2C"/>
    <w:rsid w:val="00186A75"/>
    <w:rsid w:val="00187CC7"/>
    <w:rsid w:val="00187EA5"/>
    <w:rsid w:val="00190ACD"/>
    <w:rsid w:val="00190F9C"/>
    <w:rsid w:val="001927DC"/>
    <w:rsid w:val="00193326"/>
    <w:rsid w:val="00193900"/>
    <w:rsid w:val="00195B71"/>
    <w:rsid w:val="00195FEB"/>
    <w:rsid w:val="00196709"/>
    <w:rsid w:val="001967E0"/>
    <w:rsid w:val="00197791"/>
    <w:rsid w:val="00197B5B"/>
    <w:rsid w:val="001A0672"/>
    <w:rsid w:val="001A10C4"/>
    <w:rsid w:val="001A2071"/>
    <w:rsid w:val="001A22F4"/>
    <w:rsid w:val="001A23CE"/>
    <w:rsid w:val="001A24D7"/>
    <w:rsid w:val="001A3272"/>
    <w:rsid w:val="001A3354"/>
    <w:rsid w:val="001A382C"/>
    <w:rsid w:val="001A38AB"/>
    <w:rsid w:val="001A4C14"/>
    <w:rsid w:val="001A58F7"/>
    <w:rsid w:val="001A762F"/>
    <w:rsid w:val="001A76FD"/>
    <w:rsid w:val="001A79AA"/>
    <w:rsid w:val="001A7EE4"/>
    <w:rsid w:val="001B0B31"/>
    <w:rsid w:val="001B0E25"/>
    <w:rsid w:val="001B1130"/>
    <w:rsid w:val="001B2C46"/>
    <w:rsid w:val="001B3C73"/>
    <w:rsid w:val="001B40E8"/>
    <w:rsid w:val="001B4650"/>
    <w:rsid w:val="001B5236"/>
    <w:rsid w:val="001B54DA"/>
    <w:rsid w:val="001B63AF"/>
    <w:rsid w:val="001B6D89"/>
    <w:rsid w:val="001B6F3E"/>
    <w:rsid w:val="001C07DB"/>
    <w:rsid w:val="001C0CCB"/>
    <w:rsid w:val="001C0FA9"/>
    <w:rsid w:val="001C23B1"/>
    <w:rsid w:val="001C2909"/>
    <w:rsid w:val="001C2FE6"/>
    <w:rsid w:val="001C3F89"/>
    <w:rsid w:val="001C4228"/>
    <w:rsid w:val="001C46A2"/>
    <w:rsid w:val="001C47E5"/>
    <w:rsid w:val="001C4C1B"/>
    <w:rsid w:val="001C4FB4"/>
    <w:rsid w:val="001C52D4"/>
    <w:rsid w:val="001C52DE"/>
    <w:rsid w:val="001C5B80"/>
    <w:rsid w:val="001C6362"/>
    <w:rsid w:val="001C6C5D"/>
    <w:rsid w:val="001C726C"/>
    <w:rsid w:val="001C7974"/>
    <w:rsid w:val="001D0187"/>
    <w:rsid w:val="001D0372"/>
    <w:rsid w:val="001D09DD"/>
    <w:rsid w:val="001D11F8"/>
    <w:rsid w:val="001D2460"/>
    <w:rsid w:val="001D263D"/>
    <w:rsid w:val="001D2F42"/>
    <w:rsid w:val="001D41A0"/>
    <w:rsid w:val="001D456F"/>
    <w:rsid w:val="001D4A58"/>
    <w:rsid w:val="001D50D3"/>
    <w:rsid w:val="001D51EF"/>
    <w:rsid w:val="001D6CF2"/>
    <w:rsid w:val="001D7605"/>
    <w:rsid w:val="001D77AB"/>
    <w:rsid w:val="001D7F21"/>
    <w:rsid w:val="001E1CA1"/>
    <w:rsid w:val="001E2347"/>
    <w:rsid w:val="001E24A5"/>
    <w:rsid w:val="001E2D94"/>
    <w:rsid w:val="001E31A6"/>
    <w:rsid w:val="001E3289"/>
    <w:rsid w:val="001E461A"/>
    <w:rsid w:val="001E4A42"/>
    <w:rsid w:val="001E4D3F"/>
    <w:rsid w:val="001E523C"/>
    <w:rsid w:val="001E5477"/>
    <w:rsid w:val="001E57FA"/>
    <w:rsid w:val="001E5A33"/>
    <w:rsid w:val="001E5AE2"/>
    <w:rsid w:val="001E5B64"/>
    <w:rsid w:val="001E5F0C"/>
    <w:rsid w:val="001E68CC"/>
    <w:rsid w:val="001E7B26"/>
    <w:rsid w:val="001E7C3C"/>
    <w:rsid w:val="001E7E85"/>
    <w:rsid w:val="001F00A1"/>
    <w:rsid w:val="001F0499"/>
    <w:rsid w:val="001F23F5"/>
    <w:rsid w:val="001F26A4"/>
    <w:rsid w:val="001F26C7"/>
    <w:rsid w:val="001F2A18"/>
    <w:rsid w:val="001F2F1A"/>
    <w:rsid w:val="001F402A"/>
    <w:rsid w:val="001F4A04"/>
    <w:rsid w:val="001F545D"/>
    <w:rsid w:val="001F5CB0"/>
    <w:rsid w:val="001F5E1F"/>
    <w:rsid w:val="001F6B59"/>
    <w:rsid w:val="0020062B"/>
    <w:rsid w:val="00200BA8"/>
    <w:rsid w:val="002010C4"/>
    <w:rsid w:val="00201C1C"/>
    <w:rsid w:val="00202490"/>
    <w:rsid w:val="0020251D"/>
    <w:rsid w:val="00202616"/>
    <w:rsid w:val="0020365A"/>
    <w:rsid w:val="00204082"/>
    <w:rsid w:val="00204522"/>
    <w:rsid w:val="0020664C"/>
    <w:rsid w:val="002068BE"/>
    <w:rsid w:val="00207A9A"/>
    <w:rsid w:val="00207C9D"/>
    <w:rsid w:val="002107C6"/>
    <w:rsid w:val="00210A83"/>
    <w:rsid w:val="00210BCA"/>
    <w:rsid w:val="00211F61"/>
    <w:rsid w:val="0021284D"/>
    <w:rsid w:val="00212B60"/>
    <w:rsid w:val="0021300B"/>
    <w:rsid w:val="00213066"/>
    <w:rsid w:val="00213549"/>
    <w:rsid w:val="00213A04"/>
    <w:rsid w:val="00215EF6"/>
    <w:rsid w:val="002160A9"/>
    <w:rsid w:val="00216633"/>
    <w:rsid w:val="00216830"/>
    <w:rsid w:val="00216B02"/>
    <w:rsid w:val="00216BEC"/>
    <w:rsid w:val="00217B0B"/>
    <w:rsid w:val="00220666"/>
    <w:rsid w:val="00220B0B"/>
    <w:rsid w:val="00220B8E"/>
    <w:rsid w:val="00220E50"/>
    <w:rsid w:val="002212B4"/>
    <w:rsid w:val="002213DB"/>
    <w:rsid w:val="0022287E"/>
    <w:rsid w:val="002229BB"/>
    <w:rsid w:val="00222B6C"/>
    <w:rsid w:val="00223614"/>
    <w:rsid w:val="00223F8C"/>
    <w:rsid w:val="002243E2"/>
    <w:rsid w:val="00224FCE"/>
    <w:rsid w:val="00225082"/>
    <w:rsid w:val="00225B6B"/>
    <w:rsid w:val="00225D5C"/>
    <w:rsid w:val="0022649F"/>
    <w:rsid w:val="00227003"/>
    <w:rsid w:val="00227505"/>
    <w:rsid w:val="002309D2"/>
    <w:rsid w:val="00231064"/>
    <w:rsid w:val="002312A9"/>
    <w:rsid w:val="0023170F"/>
    <w:rsid w:val="00231C62"/>
    <w:rsid w:val="00231C89"/>
    <w:rsid w:val="00233367"/>
    <w:rsid w:val="00233FE5"/>
    <w:rsid w:val="00234644"/>
    <w:rsid w:val="00234B16"/>
    <w:rsid w:val="0023667A"/>
    <w:rsid w:val="002370D9"/>
    <w:rsid w:val="002371A0"/>
    <w:rsid w:val="002376FD"/>
    <w:rsid w:val="00237B17"/>
    <w:rsid w:val="00240165"/>
    <w:rsid w:val="00240B3A"/>
    <w:rsid w:val="0024259A"/>
    <w:rsid w:val="002425DD"/>
    <w:rsid w:val="00243162"/>
    <w:rsid w:val="002434A1"/>
    <w:rsid w:val="00243F9E"/>
    <w:rsid w:val="00244792"/>
    <w:rsid w:val="002447D3"/>
    <w:rsid w:val="00245429"/>
    <w:rsid w:val="0024556B"/>
    <w:rsid w:val="00245F93"/>
    <w:rsid w:val="00246070"/>
    <w:rsid w:val="00246AB2"/>
    <w:rsid w:val="00246ABF"/>
    <w:rsid w:val="002471F1"/>
    <w:rsid w:val="00247BA0"/>
    <w:rsid w:val="00247BE1"/>
    <w:rsid w:val="0025043A"/>
    <w:rsid w:val="0025046D"/>
    <w:rsid w:val="002512D3"/>
    <w:rsid w:val="00251C84"/>
    <w:rsid w:val="0025211D"/>
    <w:rsid w:val="002536DB"/>
    <w:rsid w:val="002539BD"/>
    <w:rsid w:val="00254401"/>
    <w:rsid w:val="00255A33"/>
    <w:rsid w:val="00256135"/>
    <w:rsid w:val="00256B06"/>
    <w:rsid w:val="00256C54"/>
    <w:rsid w:val="0025759C"/>
    <w:rsid w:val="00257747"/>
    <w:rsid w:val="002579B2"/>
    <w:rsid w:val="0026010A"/>
    <w:rsid w:val="00260E11"/>
    <w:rsid w:val="00261D59"/>
    <w:rsid w:val="002620D1"/>
    <w:rsid w:val="002622D9"/>
    <w:rsid w:val="00262CAB"/>
    <w:rsid w:val="002630D0"/>
    <w:rsid w:val="0026340E"/>
    <w:rsid w:val="0026396F"/>
    <w:rsid w:val="00263EB6"/>
    <w:rsid w:val="00264B90"/>
    <w:rsid w:val="002651ED"/>
    <w:rsid w:val="002653A7"/>
    <w:rsid w:val="0026546D"/>
    <w:rsid w:val="002657C6"/>
    <w:rsid w:val="00265A89"/>
    <w:rsid w:val="00267357"/>
    <w:rsid w:val="002676B7"/>
    <w:rsid w:val="00267858"/>
    <w:rsid w:val="00270762"/>
    <w:rsid w:val="00270927"/>
    <w:rsid w:val="002717D2"/>
    <w:rsid w:val="00271E81"/>
    <w:rsid w:val="00271FB6"/>
    <w:rsid w:val="00272372"/>
    <w:rsid w:val="00272816"/>
    <w:rsid w:val="00272A73"/>
    <w:rsid w:val="00272D8C"/>
    <w:rsid w:val="002734EF"/>
    <w:rsid w:val="002735A2"/>
    <w:rsid w:val="0027458A"/>
    <w:rsid w:val="00274E47"/>
    <w:rsid w:val="00275CCB"/>
    <w:rsid w:val="00275D10"/>
    <w:rsid w:val="00275D9E"/>
    <w:rsid w:val="0027652F"/>
    <w:rsid w:val="00276A7A"/>
    <w:rsid w:val="002770F5"/>
    <w:rsid w:val="00277CBE"/>
    <w:rsid w:val="00277D8D"/>
    <w:rsid w:val="00280D88"/>
    <w:rsid w:val="002812CF"/>
    <w:rsid w:val="00281795"/>
    <w:rsid w:val="00281C56"/>
    <w:rsid w:val="00281D65"/>
    <w:rsid w:val="00282396"/>
    <w:rsid w:val="00282718"/>
    <w:rsid w:val="00282DFD"/>
    <w:rsid w:val="00283042"/>
    <w:rsid w:val="00283156"/>
    <w:rsid w:val="0028333B"/>
    <w:rsid w:val="002844A7"/>
    <w:rsid w:val="0028459C"/>
    <w:rsid w:val="00284E30"/>
    <w:rsid w:val="002853E3"/>
    <w:rsid w:val="00286424"/>
    <w:rsid w:val="002868E3"/>
    <w:rsid w:val="00286B08"/>
    <w:rsid w:val="00286EFF"/>
    <w:rsid w:val="00286F18"/>
    <w:rsid w:val="00287638"/>
    <w:rsid w:val="00287C9F"/>
    <w:rsid w:val="002910D8"/>
    <w:rsid w:val="0029116D"/>
    <w:rsid w:val="0029146B"/>
    <w:rsid w:val="00291B4E"/>
    <w:rsid w:val="00292161"/>
    <w:rsid w:val="00292668"/>
    <w:rsid w:val="00292669"/>
    <w:rsid w:val="00292BCD"/>
    <w:rsid w:val="00292F20"/>
    <w:rsid w:val="00294230"/>
    <w:rsid w:val="002942F9"/>
    <w:rsid w:val="00295D4D"/>
    <w:rsid w:val="00295EFF"/>
    <w:rsid w:val="002962BC"/>
    <w:rsid w:val="002969BD"/>
    <w:rsid w:val="00296C30"/>
    <w:rsid w:val="00297497"/>
    <w:rsid w:val="0029767F"/>
    <w:rsid w:val="00297888"/>
    <w:rsid w:val="00297DCE"/>
    <w:rsid w:val="002A07D2"/>
    <w:rsid w:val="002A0B11"/>
    <w:rsid w:val="002A0B36"/>
    <w:rsid w:val="002A1143"/>
    <w:rsid w:val="002A177D"/>
    <w:rsid w:val="002A1F1F"/>
    <w:rsid w:val="002A21B5"/>
    <w:rsid w:val="002A2F37"/>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A44"/>
    <w:rsid w:val="002C1CE1"/>
    <w:rsid w:val="002C1F8B"/>
    <w:rsid w:val="002C2B8D"/>
    <w:rsid w:val="002C2BCB"/>
    <w:rsid w:val="002C3914"/>
    <w:rsid w:val="002C3A13"/>
    <w:rsid w:val="002C4041"/>
    <w:rsid w:val="002C45B3"/>
    <w:rsid w:val="002C484F"/>
    <w:rsid w:val="002C4A7C"/>
    <w:rsid w:val="002C6390"/>
    <w:rsid w:val="002C659A"/>
    <w:rsid w:val="002C6EE4"/>
    <w:rsid w:val="002C70E2"/>
    <w:rsid w:val="002C714D"/>
    <w:rsid w:val="002C7EF4"/>
    <w:rsid w:val="002C7F65"/>
    <w:rsid w:val="002D0793"/>
    <w:rsid w:val="002D0B4C"/>
    <w:rsid w:val="002D10DA"/>
    <w:rsid w:val="002D1202"/>
    <w:rsid w:val="002D1732"/>
    <w:rsid w:val="002D1735"/>
    <w:rsid w:val="002D1A9C"/>
    <w:rsid w:val="002D1D4E"/>
    <w:rsid w:val="002D27A4"/>
    <w:rsid w:val="002D29CA"/>
    <w:rsid w:val="002D29F1"/>
    <w:rsid w:val="002D2A65"/>
    <w:rsid w:val="002D3552"/>
    <w:rsid w:val="002D455A"/>
    <w:rsid w:val="002D47B2"/>
    <w:rsid w:val="002D4A17"/>
    <w:rsid w:val="002D5C36"/>
    <w:rsid w:val="002D5F06"/>
    <w:rsid w:val="002D6B0E"/>
    <w:rsid w:val="002D7A81"/>
    <w:rsid w:val="002E063D"/>
    <w:rsid w:val="002E06EA"/>
    <w:rsid w:val="002E0FFA"/>
    <w:rsid w:val="002E125B"/>
    <w:rsid w:val="002E2279"/>
    <w:rsid w:val="002E22CB"/>
    <w:rsid w:val="002E23AD"/>
    <w:rsid w:val="002E2902"/>
    <w:rsid w:val="002E5643"/>
    <w:rsid w:val="002E5C32"/>
    <w:rsid w:val="002E5D5F"/>
    <w:rsid w:val="002E5FDE"/>
    <w:rsid w:val="002E6614"/>
    <w:rsid w:val="002F0185"/>
    <w:rsid w:val="002F01D7"/>
    <w:rsid w:val="002F04FF"/>
    <w:rsid w:val="002F07B0"/>
    <w:rsid w:val="002F0F18"/>
    <w:rsid w:val="002F1C35"/>
    <w:rsid w:val="002F1E33"/>
    <w:rsid w:val="002F1E55"/>
    <w:rsid w:val="002F2123"/>
    <w:rsid w:val="002F2DB6"/>
    <w:rsid w:val="002F31E0"/>
    <w:rsid w:val="002F3528"/>
    <w:rsid w:val="002F3C5D"/>
    <w:rsid w:val="002F4688"/>
    <w:rsid w:val="002F56C0"/>
    <w:rsid w:val="002F74FD"/>
    <w:rsid w:val="002F7880"/>
    <w:rsid w:val="0030047C"/>
    <w:rsid w:val="003009C9"/>
    <w:rsid w:val="00300C8B"/>
    <w:rsid w:val="003014BA"/>
    <w:rsid w:val="00301A34"/>
    <w:rsid w:val="00301B86"/>
    <w:rsid w:val="003021DB"/>
    <w:rsid w:val="003025A0"/>
    <w:rsid w:val="00302AAE"/>
    <w:rsid w:val="00303094"/>
    <w:rsid w:val="00304C75"/>
    <w:rsid w:val="00306471"/>
    <w:rsid w:val="003066ED"/>
    <w:rsid w:val="00306787"/>
    <w:rsid w:val="0030678D"/>
    <w:rsid w:val="003067C5"/>
    <w:rsid w:val="00307120"/>
    <w:rsid w:val="00307523"/>
    <w:rsid w:val="00307927"/>
    <w:rsid w:val="00307DA1"/>
    <w:rsid w:val="00307E85"/>
    <w:rsid w:val="00310C90"/>
    <w:rsid w:val="003118EA"/>
    <w:rsid w:val="0031196E"/>
    <w:rsid w:val="00311BAE"/>
    <w:rsid w:val="003128FA"/>
    <w:rsid w:val="00313745"/>
    <w:rsid w:val="00313EA3"/>
    <w:rsid w:val="0031430B"/>
    <w:rsid w:val="00314F40"/>
    <w:rsid w:val="00315356"/>
    <w:rsid w:val="003164E8"/>
    <w:rsid w:val="00316DC1"/>
    <w:rsid w:val="00317122"/>
    <w:rsid w:val="00317B11"/>
    <w:rsid w:val="00317C17"/>
    <w:rsid w:val="00317DAA"/>
    <w:rsid w:val="003207EF"/>
    <w:rsid w:val="00320F6D"/>
    <w:rsid w:val="00321760"/>
    <w:rsid w:val="00322AF7"/>
    <w:rsid w:val="00322F6B"/>
    <w:rsid w:val="00323731"/>
    <w:rsid w:val="00323C80"/>
    <w:rsid w:val="00323D3A"/>
    <w:rsid w:val="00325022"/>
    <w:rsid w:val="00325A35"/>
    <w:rsid w:val="00326509"/>
    <w:rsid w:val="00326796"/>
    <w:rsid w:val="00326D36"/>
    <w:rsid w:val="0032732A"/>
    <w:rsid w:val="00327CA3"/>
    <w:rsid w:val="00330ECC"/>
    <w:rsid w:val="00331875"/>
    <w:rsid w:val="003323A2"/>
    <w:rsid w:val="00332B76"/>
    <w:rsid w:val="00333853"/>
    <w:rsid w:val="003339DE"/>
    <w:rsid w:val="00333CB9"/>
    <w:rsid w:val="00334558"/>
    <w:rsid w:val="003347A1"/>
    <w:rsid w:val="0033497B"/>
    <w:rsid w:val="003355B0"/>
    <w:rsid w:val="0033640E"/>
    <w:rsid w:val="00336CAB"/>
    <w:rsid w:val="00337F55"/>
    <w:rsid w:val="00340330"/>
    <w:rsid w:val="003408E2"/>
    <w:rsid w:val="003409E7"/>
    <w:rsid w:val="00340C8C"/>
    <w:rsid w:val="00341A8C"/>
    <w:rsid w:val="00342762"/>
    <w:rsid w:val="00342909"/>
    <w:rsid w:val="00342E1B"/>
    <w:rsid w:val="00342EFD"/>
    <w:rsid w:val="003432E3"/>
    <w:rsid w:val="00344084"/>
    <w:rsid w:val="00344BC0"/>
    <w:rsid w:val="00344FE7"/>
    <w:rsid w:val="003451A9"/>
    <w:rsid w:val="003463D5"/>
    <w:rsid w:val="00346832"/>
    <w:rsid w:val="003468E3"/>
    <w:rsid w:val="0034715C"/>
    <w:rsid w:val="00350537"/>
    <w:rsid w:val="00350E02"/>
    <w:rsid w:val="0035110D"/>
    <w:rsid w:val="0035166F"/>
    <w:rsid w:val="00351857"/>
    <w:rsid w:val="003518AB"/>
    <w:rsid w:val="003527EE"/>
    <w:rsid w:val="00352DF9"/>
    <w:rsid w:val="00352ED6"/>
    <w:rsid w:val="00353F39"/>
    <w:rsid w:val="00354558"/>
    <w:rsid w:val="00354D90"/>
    <w:rsid w:val="00355FC4"/>
    <w:rsid w:val="00355FE2"/>
    <w:rsid w:val="00356041"/>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2E2"/>
    <w:rsid w:val="00366657"/>
    <w:rsid w:val="00366910"/>
    <w:rsid w:val="003671DA"/>
    <w:rsid w:val="00367332"/>
    <w:rsid w:val="00367511"/>
    <w:rsid w:val="00367E60"/>
    <w:rsid w:val="003710EB"/>
    <w:rsid w:val="003714B8"/>
    <w:rsid w:val="00372946"/>
    <w:rsid w:val="00373406"/>
    <w:rsid w:val="00373DBA"/>
    <w:rsid w:val="0037424A"/>
    <w:rsid w:val="003746B7"/>
    <w:rsid w:val="00374B11"/>
    <w:rsid w:val="00374C80"/>
    <w:rsid w:val="00374CAB"/>
    <w:rsid w:val="00375565"/>
    <w:rsid w:val="0037604D"/>
    <w:rsid w:val="00376484"/>
    <w:rsid w:val="00376C0C"/>
    <w:rsid w:val="003775E9"/>
    <w:rsid w:val="00377EC7"/>
    <w:rsid w:val="00380EF0"/>
    <w:rsid w:val="00381A04"/>
    <w:rsid w:val="00381F4E"/>
    <w:rsid w:val="00383031"/>
    <w:rsid w:val="003841D8"/>
    <w:rsid w:val="00385C01"/>
    <w:rsid w:val="0038730F"/>
    <w:rsid w:val="0038759B"/>
    <w:rsid w:val="0038794A"/>
    <w:rsid w:val="00387F7F"/>
    <w:rsid w:val="00390269"/>
    <w:rsid w:val="0039085F"/>
    <w:rsid w:val="0039089D"/>
    <w:rsid w:val="00390B4F"/>
    <w:rsid w:val="00391C88"/>
    <w:rsid w:val="00391E86"/>
    <w:rsid w:val="003929BC"/>
    <w:rsid w:val="00392ACA"/>
    <w:rsid w:val="00392C02"/>
    <w:rsid w:val="00393B86"/>
    <w:rsid w:val="00393C63"/>
    <w:rsid w:val="003941E7"/>
    <w:rsid w:val="003943E2"/>
    <w:rsid w:val="00394817"/>
    <w:rsid w:val="00394E5B"/>
    <w:rsid w:val="003953FB"/>
    <w:rsid w:val="00395916"/>
    <w:rsid w:val="00395C19"/>
    <w:rsid w:val="00395DF6"/>
    <w:rsid w:val="00396317"/>
    <w:rsid w:val="0039688D"/>
    <w:rsid w:val="00396C75"/>
    <w:rsid w:val="00396D6F"/>
    <w:rsid w:val="00397974"/>
    <w:rsid w:val="00397A9C"/>
    <w:rsid w:val="003A0DE9"/>
    <w:rsid w:val="003A0E13"/>
    <w:rsid w:val="003A268B"/>
    <w:rsid w:val="003A2722"/>
    <w:rsid w:val="003A2A7A"/>
    <w:rsid w:val="003A3335"/>
    <w:rsid w:val="003A4804"/>
    <w:rsid w:val="003A481B"/>
    <w:rsid w:val="003A496E"/>
    <w:rsid w:val="003A4E00"/>
    <w:rsid w:val="003A5010"/>
    <w:rsid w:val="003A6BC9"/>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C00EB"/>
    <w:rsid w:val="003C060C"/>
    <w:rsid w:val="003C0823"/>
    <w:rsid w:val="003C1ECC"/>
    <w:rsid w:val="003C2BCD"/>
    <w:rsid w:val="003C34D7"/>
    <w:rsid w:val="003C367E"/>
    <w:rsid w:val="003C3749"/>
    <w:rsid w:val="003C3780"/>
    <w:rsid w:val="003C38A9"/>
    <w:rsid w:val="003C39F2"/>
    <w:rsid w:val="003C56AB"/>
    <w:rsid w:val="003C5DBA"/>
    <w:rsid w:val="003C5E11"/>
    <w:rsid w:val="003C5F2B"/>
    <w:rsid w:val="003C6671"/>
    <w:rsid w:val="003C6689"/>
    <w:rsid w:val="003C7D20"/>
    <w:rsid w:val="003D0418"/>
    <w:rsid w:val="003D12F2"/>
    <w:rsid w:val="003D1FD8"/>
    <w:rsid w:val="003D2E0F"/>
    <w:rsid w:val="003D3403"/>
    <w:rsid w:val="003D370B"/>
    <w:rsid w:val="003D3900"/>
    <w:rsid w:val="003D3BA5"/>
    <w:rsid w:val="003D40C5"/>
    <w:rsid w:val="003D4B0F"/>
    <w:rsid w:val="003D509A"/>
    <w:rsid w:val="003D53FD"/>
    <w:rsid w:val="003D57A3"/>
    <w:rsid w:val="003D64C5"/>
    <w:rsid w:val="003D6E8E"/>
    <w:rsid w:val="003D74FE"/>
    <w:rsid w:val="003D7E46"/>
    <w:rsid w:val="003E0E6E"/>
    <w:rsid w:val="003E1F92"/>
    <w:rsid w:val="003E2C88"/>
    <w:rsid w:val="003E459D"/>
    <w:rsid w:val="003E4FA4"/>
    <w:rsid w:val="003E5796"/>
    <w:rsid w:val="003E63E2"/>
    <w:rsid w:val="003E7288"/>
    <w:rsid w:val="003E74D0"/>
    <w:rsid w:val="003E7D33"/>
    <w:rsid w:val="003F0179"/>
    <w:rsid w:val="003F0B0E"/>
    <w:rsid w:val="003F0DA6"/>
    <w:rsid w:val="003F1C86"/>
    <w:rsid w:val="003F1DE9"/>
    <w:rsid w:val="003F2426"/>
    <w:rsid w:val="003F25A9"/>
    <w:rsid w:val="003F27E0"/>
    <w:rsid w:val="003F2C92"/>
    <w:rsid w:val="003F3039"/>
    <w:rsid w:val="003F39BB"/>
    <w:rsid w:val="003F49D3"/>
    <w:rsid w:val="003F4A3F"/>
    <w:rsid w:val="003F4E82"/>
    <w:rsid w:val="003F4FF0"/>
    <w:rsid w:val="003F5EE4"/>
    <w:rsid w:val="003F69E8"/>
    <w:rsid w:val="003F751E"/>
    <w:rsid w:val="003F7A6B"/>
    <w:rsid w:val="0040013C"/>
    <w:rsid w:val="0040090D"/>
    <w:rsid w:val="00400915"/>
    <w:rsid w:val="00401D28"/>
    <w:rsid w:val="004022A8"/>
    <w:rsid w:val="004023C4"/>
    <w:rsid w:val="0040295E"/>
    <w:rsid w:val="004029C0"/>
    <w:rsid w:val="00402B27"/>
    <w:rsid w:val="00403882"/>
    <w:rsid w:val="00403B1C"/>
    <w:rsid w:val="00403BD6"/>
    <w:rsid w:val="00404279"/>
    <w:rsid w:val="00404595"/>
    <w:rsid w:val="00404924"/>
    <w:rsid w:val="00404925"/>
    <w:rsid w:val="004050A3"/>
    <w:rsid w:val="00405108"/>
    <w:rsid w:val="00405872"/>
    <w:rsid w:val="00405EA3"/>
    <w:rsid w:val="00405F27"/>
    <w:rsid w:val="0040684E"/>
    <w:rsid w:val="00407684"/>
    <w:rsid w:val="0040789A"/>
    <w:rsid w:val="00407C13"/>
    <w:rsid w:val="004109B6"/>
    <w:rsid w:val="00410B6A"/>
    <w:rsid w:val="00410C43"/>
    <w:rsid w:val="004110D6"/>
    <w:rsid w:val="004110FB"/>
    <w:rsid w:val="00411B1E"/>
    <w:rsid w:val="00411B2E"/>
    <w:rsid w:val="004124B1"/>
    <w:rsid w:val="00412A55"/>
    <w:rsid w:val="00412B23"/>
    <w:rsid w:val="00412E87"/>
    <w:rsid w:val="0041302E"/>
    <w:rsid w:val="0041312D"/>
    <w:rsid w:val="00413E61"/>
    <w:rsid w:val="0041590E"/>
    <w:rsid w:val="00415BB7"/>
    <w:rsid w:val="00420D99"/>
    <w:rsid w:val="004212CF"/>
    <w:rsid w:val="00421402"/>
    <w:rsid w:val="00421506"/>
    <w:rsid w:val="004217C2"/>
    <w:rsid w:val="00421DD5"/>
    <w:rsid w:val="00422381"/>
    <w:rsid w:val="004227C2"/>
    <w:rsid w:val="00422804"/>
    <w:rsid w:val="00422C45"/>
    <w:rsid w:val="00423AF5"/>
    <w:rsid w:val="00423D4F"/>
    <w:rsid w:val="00424A0D"/>
    <w:rsid w:val="00424E47"/>
    <w:rsid w:val="004258CE"/>
    <w:rsid w:val="00426137"/>
    <w:rsid w:val="00426A22"/>
    <w:rsid w:val="00427697"/>
    <w:rsid w:val="00427DAA"/>
    <w:rsid w:val="00427E76"/>
    <w:rsid w:val="00427F66"/>
    <w:rsid w:val="0043090D"/>
    <w:rsid w:val="00430D84"/>
    <w:rsid w:val="00430DEB"/>
    <w:rsid w:val="00431C90"/>
    <w:rsid w:val="00431F42"/>
    <w:rsid w:val="004325EA"/>
    <w:rsid w:val="00432842"/>
    <w:rsid w:val="00432D6C"/>
    <w:rsid w:val="00433366"/>
    <w:rsid w:val="00433577"/>
    <w:rsid w:val="0043386D"/>
    <w:rsid w:val="00433A27"/>
    <w:rsid w:val="00433A71"/>
    <w:rsid w:val="00433E71"/>
    <w:rsid w:val="00433EDE"/>
    <w:rsid w:val="00433EE3"/>
    <w:rsid w:val="00434879"/>
    <w:rsid w:val="00435193"/>
    <w:rsid w:val="0043564F"/>
    <w:rsid w:val="00435AE0"/>
    <w:rsid w:val="0043628B"/>
    <w:rsid w:val="004364C3"/>
    <w:rsid w:val="0043725D"/>
    <w:rsid w:val="0043791B"/>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5E5"/>
    <w:rsid w:val="00447F89"/>
    <w:rsid w:val="0045073E"/>
    <w:rsid w:val="004524B0"/>
    <w:rsid w:val="00453832"/>
    <w:rsid w:val="004540BE"/>
    <w:rsid w:val="004554BE"/>
    <w:rsid w:val="00456350"/>
    <w:rsid w:val="00457105"/>
    <w:rsid w:val="0045777F"/>
    <w:rsid w:val="004600C1"/>
    <w:rsid w:val="00460757"/>
    <w:rsid w:val="00460DA8"/>
    <w:rsid w:val="004615D7"/>
    <w:rsid w:val="00461C1F"/>
    <w:rsid w:val="004625AE"/>
    <w:rsid w:val="0046286E"/>
    <w:rsid w:val="004628E2"/>
    <w:rsid w:val="00462B68"/>
    <w:rsid w:val="0046362C"/>
    <w:rsid w:val="00463B41"/>
    <w:rsid w:val="00463E10"/>
    <w:rsid w:val="00464521"/>
    <w:rsid w:val="00464556"/>
    <w:rsid w:val="00465492"/>
    <w:rsid w:val="004661F3"/>
    <w:rsid w:val="004664C0"/>
    <w:rsid w:val="0046669B"/>
    <w:rsid w:val="00466955"/>
    <w:rsid w:val="00467DD5"/>
    <w:rsid w:val="00467F7A"/>
    <w:rsid w:val="0047026D"/>
    <w:rsid w:val="004704FE"/>
    <w:rsid w:val="0047287A"/>
    <w:rsid w:val="00472B3B"/>
    <w:rsid w:val="004731E8"/>
    <w:rsid w:val="00473BD0"/>
    <w:rsid w:val="00474E01"/>
    <w:rsid w:val="004765CC"/>
    <w:rsid w:val="0047705C"/>
    <w:rsid w:val="00477152"/>
    <w:rsid w:val="004772BE"/>
    <w:rsid w:val="0047741C"/>
    <w:rsid w:val="00477651"/>
    <w:rsid w:val="004776CB"/>
    <w:rsid w:val="00477AEC"/>
    <w:rsid w:val="00477C36"/>
    <w:rsid w:val="0048030B"/>
    <w:rsid w:val="00480356"/>
    <w:rsid w:val="0048120C"/>
    <w:rsid w:val="004820E4"/>
    <w:rsid w:val="00482A5A"/>
    <w:rsid w:val="00482FD2"/>
    <w:rsid w:val="00483270"/>
    <w:rsid w:val="00483380"/>
    <w:rsid w:val="004836EE"/>
    <w:rsid w:val="00483CEF"/>
    <w:rsid w:val="004844ED"/>
    <w:rsid w:val="0048454B"/>
    <w:rsid w:val="0048517B"/>
    <w:rsid w:val="00485517"/>
    <w:rsid w:val="004858CC"/>
    <w:rsid w:val="00486CBF"/>
    <w:rsid w:val="00487DB7"/>
    <w:rsid w:val="00490C47"/>
    <w:rsid w:val="0049121C"/>
    <w:rsid w:val="00491F8B"/>
    <w:rsid w:val="004921A1"/>
    <w:rsid w:val="0049267F"/>
    <w:rsid w:val="0049299D"/>
    <w:rsid w:val="0049301A"/>
    <w:rsid w:val="00493985"/>
    <w:rsid w:val="004939F3"/>
    <w:rsid w:val="00493A88"/>
    <w:rsid w:val="00493B16"/>
    <w:rsid w:val="00493C40"/>
    <w:rsid w:val="00493E83"/>
    <w:rsid w:val="004941BD"/>
    <w:rsid w:val="00494256"/>
    <w:rsid w:val="00494683"/>
    <w:rsid w:val="004946C5"/>
    <w:rsid w:val="004947C7"/>
    <w:rsid w:val="004956F7"/>
    <w:rsid w:val="00495B77"/>
    <w:rsid w:val="00495BAF"/>
    <w:rsid w:val="004966E2"/>
    <w:rsid w:val="00496A59"/>
    <w:rsid w:val="0049701F"/>
    <w:rsid w:val="004975DD"/>
    <w:rsid w:val="0049770F"/>
    <w:rsid w:val="00497B04"/>
    <w:rsid w:val="004A021F"/>
    <w:rsid w:val="004A0CE9"/>
    <w:rsid w:val="004A0E37"/>
    <w:rsid w:val="004A10B0"/>
    <w:rsid w:val="004A2E0D"/>
    <w:rsid w:val="004A31B5"/>
    <w:rsid w:val="004A33F7"/>
    <w:rsid w:val="004A3B1F"/>
    <w:rsid w:val="004A4245"/>
    <w:rsid w:val="004A42A1"/>
    <w:rsid w:val="004A42F0"/>
    <w:rsid w:val="004A46C9"/>
    <w:rsid w:val="004A47B2"/>
    <w:rsid w:val="004A4B8F"/>
    <w:rsid w:val="004A5209"/>
    <w:rsid w:val="004A585C"/>
    <w:rsid w:val="004A5BB8"/>
    <w:rsid w:val="004A648C"/>
    <w:rsid w:val="004A7050"/>
    <w:rsid w:val="004B028B"/>
    <w:rsid w:val="004B07DE"/>
    <w:rsid w:val="004B0824"/>
    <w:rsid w:val="004B1466"/>
    <w:rsid w:val="004B1891"/>
    <w:rsid w:val="004B18F7"/>
    <w:rsid w:val="004B1BA4"/>
    <w:rsid w:val="004B279E"/>
    <w:rsid w:val="004B2C23"/>
    <w:rsid w:val="004B2D02"/>
    <w:rsid w:val="004B2DC4"/>
    <w:rsid w:val="004B2FA2"/>
    <w:rsid w:val="004B3187"/>
    <w:rsid w:val="004B36DD"/>
    <w:rsid w:val="004B3B3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1EC5"/>
    <w:rsid w:val="004C2585"/>
    <w:rsid w:val="004C2FFC"/>
    <w:rsid w:val="004C354C"/>
    <w:rsid w:val="004C3ABC"/>
    <w:rsid w:val="004C3E13"/>
    <w:rsid w:val="004C3E3B"/>
    <w:rsid w:val="004C3F0F"/>
    <w:rsid w:val="004C471C"/>
    <w:rsid w:val="004C4DBC"/>
    <w:rsid w:val="004C5136"/>
    <w:rsid w:val="004C5217"/>
    <w:rsid w:val="004C529E"/>
    <w:rsid w:val="004C5903"/>
    <w:rsid w:val="004C6FB4"/>
    <w:rsid w:val="004C769E"/>
    <w:rsid w:val="004C7B36"/>
    <w:rsid w:val="004C7B56"/>
    <w:rsid w:val="004C7D34"/>
    <w:rsid w:val="004D0FC3"/>
    <w:rsid w:val="004D1184"/>
    <w:rsid w:val="004D1200"/>
    <w:rsid w:val="004D1E2F"/>
    <w:rsid w:val="004D2996"/>
    <w:rsid w:val="004D304D"/>
    <w:rsid w:val="004D33EF"/>
    <w:rsid w:val="004D41F4"/>
    <w:rsid w:val="004D4261"/>
    <w:rsid w:val="004D4474"/>
    <w:rsid w:val="004D45C6"/>
    <w:rsid w:val="004D4A8E"/>
    <w:rsid w:val="004D4F9A"/>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308"/>
    <w:rsid w:val="004E1BC1"/>
    <w:rsid w:val="004E1EC1"/>
    <w:rsid w:val="004E2406"/>
    <w:rsid w:val="004E36DA"/>
    <w:rsid w:val="004E4926"/>
    <w:rsid w:val="004E4D84"/>
    <w:rsid w:val="004E52A5"/>
    <w:rsid w:val="004E5898"/>
    <w:rsid w:val="004E5B19"/>
    <w:rsid w:val="004E6BA5"/>
    <w:rsid w:val="004E6BEA"/>
    <w:rsid w:val="004E6C1C"/>
    <w:rsid w:val="004E6D2A"/>
    <w:rsid w:val="004E7DFE"/>
    <w:rsid w:val="004F0C06"/>
    <w:rsid w:val="004F0F19"/>
    <w:rsid w:val="004F23FC"/>
    <w:rsid w:val="004F2634"/>
    <w:rsid w:val="004F2E00"/>
    <w:rsid w:val="004F30AC"/>
    <w:rsid w:val="004F3346"/>
    <w:rsid w:val="004F3367"/>
    <w:rsid w:val="004F3397"/>
    <w:rsid w:val="004F3C13"/>
    <w:rsid w:val="004F3EE4"/>
    <w:rsid w:val="004F3FC8"/>
    <w:rsid w:val="004F4437"/>
    <w:rsid w:val="004F4BF1"/>
    <w:rsid w:val="004F7CF3"/>
    <w:rsid w:val="00501074"/>
    <w:rsid w:val="00501704"/>
    <w:rsid w:val="00501B8B"/>
    <w:rsid w:val="00502F4F"/>
    <w:rsid w:val="00502F55"/>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5D5"/>
    <w:rsid w:val="00513697"/>
    <w:rsid w:val="00514FDC"/>
    <w:rsid w:val="00515578"/>
    <w:rsid w:val="005158C1"/>
    <w:rsid w:val="00515E8C"/>
    <w:rsid w:val="005168BC"/>
    <w:rsid w:val="005176B3"/>
    <w:rsid w:val="005176B6"/>
    <w:rsid w:val="005177FF"/>
    <w:rsid w:val="00517DD9"/>
    <w:rsid w:val="0052017C"/>
    <w:rsid w:val="00520484"/>
    <w:rsid w:val="005209AC"/>
    <w:rsid w:val="00520F70"/>
    <w:rsid w:val="00523044"/>
    <w:rsid w:val="0052331C"/>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10A8"/>
    <w:rsid w:val="005315F5"/>
    <w:rsid w:val="00531B23"/>
    <w:rsid w:val="00532204"/>
    <w:rsid w:val="0053245B"/>
    <w:rsid w:val="0053255E"/>
    <w:rsid w:val="00532B50"/>
    <w:rsid w:val="00532F31"/>
    <w:rsid w:val="00533818"/>
    <w:rsid w:val="00535BE5"/>
    <w:rsid w:val="00535D34"/>
    <w:rsid w:val="00535D82"/>
    <w:rsid w:val="005363CE"/>
    <w:rsid w:val="00536827"/>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5CAC"/>
    <w:rsid w:val="005463DD"/>
    <w:rsid w:val="00547092"/>
    <w:rsid w:val="0054797B"/>
    <w:rsid w:val="005517DC"/>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11C"/>
    <w:rsid w:val="005616F3"/>
    <w:rsid w:val="00561846"/>
    <w:rsid w:val="005618AF"/>
    <w:rsid w:val="005618F3"/>
    <w:rsid w:val="00561C04"/>
    <w:rsid w:val="00563D51"/>
    <w:rsid w:val="005643EB"/>
    <w:rsid w:val="005647FA"/>
    <w:rsid w:val="00564A62"/>
    <w:rsid w:val="00564B99"/>
    <w:rsid w:val="00565958"/>
    <w:rsid w:val="00565EA3"/>
    <w:rsid w:val="00566215"/>
    <w:rsid w:val="00566549"/>
    <w:rsid w:val="00567435"/>
    <w:rsid w:val="00567E04"/>
    <w:rsid w:val="00570008"/>
    <w:rsid w:val="00570C99"/>
    <w:rsid w:val="005716DC"/>
    <w:rsid w:val="00571A00"/>
    <w:rsid w:val="00571F4E"/>
    <w:rsid w:val="00572520"/>
    <w:rsid w:val="0057322B"/>
    <w:rsid w:val="00573234"/>
    <w:rsid w:val="00573369"/>
    <w:rsid w:val="00573C43"/>
    <w:rsid w:val="00573E61"/>
    <w:rsid w:val="0057445F"/>
    <w:rsid w:val="005752ED"/>
    <w:rsid w:val="00575A9D"/>
    <w:rsid w:val="00575E27"/>
    <w:rsid w:val="00575F55"/>
    <w:rsid w:val="005760A9"/>
    <w:rsid w:val="005765FB"/>
    <w:rsid w:val="0057783D"/>
    <w:rsid w:val="00580366"/>
    <w:rsid w:val="005803D2"/>
    <w:rsid w:val="005803D6"/>
    <w:rsid w:val="005806A7"/>
    <w:rsid w:val="00580847"/>
    <w:rsid w:val="00580A68"/>
    <w:rsid w:val="00580C3F"/>
    <w:rsid w:val="00580D98"/>
    <w:rsid w:val="00580DCC"/>
    <w:rsid w:val="00581204"/>
    <w:rsid w:val="005814D1"/>
    <w:rsid w:val="00581AAD"/>
    <w:rsid w:val="00581C5A"/>
    <w:rsid w:val="00582129"/>
    <w:rsid w:val="0058258F"/>
    <w:rsid w:val="005829FA"/>
    <w:rsid w:val="00582D84"/>
    <w:rsid w:val="00583716"/>
    <w:rsid w:val="00584079"/>
    <w:rsid w:val="00584157"/>
    <w:rsid w:val="005847C8"/>
    <w:rsid w:val="00585918"/>
    <w:rsid w:val="005861A4"/>
    <w:rsid w:val="00586204"/>
    <w:rsid w:val="00586F8C"/>
    <w:rsid w:val="0058727A"/>
    <w:rsid w:val="0058763C"/>
    <w:rsid w:val="00590F17"/>
    <w:rsid w:val="00590F8D"/>
    <w:rsid w:val="00591600"/>
    <w:rsid w:val="00591970"/>
    <w:rsid w:val="00592446"/>
    <w:rsid w:val="00592DF3"/>
    <w:rsid w:val="005931B7"/>
    <w:rsid w:val="00593209"/>
    <w:rsid w:val="00593AF3"/>
    <w:rsid w:val="00593CC5"/>
    <w:rsid w:val="00594788"/>
    <w:rsid w:val="005948E0"/>
    <w:rsid w:val="005948FE"/>
    <w:rsid w:val="005957EB"/>
    <w:rsid w:val="0059621A"/>
    <w:rsid w:val="0059689B"/>
    <w:rsid w:val="00597553"/>
    <w:rsid w:val="0059771A"/>
    <w:rsid w:val="005979C7"/>
    <w:rsid w:val="005A034D"/>
    <w:rsid w:val="005A03DF"/>
    <w:rsid w:val="005A0417"/>
    <w:rsid w:val="005A103F"/>
    <w:rsid w:val="005A21D2"/>
    <w:rsid w:val="005A25F4"/>
    <w:rsid w:val="005A261E"/>
    <w:rsid w:val="005A270F"/>
    <w:rsid w:val="005A2EAE"/>
    <w:rsid w:val="005A3919"/>
    <w:rsid w:val="005A3B09"/>
    <w:rsid w:val="005A47E7"/>
    <w:rsid w:val="005A4829"/>
    <w:rsid w:val="005A5360"/>
    <w:rsid w:val="005A567A"/>
    <w:rsid w:val="005A66C9"/>
    <w:rsid w:val="005A6D68"/>
    <w:rsid w:val="005A7AF5"/>
    <w:rsid w:val="005A7ECA"/>
    <w:rsid w:val="005B02F6"/>
    <w:rsid w:val="005B03CC"/>
    <w:rsid w:val="005B220B"/>
    <w:rsid w:val="005B3EC6"/>
    <w:rsid w:val="005B46FF"/>
    <w:rsid w:val="005B4EBB"/>
    <w:rsid w:val="005B4F09"/>
    <w:rsid w:val="005B54E1"/>
    <w:rsid w:val="005B55B0"/>
    <w:rsid w:val="005B5668"/>
    <w:rsid w:val="005B5B2A"/>
    <w:rsid w:val="005B651F"/>
    <w:rsid w:val="005B6C3A"/>
    <w:rsid w:val="005B6CAE"/>
    <w:rsid w:val="005B6E71"/>
    <w:rsid w:val="005B711B"/>
    <w:rsid w:val="005B7466"/>
    <w:rsid w:val="005B7960"/>
    <w:rsid w:val="005C0869"/>
    <w:rsid w:val="005C0BB7"/>
    <w:rsid w:val="005C135B"/>
    <w:rsid w:val="005C156D"/>
    <w:rsid w:val="005C157D"/>
    <w:rsid w:val="005C17FB"/>
    <w:rsid w:val="005C2C1F"/>
    <w:rsid w:val="005C3246"/>
    <w:rsid w:val="005C32E4"/>
    <w:rsid w:val="005C3451"/>
    <w:rsid w:val="005C49DC"/>
    <w:rsid w:val="005C4A29"/>
    <w:rsid w:val="005C5E26"/>
    <w:rsid w:val="005C7562"/>
    <w:rsid w:val="005C75D2"/>
    <w:rsid w:val="005C7F00"/>
    <w:rsid w:val="005D0682"/>
    <w:rsid w:val="005D0A7E"/>
    <w:rsid w:val="005D150E"/>
    <w:rsid w:val="005D22F3"/>
    <w:rsid w:val="005D2996"/>
    <w:rsid w:val="005D2A75"/>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A47"/>
    <w:rsid w:val="005E0B90"/>
    <w:rsid w:val="005E12B6"/>
    <w:rsid w:val="005E22C0"/>
    <w:rsid w:val="005E3A54"/>
    <w:rsid w:val="005E3EBD"/>
    <w:rsid w:val="005E41E1"/>
    <w:rsid w:val="005E4F28"/>
    <w:rsid w:val="005E53B8"/>
    <w:rsid w:val="005E564C"/>
    <w:rsid w:val="005E6395"/>
    <w:rsid w:val="005E65CC"/>
    <w:rsid w:val="005E7B2E"/>
    <w:rsid w:val="005E7D7D"/>
    <w:rsid w:val="005F018D"/>
    <w:rsid w:val="005F0847"/>
    <w:rsid w:val="005F1164"/>
    <w:rsid w:val="005F14BF"/>
    <w:rsid w:val="005F1D50"/>
    <w:rsid w:val="005F2E0C"/>
    <w:rsid w:val="005F3A4A"/>
    <w:rsid w:val="005F3C47"/>
    <w:rsid w:val="005F4230"/>
    <w:rsid w:val="005F47A9"/>
    <w:rsid w:val="005F4B00"/>
    <w:rsid w:val="005F4B19"/>
    <w:rsid w:val="005F4CA7"/>
    <w:rsid w:val="005F5C3C"/>
    <w:rsid w:val="005F5CB3"/>
    <w:rsid w:val="005F739C"/>
    <w:rsid w:val="005F76A2"/>
    <w:rsid w:val="005F7BA4"/>
    <w:rsid w:val="00600533"/>
    <w:rsid w:val="00600693"/>
    <w:rsid w:val="006006A8"/>
    <w:rsid w:val="00603572"/>
    <w:rsid w:val="006038EA"/>
    <w:rsid w:val="00603B40"/>
    <w:rsid w:val="0060427E"/>
    <w:rsid w:val="00604C22"/>
    <w:rsid w:val="00604D2A"/>
    <w:rsid w:val="00604D85"/>
    <w:rsid w:val="006053BE"/>
    <w:rsid w:val="0060541A"/>
    <w:rsid w:val="00605F22"/>
    <w:rsid w:val="00605FD8"/>
    <w:rsid w:val="0060708D"/>
    <w:rsid w:val="00607B0D"/>
    <w:rsid w:val="00607D9E"/>
    <w:rsid w:val="00610421"/>
    <w:rsid w:val="0061058C"/>
    <w:rsid w:val="00610A8A"/>
    <w:rsid w:val="00610CAC"/>
    <w:rsid w:val="0061170C"/>
    <w:rsid w:val="006119E8"/>
    <w:rsid w:val="00611B6D"/>
    <w:rsid w:val="00611D08"/>
    <w:rsid w:val="00612AC6"/>
    <w:rsid w:val="00613B1A"/>
    <w:rsid w:val="00613D65"/>
    <w:rsid w:val="00613D76"/>
    <w:rsid w:val="0061411E"/>
    <w:rsid w:val="00614660"/>
    <w:rsid w:val="00614B18"/>
    <w:rsid w:val="00615A76"/>
    <w:rsid w:val="006168A7"/>
    <w:rsid w:val="00617A7C"/>
    <w:rsid w:val="00617C24"/>
    <w:rsid w:val="0062171B"/>
    <w:rsid w:val="00621752"/>
    <w:rsid w:val="00622BB3"/>
    <w:rsid w:val="006237D1"/>
    <w:rsid w:val="006240A6"/>
    <w:rsid w:val="006248B9"/>
    <w:rsid w:val="00624C34"/>
    <w:rsid w:val="00625509"/>
    <w:rsid w:val="006258C4"/>
    <w:rsid w:val="00625B8E"/>
    <w:rsid w:val="00625F3F"/>
    <w:rsid w:val="006263CC"/>
    <w:rsid w:val="00626BCD"/>
    <w:rsid w:val="00626C16"/>
    <w:rsid w:val="0062730E"/>
    <w:rsid w:val="006273D2"/>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5B99"/>
    <w:rsid w:val="006368CB"/>
    <w:rsid w:val="00636BF3"/>
    <w:rsid w:val="0063704B"/>
    <w:rsid w:val="00637D5F"/>
    <w:rsid w:val="00640084"/>
    <w:rsid w:val="00640123"/>
    <w:rsid w:val="0064063F"/>
    <w:rsid w:val="006407CC"/>
    <w:rsid w:val="00640EA1"/>
    <w:rsid w:val="00641C7E"/>
    <w:rsid w:val="00641E15"/>
    <w:rsid w:val="006420EF"/>
    <w:rsid w:val="006422D2"/>
    <w:rsid w:val="00644405"/>
    <w:rsid w:val="006453AE"/>
    <w:rsid w:val="006457A6"/>
    <w:rsid w:val="00645E81"/>
    <w:rsid w:val="00645EED"/>
    <w:rsid w:val="0064606E"/>
    <w:rsid w:val="00646A66"/>
    <w:rsid w:val="006472AC"/>
    <w:rsid w:val="00647658"/>
    <w:rsid w:val="00647810"/>
    <w:rsid w:val="00647BCB"/>
    <w:rsid w:val="00650606"/>
    <w:rsid w:val="00650778"/>
    <w:rsid w:val="00651889"/>
    <w:rsid w:val="00651CF5"/>
    <w:rsid w:val="00651DCD"/>
    <w:rsid w:val="00652600"/>
    <w:rsid w:val="00652656"/>
    <w:rsid w:val="00652A91"/>
    <w:rsid w:val="00652BD6"/>
    <w:rsid w:val="0065389D"/>
    <w:rsid w:val="006540F9"/>
    <w:rsid w:val="00654CD3"/>
    <w:rsid w:val="0065597E"/>
    <w:rsid w:val="00655B0E"/>
    <w:rsid w:val="0065618F"/>
    <w:rsid w:val="0065653F"/>
    <w:rsid w:val="0065657B"/>
    <w:rsid w:val="00656AF3"/>
    <w:rsid w:val="0065703F"/>
    <w:rsid w:val="00660D5D"/>
    <w:rsid w:val="00661AA4"/>
    <w:rsid w:val="006626A8"/>
    <w:rsid w:val="006644A7"/>
    <w:rsid w:val="00664C76"/>
    <w:rsid w:val="00664D30"/>
    <w:rsid w:val="00665182"/>
    <w:rsid w:val="00665643"/>
    <w:rsid w:val="006656CD"/>
    <w:rsid w:val="00665744"/>
    <w:rsid w:val="00665956"/>
    <w:rsid w:val="00666C89"/>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290"/>
    <w:rsid w:val="006736FE"/>
    <w:rsid w:val="00673BD3"/>
    <w:rsid w:val="006747BA"/>
    <w:rsid w:val="006756FF"/>
    <w:rsid w:val="00676035"/>
    <w:rsid w:val="00676383"/>
    <w:rsid w:val="0067666C"/>
    <w:rsid w:val="00676B6E"/>
    <w:rsid w:val="0067747E"/>
    <w:rsid w:val="00677D66"/>
    <w:rsid w:val="00680136"/>
    <w:rsid w:val="00680A5D"/>
    <w:rsid w:val="00681610"/>
    <w:rsid w:val="00681838"/>
    <w:rsid w:val="00682875"/>
    <w:rsid w:val="006828E6"/>
    <w:rsid w:val="0068295B"/>
    <w:rsid w:val="00683050"/>
    <w:rsid w:val="006831CF"/>
    <w:rsid w:val="006845DD"/>
    <w:rsid w:val="006845F0"/>
    <w:rsid w:val="006851AD"/>
    <w:rsid w:val="006851E7"/>
    <w:rsid w:val="00685E1B"/>
    <w:rsid w:val="0068611E"/>
    <w:rsid w:val="00686165"/>
    <w:rsid w:val="00686966"/>
    <w:rsid w:val="00686A88"/>
    <w:rsid w:val="00686E93"/>
    <w:rsid w:val="0068705C"/>
    <w:rsid w:val="006871A3"/>
    <w:rsid w:val="00687C7F"/>
    <w:rsid w:val="00687ED0"/>
    <w:rsid w:val="00687FBB"/>
    <w:rsid w:val="00690387"/>
    <w:rsid w:val="006905FA"/>
    <w:rsid w:val="006908D0"/>
    <w:rsid w:val="00690C39"/>
    <w:rsid w:val="00690E91"/>
    <w:rsid w:val="006918FF"/>
    <w:rsid w:val="00692119"/>
    <w:rsid w:val="00692895"/>
    <w:rsid w:val="00692B38"/>
    <w:rsid w:val="00692CDE"/>
    <w:rsid w:val="00693384"/>
    <w:rsid w:val="0069342A"/>
    <w:rsid w:val="00693CE8"/>
    <w:rsid w:val="00696AE8"/>
    <w:rsid w:val="006A0A54"/>
    <w:rsid w:val="006A1693"/>
    <w:rsid w:val="006A2749"/>
    <w:rsid w:val="006A2779"/>
    <w:rsid w:val="006A332B"/>
    <w:rsid w:val="006A37A3"/>
    <w:rsid w:val="006A4F60"/>
    <w:rsid w:val="006A4FAB"/>
    <w:rsid w:val="006A50C1"/>
    <w:rsid w:val="006A589C"/>
    <w:rsid w:val="006A590B"/>
    <w:rsid w:val="006A5982"/>
    <w:rsid w:val="006A5CD0"/>
    <w:rsid w:val="006A6349"/>
    <w:rsid w:val="006A6C21"/>
    <w:rsid w:val="006A7287"/>
    <w:rsid w:val="006A768E"/>
    <w:rsid w:val="006A796A"/>
    <w:rsid w:val="006A79F7"/>
    <w:rsid w:val="006A7AF4"/>
    <w:rsid w:val="006A7E5D"/>
    <w:rsid w:val="006B1710"/>
    <w:rsid w:val="006B19B7"/>
    <w:rsid w:val="006B2B80"/>
    <w:rsid w:val="006B343B"/>
    <w:rsid w:val="006B3693"/>
    <w:rsid w:val="006B3C65"/>
    <w:rsid w:val="006B5493"/>
    <w:rsid w:val="006B5AEB"/>
    <w:rsid w:val="006B5D28"/>
    <w:rsid w:val="006B69B2"/>
    <w:rsid w:val="006B7B66"/>
    <w:rsid w:val="006C0235"/>
    <w:rsid w:val="006C03B1"/>
    <w:rsid w:val="006C1B3A"/>
    <w:rsid w:val="006C2A70"/>
    <w:rsid w:val="006C31F3"/>
    <w:rsid w:val="006C3251"/>
    <w:rsid w:val="006C337B"/>
    <w:rsid w:val="006C3B73"/>
    <w:rsid w:val="006C458E"/>
    <w:rsid w:val="006C4EA7"/>
    <w:rsid w:val="006C5157"/>
    <w:rsid w:val="006C5811"/>
    <w:rsid w:val="006C60A3"/>
    <w:rsid w:val="006C6108"/>
    <w:rsid w:val="006C64C1"/>
    <w:rsid w:val="006C6F00"/>
    <w:rsid w:val="006D06EF"/>
    <w:rsid w:val="006D1166"/>
    <w:rsid w:val="006D187F"/>
    <w:rsid w:val="006D201E"/>
    <w:rsid w:val="006D20F8"/>
    <w:rsid w:val="006D2632"/>
    <w:rsid w:val="006D2EF4"/>
    <w:rsid w:val="006D2FCA"/>
    <w:rsid w:val="006D307C"/>
    <w:rsid w:val="006D33BD"/>
    <w:rsid w:val="006D3BF6"/>
    <w:rsid w:val="006D42D9"/>
    <w:rsid w:val="006D4373"/>
    <w:rsid w:val="006D43FD"/>
    <w:rsid w:val="006D5624"/>
    <w:rsid w:val="006D594A"/>
    <w:rsid w:val="006D5C5B"/>
    <w:rsid w:val="006D5FC4"/>
    <w:rsid w:val="006D75F3"/>
    <w:rsid w:val="006D76BA"/>
    <w:rsid w:val="006D787D"/>
    <w:rsid w:val="006D790A"/>
    <w:rsid w:val="006D7CA5"/>
    <w:rsid w:val="006E0CD7"/>
    <w:rsid w:val="006E1397"/>
    <w:rsid w:val="006E1B2B"/>
    <w:rsid w:val="006E1E31"/>
    <w:rsid w:val="006E1F1B"/>
    <w:rsid w:val="006E2E89"/>
    <w:rsid w:val="006E3A38"/>
    <w:rsid w:val="006E41F0"/>
    <w:rsid w:val="006E53F1"/>
    <w:rsid w:val="006E558E"/>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3F8C"/>
    <w:rsid w:val="006F40F4"/>
    <w:rsid w:val="006F467C"/>
    <w:rsid w:val="006F4CF0"/>
    <w:rsid w:val="006F5430"/>
    <w:rsid w:val="006F5C75"/>
    <w:rsid w:val="006F6038"/>
    <w:rsid w:val="006F626B"/>
    <w:rsid w:val="006F77AA"/>
    <w:rsid w:val="00700BB3"/>
    <w:rsid w:val="00700D8E"/>
    <w:rsid w:val="00700D8F"/>
    <w:rsid w:val="0070152A"/>
    <w:rsid w:val="00702650"/>
    <w:rsid w:val="00702686"/>
    <w:rsid w:val="007032BA"/>
    <w:rsid w:val="007033EC"/>
    <w:rsid w:val="00704779"/>
    <w:rsid w:val="00704CDC"/>
    <w:rsid w:val="007051B9"/>
    <w:rsid w:val="00705EF6"/>
    <w:rsid w:val="0070639F"/>
    <w:rsid w:val="007066E0"/>
    <w:rsid w:val="00706844"/>
    <w:rsid w:val="0070690D"/>
    <w:rsid w:val="00707E1C"/>
    <w:rsid w:val="007106AD"/>
    <w:rsid w:val="0071073E"/>
    <w:rsid w:val="00710A57"/>
    <w:rsid w:val="00711372"/>
    <w:rsid w:val="00711610"/>
    <w:rsid w:val="00712808"/>
    <w:rsid w:val="0071316B"/>
    <w:rsid w:val="0071349E"/>
    <w:rsid w:val="00713545"/>
    <w:rsid w:val="00713818"/>
    <w:rsid w:val="00713D69"/>
    <w:rsid w:val="00713F75"/>
    <w:rsid w:val="00714348"/>
    <w:rsid w:val="007145A8"/>
    <w:rsid w:val="00714DAF"/>
    <w:rsid w:val="00715D8D"/>
    <w:rsid w:val="00715FA2"/>
    <w:rsid w:val="00715FA3"/>
    <w:rsid w:val="0071707D"/>
    <w:rsid w:val="007173C4"/>
    <w:rsid w:val="007176D9"/>
    <w:rsid w:val="007178EC"/>
    <w:rsid w:val="00721075"/>
    <w:rsid w:val="0072216F"/>
    <w:rsid w:val="00722BAE"/>
    <w:rsid w:val="00723114"/>
    <w:rsid w:val="007232D4"/>
    <w:rsid w:val="00723E34"/>
    <w:rsid w:val="007248B2"/>
    <w:rsid w:val="007256AF"/>
    <w:rsid w:val="00725B00"/>
    <w:rsid w:val="00726C57"/>
    <w:rsid w:val="00727B8B"/>
    <w:rsid w:val="00727E8D"/>
    <w:rsid w:val="00730025"/>
    <w:rsid w:val="00730164"/>
    <w:rsid w:val="00730736"/>
    <w:rsid w:val="007311C9"/>
    <w:rsid w:val="007312EB"/>
    <w:rsid w:val="00732003"/>
    <w:rsid w:val="00732A1B"/>
    <w:rsid w:val="00733260"/>
    <w:rsid w:val="007334D8"/>
    <w:rsid w:val="00733DEE"/>
    <w:rsid w:val="00735236"/>
    <w:rsid w:val="00736005"/>
    <w:rsid w:val="0073666E"/>
    <w:rsid w:val="00736EC5"/>
    <w:rsid w:val="007373FC"/>
    <w:rsid w:val="0073764C"/>
    <w:rsid w:val="00737D82"/>
    <w:rsid w:val="007400EE"/>
    <w:rsid w:val="00740FAA"/>
    <w:rsid w:val="00741943"/>
    <w:rsid w:val="00741BB8"/>
    <w:rsid w:val="00741ECD"/>
    <w:rsid w:val="00741F6A"/>
    <w:rsid w:val="00742292"/>
    <w:rsid w:val="00742788"/>
    <w:rsid w:val="007429C9"/>
    <w:rsid w:val="00742A66"/>
    <w:rsid w:val="0074320A"/>
    <w:rsid w:val="00743715"/>
    <w:rsid w:val="00743863"/>
    <w:rsid w:val="007439DF"/>
    <w:rsid w:val="00743E3F"/>
    <w:rsid w:val="007440EB"/>
    <w:rsid w:val="00744C61"/>
    <w:rsid w:val="00745314"/>
    <w:rsid w:val="00745C67"/>
    <w:rsid w:val="00745DC0"/>
    <w:rsid w:val="00746633"/>
    <w:rsid w:val="007477AA"/>
    <w:rsid w:val="00747B07"/>
    <w:rsid w:val="00747BAD"/>
    <w:rsid w:val="007512B9"/>
    <w:rsid w:val="00751B23"/>
    <w:rsid w:val="00751DE1"/>
    <w:rsid w:val="00752758"/>
    <w:rsid w:val="007527BE"/>
    <w:rsid w:val="00753F44"/>
    <w:rsid w:val="0075528E"/>
    <w:rsid w:val="00755B42"/>
    <w:rsid w:val="00756ACD"/>
    <w:rsid w:val="00756B82"/>
    <w:rsid w:val="00756E39"/>
    <w:rsid w:val="00757331"/>
    <w:rsid w:val="00757492"/>
    <w:rsid w:val="007577BC"/>
    <w:rsid w:val="0076092D"/>
    <w:rsid w:val="00760B01"/>
    <w:rsid w:val="00760E40"/>
    <w:rsid w:val="007614A6"/>
    <w:rsid w:val="00761CD9"/>
    <w:rsid w:val="00762080"/>
    <w:rsid w:val="0076239A"/>
    <w:rsid w:val="00762472"/>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5D2F"/>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356"/>
    <w:rsid w:val="00783CE1"/>
    <w:rsid w:val="007845C8"/>
    <w:rsid w:val="0078486A"/>
    <w:rsid w:val="00785152"/>
    <w:rsid w:val="007852EC"/>
    <w:rsid w:val="00785673"/>
    <w:rsid w:val="00785C13"/>
    <w:rsid w:val="00785FC0"/>
    <w:rsid w:val="00786EDE"/>
    <w:rsid w:val="00786FC6"/>
    <w:rsid w:val="007872AA"/>
    <w:rsid w:val="00787CC7"/>
    <w:rsid w:val="00787E69"/>
    <w:rsid w:val="0079085F"/>
    <w:rsid w:val="00790B5A"/>
    <w:rsid w:val="00790CFC"/>
    <w:rsid w:val="00790E61"/>
    <w:rsid w:val="00791C66"/>
    <w:rsid w:val="00792C4A"/>
    <w:rsid w:val="00792E9E"/>
    <w:rsid w:val="007932FE"/>
    <w:rsid w:val="007937E2"/>
    <w:rsid w:val="00793809"/>
    <w:rsid w:val="00793957"/>
    <w:rsid w:val="00793CB0"/>
    <w:rsid w:val="0079416E"/>
    <w:rsid w:val="00794565"/>
    <w:rsid w:val="00794BCD"/>
    <w:rsid w:val="00794EC7"/>
    <w:rsid w:val="007954EB"/>
    <w:rsid w:val="00795741"/>
    <w:rsid w:val="00795E63"/>
    <w:rsid w:val="00796086"/>
    <w:rsid w:val="007968C2"/>
    <w:rsid w:val="00797078"/>
    <w:rsid w:val="00797142"/>
    <w:rsid w:val="00797709"/>
    <w:rsid w:val="007978A5"/>
    <w:rsid w:val="00797B0D"/>
    <w:rsid w:val="007A0223"/>
    <w:rsid w:val="007A0E95"/>
    <w:rsid w:val="007A11CF"/>
    <w:rsid w:val="007A1D54"/>
    <w:rsid w:val="007A2013"/>
    <w:rsid w:val="007A21EB"/>
    <w:rsid w:val="007A3ADC"/>
    <w:rsid w:val="007A4192"/>
    <w:rsid w:val="007A43A6"/>
    <w:rsid w:val="007A56D0"/>
    <w:rsid w:val="007A6F6A"/>
    <w:rsid w:val="007A7181"/>
    <w:rsid w:val="007A72F8"/>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B7FFC"/>
    <w:rsid w:val="007C05D1"/>
    <w:rsid w:val="007C18EE"/>
    <w:rsid w:val="007C1D4D"/>
    <w:rsid w:val="007C2043"/>
    <w:rsid w:val="007C233F"/>
    <w:rsid w:val="007C2511"/>
    <w:rsid w:val="007C2851"/>
    <w:rsid w:val="007C30FB"/>
    <w:rsid w:val="007C319C"/>
    <w:rsid w:val="007C33AB"/>
    <w:rsid w:val="007C35E9"/>
    <w:rsid w:val="007C39B8"/>
    <w:rsid w:val="007C41CC"/>
    <w:rsid w:val="007C513E"/>
    <w:rsid w:val="007C5524"/>
    <w:rsid w:val="007C5560"/>
    <w:rsid w:val="007C59AB"/>
    <w:rsid w:val="007C59B7"/>
    <w:rsid w:val="007C6314"/>
    <w:rsid w:val="007C64D7"/>
    <w:rsid w:val="007C6822"/>
    <w:rsid w:val="007C6C94"/>
    <w:rsid w:val="007C7646"/>
    <w:rsid w:val="007C7790"/>
    <w:rsid w:val="007D09D4"/>
    <w:rsid w:val="007D148D"/>
    <w:rsid w:val="007D193A"/>
    <w:rsid w:val="007D22D5"/>
    <w:rsid w:val="007D2406"/>
    <w:rsid w:val="007D29A0"/>
    <w:rsid w:val="007D3AC3"/>
    <w:rsid w:val="007D3D6E"/>
    <w:rsid w:val="007D42C8"/>
    <w:rsid w:val="007D44E7"/>
    <w:rsid w:val="007D531C"/>
    <w:rsid w:val="007D5802"/>
    <w:rsid w:val="007D5D23"/>
    <w:rsid w:val="007D5F99"/>
    <w:rsid w:val="007D7694"/>
    <w:rsid w:val="007E0367"/>
    <w:rsid w:val="007E0544"/>
    <w:rsid w:val="007E0569"/>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7F2"/>
    <w:rsid w:val="007E7BB3"/>
    <w:rsid w:val="007E7CF7"/>
    <w:rsid w:val="007F0B43"/>
    <w:rsid w:val="007F1637"/>
    <w:rsid w:val="007F16CB"/>
    <w:rsid w:val="007F21AF"/>
    <w:rsid w:val="007F2710"/>
    <w:rsid w:val="007F2A57"/>
    <w:rsid w:val="007F35DB"/>
    <w:rsid w:val="007F372A"/>
    <w:rsid w:val="007F47D4"/>
    <w:rsid w:val="007F4AD6"/>
    <w:rsid w:val="007F4CDC"/>
    <w:rsid w:val="007F50B0"/>
    <w:rsid w:val="007F56AD"/>
    <w:rsid w:val="007F5996"/>
    <w:rsid w:val="007F5F63"/>
    <w:rsid w:val="007F6139"/>
    <w:rsid w:val="007F68A3"/>
    <w:rsid w:val="007F7994"/>
    <w:rsid w:val="007F79D0"/>
    <w:rsid w:val="007F7FB1"/>
    <w:rsid w:val="008006A8"/>
    <w:rsid w:val="008021F7"/>
    <w:rsid w:val="0080387C"/>
    <w:rsid w:val="008038AE"/>
    <w:rsid w:val="008038EC"/>
    <w:rsid w:val="008040BE"/>
    <w:rsid w:val="008049CE"/>
    <w:rsid w:val="00805583"/>
    <w:rsid w:val="0080598E"/>
    <w:rsid w:val="00805E8E"/>
    <w:rsid w:val="008062F9"/>
    <w:rsid w:val="00807A4A"/>
    <w:rsid w:val="00807FB3"/>
    <w:rsid w:val="0081021C"/>
    <w:rsid w:val="00810BB1"/>
    <w:rsid w:val="00812A7A"/>
    <w:rsid w:val="00812B74"/>
    <w:rsid w:val="008138D0"/>
    <w:rsid w:val="00814035"/>
    <w:rsid w:val="0081434D"/>
    <w:rsid w:val="0081435B"/>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97E"/>
    <w:rsid w:val="00830B3F"/>
    <w:rsid w:val="008311C0"/>
    <w:rsid w:val="00831CA5"/>
    <w:rsid w:val="008322B5"/>
    <w:rsid w:val="00832C6E"/>
    <w:rsid w:val="00832EA1"/>
    <w:rsid w:val="0083349E"/>
    <w:rsid w:val="008351F1"/>
    <w:rsid w:val="00835D14"/>
    <w:rsid w:val="008360C7"/>
    <w:rsid w:val="00836421"/>
    <w:rsid w:val="0083678C"/>
    <w:rsid w:val="008369F8"/>
    <w:rsid w:val="008402BA"/>
    <w:rsid w:val="00842025"/>
    <w:rsid w:val="008421B8"/>
    <w:rsid w:val="008427EC"/>
    <w:rsid w:val="00842FC2"/>
    <w:rsid w:val="00843D52"/>
    <w:rsid w:val="00844D42"/>
    <w:rsid w:val="00844F4C"/>
    <w:rsid w:val="00845140"/>
    <w:rsid w:val="0084543E"/>
    <w:rsid w:val="00845A1F"/>
    <w:rsid w:val="00846522"/>
    <w:rsid w:val="008465F8"/>
    <w:rsid w:val="00846FBF"/>
    <w:rsid w:val="008470B6"/>
    <w:rsid w:val="00850238"/>
    <w:rsid w:val="00850623"/>
    <w:rsid w:val="00850BAF"/>
    <w:rsid w:val="00850DD9"/>
    <w:rsid w:val="00851063"/>
    <w:rsid w:val="0085124F"/>
    <w:rsid w:val="00851EEC"/>
    <w:rsid w:val="00851F8D"/>
    <w:rsid w:val="0085233D"/>
    <w:rsid w:val="008524C5"/>
    <w:rsid w:val="00852583"/>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57545"/>
    <w:rsid w:val="00860602"/>
    <w:rsid w:val="00860ED9"/>
    <w:rsid w:val="008611A6"/>
    <w:rsid w:val="0086163A"/>
    <w:rsid w:val="00861C43"/>
    <w:rsid w:val="00861F35"/>
    <w:rsid w:val="00862929"/>
    <w:rsid w:val="00863298"/>
    <w:rsid w:val="0086341B"/>
    <w:rsid w:val="008634D5"/>
    <w:rsid w:val="00864254"/>
    <w:rsid w:val="00864C38"/>
    <w:rsid w:val="00864CC9"/>
    <w:rsid w:val="0086550C"/>
    <w:rsid w:val="00865914"/>
    <w:rsid w:val="00865957"/>
    <w:rsid w:val="00865D5C"/>
    <w:rsid w:val="00865FB0"/>
    <w:rsid w:val="0086643E"/>
    <w:rsid w:val="00866F43"/>
    <w:rsid w:val="008672E3"/>
    <w:rsid w:val="00870629"/>
    <w:rsid w:val="00870BE5"/>
    <w:rsid w:val="00871005"/>
    <w:rsid w:val="008711D5"/>
    <w:rsid w:val="008718CE"/>
    <w:rsid w:val="008719CD"/>
    <w:rsid w:val="00872DE2"/>
    <w:rsid w:val="0087305D"/>
    <w:rsid w:val="00873F1B"/>
    <w:rsid w:val="00874243"/>
    <w:rsid w:val="008748A8"/>
    <w:rsid w:val="00874C17"/>
    <w:rsid w:val="00875663"/>
    <w:rsid w:val="00875BDF"/>
    <w:rsid w:val="00875F7F"/>
    <w:rsid w:val="00876D2A"/>
    <w:rsid w:val="0087749D"/>
    <w:rsid w:val="008775CB"/>
    <w:rsid w:val="00877BEA"/>
    <w:rsid w:val="00880555"/>
    <w:rsid w:val="00880ED0"/>
    <w:rsid w:val="00881035"/>
    <w:rsid w:val="0088159D"/>
    <w:rsid w:val="00881C3A"/>
    <w:rsid w:val="00881F43"/>
    <w:rsid w:val="00882011"/>
    <w:rsid w:val="008825E8"/>
    <w:rsid w:val="00882656"/>
    <w:rsid w:val="00883296"/>
    <w:rsid w:val="0088384D"/>
    <w:rsid w:val="00883A4D"/>
    <w:rsid w:val="00884066"/>
    <w:rsid w:val="00884244"/>
    <w:rsid w:val="0088456C"/>
    <w:rsid w:val="00884752"/>
    <w:rsid w:val="008849F5"/>
    <w:rsid w:val="00884DDC"/>
    <w:rsid w:val="008853C0"/>
    <w:rsid w:val="0088547C"/>
    <w:rsid w:val="00885541"/>
    <w:rsid w:val="0088565D"/>
    <w:rsid w:val="008859FF"/>
    <w:rsid w:val="00885BE3"/>
    <w:rsid w:val="00885E60"/>
    <w:rsid w:val="00886134"/>
    <w:rsid w:val="00886280"/>
    <w:rsid w:val="0088753E"/>
    <w:rsid w:val="00890951"/>
    <w:rsid w:val="00890D28"/>
    <w:rsid w:val="00890F67"/>
    <w:rsid w:val="008916D3"/>
    <w:rsid w:val="008918C2"/>
    <w:rsid w:val="008919CA"/>
    <w:rsid w:val="0089226C"/>
    <w:rsid w:val="008922B1"/>
    <w:rsid w:val="008923CC"/>
    <w:rsid w:val="008928AB"/>
    <w:rsid w:val="008928AE"/>
    <w:rsid w:val="00892C50"/>
    <w:rsid w:val="00892EAF"/>
    <w:rsid w:val="00894488"/>
    <w:rsid w:val="00894BC4"/>
    <w:rsid w:val="00895484"/>
    <w:rsid w:val="008954E2"/>
    <w:rsid w:val="0089562F"/>
    <w:rsid w:val="00895ED2"/>
    <w:rsid w:val="008961DC"/>
    <w:rsid w:val="00896301"/>
    <w:rsid w:val="008964F9"/>
    <w:rsid w:val="00896683"/>
    <w:rsid w:val="008970C3"/>
    <w:rsid w:val="008A00DD"/>
    <w:rsid w:val="008A0936"/>
    <w:rsid w:val="008A0E39"/>
    <w:rsid w:val="008A205E"/>
    <w:rsid w:val="008A3152"/>
    <w:rsid w:val="008A48B7"/>
    <w:rsid w:val="008A5855"/>
    <w:rsid w:val="008A60F6"/>
    <w:rsid w:val="008A6C6C"/>
    <w:rsid w:val="008A6C8B"/>
    <w:rsid w:val="008A72E8"/>
    <w:rsid w:val="008A7FD5"/>
    <w:rsid w:val="008B007A"/>
    <w:rsid w:val="008B0399"/>
    <w:rsid w:val="008B0648"/>
    <w:rsid w:val="008B1534"/>
    <w:rsid w:val="008B35BB"/>
    <w:rsid w:val="008B5F9E"/>
    <w:rsid w:val="008B69BD"/>
    <w:rsid w:val="008B6DD0"/>
    <w:rsid w:val="008C0599"/>
    <w:rsid w:val="008C067B"/>
    <w:rsid w:val="008C0768"/>
    <w:rsid w:val="008C0D4A"/>
    <w:rsid w:val="008C0E71"/>
    <w:rsid w:val="008C1788"/>
    <w:rsid w:val="008C1E30"/>
    <w:rsid w:val="008C1FF1"/>
    <w:rsid w:val="008C23C9"/>
    <w:rsid w:val="008C247F"/>
    <w:rsid w:val="008C49E5"/>
    <w:rsid w:val="008C51D1"/>
    <w:rsid w:val="008C7217"/>
    <w:rsid w:val="008C7310"/>
    <w:rsid w:val="008D0207"/>
    <w:rsid w:val="008D0BE5"/>
    <w:rsid w:val="008D10BA"/>
    <w:rsid w:val="008D1148"/>
    <w:rsid w:val="008D1B47"/>
    <w:rsid w:val="008D257E"/>
    <w:rsid w:val="008D26AD"/>
    <w:rsid w:val="008D32ED"/>
    <w:rsid w:val="008D35EF"/>
    <w:rsid w:val="008D382D"/>
    <w:rsid w:val="008D41CF"/>
    <w:rsid w:val="008D432C"/>
    <w:rsid w:val="008D45EA"/>
    <w:rsid w:val="008D5998"/>
    <w:rsid w:val="008D5F02"/>
    <w:rsid w:val="008D600C"/>
    <w:rsid w:val="008D7EC1"/>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39F"/>
    <w:rsid w:val="008E6986"/>
    <w:rsid w:val="008E77B5"/>
    <w:rsid w:val="008E787A"/>
    <w:rsid w:val="008F0986"/>
    <w:rsid w:val="008F0D5C"/>
    <w:rsid w:val="008F1B17"/>
    <w:rsid w:val="008F3191"/>
    <w:rsid w:val="008F3237"/>
    <w:rsid w:val="008F368C"/>
    <w:rsid w:val="008F3838"/>
    <w:rsid w:val="008F399C"/>
    <w:rsid w:val="008F439B"/>
    <w:rsid w:val="008F4599"/>
    <w:rsid w:val="008F48F0"/>
    <w:rsid w:val="008F4DCC"/>
    <w:rsid w:val="008F53DD"/>
    <w:rsid w:val="008F57C3"/>
    <w:rsid w:val="008F587E"/>
    <w:rsid w:val="008F5909"/>
    <w:rsid w:val="008F6DC3"/>
    <w:rsid w:val="008F6DF5"/>
    <w:rsid w:val="008F6E44"/>
    <w:rsid w:val="008F6F5E"/>
    <w:rsid w:val="008F7035"/>
    <w:rsid w:val="008F79CF"/>
    <w:rsid w:val="008F7AC7"/>
    <w:rsid w:val="008F7DB7"/>
    <w:rsid w:val="0090023B"/>
    <w:rsid w:val="00901399"/>
    <w:rsid w:val="0090272B"/>
    <w:rsid w:val="009028AB"/>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1A"/>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E46"/>
    <w:rsid w:val="00926D91"/>
    <w:rsid w:val="00926FF0"/>
    <w:rsid w:val="00927170"/>
    <w:rsid w:val="00927187"/>
    <w:rsid w:val="00927BCE"/>
    <w:rsid w:val="00927CA1"/>
    <w:rsid w:val="0093017B"/>
    <w:rsid w:val="00930447"/>
    <w:rsid w:val="00930826"/>
    <w:rsid w:val="0093099B"/>
    <w:rsid w:val="009312E1"/>
    <w:rsid w:val="009320B0"/>
    <w:rsid w:val="00932A48"/>
    <w:rsid w:val="00932CBB"/>
    <w:rsid w:val="00933561"/>
    <w:rsid w:val="00933A62"/>
    <w:rsid w:val="00933DC0"/>
    <w:rsid w:val="0093449D"/>
    <w:rsid w:val="00934CDE"/>
    <w:rsid w:val="00935433"/>
    <w:rsid w:val="009359EE"/>
    <w:rsid w:val="009363AC"/>
    <w:rsid w:val="009374D4"/>
    <w:rsid w:val="009415A5"/>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682A"/>
    <w:rsid w:val="00947D49"/>
    <w:rsid w:val="00950550"/>
    <w:rsid w:val="00951316"/>
    <w:rsid w:val="009516C1"/>
    <w:rsid w:val="009534B7"/>
    <w:rsid w:val="00953F14"/>
    <w:rsid w:val="009544B8"/>
    <w:rsid w:val="0095493D"/>
    <w:rsid w:val="00954D2E"/>
    <w:rsid w:val="009557FB"/>
    <w:rsid w:val="0095600F"/>
    <w:rsid w:val="009567A4"/>
    <w:rsid w:val="00956C18"/>
    <w:rsid w:val="00956FCC"/>
    <w:rsid w:val="00960E46"/>
    <w:rsid w:val="00961544"/>
    <w:rsid w:val="0096171A"/>
    <w:rsid w:val="00962FDE"/>
    <w:rsid w:val="00964186"/>
    <w:rsid w:val="009642F8"/>
    <w:rsid w:val="00964417"/>
    <w:rsid w:val="00964E6A"/>
    <w:rsid w:val="00964F4B"/>
    <w:rsid w:val="00965270"/>
    <w:rsid w:val="00965280"/>
    <w:rsid w:val="009653B2"/>
    <w:rsid w:val="00965B8C"/>
    <w:rsid w:val="00967702"/>
    <w:rsid w:val="00967A27"/>
    <w:rsid w:val="00967A67"/>
    <w:rsid w:val="00967CFA"/>
    <w:rsid w:val="00970240"/>
    <w:rsid w:val="009712F7"/>
    <w:rsid w:val="00971D3A"/>
    <w:rsid w:val="00972341"/>
    <w:rsid w:val="00972483"/>
    <w:rsid w:val="00972699"/>
    <w:rsid w:val="00973911"/>
    <w:rsid w:val="0097459C"/>
    <w:rsid w:val="00975112"/>
    <w:rsid w:val="0097546F"/>
    <w:rsid w:val="0097581D"/>
    <w:rsid w:val="00975943"/>
    <w:rsid w:val="00975A39"/>
    <w:rsid w:val="009762C3"/>
    <w:rsid w:val="00977AEB"/>
    <w:rsid w:val="00977B1C"/>
    <w:rsid w:val="0098095D"/>
    <w:rsid w:val="00980CA6"/>
    <w:rsid w:val="0098156A"/>
    <w:rsid w:val="00981631"/>
    <w:rsid w:val="00981A93"/>
    <w:rsid w:val="00981F14"/>
    <w:rsid w:val="00982FCA"/>
    <w:rsid w:val="00983071"/>
    <w:rsid w:val="00983970"/>
    <w:rsid w:val="00983E20"/>
    <w:rsid w:val="00984050"/>
    <w:rsid w:val="009842A7"/>
    <w:rsid w:val="00984AD6"/>
    <w:rsid w:val="009851E0"/>
    <w:rsid w:val="009854C2"/>
    <w:rsid w:val="009857C1"/>
    <w:rsid w:val="00985D55"/>
    <w:rsid w:val="00986187"/>
    <w:rsid w:val="00986906"/>
    <w:rsid w:val="00986CCA"/>
    <w:rsid w:val="009911E1"/>
    <w:rsid w:val="00991D25"/>
    <w:rsid w:val="00993E43"/>
    <w:rsid w:val="009943AB"/>
    <w:rsid w:val="00994928"/>
    <w:rsid w:val="00994E34"/>
    <w:rsid w:val="00995CAF"/>
    <w:rsid w:val="00996B13"/>
    <w:rsid w:val="0099707E"/>
    <w:rsid w:val="009A0D19"/>
    <w:rsid w:val="009A0D81"/>
    <w:rsid w:val="009A1326"/>
    <w:rsid w:val="009A15A6"/>
    <w:rsid w:val="009A1762"/>
    <w:rsid w:val="009A2DE8"/>
    <w:rsid w:val="009A2F8C"/>
    <w:rsid w:val="009A3AC0"/>
    <w:rsid w:val="009A4532"/>
    <w:rsid w:val="009A47F8"/>
    <w:rsid w:val="009A57FB"/>
    <w:rsid w:val="009A5B22"/>
    <w:rsid w:val="009A5CEC"/>
    <w:rsid w:val="009A5D6E"/>
    <w:rsid w:val="009A5E21"/>
    <w:rsid w:val="009A61CB"/>
    <w:rsid w:val="009A63F4"/>
    <w:rsid w:val="009A652E"/>
    <w:rsid w:val="009A65FA"/>
    <w:rsid w:val="009A660B"/>
    <w:rsid w:val="009A68B3"/>
    <w:rsid w:val="009A6FDA"/>
    <w:rsid w:val="009A741D"/>
    <w:rsid w:val="009B10AC"/>
    <w:rsid w:val="009B13CB"/>
    <w:rsid w:val="009B1FF4"/>
    <w:rsid w:val="009B21B0"/>
    <w:rsid w:val="009B2549"/>
    <w:rsid w:val="009B304C"/>
    <w:rsid w:val="009B36A0"/>
    <w:rsid w:val="009B4045"/>
    <w:rsid w:val="009B40FE"/>
    <w:rsid w:val="009B4251"/>
    <w:rsid w:val="009B46B4"/>
    <w:rsid w:val="009B58DD"/>
    <w:rsid w:val="009B6104"/>
    <w:rsid w:val="009B71F0"/>
    <w:rsid w:val="009B757C"/>
    <w:rsid w:val="009C178A"/>
    <w:rsid w:val="009C2E73"/>
    <w:rsid w:val="009C2FEF"/>
    <w:rsid w:val="009C350B"/>
    <w:rsid w:val="009C3C04"/>
    <w:rsid w:val="009C4D83"/>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D1C"/>
    <w:rsid w:val="009D4C9F"/>
    <w:rsid w:val="009D5A6F"/>
    <w:rsid w:val="009D5F98"/>
    <w:rsid w:val="009D69ED"/>
    <w:rsid w:val="009D6A54"/>
    <w:rsid w:val="009D6B6A"/>
    <w:rsid w:val="009D7484"/>
    <w:rsid w:val="009D7DA3"/>
    <w:rsid w:val="009E0330"/>
    <w:rsid w:val="009E03E4"/>
    <w:rsid w:val="009E0ADA"/>
    <w:rsid w:val="009E0B5E"/>
    <w:rsid w:val="009E0C4E"/>
    <w:rsid w:val="009E1848"/>
    <w:rsid w:val="009E2222"/>
    <w:rsid w:val="009E23A3"/>
    <w:rsid w:val="009E23FE"/>
    <w:rsid w:val="009E242E"/>
    <w:rsid w:val="009E2D46"/>
    <w:rsid w:val="009E2E1D"/>
    <w:rsid w:val="009E3880"/>
    <w:rsid w:val="009E3919"/>
    <w:rsid w:val="009E4930"/>
    <w:rsid w:val="009E5147"/>
    <w:rsid w:val="009E554E"/>
    <w:rsid w:val="009E5F0D"/>
    <w:rsid w:val="009E62A1"/>
    <w:rsid w:val="009E664F"/>
    <w:rsid w:val="009E6A0A"/>
    <w:rsid w:val="009E7632"/>
    <w:rsid w:val="009F0AA7"/>
    <w:rsid w:val="009F0B4A"/>
    <w:rsid w:val="009F1142"/>
    <w:rsid w:val="009F15A6"/>
    <w:rsid w:val="009F1E1E"/>
    <w:rsid w:val="009F20FA"/>
    <w:rsid w:val="009F2C3F"/>
    <w:rsid w:val="009F2CC1"/>
    <w:rsid w:val="009F4230"/>
    <w:rsid w:val="009F4899"/>
    <w:rsid w:val="009F4B8F"/>
    <w:rsid w:val="009F54DC"/>
    <w:rsid w:val="009F5C24"/>
    <w:rsid w:val="009F6925"/>
    <w:rsid w:val="009F6B14"/>
    <w:rsid w:val="009F77F8"/>
    <w:rsid w:val="009F7E63"/>
    <w:rsid w:val="00A00262"/>
    <w:rsid w:val="00A002FC"/>
    <w:rsid w:val="00A01107"/>
    <w:rsid w:val="00A01B8A"/>
    <w:rsid w:val="00A02013"/>
    <w:rsid w:val="00A02A32"/>
    <w:rsid w:val="00A02DB2"/>
    <w:rsid w:val="00A02F20"/>
    <w:rsid w:val="00A03402"/>
    <w:rsid w:val="00A03E00"/>
    <w:rsid w:val="00A04C7E"/>
    <w:rsid w:val="00A04C91"/>
    <w:rsid w:val="00A053A9"/>
    <w:rsid w:val="00A0595A"/>
    <w:rsid w:val="00A0597F"/>
    <w:rsid w:val="00A05D72"/>
    <w:rsid w:val="00A072E0"/>
    <w:rsid w:val="00A07DC1"/>
    <w:rsid w:val="00A1033E"/>
    <w:rsid w:val="00A11258"/>
    <w:rsid w:val="00A11B19"/>
    <w:rsid w:val="00A12877"/>
    <w:rsid w:val="00A128A1"/>
    <w:rsid w:val="00A12ABA"/>
    <w:rsid w:val="00A12F66"/>
    <w:rsid w:val="00A13314"/>
    <w:rsid w:val="00A14FDE"/>
    <w:rsid w:val="00A1518D"/>
    <w:rsid w:val="00A1721C"/>
    <w:rsid w:val="00A204F1"/>
    <w:rsid w:val="00A20CD0"/>
    <w:rsid w:val="00A21261"/>
    <w:rsid w:val="00A21E2B"/>
    <w:rsid w:val="00A2338C"/>
    <w:rsid w:val="00A23FD0"/>
    <w:rsid w:val="00A242D6"/>
    <w:rsid w:val="00A2696A"/>
    <w:rsid w:val="00A269E4"/>
    <w:rsid w:val="00A26A45"/>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415"/>
    <w:rsid w:val="00A34542"/>
    <w:rsid w:val="00A35955"/>
    <w:rsid w:val="00A35A2B"/>
    <w:rsid w:val="00A35E59"/>
    <w:rsid w:val="00A36E71"/>
    <w:rsid w:val="00A36FD8"/>
    <w:rsid w:val="00A40A41"/>
    <w:rsid w:val="00A41760"/>
    <w:rsid w:val="00A41E7E"/>
    <w:rsid w:val="00A4230B"/>
    <w:rsid w:val="00A4266D"/>
    <w:rsid w:val="00A43601"/>
    <w:rsid w:val="00A439EF"/>
    <w:rsid w:val="00A464D3"/>
    <w:rsid w:val="00A46B42"/>
    <w:rsid w:val="00A4718F"/>
    <w:rsid w:val="00A473F3"/>
    <w:rsid w:val="00A476C5"/>
    <w:rsid w:val="00A47F11"/>
    <w:rsid w:val="00A47F39"/>
    <w:rsid w:val="00A50B00"/>
    <w:rsid w:val="00A50D4F"/>
    <w:rsid w:val="00A51325"/>
    <w:rsid w:val="00A52213"/>
    <w:rsid w:val="00A526BA"/>
    <w:rsid w:val="00A53002"/>
    <w:rsid w:val="00A53103"/>
    <w:rsid w:val="00A53114"/>
    <w:rsid w:val="00A53659"/>
    <w:rsid w:val="00A53769"/>
    <w:rsid w:val="00A53C38"/>
    <w:rsid w:val="00A54661"/>
    <w:rsid w:val="00A54AE4"/>
    <w:rsid w:val="00A54E3E"/>
    <w:rsid w:val="00A54FF6"/>
    <w:rsid w:val="00A5580C"/>
    <w:rsid w:val="00A55CDD"/>
    <w:rsid w:val="00A55F79"/>
    <w:rsid w:val="00A55FB7"/>
    <w:rsid w:val="00A568A9"/>
    <w:rsid w:val="00A56CCE"/>
    <w:rsid w:val="00A56D04"/>
    <w:rsid w:val="00A56E2C"/>
    <w:rsid w:val="00A570C7"/>
    <w:rsid w:val="00A57162"/>
    <w:rsid w:val="00A57989"/>
    <w:rsid w:val="00A641B4"/>
    <w:rsid w:val="00A65CCE"/>
    <w:rsid w:val="00A66229"/>
    <w:rsid w:val="00A66CF5"/>
    <w:rsid w:val="00A66E15"/>
    <w:rsid w:val="00A6757A"/>
    <w:rsid w:val="00A675CA"/>
    <w:rsid w:val="00A67BB9"/>
    <w:rsid w:val="00A67C03"/>
    <w:rsid w:val="00A67C1C"/>
    <w:rsid w:val="00A704A6"/>
    <w:rsid w:val="00A71507"/>
    <w:rsid w:val="00A7150A"/>
    <w:rsid w:val="00A7233A"/>
    <w:rsid w:val="00A72B8C"/>
    <w:rsid w:val="00A72EB9"/>
    <w:rsid w:val="00A734C3"/>
    <w:rsid w:val="00A735D5"/>
    <w:rsid w:val="00A748C3"/>
    <w:rsid w:val="00A757CE"/>
    <w:rsid w:val="00A7611C"/>
    <w:rsid w:val="00A76D9A"/>
    <w:rsid w:val="00A76FBF"/>
    <w:rsid w:val="00A7705C"/>
    <w:rsid w:val="00A77402"/>
    <w:rsid w:val="00A77AD6"/>
    <w:rsid w:val="00A77F07"/>
    <w:rsid w:val="00A802C2"/>
    <w:rsid w:val="00A80628"/>
    <w:rsid w:val="00A80F01"/>
    <w:rsid w:val="00A81128"/>
    <w:rsid w:val="00A813BE"/>
    <w:rsid w:val="00A8190D"/>
    <w:rsid w:val="00A824F8"/>
    <w:rsid w:val="00A828F2"/>
    <w:rsid w:val="00A844B3"/>
    <w:rsid w:val="00A84564"/>
    <w:rsid w:val="00A846DE"/>
    <w:rsid w:val="00A846EE"/>
    <w:rsid w:val="00A84839"/>
    <w:rsid w:val="00A8485B"/>
    <w:rsid w:val="00A84AE1"/>
    <w:rsid w:val="00A84C6C"/>
    <w:rsid w:val="00A850C3"/>
    <w:rsid w:val="00A8520F"/>
    <w:rsid w:val="00A852DF"/>
    <w:rsid w:val="00A85537"/>
    <w:rsid w:val="00A865E9"/>
    <w:rsid w:val="00A867FC"/>
    <w:rsid w:val="00A86A6E"/>
    <w:rsid w:val="00A86E89"/>
    <w:rsid w:val="00A8727B"/>
    <w:rsid w:val="00A87F7C"/>
    <w:rsid w:val="00A908CA"/>
    <w:rsid w:val="00A90BA4"/>
    <w:rsid w:val="00A910B4"/>
    <w:rsid w:val="00A91C3F"/>
    <w:rsid w:val="00A92132"/>
    <w:rsid w:val="00A928D6"/>
    <w:rsid w:val="00A92D5B"/>
    <w:rsid w:val="00A93235"/>
    <w:rsid w:val="00A93A46"/>
    <w:rsid w:val="00A9574B"/>
    <w:rsid w:val="00A96350"/>
    <w:rsid w:val="00A96F34"/>
    <w:rsid w:val="00A97DDB"/>
    <w:rsid w:val="00A97F27"/>
    <w:rsid w:val="00A97F41"/>
    <w:rsid w:val="00AA04A1"/>
    <w:rsid w:val="00AA0732"/>
    <w:rsid w:val="00AA0CD7"/>
    <w:rsid w:val="00AA0E40"/>
    <w:rsid w:val="00AA1382"/>
    <w:rsid w:val="00AA19B6"/>
    <w:rsid w:val="00AA2A9F"/>
    <w:rsid w:val="00AA2FF2"/>
    <w:rsid w:val="00AA33DA"/>
    <w:rsid w:val="00AA345E"/>
    <w:rsid w:val="00AA347A"/>
    <w:rsid w:val="00AA3A5D"/>
    <w:rsid w:val="00AA3EAB"/>
    <w:rsid w:val="00AA496B"/>
    <w:rsid w:val="00AA4980"/>
    <w:rsid w:val="00AA54BE"/>
    <w:rsid w:val="00AA5E6F"/>
    <w:rsid w:val="00AA60AC"/>
    <w:rsid w:val="00AA6AAD"/>
    <w:rsid w:val="00AA7312"/>
    <w:rsid w:val="00AA734A"/>
    <w:rsid w:val="00AB1FEA"/>
    <w:rsid w:val="00AB22B2"/>
    <w:rsid w:val="00AB2D88"/>
    <w:rsid w:val="00AB3241"/>
    <w:rsid w:val="00AB3BC3"/>
    <w:rsid w:val="00AB3E02"/>
    <w:rsid w:val="00AB4050"/>
    <w:rsid w:val="00AB40B8"/>
    <w:rsid w:val="00AB49D4"/>
    <w:rsid w:val="00AB4A1A"/>
    <w:rsid w:val="00AB57B0"/>
    <w:rsid w:val="00AB5EFC"/>
    <w:rsid w:val="00AB7D72"/>
    <w:rsid w:val="00AC0CD7"/>
    <w:rsid w:val="00AC1321"/>
    <w:rsid w:val="00AC16A6"/>
    <w:rsid w:val="00AC173A"/>
    <w:rsid w:val="00AC1BE7"/>
    <w:rsid w:val="00AC2514"/>
    <w:rsid w:val="00AC2EC7"/>
    <w:rsid w:val="00AC31DF"/>
    <w:rsid w:val="00AC3943"/>
    <w:rsid w:val="00AC3B78"/>
    <w:rsid w:val="00AC4071"/>
    <w:rsid w:val="00AC4385"/>
    <w:rsid w:val="00AC4CA1"/>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5732"/>
    <w:rsid w:val="00AD6073"/>
    <w:rsid w:val="00AD6084"/>
    <w:rsid w:val="00AD6366"/>
    <w:rsid w:val="00AD647A"/>
    <w:rsid w:val="00AD6DF6"/>
    <w:rsid w:val="00AE05D5"/>
    <w:rsid w:val="00AE08E6"/>
    <w:rsid w:val="00AE0FD0"/>
    <w:rsid w:val="00AE1A8A"/>
    <w:rsid w:val="00AE1F60"/>
    <w:rsid w:val="00AE1F9E"/>
    <w:rsid w:val="00AE2EDD"/>
    <w:rsid w:val="00AE31D6"/>
    <w:rsid w:val="00AE3C21"/>
    <w:rsid w:val="00AE3DE2"/>
    <w:rsid w:val="00AE40BB"/>
    <w:rsid w:val="00AE424E"/>
    <w:rsid w:val="00AE455C"/>
    <w:rsid w:val="00AE57C4"/>
    <w:rsid w:val="00AE596B"/>
    <w:rsid w:val="00AE5B19"/>
    <w:rsid w:val="00AE6197"/>
    <w:rsid w:val="00AE76B8"/>
    <w:rsid w:val="00AF0277"/>
    <w:rsid w:val="00AF04E0"/>
    <w:rsid w:val="00AF10BD"/>
    <w:rsid w:val="00AF2097"/>
    <w:rsid w:val="00AF218A"/>
    <w:rsid w:val="00AF32F2"/>
    <w:rsid w:val="00AF486A"/>
    <w:rsid w:val="00AF5DE5"/>
    <w:rsid w:val="00AF6058"/>
    <w:rsid w:val="00AF6217"/>
    <w:rsid w:val="00AF6569"/>
    <w:rsid w:val="00AF6695"/>
    <w:rsid w:val="00AF7166"/>
    <w:rsid w:val="00AF748F"/>
    <w:rsid w:val="00AF796E"/>
    <w:rsid w:val="00B02863"/>
    <w:rsid w:val="00B02D31"/>
    <w:rsid w:val="00B03034"/>
    <w:rsid w:val="00B0377F"/>
    <w:rsid w:val="00B0406C"/>
    <w:rsid w:val="00B05AD8"/>
    <w:rsid w:val="00B05C00"/>
    <w:rsid w:val="00B05ED2"/>
    <w:rsid w:val="00B05F20"/>
    <w:rsid w:val="00B062FA"/>
    <w:rsid w:val="00B075BD"/>
    <w:rsid w:val="00B075E0"/>
    <w:rsid w:val="00B07E9A"/>
    <w:rsid w:val="00B1012D"/>
    <w:rsid w:val="00B10B8C"/>
    <w:rsid w:val="00B10C33"/>
    <w:rsid w:val="00B11838"/>
    <w:rsid w:val="00B11F83"/>
    <w:rsid w:val="00B12AD2"/>
    <w:rsid w:val="00B15DCE"/>
    <w:rsid w:val="00B16460"/>
    <w:rsid w:val="00B16E50"/>
    <w:rsid w:val="00B17770"/>
    <w:rsid w:val="00B20015"/>
    <w:rsid w:val="00B218B1"/>
    <w:rsid w:val="00B2232E"/>
    <w:rsid w:val="00B22AF3"/>
    <w:rsid w:val="00B22B92"/>
    <w:rsid w:val="00B23C06"/>
    <w:rsid w:val="00B243E1"/>
    <w:rsid w:val="00B250F8"/>
    <w:rsid w:val="00B251D8"/>
    <w:rsid w:val="00B26C25"/>
    <w:rsid w:val="00B26D97"/>
    <w:rsid w:val="00B279FF"/>
    <w:rsid w:val="00B27C74"/>
    <w:rsid w:val="00B302FD"/>
    <w:rsid w:val="00B306B7"/>
    <w:rsid w:val="00B30BB1"/>
    <w:rsid w:val="00B31C21"/>
    <w:rsid w:val="00B32459"/>
    <w:rsid w:val="00B32680"/>
    <w:rsid w:val="00B328BB"/>
    <w:rsid w:val="00B336CB"/>
    <w:rsid w:val="00B33A8E"/>
    <w:rsid w:val="00B349A4"/>
    <w:rsid w:val="00B34C05"/>
    <w:rsid w:val="00B357D4"/>
    <w:rsid w:val="00B36933"/>
    <w:rsid w:val="00B36DEB"/>
    <w:rsid w:val="00B37251"/>
    <w:rsid w:val="00B37C5F"/>
    <w:rsid w:val="00B400E2"/>
    <w:rsid w:val="00B4061B"/>
    <w:rsid w:val="00B4066B"/>
    <w:rsid w:val="00B4100A"/>
    <w:rsid w:val="00B417A5"/>
    <w:rsid w:val="00B419CC"/>
    <w:rsid w:val="00B42009"/>
    <w:rsid w:val="00B4250D"/>
    <w:rsid w:val="00B443D9"/>
    <w:rsid w:val="00B444F4"/>
    <w:rsid w:val="00B450E2"/>
    <w:rsid w:val="00B45184"/>
    <w:rsid w:val="00B454BB"/>
    <w:rsid w:val="00B45BD5"/>
    <w:rsid w:val="00B46A7D"/>
    <w:rsid w:val="00B46CE3"/>
    <w:rsid w:val="00B4730D"/>
    <w:rsid w:val="00B51E89"/>
    <w:rsid w:val="00B5217F"/>
    <w:rsid w:val="00B5379F"/>
    <w:rsid w:val="00B5380D"/>
    <w:rsid w:val="00B53D53"/>
    <w:rsid w:val="00B53D77"/>
    <w:rsid w:val="00B542FE"/>
    <w:rsid w:val="00B5460A"/>
    <w:rsid w:val="00B54A4C"/>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CED"/>
    <w:rsid w:val="00B6659D"/>
    <w:rsid w:val="00B66662"/>
    <w:rsid w:val="00B66BFF"/>
    <w:rsid w:val="00B6743A"/>
    <w:rsid w:val="00B70334"/>
    <w:rsid w:val="00B71116"/>
    <w:rsid w:val="00B71171"/>
    <w:rsid w:val="00B71C79"/>
    <w:rsid w:val="00B71EA1"/>
    <w:rsid w:val="00B72F28"/>
    <w:rsid w:val="00B733F0"/>
    <w:rsid w:val="00B737B0"/>
    <w:rsid w:val="00B73F05"/>
    <w:rsid w:val="00B74203"/>
    <w:rsid w:val="00B7442E"/>
    <w:rsid w:val="00B76A32"/>
    <w:rsid w:val="00B77240"/>
    <w:rsid w:val="00B77CC9"/>
    <w:rsid w:val="00B80477"/>
    <w:rsid w:val="00B806F0"/>
    <w:rsid w:val="00B80AD9"/>
    <w:rsid w:val="00B8227F"/>
    <w:rsid w:val="00B8234C"/>
    <w:rsid w:val="00B8243E"/>
    <w:rsid w:val="00B82FE2"/>
    <w:rsid w:val="00B83538"/>
    <w:rsid w:val="00B8430E"/>
    <w:rsid w:val="00B84F85"/>
    <w:rsid w:val="00B855D6"/>
    <w:rsid w:val="00B85E48"/>
    <w:rsid w:val="00B86124"/>
    <w:rsid w:val="00B863F9"/>
    <w:rsid w:val="00B86F9E"/>
    <w:rsid w:val="00B87697"/>
    <w:rsid w:val="00B9002A"/>
    <w:rsid w:val="00B90DD6"/>
    <w:rsid w:val="00B911A5"/>
    <w:rsid w:val="00B91390"/>
    <w:rsid w:val="00B9188F"/>
    <w:rsid w:val="00B9220D"/>
    <w:rsid w:val="00B92701"/>
    <w:rsid w:val="00B92E1B"/>
    <w:rsid w:val="00B9334D"/>
    <w:rsid w:val="00B94027"/>
    <w:rsid w:val="00B94055"/>
    <w:rsid w:val="00B9441B"/>
    <w:rsid w:val="00B94C8E"/>
    <w:rsid w:val="00B94DA8"/>
    <w:rsid w:val="00B9681D"/>
    <w:rsid w:val="00B97455"/>
    <w:rsid w:val="00B97E6E"/>
    <w:rsid w:val="00BA0F60"/>
    <w:rsid w:val="00BA137F"/>
    <w:rsid w:val="00BA13E0"/>
    <w:rsid w:val="00BA17EC"/>
    <w:rsid w:val="00BA192D"/>
    <w:rsid w:val="00BA2086"/>
    <w:rsid w:val="00BA2363"/>
    <w:rsid w:val="00BA274D"/>
    <w:rsid w:val="00BA3ACF"/>
    <w:rsid w:val="00BA3D0C"/>
    <w:rsid w:val="00BA4B23"/>
    <w:rsid w:val="00BA51AB"/>
    <w:rsid w:val="00BA5460"/>
    <w:rsid w:val="00BA612B"/>
    <w:rsid w:val="00BA6AE3"/>
    <w:rsid w:val="00BA70B0"/>
    <w:rsid w:val="00BA7231"/>
    <w:rsid w:val="00BB0548"/>
    <w:rsid w:val="00BB0822"/>
    <w:rsid w:val="00BB0958"/>
    <w:rsid w:val="00BB0B75"/>
    <w:rsid w:val="00BB0DF9"/>
    <w:rsid w:val="00BB123E"/>
    <w:rsid w:val="00BB12CC"/>
    <w:rsid w:val="00BB1CF6"/>
    <w:rsid w:val="00BB1EDC"/>
    <w:rsid w:val="00BB2110"/>
    <w:rsid w:val="00BB2780"/>
    <w:rsid w:val="00BB37EA"/>
    <w:rsid w:val="00BB41CC"/>
    <w:rsid w:val="00BB43AC"/>
    <w:rsid w:val="00BB4998"/>
    <w:rsid w:val="00BB4C59"/>
    <w:rsid w:val="00BB535B"/>
    <w:rsid w:val="00BB53E6"/>
    <w:rsid w:val="00BB5714"/>
    <w:rsid w:val="00BB5A2B"/>
    <w:rsid w:val="00BB7041"/>
    <w:rsid w:val="00BB7B44"/>
    <w:rsid w:val="00BC017E"/>
    <w:rsid w:val="00BC04A9"/>
    <w:rsid w:val="00BC04D3"/>
    <w:rsid w:val="00BC164C"/>
    <w:rsid w:val="00BC216C"/>
    <w:rsid w:val="00BC2D0A"/>
    <w:rsid w:val="00BC3187"/>
    <w:rsid w:val="00BC3DF7"/>
    <w:rsid w:val="00BC4C42"/>
    <w:rsid w:val="00BC4F11"/>
    <w:rsid w:val="00BC5731"/>
    <w:rsid w:val="00BC5B7D"/>
    <w:rsid w:val="00BC6237"/>
    <w:rsid w:val="00BC65B7"/>
    <w:rsid w:val="00BC7923"/>
    <w:rsid w:val="00BC79A3"/>
    <w:rsid w:val="00BD0162"/>
    <w:rsid w:val="00BD0206"/>
    <w:rsid w:val="00BD117A"/>
    <w:rsid w:val="00BD18CD"/>
    <w:rsid w:val="00BD2135"/>
    <w:rsid w:val="00BD2205"/>
    <w:rsid w:val="00BD29E4"/>
    <w:rsid w:val="00BD35BC"/>
    <w:rsid w:val="00BD5068"/>
    <w:rsid w:val="00BD5FE6"/>
    <w:rsid w:val="00BD663C"/>
    <w:rsid w:val="00BD667B"/>
    <w:rsid w:val="00BD7138"/>
    <w:rsid w:val="00BE2687"/>
    <w:rsid w:val="00BE2960"/>
    <w:rsid w:val="00BE2DF6"/>
    <w:rsid w:val="00BE2F3F"/>
    <w:rsid w:val="00BE39FA"/>
    <w:rsid w:val="00BE455A"/>
    <w:rsid w:val="00BE6285"/>
    <w:rsid w:val="00BE6686"/>
    <w:rsid w:val="00BE6D73"/>
    <w:rsid w:val="00BE7127"/>
    <w:rsid w:val="00BE7B32"/>
    <w:rsid w:val="00BE7E1C"/>
    <w:rsid w:val="00BF02EC"/>
    <w:rsid w:val="00BF07A2"/>
    <w:rsid w:val="00BF0BAE"/>
    <w:rsid w:val="00BF14F1"/>
    <w:rsid w:val="00BF3469"/>
    <w:rsid w:val="00BF4338"/>
    <w:rsid w:val="00BF4644"/>
    <w:rsid w:val="00BF58ED"/>
    <w:rsid w:val="00BF5C7A"/>
    <w:rsid w:val="00BF5F4F"/>
    <w:rsid w:val="00BF615E"/>
    <w:rsid w:val="00BF6714"/>
    <w:rsid w:val="00BF77F5"/>
    <w:rsid w:val="00BF7FAD"/>
    <w:rsid w:val="00C00CF5"/>
    <w:rsid w:val="00C0122D"/>
    <w:rsid w:val="00C0141C"/>
    <w:rsid w:val="00C015A0"/>
    <w:rsid w:val="00C0180F"/>
    <w:rsid w:val="00C019F2"/>
    <w:rsid w:val="00C01CDE"/>
    <w:rsid w:val="00C01E06"/>
    <w:rsid w:val="00C02330"/>
    <w:rsid w:val="00C02881"/>
    <w:rsid w:val="00C02D47"/>
    <w:rsid w:val="00C02E48"/>
    <w:rsid w:val="00C03519"/>
    <w:rsid w:val="00C035CA"/>
    <w:rsid w:val="00C0390E"/>
    <w:rsid w:val="00C03A77"/>
    <w:rsid w:val="00C05080"/>
    <w:rsid w:val="00C0511D"/>
    <w:rsid w:val="00C06A2A"/>
    <w:rsid w:val="00C06F29"/>
    <w:rsid w:val="00C06F3A"/>
    <w:rsid w:val="00C0719F"/>
    <w:rsid w:val="00C07503"/>
    <w:rsid w:val="00C075BD"/>
    <w:rsid w:val="00C079F5"/>
    <w:rsid w:val="00C10B1C"/>
    <w:rsid w:val="00C10F65"/>
    <w:rsid w:val="00C115EA"/>
    <w:rsid w:val="00C11B0F"/>
    <w:rsid w:val="00C12029"/>
    <w:rsid w:val="00C120BD"/>
    <w:rsid w:val="00C129F8"/>
    <w:rsid w:val="00C1365B"/>
    <w:rsid w:val="00C13A67"/>
    <w:rsid w:val="00C14396"/>
    <w:rsid w:val="00C14E2D"/>
    <w:rsid w:val="00C17552"/>
    <w:rsid w:val="00C17839"/>
    <w:rsid w:val="00C20419"/>
    <w:rsid w:val="00C20536"/>
    <w:rsid w:val="00C21444"/>
    <w:rsid w:val="00C21955"/>
    <w:rsid w:val="00C21A7E"/>
    <w:rsid w:val="00C21E46"/>
    <w:rsid w:val="00C22BB9"/>
    <w:rsid w:val="00C22DA3"/>
    <w:rsid w:val="00C22EA3"/>
    <w:rsid w:val="00C2316B"/>
    <w:rsid w:val="00C23CE2"/>
    <w:rsid w:val="00C24233"/>
    <w:rsid w:val="00C24284"/>
    <w:rsid w:val="00C24920"/>
    <w:rsid w:val="00C251C4"/>
    <w:rsid w:val="00C254F8"/>
    <w:rsid w:val="00C2551A"/>
    <w:rsid w:val="00C25D0A"/>
    <w:rsid w:val="00C26854"/>
    <w:rsid w:val="00C26E0C"/>
    <w:rsid w:val="00C26E96"/>
    <w:rsid w:val="00C270EA"/>
    <w:rsid w:val="00C273A5"/>
    <w:rsid w:val="00C273AA"/>
    <w:rsid w:val="00C279A2"/>
    <w:rsid w:val="00C3024B"/>
    <w:rsid w:val="00C30715"/>
    <w:rsid w:val="00C30B43"/>
    <w:rsid w:val="00C3183F"/>
    <w:rsid w:val="00C31C59"/>
    <w:rsid w:val="00C31E58"/>
    <w:rsid w:val="00C31EC5"/>
    <w:rsid w:val="00C3220D"/>
    <w:rsid w:val="00C32EA2"/>
    <w:rsid w:val="00C33201"/>
    <w:rsid w:val="00C334ED"/>
    <w:rsid w:val="00C3366C"/>
    <w:rsid w:val="00C35385"/>
    <w:rsid w:val="00C35758"/>
    <w:rsid w:val="00C35ED0"/>
    <w:rsid w:val="00C36647"/>
    <w:rsid w:val="00C36748"/>
    <w:rsid w:val="00C37644"/>
    <w:rsid w:val="00C379D3"/>
    <w:rsid w:val="00C37A99"/>
    <w:rsid w:val="00C37F16"/>
    <w:rsid w:val="00C41BE4"/>
    <w:rsid w:val="00C41F20"/>
    <w:rsid w:val="00C43117"/>
    <w:rsid w:val="00C43512"/>
    <w:rsid w:val="00C43598"/>
    <w:rsid w:val="00C43F03"/>
    <w:rsid w:val="00C44360"/>
    <w:rsid w:val="00C4464B"/>
    <w:rsid w:val="00C44662"/>
    <w:rsid w:val="00C45452"/>
    <w:rsid w:val="00C45557"/>
    <w:rsid w:val="00C47760"/>
    <w:rsid w:val="00C50193"/>
    <w:rsid w:val="00C5074F"/>
    <w:rsid w:val="00C50965"/>
    <w:rsid w:val="00C50973"/>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A15"/>
    <w:rsid w:val="00C61F58"/>
    <w:rsid w:val="00C620FE"/>
    <w:rsid w:val="00C621BD"/>
    <w:rsid w:val="00C63155"/>
    <w:rsid w:val="00C6337A"/>
    <w:rsid w:val="00C63EA2"/>
    <w:rsid w:val="00C64131"/>
    <w:rsid w:val="00C65167"/>
    <w:rsid w:val="00C6585D"/>
    <w:rsid w:val="00C67F1D"/>
    <w:rsid w:val="00C70A9D"/>
    <w:rsid w:val="00C71634"/>
    <w:rsid w:val="00C71F93"/>
    <w:rsid w:val="00C727E0"/>
    <w:rsid w:val="00C72BE0"/>
    <w:rsid w:val="00C72F1C"/>
    <w:rsid w:val="00C7365B"/>
    <w:rsid w:val="00C738AF"/>
    <w:rsid w:val="00C7391B"/>
    <w:rsid w:val="00C73991"/>
    <w:rsid w:val="00C73D8C"/>
    <w:rsid w:val="00C73EDC"/>
    <w:rsid w:val="00C75260"/>
    <w:rsid w:val="00C764A6"/>
    <w:rsid w:val="00C76977"/>
    <w:rsid w:val="00C77C1A"/>
    <w:rsid w:val="00C8185D"/>
    <w:rsid w:val="00C831AE"/>
    <w:rsid w:val="00C83A64"/>
    <w:rsid w:val="00C84AE8"/>
    <w:rsid w:val="00C84F40"/>
    <w:rsid w:val="00C8549F"/>
    <w:rsid w:val="00C856FE"/>
    <w:rsid w:val="00C85C2D"/>
    <w:rsid w:val="00C85CCC"/>
    <w:rsid w:val="00C85D05"/>
    <w:rsid w:val="00C85D0C"/>
    <w:rsid w:val="00C86755"/>
    <w:rsid w:val="00C86B0A"/>
    <w:rsid w:val="00C86E47"/>
    <w:rsid w:val="00C90187"/>
    <w:rsid w:val="00C9091C"/>
    <w:rsid w:val="00C9092E"/>
    <w:rsid w:val="00C90B7C"/>
    <w:rsid w:val="00C918CF"/>
    <w:rsid w:val="00C91B9B"/>
    <w:rsid w:val="00C92526"/>
    <w:rsid w:val="00C92D6D"/>
    <w:rsid w:val="00C93048"/>
    <w:rsid w:val="00C93D02"/>
    <w:rsid w:val="00C940D3"/>
    <w:rsid w:val="00C94DC5"/>
    <w:rsid w:val="00C956DF"/>
    <w:rsid w:val="00C95F50"/>
    <w:rsid w:val="00C967F3"/>
    <w:rsid w:val="00C973D3"/>
    <w:rsid w:val="00C97C87"/>
    <w:rsid w:val="00CA0982"/>
    <w:rsid w:val="00CA10FB"/>
    <w:rsid w:val="00CA1D03"/>
    <w:rsid w:val="00CA1E36"/>
    <w:rsid w:val="00CA1E7E"/>
    <w:rsid w:val="00CA205A"/>
    <w:rsid w:val="00CA20F3"/>
    <w:rsid w:val="00CA332A"/>
    <w:rsid w:val="00CA3E0A"/>
    <w:rsid w:val="00CA407A"/>
    <w:rsid w:val="00CA4282"/>
    <w:rsid w:val="00CA45C1"/>
    <w:rsid w:val="00CA4A32"/>
    <w:rsid w:val="00CA4B89"/>
    <w:rsid w:val="00CA5B7E"/>
    <w:rsid w:val="00CA6D37"/>
    <w:rsid w:val="00CA7ACC"/>
    <w:rsid w:val="00CB047C"/>
    <w:rsid w:val="00CB0C8D"/>
    <w:rsid w:val="00CB1275"/>
    <w:rsid w:val="00CB17BF"/>
    <w:rsid w:val="00CB18D0"/>
    <w:rsid w:val="00CB38BD"/>
    <w:rsid w:val="00CB3C90"/>
    <w:rsid w:val="00CB44AA"/>
    <w:rsid w:val="00CB4E85"/>
    <w:rsid w:val="00CB50B2"/>
    <w:rsid w:val="00CB513B"/>
    <w:rsid w:val="00CB68B6"/>
    <w:rsid w:val="00CB696A"/>
    <w:rsid w:val="00CB6E1D"/>
    <w:rsid w:val="00CB6F0C"/>
    <w:rsid w:val="00CC0036"/>
    <w:rsid w:val="00CC0222"/>
    <w:rsid w:val="00CC0DEF"/>
    <w:rsid w:val="00CC2AA1"/>
    <w:rsid w:val="00CC2B86"/>
    <w:rsid w:val="00CC3787"/>
    <w:rsid w:val="00CC3BD0"/>
    <w:rsid w:val="00CC3CD4"/>
    <w:rsid w:val="00CC3D12"/>
    <w:rsid w:val="00CC43F5"/>
    <w:rsid w:val="00CC4494"/>
    <w:rsid w:val="00CC46B0"/>
    <w:rsid w:val="00CC5BD2"/>
    <w:rsid w:val="00CC6781"/>
    <w:rsid w:val="00CC6C21"/>
    <w:rsid w:val="00CC774E"/>
    <w:rsid w:val="00CC7F10"/>
    <w:rsid w:val="00CD0C0C"/>
    <w:rsid w:val="00CD1956"/>
    <w:rsid w:val="00CD1C0A"/>
    <w:rsid w:val="00CD1F58"/>
    <w:rsid w:val="00CD20B4"/>
    <w:rsid w:val="00CD21F0"/>
    <w:rsid w:val="00CD2985"/>
    <w:rsid w:val="00CD2B45"/>
    <w:rsid w:val="00CD35E1"/>
    <w:rsid w:val="00CD37E0"/>
    <w:rsid w:val="00CD3B93"/>
    <w:rsid w:val="00CD3DE7"/>
    <w:rsid w:val="00CD55CC"/>
    <w:rsid w:val="00CD599A"/>
    <w:rsid w:val="00CD600F"/>
    <w:rsid w:val="00CD629E"/>
    <w:rsid w:val="00CD640F"/>
    <w:rsid w:val="00CD76E7"/>
    <w:rsid w:val="00CE0088"/>
    <w:rsid w:val="00CE016E"/>
    <w:rsid w:val="00CE0AA9"/>
    <w:rsid w:val="00CE0FD1"/>
    <w:rsid w:val="00CE1104"/>
    <w:rsid w:val="00CE1A56"/>
    <w:rsid w:val="00CE1D5C"/>
    <w:rsid w:val="00CE1E45"/>
    <w:rsid w:val="00CE3A36"/>
    <w:rsid w:val="00CE3C73"/>
    <w:rsid w:val="00CE4161"/>
    <w:rsid w:val="00CE529C"/>
    <w:rsid w:val="00CE54BD"/>
    <w:rsid w:val="00CE5C00"/>
    <w:rsid w:val="00CE66CC"/>
    <w:rsid w:val="00CE674D"/>
    <w:rsid w:val="00CE6B67"/>
    <w:rsid w:val="00CE6E09"/>
    <w:rsid w:val="00CE70A9"/>
    <w:rsid w:val="00CE7646"/>
    <w:rsid w:val="00CF04A5"/>
    <w:rsid w:val="00CF14C6"/>
    <w:rsid w:val="00CF154B"/>
    <w:rsid w:val="00CF159B"/>
    <w:rsid w:val="00CF3628"/>
    <w:rsid w:val="00CF3BE0"/>
    <w:rsid w:val="00CF48A8"/>
    <w:rsid w:val="00CF4E75"/>
    <w:rsid w:val="00CF585D"/>
    <w:rsid w:val="00CF6132"/>
    <w:rsid w:val="00CF61B3"/>
    <w:rsid w:val="00CF61CB"/>
    <w:rsid w:val="00D009E9"/>
    <w:rsid w:val="00D00BE3"/>
    <w:rsid w:val="00D00F73"/>
    <w:rsid w:val="00D0149B"/>
    <w:rsid w:val="00D02AC2"/>
    <w:rsid w:val="00D02C25"/>
    <w:rsid w:val="00D02E00"/>
    <w:rsid w:val="00D0300F"/>
    <w:rsid w:val="00D031FF"/>
    <w:rsid w:val="00D03330"/>
    <w:rsid w:val="00D0375A"/>
    <w:rsid w:val="00D03A82"/>
    <w:rsid w:val="00D03EFF"/>
    <w:rsid w:val="00D043CE"/>
    <w:rsid w:val="00D04466"/>
    <w:rsid w:val="00D04B8C"/>
    <w:rsid w:val="00D0500E"/>
    <w:rsid w:val="00D0514A"/>
    <w:rsid w:val="00D05836"/>
    <w:rsid w:val="00D05D09"/>
    <w:rsid w:val="00D061B0"/>
    <w:rsid w:val="00D06501"/>
    <w:rsid w:val="00D076D4"/>
    <w:rsid w:val="00D100AA"/>
    <w:rsid w:val="00D10864"/>
    <w:rsid w:val="00D10B4A"/>
    <w:rsid w:val="00D10BD0"/>
    <w:rsid w:val="00D10D2A"/>
    <w:rsid w:val="00D10E97"/>
    <w:rsid w:val="00D11095"/>
    <w:rsid w:val="00D113AE"/>
    <w:rsid w:val="00D114EF"/>
    <w:rsid w:val="00D13AC5"/>
    <w:rsid w:val="00D13F6F"/>
    <w:rsid w:val="00D1434C"/>
    <w:rsid w:val="00D1454A"/>
    <w:rsid w:val="00D1483A"/>
    <w:rsid w:val="00D150B0"/>
    <w:rsid w:val="00D15A28"/>
    <w:rsid w:val="00D16684"/>
    <w:rsid w:val="00D170A2"/>
    <w:rsid w:val="00D20940"/>
    <w:rsid w:val="00D22108"/>
    <w:rsid w:val="00D22665"/>
    <w:rsid w:val="00D23006"/>
    <w:rsid w:val="00D23B63"/>
    <w:rsid w:val="00D23E3C"/>
    <w:rsid w:val="00D23F46"/>
    <w:rsid w:val="00D246A5"/>
    <w:rsid w:val="00D249E4"/>
    <w:rsid w:val="00D24D54"/>
    <w:rsid w:val="00D259E1"/>
    <w:rsid w:val="00D25BBE"/>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325A"/>
    <w:rsid w:val="00D43B48"/>
    <w:rsid w:val="00D44251"/>
    <w:rsid w:val="00D44935"/>
    <w:rsid w:val="00D44A5B"/>
    <w:rsid w:val="00D45DE4"/>
    <w:rsid w:val="00D45F0C"/>
    <w:rsid w:val="00D4787A"/>
    <w:rsid w:val="00D47B93"/>
    <w:rsid w:val="00D507AE"/>
    <w:rsid w:val="00D50CBB"/>
    <w:rsid w:val="00D50DA0"/>
    <w:rsid w:val="00D50E6D"/>
    <w:rsid w:val="00D5126C"/>
    <w:rsid w:val="00D5139F"/>
    <w:rsid w:val="00D518DA"/>
    <w:rsid w:val="00D519F7"/>
    <w:rsid w:val="00D51EEC"/>
    <w:rsid w:val="00D52519"/>
    <w:rsid w:val="00D52FAE"/>
    <w:rsid w:val="00D534DF"/>
    <w:rsid w:val="00D54112"/>
    <w:rsid w:val="00D54A1B"/>
    <w:rsid w:val="00D55158"/>
    <w:rsid w:val="00D55714"/>
    <w:rsid w:val="00D563B4"/>
    <w:rsid w:val="00D564FC"/>
    <w:rsid w:val="00D56518"/>
    <w:rsid w:val="00D5691A"/>
    <w:rsid w:val="00D5697E"/>
    <w:rsid w:val="00D57927"/>
    <w:rsid w:val="00D608B4"/>
    <w:rsid w:val="00D6159B"/>
    <w:rsid w:val="00D61987"/>
    <w:rsid w:val="00D61A4B"/>
    <w:rsid w:val="00D623FA"/>
    <w:rsid w:val="00D62BE1"/>
    <w:rsid w:val="00D63935"/>
    <w:rsid w:val="00D644A3"/>
    <w:rsid w:val="00D648D7"/>
    <w:rsid w:val="00D65545"/>
    <w:rsid w:val="00D65874"/>
    <w:rsid w:val="00D65E76"/>
    <w:rsid w:val="00D67F6A"/>
    <w:rsid w:val="00D7186B"/>
    <w:rsid w:val="00D71895"/>
    <w:rsid w:val="00D72602"/>
    <w:rsid w:val="00D7266F"/>
    <w:rsid w:val="00D726BF"/>
    <w:rsid w:val="00D72948"/>
    <w:rsid w:val="00D73C8C"/>
    <w:rsid w:val="00D74962"/>
    <w:rsid w:val="00D7497F"/>
    <w:rsid w:val="00D74CA6"/>
    <w:rsid w:val="00D7503F"/>
    <w:rsid w:val="00D754CF"/>
    <w:rsid w:val="00D75BBD"/>
    <w:rsid w:val="00D766A1"/>
    <w:rsid w:val="00D8095D"/>
    <w:rsid w:val="00D811D6"/>
    <w:rsid w:val="00D81440"/>
    <w:rsid w:val="00D815C3"/>
    <w:rsid w:val="00D8188D"/>
    <w:rsid w:val="00D81F8C"/>
    <w:rsid w:val="00D82670"/>
    <w:rsid w:val="00D82752"/>
    <w:rsid w:val="00D82A28"/>
    <w:rsid w:val="00D82E57"/>
    <w:rsid w:val="00D84539"/>
    <w:rsid w:val="00D849A4"/>
    <w:rsid w:val="00D855C1"/>
    <w:rsid w:val="00D855D7"/>
    <w:rsid w:val="00D858B7"/>
    <w:rsid w:val="00D85CE2"/>
    <w:rsid w:val="00D86F0E"/>
    <w:rsid w:val="00D87393"/>
    <w:rsid w:val="00D876BD"/>
    <w:rsid w:val="00D90BD5"/>
    <w:rsid w:val="00D90D03"/>
    <w:rsid w:val="00D911C4"/>
    <w:rsid w:val="00D91DD2"/>
    <w:rsid w:val="00D92033"/>
    <w:rsid w:val="00D925AC"/>
    <w:rsid w:val="00D92682"/>
    <w:rsid w:val="00D93C76"/>
    <w:rsid w:val="00D9456B"/>
    <w:rsid w:val="00D94745"/>
    <w:rsid w:val="00D94E13"/>
    <w:rsid w:val="00D95A5F"/>
    <w:rsid w:val="00D95D21"/>
    <w:rsid w:val="00D960B6"/>
    <w:rsid w:val="00D96C04"/>
    <w:rsid w:val="00D9758D"/>
    <w:rsid w:val="00D975F7"/>
    <w:rsid w:val="00D97E75"/>
    <w:rsid w:val="00DA06C5"/>
    <w:rsid w:val="00DA0890"/>
    <w:rsid w:val="00DA0958"/>
    <w:rsid w:val="00DA0B94"/>
    <w:rsid w:val="00DA103B"/>
    <w:rsid w:val="00DA267B"/>
    <w:rsid w:val="00DA2F56"/>
    <w:rsid w:val="00DA33CA"/>
    <w:rsid w:val="00DA344B"/>
    <w:rsid w:val="00DA3766"/>
    <w:rsid w:val="00DA3ACB"/>
    <w:rsid w:val="00DA3C82"/>
    <w:rsid w:val="00DA3E37"/>
    <w:rsid w:val="00DA406B"/>
    <w:rsid w:val="00DA57D3"/>
    <w:rsid w:val="00DA5DED"/>
    <w:rsid w:val="00DA626D"/>
    <w:rsid w:val="00DA63C7"/>
    <w:rsid w:val="00DA7317"/>
    <w:rsid w:val="00DA745C"/>
    <w:rsid w:val="00DB0A5C"/>
    <w:rsid w:val="00DB152A"/>
    <w:rsid w:val="00DB1D8B"/>
    <w:rsid w:val="00DB2698"/>
    <w:rsid w:val="00DB3A42"/>
    <w:rsid w:val="00DB3B6C"/>
    <w:rsid w:val="00DB4AA6"/>
    <w:rsid w:val="00DB515A"/>
    <w:rsid w:val="00DB51D2"/>
    <w:rsid w:val="00DB61A1"/>
    <w:rsid w:val="00DB6208"/>
    <w:rsid w:val="00DB665A"/>
    <w:rsid w:val="00DB7467"/>
    <w:rsid w:val="00DB74F2"/>
    <w:rsid w:val="00DB7732"/>
    <w:rsid w:val="00DC1BD5"/>
    <w:rsid w:val="00DC1C9A"/>
    <w:rsid w:val="00DC2420"/>
    <w:rsid w:val="00DC2CA0"/>
    <w:rsid w:val="00DC2D80"/>
    <w:rsid w:val="00DC517B"/>
    <w:rsid w:val="00DC632F"/>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5822"/>
    <w:rsid w:val="00DD6DB9"/>
    <w:rsid w:val="00DD7E96"/>
    <w:rsid w:val="00DE151B"/>
    <w:rsid w:val="00DE2331"/>
    <w:rsid w:val="00DE279F"/>
    <w:rsid w:val="00DE2857"/>
    <w:rsid w:val="00DE2C8F"/>
    <w:rsid w:val="00DE3726"/>
    <w:rsid w:val="00DE3978"/>
    <w:rsid w:val="00DE3C1E"/>
    <w:rsid w:val="00DE4405"/>
    <w:rsid w:val="00DE45E7"/>
    <w:rsid w:val="00DE498C"/>
    <w:rsid w:val="00DE4ACF"/>
    <w:rsid w:val="00DE5033"/>
    <w:rsid w:val="00DE503E"/>
    <w:rsid w:val="00DE68B8"/>
    <w:rsid w:val="00DE6BF9"/>
    <w:rsid w:val="00DE702C"/>
    <w:rsid w:val="00DE7BAB"/>
    <w:rsid w:val="00DE7F34"/>
    <w:rsid w:val="00DE7FEB"/>
    <w:rsid w:val="00DF01F6"/>
    <w:rsid w:val="00DF0CF1"/>
    <w:rsid w:val="00DF1C38"/>
    <w:rsid w:val="00DF1E0D"/>
    <w:rsid w:val="00DF1E55"/>
    <w:rsid w:val="00DF2383"/>
    <w:rsid w:val="00DF30E4"/>
    <w:rsid w:val="00DF31A1"/>
    <w:rsid w:val="00DF4548"/>
    <w:rsid w:val="00DF4721"/>
    <w:rsid w:val="00DF4A32"/>
    <w:rsid w:val="00DF4B21"/>
    <w:rsid w:val="00DF504A"/>
    <w:rsid w:val="00DF5829"/>
    <w:rsid w:val="00DF5A99"/>
    <w:rsid w:val="00DF707E"/>
    <w:rsid w:val="00DF73F6"/>
    <w:rsid w:val="00DF793F"/>
    <w:rsid w:val="00E00053"/>
    <w:rsid w:val="00E00521"/>
    <w:rsid w:val="00E008DD"/>
    <w:rsid w:val="00E00BCE"/>
    <w:rsid w:val="00E00BFF"/>
    <w:rsid w:val="00E01AB0"/>
    <w:rsid w:val="00E025C8"/>
    <w:rsid w:val="00E039EF"/>
    <w:rsid w:val="00E03E60"/>
    <w:rsid w:val="00E048FA"/>
    <w:rsid w:val="00E04D34"/>
    <w:rsid w:val="00E05AE2"/>
    <w:rsid w:val="00E0600C"/>
    <w:rsid w:val="00E065F3"/>
    <w:rsid w:val="00E0732A"/>
    <w:rsid w:val="00E07F4D"/>
    <w:rsid w:val="00E1114C"/>
    <w:rsid w:val="00E111A9"/>
    <w:rsid w:val="00E11708"/>
    <w:rsid w:val="00E11877"/>
    <w:rsid w:val="00E11CF5"/>
    <w:rsid w:val="00E1231E"/>
    <w:rsid w:val="00E1235C"/>
    <w:rsid w:val="00E1235D"/>
    <w:rsid w:val="00E1268E"/>
    <w:rsid w:val="00E126C0"/>
    <w:rsid w:val="00E12E86"/>
    <w:rsid w:val="00E13199"/>
    <w:rsid w:val="00E13408"/>
    <w:rsid w:val="00E13B1A"/>
    <w:rsid w:val="00E14896"/>
    <w:rsid w:val="00E1533E"/>
    <w:rsid w:val="00E162BB"/>
    <w:rsid w:val="00E16FBB"/>
    <w:rsid w:val="00E174E2"/>
    <w:rsid w:val="00E20D9C"/>
    <w:rsid w:val="00E21312"/>
    <w:rsid w:val="00E2177D"/>
    <w:rsid w:val="00E22ED5"/>
    <w:rsid w:val="00E23086"/>
    <w:rsid w:val="00E2333D"/>
    <w:rsid w:val="00E233D2"/>
    <w:rsid w:val="00E2461B"/>
    <w:rsid w:val="00E24BDC"/>
    <w:rsid w:val="00E25296"/>
    <w:rsid w:val="00E25C21"/>
    <w:rsid w:val="00E2616C"/>
    <w:rsid w:val="00E2653B"/>
    <w:rsid w:val="00E26589"/>
    <w:rsid w:val="00E27198"/>
    <w:rsid w:val="00E301CF"/>
    <w:rsid w:val="00E30533"/>
    <w:rsid w:val="00E3058B"/>
    <w:rsid w:val="00E3066D"/>
    <w:rsid w:val="00E3319C"/>
    <w:rsid w:val="00E33C8C"/>
    <w:rsid w:val="00E34FC7"/>
    <w:rsid w:val="00E351B7"/>
    <w:rsid w:val="00E35745"/>
    <w:rsid w:val="00E36219"/>
    <w:rsid w:val="00E366FB"/>
    <w:rsid w:val="00E36A2A"/>
    <w:rsid w:val="00E37978"/>
    <w:rsid w:val="00E37F59"/>
    <w:rsid w:val="00E4029C"/>
    <w:rsid w:val="00E408F5"/>
    <w:rsid w:val="00E40DEA"/>
    <w:rsid w:val="00E4191F"/>
    <w:rsid w:val="00E41CFB"/>
    <w:rsid w:val="00E4236C"/>
    <w:rsid w:val="00E42B51"/>
    <w:rsid w:val="00E42DBF"/>
    <w:rsid w:val="00E436A1"/>
    <w:rsid w:val="00E43DF5"/>
    <w:rsid w:val="00E444C0"/>
    <w:rsid w:val="00E4598E"/>
    <w:rsid w:val="00E469BA"/>
    <w:rsid w:val="00E46E0D"/>
    <w:rsid w:val="00E46ECA"/>
    <w:rsid w:val="00E4700A"/>
    <w:rsid w:val="00E47CEC"/>
    <w:rsid w:val="00E50012"/>
    <w:rsid w:val="00E505E3"/>
    <w:rsid w:val="00E507E4"/>
    <w:rsid w:val="00E508E6"/>
    <w:rsid w:val="00E50A14"/>
    <w:rsid w:val="00E50F39"/>
    <w:rsid w:val="00E5178C"/>
    <w:rsid w:val="00E51824"/>
    <w:rsid w:val="00E518B1"/>
    <w:rsid w:val="00E520E4"/>
    <w:rsid w:val="00E5301D"/>
    <w:rsid w:val="00E53394"/>
    <w:rsid w:val="00E55E23"/>
    <w:rsid w:val="00E5728D"/>
    <w:rsid w:val="00E605A3"/>
    <w:rsid w:val="00E60DE4"/>
    <w:rsid w:val="00E61DB5"/>
    <w:rsid w:val="00E6324B"/>
    <w:rsid w:val="00E636FE"/>
    <w:rsid w:val="00E63CB5"/>
    <w:rsid w:val="00E640FC"/>
    <w:rsid w:val="00E64841"/>
    <w:rsid w:val="00E65A0F"/>
    <w:rsid w:val="00E65B0B"/>
    <w:rsid w:val="00E65E76"/>
    <w:rsid w:val="00E66027"/>
    <w:rsid w:val="00E66070"/>
    <w:rsid w:val="00E66890"/>
    <w:rsid w:val="00E67284"/>
    <w:rsid w:val="00E677FB"/>
    <w:rsid w:val="00E71384"/>
    <w:rsid w:val="00E72D3C"/>
    <w:rsid w:val="00E73FA8"/>
    <w:rsid w:val="00E76022"/>
    <w:rsid w:val="00E76403"/>
    <w:rsid w:val="00E76ACB"/>
    <w:rsid w:val="00E76B79"/>
    <w:rsid w:val="00E775FE"/>
    <w:rsid w:val="00E77EEA"/>
    <w:rsid w:val="00E77FFC"/>
    <w:rsid w:val="00E802F5"/>
    <w:rsid w:val="00E80646"/>
    <w:rsid w:val="00E815CD"/>
    <w:rsid w:val="00E81C3A"/>
    <w:rsid w:val="00E81E05"/>
    <w:rsid w:val="00E826AA"/>
    <w:rsid w:val="00E82982"/>
    <w:rsid w:val="00E82B2C"/>
    <w:rsid w:val="00E84E49"/>
    <w:rsid w:val="00E85222"/>
    <w:rsid w:val="00E8523F"/>
    <w:rsid w:val="00E8562B"/>
    <w:rsid w:val="00E859C7"/>
    <w:rsid w:val="00E8617F"/>
    <w:rsid w:val="00E86B02"/>
    <w:rsid w:val="00E86D2D"/>
    <w:rsid w:val="00E87246"/>
    <w:rsid w:val="00E87505"/>
    <w:rsid w:val="00E875DC"/>
    <w:rsid w:val="00E87E26"/>
    <w:rsid w:val="00E902F0"/>
    <w:rsid w:val="00E90471"/>
    <w:rsid w:val="00E90E58"/>
    <w:rsid w:val="00E910DA"/>
    <w:rsid w:val="00E91391"/>
    <w:rsid w:val="00E914DE"/>
    <w:rsid w:val="00E919B2"/>
    <w:rsid w:val="00E9227D"/>
    <w:rsid w:val="00E924E5"/>
    <w:rsid w:val="00E94366"/>
    <w:rsid w:val="00E944EF"/>
    <w:rsid w:val="00E945EA"/>
    <w:rsid w:val="00E94AD4"/>
    <w:rsid w:val="00E954CD"/>
    <w:rsid w:val="00E957C0"/>
    <w:rsid w:val="00E95FB5"/>
    <w:rsid w:val="00E967CA"/>
    <w:rsid w:val="00E96831"/>
    <w:rsid w:val="00E97057"/>
    <w:rsid w:val="00E97169"/>
    <w:rsid w:val="00E97372"/>
    <w:rsid w:val="00E97B6E"/>
    <w:rsid w:val="00EA0321"/>
    <w:rsid w:val="00EA1175"/>
    <w:rsid w:val="00EA23E0"/>
    <w:rsid w:val="00EA2868"/>
    <w:rsid w:val="00EA2A0A"/>
    <w:rsid w:val="00EA2E09"/>
    <w:rsid w:val="00EA3B35"/>
    <w:rsid w:val="00EA450F"/>
    <w:rsid w:val="00EA4DC8"/>
    <w:rsid w:val="00EA4F88"/>
    <w:rsid w:val="00EA5027"/>
    <w:rsid w:val="00EA6B05"/>
    <w:rsid w:val="00EA72BA"/>
    <w:rsid w:val="00EA7AF8"/>
    <w:rsid w:val="00EA7BBE"/>
    <w:rsid w:val="00EB0280"/>
    <w:rsid w:val="00EB0E7C"/>
    <w:rsid w:val="00EB12D3"/>
    <w:rsid w:val="00EB2372"/>
    <w:rsid w:val="00EB33BB"/>
    <w:rsid w:val="00EB37D9"/>
    <w:rsid w:val="00EB3957"/>
    <w:rsid w:val="00EB3D6D"/>
    <w:rsid w:val="00EB4307"/>
    <w:rsid w:val="00EB4913"/>
    <w:rsid w:val="00EB4E10"/>
    <w:rsid w:val="00EB5703"/>
    <w:rsid w:val="00EB688E"/>
    <w:rsid w:val="00EB702F"/>
    <w:rsid w:val="00EB7370"/>
    <w:rsid w:val="00EB7A00"/>
    <w:rsid w:val="00EC0456"/>
    <w:rsid w:val="00EC0CAF"/>
    <w:rsid w:val="00EC1EE2"/>
    <w:rsid w:val="00EC211D"/>
    <w:rsid w:val="00EC3129"/>
    <w:rsid w:val="00EC451B"/>
    <w:rsid w:val="00EC46C6"/>
    <w:rsid w:val="00EC4995"/>
    <w:rsid w:val="00EC4B72"/>
    <w:rsid w:val="00EC4DFB"/>
    <w:rsid w:val="00EC4F1D"/>
    <w:rsid w:val="00EC52D0"/>
    <w:rsid w:val="00EC532B"/>
    <w:rsid w:val="00EC5F3D"/>
    <w:rsid w:val="00EC689E"/>
    <w:rsid w:val="00EC707C"/>
    <w:rsid w:val="00EC74CE"/>
    <w:rsid w:val="00ED0C1A"/>
    <w:rsid w:val="00ED138E"/>
    <w:rsid w:val="00ED138F"/>
    <w:rsid w:val="00ED1A40"/>
    <w:rsid w:val="00ED225D"/>
    <w:rsid w:val="00ED2C0C"/>
    <w:rsid w:val="00ED3192"/>
    <w:rsid w:val="00ED328D"/>
    <w:rsid w:val="00ED40E0"/>
    <w:rsid w:val="00ED427B"/>
    <w:rsid w:val="00ED4BC6"/>
    <w:rsid w:val="00ED50DA"/>
    <w:rsid w:val="00ED52C5"/>
    <w:rsid w:val="00ED54A7"/>
    <w:rsid w:val="00ED594C"/>
    <w:rsid w:val="00ED5B8F"/>
    <w:rsid w:val="00ED5D82"/>
    <w:rsid w:val="00ED644F"/>
    <w:rsid w:val="00ED6CFE"/>
    <w:rsid w:val="00ED6DA3"/>
    <w:rsid w:val="00ED6E23"/>
    <w:rsid w:val="00ED7642"/>
    <w:rsid w:val="00ED7643"/>
    <w:rsid w:val="00ED7C53"/>
    <w:rsid w:val="00EE0066"/>
    <w:rsid w:val="00EE02A8"/>
    <w:rsid w:val="00EE1264"/>
    <w:rsid w:val="00EE1EDC"/>
    <w:rsid w:val="00EE204A"/>
    <w:rsid w:val="00EE254A"/>
    <w:rsid w:val="00EE3077"/>
    <w:rsid w:val="00EE3817"/>
    <w:rsid w:val="00EE3B02"/>
    <w:rsid w:val="00EE44F6"/>
    <w:rsid w:val="00EE45E8"/>
    <w:rsid w:val="00EE482B"/>
    <w:rsid w:val="00EE4E4C"/>
    <w:rsid w:val="00EE50A6"/>
    <w:rsid w:val="00EE55AD"/>
    <w:rsid w:val="00EE5AF4"/>
    <w:rsid w:val="00EE5C62"/>
    <w:rsid w:val="00EE629F"/>
    <w:rsid w:val="00EE6830"/>
    <w:rsid w:val="00EF0CCA"/>
    <w:rsid w:val="00EF1006"/>
    <w:rsid w:val="00EF129D"/>
    <w:rsid w:val="00EF167C"/>
    <w:rsid w:val="00EF198C"/>
    <w:rsid w:val="00EF1B19"/>
    <w:rsid w:val="00EF265A"/>
    <w:rsid w:val="00EF2B78"/>
    <w:rsid w:val="00EF32B6"/>
    <w:rsid w:val="00EF32CB"/>
    <w:rsid w:val="00EF3A05"/>
    <w:rsid w:val="00EF4306"/>
    <w:rsid w:val="00EF5213"/>
    <w:rsid w:val="00EF5F8B"/>
    <w:rsid w:val="00EF6F48"/>
    <w:rsid w:val="00EF73D0"/>
    <w:rsid w:val="00EF74C9"/>
    <w:rsid w:val="00EF79D3"/>
    <w:rsid w:val="00EF7B15"/>
    <w:rsid w:val="00F00747"/>
    <w:rsid w:val="00F00C0A"/>
    <w:rsid w:val="00F0136B"/>
    <w:rsid w:val="00F01873"/>
    <w:rsid w:val="00F02217"/>
    <w:rsid w:val="00F02582"/>
    <w:rsid w:val="00F02C7A"/>
    <w:rsid w:val="00F0308A"/>
    <w:rsid w:val="00F0396C"/>
    <w:rsid w:val="00F03B01"/>
    <w:rsid w:val="00F0490A"/>
    <w:rsid w:val="00F0512D"/>
    <w:rsid w:val="00F05FB7"/>
    <w:rsid w:val="00F06047"/>
    <w:rsid w:val="00F06E3D"/>
    <w:rsid w:val="00F06EA9"/>
    <w:rsid w:val="00F07953"/>
    <w:rsid w:val="00F079FC"/>
    <w:rsid w:val="00F07C12"/>
    <w:rsid w:val="00F07F1C"/>
    <w:rsid w:val="00F1011B"/>
    <w:rsid w:val="00F10943"/>
    <w:rsid w:val="00F11395"/>
    <w:rsid w:val="00F1210A"/>
    <w:rsid w:val="00F12754"/>
    <w:rsid w:val="00F1282A"/>
    <w:rsid w:val="00F12CCB"/>
    <w:rsid w:val="00F1313B"/>
    <w:rsid w:val="00F13C33"/>
    <w:rsid w:val="00F14545"/>
    <w:rsid w:val="00F145BD"/>
    <w:rsid w:val="00F14AB4"/>
    <w:rsid w:val="00F14B1E"/>
    <w:rsid w:val="00F151B2"/>
    <w:rsid w:val="00F151FC"/>
    <w:rsid w:val="00F15521"/>
    <w:rsid w:val="00F156B4"/>
    <w:rsid w:val="00F16796"/>
    <w:rsid w:val="00F16BFD"/>
    <w:rsid w:val="00F16FFA"/>
    <w:rsid w:val="00F170AF"/>
    <w:rsid w:val="00F20348"/>
    <w:rsid w:val="00F208B9"/>
    <w:rsid w:val="00F20908"/>
    <w:rsid w:val="00F21A86"/>
    <w:rsid w:val="00F22BC3"/>
    <w:rsid w:val="00F22C05"/>
    <w:rsid w:val="00F22D51"/>
    <w:rsid w:val="00F22DD1"/>
    <w:rsid w:val="00F231D7"/>
    <w:rsid w:val="00F232C1"/>
    <w:rsid w:val="00F23451"/>
    <w:rsid w:val="00F23A68"/>
    <w:rsid w:val="00F23C45"/>
    <w:rsid w:val="00F24A70"/>
    <w:rsid w:val="00F25A96"/>
    <w:rsid w:val="00F25F67"/>
    <w:rsid w:val="00F265FD"/>
    <w:rsid w:val="00F26F15"/>
    <w:rsid w:val="00F271D7"/>
    <w:rsid w:val="00F277BF"/>
    <w:rsid w:val="00F27A30"/>
    <w:rsid w:val="00F27BE3"/>
    <w:rsid w:val="00F301F3"/>
    <w:rsid w:val="00F30590"/>
    <w:rsid w:val="00F3068D"/>
    <w:rsid w:val="00F3078C"/>
    <w:rsid w:val="00F3087C"/>
    <w:rsid w:val="00F3142C"/>
    <w:rsid w:val="00F3195D"/>
    <w:rsid w:val="00F31A20"/>
    <w:rsid w:val="00F31E51"/>
    <w:rsid w:val="00F331C9"/>
    <w:rsid w:val="00F333D7"/>
    <w:rsid w:val="00F336F3"/>
    <w:rsid w:val="00F3412C"/>
    <w:rsid w:val="00F34179"/>
    <w:rsid w:val="00F3573A"/>
    <w:rsid w:val="00F35C45"/>
    <w:rsid w:val="00F363A4"/>
    <w:rsid w:val="00F36919"/>
    <w:rsid w:val="00F36C3C"/>
    <w:rsid w:val="00F371CF"/>
    <w:rsid w:val="00F401FF"/>
    <w:rsid w:val="00F402DE"/>
    <w:rsid w:val="00F402E6"/>
    <w:rsid w:val="00F40A7A"/>
    <w:rsid w:val="00F40BF7"/>
    <w:rsid w:val="00F4104A"/>
    <w:rsid w:val="00F41B28"/>
    <w:rsid w:val="00F41CFF"/>
    <w:rsid w:val="00F425EC"/>
    <w:rsid w:val="00F43B8C"/>
    <w:rsid w:val="00F44C84"/>
    <w:rsid w:val="00F44F1A"/>
    <w:rsid w:val="00F454D5"/>
    <w:rsid w:val="00F46D9F"/>
    <w:rsid w:val="00F47F8F"/>
    <w:rsid w:val="00F500EA"/>
    <w:rsid w:val="00F50933"/>
    <w:rsid w:val="00F50EA3"/>
    <w:rsid w:val="00F514C5"/>
    <w:rsid w:val="00F51BB9"/>
    <w:rsid w:val="00F5308B"/>
    <w:rsid w:val="00F54B57"/>
    <w:rsid w:val="00F55478"/>
    <w:rsid w:val="00F555C6"/>
    <w:rsid w:val="00F56675"/>
    <w:rsid w:val="00F56AE4"/>
    <w:rsid w:val="00F56C03"/>
    <w:rsid w:val="00F5757E"/>
    <w:rsid w:val="00F576FB"/>
    <w:rsid w:val="00F57C75"/>
    <w:rsid w:val="00F602B4"/>
    <w:rsid w:val="00F60EC8"/>
    <w:rsid w:val="00F613B8"/>
    <w:rsid w:val="00F61677"/>
    <w:rsid w:val="00F61921"/>
    <w:rsid w:val="00F61974"/>
    <w:rsid w:val="00F622DC"/>
    <w:rsid w:val="00F626AD"/>
    <w:rsid w:val="00F6281F"/>
    <w:rsid w:val="00F6498E"/>
    <w:rsid w:val="00F64BE2"/>
    <w:rsid w:val="00F65FB1"/>
    <w:rsid w:val="00F6612D"/>
    <w:rsid w:val="00F667F9"/>
    <w:rsid w:val="00F66AB2"/>
    <w:rsid w:val="00F66BBE"/>
    <w:rsid w:val="00F673FA"/>
    <w:rsid w:val="00F7005D"/>
    <w:rsid w:val="00F70E39"/>
    <w:rsid w:val="00F7104F"/>
    <w:rsid w:val="00F713B3"/>
    <w:rsid w:val="00F734DE"/>
    <w:rsid w:val="00F73C23"/>
    <w:rsid w:val="00F741C1"/>
    <w:rsid w:val="00F74B78"/>
    <w:rsid w:val="00F74EFF"/>
    <w:rsid w:val="00F76E40"/>
    <w:rsid w:val="00F77257"/>
    <w:rsid w:val="00F7798C"/>
    <w:rsid w:val="00F77B1B"/>
    <w:rsid w:val="00F77E4C"/>
    <w:rsid w:val="00F80683"/>
    <w:rsid w:val="00F80F97"/>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198"/>
    <w:rsid w:val="00F9157E"/>
    <w:rsid w:val="00F91B24"/>
    <w:rsid w:val="00F91C8A"/>
    <w:rsid w:val="00F9210E"/>
    <w:rsid w:val="00F9217B"/>
    <w:rsid w:val="00F9287F"/>
    <w:rsid w:val="00F92B68"/>
    <w:rsid w:val="00F93169"/>
    <w:rsid w:val="00F94361"/>
    <w:rsid w:val="00F945C0"/>
    <w:rsid w:val="00F94692"/>
    <w:rsid w:val="00F95285"/>
    <w:rsid w:val="00F961E6"/>
    <w:rsid w:val="00F9733A"/>
    <w:rsid w:val="00F97A64"/>
    <w:rsid w:val="00FA0FB9"/>
    <w:rsid w:val="00FA14E6"/>
    <w:rsid w:val="00FA1DB2"/>
    <w:rsid w:val="00FA1F8C"/>
    <w:rsid w:val="00FA2CA9"/>
    <w:rsid w:val="00FA2E89"/>
    <w:rsid w:val="00FA37A0"/>
    <w:rsid w:val="00FA4013"/>
    <w:rsid w:val="00FA4F00"/>
    <w:rsid w:val="00FA55BE"/>
    <w:rsid w:val="00FA5963"/>
    <w:rsid w:val="00FA780C"/>
    <w:rsid w:val="00FA7FB2"/>
    <w:rsid w:val="00FB0567"/>
    <w:rsid w:val="00FB0669"/>
    <w:rsid w:val="00FB0928"/>
    <w:rsid w:val="00FB1276"/>
    <w:rsid w:val="00FB1CF9"/>
    <w:rsid w:val="00FB1F11"/>
    <w:rsid w:val="00FB29C6"/>
    <w:rsid w:val="00FB2E2C"/>
    <w:rsid w:val="00FB3CC2"/>
    <w:rsid w:val="00FB4A1D"/>
    <w:rsid w:val="00FB5873"/>
    <w:rsid w:val="00FB5CA7"/>
    <w:rsid w:val="00FB5EDB"/>
    <w:rsid w:val="00FB67D6"/>
    <w:rsid w:val="00FB6DAB"/>
    <w:rsid w:val="00FB7C75"/>
    <w:rsid w:val="00FB7CD3"/>
    <w:rsid w:val="00FC0BF1"/>
    <w:rsid w:val="00FC0FC8"/>
    <w:rsid w:val="00FC2608"/>
    <w:rsid w:val="00FC3465"/>
    <w:rsid w:val="00FC3542"/>
    <w:rsid w:val="00FC4490"/>
    <w:rsid w:val="00FC4802"/>
    <w:rsid w:val="00FC50D5"/>
    <w:rsid w:val="00FC522D"/>
    <w:rsid w:val="00FC54CB"/>
    <w:rsid w:val="00FC6985"/>
    <w:rsid w:val="00FC6CB4"/>
    <w:rsid w:val="00FC7115"/>
    <w:rsid w:val="00FC7341"/>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707"/>
    <w:rsid w:val="00FD5909"/>
    <w:rsid w:val="00FD59C5"/>
    <w:rsid w:val="00FD59D4"/>
    <w:rsid w:val="00FD5AD3"/>
    <w:rsid w:val="00FD6275"/>
    <w:rsid w:val="00FD655C"/>
    <w:rsid w:val="00FD683B"/>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F43"/>
    <w:rsid w:val="00FF6435"/>
    <w:rsid w:val="00FF672D"/>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19548C"/>
  <w15:docId w15:val="{08158315-16C6-4CF3-92FC-5B039648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51824"/>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EF74C9"/>
    <w:pPr>
      <w:spacing w:after="120"/>
    </w:pPr>
    <w:rPr>
      <w:sz w:val="16"/>
      <w:szCs w:val="16"/>
    </w:rPr>
  </w:style>
  <w:style w:type="character" w:customStyle="1" w:styleId="34">
    <w:name w:val="Основной текст 3 Знак"/>
    <w:basedOn w:val="a2"/>
    <w:link w:val="33"/>
    <w:uiPriority w:val="99"/>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uiPriority w:val="99"/>
    <w:rsid w:val="00EF74C9"/>
    <w:pPr>
      <w:spacing w:line="360" w:lineRule="auto"/>
      <w:ind w:left="0" w:firstLine="709"/>
      <w:jc w:val="both"/>
    </w:pPr>
    <w:rPr>
      <w:sz w:val="24"/>
    </w:rPr>
  </w:style>
  <w:style w:type="paragraph" w:customStyle="1" w:styleId="21">
    <w:name w:val="Текст_начало_2"/>
    <w:basedOn w:val="a1"/>
    <w:uiPriority w:val="99"/>
    <w:rsid w:val="00EF74C9"/>
    <w:pPr>
      <w:spacing w:line="360" w:lineRule="exact"/>
      <w:jc w:val="both"/>
    </w:pPr>
    <w:rPr>
      <w:rFonts w:ascii="Arial" w:hAnsi="Arial"/>
      <w:szCs w:val="20"/>
      <w:lang w:val="en-GB"/>
    </w:rPr>
  </w:style>
  <w:style w:type="paragraph" w:customStyle="1" w:styleId="BodyText21">
    <w:name w:val="Body Text 21"/>
    <w:basedOn w:val="14"/>
    <w:uiPriority w:val="99"/>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uiPriority w:val="99"/>
    <w:qFormat/>
    <w:rsid w:val="00EF74C9"/>
    <w:pPr>
      <w:spacing w:after="60"/>
      <w:jc w:val="center"/>
      <w:outlineLvl w:val="1"/>
    </w:pPr>
    <w:rPr>
      <w:rFonts w:ascii="Cambria" w:hAnsi="Cambria"/>
    </w:rPr>
  </w:style>
  <w:style w:type="character" w:customStyle="1" w:styleId="aff0">
    <w:name w:val="Подзаголовок Знак"/>
    <w:basedOn w:val="a2"/>
    <w:link w:val="aff"/>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5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A87F7C"/>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6C1B3A"/>
    <w:pPr>
      <w:numPr>
        <w:numId w:val="4"/>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1"/>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5"/>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basedOn w:val="a2"/>
    <w:uiPriority w:val="99"/>
    <w:semiHidden/>
    <w:unhideWhenUsed/>
    <w:rsid w:val="00EE3B02"/>
    <w:rPr>
      <w:color w:val="800080" w:themeColor="followedHyperlink"/>
      <w:u w:val="single"/>
    </w:rPr>
  </w:style>
  <w:style w:type="paragraph" w:customStyle="1" w:styleId="msonormal0">
    <w:name w:val="msonormal"/>
    <w:basedOn w:val="a1"/>
    <w:uiPriority w:val="99"/>
    <w:rsid w:val="00EE3B02"/>
    <w:pPr>
      <w:spacing w:before="100" w:beforeAutospacing="1" w:after="100" w:afterAutospacing="1"/>
    </w:pPr>
  </w:style>
  <w:style w:type="character" w:customStyle="1" w:styleId="18">
    <w:name w:val="Текст примечания Знак1"/>
    <w:aliases w:val="ct Знак1,Used by Word for text of author queries Знак1,Знак2 Знак1"/>
    <w:basedOn w:val="a2"/>
    <w:uiPriority w:val="99"/>
    <w:semiHidden/>
    <w:rsid w:val="00EE3B02"/>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EE3B02"/>
    <w:rPr>
      <w:rFonts w:ascii="Times New Roman" w:eastAsia="Times New Roman" w:hAnsi="Times New Roman" w:cs="Times New Roman"/>
      <w:sz w:val="24"/>
      <w:szCs w:val="24"/>
      <w:lang w:eastAsia="ru-RU"/>
    </w:rPr>
  </w:style>
  <w:style w:type="table" w:customStyle="1" w:styleId="1a">
    <w:name w:val="Сетка таблицы1"/>
    <w:basedOn w:val="a3"/>
    <w:uiPriority w:val="59"/>
    <w:rsid w:val="00EE3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ec5a81-e4d6-4674-97f3-e9220f0136c1">
    <w:name w:val="baec5a81-e4d6-4674-97f3-e9220f0136c1"/>
    <w:basedOn w:val="a2"/>
    <w:rsid w:val="0048517B"/>
  </w:style>
  <w:style w:type="character" w:customStyle="1" w:styleId="dash041e0441043d043e0432043d043e0439002004420435043a04410442002021char">
    <w:name w:val="dash041e_0441_043d_043e_0432_043d_043e_0439_0020_0442_0435_043a_0441_0442_002021__char"/>
    <w:basedOn w:val="a2"/>
    <w:rsid w:val="00ED5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09165">
      <w:bodyDiv w:val="1"/>
      <w:marLeft w:val="0"/>
      <w:marRight w:val="0"/>
      <w:marTop w:val="0"/>
      <w:marBottom w:val="0"/>
      <w:divBdr>
        <w:top w:val="none" w:sz="0" w:space="0" w:color="auto"/>
        <w:left w:val="none" w:sz="0" w:space="0" w:color="auto"/>
        <w:bottom w:val="none" w:sz="0" w:space="0" w:color="auto"/>
        <w:right w:val="none" w:sz="0" w:space="0" w:color="auto"/>
      </w:divBdr>
    </w:div>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37845723">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539703426">
      <w:bodyDiv w:val="1"/>
      <w:marLeft w:val="0"/>
      <w:marRight w:val="0"/>
      <w:marTop w:val="0"/>
      <w:marBottom w:val="0"/>
      <w:divBdr>
        <w:top w:val="none" w:sz="0" w:space="0" w:color="auto"/>
        <w:left w:val="none" w:sz="0" w:space="0" w:color="auto"/>
        <w:bottom w:val="none" w:sz="0" w:space="0" w:color="auto"/>
        <w:right w:val="none" w:sz="0" w:space="0" w:color="auto"/>
      </w:divBdr>
    </w:div>
    <w:div w:id="616717915">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63085487">
      <w:bodyDiv w:val="1"/>
      <w:marLeft w:val="0"/>
      <w:marRight w:val="0"/>
      <w:marTop w:val="0"/>
      <w:marBottom w:val="0"/>
      <w:divBdr>
        <w:top w:val="none" w:sz="0" w:space="0" w:color="auto"/>
        <w:left w:val="none" w:sz="0" w:space="0" w:color="auto"/>
        <w:bottom w:val="none" w:sz="0" w:space="0" w:color="auto"/>
        <w:right w:val="none" w:sz="0" w:space="0" w:color="auto"/>
      </w:divBdr>
    </w:div>
    <w:div w:id="1176269661">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38031127">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2050492995">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mpliance-R00@russianpost.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Nadezhda.Bydanova@russianpost.ru"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nfo@kernci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2.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3.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4.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9AF0E9-B585-4510-AF87-6EBF31824A11}">
  <ds:schemaRefs>
    <ds:schemaRef ds:uri="http://purl.org/dc/dcmitype/"/>
    <ds:schemaRef ds:uri="9a6ac17e-bd2a-467e-baca-034987ce900b"/>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1d3fcc26-9d1b-4f8a-8816-fa74555a3e6b"/>
    <ds:schemaRef ds:uri="b578d009-2ffc-49e2-b773-02d315b8cf3b"/>
    <ds:schemaRef ds:uri="http://www.w3.org/XML/1998/namespace"/>
  </ds:schemaRefs>
</ds:datastoreItem>
</file>

<file path=customXml/itemProps6.xml><?xml version="1.0" encoding="utf-8"?>
<ds:datastoreItem xmlns:ds="http://schemas.openxmlformats.org/officeDocument/2006/customXml" ds:itemID="{31B9E0F7-FE35-4644-B45B-C024AD1FD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12481</Words>
  <Characters>71147</Characters>
  <Application>Microsoft Office Word</Application>
  <DocSecurity>4</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Бабкова Мария Сергеевна</cp:lastModifiedBy>
  <cp:revision>2</cp:revision>
  <cp:lastPrinted>2025-03-05T05:10:00Z</cp:lastPrinted>
  <dcterms:created xsi:type="dcterms:W3CDTF">2026-08-10T13:20:00Z</dcterms:created>
  <dcterms:modified xsi:type="dcterms:W3CDTF">2026-08-10T13:20:00Z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