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F25831">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F25831">
        <w:rPr>
          <w:rFonts w:ascii="Times New Roman" w:eastAsia="Times New Roman" w:hAnsi="Times New Roman" w:cs="Times New Roman"/>
          <w:b/>
          <w:bCs/>
          <w:iCs/>
          <w:sz w:val="24"/>
          <w:szCs w:val="24"/>
          <w:lang w:eastAsia="ru-RU"/>
        </w:rPr>
        <w:t>ИоТРУ-</w:t>
      </w:r>
      <w:r w:rsidR="00475931" w:rsidRPr="00475931">
        <w:t xml:space="preserve"> </w:t>
      </w:r>
      <w:r w:rsidR="00475931" w:rsidRPr="00475931">
        <w:rPr>
          <w:rFonts w:ascii="Times New Roman" w:eastAsia="Times New Roman" w:hAnsi="Times New Roman" w:cs="Times New Roman"/>
          <w:b/>
          <w:bCs/>
          <w:iCs/>
          <w:sz w:val="24"/>
          <w:szCs w:val="24"/>
          <w:lang w:eastAsia="ru-RU"/>
        </w:rPr>
        <w:t xml:space="preserve">26-27045 </w:t>
      </w:r>
      <w:r w:rsidR="00465A2E">
        <w:rPr>
          <w:rFonts w:ascii="Times New Roman" w:eastAsia="Times New Roman" w:hAnsi="Times New Roman" w:cs="Times New Roman"/>
          <w:b/>
          <w:bCs/>
          <w:iCs/>
          <w:sz w:val="24"/>
          <w:szCs w:val="24"/>
          <w:lang w:eastAsia="ru-RU"/>
        </w:rPr>
        <w:t>(262)</w:t>
      </w:r>
      <w:r w:rsidR="00475931" w:rsidRPr="00475931">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6E7AA2">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465A2E" w:rsidRDefault="00537277" w:rsidP="000000BF">
            <w:pPr>
              <w:tabs>
                <w:tab w:val="right" w:pos="9354"/>
              </w:tabs>
              <w:spacing w:after="0" w:line="240" w:lineRule="auto"/>
              <w:rPr>
                <w:rFonts w:ascii="Times New Roman" w:eastAsia="Times New Roman" w:hAnsi="Times New Roman" w:cs="Times New Roman"/>
                <w:b/>
                <w:i/>
                <w:sz w:val="20"/>
                <w:szCs w:val="20"/>
                <w:lang w:eastAsia="ru-RU"/>
              </w:rPr>
            </w:pPr>
            <w:r w:rsidRPr="00465A2E">
              <w:rPr>
                <w:rFonts w:ascii="Times New Roman" w:eastAsia="Times New Roman" w:hAnsi="Times New Roman" w:cs="Times New Roman"/>
                <w:b/>
                <w:i/>
                <w:sz w:val="20"/>
                <w:szCs w:val="20"/>
                <w:lang w:eastAsia="ru-RU"/>
              </w:rPr>
              <w:t xml:space="preserve">УФПС </w:t>
            </w:r>
            <w:r w:rsidR="000000BF" w:rsidRPr="00465A2E">
              <w:rPr>
                <w:rFonts w:ascii="Times New Roman" w:eastAsia="Times New Roman" w:hAnsi="Times New Roman" w:cs="Times New Roman"/>
                <w:b/>
                <w:i/>
                <w:sz w:val="20"/>
                <w:szCs w:val="20"/>
                <w:lang w:eastAsia="ru-RU"/>
              </w:rPr>
              <w:t>Кировской</w:t>
            </w:r>
            <w:r w:rsidR="004D29C2" w:rsidRPr="00465A2E">
              <w:rPr>
                <w:rFonts w:ascii="Times New Roman" w:eastAsia="Times New Roman" w:hAnsi="Times New Roman" w:cs="Times New Roman"/>
                <w:b/>
                <w:i/>
                <w:sz w:val="20"/>
                <w:szCs w:val="20"/>
                <w:lang w:eastAsia="ru-RU"/>
              </w:rPr>
              <w:t xml:space="preserve"> области </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73A3B" w:rsidRDefault="00465A2E" w:rsidP="00465A2E">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5 (пяти)</w:t>
            </w:r>
            <w:r w:rsidR="00537277" w:rsidRPr="00073A3B">
              <w:rPr>
                <w:rFonts w:ascii="Times New Roman" w:eastAsia="Times New Roman" w:hAnsi="Times New Roman" w:cs="Times New Roman"/>
                <w:i/>
                <w:sz w:val="20"/>
                <w:szCs w:val="20"/>
                <w:lang w:eastAsia="ru-RU"/>
              </w:rPr>
              <w:t xml:space="preserve"> рабочих дн</w:t>
            </w:r>
            <w:r>
              <w:rPr>
                <w:rFonts w:ascii="Times New Roman" w:eastAsia="Times New Roman" w:hAnsi="Times New Roman" w:cs="Times New Roman"/>
                <w:i/>
                <w:sz w:val="20"/>
                <w:szCs w:val="20"/>
                <w:lang w:eastAsia="ru-RU"/>
              </w:rPr>
              <w:t>ей</w:t>
            </w:r>
            <w:bookmarkStart w:id="2" w:name="_GoBack"/>
            <w:bookmarkEnd w:id="2"/>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465A2E" w:rsidRDefault="009239ED" w:rsidP="00465A2E">
            <w:pPr>
              <w:autoSpaceDE w:val="0"/>
              <w:autoSpaceDN w:val="0"/>
              <w:adjustRightInd w:val="0"/>
              <w:spacing w:after="0" w:line="120" w:lineRule="atLeast"/>
              <w:jc w:val="both"/>
              <w:rPr>
                <w:rFonts w:ascii="Times New Roman" w:hAnsi="Times New Roman" w:cs="Times New Roman"/>
                <w:b/>
                <w:i/>
                <w:sz w:val="20"/>
                <w:szCs w:val="20"/>
              </w:rPr>
            </w:pPr>
            <w:r>
              <w:rPr>
                <w:rFonts w:ascii="Times New Roman" w:hAnsi="Times New Roman" w:cs="Times New Roman"/>
                <w:i/>
                <w:sz w:val="20"/>
                <w:szCs w:val="20"/>
              </w:rPr>
              <w:t xml:space="preserve"> </w:t>
            </w:r>
            <w:r w:rsidRPr="00465A2E">
              <w:rPr>
                <w:rFonts w:ascii="Times New Roman" w:hAnsi="Times New Roman" w:cs="Times New Roman"/>
                <w:b/>
                <w:i/>
                <w:sz w:val="20"/>
                <w:szCs w:val="20"/>
              </w:rPr>
              <w:t xml:space="preserve">Оказание услуг по техническому обслуживанию и ремонту постпечатного оборудования для нужд УФПС </w:t>
            </w:r>
            <w:r w:rsidR="000000BF" w:rsidRPr="00465A2E">
              <w:rPr>
                <w:rFonts w:ascii="Times New Roman" w:hAnsi="Times New Roman" w:cs="Times New Roman"/>
                <w:b/>
                <w:i/>
                <w:sz w:val="20"/>
                <w:szCs w:val="20"/>
              </w:rPr>
              <w:t>Кировской</w:t>
            </w:r>
            <w:r w:rsidRPr="00465A2E">
              <w:rPr>
                <w:rFonts w:ascii="Times New Roman" w:hAnsi="Times New Roman" w:cs="Times New Roman"/>
                <w:b/>
                <w:i/>
                <w:sz w:val="20"/>
                <w:szCs w:val="20"/>
              </w:rPr>
              <w:t xml:space="preserve">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073A3B" w:rsidRDefault="00785689" w:rsidP="00FD6252">
            <w:pPr>
              <w:tabs>
                <w:tab w:val="right" w:pos="9354"/>
              </w:tabs>
              <w:spacing w:after="0" w:line="240" w:lineRule="auto"/>
              <w:rPr>
                <w:rFonts w:ascii="Times New Roman" w:eastAsia="Times New Roman" w:hAnsi="Times New Roman" w:cs="Times New Roman"/>
                <w:i/>
                <w:sz w:val="20"/>
                <w:szCs w:val="20"/>
                <w:highlight w:val="yellow"/>
                <w:lang w:eastAsia="ru-RU"/>
              </w:rPr>
            </w:pPr>
          </w:p>
          <w:p w:rsidR="00785689" w:rsidRPr="00073A3B" w:rsidRDefault="00785689" w:rsidP="00FD6252">
            <w:pPr>
              <w:tabs>
                <w:tab w:val="right" w:pos="9354"/>
              </w:tabs>
              <w:spacing w:after="0" w:line="240" w:lineRule="auto"/>
              <w:rPr>
                <w:rFonts w:ascii="Times New Roman" w:eastAsia="Times New Roman" w:hAnsi="Times New Roman" w:cs="Times New Roman"/>
                <w:i/>
                <w:sz w:val="20"/>
                <w:szCs w:val="20"/>
                <w:highlight w:val="yellow"/>
                <w:lang w:eastAsia="ru-RU"/>
              </w:rPr>
            </w:pPr>
          </w:p>
          <w:p w:rsidR="00537277" w:rsidRPr="00073A3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537277" w:rsidP="000000BF">
            <w:pPr>
              <w:tabs>
                <w:tab w:val="right" w:pos="9354"/>
              </w:tabs>
              <w:spacing w:after="0" w:line="240" w:lineRule="auto"/>
              <w:jc w:val="both"/>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 xml:space="preserve">Сумма доведенного бюджета по данной закупке: </w:t>
            </w:r>
            <w:r w:rsidR="000000BF">
              <w:rPr>
                <w:rFonts w:ascii="Times New Roman" w:eastAsia="Times New Roman" w:hAnsi="Times New Roman" w:cs="Times New Roman"/>
                <w:i/>
                <w:sz w:val="20"/>
                <w:szCs w:val="20"/>
                <w:lang w:eastAsia="ru-RU"/>
              </w:rPr>
              <w:t>871</w:t>
            </w:r>
            <w:r w:rsidR="001246C1">
              <w:rPr>
                <w:rFonts w:ascii="Times New Roman" w:eastAsia="Times New Roman" w:hAnsi="Times New Roman" w:cs="Times New Roman"/>
                <w:i/>
                <w:sz w:val="20"/>
                <w:szCs w:val="20"/>
                <w:lang w:eastAsia="ru-RU"/>
              </w:rPr>
              <w:t xml:space="preserve"> </w:t>
            </w:r>
            <w:r w:rsidR="000000BF">
              <w:rPr>
                <w:rFonts w:ascii="Times New Roman" w:eastAsia="Times New Roman" w:hAnsi="Times New Roman" w:cs="Times New Roman"/>
                <w:i/>
                <w:sz w:val="20"/>
                <w:szCs w:val="20"/>
                <w:lang w:eastAsia="ru-RU"/>
              </w:rPr>
              <w:t>2</w:t>
            </w:r>
            <w:r w:rsidR="001246C1" w:rsidRPr="001246C1">
              <w:rPr>
                <w:rFonts w:ascii="Times New Roman" w:eastAsia="Times New Roman" w:hAnsi="Times New Roman" w:cs="Times New Roman"/>
                <w:i/>
                <w:sz w:val="20"/>
                <w:szCs w:val="20"/>
                <w:lang w:eastAsia="ru-RU"/>
              </w:rPr>
              <w:t>00 руб. (</w:t>
            </w:r>
            <w:r w:rsidR="000000BF">
              <w:rPr>
                <w:rFonts w:ascii="Times New Roman" w:eastAsia="Times New Roman" w:hAnsi="Times New Roman" w:cs="Times New Roman"/>
                <w:i/>
                <w:sz w:val="20"/>
                <w:szCs w:val="20"/>
                <w:lang w:eastAsia="ru-RU"/>
              </w:rPr>
              <w:t xml:space="preserve">восемьсот семьдесят одна </w:t>
            </w:r>
            <w:r w:rsidR="001246C1" w:rsidRPr="001246C1">
              <w:rPr>
                <w:rFonts w:ascii="Times New Roman" w:eastAsia="Times New Roman" w:hAnsi="Times New Roman" w:cs="Times New Roman"/>
                <w:i/>
                <w:sz w:val="20"/>
                <w:szCs w:val="20"/>
                <w:lang w:eastAsia="ru-RU"/>
              </w:rPr>
              <w:t>ты</w:t>
            </w:r>
            <w:r w:rsidR="001246C1">
              <w:rPr>
                <w:rFonts w:ascii="Times New Roman" w:eastAsia="Times New Roman" w:hAnsi="Times New Roman" w:cs="Times New Roman"/>
                <w:i/>
                <w:sz w:val="20"/>
                <w:szCs w:val="20"/>
                <w:lang w:eastAsia="ru-RU"/>
              </w:rPr>
              <w:t>сяч</w:t>
            </w:r>
            <w:r w:rsidR="000000BF">
              <w:rPr>
                <w:rFonts w:ascii="Times New Roman" w:eastAsia="Times New Roman" w:hAnsi="Times New Roman" w:cs="Times New Roman"/>
                <w:i/>
                <w:sz w:val="20"/>
                <w:szCs w:val="20"/>
                <w:lang w:eastAsia="ru-RU"/>
              </w:rPr>
              <w:t>а</w:t>
            </w:r>
            <w:r w:rsidR="001246C1">
              <w:rPr>
                <w:rFonts w:ascii="Times New Roman" w:eastAsia="Times New Roman" w:hAnsi="Times New Roman" w:cs="Times New Roman"/>
                <w:i/>
                <w:sz w:val="20"/>
                <w:szCs w:val="20"/>
                <w:lang w:eastAsia="ru-RU"/>
              </w:rPr>
              <w:t xml:space="preserve"> </w:t>
            </w:r>
            <w:r w:rsidR="000000BF">
              <w:rPr>
                <w:rFonts w:ascii="Times New Roman" w:eastAsia="Times New Roman" w:hAnsi="Times New Roman" w:cs="Times New Roman"/>
                <w:i/>
                <w:sz w:val="20"/>
                <w:szCs w:val="20"/>
                <w:lang w:eastAsia="ru-RU"/>
              </w:rPr>
              <w:t>двести</w:t>
            </w:r>
            <w:r w:rsidR="001246C1">
              <w:rPr>
                <w:rFonts w:ascii="Times New Roman" w:eastAsia="Times New Roman" w:hAnsi="Times New Roman" w:cs="Times New Roman"/>
                <w:i/>
                <w:sz w:val="20"/>
                <w:szCs w:val="20"/>
                <w:lang w:eastAsia="ru-RU"/>
              </w:rPr>
              <w:t xml:space="preserve"> рублей 00 копеек),с</w:t>
            </w:r>
            <w:r w:rsidRPr="00073A3B">
              <w:rPr>
                <w:rFonts w:ascii="Times New Roman" w:eastAsia="Times New Roman" w:hAnsi="Times New Roman" w:cs="Times New Roman"/>
                <w:i/>
                <w:sz w:val="20"/>
                <w:szCs w:val="20"/>
                <w:lang w:eastAsia="ru-RU"/>
              </w:rPr>
              <w:t xml:space="preserve">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073A3B" w:rsidRDefault="00537277" w:rsidP="00060F63">
            <w:pPr>
              <w:tabs>
                <w:tab w:val="right" w:pos="9354"/>
              </w:tabs>
              <w:spacing w:after="0" w:line="240" w:lineRule="auto"/>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Не установлено</w:t>
            </w:r>
          </w:p>
          <w:p w:rsidR="00537277" w:rsidRPr="00073A3B"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p w:rsidR="00537277" w:rsidRPr="00073A3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 xml:space="preserve"> </w:t>
            </w:r>
          </w:p>
        </w:tc>
      </w:tr>
      <w:tr w:rsidR="004D29C2" w:rsidRPr="00537277" w:rsidTr="00DD5E1B">
        <w:trPr>
          <w:trHeight w:val="20"/>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4D29C2" w:rsidRPr="00537277" w:rsidRDefault="000000BF" w:rsidP="004D29C2">
            <w:pPr>
              <w:tabs>
                <w:tab w:val="right" w:pos="9354"/>
              </w:tabs>
              <w:spacing w:after="0" w:line="240" w:lineRule="auto"/>
              <w:rPr>
                <w:rFonts w:ascii="Times New Roman" w:eastAsia="Times New Roman" w:hAnsi="Times New Roman" w:cs="Times New Roman"/>
                <w:i/>
                <w:sz w:val="20"/>
                <w:szCs w:val="20"/>
                <w:lang w:eastAsia="ru-RU"/>
              </w:rPr>
            </w:pPr>
            <w:r w:rsidRPr="000000BF">
              <w:rPr>
                <w:rFonts w:ascii="Times New Roman" w:eastAsia="Times New Roman" w:hAnsi="Times New Roman" w:cs="Times New Roman"/>
                <w:i/>
                <w:iCs/>
                <w:sz w:val="20"/>
                <w:szCs w:val="20"/>
                <w:lang w:eastAsia="ru-RU"/>
              </w:rPr>
              <w:t>610020, г. Киров, ул. Владимирская, д.24.</w:t>
            </w:r>
          </w:p>
        </w:tc>
      </w:tr>
      <w:tr w:rsidR="004D29C2" w:rsidRPr="00537277" w:rsidTr="00073A3B">
        <w:trPr>
          <w:trHeight w:val="467"/>
        </w:trPr>
        <w:tc>
          <w:tcPr>
            <w:tcW w:w="3544" w:type="dxa"/>
          </w:tcPr>
          <w:p w:rsidR="004D29C2" w:rsidRPr="005950B6"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5950B6">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475931" w:rsidRPr="00073A3B" w:rsidRDefault="00475931" w:rsidP="00475931">
            <w:pPr>
              <w:pStyle w:val="VL"/>
              <w:spacing w:before="0" w:line="20" w:lineRule="atLeast"/>
              <w:jc w:val="left"/>
              <w:rPr>
                <w:rFonts w:ascii="Times New Roman" w:eastAsia="Times New Roman" w:hAnsi="Times New Roman"/>
                <w:i/>
                <w:sz w:val="20"/>
                <w:szCs w:val="20"/>
                <w:lang w:eastAsia="ru-RU"/>
              </w:rPr>
            </w:pPr>
            <w:r w:rsidRPr="00475931">
              <w:rPr>
                <w:rFonts w:ascii="Times New Roman" w:eastAsia="Times New Roman" w:hAnsi="Times New Roman"/>
                <w:i/>
                <w:color w:val="auto"/>
                <w:sz w:val="20"/>
                <w:szCs w:val="20"/>
                <w:lang w:eastAsia="ru-RU"/>
              </w:rPr>
              <w:t>Договор вступает в силу с даты подписания, но не ранее 06.11.2026, и действует в течение 11 месяцев.</w:t>
            </w:r>
            <w:r w:rsidRPr="00475931">
              <w:rPr>
                <w:rFonts w:ascii="Times New Roman" w:eastAsia="Times New Roman" w:hAnsi="Times New Roman"/>
                <w:i/>
                <w:color w:val="auto"/>
                <w:sz w:val="20"/>
                <w:szCs w:val="20"/>
                <w:lang w:eastAsia="ru-RU"/>
              </w:rPr>
              <w:br/>
              <w:t>Срок оказания услуг Исполнителем 11 месяцев с момента вступления в силу настоящего Договора.</w:t>
            </w:r>
          </w:p>
        </w:tc>
      </w:tr>
      <w:tr w:rsidR="004D29C2" w:rsidRPr="00DA71D3" w:rsidTr="00DA71D3">
        <w:trPr>
          <w:trHeight w:val="20"/>
        </w:trPr>
        <w:tc>
          <w:tcPr>
            <w:tcW w:w="3544" w:type="dxa"/>
            <w:shd w:val="clear" w:color="auto" w:fill="auto"/>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7 (с</w:t>
            </w:r>
            <w:r w:rsidRPr="00F04D56">
              <w:rPr>
                <w:rFonts w:ascii="Times New Roman" w:eastAsia="Times New Roman" w:hAnsi="Times New Roman" w:cs="Times New Roman"/>
                <w:i/>
                <w:sz w:val="20"/>
                <w:szCs w:val="20"/>
                <w:lang w:eastAsia="ru-RU"/>
              </w:rPr>
              <w:t>емь</w:t>
            </w:r>
            <w:r>
              <w:rPr>
                <w:rFonts w:ascii="Times New Roman" w:eastAsia="Times New Roman" w:hAnsi="Times New Roman" w:cs="Times New Roman"/>
                <w:i/>
                <w:sz w:val="20"/>
                <w:szCs w:val="20"/>
                <w:lang w:eastAsia="ru-RU"/>
              </w:rPr>
              <w:t>)</w:t>
            </w:r>
            <w:r w:rsidRPr="00F04D56">
              <w:rPr>
                <w:rFonts w:ascii="Times New Roman" w:eastAsia="Times New Roman" w:hAnsi="Times New Roman" w:cs="Times New Roman"/>
                <w:i/>
                <w:sz w:val="20"/>
                <w:szCs w:val="20"/>
                <w:lang w:eastAsia="ru-RU"/>
              </w:rPr>
              <w:t xml:space="preserve"> рабочих дней</w:t>
            </w:r>
          </w:p>
        </w:tc>
      </w:tr>
      <w:tr w:rsidR="004D29C2" w:rsidRPr="00537277" w:rsidTr="00DA71D3">
        <w:trPr>
          <w:trHeight w:val="20"/>
        </w:trPr>
        <w:tc>
          <w:tcPr>
            <w:tcW w:w="3544" w:type="dxa"/>
            <w:shd w:val="clear" w:color="auto" w:fill="auto"/>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04D56">
              <w:rPr>
                <w:rFonts w:ascii="Times New Roman" w:eastAsia="Times New Roman" w:hAnsi="Times New Roman" w:cs="Times New Roman"/>
                <w:i/>
                <w:sz w:val="20"/>
                <w:szCs w:val="20"/>
                <w:lang w:eastAsia="ru-RU"/>
              </w:rPr>
              <w:t>Не более 15</w:t>
            </w:r>
            <w:r>
              <w:rPr>
                <w:rFonts w:ascii="Times New Roman" w:eastAsia="Times New Roman" w:hAnsi="Times New Roman" w:cs="Times New Roman"/>
                <w:i/>
                <w:sz w:val="20"/>
                <w:szCs w:val="20"/>
                <w:lang w:eastAsia="ru-RU"/>
              </w:rPr>
              <w:t xml:space="preserve"> (пятнадцати) </w:t>
            </w:r>
            <w:r w:rsidRPr="00F04D56">
              <w:rPr>
                <w:rFonts w:ascii="Times New Roman" w:eastAsia="Times New Roman" w:hAnsi="Times New Roman" w:cs="Times New Roman"/>
                <w:i/>
                <w:sz w:val="20"/>
                <w:szCs w:val="20"/>
                <w:lang w:eastAsia="ru-RU"/>
              </w:rPr>
              <w:t xml:space="preserve"> рабочих дней</w:t>
            </w:r>
          </w:p>
        </w:tc>
      </w:tr>
      <w:tr w:rsidR="004D29C2" w:rsidRPr="00537277" w:rsidTr="00DD5E1B">
        <w:trPr>
          <w:trHeight w:val="379"/>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4D29C2" w:rsidRPr="00537277"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4D29C2" w:rsidRPr="00537277" w:rsidRDefault="004D29C2" w:rsidP="004D29C2">
            <w:pPr>
              <w:tabs>
                <w:tab w:val="right" w:pos="9354"/>
              </w:tabs>
              <w:spacing w:after="0" w:line="240" w:lineRule="auto"/>
              <w:jc w:val="both"/>
              <w:rPr>
                <w:rFonts w:ascii="Times New Roman" w:eastAsia="Times New Roman" w:hAnsi="Times New Roman" w:cs="Times New Roman"/>
                <w:i/>
                <w:sz w:val="20"/>
                <w:szCs w:val="20"/>
                <w:lang w:eastAsia="ru-RU"/>
              </w:rPr>
            </w:pPr>
          </w:p>
        </w:tc>
      </w:tr>
      <w:tr w:rsidR="004D29C2" w:rsidRPr="00537277" w:rsidTr="00DD5E1B">
        <w:trPr>
          <w:trHeight w:val="20"/>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highlight w:val="yellow"/>
                <w:lang w:eastAsia="ru-RU"/>
              </w:rPr>
            </w:pPr>
            <w:r w:rsidRPr="00073A3B">
              <w:rPr>
                <w:rFonts w:ascii="Times New Roman" w:eastAsia="Times New Roman" w:hAnsi="Times New Roman" w:cs="Times New Roman"/>
                <w:i/>
                <w:sz w:val="20"/>
                <w:szCs w:val="20"/>
                <w:lang w:eastAsia="ru-RU"/>
              </w:rPr>
              <w:t>33.12.29.900</w:t>
            </w:r>
          </w:p>
        </w:tc>
        <w:tc>
          <w:tcPr>
            <w:tcW w:w="4538" w:type="dxa"/>
          </w:tcPr>
          <w:p w:rsidR="004D29C2" w:rsidRPr="0022130D" w:rsidRDefault="004D29C2" w:rsidP="004D29C2">
            <w:pPr>
              <w:tabs>
                <w:tab w:val="right" w:pos="9354"/>
              </w:tabs>
              <w:spacing w:after="0" w:line="240" w:lineRule="auto"/>
              <w:rPr>
                <w:rFonts w:ascii="Times New Roman" w:eastAsia="Times New Roman" w:hAnsi="Times New Roman" w:cs="Times New Roman"/>
                <w:i/>
                <w:sz w:val="20"/>
                <w:szCs w:val="20"/>
                <w:highlight w:val="yellow"/>
                <w:lang w:eastAsia="ru-RU"/>
              </w:rPr>
            </w:pPr>
            <w:r w:rsidRPr="00F25831">
              <w:rPr>
                <w:rFonts w:ascii="Times New Roman" w:eastAsia="Times New Roman" w:hAnsi="Times New Roman" w:cs="Times New Roman"/>
                <w:i/>
                <w:sz w:val="20"/>
                <w:szCs w:val="20"/>
                <w:lang w:eastAsia="ru-RU"/>
              </w:rPr>
              <w:t>Услуги по ремонту и техническому обслуживанию прочего оборудования специального назначения, не включенные в другие группировки</w:t>
            </w:r>
          </w:p>
        </w:tc>
      </w:tr>
      <w:tr w:rsidR="004D29C2" w:rsidRPr="00537277" w:rsidTr="00DD5E1B">
        <w:trPr>
          <w:trHeight w:val="567"/>
        </w:trPr>
        <w:tc>
          <w:tcPr>
            <w:tcW w:w="3544" w:type="dxa"/>
            <w:vMerge w:val="restart"/>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4D29C2" w:rsidRPr="00F25831"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 xml:space="preserve">Наименование </w:t>
            </w:r>
          </w:p>
        </w:tc>
        <w:tc>
          <w:tcPr>
            <w:tcW w:w="4538" w:type="dxa"/>
          </w:tcPr>
          <w:p w:rsidR="004D29C2" w:rsidRPr="00F25831"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25831">
              <w:rPr>
                <w:rFonts w:ascii="Times New Roman" w:eastAsia="Times New Roman" w:hAnsi="Times New Roman" w:cs="Times New Roman"/>
                <w:i/>
                <w:sz w:val="20"/>
                <w:szCs w:val="20"/>
                <w:lang w:eastAsia="ru-RU"/>
              </w:rPr>
              <w:t>Месяц</w:t>
            </w:r>
          </w:p>
        </w:tc>
      </w:tr>
      <w:tr w:rsidR="004D29C2" w:rsidRPr="00537277" w:rsidTr="00DD5E1B">
        <w:trPr>
          <w:trHeight w:val="567"/>
        </w:trPr>
        <w:tc>
          <w:tcPr>
            <w:tcW w:w="3544" w:type="dxa"/>
            <w:vMerge/>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4D29C2" w:rsidRPr="00F25831"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Код по ОКЕИ</w:t>
            </w:r>
          </w:p>
        </w:tc>
        <w:tc>
          <w:tcPr>
            <w:tcW w:w="4538" w:type="dxa"/>
          </w:tcPr>
          <w:p w:rsidR="004D29C2" w:rsidRPr="00F25831"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25831">
              <w:rPr>
                <w:rFonts w:ascii="Times New Roman" w:eastAsia="Times New Roman" w:hAnsi="Times New Roman" w:cs="Times New Roman"/>
                <w:i/>
                <w:sz w:val="20"/>
                <w:szCs w:val="20"/>
                <w:lang w:eastAsia="ru-RU"/>
              </w:rPr>
              <w:t>362</w:t>
            </w:r>
          </w:p>
        </w:tc>
      </w:tr>
      <w:tr w:rsidR="004D29C2" w:rsidRPr="00537277" w:rsidTr="00DD5E1B">
        <w:trPr>
          <w:trHeight w:val="20"/>
        </w:trPr>
        <w:tc>
          <w:tcPr>
            <w:tcW w:w="3544" w:type="dxa"/>
          </w:tcPr>
          <w:p w:rsidR="004D29C2" w:rsidRPr="001246C1"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1246C1">
              <w:rPr>
                <w:rFonts w:ascii="Times New Roman" w:eastAsia="Times New Roman" w:hAnsi="Times New Roman" w:cs="Times New Roman"/>
                <w:b/>
                <w:sz w:val="20"/>
                <w:szCs w:val="20"/>
                <w:lang w:eastAsia="ru-RU"/>
              </w:rPr>
              <w:t>Объем потребности (полный)</w:t>
            </w:r>
          </w:p>
        </w:tc>
        <w:tc>
          <w:tcPr>
            <w:tcW w:w="6521" w:type="dxa"/>
            <w:gridSpan w:val="2"/>
          </w:tcPr>
          <w:p w:rsidR="004D29C2" w:rsidRPr="001246C1" w:rsidRDefault="00A25458" w:rsidP="004D29C2">
            <w:pPr>
              <w:tabs>
                <w:tab w:val="right" w:pos="9354"/>
              </w:tabs>
              <w:spacing w:after="0" w:line="240" w:lineRule="auto"/>
              <w:rPr>
                <w:rFonts w:ascii="Times New Roman" w:eastAsia="Times New Roman" w:hAnsi="Times New Roman" w:cs="Times New Roman"/>
                <w:i/>
                <w:color w:val="FF0000"/>
                <w:sz w:val="20"/>
                <w:szCs w:val="20"/>
                <w:lang w:eastAsia="ru-RU"/>
              </w:rPr>
            </w:pPr>
            <w:r>
              <w:rPr>
                <w:rFonts w:ascii="Times New Roman" w:eastAsia="Times New Roman" w:hAnsi="Times New Roman" w:cs="Times New Roman"/>
                <w:i/>
                <w:sz w:val="20"/>
                <w:szCs w:val="20"/>
                <w:lang w:eastAsia="ru-RU"/>
              </w:rPr>
              <w:t>11</w:t>
            </w:r>
          </w:p>
        </w:tc>
      </w:tr>
      <w:tr w:rsidR="004D29C2" w:rsidRPr="00DA71D3" w:rsidTr="00DD5E1B">
        <w:trPr>
          <w:trHeight w:val="20"/>
        </w:trPr>
        <w:tc>
          <w:tcPr>
            <w:tcW w:w="3544" w:type="dxa"/>
          </w:tcPr>
          <w:p w:rsidR="004D29C2" w:rsidRPr="00DA71D3" w:rsidRDefault="004D29C2" w:rsidP="004D29C2">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ценового предложения участником </w:t>
            </w:r>
            <w:r w:rsidRPr="00DA71D3">
              <w:rPr>
                <w:rFonts w:ascii="Times New Roman" w:eastAsia="Times New Roman" w:hAnsi="Times New Roman" w:cs="Times New Roman"/>
                <w:b/>
                <w:iCs/>
                <w:sz w:val="20"/>
                <w:szCs w:val="20"/>
              </w:rPr>
              <w:t xml:space="preserve">закупки </w:t>
            </w:r>
            <w:r w:rsidRPr="00DA71D3">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rsidR="004D29C2" w:rsidRPr="00F25831" w:rsidRDefault="004D29C2" w:rsidP="004D29C2">
            <w:pPr>
              <w:tabs>
                <w:tab w:val="right" w:pos="9354"/>
              </w:tabs>
              <w:spacing w:after="0" w:line="240" w:lineRule="auto"/>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 xml:space="preserve">Заявка на участие в закупке </w:t>
            </w:r>
            <w:r w:rsidRPr="00F25831">
              <w:rPr>
                <w:rFonts w:ascii="Times New Roman" w:eastAsia="Times New Roman" w:hAnsi="Times New Roman" w:cs="Times New Roman"/>
                <w:b/>
                <w:bCs/>
                <w:iCs/>
                <w:sz w:val="20"/>
                <w:szCs w:val="20"/>
                <w:lang w:eastAsia="ru-RU"/>
              </w:rPr>
              <w:t>способом Электронный магазин СМСП</w:t>
            </w:r>
            <w:r w:rsidRPr="00F25831">
              <w:rPr>
                <w:rFonts w:ascii="Times New Roman" w:eastAsia="Times New Roman" w:hAnsi="Times New Roman" w:cs="Times New Roman"/>
                <w:iCs/>
                <w:sz w:val="20"/>
                <w:szCs w:val="20"/>
              </w:rPr>
              <w:t xml:space="preserve"> </w:t>
            </w:r>
            <w:r w:rsidRPr="00F25831">
              <w:rPr>
                <w:rFonts w:ascii="Times New Roman" w:eastAsia="Times New Roman" w:hAnsi="Times New Roman" w:cs="Times New Roman"/>
                <w:b/>
                <w:iCs/>
                <w:sz w:val="20"/>
                <w:szCs w:val="20"/>
              </w:rPr>
              <w:t>должна</w:t>
            </w:r>
            <w:r w:rsidRPr="00F25831">
              <w:rPr>
                <w:rFonts w:ascii="Times New Roman" w:eastAsia="Times New Roman" w:hAnsi="Times New Roman" w:cs="Times New Roman"/>
                <w:iCs/>
                <w:sz w:val="20"/>
                <w:szCs w:val="20"/>
              </w:rPr>
              <w:t xml:space="preserve"> содержать:</w:t>
            </w:r>
          </w:p>
          <w:p w:rsidR="004D29C2" w:rsidRPr="00F25831" w:rsidRDefault="004D29C2" w:rsidP="004D29C2">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D29C2" w:rsidRPr="00F25831" w:rsidRDefault="004D29C2" w:rsidP="004D29C2">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 xml:space="preserve">предложение о цене договора. </w:t>
            </w:r>
          </w:p>
          <w:p w:rsidR="004D29C2" w:rsidRPr="00F25831" w:rsidRDefault="004D29C2" w:rsidP="004D29C2">
            <w:pPr>
              <w:tabs>
                <w:tab w:val="right" w:pos="9354"/>
              </w:tabs>
              <w:spacing w:after="0" w:line="240" w:lineRule="auto"/>
              <w:ind w:left="60"/>
              <w:jc w:val="both"/>
              <w:rPr>
                <w:rFonts w:ascii="Times New Roman" w:eastAsia="Times New Roman" w:hAnsi="Times New Roman" w:cs="Times New Roman"/>
                <w:sz w:val="20"/>
                <w:szCs w:val="20"/>
                <w:lang w:eastAsia="ru-RU"/>
              </w:rPr>
            </w:pPr>
          </w:p>
          <w:p w:rsidR="004D29C2" w:rsidRPr="00F25831" w:rsidRDefault="004D29C2" w:rsidP="004D29C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F25831">
              <w:rPr>
                <w:rFonts w:ascii="Times New Roman" w:eastAsia="Times New Roman" w:hAnsi="Times New Roman" w:cs="Times New Roman"/>
                <w:b/>
                <w:sz w:val="20"/>
                <w:szCs w:val="20"/>
                <w:lang w:eastAsia="ru-RU"/>
              </w:rPr>
              <w:t>Рекомендуемая форма для подачи предложения участником приведена в Приложении № 1 к ИоТРУ настоящей документации</w:t>
            </w:r>
          </w:p>
        </w:tc>
      </w:tr>
      <w:tr w:rsidR="004D29C2" w:rsidRPr="00537277" w:rsidTr="00DD5E1B">
        <w:trPr>
          <w:trHeight w:val="20"/>
        </w:trPr>
        <w:tc>
          <w:tcPr>
            <w:tcW w:w="3544" w:type="dxa"/>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4D29C2" w:rsidRPr="00DA71D3"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DA71D3" w:rsidRDefault="003D3285" w:rsidP="003D3285">
      <w:pPr>
        <w:spacing w:after="0" w:line="240" w:lineRule="auto"/>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AA2" w:rsidRDefault="006E7AA2" w:rsidP="00060F63">
      <w:pPr>
        <w:spacing w:after="0" w:line="240" w:lineRule="auto"/>
      </w:pPr>
      <w:r>
        <w:separator/>
      </w:r>
    </w:p>
  </w:endnote>
  <w:endnote w:type="continuationSeparator" w:id="0">
    <w:p w:rsidR="006E7AA2" w:rsidRDefault="006E7AA2"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AA2" w:rsidRDefault="006E7AA2" w:rsidP="00060F63">
      <w:pPr>
        <w:spacing w:after="0" w:line="240" w:lineRule="auto"/>
      </w:pPr>
      <w:r>
        <w:separator/>
      </w:r>
    </w:p>
  </w:footnote>
  <w:footnote w:type="continuationSeparator" w:id="0">
    <w:p w:rsidR="006E7AA2" w:rsidRDefault="006E7AA2"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0BF"/>
    <w:rsid w:val="00000F27"/>
    <w:rsid w:val="00006A07"/>
    <w:rsid w:val="0006039B"/>
    <w:rsid w:val="00060F63"/>
    <w:rsid w:val="00073A3B"/>
    <w:rsid w:val="000B302B"/>
    <w:rsid w:val="001246C1"/>
    <w:rsid w:val="0016355D"/>
    <w:rsid w:val="0022130D"/>
    <w:rsid w:val="00232152"/>
    <w:rsid w:val="003D3285"/>
    <w:rsid w:val="00415416"/>
    <w:rsid w:val="00465A2E"/>
    <w:rsid w:val="00472B2D"/>
    <w:rsid w:val="00475931"/>
    <w:rsid w:val="004D29C2"/>
    <w:rsid w:val="005103B3"/>
    <w:rsid w:val="00527B0C"/>
    <w:rsid w:val="00537277"/>
    <w:rsid w:val="005727CB"/>
    <w:rsid w:val="005950B6"/>
    <w:rsid w:val="006055A8"/>
    <w:rsid w:val="00627BAD"/>
    <w:rsid w:val="006E7AA2"/>
    <w:rsid w:val="00734472"/>
    <w:rsid w:val="00785689"/>
    <w:rsid w:val="007972C7"/>
    <w:rsid w:val="007B5066"/>
    <w:rsid w:val="007E1C03"/>
    <w:rsid w:val="00862462"/>
    <w:rsid w:val="00865482"/>
    <w:rsid w:val="008F0B9D"/>
    <w:rsid w:val="008F7ED4"/>
    <w:rsid w:val="00920FEB"/>
    <w:rsid w:val="009239ED"/>
    <w:rsid w:val="00971872"/>
    <w:rsid w:val="00980FBF"/>
    <w:rsid w:val="00A25458"/>
    <w:rsid w:val="00A27BAA"/>
    <w:rsid w:val="00A61039"/>
    <w:rsid w:val="00A71002"/>
    <w:rsid w:val="00A7592F"/>
    <w:rsid w:val="00A8571D"/>
    <w:rsid w:val="00AF2D77"/>
    <w:rsid w:val="00B25D19"/>
    <w:rsid w:val="00B45833"/>
    <w:rsid w:val="00B463C3"/>
    <w:rsid w:val="00BC6997"/>
    <w:rsid w:val="00C21AC2"/>
    <w:rsid w:val="00C90BB8"/>
    <w:rsid w:val="00C97288"/>
    <w:rsid w:val="00CB606E"/>
    <w:rsid w:val="00D719A3"/>
    <w:rsid w:val="00DA5B71"/>
    <w:rsid w:val="00DA71D3"/>
    <w:rsid w:val="00DD5E1B"/>
    <w:rsid w:val="00E06C7F"/>
    <w:rsid w:val="00E11F4F"/>
    <w:rsid w:val="00E46744"/>
    <w:rsid w:val="00E60D01"/>
    <w:rsid w:val="00E77D6B"/>
    <w:rsid w:val="00EB6851"/>
    <w:rsid w:val="00F06754"/>
    <w:rsid w:val="00F071BE"/>
    <w:rsid w:val="00F25831"/>
    <w:rsid w:val="00F36D2F"/>
    <w:rsid w:val="00F676F7"/>
    <w:rsid w:val="00F8670F"/>
    <w:rsid w:val="00FC2EB4"/>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C59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customStyle="1" w:styleId="VL">
    <w:name w:val="VL_Основной текст"/>
    <w:basedOn w:val="a"/>
    <w:uiPriority w:val="99"/>
    <w:qFormat/>
    <w:rsid w:val="00475931"/>
    <w:pPr>
      <w:spacing w:before="240" w:after="0" w:line="240" w:lineRule="auto"/>
      <w:jc w:val="both"/>
    </w:pPr>
    <w:rPr>
      <w:rFonts w:eastAsia="Calibri" w:cs="Times New Roman"/>
      <w:color w:val="0B1107" w:themeColor="accent6"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omanova.K.V\AppData\Local\Microsoft\Windows\INetCache\Content.Outlook\P1NL62J0\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3493-1FF3-4FEC-88A4-A864D4DB2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3787</Words>
  <Characters>21589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cp:revision>
  <dcterms:created xsi:type="dcterms:W3CDTF">2026-08-17T13:37:00Z</dcterms:created>
  <dcterms:modified xsi:type="dcterms:W3CDTF">2026-08-19T09:22:00Z</dcterms:modified>
</cp:coreProperties>
</file>