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994" w:rsidRDefault="00AE722C">
      <w:pPr>
        <w:shd w:val="clear" w:color="auto" w:fill="FFFFFF"/>
        <w:tabs>
          <w:tab w:val="left" w:pos="6926"/>
        </w:tabs>
        <w:jc w:val="center"/>
        <w:rPr>
          <w:b/>
          <w:sz w:val="24"/>
          <w:szCs w:val="24"/>
        </w:rPr>
      </w:pPr>
      <w:r>
        <w:rPr>
          <w:b/>
          <w:bCs/>
          <w:sz w:val="24"/>
          <w:szCs w:val="24"/>
        </w:rPr>
        <w:t>Договор поставки</w:t>
      </w:r>
      <w:r w:rsidR="00D07771">
        <w:rPr>
          <w:b/>
          <w:bCs/>
          <w:sz w:val="24"/>
          <w:szCs w:val="24"/>
        </w:rPr>
        <w:t xml:space="preserve"> с пусконаладочными работами</w:t>
      </w:r>
    </w:p>
    <w:p w:rsidR="00F97994" w:rsidRDefault="00F97994">
      <w:pPr>
        <w:shd w:val="clear" w:color="auto" w:fill="FFFFFF"/>
        <w:rPr>
          <w:b/>
          <w:bCs/>
          <w:sz w:val="24"/>
          <w:szCs w:val="24"/>
        </w:rPr>
      </w:pPr>
    </w:p>
    <w:p w:rsidR="00F97994" w:rsidRDefault="00AE722C">
      <w:pPr>
        <w:shd w:val="clear" w:color="auto" w:fill="FFFFFF"/>
        <w:tabs>
          <w:tab w:val="right" w:pos="9639"/>
        </w:tabs>
        <w:jc w:val="right"/>
        <w:rPr>
          <w:bCs/>
          <w:sz w:val="24"/>
          <w:szCs w:val="24"/>
        </w:rPr>
      </w:pPr>
      <w:r>
        <w:rPr>
          <w:bCs/>
          <w:sz w:val="24"/>
          <w:szCs w:val="24"/>
        </w:rPr>
        <w:t>г. _________</w:t>
      </w:r>
      <w:r>
        <w:rPr>
          <w:bCs/>
          <w:sz w:val="24"/>
          <w:szCs w:val="24"/>
        </w:rPr>
        <w:tab/>
        <w:t xml:space="preserve">   «___» _________ 20__ г.</w:t>
      </w:r>
    </w:p>
    <w:p w:rsidR="00F97994" w:rsidRDefault="00F97994">
      <w:pPr>
        <w:shd w:val="clear" w:color="auto" w:fill="FFFFFF"/>
        <w:tabs>
          <w:tab w:val="right" w:pos="9639"/>
        </w:tabs>
        <w:jc w:val="right"/>
        <w:rPr>
          <w:bCs/>
          <w:sz w:val="24"/>
          <w:szCs w:val="24"/>
        </w:rPr>
      </w:pPr>
    </w:p>
    <w:p w:rsidR="00F97994" w:rsidRDefault="00AE722C">
      <w:pPr>
        <w:ind w:firstLine="709"/>
        <w:jc w:val="both"/>
        <w:rPr>
          <w:spacing w:val="10"/>
          <w:sz w:val="24"/>
          <w:szCs w:val="24"/>
        </w:rPr>
      </w:pPr>
      <w:r>
        <w:rPr>
          <w:b/>
          <w:sz w:val="24"/>
          <w:szCs w:val="24"/>
        </w:rPr>
        <w:t xml:space="preserve">Публичное акционерное общество «Якутскэнерго» </w:t>
      </w:r>
      <w:r>
        <w:rPr>
          <w:sz w:val="24"/>
          <w:szCs w:val="24"/>
        </w:rPr>
        <w:t>(ПАО «Якутскэнерго»)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rsidR="00F97994" w:rsidRDefault="00AE722C">
      <w:pPr>
        <w:ind w:firstLine="709"/>
        <w:jc w:val="both"/>
        <w:rPr>
          <w:spacing w:val="10"/>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совместно в дальнейшем именуемые «Стороны», а по отдельности – «Сторона», </w:t>
      </w:r>
      <w:r>
        <w:rPr>
          <w:sz w:val="24"/>
          <w:szCs w:val="24"/>
          <w:lang w:eastAsia="en-US"/>
        </w:rPr>
        <w:t xml:space="preserve">по результатам проведенной Покупателем </w:t>
      </w:r>
      <w:r w:rsidR="00D07771">
        <w:rPr>
          <w:sz w:val="24"/>
          <w:szCs w:val="24"/>
          <w:lang w:eastAsia="en-US"/>
        </w:rPr>
        <w:t>упрощенной закупки</w:t>
      </w:r>
      <w:r>
        <w:rPr>
          <w:sz w:val="24"/>
          <w:szCs w:val="24"/>
          <w:lang w:eastAsia="en-US"/>
        </w:rPr>
        <w:t xml:space="preserve"> по лоту №</w:t>
      </w:r>
      <w:r w:rsidR="009A4093">
        <w:rPr>
          <w:sz w:val="24"/>
          <w:szCs w:val="24"/>
          <w:lang w:eastAsia="en-US"/>
        </w:rPr>
        <w:t xml:space="preserve"> 98901-ТПИР ИТ-2026-ЯЭ</w:t>
      </w:r>
      <w:r w:rsidR="00832C91">
        <w:rPr>
          <w:sz w:val="24"/>
          <w:szCs w:val="24"/>
          <w:lang w:eastAsia="en-US"/>
        </w:rPr>
        <w:t xml:space="preserve"> </w:t>
      </w:r>
      <w:r w:rsidR="00832C91" w:rsidRPr="00A47F45">
        <w:rPr>
          <w:color w:val="000000"/>
          <w:sz w:val="24"/>
        </w:rPr>
        <w:t xml:space="preserve">ОКПД2 26.20.40.111 </w:t>
      </w:r>
      <w:r w:rsidR="00832C91">
        <w:rPr>
          <w:color w:val="000000"/>
          <w:sz w:val="24"/>
        </w:rPr>
        <w:t>«</w:t>
      </w:r>
      <w:r w:rsidR="00832C91" w:rsidRPr="00A47F45">
        <w:rPr>
          <w:color w:val="000000"/>
          <w:sz w:val="24"/>
        </w:rPr>
        <w:t>Приобретение резервного источника бесперебойного питания для центра обработки данных ПАО «Якутскэнерго</w:t>
      </w:r>
      <w:r w:rsidR="00832C91">
        <w:rPr>
          <w:color w:val="000000"/>
          <w:sz w:val="24"/>
        </w:rPr>
        <w:t>» с пусконаладочными работами»</w:t>
      </w:r>
      <w:r w:rsidR="00D07771">
        <w:rPr>
          <w:color w:val="000000"/>
          <w:sz w:val="24"/>
        </w:rPr>
        <w:t>,</w:t>
      </w:r>
      <w:r w:rsidR="00832C91">
        <w:rPr>
          <w:sz w:val="24"/>
          <w:szCs w:val="24"/>
          <w:lang w:eastAsia="en-US"/>
        </w:rPr>
        <w:t xml:space="preserve"> </w:t>
      </w:r>
      <w:r>
        <w:rPr>
          <w:sz w:val="24"/>
          <w:szCs w:val="24"/>
        </w:rPr>
        <w:t xml:space="preserve">заключили настоящий договор поставки </w:t>
      </w:r>
      <w:r w:rsidR="00D07771">
        <w:rPr>
          <w:sz w:val="24"/>
          <w:szCs w:val="24"/>
        </w:rPr>
        <w:t xml:space="preserve">с пусконаладочными работами </w:t>
      </w:r>
      <w:r>
        <w:rPr>
          <w:sz w:val="24"/>
          <w:szCs w:val="24"/>
        </w:rPr>
        <w:t>(далее – «Договор») о нижеследующем:</w:t>
      </w:r>
    </w:p>
    <w:p w:rsidR="00F97994" w:rsidRDefault="00F97994">
      <w:pPr>
        <w:shd w:val="clear" w:color="auto" w:fill="FFFFFF"/>
        <w:rPr>
          <w:bCs/>
          <w:sz w:val="24"/>
          <w:szCs w:val="24"/>
          <w:lang w:val="x-none"/>
        </w:rPr>
      </w:pPr>
    </w:p>
    <w:p w:rsidR="00F97994" w:rsidRDefault="00AE722C">
      <w:pPr>
        <w:shd w:val="clear" w:color="auto" w:fill="FFFFFF"/>
        <w:jc w:val="center"/>
        <w:rPr>
          <w:b/>
          <w:bCs/>
          <w:sz w:val="24"/>
          <w:szCs w:val="24"/>
        </w:rPr>
      </w:pPr>
      <w:r>
        <w:rPr>
          <w:b/>
          <w:bCs/>
          <w:sz w:val="24"/>
          <w:szCs w:val="24"/>
        </w:rPr>
        <w:t>Термины и определения</w:t>
      </w:r>
    </w:p>
    <w:p w:rsidR="00F97994" w:rsidRDefault="00AE722C">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F97994" w:rsidRDefault="00AE722C">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w:t>
      </w:r>
      <w:r w:rsidR="00832C91">
        <w:rPr>
          <w:sz w:val="24"/>
          <w:szCs w:val="24"/>
          <w:lang w:eastAsia="en-US"/>
        </w:rPr>
        <w:t>ой</w:t>
      </w:r>
      <w:r>
        <w:rPr>
          <w:sz w:val="24"/>
          <w:szCs w:val="24"/>
          <w:lang w:eastAsia="en-US"/>
        </w:rPr>
        <w:t xml:space="preserve"> </w:t>
      </w:r>
      <w:r w:rsidR="00832C91">
        <w:rPr>
          <w:sz w:val="24"/>
          <w:szCs w:val="24"/>
          <w:lang w:eastAsia="en-US"/>
        </w:rPr>
        <w:t>Продукции</w:t>
      </w:r>
      <w:r>
        <w:rPr>
          <w:sz w:val="24"/>
          <w:szCs w:val="24"/>
          <w:lang w:eastAsia="en-US"/>
        </w:rPr>
        <w:t>.</w:t>
      </w:r>
    </w:p>
    <w:p w:rsidR="00F97994" w:rsidRDefault="004E026B" w:rsidP="00832C91">
      <w:pPr>
        <w:pStyle w:val="afa"/>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 xml:space="preserve"> </w:t>
      </w:r>
      <w:r w:rsidR="00AE722C">
        <w:rPr>
          <w:b/>
          <w:sz w:val="24"/>
          <w:szCs w:val="24"/>
          <w:lang w:eastAsia="en-US"/>
        </w:rPr>
        <w:t>«Гарантийный срок»</w:t>
      </w:r>
      <w:r w:rsidR="00AE722C">
        <w:rPr>
          <w:sz w:val="24"/>
          <w:szCs w:val="24"/>
        </w:rPr>
        <w:t xml:space="preserve"> </w:t>
      </w:r>
      <w:r w:rsidR="00AE722C">
        <w:rPr>
          <w:sz w:val="24"/>
          <w:szCs w:val="24"/>
          <w:lang w:eastAsia="en-US"/>
        </w:rPr>
        <w:t xml:space="preserve">– период, в течение которого качество </w:t>
      </w:r>
      <w:r w:rsidR="00832C91">
        <w:rPr>
          <w:sz w:val="24"/>
          <w:szCs w:val="24"/>
          <w:lang w:eastAsia="en-US"/>
        </w:rPr>
        <w:t xml:space="preserve">поставленной Продукции </w:t>
      </w:r>
      <w:r w:rsidR="00AE722C">
        <w:rPr>
          <w:sz w:val="24"/>
          <w:szCs w:val="24"/>
          <w:lang w:eastAsia="en-US"/>
        </w:rPr>
        <w:t xml:space="preserve">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32C91">
        <w:rPr>
          <w:sz w:val="24"/>
          <w:szCs w:val="24"/>
          <w:lang w:eastAsia="en-US"/>
        </w:rPr>
        <w:t>Продукции</w:t>
      </w:r>
      <w:r w:rsidR="00AE722C">
        <w:rPr>
          <w:sz w:val="24"/>
          <w:szCs w:val="24"/>
          <w:lang w:eastAsia="en-US"/>
        </w:rPr>
        <w:t>.</w:t>
      </w:r>
    </w:p>
    <w:p w:rsidR="00F97994" w:rsidRDefault="00AE722C">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F97994" w:rsidRDefault="00AE722C">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или получить иную коммерческую выгоду. </w:t>
      </w:r>
    </w:p>
    <w:p w:rsidR="00F97994" w:rsidRDefault="00AE722C">
      <w:pPr>
        <w:pStyle w:val="afa"/>
        <w:shd w:val="clear" w:color="auto" w:fill="FFFFFF"/>
        <w:tabs>
          <w:tab w:val="left" w:pos="0"/>
        </w:tabs>
        <w:overflowPunct w:val="0"/>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832C91">
        <w:rPr>
          <w:sz w:val="24"/>
          <w:szCs w:val="24"/>
          <w:lang w:eastAsia="en-US"/>
        </w:rPr>
        <w:t>Продукции</w:t>
      </w:r>
      <w:r>
        <w:rPr>
          <w:sz w:val="24"/>
          <w:szCs w:val="24"/>
          <w:lang w:eastAsia="en-US"/>
        </w:rPr>
        <w:t xml:space="preserve"> по количеству, качеству и </w:t>
      </w:r>
      <w:r>
        <w:rPr>
          <w:sz w:val="24"/>
          <w:szCs w:val="24"/>
          <w:lang w:eastAsia="en-US"/>
        </w:rPr>
        <w:lastRenderedPageBreak/>
        <w:t>комплектности.</w:t>
      </w:r>
    </w:p>
    <w:p w:rsidR="00F97994" w:rsidRDefault="00AE722C">
      <w:pPr>
        <w:pStyle w:val="afa"/>
        <w:shd w:val="clear" w:color="auto" w:fill="FFFFFF"/>
        <w:tabs>
          <w:tab w:val="left" w:pos="0"/>
        </w:tabs>
        <w:overflowPunct w:val="0"/>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F97994" w:rsidRDefault="00AE722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32C91">
        <w:rPr>
          <w:rFonts w:ascii="Times New Roman" w:hAnsi="Times New Roman"/>
          <w:b w:val="0"/>
          <w:color w:val="auto"/>
          <w:sz w:val="24"/>
          <w:szCs w:val="24"/>
          <w:lang w:val="ru-RU" w:eastAsia="en-US"/>
        </w:rPr>
        <w:t>Продукции.</w:t>
      </w:r>
    </w:p>
    <w:p w:rsidR="00F97994" w:rsidRDefault="00AE722C">
      <w:pPr>
        <w:tabs>
          <w:tab w:val="left" w:pos="0"/>
        </w:tabs>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D07771" w:rsidRDefault="00F31D69">
      <w:pPr>
        <w:tabs>
          <w:tab w:val="left" w:pos="0"/>
        </w:tabs>
        <w:ind w:firstLine="708"/>
        <w:jc w:val="both"/>
        <w:rPr>
          <w:sz w:val="24"/>
          <w:szCs w:val="24"/>
          <w:lang w:eastAsia="en-US"/>
        </w:rPr>
      </w:pPr>
      <w:r w:rsidRPr="00F31D69">
        <w:rPr>
          <w:b/>
          <w:sz w:val="24"/>
          <w:szCs w:val="24"/>
          <w:lang w:eastAsia="en-US"/>
        </w:rPr>
        <w:t>«Универсальный передаточный документ (далее – УПД)»</w:t>
      </w:r>
      <w:r>
        <w:rPr>
          <w:sz w:val="24"/>
          <w:szCs w:val="24"/>
          <w:lang w:eastAsia="en-US"/>
        </w:rPr>
        <w:t xml:space="preserve"> </w:t>
      </w:r>
      <w:r w:rsidR="00C223EE">
        <w:rPr>
          <w:sz w:val="24"/>
          <w:szCs w:val="24"/>
          <w:lang w:eastAsia="en-US"/>
        </w:rPr>
        <w:t>–</w:t>
      </w:r>
      <w:r>
        <w:rPr>
          <w:sz w:val="24"/>
          <w:szCs w:val="24"/>
          <w:lang w:eastAsia="en-US"/>
        </w:rPr>
        <w:t xml:space="preserve"> </w:t>
      </w:r>
      <w:r w:rsidRPr="00F31D69">
        <w:rPr>
          <w:sz w:val="24"/>
          <w:szCs w:val="24"/>
          <w:lang w:eastAsia="en-US"/>
        </w:rPr>
        <w:t>бухгалтерский документ, который одновременно выполняет функции счёта-фактуры и первичного документа — товарной накладной (ТОРГ-12)</w:t>
      </w:r>
      <w:r>
        <w:rPr>
          <w:sz w:val="24"/>
          <w:szCs w:val="24"/>
          <w:lang w:eastAsia="en-US"/>
        </w:rPr>
        <w:t>.</w:t>
      </w:r>
    </w:p>
    <w:p w:rsidR="00F97994" w:rsidRDefault="00AE722C">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w:t>
      </w:r>
    </w:p>
    <w:p w:rsidR="00F97994" w:rsidRPr="006B5604" w:rsidRDefault="00832C91" w:rsidP="006B5604">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6B5604">
        <w:rPr>
          <w:rFonts w:ascii="Times New Roman" w:hAnsi="Times New Roman"/>
          <w:color w:val="auto"/>
          <w:sz w:val="24"/>
          <w:szCs w:val="24"/>
          <w:lang w:val="ru-RU" w:eastAsia="en-US"/>
        </w:rPr>
        <w:t>Пусконаладочные работы</w:t>
      </w:r>
      <w:r w:rsidR="00AE722C" w:rsidRPr="006B5604">
        <w:rPr>
          <w:rFonts w:ascii="Times New Roman" w:hAnsi="Times New Roman"/>
          <w:b w:val="0"/>
          <w:color w:val="auto"/>
          <w:sz w:val="24"/>
          <w:szCs w:val="24"/>
          <w:lang w:val="ru-RU" w:eastAsia="en-US"/>
        </w:rPr>
        <w:t xml:space="preserve"> – </w:t>
      </w:r>
      <w:r w:rsidR="006B5604" w:rsidRPr="006B5604">
        <w:rPr>
          <w:rFonts w:ascii="Times New Roman" w:hAnsi="Times New Roman"/>
          <w:b w:val="0"/>
          <w:color w:val="auto"/>
          <w:sz w:val="24"/>
          <w:szCs w:val="24"/>
          <w:lang w:val="ru-RU" w:eastAsia="en-US"/>
        </w:rPr>
        <w:t> </w:t>
      </w:r>
      <w:r w:rsidR="006B5604" w:rsidRPr="00D31D4D">
        <w:rPr>
          <w:rFonts w:ascii="Times New Roman" w:hAnsi="Times New Roman"/>
          <w:b w:val="0"/>
          <w:color w:val="auto"/>
          <w:sz w:val="24"/>
          <w:szCs w:val="24"/>
          <w:lang w:val="ru-RU" w:eastAsia="en-US"/>
        </w:rPr>
        <w:t>комплекс работ, выполняемых в период подготовки и проведения индивидуальных испытаний и комплексного опробования оборудования</w:t>
      </w:r>
      <w:r w:rsidR="0042297B" w:rsidRPr="00D31D4D">
        <w:rPr>
          <w:rFonts w:ascii="Times New Roman" w:hAnsi="Times New Roman"/>
          <w:b w:val="0"/>
          <w:color w:val="auto"/>
          <w:sz w:val="24"/>
          <w:szCs w:val="24"/>
          <w:lang w:val="ru-RU" w:eastAsia="en-US"/>
        </w:rPr>
        <w:t>.</w:t>
      </w:r>
    </w:p>
    <w:p w:rsidR="008B7A09" w:rsidRDefault="008B7A09">
      <w:pPr>
        <w:ind w:firstLine="708"/>
        <w:jc w:val="both"/>
        <w:rPr>
          <w:lang w:val="x-none" w:eastAsia="x-none"/>
        </w:rPr>
      </w:pPr>
    </w:p>
    <w:p w:rsidR="00F97994" w:rsidRDefault="00AE722C">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DA4CAC" w:rsidRDefault="00DA4CAC" w:rsidP="00DA4CAC">
      <w:pPr>
        <w:shd w:val="clear" w:color="auto" w:fill="FFFFFF"/>
        <w:tabs>
          <w:tab w:val="left" w:pos="284"/>
        </w:tabs>
        <w:rPr>
          <w:b/>
          <w:bCs/>
          <w:sz w:val="24"/>
          <w:szCs w:val="24"/>
        </w:rPr>
      </w:pPr>
    </w:p>
    <w:p w:rsidR="00F97994" w:rsidRDefault="00AE722C">
      <w:pPr>
        <w:numPr>
          <w:ilvl w:val="1"/>
          <w:numId w:val="2"/>
        </w:numPr>
        <w:shd w:val="clear" w:color="auto" w:fill="FFFFFF"/>
        <w:tabs>
          <w:tab w:val="left" w:pos="1134"/>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w:t>
      </w:r>
      <w:r w:rsidR="00832C91">
        <w:rPr>
          <w:bCs/>
          <w:sz w:val="24"/>
          <w:szCs w:val="24"/>
        </w:rPr>
        <w:t>И</w:t>
      </w:r>
      <w:r w:rsidR="00832C91">
        <w:rPr>
          <w:color w:val="000000"/>
          <w:sz w:val="24"/>
        </w:rPr>
        <w:t xml:space="preserve">сточник </w:t>
      </w:r>
      <w:r w:rsidR="00832C91" w:rsidRPr="00A47F45">
        <w:rPr>
          <w:color w:val="000000"/>
          <w:sz w:val="24"/>
        </w:rPr>
        <w:t>бесперебойного питания</w:t>
      </w:r>
      <w:r w:rsidR="00832C91">
        <w:rPr>
          <w:color w:val="000000"/>
          <w:sz w:val="24"/>
        </w:rPr>
        <w:t xml:space="preserve"> (ИБП)</w:t>
      </w:r>
      <w:r w:rsidR="00832C91" w:rsidRPr="00A47F45">
        <w:rPr>
          <w:color w:val="000000"/>
          <w:sz w:val="24"/>
        </w:rPr>
        <w:t xml:space="preserve"> </w:t>
      </w:r>
      <w:r w:rsidR="000A4AF8">
        <w:rPr>
          <w:color w:val="000000"/>
          <w:sz w:val="24"/>
        </w:rPr>
        <w:t>с кабелем</w:t>
      </w:r>
      <w:r w:rsidR="00832C91">
        <w:rPr>
          <w:color w:val="000000"/>
          <w:sz w:val="24"/>
        </w:rPr>
        <w:t xml:space="preserve"> </w:t>
      </w:r>
      <w:r>
        <w:rPr>
          <w:bCs/>
          <w:sz w:val="24"/>
          <w:szCs w:val="24"/>
        </w:rPr>
        <w:t>(далее – «</w:t>
      </w:r>
      <w:r w:rsidR="00832C91">
        <w:rPr>
          <w:bCs/>
          <w:sz w:val="24"/>
          <w:szCs w:val="24"/>
        </w:rPr>
        <w:t>Продукция</w:t>
      </w:r>
      <w:r>
        <w:rPr>
          <w:bCs/>
          <w:sz w:val="24"/>
          <w:szCs w:val="24"/>
        </w:rPr>
        <w:t xml:space="preserve">») в соответствии со Спецификацией (Приложение № 1 к Договору) и Техническими требованиями (Приложение № 2 к Договору), а Покупатель обязуется принять </w:t>
      </w:r>
      <w:r w:rsidR="0094322C">
        <w:rPr>
          <w:bCs/>
          <w:sz w:val="24"/>
          <w:szCs w:val="24"/>
        </w:rPr>
        <w:t>Продукцию</w:t>
      </w:r>
      <w:r>
        <w:rPr>
          <w:bCs/>
          <w:sz w:val="24"/>
          <w:szCs w:val="24"/>
        </w:rPr>
        <w:t xml:space="preserve"> и уплатить Цену </w:t>
      </w:r>
      <w:r w:rsidR="006F4D04">
        <w:rPr>
          <w:bCs/>
          <w:sz w:val="24"/>
          <w:szCs w:val="24"/>
        </w:rPr>
        <w:t>Продукции</w:t>
      </w:r>
      <w:r>
        <w:rPr>
          <w:bCs/>
          <w:sz w:val="24"/>
          <w:szCs w:val="24"/>
        </w:rPr>
        <w:t>.</w:t>
      </w:r>
    </w:p>
    <w:p w:rsidR="00BD508B" w:rsidRPr="005B6D41" w:rsidRDefault="00BD508B" w:rsidP="00BD508B">
      <w:pPr>
        <w:numPr>
          <w:ilvl w:val="1"/>
          <w:numId w:val="2"/>
        </w:numPr>
        <w:shd w:val="clear" w:color="auto" w:fill="FFFFFF"/>
        <w:tabs>
          <w:tab w:val="clear" w:pos="1851"/>
          <w:tab w:val="num" w:pos="1134"/>
          <w:tab w:val="num" w:pos="1418"/>
        </w:tabs>
        <w:suppressAutoHyphens w:val="0"/>
        <w:autoSpaceDE w:val="0"/>
        <w:autoSpaceDN w:val="0"/>
        <w:ind w:left="0" w:firstLine="709"/>
        <w:jc w:val="both"/>
        <w:rPr>
          <w:bCs/>
          <w:sz w:val="24"/>
          <w:szCs w:val="24"/>
        </w:rPr>
      </w:pPr>
      <w:r w:rsidRPr="005B6D41">
        <w:rPr>
          <w:bCs/>
          <w:sz w:val="24"/>
          <w:szCs w:val="24"/>
        </w:rPr>
        <w:t xml:space="preserve">Поставщик обязуется выполнить </w:t>
      </w:r>
      <w:r w:rsidR="00832C91">
        <w:rPr>
          <w:bCs/>
          <w:sz w:val="24"/>
          <w:szCs w:val="24"/>
        </w:rPr>
        <w:t>пусконаладочные работы</w:t>
      </w:r>
      <w:r w:rsidRPr="005B6D41">
        <w:rPr>
          <w:bCs/>
          <w:sz w:val="24"/>
          <w:szCs w:val="24"/>
        </w:rPr>
        <w:t xml:space="preserve"> поставляемо</w:t>
      </w:r>
      <w:r w:rsidR="0094322C">
        <w:rPr>
          <w:bCs/>
          <w:sz w:val="24"/>
          <w:szCs w:val="24"/>
        </w:rPr>
        <w:t>й</w:t>
      </w:r>
      <w:r w:rsidRPr="005B6D41">
        <w:rPr>
          <w:bCs/>
          <w:sz w:val="24"/>
          <w:szCs w:val="24"/>
        </w:rPr>
        <w:t xml:space="preserve"> </w:t>
      </w:r>
      <w:r w:rsidR="0094322C">
        <w:rPr>
          <w:bCs/>
          <w:sz w:val="24"/>
          <w:szCs w:val="24"/>
        </w:rPr>
        <w:t>Продукции</w:t>
      </w:r>
      <w:r w:rsidR="000A4AF8">
        <w:rPr>
          <w:bCs/>
          <w:sz w:val="24"/>
          <w:szCs w:val="24"/>
        </w:rPr>
        <w:t xml:space="preserve"> (далее – Работы) в </w:t>
      </w:r>
      <w:r w:rsidR="006F4D04">
        <w:rPr>
          <w:bCs/>
          <w:sz w:val="24"/>
          <w:szCs w:val="24"/>
        </w:rPr>
        <w:t xml:space="preserve">соответствии с Техническими требованиями (Приложение № 2 к Договору), </w:t>
      </w:r>
      <w:r w:rsidRPr="00F93DFD">
        <w:rPr>
          <w:bCs/>
          <w:sz w:val="24"/>
          <w:szCs w:val="24"/>
        </w:rPr>
        <w:t>условиями Договора и требованиями Применимого права</w:t>
      </w:r>
      <w:r w:rsidR="006F4D04">
        <w:rPr>
          <w:bCs/>
          <w:sz w:val="24"/>
          <w:szCs w:val="24"/>
        </w:rPr>
        <w:t>, а Покупатель обязуется принять работы и уплатить Цену Работ</w:t>
      </w:r>
      <w:r w:rsidRPr="00F93DFD">
        <w:rPr>
          <w:bCs/>
          <w:sz w:val="24"/>
          <w:szCs w:val="24"/>
        </w:rPr>
        <w:t>.</w:t>
      </w:r>
    </w:p>
    <w:p w:rsidR="00BD508B" w:rsidRPr="008D0017" w:rsidRDefault="00BD508B" w:rsidP="00BD508B">
      <w:pPr>
        <w:numPr>
          <w:ilvl w:val="1"/>
          <w:numId w:val="2"/>
        </w:numPr>
        <w:shd w:val="clear" w:color="auto" w:fill="FFFFFF"/>
        <w:tabs>
          <w:tab w:val="clear" w:pos="1851"/>
          <w:tab w:val="num" w:pos="1134"/>
          <w:tab w:val="num" w:pos="1418"/>
        </w:tabs>
        <w:suppressAutoHyphens w:val="0"/>
        <w:autoSpaceDE w:val="0"/>
        <w:autoSpaceDN w:val="0"/>
        <w:ind w:left="0" w:firstLine="709"/>
        <w:jc w:val="both"/>
        <w:rPr>
          <w:sz w:val="24"/>
          <w:szCs w:val="24"/>
        </w:rPr>
      </w:pPr>
      <w:r w:rsidRPr="008D0017">
        <w:rPr>
          <w:sz w:val="24"/>
          <w:szCs w:val="24"/>
        </w:rPr>
        <w:t xml:space="preserve">Наименование, ассортимент и количество </w:t>
      </w:r>
      <w:r w:rsidR="0094322C">
        <w:rPr>
          <w:bCs/>
          <w:sz w:val="24"/>
          <w:szCs w:val="24"/>
        </w:rPr>
        <w:t>Продукции</w:t>
      </w:r>
      <w:r w:rsidRPr="008D0017">
        <w:rPr>
          <w:sz w:val="24"/>
          <w:szCs w:val="24"/>
        </w:rPr>
        <w:t xml:space="preserve">, а также сроки и место его поставки указываются в Спецификации </w:t>
      </w:r>
      <w:r w:rsidRPr="008D0017">
        <w:rPr>
          <w:bCs/>
          <w:sz w:val="24"/>
          <w:szCs w:val="24"/>
        </w:rPr>
        <w:t>(Приложение № 1 к Договору)</w:t>
      </w:r>
      <w:r>
        <w:rPr>
          <w:bCs/>
          <w:sz w:val="24"/>
          <w:szCs w:val="24"/>
        </w:rPr>
        <w:t xml:space="preserve"> </w:t>
      </w:r>
      <w:r w:rsidRPr="00B506D4">
        <w:rPr>
          <w:bCs/>
          <w:sz w:val="24"/>
          <w:szCs w:val="24"/>
        </w:rPr>
        <w:t>и Техническ</w:t>
      </w:r>
      <w:r w:rsidR="00F6437D">
        <w:rPr>
          <w:bCs/>
          <w:sz w:val="24"/>
          <w:szCs w:val="24"/>
        </w:rPr>
        <w:t>ими</w:t>
      </w:r>
      <w:r w:rsidRPr="00B506D4">
        <w:rPr>
          <w:bCs/>
          <w:sz w:val="24"/>
          <w:szCs w:val="24"/>
        </w:rPr>
        <w:t xml:space="preserve"> </w:t>
      </w:r>
      <w:r w:rsidR="00F6437D">
        <w:rPr>
          <w:bCs/>
          <w:sz w:val="24"/>
          <w:szCs w:val="24"/>
        </w:rPr>
        <w:t>требованиями</w:t>
      </w:r>
      <w:r w:rsidRPr="00B506D4">
        <w:rPr>
          <w:bCs/>
          <w:sz w:val="24"/>
          <w:szCs w:val="24"/>
        </w:rPr>
        <w:t xml:space="preserve"> (Приложение №2 к Договору)</w:t>
      </w:r>
      <w:r w:rsidRPr="008D0017">
        <w:rPr>
          <w:bCs/>
          <w:sz w:val="24"/>
          <w:szCs w:val="24"/>
        </w:rPr>
        <w:t>.</w:t>
      </w:r>
      <w:r w:rsidRPr="008D0017">
        <w:rPr>
          <w:sz w:val="24"/>
          <w:szCs w:val="24"/>
        </w:rPr>
        <w:t xml:space="preserve"> </w:t>
      </w:r>
    </w:p>
    <w:p w:rsidR="00BD508B" w:rsidRPr="00C62B51" w:rsidRDefault="00BD508B" w:rsidP="00BD508B">
      <w:pPr>
        <w:numPr>
          <w:ilvl w:val="1"/>
          <w:numId w:val="2"/>
        </w:numPr>
        <w:shd w:val="clear" w:color="auto" w:fill="FFFFFF"/>
        <w:tabs>
          <w:tab w:val="clear" w:pos="1851"/>
          <w:tab w:val="num" w:pos="432"/>
          <w:tab w:val="num" w:pos="1134"/>
          <w:tab w:val="num" w:pos="1418"/>
        </w:tabs>
        <w:suppressAutoHyphens w:val="0"/>
        <w:autoSpaceDE w:val="0"/>
        <w:autoSpaceDN w:val="0"/>
        <w:ind w:left="0" w:firstLine="709"/>
        <w:jc w:val="both"/>
        <w:rPr>
          <w:bCs/>
          <w:sz w:val="24"/>
          <w:szCs w:val="24"/>
        </w:rPr>
      </w:pPr>
      <w:r>
        <w:rPr>
          <w:bCs/>
          <w:sz w:val="24"/>
          <w:szCs w:val="24"/>
        </w:rPr>
        <w:t>П</w:t>
      </w:r>
      <w:r w:rsidRPr="006E50D5">
        <w:rPr>
          <w:bCs/>
          <w:sz w:val="24"/>
          <w:szCs w:val="24"/>
        </w:rPr>
        <w:t xml:space="preserve">оставка </w:t>
      </w:r>
      <w:r w:rsidR="0094322C">
        <w:rPr>
          <w:bCs/>
          <w:sz w:val="24"/>
          <w:szCs w:val="24"/>
        </w:rPr>
        <w:t>Продукции</w:t>
      </w:r>
      <w:r w:rsidRPr="006E50D5">
        <w:rPr>
          <w:bCs/>
          <w:sz w:val="24"/>
          <w:szCs w:val="24"/>
        </w:rPr>
        <w:t xml:space="preserve"> </w:t>
      </w:r>
      <w:r w:rsidRPr="00781089">
        <w:rPr>
          <w:bCs/>
          <w:sz w:val="24"/>
          <w:szCs w:val="24"/>
        </w:rPr>
        <w:t xml:space="preserve">и </w:t>
      </w:r>
      <w:r w:rsidR="00DF5007">
        <w:rPr>
          <w:bCs/>
          <w:sz w:val="24"/>
          <w:szCs w:val="24"/>
        </w:rPr>
        <w:t>выполнение</w:t>
      </w:r>
      <w:r w:rsidRPr="00781089">
        <w:rPr>
          <w:bCs/>
          <w:sz w:val="24"/>
          <w:szCs w:val="24"/>
        </w:rPr>
        <w:t xml:space="preserve"> </w:t>
      </w:r>
      <w:r w:rsidR="006F4D04">
        <w:rPr>
          <w:bCs/>
          <w:sz w:val="24"/>
          <w:szCs w:val="24"/>
        </w:rPr>
        <w:t>Работ</w:t>
      </w:r>
      <w:r>
        <w:rPr>
          <w:bCs/>
          <w:sz w:val="24"/>
          <w:szCs w:val="24"/>
        </w:rPr>
        <w:t xml:space="preserve"> </w:t>
      </w:r>
      <w:r w:rsidRPr="006E50D5">
        <w:rPr>
          <w:bCs/>
          <w:sz w:val="24"/>
          <w:szCs w:val="24"/>
        </w:rPr>
        <w:t>по Договору осуществляются для нужд</w:t>
      </w:r>
      <w:r>
        <w:rPr>
          <w:bCs/>
          <w:sz w:val="24"/>
          <w:szCs w:val="24"/>
        </w:rPr>
        <w:t xml:space="preserve"> </w:t>
      </w:r>
      <w:r w:rsidR="006B5604">
        <w:rPr>
          <w:bCs/>
          <w:sz w:val="24"/>
          <w:szCs w:val="24"/>
        </w:rPr>
        <w:t>Исполнительн</w:t>
      </w:r>
      <w:r w:rsidR="006F4D04">
        <w:rPr>
          <w:bCs/>
          <w:sz w:val="24"/>
          <w:szCs w:val="24"/>
        </w:rPr>
        <w:t>ой</w:t>
      </w:r>
      <w:r w:rsidR="006B5604">
        <w:rPr>
          <w:bCs/>
          <w:sz w:val="24"/>
          <w:szCs w:val="24"/>
        </w:rPr>
        <w:t xml:space="preserve"> дирекци</w:t>
      </w:r>
      <w:r w:rsidR="006F4D04">
        <w:rPr>
          <w:bCs/>
          <w:sz w:val="24"/>
          <w:szCs w:val="24"/>
        </w:rPr>
        <w:t>и</w:t>
      </w:r>
      <w:r>
        <w:rPr>
          <w:bCs/>
          <w:sz w:val="24"/>
          <w:szCs w:val="24"/>
        </w:rPr>
        <w:t xml:space="preserve"> ПАО "Якутскэнерго"</w:t>
      </w:r>
      <w:r w:rsidRPr="00C62B51">
        <w:rPr>
          <w:bCs/>
          <w:sz w:val="24"/>
          <w:szCs w:val="24"/>
        </w:rPr>
        <w:t>.</w:t>
      </w:r>
    </w:p>
    <w:p w:rsidR="00BD508B" w:rsidRPr="00C62B51" w:rsidRDefault="00BD508B" w:rsidP="006F4D04">
      <w:pPr>
        <w:numPr>
          <w:ilvl w:val="1"/>
          <w:numId w:val="2"/>
        </w:numPr>
        <w:shd w:val="clear" w:color="auto" w:fill="FFFFFF"/>
        <w:tabs>
          <w:tab w:val="clear" w:pos="1851"/>
          <w:tab w:val="num" w:pos="1134"/>
        </w:tabs>
        <w:suppressAutoHyphens w:val="0"/>
        <w:autoSpaceDE w:val="0"/>
        <w:autoSpaceDN w:val="0"/>
        <w:ind w:left="0" w:firstLine="709"/>
        <w:jc w:val="both"/>
        <w:rPr>
          <w:bCs/>
          <w:sz w:val="24"/>
          <w:szCs w:val="24"/>
        </w:rPr>
      </w:pPr>
      <w:r w:rsidRPr="00C62B51">
        <w:rPr>
          <w:bCs/>
          <w:sz w:val="24"/>
          <w:szCs w:val="24"/>
        </w:rPr>
        <w:t xml:space="preserve">Место поставки </w:t>
      </w:r>
      <w:r w:rsidR="0094322C">
        <w:rPr>
          <w:bCs/>
          <w:sz w:val="24"/>
          <w:szCs w:val="24"/>
        </w:rPr>
        <w:t>Продукции</w:t>
      </w:r>
      <w:r w:rsidRPr="00C62B51">
        <w:rPr>
          <w:bCs/>
          <w:sz w:val="24"/>
          <w:szCs w:val="24"/>
        </w:rPr>
        <w:t xml:space="preserve"> и </w:t>
      </w:r>
      <w:r w:rsidR="006F4D04">
        <w:rPr>
          <w:bCs/>
          <w:sz w:val="24"/>
          <w:szCs w:val="24"/>
        </w:rPr>
        <w:t>выполне</w:t>
      </w:r>
      <w:r w:rsidRPr="00C62B51">
        <w:rPr>
          <w:bCs/>
          <w:sz w:val="24"/>
          <w:szCs w:val="24"/>
        </w:rPr>
        <w:t xml:space="preserve">ния </w:t>
      </w:r>
      <w:r w:rsidR="006F4D04">
        <w:rPr>
          <w:bCs/>
          <w:sz w:val="24"/>
          <w:szCs w:val="24"/>
        </w:rPr>
        <w:t>Работ</w:t>
      </w:r>
      <w:r w:rsidRPr="00C62B51">
        <w:rPr>
          <w:bCs/>
          <w:sz w:val="24"/>
          <w:szCs w:val="24"/>
        </w:rPr>
        <w:t xml:space="preserve">: </w:t>
      </w:r>
      <w:r w:rsidR="006F4D04">
        <w:rPr>
          <w:bCs/>
          <w:sz w:val="24"/>
          <w:szCs w:val="24"/>
        </w:rPr>
        <w:t>Республика Саха (Якутия), г. Якутск, ул. Федора попова, 14</w:t>
      </w:r>
    </w:p>
    <w:p w:rsidR="00BD508B" w:rsidRPr="00C62B51" w:rsidRDefault="00BD508B" w:rsidP="00BD508B">
      <w:pPr>
        <w:numPr>
          <w:ilvl w:val="1"/>
          <w:numId w:val="2"/>
        </w:numPr>
        <w:shd w:val="clear" w:color="auto" w:fill="FFFFFF"/>
        <w:tabs>
          <w:tab w:val="clear" w:pos="1851"/>
          <w:tab w:val="left" w:pos="540"/>
          <w:tab w:val="num" w:pos="1418"/>
        </w:tabs>
        <w:suppressAutoHyphens w:val="0"/>
        <w:autoSpaceDE w:val="0"/>
        <w:autoSpaceDN w:val="0"/>
        <w:ind w:hanging="1142"/>
        <w:jc w:val="both"/>
        <w:rPr>
          <w:bCs/>
          <w:sz w:val="24"/>
          <w:szCs w:val="24"/>
        </w:rPr>
      </w:pPr>
      <w:r w:rsidRPr="00C62B51">
        <w:rPr>
          <w:bCs/>
          <w:sz w:val="24"/>
          <w:szCs w:val="24"/>
        </w:rPr>
        <w:t xml:space="preserve">Общий срок поставки </w:t>
      </w:r>
      <w:r w:rsidR="0094322C">
        <w:rPr>
          <w:bCs/>
          <w:sz w:val="24"/>
          <w:szCs w:val="24"/>
        </w:rPr>
        <w:t>Продукции</w:t>
      </w:r>
      <w:r w:rsidRPr="00C62B51">
        <w:rPr>
          <w:bCs/>
          <w:sz w:val="24"/>
          <w:szCs w:val="24"/>
        </w:rPr>
        <w:t>:</w:t>
      </w:r>
      <w:r>
        <w:rPr>
          <w:bCs/>
          <w:sz w:val="24"/>
          <w:szCs w:val="24"/>
        </w:rPr>
        <w:t xml:space="preserve"> </w:t>
      </w:r>
    </w:p>
    <w:p w:rsidR="00BD508B" w:rsidRPr="00C62B51" w:rsidRDefault="00BD508B" w:rsidP="009A4093">
      <w:pPr>
        <w:numPr>
          <w:ilvl w:val="2"/>
          <w:numId w:val="2"/>
        </w:numPr>
        <w:shd w:val="clear" w:color="auto" w:fill="FFFFFF"/>
        <w:tabs>
          <w:tab w:val="num" w:pos="1418"/>
        </w:tabs>
        <w:suppressAutoHyphens w:val="0"/>
        <w:autoSpaceDE w:val="0"/>
        <w:autoSpaceDN w:val="0"/>
        <w:ind w:left="1701" w:hanging="992"/>
        <w:jc w:val="both"/>
        <w:rPr>
          <w:bCs/>
          <w:sz w:val="24"/>
          <w:szCs w:val="24"/>
        </w:rPr>
      </w:pPr>
      <w:r w:rsidRPr="00C62B51">
        <w:rPr>
          <w:bCs/>
          <w:sz w:val="24"/>
          <w:szCs w:val="24"/>
        </w:rPr>
        <w:lastRenderedPageBreak/>
        <w:t xml:space="preserve">Начало – </w:t>
      </w:r>
      <w:r>
        <w:rPr>
          <w:bCs/>
          <w:sz w:val="24"/>
          <w:szCs w:val="24"/>
        </w:rPr>
        <w:t>с даты подписания договора</w:t>
      </w:r>
    </w:p>
    <w:p w:rsidR="00BD508B" w:rsidRDefault="00BD508B" w:rsidP="009A4093">
      <w:pPr>
        <w:numPr>
          <w:ilvl w:val="2"/>
          <w:numId w:val="2"/>
        </w:numPr>
        <w:shd w:val="clear" w:color="auto" w:fill="FFFFFF"/>
        <w:tabs>
          <w:tab w:val="num" w:pos="1418"/>
        </w:tabs>
        <w:suppressAutoHyphens w:val="0"/>
        <w:autoSpaceDE w:val="0"/>
        <w:autoSpaceDN w:val="0"/>
        <w:ind w:left="1701" w:hanging="992"/>
        <w:jc w:val="both"/>
        <w:rPr>
          <w:bCs/>
          <w:sz w:val="24"/>
          <w:szCs w:val="24"/>
        </w:rPr>
      </w:pPr>
      <w:r w:rsidRPr="00C62B51">
        <w:rPr>
          <w:bCs/>
          <w:sz w:val="24"/>
          <w:szCs w:val="24"/>
        </w:rPr>
        <w:t>Окончание –</w:t>
      </w:r>
      <w:r>
        <w:rPr>
          <w:bCs/>
          <w:sz w:val="24"/>
          <w:szCs w:val="24"/>
        </w:rPr>
        <w:t xml:space="preserve"> </w:t>
      </w:r>
      <w:r w:rsidR="006F4D04">
        <w:rPr>
          <w:bCs/>
          <w:sz w:val="24"/>
          <w:szCs w:val="24"/>
        </w:rPr>
        <w:t>01.12.2026.</w:t>
      </w:r>
    </w:p>
    <w:p w:rsidR="00F97994" w:rsidRPr="00A71815" w:rsidRDefault="00A71815" w:rsidP="00BD508B">
      <w:pPr>
        <w:pStyle w:val="afa"/>
        <w:numPr>
          <w:ilvl w:val="2"/>
          <w:numId w:val="2"/>
        </w:numPr>
        <w:shd w:val="clear" w:color="auto" w:fill="FFFFFF"/>
        <w:tabs>
          <w:tab w:val="left" w:pos="0"/>
          <w:tab w:val="left" w:pos="709"/>
          <w:tab w:val="num" w:pos="1418"/>
        </w:tabs>
        <w:ind w:left="0" w:firstLine="709"/>
        <w:jc w:val="both"/>
        <w:rPr>
          <w:bCs/>
          <w:sz w:val="24"/>
          <w:szCs w:val="24"/>
        </w:rPr>
      </w:pPr>
      <w:r>
        <w:rPr>
          <w:bCs/>
          <w:sz w:val="24"/>
          <w:szCs w:val="24"/>
        </w:rPr>
        <w:t xml:space="preserve">Выполнение </w:t>
      </w:r>
      <w:r w:rsidR="00030C6F">
        <w:rPr>
          <w:bCs/>
          <w:sz w:val="24"/>
          <w:szCs w:val="24"/>
        </w:rPr>
        <w:t>пусконаладочны</w:t>
      </w:r>
      <w:r w:rsidR="006F4D04">
        <w:rPr>
          <w:bCs/>
          <w:sz w:val="24"/>
          <w:szCs w:val="24"/>
        </w:rPr>
        <w:t>х</w:t>
      </w:r>
      <w:r w:rsidR="00030C6F">
        <w:rPr>
          <w:bCs/>
          <w:sz w:val="24"/>
          <w:szCs w:val="24"/>
        </w:rPr>
        <w:t xml:space="preserve"> работ</w:t>
      </w:r>
      <w:r w:rsidR="006F4D04">
        <w:rPr>
          <w:bCs/>
          <w:sz w:val="24"/>
          <w:szCs w:val="24"/>
        </w:rPr>
        <w:t xml:space="preserve"> </w:t>
      </w:r>
      <w:r>
        <w:rPr>
          <w:bCs/>
          <w:sz w:val="24"/>
          <w:szCs w:val="24"/>
        </w:rPr>
        <w:t>проводится в течени</w:t>
      </w:r>
      <w:r w:rsidR="006F4D04">
        <w:rPr>
          <w:bCs/>
          <w:sz w:val="24"/>
          <w:szCs w:val="24"/>
        </w:rPr>
        <w:t>и</w:t>
      </w:r>
      <w:r>
        <w:rPr>
          <w:bCs/>
          <w:sz w:val="24"/>
          <w:szCs w:val="24"/>
        </w:rPr>
        <w:t xml:space="preserve"> 30 </w:t>
      </w:r>
      <w:r w:rsidR="006F4D04">
        <w:rPr>
          <w:bCs/>
          <w:sz w:val="24"/>
          <w:szCs w:val="24"/>
        </w:rPr>
        <w:t xml:space="preserve">календарных </w:t>
      </w:r>
      <w:r>
        <w:rPr>
          <w:bCs/>
          <w:sz w:val="24"/>
          <w:szCs w:val="24"/>
        </w:rPr>
        <w:t xml:space="preserve">дней после поставки </w:t>
      </w:r>
      <w:r w:rsidR="0094322C">
        <w:rPr>
          <w:bCs/>
          <w:sz w:val="24"/>
          <w:szCs w:val="24"/>
        </w:rPr>
        <w:t>Продукции</w:t>
      </w:r>
      <w:r w:rsidR="00120760">
        <w:rPr>
          <w:bCs/>
          <w:sz w:val="24"/>
          <w:szCs w:val="24"/>
        </w:rPr>
        <w:t>.</w:t>
      </w:r>
    </w:p>
    <w:p w:rsidR="00F97994" w:rsidRDefault="00F97994">
      <w:pPr>
        <w:shd w:val="clear" w:color="auto" w:fill="FFFFFF"/>
        <w:tabs>
          <w:tab w:val="left" w:pos="540"/>
        </w:tabs>
        <w:ind w:left="1134"/>
        <w:jc w:val="both"/>
        <w:rPr>
          <w:sz w:val="24"/>
          <w:szCs w:val="24"/>
        </w:rPr>
      </w:pPr>
    </w:p>
    <w:p w:rsidR="00F97994" w:rsidRDefault="00AE722C" w:rsidP="00A71815">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9A4093" w:rsidRDefault="009A4093" w:rsidP="009A4093">
      <w:pPr>
        <w:shd w:val="clear" w:color="auto" w:fill="FFFFFF"/>
        <w:tabs>
          <w:tab w:val="left" w:pos="284"/>
        </w:tabs>
        <w:rPr>
          <w:b/>
          <w:bCs/>
          <w:sz w:val="24"/>
          <w:szCs w:val="24"/>
        </w:rPr>
      </w:pPr>
    </w:p>
    <w:p w:rsidR="00201CA0" w:rsidRPr="00194282" w:rsidRDefault="00201CA0" w:rsidP="00194282">
      <w:pPr>
        <w:pStyle w:val="afa"/>
        <w:numPr>
          <w:ilvl w:val="1"/>
          <w:numId w:val="2"/>
        </w:numPr>
        <w:tabs>
          <w:tab w:val="clear" w:pos="1851"/>
          <w:tab w:val="num" w:pos="1000"/>
          <w:tab w:val="left" w:pos="1134"/>
        </w:tabs>
        <w:suppressAutoHyphens w:val="0"/>
        <w:autoSpaceDE w:val="0"/>
        <w:autoSpaceDN w:val="0"/>
        <w:ind w:left="0" w:firstLine="709"/>
        <w:jc w:val="both"/>
        <w:rPr>
          <w:bCs/>
          <w:sz w:val="24"/>
          <w:szCs w:val="24"/>
        </w:rPr>
      </w:pPr>
      <w:r w:rsidRPr="00194282">
        <w:rPr>
          <w:sz w:val="24"/>
          <w:szCs w:val="24"/>
        </w:rPr>
        <w:t xml:space="preserve">Цена Договора </w:t>
      </w:r>
      <w:r w:rsidRPr="00194282">
        <w:rPr>
          <w:bCs/>
          <w:sz w:val="24"/>
          <w:szCs w:val="24"/>
        </w:rPr>
        <w:t>является твердой и составляет __________ (______________) рублей ______копеек без учета НДС, при этом НДС исчисляется дополнительно по ставке, установленной статьей 164 Налогового Кодекса Российской Федерации.</w:t>
      </w:r>
    </w:p>
    <w:p w:rsidR="00DF5007" w:rsidRDefault="00194282" w:rsidP="00194282">
      <w:pPr>
        <w:tabs>
          <w:tab w:val="left" w:pos="709"/>
        </w:tabs>
        <w:jc w:val="both"/>
        <w:rPr>
          <w:bCs/>
          <w:sz w:val="24"/>
          <w:szCs w:val="24"/>
        </w:rPr>
      </w:pPr>
      <w:r w:rsidRPr="00194282">
        <w:rPr>
          <w:bCs/>
          <w:sz w:val="24"/>
          <w:szCs w:val="24"/>
        </w:rPr>
        <w:tab/>
      </w:r>
      <w:r w:rsidR="00DF5007" w:rsidRPr="00194282">
        <w:rPr>
          <w:bCs/>
          <w:sz w:val="24"/>
          <w:szCs w:val="24"/>
        </w:rPr>
        <w:t>В том числе:</w:t>
      </w:r>
    </w:p>
    <w:p w:rsidR="00194282" w:rsidRDefault="00DF5007" w:rsidP="00194282">
      <w:pPr>
        <w:numPr>
          <w:ilvl w:val="2"/>
          <w:numId w:val="2"/>
        </w:numPr>
        <w:shd w:val="clear" w:color="auto" w:fill="FFFFFF"/>
        <w:tabs>
          <w:tab w:val="clear" w:pos="2280"/>
          <w:tab w:val="left" w:pos="0"/>
          <w:tab w:val="num" w:pos="1276"/>
          <w:tab w:val="left" w:pos="1418"/>
        </w:tabs>
        <w:ind w:left="0" w:firstLine="709"/>
        <w:jc w:val="both"/>
        <w:rPr>
          <w:bCs/>
          <w:sz w:val="24"/>
          <w:szCs w:val="24"/>
        </w:rPr>
      </w:pPr>
      <w:r>
        <w:rPr>
          <w:bCs/>
          <w:sz w:val="24"/>
          <w:szCs w:val="24"/>
        </w:rPr>
        <w:tab/>
      </w:r>
      <w:r w:rsidR="00194282">
        <w:rPr>
          <w:bCs/>
          <w:sz w:val="24"/>
          <w:szCs w:val="24"/>
        </w:rPr>
        <w:t xml:space="preserve">Стоимость Продукции в соответствии со Спецификацией (Приложение № 1 к Договору) является твердой и составляет </w:t>
      </w:r>
      <w:r w:rsidR="00194282">
        <w:rPr>
          <w:bCs/>
          <w:sz w:val="24"/>
          <w:szCs w:val="24"/>
          <w:highlight w:val="lightGray"/>
        </w:rPr>
        <w:t>______</w:t>
      </w:r>
      <w:r w:rsidR="00194282">
        <w:rPr>
          <w:bCs/>
          <w:sz w:val="24"/>
          <w:szCs w:val="24"/>
        </w:rPr>
        <w:t xml:space="preserve"> (</w:t>
      </w:r>
      <w:r w:rsidR="00194282">
        <w:rPr>
          <w:bCs/>
          <w:sz w:val="24"/>
          <w:szCs w:val="24"/>
          <w:highlight w:val="lightGray"/>
        </w:rPr>
        <w:t>___________________</w:t>
      </w:r>
      <w:r w:rsidR="00194282">
        <w:rPr>
          <w:bCs/>
          <w:sz w:val="24"/>
          <w:szCs w:val="24"/>
        </w:rPr>
        <w:t xml:space="preserve">) рублей </w:t>
      </w:r>
      <w:r w:rsidR="00194282">
        <w:rPr>
          <w:bCs/>
          <w:sz w:val="24"/>
          <w:szCs w:val="24"/>
          <w:highlight w:val="lightGray"/>
        </w:rPr>
        <w:t>___</w:t>
      </w:r>
      <w:r w:rsidR="00194282">
        <w:rPr>
          <w:bCs/>
          <w:sz w:val="24"/>
          <w:szCs w:val="24"/>
        </w:rPr>
        <w:t xml:space="preserve"> копеек без учета НДС, при этом НДС исчисляется дополнительно по ставке, установленной ст. 164 Налогового Кодекса РФ.</w:t>
      </w:r>
    </w:p>
    <w:p w:rsidR="00194282" w:rsidRDefault="00194282" w:rsidP="00194282">
      <w:pPr>
        <w:numPr>
          <w:ilvl w:val="2"/>
          <w:numId w:val="2"/>
        </w:numPr>
        <w:tabs>
          <w:tab w:val="left" w:pos="0"/>
          <w:tab w:val="left" w:pos="1418"/>
        </w:tabs>
        <w:ind w:left="0" w:firstLine="709"/>
        <w:jc w:val="both"/>
        <w:rPr>
          <w:bCs/>
          <w:sz w:val="24"/>
          <w:szCs w:val="24"/>
        </w:rPr>
      </w:pPr>
      <w:r>
        <w:rPr>
          <w:bCs/>
          <w:sz w:val="24"/>
          <w:szCs w:val="24"/>
        </w:rPr>
        <w:t xml:space="preserve">Стоимость Работ является твердой и составляет </w:t>
      </w:r>
      <w:r>
        <w:rPr>
          <w:bCs/>
          <w:sz w:val="24"/>
          <w:szCs w:val="24"/>
          <w:highlight w:val="lightGray"/>
        </w:rPr>
        <w:t>________</w:t>
      </w:r>
      <w:r>
        <w:rPr>
          <w:bCs/>
          <w:sz w:val="24"/>
          <w:szCs w:val="24"/>
        </w:rPr>
        <w:t xml:space="preserve"> (</w:t>
      </w:r>
      <w:r>
        <w:rPr>
          <w:bCs/>
          <w:sz w:val="24"/>
          <w:szCs w:val="24"/>
          <w:highlight w:val="lightGray"/>
        </w:rPr>
        <w:t>______________________</w:t>
      </w:r>
      <w:r>
        <w:rPr>
          <w:bCs/>
          <w:sz w:val="24"/>
          <w:szCs w:val="24"/>
        </w:rPr>
        <w:t>) рублей ___ копеек без учета НДС, при этом НДС исчисляется дополнительно по ставке, установленной ст. 164 Налогового Кодекса РФ.</w:t>
      </w:r>
    </w:p>
    <w:p w:rsidR="00F97994" w:rsidRPr="002A55AD" w:rsidRDefault="00AE722C" w:rsidP="002A55AD">
      <w:pPr>
        <w:pStyle w:val="afa"/>
        <w:numPr>
          <w:ilvl w:val="1"/>
          <w:numId w:val="2"/>
        </w:numPr>
        <w:shd w:val="clear" w:color="auto" w:fill="FFFFFF"/>
        <w:tabs>
          <w:tab w:val="clear" w:pos="1851"/>
          <w:tab w:val="left" w:pos="1134"/>
        </w:tabs>
        <w:ind w:left="0" w:firstLine="709"/>
        <w:jc w:val="both"/>
        <w:rPr>
          <w:bCs/>
          <w:sz w:val="24"/>
          <w:szCs w:val="24"/>
        </w:rPr>
      </w:pPr>
      <w:r w:rsidRPr="002A55AD">
        <w:rPr>
          <w:bCs/>
          <w:sz w:val="24"/>
          <w:szCs w:val="24"/>
        </w:rPr>
        <w:t xml:space="preserve">Цена Договора включает прибыль Поставщика, а также все расходы и затраты Поставщика на: </w:t>
      </w:r>
    </w:p>
    <w:p w:rsidR="00F97994" w:rsidRPr="002A55AD" w:rsidRDefault="00AE722C" w:rsidP="00A71815">
      <w:pPr>
        <w:numPr>
          <w:ilvl w:val="2"/>
          <w:numId w:val="2"/>
        </w:numPr>
        <w:shd w:val="clear" w:color="auto" w:fill="FFFFFF"/>
        <w:tabs>
          <w:tab w:val="left" w:pos="1418"/>
        </w:tabs>
        <w:ind w:left="0" w:firstLine="709"/>
        <w:jc w:val="both"/>
        <w:rPr>
          <w:bCs/>
          <w:sz w:val="24"/>
          <w:szCs w:val="24"/>
        </w:rPr>
      </w:pPr>
      <w:r w:rsidRPr="002A55AD">
        <w:rPr>
          <w:bCs/>
          <w:sz w:val="24"/>
          <w:szCs w:val="24"/>
        </w:rPr>
        <w:t xml:space="preserve">производство и / или приобретение </w:t>
      </w:r>
      <w:r w:rsidR="0094322C" w:rsidRPr="002A55AD">
        <w:rPr>
          <w:bCs/>
          <w:sz w:val="24"/>
          <w:szCs w:val="24"/>
        </w:rPr>
        <w:t>Продукции</w:t>
      </w:r>
      <w:r w:rsidRPr="002A55AD">
        <w:rPr>
          <w:bCs/>
          <w:sz w:val="24"/>
          <w:szCs w:val="24"/>
        </w:rPr>
        <w:t>;</w:t>
      </w:r>
    </w:p>
    <w:p w:rsidR="00F97994" w:rsidRPr="002A55AD" w:rsidRDefault="00AE722C">
      <w:pPr>
        <w:pStyle w:val="afa"/>
        <w:numPr>
          <w:ilvl w:val="2"/>
          <w:numId w:val="12"/>
        </w:numPr>
        <w:shd w:val="clear" w:color="auto" w:fill="FFFFFF"/>
        <w:tabs>
          <w:tab w:val="left" w:pos="1418"/>
        </w:tabs>
        <w:ind w:left="0" w:firstLine="709"/>
        <w:jc w:val="both"/>
        <w:rPr>
          <w:bCs/>
          <w:sz w:val="24"/>
          <w:szCs w:val="24"/>
        </w:rPr>
      </w:pPr>
      <w:r w:rsidRPr="002A55AD">
        <w:rPr>
          <w:bCs/>
          <w:sz w:val="24"/>
          <w:szCs w:val="24"/>
        </w:rPr>
        <w:t xml:space="preserve">транспортировку </w:t>
      </w:r>
      <w:r w:rsidR="0094322C" w:rsidRPr="002A55AD">
        <w:rPr>
          <w:bCs/>
          <w:sz w:val="24"/>
          <w:szCs w:val="24"/>
        </w:rPr>
        <w:t>Продукции</w:t>
      </w:r>
      <w:r w:rsidRPr="002A55AD">
        <w:rPr>
          <w:bCs/>
          <w:sz w:val="24"/>
          <w:szCs w:val="24"/>
        </w:rPr>
        <w:t xml:space="preserve"> до Места поставки, погрузку, разгрузку, стоимость тары и упаковки, лицензий, необходимых для использования </w:t>
      </w:r>
      <w:r w:rsidR="0094322C" w:rsidRPr="002A55AD">
        <w:rPr>
          <w:bCs/>
          <w:sz w:val="24"/>
          <w:szCs w:val="24"/>
        </w:rPr>
        <w:t>Продукции</w:t>
      </w:r>
      <w:r w:rsidRPr="002A55AD">
        <w:rPr>
          <w:bCs/>
          <w:sz w:val="24"/>
          <w:szCs w:val="24"/>
        </w:rPr>
        <w:t xml:space="preserve"> (если применимо); </w:t>
      </w:r>
    </w:p>
    <w:p w:rsidR="00F97994" w:rsidRPr="002A55AD" w:rsidRDefault="00AE722C" w:rsidP="00A71815">
      <w:pPr>
        <w:numPr>
          <w:ilvl w:val="2"/>
          <w:numId w:val="2"/>
        </w:numPr>
        <w:shd w:val="clear" w:color="auto" w:fill="FFFFFF"/>
        <w:tabs>
          <w:tab w:val="left" w:pos="1418"/>
        </w:tabs>
        <w:ind w:left="0" w:firstLine="709"/>
        <w:jc w:val="both"/>
        <w:rPr>
          <w:bCs/>
          <w:sz w:val="24"/>
          <w:szCs w:val="24"/>
        </w:rPr>
      </w:pPr>
      <w:r w:rsidRPr="002A55AD">
        <w:rPr>
          <w:bCs/>
          <w:sz w:val="24"/>
          <w:szCs w:val="24"/>
        </w:rPr>
        <w:t xml:space="preserve">подлежащие уплате налоги, сборы и пошлины (в том числе по таможенному оформлению </w:t>
      </w:r>
      <w:r w:rsidR="0094322C" w:rsidRPr="002A55AD">
        <w:rPr>
          <w:bCs/>
          <w:sz w:val="24"/>
          <w:szCs w:val="24"/>
        </w:rPr>
        <w:t>Продукции</w:t>
      </w:r>
      <w:r w:rsidRPr="002A55AD">
        <w:rPr>
          <w:bCs/>
          <w:sz w:val="24"/>
          <w:szCs w:val="24"/>
        </w:rPr>
        <w:t>, если применимо)</w:t>
      </w:r>
      <w:r w:rsidRPr="002A55AD">
        <w:rPr>
          <w:bCs/>
          <w:sz w:val="24"/>
          <w:szCs w:val="24"/>
          <w:lang w:val="en-US"/>
        </w:rPr>
        <w:t>;</w:t>
      </w:r>
    </w:p>
    <w:p w:rsidR="00F97994" w:rsidRPr="002A55AD" w:rsidRDefault="00AE722C" w:rsidP="00A71815">
      <w:pPr>
        <w:numPr>
          <w:ilvl w:val="2"/>
          <w:numId w:val="2"/>
        </w:numPr>
        <w:shd w:val="clear" w:color="auto" w:fill="FFFFFF"/>
        <w:tabs>
          <w:tab w:val="left" w:pos="1418"/>
        </w:tabs>
        <w:ind w:left="0" w:firstLine="709"/>
        <w:jc w:val="both"/>
        <w:rPr>
          <w:bCs/>
          <w:sz w:val="24"/>
          <w:szCs w:val="24"/>
        </w:rPr>
      </w:pPr>
      <w:r w:rsidRPr="002A55AD">
        <w:rPr>
          <w:bCs/>
          <w:sz w:val="24"/>
          <w:szCs w:val="24"/>
        </w:rPr>
        <w:t xml:space="preserve">заработную плату, накладные и командировочные расходы, перемещение и размещение персонала Поставщика; </w:t>
      </w:r>
    </w:p>
    <w:p w:rsidR="00F97994" w:rsidRDefault="00AE722C" w:rsidP="00A71815">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w:t>
      </w:r>
      <w:r w:rsidR="0094322C">
        <w:rPr>
          <w:bCs/>
          <w:sz w:val="24"/>
          <w:szCs w:val="24"/>
        </w:rPr>
        <w:t>Продукции</w:t>
      </w:r>
      <w:r>
        <w:rPr>
          <w:bCs/>
          <w:sz w:val="24"/>
          <w:szCs w:val="24"/>
        </w:rPr>
        <w:t xml:space="preserve">, </w:t>
      </w:r>
      <w:r w:rsidR="00DF5007">
        <w:rPr>
          <w:bCs/>
          <w:sz w:val="24"/>
          <w:szCs w:val="24"/>
        </w:rPr>
        <w:t>выполне</w:t>
      </w:r>
      <w:r>
        <w:rPr>
          <w:bCs/>
          <w:sz w:val="24"/>
          <w:szCs w:val="24"/>
        </w:rPr>
        <w:t xml:space="preserve">нием </w:t>
      </w:r>
      <w:r w:rsidR="006F4D04">
        <w:rPr>
          <w:bCs/>
          <w:sz w:val="24"/>
          <w:szCs w:val="24"/>
        </w:rPr>
        <w:t>Работ</w:t>
      </w:r>
      <w:r>
        <w:t xml:space="preserve"> </w:t>
      </w:r>
      <w:r>
        <w:rPr>
          <w:bCs/>
          <w:sz w:val="24"/>
          <w:szCs w:val="24"/>
        </w:rP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F97994" w:rsidRPr="00E264E4" w:rsidRDefault="00AE722C" w:rsidP="00A71815">
      <w:pPr>
        <w:numPr>
          <w:ilvl w:val="1"/>
          <w:numId w:val="2"/>
        </w:numPr>
        <w:shd w:val="clear" w:color="auto" w:fill="FFFFFF"/>
        <w:tabs>
          <w:tab w:val="left" w:pos="568"/>
          <w:tab w:val="left" w:pos="1134"/>
        </w:tabs>
        <w:ind w:left="0" w:firstLine="709"/>
        <w:jc w:val="both"/>
        <w:rPr>
          <w:bCs/>
          <w:sz w:val="24"/>
          <w:szCs w:val="24"/>
        </w:rPr>
      </w:pPr>
      <w:r>
        <w:rPr>
          <w:sz w:val="24"/>
          <w:szCs w:val="24"/>
        </w:rPr>
        <w:t xml:space="preserve">Изменение стоимости </w:t>
      </w:r>
      <w:r w:rsidR="0094322C">
        <w:rPr>
          <w:bCs/>
          <w:sz w:val="24"/>
          <w:szCs w:val="24"/>
        </w:rPr>
        <w:t>Продукции</w:t>
      </w:r>
      <w:r>
        <w:rPr>
          <w:sz w:val="24"/>
          <w:szCs w:val="24"/>
        </w:rPr>
        <w:t xml:space="preserve"> / </w:t>
      </w:r>
      <w:r w:rsidR="006F4D04">
        <w:rPr>
          <w:sz w:val="24"/>
          <w:szCs w:val="24"/>
        </w:rPr>
        <w:t>Работ</w:t>
      </w:r>
      <w:r>
        <w:rPr>
          <w:sz w:val="24"/>
          <w:szCs w:val="24"/>
        </w:rPr>
        <w:t xml:space="preserve"> по Договору не требует заключения дополнительного соглашения к </w:t>
      </w:r>
      <w:r w:rsidRPr="00E264E4">
        <w:rPr>
          <w:bCs/>
          <w:sz w:val="24"/>
          <w:szCs w:val="24"/>
        </w:rPr>
        <w:t>Договору только в случае, когда оно вызвано изменением ставки российского НДС.</w:t>
      </w:r>
    </w:p>
    <w:p w:rsidR="008E6E5B" w:rsidRPr="00E264E4" w:rsidRDefault="008E6E5B" w:rsidP="00E264E4">
      <w:pPr>
        <w:numPr>
          <w:ilvl w:val="1"/>
          <w:numId w:val="2"/>
        </w:numPr>
        <w:shd w:val="clear" w:color="auto" w:fill="FFFFFF"/>
        <w:tabs>
          <w:tab w:val="left" w:pos="568"/>
          <w:tab w:val="left" w:pos="1134"/>
        </w:tabs>
        <w:ind w:left="0" w:firstLine="709"/>
        <w:jc w:val="both"/>
        <w:rPr>
          <w:bCs/>
          <w:sz w:val="24"/>
          <w:szCs w:val="24"/>
        </w:rPr>
      </w:pPr>
      <w:r w:rsidRPr="00E264E4">
        <w:rPr>
          <w:bCs/>
          <w:sz w:val="24"/>
          <w:szCs w:val="24"/>
        </w:rPr>
        <w:t xml:space="preserve">Оплата по Договору осуществляется Покупателем в течение 45 (сорока пяти) </w:t>
      </w:r>
      <w:r w:rsidR="00986993" w:rsidRPr="00E264E4">
        <w:rPr>
          <w:bCs/>
          <w:sz w:val="24"/>
          <w:szCs w:val="24"/>
        </w:rPr>
        <w:t>рабочих</w:t>
      </w:r>
      <w:r w:rsidRPr="00E264E4">
        <w:rPr>
          <w:bCs/>
          <w:sz w:val="24"/>
          <w:szCs w:val="24"/>
        </w:rPr>
        <w:t xml:space="preserve"> дней</w:t>
      </w:r>
      <w:r w:rsidRPr="00E264E4">
        <w:rPr>
          <w:bCs/>
        </w:rPr>
        <w:footnoteReference w:id="1"/>
      </w:r>
      <w:r w:rsidR="00986993" w:rsidRPr="00E264E4">
        <w:rPr>
          <w:bCs/>
          <w:sz w:val="24"/>
          <w:szCs w:val="24"/>
        </w:rPr>
        <w:t>/</w:t>
      </w:r>
      <w:r w:rsidRPr="00E264E4">
        <w:rPr>
          <w:bCs/>
          <w:sz w:val="24"/>
          <w:szCs w:val="24"/>
        </w:rPr>
        <w:t xml:space="preserve"> 7 (семи) рабочих дней</w:t>
      </w:r>
      <w:r w:rsidRPr="00E264E4">
        <w:rPr>
          <w:bCs/>
        </w:rPr>
        <w:footnoteReference w:id="2"/>
      </w:r>
      <w:r w:rsidRPr="00E264E4">
        <w:rPr>
          <w:bCs/>
          <w:sz w:val="24"/>
          <w:szCs w:val="24"/>
        </w:rPr>
        <w:t xml:space="preserve"> с даты подписания Сторонами </w:t>
      </w:r>
      <w:r w:rsidRPr="00E264E4">
        <w:rPr>
          <w:bCs/>
          <w:sz w:val="24"/>
          <w:szCs w:val="24"/>
        </w:rPr>
        <w:lastRenderedPageBreak/>
        <w:t xml:space="preserve">Накладной ТОРГ-12 </w:t>
      </w:r>
      <w:r w:rsidR="006F4D04" w:rsidRPr="00E264E4">
        <w:rPr>
          <w:bCs/>
          <w:sz w:val="24"/>
          <w:szCs w:val="24"/>
        </w:rPr>
        <w:t xml:space="preserve">или УПД </w:t>
      </w:r>
      <w:r w:rsidRPr="00E264E4">
        <w:rPr>
          <w:bCs/>
          <w:sz w:val="24"/>
          <w:szCs w:val="24"/>
        </w:rPr>
        <w:t>на основании счета, выставленного Поставщиком, и с учетом пункта 2.</w:t>
      </w:r>
      <w:r w:rsidR="006F4D04" w:rsidRPr="00E264E4">
        <w:rPr>
          <w:bCs/>
          <w:sz w:val="24"/>
          <w:szCs w:val="24"/>
        </w:rPr>
        <w:t>5</w:t>
      </w:r>
      <w:r w:rsidRPr="00E264E4">
        <w:rPr>
          <w:bCs/>
          <w:sz w:val="24"/>
          <w:szCs w:val="24"/>
        </w:rPr>
        <w:t xml:space="preserve"> Договора.</w:t>
      </w:r>
    </w:p>
    <w:p w:rsidR="00F97994" w:rsidRPr="006F4D04" w:rsidRDefault="00AE722C" w:rsidP="00E264E4">
      <w:pPr>
        <w:numPr>
          <w:ilvl w:val="1"/>
          <w:numId w:val="2"/>
        </w:numPr>
        <w:shd w:val="clear" w:color="auto" w:fill="FFFFFF"/>
        <w:tabs>
          <w:tab w:val="left" w:pos="568"/>
          <w:tab w:val="left" w:pos="1134"/>
        </w:tabs>
        <w:ind w:left="0" w:firstLine="709"/>
        <w:jc w:val="both"/>
        <w:rPr>
          <w:sz w:val="24"/>
          <w:szCs w:val="24"/>
        </w:rPr>
      </w:pPr>
      <w:r w:rsidRPr="00E264E4">
        <w:rPr>
          <w:bCs/>
          <w:sz w:val="24"/>
          <w:szCs w:val="24"/>
        </w:rPr>
        <w:t>В случае выставления Поставщиком счета на сумму менее размера предусмотренного Договором платежа, оплата</w:t>
      </w:r>
      <w:r w:rsidRPr="006F4D04">
        <w:rPr>
          <w:sz w:val="24"/>
          <w:szCs w:val="24"/>
        </w:rPr>
        <w:t xml:space="preserve">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F97994" w:rsidRDefault="00AE722C" w:rsidP="006F4D04">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F97994" w:rsidRDefault="00AE722C" w:rsidP="006F4D04">
      <w:pPr>
        <w:numPr>
          <w:ilvl w:val="1"/>
          <w:numId w:val="2"/>
        </w:numPr>
        <w:shd w:val="clear" w:color="auto" w:fill="FFFFFF"/>
        <w:tabs>
          <w:tab w:val="left" w:pos="0"/>
          <w:tab w:val="left" w:pos="567"/>
          <w:tab w:val="left" w:pos="716"/>
          <w:tab w:val="left" w:pos="1134"/>
        </w:tabs>
        <w:ind w:left="0" w:firstLine="709"/>
        <w:jc w:val="both"/>
      </w:pPr>
      <w:r>
        <w:rPr>
          <w:sz w:val="24"/>
          <w:szCs w:val="24"/>
        </w:rPr>
        <w:t>Индексация Цены Договора не допускается.</w:t>
      </w:r>
    </w:p>
    <w:p w:rsidR="008E6E5B" w:rsidRPr="0082268B" w:rsidRDefault="008E6E5B" w:rsidP="0082268B">
      <w:pPr>
        <w:numPr>
          <w:ilvl w:val="1"/>
          <w:numId w:val="2"/>
        </w:numPr>
        <w:tabs>
          <w:tab w:val="left" w:pos="567"/>
          <w:tab w:val="num" w:pos="858"/>
          <w:tab w:val="left" w:pos="1134"/>
        </w:tabs>
        <w:suppressAutoHyphens w:val="0"/>
        <w:autoSpaceDE w:val="0"/>
        <w:autoSpaceDN w:val="0"/>
        <w:ind w:left="0" w:firstLine="709"/>
        <w:jc w:val="both"/>
        <w:rPr>
          <w:sz w:val="24"/>
          <w:szCs w:val="24"/>
        </w:rPr>
      </w:pPr>
      <w:r w:rsidRPr="0082268B">
        <w:rPr>
          <w:sz w:val="24"/>
          <w:szCs w:val="24"/>
        </w:rPr>
        <w:t>Поставщик обязан предоставить Покупателю счета-фактуры</w:t>
      </w:r>
      <w:r w:rsidR="00DA4CAC" w:rsidRPr="0082268B">
        <w:rPr>
          <w:sz w:val="24"/>
          <w:szCs w:val="24"/>
        </w:rPr>
        <w:t xml:space="preserve"> (УПД)</w:t>
      </w:r>
      <w:r w:rsidRPr="0082268B">
        <w:rPr>
          <w:sz w:val="24"/>
          <w:szCs w:val="24"/>
        </w:rPr>
        <w:t>, выставленные в сроки и оформленные в порядке, установленной законодательством Российской Федерации. В случае нарушения Поставщиком данного требования, он обязан произвести замену счета</w:t>
      </w:r>
      <w:r w:rsidRPr="0082268B">
        <w:rPr>
          <w:bCs/>
          <w:sz w:val="24"/>
          <w:szCs w:val="24"/>
        </w:rPr>
        <w:t>-</w:t>
      </w:r>
      <w:r w:rsidRPr="0082268B">
        <w:rPr>
          <w:sz w:val="24"/>
          <w:szCs w:val="24"/>
        </w:rPr>
        <w:t>фактуры в течение 3 (трех) рабочих дней с даты получения соответствующего письменного требования Покупателя.</w:t>
      </w:r>
      <w:r w:rsidRPr="0082268B">
        <w:rPr>
          <w:rStyle w:val="af3"/>
          <w:sz w:val="24"/>
          <w:szCs w:val="24"/>
        </w:rPr>
        <w:footnoteReference w:id="3"/>
      </w:r>
    </w:p>
    <w:p w:rsidR="00F97994" w:rsidRPr="006F4D04" w:rsidRDefault="00AE722C" w:rsidP="0082268B">
      <w:pPr>
        <w:numPr>
          <w:ilvl w:val="1"/>
          <w:numId w:val="2"/>
        </w:numPr>
        <w:tabs>
          <w:tab w:val="left" w:pos="567"/>
          <w:tab w:val="left" w:pos="716"/>
          <w:tab w:val="left" w:pos="1134"/>
          <w:tab w:val="left" w:pos="1851"/>
        </w:tabs>
        <w:ind w:left="0" w:firstLine="709"/>
        <w:jc w:val="both"/>
        <w:rPr>
          <w:sz w:val="24"/>
        </w:rPr>
      </w:pPr>
      <w:r w:rsidRPr="006F4D04">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sidR="0094322C" w:rsidRPr="006F4D04">
        <w:rPr>
          <w:bCs/>
          <w:sz w:val="24"/>
          <w:szCs w:val="24"/>
        </w:rPr>
        <w:t>Продукции</w:t>
      </w:r>
      <w:r w:rsidRPr="006F4D04">
        <w:rPr>
          <w:sz w:val="24"/>
        </w:rPr>
        <w:t>, поставленного Поставщиком.</w:t>
      </w:r>
      <w:r w:rsidR="006F4D04" w:rsidRPr="006F4D04">
        <w:rPr>
          <w:sz w:val="24"/>
        </w:rPr>
        <w:t xml:space="preserve"> </w:t>
      </w:r>
      <w:r w:rsidRPr="006F4D04">
        <w:rPr>
          <w:sz w:val="24"/>
        </w:rPr>
        <w:t>Покупатель направляет Поставщику уведомление о проведении сальдо взаимных обязательств Сторон по Договору.</w:t>
      </w:r>
    </w:p>
    <w:p w:rsidR="00F97994" w:rsidRDefault="00AE722C" w:rsidP="0082268B">
      <w:pPr>
        <w:numPr>
          <w:ilvl w:val="1"/>
          <w:numId w:val="2"/>
        </w:numPr>
        <w:tabs>
          <w:tab w:val="clear" w:pos="1851"/>
          <w:tab w:val="num" w:pos="1276"/>
        </w:tabs>
        <w:ind w:left="0" w:firstLine="709"/>
        <w:jc w:val="both"/>
        <w:rPr>
          <w:sz w:val="24"/>
          <w:szCs w:val="24"/>
        </w:rPr>
      </w:pPr>
      <w:r>
        <w:rPr>
          <w:sz w:val="24"/>
          <w:szCs w:val="24"/>
        </w:rPr>
        <w:t>При наличии у Поставщика просроченной дебиторской задолженности перед Покупателем по любому договору, заключенному между Поставщиком и Покупателем, последнее имеет право в одностороннем порядке произвести зачет просроченной дебиторской задолженности с кредиторской задолженностью, возникающей у Покупателя по договору. При этом указанный зачет не освобождает Поставщика от исполнения обязательств по договору.</w:t>
      </w:r>
    </w:p>
    <w:p w:rsidR="00F97994" w:rsidRDefault="00F97994">
      <w:pPr>
        <w:rPr>
          <w:sz w:val="24"/>
          <w:szCs w:val="24"/>
        </w:rPr>
      </w:pPr>
    </w:p>
    <w:p w:rsidR="00F97994" w:rsidRDefault="00AE722C" w:rsidP="006F4D04">
      <w:pPr>
        <w:numPr>
          <w:ilvl w:val="0"/>
          <w:numId w:val="2"/>
        </w:numPr>
        <w:shd w:val="clear" w:color="auto" w:fill="FFFFFF"/>
        <w:ind w:left="0" w:firstLine="0"/>
        <w:jc w:val="center"/>
        <w:rPr>
          <w:b/>
          <w:bCs/>
          <w:sz w:val="24"/>
          <w:szCs w:val="24"/>
        </w:rPr>
      </w:pPr>
      <w:r>
        <w:rPr>
          <w:b/>
          <w:bCs/>
          <w:sz w:val="24"/>
          <w:szCs w:val="24"/>
        </w:rPr>
        <w:t xml:space="preserve">Порядок поставки и приемки </w:t>
      </w:r>
      <w:r w:rsidR="0094322C" w:rsidRPr="0094322C">
        <w:rPr>
          <w:b/>
          <w:bCs/>
          <w:sz w:val="24"/>
          <w:szCs w:val="24"/>
        </w:rPr>
        <w:t>Продукции</w:t>
      </w:r>
      <w:r w:rsidR="00DA4CAC">
        <w:rPr>
          <w:b/>
          <w:bCs/>
          <w:sz w:val="24"/>
          <w:szCs w:val="24"/>
        </w:rPr>
        <w:t>.</w:t>
      </w:r>
    </w:p>
    <w:p w:rsidR="00DA4CAC" w:rsidRDefault="00DA4CAC" w:rsidP="00DA4CAC">
      <w:pPr>
        <w:shd w:val="clear" w:color="auto" w:fill="FFFFFF"/>
        <w:rPr>
          <w:b/>
          <w:bCs/>
          <w:sz w:val="24"/>
          <w:szCs w:val="24"/>
        </w:rPr>
      </w:pPr>
    </w:p>
    <w:p w:rsidR="00F97994" w:rsidRPr="00E35487" w:rsidRDefault="00AE722C" w:rsidP="00E35487">
      <w:pPr>
        <w:pStyle w:val="afa"/>
        <w:widowControl/>
        <w:numPr>
          <w:ilvl w:val="1"/>
          <w:numId w:val="26"/>
        </w:numPr>
        <w:shd w:val="clear" w:color="auto" w:fill="FFFFFF"/>
        <w:ind w:left="0" w:firstLine="780"/>
        <w:jc w:val="both"/>
        <w:rPr>
          <w:bCs/>
          <w:sz w:val="24"/>
          <w:szCs w:val="24"/>
        </w:rPr>
      </w:pPr>
      <w:r w:rsidRPr="00E35487">
        <w:rPr>
          <w:sz w:val="24"/>
          <w:szCs w:val="24"/>
        </w:rPr>
        <w:lastRenderedPageBreak/>
        <w:t xml:space="preserve">Поставка </w:t>
      </w:r>
      <w:r w:rsidR="0094322C">
        <w:rPr>
          <w:bCs/>
          <w:sz w:val="24"/>
          <w:szCs w:val="24"/>
        </w:rPr>
        <w:t>Продукции</w:t>
      </w:r>
      <w:r w:rsidRPr="00E35487">
        <w:rPr>
          <w:sz w:val="24"/>
          <w:szCs w:val="24"/>
        </w:rPr>
        <w:t xml:space="preserve"> осуществляется</w:t>
      </w:r>
      <w:r w:rsidR="00C64453" w:rsidRPr="00E35487">
        <w:rPr>
          <w:sz w:val="24"/>
          <w:szCs w:val="24"/>
        </w:rPr>
        <w:t xml:space="preserve"> единовременно одной партией в</w:t>
      </w:r>
      <w:r w:rsidRPr="00E35487">
        <w:rPr>
          <w:sz w:val="24"/>
          <w:szCs w:val="24"/>
        </w:rPr>
        <w:t xml:space="preserve"> Место поставки, указанное в пункте 1.</w:t>
      </w:r>
      <w:r w:rsidR="00DF5007">
        <w:rPr>
          <w:sz w:val="24"/>
          <w:szCs w:val="24"/>
        </w:rPr>
        <w:t>5</w:t>
      </w:r>
      <w:r w:rsidRPr="00E35487">
        <w:rPr>
          <w:sz w:val="24"/>
          <w:szCs w:val="24"/>
        </w:rPr>
        <w:t xml:space="preserve"> Договора.</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w:t>
      </w:r>
      <w:r w:rsidR="0094322C">
        <w:rPr>
          <w:bCs/>
          <w:sz w:val="24"/>
          <w:szCs w:val="24"/>
        </w:rPr>
        <w:t>Продукции</w:t>
      </w:r>
      <w:r>
        <w:rPr>
          <w:bCs/>
          <w:sz w:val="24"/>
          <w:szCs w:val="24"/>
        </w:rPr>
        <w:t xml:space="preserve">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 xml:space="preserve">Поставляемый </w:t>
      </w:r>
      <w:r w:rsidR="0094322C">
        <w:rPr>
          <w:bCs/>
          <w:sz w:val="24"/>
          <w:szCs w:val="24"/>
        </w:rPr>
        <w:t>Продукция</w:t>
      </w:r>
      <w:r>
        <w:rPr>
          <w:bCs/>
          <w:sz w:val="24"/>
          <w:szCs w:val="24"/>
        </w:rPr>
        <w:t xml:space="preserve"> должен быть нов</w:t>
      </w:r>
      <w:r w:rsidR="008E6E5B">
        <w:rPr>
          <w:bCs/>
          <w:sz w:val="24"/>
          <w:szCs w:val="24"/>
        </w:rPr>
        <w:t>ой</w:t>
      </w:r>
      <w:r>
        <w:rPr>
          <w:bCs/>
          <w:sz w:val="24"/>
          <w:szCs w:val="24"/>
        </w:rPr>
        <w:t>, не бывш</w:t>
      </w:r>
      <w:r w:rsidR="008E6E5B">
        <w:rPr>
          <w:bCs/>
          <w:sz w:val="24"/>
          <w:szCs w:val="24"/>
        </w:rPr>
        <w:t>ей</w:t>
      </w:r>
      <w:r>
        <w:rPr>
          <w:bCs/>
          <w:sz w:val="24"/>
          <w:szCs w:val="24"/>
        </w:rPr>
        <w:t xml:space="preserve"> в употреблении, пригодн</w:t>
      </w:r>
      <w:r w:rsidR="008E6E5B">
        <w:rPr>
          <w:bCs/>
          <w:sz w:val="24"/>
          <w:szCs w:val="24"/>
        </w:rPr>
        <w:t>ой</w:t>
      </w:r>
      <w:r>
        <w:rPr>
          <w:bCs/>
          <w:sz w:val="24"/>
          <w:szCs w:val="24"/>
        </w:rPr>
        <w:t xml:space="preserve"> для использования по своему назначению. Поставщик гарантирует, что </w:t>
      </w:r>
      <w:r w:rsidR="0094322C">
        <w:rPr>
          <w:bCs/>
          <w:sz w:val="24"/>
          <w:szCs w:val="24"/>
        </w:rPr>
        <w:t xml:space="preserve">Продукция </w:t>
      </w:r>
      <w:r>
        <w:rPr>
          <w:bCs/>
          <w:sz w:val="24"/>
          <w:szCs w:val="24"/>
        </w:rPr>
        <w:t>принадлежит ему на законном основании, в споре, залоге или под арестом не состоит, и не обременен правами третьих лиц.</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 xml:space="preserve">Одновременно с передачей </w:t>
      </w:r>
      <w:r w:rsidR="0094322C">
        <w:rPr>
          <w:bCs/>
          <w:sz w:val="24"/>
          <w:szCs w:val="24"/>
        </w:rPr>
        <w:t>Продукции</w:t>
      </w:r>
      <w:r>
        <w:rPr>
          <w:bCs/>
          <w:sz w:val="24"/>
          <w:szCs w:val="24"/>
        </w:rPr>
        <w:t xml:space="preserve"> Поставщик обязан передать Покупателю оригиналы следующих относящихся к </w:t>
      </w:r>
      <w:r w:rsidR="0094322C">
        <w:rPr>
          <w:bCs/>
          <w:sz w:val="24"/>
          <w:szCs w:val="24"/>
        </w:rPr>
        <w:t>Продукции</w:t>
      </w:r>
      <w:r>
        <w:rPr>
          <w:bCs/>
          <w:sz w:val="24"/>
          <w:szCs w:val="24"/>
        </w:rPr>
        <w:t xml:space="preserve"> документов: </w:t>
      </w:r>
    </w:p>
    <w:p w:rsidR="00F97994" w:rsidRDefault="00AE722C">
      <w:pPr>
        <w:numPr>
          <w:ilvl w:val="0"/>
          <w:numId w:val="4"/>
        </w:numPr>
        <w:tabs>
          <w:tab w:val="left" w:pos="1418"/>
        </w:tabs>
        <w:ind w:left="0" w:firstLine="709"/>
        <w:jc w:val="both"/>
        <w:rPr>
          <w:sz w:val="24"/>
          <w:szCs w:val="24"/>
        </w:rPr>
      </w:pPr>
      <w:r>
        <w:rPr>
          <w:sz w:val="24"/>
          <w:szCs w:val="24"/>
        </w:rPr>
        <w:t>сертификат качества в 1 (одном) экз.;</w:t>
      </w:r>
    </w:p>
    <w:p w:rsidR="00F97994" w:rsidRDefault="00AE722C">
      <w:pPr>
        <w:numPr>
          <w:ilvl w:val="0"/>
          <w:numId w:val="4"/>
        </w:numPr>
        <w:tabs>
          <w:tab w:val="left" w:pos="1418"/>
        </w:tabs>
        <w:ind w:left="0" w:firstLine="709"/>
        <w:jc w:val="both"/>
        <w:rPr>
          <w:sz w:val="24"/>
          <w:szCs w:val="24"/>
        </w:rPr>
      </w:pPr>
      <w:r>
        <w:rPr>
          <w:sz w:val="24"/>
          <w:szCs w:val="24"/>
        </w:rPr>
        <w:t>технический паспорт на русском языке в 2 (двух) экз.;</w:t>
      </w:r>
    </w:p>
    <w:p w:rsidR="00F97994" w:rsidRDefault="00AE722C">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2 (двух) экз.;</w:t>
      </w:r>
    </w:p>
    <w:p w:rsidR="00F97994" w:rsidRDefault="00AE722C">
      <w:pPr>
        <w:numPr>
          <w:ilvl w:val="0"/>
          <w:numId w:val="4"/>
        </w:numPr>
        <w:tabs>
          <w:tab w:val="left" w:pos="1418"/>
        </w:tabs>
        <w:ind w:left="0" w:firstLine="709"/>
        <w:jc w:val="both"/>
        <w:rPr>
          <w:sz w:val="24"/>
          <w:szCs w:val="24"/>
        </w:rPr>
      </w:pPr>
      <w:r>
        <w:rPr>
          <w:sz w:val="24"/>
          <w:szCs w:val="24"/>
        </w:rPr>
        <w:t>упаковочный лист в 1 (одном) экз.;</w:t>
      </w:r>
    </w:p>
    <w:p w:rsidR="00F97994" w:rsidRDefault="00AE722C">
      <w:pPr>
        <w:numPr>
          <w:ilvl w:val="0"/>
          <w:numId w:val="3"/>
        </w:numPr>
        <w:tabs>
          <w:tab w:val="left" w:pos="1418"/>
        </w:tabs>
        <w:ind w:left="0" w:firstLine="709"/>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w:t>
      </w:r>
      <w:r w:rsidR="0094322C">
        <w:rPr>
          <w:bCs/>
          <w:sz w:val="24"/>
          <w:szCs w:val="24"/>
        </w:rPr>
        <w:t>Продукции</w:t>
      </w:r>
      <w:r>
        <w:rPr>
          <w:sz w:val="24"/>
          <w:szCs w:val="24"/>
        </w:rPr>
        <w:t xml:space="preserve"> и т.п.) в зависимости от номенклатуры поставляемого </w:t>
      </w:r>
      <w:r w:rsidR="0094322C">
        <w:rPr>
          <w:bCs/>
          <w:sz w:val="24"/>
          <w:szCs w:val="24"/>
        </w:rPr>
        <w:t>Продукции</w:t>
      </w:r>
      <w:r>
        <w:rPr>
          <w:sz w:val="24"/>
          <w:szCs w:val="24"/>
        </w:rPr>
        <w:t>;</w:t>
      </w:r>
    </w:p>
    <w:p w:rsidR="00F97994" w:rsidRDefault="00AE722C">
      <w:pPr>
        <w:numPr>
          <w:ilvl w:val="0"/>
          <w:numId w:val="3"/>
        </w:numPr>
        <w:shd w:val="clear" w:color="auto" w:fill="FFFFFF"/>
        <w:tabs>
          <w:tab w:val="left" w:pos="1418"/>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rsidR="00F97994" w:rsidRDefault="00AE722C">
      <w:pPr>
        <w:numPr>
          <w:ilvl w:val="0"/>
          <w:numId w:val="3"/>
        </w:numPr>
        <w:shd w:val="clear" w:color="auto" w:fill="FFFFFF"/>
        <w:tabs>
          <w:tab w:val="left" w:pos="1418"/>
        </w:tabs>
        <w:ind w:left="0" w:firstLine="709"/>
        <w:jc w:val="both"/>
        <w:rPr>
          <w:sz w:val="24"/>
          <w:szCs w:val="24"/>
        </w:rPr>
      </w:pPr>
      <w:r>
        <w:rPr>
          <w:sz w:val="24"/>
          <w:szCs w:val="24"/>
        </w:rPr>
        <w:t>накладная ТОРГ-12</w:t>
      </w:r>
      <w:r w:rsidR="00340128">
        <w:rPr>
          <w:sz w:val="24"/>
          <w:szCs w:val="24"/>
        </w:rPr>
        <w:t xml:space="preserve"> или УПД</w:t>
      </w:r>
      <w:r>
        <w:rPr>
          <w:sz w:val="24"/>
          <w:szCs w:val="24"/>
        </w:rPr>
        <w:t xml:space="preserve"> в 2 (двух) экз.</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w:t>
      </w:r>
      <w:r w:rsidR="0094322C">
        <w:rPr>
          <w:bCs/>
          <w:sz w:val="24"/>
          <w:szCs w:val="24"/>
        </w:rPr>
        <w:t>Продукции</w:t>
      </w:r>
      <w:r>
        <w:rPr>
          <w:bCs/>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94322C">
        <w:rPr>
          <w:bCs/>
          <w:sz w:val="24"/>
          <w:szCs w:val="24"/>
        </w:rPr>
        <w:t>Продукции</w:t>
      </w:r>
      <w:r>
        <w:rPr>
          <w:bCs/>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94322C">
        <w:rPr>
          <w:bCs/>
          <w:sz w:val="24"/>
          <w:szCs w:val="24"/>
        </w:rPr>
        <w:t>Продукции</w:t>
      </w:r>
      <w:r>
        <w:rPr>
          <w:bCs/>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F97994" w:rsidRDefault="00AE722C">
      <w:pPr>
        <w:pStyle w:val="afa"/>
        <w:shd w:val="clear" w:color="auto" w:fill="FFFFFF"/>
        <w:tabs>
          <w:tab w:val="left" w:pos="1134"/>
          <w:tab w:val="left" w:pos="1418"/>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r>
        <w:rPr>
          <w:bCs/>
          <w:sz w:val="24"/>
          <w:szCs w:val="24"/>
        </w:rPr>
        <w:t xml:space="preserve">В случае неявки представителя Поставщика и / или его отказа от подписания Акта рекламации при приемке </w:t>
      </w:r>
      <w:r w:rsidR="0094322C">
        <w:rPr>
          <w:bCs/>
          <w:sz w:val="24"/>
          <w:szCs w:val="24"/>
        </w:rPr>
        <w:t>Продукции</w:t>
      </w:r>
      <w:r>
        <w:rPr>
          <w:bCs/>
          <w:sz w:val="24"/>
          <w:szCs w:val="24"/>
        </w:rPr>
        <w:t xml:space="preserve">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F97994" w:rsidRDefault="0094322C" w:rsidP="00E35487">
      <w:pPr>
        <w:pStyle w:val="afa"/>
        <w:widowControl/>
        <w:numPr>
          <w:ilvl w:val="1"/>
          <w:numId w:val="26"/>
        </w:numPr>
        <w:shd w:val="clear" w:color="auto" w:fill="FFFFFF"/>
        <w:tabs>
          <w:tab w:val="left" w:pos="1134"/>
          <w:tab w:val="left" w:pos="1418"/>
        </w:tabs>
        <w:ind w:left="0" w:firstLine="709"/>
        <w:jc w:val="both"/>
        <w:rPr>
          <w:bCs/>
          <w:sz w:val="24"/>
          <w:szCs w:val="24"/>
        </w:rPr>
      </w:pPr>
      <w:bookmarkStart w:id="0" w:name="_Ref361408474"/>
      <w:r>
        <w:rPr>
          <w:bCs/>
          <w:sz w:val="24"/>
          <w:szCs w:val="24"/>
        </w:rPr>
        <w:t>Продукция</w:t>
      </w:r>
      <w:r w:rsidR="00AE722C">
        <w:rPr>
          <w:bCs/>
          <w:sz w:val="24"/>
          <w:szCs w:val="24"/>
        </w:rPr>
        <w:t xml:space="preserve"> </w:t>
      </w:r>
      <w:r w:rsidR="00A21E10">
        <w:rPr>
          <w:bCs/>
          <w:sz w:val="24"/>
          <w:szCs w:val="24"/>
        </w:rPr>
        <w:t>должна</w:t>
      </w:r>
      <w:r w:rsidR="00AE722C">
        <w:rPr>
          <w:bCs/>
          <w:sz w:val="24"/>
          <w:szCs w:val="24"/>
        </w:rPr>
        <w:t xml:space="preserve"> отгружаться Поставщиком в таре и упаковке, обеспечивающих полную сохранность </w:t>
      </w:r>
      <w:r>
        <w:rPr>
          <w:bCs/>
          <w:sz w:val="24"/>
          <w:szCs w:val="24"/>
        </w:rPr>
        <w:t>Продукции</w:t>
      </w:r>
      <w:r w:rsidR="00AE722C">
        <w:rPr>
          <w:bCs/>
          <w:sz w:val="24"/>
          <w:szCs w:val="24"/>
        </w:rPr>
        <w:t xml:space="preserve"> от всякого рода повреждений и порчи с учетом возможных перегрузок, и длительного хранения.</w:t>
      </w:r>
      <w:bookmarkEnd w:id="0"/>
      <w:r w:rsidR="00AE722C">
        <w:rPr>
          <w:bCs/>
          <w:sz w:val="24"/>
          <w:szCs w:val="24"/>
        </w:rPr>
        <w:t xml:space="preserve"> Поставщик обязан сообщить Покупателю условия длительного </w:t>
      </w:r>
      <w:r w:rsidR="00AE722C">
        <w:rPr>
          <w:bCs/>
          <w:sz w:val="24"/>
          <w:szCs w:val="24"/>
        </w:rPr>
        <w:lastRenderedPageBreak/>
        <w:t xml:space="preserve">хранения поставленного </w:t>
      </w:r>
      <w:r>
        <w:rPr>
          <w:bCs/>
          <w:sz w:val="24"/>
          <w:szCs w:val="24"/>
        </w:rPr>
        <w:t>Продукции</w:t>
      </w:r>
      <w:r w:rsidR="00AE722C">
        <w:rPr>
          <w:bCs/>
          <w:sz w:val="24"/>
          <w:szCs w:val="24"/>
        </w:rPr>
        <w:t xml:space="preserve"> (допускается определение условий хранения в сопроводительных документах). </w:t>
      </w:r>
    </w:p>
    <w:p w:rsidR="00F97994" w:rsidRDefault="00AE722C">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w:t>
      </w:r>
      <w:r w:rsidR="0094322C">
        <w:rPr>
          <w:bCs/>
          <w:sz w:val="24"/>
          <w:szCs w:val="24"/>
        </w:rPr>
        <w:t>Продукции</w:t>
      </w:r>
      <w:r>
        <w:rPr>
          <w:bCs/>
          <w:sz w:val="24"/>
          <w:szCs w:val="24"/>
        </w:rPr>
        <w:t xml:space="preserve">,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F97994" w:rsidRDefault="00AE722C">
      <w:pPr>
        <w:pStyle w:val="afa"/>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w:t>
      </w:r>
      <w:r w:rsidR="0094322C">
        <w:rPr>
          <w:bCs/>
          <w:sz w:val="24"/>
          <w:szCs w:val="24"/>
        </w:rPr>
        <w:t>Продукции</w:t>
      </w:r>
      <w:r>
        <w:rPr>
          <w:bCs/>
          <w:sz w:val="24"/>
          <w:szCs w:val="24"/>
        </w:rPr>
        <w:t xml:space="preserve">. Тара и упаковка возврату не подлежат.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bCs/>
          <w:sz w:val="24"/>
          <w:szCs w:val="24"/>
        </w:rPr>
        <w:t>Погрузка</w:t>
      </w:r>
      <w:r>
        <w:rPr>
          <w:sz w:val="24"/>
          <w:szCs w:val="24"/>
        </w:rPr>
        <w:t xml:space="preserve">, доставка и разгрузка </w:t>
      </w:r>
      <w:r w:rsidR="0094322C">
        <w:rPr>
          <w:bCs/>
          <w:sz w:val="24"/>
          <w:szCs w:val="24"/>
        </w:rPr>
        <w:t>Продукции</w:t>
      </w:r>
      <w:r>
        <w:rPr>
          <w:sz w:val="24"/>
          <w:szCs w:val="24"/>
        </w:rPr>
        <w:t xml:space="preserve"> осуществляется Поставщиком. Стоимость погрузки, доставки и разгрузки </w:t>
      </w:r>
      <w:r w:rsidR="0094322C">
        <w:rPr>
          <w:bCs/>
          <w:sz w:val="24"/>
          <w:szCs w:val="24"/>
        </w:rPr>
        <w:t>Продукции</w:t>
      </w:r>
      <w:r>
        <w:rPr>
          <w:sz w:val="24"/>
          <w:szCs w:val="24"/>
        </w:rPr>
        <w:t xml:space="preserve"> включена в стоимость </w:t>
      </w:r>
      <w:r w:rsidR="0094322C">
        <w:rPr>
          <w:bCs/>
          <w:sz w:val="24"/>
          <w:szCs w:val="24"/>
        </w:rPr>
        <w:t>Продукции</w:t>
      </w:r>
      <w:r>
        <w:rPr>
          <w:sz w:val="24"/>
          <w:szCs w:val="24"/>
        </w:rPr>
        <w:t>.</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r>
        <w:rPr>
          <w:bCs/>
          <w:sz w:val="24"/>
          <w:szCs w:val="24"/>
        </w:rPr>
        <w:t xml:space="preserve">Досрочная поставка </w:t>
      </w:r>
      <w:r w:rsidR="0094322C">
        <w:rPr>
          <w:bCs/>
          <w:sz w:val="24"/>
          <w:szCs w:val="24"/>
        </w:rPr>
        <w:t>Продукции</w:t>
      </w:r>
      <w:r>
        <w:rPr>
          <w:bCs/>
          <w:sz w:val="24"/>
          <w:szCs w:val="24"/>
        </w:rPr>
        <w:t xml:space="preserve"> допускается только при условии получения Поставщиком письменного согласия Покупателя.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bookmarkStart w:id="1" w:name="_Ref361396594"/>
      <w:r>
        <w:rPr>
          <w:bCs/>
          <w:sz w:val="24"/>
          <w:szCs w:val="24"/>
        </w:rPr>
        <w:t xml:space="preserve">Датой поставки </w:t>
      </w:r>
      <w:r w:rsidR="0094322C">
        <w:rPr>
          <w:bCs/>
          <w:sz w:val="24"/>
          <w:szCs w:val="24"/>
        </w:rPr>
        <w:t>Продукции</w:t>
      </w:r>
      <w:r>
        <w:rPr>
          <w:bCs/>
          <w:sz w:val="24"/>
          <w:szCs w:val="24"/>
        </w:rPr>
        <w:t xml:space="preserve"> является дата подписания Сторонами накладной</w:t>
      </w:r>
      <w:r>
        <w:rPr>
          <w:bCs/>
          <w:sz w:val="24"/>
          <w:szCs w:val="24"/>
        </w:rPr>
        <w:br/>
        <w:t>ТОРГ-12</w:t>
      </w:r>
      <w:r w:rsidR="00340128">
        <w:rPr>
          <w:bCs/>
          <w:sz w:val="24"/>
          <w:szCs w:val="24"/>
        </w:rPr>
        <w:t xml:space="preserve"> или УПД</w:t>
      </w:r>
      <w:r>
        <w:rPr>
          <w:bCs/>
          <w:sz w:val="24"/>
          <w:szCs w:val="24"/>
        </w:rPr>
        <w:t>.</w:t>
      </w:r>
      <w:bookmarkEnd w:id="1"/>
      <w:r>
        <w:rPr>
          <w:bCs/>
          <w:sz w:val="24"/>
          <w:szCs w:val="24"/>
        </w:rPr>
        <w:t xml:space="preserve">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r>
        <w:rPr>
          <w:bCs/>
          <w:sz w:val="24"/>
          <w:szCs w:val="24"/>
        </w:rPr>
        <w:t xml:space="preserve">Приемка </w:t>
      </w:r>
      <w:r w:rsidR="0094322C">
        <w:rPr>
          <w:bCs/>
          <w:sz w:val="24"/>
          <w:szCs w:val="24"/>
        </w:rPr>
        <w:t>Продукции</w:t>
      </w:r>
      <w:r>
        <w:rPr>
          <w:bCs/>
          <w:sz w:val="24"/>
          <w:szCs w:val="24"/>
        </w:rPr>
        <w:t xml:space="preserve"> по количеству тар и упаковок, в которых производилась отгрузка </w:t>
      </w:r>
      <w:r w:rsidR="0094322C">
        <w:rPr>
          <w:bCs/>
          <w:sz w:val="24"/>
          <w:szCs w:val="24"/>
        </w:rPr>
        <w:t>Продукции</w:t>
      </w:r>
      <w:r>
        <w:rPr>
          <w:bCs/>
          <w:sz w:val="24"/>
          <w:szCs w:val="24"/>
        </w:rPr>
        <w:t xml:space="preserve">, осуществляется Покупателем в день поставки в присутствии представителя Поставщика согласно предоставленным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предоставленные транспортные документы.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bCs/>
          <w:sz w:val="24"/>
          <w:szCs w:val="24"/>
        </w:rPr>
        <w:t xml:space="preserve">При обнаружении фактов некомплектности, недопоставки </w:t>
      </w:r>
      <w:r w:rsidR="0094322C">
        <w:rPr>
          <w:bCs/>
          <w:sz w:val="24"/>
          <w:szCs w:val="24"/>
        </w:rPr>
        <w:t>Продукции</w:t>
      </w:r>
      <w:r>
        <w:rPr>
          <w:bCs/>
          <w:sz w:val="24"/>
          <w:szCs w:val="24"/>
        </w:rPr>
        <w:t xml:space="preserve">, отсутствия необходимых принадлежностей и / или документов, относящихся к </w:t>
      </w:r>
      <w:r w:rsidR="0094322C">
        <w:rPr>
          <w:bCs/>
          <w:sz w:val="24"/>
          <w:szCs w:val="24"/>
        </w:rPr>
        <w:t>Продукции</w:t>
      </w:r>
      <w:r>
        <w:rPr>
          <w:bCs/>
          <w:sz w:val="24"/>
          <w:szCs w:val="24"/>
        </w:rPr>
        <w:t xml:space="preserve">, Покупатель вправе прекратить приемку </w:t>
      </w:r>
      <w:r w:rsidR="0094322C">
        <w:rPr>
          <w:bCs/>
          <w:sz w:val="24"/>
          <w:szCs w:val="24"/>
        </w:rPr>
        <w:t>Продукции</w:t>
      </w:r>
      <w:r>
        <w:rPr>
          <w:bCs/>
          <w:sz w:val="24"/>
          <w:szCs w:val="24"/>
        </w:rPr>
        <w:t xml:space="preserve"> до момента устранения выявленных нарушений. Поставщик обязан</w:t>
      </w:r>
      <w:r>
        <w:rPr>
          <w:sz w:val="24"/>
          <w:szCs w:val="24"/>
        </w:rPr>
        <w:t xml:space="preserve"> в течение 10 (десяти) календарных дней с даты выявления указанных нарушений предоставить Покупателю необходимые принадлежности и / или документы, а также восполнить недопоставку </w:t>
      </w:r>
      <w:r w:rsidR="0094322C">
        <w:rPr>
          <w:bCs/>
          <w:sz w:val="24"/>
          <w:szCs w:val="24"/>
        </w:rPr>
        <w:t>Продукции</w:t>
      </w:r>
      <w:r>
        <w:rPr>
          <w:sz w:val="24"/>
          <w:szCs w:val="24"/>
        </w:rPr>
        <w:t xml:space="preserve"> в срок, письменно согласованный с Покупателем. </w:t>
      </w:r>
    </w:p>
    <w:p w:rsidR="00F97994" w:rsidRDefault="00AE722C">
      <w:pPr>
        <w:pStyle w:val="afa"/>
        <w:shd w:val="clear" w:color="auto" w:fill="FFFFFF"/>
        <w:tabs>
          <w:tab w:val="left" w:pos="1418"/>
        </w:tabs>
        <w:ind w:left="0" w:firstLine="709"/>
        <w:jc w:val="both"/>
        <w:rPr>
          <w:sz w:val="24"/>
          <w:szCs w:val="24"/>
        </w:rPr>
      </w:pPr>
      <w:bookmarkStart w:id="2"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bCs/>
          <w:sz w:val="24"/>
          <w:szCs w:val="24"/>
        </w:rPr>
      </w:pPr>
      <w:r>
        <w:rPr>
          <w:sz w:val="24"/>
          <w:szCs w:val="24"/>
        </w:rPr>
        <w:t xml:space="preserve">Приемка </w:t>
      </w:r>
      <w:r w:rsidR="0094322C">
        <w:rPr>
          <w:bCs/>
          <w:sz w:val="24"/>
          <w:szCs w:val="24"/>
        </w:rPr>
        <w:t>Продукции</w:t>
      </w:r>
      <w:r>
        <w:rPr>
          <w:sz w:val="24"/>
          <w:szCs w:val="24"/>
        </w:rPr>
        <w:t xml:space="preserve"> со вскрытием тары и упаковки производится Покупателем в </w:t>
      </w:r>
      <w:r>
        <w:rPr>
          <w:bCs/>
          <w:sz w:val="24"/>
          <w:szCs w:val="24"/>
        </w:rPr>
        <w:t>присутствии представителя Поставщика в течение 10 (десяти) рабочих дней с даты подписания Покупателем транспортных документов. В случае отсутствия замечаний Покупатель подписывает накладную ТОРГ-12</w:t>
      </w:r>
      <w:r w:rsidR="00340128">
        <w:rPr>
          <w:bCs/>
          <w:sz w:val="24"/>
          <w:szCs w:val="24"/>
        </w:rPr>
        <w:t xml:space="preserve"> или УПД</w:t>
      </w:r>
      <w:r>
        <w:rPr>
          <w:bCs/>
          <w:sz w:val="24"/>
          <w:szCs w:val="24"/>
        </w:rPr>
        <w:t>.</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bCs/>
          <w:sz w:val="24"/>
          <w:szCs w:val="24"/>
        </w:rPr>
        <w:t>В случае</w:t>
      </w:r>
      <w:r>
        <w:rPr>
          <w:sz w:val="24"/>
          <w:szCs w:val="24"/>
        </w:rPr>
        <w:t xml:space="preserve"> обнаружения внутри тары и упаковки недопоставки, некомплектности, недостатков, несоответствий и / или дефектов </w:t>
      </w:r>
      <w:r w:rsidR="0094322C">
        <w:rPr>
          <w:bCs/>
          <w:sz w:val="24"/>
          <w:szCs w:val="24"/>
        </w:rPr>
        <w:t>Продукции</w:t>
      </w:r>
      <w:r>
        <w:rPr>
          <w:sz w:val="24"/>
          <w:szCs w:val="24"/>
        </w:rPr>
        <w:t xml:space="preserve">, а также в случае отсутствия необходимых принадлежностей, относящихся к </w:t>
      </w:r>
      <w:r w:rsidR="0094322C">
        <w:rPr>
          <w:bCs/>
          <w:sz w:val="24"/>
          <w:szCs w:val="24"/>
        </w:rPr>
        <w:t>Продукции</w:t>
      </w:r>
      <w:r>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w:t>
      </w:r>
      <w:r w:rsidR="0094322C">
        <w:rPr>
          <w:bCs/>
          <w:sz w:val="24"/>
          <w:szCs w:val="24"/>
        </w:rPr>
        <w:t>Продукции</w:t>
      </w:r>
      <w:r>
        <w:rPr>
          <w:sz w:val="24"/>
          <w:szCs w:val="24"/>
        </w:rPr>
        <w:t xml:space="preserve">. </w:t>
      </w:r>
    </w:p>
    <w:p w:rsidR="00F97994" w:rsidRDefault="00AE722C">
      <w:pPr>
        <w:shd w:val="clear" w:color="auto" w:fill="FFFFFF"/>
        <w:tabs>
          <w:tab w:val="left" w:pos="1134"/>
          <w:tab w:val="left" w:pos="1418"/>
          <w:tab w:val="left" w:pos="1851"/>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w:t>
      </w:r>
      <w:r w:rsidR="0094322C">
        <w:rPr>
          <w:bCs/>
          <w:sz w:val="24"/>
          <w:szCs w:val="24"/>
        </w:rPr>
        <w:t>Продукции</w:t>
      </w:r>
      <w:r>
        <w:rPr>
          <w:sz w:val="24"/>
          <w:szCs w:val="24"/>
        </w:rPr>
        <w:t xml:space="preserve">, в том числе путем его замены на новый, в течение 10 (десяти) календарных дней со дня составления </w:t>
      </w:r>
      <w:r>
        <w:rPr>
          <w:sz w:val="24"/>
          <w:szCs w:val="24"/>
        </w:rPr>
        <w:lastRenderedPageBreak/>
        <w:t xml:space="preserve">Сторонами Акта рекламации, если иной способ и сроки не согласованы Сторонами. После устранения недостатков, несоответствий и / или дефектов </w:t>
      </w:r>
      <w:r w:rsidR="0094322C">
        <w:rPr>
          <w:bCs/>
          <w:sz w:val="24"/>
          <w:szCs w:val="24"/>
        </w:rPr>
        <w:t>Продукции</w:t>
      </w:r>
      <w:r>
        <w:rPr>
          <w:sz w:val="24"/>
          <w:szCs w:val="24"/>
        </w:rPr>
        <w:t xml:space="preserve"> его приемка осуществляется в соответствии с настоящим разделом Договора.</w:t>
      </w:r>
    </w:p>
    <w:p w:rsidR="00F97994" w:rsidRDefault="00AE722C">
      <w:pPr>
        <w:shd w:val="clear" w:color="auto" w:fill="FFFFFF"/>
        <w:tabs>
          <w:tab w:val="left" w:pos="1134"/>
          <w:tab w:val="left" w:pos="1418"/>
          <w:tab w:val="left" w:pos="1851"/>
        </w:tabs>
        <w:ind w:firstLine="709"/>
        <w:jc w:val="both"/>
        <w:rPr>
          <w:sz w:val="24"/>
          <w:szCs w:val="24"/>
        </w:rPr>
      </w:pPr>
      <w:r>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w:t>
      </w:r>
      <w:r w:rsidR="0094322C">
        <w:rPr>
          <w:bCs/>
          <w:sz w:val="24"/>
          <w:szCs w:val="24"/>
        </w:rPr>
        <w:t>Продукции</w:t>
      </w:r>
      <w:r>
        <w:rPr>
          <w:sz w:val="24"/>
          <w:szCs w:val="24"/>
        </w:rPr>
        <w:t>.</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w:t>
      </w:r>
      <w:r w:rsidR="0094322C">
        <w:rPr>
          <w:bCs/>
          <w:sz w:val="24"/>
          <w:szCs w:val="24"/>
        </w:rPr>
        <w:t>Продукции</w:t>
      </w:r>
      <w:r>
        <w:rPr>
          <w:sz w:val="24"/>
          <w:szCs w:val="24"/>
        </w:rPr>
        <w:t xml:space="preserve"> в порядке, предусмотренном пунктами 3.12, 3.14 Договора, Покупатель вправе отказаться от приемки </w:t>
      </w:r>
      <w:r w:rsidR="0094322C">
        <w:rPr>
          <w:bCs/>
          <w:sz w:val="24"/>
          <w:szCs w:val="24"/>
        </w:rPr>
        <w:t>Продукции</w:t>
      </w:r>
      <w:r>
        <w:rPr>
          <w:sz w:val="24"/>
          <w:szCs w:val="24"/>
        </w:rPr>
        <w:t xml:space="preserve">,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w:t>
      </w:r>
      <w:r w:rsidR="0094322C">
        <w:rPr>
          <w:bCs/>
          <w:sz w:val="24"/>
          <w:szCs w:val="24"/>
        </w:rPr>
        <w:t>Продукции</w:t>
      </w:r>
      <w:r>
        <w:rPr>
          <w:sz w:val="24"/>
          <w:szCs w:val="24"/>
        </w:rPr>
        <w:t xml:space="preserve">,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w:t>
      </w:r>
      <w:r w:rsidR="0094322C">
        <w:rPr>
          <w:bCs/>
          <w:sz w:val="24"/>
          <w:szCs w:val="24"/>
        </w:rPr>
        <w:t>Продукции</w:t>
      </w:r>
      <w:r>
        <w:rPr>
          <w:sz w:val="24"/>
          <w:szCs w:val="24"/>
        </w:rPr>
        <w:t>.</w:t>
      </w:r>
    </w:p>
    <w:p w:rsidR="00F97994" w:rsidRDefault="00AE722C">
      <w:pPr>
        <w:shd w:val="clear" w:color="auto" w:fill="FFFFFF"/>
        <w:tabs>
          <w:tab w:val="left" w:pos="1283"/>
          <w:tab w:val="left" w:pos="1851"/>
        </w:tabs>
        <w:ind w:firstLine="709"/>
        <w:jc w:val="both"/>
        <w:rPr>
          <w:sz w:val="24"/>
          <w:szCs w:val="24"/>
        </w:rPr>
      </w:pPr>
      <w:r>
        <w:rPr>
          <w:sz w:val="24"/>
          <w:szCs w:val="24"/>
        </w:rPr>
        <w:t xml:space="preserve">Если Поставщик не вывезет </w:t>
      </w:r>
      <w:r w:rsidR="00DA5E9C">
        <w:rPr>
          <w:bCs/>
          <w:sz w:val="24"/>
          <w:szCs w:val="24"/>
        </w:rPr>
        <w:t>Продукцию</w:t>
      </w:r>
      <w:r>
        <w:rPr>
          <w:sz w:val="24"/>
          <w:szCs w:val="24"/>
        </w:rPr>
        <w:t xml:space="preserve"> в указанный срок, Покупатель вправе самостоятельно возвратить </w:t>
      </w:r>
      <w:r w:rsidR="00DA5E9C">
        <w:rPr>
          <w:bCs/>
          <w:sz w:val="24"/>
          <w:szCs w:val="24"/>
        </w:rPr>
        <w:t>Продукцию</w:t>
      </w:r>
      <w:r>
        <w:rPr>
          <w:sz w:val="24"/>
          <w:szCs w:val="24"/>
        </w:rPr>
        <w:t xml:space="preserve"> Поставщику. Расходы, понесенные Покупателем в связи с возвратом </w:t>
      </w:r>
      <w:r w:rsidR="0094322C">
        <w:rPr>
          <w:bCs/>
          <w:sz w:val="24"/>
          <w:szCs w:val="24"/>
        </w:rPr>
        <w:t>Продукции</w:t>
      </w:r>
      <w:r>
        <w:rPr>
          <w:sz w:val="24"/>
          <w:szCs w:val="24"/>
        </w:rPr>
        <w:t>, подлежат возмещению Поставщиком.</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sz w:val="24"/>
          <w:szCs w:val="24"/>
        </w:rPr>
        <w:t xml:space="preserve">По иным вопросам, касающимся приемки </w:t>
      </w:r>
      <w:r w:rsidR="0094322C">
        <w:rPr>
          <w:bCs/>
          <w:sz w:val="24"/>
          <w:szCs w:val="24"/>
        </w:rPr>
        <w:t>Продукции</w:t>
      </w:r>
      <w:r>
        <w:rPr>
          <w:sz w:val="24"/>
          <w:szCs w:val="24"/>
        </w:rPr>
        <w:t xml:space="preserve">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 </w:t>
      </w: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sz w:val="24"/>
          <w:szCs w:val="24"/>
        </w:rPr>
        <w:t xml:space="preserve">Право собственности на </w:t>
      </w:r>
      <w:r w:rsidR="00DA5E9C">
        <w:rPr>
          <w:bCs/>
          <w:sz w:val="24"/>
          <w:szCs w:val="24"/>
        </w:rPr>
        <w:t>Продукцию</w:t>
      </w:r>
      <w:r>
        <w:rPr>
          <w:sz w:val="24"/>
          <w:szCs w:val="24"/>
        </w:rPr>
        <w:t>,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340128">
        <w:rPr>
          <w:sz w:val="24"/>
          <w:szCs w:val="24"/>
        </w:rPr>
        <w:t xml:space="preserve"> или УПД</w:t>
      </w:r>
      <w:r>
        <w:rPr>
          <w:sz w:val="24"/>
          <w:szCs w:val="24"/>
        </w:rPr>
        <w:t>.</w:t>
      </w:r>
    </w:p>
    <w:p w:rsidR="00F97994" w:rsidRDefault="00AE722C" w:rsidP="00E35487">
      <w:pPr>
        <w:pStyle w:val="afa"/>
        <w:widowControl/>
        <w:numPr>
          <w:ilvl w:val="1"/>
          <w:numId w:val="26"/>
        </w:numPr>
        <w:shd w:val="clear" w:color="auto" w:fill="FFFFFF"/>
        <w:tabs>
          <w:tab w:val="left" w:pos="1134"/>
          <w:tab w:val="left" w:pos="1418"/>
        </w:tabs>
        <w:ind w:left="-142" w:firstLine="851"/>
        <w:jc w:val="both"/>
        <w:rPr>
          <w:sz w:val="24"/>
          <w:szCs w:val="24"/>
        </w:rPr>
      </w:pPr>
      <w:r>
        <w:rPr>
          <w:sz w:val="24"/>
          <w:szCs w:val="24"/>
        </w:rPr>
        <w:t xml:space="preserve">Стороны обязаны руководствоваться Постановлением Правительства РФ от 23.12.2024 № 1875 «О мерах по предоставлению национального режима при осуществлении закупок товаров, работ, </w:t>
      </w:r>
      <w:r w:rsidR="006F4D04">
        <w:rPr>
          <w:sz w:val="24"/>
          <w:szCs w:val="24"/>
        </w:rPr>
        <w:t>работ</w:t>
      </w:r>
      <w:r>
        <w:rPr>
          <w:sz w:val="24"/>
          <w:szCs w:val="24"/>
        </w:rPr>
        <w:t xml:space="preserve"> для обеспечения государственных и муниципальных нужд, закупок товаров, </w:t>
      </w:r>
      <w:r w:rsidR="006F4D04">
        <w:rPr>
          <w:sz w:val="24"/>
          <w:szCs w:val="24"/>
        </w:rPr>
        <w:t>работ</w:t>
      </w:r>
      <w:r>
        <w:rPr>
          <w:sz w:val="24"/>
          <w:szCs w:val="24"/>
        </w:rPr>
        <w:t xml:space="preserve"> отдельными видами юридических лиц».</w:t>
      </w:r>
    </w:p>
    <w:p w:rsidR="00F97994" w:rsidRDefault="00AE722C" w:rsidP="006E6AE3">
      <w:pPr>
        <w:pStyle w:val="afa"/>
        <w:numPr>
          <w:ilvl w:val="1"/>
          <w:numId w:val="26"/>
        </w:numPr>
        <w:ind w:left="-142" w:firstLine="851"/>
        <w:jc w:val="both"/>
        <w:rPr>
          <w:sz w:val="24"/>
          <w:szCs w:val="24"/>
        </w:rPr>
      </w:pPr>
      <w:r>
        <w:rPr>
          <w:sz w:val="24"/>
          <w:szCs w:val="24"/>
        </w:rPr>
        <w:t>Поставщик не имеет права передавать свои права и обязанности по настоящему договору третьим лицам, без письменного согласия Покупателя.</w:t>
      </w:r>
    </w:p>
    <w:p w:rsidR="00F97994" w:rsidRPr="006E6AE3" w:rsidRDefault="00AE722C" w:rsidP="00E35487">
      <w:pPr>
        <w:pStyle w:val="afa"/>
        <w:numPr>
          <w:ilvl w:val="1"/>
          <w:numId w:val="26"/>
        </w:numPr>
        <w:ind w:left="-142" w:firstLine="851"/>
        <w:jc w:val="both"/>
        <w:rPr>
          <w:sz w:val="24"/>
          <w:szCs w:val="24"/>
        </w:rPr>
      </w:pPr>
      <w:r>
        <w:rPr>
          <w:sz w:val="24"/>
          <w:szCs w:val="24"/>
        </w:rPr>
        <w:t>По окончании поставки Поставщик обязан выставлять счета-фактуры в строгом соответствии с налоговым законодательством РФ и вносить необходимые исправления (изменения) или предоставлять документы с внесенными исправлениями по обоснованному требованию Покупателя.</w:t>
      </w:r>
    </w:p>
    <w:p w:rsidR="00F97994" w:rsidRPr="006E6AE3" w:rsidRDefault="00AE722C" w:rsidP="00E35487">
      <w:pPr>
        <w:pStyle w:val="afa"/>
        <w:numPr>
          <w:ilvl w:val="1"/>
          <w:numId w:val="26"/>
        </w:numPr>
        <w:ind w:left="-142" w:firstLine="851"/>
        <w:jc w:val="both"/>
        <w:rPr>
          <w:sz w:val="24"/>
          <w:szCs w:val="24"/>
        </w:rPr>
      </w:pPr>
      <w:r>
        <w:rPr>
          <w:sz w:val="24"/>
          <w:szCs w:val="24"/>
        </w:rPr>
        <w:t xml:space="preserve">В случае не предоставления в установленный срок оригиналов счетов-фактур, а равно их предоставления в не надлежаще оформленном виде, не позволяющем предоставление такого счета-фактуры в налоговые органы для возмещения НДС, Покупатель вправе задержать оплату на срок задержки </w:t>
      </w:r>
      <w:r>
        <w:rPr>
          <w:sz w:val="24"/>
          <w:szCs w:val="24"/>
        </w:rPr>
        <w:lastRenderedPageBreak/>
        <w:t>предоставления надлежаще оформленного счета-фактуры. Покупатель в этом случае освобождается от ответственности за несвоевременную оплату.</w:t>
      </w:r>
    </w:p>
    <w:p w:rsidR="00F97994" w:rsidRPr="006E6AE3" w:rsidRDefault="00AE722C" w:rsidP="006E6AE3">
      <w:pPr>
        <w:pStyle w:val="afa"/>
        <w:numPr>
          <w:ilvl w:val="1"/>
          <w:numId w:val="26"/>
        </w:numPr>
        <w:ind w:left="-142" w:firstLine="851"/>
        <w:jc w:val="both"/>
        <w:rPr>
          <w:sz w:val="24"/>
          <w:szCs w:val="24"/>
        </w:rPr>
      </w:pPr>
      <w:r>
        <w:rPr>
          <w:sz w:val="24"/>
          <w:szCs w:val="24"/>
        </w:rPr>
        <w:t xml:space="preserve">Поставляемый </w:t>
      </w:r>
      <w:r w:rsidR="00DA5E9C">
        <w:rPr>
          <w:bCs/>
          <w:sz w:val="24"/>
          <w:szCs w:val="24"/>
        </w:rPr>
        <w:t>Продукции</w:t>
      </w:r>
      <w:r>
        <w:rPr>
          <w:sz w:val="24"/>
          <w:szCs w:val="24"/>
        </w:rPr>
        <w:t xml:space="preserve"> должен соответствовать положениям документации о закупке по проведению конкурентных закупок, по результатам которого заключен настоящий Договор</w:t>
      </w:r>
      <w:r w:rsidRPr="006E6AE3">
        <w:rPr>
          <w:sz w:val="24"/>
          <w:szCs w:val="24"/>
        </w:rPr>
        <w:t>.</w:t>
      </w:r>
      <w:r>
        <w:rPr>
          <w:sz w:val="24"/>
          <w:szCs w:val="24"/>
        </w:rPr>
        <w:t xml:space="preserve"> </w:t>
      </w:r>
    </w:p>
    <w:p w:rsidR="00F97994" w:rsidRDefault="00F97994">
      <w:pPr>
        <w:shd w:val="clear" w:color="auto" w:fill="FFFFFF"/>
        <w:jc w:val="both"/>
        <w:rPr>
          <w:sz w:val="24"/>
          <w:szCs w:val="24"/>
        </w:rPr>
      </w:pPr>
    </w:p>
    <w:p w:rsidR="00F97994" w:rsidRDefault="00AE722C" w:rsidP="00E35487">
      <w:pPr>
        <w:pStyle w:val="afa"/>
        <w:numPr>
          <w:ilvl w:val="0"/>
          <w:numId w:val="26"/>
        </w:numPr>
        <w:shd w:val="clear" w:color="auto" w:fill="FFFFFF"/>
        <w:ind w:left="0" w:firstLine="0"/>
        <w:jc w:val="center"/>
        <w:rPr>
          <w:b/>
          <w:sz w:val="24"/>
          <w:szCs w:val="24"/>
        </w:rPr>
      </w:pPr>
      <w:r>
        <w:rPr>
          <w:b/>
          <w:sz w:val="24"/>
          <w:szCs w:val="24"/>
        </w:rPr>
        <w:t>Гарантийный срок</w:t>
      </w:r>
      <w:r w:rsidR="00DA4CAC">
        <w:rPr>
          <w:b/>
          <w:sz w:val="24"/>
          <w:szCs w:val="24"/>
        </w:rPr>
        <w:t>.</w:t>
      </w:r>
    </w:p>
    <w:p w:rsidR="00DA4CAC" w:rsidRDefault="00DA4CAC" w:rsidP="00DA4CAC">
      <w:pPr>
        <w:pStyle w:val="afa"/>
        <w:shd w:val="clear" w:color="auto" w:fill="FFFFFF"/>
        <w:ind w:left="0"/>
        <w:rPr>
          <w:b/>
          <w:sz w:val="24"/>
          <w:szCs w:val="24"/>
        </w:rPr>
      </w:pPr>
    </w:p>
    <w:p w:rsidR="00F97994" w:rsidRDefault="00AE722C" w:rsidP="00E35487">
      <w:pPr>
        <w:pStyle w:val="afa"/>
        <w:numPr>
          <w:ilvl w:val="1"/>
          <w:numId w:val="26"/>
        </w:numPr>
        <w:tabs>
          <w:tab w:val="left" w:pos="1134"/>
        </w:tabs>
        <w:ind w:left="0" w:firstLine="709"/>
        <w:jc w:val="both"/>
        <w:rPr>
          <w:sz w:val="24"/>
          <w:szCs w:val="24"/>
        </w:rPr>
      </w:pPr>
      <w:r>
        <w:rPr>
          <w:sz w:val="24"/>
          <w:szCs w:val="24"/>
        </w:rPr>
        <w:t xml:space="preserve">Гарантийный срок на </w:t>
      </w:r>
      <w:r w:rsidR="00DA5E9C">
        <w:rPr>
          <w:bCs/>
          <w:sz w:val="24"/>
          <w:szCs w:val="24"/>
        </w:rPr>
        <w:t>Продукцию</w:t>
      </w:r>
      <w:r>
        <w:rPr>
          <w:sz w:val="24"/>
          <w:szCs w:val="24"/>
        </w:rPr>
        <w:t>, поставленный по Договору, составляет 24 (двадцать четыре) месяца и начинает течь с даты подписания Сторонами накладной ТОРГ-12</w:t>
      </w:r>
      <w:r w:rsidR="00340128">
        <w:rPr>
          <w:sz w:val="24"/>
          <w:szCs w:val="24"/>
        </w:rPr>
        <w:t xml:space="preserve"> или УПД</w:t>
      </w:r>
      <w:r>
        <w:rPr>
          <w:sz w:val="24"/>
          <w:szCs w:val="24"/>
        </w:rPr>
        <w:t>.</w:t>
      </w:r>
      <w:r>
        <w:t xml:space="preserve"> </w:t>
      </w:r>
      <w:r>
        <w:rPr>
          <w:sz w:val="24"/>
          <w:szCs w:val="24"/>
        </w:rPr>
        <w:t xml:space="preserve">Гарантийный срок может быть продлен в соответствии с условиями Договора. </w:t>
      </w:r>
    </w:p>
    <w:p w:rsidR="00F97994" w:rsidRDefault="00AE722C">
      <w:pPr>
        <w:pStyle w:val="afa"/>
        <w:tabs>
          <w:tab w:val="left" w:pos="1134"/>
          <w:tab w:val="left" w:pos="1851"/>
        </w:tabs>
        <w:ind w:left="0" w:firstLine="709"/>
        <w:jc w:val="both"/>
        <w:rPr>
          <w:sz w:val="24"/>
          <w:szCs w:val="24"/>
        </w:rPr>
      </w:pPr>
      <w:r>
        <w:rPr>
          <w:sz w:val="24"/>
          <w:szCs w:val="24"/>
        </w:rPr>
        <w:t xml:space="preserve">Установленный в отношении </w:t>
      </w:r>
      <w:r w:rsidR="00DA5E9C">
        <w:rPr>
          <w:bCs/>
          <w:sz w:val="24"/>
          <w:szCs w:val="24"/>
        </w:rPr>
        <w:t>Продукции</w:t>
      </w:r>
      <w:r>
        <w:rPr>
          <w:sz w:val="24"/>
          <w:szCs w:val="24"/>
        </w:rPr>
        <w:t xml:space="preserve"> гарантийный срок распространяется на все составные части и комплектующие </w:t>
      </w:r>
      <w:r w:rsidR="00DA5E9C">
        <w:rPr>
          <w:bCs/>
          <w:sz w:val="24"/>
          <w:szCs w:val="24"/>
        </w:rPr>
        <w:t>Продукции</w:t>
      </w:r>
      <w:r>
        <w:rPr>
          <w:sz w:val="24"/>
          <w:szCs w:val="24"/>
        </w:rPr>
        <w:t>.</w:t>
      </w:r>
    </w:p>
    <w:p w:rsidR="00F97994" w:rsidRDefault="00AE722C" w:rsidP="00E35487">
      <w:pPr>
        <w:numPr>
          <w:ilvl w:val="1"/>
          <w:numId w:val="26"/>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w:t>
      </w:r>
      <w:r w:rsidR="00DA5E9C">
        <w:rPr>
          <w:bCs/>
          <w:sz w:val="24"/>
          <w:szCs w:val="24"/>
        </w:rPr>
        <w:t>Продукции</w:t>
      </w:r>
      <w:r>
        <w:rPr>
          <w:sz w:val="24"/>
          <w:szCs w:val="24"/>
        </w:rPr>
        <w:t xml:space="preserve"> требованиям Договора, технического паспорта и иных документов, относящихся к </w:t>
      </w:r>
      <w:r w:rsidR="00DA5E9C">
        <w:rPr>
          <w:bCs/>
          <w:sz w:val="24"/>
          <w:szCs w:val="24"/>
        </w:rPr>
        <w:t>Продукции</w:t>
      </w:r>
      <w:r>
        <w:rPr>
          <w:sz w:val="24"/>
          <w:szCs w:val="24"/>
        </w:rPr>
        <w:t xml:space="preserve">, и Применимого права, возможность эксплуатации (использования) </w:t>
      </w:r>
      <w:r w:rsidR="00DA5E9C">
        <w:rPr>
          <w:bCs/>
          <w:sz w:val="24"/>
          <w:szCs w:val="24"/>
        </w:rPr>
        <w:t>Продукции</w:t>
      </w:r>
      <w:r>
        <w:rPr>
          <w:sz w:val="24"/>
          <w:szCs w:val="24"/>
        </w:rPr>
        <w:t xml:space="preserve"> в соответствии с его целевым назначением, а также несет безусловную ответственность за обнаруженные недостатки, несоответствия и / или дефекты </w:t>
      </w:r>
      <w:r w:rsidR="00DA5E9C">
        <w:rPr>
          <w:bCs/>
          <w:sz w:val="24"/>
          <w:szCs w:val="24"/>
        </w:rPr>
        <w:t>Продукции</w:t>
      </w:r>
      <w:r>
        <w:rPr>
          <w:sz w:val="24"/>
          <w:szCs w:val="24"/>
        </w:rPr>
        <w:t xml:space="preserve">, если не докажет, что такие недостатки, несоответствия и / или дефекты явились следствием несоблюдения Покупателем требований по использованию </w:t>
      </w:r>
      <w:r w:rsidR="00DA5E9C">
        <w:rPr>
          <w:bCs/>
          <w:sz w:val="24"/>
          <w:szCs w:val="24"/>
        </w:rPr>
        <w:t>Продукции</w:t>
      </w:r>
      <w:r>
        <w:rPr>
          <w:sz w:val="24"/>
          <w:szCs w:val="24"/>
        </w:rPr>
        <w:t xml:space="preserve">, установленных в инструкциях и иных документах, переданных Покупателю в соответствии с пунктом 3.4 Договора. </w:t>
      </w:r>
    </w:p>
    <w:p w:rsidR="00F97994" w:rsidRDefault="00AE722C" w:rsidP="00E35487">
      <w:pPr>
        <w:numPr>
          <w:ilvl w:val="1"/>
          <w:numId w:val="26"/>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w:t>
      </w:r>
      <w:r w:rsidR="00DA5E9C">
        <w:rPr>
          <w:bCs/>
          <w:sz w:val="24"/>
          <w:szCs w:val="24"/>
        </w:rPr>
        <w:t>Продукции</w:t>
      </w:r>
      <w:r>
        <w:rPr>
          <w:sz w:val="24"/>
          <w:szCs w:val="24"/>
        </w:rPr>
        <w:t xml:space="preserve"> Покупатель направляет Поставщику соответствующее письменное уведомление, в котором указывает перечень выявленных недостатков (дефектов) </w:t>
      </w:r>
      <w:r w:rsidR="00DA5E9C">
        <w:rPr>
          <w:bCs/>
          <w:sz w:val="24"/>
          <w:szCs w:val="24"/>
        </w:rPr>
        <w:t>Продукции</w:t>
      </w:r>
      <w:r>
        <w:rPr>
          <w:sz w:val="24"/>
          <w:szCs w:val="24"/>
        </w:rPr>
        <w:t xml:space="preserve">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rsidR="00F97994" w:rsidRDefault="00AE722C" w:rsidP="00E35487">
      <w:pPr>
        <w:numPr>
          <w:ilvl w:val="1"/>
          <w:numId w:val="26"/>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w:t>
      </w:r>
      <w:r w:rsidR="00DA5E9C">
        <w:rPr>
          <w:bCs/>
          <w:sz w:val="24"/>
          <w:szCs w:val="24"/>
        </w:rPr>
        <w:t>Продукции</w:t>
      </w:r>
      <w:r>
        <w:rPr>
          <w:sz w:val="24"/>
          <w:szCs w:val="24"/>
        </w:rPr>
        <w:t xml:space="preserve">,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или ремонта </w:t>
      </w:r>
      <w:r w:rsidR="00DA5E9C">
        <w:rPr>
          <w:bCs/>
          <w:sz w:val="24"/>
          <w:szCs w:val="24"/>
        </w:rPr>
        <w:t>Продукции</w:t>
      </w:r>
      <w:r>
        <w:rPr>
          <w:sz w:val="24"/>
          <w:szCs w:val="24"/>
        </w:rPr>
        <w:t xml:space="preserve">. </w:t>
      </w:r>
    </w:p>
    <w:p w:rsidR="00F97994" w:rsidRDefault="00AE722C">
      <w:pPr>
        <w:shd w:val="clear" w:color="auto" w:fill="FFFFFF"/>
        <w:ind w:firstLine="709"/>
        <w:jc w:val="both"/>
        <w:rPr>
          <w:sz w:val="24"/>
          <w:szCs w:val="24"/>
        </w:rPr>
      </w:pPr>
      <w:r>
        <w:rPr>
          <w:sz w:val="24"/>
          <w:szCs w:val="24"/>
        </w:rPr>
        <w:t xml:space="preserve">Устранение недостатков (дефектов) путем ремонта </w:t>
      </w:r>
      <w:r w:rsidR="00DA5E9C">
        <w:rPr>
          <w:bCs/>
          <w:sz w:val="24"/>
          <w:szCs w:val="24"/>
        </w:rPr>
        <w:t>Продукции</w:t>
      </w:r>
      <w:r>
        <w:rPr>
          <w:sz w:val="24"/>
          <w:szCs w:val="24"/>
        </w:rPr>
        <w:t xml:space="preserve"> может осуществляться только по письменному согласованию с Покупателем. Поставщик вправе по согласованию с Покупателем вместо замены или ремонта </w:t>
      </w:r>
      <w:r w:rsidR="00DA5E9C">
        <w:rPr>
          <w:bCs/>
          <w:sz w:val="24"/>
          <w:szCs w:val="24"/>
        </w:rPr>
        <w:t>Продукции</w:t>
      </w:r>
      <w:r>
        <w:rPr>
          <w:sz w:val="24"/>
          <w:szCs w:val="24"/>
        </w:rPr>
        <w:t xml:space="preserve"> возвратить Покупателю его стоимость</w:t>
      </w:r>
      <w:r w:rsidR="00E94B8E">
        <w:rPr>
          <w:sz w:val="24"/>
          <w:szCs w:val="24"/>
        </w:rPr>
        <w:t>.</w:t>
      </w:r>
      <w:r>
        <w:rPr>
          <w:sz w:val="24"/>
          <w:szCs w:val="24"/>
        </w:rPr>
        <w:t xml:space="preserve"> Вывоз </w:t>
      </w:r>
      <w:r w:rsidR="00DA5E9C">
        <w:rPr>
          <w:bCs/>
          <w:sz w:val="24"/>
          <w:szCs w:val="24"/>
        </w:rPr>
        <w:t>Продукции</w:t>
      </w:r>
      <w:r>
        <w:rPr>
          <w:sz w:val="24"/>
          <w:szCs w:val="24"/>
        </w:rPr>
        <w:t xml:space="preserve"> для целей устранения недостатков (дефектов) осуществляется силами Поставщика и за его счет.  </w:t>
      </w:r>
    </w:p>
    <w:p w:rsidR="00F97994" w:rsidRDefault="00AE722C" w:rsidP="00E35487">
      <w:pPr>
        <w:numPr>
          <w:ilvl w:val="1"/>
          <w:numId w:val="26"/>
        </w:numPr>
        <w:shd w:val="clear" w:color="auto" w:fill="FFFFFF"/>
        <w:ind w:left="0" w:firstLine="709"/>
        <w:jc w:val="both"/>
        <w:rPr>
          <w:sz w:val="24"/>
          <w:szCs w:val="24"/>
        </w:rPr>
      </w:pPr>
      <w:r>
        <w:rPr>
          <w:sz w:val="24"/>
          <w:szCs w:val="24"/>
        </w:rPr>
        <w:t xml:space="preserve">Если Поставщик не устранит недостатки (дефекты) </w:t>
      </w:r>
      <w:r w:rsidR="00DA5E9C">
        <w:rPr>
          <w:bCs/>
          <w:sz w:val="24"/>
          <w:szCs w:val="24"/>
        </w:rPr>
        <w:t>Продукции</w:t>
      </w:r>
      <w:r>
        <w:rPr>
          <w:sz w:val="24"/>
          <w:szCs w:val="24"/>
        </w:rPr>
        <w:t xml:space="preserve"> в установленный Покупателем срок, Покупатель вправе устранить их </w:t>
      </w:r>
      <w:r>
        <w:rPr>
          <w:sz w:val="24"/>
          <w:szCs w:val="24"/>
        </w:rPr>
        <w:lastRenderedPageBreak/>
        <w:t xml:space="preserve">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w:t>
      </w:r>
      <w:r w:rsidR="00DA5E9C">
        <w:rPr>
          <w:bCs/>
          <w:sz w:val="24"/>
          <w:szCs w:val="24"/>
        </w:rPr>
        <w:t>Продукции</w:t>
      </w:r>
      <w:r>
        <w:rPr>
          <w:sz w:val="24"/>
          <w:szCs w:val="24"/>
        </w:rPr>
        <w:t xml:space="preserve"> в течение 10 (десяти) рабочих дней с даты получения соответствующего письменного требования Покупателя.</w:t>
      </w:r>
    </w:p>
    <w:p w:rsidR="00F97994" w:rsidRDefault="00AE722C" w:rsidP="00E35487">
      <w:pPr>
        <w:numPr>
          <w:ilvl w:val="1"/>
          <w:numId w:val="26"/>
        </w:numPr>
        <w:shd w:val="clear" w:color="auto" w:fill="FFFFFF"/>
        <w:tabs>
          <w:tab w:val="left" w:pos="1134"/>
        </w:tabs>
        <w:ind w:left="0" w:firstLine="709"/>
        <w:jc w:val="both"/>
        <w:rPr>
          <w:sz w:val="24"/>
          <w:szCs w:val="24"/>
        </w:rPr>
      </w:pPr>
      <w:r>
        <w:rPr>
          <w:sz w:val="24"/>
          <w:szCs w:val="24"/>
        </w:rPr>
        <w:t xml:space="preserve">Гарантийный срок на </w:t>
      </w:r>
      <w:r w:rsidR="00DA5E9C">
        <w:rPr>
          <w:bCs/>
          <w:sz w:val="24"/>
          <w:szCs w:val="24"/>
        </w:rPr>
        <w:t>Продукцию</w:t>
      </w:r>
      <w:r>
        <w:rPr>
          <w:sz w:val="24"/>
          <w:szCs w:val="24"/>
        </w:rPr>
        <w:t xml:space="preserve"> увеличивается на тот период времени, в течение которого Покупатель не мог эксплуатировать (использовать) </w:t>
      </w:r>
      <w:r w:rsidR="00DA5E9C">
        <w:rPr>
          <w:bCs/>
          <w:sz w:val="24"/>
          <w:szCs w:val="24"/>
        </w:rPr>
        <w:t>Продукцию</w:t>
      </w:r>
      <w:r>
        <w:rPr>
          <w:sz w:val="24"/>
          <w:szCs w:val="24"/>
        </w:rPr>
        <w:t xml:space="preserve"> вследствие его недостатков (дефектов). Гарантийный срок на замененную или отремонтированную единицу </w:t>
      </w:r>
      <w:r w:rsidR="00DA5E9C">
        <w:rPr>
          <w:bCs/>
          <w:sz w:val="24"/>
          <w:szCs w:val="24"/>
        </w:rPr>
        <w:t>Продукции</w:t>
      </w:r>
      <w:r>
        <w:rPr>
          <w:sz w:val="24"/>
          <w:szCs w:val="24"/>
        </w:rPr>
        <w:t xml:space="preserve"> устанавливается продолжительностью, указанной в пункте 4.1 Договора, и начинает исчисляться заново с даты приемки Покупателем замененной единицы </w:t>
      </w:r>
      <w:r w:rsidR="00DA5E9C">
        <w:rPr>
          <w:bCs/>
          <w:sz w:val="24"/>
          <w:szCs w:val="24"/>
        </w:rPr>
        <w:t>Продукции</w:t>
      </w:r>
      <w:r>
        <w:rPr>
          <w:sz w:val="24"/>
          <w:szCs w:val="24"/>
        </w:rPr>
        <w:t xml:space="preserve"> или работ по устранению недостатков (дефектов).</w:t>
      </w:r>
    </w:p>
    <w:p w:rsidR="00F97994" w:rsidRDefault="00AE722C" w:rsidP="00E35487">
      <w:pPr>
        <w:numPr>
          <w:ilvl w:val="1"/>
          <w:numId w:val="26"/>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 / или дефектов </w:t>
      </w:r>
      <w:r w:rsidR="00DA5E9C">
        <w:rPr>
          <w:bCs/>
          <w:sz w:val="24"/>
          <w:szCs w:val="24"/>
        </w:rPr>
        <w:t>Продукции</w:t>
      </w:r>
      <w:r>
        <w:rPr>
          <w:sz w:val="24"/>
          <w:szCs w:val="24"/>
        </w:rPr>
        <w:t xml:space="preserve">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F97994" w:rsidRDefault="00F97994">
      <w:pPr>
        <w:shd w:val="clear" w:color="auto" w:fill="FFFFFF"/>
        <w:tabs>
          <w:tab w:val="left" w:pos="1283"/>
        </w:tabs>
        <w:jc w:val="both"/>
        <w:rPr>
          <w:b/>
          <w:sz w:val="24"/>
          <w:szCs w:val="24"/>
        </w:rPr>
      </w:pPr>
    </w:p>
    <w:p w:rsidR="00F97994" w:rsidRDefault="00AE722C" w:rsidP="00E35487">
      <w:pPr>
        <w:pStyle w:val="11"/>
        <w:numPr>
          <w:ilvl w:val="0"/>
          <w:numId w:val="26"/>
        </w:numPr>
        <w:ind w:left="0" w:firstLine="0"/>
        <w:jc w:val="center"/>
        <w:rPr>
          <w:b/>
          <w:sz w:val="24"/>
          <w:szCs w:val="24"/>
        </w:rPr>
      </w:pPr>
      <w:r>
        <w:rPr>
          <w:b/>
          <w:sz w:val="24"/>
          <w:szCs w:val="24"/>
        </w:rPr>
        <w:t xml:space="preserve">Права и обязанности Сторон при </w:t>
      </w:r>
      <w:r w:rsidR="00DF5007">
        <w:rPr>
          <w:b/>
          <w:sz w:val="24"/>
          <w:szCs w:val="24"/>
        </w:rPr>
        <w:t>выполнении</w:t>
      </w:r>
      <w:r>
        <w:rPr>
          <w:b/>
          <w:sz w:val="24"/>
          <w:szCs w:val="24"/>
        </w:rPr>
        <w:t xml:space="preserve"> </w:t>
      </w:r>
      <w:r w:rsidR="006F4D04">
        <w:rPr>
          <w:b/>
          <w:sz w:val="24"/>
          <w:szCs w:val="24"/>
        </w:rPr>
        <w:t>Работ</w:t>
      </w:r>
    </w:p>
    <w:p w:rsidR="00DA4CAC" w:rsidRDefault="00DA4CAC" w:rsidP="00DA4CAC">
      <w:pPr>
        <w:pStyle w:val="11"/>
        <w:rPr>
          <w:b/>
          <w:sz w:val="24"/>
          <w:szCs w:val="24"/>
        </w:rPr>
      </w:pPr>
    </w:p>
    <w:p w:rsidR="00F97994" w:rsidRDefault="00AE722C" w:rsidP="00E35487">
      <w:pPr>
        <w:pStyle w:val="afa"/>
        <w:widowControl/>
        <w:numPr>
          <w:ilvl w:val="1"/>
          <w:numId w:val="26"/>
        </w:numPr>
        <w:shd w:val="clear" w:color="auto" w:fill="FFFFFF"/>
        <w:tabs>
          <w:tab w:val="left" w:pos="568"/>
        </w:tabs>
        <w:ind w:left="0" w:firstLine="709"/>
        <w:jc w:val="both"/>
        <w:rPr>
          <w:bCs/>
          <w:sz w:val="24"/>
          <w:szCs w:val="24"/>
        </w:rPr>
      </w:pPr>
      <w:r>
        <w:rPr>
          <w:bCs/>
          <w:sz w:val="24"/>
          <w:szCs w:val="24"/>
          <w:u w:val="single"/>
        </w:rPr>
        <w:t>Покупатель обязан</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Сообщить Поставщику контакты и должность представителей Покупателя, уполномоченных на оперативное рассмотрение и решение технических и организационных вопросов, связанных с </w:t>
      </w:r>
      <w:r w:rsidR="00DF5007">
        <w:rPr>
          <w:bCs/>
          <w:sz w:val="24"/>
          <w:szCs w:val="24"/>
        </w:rPr>
        <w:t>выполнен</w:t>
      </w:r>
      <w:r>
        <w:rPr>
          <w:bCs/>
          <w:sz w:val="24"/>
          <w:szCs w:val="24"/>
        </w:rPr>
        <w:t xml:space="preserve">ием </w:t>
      </w:r>
      <w:r w:rsidR="006F4D04">
        <w:rPr>
          <w:bCs/>
          <w:sz w:val="24"/>
          <w:szCs w:val="24"/>
        </w:rPr>
        <w:t>Работ</w:t>
      </w:r>
      <w:r>
        <w:rPr>
          <w:bCs/>
          <w:sz w:val="24"/>
          <w:szCs w:val="24"/>
        </w:rPr>
        <w:t xml:space="preserve">. </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Ознакомить Поставщика с локальными нормативными актами Покупателя, устанавливающими требования по охране труда, промышленной и пожарной безопасности, правилами пропускного и внутриобъектового режима Покупателя. </w:t>
      </w:r>
    </w:p>
    <w:p w:rsidR="00F97994" w:rsidRDefault="00AE722C" w:rsidP="00E35487">
      <w:pPr>
        <w:pStyle w:val="afa"/>
        <w:numPr>
          <w:ilvl w:val="2"/>
          <w:numId w:val="26"/>
        </w:numPr>
        <w:shd w:val="clear" w:color="auto" w:fill="FFFFFF"/>
        <w:tabs>
          <w:tab w:val="left" w:pos="540"/>
          <w:tab w:val="left" w:pos="1418"/>
        </w:tabs>
        <w:ind w:left="0" w:firstLine="709"/>
        <w:jc w:val="both"/>
        <w:rPr>
          <w:sz w:val="24"/>
          <w:szCs w:val="24"/>
        </w:rPr>
      </w:pPr>
      <w:r>
        <w:rPr>
          <w:sz w:val="24"/>
          <w:szCs w:val="24"/>
        </w:rPr>
        <w:t xml:space="preserve">Предоставить представителям Поставщика доступ на территорию Покупателя для </w:t>
      </w:r>
      <w:r w:rsidR="00DF5007">
        <w:rPr>
          <w:sz w:val="24"/>
          <w:szCs w:val="24"/>
        </w:rPr>
        <w:t>выполнен</w:t>
      </w:r>
      <w:r>
        <w:rPr>
          <w:sz w:val="24"/>
          <w:szCs w:val="24"/>
        </w:rPr>
        <w:t xml:space="preserve">ия </w:t>
      </w:r>
      <w:r w:rsidR="006F4D04">
        <w:rPr>
          <w:sz w:val="24"/>
          <w:szCs w:val="24"/>
        </w:rPr>
        <w:t>Работ</w:t>
      </w:r>
      <w:r>
        <w:rPr>
          <w:spacing w:val="-1"/>
          <w:sz w:val="24"/>
          <w:szCs w:val="24"/>
        </w:rPr>
        <w:t xml:space="preserve"> при </w:t>
      </w:r>
      <w:r>
        <w:rPr>
          <w:sz w:val="24"/>
          <w:szCs w:val="24"/>
        </w:rPr>
        <w:t xml:space="preserve">условии письменного уведомления Покупателя за 10 (десять) календарных дней до даты предполагаемого прибытия представителей Поставщика в Место </w:t>
      </w:r>
      <w:r w:rsidR="00DF5007">
        <w:rPr>
          <w:sz w:val="24"/>
          <w:szCs w:val="24"/>
        </w:rPr>
        <w:t>выполнен</w:t>
      </w:r>
      <w:r>
        <w:rPr>
          <w:sz w:val="24"/>
          <w:szCs w:val="24"/>
        </w:rPr>
        <w:t xml:space="preserve">ия </w:t>
      </w:r>
      <w:r w:rsidR="006F4D04">
        <w:rPr>
          <w:sz w:val="24"/>
          <w:szCs w:val="24"/>
        </w:rPr>
        <w:t>Работ</w:t>
      </w:r>
      <w:r>
        <w:rPr>
          <w:sz w:val="24"/>
          <w:szCs w:val="24"/>
        </w:rPr>
        <w:t>.</w:t>
      </w:r>
    </w:p>
    <w:p w:rsidR="00F97994" w:rsidRDefault="00AE722C" w:rsidP="00E35487">
      <w:pPr>
        <w:pStyle w:val="afa"/>
        <w:widowControl/>
        <w:numPr>
          <w:ilvl w:val="2"/>
          <w:numId w:val="26"/>
        </w:numPr>
        <w:shd w:val="clear" w:color="auto" w:fill="FFFFFF"/>
        <w:tabs>
          <w:tab w:val="left" w:pos="709"/>
          <w:tab w:val="left" w:pos="1418"/>
        </w:tabs>
        <w:ind w:left="0" w:firstLine="709"/>
        <w:jc w:val="both"/>
        <w:rPr>
          <w:bCs/>
          <w:sz w:val="24"/>
          <w:szCs w:val="24"/>
        </w:rPr>
      </w:pPr>
      <w:r>
        <w:rPr>
          <w:bCs/>
          <w:sz w:val="24"/>
          <w:szCs w:val="24"/>
        </w:rPr>
        <w:t xml:space="preserve">Принять и оплатить </w:t>
      </w:r>
      <w:r w:rsidR="00DF5007">
        <w:rPr>
          <w:bCs/>
          <w:sz w:val="24"/>
          <w:szCs w:val="24"/>
        </w:rPr>
        <w:t>выполнен</w:t>
      </w:r>
      <w:r>
        <w:rPr>
          <w:bCs/>
          <w:sz w:val="24"/>
          <w:szCs w:val="24"/>
        </w:rPr>
        <w:t xml:space="preserve">ные Поставщиком </w:t>
      </w:r>
      <w:r w:rsidR="006F4D04">
        <w:rPr>
          <w:bCs/>
          <w:sz w:val="24"/>
          <w:szCs w:val="24"/>
        </w:rPr>
        <w:t>Работ</w:t>
      </w:r>
      <w:r w:rsidR="00DF5007">
        <w:rPr>
          <w:bCs/>
          <w:sz w:val="24"/>
          <w:szCs w:val="24"/>
        </w:rPr>
        <w:t>ы</w:t>
      </w:r>
      <w:r>
        <w:rPr>
          <w:bCs/>
          <w:sz w:val="24"/>
          <w:szCs w:val="24"/>
        </w:rPr>
        <w:t xml:space="preserve"> на условиях, по цене и в сроки, предусмотренные Договором.</w:t>
      </w:r>
    </w:p>
    <w:p w:rsidR="00F97994" w:rsidRPr="006E6AE3" w:rsidRDefault="00AE722C" w:rsidP="006E6AE3">
      <w:pPr>
        <w:pStyle w:val="afa"/>
        <w:widowControl/>
        <w:numPr>
          <w:ilvl w:val="2"/>
          <w:numId w:val="26"/>
        </w:numPr>
        <w:shd w:val="clear" w:color="auto" w:fill="FFFFFF"/>
        <w:tabs>
          <w:tab w:val="left" w:pos="709"/>
          <w:tab w:val="left" w:pos="1418"/>
        </w:tabs>
        <w:ind w:left="0" w:firstLine="709"/>
        <w:jc w:val="both"/>
        <w:rPr>
          <w:bCs/>
          <w:sz w:val="24"/>
          <w:szCs w:val="24"/>
        </w:rPr>
      </w:pPr>
      <w:r>
        <w:rPr>
          <w:bCs/>
          <w:sz w:val="24"/>
          <w:szCs w:val="24"/>
        </w:rPr>
        <w:t>Выполнять иные обязанности, предусмотренные Договором.</w:t>
      </w:r>
    </w:p>
    <w:p w:rsidR="00F97994" w:rsidRDefault="00F97994">
      <w:pPr>
        <w:pStyle w:val="afa"/>
        <w:widowControl/>
        <w:shd w:val="clear" w:color="auto" w:fill="FFFFFF"/>
        <w:tabs>
          <w:tab w:val="left" w:pos="709"/>
          <w:tab w:val="left" w:pos="1418"/>
        </w:tabs>
        <w:ind w:left="709"/>
        <w:jc w:val="both"/>
        <w:rPr>
          <w:bCs/>
          <w:sz w:val="24"/>
          <w:szCs w:val="24"/>
        </w:rPr>
      </w:pP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u w:val="single"/>
        </w:rPr>
        <w:t>Покупатель имеет право</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Самостоятельно или с привлечением третьих лиц осуществлять контроль и надзор за ходом и качеством оказываемых Поставщиком и / или привлеченными им третьими лицами (далее – Субисполнители) по Договору </w:t>
      </w:r>
      <w:r w:rsidR="006F4D04">
        <w:rPr>
          <w:bCs/>
          <w:sz w:val="24"/>
          <w:szCs w:val="24"/>
        </w:rPr>
        <w:t>Работ</w:t>
      </w:r>
      <w:r>
        <w:rPr>
          <w:bCs/>
          <w:sz w:val="24"/>
          <w:szCs w:val="24"/>
        </w:rPr>
        <w:t xml:space="preserve">, соблюдением сроков и качеством их выполнения, не вмешиваясь при этом в их оперативно-хозяйственную деятельность. Проведение Покупателем контроля не снимает с Поставщика ответственности за некачественное </w:t>
      </w:r>
      <w:r w:rsidR="00DF5007">
        <w:rPr>
          <w:bCs/>
          <w:sz w:val="24"/>
          <w:szCs w:val="24"/>
        </w:rPr>
        <w:t>выполнен</w:t>
      </w:r>
      <w:r>
        <w:rPr>
          <w:bCs/>
          <w:sz w:val="24"/>
          <w:szCs w:val="24"/>
        </w:rPr>
        <w:t xml:space="preserve">ие </w:t>
      </w:r>
      <w:r w:rsidR="006F4D04">
        <w:rPr>
          <w:bCs/>
          <w:sz w:val="24"/>
          <w:szCs w:val="24"/>
        </w:rPr>
        <w:t>Работ</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Круглосуточно осуществлять доступ к Месту </w:t>
      </w:r>
      <w:r w:rsidR="00DF5007">
        <w:rPr>
          <w:bCs/>
          <w:sz w:val="24"/>
          <w:szCs w:val="24"/>
        </w:rPr>
        <w:t>выполнен</w:t>
      </w:r>
      <w:r>
        <w:rPr>
          <w:bCs/>
          <w:sz w:val="24"/>
          <w:szCs w:val="24"/>
        </w:rPr>
        <w:t xml:space="preserve">ия </w:t>
      </w:r>
      <w:r w:rsidR="006F4D04">
        <w:rPr>
          <w:bCs/>
          <w:sz w:val="24"/>
          <w:szCs w:val="24"/>
        </w:rPr>
        <w:t>Работ</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bookmarkStart w:id="5" w:name="_Ref361334468"/>
      <w:r>
        <w:rPr>
          <w:bCs/>
          <w:sz w:val="24"/>
          <w:szCs w:val="24"/>
        </w:rPr>
        <w:lastRenderedPageBreak/>
        <w:t>Изымать пропуска и не допускать на территорию Покупателя работников Поставщика и /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5"/>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Требовать от Поставщика предоставления информации и пояснений о ходе </w:t>
      </w:r>
      <w:r w:rsidR="00DF5007">
        <w:rPr>
          <w:bCs/>
          <w:sz w:val="24"/>
          <w:szCs w:val="24"/>
        </w:rPr>
        <w:t>выполнен</w:t>
      </w:r>
      <w:r>
        <w:rPr>
          <w:bCs/>
          <w:sz w:val="24"/>
          <w:szCs w:val="24"/>
        </w:rPr>
        <w:t xml:space="preserve">ия </w:t>
      </w:r>
      <w:r w:rsidR="006F4D04">
        <w:rPr>
          <w:bCs/>
          <w:sz w:val="24"/>
          <w:szCs w:val="24"/>
        </w:rPr>
        <w:t>Работ</w:t>
      </w:r>
      <w:r>
        <w:rPr>
          <w:bCs/>
          <w:sz w:val="24"/>
          <w:szCs w:val="24"/>
        </w:rPr>
        <w:t>.</w:t>
      </w:r>
    </w:p>
    <w:p w:rsidR="006E6AE3" w:rsidRDefault="006E6AE3" w:rsidP="006E6AE3">
      <w:pPr>
        <w:pStyle w:val="afa"/>
        <w:widowControl/>
        <w:shd w:val="clear" w:color="auto" w:fill="FFFFFF"/>
        <w:tabs>
          <w:tab w:val="left" w:pos="1418"/>
        </w:tabs>
        <w:ind w:left="709"/>
        <w:jc w:val="both"/>
        <w:rPr>
          <w:bCs/>
          <w:sz w:val="24"/>
          <w:szCs w:val="24"/>
        </w:rPr>
      </w:pPr>
    </w:p>
    <w:p w:rsidR="00F97994" w:rsidRDefault="00AE722C" w:rsidP="00E35487">
      <w:pPr>
        <w:pStyle w:val="afa"/>
        <w:widowControl/>
        <w:numPr>
          <w:ilvl w:val="1"/>
          <w:numId w:val="26"/>
        </w:numPr>
        <w:shd w:val="clear" w:color="auto" w:fill="FFFFFF"/>
        <w:tabs>
          <w:tab w:val="left" w:pos="567"/>
          <w:tab w:val="left" w:pos="1134"/>
        </w:tabs>
        <w:ind w:left="0" w:firstLine="709"/>
        <w:jc w:val="both"/>
        <w:rPr>
          <w:bCs/>
          <w:sz w:val="24"/>
          <w:szCs w:val="24"/>
        </w:rPr>
      </w:pPr>
      <w:r>
        <w:rPr>
          <w:bCs/>
          <w:sz w:val="24"/>
          <w:szCs w:val="24"/>
          <w:u w:val="single"/>
        </w:rPr>
        <w:t>Поставщик обязан</w:t>
      </w:r>
      <w:r>
        <w:rPr>
          <w:bCs/>
          <w:sz w:val="24"/>
          <w:szCs w:val="24"/>
        </w:rPr>
        <w:t>:</w:t>
      </w:r>
    </w:p>
    <w:p w:rsidR="00F97994" w:rsidRDefault="00DF5007" w:rsidP="00E35487">
      <w:pPr>
        <w:pStyle w:val="afa"/>
        <w:widowControl/>
        <w:numPr>
          <w:ilvl w:val="2"/>
          <w:numId w:val="26"/>
        </w:numPr>
        <w:shd w:val="clear" w:color="auto" w:fill="FFFFFF"/>
        <w:ind w:left="0" w:firstLine="709"/>
        <w:jc w:val="both"/>
        <w:rPr>
          <w:bCs/>
          <w:sz w:val="24"/>
          <w:szCs w:val="24"/>
        </w:rPr>
      </w:pPr>
      <w:r>
        <w:rPr>
          <w:bCs/>
          <w:sz w:val="24"/>
          <w:szCs w:val="24"/>
        </w:rPr>
        <w:t>Выполнить</w:t>
      </w:r>
      <w:r w:rsidR="00AE722C">
        <w:rPr>
          <w:bCs/>
          <w:sz w:val="24"/>
          <w:szCs w:val="24"/>
        </w:rPr>
        <w:t xml:space="preserve"> </w:t>
      </w:r>
      <w:r w:rsidR="006F4D04">
        <w:rPr>
          <w:bCs/>
          <w:sz w:val="24"/>
          <w:szCs w:val="24"/>
        </w:rPr>
        <w:t>Работ</w:t>
      </w:r>
      <w:r>
        <w:rPr>
          <w:bCs/>
          <w:sz w:val="24"/>
          <w:szCs w:val="24"/>
        </w:rPr>
        <w:t>ы</w:t>
      </w:r>
      <w:r w:rsidR="00AE722C">
        <w:rPr>
          <w:bCs/>
          <w:sz w:val="24"/>
          <w:szCs w:val="24"/>
        </w:rPr>
        <w:t xml:space="preserve"> в объеме, сроки и с качеством, соответствующим требованиям Договора и Применимого права и сдать их результат Покупателю.</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До фактического начала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предоставить Покупателю:</w:t>
      </w:r>
    </w:p>
    <w:p w:rsidR="00F97994" w:rsidRDefault="00AE722C">
      <w:pPr>
        <w:pStyle w:val="afa"/>
        <w:widowControl/>
        <w:numPr>
          <w:ilvl w:val="0"/>
          <w:numId w:val="11"/>
        </w:numPr>
        <w:shd w:val="clear" w:color="auto" w:fill="FFFFFF"/>
        <w:tabs>
          <w:tab w:val="left" w:pos="1418"/>
        </w:tabs>
        <w:ind w:left="0" w:firstLine="709"/>
        <w:jc w:val="both"/>
        <w:rPr>
          <w:bCs/>
          <w:sz w:val="24"/>
          <w:szCs w:val="24"/>
        </w:rPr>
      </w:pPr>
      <w:r>
        <w:rPr>
          <w:bCs/>
          <w:sz w:val="24"/>
          <w:szCs w:val="24"/>
        </w:rPr>
        <w:t xml:space="preserve">контакты и должность представителей Поставщика, уполномоченных на оперативное рассмотрение и решение технических и организационных вопросов, связанных с </w:t>
      </w:r>
      <w:r w:rsidR="00DF5007">
        <w:rPr>
          <w:bCs/>
          <w:sz w:val="24"/>
          <w:szCs w:val="24"/>
        </w:rPr>
        <w:t>выполнен</w:t>
      </w:r>
      <w:r>
        <w:rPr>
          <w:bCs/>
          <w:sz w:val="24"/>
          <w:szCs w:val="24"/>
        </w:rPr>
        <w:t xml:space="preserve">ием </w:t>
      </w:r>
      <w:r w:rsidR="006F4D04">
        <w:rPr>
          <w:bCs/>
          <w:sz w:val="24"/>
          <w:szCs w:val="24"/>
        </w:rPr>
        <w:t>Работ</w:t>
      </w:r>
      <w:r>
        <w:rPr>
          <w:bCs/>
          <w:sz w:val="24"/>
          <w:szCs w:val="24"/>
        </w:rPr>
        <w:t xml:space="preserve">; </w:t>
      </w:r>
    </w:p>
    <w:p w:rsidR="00F97994" w:rsidRDefault="00AE722C">
      <w:pPr>
        <w:pStyle w:val="afa"/>
        <w:widowControl/>
        <w:numPr>
          <w:ilvl w:val="0"/>
          <w:numId w:val="11"/>
        </w:numPr>
        <w:shd w:val="clear" w:color="auto" w:fill="FFFFFF"/>
        <w:tabs>
          <w:tab w:val="left" w:pos="709"/>
        </w:tabs>
        <w:ind w:left="0" w:firstLine="709"/>
        <w:jc w:val="both"/>
        <w:rPr>
          <w:bCs/>
          <w:sz w:val="24"/>
          <w:szCs w:val="24"/>
        </w:rPr>
      </w:pPr>
      <w:r>
        <w:rPr>
          <w:bCs/>
          <w:sz w:val="24"/>
          <w:szCs w:val="24"/>
        </w:rPr>
        <w:t xml:space="preserve">контакты и должность представителя Поставщика,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Поставщик обязан обеспечить присутствие указанного лица в месте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в течение всего срока их </w:t>
      </w:r>
      <w:r w:rsidR="00DF5007">
        <w:rPr>
          <w:bCs/>
          <w:sz w:val="24"/>
          <w:szCs w:val="24"/>
        </w:rPr>
        <w:t>выполнен</w:t>
      </w:r>
      <w:r>
        <w:rPr>
          <w:bCs/>
          <w:sz w:val="24"/>
          <w:szCs w:val="24"/>
        </w:rPr>
        <w:t>ия.</w:t>
      </w:r>
    </w:p>
    <w:p w:rsidR="00F97994" w:rsidRDefault="00AE722C" w:rsidP="00E35487">
      <w:pPr>
        <w:pStyle w:val="afa"/>
        <w:widowControl/>
        <w:numPr>
          <w:ilvl w:val="2"/>
          <w:numId w:val="26"/>
        </w:numPr>
        <w:shd w:val="clear" w:color="auto" w:fill="FFFFFF"/>
        <w:tabs>
          <w:tab w:val="left" w:pos="1418"/>
        </w:tabs>
        <w:ind w:left="0" w:firstLine="709"/>
        <w:jc w:val="both"/>
        <w:rPr>
          <w:sz w:val="24"/>
          <w:szCs w:val="24"/>
        </w:rPr>
      </w:pPr>
      <w:r>
        <w:rPr>
          <w:sz w:val="24"/>
          <w:szCs w:val="24"/>
        </w:rPr>
        <w:t xml:space="preserve">Обеспечить наличие допусков, разрешений и лицензий, необходимых для </w:t>
      </w:r>
      <w:r w:rsidR="00DF5007">
        <w:rPr>
          <w:sz w:val="24"/>
          <w:szCs w:val="24"/>
        </w:rPr>
        <w:t>выполнен</w:t>
      </w:r>
      <w:r>
        <w:rPr>
          <w:sz w:val="24"/>
          <w:szCs w:val="24"/>
        </w:rPr>
        <w:t xml:space="preserve">ия </w:t>
      </w:r>
      <w:r w:rsidR="006F4D04">
        <w:rPr>
          <w:sz w:val="24"/>
          <w:szCs w:val="24"/>
        </w:rPr>
        <w:t>Работ</w:t>
      </w:r>
      <w:r>
        <w:rPr>
          <w:sz w:val="24"/>
          <w:szCs w:val="24"/>
        </w:rPr>
        <w:t>.</w:t>
      </w:r>
    </w:p>
    <w:p w:rsidR="00F97994" w:rsidRDefault="00AE722C">
      <w:pPr>
        <w:pStyle w:val="afa"/>
        <w:shd w:val="clear" w:color="auto" w:fill="FFFFFF"/>
        <w:tabs>
          <w:tab w:val="left" w:pos="1418"/>
        </w:tabs>
        <w:ind w:left="0" w:firstLine="709"/>
        <w:jc w:val="both"/>
        <w:rPr>
          <w:sz w:val="24"/>
          <w:szCs w:val="24"/>
        </w:rPr>
      </w:pPr>
      <w:r>
        <w:rPr>
          <w:sz w:val="24"/>
          <w:szCs w:val="24"/>
        </w:rPr>
        <w:t xml:space="preserve">Поставщик обязан незамедлительно, но в любом случае не позднее рабочего дня, следующего за днем наступлением соответствующего обстоятельства, сообщать Покупателю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Поставщиком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Поставщиком обязательств по Договору. </w:t>
      </w:r>
    </w:p>
    <w:p w:rsidR="00F97994" w:rsidRDefault="00AE722C">
      <w:pPr>
        <w:pStyle w:val="afa"/>
        <w:shd w:val="clear" w:color="auto" w:fill="FFFFFF"/>
        <w:tabs>
          <w:tab w:val="left" w:pos="1418"/>
        </w:tabs>
        <w:ind w:left="0" w:firstLine="709"/>
        <w:jc w:val="both"/>
        <w:rPr>
          <w:sz w:val="24"/>
          <w:szCs w:val="24"/>
        </w:rPr>
      </w:pPr>
      <w:r>
        <w:rPr>
          <w:sz w:val="24"/>
          <w:szCs w:val="24"/>
        </w:rPr>
        <w:t xml:space="preserve">Если в процессе </w:t>
      </w:r>
      <w:r w:rsidR="00DF5007">
        <w:rPr>
          <w:sz w:val="24"/>
          <w:szCs w:val="24"/>
        </w:rPr>
        <w:t>выполнен</w:t>
      </w:r>
      <w:r>
        <w:rPr>
          <w:sz w:val="24"/>
          <w:szCs w:val="24"/>
        </w:rPr>
        <w:t xml:space="preserve">ия </w:t>
      </w:r>
      <w:r w:rsidR="006F4D04">
        <w:rPr>
          <w:sz w:val="24"/>
          <w:szCs w:val="24"/>
        </w:rPr>
        <w:t>Работ</w:t>
      </w:r>
      <w:r>
        <w:rPr>
          <w:sz w:val="24"/>
          <w:szCs w:val="24"/>
        </w:rPr>
        <w:t xml:space="preserve"> по Договору законом или иным нормативным правовым актом будет установлена обязанность Поставщика получить дополнительные допуски, разрешения и / или лицензии, Поставщик обязан направить Покупателю соответствующее письменное уведомление, а также в разумный срок получить необходимые допуски, разрешения и / или лицензии и направить их копии Покупателю.</w:t>
      </w:r>
    </w:p>
    <w:p w:rsidR="00F97994" w:rsidRDefault="00AE722C">
      <w:pPr>
        <w:pStyle w:val="afa"/>
        <w:shd w:val="clear" w:color="auto" w:fill="FFFFFF"/>
        <w:tabs>
          <w:tab w:val="left" w:pos="1418"/>
        </w:tabs>
        <w:ind w:left="0" w:firstLine="709"/>
        <w:jc w:val="both"/>
        <w:rPr>
          <w:sz w:val="24"/>
          <w:szCs w:val="24"/>
        </w:rPr>
      </w:pPr>
      <w:r>
        <w:rPr>
          <w:sz w:val="24"/>
          <w:szCs w:val="24"/>
        </w:rPr>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Поставщик не будет иметь права на продление сроков </w:t>
      </w:r>
      <w:r w:rsidR="00DF5007">
        <w:rPr>
          <w:sz w:val="24"/>
          <w:szCs w:val="24"/>
        </w:rPr>
        <w:t>выполнен</w:t>
      </w:r>
      <w:r>
        <w:rPr>
          <w:sz w:val="24"/>
          <w:szCs w:val="24"/>
        </w:rPr>
        <w:t xml:space="preserve">ия </w:t>
      </w:r>
      <w:r w:rsidR="006F4D04">
        <w:rPr>
          <w:sz w:val="24"/>
          <w:szCs w:val="24"/>
        </w:rPr>
        <w:t>Работ</w:t>
      </w:r>
      <w:r>
        <w:rPr>
          <w:sz w:val="24"/>
          <w:szCs w:val="24"/>
        </w:rPr>
        <w:t xml:space="preserve"> или увеличение стоимости </w:t>
      </w:r>
      <w:r w:rsidR="006F4D04">
        <w:rPr>
          <w:sz w:val="24"/>
          <w:szCs w:val="24"/>
        </w:rPr>
        <w:t>Работ</w:t>
      </w:r>
      <w:r>
        <w:rPr>
          <w:sz w:val="24"/>
          <w:szCs w:val="24"/>
        </w:rPr>
        <w:t>, если Сторонами письменно не согласовано иное.</w:t>
      </w:r>
    </w:p>
    <w:p w:rsidR="00F97994" w:rsidRDefault="00DF5007" w:rsidP="00E35487">
      <w:pPr>
        <w:pStyle w:val="afa"/>
        <w:widowControl/>
        <w:numPr>
          <w:ilvl w:val="2"/>
          <w:numId w:val="26"/>
        </w:numPr>
        <w:shd w:val="clear" w:color="auto" w:fill="FFFFFF"/>
        <w:tabs>
          <w:tab w:val="left" w:pos="1418"/>
        </w:tabs>
        <w:ind w:left="0" w:firstLine="710"/>
        <w:jc w:val="both"/>
        <w:rPr>
          <w:bCs/>
          <w:sz w:val="24"/>
          <w:szCs w:val="24"/>
        </w:rPr>
      </w:pPr>
      <w:r>
        <w:rPr>
          <w:sz w:val="24"/>
          <w:szCs w:val="24"/>
        </w:rPr>
        <w:lastRenderedPageBreak/>
        <w:t>Выполнять</w:t>
      </w:r>
      <w:r w:rsidR="00AE722C">
        <w:rPr>
          <w:sz w:val="24"/>
          <w:szCs w:val="24"/>
        </w:rPr>
        <w:t xml:space="preserve"> </w:t>
      </w:r>
      <w:r w:rsidR="006F4D04">
        <w:rPr>
          <w:sz w:val="24"/>
          <w:szCs w:val="24"/>
        </w:rPr>
        <w:t>Работ</w:t>
      </w:r>
      <w:r>
        <w:rPr>
          <w:sz w:val="24"/>
          <w:szCs w:val="24"/>
        </w:rPr>
        <w:t>ы</w:t>
      </w:r>
      <w:r w:rsidR="00AE722C">
        <w:rPr>
          <w:bCs/>
          <w:sz w:val="24"/>
          <w:szCs w:val="24"/>
        </w:rPr>
        <w:t xml:space="preserve">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w:t>
      </w:r>
      <w:r>
        <w:rPr>
          <w:bCs/>
          <w:sz w:val="24"/>
          <w:szCs w:val="24"/>
        </w:rPr>
        <w:t>выполнен</w:t>
      </w:r>
      <w:r w:rsidR="00AE722C">
        <w:rPr>
          <w:bCs/>
          <w:sz w:val="24"/>
          <w:szCs w:val="24"/>
        </w:rPr>
        <w:t xml:space="preserve">ие </w:t>
      </w:r>
      <w:r w:rsidR="006F4D04">
        <w:rPr>
          <w:bCs/>
          <w:sz w:val="24"/>
          <w:szCs w:val="24"/>
        </w:rPr>
        <w:t>Работ</w:t>
      </w:r>
      <w:r w:rsidR="00AE722C">
        <w:rPr>
          <w:bCs/>
          <w:sz w:val="24"/>
          <w:szCs w:val="24"/>
        </w:rPr>
        <w:t xml:space="preserve">. </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В случаях, установленных правилами пропускного и внутриобъектового режима Покупателя, предварительно согласовать с Покупателем пофамильные списки персонала, задействованного при </w:t>
      </w:r>
      <w:r w:rsidR="00DF5007">
        <w:rPr>
          <w:bCs/>
          <w:sz w:val="24"/>
          <w:szCs w:val="24"/>
        </w:rPr>
        <w:t>выполнен</w:t>
      </w:r>
      <w:r>
        <w:rPr>
          <w:bCs/>
          <w:sz w:val="24"/>
          <w:szCs w:val="24"/>
        </w:rPr>
        <w:t xml:space="preserve">ии </w:t>
      </w:r>
      <w:r w:rsidR="00030C6F">
        <w:rPr>
          <w:bCs/>
          <w:sz w:val="24"/>
          <w:szCs w:val="24"/>
        </w:rPr>
        <w:t>пусконаладочных работ</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10"/>
        <w:jc w:val="both"/>
        <w:rPr>
          <w:bCs/>
          <w:sz w:val="24"/>
          <w:szCs w:val="24"/>
        </w:rPr>
      </w:pPr>
      <w:r>
        <w:rPr>
          <w:bCs/>
          <w:sz w:val="24"/>
          <w:szCs w:val="24"/>
        </w:rPr>
        <w:t xml:space="preserve">Провести инструктаж персонала, задействованного при </w:t>
      </w:r>
      <w:r w:rsidR="00DF5007">
        <w:rPr>
          <w:bCs/>
          <w:sz w:val="24"/>
          <w:szCs w:val="24"/>
        </w:rPr>
        <w:t>выполнен</w:t>
      </w:r>
      <w:r>
        <w:rPr>
          <w:bCs/>
          <w:sz w:val="24"/>
          <w:szCs w:val="24"/>
        </w:rPr>
        <w:t xml:space="preserve">ии </w:t>
      </w:r>
      <w:r w:rsidR="00030C6F">
        <w:rPr>
          <w:bCs/>
          <w:sz w:val="24"/>
          <w:szCs w:val="24"/>
        </w:rPr>
        <w:t>пусконаладочных работ</w:t>
      </w:r>
      <w:r>
        <w:rPr>
          <w:bCs/>
          <w:sz w:val="24"/>
          <w:szCs w:val="24"/>
        </w:rPr>
        <w:t xml:space="preserve">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Покупателя. </w:t>
      </w:r>
    </w:p>
    <w:p w:rsidR="00F97994" w:rsidRDefault="00AE722C" w:rsidP="00E35487">
      <w:pPr>
        <w:pStyle w:val="afa"/>
        <w:widowControl/>
        <w:numPr>
          <w:ilvl w:val="2"/>
          <w:numId w:val="26"/>
        </w:numPr>
        <w:shd w:val="clear" w:color="auto" w:fill="FFFFFF"/>
        <w:tabs>
          <w:tab w:val="left" w:pos="1418"/>
        </w:tabs>
        <w:ind w:left="0" w:firstLine="710"/>
        <w:jc w:val="both"/>
        <w:rPr>
          <w:bCs/>
          <w:sz w:val="24"/>
          <w:szCs w:val="24"/>
        </w:rPr>
      </w:pPr>
      <w:r>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Покупателю по условиям Договора, на такую передачу, а также осуществление Покупателем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Покупателя предоставить документы, подтверждающие получение такого согласия.</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В случае применения контролирующими органами штрафных санкций к Покупателю по фактам нарушения Поставщиком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Покупателю расходы по уплате таких штрафов в течение 10 (десяти) рабочих дней с даты получения соответствующего письменного требования.</w:t>
      </w:r>
    </w:p>
    <w:p w:rsidR="00F97994" w:rsidRDefault="00AE722C" w:rsidP="00E35487">
      <w:pPr>
        <w:pStyle w:val="afa"/>
        <w:widowControl/>
        <w:numPr>
          <w:ilvl w:val="2"/>
          <w:numId w:val="26"/>
        </w:numPr>
        <w:shd w:val="clear" w:color="auto" w:fill="FFFFFF"/>
        <w:tabs>
          <w:tab w:val="left" w:pos="1418"/>
        </w:tabs>
        <w:ind w:left="0" w:firstLine="710"/>
        <w:jc w:val="both"/>
        <w:rPr>
          <w:bCs/>
          <w:sz w:val="24"/>
          <w:szCs w:val="24"/>
        </w:rPr>
      </w:pPr>
      <w:r>
        <w:rPr>
          <w:bCs/>
          <w:sz w:val="24"/>
          <w:szCs w:val="24"/>
        </w:rPr>
        <w:t>Выполнять полученные в ходе исполнения Договора указания Покупателя,</w:t>
      </w:r>
      <w:r>
        <w:rPr>
          <w:sz w:val="24"/>
          <w:szCs w:val="24"/>
        </w:rPr>
        <w:t xml:space="preserve"> </w:t>
      </w:r>
      <w:r>
        <w:rPr>
          <w:bCs/>
          <w:sz w:val="24"/>
          <w:szCs w:val="24"/>
        </w:rPr>
        <w:t>если такие указания не противоречат условиям Договора и не представляют собой вмешательства в деятельность Поставщика.</w:t>
      </w:r>
    </w:p>
    <w:p w:rsidR="00F97994" w:rsidRDefault="00AE722C">
      <w:pPr>
        <w:shd w:val="clear" w:color="auto" w:fill="FFFFFF"/>
        <w:tabs>
          <w:tab w:val="left" w:pos="1418"/>
        </w:tabs>
        <w:ind w:firstLine="709"/>
        <w:jc w:val="both"/>
        <w:rPr>
          <w:bCs/>
          <w:sz w:val="24"/>
          <w:szCs w:val="24"/>
        </w:rPr>
      </w:pPr>
      <w:r>
        <w:rPr>
          <w:bCs/>
          <w:sz w:val="24"/>
          <w:szCs w:val="24"/>
        </w:rPr>
        <w:t>В случае если такие указания могут привести к увеличению Цены Договора, Поставщик обязан письменно сообщить об этом Покупателю не позднее 5 (пяти) календарных дней с даты получения соответствующего указания Покупателя, и Стороны, при неизбежности наступления указанных обстоятельств, обязаны подписать дополнительное соглашение к Договору.</w:t>
      </w:r>
    </w:p>
    <w:p w:rsidR="00F97994" w:rsidRDefault="00AE722C">
      <w:pPr>
        <w:shd w:val="clear" w:color="auto" w:fill="FFFFFF"/>
        <w:tabs>
          <w:tab w:val="left" w:pos="1418"/>
        </w:tabs>
        <w:ind w:firstLine="709"/>
        <w:jc w:val="both"/>
        <w:rPr>
          <w:bCs/>
          <w:sz w:val="24"/>
          <w:szCs w:val="24"/>
        </w:rPr>
      </w:pPr>
      <w:r>
        <w:rPr>
          <w:bCs/>
          <w:sz w:val="24"/>
          <w:szCs w:val="24"/>
        </w:rPr>
        <w:t>Поставщик не несет ответственности за возможные убытки, возникшие в результате исполнения указаний Покупателя, только если Поставщик письменно известил Покупателя о возможных негативных последствиях исполнения таких указаний.</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 Письменно известить Покупателя и до получения от него необходимых указаний приостановить </w:t>
      </w:r>
      <w:r w:rsidR="00DF5007">
        <w:rPr>
          <w:bCs/>
          <w:sz w:val="24"/>
          <w:szCs w:val="24"/>
        </w:rPr>
        <w:t>выполнен</w:t>
      </w:r>
      <w:r>
        <w:rPr>
          <w:bCs/>
          <w:sz w:val="24"/>
          <w:szCs w:val="24"/>
        </w:rPr>
        <w:t xml:space="preserve">ие </w:t>
      </w:r>
      <w:r w:rsidR="006F4D04">
        <w:rPr>
          <w:bCs/>
          <w:sz w:val="24"/>
          <w:szCs w:val="24"/>
        </w:rPr>
        <w:t>Работ</w:t>
      </w:r>
      <w:r>
        <w:rPr>
          <w:bCs/>
          <w:sz w:val="24"/>
          <w:szCs w:val="24"/>
        </w:rPr>
        <w:t xml:space="preserve"> при обнаружении:</w:t>
      </w:r>
    </w:p>
    <w:p w:rsidR="00F97994" w:rsidRDefault="00AE722C">
      <w:pPr>
        <w:pStyle w:val="afa"/>
        <w:widowControl/>
        <w:numPr>
          <w:ilvl w:val="0"/>
          <w:numId w:val="11"/>
        </w:numPr>
        <w:shd w:val="clear" w:color="auto" w:fill="FFFFFF"/>
        <w:tabs>
          <w:tab w:val="left" w:pos="709"/>
          <w:tab w:val="left" w:pos="1418"/>
        </w:tabs>
        <w:ind w:left="0" w:firstLine="709"/>
        <w:jc w:val="both"/>
        <w:rPr>
          <w:bCs/>
          <w:sz w:val="24"/>
          <w:szCs w:val="24"/>
        </w:rPr>
      </w:pPr>
      <w:r>
        <w:rPr>
          <w:bCs/>
          <w:sz w:val="24"/>
          <w:szCs w:val="24"/>
        </w:rPr>
        <w:t>возможных неблагоприятных для Покупателя последствий выполнения его указаний – в любом случае не позднее момента начала выполнения таких указаний.</w:t>
      </w:r>
    </w:p>
    <w:p w:rsidR="00F97994" w:rsidRDefault="00AE722C">
      <w:pPr>
        <w:pStyle w:val="afa"/>
        <w:widowControl/>
        <w:numPr>
          <w:ilvl w:val="0"/>
          <w:numId w:val="11"/>
        </w:numPr>
        <w:shd w:val="clear" w:color="auto" w:fill="FFFFFF"/>
        <w:tabs>
          <w:tab w:val="left" w:pos="709"/>
          <w:tab w:val="left" w:pos="1418"/>
        </w:tabs>
        <w:ind w:left="0" w:firstLine="709"/>
        <w:jc w:val="both"/>
        <w:rPr>
          <w:bCs/>
          <w:sz w:val="24"/>
          <w:szCs w:val="24"/>
        </w:rPr>
      </w:pPr>
      <w:r>
        <w:rPr>
          <w:bCs/>
          <w:sz w:val="24"/>
          <w:szCs w:val="24"/>
        </w:rPr>
        <w:t xml:space="preserve">отклонения от требований действующих норм и правил, технической и иной документации, Договора и письменных указаний Покупателя, независимо от причин возникновения таких отклонений – в любом </w:t>
      </w:r>
      <w:r>
        <w:rPr>
          <w:bCs/>
          <w:sz w:val="24"/>
          <w:szCs w:val="24"/>
        </w:rPr>
        <w:lastRenderedPageBreak/>
        <w:t>случае не позднее следующего рабочего дня после обнаружения таких отклонений.</w:t>
      </w:r>
    </w:p>
    <w:p w:rsidR="00F97994" w:rsidRDefault="00AE722C">
      <w:pPr>
        <w:pStyle w:val="afa"/>
        <w:widowControl/>
        <w:numPr>
          <w:ilvl w:val="0"/>
          <w:numId w:val="11"/>
        </w:numPr>
        <w:shd w:val="clear" w:color="auto" w:fill="FFFFFF"/>
        <w:tabs>
          <w:tab w:val="left" w:pos="709"/>
          <w:tab w:val="left" w:pos="1418"/>
        </w:tabs>
        <w:ind w:left="0" w:firstLine="709"/>
        <w:jc w:val="both"/>
        <w:rPr>
          <w:bCs/>
          <w:sz w:val="24"/>
          <w:szCs w:val="24"/>
        </w:rPr>
      </w:pPr>
      <w:r>
        <w:rPr>
          <w:bCs/>
          <w:sz w:val="24"/>
          <w:szCs w:val="24"/>
        </w:rPr>
        <w:t xml:space="preserve">любых иных обстоятельств, угрожающих годности, прочности и / или безопасности </w:t>
      </w:r>
      <w:r w:rsidR="00DA5E9C">
        <w:rPr>
          <w:bCs/>
          <w:sz w:val="24"/>
          <w:szCs w:val="24"/>
        </w:rPr>
        <w:t>Продукции</w:t>
      </w:r>
      <w:r>
        <w:rPr>
          <w:bCs/>
          <w:sz w:val="24"/>
          <w:szCs w:val="24"/>
        </w:rPr>
        <w:t xml:space="preserve">, либо способных повлечь изменение объемов, сроков, качества или стоимости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предусмотренных Договором – в любом случае не позднее следующего рабочего дня после обнаружения таких обстоятельств.</w:t>
      </w:r>
    </w:p>
    <w:p w:rsidR="00F97994" w:rsidRDefault="00AE722C">
      <w:pPr>
        <w:pStyle w:val="afa"/>
        <w:shd w:val="clear" w:color="auto" w:fill="FFFFFF"/>
        <w:tabs>
          <w:tab w:val="left" w:pos="567"/>
        </w:tabs>
        <w:ind w:left="0" w:firstLine="709"/>
        <w:jc w:val="both"/>
        <w:rPr>
          <w:bCs/>
          <w:sz w:val="24"/>
          <w:szCs w:val="24"/>
        </w:rPr>
      </w:pPr>
      <w:r>
        <w:rPr>
          <w:bCs/>
          <w:sz w:val="24"/>
          <w:szCs w:val="24"/>
        </w:rPr>
        <w:t>Невыполнение Поставщиком требований настоящего пункта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F97994" w:rsidRDefault="00AE722C" w:rsidP="00E35487">
      <w:pPr>
        <w:pStyle w:val="afa"/>
        <w:widowControl/>
        <w:numPr>
          <w:ilvl w:val="2"/>
          <w:numId w:val="26"/>
        </w:numPr>
        <w:shd w:val="clear" w:color="auto" w:fill="FFFFFF"/>
        <w:tabs>
          <w:tab w:val="left" w:pos="1560"/>
        </w:tabs>
        <w:ind w:left="0" w:firstLine="709"/>
        <w:jc w:val="both"/>
        <w:rPr>
          <w:bCs/>
          <w:sz w:val="24"/>
          <w:szCs w:val="24"/>
        </w:rPr>
      </w:pPr>
      <w:r>
        <w:rPr>
          <w:bCs/>
          <w:sz w:val="24"/>
          <w:szCs w:val="24"/>
        </w:rPr>
        <w:t xml:space="preserve">По требованию и в сроки, установленные Покупателем, своими силами, средствами и за свой счет устранять недостатки, несоответствия и / или дефекты, выявленные в процессе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при приемке </w:t>
      </w:r>
      <w:r w:rsidR="00DF5007">
        <w:rPr>
          <w:bCs/>
          <w:sz w:val="24"/>
          <w:szCs w:val="24"/>
        </w:rPr>
        <w:t>выполнен</w:t>
      </w:r>
      <w:r>
        <w:rPr>
          <w:bCs/>
          <w:sz w:val="24"/>
          <w:szCs w:val="24"/>
        </w:rPr>
        <w:t xml:space="preserve">ных </w:t>
      </w:r>
      <w:r w:rsidR="006F4D04">
        <w:rPr>
          <w:bCs/>
          <w:sz w:val="24"/>
          <w:szCs w:val="24"/>
        </w:rPr>
        <w:t>Работ</w:t>
      </w:r>
      <w:r>
        <w:rPr>
          <w:bCs/>
          <w:sz w:val="24"/>
          <w:szCs w:val="24"/>
        </w:rPr>
        <w:t>, а также связанные с несогласованными с Покупателем отступлениями от требований Договора.</w:t>
      </w:r>
    </w:p>
    <w:p w:rsidR="00F97994" w:rsidRDefault="00AE722C">
      <w:pPr>
        <w:pStyle w:val="afa"/>
        <w:widowControl/>
        <w:shd w:val="clear" w:color="auto" w:fill="FFFFFF"/>
        <w:tabs>
          <w:tab w:val="left" w:pos="1418"/>
        </w:tabs>
        <w:ind w:left="0" w:firstLine="709"/>
        <w:jc w:val="both"/>
        <w:rPr>
          <w:bCs/>
          <w:sz w:val="24"/>
          <w:szCs w:val="24"/>
        </w:rPr>
      </w:pPr>
      <w:r>
        <w:rPr>
          <w:bCs/>
          <w:sz w:val="24"/>
          <w:szCs w:val="24"/>
        </w:rPr>
        <w:t>Поставщик обязан незамедлительно приступать к устранению недостатков, о которых ему стало известно.</w:t>
      </w:r>
    </w:p>
    <w:p w:rsidR="00F97994" w:rsidRDefault="00AE722C" w:rsidP="00E35487">
      <w:pPr>
        <w:pStyle w:val="afa"/>
        <w:widowControl/>
        <w:numPr>
          <w:ilvl w:val="2"/>
          <w:numId w:val="26"/>
        </w:numPr>
        <w:shd w:val="clear" w:color="auto" w:fill="FFFFFF"/>
        <w:tabs>
          <w:tab w:val="left" w:pos="1418"/>
        </w:tabs>
        <w:ind w:left="0" w:firstLine="709"/>
        <w:jc w:val="both"/>
        <w:rPr>
          <w:bCs/>
          <w:sz w:val="24"/>
          <w:szCs w:val="24"/>
        </w:rPr>
      </w:pPr>
      <w:r>
        <w:rPr>
          <w:bCs/>
          <w:sz w:val="24"/>
          <w:szCs w:val="24"/>
        </w:rPr>
        <w:t xml:space="preserve">Освободить Покупателя от любой ответственности и выплат по всем претензиям, требованиям и судебным искам, предъявляемым третьими лицами в связи с </w:t>
      </w:r>
      <w:r w:rsidR="00DF5007">
        <w:rPr>
          <w:bCs/>
          <w:sz w:val="24"/>
          <w:szCs w:val="24"/>
        </w:rPr>
        <w:t>выполнен</w:t>
      </w:r>
      <w:r>
        <w:rPr>
          <w:bCs/>
          <w:sz w:val="24"/>
          <w:szCs w:val="24"/>
        </w:rPr>
        <w:t xml:space="preserve">ием </w:t>
      </w:r>
      <w:r w:rsidR="006F4D04">
        <w:rPr>
          <w:bCs/>
          <w:sz w:val="24"/>
          <w:szCs w:val="24"/>
        </w:rPr>
        <w:t>Работ</w:t>
      </w:r>
      <w:r>
        <w:rPr>
          <w:bCs/>
          <w:sz w:val="24"/>
          <w:szCs w:val="24"/>
        </w:rPr>
        <w:t xml:space="preserve">, а также возместить любой ущерб и штрафные санкции, связанные с причинением Поставщиком и / или привлеченными им Субисполнителями вреда жизни или здоровью людей, имуществу Покупателя или третьих лиц, а также фактам нарушения Поставщиком и / или привлеченными им Субисполнителями правил пожарной безопасности, техники безопасности, требований природоохранного законодательства, </w:t>
      </w:r>
      <w:r>
        <w:rPr>
          <w:sz w:val="24"/>
          <w:szCs w:val="24"/>
          <w:shd w:val="clear" w:color="auto" w:fill="FFFFFF"/>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w:t>
      </w:r>
      <w:r w:rsidR="006F4D04">
        <w:rPr>
          <w:sz w:val="24"/>
          <w:szCs w:val="24"/>
          <w:shd w:val="clear" w:color="auto" w:fill="FFFFFF"/>
        </w:rPr>
        <w:t>работ</w:t>
      </w:r>
      <w:r>
        <w:rPr>
          <w:sz w:val="24"/>
          <w:szCs w:val="24"/>
          <w:shd w:val="clear" w:color="auto" w:fill="FFFFFF"/>
        </w:rPr>
        <w:t xml:space="preserve"> привлеченных специалистов, если такие </w:t>
      </w:r>
      <w:r w:rsidR="006F4D04">
        <w:rPr>
          <w:sz w:val="24"/>
          <w:szCs w:val="24"/>
          <w:shd w:val="clear" w:color="auto" w:fill="FFFFFF"/>
        </w:rPr>
        <w:t>работ</w:t>
      </w:r>
      <w:r w:rsidR="00DF5007">
        <w:rPr>
          <w:sz w:val="24"/>
          <w:szCs w:val="24"/>
          <w:shd w:val="clear" w:color="auto" w:fill="FFFFFF"/>
        </w:rPr>
        <w:t>ы</w:t>
      </w:r>
      <w:r>
        <w:rPr>
          <w:sz w:val="24"/>
          <w:szCs w:val="24"/>
          <w:shd w:val="clear" w:color="auto" w:fill="FFFFFF"/>
        </w:rPr>
        <w:t xml:space="preserve">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w:t>
      </w:r>
      <w:r w:rsidR="00DF5007">
        <w:rPr>
          <w:sz w:val="24"/>
          <w:szCs w:val="24"/>
          <w:shd w:val="clear" w:color="auto" w:fill="FFFFFF"/>
        </w:rPr>
        <w:t>выполнен</w:t>
      </w:r>
      <w:r>
        <w:rPr>
          <w:sz w:val="24"/>
          <w:szCs w:val="24"/>
          <w:shd w:val="clear" w:color="auto" w:fill="FFFFFF"/>
        </w:rPr>
        <w:t xml:space="preserve">ных </w:t>
      </w:r>
      <w:r w:rsidR="006F4D04">
        <w:rPr>
          <w:sz w:val="24"/>
          <w:szCs w:val="24"/>
          <w:shd w:val="clear" w:color="auto" w:fill="FFFFFF"/>
        </w:rPr>
        <w:t>Работ</w:t>
      </w:r>
      <w:r>
        <w:rPr>
          <w:sz w:val="24"/>
          <w:szCs w:val="24"/>
        </w:rPr>
        <w:t xml:space="preserve">, </w:t>
      </w:r>
      <w:r>
        <w:rPr>
          <w:bCs/>
          <w:sz w:val="24"/>
          <w:szCs w:val="24"/>
        </w:rPr>
        <w:t>без какого-либо ограничения размера такого возмещения.</w:t>
      </w:r>
    </w:p>
    <w:p w:rsidR="00F97994" w:rsidRDefault="00AE722C">
      <w:pPr>
        <w:pStyle w:val="afa"/>
        <w:shd w:val="clear" w:color="auto" w:fill="FFFFFF"/>
        <w:tabs>
          <w:tab w:val="left" w:pos="1418"/>
        </w:tabs>
        <w:ind w:left="0" w:firstLine="709"/>
        <w:jc w:val="both"/>
        <w:rPr>
          <w:bCs/>
          <w:sz w:val="24"/>
          <w:szCs w:val="24"/>
        </w:rPr>
      </w:pPr>
      <w:r>
        <w:rPr>
          <w:bCs/>
          <w:sz w:val="24"/>
          <w:szCs w:val="24"/>
        </w:rPr>
        <w:t xml:space="preserve">В случае, когда один или несколько соответствующих рисков были застрахованы Покупателем или в его пользу, возместить ущерб в пользу Покупателя в части, не подлежащей возмещению по договору (-ам) страхования. </w:t>
      </w:r>
    </w:p>
    <w:p w:rsidR="00F97994" w:rsidRDefault="00AE722C" w:rsidP="00E35487">
      <w:pPr>
        <w:pStyle w:val="afa"/>
        <w:widowControl/>
        <w:numPr>
          <w:ilvl w:val="2"/>
          <w:numId w:val="26"/>
        </w:numPr>
        <w:shd w:val="clear" w:color="auto" w:fill="FFFFFF"/>
        <w:tabs>
          <w:tab w:val="left" w:pos="1418"/>
        </w:tabs>
        <w:ind w:left="0" w:firstLine="710"/>
        <w:jc w:val="both"/>
        <w:rPr>
          <w:bCs/>
          <w:sz w:val="24"/>
          <w:szCs w:val="24"/>
        </w:rPr>
      </w:pPr>
      <w:r>
        <w:rPr>
          <w:bCs/>
          <w:sz w:val="24"/>
          <w:szCs w:val="24"/>
        </w:rPr>
        <w:t xml:space="preserve">В случае предъявления налоговыми органами претензий и требований </w:t>
      </w:r>
      <w:r>
        <w:rPr>
          <w:bCs/>
          <w:sz w:val="24"/>
          <w:szCs w:val="24"/>
        </w:rPr>
        <w:br/>
        <w:t xml:space="preserve">к Покупателю, связанных с недобросовестностью Субисполнителей (любого лица из цепочки Субисполнителей), привлеченных Поставщиком для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по Договору, компенсировать все убытки Покупателя, вызванные такими претензиями и требованиями.  </w:t>
      </w:r>
    </w:p>
    <w:p w:rsidR="00F97994" w:rsidRDefault="00AE722C" w:rsidP="00E35487">
      <w:pPr>
        <w:pStyle w:val="afa"/>
        <w:widowControl/>
        <w:numPr>
          <w:ilvl w:val="2"/>
          <w:numId w:val="26"/>
        </w:numPr>
        <w:shd w:val="clear" w:color="auto" w:fill="FFFFFF"/>
        <w:tabs>
          <w:tab w:val="left" w:pos="1418"/>
        </w:tabs>
        <w:ind w:left="0" w:firstLine="710"/>
        <w:jc w:val="both"/>
        <w:rPr>
          <w:sz w:val="24"/>
          <w:szCs w:val="24"/>
        </w:rPr>
      </w:pPr>
      <w:r>
        <w:rPr>
          <w:sz w:val="24"/>
          <w:szCs w:val="24"/>
        </w:rPr>
        <w:lastRenderedPageBreak/>
        <w:t>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F97994" w:rsidRDefault="00AE722C" w:rsidP="00E35487">
      <w:pPr>
        <w:pStyle w:val="afa"/>
        <w:widowControl/>
        <w:numPr>
          <w:ilvl w:val="2"/>
          <w:numId w:val="26"/>
        </w:numPr>
        <w:shd w:val="clear" w:color="auto" w:fill="FFFFFF"/>
        <w:tabs>
          <w:tab w:val="left" w:pos="1418"/>
        </w:tabs>
        <w:ind w:left="0" w:firstLine="710"/>
        <w:jc w:val="both"/>
        <w:rPr>
          <w:sz w:val="24"/>
          <w:szCs w:val="24"/>
        </w:rPr>
      </w:pPr>
      <w:r>
        <w:rPr>
          <w:sz w:val="24"/>
          <w:szCs w:val="24"/>
        </w:rPr>
        <w:t>В случае изменения режима налогообложения в период действия договора Поставщик обязан уведомить об этом Покупателя. Все изменения в договоре при этом должны быть отражены в дополнительном соглашении.</w:t>
      </w:r>
    </w:p>
    <w:p w:rsidR="00F97994" w:rsidRPr="006E6AE3" w:rsidRDefault="00AE722C" w:rsidP="006E6AE3">
      <w:pPr>
        <w:pStyle w:val="afa"/>
        <w:widowControl/>
        <w:numPr>
          <w:ilvl w:val="2"/>
          <w:numId w:val="26"/>
        </w:numPr>
        <w:tabs>
          <w:tab w:val="left" w:pos="1418"/>
        </w:tabs>
        <w:ind w:left="0" w:firstLine="710"/>
        <w:jc w:val="both"/>
        <w:rPr>
          <w:sz w:val="24"/>
          <w:szCs w:val="24"/>
        </w:rPr>
      </w:pPr>
      <w:r w:rsidRPr="006E6AE3">
        <w:rPr>
          <w:sz w:val="24"/>
          <w:szCs w:val="24"/>
        </w:rPr>
        <w:t>Исполнять</w:t>
      </w:r>
      <w:r>
        <w:rPr>
          <w:sz w:val="24"/>
          <w:szCs w:val="24"/>
        </w:rPr>
        <w:t xml:space="preserve"> иные обязанности, предусмотренные Договором и </w:t>
      </w:r>
      <w:r w:rsidRPr="006E6AE3">
        <w:rPr>
          <w:sz w:val="24"/>
          <w:szCs w:val="24"/>
        </w:rPr>
        <w:t>законодательством Российской Федерации.</w:t>
      </w:r>
    </w:p>
    <w:p w:rsidR="00F97994" w:rsidRDefault="00F97994">
      <w:pPr>
        <w:pStyle w:val="afa"/>
        <w:widowControl/>
        <w:shd w:val="clear" w:color="auto" w:fill="FFFFFF"/>
        <w:tabs>
          <w:tab w:val="left" w:pos="1418"/>
        </w:tabs>
        <w:ind w:left="709"/>
        <w:jc w:val="both"/>
        <w:rPr>
          <w:sz w:val="24"/>
          <w:szCs w:val="24"/>
        </w:rPr>
      </w:pPr>
    </w:p>
    <w:p w:rsidR="00F97994" w:rsidRDefault="00AE722C" w:rsidP="00E35487">
      <w:pPr>
        <w:pStyle w:val="afa"/>
        <w:widowControl/>
        <w:numPr>
          <w:ilvl w:val="1"/>
          <w:numId w:val="26"/>
        </w:numPr>
        <w:shd w:val="clear" w:color="auto" w:fill="FFFFFF"/>
        <w:tabs>
          <w:tab w:val="left" w:pos="1134"/>
        </w:tabs>
        <w:ind w:left="0" w:firstLine="709"/>
        <w:jc w:val="both"/>
      </w:pPr>
      <w:r>
        <w:rPr>
          <w:bCs/>
          <w:sz w:val="24"/>
          <w:szCs w:val="24"/>
          <w:u w:val="single"/>
        </w:rPr>
        <w:t>Поставщик имеет право</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pPr>
      <w:r>
        <w:rPr>
          <w:bCs/>
          <w:sz w:val="24"/>
          <w:szCs w:val="24"/>
        </w:rPr>
        <w:t xml:space="preserve">Самостоятельно организовать </w:t>
      </w:r>
      <w:r w:rsidR="00DF5007">
        <w:rPr>
          <w:bCs/>
          <w:sz w:val="24"/>
          <w:szCs w:val="24"/>
        </w:rPr>
        <w:t>выполнен</w:t>
      </w:r>
      <w:r>
        <w:rPr>
          <w:bCs/>
          <w:sz w:val="24"/>
          <w:szCs w:val="24"/>
        </w:rPr>
        <w:t xml:space="preserve">ие </w:t>
      </w:r>
      <w:r w:rsidR="006F4D04">
        <w:rPr>
          <w:bCs/>
          <w:sz w:val="24"/>
          <w:szCs w:val="24"/>
        </w:rPr>
        <w:t>Работ</w:t>
      </w:r>
      <w:r>
        <w:rPr>
          <w:bCs/>
          <w:sz w:val="24"/>
          <w:szCs w:val="24"/>
        </w:rPr>
        <w:t>.</w:t>
      </w:r>
    </w:p>
    <w:p w:rsidR="00F97994" w:rsidRDefault="00AE722C" w:rsidP="00E35487">
      <w:pPr>
        <w:pStyle w:val="afa"/>
        <w:widowControl/>
        <w:numPr>
          <w:ilvl w:val="2"/>
          <w:numId w:val="26"/>
        </w:numPr>
        <w:shd w:val="clear" w:color="auto" w:fill="FFFFFF"/>
        <w:tabs>
          <w:tab w:val="left" w:pos="1418"/>
        </w:tabs>
        <w:ind w:left="0" w:firstLine="709"/>
        <w:jc w:val="both"/>
      </w:pPr>
      <w:r>
        <w:rPr>
          <w:bCs/>
          <w:sz w:val="24"/>
          <w:szCs w:val="24"/>
        </w:rPr>
        <w:t xml:space="preserve">При необходимости по предварительному письменному согласованию с Покупателем заключать договоры с Субисполнителями, неся при этом ответственность за действия Субисполнителей, как за свои собственные. </w:t>
      </w:r>
    </w:p>
    <w:p w:rsidR="00F97994" w:rsidRDefault="00AE722C">
      <w:pPr>
        <w:pStyle w:val="afa"/>
        <w:shd w:val="clear" w:color="auto" w:fill="FFFFFF"/>
        <w:tabs>
          <w:tab w:val="left" w:pos="1418"/>
        </w:tabs>
        <w:ind w:left="0" w:firstLine="709"/>
        <w:jc w:val="both"/>
      </w:pPr>
      <w:r>
        <w:rPr>
          <w:bCs/>
          <w:sz w:val="24"/>
          <w:szCs w:val="24"/>
        </w:rPr>
        <w:t xml:space="preserve">При согласовании привлечения Субисполнителя Поставщик предоставляет Покупателю: </w:t>
      </w:r>
    </w:p>
    <w:p w:rsidR="00F97994" w:rsidRDefault="00AE722C">
      <w:pPr>
        <w:pStyle w:val="afa"/>
        <w:widowControl/>
        <w:numPr>
          <w:ilvl w:val="0"/>
          <w:numId w:val="10"/>
        </w:numPr>
        <w:shd w:val="clear" w:color="auto" w:fill="FFFFFF"/>
        <w:tabs>
          <w:tab w:val="left" w:pos="709"/>
          <w:tab w:val="left" w:pos="1134"/>
        </w:tabs>
        <w:ind w:left="0" w:firstLine="709"/>
        <w:jc w:val="both"/>
      </w:pPr>
      <w:r>
        <w:rPr>
          <w:bCs/>
          <w:sz w:val="24"/>
          <w:szCs w:val="24"/>
        </w:rPr>
        <w:t xml:space="preserve">проект договора с Субисполнителем; </w:t>
      </w:r>
    </w:p>
    <w:p w:rsidR="00F97994" w:rsidRDefault="00AE722C">
      <w:pPr>
        <w:pStyle w:val="afa"/>
        <w:widowControl/>
        <w:numPr>
          <w:ilvl w:val="0"/>
          <w:numId w:val="10"/>
        </w:numPr>
        <w:shd w:val="clear" w:color="auto" w:fill="FFFFFF"/>
        <w:tabs>
          <w:tab w:val="left" w:pos="709"/>
          <w:tab w:val="left" w:pos="1134"/>
        </w:tabs>
        <w:ind w:left="0" w:firstLine="709"/>
        <w:jc w:val="both"/>
      </w:pPr>
      <w:r>
        <w:rPr>
          <w:bCs/>
          <w:sz w:val="24"/>
          <w:szCs w:val="24"/>
        </w:rPr>
        <w:t xml:space="preserve">сведения об объемах </w:t>
      </w:r>
      <w:r w:rsidR="00DF5007">
        <w:rPr>
          <w:bCs/>
          <w:sz w:val="24"/>
          <w:szCs w:val="24"/>
        </w:rPr>
        <w:t>выполнен</w:t>
      </w:r>
      <w:r>
        <w:rPr>
          <w:bCs/>
          <w:sz w:val="24"/>
          <w:szCs w:val="24"/>
        </w:rPr>
        <w:t xml:space="preserve">ных </w:t>
      </w:r>
      <w:r w:rsidR="006F4D04">
        <w:rPr>
          <w:bCs/>
          <w:sz w:val="24"/>
          <w:szCs w:val="24"/>
        </w:rPr>
        <w:t>работ</w:t>
      </w:r>
      <w:r>
        <w:rPr>
          <w:bCs/>
          <w:sz w:val="24"/>
          <w:szCs w:val="24"/>
        </w:rPr>
        <w:t xml:space="preserve"> Субисполнителем; </w:t>
      </w:r>
    </w:p>
    <w:p w:rsidR="00F97994" w:rsidRDefault="00AE722C">
      <w:pPr>
        <w:pStyle w:val="afa"/>
        <w:widowControl/>
        <w:numPr>
          <w:ilvl w:val="0"/>
          <w:numId w:val="10"/>
        </w:numPr>
        <w:shd w:val="clear" w:color="auto" w:fill="FFFFFF"/>
        <w:tabs>
          <w:tab w:val="left" w:pos="709"/>
          <w:tab w:val="left" w:pos="1134"/>
        </w:tabs>
        <w:ind w:left="0" w:firstLine="709"/>
        <w:jc w:val="both"/>
      </w:pPr>
      <w:r>
        <w:rPr>
          <w:bCs/>
          <w:sz w:val="24"/>
          <w:szCs w:val="24"/>
        </w:rPr>
        <w:t xml:space="preserve">пофамильный перечень персонала Субисполнителя, который будет задействован при поставке и </w:t>
      </w:r>
      <w:r w:rsidR="00DF5007">
        <w:rPr>
          <w:bCs/>
          <w:sz w:val="24"/>
          <w:szCs w:val="24"/>
        </w:rPr>
        <w:t>выполнен</w:t>
      </w:r>
      <w:r>
        <w:rPr>
          <w:bCs/>
          <w:sz w:val="24"/>
          <w:szCs w:val="24"/>
        </w:rPr>
        <w:t xml:space="preserve">ии </w:t>
      </w:r>
      <w:r w:rsidR="006F4D04">
        <w:rPr>
          <w:bCs/>
          <w:sz w:val="24"/>
          <w:szCs w:val="24"/>
        </w:rPr>
        <w:t>Работ</w:t>
      </w:r>
      <w:r>
        <w:rPr>
          <w:bCs/>
          <w:sz w:val="24"/>
          <w:szCs w:val="24"/>
        </w:rPr>
        <w:t xml:space="preserve">; </w:t>
      </w:r>
    </w:p>
    <w:p w:rsidR="00F97994" w:rsidRDefault="00AE722C">
      <w:pPr>
        <w:pStyle w:val="afa"/>
        <w:widowControl/>
        <w:numPr>
          <w:ilvl w:val="0"/>
          <w:numId w:val="10"/>
        </w:numPr>
        <w:shd w:val="clear" w:color="auto" w:fill="FFFFFF"/>
        <w:tabs>
          <w:tab w:val="left" w:pos="709"/>
          <w:tab w:val="left" w:pos="1134"/>
        </w:tabs>
        <w:ind w:left="0" w:firstLine="709"/>
        <w:jc w:val="both"/>
      </w:pPr>
      <w:r>
        <w:rPr>
          <w:bCs/>
          <w:sz w:val="24"/>
          <w:szCs w:val="24"/>
        </w:rPr>
        <w:t xml:space="preserve">копии документов, подтверждающих наличие у Субисполнителя и его персонала допусков, разрешений и лицензий, необходимых для </w:t>
      </w:r>
      <w:r w:rsidR="00DF5007">
        <w:rPr>
          <w:bCs/>
          <w:sz w:val="24"/>
          <w:szCs w:val="24"/>
        </w:rPr>
        <w:t>выполнен</w:t>
      </w:r>
      <w:r>
        <w:rPr>
          <w:bCs/>
          <w:sz w:val="24"/>
          <w:szCs w:val="24"/>
        </w:rPr>
        <w:t xml:space="preserve">ия </w:t>
      </w:r>
      <w:r w:rsidR="006F4D04">
        <w:rPr>
          <w:bCs/>
          <w:sz w:val="24"/>
          <w:szCs w:val="24"/>
        </w:rPr>
        <w:t>Работ</w:t>
      </w:r>
      <w:r>
        <w:rPr>
          <w:bCs/>
          <w:sz w:val="24"/>
          <w:szCs w:val="24"/>
        </w:rPr>
        <w:t xml:space="preserve">. </w:t>
      </w:r>
    </w:p>
    <w:p w:rsidR="00F97994" w:rsidRDefault="00F97994">
      <w:pPr>
        <w:pStyle w:val="11"/>
        <w:ind w:left="360"/>
        <w:rPr>
          <w:b/>
          <w:sz w:val="24"/>
          <w:szCs w:val="24"/>
        </w:rPr>
      </w:pPr>
    </w:p>
    <w:p w:rsidR="00DA4CAC" w:rsidRDefault="00DA4CAC">
      <w:pPr>
        <w:pStyle w:val="11"/>
        <w:ind w:left="360"/>
        <w:rPr>
          <w:b/>
          <w:sz w:val="24"/>
          <w:szCs w:val="24"/>
        </w:rPr>
      </w:pPr>
    </w:p>
    <w:p w:rsidR="00F97994" w:rsidRDefault="00AE722C" w:rsidP="00E35487">
      <w:pPr>
        <w:pStyle w:val="11"/>
        <w:numPr>
          <w:ilvl w:val="0"/>
          <w:numId w:val="26"/>
        </w:numPr>
        <w:ind w:left="0" w:firstLine="0"/>
        <w:jc w:val="center"/>
        <w:rPr>
          <w:b/>
          <w:sz w:val="24"/>
          <w:szCs w:val="24"/>
        </w:rPr>
      </w:pPr>
      <w:r>
        <w:rPr>
          <w:b/>
          <w:sz w:val="24"/>
          <w:szCs w:val="24"/>
        </w:rPr>
        <w:t xml:space="preserve">Порядок сдачи-приемки </w:t>
      </w:r>
      <w:r w:rsidR="006F4D04">
        <w:rPr>
          <w:b/>
          <w:sz w:val="24"/>
          <w:szCs w:val="24"/>
        </w:rPr>
        <w:t>Работ</w:t>
      </w:r>
      <w:r w:rsidR="00DA4CAC">
        <w:rPr>
          <w:b/>
          <w:sz w:val="24"/>
          <w:szCs w:val="24"/>
        </w:rPr>
        <w:t>.</w:t>
      </w:r>
    </w:p>
    <w:p w:rsidR="00DA4CAC" w:rsidRDefault="00DA4CAC" w:rsidP="00DA4CAC">
      <w:pPr>
        <w:pStyle w:val="11"/>
        <w:rPr>
          <w:b/>
          <w:sz w:val="24"/>
          <w:szCs w:val="24"/>
        </w:rPr>
      </w:pPr>
    </w:p>
    <w:p w:rsidR="00F97994" w:rsidRDefault="00AE722C" w:rsidP="00E35487">
      <w:pPr>
        <w:pStyle w:val="11"/>
        <w:numPr>
          <w:ilvl w:val="1"/>
          <w:numId w:val="26"/>
        </w:numPr>
        <w:tabs>
          <w:tab w:val="left" w:pos="0"/>
        </w:tabs>
        <w:ind w:left="0" w:firstLine="709"/>
        <w:jc w:val="both"/>
        <w:rPr>
          <w:sz w:val="24"/>
          <w:szCs w:val="24"/>
        </w:rPr>
      </w:pPr>
      <w:r>
        <w:rPr>
          <w:sz w:val="24"/>
          <w:szCs w:val="24"/>
        </w:rPr>
        <w:t xml:space="preserve">По окончании </w:t>
      </w:r>
      <w:r w:rsidR="00DF5007">
        <w:rPr>
          <w:sz w:val="24"/>
          <w:szCs w:val="24"/>
        </w:rPr>
        <w:t>выполнен</w:t>
      </w:r>
      <w:r>
        <w:rPr>
          <w:sz w:val="24"/>
          <w:szCs w:val="24"/>
        </w:rPr>
        <w:t xml:space="preserve">ия </w:t>
      </w:r>
      <w:r w:rsidR="006F4D04">
        <w:rPr>
          <w:sz w:val="24"/>
          <w:szCs w:val="24"/>
        </w:rPr>
        <w:t>Работ</w:t>
      </w:r>
      <w:r>
        <w:rPr>
          <w:sz w:val="24"/>
          <w:szCs w:val="24"/>
        </w:rPr>
        <w:t xml:space="preserve"> Поставщик предоставляет Покупателю подписанный со своей стороны в 2 (двух) экземплярах </w:t>
      </w:r>
      <w:r w:rsidR="00DF5007">
        <w:rPr>
          <w:sz w:val="24"/>
          <w:szCs w:val="24"/>
        </w:rPr>
        <w:t>УПД</w:t>
      </w:r>
      <w:r>
        <w:rPr>
          <w:sz w:val="24"/>
          <w:szCs w:val="24"/>
        </w:rPr>
        <w:t>.</w:t>
      </w:r>
    </w:p>
    <w:p w:rsidR="00F97994" w:rsidRDefault="00AE722C" w:rsidP="00E35487">
      <w:pPr>
        <w:pStyle w:val="11"/>
        <w:numPr>
          <w:ilvl w:val="1"/>
          <w:numId w:val="26"/>
        </w:numPr>
        <w:tabs>
          <w:tab w:val="left" w:pos="0"/>
        </w:tabs>
        <w:ind w:left="0" w:firstLine="709"/>
        <w:jc w:val="both"/>
        <w:rPr>
          <w:sz w:val="24"/>
          <w:szCs w:val="24"/>
        </w:rPr>
      </w:pPr>
      <w:r>
        <w:rPr>
          <w:sz w:val="24"/>
          <w:szCs w:val="24"/>
        </w:rPr>
        <w:t xml:space="preserve">В течение 5 (пяти) рабочих дней с даты получения от Поставщика </w:t>
      </w:r>
      <w:r w:rsidR="00DF5007">
        <w:rPr>
          <w:sz w:val="24"/>
          <w:szCs w:val="24"/>
        </w:rPr>
        <w:t>УПД</w:t>
      </w:r>
      <w:r>
        <w:rPr>
          <w:sz w:val="24"/>
          <w:szCs w:val="24"/>
        </w:rPr>
        <w:t xml:space="preserve"> в соответствии с пунктом 6.1 Договора Покупатель подписывает и передает Поставщику 1 (один) экземпляр </w:t>
      </w:r>
      <w:r w:rsidR="00DF5007">
        <w:rPr>
          <w:sz w:val="24"/>
          <w:szCs w:val="24"/>
        </w:rPr>
        <w:t>УПД</w:t>
      </w:r>
      <w:r>
        <w:rPr>
          <w:sz w:val="24"/>
          <w:szCs w:val="24"/>
        </w:rPr>
        <w:t xml:space="preserve">, либо направляет Поставщику письменный мотивированный отказ от приемки </w:t>
      </w:r>
      <w:r w:rsidR="006F4D04">
        <w:rPr>
          <w:sz w:val="24"/>
          <w:szCs w:val="24"/>
        </w:rPr>
        <w:t>Работ</w:t>
      </w:r>
      <w:r>
        <w:rPr>
          <w:sz w:val="24"/>
          <w:szCs w:val="24"/>
        </w:rPr>
        <w:t xml:space="preserve"> в котором отражает выявленные недостатки, несоответствия и / или дефекты </w:t>
      </w:r>
      <w:r w:rsidR="006F4D04">
        <w:rPr>
          <w:sz w:val="24"/>
          <w:szCs w:val="24"/>
        </w:rPr>
        <w:t>Работ</w:t>
      </w:r>
      <w:r>
        <w:rPr>
          <w:sz w:val="24"/>
          <w:szCs w:val="24"/>
        </w:rPr>
        <w:t>, а также срок на их устранение</w:t>
      </w:r>
    </w:p>
    <w:p w:rsidR="00F97994" w:rsidRDefault="00AE722C" w:rsidP="00E35487">
      <w:pPr>
        <w:pStyle w:val="afa"/>
        <w:numPr>
          <w:ilvl w:val="1"/>
          <w:numId w:val="26"/>
        </w:numPr>
        <w:ind w:left="0" w:firstLine="709"/>
        <w:jc w:val="both"/>
        <w:rPr>
          <w:sz w:val="24"/>
          <w:szCs w:val="24"/>
        </w:rPr>
      </w:pPr>
      <w:r>
        <w:rPr>
          <w:sz w:val="24"/>
          <w:szCs w:val="24"/>
        </w:rPr>
        <w:t xml:space="preserve">Устранение указанных недостатков и / или несоответствий, выявленных Покупателем, осуществляется Поставщиком своими силами и за свой счет в срок, указанный Покупателем. Указание Покупателем срока новой приемки не влечет переноса установленного Договором срока </w:t>
      </w:r>
      <w:r w:rsidR="00DF5007">
        <w:rPr>
          <w:sz w:val="24"/>
          <w:szCs w:val="24"/>
        </w:rPr>
        <w:t>выполнен</w:t>
      </w:r>
      <w:r>
        <w:rPr>
          <w:sz w:val="24"/>
          <w:szCs w:val="24"/>
        </w:rPr>
        <w:t xml:space="preserve">ия </w:t>
      </w:r>
      <w:r w:rsidR="006F4D04">
        <w:rPr>
          <w:sz w:val="24"/>
          <w:szCs w:val="24"/>
        </w:rPr>
        <w:t>Работ</w:t>
      </w:r>
      <w:r>
        <w:rPr>
          <w:sz w:val="24"/>
          <w:szCs w:val="24"/>
        </w:rPr>
        <w:t xml:space="preserve"> и не исключает ответственности Поставщика за его нарушение. </w:t>
      </w:r>
    </w:p>
    <w:p w:rsidR="00F97994" w:rsidRDefault="00AE722C" w:rsidP="00E35487">
      <w:pPr>
        <w:pStyle w:val="11"/>
        <w:numPr>
          <w:ilvl w:val="1"/>
          <w:numId w:val="26"/>
        </w:numPr>
        <w:tabs>
          <w:tab w:val="left" w:pos="0"/>
          <w:tab w:val="left" w:pos="1276"/>
        </w:tabs>
        <w:ind w:left="0" w:firstLine="709"/>
        <w:jc w:val="both"/>
        <w:rPr>
          <w:sz w:val="24"/>
          <w:szCs w:val="24"/>
        </w:rPr>
      </w:pPr>
      <w:r>
        <w:rPr>
          <w:sz w:val="24"/>
          <w:szCs w:val="24"/>
        </w:rPr>
        <w:t xml:space="preserve"> Повторная приемка Покупателем </w:t>
      </w:r>
      <w:r w:rsidR="00DF5007">
        <w:rPr>
          <w:sz w:val="24"/>
          <w:szCs w:val="24"/>
        </w:rPr>
        <w:t>выполнен</w:t>
      </w:r>
      <w:r>
        <w:rPr>
          <w:sz w:val="24"/>
          <w:szCs w:val="24"/>
        </w:rPr>
        <w:t xml:space="preserve">ных </w:t>
      </w:r>
      <w:r w:rsidR="006F4D04">
        <w:rPr>
          <w:sz w:val="24"/>
          <w:szCs w:val="24"/>
        </w:rPr>
        <w:t>Работ</w:t>
      </w:r>
      <w:r>
        <w:rPr>
          <w:sz w:val="24"/>
          <w:szCs w:val="24"/>
        </w:rPr>
        <w:t xml:space="preserve"> после устранения недостатков, указанных Покупателем, осуществляется в порядке, предусмотренном пунктами 6.1, 6.2 Договора.</w:t>
      </w:r>
    </w:p>
    <w:p w:rsidR="00F97994" w:rsidRDefault="006F4D04" w:rsidP="00E35487">
      <w:pPr>
        <w:pStyle w:val="11"/>
        <w:numPr>
          <w:ilvl w:val="1"/>
          <w:numId w:val="26"/>
        </w:numPr>
        <w:tabs>
          <w:tab w:val="left" w:pos="0"/>
          <w:tab w:val="left" w:pos="1276"/>
        </w:tabs>
        <w:ind w:left="0" w:firstLine="709"/>
        <w:jc w:val="both"/>
        <w:rPr>
          <w:sz w:val="24"/>
          <w:szCs w:val="24"/>
        </w:rPr>
      </w:pPr>
      <w:r>
        <w:rPr>
          <w:sz w:val="24"/>
          <w:szCs w:val="24"/>
        </w:rPr>
        <w:lastRenderedPageBreak/>
        <w:t>Работ</w:t>
      </w:r>
      <w:r w:rsidR="00DF5007">
        <w:rPr>
          <w:sz w:val="24"/>
          <w:szCs w:val="24"/>
        </w:rPr>
        <w:t>ы</w:t>
      </w:r>
      <w:r w:rsidR="00AE722C">
        <w:rPr>
          <w:sz w:val="24"/>
          <w:szCs w:val="24"/>
        </w:rPr>
        <w:t xml:space="preserve"> считаются </w:t>
      </w:r>
      <w:r w:rsidR="00DF5007">
        <w:rPr>
          <w:sz w:val="24"/>
          <w:szCs w:val="24"/>
        </w:rPr>
        <w:t>выполнен</w:t>
      </w:r>
      <w:r w:rsidR="00AE722C">
        <w:rPr>
          <w:sz w:val="24"/>
          <w:szCs w:val="24"/>
        </w:rPr>
        <w:t xml:space="preserve">ными Поставщиком и принятыми Покупателем с момента подписания Сторонами Акта сдачи-приемки </w:t>
      </w:r>
      <w:r w:rsidR="00DF5007">
        <w:rPr>
          <w:sz w:val="24"/>
          <w:szCs w:val="24"/>
        </w:rPr>
        <w:t>выполнен</w:t>
      </w:r>
      <w:r w:rsidR="00AE722C">
        <w:rPr>
          <w:sz w:val="24"/>
          <w:szCs w:val="24"/>
        </w:rPr>
        <w:t xml:space="preserve">ных </w:t>
      </w:r>
      <w:r>
        <w:rPr>
          <w:sz w:val="24"/>
          <w:szCs w:val="24"/>
        </w:rPr>
        <w:t>работ</w:t>
      </w:r>
      <w:r w:rsidR="00AE722C">
        <w:rPr>
          <w:sz w:val="24"/>
          <w:szCs w:val="24"/>
        </w:rPr>
        <w:t>.</w:t>
      </w:r>
    </w:p>
    <w:p w:rsidR="00F97994" w:rsidRDefault="00AE722C" w:rsidP="00E35487">
      <w:pPr>
        <w:pStyle w:val="afa"/>
        <w:numPr>
          <w:ilvl w:val="1"/>
          <w:numId w:val="26"/>
        </w:numPr>
        <w:tabs>
          <w:tab w:val="left" w:pos="1134"/>
        </w:tabs>
        <w:ind w:left="0" w:firstLine="709"/>
        <w:jc w:val="both"/>
        <w:rPr>
          <w:sz w:val="24"/>
          <w:szCs w:val="24"/>
        </w:rPr>
      </w:pPr>
      <w:r>
        <w:rPr>
          <w:sz w:val="24"/>
          <w:szCs w:val="24"/>
        </w:rPr>
        <w:t xml:space="preserve">   Поставщик обязан предоставить Покупателю счета-фактуры</w:t>
      </w:r>
      <w:r w:rsidR="00A860A7">
        <w:rPr>
          <w:sz w:val="24"/>
          <w:szCs w:val="24"/>
        </w:rPr>
        <w:t xml:space="preserve"> (УПД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DF5007" w:rsidRDefault="00DF5007" w:rsidP="00DF5007">
      <w:pPr>
        <w:pStyle w:val="afa"/>
        <w:tabs>
          <w:tab w:val="left" w:pos="1134"/>
        </w:tabs>
        <w:ind w:left="709"/>
        <w:jc w:val="both"/>
        <w:rPr>
          <w:sz w:val="24"/>
          <w:szCs w:val="24"/>
        </w:rPr>
      </w:pPr>
    </w:p>
    <w:p w:rsidR="00F97994" w:rsidRDefault="00AE722C" w:rsidP="00E35487">
      <w:pPr>
        <w:numPr>
          <w:ilvl w:val="0"/>
          <w:numId w:val="26"/>
        </w:numPr>
        <w:shd w:val="clear" w:color="auto" w:fill="FFFFFF"/>
        <w:ind w:left="0" w:firstLine="0"/>
        <w:jc w:val="center"/>
        <w:rPr>
          <w:b/>
          <w:bCs/>
          <w:sz w:val="24"/>
          <w:szCs w:val="24"/>
        </w:rPr>
      </w:pPr>
      <w:r>
        <w:rPr>
          <w:b/>
          <w:bCs/>
          <w:sz w:val="24"/>
          <w:szCs w:val="24"/>
        </w:rPr>
        <w:t>Ответственность Сторон</w:t>
      </w:r>
      <w:r w:rsidR="00DA4CAC">
        <w:rPr>
          <w:b/>
          <w:bCs/>
          <w:sz w:val="24"/>
          <w:szCs w:val="24"/>
        </w:rPr>
        <w:t>.</w:t>
      </w:r>
    </w:p>
    <w:p w:rsidR="00DA4CAC" w:rsidRDefault="00DA4CAC" w:rsidP="00DA4CAC">
      <w:pPr>
        <w:shd w:val="clear" w:color="auto" w:fill="FFFFFF"/>
        <w:rPr>
          <w:b/>
          <w:bCs/>
          <w:sz w:val="24"/>
          <w:szCs w:val="24"/>
        </w:rPr>
      </w:pPr>
    </w:p>
    <w:p w:rsidR="00F97994" w:rsidRDefault="00AE722C" w:rsidP="00E35487">
      <w:pPr>
        <w:pStyle w:val="afa"/>
        <w:numPr>
          <w:ilvl w:val="1"/>
          <w:numId w:val="26"/>
        </w:numPr>
        <w:tabs>
          <w:tab w:val="left" w:pos="1134"/>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F97994" w:rsidRDefault="00AE722C" w:rsidP="00E35487">
      <w:pPr>
        <w:widowControl/>
        <w:numPr>
          <w:ilvl w:val="1"/>
          <w:numId w:val="26"/>
        </w:numPr>
        <w:tabs>
          <w:tab w:val="left" w:pos="1134"/>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rsidR="00F97994" w:rsidRPr="000A1D9A" w:rsidRDefault="00AE722C" w:rsidP="00E35487">
      <w:pPr>
        <w:widowControl/>
        <w:numPr>
          <w:ilvl w:val="1"/>
          <w:numId w:val="26"/>
        </w:numPr>
        <w:tabs>
          <w:tab w:val="left" w:pos="1134"/>
        </w:tabs>
        <w:ind w:left="0" w:firstLine="709"/>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w:t>
      </w:r>
      <w:r w:rsidR="00DA5E9C">
        <w:rPr>
          <w:bCs/>
          <w:sz w:val="24"/>
          <w:szCs w:val="24"/>
        </w:rPr>
        <w:t>Продукции</w:t>
      </w:r>
      <w:r>
        <w:rPr>
          <w:sz w:val="24"/>
          <w:szCs w:val="24"/>
        </w:rPr>
        <w:t xml:space="preserve"> (</w:t>
      </w:r>
      <w:r>
        <w:rPr>
          <w:rFonts w:eastAsia="Calibri"/>
          <w:bCs/>
          <w:sz w:val="24"/>
          <w:szCs w:val="24"/>
        </w:rPr>
        <w:t>нарушение срока поставки, недопоставка)</w:t>
      </w:r>
      <w:r>
        <w:rPr>
          <w:sz w:val="24"/>
          <w:szCs w:val="24"/>
        </w:rPr>
        <w:t xml:space="preserve">, в том числе установленных </w:t>
      </w:r>
      <w:r w:rsidR="008B7A09">
        <w:rPr>
          <w:sz w:val="24"/>
          <w:szCs w:val="24"/>
        </w:rPr>
        <w:t>Спецификацией</w:t>
      </w:r>
      <w:r>
        <w:rPr>
          <w:sz w:val="24"/>
          <w:szCs w:val="24"/>
        </w:rPr>
        <w:t xml:space="preserve"> (Приложение № </w:t>
      </w:r>
      <w:r w:rsidR="008B7A09">
        <w:rPr>
          <w:sz w:val="24"/>
          <w:szCs w:val="24"/>
        </w:rPr>
        <w:t>1</w:t>
      </w:r>
      <w:r>
        <w:rPr>
          <w:sz w:val="24"/>
          <w:szCs w:val="24"/>
        </w:rPr>
        <w:t xml:space="preserve"> к Договору</w:t>
      </w:r>
      <w:r w:rsidR="000A1D9A">
        <w:rPr>
          <w:sz w:val="24"/>
          <w:szCs w:val="24"/>
        </w:rPr>
        <w:t xml:space="preserve">), </w:t>
      </w:r>
      <w:r>
        <w:rPr>
          <w:sz w:val="24"/>
          <w:szCs w:val="24"/>
        </w:rPr>
        <w:t>Покупатель вправе требовать уплаты Поставщиком</w:t>
      </w:r>
      <w:r w:rsidR="000A1D9A">
        <w:rPr>
          <w:sz w:val="24"/>
          <w:szCs w:val="24"/>
        </w:rPr>
        <w:t xml:space="preserve"> </w:t>
      </w:r>
      <w:r w:rsidR="000A1D9A" w:rsidRPr="000A1D9A">
        <w:rPr>
          <w:sz w:val="24"/>
          <w:szCs w:val="24"/>
        </w:rPr>
        <w:t>неустойки в размере 0,1 (ноль целых и одна десятая) процента от цены Договора за каждый день просрочки</w:t>
      </w:r>
      <w:r w:rsidR="000A1D9A">
        <w:rPr>
          <w:sz w:val="24"/>
          <w:szCs w:val="24"/>
        </w:rPr>
        <w:t>.</w:t>
      </w:r>
    </w:p>
    <w:p w:rsidR="000A1D9A" w:rsidRDefault="00675814" w:rsidP="00E35487">
      <w:pPr>
        <w:widowControl/>
        <w:numPr>
          <w:ilvl w:val="1"/>
          <w:numId w:val="26"/>
        </w:numPr>
        <w:tabs>
          <w:tab w:val="left" w:pos="1134"/>
        </w:tabs>
        <w:ind w:left="0" w:firstLine="709"/>
        <w:jc w:val="both"/>
        <w:rPr>
          <w:bCs/>
          <w:sz w:val="24"/>
          <w:szCs w:val="24"/>
        </w:rPr>
      </w:pPr>
      <w:r w:rsidRPr="00675814">
        <w:rPr>
          <w:bCs/>
          <w:sz w:val="24"/>
          <w:szCs w:val="24"/>
        </w:rPr>
        <w:t xml:space="preserve">В случае несвоевременного устранения </w:t>
      </w:r>
      <w:r>
        <w:rPr>
          <w:bCs/>
          <w:sz w:val="24"/>
          <w:szCs w:val="24"/>
        </w:rPr>
        <w:t>Поставщиком</w:t>
      </w:r>
      <w:r w:rsidRPr="00675814">
        <w:rPr>
          <w:bCs/>
          <w:sz w:val="24"/>
          <w:szCs w:val="24"/>
        </w:rPr>
        <w:t xml:space="preserve"> выявленных недостатков </w:t>
      </w:r>
      <w:r>
        <w:rPr>
          <w:bCs/>
          <w:sz w:val="24"/>
          <w:szCs w:val="24"/>
        </w:rPr>
        <w:t>Продукции</w:t>
      </w:r>
      <w:r w:rsidRPr="00675814">
        <w:rPr>
          <w:bCs/>
          <w:sz w:val="24"/>
          <w:szCs w:val="24"/>
        </w:rPr>
        <w:t xml:space="preserve">, </w:t>
      </w:r>
      <w:r>
        <w:rPr>
          <w:bCs/>
          <w:sz w:val="24"/>
          <w:szCs w:val="24"/>
        </w:rPr>
        <w:t>Покупатель</w:t>
      </w:r>
      <w:r w:rsidRPr="00675814">
        <w:rPr>
          <w:bCs/>
          <w:sz w:val="24"/>
          <w:szCs w:val="24"/>
        </w:rPr>
        <w:t xml:space="preserve"> вправе потребовать уплаты </w:t>
      </w:r>
      <w:r>
        <w:rPr>
          <w:bCs/>
          <w:sz w:val="24"/>
          <w:szCs w:val="24"/>
        </w:rPr>
        <w:t>Поставщиком:</w:t>
      </w:r>
    </w:p>
    <w:p w:rsidR="00F97994" w:rsidRDefault="00AE722C" w:rsidP="00E35487">
      <w:pPr>
        <w:pStyle w:val="afa"/>
        <w:widowControl/>
        <w:numPr>
          <w:ilvl w:val="2"/>
          <w:numId w:val="26"/>
        </w:numPr>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w:t>
      </w:r>
      <w:r w:rsidR="00DA5E9C">
        <w:rPr>
          <w:bCs/>
          <w:sz w:val="24"/>
          <w:szCs w:val="24"/>
        </w:rPr>
        <w:t>Продукции</w:t>
      </w:r>
      <w:r>
        <w:rPr>
          <w:bCs/>
          <w:sz w:val="24"/>
          <w:szCs w:val="24"/>
        </w:rPr>
        <w:t xml:space="preserve"> в целом </w:t>
      </w:r>
      <w:r>
        <w:rPr>
          <w:rFonts w:eastAsia="Calibri"/>
          <w:bCs/>
          <w:sz w:val="24"/>
          <w:szCs w:val="24"/>
        </w:rPr>
        <w:t>по Договору</w:t>
      </w:r>
      <w:r>
        <w:rPr>
          <w:bCs/>
          <w:sz w:val="24"/>
          <w:szCs w:val="24"/>
        </w:rPr>
        <w:t xml:space="preserve">; </w:t>
      </w:r>
    </w:p>
    <w:p w:rsidR="00F97994" w:rsidRDefault="00AE722C" w:rsidP="00E35487">
      <w:pPr>
        <w:pStyle w:val="afa"/>
        <w:widowControl/>
        <w:numPr>
          <w:ilvl w:val="2"/>
          <w:numId w:val="26"/>
        </w:numPr>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w:t>
      </w:r>
      <w:r w:rsidR="00675814">
        <w:rPr>
          <w:bCs/>
          <w:sz w:val="24"/>
          <w:szCs w:val="24"/>
        </w:rPr>
        <w:t>некачественной Продукции</w:t>
      </w:r>
      <w:r>
        <w:rPr>
          <w:bCs/>
          <w:sz w:val="24"/>
          <w:szCs w:val="24"/>
        </w:rPr>
        <w:t xml:space="preserve"> за каждый день просрочки - в случае несвоевременного устранения недостатков, не влияющих на возможность эксплуатации (использования) </w:t>
      </w:r>
      <w:r w:rsidR="00DA5E9C">
        <w:rPr>
          <w:bCs/>
          <w:sz w:val="24"/>
          <w:szCs w:val="24"/>
        </w:rPr>
        <w:t>Продукции</w:t>
      </w:r>
      <w:r>
        <w:rPr>
          <w:bCs/>
          <w:sz w:val="24"/>
          <w:szCs w:val="24"/>
        </w:rPr>
        <w:t xml:space="preserve"> в целом </w:t>
      </w:r>
      <w:r w:rsidRPr="007738C7">
        <w:rPr>
          <w:bCs/>
          <w:sz w:val="24"/>
          <w:szCs w:val="24"/>
        </w:rPr>
        <w:t>по Договору</w:t>
      </w:r>
      <w:r>
        <w:rPr>
          <w:bCs/>
          <w:sz w:val="24"/>
          <w:szCs w:val="24"/>
        </w:rPr>
        <w:t>.</w:t>
      </w:r>
    </w:p>
    <w:p w:rsidR="007738C7" w:rsidRPr="007738C7" w:rsidRDefault="000A1D9A" w:rsidP="000A1D9A">
      <w:pPr>
        <w:pStyle w:val="afa"/>
        <w:widowControl/>
        <w:numPr>
          <w:ilvl w:val="1"/>
          <w:numId w:val="26"/>
        </w:numPr>
        <w:ind w:left="0" w:firstLine="709"/>
        <w:jc w:val="both"/>
        <w:rPr>
          <w:bCs/>
          <w:sz w:val="24"/>
          <w:szCs w:val="24"/>
        </w:rPr>
      </w:pPr>
      <w:r>
        <w:rPr>
          <w:bCs/>
          <w:sz w:val="24"/>
          <w:szCs w:val="24"/>
        </w:rPr>
        <w:t xml:space="preserve"> </w:t>
      </w:r>
      <w:r w:rsidR="007738C7" w:rsidRPr="007738C7">
        <w:rPr>
          <w:bCs/>
          <w:sz w:val="24"/>
          <w:szCs w:val="24"/>
        </w:rPr>
        <w:t xml:space="preserve">В случае нарушения </w:t>
      </w:r>
      <w:r w:rsidR="007738C7">
        <w:rPr>
          <w:bCs/>
          <w:sz w:val="24"/>
          <w:szCs w:val="24"/>
        </w:rPr>
        <w:t>Поставщиком</w:t>
      </w:r>
      <w:r w:rsidR="007738C7" w:rsidRPr="007738C7">
        <w:rPr>
          <w:bCs/>
          <w:sz w:val="24"/>
          <w:szCs w:val="24"/>
        </w:rPr>
        <w:t xml:space="preserve"> обязательств по выполнению работ, а также в случае несвоевременного устранения выявленных недостатков результатов работ, </w:t>
      </w:r>
      <w:r w:rsidR="007738C7">
        <w:rPr>
          <w:bCs/>
          <w:sz w:val="24"/>
          <w:szCs w:val="24"/>
        </w:rPr>
        <w:t>Покупатель</w:t>
      </w:r>
      <w:r w:rsidR="007738C7" w:rsidRPr="007738C7">
        <w:rPr>
          <w:bCs/>
          <w:sz w:val="24"/>
          <w:szCs w:val="24"/>
        </w:rPr>
        <w:t xml:space="preserve"> вправе потребовать уплаты </w:t>
      </w:r>
      <w:r w:rsidR="007738C7">
        <w:rPr>
          <w:bCs/>
          <w:sz w:val="24"/>
          <w:szCs w:val="24"/>
        </w:rPr>
        <w:t>Поставщиком</w:t>
      </w:r>
      <w:r w:rsidR="007738C7" w:rsidRPr="007738C7">
        <w:rPr>
          <w:bCs/>
          <w:sz w:val="24"/>
          <w:szCs w:val="24"/>
        </w:rPr>
        <w:t xml:space="preserve"> неустойки в размере 0,1 (ноль целых и одна десятая) процента от цены Договора за каждый день просрочки.</w:t>
      </w:r>
    </w:p>
    <w:p w:rsidR="00F97994" w:rsidRDefault="00AE722C" w:rsidP="00E35487">
      <w:pPr>
        <w:pStyle w:val="afa"/>
        <w:widowControl/>
        <w:numPr>
          <w:ilvl w:val="1"/>
          <w:numId w:val="26"/>
        </w:numPr>
        <w:shd w:val="clear" w:color="auto" w:fill="FFFFFF"/>
        <w:ind w:left="0" w:firstLine="709"/>
        <w:jc w:val="both"/>
        <w:rPr>
          <w:bCs/>
          <w:sz w:val="24"/>
          <w:szCs w:val="24"/>
        </w:rPr>
      </w:pPr>
      <w:r>
        <w:rPr>
          <w:bCs/>
          <w:sz w:val="24"/>
          <w:szCs w:val="24"/>
        </w:rPr>
        <w:t xml:space="preserve">В случае нарушения Поставщиком или привлеченными им Субисполнителями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w:t>
      </w:r>
      <w:r>
        <w:rPr>
          <w:bCs/>
          <w:sz w:val="24"/>
          <w:szCs w:val="24"/>
        </w:rPr>
        <w:lastRenderedPageBreak/>
        <w:t xml:space="preserve">Покупатель, помимо возмещения убытков, вправе требовать уплаты Поставщиком штрафа в размерах, установленных Приложением № </w:t>
      </w:r>
      <w:r w:rsidR="00675814">
        <w:rPr>
          <w:bCs/>
          <w:sz w:val="24"/>
          <w:szCs w:val="24"/>
        </w:rPr>
        <w:t>3</w:t>
      </w:r>
      <w:r>
        <w:rPr>
          <w:bCs/>
          <w:sz w:val="24"/>
          <w:szCs w:val="24"/>
        </w:rPr>
        <w:t xml:space="preserve"> к Договору. </w:t>
      </w:r>
    </w:p>
    <w:p w:rsidR="00F97994" w:rsidRPr="00675814" w:rsidRDefault="00AE722C" w:rsidP="00675814">
      <w:pPr>
        <w:pStyle w:val="afa"/>
        <w:widowControl/>
        <w:numPr>
          <w:ilvl w:val="1"/>
          <w:numId w:val="26"/>
        </w:numPr>
        <w:tabs>
          <w:tab w:val="left" w:pos="1134"/>
        </w:tabs>
        <w:ind w:left="0" w:firstLine="709"/>
        <w:jc w:val="both"/>
        <w:rPr>
          <w:bCs/>
          <w:sz w:val="24"/>
          <w:szCs w:val="24"/>
        </w:rPr>
      </w:pPr>
      <w:r w:rsidRPr="00675814">
        <w:rPr>
          <w:bCs/>
          <w:sz w:val="24"/>
          <w:szCs w:val="24"/>
        </w:rPr>
        <w:t>Если в результате составления и выставления Поставщиком счетов-фактур</w:t>
      </w:r>
      <w:r w:rsidR="008D29C0" w:rsidRPr="00675814">
        <w:rPr>
          <w:bCs/>
          <w:sz w:val="24"/>
          <w:szCs w:val="24"/>
        </w:rPr>
        <w:t xml:space="preserve"> (УПД)</w:t>
      </w:r>
      <w:r w:rsidRPr="00675814">
        <w:rPr>
          <w:bCs/>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F97994" w:rsidRDefault="00A860A7" w:rsidP="00675814">
      <w:pPr>
        <w:pStyle w:val="afa"/>
        <w:widowControl/>
        <w:tabs>
          <w:tab w:val="left" w:pos="1134"/>
        </w:tabs>
        <w:ind w:left="0" w:firstLine="709"/>
        <w:jc w:val="both"/>
        <w:rPr>
          <w:bCs/>
          <w:sz w:val="24"/>
          <w:szCs w:val="24"/>
        </w:rPr>
      </w:pPr>
      <w:r w:rsidRPr="00675814">
        <w:rPr>
          <w:bCs/>
          <w:sz w:val="24"/>
          <w:szCs w:val="24"/>
        </w:rPr>
        <w:t>В случае нарушения Поставщиком сроков, предусмотренных пунктом 2.</w:t>
      </w:r>
      <w:r w:rsidR="00675814">
        <w:rPr>
          <w:bCs/>
          <w:sz w:val="24"/>
          <w:szCs w:val="24"/>
        </w:rPr>
        <w:t>8</w:t>
      </w:r>
      <w:r w:rsidRPr="00675814">
        <w:rPr>
          <w:bCs/>
          <w:sz w:val="24"/>
          <w:szCs w:val="24"/>
        </w:rPr>
        <w:t xml:space="preserve"> Договора, Покупатель также имеет право требовать от Поставщика уплаты штрафа в размере 50 000 (пятидесяти тысяч) рублей за каждый случай нарушения.</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F97994" w:rsidRDefault="00AE722C" w:rsidP="00E35487">
      <w:pPr>
        <w:pStyle w:val="afa"/>
        <w:widowControl/>
        <w:numPr>
          <w:ilvl w:val="1"/>
          <w:numId w:val="26"/>
        </w:numPr>
        <w:shd w:val="clear" w:color="auto" w:fill="FFFFFF"/>
        <w:tabs>
          <w:tab w:val="left" w:pos="1134"/>
        </w:tabs>
        <w:ind w:left="0" w:firstLine="709"/>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675814" w:rsidRPr="00D64046" w:rsidRDefault="00675814" w:rsidP="00675814">
      <w:pPr>
        <w:pStyle w:val="afa"/>
        <w:numPr>
          <w:ilvl w:val="1"/>
          <w:numId w:val="26"/>
        </w:numPr>
        <w:ind w:left="0" w:firstLine="709"/>
        <w:jc w:val="both"/>
        <w:rPr>
          <w:bCs/>
          <w:sz w:val="24"/>
          <w:szCs w:val="24"/>
        </w:rPr>
      </w:pPr>
      <w:r w:rsidRPr="00D64046">
        <w:rPr>
          <w:bCs/>
          <w:sz w:val="24"/>
          <w:szCs w:val="24"/>
        </w:rPr>
        <w:t xml:space="preserve">В случае нарушения Поставщиком обязательств по поставке товара (партии товара), выполнению работ / оказанию услуг (этапа работ / услуг),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w:t>
      </w:r>
      <w:r w:rsidR="00D64046" w:rsidRPr="00D64046">
        <w:rPr>
          <w:bCs/>
          <w:sz w:val="24"/>
          <w:szCs w:val="24"/>
        </w:rPr>
        <w:t>Покупатель</w:t>
      </w:r>
      <w:r w:rsidRPr="00D64046">
        <w:rPr>
          <w:bCs/>
          <w:sz w:val="24"/>
          <w:szCs w:val="24"/>
        </w:rPr>
        <w:t xml:space="preserve"> также вправе </w:t>
      </w:r>
      <w:r w:rsidRPr="00D64046">
        <w:rPr>
          <w:bCs/>
          <w:sz w:val="24"/>
          <w:szCs w:val="24"/>
        </w:rPr>
        <w:lastRenderedPageBreak/>
        <w:t xml:space="preserve">возвратить </w:t>
      </w:r>
      <w:r w:rsidR="00D64046" w:rsidRPr="00D64046">
        <w:rPr>
          <w:bCs/>
          <w:sz w:val="24"/>
          <w:szCs w:val="24"/>
        </w:rPr>
        <w:t>Поставщику</w:t>
      </w:r>
      <w:r w:rsidRPr="00D64046">
        <w:rPr>
          <w:bCs/>
          <w:sz w:val="24"/>
          <w:szCs w:val="24"/>
        </w:rPr>
        <w:t xml:space="preserve"> имущество (имущественные права) и / или результаты работ, ранее принятые по Договору, и потребовать возврата уплаченных денежных средств.</w:t>
      </w:r>
    </w:p>
    <w:p w:rsidR="00675814" w:rsidRPr="00675814" w:rsidRDefault="00675814" w:rsidP="00675814">
      <w:pPr>
        <w:pStyle w:val="afa"/>
        <w:ind w:left="1353"/>
        <w:rPr>
          <w:bCs/>
          <w:sz w:val="24"/>
          <w:szCs w:val="24"/>
        </w:rPr>
      </w:pPr>
    </w:p>
    <w:p w:rsidR="00F97994" w:rsidRDefault="00AE722C" w:rsidP="00E35487">
      <w:pPr>
        <w:pStyle w:val="afa"/>
        <w:widowControl/>
        <w:numPr>
          <w:ilvl w:val="0"/>
          <w:numId w:val="26"/>
        </w:numPr>
        <w:shd w:val="clear" w:color="auto" w:fill="FFFFFF"/>
        <w:tabs>
          <w:tab w:val="left" w:pos="0"/>
        </w:tabs>
        <w:ind w:left="0" w:firstLine="0"/>
        <w:jc w:val="center"/>
        <w:rPr>
          <w:b/>
          <w:bCs/>
          <w:sz w:val="24"/>
          <w:szCs w:val="24"/>
        </w:rPr>
      </w:pPr>
      <w:r>
        <w:rPr>
          <w:b/>
          <w:bCs/>
          <w:sz w:val="24"/>
          <w:szCs w:val="24"/>
        </w:rPr>
        <w:t>Конфиденциальность</w:t>
      </w:r>
      <w:r w:rsidR="00DA4CAC">
        <w:rPr>
          <w:b/>
          <w:bCs/>
          <w:sz w:val="24"/>
          <w:szCs w:val="24"/>
        </w:rPr>
        <w:t>.</w:t>
      </w:r>
    </w:p>
    <w:p w:rsidR="00DA4CAC" w:rsidRDefault="00DA4CAC" w:rsidP="00DA4CAC">
      <w:pPr>
        <w:pStyle w:val="afa"/>
        <w:widowControl/>
        <w:shd w:val="clear" w:color="auto" w:fill="FFFFFF"/>
        <w:tabs>
          <w:tab w:val="left" w:pos="0"/>
        </w:tabs>
        <w:ind w:left="0"/>
        <w:rPr>
          <w:b/>
          <w:bCs/>
          <w:sz w:val="24"/>
          <w:szCs w:val="24"/>
        </w:rPr>
      </w:pP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F97994" w:rsidRDefault="00AE722C">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F97994" w:rsidRDefault="00AE722C">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бизнес-планы;</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lastRenderedPageBreak/>
        <w:t xml:space="preserve">сведения об объемах производства и / или реализации продукции и </w:t>
      </w:r>
      <w:r w:rsidR="006F4D04">
        <w:rPr>
          <w:bCs/>
          <w:sz w:val="24"/>
          <w:szCs w:val="24"/>
        </w:rPr>
        <w:t>работ</w:t>
      </w:r>
      <w:r>
        <w:rPr>
          <w:bCs/>
          <w:sz w:val="24"/>
          <w:szCs w:val="24"/>
        </w:rPr>
        <w:t xml:space="preserve"> Покупателя или его аффилированных лиц;</w:t>
      </w:r>
    </w:p>
    <w:p w:rsidR="00F97994" w:rsidRDefault="00AE722C">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F97994" w:rsidRDefault="00AE722C" w:rsidP="00E35487">
      <w:pPr>
        <w:pStyle w:val="afa"/>
        <w:widowControl/>
        <w:numPr>
          <w:ilvl w:val="1"/>
          <w:numId w:val="26"/>
        </w:numPr>
        <w:shd w:val="clear" w:color="auto" w:fill="FFFFFF"/>
        <w:tabs>
          <w:tab w:val="left" w:pos="0"/>
          <w:tab w:val="left" w:pos="1134"/>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rsidR="00F97994" w:rsidRDefault="00AE722C" w:rsidP="00E35487">
      <w:pPr>
        <w:pStyle w:val="afa"/>
        <w:widowControl/>
        <w:numPr>
          <w:ilvl w:val="2"/>
          <w:numId w:val="26"/>
        </w:numPr>
        <w:shd w:val="clear" w:color="auto" w:fill="FFFFFF"/>
        <w:tabs>
          <w:tab w:val="left" w:pos="0"/>
          <w:tab w:val="left" w:pos="1134"/>
          <w:tab w:val="left" w:pos="1418"/>
          <w:tab w:val="left" w:pos="1701"/>
        </w:tabs>
        <w:ind w:left="0" w:firstLine="709"/>
        <w:jc w:val="both"/>
        <w:rPr>
          <w:bCs/>
          <w:sz w:val="24"/>
          <w:szCs w:val="24"/>
        </w:rPr>
      </w:pPr>
      <w:r>
        <w:rPr>
          <w:bCs/>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w:t>
      </w:r>
      <w:r w:rsidR="00675814">
        <w:rPr>
          <w:bCs/>
          <w:sz w:val="24"/>
          <w:szCs w:val="24"/>
        </w:rPr>
        <w:t>8</w:t>
      </w:r>
      <w:r>
        <w:rPr>
          <w:bCs/>
          <w:sz w:val="24"/>
          <w:szCs w:val="24"/>
        </w:rPr>
        <w:t>.6.7 Договора.</w:t>
      </w:r>
    </w:p>
    <w:p w:rsidR="00F97994" w:rsidRDefault="00AE722C" w:rsidP="00E35487">
      <w:pPr>
        <w:pStyle w:val="afa"/>
        <w:widowControl/>
        <w:numPr>
          <w:ilvl w:val="2"/>
          <w:numId w:val="26"/>
        </w:numPr>
        <w:shd w:val="clear" w:color="auto" w:fill="FFFFFF"/>
        <w:tabs>
          <w:tab w:val="left" w:pos="0"/>
          <w:tab w:val="left" w:pos="1134"/>
          <w:tab w:val="left" w:pos="1418"/>
          <w:tab w:val="left" w:pos="1701"/>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rsidR="00F97994" w:rsidRDefault="00AE722C" w:rsidP="00E35487">
      <w:pPr>
        <w:pStyle w:val="afa"/>
        <w:widowControl/>
        <w:numPr>
          <w:ilvl w:val="2"/>
          <w:numId w:val="26"/>
        </w:numPr>
        <w:shd w:val="clear" w:color="auto" w:fill="FFFFFF"/>
        <w:tabs>
          <w:tab w:val="left" w:pos="0"/>
          <w:tab w:val="left" w:pos="1134"/>
          <w:tab w:val="left" w:pos="1418"/>
          <w:tab w:val="left" w:pos="1701"/>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F97994" w:rsidRDefault="00AE722C" w:rsidP="00E35487">
      <w:pPr>
        <w:pStyle w:val="afa"/>
        <w:widowControl/>
        <w:numPr>
          <w:ilvl w:val="2"/>
          <w:numId w:val="26"/>
        </w:numPr>
        <w:shd w:val="clear" w:color="auto" w:fill="FFFFFF"/>
        <w:tabs>
          <w:tab w:val="left" w:pos="0"/>
          <w:tab w:val="left" w:pos="1134"/>
          <w:tab w:val="left" w:pos="1418"/>
          <w:tab w:val="left" w:pos="1701"/>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F97994" w:rsidRDefault="00AE722C" w:rsidP="00E35487">
      <w:pPr>
        <w:pStyle w:val="afa"/>
        <w:widowControl/>
        <w:numPr>
          <w:ilvl w:val="2"/>
          <w:numId w:val="26"/>
        </w:numPr>
        <w:shd w:val="clear" w:color="auto" w:fill="FFFFFF"/>
        <w:tabs>
          <w:tab w:val="left" w:pos="0"/>
          <w:tab w:val="left" w:pos="1134"/>
          <w:tab w:val="left" w:pos="1418"/>
          <w:tab w:val="left" w:pos="1701"/>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F97994" w:rsidRDefault="00AE722C" w:rsidP="00E35487">
      <w:pPr>
        <w:pStyle w:val="afa"/>
        <w:widowControl/>
        <w:numPr>
          <w:ilvl w:val="2"/>
          <w:numId w:val="26"/>
        </w:numPr>
        <w:shd w:val="clear" w:color="auto" w:fill="FFFFFF"/>
        <w:tabs>
          <w:tab w:val="left" w:pos="1134"/>
          <w:tab w:val="left" w:pos="1418"/>
          <w:tab w:val="left" w:pos="1701"/>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F97994" w:rsidRDefault="00AE722C" w:rsidP="00E35487">
      <w:pPr>
        <w:pStyle w:val="afa"/>
        <w:widowControl/>
        <w:numPr>
          <w:ilvl w:val="2"/>
          <w:numId w:val="26"/>
        </w:numPr>
        <w:shd w:val="clear" w:color="auto" w:fill="FFFFFF"/>
        <w:tabs>
          <w:tab w:val="left" w:pos="1134"/>
          <w:tab w:val="left" w:pos="1418"/>
          <w:tab w:val="left" w:pos="1701"/>
        </w:tabs>
        <w:ind w:left="0" w:firstLine="709"/>
        <w:jc w:val="both"/>
        <w:rPr>
          <w:bCs/>
          <w:sz w:val="24"/>
          <w:szCs w:val="24"/>
        </w:rPr>
      </w:pPr>
      <w:bookmarkStart w:id="7"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rsidR="00F97994" w:rsidRDefault="00AE722C" w:rsidP="00E35487">
      <w:pPr>
        <w:pStyle w:val="afa"/>
        <w:widowControl/>
        <w:numPr>
          <w:ilvl w:val="2"/>
          <w:numId w:val="26"/>
        </w:numPr>
        <w:shd w:val="clear" w:color="auto" w:fill="FFFFFF"/>
        <w:tabs>
          <w:tab w:val="left" w:pos="1418"/>
          <w:tab w:val="left" w:pos="1701"/>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F97994" w:rsidRDefault="00AE722C" w:rsidP="00E35487">
      <w:pPr>
        <w:pStyle w:val="afa"/>
        <w:widowControl/>
        <w:numPr>
          <w:ilvl w:val="1"/>
          <w:numId w:val="26"/>
        </w:numPr>
        <w:shd w:val="clear" w:color="auto" w:fill="FFFFFF"/>
        <w:ind w:left="0" w:firstLine="709"/>
        <w:jc w:val="both"/>
        <w:rPr>
          <w:bCs/>
          <w:sz w:val="24"/>
          <w:szCs w:val="24"/>
        </w:rPr>
      </w:pPr>
      <w:bookmarkStart w:id="8"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8"/>
    </w:p>
    <w:p w:rsidR="00F97994" w:rsidRDefault="00AE722C" w:rsidP="00E35487">
      <w:pPr>
        <w:numPr>
          <w:ilvl w:val="1"/>
          <w:numId w:val="26"/>
        </w:numPr>
        <w:shd w:val="clear" w:color="auto" w:fill="FFFFFF"/>
        <w:ind w:left="0" w:firstLine="709"/>
        <w:jc w:val="both"/>
        <w:rPr>
          <w:bCs/>
          <w:sz w:val="24"/>
          <w:szCs w:val="24"/>
        </w:rPr>
      </w:pPr>
      <w:r>
        <w:rPr>
          <w:bCs/>
          <w:sz w:val="24"/>
          <w:szCs w:val="24"/>
        </w:rPr>
        <w:t xml:space="preserve">Условия защиты Информации, предоставляемой Поставщиком </w:t>
      </w:r>
      <w:r>
        <w:rPr>
          <w:bCs/>
          <w:sz w:val="24"/>
          <w:szCs w:val="24"/>
        </w:rPr>
        <w:lastRenderedPageBreak/>
        <w:t xml:space="preserve">Покупателю, могут быть дополнительно урегулированы отдельно заключаемым Сторонами соглашением. </w:t>
      </w:r>
    </w:p>
    <w:p w:rsidR="00F97994" w:rsidRDefault="00F97994">
      <w:pPr>
        <w:shd w:val="clear" w:color="auto" w:fill="FFFFFF"/>
        <w:tabs>
          <w:tab w:val="left" w:pos="1134"/>
        </w:tabs>
        <w:jc w:val="both"/>
        <w:rPr>
          <w:bCs/>
          <w:sz w:val="24"/>
          <w:szCs w:val="24"/>
        </w:rPr>
      </w:pPr>
    </w:p>
    <w:p w:rsidR="00F97994" w:rsidRDefault="00AE722C" w:rsidP="00E35487">
      <w:pPr>
        <w:pStyle w:val="afa"/>
        <w:widowControl/>
        <w:numPr>
          <w:ilvl w:val="0"/>
          <w:numId w:val="26"/>
        </w:numPr>
        <w:shd w:val="clear" w:color="auto" w:fill="FFFFFF"/>
        <w:ind w:left="0" w:firstLine="0"/>
        <w:jc w:val="center"/>
        <w:rPr>
          <w:b/>
          <w:bCs/>
          <w:sz w:val="24"/>
          <w:szCs w:val="24"/>
        </w:rPr>
      </w:pPr>
      <w:r>
        <w:rPr>
          <w:b/>
          <w:bCs/>
          <w:sz w:val="24"/>
          <w:szCs w:val="24"/>
        </w:rPr>
        <w:t>Разрешение споров</w:t>
      </w:r>
      <w:r w:rsidR="00DA4CAC">
        <w:rPr>
          <w:b/>
          <w:bCs/>
          <w:sz w:val="24"/>
          <w:szCs w:val="24"/>
        </w:rPr>
        <w:t>.</w:t>
      </w:r>
    </w:p>
    <w:p w:rsidR="00DA4CAC" w:rsidRDefault="00DA4CAC" w:rsidP="00DA4CAC">
      <w:pPr>
        <w:pStyle w:val="afa"/>
        <w:widowControl/>
        <w:shd w:val="clear" w:color="auto" w:fill="FFFFFF"/>
        <w:ind w:left="0"/>
        <w:rPr>
          <w:b/>
          <w:bCs/>
          <w:sz w:val="24"/>
          <w:szCs w:val="24"/>
        </w:rPr>
      </w:pP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675814">
        <w:rPr>
          <w:bCs/>
          <w:sz w:val="24"/>
          <w:szCs w:val="24"/>
        </w:rPr>
        <w:t>5</w:t>
      </w:r>
      <w:r>
        <w:rPr>
          <w:bCs/>
          <w:sz w:val="24"/>
          <w:szCs w:val="24"/>
        </w:rPr>
        <w:t>.7 Договора.</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 xml:space="preserve">Все споры, связанные с заключением, толкованием, исполнением и расторжением Договора, будут разрешаться Сторонами путем направления претензии в письменной форме, подписанной уполномоченным лицом. </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Претензия влечет гражданско-правовые последствия для адресата с момента доставки ему или его представителю.</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Претензия считается доставленной, если она:</w:t>
      </w:r>
      <w:r>
        <w:rPr>
          <w:bCs/>
          <w:sz w:val="24"/>
          <w:szCs w:val="24"/>
        </w:rPr>
        <w:tab/>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 поступила адресату, но по зависящим от него обстоятельствам не была вручена или адресат не ознакомился с ней;</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 доставлена по адресу, указанному в ЕГРЮЛ или названному самим адресатом, даже если последний не находится по данному адресу.</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предоставляются в форме надлежащим образом заверенных копий. </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(двадцать) рабочих дней со дня получения претензии.</w:t>
      </w:r>
    </w:p>
    <w:p w:rsidR="00F97994" w:rsidRDefault="00AE722C">
      <w:pPr>
        <w:pStyle w:val="afa"/>
        <w:shd w:val="clear" w:color="auto" w:fill="FFFFFF"/>
        <w:tabs>
          <w:tab w:val="left" w:pos="0"/>
          <w:tab w:val="left" w:pos="1418"/>
        </w:tabs>
        <w:ind w:left="0" w:firstLine="709"/>
        <w:jc w:val="both"/>
        <w:rPr>
          <w:bCs/>
          <w:sz w:val="24"/>
          <w:szCs w:val="24"/>
        </w:rPr>
      </w:pPr>
      <w:r>
        <w:rPr>
          <w:bCs/>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настоящем пункте договора, спор передается на рассмотрение суда.</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 xml:space="preserve">Все неурегулированные путем переговоров споры, связанные с заключением, толкованием, исполнением, изменением и расторжением Договора передаются в Арбитражный суд Республики Саха (Якутия). </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F97994" w:rsidRDefault="00F97994">
      <w:pPr>
        <w:pStyle w:val="afa"/>
        <w:widowControl/>
        <w:shd w:val="clear" w:color="auto" w:fill="FFFFFF"/>
        <w:tabs>
          <w:tab w:val="left" w:pos="0"/>
          <w:tab w:val="left" w:pos="1418"/>
        </w:tabs>
        <w:ind w:left="709"/>
        <w:jc w:val="both"/>
        <w:rPr>
          <w:bCs/>
          <w:sz w:val="24"/>
          <w:szCs w:val="24"/>
        </w:rPr>
      </w:pPr>
    </w:p>
    <w:p w:rsidR="00F97994" w:rsidRDefault="00AE722C" w:rsidP="00E35487">
      <w:pPr>
        <w:pStyle w:val="afa"/>
        <w:widowControl/>
        <w:numPr>
          <w:ilvl w:val="0"/>
          <w:numId w:val="26"/>
        </w:numPr>
        <w:shd w:val="clear" w:color="auto" w:fill="FFFFFF"/>
        <w:ind w:left="0" w:firstLine="0"/>
        <w:jc w:val="center"/>
        <w:rPr>
          <w:b/>
          <w:bCs/>
          <w:sz w:val="24"/>
          <w:szCs w:val="24"/>
        </w:rPr>
      </w:pPr>
      <w:r>
        <w:rPr>
          <w:b/>
          <w:bCs/>
          <w:sz w:val="24"/>
          <w:szCs w:val="24"/>
        </w:rPr>
        <w:t>Антикоррупционная оговорка</w:t>
      </w:r>
      <w:r w:rsidR="00DA4CAC">
        <w:rPr>
          <w:b/>
          <w:bCs/>
          <w:sz w:val="24"/>
          <w:szCs w:val="24"/>
        </w:rPr>
        <w:t>.</w:t>
      </w:r>
    </w:p>
    <w:p w:rsidR="00DA4CAC" w:rsidRDefault="00DA4CAC" w:rsidP="00DA4CAC">
      <w:pPr>
        <w:pStyle w:val="afa"/>
        <w:widowControl/>
        <w:shd w:val="clear" w:color="auto" w:fill="FFFFFF"/>
        <w:ind w:left="0"/>
        <w:rPr>
          <w:b/>
          <w:bCs/>
          <w:sz w:val="24"/>
          <w:szCs w:val="24"/>
        </w:rPr>
      </w:pPr>
    </w:p>
    <w:p w:rsidR="00F97994" w:rsidRDefault="00AE722C" w:rsidP="00E35487">
      <w:pPr>
        <w:pStyle w:val="afa"/>
        <w:numPr>
          <w:ilvl w:val="1"/>
          <w:numId w:val="26"/>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w:t>
      </w:r>
      <w:r>
        <w:rPr>
          <w:color w:val="000000"/>
          <w:sz w:val="24"/>
          <w:szCs w:val="24"/>
        </w:rPr>
        <w:lastRenderedPageBreak/>
        <w:t xml:space="preserve">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w:t>
      </w:r>
      <w:r w:rsidR="00DF5007">
        <w:rPr>
          <w:bCs/>
          <w:color w:val="000000"/>
          <w:sz w:val="24"/>
          <w:szCs w:val="24"/>
        </w:rPr>
        <w:t>выполнен</w:t>
      </w:r>
      <w:r>
        <w:rPr>
          <w:bCs/>
          <w:color w:val="000000"/>
          <w:sz w:val="24"/>
          <w:szCs w:val="24"/>
        </w:rPr>
        <w:t xml:space="preserve">ия </w:t>
      </w:r>
      <w:r w:rsidR="006F4D04">
        <w:rPr>
          <w:bCs/>
          <w:color w:val="000000"/>
          <w:sz w:val="24"/>
          <w:szCs w:val="24"/>
        </w:rPr>
        <w:t>работ</w:t>
      </w:r>
      <w:r>
        <w:rPr>
          <w:bCs/>
          <w:color w:val="000000"/>
          <w:sz w:val="24"/>
          <w:szCs w:val="24"/>
        </w:rPr>
        <w:t xml:space="preserve">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w:t>
      </w:r>
      <w:r w:rsidR="00DF5007">
        <w:rPr>
          <w:bCs/>
          <w:color w:val="000000"/>
          <w:sz w:val="24"/>
          <w:szCs w:val="24"/>
        </w:rPr>
        <w:t>выполнен</w:t>
      </w:r>
      <w:r>
        <w:rPr>
          <w:bCs/>
          <w:color w:val="000000"/>
          <w:sz w:val="24"/>
          <w:szCs w:val="24"/>
        </w:rPr>
        <w:t>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F97994" w:rsidRDefault="00DA4CAC">
      <w:pPr>
        <w:shd w:val="clear" w:color="auto" w:fill="FFFFFF"/>
        <w:tabs>
          <w:tab w:val="left" w:pos="1134"/>
        </w:tabs>
        <w:ind w:firstLine="709"/>
        <w:jc w:val="both"/>
        <w:rPr>
          <w:bCs/>
          <w:color w:val="000000"/>
          <w:sz w:val="24"/>
          <w:szCs w:val="24"/>
        </w:rPr>
      </w:pPr>
      <w:r>
        <w:rPr>
          <w:bCs/>
          <w:color w:val="000000"/>
          <w:sz w:val="24"/>
          <w:szCs w:val="24"/>
        </w:rPr>
        <w:t xml:space="preserve">10. </w:t>
      </w:r>
      <w:r w:rsidR="00AE722C">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F97994" w:rsidRDefault="00DA4CAC">
      <w:pPr>
        <w:shd w:val="clear" w:color="auto" w:fill="FFFFFF"/>
        <w:tabs>
          <w:tab w:val="left" w:pos="1134"/>
        </w:tabs>
        <w:ind w:firstLine="709"/>
        <w:jc w:val="both"/>
        <w:rPr>
          <w:bCs/>
          <w:color w:val="000000"/>
          <w:sz w:val="24"/>
          <w:szCs w:val="24"/>
        </w:rPr>
      </w:pPr>
      <w:r>
        <w:rPr>
          <w:bCs/>
          <w:color w:val="000000"/>
          <w:sz w:val="24"/>
          <w:szCs w:val="24"/>
        </w:rPr>
        <w:t>10</w:t>
      </w:r>
      <w:r w:rsidR="00AE722C">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F97994" w:rsidRDefault="00AE722C">
      <w:pPr>
        <w:shd w:val="clear" w:color="auto" w:fill="FFFFFF"/>
        <w:tabs>
          <w:tab w:val="left" w:pos="1134"/>
        </w:tabs>
        <w:ind w:firstLine="709"/>
        <w:jc w:val="both"/>
        <w:rPr>
          <w:bCs/>
          <w:color w:val="000000"/>
          <w:sz w:val="24"/>
          <w:szCs w:val="24"/>
        </w:rPr>
      </w:pPr>
      <w:r>
        <w:rPr>
          <w:bCs/>
          <w:color w:val="000000"/>
          <w:sz w:val="24"/>
          <w:szCs w:val="24"/>
        </w:rPr>
        <w:t>1</w:t>
      </w:r>
      <w:r w:rsidR="00DA4CAC">
        <w:rPr>
          <w:bCs/>
          <w:color w:val="000000"/>
          <w:sz w:val="24"/>
          <w:szCs w:val="24"/>
        </w:rPr>
        <w:t>0</w:t>
      </w:r>
      <w:r>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F97994" w:rsidRDefault="00AE722C">
      <w:pPr>
        <w:shd w:val="clear" w:color="auto" w:fill="FFFFFF"/>
        <w:tabs>
          <w:tab w:val="left" w:pos="1134"/>
        </w:tabs>
        <w:ind w:firstLine="709"/>
        <w:jc w:val="both"/>
        <w:rPr>
          <w:bCs/>
          <w:color w:val="000000"/>
          <w:sz w:val="24"/>
          <w:szCs w:val="24"/>
        </w:rPr>
      </w:pPr>
      <w:r>
        <w:rPr>
          <w:bCs/>
          <w:color w:val="000000"/>
          <w:sz w:val="24"/>
          <w:szCs w:val="24"/>
        </w:rPr>
        <w:t>1</w:t>
      </w:r>
      <w:r w:rsidR="00DA4CAC">
        <w:rPr>
          <w:bCs/>
          <w:color w:val="000000"/>
          <w:sz w:val="24"/>
          <w:szCs w:val="24"/>
        </w:rPr>
        <w:t>0</w:t>
      </w:r>
      <w:r>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F97994" w:rsidRDefault="00AE722C">
      <w:pPr>
        <w:shd w:val="clear" w:color="auto" w:fill="FFFFFF"/>
        <w:tabs>
          <w:tab w:val="left" w:pos="1134"/>
        </w:tabs>
        <w:ind w:firstLine="709"/>
        <w:jc w:val="both"/>
        <w:rPr>
          <w:bCs/>
          <w:color w:val="000000"/>
          <w:sz w:val="24"/>
          <w:szCs w:val="24"/>
        </w:rPr>
      </w:pPr>
      <w:r>
        <w:rPr>
          <w:bCs/>
          <w:color w:val="000000"/>
          <w:sz w:val="24"/>
          <w:szCs w:val="24"/>
        </w:rPr>
        <w:t>1</w:t>
      </w:r>
      <w:r w:rsidR="00DA4CAC">
        <w:rPr>
          <w:bCs/>
          <w:color w:val="000000"/>
          <w:sz w:val="24"/>
          <w:szCs w:val="24"/>
        </w:rPr>
        <w:t>0</w:t>
      </w:r>
      <w:r>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F97994" w:rsidRDefault="00AE722C">
      <w:pPr>
        <w:shd w:val="clear" w:color="auto" w:fill="FFFFFF"/>
        <w:tabs>
          <w:tab w:val="left" w:pos="567"/>
          <w:tab w:val="left" w:pos="1134"/>
        </w:tabs>
        <w:ind w:firstLine="709"/>
        <w:jc w:val="both"/>
        <w:rPr>
          <w:color w:val="000000"/>
          <w:sz w:val="24"/>
          <w:szCs w:val="24"/>
        </w:rPr>
      </w:pPr>
      <w:r>
        <w:rPr>
          <w:color w:val="000000"/>
          <w:sz w:val="24"/>
          <w:szCs w:val="24"/>
        </w:rPr>
        <w:t>1</w:t>
      </w:r>
      <w:r w:rsidR="00DA4CAC">
        <w:rPr>
          <w:color w:val="000000"/>
          <w:sz w:val="24"/>
          <w:szCs w:val="24"/>
        </w:rPr>
        <w:t>0</w:t>
      </w:r>
      <w:r>
        <w:rPr>
          <w:color w:val="000000"/>
          <w:sz w:val="24"/>
          <w:szCs w:val="24"/>
        </w:rPr>
        <w:t xml:space="preserve">.7.  Каналы связи Линия доверия Группы РусГидро: </w:t>
      </w:r>
    </w:p>
    <w:p w:rsidR="00F97994" w:rsidRDefault="00AE722C">
      <w:pPr>
        <w:shd w:val="clear" w:color="auto" w:fill="FFFFFF"/>
        <w:tabs>
          <w:tab w:val="left" w:pos="567"/>
          <w:tab w:val="left" w:pos="1134"/>
        </w:tabs>
        <w:ind w:firstLine="709"/>
        <w:jc w:val="both"/>
        <w:rPr>
          <w:sz w:val="24"/>
          <w:szCs w:val="24"/>
        </w:rPr>
      </w:pPr>
      <w:r>
        <w:rPr>
          <w:sz w:val="24"/>
          <w:szCs w:val="24"/>
        </w:rPr>
        <w:t>1</w:t>
      </w:r>
      <w:r w:rsidR="00DA4CAC">
        <w:rPr>
          <w:sz w:val="24"/>
          <w:szCs w:val="24"/>
        </w:rPr>
        <w:t>0</w:t>
      </w:r>
      <w:r>
        <w:rPr>
          <w:sz w:val="24"/>
          <w:szCs w:val="24"/>
        </w:rPr>
        <w:t xml:space="preserve">.7.1. Электронная почта: </w:t>
      </w:r>
      <w:hyperlink r:id="rId11" w:history="1">
        <w:r w:rsidR="004C6271" w:rsidRPr="00407DDA">
          <w:rPr>
            <w:rStyle w:val="af6"/>
            <w:sz w:val="24"/>
            <w:szCs w:val="24"/>
          </w:rPr>
          <w:t>ld@rushydro.ru</w:t>
        </w:r>
      </w:hyperlink>
      <w:r>
        <w:rPr>
          <w:sz w:val="24"/>
          <w:szCs w:val="24"/>
        </w:rPr>
        <w:t>.</w:t>
      </w:r>
      <w:r w:rsidR="004C6271">
        <w:rPr>
          <w:sz w:val="24"/>
          <w:szCs w:val="24"/>
        </w:rPr>
        <w:t xml:space="preserve"> </w:t>
      </w:r>
    </w:p>
    <w:p w:rsidR="00F97994" w:rsidRDefault="00AE722C">
      <w:pPr>
        <w:shd w:val="clear" w:color="auto" w:fill="FFFFFF"/>
        <w:tabs>
          <w:tab w:val="left" w:pos="567"/>
          <w:tab w:val="left" w:pos="1134"/>
        </w:tabs>
        <w:ind w:firstLine="709"/>
        <w:jc w:val="both"/>
        <w:rPr>
          <w:sz w:val="24"/>
          <w:szCs w:val="24"/>
        </w:rPr>
      </w:pPr>
      <w:r>
        <w:rPr>
          <w:sz w:val="24"/>
          <w:szCs w:val="24"/>
        </w:rPr>
        <w:t>1</w:t>
      </w:r>
      <w:r w:rsidR="00DA4CAC">
        <w:rPr>
          <w:sz w:val="24"/>
          <w:szCs w:val="24"/>
        </w:rPr>
        <w:t>0</w:t>
      </w:r>
      <w:r>
        <w:rPr>
          <w:sz w:val="24"/>
          <w:szCs w:val="24"/>
        </w:rPr>
        <w:t xml:space="preserve">.7.2.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w:t>
      </w:r>
      <w:r>
        <w:rPr>
          <w:sz w:val="24"/>
          <w:szCs w:val="24"/>
        </w:rPr>
        <w:lastRenderedPageBreak/>
        <w:t>формы «обратной связи»);</w:t>
      </w:r>
    </w:p>
    <w:p w:rsidR="00F97994" w:rsidRDefault="00AE722C">
      <w:pPr>
        <w:ind w:firstLine="709"/>
        <w:jc w:val="both"/>
        <w:rPr>
          <w:sz w:val="24"/>
          <w:szCs w:val="24"/>
        </w:rPr>
      </w:pPr>
      <w:r>
        <w:rPr>
          <w:sz w:val="24"/>
          <w:szCs w:val="24"/>
        </w:rPr>
        <w:t>1</w:t>
      </w:r>
      <w:r w:rsidR="00DA4CAC">
        <w:rPr>
          <w:sz w:val="24"/>
          <w:szCs w:val="24"/>
        </w:rPr>
        <w:t>0</w:t>
      </w:r>
      <w:r>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F97994" w:rsidRDefault="00F97994">
      <w:pPr>
        <w:pStyle w:val="afa"/>
        <w:shd w:val="clear" w:color="auto" w:fill="FFFFFF"/>
        <w:tabs>
          <w:tab w:val="left" w:pos="0"/>
          <w:tab w:val="left" w:pos="284"/>
          <w:tab w:val="left" w:pos="567"/>
        </w:tabs>
        <w:ind w:left="0" w:firstLine="709"/>
        <w:jc w:val="both"/>
        <w:rPr>
          <w:b/>
          <w:bCs/>
          <w:sz w:val="24"/>
          <w:szCs w:val="24"/>
        </w:rPr>
      </w:pPr>
    </w:p>
    <w:p w:rsidR="00F97994" w:rsidRDefault="00AE722C" w:rsidP="00E35487">
      <w:pPr>
        <w:pStyle w:val="afa"/>
        <w:widowControl/>
        <w:numPr>
          <w:ilvl w:val="0"/>
          <w:numId w:val="26"/>
        </w:numPr>
        <w:shd w:val="clear" w:color="auto" w:fill="FFFFFF"/>
        <w:ind w:left="0" w:firstLine="0"/>
        <w:jc w:val="center"/>
        <w:rPr>
          <w:b/>
          <w:bCs/>
          <w:sz w:val="24"/>
          <w:szCs w:val="24"/>
        </w:rPr>
      </w:pPr>
      <w:r>
        <w:rPr>
          <w:b/>
          <w:bCs/>
          <w:sz w:val="24"/>
          <w:szCs w:val="24"/>
        </w:rPr>
        <w:t>Обстоятельства непреодолимой силы (форс-мажор)</w:t>
      </w:r>
      <w:r w:rsidR="00DA4CAC">
        <w:rPr>
          <w:b/>
          <w:bCs/>
          <w:sz w:val="24"/>
          <w:szCs w:val="24"/>
        </w:rPr>
        <w:t>.</w:t>
      </w:r>
    </w:p>
    <w:p w:rsidR="00DA4CAC" w:rsidRDefault="00DA4CAC" w:rsidP="00DA4CAC">
      <w:pPr>
        <w:pStyle w:val="afa"/>
        <w:widowControl/>
        <w:shd w:val="clear" w:color="auto" w:fill="FFFFFF"/>
        <w:ind w:left="0"/>
        <w:rPr>
          <w:b/>
          <w:bCs/>
          <w:sz w:val="24"/>
          <w:szCs w:val="24"/>
        </w:rPr>
      </w:pP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предоставить необходимые документальные подтверждения.</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F97994" w:rsidRDefault="00AE722C" w:rsidP="00E35487">
      <w:pPr>
        <w:pStyle w:val="afa"/>
        <w:widowControl/>
        <w:numPr>
          <w:ilvl w:val="1"/>
          <w:numId w:val="26"/>
        </w:numPr>
        <w:shd w:val="clear" w:color="auto" w:fill="FFFFFF"/>
        <w:tabs>
          <w:tab w:val="left" w:pos="0"/>
          <w:tab w:val="left" w:pos="568"/>
          <w:tab w:val="left" w:pos="1418"/>
        </w:tabs>
        <w:ind w:left="0" w:firstLine="709"/>
        <w:jc w:val="both"/>
        <w:rPr>
          <w:bCs/>
          <w:sz w:val="24"/>
          <w:szCs w:val="24"/>
        </w:rPr>
      </w:pPr>
      <w:r>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w:t>
      </w:r>
      <w:r>
        <w:rPr>
          <w:bCs/>
          <w:sz w:val="24"/>
          <w:szCs w:val="24"/>
        </w:rPr>
        <w:lastRenderedPageBreak/>
        <w:t>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F97994" w:rsidRDefault="00AE722C">
      <w:pPr>
        <w:pStyle w:val="afa"/>
        <w:shd w:val="clear" w:color="auto" w:fill="FFFFFF"/>
        <w:tabs>
          <w:tab w:val="left" w:pos="0"/>
          <w:tab w:val="left" w:pos="568"/>
          <w:tab w:val="left" w:pos="1418"/>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rsidR="00F97994" w:rsidRDefault="00F97994">
      <w:pPr>
        <w:shd w:val="clear" w:color="auto" w:fill="FFFFFF"/>
        <w:jc w:val="both"/>
        <w:rPr>
          <w:sz w:val="24"/>
          <w:szCs w:val="24"/>
        </w:rPr>
      </w:pPr>
    </w:p>
    <w:p w:rsidR="00F97994" w:rsidRDefault="00AE722C" w:rsidP="00E35487">
      <w:pPr>
        <w:widowControl/>
        <w:numPr>
          <w:ilvl w:val="0"/>
          <w:numId w:val="26"/>
        </w:numPr>
        <w:shd w:val="clear" w:color="auto" w:fill="FFFFFF"/>
        <w:spacing w:line="259" w:lineRule="auto"/>
        <w:ind w:left="0" w:firstLine="0"/>
        <w:contextualSpacing/>
        <w:jc w:val="center"/>
        <w:rPr>
          <w:b/>
          <w:bCs/>
          <w:sz w:val="24"/>
          <w:szCs w:val="24"/>
        </w:rPr>
      </w:pPr>
      <w:r>
        <w:rPr>
          <w:b/>
          <w:bCs/>
          <w:sz w:val="24"/>
          <w:szCs w:val="24"/>
        </w:rPr>
        <w:t>Особые положения</w:t>
      </w:r>
      <w:r w:rsidR="00DA4CAC">
        <w:rPr>
          <w:b/>
          <w:bCs/>
          <w:sz w:val="24"/>
          <w:szCs w:val="24"/>
        </w:rPr>
        <w:t>.</w:t>
      </w:r>
    </w:p>
    <w:p w:rsidR="00DA4CAC" w:rsidRDefault="00DA4CAC" w:rsidP="00DA4CAC">
      <w:pPr>
        <w:widowControl/>
        <w:shd w:val="clear" w:color="auto" w:fill="FFFFFF"/>
        <w:spacing w:line="259" w:lineRule="auto"/>
        <w:contextualSpacing/>
        <w:rPr>
          <w:b/>
          <w:bCs/>
          <w:sz w:val="24"/>
          <w:szCs w:val="24"/>
        </w:rPr>
      </w:pP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Pr>
            <w:bCs/>
            <w:sz w:val="24"/>
            <w:szCs w:val="24"/>
          </w:rPr>
          <w:t>№ 18162/09</w:t>
        </w:r>
      </w:hyperlink>
      <w:r>
        <w:rPr>
          <w:bCs/>
          <w:sz w:val="24"/>
          <w:szCs w:val="24"/>
        </w:rPr>
        <w:t xml:space="preserve"> и от 25.05.2010 </w:t>
      </w:r>
      <w:hyperlink r:id="rId1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r>
          <w:rPr>
            <w:bCs/>
            <w:sz w:val="24"/>
            <w:szCs w:val="24"/>
          </w:rPr>
          <w:t>Критери</w:t>
        </w:r>
      </w:hyperlink>
      <w:r>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r w:rsidR="00DA4CAC">
        <w:rPr>
          <w:bCs/>
          <w:sz w:val="24"/>
          <w:szCs w:val="24"/>
        </w:rPr>
        <w:t>2</w:t>
      </w:r>
      <w:r>
        <w:rPr>
          <w:bCs/>
          <w:sz w:val="24"/>
          <w:szCs w:val="24"/>
        </w:rPr>
        <w:t>.1 Договора, а также обеспечить прекращение участия таких организаций в исполнении Договора.</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В случае нарушения Поставщиком обязательств, установленных пунктами 1</w:t>
      </w:r>
      <w:r w:rsidR="00DA4CAC">
        <w:rPr>
          <w:bCs/>
          <w:sz w:val="24"/>
          <w:szCs w:val="24"/>
        </w:rPr>
        <w:t>2</w:t>
      </w:r>
      <w:r>
        <w:rPr>
          <w:bCs/>
          <w:sz w:val="24"/>
          <w:szCs w:val="24"/>
        </w:rPr>
        <w:t>.1, 1</w:t>
      </w:r>
      <w:r w:rsidR="00DA4CAC">
        <w:rPr>
          <w:bCs/>
          <w:sz w:val="24"/>
          <w:szCs w:val="24"/>
        </w:rPr>
        <w:t>2</w:t>
      </w:r>
      <w:r>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предоставленных до наступления указанной Покупателем даты расторжения.</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r w:rsidR="00DA4CAC">
        <w:rPr>
          <w:bCs/>
          <w:sz w:val="24"/>
          <w:szCs w:val="24"/>
        </w:rPr>
        <w:t>2</w:t>
      </w:r>
      <w:r>
        <w:rPr>
          <w:bCs/>
          <w:sz w:val="24"/>
          <w:szCs w:val="24"/>
        </w:rPr>
        <w:t>.1, 1</w:t>
      </w:r>
      <w:r w:rsidR="00DA4CAC">
        <w:rPr>
          <w:bCs/>
          <w:sz w:val="24"/>
          <w:szCs w:val="24"/>
        </w:rPr>
        <w:t>2</w:t>
      </w:r>
      <w:r>
        <w:rPr>
          <w:bCs/>
          <w:sz w:val="24"/>
          <w:szCs w:val="24"/>
        </w:rPr>
        <w:t>.2 Договора.</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Штраф, предусмотренный пунктом 1</w:t>
      </w:r>
      <w:r w:rsidR="00DA4CAC">
        <w:rPr>
          <w:bCs/>
          <w:sz w:val="24"/>
          <w:szCs w:val="24"/>
        </w:rPr>
        <w:t>2</w:t>
      </w:r>
      <w:r>
        <w:rPr>
          <w:bCs/>
          <w:sz w:val="24"/>
          <w:szCs w:val="24"/>
        </w:rPr>
        <w:t xml:space="preserve">.4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w:t>
      </w:r>
      <w:r>
        <w:rPr>
          <w:bCs/>
          <w:sz w:val="24"/>
          <w:szCs w:val="24"/>
        </w:rPr>
        <w:lastRenderedPageBreak/>
        <w:t>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DA4CAC">
        <w:rPr>
          <w:bCs/>
          <w:sz w:val="24"/>
          <w:szCs w:val="24"/>
        </w:rPr>
        <w:t>2</w:t>
      </w:r>
      <w:r>
        <w:rPr>
          <w:bCs/>
          <w:sz w:val="24"/>
          <w:szCs w:val="24"/>
        </w:rPr>
        <w:t>.3 Договора.</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DA4CAC">
        <w:rPr>
          <w:bCs/>
          <w:sz w:val="24"/>
          <w:szCs w:val="24"/>
        </w:rPr>
        <w:t>2</w:t>
      </w:r>
      <w:r>
        <w:rPr>
          <w:bCs/>
          <w:sz w:val="24"/>
          <w:szCs w:val="24"/>
        </w:rPr>
        <w:t>.4 Договора. При этом Покупатель не будет считаться просрочившим и / или нарушившим свои обязательства по Договору.</w:t>
      </w:r>
    </w:p>
    <w:p w:rsidR="00F97994" w:rsidRDefault="00AE722C" w:rsidP="00E35487">
      <w:pPr>
        <w:pStyle w:val="afa"/>
        <w:widowControl/>
        <w:numPr>
          <w:ilvl w:val="1"/>
          <w:numId w:val="26"/>
        </w:numPr>
        <w:shd w:val="clear" w:color="auto" w:fill="FFFFFF"/>
        <w:tabs>
          <w:tab w:val="left" w:pos="0"/>
          <w:tab w:val="left" w:pos="568"/>
        </w:tabs>
        <w:ind w:left="0" w:firstLine="709"/>
        <w:jc w:val="both"/>
        <w:rPr>
          <w:bCs/>
          <w:sz w:val="24"/>
          <w:szCs w:val="24"/>
        </w:rPr>
      </w:pPr>
      <w:r>
        <w:rPr>
          <w:bCs/>
          <w:sz w:val="24"/>
          <w:szCs w:val="24"/>
        </w:rPr>
        <w:t>Независимо от других положений Договора, положения пунктов 1</w:t>
      </w:r>
      <w:r w:rsidR="00DA4CAC">
        <w:rPr>
          <w:bCs/>
          <w:sz w:val="24"/>
          <w:szCs w:val="24"/>
        </w:rPr>
        <w:t>2</w:t>
      </w:r>
      <w:r>
        <w:rPr>
          <w:bCs/>
          <w:sz w:val="24"/>
          <w:szCs w:val="24"/>
        </w:rPr>
        <w:t>.4, 1</w:t>
      </w:r>
      <w:r w:rsidR="00DA4CAC">
        <w:rPr>
          <w:bCs/>
          <w:sz w:val="24"/>
          <w:szCs w:val="24"/>
        </w:rPr>
        <w:t>2</w:t>
      </w:r>
      <w:r>
        <w:rPr>
          <w:bCs/>
          <w:sz w:val="24"/>
          <w:szCs w:val="24"/>
        </w:rPr>
        <w:t>.5 Договора продолжают действовать в течение 4 (четырех) лет после его прекращения (расторжения) или исполнения.</w:t>
      </w:r>
    </w:p>
    <w:p w:rsidR="00F97994" w:rsidRDefault="00F97994">
      <w:pPr>
        <w:shd w:val="clear" w:color="auto" w:fill="FFFFFF"/>
        <w:jc w:val="both"/>
        <w:rPr>
          <w:sz w:val="24"/>
          <w:szCs w:val="24"/>
        </w:rPr>
      </w:pPr>
    </w:p>
    <w:p w:rsidR="00F97994" w:rsidRDefault="00AE722C" w:rsidP="00E35487">
      <w:pPr>
        <w:pStyle w:val="afa"/>
        <w:widowControl/>
        <w:numPr>
          <w:ilvl w:val="0"/>
          <w:numId w:val="26"/>
        </w:numPr>
        <w:shd w:val="clear" w:color="auto" w:fill="FFFFFF"/>
        <w:tabs>
          <w:tab w:val="left" w:pos="426"/>
          <w:tab w:val="left" w:pos="567"/>
        </w:tabs>
        <w:ind w:left="0" w:firstLine="0"/>
        <w:jc w:val="center"/>
        <w:rPr>
          <w:b/>
          <w:sz w:val="24"/>
          <w:szCs w:val="24"/>
        </w:rPr>
      </w:pPr>
      <w:r>
        <w:rPr>
          <w:b/>
          <w:bCs/>
          <w:sz w:val="24"/>
          <w:szCs w:val="24"/>
        </w:rPr>
        <w:t>Заверения</w:t>
      </w:r>
      <w:r>
        <w:rPr>
          <w:b/>
          <w:sz w:val="24"/>
          <w:szCs w:val="24"/>
        </w:rPr>
        <w:t xml:space="preserve"> Сторон</w:t>
      </w:r>
    </w:p>
    <w:p w:rsidR="005E5AB6" w:rsidRDefault="005E5AB6" w:rsidP="005E5AB6">
      <w:pPr>
        <w:pStyle w:val="afa"/>
        <w:widowControl/>
        <w:shd w:val="clear" w:color="auto" w:fill="FFFFFF"/>
        <w:tabs>
          <w:tab w:val="left" w:pos="426"/>
          <w:tab w:val="left" w:pos="567"/>
        </w:tabs>
        <w:ind w:left="0"/>
        <w:rPr>
          <w:b/>
          <w:sz w:val="24"/>
          <w:szCs w:val="24"/>
        </w:rPr>
      </w:pPr>
    </w:p>
    <w:p w:rsidR="00F97994" w:rsidRDefault="00AE722C" w:rsidP="00E35487">
      <w:pPr>
        <w:pStyle w:val="afa"/>
        <w:widowControl/>
        <w:numPr>
          <w:ilvl w:val="1"/>
          <w:numId w:val="26"/>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F97994" w:rsidRDefault="00AE722C">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F97994" w:rsidRDefault="00AE722C">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F97994" w:rsidRDefault="00AE722C">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F97994" w:rsidRDefault="00AE722C">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F97994" w:rsidRDefault="00AE722C">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F97994" w:rsidRDefault="00AE722C">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F97994" w:rsidRDefault="00AE722C">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F97994" w:rsidRDefault="00AE722C">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F97994" w:rsidRDefault="00AE722C">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rsidR="00F97994" w:rsidRDefault="00AE722C">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sz w:val="24"/>
          <w:szCs w:val="24"/>
        </w:rPr>
        <w:lastRenderedPageBreak/>
        <w:t>Поставщика должным образом исполнять обязательства, возникающие из Договора или в связи с ним;</w:t>
      </w:r>
    </w:p>
    <w:p w:rsidR="00F97994" w:rsidRDefault="00AE722C">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в том числе по вопросам, влияющим на сроки, стоимость и качество </w:t>
      </w:r>
      <w:r w:rsidR="00DA5E9C">
        <w:rPr>
          <w:bCs/>
          <w:sz w:val="24"/>
          <w:szCs w:val="24"/>
        </w:rPr>
        <w:t>Продукции</w:t>
      </w:r>
      <w:r>
        <w:rPr>
          <w:sz w:val="24"/>
          <w:szCs w:val="24"/>
        </w:rPr>
        <w:t xml:space="preserve"> и </w:t>
      </w:r>
      <w:r w:rsidR="006F4D04">
        <w:rPr>
          <w:sz w:val="24"/>
          <w:szCs w:val="24"/>
        </w:rPr>
        <w:t>Работ</w:t>
      </w:r>
      <w:r>
        <w:rPr>
          <w:sz w:val="24"/>
          <w:szCs w:val="24"/>
        </w:rPr>
        <w:t xml:space="preserve">, полностью ознакомлен со всеми условиями поставки </w:t>
      </w:r>
      <w:r w:rsidR="00DA5E9C">
        <w:rPr>
          <w:bCs/>
          <w:sz w:val="24"/>
          <w:szCs w:val="24"/>
        </w:rPr>
        <w:t>Продукции</w:t>
      </w:r>
      <w:r>
        <w:rPr>
          <w:sz w:val="24"/>
          <w:szCs w:val="24"/>
        </w:rPr>
        <w:t xml:space="preserve"> и </w:t>
      </w:r>
      <w:r w:rsidR="00DF5007">
        <w:rPr>
          <w:sz w:val="24"/>
          <w:szCs w:val="24"/>
        </w:rPr>
        <w:t>выполнен</w:t>
      </w:r>
      <w:r>
        <w:rPr>
          <w:sz w:val="24"/>
          <w:szCs w:val="24"/>
        </w:rPr>
        <w:t xml:space="preserve">ия </w:t>
      </w:r>
      <w:r w:rsidR="006F4D04">
        <w:rPr>
          <w:sz w:val="24"/>
          <w:szCs w:val="24"/>
        </w:rPr>
        <w:t>Работ</w:t>
      </w:r>
      <w:r>
        <w:rPr>
          <w:sz w:val="24"/>
          <w:szCs w:val="24"/>
        </w:rPr>
        <w:t>, и принимает на себя все расходы, риски и трудности исполнения обязательств, возникающих из Договора или в связи с ним;</w:t>
      </w:r>
    </w:p>
    <w:p w:rsidR="00F97994" w:rsidRDefault="00AE722C">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F97994" w:rsidRDefault="00AE722C">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F97994" w:rsidRDefault="00AE722C" w:rsidP="00E35487">
      <w:pPr>
        <w:widowControl/>
        <w:numPr>
          <w:ilvl w:val="1"/>
          <w:numId w:val="26"/>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97994" w:rsidRDefault="00F97994">
      <w:pPr>
        <w:pStyle w:val="afa"/>
        <w:widowControl/>
        <w:shd w:val="clear" w:color="auto" w:fill="FFFFFF"/>
        <w:tabs>
          <w:tab w:val="left" w:pos="1134"/>
          <w:tab w:val="left" w:pos="1418"/>
        </w:tabs>
        <w:ind w:left="709"/>
        <w:jc w:val="both"/>
        <w:rPr>
          <w:sz w:val="24"/>
          <w:szCs w:val="24"/>
        </w:rPr>
      </w:pPr>
    </w:p>
    <w:p w:rsidR="00F97994" w:rsidRDefault="00AE722C" w:rsidP="00E35487">
      <w:pPr>
        <w:pStyle w:val="afa"/>
        <w:widowControl/>
        <w:numPr>
          <w:ilvl w:val="0"/>
          <w:numId w:val="26"/>
        </w:numPr>
        <w:shd w:val="clear" w:color="auto" w:fill="FFFFFF"/>
        <w:ind w:left="0" w:firstLine="0"/>
        <w:jc w:val="center"/>
        <w:rPr>
          <w:b/>
          <w:sz w:val="24"/>
          <w:szCs w:val="24"/>
        </w:rPr>
      </w:pPr>
      <w:r>
        <w:rPr>
          <w:b/>
          <w:bCs/>
          <w:sz w:val="24"/>
          <w:szCs w:val="24"/>
        </w:rPr>
        <w:t>П</w:t>
      </w:r>
      <w:r>
        <w:rPr>
          <w:b/>
          <w:sz w:val="24"/>
          <w:szCs w:val="24"/>
        </w:rPr>
        <w:t>рекращение (расторжение) Договора</w:t>
      </w:r>
    </w:p>
    <w:p w:rsidR="00DA4CAC" w:rsidRDefault="00DA4CAC" w:rsidP="00DA4CAC">
      <w:pPr>
        <w:pStyle w:val="afa"/>
        <w:widowControl/>
        <w:shd w:val="clear" w:color="auto" w:fill="FFFFFF"/>
        <w:ind w:left="0"/>
        <w:rPr>
          <w:b/>
          <w:sz w:val="24"/>
          <w:szCs w:val="24"/>
        </w:rPr>
      </w:pP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675814">
        <w:rPr>
          <w:sz w:val="24"/>
          <w:szCs w:val="24"/>
        </w:rPr>
        <w:t>5</w:t>
      </w:r>
      <w:r>
        <w:rPr>
          <w:sz w:val="24"/>
          <w:szCs w:val="24"/>
        </w:rPr>
        <w:t>.8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F97994" w:rsidRDefault="00AE722C">
      <w:pPr>
        <w:pStyle w:val="afa"/>
        <w:shd w:val="clear" w:color="auto" w:fill="FFFFFF"/>
        <w:tabs>
          <w:tab w:val="left" w:pos="0"/>
          <w:tab w:val="left" w:pos="1418"/>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w:t>
      </w:r>
      <w:r>
        <w:rPr>
          <w:sz w:val="24"/>
          <w:szCs w:val="24"/>
        </w:rPr>
        <w:lastRenderedPageBreak/>
        <w:t>обязан возместить Покупателю убытки не позднее 15 (пятнадцати) календарных дней с момента получения расчета суммы убытков от Покупателя.</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F97994" w:rsidRDefault="00AE722C">
      <w:pPr>
        <w:pStyle w:val="afa"/>
        <w:widowControl/>
        <w:numPr>
          <w:ilvl w:val="0"/>
          <w:numId w:val="6"/>
        </w:numPr>
        <w:tabs>
          <w:tab w:val="left" w:pos="0"/>
          <w:tab w:val="left" w:pos="1418"/>
        </w:tabs>
        <w:ind w:left="0" w:right="23" w:firstLine="709"/>
        <w:jc w:val="both"/>
        <w:rPr>
          <w:sz w:val="24"/>
          <w:szCs w:val="24"/>
        </w:rPr>
      </w:pPr>
      <w:r>
        <w:rPr>
          <w:sz w:val="24"/>
          <w:szCs w:val="24"/>
        </w:rPr>
        <w:t xml:space="preserve">нарушение Поставщиком общего срока поставки </w:t>
      </w:r>
      <w:r w:rsidR="00DA5E9C">
        <w:rPr>
          <w:bCs/>
          <w:sz w:val="24"/>
          <w:szCs w:val="24"/>
        </w:rPr>
        <w:t>Продукции</w:t>
      </w:r>
      <w:r>
        <w:rPr>
          <w:sz w:val="24"/>
          <w:szCs w:val="24"/>
        </w:rPr>
        <w:t xml:space="preserve"> и </w:t>
      </w:r>
      <w:r w:rsidR="00DF5007">
        <w:rPr>
          <w:sz w:val="24"/>
          <w:szCs w:val="24"/>
        </w:rPr>
        <w:t>выполнен</w:t>
      </w:r>
      <w:r>
        <w:rPr>
          <w:sz w:val="24"/>
          <w:szCs w:val="24"/>
        </w:rPr>
        <w:t xml:space="preserve">ия </w:t>
      </w:r>
      <w:r w:rsidR="006F4D04">
        <w:rPr>
          <w:sz w:val="24"/>
          <w:szCs w:val="24"/>
        </w:rPr>
        <w:t>Работ</w:t>
      </w:r>
      <w:r>
        <w:rPr>
          <w:sz w:val="24"/>
          <w:szCs w:val="24"/>
        </w:rPr>
        <w:t xml:space="preserve"> по Договору, а также промежуточных сроков поставки </w:t>
      </w:r>
      <w:r w:rsidR="00DA5E9C">
        <w:rPr>
          <w:bCs/>
          <w:sz w:val="24"/>
          <w:szCs w:val="24"/>
        </w:rPr>
        <w:t>Продукции</w:t>
      </w:r>
      <w:r>
        <w:rPr>
          <w:sz w:val="24"/>
          <w:szCs w:val="24"/>
        </w:rPr>
        <w:t xml:space="preserve"> и </w:t>
      </w:r>
      <w:r w:rsidR="00DF5007">
        <w:rPr>
          <w:sz w:val="24"/>
          <w:szCs w:val="24"/>
        </w:rPr>
        <w:t>выполнен</w:t>
      </w:r>
      <w:r>
        <w:rPr>
          <w:sz w:val="24"/>
          <w:szCs w:val="24"/>
        </w:rPr>
        <w:t xml:space="preserve">ия </w:t>
      </w:r>
      <w:r w:rsidR="006F4D04">
        <w:rPr>
          <w:sz w:val="24"/>
          <w:szCs w:val="24"/>
        </w:rPr>
        <w:t>Работ</w:t>
      </w:r>
      <w:r>
        <w:rPr>
          <w:sz w:val="24"/>
          <w:szCs w:val="24"/>
        </w:rPr>
        <w:t>, установленных Договором, более чем на 60 (шестьдесят) календарных дней по причинам, не зависящим от Покупателя;</w:t>
      </w:r>
    </w:p>
    <w:p w:rsidR="00F97994" w:rsidRDefault="00AE722C">
      <w:pPr>
        <w:pStyle w:val="afa"/>
        <w:widowControl/>
        <w:numPr>
          <w:ilvl w:val="0"/>
          <w:numId w:val="6"/>
        </w:numPr>
        <w:tabs>
          <w:tab w:val="left" w:pos="0"/>
          <w:tab w:val="left" w:pos="1418"/>
        </w:tabs>
        <w:ind w:left="0" w:right="23" w:firstLine="709"/>
        <w:jc w:val="both"/>
        <w:rPr>
          <w:sz w:val="24"/>
          <w:szCs w:val="24"/>
        </w:rPr>
      </w:pPr>
      <w:r>
        <w:rPr>
          <w:sz w:val="24"/>
          <w:szCs w:val="24"/>
        </w:rPr>
        <w:t xml:space="preserve">несоблюдение Поставщиком требований к качеству </w:t>
      </w:r>
      <w:r w:rsidR="00DA5E9C">
        <w:rPr>
          <w:bCs/>
          <w:sz w:val="24"/>
          <w:szCs w:val="24"/>
        </w:rPr>
        <w:t>Продукции</w:t>
      </w:r>
      <w:r>
        <w:rPr>
          <w:sz w:val="24"/>
          <w:szCs w:val="24"/>
        </w:rPr>
        <w:t xml:space="preserve">, </w:t>
      </w:r>
      <w:r w:rsidR="006F4D04">
        <w:rPr>
          <w:sz w:val="24"/>
          <w:szCs w:val="24"/>
        </w:rPr>
        <w:t>Работ</w:t>
      </w:r>
      <w:r>
        <w:rPr>
          <w:sz w:val="24"/>
          <w:szCs w:val="24"/>
        </w:rPr>
        <w:t xml:space="preserve">, если исправление выявленных Покупателем недостатков (дефектов) </w:t>
      </w:r>
      <w:r w:rsidR="00DA5E9C">
        <w:rPr>
          <w:bCs/>
          <w:sz w:val="24"/>
          <w:szCs w:val="24"/>
        </w:rPr>
        <w:t>Продукции</w:t>
      </w:r>
      <w:r>
        <w:rPr>
          <w:sz w:val="24"/>
          <w:szCs w:val="24"/>
        </w:rPr>
        <w:t xml:space="preserve">, </w:t>
      </w:r>
      <w:r w:rsidR="006F4D04">
        <w:rPr>
          <w:sz w:val="24"/>
          <w:szCs w:val="24"/>
        </w:rPr>
        <w:t>Работ</w:t>
      </w:r>
      <w:r>
        <w:rPr>
          <w:sz w:val="24"/>
          <w:szCs w:val="24"/>
        </w:rPr>
        <w:t xml:space="preserve"> влечет нарушение сроков поставки </w:t>
      </w:r>
      <w:r w:rsidR="00DA5E9C">
        <w:rPr>
          <w:bCs/>
          <w:sz w:val="24"/>
          <w:szCs w:val="24"/>
        </w:rPr>
        <w:t>Продукции</w:t>
      </w:r>
      <w:r>
        <w:rPr>
          <w:sz w:val="24"/>
          <w:szCs w:val="24"/>
        </w:rPr>
        <w:t xml:space="preserve">, </w:t>
      </w:r>
      <w:r w:rsidR="00DF5007">
        <w:rPr>
          <w:sz w:val="24"/>
          <w:szCs w:val="24"/>
        </w:rPr>
        <w:t>выполнен</w:t>
      </w:r>
      <w:r>
        <w:rPr>
          <w:sz w:val="24"/>
          <w:szCs w:val="24"/>
        </w:rPr>
        <w:t xml:space="preserve">ия </w:t>
      </w:r>
      <w:r w:rsidR="006F4D04">
        <w:rPr>
          <w:sz w:val="24"/>
          <w:szCs w:val="24"/>
        </w:rPr>
        <w:t>Работ</w:t>
      </w:r>
      <w:r>
        <w:rPr>
          <w:sz w:val="24"/>
          <w:szCs w:val="24"/>
        </w:rPr>
        <w:t xml:space="preserve"> более чем на 60 (шестьдесят) календарных дней либо такие недостатки (дефекты) являются неустранимыми;</w:t>
      </w:r>
    </w:p>
    <w:p w:rsidR="00F97994" w:rsidRDefault="00AE722C">
      <w:pPr>
        <w:pStyle w:val="afa"/>
        <w:widowControl/>
        <w:numPr>
          <w:ilvl w:val="0"/>
          <w:numId w:val="6"/>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E264E4" w:rsidRDefault="00AE722C" w:rsidP="00F1178F">
      <w:pPr>
        <w:pStyle w:val="afa"/>
        <w:widowControl/>
        <w:numPr>
          <w:ilvl w:val="1"/>
          <w:numId w:val="26"/>
        </w:numPr>
        <w:shd w:val="clear" w:color="auto" w:fill="FFFFFF"/>
        <w:tabs>
          <w:tab w:val="left" w:pos="0"/>
          <w:tab w:val="left" w:pos="1418"/>
        </w:tabs>
        <w:ind w:left="0" w:right="23" w:firstLine="709"/>
        <w:jc w:val="both"/>
        <w:rPr>
          <w:sz w:val="24"/>
          <w:szCs w:val="24"/>
        </w:rPr>
      </w:pPr>
      <w:r w:rsidRPr="00E264E4">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675814" w:rsidRPr="00E264E4">
        <w:rPr>
          <w:sz w:val="24"/>
          <w:szCs w:val="24"/>
        </w:rPr>
        <w:t>3</w:t>
      </w:r>
      <w:r w:rsidRPr="00E264E4">
        <w:rPr>
          <w:sz w:val="24"/>
          <w:szCs w:val="24"/>
        </w:rPr>
        <w:t xml:space="preserve"> Договора, и имеющих существенное значение для его заключения и исполнения.</w:t>
      </w:r>
    </w:p>
    <w:p w:rsidR="00F97994" w:rsidRPr="00E264E4" w:rsidRDefault="00AE722C" w:rsidP="00F1178F">
      <w:pPr>
        <w:pStyle w:val="afa"/>
        <w:widowControl/>
        <w:numPr>
          <w:ilvl w:val="1"/>
          <w:numId w:val="26"/>
        </w:numPr>
        <w:shd w:val="clear" w:color="auto" w:fill="FFFFFF"/>
        <w:tabs>
          <w:tab w:val="left" w:pos="0"/>
          <w:tab w:val="left" w:pos="1418"/>
        </w:tabs>
        <w:ind w:left="0" w:right="23" w:firstLine="709"/>
        <w:jc w:val="both"/>
        <w:rPr>
          <w:sz w:val="24"/>
          <w:szCs w:val="24"/>
        </w:rPr>
      </w:pPr>
      <w:r w:rsidRPr="00E264E4">
        <w:rPr>
          <w:sz w:val="24"/>
          <w:szCs w:val="24"/>
        </w:rPr>
        <w:t>В случае отказа Покупателя от Договора в случаях, предусмотренных пунктами 1</w:t>
      </w:r>
      <w:r w:rsidR="00675814" w:rsidRPr="00E264E4">
        <w:rPr>
          <w:sz w:val="24"/>
          <w:szCs w:val="24"/>
        </w:rPr>
        <w:t>4</w:t>
      </w:r>
      <w:r w:rsidRPr="00E264E4">
        <w:rPr>
          <w:sz w:val="24"/>
          <w:szCs w:val="24"/>
        </w:rPr>
        <w:t>.2, 1</w:t>
      </w:r>
      <w:r w:rsidR="00675814" w:rsidRPr="00E264E4">
        <w:rPr>
          <w:sz w:val="24"/>
          <w:szCs w:val="24"/>
        </w:rPr>
        <w:t>4</w:t>
      </w:r>
      <w:r w:rsidRPr="00E264E4">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 xml:space="preserve">С даты прекращения (расторжения) Договора Поставщик обязан прекратить поставку </w:t>
      </w:r>
      <w:r w:rsidR="00DA5E9C">
        <w:rPr>
          <w:bCs/>
          <w:sz w:val="24"/>
          <w:szCs w:val="24"/>
        </w:rPr>
        <w:t>Продукции</w:t>
      </w:r>
      <w:r>
        <w:rPr>
          <w:sz w:val="24"/>
          <w:szCs w:val="24"/>
        </w:rPr>
        <w:t xml:space="preserve">, </w:t>
      </w:r>
      <w:r w:rsidR="00DF5007">
        <w:rPr>
          <w:sz w:val="24"/>
          <w:szCs w:val="24"/>
        </w:rPr>
        <w:t>выполнен</w:t>
      </w:r>
      <w:r>
        <w:rPr>
          <w:sz w:val="24"/>
          <w:szCs w:val="24"/>
        </w:rPr>
        <w:t xml:space="preserve">ие </w:t>
      </w:r>
      <w:r w:rsidR="006F4D04">
        <w:rPr>
          <w:sz w:val="24"/>
          <w:szCs w:val="24"/>
        </w:rPr>
        <w:t>Работ</w:t>
      </w:r>
      <w:r>
        <w:rPr>
          <w:sz w:val="24"/>
          <w:szCs w:val="24"/>
        </w:rPr>
        <w:t>.</w:t>
      </w:r>
    </w:p>
    <w:p w:rsidR="00F97994" w:rsidRDefault="00AE722C" w:rsidP="00E35487">
      <w:pPr>
        <w:pStyle w:val="afa"/>
        <w:widowControl/>
        <w:numPr>
          <w:ilvl w:val="1"/>
          <w:numId w:val="26"/>
        </w:numPr>
        <w:shd w:val="clear" w:color="auto" w:fill="FFFFFF"/>
        <w:tabs>
          <w:tab w:val="left" w:pos="1418"/>
        </w:tabs>
        <w:ind w:left="0" w:firstLine="709"/>
        <w:jc w:val="both"/>
        <w:rPr>
          <w:sz w:val="24"/>
          <w:szCs w:val="24"/>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F97994" w:rsidRPr="00E264E4" w:rsidRDefault="00F97994">
      <w:pPr>
        <w:pStyle w:val="afa"/>
        <w:widowControl/>
        <w:shd w:val="clear" w:color="auto" w:fill="FFFFFF"/>
        <w:tabs>
          <w:tab w:val="left" w:pos="1134"/>
        </w:tabs>
        <w:ind w:left="709"/>
        <w:jc w:val="both"/>
        <w:rPr>
          <w:sz w:val="16"/>
          <w:szCs w:val="16"/>
        </w:rPr>
      </w:pPr>
    </w:p>
    <w:p w:rsidR="00F97994" w:rsidRDefault="00AE722C" w:rsidP="00E35487">
      <w:pPr>
        <w:pStyle w:val="afa"/>
        <w:widowControl/>
        <w:numPr>
          <w:ilvl w:val="0"/>
          <w:numId w:val="26"/>
        </w:numPr>
        <w:shd w:val="clear" w:color="auto" w:fill="FFFFFF"/>
        <w:ind w:left="0" w:firstLine="0"/>
        <w:jc w:val="center"/>
        <w:rPr>
          <w:b/>
          <w:bCs/>
          <w:sz w:val="24"/>
          <w:szCs w:val="24"/>
        </w:rPr>
      </w:pPr>
      <w:r>
        <w:rPr>
          <w:b/>
          <w:bCs/>
          <w:sz w:val="24"/>
          <w:szCs w:val="24"/>
        </w:rPr>
        <w:t>Заключительные положения</w:t>
      </w:r>
      <w:r w:rsidR="00DA4CAC">
        <w:rPr>
          <w:b/>
          <w:bCs/>
          <w:sz w:val="24"/>
          <w:szCs w:val="24"/>
        </w:rPr>
        <w:t>.</w:t>
      </w:r>
    </w:p>
    <w:p w:rsidR="00DA4CAC" w:rsidRPr="00E264E4" w:rsidRDefault="00DA4CAC" w:rsidP="00DA4CAC">
      <w:pPr>
        <w:pStyle w:val="afa"/>
        <w:widowControl/>
        <w:shd w:val="clear" w:color="auto" w:fill="FFFFFF"/>
        <w:ind w:left="0"/>
        <w:rPr>
          <w:b/>
          <w:bCs/>
          <w:sz w:val="16"/>
          <w:szCs w:val="16"/>
        </w:rPr>
      </w:pPr>
    </w:p>
    <w:p w:rsidR="00F97994" w:rsidRDefault="00AE722C" w:rsidP="00E35487">
      <w:pPr>
        <w:pStyle w:val="afa"/>
        <w:widowControl/>
        <w:numPr>
          <w:ilvl w:val="1"/>
          <w:numId w:val="26"/>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F97994" w:rsidRDefault="00AE722C" w:rsidP="00E35487">
      <w:pPr>
        <w:pStyle w:val="afa"/>
        <w:widowControl/>
        <w:numPr>
          <w:ilvl w:val="1"/>
          <w:numId w:val="26"/>
        </w:numPr>
        <w:shd w:val="clear" w:color="auto" w:fill="FFFFFF"/>
        <w:tabs>
          <w:tab w:val="left" w:pos="142"/>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w:t>
      </w:r>
      <w:r>
        <w:rPr>
          <w:sz w:val="24"/>
          <w:szCs w:val="24"/>
        </w:rPr>
        <w:lastRenderedPageBreak/>
        <w:t>случаев изменения реквизитов Сторон, предусмотренных пунктом 1</w:t>
      </w:r>
      <w:r w:rsidR="00DA4CAC">
        <w:rPr>
          <w:sz w:val="24"/>
          <w:szCs w:val="24"/>
        </w:rPr>
        <w:t>5</w:t>
      </w:r>
      <w:r>
        <w:rPr>
          <w:sz w:val="24"/>
          <w:szCs w:val="24"/>
        </w:rPr>
        <w:t xml:space="preserve">.6 Договора. </w:t>
      </w:r>
    </w:p>
    <w:p w:rsidR="00F97994" w:rsidRDefault="00AE722C" w:rsidP="00E35487">
      <w:pPr>
        <w:pStyle w:val="afa"/>
        <w:widowControl/>
        <w:numPr>
          <w:ilvl w:val="1"/>
          <w:numId w:val="26"/>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F97994" w:rsidRDefault="00AE722C" w:rsidP="00E35487">
      <w:pPr>
        <w:pStyle w:val="afa"/>
        <w:widowControl/>
        <w:numPr>
          <w:ilvl w:val="1"/>
          <w:numId w:val="26"/>
        </w:numPr>
        <w:shd w:val="clear" w:color="auto" w:fill="FFFFFF"/>
        <w:tabs>
          <w:tab w:val="left" w:pos="0"/>
          <w:tab w:val="left" w:pos="1418"/>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rsidR="00F97994" w:rsidRDefault="00AE722C" w:rsidP="00E35487">
      <w:pPr>
        <w:pStyle w:val="afa"/>
        <w:widowControl/>
        <w:numPr>
          <w:ilvl w:val="1"/>
          <w:numId w:val="26"/>
        </w:numPr>
        <w:shd w:val="clear" w:color="auto" w:fill="FFFFFF"/>
        <w:tabs>
          <w:tab w:val="left" w:pos="0"/>
          <w:tab w:val="left" w:pos="1418"/>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w:t>
      </w:r>
      <w:r w:rsidR="00E40FB1">
        <w:rPr>
          <w:sz w:val="24"/>
          <w:szCs w:val="24"/>
        </w:rPr>
        <w:t>5</w:t>
      </w:r>
      <w:r>
        <w:rPr>
          <w:sz w:val="24"/>
          <w:szCs w:val="24"/>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F97994" w:rsidRDefault="00AE722C" w:rsidP="00E35487">
      <w:pPr>
        <w:pStyle w:val="afa"/>
        <w:widowControl/>
        <w:numPr>
          <w:ilvl w:val="1"/>
          <w:numId w:val="26"/>
        </w:numPr>
        <w:shd w:val="clear" w:color="auto" w:fill="FFFFFF"/>
        <w:tabs>
          <w:tab w:val="left" w:pos="0"/>
          <w:tab w:val="left" w:pos="1418"/>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w:t>
      </w:r>
      <w:r w:rsidR="00E40FB1">
        <w:rPr>
          <w:sz w:val="24"/>
          <w:szCs w:val="24"/>
        </w:rPr>
        <w:t>7</w:t>
      </w:r>
      <w:r>
        <w:rPr>
          <w:sz w:val="24"/>
          <w:szCs w:val="24"/>
        </w:rPr>
        <w:t xml:space="preserve"> Договора, не позднее 3 (трех) рабочих дней после такого изменения в порядке, установленном пунктом 1</w:t>
      </w:r>
      <w:r w:rsidR="00E40FB1">
        <w:rPr>
          <w:sz w:val="24"/>
          <w:szCs w:val="24"/>
        </w:rPr>
        <w:t>5</w:t>
      </w:r>
      <w:r>
        <w:rPr>
          <w:sz w:val="24"/>
          <w:szCs w:val="24"/>
        </w:rPr>
        <w:t>.7 Договора.</w:t>
      </w:r>
      <w:bookmarkEnd w:id="9"/>
      <w:r>
        <w:rPr>
          <w:sz w:val="24"/>
          <w:szCs w:val="24"/>
        </w:rPr>
        <w:t xml:space="preserve"> </w:t>
      </w:r>
    </w:p>
    <w:p w:rsidR="00F97994" w:rsidRDefault="00AE722C" w:rsidP="00E35487">
      <w:pPr>
        <w:pStyle w:val="afa"/>
        <w:widowControl/>
        <w:numPr>
          <w:ilvl w:val="1"/>
          <w:numId w:val="26"/>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w:t>
      </w:r>
      <w:r w:rsidR="00E40FB1">
        <w:rPr>
          <w:sz w:val="24"/>
          <w:szCs w:val="24"/>
        </w:rPr>
        <w:t>7</w:t>
      </w:r>
      <w:r>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F97994" w:rsidRDefault="00AE722C" w:rsidP="00E35487">
      <w:pPr>
        <w:pStyle w:val="afa"/>
        <w:numPr>
          <w:ilvl w:val="2"/>
          <w:numId w:val="26"/>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F97994" w:rsidRDefault="00AE722C" w:rsidP="00E35487">
      <w:pPr>
        <w:pStyle w:val="afa"/>
        <w:numPr>
          <w:ilvl w:val="2"/>
          <w:numId w:val="26"/>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F97994" w:rsidRDefault="00AE722C" w:rsidP="00E35487">
      <w:pPr>
        <w:pStyle w:val="afa"/>
        <w:numPr>
          <w:ilvl w:val="2"/>
          <w:numId w:val="26"/>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F97994" w:rsidRDefault="00AE722C">
      <w:pPr>
        <w:pStyle w:val="afa"/>
        <w:shd w:val="clear" w:color="auto" w:fill="FFFFFF"/>
        <w:tabs>
          <w:tab w:val="left" w:pos="0"/>
          <w:tab w:val="left" w:pos="1418"/>
          <w:tab w:val="left" w:pos="1701"/>
        </w:tabs>
        <w:ind w:left="0" w:firstLine="709"/>
        <w:jc w:val="both"/>
        <w:rPr>
          <w:bCs/>
          <w:sz w:val="24"/>
          <w:szCs w:val="24"/>
        </w:rPr>
      </w:pPr>
      <w:r>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986993">
        <w:rPr>
          <w:bCs/>
          <w:sz w:val="24"/>
          <w:szCs w:val="24"/>
        </w:rPr>
        <w:t>5</w:t>
      </w:r>
      <w:r>
        <w:rPr>
          <w:bCs/>
          <w:sz w:val="24"/>
          <w:szCs w:val="24"/>
        </w:rPr>
        <w:t>.7.1 – 1</w:t>
      </w:r>
      <w:r w:rsidR="00986993">
        <w:rPr>
          <w:bCs/>
          <w:sz w:val="24"/>
          <w:szCs w:val="24"/>
        </w:rPr>
        <w:t>5</w:t>
      </w:r>
      <w:r>
        <w:rPr>
          <w:bCs/>
          <w:sz w:val="24"/>
          <w:szCs w:val="24"/>
        </w:rPr>
        <w:t xml:space="preserve">.7.2 Договора. </w:t>
      </w:r>
    </w:p>
    <w:p w:rsidR="00F97994" w:rsidRDefault="00AE722C" w:rsidP="00E35487">
      <w:pPr>
        <w:widowControl/>
        <w:numPr>
          <w:ilvl w:val="1"/>
          <w:numId w:val="26"/>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F97994" w:rsidRDefault="00AE722C" w:rsidP="00E35487">
      <w:pPr>
        <w:widowControl/>
        <w:numPr>
          <w:ilvl w:val="1"/>
          <w:numId w:val="26"/>
        </w:numPr>
        <w:tabs>
          <w:tab w:val="left" w:pos="0"/>
          <w:tab w:val="left" w:pos="1418"/>
        </w:tabs>
        <w:ind w:left="0" w:firstLine="709"/>
        <w:jc w:val="both"/>
        <w:rPr>
          <w:bCs/>
          <w:sz w:val="24"/>
          <w:szCs w:val="24"/>
        </w:rPr>
      </w:pPr>
      <w:r>
        <w:rPr>
          <w:bCs/>
          <w:sz w:val="24"/>
          <w:szCs w:val="24"/>
        </w:rPr>
        <w:t>Договор заключается только в электронной форме с использованием программно-аппаратных средств электронной площадки АО «РАД» (</w:t>
      </w:r>
      <w:hyperlink r:id="rId15">
        <w:r>
          <w:rPr>
            <w:rStyle w:val="af6"/>
            <w:bCs/>
            <w:sz w:val="24"/>
            <w:szCs w:val="24"/>
          </w:rPr>
          <w:t>https://tender.lot-online.ru</w:t>
        </w:r>
      </w:hyperlink>
      <w:r>
        <w:rPr>
          <w:bCs/>
          <w:sz w:val="24"/>
          <w:szCs w:val="24"/>
        </w:rPr>
        <w:t>) путем его подписания усиленными квалифицированными электронными подписями уполномоченных представителей Сторон.</w:t>
      </w:r>
    </w:p>
    <w:p w:rsidR="00F97994" w:rsidRDefault="00AE722C">
      <w:pPr>
        <w:widowControl/>
        <w:tabs>
          <w:tab w:val="left" w:pos="0"/>
          <w:tab w:val="left" w:pos="1418"/>
        </w:tabs>
        <w:ind w:firstLine="709"/>
        <w:jc w:val="both"/>
        <w:rPr>
          <w:bCs/>
          <w:sz w:val="24"/>
          <w:szCs w:val="24"/>
        </w:rPr>
      </w:pPr>
      <w:r>
        <w:rPr>
          <w:bCs/>
          <w:sz w:val="24"/>
          <w:szCs w:val="24"/>
        </w:rPr>
        <w:lastRenderedPageBreak/>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rsidR="00F97994" w:rsidRDefault="00AE722C" w:rsidP="00E35487">
      <w:pPr>
        <w:pStyle w:val="afa"/>
        <w:widowControl/>
        <w:numPr>
          <w:ilvl w:val="1"/>
          <w:numId w:val="26"/>
        </w:numPr>
        <w:shd w:val="clear" w:color="auto" w:fill="FFFFFF"/>
        <w:tabs>
          <w:tab w:val="left" w:pos="0"/>
          <w:tab w:val="left" w:pos="1418"/>
        </w:tabs>
        <w:ind w:left="0" w:firstLine="709"/>
        <w:jc w:val="both"/>
        <w:rPr>
          <w:bCs/>
          <w:sz w:val="24"/>
          <w:szCs w:val="24"/>
        </w:rPr>
      </w:pPr>
      <w:r>
        <w:rPr>
          <w:sz w:val="24"/>
          <w:szCs w:val="24"/>
        </w:rPr>
        <w:t xml:space="preserve">Датой подписания Договора считается дата последнего подписанта. </w:t>
      </w:r>
    </w:p>
    <w:p w:rsidR="00F97994" w:rsidRDefault="00AE722C" w:rsidP="00E35487">
      <w:pPr>
        <w:pStyle w:val="afa"/>
        <w:widowControl/>
        <w:numPr>
          <w:ilvl w:val="1"/>
          <w:numId w:val="26"/>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DA4CAC" w:rsidRDefault="00DA4CAC" w:rsidP="00DA4CAC">
      <w:pPr>
        <w:widowControl/>
        <w:shd w:val="clear" w:color="auto" w:fill="FFFFFF"/>
        <w:tabs>
          <w:tab w:val="left" w:pos="0"/>
          <w:tab w:val="left" w:pos="1418"/>
        </w:tabs>
        <w:jc w:val="both"/>
        <w:rPr>
          <w:sz w:val="24"/>
          <w:szCs w:val="24"/>
        </w:rPr>
      </w:pPr>
    </w:p>
    <w:p w:rsidR="00F97994" w:rsidRDefault="00AE722C" w:rsidP="00E35487">
      <w:pPr>
        <w:widowControl/>
        <w:numPr>
          <w:ilvl w:val="0"/>
          <w:numId w:val="26"/>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DA4CAC" w:rsidRPr="00E264E4" w:rsidRDefault="00DA4CAC" w:rsidP="00DA4CAC">
      <w:pPr>
        <w:widowControl/>
        <w:shd w:val="clear" w:color="auto" w:fill="FFFFFF"/>
        <w:tabs>
          <w:tab w:val="left" w:pos="284"/>
        </w:tabs>
        <w:spacing w:line="259" w:lineRule="auto"/>
        <w:ind w:left="360"/>
        <w:contextualSpacing/>
        <w:rPr>
          <w:b/>
          <w:bCs/>
          <w:sz w:val="16"/>
          <w:szCs w:val="16"/>
        </w:rPr>
      </w:pPr>
    </w:p>
    <w:p w:rsidR="00F97994" w:rsidRDefault="00AE722C">
      <w:pPr>
        <w:widowControl/>
        <w:shd w:val="clear" w:color="auto" w:fill="FFFFFF"/>
        <w:tabs>
          <w:tab w:val="left" w:pos="0"/>
        </w:tabs>
        <w:ind w:firstLine="709"/>
        <w:jc w:val="both"/>
        <w:rPr>
          <w:rFonts w:eastAsia="Calibri"/>
          <w:sz w:val="24"/>
          <w:szCs w:val="24"/>
          <w:lang w:eastAsia="en-US"/>
        </w:rPr>
      </w:pPr>
      <w:r>
        <w:rPr>
          <w:rFonts w:eastAsia="Calibri"/>
          <w:sz w:val="24"/>
          <w:szCs w:val="24"/>
          <w:lang w:eastAsia="en-US"/>
        </w:rPr>
        <w:t>Приложение № 1 – Спецификация.</w:t>
      </w:r>
    </w:p>
    <w:p w:rsidR="00F97994" w:rsidRDefault="00AE722C" w:rsidP="00675814">
      <w:pPr>
        <w:widowControl/>
        <w:shd w:val="clear" w:color="auto" w:fill="FFFFFF"/>
        <w:tabs>
          <w:tab w:val="left" w:pos="0"/>
          <w:tab w:val="left" w:pos="2694"/>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rsidR="00F97994" w:rsidRDefault="00AE722C">
      <w:pPr>
        <w:ind w:firstLine="709"/>
        <w:jc w:val="both"/>
        <w:rPr>
          <w:bCs/>
          <w:sz w:val="24"/>
          <w:szCs w:val="24"/>
        </w:rPr>
      </w:pPr>
      <w:r>
        <w:rPr>
          <w:bCs/>
          <w:sz w:val="24"/>
          <w:szCs w:val="24"/>
        </w:rPr>
        <w:t xml:space="preserve">Приложение № </w:t>
      </w:r>
      <w:r w:rsidR="00675814">
        <w:rPr>
          <w:bCs/>
          <w:sz w:val="24"/>
          <w:szCs w:val="24"/>
        </w:rPr>
        <w:t>3</w:t>
      </w:r>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rsidR="00F97994" w:rsidRPr="00E264E4" w:rsidRDefault="00F97994">
      <w:pPr>
        <w:ind w:firstLine="709"/>
        <w:jc w:val="both"/>
        <w:rPr>
          <w:sz w:val="16"/>
          <w:szCs w:val="16"/>
        </w:rPr>
      </w:pPr>
    </w:p>
    <w:p w:rsidR="00F97994" w:rsidRDefault="00AE722C" w:rsidP="00E35487">
      <w:pPr>
        <w:pStyle w:val="afa"/>
        <w:widowControl/>
        <w:numPr>
          <w:ilvl w:val="0"/>
          <w:numId w:val="26"/>
        </w:numPr>
        <w:shd w:val="clear" w:color="auto" w:fill="FFFFFF"/>
        <w:tabs>
          <w:tab w:val="left" w:pos="426"/>
        </w:tabs>
        <w:ind w:left="0" w:firstLine="0"/>
        <w:jc w:val="center"/>
        <w:rPr>
          <w:b/>
          <w:bCs/>
          <w:sz w:val="24"/>
          <w:szCs w:val="24"/>
        </w:rPr>
      </w:pPr>
      <w:r>
        <w:rPr>
          <w:b/>
          <w:bCs/>
          <w:sz w:val="24"/>
          <w:szCs w:val="24"/>
        </w:rPr>
        <w:t>Адреса и платежные реквизиты Сторон</w:t>
      </w:r>
    </w:p>
    <w:p w:rsidR="00F97994" w:rsidRDefault="00F97994">
      <w:pPr>
        <w:pStyle w:val="afa"/>
        <w:widowControl/>
        <w:shd w:val="clear" w:color="auto" w:fill="FFFFFF"/>
        <w:tabs>
          <w:tab w:val="left" w:pos="426"/>
        </w:tabs>
        <w:ind w:left="360"/>
        <w:rPr>
          <w:b/>
          <w:bCs/>
          <w:sz w:val="24"/>
          <w:szCs w:val="24"/>
        </w:rPr>
      </w:pPr>
    </w:p>
    <w:tbl>
      <w:tblPr>
        <w:tblW w:w="10210" w:type="dxa"/>
        <w:tblLayout w:type="fixed"/>
        <w:tblLook w:val="01E0" w:firstRow="1" w:lastRow="1" w:firstColumn="1" w:lastColumn="1" w:noHBand="0" w:noVBand="0"/>
      </w:tblPr>
      <w:tblGrid>
        <w:gridCol w:w="5245"/>
        <w:gridCol w:w="4965"/>
      </w:tblGrid>
      <w:tr w:rsidR="00F97994" w:rsidRPr="00E360E8" w:rsidTr="00E264E4">
        <w:tc>
          <w:tcPr>
            <w:tcW w:w="5245" w:type="dxa"/>
            <w:shd w:val="clear" w:color="auto" w:fill="auto"/>
          </w:tcPr>
          <w:p w:rsidR="00F97994" w:rsidRPr="00E360E8" w:rsidRDefault="00AE722C" w:rsidP="00DF47AF">
            <w:pPr>
              <w:rPr>
                <w:sz w:val="24"/>
                <w:szCs w:val="24"/>
              </w:rPr>
            </w:pPr>
            <w:r w:rsidRPr="00E360E8">
              <w:rPr>
                <w:sz w:val="24"/>
                <w:szCs w:val="24"/>
              </w:rPr>
              <w:t>ПОКУПАТЕЛЬ:</w:t>
            </w:r>
          </w:p>
        </w:tc>
        <w:tc>
          <w:tcPr>
            <w:tcW w:w="4965" w:type="dxa"/>
            <w:shd w:val="clear" w:color="auto" w:fill="auto"/>
          </w:tcPr>
          <w:p w:rsidR="00F97994" w:rsidRPr="00E360E8" w:rsidRDefault="00AE722C" w:rsidP="00DF47AF">
            <w:pPr>
              <w:rPr>
                <w:sz w:val="24"/>
                <w:szCs w:val="24"/>
              </w:rPr>
            </w:pPr>
            <w:r w:rsidRPr="00E360E8">
              <w:rPr>
                <w:sz w:val="24"/>
                <w:szCs w:val="24"/>
              </w:rPr>
              <w:t>ПОСТАВЩИК:</w:t>
            </w:r>
          </w:p>
        </w:tc>
      </w:tr>
      <w:tr w:rsidR="00F97994" w:rsidRPr="00E360E8" w:rsidTr="00E264E4">
        <w:tc>
          <w:tcPr>
            <w:tcW w:w="5245" w:type="dxa"/>
            <w:shd w:val="clear" w:color="auto" w:fill="auto"/>
          </w:tcPr>
          <w:p w:rsidR="00F97994" w:rsidRPr="00E360E8" w:rsidRDefault="00F97994" w:rsidP="00DF47AF">
            <w:pPr>
              <w:rPr>
                <w:sz w:val="24"/>
                <w:szCs w:val="24"/>
              </w:rPr>
            </w:pPr>
          </w:p>
          <w:p w:rsidR="00F97994" w:rsidRPr="00E360E8" w:rsidRDefault="00AE722C" w:rsidP="00DF47AF">
            <w:pPr>
              <w:rPr>
                <w:b/>
                <w:sz w:val="24"/>
                <w:szCs w:val="24"/>
              </w:rPr>
            </w:pPr>
            <w:r w:rsidRPr="00E360E8">
              <w:rPr>
                <w:b/>
                <w:sz w:val="24"/>
                <w:szCs w:val="24"/>
              </w:rPr>
              <w:t>Публичное акционерное общество</w:t>
            </w:r>
          </w:p>
          <w:p w:rsidR="00F97994" w:rsidRPr="00E360E8" w:rsidRDefault="00AE722C" w:rsidP="00DF47AF">
            <w:pPr>
              <w:rPr>
                <w:b/>
                <w:sz w:val="24"/>
                <w:szCs w:val="24"/>
              </w:rPr>
            </w:pPr>
            <w:r w:rsidRPr="00E360E8">
              <w:rPr>
                <w:b/>
                <w:sz w:val="24"/>
                <w:szCs w:val="24"/>
              </w:rPr>
              <w:t>«Якутскэнерго» (ПАО «Якутскэнерго»)</w:t>
            </w:r>
          </w:p>
          <w:p w:rsidR="00F97994" w:rsidRPr="00E360E8" w:rsidRDefault="00F97994" w:rsidP="00DF47AF">
            <w:pPr>
              <w:rPr>
                <w:sz w:val="24"/>
                <w:szCs w:val="24"/>
              </w:rPr>
            </w:pPr>
          </w:p>
          <w:p w:rsidR="00F97994" w:rsidRPr="00E360E8" w:rsidRDefault="00AE722C" w:rsidP="00DF47AF">
            <w:pPr>
              <w:rPr>
                <w:sz w:val="24"/>
                <w:szCs w:val="24"/>
              </w:rPr>
            </w:pPr>
            <w:r w:rsidRPr="00E360E8">
              <w:rPr>
                <w:sz w:val="24"/>
                <w:szCs w:val="24"/>
              </w:rPr>
              <w:t xml:space="preserve">Юридический адрес: </w:t>
            </w:r>
          </w:p>
          <w:p w:rsidR="00F97994" w:rsidRPr="00E360E8" w:rsidRDefault="00AE722C" w:rsidP="00DF47AF">
            <w:pPr>
              <w:rPr>
                <w:sz w:val="24"/>
                <w:szCs w:val="24"/>
              </w:rPr>
            </w:pPr>
            <w:r w:rsidRPr="00E360E8">
              <w:rPr>
                <w:sz w:val="24"/>
                <w:szCs w:val="24"/>
              </w:rPr>
              <w:t>677001, Республика Саха (Якутия),</w:t>
            </w:r>
          </w:p>
          <w:p w:rsidR="00F97994" w:rsidRPr="00E360E8" w:rsidRDefault="00AE722C" w:rsidP="00DF47AF">
            <w:pPr>
              <w:rPr>
                <w:sz w:val="24"/>
                <w:szCs w:val="24"/>
              </w:rPr>
            </w:pPr>
            <w:r w:rsidRPr="00E360E8">
              <w:rPr>
                <w:sz w:val="24"/>
                <w:szCs w:val="24"/>
              </w:rPr>
              <w:t>г. Якутск, ул. Федора Попова,</w:t>
            </w:r>
          </w:p>
          <w:p w:rsidR="00F97994" w:rsidRPr="00E360E8" w:rsidRDefault="00AE722C" w:rsidP="00DF47AF">
            <w:pPr>
              <w:rPr>
                <w:sz w:val="24"/>
                <w:szCs w:val="24"/>
              </w:rPr>
            </w:pPr>
            <w:r w:rsidRPr="00E360E8">
              <w:rPr>
                <w:sz w:val="24"/>
                <w:szCs w:val="24"/>
              </w:rPr>
              <w:t>д.14</w:t>
            </w:r>
          </w:p>
          <w:p w:rsidR="00F97994" w:rsidRDefault="00AE722C" w:rsidP="00DF47AF">
            <w:pPr>
              <w:rPr>
                <w:sz w:val="24"/>
                <w:szCs w:val="24"/>
              </w:rPr>
            </w:pPr>
            <w:r w:rsidRPr="00E360E8">
              <w:rPr>
                <w:sz w:val="24"/>
                <w:szCs w:val="24"/>
              </w:rPr>
              <w:t xml:space="preserve">Почтовый адрес: </w:t>
            </w:r>
          </w:p>
          <w:p w:rsidR="00DB6633" w:rsidRPr="00E360E8" w:rsidRDefault="00DB6633" w:rsidP="00DF47AF">
            <w:pPr>
              <w:rPr>
                <w:sz w:val="24"/>
                <w:szCs w:val="24"/>
              </w:rPr>
            </w:pPr>
            <w:r w:rsidRPr="00E360E8">
              <w:rPr>
                <w:sz w:val="24"/>
                <w:szCs w:val="24"/>
              </w:rPr>
              <w:t>677001, Республика Саха (Якутия),</w:t>
            </w:r>
          </w:p>
          <w:p w:rsidR="00DB6633" w:rsidRPr="00E360E8" w:rsidRDefault="00DB6633" w:rsidP="00DF47AF">
            <w:pPr>
              <w:rPr>
                <w:sz w:val="24"/>
                <w:szCs w:val="24"/>
              </w:rPr>
            </w:pPr>
            <w:r w:rsidRPr="00E360E8">
              <w:rPr>
                <w:sz w:val="24"/>
                <w:szCs w:val="24"/>
              </w:rPr>
              <w:t xml:space="preserve">г. Якутск, ул. Федора </w:t>
            </w:r>
            <w:proofErr w:type="gramStart"/>
            <w:r w:rsidRPr="00E360E8">
              <w:rPr>
                <w:sz w:val="24"/>
                <w:szCs w:val="24"/>
              </w:rPr>
              <w:t>Попова,д.</w:t>
            </w:r>
            <w:proofErr w:type="gramEnd"/>
            <w:r w:rsidRPr="00E360E8">
              <w:rPr>
                <w:sz w:val="24"/>
                <w:szCs w:val="24"/>
              </w:rPr>
              <w:t>14</w:t>
            </w:r>
          </w:p>
          <w:p w:rsidR="00F97994" w:rsidRPr="00E360E8" w:rsidRDefault="00AE722C" w:rsidP="00DF47AF">
            <w:pPr>
              <w:rPr>
                <w:sz w:val="24"/>
                <w:szCs w:val="24"/>
              </w:rPr>
            </w:pPr>
            <w:r w:rsidRPr="00E360E8">
              <w:rPr>
                <w:sz w:val="24"/>
                <w:szCs w:val="24"/>
              </w:rPr>
              <w:t xml:space="preserve">ОГРН 1021401047260, </w:t>
            </w:r>
          </w:p>
          <w:p w:rsidR="00F97994" w:rsidRPr="00E360E8" w:rsidRDefault="00AE722C" w:rsidP="00DF47AF">
            <w:pPr>
              <w:rPr>
                <w:sz w:val="24"/>
                <w:szCs w:val="24"/>
              </w:rPr>
            </w:pPr>
            <w:r w:rsidRPr="00E360E8">
              <w:rPr>
                <w:sz w:val="24"/>
                <w:szCs w:val="24"/>
              </w:rPr>
              <w:t>ИНН 1435028701/ КПП 775050001</w:t>
            </w:r>
          </w:p>
          <w:p w:rsidR="00DB6633" w:rsidRPr="00DB6633" w:rsidRDefault="00DB6633" w:rsidP="00DF47AF">
            <w:pPr>
              <w:rPr>
                <w:sz w:val="24"/>
                <w:szCs w:val="24"/>
              </w:rPr>
            </w:pPr>
            <w:r w:rsidRPr="00DB6633">
              <w:rPr>
                <w:sz w:val="24"/>
                <w:szCs w:val="24"/>
              </w:rPr>
              <w:t>ОКПО 00130576</w:t>
            </w:r>
          </w:p>
          <w:p w:rsidR="00DB6633" w:rsidRPr="00DB6633" w:rsidRDefault="00DB6633" w:rsidP="00DF47AF">
            <w:pPr>
              <w:rPr>
                <w:sz w:val="24"/>
                <w:szCs w:val="24"/>
              </w:rPr>
            </w:pPr>
            <w:r w:rsidRPr="00DB6633">
              <w:rPr>
                <w:sz w:val="24"/>
                <w:szCs w:val="24"/>
              </w:rPr>
              <w:t>Р/с 40702810776000002894</w:t>
            </w:r>
          </w:p>
          <w:p w:rsidR="00DB6633" w:rsidRPr="00DB6633" w:rsidRDefault="00DB6633" w:rsidP="00DF47AF">
            <w:pPr>
              <w:rPr>
                <w:sz w:val="24"/>
                <w:szCs w:val="24"/>
              </w:rPr>
            </w:pPr>
            <w:r w:rsidRPr="00DB6633">
              <w:rPr>
                <w:sz w:val="24"/>
                <w:szCs w:val="24"/>
              </w:rPr>
              <w:t xml:space="preserve">Якутское отделение №8603 </w:t>
            </w:r>
          </w:p>
          <w:p w:rsidR="00DB6633" w:rsidRPr="00DB6633" w:rsidRDefault="00DB6633" w:rsidP="00DF47AF">
            <w:pPr>
              <w:rPr>
                <w:sz w:val="24"/>
                <w:szCs w:val="24"/>
              </w:rPr>
            </w:pPr>
            <w:r w:rsidRPr="00DB6633">
              <w:rPr>
                <w:sz w:val="24"/>
                <w:szCs w:val="24"/>
              </w:rPr>
              <w:t>ПАО «СБЕРБАНК» г. Якутск</w:t>
            </w:r>
          </w:p>
          <w:p w:rsidR="00DF47AF" w:rsidRDefault="00DF47AF" w:rsidP="00DF47AF">
            <w:pPr>
              <w:rPr>
                <w:sz w:val="24"/>
                <w:szCs w:val="24"/>
              </w:rPr>
            </w:pPr>
          </w:p>
          <w:p w:rsidR="00DB6633" w:rsidRPr="00DB6633" w:rsidRDefault="00DB6633" w:rsidP="00DF47AF">
            <w:pPr>
              <w:rPr>
                <w:sz w:val="24"/>
                <w:szCs w:val="24"/>
              </w:rPr>
            </w:pPr>
            <w:r w:rsidRPr="00DB6633">
              <w:rPr>
                <w:sz w:val="24"/>
                <w:szCs w:val="24"/>
              </w:rPr>
              <w:t>К/с 30101810400000000609</w:t>
            </w:r>
          </w:p>
          <w:p w:rsidR="00DF47AF" w:rsidRDefault="00DF47AF" w:rsidP="00DF47AF">
            <w:pPr>
              <w:rPr>
                <w:sz w:val="24"/>
                <w:szCs w:val="24"/>
              </w:rPr>
            </w:pPr>
          </w:p>
          <w:p w:rsidR="00DF47AF" w:rsidRDefault="00DF47AF" w:rsidP="00DF47AF">
            <w:pPr>
              <w:rPr>
                <w:sz w:val="24"/>
                <w:szCs w:val="24"/>
              </w:rPr>
            </w:pPr>
          </w:p>
          <w:p w:rsidR="00DB6633" w:rsidRPr="00DB6633" w:rsidRDefault="00DB6633" w:rsidP="00DF47AF">
            <w:pPr>
              <w:rPr>
                <w:sz w:val="24"/>
                <w:szCs w:val="24"/>
              </w:rPr>
            </w:pPr>
            <w:r w:rsidRPr="00DB6633">
              <w:rPr>
                <w:sz w:val="24"/>
                <w:szCs w:val="24"/>
              </w:rPr>
              <w:t>БИК 049805609</w:t>
            </w:r>
          </w:p>
          <w:p w:rsidR="00DB6633" w:rsidRPr="00DB6633" w:rsidRDefault="00DB6633" w:rsidP="00DF47AF">
            <w:pPr>
              <w:rPr>
                <w:sz w:val="24"/>
                <w:szCs w:val="24"/>
              </w:rPr>
            </w:pPr>
            <w:r w:rsidRPr="00DB6633">
              <w:rPr>
                <w:sz w:val="24"/>
                <w:szCs w:val="24"/>
              </w:rPr>
              <w:t xml:space="preserve">Телефон (4112) 21-13-55, (4112) 21-13-50, </w:t>
            </w:r>
          </w:p>
          <w:p w:rsidR="00DB6633" w:rsidRPr="00DB6633" w:rsidRDefault="00DB6633" w:rsidP="00DF47AF">
            <w:pPr>
              <w:rPr>
                <w:sz w:val="24"/>
                <w:szCs w:val="24"/>
              </w:rPr>
            </w:pPr>
            <w:r w:rsidRPr="00DB6633">
              <w:rPr>
                <w:sz w:val="24"/>
                <w:szCs w:val="24"/>
              </w:rPr>
              <w:t>(4112) 21-13-51</w:t>
            </w:r>
          </w:p>
          <w:p w:rsidR="00DB6633" w:rsidRDefault="00DB6633" w:rsidP="00DF47AF">
            <w:pPr>
              <w:rPr>
                <w:sz w:val="24"/>
                <w:szCs w:val="24"/>
              </w:rPr>
            </w:pPr>
            <w:r w:rsidRPr="00DB6633">
              <w:rPr>
                <w:sz w:val="24"/>
                <w:szCs w:val="24"/>
              </w:rPr>
              <w:t xml:space="preserve">Эл. почта: </w:t>
            </w:r>
            <w:hyperlink r:id="rId16" w:history="1">
              <w:r w:rsidR="003A7864" w:rsidRPr="00EF7759">
                <w:rPr>
                  <w:rStyle w:val="af6"/>
                </w:rPr>
                <w:t xml:space="preserve"> </w:t>
              </w:r>
              <w:r w:rsidR="003A7864" w:rsidRPr="00EF7759">
                <w:rPr>
                  <w:rStyle w:val="af6"/>
                  <w:sz w:val="24"/>
                  <w:szCs w:val="24"/>
                  <w:lang w:val="en-GB"/>
                </w:rPr>
                <w:t>yakutskenergo</w:t>
              </w:r>
              <w:r w:rsidR="003A7864" w:rsidRPr="00EF7759">
                <w:rPr>
                  <w:rStyle w:val="af6"/>
                  <w:sz w:val="24"/>
                  <w:szCs w:val="24"/>
                </w:rPr>
                <w:t>@</w:t>
              </w:r>
              <w:r w:rsidR="003A7864" w:rsidRPr="00EF7759">
                <w:rPr>
                  <w:rStyle w:val="af6"/>
                  <w:sz w:val="24"/>
                  <w:szCs w:val="24"/>
                  <w:lang w:val="en-GB"/>
                </w:rPr>
                <w:t>rushydro</w:t>
              </w:r>
              <w:r w:rsidR="003A7864" w:rsidRPr="00D07771">
                <w:rPr>
                  <w:rStyle w:val="af6"/>
                  <w:sz w:val="24"/>
                  <w:szCs w:val="24"/>
                </w:rPr>
                <w:t>.</w:t>
              </w:r>
              <w:r w:rsidR="003A7864" w:rsidRPr="00EF7759">
                <w:rPr>
                  <w:rStyle w:val="af6"/>
                  <w:sz w:val="24"/>
                  <w:szCs w:val="24"/>
                  <w:lang w:val="en-GB"/>
                </w:rPr>
                <w:t>ru</w:t>
              </w:r>
            </w:hyperlink>
            <w:r w:rsidR="00DF47AF">
              <w:rPr>
                <w:sz w:val="24"/>
                <w:szCs w:val="24"/>
              </w:rPr>
              <w:t xml:space="preserve"> </w:t>
            </w:r>
            <w:r w:rsidRPr="00DB6633">
              <w:rPr>
                <w:sz w:val="24"/>
                <w:szCs w:val="24"/>
              </w:rPr>
              <w:t xml:space="preserve"> </w:t>
            </w:r>
            <w:r>
              <w:rPr>
                <w:sz w:val="24"/>
                <w:szCs w:val="24"/>
              </w:rPr>
              <w:t xml:space="preserve"> </w:t>
            </w:r>
            <w:r w:rsidR="00DF47AF">
              <w:rPr>
                <w:sz w:val="24"/>
                <w:szCs w:val="24"/>
              </w:rPr>
              <w:t xml:space="preserve">  </w:t>
            </w:r>
          </w:p>
          <w:p w:rsidR="00DB6633" w:rsidRDefault="00DB6633" w:rsidP="00DF47AF">
            <w:pPr>
              <w:rPr>
                <w:sz w:val="24"/>
                <w:szCs w:val="24"/>
              </w:rPr>
            </w:pPr>
          </w:p>
          <w:p w:rsidR="00DB6633" w:rsidRPr="00DB6633" w:rsidRDefault="00DB6633" w:rsidP="00DF47AF">
            <w:pPr>
              <w:rPr>
                <w:sz w:val="24"/>
                <w:szCs w:val="24"/>
              </w:rPr>
            </w:pPr>
          </w:p>
          <w:p w:rsidR="00DB6633" w:rsidRDefault="00DB6633" w:rsidP="00DF47AF">
            <w:pPr>
              <w:rPr>
                <w:sz w:val="24"/>
                <w:szCs w:val="24"/>
              </w:rPr>
            </w:pPr>
          </w:p>
          <w:p w:rsidR="00DB6633" w:rsidRPr="00DB6633" w:rsidRDefault="00DB6633" w:rsidP="00DF47AF">
            <w:pPr>
              <w:rPr>
                <w:sz w:val="24"/>
                <w:szCs w:val="24"/>
              </w:rPr>
            </w:pPr>
            <w:r w:rsidRPr="00DB6633">
              <w:rPr>
                <w:sz w:val="24"/>
                <w:szCs w:val="24"/>
              </w:rPr>
              <w:t xml:space="preserve">_______________ / </w:t>
            </w:r>
            <w:r>
              <w:rPr>
                <w:sz w:val="24"/>
                <w:szCs w:val="24"/>
              </w:rPr>
              <w:t>_____________________</w:t>
            </w:r>
          </w:p>
          <w:p w:rsidR="00F97994" w:rsidRPr="00E360E8" w:rsidRDefault="00F97994" w:rsidP="00DF47AF">
            <w:pPr>
              <w:rPr>
                <w:sz w:val="24"/>
                <w:szCs w:val="24"/>
              </w:rPr>
            </w:pPr>
          </w:p>
        </w:tc>
        <w:tc>
          <w:tcPr>
            <w:tcW w:w="4965" w:type="dxa"/>
            <w:shd w:val="clear" w:color="auto" w:fill="auto"/>
          </w:tcPr>
          <w:p w:rsidR="00F97994" w:rsidRPr="00E360E8" w:rsidRDefault="00F97994" w:rsidP="00DF47AF">
            <w:pPr>
              <w:rPr>
                <w:sz w:val="24"/>
                <w:szCs w:val="24"/>
              </w:rPr>
            </w:pPr>
          </w:p>
          <w:p w:rsidR="00F97994" w:rsidRPr="00E360E8" w:rsidRDefault="00AE722C" w:rsidP="00DF47AF">
            <w:pPr>
              <w:rPr>
                <w:sz w:val="24"/>
                <w:szCs w:val="24"/>
              </w:rPr>
            </w:pPr>
            <w:r w:rsidRPr="00E360E8">
              <w:rPr>
                <w:sz w:val="24"/>
                <w:szCs w:val="24"/>
              </w:rPr>
              <w:t>_________________________________</w:t>
            </w:r>
          </w:p>
          <w:p w:rsidR="00F97994" w:rsidRPr="00E360E8" w:rsidRDefault="00AE722C" w:rsidP="00DF47AF">
            <w:pPr>
              <w:rPr>
                <w:sz w:val="24"/>
                <w:szCs w:val="24"/>
              </w:rPr>
            </w:pPr>
            <w:r w:rsidRPr="00E360E8">
              <w:rPr>
                <w:sz w:val="24"/>
                <w:szCs w:val="24"/>
              </w:rPr>
              <w:t>(наименование юридического лица)</w:t>
            </w:r>
          </w:p>
          <w:p w:rsidR="00F97994" w:rsidRPr="00E360E8" w:rsidRDefault="00F97994" w:rsidP="00DF47AF">
            <w:pPr>
              <w:rPr>
                <w:sz w:val="24"/>
                <w:szCs w:val="24"/>
              </w:rPr>
            </w:pPr>
          </w:p>
          <w:p w:rsidR="00F97994" w:rsidRPr="00E360E8" w:rsidRDefault="00AE722C" w:rsidP="00DF47AF">
            <w:pPr>
              <w:rPr>
                <w:sz w:val="24"/>
                <w:szCs w:val="24"/>
              </w:rPr>
            </w:pPr>
            <w:r w:rsidRPr="00E360E8">
              <w:rPr>
                <w:sz w:val="24"/>
                <w:szCs w:val="24"/>
              </w:rPr>
              <w:t>Место нахождения:</w:t>
            </w:r>
          </w:p>
          <w:p w:rsidR="00F97994" w:rsidRPr="00E360E8" w:rsidRDefault="00AE722C" w:rsidP="00DF47AF">
            <w:pPr>
              <w:rPr>
                <w:sz w:val="24"/>
                <w:szCs w:val="24"/>
              </w:rPr>
            </w:pPr>
            <w:r w:rsidRPr="00E360E8">
              <w:rPr>
                <w:sz w:val="24"/>
                <w:szCs w:val="24"/>
              </w:rPr>
              <w:t>_________________________________</w:t>
            </w:r>
          </w:p>
          <w:p w:rsidR="00F97994" w:rsidRPr="00E360E8" w:rsidRDefault="00F97994" w:rsidP="00DF47AF">
            <w:pPr>
              <w:rPr>
                <w:sz w:val="24"/>
                <w:szCs w:val="24"/>
              </w:rPr>
            </w:pPr>
          </w:p>
          <w:p w:rsidR="00F97994" w:rsidRPr="00E360E8" w:rsidRDefault="00F97994" w:rsidP="00DF47AF">
            <w:pPr>
              <w:rPr>
                <w:sz w:val="24"/>
                <w:szCs w:val="24"/>
              </w:rPr>
            </w:pPr>
          </w:p>
          <w:p w:rsidR="00F97994" w:rsidRPr="00E360E8" w:rsidRDefault="00AE722C" w:rsidP="00DF47AF">
            <w:pPr>
              <w:rPr>
                <w:sz w:val="24"/>
                <w:szCs w:val="24"/>
              </w:rPr>
            </w:pPr>
            <w:r w:rsidRPr="00E360E8">
              <w:rPr>
                <w:sz w:val="24"/>
                <w:szCs w:val="24"/>
              </w:rPr>
              <w:t>Почтовый адрес:</w:t>
            </w:r>
          </w:p>
          <w:p w:rsidR="00F97994" w:rsidRPr="00E360E8" w:rsidRDefault="00AE722C" w:rsidP="00DF47AF">
            <w:pPr>
              <w:rPr>
                <w:sz w:val="24"/>
                <w:szCs w:val="24"/>
              </w:rPr>
            </w:pPr>
            <w:r w:rsidRPr="00E360E8">
              <w:rPr>
                <w:sz w:val="24"/>
                <w:szCs w:val="24"/>
              </w:rPr>
              <w:t>_________________________________</w:t>
            </w:r>
          </w:p>
          <w:p w:rsidR="00DF47AF" w:rsidRDefault="00DF47AF" w:rsidP="00DF47AF">
            <w:pPr>
              <w:rPr>
                <w:sz w:val="24"/>
                <w:szCs w:val="24"/>
              </w:rPr>
            </w:pPr>
          </w:p>
          <w:p w:rsidR="00F97994" w:rsidRPr="00E360E8" w:rsidRDefault="00AE722C" w:rsidP="00DF47AF">
            <w:pPr>
              <w:rPr>
                <w:sz w:val="24"/>
                <w:szCs w:val="24"/>
              </w:rPr>
            </w:pPr>
            <w:r w:rsidRPr="00E360E8">
              <w:rPr>
                <w:sz w:val="24"/>
                <w:szCs w:val="24"/>
              </w:rPr>
              <w:t>ОГРН ___________________________</w:t>
            </w:r>
          </w:p>
          <w:p w:rsidR="00F97994" w:rsidRPr="00E360E8" w:rsidRDefault="00AE722C" w:rsidP="00DF47AF">
            <w:pPr>
              <w:rPr>
                <w:sz w:val="24"/>
                <w:szCs w:val="24"/>
              </w:rPr>
            </w:pPr>
            <w:r w:rsidRPr="00E360E8">
              <w:rPr>
                <w:sz w:val="24"/>
                <w:szCs w:val="24"/>
              </w:rPr>
              <w:t>ИНН ____________ / КПП___________</w:t>
            </w:r>
          </w:p>
          <w:p w:rsidR="00DF47AF" w:rsidRPr="00E360E8" w:rsidRDefault="00DF47AF" w:rsidP="00DF47AF">
            <w:pPr>
              <w:rPr>
                <w:sz w:val="24"/>
                <w:szCs w:val="24"/>
              </w:rPr>
            </w:pPr>
            <w:r>
              <w:rPr>
                <w:sz w:val="24"/>
                <w:szCs w:val="24"/>
              </w:rPr>
              <w:t>ОКПО</w:t>
            </w:r>
          </w:p>
          <w:p w:rsidR="00F97994" w:rsidRPr="00E360E8" w:rsidRDefault="00AE722C" w:rsidP="00DF47AF">
            <w:pPr>
              <w:rPr>
                <w:sz w:val="24"/>
                <w:szCs w:val="24"/>
              </w:rPr>
            </w:pPr>
            <w:r w:rsidRPr="00E360E8">
              <w:rPr>
                <w:sz w:val="24"/>
                <w:szCs w:val="24"/>
              </w:rPr>
              <w:t>(номер расчетного счета)</w:t>
            </w:r>
          </w:p>
          <w:p w:rsidR="00F97994" w:rsidRPr="00E360E8" w:rsidRDefault="00AE722C" w:rsidP="00DF47AF">
            <w:pPr>
              <w:rPr>
                <w:sz w:val="24"/>
                <w:szCs w:val="24"/>
              </w:rPr>
            </w:pPr>
            <w:r w:rsidRPr="00E360E8">
              <w:rPr>
                <w:sz w:val="24"/>
                <w:szCs w:val="24"/>
              </w:rPr>
              <w:t>_________________________________</w:t>
            </w:r>
          </w:p>
          <w:p w:rsidR="00F97994" w:rsidRPr="00E360E8" w:rsidRDefault="00AE722C" w:rsidP="00DF47AF">
            <w:pPr>
              <w:rPr>
                <w:sz w:val="24"/>
                <w:szCs w:val="24"/>
              </w:rPr>
            </w:pPr>
            <w:r w:rsidRPr="00E360E8">
              <w:rPr>
                <w:sz w:val="24"/>
                <w:szCs w:val="24"/>
              </w:rPr>
              <w:t>(наименование банка, в котором</w:t>
            </w:r>
          </w:p>
          <w:p w:rsidR="00F97994" w:rsidRPr="00E360E8" w:rsidRDefault="00AE722C" w:rsidP="00DF47AF">
            <w:pPr>
              <w:rPr>
                <w:sz w:val="24"/>
                <w:szCs w:val="24"/>
              </w:rPr>
            </w:pPr>
            <w:r w:rsidRPr="00E360E8">
              <w:rPr>
                <w:sz w:val="24"/>
                <w:szCs w:val="24"/>
              </w:rPr>
              <w:t>открыт расчетный счет)</w:t>
            </w:r>
          </w:p>
          <w:p w:rsidR="00F97994" w:rsidRPr="00E360E8" w:rsidRDefault="00AE722C" w:rsidP="00DF47AF">
            <w:pPr>
              <w:rPr>
                <w:sz w:val="24"/>
                <w:szCs w:val="24"/>
              </w:rPr>
            </w:pPr>
            <w:r w:rsidRPr="00E360E8">
              <w:rPr>
                <w:sz w:val="24"/>
                <w:szCs w:val="24"/>
              </w:rPr>
              <w:t>_______________________________</w:t>
            </w:r>
            <w:bookmarkStart w:id="10" w:name="_GoBack"/>
            <w:bookmarkEnd w:id="10"/>
            <w:r w:rsidRPr="00E360E8">
              <w:rPr>
                <w:sz w:val="24"/>
                <w:szCs w:val="24"/>
              </w:rPr>
              <w:t>__</w:t>
            </w:r>
          </w:p>
          <w:p w:rsidR="00F97994" w:rsidRPr="00E360E8" w:rsidRDefault="00AE722C" w:rsidP="00DF47AF">
            <w:pPr>
              <w:rPr>
                <w:sz w:val="24"/>
                <w:szCs w:val="24"/>
              </w:rPr>
            </w:pPr>
            <w:r w:rsidRPr="00E360E8">
              <w:rPr>
                <w:sz w:val="24"/>
                <w:szCs w:val="24"/>
              </w:rPr>
              <w:t>(номер корреспондентского счета банка)</w:t>
            </w:r>
          </w:p>
          <w:p w:rsidR="00F97994" w:rsidRPr="00E360E8" w:rsidRDefault="00AE722C" w:rsidP="00DF47AF">
            <w:pPr>
              <w:rPr>
                <w:sz w:val="24"/>
                <w:szCs w:val="24"/>
              </w:rPr>
            </w:pPr>
            <w:r w:rsidRPr="00E360E8">
              <w:rPr>
                <w:sz w:val="24"/>
                <w:szCs w:val="24"/>
              </w:rPr>
              <w:t>_________________________________</w:t>
            </w:r>
          </w:p>
          <w:p w:rsidR="00F97994" w:rsidRPr="00E360E8" w:rsidRDefault="00AE722C" w:rsidP="00DF47AF">
            <w:pPr>
              <w:rPr>
                <w:sz w:val="24"/>
                <w:szCs w:val="24"/>
              </w:rPr>
            </w:pPr>
            <w:r w:rsidRPr="00E360E8">
              <w:rPr>
                <w:sz w:val="24"/>
                <w:szCs w:val="24"/>
              </w:rPr>
              <w:t>(БИК банка)</w:t>
            </w:r>
          </w:p>
          <w:p w:rsidR="00F97994" w:rsidRPr="00E360E8" w:rsidRDefault="00AE722C" w:rsidP="00DF47AF">
            <w:pPr>
              <w:rPr>
                <w:sz w:val="24"/>
                <w:szCs w:val="24"/>
              </w:rPr>
            </w:pPr>
            <w:r w:rsidRPr="00E360E8">
              <w:rPr>
                <w:sz w:val="24"/>
                <w:szCs w:val="24"/>
              </w:rPr>
              <w:t>_________________________________</w:t>
            </w:r>
          </w:p>
          <w:p w:rsidR="00F97994" w:rsidRPr="00E360E8" w:rsidRDefault="00AE722C" w:rsidP="00DF47AF">
            <w:pPr>
              <w:rPr>
                <w:sz w:val="24"/>
                <w:szCs w:val="24"/>
              </w:rPr>
            </w:pPr>
            <w:r w:rsidRPr="00E360E8">
              <w:rPr>
                <w:sz w:val="24"/>
                <w:szCs w:val="24"/>
              </w:rPr>
              <w:t>(номер телефона)</w:t>
            </w:r>
          </w:p>
          <w:p w:rsidR="00F97994" w:rsidRPr="00E360E8" w:rsidRDefault="00AE722C" w:rsidP="00DF47AF">
            <w:pPr>
              <w:rPr>
                <w:sz w:val="24"/>
                <w:szCs w:val="24"/>
              </w:rPr>
            </w:pPr>
            <w:r w:rsidRPr="00E360E8">
              <w:rPr>
                <w:sz w:val="24"/>
                <w:szCs w:val="24"/>
              </w:rPr>
              <w:t>_________________________________</w:t>
            </w:r>
          </w:p>
          <w:p w:rsidR="00F97994" w:rsidRDefault="00AE722C" w:rsidP="00DF47AF">
            <w:pPr>
              <w:rPr>
                <w:sz w:val="24"/>
                <w:szCs w:val="24"/>
              </w:rPr>
            </w:pPr>
            <w:r w:rsidRPr="00E360E8">
              <w:rPr>
                <w:sz w:val="24"/>
                <w:szCs w:val="24"/>
              </w:rPr>
              <w:t>(номер факса)</w:t>
            </w:r>
          </w:p>
          <w:p w:rsidR="00DB6633" w:rsidRDefault="00DB6633" w:rsidP="00DF47AF">
            <w:pPr>
              <w:rPr>
                <w:sz w:val="24"/>
                <w:szCs w:val="24"/>
              </w:rPr>
            </w:pPr>
          </w:p>
          <w:p w:rsidR="00DB6633" w:rsidRDefault="00DB6633" w:rsidP="00DF47AF">
            <w:pPr>
              <w:rPr>
                <w:sz w:val="24"/>
                <w:szCs w:val="24"/>
              </w:rPr>
            </w:pPr>
          </w:p>
          <w:p w:rsidR="00F97994" w:rsidRPr="00E360E8" w:rsidRDefault="00DB6633" w:rsidP="00DF47AF">
            <w:pPr>
              <w:rPr>
                <w:sz w:val="24"/>
                <w:szCs w:val="24"/>
              </w:rPr>
            </w:pPr>
            <w:r w:rsidRPr="00E360E8">
              <w:rPr>
                <w:sz w:val="24"/>
                <w:szCs w:val="24"/>
              </w:rPr>
              <w:t>_______________ / _______________</w:t>
            </w:r>
          </w:p>
        </w:tc>
      </w:tr>
    </w:tbl>
    <w:p w:rsidR="00F97994" w:rsidRDefault="00F97994">
      <w:pPr>
        <w:sectPr w:rsidR="00F97994" w:rsidSect="00E264E4">
          <w:headerReference w:type="default" r:id="rId17"/>
          <w:footerReference w:type="default" r:id="rId18"/>
          <w:headerReference w:type="first" r:id="rId19"/>
          <w:pgSz w:w="11906" w:h="16838"/>
          <w:pgMar w:top="567" w:right="851" w:bottom="709" w:left="1418" w:header="340" w:footer="510" w:gutter="0"/>
          <w:cols w:space="720"/>
          <w:formProt w:val="0"/>
          <w:titlePg/>
          <w:docGrid w:linePitch="360" w:charSpace="8192"/>
        </w:sectPr>
      </w:pPr>
    </w:p>
    <w:p w:rsidR="00F97994" w:rsidRDefault="00F97994">
      <w:pPr>
        <w:ind w:left="5103" w:right="96"/>
        <w:rPr>
          <w:sz w:val="22"/>
          <w:szCs w:val="22"/>
        </w:rPr>
      </w:pPr>
    </w:p>
    <w:p w:rsidR="00F97994" w:rsidRDefault="00AE722C">
      <w:pPr>
        <w:ind w:left="5103" w:right="96"/>
        <w:jc w:val="right"/>
      </w:pPr>
      <w:r>
        <w:rPr>
          <w:sz w:val="22"/>
          <w:szCs w:val="22"/>
        </w:rPr>
        <w:t>Приложение № 1</w:t>
      </w:r>
    </w:p>
    <w:p w:rsidR="00F97994" w:rsidRDefault="00AE722C">
      <w:pPr>
        <w:ind w:left="5103" w:right="96"/>
        <w:jc w:val="right"/>
      </w:pPr>
      <w:r>
        <w:rPr>
          <w:sz w:val="22"/>
          <w:szCs w:val="22"/>
        </w:rPr>
        <w:t>к Договору поставки</w:t>
      </w:r>
    </w:p>
    <w:p w:rsidR="00F97994" w:rsidRDefault="00AE722C">
      <w:pPr>
        <w:ind w:left="5103" w:right="96"/>
        <w:jc w:val="right"/>
      </w:pPr>
      <w:r>
        <w:rPr>
          <w:sz w:val="22"/>
          <w:szCs w:val="22"/>
        </w:rPr>
        <w:t>от «____» __________ 20 _ г. № _____</w:t>
      </w:r>
    </w:p>
    <w:p w:rsidR="00F97994" w:rsidRDefault="00F97994">
      <w:pPr>
        <w:widowControl/>
        <w:spacing w:line="259" w:lineRule="auto"/>
        <w:rPr>
          <w:rFonts w:eastAsia="Calibri"/>
          <w:b/>
          <w:sz w:val="24"/>
          <w:szCs w:val="24"/>
          <w:lang w:eastAsia="en-US"/>
        </w:rPr>
      </w:pPr>
    </w:p>
    <w:p w:rsidR="00F97994" w:rsidRDefault="00AE722C">
      <w:pPr>
        <w:jc w:val="center"/>
        <w:rPr>
          <w:b/>
          <w:sz w:val="24"/>
          <w:szCs w:val="24"/>
        </w:rPr>
      </w:pPr>
      <w:r>
        <w:rPr>
          <w:b/>
          <w:sz w:val="24"/>
          <w:szCs w:val="24"/>
        </w:rPr>
        <w:t>СПЕЦИФИКАЦИЯ ОБОРУДОВАНИЯ</w:t>
      </w:r>
    </w:p>
    <w:p w:rsidR="00F97994" w:rsidRDefault="00F97994">
      <w:pPr>
        <w:jc w:val="center"/>
        <w:rPr>
          <w:b/>
          <w:sz w:val="24"/>
          <w:szCs w:val="24"/>
        </w:rPr>
      </w:pPr>
    </w:p>
    <w:tbl>
      <w:tblPr>
        <w:tblW w:w="15075" w:type="dxa"/>
        <w:tblInd w:w="-714" w:type="dxa"/>
        <w:tblLayout w:type="fixed"/>
        <w:tblLook w:val="04A0" w:firstRow="1" w:lastRow="0" w:firstColumn="1" w:lastColumn="0" w:noHBand="0" w:noVBand="1"/>
      </w:tblPr>
      <w:tblGrid>
        <w:gridCol w:w="562"/>
        <w:gridCol w:w="1625"/>
        <w:gridCol w:w="1138"/>
        <w:gridCol w:w="749"/>
        <w:gridCol w:w="1128"/>
        <w:gridCol w:w="1103"/>
        <w:gridCol w:w="935"/>
        <w:gridCol w:w="1105"/>
        <w:gridCol w:w="1043"/>
        <w:gridCol w:w="775"/>
        <w:gridCol w:w="974"/>
        <w:gridCol w:w="834"/>
        <w:gridCol w:w="892"/>
        <w:gridCol w:w="1087"/>
        <w:gridCol w:w="1125"/>
      </w:tblGrid>
      <w:tr w:rsidR="00F97994" w:rsidRPr="00E360E8">
        <w:trPr>
          <w:trHeight w:val="526"/>
        </w:trPr>
        <w:tc>
          <w:tcPr>
            <w:tcW w:w="562"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 поз.</w:t>
            </w:r>
          </w:p>
        </w:tc>
        <w:tc>
          <w:tcPr>
            <w:tcW w:w="1625"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rsidP="00DA5E9C">
            <w:pPr>
              <w:jc w:val="center"/>
              <w:rPr>
                <w:bCs/>
              </w:rPr>
            </w:pPr>
            <w:r w:rsidRPr="00E360E8">
              <w:rPr>
                <w:bCs/>
              </w:rPr>
              <w:t xml:space="preserve">Наименование </w:t>
            </w:r>
            <w:r w:rsidR="00DA5E9C" w:rsidRPr="00DA5E9C">
              <w:rPr>
                <w:bCs/>
              </w:rPr>
              <w:t>Продукции</w:t>
            </w:r>
          </w:p>
        </w:tc>
        <w:tc>
          <w:tcPr>
            <w:tcW w:w="1138" w:type="dxa"/>
            <w:tcBorders>
              <w:top w:val="single" w:sz="4" w:space="0" w:color="000000"/>
              <w:left w:val="single" w:sz="4" w:space="0" w:color="000000"/>
              <w:bottom w:val="single" w:sz="4" w:space="0" w:color="000000"/>
              <w:right w:val="single" w:sz="4" w:space="0" w:color="000000"/>
            </w:tcBorders>
          </w:tcPr>
          <w:p w:rsidR="00F97994" w:rsidRPr="00E360E8" w:rsidRDefault="00F97994">
            <w:pPr>
              <w:jc w:val="center"/>
              <w:rPr>
                <w:bCs/>
              </w:rPr>
            </w:pPr>
          </w:p>
          <w:p w:rsidR="00F97994" w:rsidRPr="00E360E8" w:rsidRDefault="00F97994">
            <w:pPr>
              <w:jc w:val="center"/>
              <w:rPr>
                <w:bCs/>
              </w:rPr>
            </w:pPr>
          </w:p>
          <w:p w:rsidR="00F97994" w:rsidRPr="00E360E8" w:rsidRDefault="00F97994">
            <w:pPr>
              <w:jc w:val="center"/>
              <w:rPr>
                <w:bCs/>
              </w:rPr>
            </w:pPr>
          </w:p>
          <w:p w:rsidR="00F97994" w:rsidRPr="00E360E8" w:rsidRDefault="00F97994">
            <w:pPr>
              <w:jc w:val="center"/>
              <w:rPr>
                <w:bCs/>
              </w:rPr>
            </w:pPr>
          </w:p>
          <w:p w:rsidR="00F97994" w:rsidRPr="00E360E8" w:rsidRDefault="00AE722C">
            <w:pPr>
              <w:jc w:val="center"/>
              <w:rPr>
                <w:bCs/>
              </w:rPr>
            </w:pPr>
            <w:r w:rsidRPr="00E360E8">
              <w:rPr>
                <w:bCs/>
              </w:rPr>
              <w:t>Артикул, тип, марка</w:t>
            </w:r>
          </w:p>
        </w:tc>
        <w:tc>
          <w:tcPr>
            <w:tcW w:w="749"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Завод изготовитель</w:t>
            </w:r>
          </w:p>
        </w:tc>
        <w:tc>
          <w:tcPr>
            <w:tcW w:w="1128" w:type="dxa"/>
            <w:tcBorders>
              <w:top w:val="single" w:sz="4" w:space="0" w:color="000000"/>
              <w:left w:val="single" w:sz="4" w:space="0" w:color="000000"/>
              <w:bottom w:val="single" w:sz="4" w:space="0" w:color="000000"/>
              <w:right w:val="single" w:sz="4" w:space="0" w:color="000000"/>
            </w:tcBorders>
          </w:tcPr>
          <w:p w:rsidR="00F97994" w:rsidRPr="00E360E8" w:rsidRDefault="00F97994">
            <w:pPr>
              <w:jc w:val="center"/>
              <w:rPr>
                <w:bCs/>
              </w:rPr>
            </w:pPr>
          </w:p>
          <w:p w:rsidR="00F97994" w:rsidRPr="00E360E8" w:rsidRDefault="00F97994">
            <w:pPr>
              <w:jc w:val="center"/>
              <w:rPr>
                <w:bCs/>
              </w:rPr>
            </w:pPr>
          </w:p>
          <w:p w:rsidR="00F97994" w:rsidRPr="00E360E8" w:rsidRDefault="00F97994">
            <w:pPr>
              <w:jc w:val="center"/>
              <w:rPr>
                <w:bCs/>
              </w:rPr>
            </w:pPr>
          </w:p>
          <w:p w:rsidR="00F97994" w:rsidRPr="00E360E8" w:rsidRDefault="00F97994">
            <w:pPr>
              <w:jc w:val="center"/>
              <w:rPr>
                <w:bCs/>
              </w:rPr>
            </w:pPr>
          </w:p>
          <w:p w:rsidR="00F97994" w:rsidRPr="00E360E8" w:rsidRDefault="00AE722C" w:rsidP="00DA5E9C">
            <w:pPr>
              <w:jc w:val="center"/>
              <w:rPr>
                <w:bCs/>
              </w:rPr>
            </w:pPr>
            <w:r w:rsidRPr="00E360E8">
              <w:rPr>
                <w:bCs/>
              </w:rPr>
              <w:t xml:space="preserve">Страна происхождения </w:t>
            </w:r>
            <w:r w:rsidR="00DA5E9C" w:rsidRPr="00DA5E9C">
              <w:rPr>
                <w:bCs/>
              </w:rPr>
              <w:t>Продукции</w:t>
            </w:r>
          </w:p>
        </w:tc>
        <w:tc>
          <w:tcPr>
            <w:tcW w:w="1103"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rsidP="00DA5E9C">
            <w:pPr>
              <w:jc w:val="center"/>
              <w:rPr>
                <w:bCs/>
              </w:rPr>
            </w:pPr>
            <w:r w:rsidRPr="00DA5E9C">
              <w:rPr>
                <w:bCs/>
              </w:rPr>
              <w:t xml:space="preserve">Страна регистрации производителя </w:t>
            </w:r>
            <w:r w:rsidR="00DA5E9C" w:rsidRPr="00DA5E9C">
              <w:rPr>
                <w:bCs/>
              </w:rPr>
              <w:t>Продукции</w:t>
            </w:r>
          </w:p>
        </w:tc>
        <w:tc>
          <w:tcPr>
            <w:tcW w:w="935"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Код ОКПД 2 (с наименованием)</w:t>
            </w:r>
          </w:p>
        </w:tc>
        <w:tc>
          <w:tcPr>
            <w:tcW w:w="1105"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Ед. изм.</w:t>
            </w:r>
          </w:p>
        </w:tc>
        <w:tc>
          <w:tcPr>
            <w:tcW w:w="1043" w:type="dxa"/>
            <w:tcBorders>
              <w:top w:val="single" w:sz="4" w:space="0" w:color="000000"/>
              <w:left w:val="single" w:sz="4" w:space="0" w:color="000000"/>
              <w:bottom w:val="single" w:sz="4" w:space="0" w:color="000000"/>
              <w:right w:val="single" w:sz="4" w:space="0" w:color="000000"/>
            </w:tcBorders>
          </w:tcPr>
          <w:p w:rsidR="00F97994" w:rsidRPr="00E360E8" w:rsidRDefault="00F97994">
            <w:pPr>
              <w:jc w:val="center"/>
              <w:rPr>
                <w:bCs/>
              </w:rPr>
            </w:pPr>
          </w:p>
          <w:p w:rsidR="00F97994" w:rsidRPr="00E360E8" w:rsidRDefault="00F97994">
            <w:pPr>
              <w:jc w:val="center"/>
              <w:rPr>
                <w:bCs/>
              </w:rPr>
            </w:pPr>
          </w:p>
          <w:p w:rsidR="00F97994" w:rsidRPr="00E360E8" w:rsidRDefault="00F97994">
            <w:pPr>
              <w:jc w:val="center"/>
              <w:rPr>
                <w:bCs/>
              </w:rPr>
            </w:pPr>
          </w:p>
          <w:p w:rsidR="00F97994" w:rsidRPr="00DA5E9C" w:rsidRDefault="00F97994">
            <w:pPr>
              <w:jc w:val="center"/>
              <w:rPr>
                <w:bCs/>
              </w:rPr>
            </w:pPr>
          </w:p>
          <w:p w:rsidR="00F97994" w:rsidRPr="00E360E8" w:rsidRDefault="00AE722C">
            <w:pPr>
              <w:jc w:val="center"/>
              <w:rPr>
                <w:bCs/>
              </w:rPr>
            </w:pPr>
            <w:r w:rsidRPr="00E360E8">
              <w:rPr>
                <w:bCs/>
              </w:rPr>
              <w:t>Порядковый номер(а) реестровой(ых) записи(ей)</w:t>
            </w:r>
            <w:r w:rsidRPr="00DA5E9C">
              <w:footnoteReference w:id="4"/>
            </w:r>
          </w:p>
          <w:p w:rsidR="00F97994" w:rsidRPr="00E360E8" w:rsidRDefault="00F97994">
            <w:pPr>
              <w:jc w:val="center"/>
              <w:rPr>
                <w:bCs/>
              </w:rPr>
            </w:pPr>
          </w:p>
        </w:tc>
        <w:tc>
          <w:tcPr>
            <w:tcW w:w="775"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Количество</w:t>
            </w:r>
          </w:p>
        </w:tc>
        <w:tc>
          <w:tcPr>
            <w:tcW w:w="974"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Цена за единицу, руб. без НДС</w:t>
            </w:r>
          </w:p>
        </w:tc>
        <w:tc>
          <w:tcPr>
            <w:tcW w:w="834"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Цена, руб. без НДС</w:t>
            </w:r>
          </w:p>
        </w:tc>
        <w:tc>
          <w:tcPr>
            <w:tcW w:w="892"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НДС</w:t>
            </w:r>
          </w:p>
          <w:p w:rsidR="00F97994" w:rsidRPr="00E360E8" w:rsidRDefault="00AE722C" w:rsidP="00E360E8">
            <w:pPr>
              <w:jc w:val="center"/>
              <w:rPr>
                <w:bCs/>
              </w:rPr>
            </w:pPr>
            <w:r w:rsidRPr="00E360E8">
              <w:rPr>
                <w:bCs/>
              </w:rPr>
              <w:t>(2</w:t>
            </w:r>
            <w:r w:rsidR="00E360E8">
              <w:rPr>
                <w:bCs/>
              </w:rPr>
              <w:t>2</w:t>
            </w:r>
            <w:r w:rsidRPr="00E360E8">
              <w:rPr>
                <w:bCs/>
              </w:rPr>
              <w:t>%) руб.</w:t>
            </w:r>
          </w:p>
        </w:tc>
        <w:tc>
          <w:tcPr>
            <w:tcW w:w="1087"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Стоимость, руб., с НДС</w:t>
            </w:r>
          </w:p>
        </w:tc>
        <w:tc>
          <w:tcPr>
            <w:tcW w:w="1125"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pPr>
              <w:jc w:val="center"/>
              <w:rPr>
                <w:bCs/>
              </w:rPr>
            </w:pPr>
            <w:r w:rsidRPr="00E360E8">
              <w:rPr>
                <w:bCs/>
              </w:rPr>
              <w:t xml:space="preserve">Перечень сопроводительных документов (в том числе подтверждающих качество </w:t>
            </w:r>
            <w:r w:rsidR="00DA5E9C" w:rsidRPr="00DA5E9C">
              <w:rPr>
                <w:bCs/>
              </w:rPr>
              <w:t>Продукции</w:t>
            </w:r>
            <w:r w:rsidRPr="00E360E8">
              <w:rPr>
                <w:bCs/>
              </w:rPr>
              <w:t>)</w:t>
            </w:r>
          </w:p>
        </w:tc>
      </w:tr>
      <w:tr w:rsidR="00F97994" w:rsidRPr="00E360E8">
        <w:trPr>
          <w:trHeight w:val="538"/>
        </w:trPr>
        <w:tc>
          <w:tcPr>
            <w:tcW w:w="562"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r w:rsidRPr="00E360E8">
              <w:t>1</w:t>
            </w:r>
          </w:p>
        </w:tc>
        <w:tc>
          <w:tcPr>
            <w:tcW w:w="162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138"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749"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28"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03"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935"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05"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043"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77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834"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892"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r>
      <w:tr w:rsidR="00F97994" w:rsidRPr="00E360E8">
        <w:trPr>
          <w:trHeight w:val="538"/>
        </w:trPr>
        <w:tc>
          <w:tcPr>
            <w:tcW w:w="562" w:type="dxa"/>
            <w:tcBorders>
              <w:top w:val="single" w:sz="4" w:space="0" w:color="000000"/>
              <w:left w:val="single" w:sz="4" w:space="0" w:color="000000"/>
              <w:bottom w:val="single" w:sz="4" w:space="0" w:color="000000"/>
              <w:right w:val="single" w:sz="4" w:space="0" w:color="000000"/>
            </w:tcBorders>
            <w:vAlign w:val="center"/>
          </w:tcPr>
          <w:p w:rsidR="00F97994" w:rsidRPr="00E360E8" w:rsidRDefault="00AE722C">
            <w:r w:rsidRPr="00E360E8">
              <w:t>2</w:t>
            </w:r>
          </w:p>
        </w:tc>
        <w:tc>
          <w:tcPr>
            <w:tcW w:w="162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138"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749"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28"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03"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935"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105"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1043" w:type="dxa"/>
            <w:tcBorders>
              <w:top w:val="single" w:sz="4" w:space="0" w:color="000000"/>
              <w:left w:val="single" w:sz="4" w:space="0" w:color="000000"/>
              <w:bottom w:val="single" w:sz="4" w:space="0" w:color="000000"/>
              <w:right w:val="single" w:sz="4" w:space="0" w:color="000000"/>
            </w:tcBorders>
          </w:tcPr>
          <w:p w:rsidR="00F97994" w:rsidRPr="00DA5E9C" w:rsidRDefault="00F97994" w:rsidP="00DA5E9C">
            <w:pPr>
              <w:jc w:val="center"/>
              <w:rPr>
                <w:bCs/>
              </w:rPr>
            </w:pPr>
          </w:p>
        </w:tc>
        <w:tc>
          <w:tcPr>
            <w:tcW w:w="77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834"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892"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087"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rsidP="00DA5E9C">
            <w:pPr>
              <w:jc w:val="center"/>
              <w:rPr>
                <w:bCs/>
              </w:rPr>
            </w:pPr>
          </w:p>
        </w:tc>
      </w:tr>
      <w:tr w:rsidR="00F97994" w:rsidRPr="00E360E8">
        <w:trPr>
          <w:trHeight w:val="62"/>
        </w:trPr>
        <w:tc>
          <w:tcPr>
            <w:tcW w:w="12863" w:type="dxa"/>
            <w:gridSpan w:val="13"/>
            <w:tcBorders>
              <w:top w:val="single" w:sz="4" w:space="0" w:color="000000"/>
              <w:left w:val="single" w:sz="4" w:space="0" w:color="000000"/>
              <w:bottom w:val="single" w:sz="4" w:space="0" w:color="000000"/>
              <w:right w:val="single" w:sz="4" w:space="0" w:color="000000"/>
            </w:tcBorders>
          </w:tcPr>
          <w:p w:rsidR="00F97994" w:rsidRPr="00DA5E9C" w:rsidRDefault="00F97994">
            <w:pPr>
              <w:jc w:val="center"/>
              <w:rPr>
                <w:bCs/>
              </w:rPr>
            </w:pPr>
          </w:p>
        </w:tc>
        <w:tc>
          <w:tcPr>
            <w:tcW w:w="2212" w:type="dxa"/>
            <w:gridSpan w:val="2"/>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pPr>
              <w:jc w:val="center"/>
              <w:rPr>
                <w:bCs/>
              </w:rPr>
            </w:pPr>
          </w:p>
        </w:tc>
      </w:tr>
      <w:tr w:rsidR="00F97994" w:rsidRPr="00E360E8">
        <w:trPr>
          <w:trHeight w:val="262"/>
        </w:trPr>
        <w:tc>
          <w:tcPr>
            <w:tcW w:w="12863" w:type="dxa"/>
            <w:gridSpan w:val="13"/>
            <w:tcBorders>
              <w:top w:val="single" w:sz="4" w:space="0" w:color="000000"/>
              <w:left w:val="single" w:sz="4" w:space="0" w:color="000000"/>
              <w:bottom w:val="single" w:sz="4" w:space="0" w:color="000000"/>
              <w:right w:val="single" w:sz="4" w:space="0" w:color="000000"/>
            </w:tcBorders>
          </w:tcPr>
          <w:p w:rsidR="00F97994" w:rsidRPr="00DA5E9C" w:rsidRDefault="00AE722C">
            <w:pPr>
              <w:jc w:val="center"/>
              <w:rPr>
                <w:bCs/>
              </w:rPr>
            </w:pPr>
            <w:r w:rsidRPr="00DA5E9C">
              <w:rPr>
                <w:bCs/>
              </w:rPr>
              <w:t xml:space="preserve">Итого стоимость </w:t>
            </w:r>
            <w:r w:rsidR="00DA5E9C" w:rsidRPr="00DA5E9C">
              <w:rPr>
                <w:bCs/>
              </w:rPr>
              <w:t xml:space="preserve">всей Продукции </w:t>
            </w:r>
            <w:r w:rsidRPr="00DA5E9C">
              <w:rPr>
                <w:bCs/>
              </w:rPr>
              <w:t>(с учетом доставки), руб. с НДС:</w:t>
            </w:r>
          </w:p>
        </w:tc>
        <w:tc>
          <w:tcPr>
            <w:tcW w:w="2212" w:type="dxa"/>
            <w:gridSpan w:val="2"/>
            <w:tcBorders>
              <w:top w:val="single" w:sz="4" w:space="0" w:color="000000"/>
              <w:left w:val="single" w:sz="4" w:space="0" w:color="000000"/>
              <w:bottom w:val="single" w:sz="4" w:space="0" w:color="000000"/>
              <w:right w:val="single" w:sz="4" w:space="0" w:color="000000"/>
            </w:tcBorders>
            <w:vAlign w:val="center"/>
          </w:tcPr>
          <w:p w:rsidR="00F97994" w:rsidRPr="00DA5E9C" w:rsidRDefault="00F97994">
            <w:pPr>
              <w:jc w:val="center"/>
              <w:rPr>
                <w:bCs/>
              </w:rPr>
            </w:pPr>
          </w:p>
        </w:tc>
      </w:tr>
    </w:tbl>
    <w:p w:rsidR="00F97994" w:rsidRPr="00E360E8" w:rsidRDefault="00F97994">
      <w:pPr>
        <w:rPr>
          <w:i/>
          <w:sz w:val="24"/>
          <w:szCs w:val="24"/>
        </w:rPr>
      </w:pPr>
    </w:p>
    <w:p w:rsidR="00F97994" w:rsidRPr="00E360E8" w:rsidRDefault="00AE722C">
      <w:pPr>
        <w:jc w:val="both"/>
        <w:rPr>
          <w:i/>
          <w:sz w:val="22"/>
          <w:szCs w:val="22"/>
        </w:rPr>
      </w:pPr>
      <w:r w:rsidRPr="00E360E8">
        <w:rPr>
          <w:i/>
          <w:sz w:val="22"/>
          <w:szCs w:val="22"/>
        </w:rPr>
        <w:t xml:space="preserve">1. В спецификацию при необходимости включаются требования к </w:t>
      </w:r>
      <w:r w:rsidR="00DA5E9C">
        <w:rPr>
          <w:i/>
          <w:sz w:val="22"/>
          <w:szCs w:val="22"/>
        </w:rPr>
        <w:t>Продукции</w:t>
      </w:r>
      <w:r w:rsidRPr="00E360E8">
        <w:rPr>
          <w:i/>
          <w:sz w:val="22"/>
          <w:szCs w:val="22"/>
        </w:rPr>
        <w:t xml:space="preserve">, таре/упаковке, перечень нормативных документов, которым должен соответствовать </w:t>
      </w:r>
      <w:r w:rsidR="00DA5E9C">
        <w:rPr>
          <w:i/>
          <w:sz w:val="22"/>
          <w:szCs w:val="22"/>
        </w:rPr>
        <w:t>Продукция</w:t>
      </w:r>
      <w:r w:rsidR="00E360E8" w:rsidRPr="00E360E8">
        <w:rPr>
          <w:i/>
          <w:sz w:val="22"/>
          <w:szCs w:val="22"/>
        </w:rPr>
        <w:t xml:space="preserve"> (</w:t>
      </w:r>
      <w:r w:rsidRPr="00E360E8">
        <w:rPr>
          <w:i/>
          <w:sz w:val="22"/>
          <w:szCs w:val="22"/>
        </w:rPr>
        <w:t>ГОСТ, ТУ) и иные сведения, имеющие значение для Договора;</w:t>
      </w:r>
    </w:p>
    <w:p w:rsidR="00F97994" w:rsidRPr="00E360E8" w:rsidRDefault="00AE722C">
      <w:pPr>
        <w:jc w:val="both"/>
        <w:rPr>
          <w:i/>
          <w:sz w:val="22"/>
          <w:szCs w:val="22"/>
        </w:rPr>
      </w:pPr>
      <w:r w:rsidRPr="00E360E8">
        <w:rPr>
          <w:i/>
          <w:sz w:val="22"/>
          <w:szCs w:val="22"/>
        </w:rPr>
        <w:t xml:space="preserve">2. По требованию Покупателя Поставщик обязан предоставить запрашиваемую информацию/документы, расчеты, обосновывающие стоимость доставки. </w:t>
      </w:r>
    </w:p>
    <w:p w:rsidR="00F97994" w:rsidRPr="00E360E8" w:rsidRDefault="00F97994">
      <w:pPr>
        <w:rPr>
          <w:i/>
          <w:sz w:val="22"/>
          <w:szCs w:val="22"/>
        </w:rPr>
      </w:pPr>
    </w:p>
    <w:p w:rsidR="00F97994" w:rsidRPr="00E360E8" w:rsidRDefault="00F97994">
      <w:pPr>
        <w:rPr>
          <w:i/>
          <w:sz w:val="22"/>
          <w:szCs w:val="22"/>
        </w:rPr>
      </w:pPr>
    </w:p>
    <w:tbl>
      <w:tblPr>
        <w:tblW w:w="9637" w:type="dxa"/>
        <w:tblLayout w:type="fixed"/>
        <w:tblLook w:val="0000" w:firstRow="0" w:lastRow="0" w:firstColumn="0" w:lastColumn="0" w:noHBand="0" w:noVBand="0"/>
      </w:tblPr>
      <w:tblGrid>
        <w:gridCol w:w="4830"/>
        <w:gridCol w:w="4807"/>
      </w:tblGrid>
      <w:tr w:rsidR="00F97994" w:rsidRPr="00E360E8">
        <w:trPr>
          <w:trHeight w:val="269"/>
        </w:trPr>
        <w:tc>
          <w:tcPr>
            <w:tcW w:w="4829" w:type="dxa"/>
          </w:tcPr>
          <w:p w:rsidR="00F97994" w:rsidRPr="00E360E8" w:rsidRDefault="00AE722C">
            <w:pPr>
              <w:rPr>
                <w:b/>
                <w:sz w:val="24"/>
              </w:rPr>
            </w:pPr>
            <w:r w:rsidRPr="00E360E8">
              <w:rPr>
                <w:b/>
                <w:sz w:val="24"/>
              </w:rPr>
              <w:t>Покупатель:</w:t>
            </w:r>
          </w:p>
          <w:p w:rsidR="00F97994" w:rsidRPr="00E360E8" w:rsidRDefault="00F97994">
            <w:pPr>
              <w:rPr>
                <w:b/>
                <w:sz w:val="24"/>
              </w:rPr>
            </w:pPr>
          </w:p>
        </w:tc>
        <w:tc>
          <w:tcPr>
            <w:tcW w:w="4807" w:type="dxa"/>
          </w:tcPr>
          <w:p w:rsidR="00F97994" w:rsidRPr="00E360E8" w:rsidRDefault="00AE722C">
            <w:pPr>
              <w:rPr>
                <w:b/>
                <w:sz w:val="24"/>
              </w:rPr>
            </w:pPr>
            <w:r w:rsidRPr="00E360E8">
              <w:rPr>
                <w:b/>
                <w:sz w:val="24"/>
              </w:rPr>
              <w:t>Поставщик:</w:t>
            </w:r>
          </w:p>
        </w:tc>
      </w:tr>
    </w:tbl>
    <w:p w:rsidR="00F97994" w:rsidRDefault="00AE722C">
      <w:r w:rsidRPr="00E360E8">
        <w:t xml:space="preserve"> __________ /__________</w:t>
      </w:r>
      <w:r w:rsidRPr="00E360E8">
        <w:tab/>
        <w:t xml:space="preserve">                                          ___________ /___________</w:t>
      </w:r>
    </w:p>
    <w:p w:rsidR="00E360E8" w:rsidRDefault="00E360E8">
      <w:pPr>
        <w:widowControl/>
        <w:spacing w:line="259" w:lineRule="auto"/>
        <w:rPr>
          <w:rFonts w:eastAsia="Calibri"/>
          <w:b/>
          <w:sz w:val="24"/>
          <w:szCs w:val="24"/>
          <w:lang w:eastAsia="en-US"/>
        </w:rPr>
        <w:sectPr w:rsidR="00E360E8" w:rsidSect="00AE722C">
          <w:headerReference w:type="default" r:id="rId20"/>
          <w:footerReference w:type="default" r:id="rId21"/>
          <w:headerReference w:type="first" r:id="rId22"/>
          <w:footerReference w:type="first" r:id="rId23"/>
          <w:pgSz w:w="16838" w:h="11906" w:orient="landscape"/>
          <w:pgMar w:top="568" w:right="851" w:bottom="1134" w:left="1418" w:header="567" w:footer="567" w:gutter="0"/>
          <w:cols w:space="720"/>
          <w:formProt w:val="0"/>
          <w:docGrid w:linePitch="299" w:charSpace="8192"/>
        </w:sectPr>
      </w:pPr>
    </w:p>
    <w:p w:rsidR="00F97994" w:rsidRDefault="00AE722C" w:rsidP="00F3527C">
      <w:pPr>
        <w:ind w:right="96" w:firstLine="5103"/>
        <w:jc w:val="right"/>
        <w:rPr>
          <w:sz w:val="22"/>
          <w:szCs w:val="22"/>
        </w:rPr>
      </w:pPr>
      <w:r>
        <w:rPr>
          <w:sz w:val="22"/>
          <w:szCs w:val="22"/>
        </w:rPr>
        <w:t>Приложение № 2</w:t>
      </w:r>
    </w:p>
    <w:p w:rsidR="00F97994" w:rsidRDefault="00AE722C" w:rsidP="00F3527C">
      <w:pPr>
        <w:ind w:right="96" w:firstLine="5103"/>
        <w:jc w:val="right"/>
        <w:rPr>
          <w:sz w:val="22"/>
          <w:szCs w:val="22"/>
        </w:rPr>
      </w:pPr>
      <w:r>
        <w:rPr>
          <w:sz w:val="22"/>
          <w:szCs w:val="22"/>
        </w:rPr>
        <w:t xml:space="preserve">к Договору поставки </w:t>
      </w:r>
    </w:p>
    <w:p w:rsidR="00F97994" w:rsidRDefault="00AE722C" w:rsidP="00F3527C">
      <w:pPr>
        <w:ind w:right="96" w:firstLine="5103"/>
        <w:jc w:val="right"/>
        <w:rPr>
          <w:sz w:val="22"/>
          <w:szCs w:val="22"/>
        </w:rPr>
      </w:pPr>
      <w:r>
        <w:rPr>
          <w:sz w:val="22"/>
          <w:szCs w:val="22"/>
        </w:rPr>
        <w:t>от «____» __________ 20 _ г. № _____</w:t>
      </w:r>
    </w:p>
    <w:p w:rsidR="00F97994" w:rsidRDefault="00F97994">
      <w:pPr>
        <w:widowControl/>
        <w:ind w:firstLine="567"/>
        <w:jc w:val="center"/>
        <w:rPr>
          <w:rFonts w:eastAsia="Calibri"/>
          <w:b/>
          <w:sz w:val="24"/>
          <w:szCs w:val="24"/>
          <w:lang w:eastAsia="en-US"/>
        </w:rPr>
      </w:pPr>
    </w:p>
    <w:p w:rsidR="00F97994" w:rsidRDefault="00F97994">
      <w:pPr>
        <w:widowControl/>
        <w:ind w:firstLine="567"/>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AE722C">
      <w:pPr>
        <w:widowControl/>
        <w:jc w:val="center"/>
        <w:rPr>
          <w:rFonts w:eastAsia="Calibri"/>
          <w:b/>
          <w:sz w:val="24"/>
          <w:szCs w:val="24"/>
          <w:lang w:eastAsia="en-US"/>
        </w:rPr>
      </w:pPr>
      <w:r>
        <w:rPr>
          <w:rFonts w:eastAsia="Calibri"/>
          <w:b/>
          <w:sz w:val="24"/>
          <w:szCs w:val="24"/>
          <w:lang w:eastAsia="en-US"/>
        </w:rPr>
        <w:t>Технические требования</w:t>
      </w: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rFonts w:eastAsia="Calibri"/>
          <w:b/>
          <w:sz w:val="24"/>
          <w:szCs w:val="24"/>
          <w:lang w:eastAsia="en-US"/>
        </w:rPr>
      </w:pPr>
    </w:p>
    <w:p w:rsidR="00F97994" w:rsidRDefault="00F97994">
      <w:pPr>
        <w:widowControl/>
        <w:jc w:val="center"/>
        <w:rPr>
          <w:b/>
          <w:sz w:val="24"/>
          <w:szCs w:val="24"/>
        </w:rPr>
      </w:pPr>
    </w:p>
    <w:p w:rsidR="00F97994" w:rsidRDefault="00AE722C">
      <w:pPr>
        <w:jc w:val="center"/>
        <w:outlineLvl w:val="0"/>
        <w:rPr>
          <w:b/>
          <w:bCs/>
          <w:sz w:val="24"/>
          <w:szCs w:val="24"/>
        </w:rPr>
      </w:pPr>
      <w:r>
        <w:rPr>
          <w:b/>
          <w:bCs/>
          <w:sz w:val="24"/>
          <w:szCs w:val="24"/>
        </w:rPr>
        <w:t>ПОДПИСИ СТОРОН:</w:t>
      </w:r>
    </w:p>
    <w:p w:rsidR="00F97994" w:rsidRDefault="00F97994">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F97994">
        <w:tc>
          <w:tcPr>
            <w:tcW w:w="4995" w:type="dxa"/>
            <w:shd w:val="clear" w:color="auto" w:fill="auto"/>
          </w:tcPr>
          <w:p w:rsidR="00F97994" w:rsidRDefault="00AE722C">
            <w:pPr>
              <w:rPr>
                <w:b/>
                <w:sz w:val="24"/>
                <w:szCs w:val="24"/>
              </w:rPr>
            </w:pPr>
            <w:r>
              <w:rPr>
                <w:b/>
                <w:sz w:val="24"/>
                <w:szCs w:val="24"/>
              </w:rPr>
              <w:t>Покупатель:</w:t>
            </w:r>
          </w:p>
          <w:p w:rsidR="00F97994" w:rsidRDefault="00F97994">
            <w:pPr>
              <w:spacing w:line="360" w:lineRule="auto"/>
              <w:rPr>
                <w:sz w:val="24"/>
                <w:szCs w:val="24"/>
              </w:rPr>
            </w:pPr>
          </w:p>
          <w:p w:rsidR="00F97994" w:rsidRDefault="00AE722C">
            <w:pPr>
              <w:spacing w:line="360" w:lineRule="auto"/>
              <w:rPr>
                <w:sz w:val="24"/>
                <w:szCs w:val="24"/>
              </w:rPr>
            </w:pPr>
            <w:r>
              <w:rPr>
                <w:sz w:val="24"/>
                <w:szCs w:val="24"/>
              </w:rPr>
              <w:t>_____________________/_____________</w:t>
            </w:r>
          </w:p>
          <w:p w:rsidR="00F97994" w:rsidRDefault="00F97994">
            <w:pPr>
              <w:spacing w:line="360" w:lineRule="auto"/>
              <w:rPr>
                <w:sz w:val="24"/>
                <w:szCs w:val="24"/>
              </w:rPr>
            </w:pPr>
          </w:p>
        </w:tc>
        <w:tc>
          <w:tcPr>
            <w:tcW w:w="4819" w:type="dxa"/>
            <w:shd w:val="clear" w:color="auto" w:fill="auto"/>
          </w:tcPr>
          <w:p w:rsidR="00F97994" w:rsidRDefault="00AE722C">
            <w:pPr>
              <w:rPr>
                <w:b/>
                <w:sz w:val="24"/>
                <w:szCs w:val="24"/>
              </w:rPr>
            </w:pPr>
            <w:r>
              <w:rPr>
                <w:b/>
                <w:sz w:val="24"/>
                <w:szCs w:val="24"/>
              </w:rPr>
              <w:t>Поставщик:</w:t>
            </w:r>
          </w:p>
          <w:p w:rsidR="00F97994" w:rsidRDefault="00F97994">
            <w:pPr>
              <w:spacing w:line="360" w:lineRule="auto"/>
              <w:rPr>
                <w:sz w:val="24"/>
                <w:szCs w:val="24"/>
              </w:rPr>
            </w:pPr>
          </w:p>
          <w:p w:rsidR="00F97994" w:rsidRDefault="00AE722C">
            <w:pPr>
              <w:spacing w:line="360" w:lineRule="auto"/>
              <w:rPr>
                <w:sz w:val="24"/>
                <w:szCs w:val="24"/>
              </w:rPr>
            </w:pPr>
            <w:r>
              <w:rPr>
                <w:sz w:val="24"/>
                <w:szCs w:val="24"/>
              </w:rPr>
              <w:t>_____________________/_____________</w:t>
            </w:r>
          </w:p>
          <w:p w:rsidR="00F97994" w:rsidRDefault="00F97994">
            <w:pPr>
              <w:spacing w:line="360" w:lineRule="auto"/>
              <w:ind w:firstLine="33"/>
              <w:rPr>
                <w:b/>
                <w:sz w:val="24"/>
                <w:szCs w:val="24"/>
              </w:rPr>
            </w:pPr>
          </w:p>
        </w:tc>
      </w:tr>
    </w:tbl>
    <w:p w:rsidR="00F97994" w:rsidRDefault="00F97994">
      <w:pPr>
        <w:ind w:left="5103"/>
        <w:rPr>
          <w:sz w:val="24"/>
          <w:szCs w:val="24"/>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46509A" w:rsidRDefault="0046509A" w:rsidP="00F3527C">
      <w:pPr>
        <w:ind w:left="5103" w:right="96"/>
        <w:jc w:val="right"/>
        <w:rPr>
          <w:sz w:val="22"/>
          <w:szCs w:val="22"/>
        </w:rPr>
      </w:pPr>
    </w:p>
    <w:p w:rsidR="00F97994" w:rsidRDefault="00AE722C" w:rsidP="00DA5CDD">
      <w:pPr>
        <w:ind w:right="96" w:firstLine="5103"/>
        <w:jc w:val="right"/>
        <w:rPr>
          <w:sz w:val="22"/>
          <w:szCs w:val="22"/>
        </w:rPr>
      </w:pPr>
      <w:r>
        <w:rPr>
          <w:sz w:val="22"/>
          <w:szCs w:val="22"/>
        </w:rPr>
        <w:t xml:space="preserve">Приложение № </w:t>
      </w:r>
      <w:r w:rsidR="00675814">
        <w:rPr>
          <w:sz w:val="22"/>
          <w:szCs w:val="22"/>
        </w:rPr>
        <w:t>3</w:t>
      </w:r>
    </w:p>
    <w:p w:rsidR="00F97994" w:rsidRDefault="00AE722C" w:rsidP="00DA5CDD">
      <w:pPr>
        <w:ind w:right="96" w:firstLine="5103"/>
        <w:jc w:val="right"/>
        <w:rPr>
          <w:sz w:val="22"/>
          <w:szCs w:val="22"/>
        </w:rPr>
      </w:pPr>
      <w:r>
        <w:rPr>
          <w:sz w:val="22"/>
          <w:szCs w:val="22"/>
        </w:rPr>
        <w:t>к Договору поставки</w:t>
      </w:r>
    </w:p>
    <w:p w:rsidR="00F97994" w:rsidRDefault="00AE722C" w:rsidP="00DA5CDD">
      <w:pPr>
        <w:ind w:firstLine="5103"/>
        <w:jc w:val="right"/>
        <w:rPr>
          <w:bCs/>
          <w:sz w:val="24"/>
          <w:szCs w:val="24"/>
        </w:rPr>
      </w:pPr>
      <w:r>
        <w:rPr>
          <w:sz w:val="22"/>
          <w:szCs w:val="22"/>
        </w:rPr>
        <w:t>от «____» __________ 20 _ г.</w:t>
      </w:r>
      <w:r>
        <w:rPr>
          <w:sz w:val="24"/>
          <w:szCs w:val="24"/>
        </w:rPr>
        <w:t xml:space="preserve"> № _____</w:t>
      </w:r>
    </w:p>
    <w:p w:rsidR="00F97994" w:rsidRDefault="00F97994">
      <w:pPr>
        <w:widowControl/>
        <w:shd w:val="clear" w:color="auto" w:fill="FFFFFF"/>
        <w:tabs>
          <w:tab w:val="left" w:pos="1418"/>
        </w:tabs>
        <w:contextualSpacing/>
        <w:jc w:val="center"/>
        <w:rPr>
          <w:bCs/>
          <w:sz w:val="24"/>
          <w:szCs w:val="24"/>
        </w:rPr>
      </w:pPr>
    </w:p>
    <w:p w:rsidR="00F97994" w:rsidRDefault="00F97994">
      <w:pPr>
        <w:widowControl/>
        <w:spacing w:line="259" w:lineRule="auto"/>
        <w:rPr>
          <w:rFonts w:eastAsia="Calibri"/>
          <w:sz w:val="24"/>
          <w:szCs w:val="24"/>
          <w:lang w:eastAsia="en-US"/>
        </w:rPr>
      </w:pPr>
    </w:p>
    <w:p w:rsidR="00F97994" w:rsidRDefault="00AE722C">
      <w:pPr>
        <w:jc w:val="center"/>
        <w:rPr>
          <w:b/>
          <w:bCs/>
          <w:sz w:val="24"/>
          <w:szCs w:val="24"/>
        </w:rPr>
      </w:pPr>
      <w:r>
        <w:rPr>
          <w:b/>
          <w:bCs/>
          <w:sz w:val="24"/>
          <w:szCs w:val="24"/>
        </w:rPr>
        <w:t>Размер ответственности Поставщика за нарушения</w:t>
      </w:r>
    </w:p>
    <w:p w:rsidR="00F97994" w:rsidRDefault="00AE722C">
      <w:pPr>
        <w:jc w:val="center"/>
        <w:rPr>
          <w:b/>
          <w:bCs/>
          <w:sz w:val="24"/>
          <w:szCs w:val="24"/>
        </w:rPr>
      </w:pPr>
      <w:r>
        <w:rPr>
          <w:b/>
          <w:bCs/>
          <w:sz w:val="24"/>
          <w:szCs w:val="24"/>
        </w:rPr>
        <w:t>пропускного и внутриобъектового режима, требований охраны труда,</w:t>
      </w:r>
    </w:p>
    <w:p w:rsidR="00F97994" w:rsidRDefault="00AE722C">
      <w:pPr>
        <w:jc w:val="center"/>
        <w:rPr>
          <w:b/>
          <w:sz w:val="24"/>
          <w:szCs w:val="24"/>
        </w:rPr>
      </w:pPr>
      <w:r>
        <w:rPr>
          <w:b/>
          <w:bCs/>
          <w:sz w:val="24"/>
          <w:szCs w:val="24"/>
        </w:rPr>
        <w:t>пожарной и промышленной безопасности</w:t>
      </w:r>
    </w:p>
    <w:p w:rsidR="00F97994" w:rsidRDefault="00F97994">
      <w:pPr>
        <w:rPr>
          <w:b/>
          <w:sz w:val="24"/>
          <w:szCs w:val="24"/>
        </w:rPr>
      </w:pPr>
    </w:p>
    <w:tbl>
      <w:tblPr>
        <w:tblW w:w="5000" w:type="pct"/>
        <w:tblLayout w:type="fixed"/>
        <w:tblLook w:val="01E0" w:firstRow="1" w:lastRow="1" w:firstColumn="1" w:lastColumn="1" w:noHBand="0" w:noVBand="0"/>
      </w:tblPr>
      <w:tblGrid>
        <w:gridCol w:w="3667"/>
        <w:gridCol w:w="5960"/>
      </w:tblGrid>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rsidR="00F97994" w:rsidRDefault="00AE722C">
            <w:pPr>
              <w:rPr>
                <w:b/>
                <w:sz w:val="24"/>
                <w:szCs w:val="24"/>
              </w:rPr>
            </w:pPr>
            <w:r>
              <w:rPr>
                <w:b/>
                <w:sz w:val="24"/>
                <w:szCs w:val="24"/>
              </w:rPr>
              <w:t>Штрафные санкции</w:t>
            </w:r>
          </w:p>
        </w:tc>
      </w:tr>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rsidR="00F97994" w:rsidRDefault="00F97994">
            <w:pPr>
              <w:rPr>
                <w:sz w:val="24"/>
                <w:szCs w:val="24"/>
              </w:rPr>
            </w:pPr>
          </w:p>
        </w:tc>
      </w:tr>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sz w:val="24"/>
                <w:szCs w:val="24"/>
              </w:rPr>
            </w:pPr>
            <w:r>
              <w:rPr>
                <w:sz w:val="24"/>
                <w:szCs w:val="24"/>
              </w:rPr>
              <w:t>1.1. Нарушение ППБ без возникновения пожара</w:t>
            </w:r>
          </w:p>
          <w:p w:rsidR="00F97994" w:rsidRDefault="00F97994">
            <w:pPr>
              <w:rPr>
                <w:b/>
                <w:sz w:val="24"/>
                <w:szCs w:val="24"/>
              </w:rPr>
            </w:pPr>
          </w:p>
        </w:tc>
        <w:tc>
          <w:tcPr>
            <w:tcW w:w="5966" w:type="dxa"/>
            <w:tcBorders>
              <w:top w:val="single" w:sz="4" w:space="0" w:color="000000"/>
              <w:left w:val="single" w:sz="4" w:space="0" w:color="000000"/>
              <w:bottom w:val="single" w:sz="4" w:space="0" w:color="000000"/>
              <w:right w:val="single" w:sz="4" w:space="0" w:color="000000"/>
            </w:tcBorders>
          </w:tcPr>
          <w:p w:rsidR="00F97994" w:rsidRDefault="00AE722C">
            <w:pPr>
              <w:jc w:val="both"/>
              <w:rPr>
                <w:sz w:val="24"/>
                <w:szCs w:val="24"/>
              </w:rPr>
            </w:pPr>
            <w:r>
              <w:rPr>
                <w:sz w:val="24"/>
                <w:szCs w:val="24"/>
              </w:rPr>
              <w:t>25 000 (Двадцать пять тысяч) рублей за каждый случай нарушения.</w:t>
            </w:r>
          </w:p>
          <w:p w:rsidR="00F97994" w:rsidRDefault="00AE722C">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F97994" w:rsidRDefault="00AE722C">
            <w:pPr>
              <w:jc w:val="both"/>
              <w:rPr>
                <w:sz w:val="24"/>
                <w:szCs w:val="24"/>
              </w:rPr>
            </w:pPr>
            <w:r>
              <w:rPr>
                <w:sz w:val="24"/>
                <w:szCs w:val="24"/>
              </w:rPr>
              <w:t>50 000 (Пятьдесят тысяч) рублей за каждый случай нарушения.</w:t>
            </w:r>
          </w:p>
          <w:p w:rsidR="00F97994" w:rsidRDefault="00AE722C">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F97994" w:rsidRDefault="00AE722C">
            <w:pPr>
              <w:jc w:val="both"/>
              <w:rPr>
                <w:sz w:val="24"/>
                <w:szCs w:val="24"/>
              </w:rPr>
            </w:pPr>
            <w:r>
              <w:rPr>
                <w:sz w:val="24"/>
                <w:szCs w:val="24"/>
              </w:rPr>
              <w:t>250 000 (Двести пятьдесят тысяч) рублей за каждый случай нарушения.</w:t>
            </w:r>
          </w:p>
        </w:tc>
      </w:tr>
      <w:tr w:rsidR="00F97994">
        <w:tc>
          <w:tcPr>
            <w:tcW w:w="3670" w:type="dxa"/>
            <w:tcBorders>
              <w:top w:val="single" w:sz="4" w:space="0" w:color="000000"/>
              <w:left w:val="single" w:sz="4" w:space="0" w:color="000000"/>
              <w:bottom w:val="single" w:sz="4" w:space="0" w:color="000000"/>
              <w:right w:val="single" w:sz="4" w:space="0" w:color="000000"/>
            </w:tcBorders>
          </w:tcPr>
          <w:p w:rsidR="00F97994" w:rsidRDefault="00AE722C">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rsidR="00F97994" w:rsidRDefault="00AE722C">
            <w:pPr>
              <w:jc w:val="both"/>
              <w:rPr>
                <w:sz w:val="24"/>
                <w:szCs w:val="24"/>
              </w:rPr>
            </w:pPr>
            <w:r>
              <w:rPr>
                <w:sz w:val="24"/>
                <w:szCs w:val="24"/>
              </w:rPr>
              <w:t>- 50 000 (Пятьдесят тысяч) рублей за каждый случай нарушения;</w:t>
            </w:r>
          </w:p>
          <w:p w:rsidR="00F97994" w:rsidRDefault="00AE722C">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F97994" w:rsidRDefault="00AE722C">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F97994" w:rsidRDefault="00F97994">
      <w:pPr>
        <w:ind w:left="5103"/>
        <w:rPr>
          <w:sz w:val="24"/>
          <w:szCs w:val="24"/>
        </w:rPr>
      </w:pPr>
    </w:p>
    <w:p w:rsidR="00F97994" w:rsidRDefault="00F97994">
      <w:pPr>
        <w:ind w:left="5103"/>
        <w:rPr>
          <w:sz w:val="24"/>
          <w:szCs w:val="24"/>
        </w:rPr>
      </w:pPr>
    </w:p>
    <w:p w:rsidR="00F97994" w:rsidRDefault="00AE722C">
      <w:pPr>
        <w:jc w:val="center"/>
        <w:outlineLvl w:val="0"/>
        <w:rPr>
          <w:b/>
          <w:bCs/>
          <w:sz w:val="24"/>
          <w:szCs w:val="24"/>
        </w:rPr>
      </w:pPr>
      <w:r>
        <w:rPr>
          <w:b/>
          <w:bCs/>
          <w:sz w:val="24"/>
          <w:szCs w:val="24"/>
        </w:rPr>
        <w:t>ПОДПИСИ СТОРОН:</w:t>
      </w:r>
    </w:p>
    <w:p w:rsidR="00F97994" w:rsidRDefault="00F97994">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F97994">
        <w:tc>
          <w:tcPr>
            <w:tcW w:w="4995" w:type="dxa"/>
            <w:shd w:val="clear" w:color="auto" w:fill="auto"/>
          </w:tcPr>
          <w:p w:rsidR="00F97994" w:rsidRDefault="00AE722C">
            <w:pPr>
              <w:rPr>
                <w:b/>
                <w:sz w:val="24"/>
                <w:szCs w:val="24"/>
              </w:rPr>
            </w:pPr>
            <w:r>
              <w:rPr>
                <w:b/>
                <w:sz w:val="24"/>
                <w:szCs w:val="24"/>
              </w:rPr>
              <w:t>Покупатель:</w:t>
            </w:r>
          </w:p>
          <w:p w:rsidR="00F97994" w:rsidRDefault="00F97994">
            <w:pPr>
              <w:spacing w:line="360" w:lineRule="auto"/>
              <w:rPr>
                <w:sz w:val="24"/>
                <w:szCs w:val="24"/>
              </w:rPr>
            </w:pPr>
          </w:p>
          <w:p w:rsidR="00F97994" w:rsidRDefault="00AE722C">
            <w:pPr>
              <w:spacing w:line="360" w:lineRule="auto"/>
              <w:rPr>
                <w:sz w:val="24"/>
                <w:szCs w:val="24"/>
              </w:rPr>
            </w:pPr>
            <w:r>
              <w:rPr>
                <w:sz w:val="24"/>
                <w:szCs w:val="24"/>
              </w:rPr>
              <w:t>_____________________/_____________</w:t>
            </w:r>
          </w:p>
          <w:p w:rsidR="00F97994" w:rsidRDefault="00F97994">
            <w:pPr>
              <w:spacing w:line="360" w:lineRule="auto"/>
              <w:rPr>
                <w:sz w:val="24"/>
                <w:szCs w:val="24"/>
              </w:rPr>
            </w:pPr>
          </w:p>
        </w:tc>
        <w:tc>
          <w:tcPr>
            <w:tcW w:w="4819" w:type="dxa"/>
            <w:shd w:val="clear" w:color="auto" w:fill="auto"/>
          </w:tcPr>
          <w:p w:rsidR="00F97994" w:rsidRDefault="00AE722C">
            <w:pPr>
              <w:ind w:firstLine="34"/>
              <w:rPr>
                <w:b/>
                <w:sz w:val="24"/>
                <w:szCs w:val="24"/>
              </w:rPr>
            </w:pPr>
            <w:r>
              <w:rPr>
                <w:b/>
                <w:sz w:val="24"/>
                <w:szCs w:val="24"/>
              </w:rPr>
              <w:t>Поставщик:</w:t>
            </w:r>
          </w:p>
          <w:p w:rsidR="00F97994" w:rsidRDefault="00F97994">
            <w:pPr>
              <w:spacing w:line="360" w:lineRule="auto"/>
              <w:rPr>
                <w:sz w:val="24"/>
                <w:szCs w:val="24"/>
              </w:rPr>
            </w:pPr>
          </w:p>
          <w:p w:rsidR="00F97994" w:rsidRDefault="00AE722C">
            <w:pPr>
              <w:spacing w:line="360" w:lineRule="auto"/>
              <w:rPr>
                <w:sz w:val="24"/>
                <w:szCs w:val="24"/>
              </w:rPr>
            </w:pPr>
            <w:r>
              <w:rPr>
                <w:sz w:val="24"/>
                <w:szCs w:val="24"/>
              </w:rPr>
              <w:t>_____________________/_____________</w:t>
            </w:r>
          </w:p>
          <w:p w:rsidR="00F97994" w:rsidRDefault="00F97994">
            <w:pPr>
              <w:spacing w:line="360" w:lineRule="auto"/>
              <w:ind w:firstLine="33"/>
              <w:rPr>
                <w:b/>
                <w:sz w:val="24"/>
                <w:szCs w:val="24"/>
              </w:rPr>
            </w:pPr>
          </w:p>
        </w:tc>
      </w:tr>
    </w:tbl>
    <w:p w:rsidR="00F97994" w:rsidRDefault="00F97994">
      <w:pPr>
        <w:ind w:left="5103"/>
        <w:rPr>
          <w:b/>
          <w:bCs/>
          <w:sz w:val="24"/>
          <w:szCs w:val="24"/>
        </w:rPr>
      </w:pPr>
    </w:p>
    <w:p w:rsidR="00F97994" w:rsidRDefault="00F97994">
      <w:pPr>
        <w:ind w:left="5103"/>
        <w:rPr>
          <w:b/>
          <w:bCs/>
          <w:sz w:val="24"/>
          <w:szCs w:val="24"/>
        </w:rPr>
      </w:pPr>
    </w:p>
    <w:p w:rsidR="00F97994" w:rsidRDefault="00F97994">
      <w:pPr>
        <w:ind w:left="5103"/>
        <w:rPr>
          <w:b/>
          <w:bCs/>
          <w:sz w:val="24"/>
          <w:szCs w:val="24"/>
        </w:rPr>
      </w:pPr>
    </w:p>
    <w:p w:rsidR="00F97994" w:rsidRDefault="00F97994">
      <w:pPr>
        <w:ind w:left="5103"/>
        <w:rPr>
          <w:b/>
          <w:bCs/>
          <w:sz w:val="24"/>
          <w:szCs w:val="24"/>
        </w:rPr>
      </w:pPr>
    </w:p>
    <w:p w:rsidR="00F97994" w:rsidRDefault="00F97994">
      <w:pPr>
        <w:pStyle w:val="afa"/>
        <w:shd w:val="clear" w:color="auto" w:fill="FFFFFF"/>
        <w:ind w:left="0"/>
        <w:rPr>
          <w:bCs/>
          <w:sz w:val="28"/>
          <w:szCs w:val="28"/>
        </w:rPr>
      </w:pPr>
    </w:p>
    <w:sectPr w:rsidR="00F97994">
      <w:headerReference w:type="default" r:id="rId24"/>
      <w:footerReference w:type="default" r:id="rId25"/>
      <w:headerReference w:type="first" r:id="rId26"/>
      <w:footerReference w:type="first" r:id="rId27"/>
      <w:pgSz w:w="11906" w:h="16838"/>
      <w:pgMar w:top="1134" w:right="851" w:bottom="1134" w:left="1418" w:header="567"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814" w:rsidRDefault="00675814">
      <w:r>
        <w:separator/>
      </w:r>
    </w:p>
  </w:endnote>
  <w:endnote w:type="continuationSeparator" w:id="0">
    <w:p w:rsidR="00675814" w:rsidRDefault="0067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474128"/>
      <w:docPartObj>
        <w:docPartGallery w:val="Page Numbers (Bottom of Page)"/>
        <w:docPartUnique/>
      </w:docPartObj>
    </w:sdtPr>
    <w:sdtEndPr/>
    <w:sdtContent>
      <w:p w:rsidR="00675814" w:rsidRDefault="00675814">
        <w:pPr>
          <w:pStyle w:val="af8"/>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E264E4">
          <w:rPr>
            <w:noProof/>
            <w:sz w:val="24"/>
            <w:szCs w:val="24"/>
          </w:rPr>
          <w:t>20</w:t>
        </w:r>
        <w:r>
          <w:rPr>
            <w:sz w:val="24"/>
            <w:szCs w:val="24"/>
          </w:rPr>
          <w:fldChar w:fldCharType="end"/>
        </w:r>
      </w:p>
    </w:sdtContent>
  </w:sdt>
  <w:p w:rsidR="00675814" w:rsidRDefault="00675814">
    <w:pPr>
      <w:pStyle w:val="af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416292"/>
      <w:docPartObj>
        <w:docPartGallery w:val="Page Numbers (Bottom of Page)"/>
        <w:docPartUnique/>
      </w:docPartObj>
    </w:sdtPr>
    <w:sdtEndPr/>
    <w:sdtContent>
      <w:p w:rsidR="00675814" w:rsidRDefault="00675814">
        <w:pPr>
          <w:pStyle w:val="af8"/>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E264E4">
          <w:rPr>
            <w:noProof/>
            <w:sz w:val="24"/>
            <w:szCs w:val="24"/>
          </w:rPr>
          <w:t>21</w:t>
        </w:r>
        <w:r>
          <w:rPr>
            <w:sz w:val="24"/>
            <w:szCs w:val="24"/>
          </w:rPr>
          <w:fldChar w:fldCharType="end"/>
        </w:r>
      </w:p>
    </w:sdtContent>
  </w:sdt>
  <w:p w:rsidR="00675814" w:rsidRDefault="00675814">
    <w:pPr>
      <w:pStyle w:val="af8"/>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pPr>
      <w:pStyle w:val="af8"/>
      <w:jc w:val="right"/>
    </w:pPr>
    <w:r>
      <w:rPr>
        <w:sz w:val="24"/>
        <w:szCs w:val="24"/>
      </w:rPr>
      <w:fldChar w:fldCharType="begin"/>
    </w:r>
    <w:r>
      <w:rPr>
        <w:sz w:val="24"/>
        <w:szCs w:val="24"/>
      </w:rPr>
      <w:instrText xml:space="preserve"> PAGE </w:instrText>
    </w:r>
    <w:r>
      <w:rPr>
        <w:sz w:val="24"/>
        <w:szCs w:val="24"/>
      </w:rPr>
      <w:fldChar w:fldCharType="separate"/>
    </w:r>
    <w:r w:rsidR="00E264E4">
      <w:rPr>
        <w:noProof/>
        <w:sz w:val="24"/>
        <w:szCs w:val="24"/>
      </w:rPr>
      <w:t>23</w:t>
    </w:r>
    <w:r>
      <w:rPr>
        <w:sz w:val="24"/>
        <w:szCs w:val="24"/>
      </w:rPr>
      <w:fldChar w:fldCharType="end"/>
    </w:r>
  </w:p>
  <w:p w:rsidR="00675814" w:rsidRDefault="00675814">
    <w:pPr>
      <w:pStyle w:val="af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814" w:rsidRDefault="00675814">
      <w:pPr>
        <w:rPr>
          <w:sz w:val="12"/>
        </w:rPr>
      </w:pPr>
      <w:r>
        <w:separator/>
      </w:r>
    </w:p>
  </w:footnote>
  <w:footnote w:type="continuationSeparator" w:id="0">
    <w:p w:rsidR="00675814" w:rsidRDefault="00675814">
      <w:pPr>
        <w:rPr>
          <w:sz w:val="12"/>
        </w:rPr>
      </w:pPr>
      <w:r>
        <w:continuationSeparator/>
      </w:r>
    </w:p>
  </w:footnote>
  <w:footnote w:id="1">
    <w:p w:rsidR="00675814" w:rsidRDefault="00675814" w:rsidP="008E6E5B">
      <w:pPr>
        <w:pStyle w:val="af1"/>
        <w:jc w:val="both"/>
      </w:pPr>
      <w:r>
        <w:rPr>
          <w:rStyle w:val="af3"/>
        </w:rPr>
        <w:footnoteRef/>
      </w:r>
      <w:r>
        <w:t xml:space="preserve"> </w:t>
      </w:r>
      <w:r w:rsidRPr="00393344">
        <w:t>Для договоров, заключенных в рамках реализации инвестиционной программы Общества.</w:t>
      </w:r>
    </w:p>
  </w:footnote>
  <w:footnote w:id="2">
    <w:p w:rsidR="00675814" w:rsidRDefault="00675814" w:rsidP="008E6E5B">
      <w:pPr>
        <w:pStyle w:val="af1"/>
        <w:jc w:val="both"/>
      </w:pPr>
      <w:r>
        <w:rPr>
          <w:rStyle w:val="af3"/>
        </w:rPr>
        <w:footnoteRef/>
      </w:r>
      <w:r>
        <w:t xml:space="preserve"> </w:t>
      </w:r>
      <w:r w:rsidRPr="00393344">
        <w:t xml:space="preserve">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w:t>
      </w:r>
      <w:r>
        <w:t>работ</w:t>
      </w:r>
      <w:r w:rsidRPr="00393344">
        <w:t xml:space="preserve"> отдельными видами юридических лиц».</w:t>
      </w:r>
    </w:p>
  </w:footnote>
  <w:footnote w:id="3">
    <w:p w:rsidR="00675814" w:rsidRDefault="00675814" w:rsidP="008E6E5B">
      <w:pPr>
        <w:pStyle w:val="af1"/>
        <w:jc w:val="both"/>
      </w:pPr>
      <w:r>
        <w:rPr>
          <w:rStyle w:val="af3"/>
        </w:rPr>
        <w:footnoteRef/>
      </w:r>
      <w:r>
        <w:t xml:space="preserve"> Исключается из Договора в случае, если Поставщиком применяется упрощенная система налогообложения</w:t>
      </w:r>
    </w:p>
  </w:footnote>
  <w:footnote w:id="4">
    <w:p w:rsidR="00675814" w:rsidRDefault="00675814">
      <w:pPr>
        <w:pStyle w:val="af1"/>
        <w:jc w:val="both"/>
      </w:pPr>
      <w:r w:rsidRPr="00E360E8">
        <w:rPr>
          <w:rStyle w:val="af2"/>
        </w:rPr>
        <w:footnoteRef/>
      </w:r>
      <w:r w:rsidRPr="00E360E8">
        <w:t xml:space="preserve"> 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sidRPr="00E360E8">
        <w:rPr>
          <w:rFonts w:eastAsiaTheme="minorHAnsi"/>
          <w:lang w:eastAsia="en-US"/>
        </w:rPr>
        <w:t xml:space="preserve"> «О минимальной доле закупок товаров российского происхождения».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pPr>
      <w:shd w:val="clear" w:color="auto" w:fill="FFFFFF"/>
      <w:tabs>
        <w:tab w:val="left" w:pos="6926"/>
      </w:tabs>
      <w:jc w:val="right"/>
      <w:rPr>
        <w:b/>
      </w:rPr>
    </w:pPr>
  </w:p>
  <w:p w:rsidR="00675814" w:rsidRDefault="00675814">
    <w:pPr>
      <w:pStyle w:val="af5"/>
    </w:pPr>
  </w:p>
  <w:p w:rsidR="00675814" w:rsidRDefault="00675814">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pPr>
      <w:shd w:val="clear" w:color="auto" w:fill="FFFFFF"/>
      <w:tabs>
        <w:tab w:val="left" w:pos="6926"/>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pPr>
      <w:shd w:val="clear" w:color="auto" w:fill="FFFFFF"/>
      <w:tabs>
        <w:tab w:val="left" w:pos="6926"/>
      </w:tabs>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814" w:rsidRDefault="006758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5A1"/>
    <w:multiLevelType w:val="multilevel"/>
    <w:tmpl w:val="1EDAD730"/>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29C431F"/>
    <w:multiLevelType w:val="multilevel"/>
    <w:tmpl w:val="5EE4B5F6"/>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4CC39A3"/>
    <w:multiLevelType w:val="multilevel"/>
    <w:tmpl w:val="E07443AE"/>
    <w:lvl w:ilvl="0">
      <w:start w:val="1"/>
      <w:numFmt w:val="bullet"/>
      <w:lvlText w:val=""/>
      <w:lvlJc w:val="left"/>
      <w:pPr>
        <w:tabs>
          <w:tab w:val="num" w:pos="0"/>
        </w:tabs>
        <w:ind w:left="1222" w:hanging="360"/>
      </w:pPr>
      <w:rPr>
        <w:rFonts w:ascii="Symbol" w:hAnsi="Symbol" w:cs="Symbol" w:hint="default"/>
      </w:rPr>
    </w:lvl>
    <w:lvl w:ilvl="1">
      <w:start w:val="1"/>
      <w:numFmt w:val="bullet"/>
      <w:lvlText w:val="o"/>
      <w:lvlJc w:val="left"/>
      <w:pPr>
        <w:tabs>
          <w:tab w:val="num" w:pos="0"/>
        </w:tabs>
        <w:ind w:left="1942" w:hanging="360"/>
      </w:pPr>
      <w:rPr>
        <w:rFonts w:ascii="Courier New" w:hAnsi="Courier New" w:cs="Courier New" w:hint="default"/>
      </w:rPr>
    </w:lvl>
    <w:lvl w:ilvl="2">
      <w:start w:val="1"/>
      <w:numFmt w:val="bullet"/>
      <w:lvlText w:val=""/>
      <w:lvlJc w:val="left"/>
      <w:pPr>
        <w:tabs>
          <w:tab w:val="num" w:pos="0"/>
        </w:tabs>
        <w:ind w:left="2662" w:hanging="360"/>
      </w:pPr>
      <w:rPr>
        <w:rFonts w:ascii="Wingdings" w:hAnsi="Wingdings" w:cs="Wingdings" w:hint="default"/>
      </w:rPr>
    </w:lvl>
    <w:lvl w:ilvl="3">
      <w:start w:val="1"/>
      <w:numFmt w:val="bullet"/>
      <w:lvlText w:val=""/>
      <w:lvlJc w:val="left"/>
      <w:pPr>
        <w:tabs>
          <w:tab w:val="num" w:pos="0"/>
        </w:tabs>
        <w:ind w:left="3382" w:hanging="360"/>
      </w:pPr>
      <w:rPr>
        <w:rFonts w:ascii="Symbol" w:hAnsi="Symbol" w:cs="Symbol" w:hint="default"/>
      </w:rPr>
    </w:lvl>
    <w:lvl w:ilvl="4">
      <w:start w:val="1"/>
      <w:numFmt w:val="bullet"/>
      <w:lvlText w:val="o"/>
      <w:lvlJc w:val="left"/>
      <w:pPr>
        <w:tabs>
          <w:tab w:val="num" w:pos="0"/>
        </w:tabs>
        <w:ind w:left="4102" w:hanging="360"/>
      </w:pPr>
      <w:rPr>
        <w:rFonts w:ascii="Courier New" w:hAnsi="Courier New" w:cs="Courier New" w:hint="default"/>
      </w:rPr>
    </w:lvl>
    <w:lvl w:ilvl="5">
      <w:start w:val="1"/>
      <w:numFmt w:val="bullet"/>
      <w:lvlText w:val=""/>
      <w:lvlJc w:val="left"/>
      <w:pPr>
        <w:tabs>
          <w:tab w:val="num" w:pos="0"/>
        </w:tabs>
        <w:ind w:left="4822" w:hanging="360"/>
      </w:pPr>
      <w:rPr>
        <w:rFonts w:ascii="Wingdings" w:hAnsi="Wingdings" w:cs="Wingdings" w:hint="default"/>
      </w:rPr>
    </w:lvl>
    <w:lvl w:ilvl="6">
      <w:start w:val="1"/>
      <w:numFmt w:val="bullet"/>
      <w:lvlText w:val=""/>
      <w:lvlJc w:val="left"/>
      <w:pPr>
        <w:tabs>
          <w:tab w:val="num" w:pos="0"/>
        </w:tabs>
        <w:ind w:left="5542" w:hanging="360"/>
      </w:pPr>
      <w:rPr>
        <w:rFonts w:ascii="Symbol" w:hAnsi="Symbol" w:cs="Symbol" w:hint="default"/>
      </w:rPr>
    </w:lvl>
    <w:lvl w:ilvl="7">
      <w:start w:val="1"/>
      <w:numFmt w:val="bullet"/>
      <w:lvlText w:val="o"/>
      <w:lvlJc w:val="left"/>
      <w:pPr>
        <w:tabs>
          <w:tab w:val="num" w:pos="0"/>
        </w:tabs>
        <w:ind w:left="6262" w:hanging="360"/>
      </w:pPr>
      <w:rPr>
        <w:rFonts w:ascii="Courier New" w:hAnsi="Courier New" w:cs="Courier New" w:hint="default"/>
      </w:rPr>
    </w:lvl>
    <w:lvl w:ilvl="8">
      <w:start w:val="1"/>
      <w:numFmt w:val="bullet"/>
      <w:lvlText w:val=""/>
      <w:lvlJc w:val="left"/>
      <w:pPr>
        <w:tabs>
          <w:tab w:val="num" w:pos="0"/>
        </w:tabs>
        <w:ind w:left="6982" w:hanging="360"/>
      </w:pPr>
      <w:rPr>
        <w:rFonts w:ascii="Wingdings" w:hAnsi="Wingdings" w:cs="Wingdings" w:hint="default"/>
      </w:rPr>
    </w:lvl>
  </w:abstractNum>
  <w:abstractNum w:abstractNumId="3" w15:restartNumberingAfterBreak="0">
    <w:nsid w:val="05E146B5"/>
    <w:multiLevelType w:val="multilevel"/>
    <w:tmpl w:val="8256A74E"/>
    <w:lvl w:ilvl="0">
      <w:start w:val="1"/>
      <w:numFmt w:val="bullet"/>
      <w:lvlText w:val=""/>
      <w:lvlJc w:val="left"/>
      <w:pPr>
        <w:tabs>
          <w:tab w:val="num" w:pos="0"/>
        </w:tabs>
        <w:ind w:left="1222" w:hanging="360"/>
      </w:pPr>
      <w:rPr>
        <w:rFonts w:ascii="Symbol" w:hAnsi="Symbol" w:cs="Symbol" w:hint="default"/>
      </w:rPr>
    </w:lvl>
    <w:lvl w:ilvl="1">
      <w:start w:val="1"/>
      <w:numFmt w:val="bullet"/>
      <w:lvlText w:val="o"/>
      <w:lvlJc w:val="left"/>
      <w:pPr>
        <w:tabs>
          <w:tab w:val="num" w:pos="0"/>
        </w:tabs>
        <w:ind w:left="1942" w:hanging="360"/>
      </w:pPr>
      <w:rPr>
        <w:rFonts w:ascii="Courier New" w:hAnsi="Courier New" w:cs="Courier New" w:hint="default"/>
      </w:rPr>
    </w:lvl>
    <w:lvl w:ilvl="2">
      <w:start w:val="1"/>
      <w:numFmt w:val="bullet"/>
      <w:lvlText w:val=""/>
      <w:lvlJc w:val="left"/>
      <w:pPr>
        <w:tabs>
          <w:tab w:val="num" w:pos="0"/>
        </w:tabs>
        <w:ind w:left="2662" w:hanging="360"/>
      </w:pPr>
      <w:rPr>
        <w:rFonts w:ascii="Wingdings" w:hAnsi="Wingdings" w:cs="Wingdings" w:hint="default"/>
      </w:rPr>
    </w:lvl>
    <w:lvl w:ilvl="3">
      <w:start w:val="1"/>
      <w:numFmt w:val="bullet"/>
      <w:lvlText w:val=""/>
      <w:lvlJc w:val="left"/>
      <w:pPr>
        <w:tabs>
          <w:tab w:val="num" w:pos="0"/>
        </w:tabs>
        <w:ind w:left="3382" w:hanging="360"/>
      </w:pPr>
      <w:rPr>
        <w:rFonts w:ascii="Symbol" w:hAnsi="Symbol" w:cs="Symbol" w:hint="default"/>
      </w:rPr>
    </w:lvl>
    <w:lvl w:ilvl="4">
      <w:start w:val="1"/>
      <w:numFmt w:val="bullet"/>
      <w:lvlText w:val="o"/>
      <w:lvlJc w:val="left"/>
      <w:pPr>
        <w:tabs>
          <w:tab w:val="num" w:pos="0"/>
        </w:tabs>
        <w:ind w:left="4102" w:hanging="360"/>
      </w:pPr>
      <w:rPr>
        <w:rFonts w:ascii="Courier New" w:hAnsi="Courier New" w:cs="Courier New" w:hint="default"/>
      </w:rPr>
    </w:lvl>
    <w:lvl w:ilvl="5">
      <w:start w:val="1"/>
      <w:numFmt w:val="bullet"/>
      <w:lvlText w:val=""/>
      <w:lvlJc w:val="left"/>
      <w:pPr>
        <w:tabs>
          <w:tab w:val="num" w:pos="0"/>
        </w:tabs>
        <w:ind w:left="4822" w:hanging="360"/>
      </w:pPr>
      <w:rPr>
        <w:rFonts w:ascii="Wingdings" w:hAnsi="Wingdings" w:cs="Wingdings" w:hint="default"/>
      </w:rPr>
    </w:lvl>
    <w:lvl w:ilvl="6">
      <w:start w:val="1"/>
      <w:numFmt w:val="bullet"/>
      <w:lvlText w:val=""/>
      <w:lvlJc w:val="left"/>
      <w:pPr>
        <w:tabs>
          <w:tab w:val="num" w:pos="0"/>
        </w:tabs>
        <w:ind w:left="5542" w:hanging="360"/>
      </w:pPr>
      <w:rPr>
        <w:rFonts w:ascii="Symbol" w:hAnsi="Symbol" w:cs="Symbol" w:hint="default"/>
      </w:rPr>
    </w:lvl>
    <w:lvl w:ilvl="7">
      <w:start w:val="1"/>
      <w:numFmt w:val="bullet"/>
      <w:lvlText w:val="o"/>
      <w:lvlJc w:val="left"/>
      <w:pPr>
        <w:tabs>
          <w:tab w:val="num" w:pos="0"/>
        </w:tabs>
        <w:ind w:left="6262" w:hanging="360"/>
      </w:pPr>
      <w:rPr>
        <w:rFonts w:ascii="Courier New" w:hAnsi="Courier New" w:cs="Courier New" w:hint="default"/>
      </w:rPr>
    </w:lvl>
    <w:lvl w:ilvl="8">
      <w:start w:val="1"/>
      <w:numFmt w:val="bullet"/>
      <w:lvlText w:val=""/>
      <w:lvlJc w:val="left"/>
      <w:pPr>
        <w:tabs>
          <w:tab w:val="num" w:pos="0"/>
        </w:tabs>
        <w:ind w:left="6982" w:hanging="360"/>
      </w:pPr>
      <w:rPr>
        <w:rFonts w:ascii="Wingdings" w:hAnsi="Wingdings" w:cs="Wingding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6A4C0C"/>
    <w:multiLevelType w:val="multilevel"/>
    <w:tmpl w:val="4B7C4C2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16C712FC"/>
    <w:multiLevelType w:val="multilevel"/>
    <w:tmpl w:val="E4BA71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1CE403CA"/>
    <w:multiLevelType w:val="multilevel"/>
    <w:tmpl w:val="300EFF1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8" w15:restartNumberingAfterBreak="0">
    <w:nsid w:val="25B66D13"/>
    <w:multiLevelType w:val="multilevel"/>
    <w:tmpl w:val="5FEEB0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736B4"/>
    <w:multiLevelType w:val="multilevel"/>
    <w:tmpl w:val="C8D0797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313C7EA7"/>
    <w:multiLevelType w:val="multilevel"/>
    <w:tmpl w:val="1DAE2184"/>
    <w:lvl w:ilvl="0">
      <w:start w:val="1"/>
      <w:numFmt w:val="decimal"/>
      <w:lvlText w:val="%1."/>
      <w:lvlJc w:val="left"/>
      <w:pPr>
        <w:ind w:left="720" w:hanging="360"/>
      </w:pPr>
      <w:rPr>
        <w:rFonts w:cs="Times New Roman"/>
      </w:rPr>
    </w:lvl>
    <w:lvl w:ilvl="1">
      <w:start w:val="1"/>
      <w:numFmt w:val="decimal"/>
      <w:lvlText w:val="%2."/>
      <w:lvlJc w:val="left"/>
      <w:pPr>
        <w:ind w:left="1430" w:hanging="720"/>
      </w:pPr>
      <w:rPr>
        <w:rFonts w:cs="Times New Roman" w:hint="default"/>
      </w:rPr>
    </w:lvl>
    <w:lvl w:ilvl="2">
      <w:start w:val="1"/>
      <w:numFmt w:val="decimal"/>
      <w:isLgl/>
      <w:lvlText w:val="%1.%2.%3."/>
      <w:lvlJc w:val="left"/>
      <w:pPr>
        <w:ind w:left="1146" w:hanging="720"/>
      </w:pPr>
      <w:rPr>
        <w:rFonts w:cs="Times New Roman" w:hint="default"/>
        <w:b w:val="0"/>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15:restartNumberingAfterBreak="0">
    <w:nsid w:val="3D1E57CD"/>
    <w:multiLevelType w:val="multilevel"/>
    <w:tmpl w:val="4942FA6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52A130F"/>
    <w:multiLevelType w:val="multilevel"/>
    <w:tmpl w:val="27206174"/>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1997" w:hanging="720"/>
      </w:pPr>
      <w:rPr>
        <w:rFonts w:hint="default"/>
        <w:sz w:val="24"/>
        <w:szCs w:val="24"/>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5" w15:restartNumberingAfterBreak="0">
    <w:nsid w:val="45BA26AD"/>
    <w:multiLevelType w:val="multilevel"/>
    <w:tmpl w:val="EFD204E2"/>
    <w:lvl w:ilvl="0">
      <w:start w:val="15"/>
      <w:numFmt w:val="decimal"/>
      <w:lvlText w:val="%1."/>
      <w:lvlJc w:val="left"/>
      <w:pPr>
        <w:ind w:left="480" w:hanging="480"/>
      </w:pPr>
      <w:rPr>
        <w:rFonts w:hint="default"/>
      </w:rPr>
    </w:lvl>
    <w:lvl w:ilvl="1">
      <w:start w:val="3"/>
      <w:numFmt w:val="decimal"/>
      <w:lvlText w:val="%1.%2."/>
      <w:lvlJc w:val="left"/>
      <w:pPr>
        <w:ind w:left="1899" w:hanging="48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16" w15:restartNumberingAfterBreak="0">
    <w:nsid w:val="45FB7297"/>
    <w:multiLevelType w:val="multilevel"/>
    <w:tmpl w:val="CA4C6780"/>
    <w:lvl w:ilvl="0">
      <w:start w:val="1"/>
      <w:numFmt w:val="decimal"/>
      <w:lvlText w:val="%1."/>
      <w:lvlJc w:val="left"/>
      <w:pPr>
        <w:tabs>
          <w:tab w:val="num" w:pos="502"/>
        </w:tabs>
        <w:ind w:left="502"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2280"/>
        </w:tabs>
        <w:ind w:left="2064" w:hanging="504"/>
      </w:pPr>
      <w:rPr>
        <w:b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46697CC3"/>
    <w:multiLevelType w:val="multilevel"/>
    <w:tmpl w:val="3FEE0C30"/>
    <w:lvl w:ilvl="0">
      <w:start w:val="9"/>
      <w:numFmt w:val="decimal"/>
      <w:lvlText w:val="%1."/>
      <w:lvlJc w:val="left"/>
      <w:pPr>
        <w:ind w:left="450" w:hanging="450"/>
      </w:pPr>
      <w:rPr>
        <w:rFonts w:cs="Times New Roman" w:hint="default"/>
      </w:rPr>
    </w:lvl>
    <w:lvl w:ilvl="1">
      <w:start w:val="1"/>
      <w:numFmt w:val="decimal"/>
      <w:lvlText w:val="%1.%2."/>
      <w:lvlJc w:val="left"/>
      <w:pPr>
        <w:ind w:left="2136" w:hanging="7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5328" w:hanging="108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520" w:hanging="1440"/>
      </w:pPr>
      <w:rPr>
        <w:rFonts w:cs="Times New Roman" w:hint="default"/>
      </w:rPr>
    </w:lvl>
    <w:lvl w:ilvl="6">
      <w:start w:val="1"/>
      <w:numFmt w:val="decimal"/>
      <w:lvlText w:val="%1.%2.%3.%4.%5.%6.%7."/>
      <w:lvlJc w:val="left"/>
      <w:pPr>
        <w:ind w:left="10296" w:hanging="1800"/>
      </w:pPr>
      <w:rPr>
        <w:rFonts w:cs="Times New Roman" w:hint="default"/>
      </w:rPr>
    </w:lvl>
    <w:lvl w:ilvl="7">
      <w:start w:val="1"/>
      <w:numFmt w:val="decimal"/>
      <w:lvlText w:val="%1.%2.%3.%4.%5.%6.%7.%8."/>
      <w:lvlJc w:val="left"/>
      <w:pPr>
        <w:ind w:left="11712" w:hanging="1800"/>
      </w:pPr>
      <w:rPr>
        <w:rFonts w:cs="Times New Roman" w:hint="default"/>
      </w:rPr>
    </w:lvl>
    <w:lvl w:ilvl="8">
      <w:start w:val="1"/>
      <w:numFmt w:val="decimal"/>
      <w:lvlText w:val="%1.%2.%3.%4.%5.%6.%7.%8.%9."/>
      <w:lvlJc w:val="left"/>
      <w:pPr>
        <w:ind w:left="13488" w:hanging="2160"/>
      </w:pPr>
      <w:rPr>
        <w:rFonts w:cs="Times New Roman" w:hint="default"/>
      </w:rPr>
    </w:lvl>
  </w:abstractNum>
  <w:abstractNum w:abstractNumId="18" w15:restartNumberingAfterBreak="0">
    <w:nsid w:val="54837729"/>
    <w:multiLevelType w:val="multilevel"/>
    <w:tmpl w:val="C01C78B8"/>
    <w:lvl w:ilvl="0">
      <w:start w:val="2"/>
      <w:numFmt w:val="decimal"/>
      <w:lvlText w:val="%1."/>
      <w:lvlJc w:val="left"/>
      <w:pPr>
        <w:ind w:left="540" w:hanging="540"/>
      </w:pPr>
      <w:rPr>
        <w:rFonts w:hint="default"/>
      </w:rPr>
    </w:lvl>
    <w:lvl w:ilvl="1">
      <w:start w:val="4"/>
      <w:numFmt w:val="decimal"/>
      <w:lvlText w:val="%1.%2."/>
      <w:lvlJc w:val="left"/>
      <w:pPr>
        <w:ind w:left="1320" w:hanging="540"/>
      </w:pPr>
      <w:rPr>
        <w:rFonts w:hint="default"/>
        <w:sz w:val="24"/>
        <w:szCs w:val="24"/>
      </w:rPr>
    </w:lvl>
    <w:lvl w:ilvl="2">
      <w:start w:val="5"/>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15:restartNumberingAfterBreak="0">
    <w:nsid w:val="58CC5D0E"/>
    <w:multiLevelType w:val="multilevel"/>
    <w:tmpl w:val="391675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58E6482C"/>
    <w:multiLevelType w:val="multilevel"/>
    <w:tmpl w:val="07826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DF6007D"/>
    <w:multiLevelType w:val="multilevel"/>
    <w:tmpl w:val="D4566E5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642F2765"/>
    <w:multiLevelType w:val="multilevel"/>
    <w:tmpl w:val="8FD0C2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i w:val="0"/>
        <w:sz w:val="24"/>
        <w:szCs w:val="24"/>
      </w:rPr>
    </w:lvl>
    <w:lvl w:ilvl="2">
      <w:start w:val="1"/>
      <w:numFmt w:val="decimal"/>
      <w:lvlText w:val="%1.%2.%3."/>
      <w:lvlJc w:val="left"/>
      <w:pPr>
        <w:tabs>
          <w:tab w:val="num" w:pos="1855"/>
        </w:tabs>
        <w:ind w:left="1639" w:hanging="504"/>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F10D7D"/>
    <w:multiLevelType w:val="multilevel"/>
    <w:tmpl w:val="72BE52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4D26764"/>
    <w:multiLevelType w:val="multilevel"/>
    <w:tmpl w:val="6556F82C"/>
    <w:lvl w:ilvl="0">
      <w:start w:val="1"/>
      <w:numFmt w:val="bullet"/>
      <w:lvlText w:val=""/>
      <w:lvlJc w:val="left"/>
      <w:pPr>
        <w:tabs>
          <w:tab w:val="num" w:pos="0"/>
        </w:tabs>
        <w:ind w:left="2571" w:hanging="360"/>
      </w:pPr>
      <w:rPr>
        <w:rFonts w:ascii="Symbol" w:hAnsi="Symbol" w:cs="Symbol" w:hint="default"/>
      </w:rPr>
    </w:lvl>
    <w:lvl w:ilvl="1">
      <w:start w:val="1"/>
      <w:numFmt w:val="bullet"/>
      <w:lvlText w:val="o"/>
      <w:lvlJc w:val="left"/>
      <w:pPr>
        <w:tabs>
          <w:tab w:val="num" w:pos="0"/>
        </w:tabs>
        <w:ind w:left="3291" w:hanging="360"/>
      </w:pPr>
      <w:rPr>
        <w:rFonts w:ascii="Courier New" w:hAnsi="Courier New" w:cs="Courier New" w:hint="default"/>
      </w:rPr>
    </w:lvl>
    <w:lvl w:ilvl="2">
      <w:start w:val="1"/>
      <w:numFmt w:val="bullet"/>
      <w:lvlText w:val=""/>
      <w:lvlJc w:val="left"/>
      <w:pPr>
        <w:tabs>
          <w:tab w:val="num" w:pos="0"/>
        </w:tabs>
        <w:ind w:left="4011" w:hanging="360"/>
      </w:pPr>
      <w:rPr>
        <w:rFonts w:ascii="Wingdings" w:hAnsi="Wingdings" w:cs="Wingdings" w:hint="default"/>
      </w:rPr>
    </w:lvl>
    <w:lvl w:ilvl="3">
      <w:start w:val="1"/>
      <w:numFmt w:val="bullet"/>
      <w:lvlText w:val=""/>
      <w:lvlJc w:val="left"/>
      <w:pPr>
        <w:tabs>
          <w:tab w:val="num" w:pos="0"/>
        </w:tabs>
        <w:ind w:left="4731" w:hanging="360"/>
      </w:pPr>
      <w:rPr>
        <w:rFonts w:ascii="Symbol" w:hAnsi="Symbol" w:cs="Symbol" w:hint="default"/>
      </w:rPr>
    </w:lvl>
    <w:lvl w:ilvl="4">
      <w:start w:val="1"/>
      <w:numFmt w:val="bullet"/>
      <w:lvlText w:val="o"/>
      <w:lvlJc w:val="left"/>
      <w:pPr>
        <w:tabs>
          <w:tab w:val="num" w:pos="0"/>
        </w:tabs>
        <w:ind w:left="5451" w:hanging="360"/>
      </w:pPr>
      <w:rPr>
        <w:rFonts w:ascii="Courier New" w:hAnsi="Courier New" w:cs="Courier New" w:hint="default"/>
      </w:rPr>
    </w:lvl>
    <w:lvl w:ilvl="5">
      <w:start w:val="1"/>
      <w:numFmt w:val="bullet"/>
      <w:lvlText w:val=""/>
      <w:lvlJc w:val="left"/>
      <w:pPr>
        <w:tabs>
          <w:tab w:val="num" w:pos="0"/>
        </w:tabs>
        <w:ind w:left="6171" w:hanging="360"/>
      </w:pPr>
      <w:rPr>
        <w:rFonts w:ascii="Wingdings" w:hAnsi="Wingdings" w:cs="Wingdings" w:hint="default"/>
      </w:rPr>
    </w:lvl>
    <w:lvl w:ilvl="6">
      <w:start w:val="1"/>
      <w:numFmt w:val="bullet"/>
      <w:lvlText w:val=""/>
      <w:lvlJc w:val="left"/>
      <w:pPr>
        <w:tabs>
          <w:tab w:val="num" w:pos="0"/>
        </w:tabs>
        <w:ind w:left="6891" w:hanging="360"/>
      </w:pPr>
      <w:rPr>
        <w:rFonts w:ascii="Symbol" w:hAnsi="Symbol" w:cs="Symbol" w:hint="default"/>
      </w:rPr>
    </w:lvl>
    <w:lvl w:ilvl="7">
      <w:start w:val="1"/>
      <w:numFmt w:val="bullet"/>
      <w:lvlText w:val="o"/>
      <w:lvlJc w:val="left"/>
      <w:pPr>
        <w:tabs>
          <w:tab w:val="num" w:pos="0"/>
        </w:tabs>
        <w:ind w:left="7611" w:hanging="360"/>
      </w:pPr>
      <w:rPr>
        <w:rFonts w:ascii="Courier New" w:hAnsi="Courier New" w:cs="Courier New" w:hint="default"/>
      </w:rPr>
    </w:lvl>
    <w:lvl w:ilvl="8">
      <w:start w:val="1"/>
      <w:numFmt w:val="bullet"/>
      <w:lvlText w:val=""/>
      <w:lvlJc w:val="left"/>
      <w:pPr>
        <w:tabs>
          <w:tab w:val="num" w:pos="0"/>
        </w:tabs>
        <w:ind w:left="8331" w:hanging="360"/>
      </w:pPr>
      <w:rPr>
        <w:rFonts w:ascii="Wingdings" w:hAnsi="Wingdings" w:cs="Wingdings" w:hint="default"/>
      </w:rPr>
    </w:lvl>
  </w:abstractNum>
  <w:abstractNum w:abstractNumId="26" w15:restartNumberingAfterBreak="0">
    <w:nsid w:val="7A903870"/>
    <w:multiLevelType w:val="multilevel"/>
    <w:tmpl w:val="D154FF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0"/>
  </w:num>
  <w:num w:numId="2">
    <w:abstractNumId w:val="16"/>
  </w:num>
  <w:num w:numId="3">
    <w:abstractNumId w:val="1"/>
  </w:num>
  <w:num w:numId="4">
    <w:abstractNumId w:val="7"/>
  </w:num>
  <w:num w:numId="5">
    <w:abstractNumId w:val="5"/>
  </w:num>
  <w:num w:numId="6">
    <w:abstractNumId w:val="21"/>
  </w:num>
  <w:num w:numId="7">
    <w:abstractNumId w:val="10"/>
  </w:num>
  <w:num w:numId="8">
    <w:abstractNumId w:val="8"/>
  </w:num>
  <w:num w:numId="9">
    <w:abstractNumId w:val="6"/>
  </w:num>
  <w:num w:numId="10">
    <w:abstractNumId w:val="19"/>
  </w:num>
  <w:num w:numId="11">
    <w:abstractNumId w:val="12"/>
  </w:num>
  <w:num w:numId="12">
    <w:abstractNumId w:val="0"/>
  </w:num>
  <w:num w:numId="13">
    <w:abstractNumId w:val="24"/>
  </w:num>
  <w:num w:numId="14">
    <w:abstractNumId w:val="26"/>
  </w:num>
  <w:num w:numId="15">
    <w:abstractNumId w:val="3"/>
  </w:num>
  <w:num w:numId="16">
    <w:abstractNumId w:val="2"/>
  </w:num>
  <w:num w:numId="17">
    <w:abstractNumId w:val="25"/>
  </w:num>
  <w:num w:numId="18">
    <w:abstractNumId w:val="22"/>
  </w:num>
  <w:num w:numId="19">
    <w:abstractNumId w:val="13"/>
  </w:num>
  <w:num w:numId="20">
    <w:abstractNumId w:val="23"/>
  </w:num>
  <w:num w:numId="21">
    <w:abstractNumId w:val="11"/>
  </w:num>
  <w:num w:numId="22">
    <w:abstractNumId w:val="17"/>
  </w:num>
  <w:num w:numId="23">
    <w:abstractNumId w:val="15"/>
  </w:num>
  <w:num w:numId="24">
    <w:abstractNumId w:val="18"/>
  </w:num>
  <w:num w:numId="25">
    <w:abstractNumId w:val="9"/>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94"/>
    <w:rsid w:val="0001258B"/>
    <w:rsid w:val="00030C6F"/>
    <w:rsid w:val="00076536"/>
    <w:rsid w:val="000A1D9A"/>
    <w:rsid w:val="000A4AF8"/>
    <w:rsid w:val="000C78E6"/>
    <w:rsid w:val="00120760"/>
    <w:rsid w:val="00130B8D"/>
    <w:rsid w:val="00194282"/>
    <w:rsid w:val="001B0112"/>
    <w:rsid w:val="00201CA0"/>
    <w:rsid w:val="002360D3"/>
    <w:rsid w:val="0027659E"/>
    <w:rsid w:val="00281871"/>
    <w:rsid w:val="0028453A"/>
    <w:rsid w:val="002A55AD"/>
    <w:rsid w:val="00340128"/>
    <w:rsid w:val="00344EB8"/>
    <w:rsid w:val="00353D1F"/>
    <w:rsid w:val="003674CA"/>
    <w:rsid w:val="003A7864"/>
    <w:rsid w:val="003B7DC4"/>
    <w:rsid w:val="003C1884"/>
    <w:rsid w:val="0042297B"/>
    <w:rsid w:val="00424726"/>
    <w:rsid w:val="0046509A"/>
    <w:rsid w:val="004C3D99"/>
    <w:rsid w:val="004C6271"/>
    <w:rsid w:val="004E026B"/>
    <w:rsid w:val="004E652D"/>
    <w:rsid w:val="005627BE"/>
    <w:rsid w:val="005E1545"/>
    <w:rsid w:val="005E5AB6"/>
    <w:rsid w:val="005F6001"/>
    <w:rsid w:val="00643902"/>
    <w:rsid w:val="00675814"/>
    <w:rsid w:val="006B5604"/>
    <w:rsid w:val="006E6AE3"/>
    <w:rsid w:val="006F4D04"/>
    <w:rsid w:val="00700197"/>
    <w:rsid w:val="007738C7"/>
    <w:rsid w:val="007D23C1"/>
    <w:rsid w:val="0082268B"/>
    <w:rsid w:val="00832C91"/>
    <w:rsid w:val="008B7A09"/>
    <w:rsid w:val="008D29C0"/>
    <w:rsid w:val="008E6E5B"/>
    <w:rsid w:val="0094322C"/>
    <w:rsid w:val="00986993"/>
    <w:rsid w:val="009A4093"/>
    <w:rsid w:val="00A21E10"/>
    <w:rsid w:val="00A37744"/>
    <w:rsid w:val="00A71815"/>
    <w:rsid w:val="00A860A7"/>
    <w:rsid w:val="00AE722C"/>
    <w:rsid w:val="00B74F35"/>
    <w:rsid w:val="00BB1AB4"/>
    <w:rsid w:val="00BD508B"/>
    <w:rsid w:val="00BE4B1A"/>
    <w:rsid w:val="00C223EE"/>
    <w:rsid w:val="00C64453"/>
    <w:rsid w:val="00D07771"/>
    <w:rsid w:val="00D31D4D"/>
    <w:rsid w:val="00D64046"/>
    <w:rsid w:val="00D9307C"/>
    <w:rsid w:val="00DA4CAC"/>
    <w:rsid w:val="00DA5CDD"/>
    <w:rsid w:val="00DA5E9C"/>
    <w:rsid w:val="00DB6633"/>
    <w:rsid w:val="00DE7070"/>
    <w:rsid w:val="00DF47AF"/>
    <w:rsid w:val="00DF5007"/>
    <w:rsid w:val="00E0141C"/>
    <w:rsid w:val="00E2642E"/>
    <w:rsid w:val="00E264E4"/>
    <w:rsid w:val="00E35487"/>
    <w:rsid w:val="00E360E8"/>
    <w:rsid w:val="00E40FB1"/>
    <w:rsid w:val="00E61F40"/>
    <w:rsid w:val="00E6775C"/>
    <w:rsid w:val="00E94B8E"/>
    <w:rsid w:val="00EF0275"/>
    <w:rsid w:val="00F31D69"/>
    <w:rsid w:val="00F3527C"/>
    <w:rsid w:val="00F6437D"/>
    <w:rsid w:val="00F74C5A"/>
    <w:rsid w:val="00F97994"/>
    <w:rsid w:val="00FE64E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8972"/>
  <w15:docId w15:val="{168FD29F-C04C-41DB-A0F3-7ACB8AB6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uiPriority w:val="99"/>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Bullet List Знак,FooterText Знак,numbered Знак,Абзац основного текста Знак,Маркер Знак"/>
    <w:link w:val="afa"/>
    <w:qFormat/>
    <w:locked/>
    <w:rsid w:val="00D2380E"/>
  </w:style>
  <w:style w:type="character" w:customStyle="1" w:styleId="afb">
    <w:name w:val="Текст выноски Знак"/>
    <w:link w:val="afc"/>
    <w:uiPriority w:val="99"/>
    <w:semiHidden/>
    <w:qFormat/>
    <w:rsid w:val="0044309E"/>
    <w:rPr>
      <w:rFonts w:ascii="Tahoma" w:hAnsi="Tahoma" w:cs="Tahoma"/>
      <w:sz w:val="16"/>
      <w:szCs w:val="16"/>
    </w:rPr>
  </w:style>
  <w:style w:type="character" w:customStyle="1" w:styleId="afd">
    <w:name w:val="Символ концевой сноски"/>
    <w:qFormat/>
  </w:style>
  <w:style w:type="character" w:styleId="afe">
    <w:name w:val="endnote reference"/>
    <w:rPr>
      <w:vertAlign w:val="superscript"/>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
    <w:name w:val="List"/>
    <w:basedOn w:val="a6"/>
    <w:rPr>
      <w:rFonts w:cs="Arial Unicode MS"/>
    </w:rPr>
  </w:style>
  <w:style w:type="paragraph" w:styleId="aff0">
    <w:name w:val="caption"/>
    <w:basedOn w:val="a"/>
    <w:qFormat/>
    <w:pPr>
      <w:suppressLineNumbers/>
      <w:spacing w:before="120" w:after="120"/>
    </w:pPr>
    <w:rPr>
      <w:rFonts w:cs="Arial Unicode MS"/>
      <w:i/>
      <w:iCs/>
      <w:sz w:val="24"/>
      <w:szCs w:val="24"/>
    </w:rPr>
  </w:style>
  <w:style w:type="paragraph" w:styleId="aff1">
    <w:name w:val="index heading"/>
    <w:basedOn w:val="a"/>
    <w:qFormat/>
    <w:pPr>
      <w:suppressLineNumbers/>
    </w:pPr>
    <w:rPr>
      <w:rFonts w:cs="Arial Unicode MS"/>
    </w:rPr>
  </w:style>
  <w:style w:type="paragraph" w:customStyle="1" w:styleId="aff2">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c">
    <w:name w:val="Balloon Text"/>
    <w:basedOn w:val="a"/>
    <w:link w:val="afb"/>
    <w:uiPriority w:val="99"/>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3">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uiPriority w:val="99"/>
    <w:qFormat/>
    <w:rsid w:val="00D36934"/>
    <w:rPr>
      <w:b/>
      <w:bCs/>
      <w:lang w:val="x-none" w:eastAsia="x-none"/>
    </w:rPr>
  </w:style>
  <w:style w:type="paragraph" w:styleId="afa">
    <w:name w:val="List Paragraph"/>
    <w:aliases w:val="Table-Normal,RSHB_Table-Normal,Заголовок_3,Подпись рисунка,ПАРАГРАФ,Абзац списка2,Цветной список — акцент 11,Bullet List,FooterText,numbered,Абзац основного текста,Алроса_маркер (Уровень 4),Маркер,Абзац с отступом,Маркированный ГП,А,Bullet "/>
    <w:basedOn w:val="a"/>
    <w:link w:val="af9"/>
    <w:qFormat/>
    <w:rsid w:val="00EC6E7D"/>
    <w:pPr>
      <w:ind w:left="720"/>
      <w:contextualSpacing/>
    </w:pPr>
  </w:style>
  <w:style w:type="paragraph" w:customStyle="1" w:styleId="aff4">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5">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6">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7">
    <w:name w:val="Document Map"/>
    <w:basedOn w:val="a"/>
    <w:semiHidden/>
    <w:qFormat/>
    <w:rsid w:val="00936D2A"/>
    <w:pPr>
      <w:shd w:val="clear" w:color="auto" w:fill="000080"/>
    </w:pPr>
    <w:rPr>
      <w:rFonts w:ascii="Tahoma" w:hAnsi="Tahoma" w:cs="Tahoma"/>
    </w:rPr>
  </w:style>
  <w:style w:type="paragraph" w:styleId="aff8">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9">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table" w:styleId="affa">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20yakutskenergo@rushydro.ru"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tender.lot-online.ru/"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header" Target="header4.xml"/><Relationship Id="rId27"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02BA-80D7-4D3B-A739-51C617D86233}">
  <ds:schemaRefs>
    <ds:schemaRef ds:uri="http://schemas.microsoft.com/sharepoint/v3/contenttype/forms"/>
  </ds:schemaRefs>
</ds:datastoreItem>
</file>

<file path=customXml/itemProps2.xml><?xml version="1.0" encoding="utf-8"?>
<ds:datastoreItem xmlns:ds="http://schemas.openxmlformats.org/officeDocument/2006/customXml" ds:itemID="{778566C1-B732-49BE-890F-B607873A7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FEAF88-6830-42D3-A047-4EBFD6EF04F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C8177EC-26CA-433E-953D-06B5DEC7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23</Pages>
  <Words>10657</Words>
  <Characters>60751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Самохвалова Ольга Викторовна</cp:lastModifiedBy>
  <cp:revision>22</cp:revision>
  <cp:lastPrinted>2018-05-22T09:46:00Z</cp:lastPrinted>
  <dcterms:created xsi:type="dcterms:W3CDTF">2026-08-17T07:28:00Z</dcterms:created>
  <dcterms:modified xsi:type="dcterms:W3CDTF">2026-08-19T08:06:00Z</dcterms:modified>
  <dc:language>ru-RU</dc:language>
</cp:coreProperties>
</file>