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969"/>
      </w:tblGrid>
      <w:tr w:rsidR="002B0703" w14:paraId="13FB0710" w14:textId="77777777" w:rsidTr="001F37F0">
        <w:trPr>
          <w:trHeight w:val="2268"/>
        </w:trPr>
        <w:tc>
          <w:tcPr>
            <w:tcW w:w="5812" w:type="dxa"/>
          </w:tcPr>
          <w:p w14:paraId="5B0A43F9" w14:textId="77777777" w:rsidR="00146361" w:rsidRPr="00146361" w:rsidRDefault="00E25F97" w:rsidP="002B0703">
            <w:pPr>
              <w:contextualSpacing/>
              <w:rPr>
                <w:rFonts w:ascii="PF Din Text Cond Pro Light" w:hAnsi="PF Din Text Cond Pro Light"/>
                <w:noProof/>
                <w:sz w:val="19"/>
                <w:szCs w:val="19"/>
                <w:lang w:eastAsia="ru-RU"/>
              </w:rPr>
            </w:pPr>
            <w:r w:rsidRPr="00146361">
              <w:rPr>
                <w:noProof/>
                <w:sz w:val="19"/>
                <w:szCs w:val="19"/>
                <w:lang w:eastAsia="ru-RU"/>
              </w:rPr>
              <w:drawing>
                <wp:anchor distT="0" distB="0" distL="114300" distR="114300" simplePos="0" relativeHeight="251672576" behindDoc="1" locked="0" layoutInCell="1" allowOverlap="1" wp14:anchorId="71C14DD4" wp14:editId="1FD39F93">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46361" w:rsidRPr="00146361">
              <w:rPr>
                <w:rFonts w:ascii="PF Din Text Cond Pro Light" w:hAnsi="PF Din Text Cond Pro Light"/>
                <w:noProof/>
                <w:sz w:val="19"/>
                <w:szCs w:val="19"/>
                <w:lang w:eastAsia="ru-RU"/>
              </w:rPr>
              <w:t xml:space="preserve">                                                          </w:t>
            </w:r>
          </w:p>
          <w:p w14:paraId="33DE7B14" w14:textId="77777777" w:rsidR="002B0703" w:rsidRPr="00F41C1D" w:rsidRDefault="00146361" w:rsidP="002B0703">
            <w:pPr>
              <w:contextualSpacing/>
              <w:rPr>
                <w:rFonts w:ascii="PF Din Text Cond Pro Light" w:hAnsi="PF Din Text Cond Pro Light"/>
              </w:rPr>
            </w:pPr>
            <w:r>
              <w:rPr>
                <w:rFonts w:ascii="PF Din Text Cond Pro Light" w:hAnsi="PF Din Text Cond Pro Light"/>
                <w:noProof/>
                <w:lang w:eastAsia="ru-RU"/>
              </w:rPr>
              <w:t xml:space="preserve">                                                                </w:t>
            </w:r>
          </w:p>
          <w:p w14:paraId="79247D03" w14:textId="77777777" w:rsidR="002B0703" w:rsidRPr="00EF7D26" w:rsidRDefault="002B0703" w:rsidP="002B0703">
            <w:pPr>
              <w:contextualSpacing/>
              <w:rPr>
                <w:rFonts w:ascii="PF Din Text Cond Pro Light" w:hAnsi="PF Din Text Cond Pro Light"/>
                <w:vertAlign w:val="subscript"/>
              </w:rPr>
            </w:pPr>
          </w:p>
          <w:p w14:paraId="07DCD8A0" w14:textId="77777777" w:rsidR="002B0703" w:rsidRPr="00F41C1D" w:rsidRDefault="00EF7D26" w:rsidP="002B0703">
            <w:pPr>
              <w:contextualSpacing/>
              <w:rPr>
                <w:rFonts w:ascii="PF Din Text Cond Pro Light" w:hAnsi="PF Din Text Cond Pro Light"/>
              </w:rPr>
            </w:pPr>
            <w:r>
              <w:rPr>
                <w:rFonts w:ascii="PF Din Text Cond Pro Light" w:hAnsi="PF Din Text Cond Pro Light"/>
              </w:rPr>
              <w:softHyphen/>
            </w:r>
            <w:r>
              <w:rPr>
                <w:rFonts w:ascii="PF Din Text Cond Pro Light" w:hAnsi="PF Din Text Cond Pro Light"/>
              </w:rPr>
              <w:softHyphen/>
            </w:r>
            <w:r>
              <w:rPr>
                <w:rFonts w:ascii="PF Din Text Cond Pro Light" w:hAnsi="PF Din Text Cond Pro Light"/>
              </w:rPr>
              <w:softHyphen/>
            </w:r>
            <w:r>
              <w:rPr>
                <w:rFonts w:ascii="PF Din Text Cond Pro Light" w:hAnsi="PF Din Text Cond Pro Light"/>
              </w:rPr>
              <w:softHyphen/>
            </w:r>
          </w:p>
          <w:p w14:paraId="3E6F2168" w14:textId="77777777" w:rsidR="00F41C1D" w:rsidRPr="00F41C1D" w:rsidRDefault="00F41C1D" w:rsidP="002B0703">
            <w:pPr>
              <w:ind w:left="-384"/>
              <w:contextualSpacing/>
              <w:rPr>
                <w:rFonts w:ascii="PF Din Text Cond Pro Light" w:hAnsi="PF Din Text Cond Pro Light"/>
              </w:rPr>
            </w:pPr>
            <w:r w:rsidRPr="00F41C1D">
              <w:rPr>
                <w:rFonts w:ascii="PF Din Text Cond Pro Light" w:hAnsi="PF Din Text Cond Pro Light"/>
              </w:rPr>
              <w:t>\С</w:t>
            </w:r>
          </w:p>
          <w:p w14:paraId="4FB4449A" w14:textId="1A8EB6EA" w:rsidR="00A32908" w:rsidRPr="007447FF" w:rsidRDefault="00A32908" w:rsidP="00A32908">
            <w:pPr>
              <w:ind w:left="-247"/>
              <w:contextualSpacing/>
              <w:rPr>
                <w:rFonts w:ascii="PF Din Text Cond Pro Light" w:hAnsi="PF Din Text Cond Pro Light"/>
                <w:sz w:val="18"/>
                <w:szCs w:val="18"/>
              </w:rPr>
            </w:pPr>
            <w:r>
              <w:rPr>
                <w:rFonts w:ascii="PF Din Text Cond Pro Light" w:hAnsi="PF Din Text Cond Pro Light"/>
                <w:sz w:val="18"/>
                <w:szCs w:val="18"/>
              </w:rPr>
              <w:t>_</w:t>
            </w:r>
            <w:r w:rsidRPr="00F41C1D">
              <w:rPr>
                <w:rFonts w:ascii="PF Din Text Cond Pro Light" w:hAnsi="PF Din Text Cond Pro Light"/>
                <w:sz w:val="18"/>
                <w:szCs w:val="18"/>
              </w:rPr>
              <w:t>_</w:t>
            </w:r>
            <w:r w:rsidR="007D6560">
              <w:rPr>
                <w:rFonts w:ascii="PF Din Text Cond Pro Light" w:hAnsi="PF Din Text Cond Pro Light"/>
                <w:sz w:val="18"/>
                <w:szCs w:val="18"/>
                <w:lang w:val="en-US"/>
              </w:rPr>
              <w:t>20</w:t>
            </w:r>
            <w:r w:rsidR="007447FF">
              <w:rPr>
                <w:rFonts w:ascii="PF Din Text Cond Pro Light" w:hAnsi="PF Din Text Cond Pro Light"/>
                <w:sz w:val="18"/>
                <w:szCs w:val="18"/>
              </w:rPr>
              <w:t>.08.2026</w:t>
            </w:r>
            <w:r w:rsidRPr="00F41C1D">
              <w:rPr>
                <w:rFonts w:ascii="PF Din Text Cond Pro Light" w:hAnsi="PF Din Text Cond Pro Light"/>
                <w:sz w:val="18"/>
                <w:szCs w:val="18"/>
              </w:rPr>
              <w:t xml:space="preserve"> </w:t>
            </w:r>
            <w:r>
              <w:rPr>
                <w:rFonts w:ascii="PF Din Text Cond Pro Light" w:hAnsi="PF Din Text Cond Pro Light"/>
                <w:sz w:val="18"/>
                <w:szCs w:val="18"/>
              </w:rPr>
              <w:t xml:space="preserve"> </w:t>
            </w:r>
            <w:r w:rsidR="007447FF">
              <w:rPr>
                <w:rFonts w:ascii="PF Din Text Cond Pro Light" w:hAnsi="PF Din Text Cond Pro Light"/>
                <w:sz w:val="18"/>
                <w:szCs w:val="18"/>
              </w:rPr>
              <w:t xml:space="preserve">№ </w:t>
            </w:r>
            <w:r w:rsidR="00AF7604" w:rsidRPr="00AF7604">
              <w:rPr>
                <w:rFonts w:ascii="PF Din Text Cond Pro Light" w:hAnsi="PF Din Text Cond Pro Light"/>
                <w:sz w:val="18"/>
                <w:szCs w:val="18"/>
              </w:rPr>
              <w:t>МР1-ЯР/1-3/076</w:t>
            </w:r>
          </w:p>
          <w:p w14:paraId="51B8AE5F" w14:textId="77777777" w:rsidR="00A32908" w:rsidRPr="00F30959" w:rsidRDefault="00A32908" w:rsidP="00A32908">
            <w:pPr>
              <w:ind w:left="-247"/>
              <w:contextualSpacing/>
              <w:rPr>
                <w:rFonts w:ascii="PF Din Text Cond Pro Light" w:hAnsi="PF Din Text Cond Pro Light"/>
                <w:sz w:val="18"/>
                <w:szCs w:val="18"/>
              </w:rPr>
            </w:pPr>
          </w:p>
          <w:p w14:paraId="350657F7" w14:textId="77777777" w:rsidR="00A32908" w:rsidRPr="00F41C1D" w:rsidRDefault="00A32908" w:rsidP="00A32908">
            <w:pPr>
              <w:ind w:left="42"/>
              <w:contextualSpacing/>
              <w:rPr>
                <w:rFonts w:ascii="PF Din Text Cond Pro Light" w:hAnsi="PF Din Text Cond Pro Light"/>
                <w:sz w:val="18"/>
                <w:szCs w:val="18"/>
              </w:rPr>
            </w:pPr>
          </w:p>
          <w:p w14:paraId="60F5BC40" w14:textId="4F697652" w:rsidR="00F41C1D" w:rsidRPr="007447FF" w:rsidRDefault="00A32908" w:rsidP="00A32908">
            <w:pPr>
              <w:ind w:left="-105"/>
              <w:contextualSpacing/>
              <w:rPr>
                <w:rFonts w:ascii="PF Din Text Cond Pro Light" w:hAnsi="PF Din Text Cond Pro Light"/>
              </w:rPr>
            </w:pPr>
            <w:r w:rsidRPr="00F41C1D">
              <w:rPr>
                <w:rFonts w:ascii="PF Din Text Cond Pro Light" w:hAnsi="PF Din Text Cond Pro Light"/>
                <w:sz w:val="18"/>
                <w:szCs w:val="18"/>
              </w:rPr>
              <w:t>На №_______________________</w:t>
            </w:r>
            <w:r>
              <w:rPr>
                <w:rFonts w:ascii="PF Din Text Cond Pro Light" w:hAnsi="PF Din Text Cond Pro Light"/>
                <w:sz w:val="18"/>
                <w:szCs w:val="18"/>
              </w:rPr>
              <w:t>____</w:t>
            </w:r>
            <w:r w:rsidRPr="00F41C1D">
              <w:rPr>
                <w:rFonts w:ascii="PF Din Text Cond Pro Light" w:hAnsi="PF Din Text Cond Pro Light"/>
                <w:sz w:val="18"/>
                <w:szCs w:val="18"/>
              </w:rPr>
              <w:t xml:space="preserve"> от _____________</w:t>
            </w:r>
            <w:r w:rsidRPr="00F30959">
              <w:rPr>
                <w:rFonts w:ascii="PF Din Text Cond Pro Light" w:hAnsi="PF Din Text Cond Pro Light"/>
                <w:sz w:val="18"/>
                <w:szCs w:val="18"/>
              </w:rPr>
              <w:t>___________</w:t>
            </w:r>
          </w:p>
        </w:tc>
        <w:tc>
          <w:tcPr>
            <w:tcW w:w="3969" w:type="dxa"/>
          </w:tcPr>
          <w:p w14:paraId="4E43DAC3" w14:textId="77777777" w:rsidR="007801E5" w:rsidRDefault="002B0703" w:rsidP="009568B2">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Публичное акционерное общество</w:t>
            </w:r>
            <w:r w:rsidR="00CE7301">
              <w:rPr>
                <w:rFonts w:ascii="PF Din Text Cond Pro Light" w:hAnsi="PF Din Text Cond Pro Light"/>
                <w:sz w:val="18"/>
                <w:szCs w:val="18"/>
              </w:rPr>
              <w:t xml:space="preserve"> </w:t>
            </w:r>
          </w:p>
          <w:p w14:paraId="1C2C39D1" w14:textId="77777777" w:rsidR="002B0703" w:rsidRPr="00D71FF9" w:rsidRDefault="002B0703" w:rsidP="009568B2">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w:t>
            </w:r>
            <w:r w:rsidR="00863471">
              <w:rPr>
                <w:rFonts w:ascii="PF Din Text Cond Pro Light" w:hAnsi="PF Din Text Cond Pro Light"/>
                <w:sz w:val="18"/>
                <w:szCs w:val="18"/>
              </w:rPr>
              <w:t xml:space="preserve">Россети </w:t>
            </w:r>
            <w:r w:rsidRPr="00D71FF9">
              <w:rPr>
                <w:rFonts w:ascii="PF Din Text Cond Pro Light" w:hAnsi="PF Din Text Cond Pro Light"/>
                <w:sz w:val="18"/>
                <w:szCs w:val="18"/>
              </w:rPr>
              <w:t>Ц</w:t>
            </w:r>
            <w:r w:rsidR="00863471">
              <w:rPr>
                <w:rFonts w:ascii="PF Din Text Cond Pro Light" w:hAnsi="PF Din Text Cond Pro Light"/>
                <w:sz w:val="18"/>
                <w:szCs w:val="18"/>
              </w:rPr>
              <w:t>ентр</w:t>
            </w:r>
            <w:r w:rsidRPr="00D71FF9">
              <w:rPr>
                <w:rFonts w:ascii="PF Din Text Cond Pro Light" w:hAnsi="PF Din Text Cond Pro Light"/>
                <w:sz w:val="18"/>
                <w:szCs w:val="18"/>
              </w:rPr>
              <w:t>»</w:t>
            </w:r>
          </w:p>
          <w:p w14:paraId="67B2CBA2" w14:textId="77777777" w:rsidR="002B0703" w:rsidRPr="00D71FF9" w:rsidRDefault="002B0703" w:rsidP="002B0703">
            <w:pPr>
              <w:contextualSpacing/>
              <w:rPr>
                <w:rFonts w:ascii="PF Din Text Cond Pro Light" w:hAnsi="PF Din Text Cond Pro Light"/>
                <w:sz w:val="18"/>
                <w:szCs w:val="18"/>
              </w:rPr>
            </w:pPr>
          </w:p>
          <w:p w14:paraId="331142ED" w14:textId="0CEB0314" w:rsidR="00184917" w:rsidRDefault="00184917" w:rsidP="001F37F0">
            <w:pPr>
              <w:ind w:left="321" w:hanging="321"/>
              <w:contextualSpacing/>
              <w:rPr>
                <w:rFonts w:ascii="PF Din Text Cond Pro Light" w:hAnsi="PF Din Text Cond Pro Light"/>
                <w:sz w:val="18"/>
                <w:szCs w:val="18"/>
              </w:rPr>
            </w:pPr>
            <w:r>
              <w:rPr>
                <w:rFonts w:ascii="PF Din Text Cond Pro Light" w:hAnsi="PF Din Text Cond Pro Light"/>
                <w:sz w:val="18"/>
                <w:szCs w:val="18"/>
              </w:rPr>
              <w:t>Филиал ПАО «Россети Центр» - «Ярэнерго»</w:t>
            </w:r>
          </w:p>
          <w:p w14:paraId="513AF558" w14:textId="487653A0" w:rsidR="002B0703" w:rsidRPr="00D71FF9" w:rsidRDefault="00184917" w:rsidP="001F37F0">
            <w:pPr>
              <w:ind w:left="321" w:hanging="321"/>
              <w:contextualSpacing/>
              <w:rPr>
                <w:rFonts w:ascii="PF Din Text Cond Pro Light" w:hAnsi="PF Din Text Cond Pro Light"/>
                <w:sz w:val="18"/>
                <w:szCs w:val="18"/>
              </w:rPr>
            </w:pPr>
            <w:r>
              <w:rPr>
                <w:rFonts w:ascii="PF Din Text Cond Pro Light" w:hAnsi="PF Din Text Cond Pro Light"/>
                <w:sz w:val="18"/>
                <w:szCs w:val="18"/>
              </w:rPr>
              <w:t>Воинова ул., д. 12</w:t>
            </w:r>
            <w:r w:rsidR="006E4598" w:rsidRPr="00D71FF9">
              <w:rPr>
                <w:rFonts w:ascii="PF Din Text Cond Pro Light" w:hAnsi="PF Din Text Cond Pro Light"/>
                <w:sz w:val="18"/>
                <w:szCs w:val="18"/>
              </w:rPr>
              <w:t xml:space="preserve">, </w:t>
            </w:r>
            <w:r>
              <w:rPr>
                <w:rFonts w:ascii="PF Din Text Cond Pro Light" w:hAnsi="PF Din Text Cond Pro Light"/>
                <w:sz w:val="18"/>
                <w:szCs w:val="18"/>
              </w:rPr>
              <w:t>г. Ярославль</w:t>
            </w:r>
            <w:r w:rsidR="006E4598" w:rsidRPr="00D71FF9">
              <w:rPr>
                <w:rFonts w:ascii="PF Din Text Cond Pro Light" w:hAnsi="PF Din Text Cond Pro Light"/>
                <w:sz w:val="18"/>
                <w:szCs w:val="18"/>
              </w:rPr>
              <w:t xml:space="preserve">, </w:t>
            </w:r>
            <w:r>
              <w:rPr>
                <w:rFonts w:ascii="PF Din Text Cond Pro Light" w:hAnsi="PF Din Text Cond Pro Light"/>
                <w:sz w:val="18"/>
                <w:szCs w:val="18"/>
              </w:rPr>
              <w:t>150003</w:t>
            </w:r>
          </w:p>
          <w:p w14:paraId="5DE31599" w14:textId="3894A485" w:rsidR="002B0703" w:rsidRPr="00D71FF9" w:rsidRDefault="00396D91" w:rsidP="002B0703">
            <w:pPr>
              <w:contextualSpacing/>
              <w:rPr>
                <w:rFonts w:ascii="PF Din Text Cond Pro Light" w:hAnsi="PF Din Text Cond Pro Light"/>
                <w:sz w:val="18"/>
                <w:szCs w:val="18"/>
              </w:rPr>
            </w:pPr>
            <w:r>
              <w:rPr>
                <w:rFonts w:ascii="PF Din Text Cond Pro Light" w:hAnsi="PF Din Text Cond Pro Light"/>
                <w:sz w:val="18"/>
                <w:szCs w:val="18"/>
              </w:rPr>
              <w:t xml:space="preserve">Тел. </w:t>
            </w:r>
            <w:r w:rsidR="00184917">
              <w:rPr>
                <w:rFonts w:ascii="PF Din Text Cond Pro Light" w:hAnsi="PF Din Text Cond Pro Light"/>
                <w:sz w:val="18"/>
                <w:szCs w:val="18"/>
              </w:rPr>
              <w:t>(4852</w:t>
            </w:r>
            <w:r w:rsidR="002B0703" w:rsidRPr="00D71FF9">
              <w:rPr>
                <w:rFonts w:ascii="PF Din Text Cond Pro Light" w:hAnsi="PF Din Text Cond Pro Light"/>
                <w:sz w:val="18"/>
                <w:szCs w:val="18"/>
              </w:rPr>
              <w:t xml:space="preserve">) </w:t>
            </w:r>
            <w:r w:rsidR="00184917">
              <w:rPr>
                <w:rFonts w:ascii="PF Din Text Cond Pro Light" w:hAnsi="PF Din Text Cond Pro Light"/>
                <w:sz w:val="18"/>
                <w:szCs w:val="18"/>
              </w:rPr>
              <w:t>78-10-01</w:t>
            </w:r>
            <w:r>
              <w:rPr>
                <w:rFonts w:ascii="PF Din Text Cond Pro Light" w:hAnsi="PF Din Text Cond Pro Light"/>
                <w:sz w:val="18"/>
                <w:szCs w:val="18"/>
              </w:rPr>
              <w:t>, факс</w:t>
            </w:r>
            <w:r w:rsidR="00184917">
              <w:rPr>
                <w:rFonts w:ascii="PF Din Text Cond Pro Light" w:hAnsi="PF Din Text Cond Pro Light"/>
                <w:sz w:val="18"/>
                <w:szCs w:val="18"/>
              </w:rPr>
              <w:t xml:space="preserve"> (4852</w:t>
            </w:r>
            <w:r w:rsidR="002B0703" w:rsidRPr="00D71FF9">
              <w:rPr>
                <w:rFonts w:ascii="PF Din Text Cond Pro Light" w:hAnsi="PF Din Text Cond Pro Light"/>
                <w:sz w:val="18"/>
                <w:szCs w:val="18"/>
              </w:rPr>
              <w:t xml:space="preserve">) </w:t>
            </w:r>
            <w:r w:rsidR="00184917">
              <w:rPr>
                <w:rFonts w:ascii="PF Din Text Cond Pro Light" w:hAnsi="PF Din Text Cond Pro Light"/>
                <w:sz w:val="18"/>
                <w:szCs w:val="18"/>
              </w:rPr>
              <w:t>78-11-11</w:t>
            </w:r>
          </w:p>
          <w:p w14:paraId="6BC0663F" w14:textId="77777777" w:rsidR="00146361" w:rsidRPr="00845D14" w:rsidRDefault="00146361" w:rsidP="00146361">
            <w:pPr>
              <w:contextualSpacing/>
              <w:rPr>
                <w:rFonts w:ascii="PF Din Text Cond Pro Light" w:hAnsi="PF Din Text Cond Pro Light"/>
                <w:sz w:val="18"/>
                <w:szCs w:val="18"/>
              </w:rPr>
            </w:pPr>
            <w:r w:rsidRPr="00845D14">
              <w:rPr>
                <w:rFonts w:ascii="PF Din Text Cond Pro Light" w:hAnsi="PF Din Text Cond Pro Light"/>
                <w:sz w:val="18"/>
                <w:szCs w:val="18"/>
              </w:rPr>
              <w:t>Единый контакт-центр</w:t>
            </w:r>
            <w:r>
              <w:rPr>
                <w:rFonts w:ascii="PF Din Text Cond Pro Light" w:hAnsi="PF Din Text Cond Pro Light"/>
                <w:sz w:val="18"/>
                <w:szCs w:val="18"/>
              </w:rPr>
              <w:t xml:space="preserve">: </w:t>
            </w:r>
            <w:r w:rsidRPr="00845D14">
              <w:rPr>
                <w:rFonts w:ascii="PF Din Text Cond Pro Light" w:hAnsi="PF Din Text Cond Pro Light"/>
                <w:sz w:val="18"/>
                <w:szCs w:val="18"/>
              </w:rPr>
              <w:t>8-800-220-0-220</w:t>
            </w:r>
          </w:p>
          <w:p w14:paraId="4F1F6CA8" w14:textId="46B8B00D" w:rsidR="002B0703" w:rsidRPr="001918BB" w:rsidRDefault="002B0703" w:rsidP="002B0703">
            <w:pPr>
              <w:contextualSpacing/>
              <w:rPr>
                <w:rFonts w:ascii="PF Din Text Cond Pro Light" w:hAnsi="PF Din Text Cond Pro Light"/>
                <w:sz w:val="18"/>
                <w:szCs w:val="18"/>
                <w:lang w:val="en-US"/>
              </w:rPr>
            </w:pPr>
            <w:r w:rsidRPr="00D71FF9">
              <w:rPr>
                <w:rFonts w:ascii="PF Din Text Cond Pro Light" w:hAnsi="PF Din Text Cond Pro Light"/>
                <w:sz w:val="18"/>
                <w:szCs w:val="18"/>
                <w:lang w:val="en-US"/>
              </w:rPr>
              <w:t>e</w:t>
            </w:r>
            <w:r w:rsidRPr="00184917">
              <w:rPr>
                <w:rFonts w:ascii="PF Din Text Cond Pro Light" w:hAnsi="PF Din Text Cond Pro Light"/>
                <w:sz w:val="18"/>
                <w:szCs w:val="18"/>
                <w:lang w:val="en-US"/>
              </w:rPr>
              <w:t>-</w:t>
            </w:r>
            <w:r w:rsidRPr="00D71FF9">
              <w:rPr>
                <w:rFonts w:ascii="PF Din Text Cond Pro Light" w:hAnsi="PF Din Text Cond Pro Light"/>
                <w:sz w:val="18"/>
                <w:szCs w:val="18"/>
                <w:lang w:val="en-US"/>
              </w:rPr>
              <w:t>mail</w:t>
            </w:r>
            <w:r w:rsidR="00184917" w:rsidRPr="002B51EC">
              <w:rPr>
                <w:rFonts w:ascii="PF Din Text Cond Pro Light" w:eastAsia="Calibri" w:hAnsi="PF Din Text Cond Pro Light"/>
                <w:sz w:val="18"/>
                <w:szCs w:val="18"/>
                <w:lang w:val="en-US"/>
              </w:rPr>
              <w:t xml:space="preserve"> yarenergo</w:t>
            </w:r>
            <w:r w:rsidR="00184917" w:rsidRPr="00184917">
              <w:rPr>
                <w:rFonts w:ascii="PF Din Text Cond Pro Light" w:eastAsia="Calibri" w:hAnsi="PF Din Text Cond Pro Light"/>
                <w:sz w:val="18"/>
                <w:szCs w:val="18"/>
                <w:lang w:val="en-US"/>
              </w:rPr>
              <w:t>@</w:t>
            </w:r>
            <w:r w:rsidR="00184917" w:rsidRPr="002B51EC">
              <w:rPr>
                <w:rFonts w:ascii="PF Din Text Cond Pro Light" w:eastAsia="Calibri" w:hAnsi="PF Din Text Cond Pro Light"/>
                <w:sz w:val="18"/>
                <w:szCs w:val="18"/>
                <w:lang w:val="en-US"/>
              </w:rPr>
              <w:t>mrsk</w:t>
            </w:r>
            <w:r w:rsidR="00184917" w:rsidRPr="00184917">
              <w:rPr>
                <w:rFonts w:ascii="PF Din Text Cond Pro Light" w:eastAsia="Calibri" w:hAnsi="PF Din Text Cond Pro Light"/>
                <w:sz w:val="18"/>
                <w:szCs w:val="18"/>
                <w:lang w:val="en-US"/>
              </w:rPr>
              <w:t>-1.</w:t>
            </w:r>
            <w:r w:rsidR="00184917" w:rsidRPr="002B51EC">
              <w:rPr>
                <w:rFonts w:ascii="PF Din Text Cond Pro Light" w:eastAsia="Calibri" w:hAnsi="PF Din Text Cond Pro Light"/>
                <w:sz w:val="18"/>
                <w:szCs w:val="18"/>
                <w:lang w:val="en-US"/>
              </w:rPr>
              <w:t>ru</w:t>
            </w:r>
            <w:r w:rsidR="00184917" w:rsidRPr="00184917">
              <w:rPr>
                <w:rFonts w:ascii="PF Din Text Cond Pro Light" w:eastAsia="Calibri" w:hAnsi="PF Din Text Cond Pro Light"/>
                <w:sz w:val="18"/>
                <w:szCs w:val="18"/>
                <w:lang w:val="en-US"/>
              </w:rPr>
              <w:t xml:space="preserve">, </w:t>
            </w:r>
            <w:r w:rsidR="00184917" w:rsidRPr="002B51EC">
              <w:rPr>
                <w:rFonts w:ascii="PF Din Text Cond Pro Light" w:eastAsia="Calibri" w:hAnsi="PF Din Text Cond Pro Light"/>
                <w:sz w:val="18"/>
                <w:szCs w:val="18"/>
                <w:lang w:val="en-US"/>
              </w:rPr>
              <w:t>http</w:t>
            </w:r>
            <w:r w:rsidR="00184917" w:rsidRPr="00184917">
              <w:rPr>
                <w:rFonts w:ascii="PF Din Text Cond Pro Light" w:eastAsia="Calibri" w:hAnsi="PF Din Text Cond Pro Light"/>
                <w:sz w:val="18"/>
                <w:szCs w:val="18"/>
                <w:lang w:val="en-US"/>
              </w:rPr>
              <w:t>://</w:t>
            </w:r>
            <w:r w:rsidR="00184917" w:rsidRPr="002B51EC">
              <w:rPr>
                <w:rFonts w:ascii="PF Din Text Cond Pro Light" w:eastAsia="Calibri" w:hAnsi="PF Din Text Cond Pro Light"/>
                <w:sz w:val="18"/>
                <w:szCs w:val="18"/>
                <w:lang w:val="en-US"/>
              </w:rPr>
              <w:t>www</w:t>
            </w:r>
            <w:r w:rsidR="00184917" w:rsidRPr="00184917">
              <w:rPr>
                <w:rFonts w:ascii="PF Din Text Cond Pro Light" w:eastAsia="Calibri" w:hAnsi="PF Din Text Cond Pro Light"/>
                <w:sz w:val="18"/>
                <w:szCs w:val="18"/>
                <w:lang w:val="en-US"/>
              </w:rPr>
              <w:t>.</w:t>
            </w:r>
            <w:r w:rsidR="00184917" w:rsidRPr="002B51EC">
              <w:rPr>
                <w:rFonts w:ascii="PF Din Text Cond Pro Light" w:eastAsia="Calibri" w:hAnsi="PF Din Text Cond Pro Light"/>
                <w:sz w:val="18"/>
                <w:szCs w:val="18"/>
                <w:lang w:val="en-US"/>
              </w:rPr>
              <w:t>mrsk</w:t>
            </w:r>
            <w:r w:rsidR="00184917" w:rsidRPr="00184917">
              <w:rPr>
                <w:rFonts w:ascii="PF Din Text Cond Pro Light" w:eastAsia="Calibri" w:hAnsi="PF Din Text Cond Pro Light"/>
                <w:sz w:val="18"/>
                <w:szCs w:val="18"/>
                <w:lang w:val="en-US"/>
              </w:rPr>
              <w:t>-1.</w:t>
            </w:r>
            <w:r w:rsidR="00184917" w:rsidRPr="002B51EC">
              <w:rPr>
                <w:rFonts w:ascii="PF Din Text Cond Pro Light" w:eastAsia="Calibri" w:hAnsi="PF Din Text Cond Pro Light"/>
                <w:sz w:val="18"/>
                <w:szCs w:val="18"/>
                <w:lang w:val="en-US"/>
              </w:rPr>
              <w:t>ru</w:t>
            </w:r>
            <w:r w:rsidRPr="001918BB">
              <w:rPr>
                <w:rFonts w:ascii="PF Din Text Cond Pro Light" w:hAnsi="PF Din Text Cond Pro Light"/>
                <w:sz w:val="18"/>
                <w:szCs w:val="18"/>
                <w:lang w:val="en-US"/>
              </w:rPr>
              <w:t xml:space="preserve"> </w:t>
            </w:r>
          </w:p>
          <w:p w14:paraId="16DAC1D8" w14:textId="77777777" w:rsidR="00184917" w:rsidRDefault="00184917" w:rsidP="00C028F6">
            <w:pPr>
              <w:ind w:right="747"/>
              <w:contextualSpacing/>
              <w:rPr>
                <w:rFonts w:ascii="PF Din Text Cond Pro Light" w:eastAsia="Calibri" w:hAnsi="PF Din Text Cond Pro Light"/>
                <w:sz w:val="18"/>
                <w:szCs w:val="18"/>
              </w:rPr>
            </w:pPr>
            <w:r w:rsidRPr="002B51EC">
              <w:rPr>
                <w:rFonts w:ascii="PF Din Text Cond Pro Light" w:eastAsia="Calibri" w:hAnsi="PF Din Text Cond Pro Light"/>
                <w:sz w:val="18"/>
                <w:szCs w:val="18"/>
              </w:rPr>
              <w:t>ОКПО</w:t>
            </w:r>
            <w:r w:rsidRPr="009973C6">
              <w:rPr>
                <w:rFonts w:ascii="PF Din Text Cond Pro Light" w:eastAsia="Calibri" w:hAnsi="PF Din Text Cond Pro Light"/>
                <w:sz w:val="18"/>
                <w:szCs w:val="18"/>
              </w:rPr>
              <w:t xml:space="preserve"> 00107577, </w:t>
            </w:r>
            <w:r w:rsidRPr="002B51EC">
              <w:rPr>
                <w:rFonts w:ascii="PF Din Text Cond Pro Light" w:eastAsia="Calibri" w:hAnsi="PF Din Text Cond Pro Light"/>
                <w:sz w:val="18"/>
                <w:szCs w:val="18"/>
              </w:rPr>
              <w:t>ОГРН</w:t>
            </w:r>
            <w:r w:rsidRPr="009973C6">
              <w:rPr>
                <w:rFonts w:ascii="PF Din Text Cond Pro Light" w:eastAsia="Calibri" w:hAnsi="PF Din Text Cond Pro Light"/>
                <w:sz w:val="18"/>
                <w:szCs w:val="18"/>
              </w:rPr>
              <w:t xml:space="preserve"> 1046900099498</w:t>
            </w:r>
          </w:p>
          <w:p w14:paraId="03E56FB4" w14:textId="5AD043CF" w:rsidR="002B0703" w:rsidRDefault="002B0703" w:rsidP="00C028F6">
            <w:pPr>
              <w:ind w:right="747"/>
              <w:contextualSpacing/>
              <w:rPr>
                <w:rFonts w:ascii="PF Din Text Cond Pro Light" w:hAnsi="PF Din Text Cond Pro Light"/>
              </w:rPr>
            </w:pPr>
            <w:r w:rsidRPr="00D71FF9">
              <w:rPr>
                <w:rFonts w:ascii="PF Din Text Cond Pro Light" w:hAnsi="PF Din Text Cond Pro Light"/>
                <w:sz w:val="18"/>
                <w:szCs w:val="18"/>
              </w:rPr>
              <w:t xml:space="preserve">ИНН/КПП </w:t>
            </w:r>
            <w:r w:rsidR="00184917" w:rsidRPr="00F41C1D">
              <w:rPr>
                <w:rFonts w:ascii="PF Din Text Cond Pro Light" w:hAnsi="PF Din Text Cond Pro Light"/>
                <w:sz w:val="18"/>
                <w:szCs w:val="18"/>
              </w:rPr>
              <w:t>6901067107/</w:t>
            </w:r>
            <w:r w:rsidR="00184917">
              <w:rPr>
                <w:rFonts w:ascii="PF Din Text Cond Pro Light" w:hAnsi="PF Din Text Cond Pro Light"/>
                <w:sz w:val="18"/>
                <w:szCs w:val="18"/>
              </w:rPr>
              <w:t>760602001</w:t>
            </w:r>
          </w:p>
        </w:tc>
      </w:tr>
    </w:tbl>
    <w:p w14:paraId="0F057385" w14:textId="77777777" w:rsidR="00A32908" w:rsidRDefault="00A32908" w:rsidP="00A32908">
      <w:pPr>
        <w:pStyle w:val="af"/>
        <w:spacing w:before="0" w:after="0" w:line="240" w:lineRule="auto"/>
        <w:ind w:firstLine="0"/>
        <w:rPr>
          <w:rFonts w:ascii="Times New Roman" w:hAnsi="Times New Roman"/>
          <w:sz w:val="24"/>
          <w:szCs w:val="24"/>
        </w:rPr>
      </w:pPr>
    </w:p>
    <w:p w14:paraId="6BCF48C7" w14:textId="77777777" w:rsidR="00A32908" w:rsidRDefault="00A32908" w:rsidP="00A32908">
      <w:pPr>
        <w:pStyle w:val="af"/>
        <w:spacing w:before="0" w:after="0" w:line="240" w:lineRule="auto"/>
        <w:ind w:firstLine="0"/>
        <w:rPr>
          <w:rFonts w:ascii="Times New Roman" w:hAnsi="Times New Roman"/>
          <w:sz w:val="24"/>
          <w:szCs w:val="24"/>
        </w:rPr>
      </w:pPr>
    </w:p>
    <w:p w14:paraId="5FD1B4B7" w14:textId="5F2D66D8" w:rsidR="00A32908" w:rsidRPr="008206BF" w:rsidRDefault="00A32908" w:rsidP="00A3290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Pr="008206BF">
        <w:rPr>
          <w:rFonts w:ascii="Times New Roman" w:hAnsi="Times New Roman"/>
          <w:sz w:val="24"/>
          <w:szCs w:val="24"/>
          <w:lang w:val="ru-RU"/>
        </w:rPr>
        <w:t>,</w:t>
      </w:r>
    </w:p>
    <w:p w14:paraId="0B0EBDA8" w14:textId="77777777" w:rsidR="00A32908" w:rsidRPr="008206BF" w:rsidRDefault="00A32908" w:rsidP="00A3290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проводимой способом «сравнение цен» в электронной форме</w:t>
      </w:r>
    </w:p>
    <w:p w14:paraId="423C8373" w14:textId="6DF81B78" w:rsidR="0026660B" w:rsidRDefault="00A32908" w:rsidP="00A32908">
      <w:pPr>
        <w:pStyle w:val="a9"/>
        <w:spacing w:after="0"/>
        <w:ind w:firstLine="708"/>
        <w:jc w:val="both"/>
        <w:rPr>
          <w:b/>
          <w:bCs/>
          <w:kern w:val="28"/>
          <w:lang w:eastAsia="x-none"/>
        </w:rPr>
      </w:pPr>
      <w:r>
        <w:rPr>
          <w:b/>
          <w:bCs/>
          <w:kern w:val="28"/>
          <w:lang w:val="ru-RU" w:eastAsia="x-none"/>
        </w:rPr>
        <w:t xml:space="preserve">                                    </w:t>
      </w:r>
      <w:r>
        <w:rPr>
          <w:b/>
          <w:bCs/>
          <w:kern w:val="28"/>
          <w:lang w:eastAsia="x-none"/>
        </w:rPr>
        <w:t xml:space="preserve">№ </w:t>
      </w:r>
      <w:r w:rsidR="00AF7604">
        <w:rPr>
          <w:b/>
          <w:bCs/>
          <w:kern w:val="28"/>
          <w:lang w:eastAsia="x-none"/>
        </w:rPr>
        <w:t>МР1-ЯР/1-3/076</w:t>
      </w:r>
      <w:r>
        <w:rPr>
          <w:b/>
          <w:bCs/>
          <w:kern w:val="28"/>
          <w:lang w:eastAsia="x-none"/>
        </w:rPr>
        <w:t xml:space="preserve"> от </w:t>
      </w:r>
      <w:r w:rsidR="007D6560">
        <w:rPr>
          <w:b/>
          <w:bCs/>
          <w:kern w:val="28"/>
          <w:lang w:val="en-US" w:eastAsia="x-none"/>
        </w:rPr>
        <w:t>20</w:t>
      </w:r>
      <w:r w:rsidR="007447FF">
        <w:rPr>
          <w:b/>
          <w:bCs/>
          <w:kern w:val="28"/>
          <w:lang w:val="ru-RU" w:eastAsia="x-none"/>
        </w:rPr>
        <w:t>.08.</w:t>
      </w:r>
      <w:r>
        <w:rPr>
          <w:b/>
          <w:bCs/>
          <w:kern w:val="28"/>
          <w:lang w:eastAsia="x-none"/>
        </w:rPr>
        <w:t>2026</w:t>
      </w:r>
    </w:p>
    <w:p w14:paraId="20059A15" w14:textId="11F4D530" w:rsidR="00A32908" w:rsidRDefault="00A32908" w:rsidP="00A32908">
      <w:pPr>
        <w:pStyle w:val="a9"/>
        <w:spacing w:after="0"/>
        <w:ind w:firstLine="708"/>
        <w:jc w:val="both"/>
        <w:rPr>
          <w:b/>
          <w:bCs/>
          <w:kern w:val="28"/>
          <w:lang w:eastAsia="x-none"/>
        </w:rPr>
      </w:pPr>
    </w:p>
    <w:p w14:paraId="78A33B15" w14:textId="77777777" w:rsidR="00A32908" w:rsidRDefault="00A32908" w:rsidP="00A32908">
      <w:pPr>
        <w:pStyle w:val="a9"/>
        <w:spacing w:after="0"/>
        <w:ind w:firstLine="708"/>
        <w:jc w:val="both"/>
        <w:rPr>
          <w:lang w:val="ru-RU"/>
        </w:rPr>
      </w:pPr>
    </w:p>
    <w:p w14:paraId="71D230C9" w14:textId="52D07C33" w:rsidR="00D96BBF" w:rsidRPr="00637C07" w:rsidRDefault="00D96BBF" w:rsidP="007D6560">
      <w:pPr>
        <w:pStyle w:val="a9"/>
        <w:numPr>
          <w:ilvl w:val="0"/>
          <w:numId w:val="2"/>
        </w:numPr>
        <w:tabs>
          <w:tab w:val="num" w:pos="1134"/>
        </w:tabs>
        <w:spacing w:after="0"/>
        <w:ind w:left="0" w:right="-6"/>
        <w:jc w:val="both"/>
        <w:rPr>
          <w:lang w:val="ru-RU"/>
        </w:rPr>
      </w:pPr>
      <w:r w:rsidRPr="00CB48EE">
        <w:t>Инициатор закупки</w:t>
      </w:r>
      <w:r w:rsidR="00184917">
        <w:rPr>
          <w:lang w:val="ru-RU"/>
        </w:rPr>
        <w:t>,</w:t>
      </w:r>
      <w:r w:rsidRPr="00CB48EE">
        <w:t xml:space="preserve"> </w:t>
      </w:r>
      <w:r w:rsidR="00184917" w:rsidRPr="00F165CC">
        <w:t>филиал ПАО «</w:t>
      </w:r>
      <w:r w:rsidR="00184917">
        <w:t>Россети</w:t>
      </w:r>
      <w:r w:rsidR="00184917" w:rsidRPr="00F165CC">
        <w:t xml:space="preserve"> Центр» - «</w:t>
      </w:r>
      <w:r w:rsidR="00184917">
        <w:t>Ярэнерго</w:t>
      </w:r>
      <w:r w:rsidR="00184917" w:rsidRPr="00F165CC">
        <w:t xml:space="preserve">», расположенный по адресу: </w:t>
      </w:r>
      <w:r w:rsidR="00184917" w:rsidRPr="00E15B77">
        <w:t xml:space="preserve">РФ, </w:t>
      </w:r>
      <w:r w:rsidR="00184917">
        <w:t>150003 г. Ярославль, ул. Воинова, д</w:t>
      </w:r>
      <w:r w:rsidR="00184917" w:rsidRPr="00AC719F">
        <w:t xml:space="preserve">. 12 </w:t>
      </w:r>
      <w:r w:rsidR="00184917" w:rsidRPr="00F165CC">
        <w:t>от имени заказчика ПАО «</w:t>
      </w:r>
      <w:r w:rsidR="00184917">
        <w:t>Россети</w:t>
      </w:r>
      <w:r w:rsidR="00184917" w:rsidRPr="004913EC">
        <w:t xml:space="preserve"> Центр» (далее – Заказчик), расположенного по</w:t>
      </w:r>
      <w:r w:rsidR="00184917" w:rsidRPr="00CB48EE">
        <w:t xml:space="preserve"> адресу: </w:t>
      </w:r>
      <w:r w:rsidR="00184917" w:rsidRPr="00794A56">
        <w:t>119017, г. Москва</w:t>
      </w:r>
      <w:r w:rsidR="00184917" w:rsidRPr="00794A56">
        <w:rPr>
          <w:iCs/>
        </w:rPr>
        <w:t>, ул. Малая Ордынка, 15</w:t>
      </w:r>
      <w:r w:rsidRPr="00CB48EE">
        <w:t>, настоящим уведомляет о проведении закупки</w:t>
      </w:r>
      <w:r>
        <w:rPr>
          <w:lang w:val="ru-RU"/>
        </w:rPr>
        <w:t>, проводимой способом «сравнение цен»</w:t>
      </w:r>
      <w:r w:rsidRPr="00CB48EE">
        <w:t xml:space="preserve"> (далее – Закупка) и </w:t>
      </w:r>
      <w:r w:rsidRPr="00637C07">
        <w:t>приглашает юридических лиц, физических лиц, в том числе индивидуальных предпринимателей</w:t>
      </w:r>
      <w:r w:rsidR="00184917" w:rsidRPr="00637C07">
        <w:rPr>
          <w:lang w:val="ru-RU"/>
        </w:rPr>
        <w:t xml:space="preserve">, </w:t>
      </w:r>
      <w:r w:rsidR="00184917" w:rsidRPr="00637C07">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184917" w:rsidRPr="00637C07">
        <w:rPr>
          <w:lang w:val="ru-RU"/>
        </w:rPr>
        <w:t xml:space="preserve"> </w:t>
      </w:r>
      <w:r w:rsidR="00184917" w:rsidRPr="00637C07">
        <w:t>(далее – Исполнители)</w:t>
      </w:r>
      <w:r w:rsidRPr="00637C07">
        <w:rPr>
          <w:lang w:val="ru-RU"/>
        </w:rPr>
        <w:t>,</w:t>
      </w:r>
      <w:r w:rsidRPr="00637C07">
        <w:t xml:space="preserve"> принять участие в процедуре Закупки </w:t>
      </w:r>
      <w:r w:rsidRPr="00AF7604">
        <w:rPr>
          <w:b/>
          <w:i/>
        </w:rPr>
        <w:t xml:space="preserve">с целью определения наилучшей заявки и заключения Договора на </w:t>
      </w:r>
      <w:r w:rsidR="003D3DFB" w:rsidRPr="007447FF">
        <w:rPr>
          <w:b/>
          <w:i/>
        </w:rPr>
        <w:t xml:space="preserve">Оказание услуг по </w:t>
      </w:r>
      <w:r w:rsidR="00AF7604" w:rsidRPr="00AF7604">
        <w:rPr>
          <w:b/>
          <w:i/>
        </w:rPr>
        <w:t xml:space="preserve">освидетельствованию лифта </w:t>
      </w:r>
      <w:r w:rsidR="00184917" w:rsidRPr="00637C07">
        <w:rPr>
          <w:b/>
          <w:i/>
        </w:rPr>
        <w:t>для нужд ПАО "Россети Центр" (филиала "Ярэнерго")</w:t>
      </w:r>
      <w:r w:rsidR="00184917" w:rsidRPr="00637C07">
        <w:t xml:space="preserve"> </w:t>
      </w:r>
      <w:r w:rsidRPr="00637C07">
        <w:rPr>
          <w:rStyle w:val="ae"/>
          <w:lang w:val="ru-RU"/>
        </w:rPr>
        <w:t xml:space="preserve"> </w:t>
      </w:r>
      <w:r w:rsidRPr="00637C07">
        <w:t>с лицом ее подавшим</w:t>
      </w:r>
      <w:r w:rsidRPr="00637C07">
        <w:rPr>
          <w:lang w:val="ru-RU"/>
        </w:rPr>
        <w:t>.</w:t>
      </w:r>
    </w:p>
    <w:p w14:paraId="54E6266D" w14:textId="071FD1F8" w:rsidR="0026660B" w:rsidRDefault="00D96BBF" w:rsidP="00E329E9">
      <w:pPr>
        <w:pStyle w:val="a9"/>
        <w:spacing w:after="0"/>
        <w:ind w:firstLine="708"/>
        <w:jc w:val="both"/>
        <w:rPr>
          <w:lang w:val="ru-RU"/>
        </w:rPr>
      </w:pPr>
      <w:r w:rsidRPr="00637C07">
        <w:rPr>
          <w:lang w:val="ru-RU"/>
        </w:rPr>
        <w:t>Приглашение к участию</w:t>
      </w:r>
      <w:r w:rsidRPr="00637C07">
        <w:t xml:space="preserve"> закупке в полном объеме в электронном виде безвозмездно доступно для ознакомления на сайте Электронной торговой</w:t>
      </w:r>
      <w:r w:rsidRPr="00872B7E">
        <w:t xml:space="preserve"> площадки Российского аукционного дома (РАД) </w:t>
      </w:r>
      <w:hyperlink r:id="rId9"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50EAD203" w:rsidR="00F07D4B" w:rsidRPr="00F07D4B" w:rsidRDefault="004A658A"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У</w:t>
      </w:r>
      <w:r w:rsidR="00720AD9">
        <w:rPr>
          <w:rFonts w:ascii="Times New Roman" w:eastAsia="Times New Roman" w:hAnsi="Times New Roman" w:cs="Times New Roman"/>
          <w:sz w:val="24"/>
          <w:szCs w:val="24"/>
          <w:lang w:val="x-none" w:eastAsia="ru-RU"/>
        </w:rPr>
        <w:t>частник закупки, должен</w:t>
      </w:r>
      <w:r w:rsidR="00720AD9"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3D0FC1B7"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 xml:space="preserve">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w:t>
      </w:r>
      <w:r w:rsidRPr="0000614F">
        <w:rPr>
          <w:rFonts w:ascii="Times New Roman" w:hAnsi="Times New Roman" w:cs="Times New Roman"/>
          <w:sz w:val="24"/>
          <w:szCs w:val="24"/>
        </w:rPr>
        <w:lastRenderedPageBreak/>
        <w:t>деятельность Участника не должна быть приостановлена (для юридического лица, индивидуального предпринимателя);</w:t>
      </w:r>
      <w:bookmarkEnd w:id="3"/>
    </w:p>
    <w:p w14:paraId="2087577C"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fssp</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ru</w:t>
      </w:r>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0333E6E6" w14:textId="77777777" w:rsidR="00F07D4B" w:rsidRPr="0000614F"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Pr="0000614F">
        <w:rPr>
          <w:rFonts w:ascii="Times New Roman" w:hAnsi="Times New Roman" w:cs="Times New Roman"/>
          <w:sz w:val="24"/>
          <w:szCs w:val="24"/>
        </w:rPr>
        <w:t xml:space="preserve"> </w:t>
      </w:r>
    </w:p>
    <w:p w14:paraId="63EB8A3F" w14:textId="77777777" w:rsidR="00437C2F" w:rsidRDefault="00437C2F" w:rsidP="00437C2F">
      <w:pPr>
        <w:widowControl w:val="0"/>
        <w:numPr>
          <w:ilvl w:val="0"/>
          <w:numId w:val="29"/>
        </w:numPr>
        <w:tabs>
          <w:tab w:val="left" w:pos="0"/>
          <w:tab w:val="left" w:pos="1134"/>
        </w:tabs>
        <w:suppressAutoHyphens/>
        <w:spacing w:after="0" w:line="264" w:lineRule="auto"/>
        <w:ind w:left="1134" w:firstLine="693"/>
        <w:jc w:val="both"/>
        <w:rPr>
          <w:rFonts w:ascii="Times New Roman" w:hAnsi="Times New Roman" w:cs="Times New Roman"/>
          <w:sz w:val="24"/>
          <w:szCs w:val="24"/>
        </w:rPr>
      </w:pPr>
      <w:bookmarkStart w:id="6" w:name="_Ref16778349"/>
      <w:bookmarkStart w:id="7" w:name="_Ref5881579"/>
      <w:r>
        <w:rPr>
          <w:rFonts w:ascii="Times New Roman" w:hAnsi="Times New Roman" w:cs="Times New Roman"/>
          <w:sz w:val="24"/>
          <w:szCs w:val="24"/>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Pr>
          <w:rFonts w:ascii="Times New Roman" w:hAnsi="Times New Roman" w:cs="Times New Roman"/>
          <w:color w:val="0000FF"/>
          <w:sz w:val="24"/>
          <w:szCs w:val="24"/>
          <w:u w:val="single"/>
          <w:lang w:val="en-US"/>
        </w:rPr>
        <w:t>kad</w:t>
      </w:r>
      <w:r>
        <w:rPr>
          <w:rFonts w:ascii="Times New Roman" w:hAnsi="Times New Roman" w:cs="Times New Roman"/>
          <w:color w:val="0000FF"/>
          <w:sz w:val="24"/>
          <w:szCs w:val="24"/>
          <w:u w:val="single"/>
        </w:rPr>
        <w:t>.</w:t>
      </w:r>
      <w:r>
        <w:rPr>
          <w:rFonts w:ascii="Times New Roman" w:hAnsi="Times New Roman" w:cs="Times New Roman"/>
          <w:color w:val="0000FF"/>
          <w:sz w:val="24"/>
          <w:szCs w:val="24"/>
          <w:u w:val="single"/>
          <w:lang w:val="en-US"/>
        </w:rPr>
        <w:t>arbitr</w:t>
      </w:r>
      <w:r>
        <w:rPr>
          <w:rFonts w:ascii="Times New Roman" w:hAnsi="Times New Roman" w:cs="Times New Roman"/>
          <w:color w:val="0000FF"/>
          <w:sz w:val="24"/>
          <w:szCs w:val="24"/>
          <w:u w:val="single"/>
        </w:rPr>
        <w:t>.</w:t>
      </w:r>
      <w:r>
        <w:rPr>
          <w:rFonts w:ascii="Times New Roman" w:hAnsi="Times New Roman" w:cs="Times New Roman"/>
          <w:color w:val="0000FF"/>
          <w:sz w:val="24"/>
          <w:szCs w:val="24"/>
          <w:u w:val="single"/>
          <w:lang w:val="en-US"/>
        </w:rPr>
        <w:t>ru</w:t>
      </w:r>
      <w:r>
        <w:rPr>
          <w:rFonts w:ascii="Times New Roman" w:hAnsi="Times New Roman" w:cs="Times New Roman"/>
          <w:sz w:val="24"/>
          <w:szCs w:val="24"/>
        </w:rPr>
        <w:t>)));</w:t>
      </w:r>
      <w:bookmarkEnd w:id="6"/>
    </w:p>
    <w:bookmarkEnd w:id="7"/>
    <w:p w14:paraId="69E6BC2A" w14:textId="718174C3" w:rsidR="00C37171" w:rsidRPr="00437C2F" w:rsidRDefault="00437C2F" w:rsidP="00C37171">
      <w:pPr>
        <w:widowControl w:val="0"/>
        <w:numPr>
          <w:ilvl w:val="0"/>
          <w:numId w:val="29"/>
        </w:numPr>
        <w:tabs>
          <w:tab w:val="left" w:pos="0"/>
          <w:tab w:val="left" w:pos="1134"/>
        </w:tabs>
        <w:spacing w:after="0" w:line="264" w:lineRule="auto"/>
        <w:ind w:left="1134" w:firstLine="567"/>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дополнительные требования к Участникам, наличию документов, подтверждающих их соответствие требованиям к закупаемой услуге, изложены в </w:t>
      </w:r>
      <w:r>
        <w:rPr>
          <w:rFonts w:ascii="Times New Roman" w:hAnsi="Times New Roman" w:cs="Times New Roman"/>
          <w:sz w:val="24"/>
          <w:szCs w:val="24"/>
          <w:shd w:val="clear" w:color="auto" w:fill="FFFFFF"/>
        </w:rPr>
        <w:t>Приложении №1</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(далее – Требования к закупаемой услуге, Приложение №1)</w:t>
      </w:r>
      <w:r>
        <w:rPr>
          <w:rFonts w:ascii="Times New Roman" w:hAnsi="Times New Roman" w:cs="Times New Roman"/>
          <w:sz w:val="24"/>
          <w:szCs w:val="24"/>
        </w:rPr>
        <w:t xml:space="preserve">. При </w:t>
      </w:r>
      <w:r w:rsidRPr="00437C2F">
        <w:rPr>
          <w:rFonts w:ascii="Times New Roman" w:hAnsi="Times New Roman" w:cs="Times New Roman"/>
          <w:sz w:val="24"/>
          <w:szCs w:val="24"/>
        </w:rPr>
        <w:t xml:space="preserve">несоблюдении требований к закупаемой услуге Организатор отклонит Заявку </w:t>
      </w:r>
      <w:r w:rsidRPr="00437C2F">
        <w:rPr>
          <w:rFonts w:ascii="Times New Roman" w:eastAsia="Times New Roman" w:hAnsi="Times New Roman" w:cs="Times New Roman"/>
          <w:sz w:val="24"/>
          <w:szCs w:val="24"/>
          <w:lang w:eastAsia="ru-RU"/>
        </w:rPr>
        <w:t>Участника</w:t>
      </w:r>
      <w:r>
        <w:rPr>
          <w:rFonts w:ascii="Times New Roman" w:hAnsi="Times New Roman" w:cs="Times New Roman"/>
          <w:sz w:val="24"/>
          <w:szCs w:val="24"/>
        </w:rPr>
        <w:t>;</w:t>
      </w:r>
    </w:p>
    <w:p w14:paraId="706129B4" w14:textId="48E76943" w:rsidR="00437C2F" w:rsidRPr="00437C2F" w:rsidRDefault="00F07D4B" w:rsidP="00437C2F">
      <w:pPr>
        <w:widowControl w:val="0"/>
        <w:numPr>
          <w:ilvl w:val="0"/>
          <w:numId w:val="29"/>
        </w:numPr>
        <w:tabs>
          <w:tab w:val="left" w:pos="0"/>
          <w:tab w:val="left" w:pos="1134"/>
        </w:tabs>
        <w:spacing w:after="0" w:line="264" w:lineRule="auto"/>
        <w:ind w:left="1134" w:firstLine="567"/>
        <w:jc w:val="both"/>
        <w:rPr>
          <w:rFonts w:ascii="Times New Roman" w:eastAsia="Times New Roman" w:hAnsi="Times New Roman" w:cs="Times New Roman"/>
          <w:sz w:val="24"/>
          <w:szCs w:val="24"/>
          <w:lang w:eastAsia="ru-RU"/>
        </w:rPr>
      </w:pPr>
      <w:r w:rsidRPr="00437C2F">
        <w:rPr>
          <w:rFonts w:ascii="Times New Roman" w:hAnsi="Times New Roman" w:cs="Times New Roman"/>
          <w:sz w:val="24"/>
          <w:szCs w:val="24"/>
        </w:rPr>
        <w:t>должен иметь соответствующие разрешающие документы на выполнение видов</w:t>
      </w:r>
      <w:r w:rsidR="00C37171" w:rsidRPr="00437C2F">
        <w:rPr>
          <w:rFonts w:ascii="Times New Roman" w:hAnsi="Times New Roman" w:cs="Times New Roman"/>
          <w:sz w:val="24"/>
          <w:szCs w:val="24"/>
        </w:rPr>
        <w:t xml:space="preserve"> деятельности в рамках Договора, </w:t>
      </w:r>
      <w:r w:rsidRPr="00437C2F">
        <w:rPr>
          <w:rFonts w:ascii="Times New Roman" w:hAnsi="Times New Roman" w:cs="Times New Roman"/>
          <w:sz w:val="24"/>
          <w:szCs w:val="24"/>
        </w:rPr>
        <w:t>в соответствии с требованиями законодательства Российской Федерации</w:t>
      </w:r>
      <w:r w:rsidR="00314D4F" w:rsidRPr="00437C2F">
        <w:rPr>
          <w:rFonts w:ascii="Times New Roman" w:hAnsi="Times New Roman" w:cs="Times New Roman"/>
          <w:sz w:val="24"/>
          <w:szCs w:val="24"/>
        </w:rPr>
        <w:t xml:space="preserve"> (закон от , постановление правительств, директива, циркуляр</w:t>
      </w:r>
      <w:r w:rsidR="00437C2F" w:rsidRPr="00437C2F">
        <w:rPr>
          <w:rFonts w:ascii="Times New Roman" w:hAnsi="Times New Roman" w:cs="Times New Roman"/>
          <w:sz w:val="24"/>
          <w:szCs w:val="24"/>
        </w:rPr>
        <w:t>);</w:t>
      </w:r>
    </w:p>
    <w:p w14:paraId="331FEA49" w14:textId="737526DF" w:rsidR="00564D79" w:rsidRPr="00437C2F" w:rsidRDefault="0000614F" w:rsidP="00F85043">
      <w:pPr>
        <w:widowControl w:val="0"/>
        <w:numPr>
          <w:ilvl w:val="0"/>
          <w:numId w:val="2"/>
        </w:numPr>
        <w:tabs>
          <w:tab w:val="left" w:pos="0"/>
          <w:tab w:val="left" w:pos="1134"/>
        </w:tabs>
        <w:spacing w:after="0" w:line="240" w:lineRule="auto"/>
        <w:ind w:left="0" w:firstLine="709"/>
        <w:jc w:val="both"/>
        <w:rPr>
          <w:rFonts w:ascii="Times New Roman" w:eastAsia="Times New Roman" w:hAnsi="Times New Roman" w:cs="Times New Roman"/>
          <w:sz w:val="24"/>
          <w:szCs w:val="24"/>
          <w:lang w:eastAsia="ru-RU"/>
        </w:rPr>
      </w:pPr>
      <w:r w:rsidRPr="00437C2F">
        <w:rPr>
          <w:rFonts w:ascii="Times New Roman" w:eastAsia="Times New Roman" w:hAnsi="Times New Roman" w:cs="Times New Roman"/>
          <w:sz w:val="24"/>
          <w:szCs w:val="24"/>
          <w:lang w:eastAsia="ru-RU"/>
        </w:rPr>
        <w:t>Подробная информация о</w:t>
      </w:r>
      <w:r w:rsidR="00331D6C" w:rsidRPr="00437C2F">
        <w:rPr>
          <w:rFonts w:ascii="Times New Roman" w:eastAsia="Times New Roman" w:hAnsi="Times New Roman" w:cs="Times New Roman"/>
          <w:sz w:val="24"/>
          <w:szCs w:val="24"/>
          <w:lang w:eastAsia="ru-RU"/>
        </w:rPr>
        <w:t>б</w:t>
      </w:r>
      <w:r w:rsidRPr="00437C2F">
        <w:rPr>
          <w:rFonts w:ascii="Times New Roman" w:eastAsia="Times New Roman" w:hAnsi="Times New Roman" w:cs="Times New Roman"/>
          <w:sz w:val="24"/>
          <w:szCs w:val="24"/>
          <w:lang w:eastAsia="ru-RU"/>
        </w:rPr>
        <w:t xml:space="preserve"> объеме, месте, сроках и условиях оказываем</w:t>
      </w:r>
      <w:r w:rsidR="006E05CA" w:rsidRPr="00437C2F">
        <w:rPr>
          <w:rFonts w:ascii="Times New Roman" w:eastAsia="Times New Roman" w:hAnsi="Times New Roman" w:cs="Times New Roman"/>
          <w:sz w:val="24"/>
          <w:szCs w:val="24"/>
          <w:lang w:eastAsia="ru-RU"/>
        </w:rPr>
        <w:t>ых</w:t>
      </w:r>
      <w:r w:rsidRPr="00437C2F">
        <w:rPr>
          <w:rFonts w:ascii="Times New Roman" w:eastAsia="Times New Roman" w:hAnsi="Times New Roman" w:cs="Times New Roman"/>
          <w:sz w:val="24"/>
          <w:szCs w:val="24"/>
          <w:lang w:eastAsia="ru-RU"/>
        </w:rPr>
        <w:t xml:space="preserve"> услуг, а также описание предмета закупки изложен</w:t>
      </w:r>
      <w:r w:rsidR="00111ECF" w:rsidRPr="00437C2F">
        <w:rPr>
          <w:rFonts w:ascii="Times New Roman" w:eastAsia="Times New Roman" w:hAnsi="Times New Roman" w:cs="Times New Roman"/>
          <w:sz w:val="24"/>
          <w:szCs w:val="24"/>
          <w:lang w:eastAsia="ru-RU"/>
        </w:rPr>
        <w:t>а</w:t>
      </w:r>
      <w:r w:rsidRPr="00437C2F">
        <w:rPr>
          <w:rFonts w:ascii="Times New Roman" w:eastAsia="Times New Roman" w:hAnsi="Times New Roman" w:cs="Times New Roman"/>
          <w:sz w:val="24"/>
          <w:szCs w:val="24"/>
          <w:lang w:eastAsia="ru-RU"/>
        </w:rPr>
        <w:t xml:space="preserve"> в </w:t>
      </w:r>
      <w:r w:rsidR="00111ECF" w:rsidRPr="00437C2F">
        <w:rPr>
          <w:rFonts w:ascii="Times New Roman" w:eastAsia="Times New Roman" w:hAnsi="Times New Roman" w:cs="Times New Roman"/>
          <w:sz w:val="24"/>
          <w:szCs w:val="24"/>
          <w:lang w:eastAsia="ru-RU"/>
        </w:rPr>
        <w:t>Приложении</w:t>
      </w:r>
      <w:r w:rsidRPr="00437C2F">
        <w:rPr>
          <w:rFonts w:ascii="Times New Roman" w:eastAsia="Times New Roman" w:hAnsi="Times New Roman" w:cs="Times New Roman"/>
          <w:sz w:val="24"/>
          <w:szCs w:val="24"/>
          <w:lang w:eastAsia="ru-RU"/>
        </w:rPr>
        <w:t xml:space="preserve"> №1</w:t>
      </w:r>
      <w:r w:rsidR="00E145A9" w:rsidRPr="00437C2F">
        <w:rPr>
          <w:rFonts w:ascii="Times New Roman" w:eastAsia="Times New Roman" w:hAnsi="Times New Roman" w:cs="Times New Roman"/>
          <w:sz w:val="24"/>
          <w:szCs w:val="24"/>
          <w:lang w:eastAsia="ru-RU"/>
        </w:rPr>
        <w:t xml:space="preserve"> </w:t>
      </w:r>
      <w:r w:rsidRPr="00437C2F">
        <w:rPr>
          <w:rFonts w:ascii="Times New Roman" w:eastAsia="Times New Roman" w:hAnsi="Times New Roman" w:cs="Times New Roman"/>
          <w:sz w:val="24"/>
          <w:szCs w:val="24"/>
          <w:lang w:eastAsia="ru-RU"/>
        </w:rPr>
        <w:t>и проекте Договора</w:t>
      </w:r>
      <w:r w:rsidR="001B118F" w:rsidRPr="00437C2F">
        <w:rPr>
          <w:rFonts w:ascii="Times New Roman" w:eastAsia="Times New Roman" w:hAnsi="Times New Roman" w:cs="Times New Roman"/>
          <w:sz w:val="24"/>
          <w:szCs w:val="24"/>
          <w:lang w:eastAsia="ru-RU"/>
        </w:rPr>
        <w:t xml:space="preserve">, </w:t>
      </w:r>
      <w:r w:rsidRPr="00437C2F">
        <w:rPr>
          <w:rFonts w:ascii="Times New Roman" w:eastAsia="Times New Roman" w:hAnsi="Times New Roman" w:cs="Times New Roman"/>
          <w:sz w:val="24"/>
          <w:szCs w:val="24"/>
          <w:lang w:eastAsia="ru-RU"/>
        </w:rPr>
        <w:t>Приложение №2</w:t>
      </w:r>
      <w:r w:rsidR="001B118F" w:rsidRPr="00437C2F">
        <w:rPr>
          <w:rFonts w:ascii="Times New Roman" w:eastAsia="Times New Roman" w:hAnsi="Times New Roman" w:cs="Times New Roman"/>
          <w:sz w:val="24"/>
          <w:szCs w:val="24"/>
          <w:lang w:eastAsia="ru-RU"/>
        </w:rPr>
        <w:t>,</w:t>
      </w:r>
      <w:r w:rsidRPr="00437C2F">
        <w:rPr>
          <w:rFonts w:ascii="Times New Roman" w:eastAsia="Times New Roman" w:hAnsi="Times New Roman" w:cs="Times New Roman"/>
          <w:sz w:val="24"/>
          <w:szCs w:val="24"/>
          <w:lang w:eastAsia="ru-RU"/>
        </w:rPr>
        <w:t xml:space="preserve"> являющ</w:t>
      </w:r>
      <w:r w:rsidR="001C7218" w:rsidRPr="00437C2F">
        <w:rPr>
          <w:rFonts w:ascii="Times New Roman" w:eastAsia="Times New Roman" w:hAnsi="Times New Roman" w:cs="Times New Roman"/>
          <w:sz w:val="24"/>
          <w:szCs w:val="24"/>
          <w:lang w:eastAsia="ru-RU"/>
        </w:rPr>
        <w:t>ими</w:t>
      </w:r>
      <w:r w:rsidR="00E145A9" w:rsidRPr="00437C2F">
        <w:rPr>
          <w:rFonts w:ascii="Times New Roman" w:eastAsia="Times New Roman" w:hAnsi="Times New Roman" w:cs="Times New Roman"/>
          <w:sz w:val="24"/>
          <w:szCs w:val="24"/>
          <w:lang w:eastAsia="ru-RU"/>
        </w:rPr>
        <w:t>ся</w:t>
      </w:r>
      <w:r w:rsidRPr="00437C2F">
        <w:rPr>
          <w:rFonts w:ascii="Times New Roman" w:eastAsia="Times New Roman" w:hAnsi="Times New Roman" w:cs="Times New Roman"/>
          <w:sz w:val="24"/>
          <w:szCs w:val="24"/>
          <w:lang w:eastAsia="ru-RU"/>
        </w:rPr>
        <w:t xml:space="preserve"> неотъемлемой частью данного </w:t>
      </w:r>
      <w:r w:rsidR="00111ECF" w:rsidRPr="00437C2F">
        <w:rPr>
          <w:rFonts w:ascii="Times New Roman" w:eastAsia="Times New Roman" w:hAnsi="Times New Roman" w:cs="Times New Roman"/>
          <w:sz w:val="24"/>
          <w:szCs w:val="24"/>
          <w:lang w:eastAsia="ru-RU"/>
        </w:rPr>
        <w:t>Приглашения</w:t>
      </w:r>
      <w:r w:rsidR="00E145A9" w:rsidRPr="00437C2F">
        <w:rPr>
          <w:rFonts w:ascii="Times New Roman" w:eastAsia="Times New Roman" w:hAnsi="Times New Roman" w:cs="Times New Roman"/>
          <w:sz w:val="24"/>
          <w:szCs w:val="24"/>
          <w:lang w:eastAsia="ru-RU"/>
        </w:rPr>
        <w:t>, и предоставляется каждому Участнику в форме электронного документа</w:t>
      </w:r>
      <w:r w:rsidR="00564D79" w:rsidRPr="00437C2F">
        <w:rPr>
          <w:rFonts w:ascii="Times New Roman" w:eastAsia="Times New Roman" w:hAnsi="Times New Roman" w:cs="Times New Roman"/>
          <w:sz w:val="24"/>
          <w:szCs w:val="24"/>
          <w:lang w:eastAsia="ru-RU"/>
        </w:rPr>
        <w:t>.</w:t>
      </w:r>
    </w:p>
    <w:p w14:paraId="6FC1083F" w14:textId="7F7AD24C"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sidR="00993516">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w:t>
      </w:r>
      <w:r w:rsidRPr="00A329BD">
        <w:rPr>
          <w:rFonts w:ascii="Times New Roman" w:eastAsia="Times New Roman" w:hAnsi="Times New Roman" w:cs="Times New Roman"/>
          <w:sz w:val="24"/>
          <w:szCs w:val="24"/>
          <w:lang w:eastAsia="ru-RU"/>
        </w:rPr>
        <w:lastRenderedPageBreak/>
        <w:t>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Default="00564D79" w:rsidP="003E5354">
      <w:pPr>
        <w:pStyle w:val="a9"/>
        <w:numPr>
          <w:ilvl w:val="0"/>
          <w:numId w:val="2"/>
        </w:numPr>
        <w:spacing w:after="0"/>
        <w:ind w:left="0" w:firstLine="709"/>
        <w:jc w:val="both"/>
        <w:rPr>
          <w:lang w:val="ru-RU"/>
        </w:rPr>
      </w:pPr>
      <w:r w:rsidRPr="007F1473">
        <w:rPr>
          <w:lang w:val="ru-RU"/>
        </w:rPr>
        <w:t>Проект договора приведен в приложении № 2 к настоящему Приглашению.</w:t>
      </w:r>
      <w:bookmarkStart w:id="8" w:name="_Ref168492785"/>
    </w:p>
    <w:p w14:paraId="079ACB54" w14:textId="62586183" w:rsidR="00A32908" w:rsidRPr="003D3DFB" w:rsidRDefault="003E5354" w:rsidP="003D3DFB">
      <w:pPr>
        <w:pStyle w:val="a9"/>
        <w:numPr>
          <w:ilvl w:val="0"/>
          <w:numId w:val="2"/>
        </w:numPr>
        <w:spacing w:after="0"/>
        <w:ind w:firstLine="708"/>
        <w:jc w:val="both"/>
        <w:rPr>
          <w:b/>
          <w:lang w:val="ru-RU"/>
        </w:rPr>
      </w:pPr>
      <w:r w:rsidRPr="003E5354">
        <w:rPr>
          <w:lang w:val="ru-RU"/>
        </w:rPr>
        <w:t>Сведения о начальной (максимальной) цене договора, либо формула цены и максимальное значение цены договора, либо цена единицы услуги и максимальное значение цены договора</w:t>
      </w:r>
      <w:r w:rsidR="00564D79" w:rsidRPr="003D3DFB">
        <w:rPr>
          <w:lang w:val="ru-RU"/>
        </w:rPr>
        <w:t xml:space="preserve">: </w:t>
      </w:r>
      <w:bookmarkEnd w:id="8"/>
      <w:r w:rsidR="00AF7604">
        <w:rPr>
          <w:b/>
          <w:lang w:val="ru-RU"/>
        </w:rPr>
        <w:t>12</w:t>
      </w:r>
      <w:r w:rsidR="003D3DFB" w:rsidRPr="003D3DFB">
        <w:rPr>
          <w:b/>
          <w:lang w:val="ru-RU"/>
        </w:rPr>
        <w:t> 000,00</w:t>
      </w:r>
      <w:r w:rsidR="00A32908" w:rsidRPr="003D3DFB">
        <w:rPr>
          <w:b/>
          <w:lang w:val="ru-RU"/>
        </w:rPr>
        <w:t xml:space="preserve"> руб. (бе</w:t>
      </w:r>
      <w:r w:rsidR="003D3DFB" w:rsidRPr="003D3DFB">
        <w:rPr>
          <w:b/>
          <w:lang w:val="ru-RU"/>
        </w:rPr>
        <w:t xml:space="preserve">з учета НДС), кроме того, НДС 22% </w:t>
      </w:r>
      <w:r w:rsidR="00AF7604">
        <w:rPr>
          <w:b/>
          <w:lang w:val="ru-RU"/>
        </w:rPr>
        <w:t>2 640</w:t>
      </w:r>
      <w:r w:rsidR="003D3DFB" w:rsidRPr="003D3DFB">
        <w:rPr>
          <w:b/>
          <w:lang w:val="ru-RU"/>
        </w:rPr>
        <w:t>,00</w:t>
      </w:r>
      <w:r w:rsidR="00A32908" w:rsidRPr="003D3DFB">
        <w:rPr>
          <w:b/>
          <w:lang w:val="ru-RU"/>
        </w:rPr>
        <w:t xml:space="preserve"> ру</w:t>
      </w:r>
      <w:r w:rsidR="003D3DFB" w:rsidRPr="003D3DFB">
        <w:rPr>
          <w:b/>
          <w:lang w:val="ru-RU"/>
        </w:rPr>
        <w:t xml:space="preserve">б. Итого с учетом НДС </w:t>
      </w:r>
      <w:r w:rsidR="00AF7604">
        <w:rPr>
          <w:b/>
          <w:lang w:val="ru-RU"/>
        </w:rPr>
        <w:t>14 640</w:t>
      </w:r>
      <w:r w:rsidR="003D3DFB" w:rsidRPr="003D3DFB">
        <w:rPr>
          <w:b/>
          <w:lang w:val="ru-RU"/>
        </w:rPr>
        <w:t>,00</w:t>
      </w:r>
      <w:r w:rsidR="00A32908" w:rsidRPr="003D3DFB">
        <w:rPr>
          <w:b/>
          <w:lang w:val="ru-RU"/>
        </w:rPr>
        <w:t xml:space="preserve"> руб</w:t>
      </w:r>
      <w:r w:rsidR="007447FF">
        <w:rPr>
          <w:b/>
          <w:lang w:val="ru-RU"/>
        </w:rPr>
        <w:t>.</w:t>
      </w:r>
    </w:p>
    <w:p w14:paraId="7119469C" w14:textId="77777777" w:rsidR="00BE0B53" w:rsidRDefault="00BE0B53" w:rsidP="00BE0B53">
      <w:pPr>
        <w:pStyle w:val="a9"/>
        <w:spacing w:after="0"/>
        <w:ind w:firstLine="708"/>
        <w:jc w:val="both"/>
      </w:pPr>
      <w:r w:rsidRPr="00582106">
        <w:t>В случае, если Участник применяет УСН</w:t>
      </w:r>
      <w:r w:rsidRPr="00F54E24">
        <w:t xml:space="preserve"> или в случае если, проводится закупка, для которой НДС не предусмотрен</w:t>
      </w:r>
      <w:r w:rsidRPr="00582106">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w:t>
      </w:r>
      <w:r w:rsidRPr="00893718">
        <w:t xml:space="preserve"> </w:t>
      </w:r>
      <w:r w:rsidRPr="00112739">
        <w:rPr>
          <w:bCs/>
        </w:rPr>
        <w:t>Заявк</w:t>
      </w:r>
      <w:r>
        <w:rPr>
          <w:bCs/>
          <w:lang w:val="ru-RU"/>
        </w:rPr>
        <w:t>е</w:t>
      </w:r>
      <w:r w:rsidRPr="00112739">
        <w:rPr>
          <w:bCs/>
        </w:rPr>
        <w:t xml:space="preserve"> на участие в закупке способом «сравнение цен»</w:t>
      </w:r>
      <w:r w:rsidRPr="00112739">
        <w:t>.</w:t>
      </w:r>
    </w:p>
    <w:p w14:paraId="3D15090B" w14:textId="738F2A8F" w:rsidR="00E329E9" w:rsidRPr="00E329E9" w:rsidRDefault="00E329E9" w:rsidP="00E329E9">
      <w:pPr>
        <w:pStyle w:val="a9"/>
        <w:spacing w:after="0"/>
        <w:ind w:firstLine="708"/>
        <w:jc w:val="both"/>
        <w:rPr>
          <w:lang w:val="ru-RU"/>
        </w:rPr>
      </w:pPr>
      <w:r w:rsidRPr="00E329E9">
        <w:t>Начальная (максимальная) цена договора включает в себя: все затраты, накладные расходы, налоги, пошлины, таможенные платежи, страхование и прочие сборы</w:t>
      </w:r>
      <w:r w:rsidR="00331D6C">
        <w:t>, которые исполнитель</w:t>
      </w:r>
      <w:r w:rsidRPr="00E329E9">
        <w:t xml:space="preserve">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Pr>
          <w:lang w:val="ru-RU"/>
        </w:rPr>
        <w:t>.</w:t>
      </w:r>
    </w:p>
    <w:p w14:paraId="6B08D218" w14:textId="100BE0B4" w:rsidR="008206BF" w:rsidRDefault="008206BF" w:rsidP="00BE1F33">
      <w:pPr>
        <w:pStyle w:val="a9"/>
        <w:spacing w:after="0"/>
        <w:ind w:firstLine="709"/>
        <w:jc w:val="both"/>
      </w:pPr>
      <w:bookmarkStart w:id="9" w:name="_Ref166314630"/>
      <w:bookmarkStart w:id="10" w:name="_Ref761417"/>
      <w:r w:rsidRPr="004E382E">
        <w:t xml:space="preserve">Цена договора, предлагаемая участником закупки, не может превышать начальную (максимальную) цену договора, указанную в настоящем </w:t>
      </w:r>
      <w:r w:rsidR="002B4017">
        <w:rPr>
          <w:lang w:val="ru-RU"/>
        </w:rPr>
        <w:t>Приглашении</w:t>
      </w:r>
      <w:r w:rsidRPr="004E382E">
        <w:t xml:space="preserve"> о проведении </w:t>
      </w:r>
      <w:r w:rsidR="00E329E9">
        <w:t>закупки</w:t>
      </w:r>
      <w:bookmarkEnd w:id="9"/>
      <w:r w:rsidRPr="004E382E">
        <w:t>.</w:t>
      </w:r>
      <w:bookmarkEnd w:id="10"/>
    </w:p>
    <w:p w14:paraId="5D1CAC6D" w14:textId="77777777" w:rsidR="00F25175" w:rsidRPr="003C545F" w:rsidRDefault="00F25175" w:rsidP="00F25175">
      <w:pPr>
        <w:pStyle w:val="a9"/>
        <w:spacing w:after="0"/>
        <w:ind w:firstLine="708"/>
        <w:jc w:val="both"/>
        <w:rPr>
          <w:lang w:val="ru-RU"/>
        </w:rPr>
      </w:pPr>
      <w:r>
        <w:rPr>
          <w:lang w:val="ru-RU"/>
        </w:rPr>
        <w:t>Оценка заявок будет проводиться по стоимости с учетом НДС.</w:t>
      </w:r>
    </w:p>
    <w:p w14:paraId="1AF16527" w14:textId="77777777" w:rsidR="005E2444" w:rsidRPr="005E2444" w:rsidRDefault="00BE2FE8" w:rsidP="00BE1F33">
      <w:pPr>
        <w:pStyle w:val="a9"/>
        <w:numPr>
          <w:ilvl w:val="0"/>
          <w:numId w:val="2"/>
        </w:numPr>
        <w:spacing w:after="0"/>
        <w:ind w:left="0" w:firstLine="709"/>
        <w:jc w:val="both"/>
      </w:pPr>
      <w:r w:rsidRPr="00DF088A">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1" w:history="1">
        <w:r w:rsidR="005E2444" w:rsidRPr="007A23A2">
          <w:rPr>
            <w:rStyle w:val="a3"/>
          </w:rPr>
          <w:t>https://tender.lot-online.ru</w:t>
        </w:r>
      </w:hyperlink>
      <w:r w:rsidR="005E2444">
        <w:rPr>
          <w:color w:val="0000FF"/>
          <w:u w:val="single"/>
          <w:lang w:val="ru-RU"/>
        </w:rPr>
        <w:t>:</w:t>
      </w:r>
    </w:p>
    <w:p w14:paraId="5EF99FE1" w14:textId="419D4EA9" w:rsidR="005E2444" w:rsidRPr="005E2444"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xml:space="preserve">Дата начала срока подачи </w:t>
      </w:r>
      <w:r w:rsidR="006111ED">
        <w:rPr>
          <w:rFonts w:ascii="Times New Roman" w:eastAsia="Times New Roman" w:hAnsi="Times New Roman" w:cs="Times New Roman"/>
          <w:sz w:val="24"/>
          <w:szCs w:val="24"/>
          <w:lang w:eastAsia="ru-RU"/>
        </w:rPr>
        <w:t>Заявок</w:t>
      </w:r>
      <w:r w:rsidR="005E2444" w:rsidRPr="005E2444">
        <w:rPr>
          <w:rFonts w:ascii="Times New Roman" w:eastAsia="Times New Roman" w:hAnsi="Times New Roman" w:cs="Times New Roman"/>
          <w:sz w:val="24"/>
          <w:szCs w:val="24"/>
          <w:lang w:val="x-none" w:eastAsia="ru-RU"/>
        </w:rPr>
        <w:t xml:space="preserve">: </w:t>
      </w:r>
      <w:r w:rsidR="007D6560">
        <w:rPr>
          <w:rFonts w:ascii="Times New Roman" w:eastAsia="Times New Roman" w:hAnsi="Times New Roman" w:cs="Times New Roman"/>
          <w:b/>
          <w:color w:val="FF0000"/>
          <w:sz w:val="24"/>
          <w:szCs w:val="24"/>
          <w:lang w:eastAsia="ru-RU"/>
        </w:rPr>
        <w:t>20</w:t>
      </w:r>
      <w:bookmarkStart w:id="11" w:name="_GoBack"/>
      <w:bookmarkEnd w:id="11"/>
      <w:r w:rsidR="007447FF">
        <w:rPr>
          <w:rFonts w:ascii="Times New Roman" w:eastAsia="Times New Roman" w:hAnsi="Times New Roman" w:cs="Times New Roman"/>
          <w:b/>
          <w:color w:val="FF0000"/>
          <w:sz w:val="24"/>
          <w:szCs w:val="24"/>
          <w:lang w:eastAsia="ru-RU"/>
        </w:rPr>
        <w:t xml:space="preserve"> августа</w:t>
      </w:r>
      <w:r w:rsidR="00B30D57">
        <w:rPr>
          <w:rFonts w:ascii="Times New Roman" w:eastAsia="Times New Roman" w:hAnsi="Times New Roman" w:cs="Times New Roman"/>
          <w:b/>
          <w:color w:val="FF0000"/>
          <w:sz w:val="24"/>
          <w:szCs w:val="24"/>
          <w:lang w:val="x-none" w:eastAsia="ru-RU"/>
        </w:rPr>
        <w:t xml:space="preserve"> 202</w:t>
      </w:r>
      <w:r w:rsidR="00BE0B53">
        <w:rPr>
          <w:rFonts w:ascii="Times New Roman" w:eastAsia="Times New Roman" w:hAnsi="Times New Roman" w:cs="Times New Roman"/>
          <w:b/>
          <w:color w:val="FF0000"/>
          <w:sz w:val="24"/>
          <w:szCs w:val="24"/>
          <w:lang w:eastAsia="ru-RU"/>
        </w:rPr>
        <w:t>6</w:t>
      </w:r>
      <w:r w:rsidR="005E2444" w:rsidRPr="005625E7">
        <w:rPr>
          <w:rFonts w:ascii="Times New Roman" w:eastAsia="Times New Roman" w:hAnsi="Times New Roman" w:cs="Times New Roman"/>
          <w:b/>
          <w:color w:val="FF0000"/>
          <w:sz w:val="24"/>
          <w:szCs w:val="24"/>
          <w:lang w:val="x-none" w:eastAsia="ru-RU"/>
        </w:rPr>
        <w:t>г</w:t>
      </w:r>
      <w:r w:rsidR="005E2444" w:rsidRPr="005625E7">
        <w:rPr>
          <w:rFonts w:ascii="Times New Roman" w:eastAsia="Times New Roman" w:hAnsi="Times New Roman" w:cs="Times New Roman"/>
          <w:b/>
          <w:color w:val="FF0000"/>
          <w:sz w:val="24"/>
          <w:szCs w:val="24"/>
          <w:lang w:eastAsia="ru-RU"/>
        </w:rPr>
        <w:t>.</w:t>
      </w:r>
      <w:r w:rsidR="005E2444" w:rsidRPr="005E2444">
        <w:rPr>
          <w:rFonts w:ascii="Times New Roman" w:eastAsia="Times New Roman" w:hAnsi="Times New Roman" w:cs="Times New Roman"/>
          <w:sz w:val="24"/>
          <w:szCs w:val="24"/>
          <w:lang w:val="x-none" w:eastAsia="ru-RU"/>
        </w:rPr>
        <w:t>;</w:t>
      </w:r>
    </w:p>
    <w:p w14:paraId="29777326" w14:textId="2F3F81BA" w:rsidR="005E2444" w:rsidRPr="006111ED" w:rsidRDefault="005E2444" w:rsidP="00BF575C">
      <w:pPr>
        <w:spacing w:after="0" w:line="240" w:lineRule="auto"/>
        <w:ind w:left="708"/>
        <w:jc w:val="both"/>
        <w:rPr>
          <w:rFonts w:ascii="Times New Roman" w:eastAsia="Times New Roman" w:hAnsi="Times New Roman" w:cs="Times New Roman"/>
          <w:b/>
          <w:sz w:val="24"/>
          <w:szCs w:val="24"/>
          <w:lang w:eastAsia="ru-RU"/>
        </w:rPr>
      </w:pPr>
      <w:bookmarkStart w:id="12" w:name="_Ref5788987"/>
      <w:r w:rsidRPr="005E2444">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AF7604">
        <w:rPr>
          <w:rFonts w:ascii="Times New Roman" w:eastAsia="Times New Roman" w:hAnsi="Times New Roman" w:cs="Times New Roman"/>
          <w:b/>
          <w:color w:val="FF0000"/>
          <w:sz w:val="24"/>
          <w:szCs w:val="24"/>
          <w:lang w:eastAsia="ru-RU"/>
        </w:rPr>
        <w:t>26</w:t>
      </w:r>
      <w:r w:rsidR="007447FF">
        <w:rPr>
          <w:rFonts w:ascii="Times New Roman" w:eastAsia="Times New Roman" w:hAnsi="Times New Roman" w:cs="Times New Roman"/>
          <w:b/>
          <w:color w:val="FF0000"/>
          <w:sz w:val="24"/>
          <w:szCs w:val="24"/>
          <w:lang w:eastAsia="ru-RU"/>
        </w:rPr>
        <w:t xml:space="preserve"> августа</w:t>
      </w:r>
      <w:r w:rsidRPr="005625E7">
        <w:rPr>
          <w:rFonts w:ascii="Times New Roman" w:eastAsia="Times New Roman" w:hAnsi="Times New Roman" w:cs="Times New Roman"/>
          <w:b/>
          <w:color w:val="FF0000"/>
          <w:sz w:val="24"/>
          <w:szCs w:val="24"/>
          <w:lang w:val="x-none" w:eastAsia="ru-RU"/>
        </w:rPr>
        <w:t xml:space="preserve"> 202</w:t>
      </w:r>
      <w:r w:rsidR="00BE0B53">
        <w:rPr>
          <w:rFonts w:ascii="Times New Roman" w:eastAsia="Times New Roman" w:hAnsi="Times New Roman" w:cs="Times New Roman"/>
          <w:b/>
          <w:color w:val="FF0000"/>
          <w:sz w:val="24"/>
          <w:szCs w:val="24"/>
          <w:lang w:eastAsia="ru-RU"/>
        </w:rPr>
        <w:t>6</w:t>
      </w:r>
      <w:r w:rsidRPr="005625E7">
        <w:rPr>
          <w:rFonts w:ascii="Times New Roman" w:eastAsia="Times New Roman" w:hAnsi="Times New Roman" w:cs="Times New Roman"/>
          <w:b/>
          <w:color w:val="FF0000"/>
          <w:sz w:val="24"/>
          <w:szCs w:val="24"/>
          <w:lang w:val="x-none" w:eastAsia="ru-RU"/>
        </w:rPr>
        <w:t>г</w:t>
      </w:r>
      <w:r w:rsidRPr="005625E7">
        <w:rPr>
          <w:rFonts w:ascii="Times New Roman" w:eastAsia="Times New Roman" w:hAnsi="Times New Roman" w:cs="Times New Roman"/>
          <w:b/>
          <w:color w:val="FF0000"/>
          <w:sz w:val="24"/>
          <w:szCs w:val="24"/>
          <w:lang w:eastAsia="ru-RU"/>
        </w:rPr>
        <w:t>.</w:t>
      </w:r>
      <w:r w:rsidRPr="005625E7">
        <w:rPr>
          <w:rFonts w:ascii="Times New Roman" w:eastAsia="Times New Roman" w:hAnsi="Times New Roman" w:cs="Times New Roman"/>
          <w:b/>
          <w:color w:val="FF0000"/>
          <w:sz w:val="24"/>
          <w:szCs w:val="24"/>
          <w:lang w:val="x-none" w:eastAsia="ru-RU"/>
        </w:rPr>
        <w:t xml:space="preserve"> 12:00 (время московское)</w:t>
      </w:r>
      <w:r w:rsidRPr="005E2444">
        <w:rPr>
          <w:rFonts w:ascii="Times New Roman" w:eastAsia="Times New Roman" w:hAnsi="Times New Roman" w:cs="Times New Roman"/>
          <w:sz w:val="24"/>
          <w:szCs w:val="24"/>
          <w:lang w:val="x-none" w:eastAsia="ru-RU"/>
        </w:rPr>
        <w:t>.</w:t>
      </w:r>
      <w:bookmarkEnd w:id="12"/>
      <w:r w:rsidR="006111ED">
        <w:rPr>
          <w:rFonts w:ascii="Times New Roman" w:hAnsi="Times New Roman" w:cs="Times New Roman"/>
          <w:i/>
        </w:rPr>
        <w:t xml:space="preserve"> </w:t>
      </w:r>
    </w:p>
    <w:p w14:paraId="0F4386F4" w14:textId="678998E3" w:rsidR="00291C31" w:rsidRPr="005E2444" w:rsidRDefault="00B30D57" w:rsidP="00BF575C">
      <w:pPr>
        <w:spacing w:after="0" w:line="240" w:lineRule="auto"/>
        <w:ind w:left="708"/>
        <w:jc w:val="both"/>
        <w:rPr>
          <w:rFonts w:ascii="Times New Roman" w:eastAsia="Times New Roman" w:hAnsi="Times New Roman" w:cs="Times New Roman"/>
          <w:sz w:val="24"/>
          <w:szCs w:val="24"/>
          <w:lang w:val="x-none" w:eastAsia="ru-RU"/>
        </w:rPr>
      </w:pPr>
      <w:r w:rsidRPr="00B30D57">
        <w:rPr>
          <w:rFonts w:ascii="Times New Roman" w:eastAsia="Times New Roman" w:hAnsi="Times New Roman" w:cs="Times New Roman"/>
          <w:sz w:val="24"/>
          <w:szCs w:val="24"/>
          <w:lang w:val="x-none" w:eastAsia="ru-RU"/>
        </w:rPr>
        <w:t>Подведение итогов закупки:</w:t>
      </w:r>
      <w:r w:rsidRPr="00DF088A">
        <w:t xml:space="preserve"> </w:t>
      </w:r>
      <w:r w:rsidR="00AF7604">
        <w:rPr>
          <w:rFonts w:ascii="Times New Roman" w:eastAsia="Times New Roman" w:hAnsi="Times New Roman" w:cs="Times New Roman"/>
          <w:b/>
          <w:color w:val="FF0000"/>
          <w:sz w:val="24"/>
          <w:szCs w:val="24"/>
          <w:lang w:eastAsia="ru-RU"/>
        </w:rPr>
        <w:t>03 сентября</w:t>
      </w:r>
      <w:r w:rsidR="007662B8">
        <w:rPr>
          <w:rFonts w:ascii="Times New Roman" w:eastAsia="Times New Roman" w:hAnsi="Times New Roman" w:cs="Times New Roman"/>
          <w:b/>
          <w:color w:val="FF0000"/>
          <w:sz w:val="24"/>
          <w:szCs w:val="24"/>
          <w:lang w:val="x-none" w:eastAsia="ru-RU"/>
        </w:rPr>
        <w:t xml:space="preserve"> 202</w:t>
      </w:r>
      <w:r w:rsidR="00BE0B53">
        <w:rPr>
          <w:rFonts w:ascii="Times New Roman" w:eastAsia="Times New Roman" w:hAnsi="Times New Roman" w:cs="Times New Roman"/>
          <w:b/>
          <w:color w:val="FF0000"/>
          <w:sz w:val="24"/>
          <w:szCs w:val="24"/>
          <w:lang w:eastAsia="ru-RU"/>
        </w:rPr>
        <w:t>6</w:t>
      </w:r>
      <w:r w:rsidRPr="005625E7">
        <w:rPr>
          <w:rFonts w:ascii="Times New Roman" w:eastAsia="Times New Roman" w:hAnsi="Times New Roman" w:cs="Times New Roman"/>
          <w:b/>
          <w:color w:val="FF0000"/>
          <w:sz w:val="24"/>
          <w:szCs w:val="24"/>
          <w:lang w:val="x-none" w:eastAsia="ru-RU"/>
        </w:rPr>
        <w:t>г</w:t>
      </w:r>
      <w:r w:rsidRPr="005625E7">
        <w:rPr>
          <w:rFonts w:ascii="Times New Roman" w:eastAsia="Times New Roman" w:hAnsi="Times New Roman" w:cs="Times New Roman"/>
          <w:b/>
          <w:color w:val="FF0000"/>
          <w:sz w:val="24"/>
          <w:szCs w:val="24"/>
          <w:lang w:eastAsia="ru-RU"/>
        </w:rPr>
        <w:t>.</w:t>
      </w:r>
    </w:p>
    <w:p w14:paraId="74B970C2" w14:textId="3D5DD163" w:rsidR="00BE2FE8" w:rsidRPr="00BE2FE8" w:rsidRDefault="00543B37" w:rsidP="00BF575C">
      <w:pPr>
        <w:pStyle w:val="a9"/>
        <w:spacing w:after="0"/>
        <w:ind w:firstLine="708"/>
        <w:jc w:val="both"/>
      </w:pPr>
      <w:r w:rsidRPr="00A42D6F">
        <w:t>Заявки на ЭТП могут быть поданы до наступления времени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9"/>
        <w:numPr>
          <w:ilvl w:val="0"/>
          <w:numId w:val="2"/>
        </w:numPr>
        <w:spacing w:after="0"/>
        <w:ind w:left="0" w:firstLine="709"/>
        <w:jc w:val="both"/>
      </w:pPr>
      <w:bookmarkStart w:id="13"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3"/>
    </w:p>
    <w:p w14:paraId="4FB66D48" w14:textId="621B244D" w:rsidR="00BE2FE8" w:rsidRPr="0063727E" w:rsidRDefault="00BE2FE8" w:rsidP="00BE1F33">
      <w:pPr>
        <w:pStyle w:val="a9"/>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4C125957" w:rsidR="0063727E" w:rsidRPr="00BE2FE8" w:rsidRDefault="0063727E" w:rsidP="00BE1F33">
      <w:pPr>
        <w:pStyle w:val="a9"/>
        <w:numPr>
          <w:ilvl w:val="0"/>
          <w:numId w:val="2"/>
        </w:numPr>
        <w:spacing w:after="0"/>
        <w:ind w:left="0" w:firstLine="709"/>
        <w:jc w:val="both"/>
      </w:pPr>
      <w:r w:rsidRPr="00156BD8">
        <w:rPr>
          <w:snapToGrid w:val="0"/>
        </w:rPr>
        <w:t xml:space="preserve">Описание участниками закупки </w:t>
      </w:r>
      <w:r w:rsidR="00331D6C">
        <w:rPr>
          <w:snapToGrid w:val="0"/>
        </w:rPr>
        <w:t>оказываемой услуги, которая является предметом закупки, ее</w:t>
      </w:r>
      <w:r w:rsidRPr="00156BD8">
        <w:rPr>
          <w:snapToGrid w:val="0"/>
        </w:rPr>
        <w:t xml:space="preserve">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A42D6F">
      <w:pPr>
        <w:pStyle w:val="a9"/>
        <w:numPr>
          <w:ilvl w:val="0"/>
          <w:numId w:val="2"/>
        </w:numPr>
        <w:spacing w:after="0"/>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70BE13F7" w:rsidR="00424D1C" w:rsidRPr="00543B37" w:rsidRDefault="00424D1C" w:rsidP="00A42D6F">
      <w:pPr>
        <w:pStyle w:val="a9"/>
        <w:numPr>
          <w:ilvl w:val="0"/>
          <w:numId w:val="2"/>
        </w:numPr>
        <w:spacing w:after="0"/>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 xml:space="preserve">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w:t>
      </w:r>
      <w:r w:rsidRPr="002A7B39">
        <w:lastRenderedPageBreak/>
        <w:t>юридического/физического лица, полномочия должностного лица, которому выдан сертификат ключа подписи)</w:t>
      </w:r>
      <w:r w:rsidR="00437C2F">
        <w:rPr>
          <w:lang w:val="ru-RU"/>
        </w:rPr>
        <w:t>.</w:t>
      </w:r>
    </w:p>
    <w:p w14:paraId="11FD58D2" w14:textId="4E48DF35" w:rsidR="00A778D1" w:rsidRDefault="00437C2F" w:rsidP="00BE1F33">
      <w:pPr>
        <w:pStyle w:val="a9"/>
        <w:numPr>
          <w:ilvl w:val="0"/>
          <w:numId w:val="2"/>
        </w:numPr>
        <w:spacing w:after="0"/>
        <w:ind w:left="0" w:firstLine="709"/>
        <w:jc w:val="both"/>
      </w:pPr>
      <w:bookmarkStart w:id="14" w:name="_Ref469994328"/>
      <w:r>
        <w:rPr>
          <w:lang w:val="ru-RU"/>
        </w:rPr>
        <w:t>Организатор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sidR="00533016">
        <w:rPr>
          <w:iCs/>
        </w:rPr>
        <w:t xml:space="preserve"> же </w:t>
      </w:r>
      <w:r w:rsidR="00533016">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4"/>
    </w:p>
    <w:p w14:paraId="5058C161" w14:textId="119ACDB5" w:rsidR="00564D79" w:rsidRPr="00D33E7D" w:rsidRDefault="00403EB6" w:rsidP="00BE1F33">
      <w:pPr>
        <w:pStyle w:val="a9"/>
        <w:numPr>
          <w:ilvl w:val="0"/>
          <w:numId w:val="2"/>
        </w:numPr>
        <w:spacing w:after="0"/>
        <w:ind w:left="0" w:firstLine="709"/>
        <w:jc w:val="both"/>
        <w:rPr>
          <w:lang w:val="ru-RU"/>
        </w:rPr>
      </w:pPr>
      <w:r>
        <w:rPr>
          <w:lang w:val="ru-RU"/>
        </w:rPr>
        <w:t>Заказчик (</w:t>
      </w:r>
      <w:r w:rsidR="00437C2F">
        <w:rPr>
          <w:lang w:val="ru-RU"/>
        </w:rPr>
        <w:t>Организатор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437C2F">
        <w:rPr>
          <w:lang w:val="ru-RU"/>
        </w:rPr>
        <w:t>Организатор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sidR="00437C2F">
        <w:rPr>
          <w:lang w:val="ru-RU"/>
        </w:rPr>
        <w:t>.</w:t>
      </w:r>
    </w:p>
    <w:p w14:paraId="77FF8E3C" w14:textId="116F37CB" w:rsidR="00564D79" w:rsidRPr="00CB48EE" w:rsidRDefault="00564D79" w:rsidP="00BE1F33">
      <w:pPr>
        <w:pStyle w:val="a9"/>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12CBA7B1" w:rsidR="00564D79" w:rsidRPr="00993516" w:rsidRDefault="007C4AF4" w:rsidP="007C4AF4">
      <w:pPr>
        <w:pStyle w:val="a9"/>
        <w:numPr>
          <w:ilvl w:val="0"/>
          <w:numId w:val="2"/>
        </w:numPr>
        <w:spacing w:after="0"/>
        <w:ind w:left="0" w:firstLine="709"/>
        <w:jc w:val="both"/>
        <w:rPr>
          <w:rStyle w:val="a3"/>
          <w:color w:val="auto"/>
          <w:u w:val="none"/>
          <w:lang w:val="ru-RU"/>
        </w:rPr>
      </w:pPr>
      <w:r>
        <w:rPr>
          <w:lang w:val="ru-RU"/>
        </w:rPr>
        <w:t>Контактное лицо Заказчика/</w:t>
      </w:r>
      <w:r w:rsidR="00437C2F">
        <w:rPr>
          <w:lang w:val="ru-RU"/>
        </w:rPr>
        <w:t>Организатора</w:t>
      </w:r>
      <w:r w:rsidR="00564D79" w:rsidRPr="00D33E7D">
        <w:rPr>
          <w:lang w:val="ru-RU"/>
        </w:rPr>
        <w:t>:</w:t>
      </w:r>
      <w:r>
        <w:rPr>
          <w:lang w:val="ru-RU"/>
        </w:rPr>
        <w:t xml:space="preserve"> </w:t>
      </w:r>
    </w:p>
    <w:p w14:paraId="5DB2661D" w14:textId="6EE50D06" w:rsidR="00993516" w:rsidRPr="00002BF5" w:rsidRDefault="00390202" w:rsidP="00993516">
      <w:pPr>
        <w:pStyle w:val="ac"/>
        <w:tabs>
          <w:tab w:val="clear" w:pos="1701"/>
          <w:tab w:val="left" w:pos="-5103"/>
          <w:tab w:val="left" w:pos="1134"/>
        </w:tabs>
        <w:spacing w:line="240" w:lineRule="auto"/>
        <w:ind w:left="568" w:firstLine="0"/>
        <w:rPr>
          <w:sz w:val="24"/>
          <w:szCs w:val="24"/>
          <w:lang w:val="x-none" w:eastAsia="x-none"/>
        </w:rPr>
      </w:pPr>
      <w:r>
        <w:rPr>
          <w:sz w:val="24"/>
          <w:szCs w:val="24"/>
          <w:lang w:eastAsia="x-none"/>
        </w:rPr>
        <w:t xml:space="preserve">  </w:t>
      </w:r>
      <w:r w:rsidR="00993516">
        <w:rPr>
          <w:sz w:val="24"/>
          <w:szCs w:val="24"/>
          <w:lang w:eastAsia="x-none"/>
        </w:rPr>
        <w:t xml:space="preserve">а) </w:t>
      </w:r>
      <w:r w:rsidR="00993516" w:rsidRPr="00002BF5">
        <w:rPr>
          <w:sz w:val="24"/>
          <w:szCs w:val="24"/>
          <w:lang w:eastAsia="x-none"/>
        </w:rPr>
        <w:t>п</w:t>
      </w:r>
      <w:r w:rsidR="00993516" w:rsidRPr="00002BF5">
        <w:rPr>
          <w:sz w:val="24"/>
          <w:szCs w:val="24"/>
          <w:lang w:val="x-none" w:eastAsia="x-none"/>
        </w:rPr>
        <w:t xml:space="preserve">о вопросам, связанным с проведением </w:t>
      </w:r>
      <w:r w:rsidR="00993516" w:rsidRPr="00002BF5">
        <w:rPr>
          <w:sz w:val="24"/>
          <w:szCs w:val="24"/>
          <w:lang w:eastAsia="x-none"/>
        </w:rPr>
        <w:t xml:space="preserve">закупочной </w:t>
      </w:r>
      <w:r w:rsidR="00993516" w:rsidRPr="00002BF5">
        <w:rPr>
          <w:sz w:val="24"/>
          <w:szCs w:val="24"/>
          <w:lang w:val="x-none" w:eastAsia="x-none"/>
        </w:rPr>
        <w:t>процедуры</w:t>
      </w:r>
      <w:r w:rsidR="00993516">
        <w:rPr>
          <w:sz w:val="24"/>
          <w:szCs w:val="24"/>
          <w:lang w:eastAsia="x-none"/>
        </w:rPr>
        <w:t xml:space="preserve">: </w:t>
      </w:r>
      <w:r w:rsidR="00993516">
        <w:rPr>
          <w:snapToGrid/>
          <w:sz w:val="24"/>
          <w:szCs w:val="24"/>
        </w:rPr>
        <w:t xml:space="preserve">Смирнова Марина </w:t>
      </w:r>
      <w:r>
        <w:rPr>
          <w:snapToGrid/>
          <w:sz w:val="24"/>
          <w:szCs w:val="24"/>
        </w:rPr>
        <w:t xml:space="preserve">   </w:t>
      </w:r>
      <w:r w:rsidR="00993516">
        <w:rPr>
          <w:snapToGrid/>
          <w:sz w:val="24"/>
          <w:szCs w:val="24"/>
        </w:rPr>
        <w:t>Валерьевна</w:t>
      </w:r>
      <w:r w:rsidR="00993516" w:rsidRPr="00002BF5">
        <w:rPr>
          <w:snapToGrid/>
          <w:sz w:val="24"/>
          <w:szCs w:val="24"/>
          <w:lang w:val="x-none"/>
        </w:rPr>
        <w:t xml:space="preserve">, </w:t>
      </w:r>
      <w:r w:rsidR="00993516">
        <w:rPr>
          <w:snapToGrid/>
          <w:sz w:val="24"/>
          <w:szCs w:val="24"/>
          <w:lang w:val="x-none"/>
        </w:rPr>
        <w:t>контактный телефон - (4852</w:t>
      </w:r>
      <w:r w:rsidR="00993516" w:rsidRPr="00002BF5">
        <w:rPr>
          <w:snapToGrid/>
          <w:sz w:val="24"/>
          <w:szCs w:val="24"/>
          <w:lang w:val="x-none"/>
        </w:rPr>
        <w:t xml:space="preserve">) </w:t>
      </w:r>
      <w:r w:rsidR="00993516">
        <w:rPr>
          <w:snapToGrid/>
          <w:sz w:val="24"/>
          <w:szCs w:val="24"/>
        </w:rPr>
        <w:t>78-14-83</w:t>
      </w:r>
      <w:r w:rsidR="00993516" w:rsidRPr="00002BF5">
        <w:rPr>
          <w:snapToGrid/>
          <w:sz w:val="24"/>
          <w:szCs w:val="24"/>
          <w:lang w:val="x-none"/>
        </w:rPr>
        <w:t>, адрес электронной почты</w:t>
      </w:r>
      <w:r w:rsidR="00993516" w:rsidRPr="00002BF5">
        <w:rPr>
          <w:sz w:val="24"/>
          <w:szCs w:val="24"/>
        </w:rPr>
        <w:t xml:space="preserve">: </w:t>
      </w:r>
      <w:hyperlink r:id="rId12" w:history="1">
        <w:r w:rsidR="00993516" w:rsidRPr="00B477E4">
          <w:rPr>
            <w:rStyle w:val="a3"/>
            <w:sz w:val="24"/>
            <w:szCs w:val="24"/>
            <w:lang w:val="en-US"/>
          </w:rPr>
          <w:t>Smirnova</w:t>
        </w:r>
        <w:r w:rsidR="00993516" w:rsidRPr="00B477E4">
          <w:rPr>
            <w:rStyle w:val="a3"/>
            <w:sz w:val="24"/>
            <w:szCs w:val="24"/>
          </w:rPr>
          <w:t>.</w:t>
        </w:r>
        <w:r w:rsidR="00993516" w:rsidRPr="00B477E4">
          <w:rPr>
            <w:rStyle w:val="a3"/>
            <w:sz w:val="24"/>
            <w:szCs w:val="24"/>
            <w:lang w:val="en-US"/>
          </w:rPr>
          <w:t>MvA</w:t>
        </w:r>
        <w:r w:rsidR="00993516" w:rsidRPr="00B477E4">
          <w:rPr>
            <w:rStyle w:val="a3"/>
            <w:sz w:val="24"/>
            <w:szCs w:val="24"/>
          </w:rPr>
          <w:t>@mrsk-1.ru</w:t>
        </w:r>
      </w:hyperlink>
      <w:r w:rsidR="00993516" w:rsidRPr="00002BF5">
        <w:rPr>
          <w:rStyle w:val="a3"/>
          <w:snapToGrid/>
          <w:sz w:val="24"/>
          <w:szCs w:val="24"/>
        </w:rPr>
        <w:t>;</w:t>
      </w:r>
    </w:p>
    <w:p w14:paraId="3FF2B910" w14:textId="024AD87A" w:rsidR="00993516" w:rsidRPr="007C4AF4" w:rsidRDefault="00993516" w:rsidP="00993516">
      <w:pPr>
        <w:pStyle w:val="a9"/>
        <w:spacing w:after="0"/>
        <w:ind w:left="709"/>
        <w:jc w:val="both"/>
        <w:rPr>
          <w:lang w:val="ru-RU"/>
        </w:rPr>
      </w:pPr>
      <w:r>
        <w:rPr>
          <w:lang w:val="ru-RU" w:eastAsia="x-none"/>
        </w:rPr>
        <w:t>б</w:t>
      </w:r>
      <w:r w:rsidRPr="00390202">
        <w:rPr>
          <w:lang w:val="ru-RU" w:eastAsia="x-none"/>
        </w:rPr>
        <w:t xml:space="preserve">) </w:t>
      </w:r>
      <w:r w:rsidRPr="00390202">
        <w:rPr>
          <w:lang w:eastAsia="x-none"/>
        </w:rPr>
        <w:t xml:space="preserve">по вопросам, связанным с разъяснением технических требований к закупке (содержащихся в приложении №1 к настоящему Приглашению): </w:t>
      </w:r>
      <w:r w:rsidR="005F13EA" w:rsidRPr="005F13EA">
        <w:rPr>
          <w:lang w:val="ru-RU"/>
        </w:rPr>
        <w:t>Белова Анна Витальевна</w:t>
      </w:r>
      <w:r w:rsidR="00173D12" w:rsidRPr="005F13EA">
        <w:t>, конта</w:t>
      </w:r>
      <w:r w:rsidR="005F13EA" w:rsidRPr="005F13EA">
        <w:t>ктный телефон - 8(4852) 78-13-14</w:t>
      </w:r>
      <w:r w:rsidR="00173D12" w:rsidRPr="005F13EA">
        <w:t xml:space="preserve">, адрес электронной почты: </w:t>
      </w:r>
      <w:hyperlink r:id="rId13" w:history="1">
        <w:r w:rsidR="005F13EA">
          <w:rPr>
            <w:rStyle w:val="a3"/>
          </w:rPr>
          <w:t>Belova.AV@mrsk-1.ru</w:t>
        </w:r>
      </w:hyperlink>
    </w:p>
    <w:p w14:paraId="23F955A9" w14:textId="40D92947" w:rsidR="00564D79" w:rsidRDefault="00564D79" w:rsidP="005156FD">
      <w:pPr>
        <w:pStyle w:val="a9"/>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54CEB00F" w14:textId="2AD003F6" w:rsidR="00BE0B53" w:rsidRPr="00BE0B53" w:rsidRDefault="00BE0B53" w:rsidP="00FE6131">
      <w:pPr>
        <w:pStyle w:val="a9"/>
        <w:numPr>
          <w:ilvl w:val="0"/>
          <w:numId w:val="2"/>
        </w:numPr>
        <w:spacing w:after="0"/>
        <w:ind w:left="0" w:firstLine="709"/>
        <w:jc w:val="both"/>
      </w:pPr>
      <w:bookmarkStart w:id="15" w:name="_Ref442188287"/>
      <w:bookmarkStart w:id="16" w:name="_Toc442195793"/>
      <w:bookmarkStart w:id="17" w:name="_Toc442251835"/>
      <w:bookmarkStart w:id="18" w:name="_Toc442258784"/>
      <w:bookmarkStart w:id="19" w:name="_Toc442259024"/>
      <w:bookmarkStart w:id="20" w:name="_Toc442265335"/>
      <w:bookmarkStart w:id="21" w:name="_Toc447292569"/>
      <w:bookmarkStart w:id="22" w:name="_Toc461809013"/>
      <w:bookmarkStart w:id="23" w:name="_Toc463514431"/>
      <w:bookmarkStart w:id="24" w:name="_Toc466908551"/>
      <w:bookmarkStart w:id="25" w:name="_Toc468196490"/>
      <w:bookmarkStart w:id="26" w:name="_Toc468446570"/>
      <w:bookmarkStart w:id="27" w:name="_Toc468446764"/>
      <w:bookmarkStart w:id="28" w:name="_Toc469479620"/>
      <w:bookmarkStart w:id="29" w:name="_Toc471986569"/>
      <w:bookmarkStart w:id="30" w:name="_Toc498509203"/>
      <w:bookmarkStart w:id="31" w:name="_Toc3392766"/>
      <w:r>
        <w:rPr>
          <w:lang w:val="ru-RU"/>
        </w:rPr>
        <w:t>Проведение закуп</w:t>
      </w:r>
      <w:r w:rsidRPr="00B84B35">
        <w:rPr>
          <w:lang w:val="ru-RU"/>
        </w:rPr>
        <w:t>к</w:t>
      </w:r>
      <w:r>
        <w:rPr>
          <w:lang w:val="ru-RU"/>
        </w:rPr>
        <w:t>и</w:t>
      </w:r>
      <w:r w:rsidRPr="00B84B35">
        <w:rPr>
          <w:lang w:val="ru-RU"/>
        </w:rPr>
        <w:t xml:space="preserve">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r>
        <w:rPr>
          <w:lang w:val="ru-RU"/>
        </w:rPr>
        <w:t>.</w:t>
      </w:r>
    </w:p>
    <w:p w14:paraId="4C982EE0" w14:textId="005B9779" w:rsidR="00FE6131" w:rsidRPr="00FE6131" w:rsidRDefault="00FE6131" w:rsidP="00FE6131">
      <w:pPr>
        <w:pStyle w:val="a9"/>
        <w:numPr>
          <w:ilvl w:val="0"/>
          <w:numId w:val="2"/>
        </w:numPr>
        <w:spacing w:after="0"/>
        <w:ind w:left="0" w:firstLine="709"/>
        <w:jc w:val="both"/>
      </w:pPr>
      <w:r w:rsidRPr="00FE6131">
        <w:rPr>
          <w:snapToGrid w:val="0"/>
        </w:rPr>
        <w:t>Участие в закупке коллективных участников (группы лиц)</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FE6131">
        <w:t>.</w:t>
      </w:r>
    </w:p>
    <w:p w14:paraId="65ADFBC4" w14:textId="21F0B6BF"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w:t>
      </w:r>
      <w:r w:rsidR="00B23C90">
        <w:rPr>
          <w:rFonts w:eastAsia="Calibri"/>
          <w:bCs/>
          <w:kern w:val="28"/>
          <w:sz w:val="24"/>
          <w:lang w:eastAsia="en-US"/>
        </w:rPr>
        <w:t>на законных основаниях оказать</w:t>
      </w:r>
      <w:r w:rsidRPr="00FE6131">
        <w:rPr>
          <w:rFonts w:eastAsia="Calibri"/>
          <w:bCs/>
          <w:kern w:val="28"/>
          <w:sz w:val="24"/>
          <w:lang w:eastAsia="en-US"/>
        </w:rPr>
        <w:t xml:space="preserve"> требуемые слуги</w:t>
      </w:r>
      <w:r w:rsidR="00F61853">
        <w:rPr>
          <w:rFonts w:eastAsia="Calibri"/>
          <w:bCs/>
          <w:kern w:val="28"/>
          <w:sz w:val="24"/>
          <w:lang w:eastAsia="en-US"/>
        </w:rPr>
        <w:t>.</w:t>
      </w:r>
    </w:p>
    <w:p w14:paraId="76F1AB0B" w14:textId="2C513D9E"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w:t>
      </w:r>
      <w:r w:rsidRPr="00F61853">
        <w:rPr>
          <w:rFonts w:eastAsia="Calibri"/>
          <w:bCs/>
          <w:kern w:val="28"/>
          <w:sz w:val="24"/>
          <w:lang w:eastAsia="en-US"/>
        </w:rPr>
        <w:lastRenderedPageBreak/>
        <w:t xml:space="preserve">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32"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2"/>
    </w:p>
    <w:p w14:paraId="4DD3B818" w14:textId="760C4F69"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2079F7">
        <w:rPr>
          <w:sz w:val="24"/>
          <w:szCs w:val="24"/>
        </w:rPr>
        <w:t>3</w:t>
      </w:r>
      <w:r>
        <w:rPr>
          <w:sz w:val="24"/>
          <w:szCs w:val="24"/>
        </w:rPr>
        <w:fldChar w:fldCharType="end"/>
      </w:r>
      <w:r w:rsidRPr="00156BD8">
        <w:rPr>
          <w:sz w:val="24"/>
          <w:szCs w:val="24"/>
        </w:rPr>
        <w:t xml:space="preserve"> с учетом </w:t>
      </w:r>
      <w:r w:rsidR="00B23C90">
        <w:rPr>
          <w:sz w:val="24"/>
          <w:szCs w:val="24"/>
        </w:rPr>
        <w:t>оказываемых</w:t>
      </w:r>
      <w:r w:rsidRPr="00156BD8">
        <w:rPr>
          <w:sz w:val="24"/>
          <w:szCs w:val="24"/>
        </w:rPr>
        <w:t xml:space="preserve"> коллективным участником 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2079F7">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42622396"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 xml:space="preserve">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w:t>
      </w:r>
      <w:r w:rsidR="00CC192F">
        <w:rPr>
          <w:sz w:val="24"/>
          <w:szCs w:val="24"/>
        </w:rPr>
        <w:t>оказания услуг</w:t>
      </w:r>
      <w:r w:rsidRPr="00156BD8">
        <w:rPr>
          <w:sz w:val="24"/>
          <w:szCs w:val="24"/>
        </w:rPr>
        <w:t xml:space="preserve">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5B2D7EC2" w14:textId="0379508E"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7B64C86B"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E04551">
        <w:rPr>
          <w:rFonts w:ascii="Times New Roman" w:eastAsia="Times New Roman" w:hAnsi="Times New Roman" w:cs="Times New Roman"/>
          <w:snapToGrid w:val="0"/>
          <w:sz w:val="24"/>
          <w:szCs w:val="24"/>
          <w:lang w:eastAsia="ru-RU"/>
        </w:rPr>
        <w:t>услуге</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08F36AC9" w14:textId="5BD8D6CE" w:rsidR="007C4AF4" w:rsidRDefault="00982E08"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152C670A" w14:textId="7AB3CCAA" w:rsidR="00FF5DD8" w:rsidRPr="00460FEC" w:rsidRDefault="00322752" w:rsidP="008E06B8">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460FEC">
        <w:rPr>
          <w:rFonts w:ascii="Times New Roman" w:eastAsia="Times New Roman" w:hAnsi="Times New Roman" w:cs="Times New Roman"/>
          <w:snapToGrid w:val="0"/>
          <w:sz w:val="24"/>
          <w:szCs w:val="24"/>
          <w:lang w:eastAsia="ru-RU"/>
        </w:rPr>
        <w:t>Приложение №4 – Расчет стоимости.</w:t>
      </w:r>
    </w:p>
    <w:p w14:paraId="4EA9F2F8" w14:textId="0E18A65C" w:rsidR="00E329E9" w:rsidRPr="00226B7E" w:rsidRDefault="00E329E9" w:rsidP="007C4AF4">
      <w:pPr>
        <w:pStyle w:val="Default"/>
        <w:tabs>
          <w:tab w:val="left" w:pos="0"/>
        </w:tabs>
        <w:spacing w:before="120" w:after="120" w:line="264" w:lineRule="auto"/>
        <w:ind w:left="567"/>
        <w:jc w:val="both"/>
        <w:rPr>
          <w:b/>
          <w:color w:val="auto"/>
        </w:rPr>
      </w:pPr>
    </w:p>
    <w:p w14:paraId="60C08E05" w14:textId="56154FE0" w:rsidR="00A42D6F" w:rsidRDefault="00A42D6F" w:rsidP="00E329E9">
      <w:pPr>
        <w:autoSpaceDE w:val="0"/>
        <w:autoSpaceDN w:val="0"/>
        <w:spacing w:after="0" w:line="240" w:lineRule="auto"/>
        <w:jc w:val="both"/>
      </w:pPr>
    </w:p>
    <w:tbl>
      <w:tblPr>
        <w:tblStyle w:val="a4"/>
        <w:tblpPr w:leftFromText="180" w:rightFromText="180" w:vertAnchor="text" w:horzAnchor="margin" w:tblpXSpec="center" w:tblpY="122"/>
        <w:tblW w:w="101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3118"/>
        <w:gridCol w:w="2551"/>
      </w:tblGrid>
      <w:tr w:rsidR="002079F7" w:rsidRPr="00C90AAA" w14:paraId="253D7B7D" w14:textId="77777777" w:rsidTr="00B011CE">
        <w:tc>
          <w:tcPr>
            <w:tcW w:w="4503" w:type="dxa"/>
            <w:hideMark/>
          </w:tcPr>
          <w:p w14:paraId="03FF29BF" w14:textId="77777777" w:rsidR="002079F7" w:rsidRPr="002079F7" w:rsidRDefault="002079F7" w:rsidP="00B011CE">
            <w:pPr>
              <w:ind w:firstLine="284"/>
              <w:rPr>
                <w:rFonts w:ascii="Times New Roman" w:eastAsia="Times New Roman" w:hAnsi="Times New Roman" w:cs="Times New Roman"/>
                <w:snapToGrid w:val="0"/>
                <w:sz w:val="24"/>
                <w:szCs w:val="24"/>
                <w:lang w:eastAsia="ru-RU"/>
              </w:rPr>
            </w:pPr>
          </w:p>
          <w:p w14:paraId="6EF144E6" w14:textId="77777777" w:rsidR="002079F7" w:rsidRPr="002079F7" w:rsidRDefault="002079F7" w:rsidP="00B011CE">
            <w:pPr>
              <w:rPr>
                <w:rFonts w:ascii="Times New Roman" w:eastAsia="Times New Roman" w:hAnsi="Times New Roman" w:cs="Times New Roman"/>
                <w:snapToGrid w:val="0"/>
                <w:sz w:val="24"/>
                <w:szCs w:val="24"/>
                <w:lang w:eastAsia="ru-RU"/>
              </w:rPr>
            </w:pPr>
            <w:r w:rsidRPr="002079F7">
              <w:rPr>
                <w:rFonts w:ascii="Times New Roman" w:eastAsia="Times New Roman" w:hAnsi="Times New Roman" w:cs="Times New Roman"/>
                <w:snapToGrid w:val="0"/>
                <w:sz w:val="24"/>
                <w:szCs w:val="24"/>
                <w:lang w:eastAsia="ru-RU"/>
              </w:rPr>
              <w:t>Начальник отдела закупочной деятельности филиала ПАО «Россети Центр» - «Ярэнерго»</w:t>
            </w:r>
          </w:p>
        </w:tc>
        <w:tc>
          <w:tcPr>
            <w:tcW w:w="3118" w:type="dxa"/>
            <w:hideMark/>
          </w:tcPr>
          <w:p w14:paraId="38ED1474" w14:textId="77777777" w:rsidR="002079F7" w:rsidRPr="002079F7" w:rsidRDefault="002079F7" w:rsidP="00B011CE">
            <w:pPr>
              <w:rPr>
                <w:rFonts w:ascii="Times New Roman" w:eastAsia="Times New Roman" w:hAnsi="Times New Roman" w:cs="Times New Roman"/>
                <w:snapToGrid w:val="0"/>
                <w:sz w:val="24"/>
                <w:szCs w:val="24"/>
                <w:lang w:eastAsia="ru-RU"/>
              </w:rPr>
            </w:pPr>
          </w:p>
          <w:p w14:paraId="7A368B5E" w14:textId="24BB1AA7" w:rsidR="002079F7" w:rsidRPr="002079F7" w:rsidRDefault="002079F7" w:rsidP="00B011CE">
            <w:pPr>
              <w:ind w:firstLine="708"/>
              <w:rPr>
                <w:rFonts w:ascii="Times New Roman" w:eastAsia="Times New Roman" w:hAnsi="Times New Roman" w:cs="Times New Roman"/>
                <w:snapToGrid w:val="0"/>
                <w:sz w:val="24"/>
                <w:szCs w:val="24"/>
                <w:lang w:eastAsia="ru-RU"/>
              </w:rPr>
            </w:pPr>
          </w:p>
        </w:tc>
        <w:tc>
          <w:tcPr>
            <w:tcW w:w="2551" w:type="dxa"/>
          </w:tcPr>
          <w:p w14:paraId="198D7E33" w14:textId="77777777" w:rsidR="002079F7" w:rsidRPr="002079F7" w:rsidRDefault="002079F7" w:rsidP="00B011CE">
            <w:pPr>
              <w:rPr>
                <w:rFonts w:ascii="Times New Roman" w:eastAsia="Times New Roman" w:hAnsi="Times New Roman" w:cs="Times New Roman"/>
                <w:snapToGrid w:val="0"/>
                <w:sz w:val="24"/>
                <w:szCs w:val="24"/>
                <w:lang w:eastAsia="ru-RU"/>
              </w:rPr>
            </w:pPr>
            <w:r w:rsidRPr="002079F7">
              <w:rPr>
                <w:rFonts w:ascii="Times New Roman" w:eastAsia="Times New Roman" w:hAnsi="Times New Roman" w:cs="Times New Roman"/>
                <w:snapToGrid w:val="0"/>
                <w:sz w:val="24"/>
                <w:szCs w:val="24"/>
                <w:lang w:eastAsia="ru-RU"/>
              </w:rPr>
              <w:t xml:space="preserve">         </w:t>
            </w:r>
          </w:p>
          <w:p w14:paraId="642F377A" w14:textId="77777777" w:rsidR="002079F7" w:rsidRPr="002079F7" w:rsidRDefault="002079F7" w:rsidP="00B011CE">
            <w:pPr>
              <w:rPr>
                <w:rFonts w:ascii="Times New Roman" w:eastAsia="Times New Roman" w:hAnsi="Times New Roman" w:cs="Times New Roman"/>
                <w:snapToGrid w:val="0"/>
                <w:sz w:val="24"/>
                <w:szCs w:val="24"/>
                <w:lang w:eastAsia="ru-RU"/>
              </w:rPr>
            </w:pPr>
          </w:p>
          <w:p w14:paraId="02703212" w14:textId="77777777" w:rsidR="002079F7" w:rsidRPr="002079F7" w:rsidRDefault="002079F7" w:rsidP="00B011CE">
            <w:pPr>
              <w:rPr>
                <w:rFonts w:ascii="Times New Roman" w:eastAsia="Times New Roman" w:hAnsi="Times New Roman" w:cs="Times New Roman"/>
                <w:snapToGrid w:val="0"/>
                <w:sz w:val="24"/>
                <w:szCs w:val="24"/>
                <w:lang w:eastAsia="ru-RU"/>
              </w:rPr>
            </w:pPr>
            <w:r w:rsidRPr="002079F7">
              <w:rPr>
                <w:rFonts w:ascii="Times New Roman" w:eastAsia="Times New Roman" w:hAnsi="Times New Roman" w:cs="Times New Roman"/>
                <w:snapToGrid w:val="0"/>
                <w:sz w:val="24"/>
                <w:szCs w:val="24"/>
                <w:lang w:eastAsia="ru-RU"/>
              </w:rPr>
              <w:t>С.С. Александрова</w:t>
            </w:r>
          </w:p>
        </w:tc>
      </w:tr>
    </w:tbl>
    <w:p w14:paraId="0AA61A19" w14:textId="2143DCC4" w:rsidR="00A42D6F" w:rsidRDefault="00A42D6F" w:rsidP="00E329E9">
      <w:pPr>
        <w:autoSpaceDE w:val="0"/>
        <w:autoSpaceDN w:val="0"/>
        <w:spacing w:after="0" w:line="240" w:lineRule="auto"/>
        <w:jc w:val="both"/>
      </w:pPr>
    </w:p>
    <w:p w14:paraId="43792112" w14:textId="18F68F86" w:rsidR="00A42D6F" w:rsidRDefault="00A42D6F" w:rsidP="00E329E9">
      <w:pPr>
        <w:autoSpaceDE w:val="0"/>
        <w:autoSpaceDN w:val="0"/>
        <w:spacing w:after="0" w:line="240" w:lineRule="auto"/>
        <w:jc w:val="both"/>
      </w:pPr>
    </w:p>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DA4E06">
          <w:pgSz w:w="11906" w:h="16838"/>
          <w:pgMar w:top="678" w:right="851" w:bottom="1134" w:left="1701" w:header="227" w:footer="227" w:gutter="0"/>
          <w:cols w:space="708"/>
          <w:docGrid w:linePitch="360"/>
        </w:sectPr>
      </w:pPr>
    </w:p>
    <w:p w14:paraId="55EA9A0A" w14:textId="1801B4D1"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14:paraId="24245464" w14:textId="77777777" w:rsidR="000D50C6" w:rsidRDefault="000D50C6" w:rsidP="000D50C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14:paraId="20C6433E" w14:textId="77777777" w:rsidR="00564D79" w:rsidRDefault="00564D79" w:rsidP="00564D79">
      <w:pPr>
        <w:suppressAutoHyphens/>
        <w:spacing w:after="0" w:line="240" w:lineRule="auto"/>
        <w:ind w:left="11328"/>
        <w:rPr>
          <w:rFonts w:ascii="Times New Roman" w:hAnsi="Times New Roman" w:cs="Times New Roman"/>
          <w:snapToGrid w:val="0"/>
          <w:sz w:val="23"/>
          <w:szCs w:val="23"/>
        </w:rPr>
      </w:pPr>
    </w:p>
    <w:p w14:paraId="710E5CDD" w14:textId="77777777" w:rsidR="00564D79" w:rsidRPr="002439BA" w:rsidRDefault="00564D79" w:rsidP="00564D79">
      <w:pPr>
        <w:pStyle w:val="af2"/>
        <w:tabs>
          <w:tab w:val="clear" w:pos="1134"/>
        </w:tabs>
        <w:spacing w:before="120" w:line="276" w:lineRule="auto"/>
        <w:ind w:left="567" w:firstLine="0"/>
        <w:jc w:val="center"/>
        <w:rPr>
          <w:b/>
          <w:sz w:val="24"/>
          <w:szCs w:val="24"/>
        </w:rPr>
      </w:pPr>
      <w:r w:rsidRPr="002439BA">
        <w:rPr>
          <w:b/>
          <w:sz w:val="24"/>
          <w:szCs w:val="24"/>
        </w:rPr>
        <w:t xml:space="preserve">Требования к закупаемой </w:t>
      </w:r>
      <w:r w:rsidRPr="00D33E7D">
        <w:rPr>
          <w:b/>
          <w:sz w:val="24"/>
          <w:szCs w:val="24"/>
        </w:rPr>
        <w:t>услуге</w:t>
      </w:r>
    </w:p>
    <w:tbl>
      <w:tblPr>
        <w:tblW w:w="0" w:type="auto"/>
        <w:tblInd w:w="113" w:type="dxa"/>
        <w:tblLook w:val="04A0" w:firstRow="1" w:lastRow="0" w:firstColumn="1" w:lastColumn="0" w:noHBand="0" w:noVBand="1"/>
      </w:tblPr>
      <w:tblGrid>
        <w:gridCol w:w="466"/>
        <w:gridCol w:w="8914"/>
        <w:gridCol w:w="2693"/>
        <w:gridCol w:w="2693"/>
      </w:tblGrid>
      <w:tr w:rsidR="00961A4F" w:rsidRPr="00961A4F" w14:paraId="77650511" w14:textId="77777777" w:rsidTr="00390202">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BFBFBF"/>
            <w:hideMark/>
          </w:tcPr>
          <w:p w14:paraId="56003F3F" w14:textId="77777777" w:rsidR="00961A4F" w:rsidRPr="00961A4F" w:rsidRDefault="00961A4F" w:rsidP="00961A4F">
            <w:pPr>
              <w:spacing w:after="0" w:line="276" w:lineRule="auto"/>
              <w:jc w:val="center"/>
              <w:rPr>
                <w:rFonts w:ascii="Times New Roman" w:hAnsi="Times New Roman" w:cs="Times New Roman"/>
                <w:b/>
                <w:bCs/>
                <w:sz w:val="20"/>
                <w:szCs w:val="20"/>
              </w:rPr>
            </w:pPr>
            <w:r w:rsidRPr="00961A4F">
              <w:rPr>
                <w:rFonts w:ascii="Times New Roman" w:hAnsi="Times New Roman" w:cs="Times New Roman"/>
                <w:b/>
                <w:bCs/>
                <w:sz w:val="20"/>
                <w:szCs w:val="20"/>
              </w:rPr>
              <w:t>1</w:t>
            </w:r>
          </w:p>
        </w:tc>
        <w:tc>
          <w:tcPr>
            <w:tcW w:w="14300" w:type="dxa"/>
            <w:gridSpan w:val="3"/>
            <w:tcBorders>
              <w:top w:val="single" w:sz="4" w:space="0" w:color="auto"/>
              <w:left w:val="nil"/>
              <w:bottom w:val="single" w:sz="4" w:space="0" w:color="auto"/>
              <w:right w:val="single" w:sz="4" w:space="0" w:color="000000"/>
            </w:tcBorders>
            <w:shd w:val="clear" w:color="000000" w:fill="BFBFBF"/>
            <w:hideMark/>
          </w:tcPr>
          <w:p w14:paraId="628730B9" w14:textId="77777777" w:rsidR="00961A4F" w:rsidRPr="00961A4F" w:rsidRDefault="00961A4F" w:rsidP="00961A4F">
            <w:pPr>
              <w:spacing w:after="0" w:line="276" w:lineRule="auto"/>
              <w:rPr>
                <w:rFonts w:ascii="Times New Roman" w:hAnsi="Times New Roman" w:cs="Times New Roman"/>
                <w:b/>
                <w:bCs/>
                <w:sz w:val="20"/>
                <w:szCs w:val="20"/>
              </w:rPr>
            </w:pPr>
            <w:r w:rsidRPr="00961A4F">
              <w:rPr>
                <w:rFonts w:ascii="Times New Roman" w:hAnsi="Times New Roman" w:cs="Times New Roman"/>
                <w:b/>
                <w:bCs/>
                <w:sz w:val="20"/>
                <w:szCs w:val="20"/>
              </w:rPr>
              <w:t>Общая информация о закупке</w:t>
            </w:r>
          </w:p>
        </w:tc>
      </w:tr>
      <w:tr w:rsidR="00AF7604" w:rsidRPr="00961A4F" w14:paraId="66C5A038" w14:textId="77777777" w:rsidTr="007D200F">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79805189" w14:textId="77777777" w:rsidR="00AF7604" w:rsidRPr="00961A4F" w:rsidRDefault="00AF7604" w:rsidP="00AF7604">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1.1</w:t>
            </w:r>
          </w:p>
        </w:tc>
        <w:tc>
          <w:tcPr>
            <w:tcW w:w="8914" w:type="dxa"/>
            <w:tcBorders>
              <w:top w:val="single" w:sz="4" w:space="0" w:color="auto"/>
              <w:left w:val="nil"/>
              <w:bottom w:val="single" w:sz="4" w:space="0" w:color="auto"/>
              <w:right w:val="single" w:sz="4" w:space="0" w:color="auto"/>
            </w:tcBorders>
            <w:shd w:val="clear" w:color="auto" w:fill="auto"/>
            <w:hideMark/>
          </w:tcPr>
          <w:p w14:paraId="4AC4F86B" w14:textId="77777777" w:rsidR="00AF7604" w:rsidRPr="00961A4F" w:rsidRDefault="00AF7604" w:rsidP="00AF7604">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Номер Лота</w:t>
            </w:r>
          </w:p>
        </w:tc>
        <w:tc>
          <w:tcPr>
            <w:tcW w:w="5386" w:type="dxa"/>
            <w:gridSpan w:val="2"/>
            <w:tcBorders>
              <w:top w:val="single" w:sz="4" w:space="0" w:color="auto"/>
              <w:left w:val="nil"/>
              <w:bottom w:val="single" w:sz="4" w:space="0" w:color="auto"/>
              <w:right w:val="single" w:sz="4" w:space="0" w:color="auto"/>
            </w:tcBorders>
            <w:shd w:val="clear" w:color="auto" w:fill="auto"/>
          </w:tcPr>
          <w:p w14:paraId="017B0042" w14:textId="3CDFF855" w:rsidR="00AF7604" w:rsidRPr="00961A4F" w:rsidRDefault="00AF7604" w:rsidP="00AF7604">
            <w:pPr>
              <w:spacing w:after="0" w:line="240" w:lineRule="auto"/>
              <w:rPr>
                <w:rFonts w:ascii="Times New Roman" w:hAnsi="Times New Roman" w:cs="Times New Roman"/>
                <w:sz w:val="20"/>
                <w:szCs w:val="20"/>
              </w:rPr>
            </w:pPr>
            <w:r w:rsidRPr="00AF7604">
              <w:rPr>
                <w:rFonts w:ascii="Times New Roman" w:hAnsi="Times New Roman" w:cs="Times New Roman"/>
                <w:sz w:val="20"/>
                <w:szCs w:val="20"/>
              </w:rPr>
              <w:t>3000519</w:t>
            </w:r>
          </w:p>
        </w:tc>
      </w:tr>
      <w:tr w:rsidR="00AF7604" w:rsidRPr="00961A4F" w14:paraId="7FAC57D7" w14:textId="77777777" w:rsidTr="007D200F">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46A05FAF" w14:textId="77777777" w:rsidR="00AF7604" w:rsidRPr="00961A4F" w:rsidRDefault="00AF7604" w:rsidP="00AF7604">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1.2</w:t>
            </w:r>
          </w:p>
        </w:tc>
        <w:tc>
          <w:tcPr>
            <w:tcW w:w="8914" w:type="dxa"/>
            <w:tcBorders>
              <w:top w:val="single" w:sz="4" w:space="0" w:color="auto"/>
              <w:left w:val="nil"/>
              <w:bottom w:val="single" w:sz="4" w:space="0" w:color="auto"/>
              <w:right w:val="single" w:sz="4" w:space="0" w:color="auto"/>
            </w:tcBorders>
            <w:shd w:val="clear" w:color="auto" w:fill="auto"/>
            <w:hideMark/>
          </w:tcPr>
          <w:p w14:paraId="11838BA0" w14:textId="77777777" w:rsidR="00AF7604" w:rsidRPr="00961A4F" w:rsidRDefault="00AF7604" w:rsidP="00AF7604">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Наименование Лота</w:t>
            </w:r>
          </w:p>
        </w:tc>
        <w:tc>
          <w:tcPr>
            <w:tcW w:w="5386" w:type="dxa"/>
            <w:gridSpan w:val="2"/>
            <w:tcBorders>
              <w:top w:val="single" w:sz="4" w:space="0" w:color="auto"/>
              <w:left w:val="nil"/>
              <w:bottom w:val="single" w:sz="4" w:space="0" w:color="auto"/>
              <w:right w:val="single" w:sz="4" w:space="0" w:color="auto"/>
            </w:tcBorders>
            <w:shd w:val="clear" w:color="auto" w:fill="auto"/>
          </w:tcPr>
          <w:p w14:paraId="7E9044CD" w14:textId="6E39540C" w:rsidR="00AF7604" w:rsidRPr="00961A4F" w:rsidRDefault="00AF7604" w:rsidP="00AF7604">
            <w:pPr>
              <w:spacing w:after="0" w:line="240" w:lineRule="auto"/>
              <w:rPr>
                <w:rFonts w:ascii="Times New Roman" w:hAnsi="Times New Roman" w:cs="Times New Roman"/>
                <w:sz w:val="20"/>
                <w:szCs w:val="20"/>
              </w:rPr>
            </w:pPr>
            <w:r w:rsidRPr="00AF7604">
              <w:rPr>
                <w:rFonts w:ascii="Times New Roman" w:hAnsi="Times New Roman" w:cs="Times New Roman"/>
                <w:sz w:val="20"/>
                <w:szCs w:val="20"/>
              </w:rPr>
              <w:t>Техническое освидетельствование лифтов</w:t>
            </w:r>
          </w:p>
        </w:tc>
      </w:tr>
      <w:tr w:rsidR="00AF7604" w:rsidRPr="00961A4F" w14:paraId="1EDB7C73" w14:textId="77777777" w:rsidTr="007D200F">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11B2DE8D" w14:textId="77777777" w:rsidR="00AF7604" w:rsidRPr="00961A4F" w:rsidRDefault="00AF7604" w:rsidP="00AF7604">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1.3</w:t>
            </w:r>
          </w:p>
        </w:tc>
        <w:tc>
          <w:tcPr>
            <w:tcW w:w="8914" w:type="dxa"/>
            <w:tcBorders>
              <w:top w:val="single" w:sz="4" w:space="0" w:color="auto"/>
              <w:left w:val="nil"/>
              <w:bottom w:val="single" w:sz="4" w:space="0" w:color="auto"/>
              <w:right w:val="single" w:sz="4" w:space="0" w:color="auto"/>
            </w:tcBorders>
            <w:shd w:val="clear" w:color="auto" w:fill="auto"/>
            <w:hideMark/>
          </w:tcPr>
          <w:p w14:paraId="16107C0D" w14:textId="77777777" w:rsidR="00AF7604" w:rsidRPr="00961A4F" w:rsidRDefault="00AF7604" w:rsidP="00AF7604">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Наименование закупаемой продукции</w:t>
            </w:r>
          </w:p>
        </w:tc>
        <w:tc>
          <w:tcPr>
            <w:tcW w:w="5386" w:type="dxa"/>
            <w:gridSpan w:val="2"/>
            <w:tcBorders>
              <w:top w:val="single" w:sz="4" w:space="0" w:color="auto"/>
              <w:left w:val="nil"/>
              <w:bottom w:val="single" w:sz="4" w:space="0" w:color="auto"/>
              <w:right w:val="single" w:sz="4" w:space="0" w:color="auto"/>
            </w:tcBorders>
            <w:shd w:val="clear" w:color="auto" w:fill="auto"/>
          </w:tcPr>
          <w:p w14:paraId="1173B460" w14:textId="299E0F69" w:rsidR="00AF7604" w:rsidRPr="007447FF" w:rsidRDefault="00AF7604" w:rsidP="00AF7604">
            <w:pPr>
              <w:rPr>
                <w:rFonts w:ascii="Times New Roman" w:hAnsi="Times New Roman" w:cs="Times New Roman"/>
                <w:sz w:val="20"/>
                <w:szCs w:val="20"/>
              </w:rPr>
            </w:pPr>
            <w:r w:rsidRPr="00AF7604">
              <w:rPr>
                <w:rFonts w:ascii="Times New Roman" w:hAnsi="Times New Roman" w:cs="Times New Roman"/>
                <w:sz w:val="20"/>
                <w:szCs w:val="20"/>
              </w:rPr>
              <w:t>Услуга по освидетельствованию лифта</w:t>
            </w:r>
          </w:p>
        </w:tc>
      </w:tr>
      <w:tr w:rsidR="00AF7604" w:rsidRPr="00961A4F" w14:paraId="4194F682" w14:textId="77777777" w:rsidTr="007D200F">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65421CBE" w14:textId="77777777" w:rsidR="00AF7604" w:rsidRPr="00961A4F" w:rsidRDefault="00AF7604" w:rsidP="00AF7604">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1.4</w:t>
            </w:r>
          </w:p>
        </w:tc>
        <w:tc>
          <w:tcPr>
            <w:tcW w:w="8914" w:type="dxa"/>
            <w:tcBorders>
              <w:top w:val="single" w:sz="4" w:space="0" w:color="auto"/>
              <w:left w:val="nil"/>
              <w:bottom w:val="single" w:sz="4" w:space="0" w:color="auto"/>
              <w:right w:val="single" w:sz="4" w:space="0" w:color="auto"/>
            </w:tcBorders>
            <w:shd w:val="clear" w:color="auto" w:fill="auto"/>
            <w:hideMark/>
          </w:tcPr>
          <w:p w14:paraId="3455A47A" w14:textId="77777777" w:rsidR="00AF7604" w:rsidRPr="00961A4F" w:rsidRDefault="00AF7604" w:rsidP="00AF7604">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Код по ОКПД 2</w:t>
            </w:r>
          </w:p>
        </w:tc>
        <w:tc>
          <w:tcPr>
            <w:tcW w:w="5386" w:type="dxa"/>
            <w:gridSpan w:val="2"/>
            <w:tcBorders>
              <w:top w:val="single" w:sz="4" w:space="0" w:color="auto"/>
              <w:left w:val="nil"/>
              <w:bottom w:val="single" w:sz="4" w:space="0" w:color="auto"/>
              <w:right w:val="single" w:sz="4" w:space="0" w:color="000000"/>
            </w:tcBorders>
            <w:shd w:val="clear" w:color="auto" w:fill="auto"/>
          </w:tcPr>
          <w:p w14:paraId="5493B509" w14:textId="3D6A5090" w:rsidR="00AF7604" w:rsidRPr="007447FF" w:rsidRDefault="00AF7604" w:rsidP="00AF7604">
            <w:pPr>
              <w:rPr>
                <w:rFonts w:ascii="Times New Roman" w:hAnsi="Times New Roman" w:cs="Times New Roman"/>
                <w:sz w:val="20"/>
                <w:szCs w:val="20"/>
              </w:rPr>
            </w:pPr>
            <w:r w:rsidRPr="00AF7604">
              <w:rPr>
                <w:rFonts w:ascii="Times New Roman" w:hAnsi="Times New Roman" w:cs="Times New Roman"/>
                <w:sz w:val="20"/>
                <w:szCs w:val="20"/>
              </w:rPr>
              <w:t>33.12.29.900</w:t>
            </w:r>
          </w:p>
        </w:tc>
      </w:tr>
      <w:tr w:rsidR="00AF7604" w:rsidRPr="00961A4F" w14:paraId="1EC1C95E" w14:textId="77777777" w:rsidTr="007D200F">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0AC1A3B5" w14:textId="77777777" w:rsidR="00AF7604" w:rsidRPr="00961A4F" w:rsidRDefault="00AF7604" w:rsidP="00AF7604">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1.5</w:t>
            </w:r>
          </w:p>
        </w:tc>
        <w:tc>
          <w:tcPr>
            <w:tcW w:w="8914" w:type="dxa"/>
            <w:tcBorders>
              <w:top w:val="single" w:sz="4" w:space="0" w:color="auto"/>
              <w:left w:val="nil"/>
              <w:bottom w:val="single" w:sz="4" w:space="0" w:color="auto"/>
              <w:right w:val="single" w:sz="4" w:space="0" w:color="auto"/>
            </w:tcBorders>
            <w:shd w:val="clear" w:color="auto" w:fill="auto"/>
            <w:hideMark/>
          </w:tcPr>
          <w:p w14:paraId="41B21F5C" w14:textId="77777777" w:rsidR="00AF7604" w:rsidRPr="00961A4F" w:rsidRDefault="00AF7604" w:rsidP="00AF7604">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Наименование по коду ОКПД 2</w:t>
            </w:r>
          </w:p>
        </w:tc>
        <w:tc>
          <w:tcPr>
            <w:tcW w:w="5386" w:type="dxa"/>
            <w:gridSpan w:val="2"/>
            <w:tcBorders>
              <w:top w:val="single" w:sz="4" w:space="0" w:color="auto"/>
              <w:left w:val="nil"/>
              <w:bottom w:val="single" w:sz="4" w:space="0" w:color="auto"/>
              <w:right w:val="single" w:sz="4" w:space="0" w:color="auto"/>
            </w:tcBorders>
            <w:shd w:val="clear" w:color="auto" w:fill="auto"/>
          </w:tcPr>
          <w:p w14:paraId="6969E6A2" w14:textId="32A17024" w:rsidR="00AF7604" w:rsidRPr="00961A4F" w:rsidRDefault="00AF7604" w:rsidP="00AF7604">
            <w:pPr>
              <w:spacing w:after="0" w:line="240" w:lineRule="auto"/>
              <w:rPr>
                <w:rFonts w:ascii="Times New Roman" w:hAnsi="Times New Roman" w:cs="Times New Roman"/>
                <w:sz w:val="20"/>
                <w:szCs w:val="20"/>
              </w:rPr>
            </w:pPr>
            <w:r w:rsidRPr="00AF7604">
              <w:rPr>
                <w:rFonts w:ascii="Times New Roman" w:hAnsi="Times New Roman" w:cs="Times New Roman"/>
                <w:sz w:val="20"/>
                <w:szCs w:val="20"/>
              </w:rPr>
              <w:t>Услуги по ремонту и техническому обслуживанию прочего оборудования специального назначения, не включенные в другие группировки</w:t>
            </w:r>
          </w:p>
        </w:tc>
      </w:tr>
      <w:tr w:rsidR="00AF7604" w:rsidRPr="00961A4F" w14:paraId="2808A391" w14:textId="77777777" w:rsidTr="007D200F">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0B56DFF0" w14:textId="77777777" w:rsidR="00AF7604" w:rsidRPr="00961A4F" w:rsidRDefault="00AF7604" w:rsidP="00AF7604">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1.6</w:t>
            </w:r>
          </w:p>
        </w:tc>
        <w:tc>
          <w:tcPr>
            <w:tcW w:w="8914" w:type="dxa"/>
            <w:tcBorders>
              <w:top w:val="single" w:sz="4" w:space="0" w:color="auto"/>
              <w:left w:val="nil"/>
              <w:bottom w:val="single" w:sz="4" w:space="0" w:color="auto"/>
              <w:right w:val="single" w:sz="4" w:space="0" w:color="auto"/>
            </w:tcBorders>
            <w:shd w:val="clear" w:color="auto" w:fill="auto"/>
            <w:hideMark/>
          </w:tcPr>
          <w:p w14:paraId="1ED9A3ED" w14:textId="77777777" w:rsidR="00AF7604" w:rsidRPr="00961A4F" w:rsidRDefault="00AF7604" w:rsidP="00AF7604">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Условие участия в закупочной процедуре только субъектов МСП (да/нет)</w:t>
            </w:r>
          </w:p>
        </w:tc>
        <w:tc>
          <w:tcPr>
            <w:tcW w:w="5386" w:type="dxa"/>
            <w:gridSpan w:val="2"/>
            <w:tcBorders>
              <w:top w:val="single" w:sz="4" w:space="0" w:color="auto"/>
              <w:left w:val="nil"/>
              <w:bottom w:val="single" w:sz="4" w:space="0" w:color="auto"/>
              <w:right w:val="single" w:sz="4" w:space="0" w:color="auto"/>
            </w:tcBorders>
            <w:shd w:val="clear" w:color="auto" w:fill="auto"/>
          </w:tcPr>
          <w:p w14:paraId="1E72753F" w14:textId="127F7B4D" w:rsidR="00AF7604" w:rsidRPr="00961A4F" w:rsidRDefault="00AF7604" w:rsidP="00AF7604">
            <w:pPr>
              <w:spacing w:after="0" w:line="240" w:lineRule="auto"/>
              <w:rPr>
                <w:rFonts w:ascii="Times New Roman" w:hAnsi="Times New Roman" w:cs="Times New Roman"/>
                <w:sz w:val="20"/>
                <w:szCs w:val="20"/>
              </w:rPr>
            </w:pPr>
            <w:r w:rsidRPr="00AF7604">
              <w:rPr>
                <w:rFonts w:ascii="Times New Roman" w:hAnsi="Times New Roman" w:cs="Times New Roman"/>
                <w:sz w:val="20"/>
                <w:szCs w:val="20"/>
              </w:rPr>
              <w:t> </w:t>
            </w:r>
            <w:r>
              <w:rPr>
                <w:rFonts w:ascii="Times New Roman" w:hAnsi="Times New Roman" w:cs="Times New Roman"/>
                <w:sz w:val="20"/>
                <w:szCs w:val="20"/>
              </w:rPr>
              <w:t>да</w:t>
            </w:r>
          </w:p>
        </w:tc>
      </w:tr>
      <w:tr w:rsidR="00AF7604" w:rsidRPr="00961A4F" w14:paraId="3CFA69A4" w14:textId="77777777" w:rsidTr="00A32908">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6E77B58F" w14:textId="77777777" w:rsidR="00AF7604" w:rsidRPr="00961A4F" w:rsidRDefault="00AF7604" w:rsidP="00AF7604">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1.7</w:t>
            </w:r>
          </w:p>
        </w:tc>
        <w:tc>
          <w:tcPr>
            <w:tcW w:w="8914" w:type="dxa"/>
            <w:tcBorders>
              <w:top w:val="single" w:sz="4" w:space="0" w:color="auto"/>
              <w:left w:val="nil"/>
              <w:bottom w:val="single" w:sz="4" w:space="0" w:color="auto"/>
              <w:right w:val="single" w:sz="4" w:space="0" w:color="auto"/>
            </w:tcBorders>
            <w:shd w:val="clear" w:color="auto" w:fill="auto"/>
            <w:hideMark/>
          </w:tcPr>
          <w:p w14:paraId="017D1E86" w14:textId="63E15DD8" w:rsidR="00AF7604" w:rsidRPr="00961A4F" w:rsidRDefault="00AF7604" w:rsidP="00AF7604">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Место оказания услуг</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14:paraId="380899A0" w14:textId="18D66B48" w:rsidR="00AF7604" w:rsidRPr="00961A4F" w:rsidRDefault="00AF7604" w:rsidP="00AF7604">
            <w:pPr>
              <w:spacing w:after="0" w:line="240" w:lineRule="auto"/>
              <w:rPr>
                <w:rFonts w:ascii="Times New Roman" w:hAnsi="Times New Roman" w:cs="Times New Roman"/>
                <w:sz w:val="20"/>
                <w:szCs w:val="20"/>
              </w:rPr>
            </w:pPr>
            <w:r w:rsidRPr="00AF7604">
              <w:rPr>
                <w:rFonts w:ascii="Times New Roman" w:hAnsi="Times New Roman" w:cs="Times New Roman"/>
                <w:sz w:val="20"/>
                <w:szCs w:val="20"/>
              </w:rPr>
              <w:t>г. Ярославль, ул. Воинова, д.12,</w:t>
            </w:r>
          </w:p>
        </w:tc>
      </w:tr>
      <w:tr w:rsidR="00AF7604" w:rsidRPr="00961A4F" w14:paraId="1FA5C291" w14:textId="77777777" w:rsidTr="007D200F">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6DB387B3" w14:textId="77777777" w:rsidR="00AF7604" w:rsidRPr="00961A4F" w:rsidRDefault="00AF7604" w:rsidP="00AF7604">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1.8</w:t>
            </w:r>
          </w:p>
        </w:tc>
        <w:tc>
          <w:tcPr>
            <w:tcW w:w="8914" w:type="dxa"/>
            <w:tcBorders>
              <w:top w:val="single" w:sz="4" w:space="0" w:color="auto"/>
              <w:left w:val="nil"/>
              <w:bottom w:val="single" w:sz="4" w:space="0" w:color="auto"/>
              <w:right w:val="single" w:sz="4" w:space="0" w:color="auto"/>
            </w:tcBorders>
            <w:shd w:val="clear" w:color="auto" w:fill="auto"/>
            <w:hideMark/>
          </w:tcPr>
          <w:p w14:paraId="1B69D70A" w14:textId="49FC01E4" w:rsidR="00AF7604" w:rsidRPr="00961A4F" w:rsidRDefault="00AF7604" w:rsidP="00AF7604">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Срок оказания услуг</w:t>
            </w:r>
          </w:p>
        </w:tc>
        <w:tc>
          <w:tcPr>
            <w:tcW w:w="5386" w:type="dxa"/>
            <w:gridSpan w:val="2"/>
            <w:tcBorders>
              <w:top w:val="single" w:sz="4" w:space="0" w:color="auto"/>
              <w:left w:val="nil"/>
              <w:bottom w:val="single" w:sz="4" w:space="0" w:color="auto"/>
              <w:right w:val="single" w:sz="4" w:space="0" w:color="auto"/>
            </w:tcBorders>
            <w:shd w:val="clear" w:color="auto" w:fill="auto"/>
          </w:tcPr>
          <w:p w14:paraId="466B5B98" w14:textId="10CB4D94" w:rsidR="00AF7604" w:rsidRPr="00961A4F" w:rsidRDefault="00AF7604" w:rsidP="00AF7604">
            <w:pPr>
              <w:spacing w:after="0" w:line="240" w:lineRule="auto"/>
              <w:rPr>
                <w:rFonts w:ascii="Times New Roman" w:hAnsi="Times New Roman" w:cs="Times New Roman"/>
                <w:sz w:val="20"/>
                <w:szCs w:val="20"/>
              </w:rPr>
            </w:pPr>
            <w:r w:rsidRPr="00AF7604">
              <w:rPr>
                <w:rFonts w:ascii="Times New Roman" w:hAnsi="Times New Roman" w:cs="Times New Roman"/>
                <w:sz w:val="20"/>
                <w:szCs w:val="20"/>
              </w:rPr>
              <w:t>с 01.10.2026 по 30.10.2026 г. </w:t>
            </w:r>
          </w:p>
        </w:tc>
      </w:tr>
      <w:tr w:rsidR="00173D12" w:rsidRPr="00961A4F" w14:paraId="76FEE015" w14:textId="77777777" w:rsidTr="00A32908">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3526012E" w14:textId="77777777" w:rsidR="00173D12" w:rsidRPr="00961A4F" w:rsidRDefault="00173D12" w:rsidP="00173D12">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1.9</w:t>
            </w:r>
          </w:p>
        </w:tc>
        <w:tc>
          <w:tcPr>
            <w:tcW w:w="8914" w:type="dxa"/>
            <w:tcBorders>
              <w:top w:val="single" w:sz="4" w:space="0" w:color="auto"/>
              <w:left w:val="nil"/>
              <w:bottom w:val="single" w:sz="4" w:space="0" w:color="auto"/>
              <w:right w:val="single" w:sz="4" w:space="0" w:color="auto"/>
            </w:tcBorders>
            <w:shd w:val="clear" w:color="auto" w:fill="auto"/>
            <w:hideMark/>
          </w:tcPr>
          <w:p w14:paraId="0E0806A6" w14:textId="77777777" w:rsidR="00173D12" w:rsidRPr="00961A4F" w:rsidRDefault="00173D12" w:rsidP="00173D12">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Форма, условия и порядок оплаты</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14:paraId="64F3C5F9" w14:textId="35DE3BCF" w:rsidR="00173D12" w:rsidRPr="00961A4F" w:rsidRDefault="00F032DF" w:rsidP="00173D12">
            <w:pPr>
              <w:spacing w:after="0" w:line="240" w:lineRule="auto"/>
              <w:rPr>
                <w:rFonts w:ascii="Times New Roman" w:hAnsi="Times New Roman" w:cs="Times New Roman"/>
                <w:sz w:val="20"/>
                <w:szCs w:val="20"/>
              </w:rPr>
            </w:pPr>
            <w:r w:rsidRPr="00992875">
              <w:rPr>
                <w:rFonts w:ascii="Times New Roman" w:hAnsi="Times New Roman" w:cs="Times New Roman"/>
                <w:sz w:val="20"/>
                <w:szCs w:val="20"/>
              </w:rPr>
              <w:t>Безналичный расчет, в течение 7 (семи) рабочих дней после подписания Акта приема-сдачи оказанных услуг</w:t>
            </w:r>
          </w:p>
        </w:tc>
      </w:tr>
      <w:tr w:rsidR="00390202" w:rsidRPr="00961A4F" w14:paraId="17EA47D1" w14:textId="77777777" w:rsidTr="0063359B">
        <w:trPr>
          <w:trHeight w:val="20"/>
        </w:trPr>
        <w:tc>
          <w:tcPr>
            <w:tcW w:w="0" w:type="auto"/>
            <w:tcBorders>
              <w:top w:val="nil"/>
              <w:left w:val="single" w:sz="4" w:space="0" w:color="auto"/>
              <w:bottom w:val="single" w:sz="4" w:space="0" w:color="auto"/>
              <w:right w:val="single" w:sz="4" w:space="0" w:color="auto"/>
            </w:tcBorders>
            <w:shd w:val="clear" w:color="000000" w:fill="BFBFBF"/>
            <w:hideMark/>
          </w:tcPr>
          <w:p w14:paraId="2AE784C9" w14:textId="77777777" w:rsidR="00390202" w:rsidRPr="00961A4F" w:rsidRDefault="00390202" w:rsidP="00390202">
            <w:pPr>
              <w:spacing w:after="0" w:line="276" w:lineRule="auto"/>
              <w:jc w:val="center"/>
              <w:rPr>
                <w:rFonts w:ascii="Times New Roman" w:hAnsi="Times New Roman" w:cs="Times New Roman"/>
                <w:b/>
                <w:bCs/>
                <w:sz w:val="20"/>
                <w:szCs w:val="20"/>
              </w:rPr>
            </w:pPr>
            <w:r w:rsidRPr="00961A4F">
              <w:rPr>
                <w:rFonts w:ascii="Times New Roman" w:hAnsi="Times New Roman" w:cs="Times New Roman"/>
                <w:b/>
                <w:bCs/>
                <w:sz w:val="20"/>
                <w:szCs w:val="20"/>
              </w:rPr>
              <w:t>2</w:t>
            </w:r>
          </w:p>
        </w:tc>
        <w:tc>
          <w:tcPr>
            <w:tcW w:w="8914" w:type="dxa"/>
            <w:tcBorders>
              <w:top w:val="single" w:sz="4" w:space="0" w:color="auto"/>
              <w:left w:val="nil"/>
              <w:bottom w:val="single" w:sz="4" w:space="0" w:color="auto"/>
              <w:right w:val="single" w:sz="4" w:space="0" w:color="000000"/>
            </w:tcBorders>
            <w:shd w:val="clear" w:color="000000" w:fill="BFBFBF"/>
            <w:hideMark/>
          </w:tcPr>
          <w:p w14:paraId="0EDDCFF1" w14:textId="1E717E16" w:rsidR="00390202" w:rsidRPr="00961A4F" w:rsidRDefault="00390202" w:rsidP="00390202">
            <w:pPr>
              <w:spacing w:after="0" w:line="276" w:lineRule="auto"/>
              <w:rPr>
                <w:rFonts w:ascii="Times New Roman" w:hAnsi="Times New Roman" w:cs="Times New Roman"/>
                <w:b/>
                <w:bCs/>
                <w:sz w:val="20"/>
                <w:szCs w:val="20"/>
              </w:rPr>
            </w:pPr>
            <w:r>
              <w:rPr>
                <w:rFonts w:ascii="Times New Roman" w:hAnsi="Times New Roman" w:cs="Times New Roman"/>
                <w:b/>
                <w:bCs/>
                <w:sz w:val="20"/>
                <w:szCs w:val="20"/>
              </w:rPr>
              <w:t>Предельная стоимость закупки</w:t>
            </w:r>
          </w:p>
        </w:tc>
        <w:tc>
          <w:tcPr>
            <w:tcW w:w="2693" w:type="dxa"/>
            <w:tcBorders>
              <w:top w:val="single" w:sz="4" w:space="0" w:color="auto"/>
              <w:left w:val="nil"/>
              <w:bottom w:val="single" w:sz="4" w:space="0" w:color="auto"/>
              <w:right w:val="single" w:sz="4" w:space="0" w:color="000000"/>
            </w:tcBorders>
            <w:shd w:val="clear" w:color="000000" w:fill="BFBFBF"/>
          </w:tcPr>
          <w:p w14:paraId="72FAF7D0" w14:textId="6D279C4A" w:rsidR="00390202" w:rsidRPr="00961A4F" w:rsidRDefault="00390202" w:rsidP="00390202">
            <w:pPr>
              <w:spacing w:after="0" w:line="276" w:lineRule="auto"/>
              <w:jc w:val="center"/>
              <w:rPr>
                <w:rFonts w:ascii="Times New Roman" w:hAnsi="Times New Roman" w:cs="Times New Roman"/>
                <w:b/>
                <w:bCs/>
                <w:sz w:val="20"/>
                <w:szCs w:val="20"/>
              </w:rPr>
            </w:pPr>
          </w:p>
        </w:tc>
        <w:tc>
          <w:tcPr>
            <w:tcW w:w="2693" w:type="dxa"/>
            <w:tcBorders>
              <w:top w:val="single" w:sz="4" w:space="0" w:color="auto"/>
              <w:left w:val="nil"/>
              <w:bottom w:val="single" w:sz="4" w:space="0" w:color="auto"/>
              <w:right w:val="single" w:sz="4" w:space="0" w:color="000000"/>
            </w:tcBorders>
            <w:shd w:val="clear" w:color="000000" w:fill="BFBFBF"/>
          </w:tcPr>
          <w:p w14:paraId="6E7EF783" w14:textId="591DF407" w:rsidR="00390202" w:rsidRPr="00961A4F" w:rsidRDefault="00390202" w:rsidP="00390202">
            <w:pPr>
              <w:spacing w:after="0" w:line="276" w:lineRule="auto"/>
              <w:jc w:val="center"/>
              <w:rPr>
                <w:rFonts w:ascii="Times New Roman" w:hAnsi="Times New Roman" w:cs="Times New Roman"/>
                <w:b/>
                <w:bCs/>
                <w:sz w:val="20"/>
                <w:szCs w:val="20"/>
              </w:rPr>
            </w:pPr>
          </w:p>
        </w:tc>
      </w:tr>
      <w:tr w:rsidR="00AF7604" w:rsidRPr="00961A4F" w14:paraId="4444E77E" w14:textId="77777777" w:rsidTr="002F28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E0B3B1" w14:textId="5E23CF42" w:rsidR="00AF7604" w:rsidRPr="00390202" w:rsidRDefault="00AF7604" w:rsidP="00AF7604">
            <w:pPr>
              <w:spacing w:after="0" w:line="276" w:lineRule="auto"/>
              <w:jc w:val="center"/>
              <w:rPr>
                <w:rFonts w:ascii="Times New Roman" w:hAnsi="Times New Roman" w:cs="Times New Roman"/>
                <w:sz w:val="20"/>
                <w:szCs w:val="20"/>
              </w:rPr>
            </w:pPr>
            <w:r w:rsidRPr="00390202">
              <w:rPr>
                <w:rFonts w:ascii="Times New Roman" w:hAnsi="Times New Roman" w:cs="Times New Roman"/>
                <w:sz w:val="20"/>
                <w:szCs w:val="20"/>
              </w:rPr>
              <w:t>2.1</w:t>
            </w:r>
          </w:p>
        </w:tc>
        <w:tc>
          <w:tcPr>
            <w:tcW w:w="8914" w:type="dxa"/>
            <w:tcBorders>
              <w:top w:val="single" w:sz="4" w:space="0" w:color="auto"/>
              <w:left w:val="nil"/>
              <w:bottom w:val="single" w:sz="4" w:space="0" w:color="auto"/>
              <w:right w:val="single" w:sz="4" w:space="0" w:color="000000"/>
            </w:tcBorders>
            <w:shd w:val="clear" w:color="auto" w:fill="auto"/>
          </w:tcPr>
          <w:p w14:paraId="2A5A50ED" w14:textId="25152F07" w:rsidR="00AF7604" w:rsidRDefault="00AF7604" w:rsidP="00AF7604">
            <w:pPr>
              <w:spacing w:after="0" w:line="276" w:lineRule="auto"/>
              <w:rPr>
                <w:rFonts w:ascii="Times New Roman" w:hAnsi="Times New Roman" w:cs="Times New Roman"/>
                <w:b/>
                <w:bCs/>
                <w:sz w:val="20"/>
                <w:szCs w:val="20"/>
              </w:rPr>
            </w:pPr>
          </w:p>
        </w:tc>
        <w:tc>
          <w:tcPr>
            <w:tcW w:w="2693" w:type="dxa"/>
            <w:tcBorders>
              <w:top w:val="single" w:sz="4" w:space="0" w:color="auto"/>
              <w:left w:val="nil"/>
              <w:bottom w:val="single" w:sz="4" w:space="0" w:color="auto"/>
              <w:right w:val="single" w:sz="4" w:space="0" w:color="000000"/>
            </w:tcBorders>
            <w:shd w:val="clear" w:color="auto" w:fill="auto"/>
          </w:tcPr>
          <w:p w14:paraId="2170C2C4" w14:textId="0EC260A2" w:rsidR="00AF7604" w:rsidRPr="00AF7604" w:rsidRDefault="00AF7604" w:rsidP="00AF7604">
            <w:pPr>
              <w:spacing w:after="0" w:line="276" w:lineRule="auto"/>
              <w:jc w:val="center"/>
              <w:rPr>
                <w:rFonts w:ascii="Times New Roman" w:hAnsi="Times New Roman" w:cs="Times New Roman"/>
                <w:b/>
                <w:sz w:val="20"/>
                <w:szCs w:val="20"/>
              </w:rPr>
            </w:pPr>
            <w:r w:rsidRPr="00AF7604">
              <w:rPr>
                <w:rFonts w:ascii="Times New Roman" w:hAnsi="Times New Roman" w:cs="Times New Roman"/>
                <w:b/>
                <w:sz w:val="20"/>
                <w:szCs w:val="20"/>
              </w:rPr>
              <w:t>12 000,00</w:t>
            </w:r>
          </w:p>
        </w:tc>
        <w:tc>
          <w:tcPr>
            <w:tcW w:w="2693" w:type="dxa"/>
            <w:tcBorders>
              <w:top w:val="single" w:sz="4" w:space="0" w:color="auto"/>
              <w:left w:val="nil"/>
              <w:bottom w:val="single" w:sz="4" w:space="0" w:color="auto"/>
              <w:right w:val="single" w:sz="4" w:space="0" w:color="000000"/>
            </w:tcBorders>
            <w:shd w:val="clear" w:color="auto" w:fill="auto"/>
          </w:tcPr>
          <w:p w14:paraId="65DF5821" w14:textId="2F0CF890" w:rsidR="00AF7604" w:rsidRPr="00AF7604" w:rsidRDefault="00AF7604" w:rsidP="00AF7604">
            <w:pPr>
              <w:spacing w:after="0" w:line="276" w:lineRule="auto"/>
              <w:jc w:val="center"/>
              <w:rPr>
                <w:rFonts w:ascii="Times New Roman" w:hAnsi="Times New Roman" w:cs="Times New Roman"/>
                <w:b/>
                <w:sz w:val="20"/>
                <w:szCs w:val="20"/>
              </w:rPr>
            </w:pPr>
            <w:r w:rsidRPr="00AF7604">
              <w:rPr>
                <w:rFonts w:ascii="Times New Roman" w:hAnsi="Times New Roman" w:cs="Times New Roman"/>
                <w:b/>
                <w:sz w:val="20"/>
                <w:szCs w:val="20"/>
              </w:rPr>
              <w:t>14 640,00</w:t>
            </w:r>
          </w:p>
        </w:tc>
      </w:tr>
    </w:tbl>
    <w:p w14:paraId="13031A06" w14:textId="77777777" w:rsidR="00564D79" w:rsidRDefault="00564D79" w:rsidP="00564D79">
      <w:pPr>
        <w:suppressAutoHyphens/>
        <w:spacing w:after="0" w:line="240" w:lineRule="auto"/>
        <w:ind w:left="5664"/>
        <w:rPr>
          <w:rFonts w:ascii="Times New Roman" w:hAnsi="Times New Roman" w:cs="Times New Roman"/>
          <w:snapToGrid w:val="0"/>
          <w:sz w:val="23"/>
          <w:szCs w:val="23"/>
        </w:rPr>
      </w:pPr>
    </w:p>
    <w:p w14:paraId="790A15C5" w14:textId="77777777" w:rsidR="00564D79" w:rsidRPr="00390202" w:rsidRDefault="00564D79" w:rsidP="00390202">
      <w:pPr>
        <w:spacing w:after="0" w:line="276" w:lineRule="auto"/>
        <w:rPr>
          <w:rFonts w:ascii="Times New Roman" w:hAnsi="Times New Roman" w:cs="Times New Roman"/>
          <w:sz w:val="20"/>
          <w:szCs w:val="20"/>
        </w:rPr>
      </w:pPr>
    </w:p>
    <w:p w14:paraId="12F20C3F" w14:textId="77777777" w:rsidR="00564D79" w:rsidRPr="00390202" w:rsidRDefault="00564D79" w:rsidP="00390202">
      <w:pPr>
        <w:spacing w:after="0" w:line="276" w:lineRule="auto"/>
        <w:rPr>
          <w:rFonts w:ascii="Times New Roman" w:hAnsi="Times New Roman" w:cs="Times New Roman"/>
          <w:sz w:val="20"/>
          <w:szCs w:val="20"/>
        </w:rPr>
        <w:sectPr w:rsidR="00564D79" w:rsidRPr="00390202" w:rsidSect="00DA4E06">
          <w:pgSz w:w="16838" w:h="11906" w:orient="landscape"/>
          <w:pgMar w:top="1701" w:right="680" w:bottom="851" w:left="1134" w:header="227" w:footer="227" w:gutter="0"/>
          <w:cols w:space="708"/>
          <w:docGrid w:linePitch="360"/>
        </w:sectPr>
      </w:pPr>
    </w:p>
    <w:p w14:paraId="4533E120"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0958296F" w14:textId="77777777" w:rsidTr="007C2EEA">
        <w:trPr>
          <w:trHeight w:val="801"/>
        </w:trPr>
        <w:tc>
          <w:tcPr>
            <w:tcW w:w="4248" w:type="dxa"/>
            <w:tcBorders>
              <w:top w:val="nil"/>
              <w:left w:val="nil"/>
              <w:bottom w:val="single" w:sz="4" w:space="0" w:color="auto"/>
              <w:right w:val="nil"/>
            </w:tcBorders>
            <w:shd w:val="clear" w:color="auto" w:fill="auto"/>
          </w:tcPr>
          <w:p w14:paraId="217D592F" w14:textId="77777777" w:rsidR="00564D79" w:rsidRPr="002439BA" w:rsidRDefault="00564D79" w:rsidP="007C2EEA">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60D3265B" w14:textId="77777777" w:rsidR="00564D79" w:rsidRPr="0044593B"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1F735970" w14:textId="77777777"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273AD224" w14:textId="77777777"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169C6840" w14:textId="77777777" w:rsidR="00564D79" w:rsidRPr="0044593B" w:rsidRDefault="00564D79" w:rsidP="007C2EEA">
            <w:pPr>
              <w:suppressAutoHyphens/>
              <w:spacing w:after="0" w:line="240" w:lineRule="auto"/>
              <w:ind w:left="2124" w:hanging="384"/>
              <w:rPr>
                <w:rFonts w:ascii="Times New Roman" w:hAnsi="Times New Roman" w:cs="Times New Roman"/>
                <w:snapToGrid w:val="0"/>
                <w:sz w:val="23"/>
                <w:szCs w:val="23"/>
              </w:rPr>
            </w:pPr>
          </w:p>
        </w:tc>
      </w:tr>
      <w:tr w:rsidR="00564D79" w:rsidRPr="002439BA" w14:paraId="4A7EC85D" w14:textId="77777777" w:rsidTr="007C2EEA">
        <w:trPr>
          <w:trHeight w:val="801"/>
        </w:trPr>
        <w:tc>
          <w:tcPr>
            <w:tcW w:w="4248" w:type="dxa"/>
            <w:tcBorders>
              <w:top w:val="single" w:sz="4" w:space="0" w:color="auto"/>
            </w:tcBorders>
          </w:tcPr>
          <w:p w14:paraId="163A340F"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51EBE7C8" w14:textId="77777777" w:rsidR="00564D79" w:rsidRPr="002439BA" w:rsidRDefault="00564D79" w:rsidP="007C2EEA">
            <w:pPr>
              <w:tabs>
                <w:tab w:val="left" w:pos="7938"/>
              </w:tabs>
              <w:jc w:val="center"/>
              <w:rPr>
                <w:rFonts w:ascii="Times New Roman" w:hAnsi="Times New Roman" w:cs="Times New Roman"/>
                <w:b/>
                <w:bCs/>
                <w:snapToGrid w:val="0"/>
              </w:rPr>
            </w:pPr>
          </w:p>
          <w:p w14:paraId="6227D6AB"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2D63575B" w14:textId="77777777" w:rsidR="00564D79" w:rsidRPr="002439BA" w:rsidRDefault="00564D79" w:rsidP="007C2EEA">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571B13DA" w14:textId="77777777" w:rsidR="00564D79" w:rsidRPr="002439BA" w:rsidRDefault="00564D79" w:rsidP="007C2EEA">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_______________</w:t>
            </w:r>
            <w:r w:rsidRPr="002439BA">
              <w:rPr>
                <w:rFonts w:ascii="Times New Roman" w:hAnsi="Times New Roman" w:cs="Times New Roman"/>
                <w:b/>
                <w:bCs/>
                <w:i/>
                <w:snapToGrid w:val="0"/>
                <w:highlight w:val="yellow"/>
                <w:shd w:val="clear" w:color="auto" w:fill="FFFF99"/>
              </w:rPr>
              <w:t>[указывается ФИО и должность].</w:t>
            </w:r>
          </w:p>
          <w:p w14:paraId="44D56B36" w14:textId="77777777" w:rsidR="00564D79" w:rsidRPr="002439BA" w:rsidRDefault="00564D79" w:rsidP="007C2EEA">
            <w:pPr>
              <w:tabs>
                <w:tab w:val="left" w:pos="7938"/>
              </w:tabs>
              <w:ind w:left="72"/>
              <w:rPr>
                <w:rFonts w:ascii="Times New Roman" w:hAnsi="Times New Roman" w:cs="Times New Roman"/>
                <w:b/>
                <w:bCs/>
                <w:snapToGrid w:val="0"/>
              </w:rPr>
            </w:pPr>
          </w:p>
        </w:tc>
      </w:tr>
    </w:tbl>
    <w:p w14:paraId="7CD97824" w14:textId="77777777" w:rsidR="00564D79" w:rsidRPr="002439BA" w:rsidRDefault="00564D79" w:rsidP="00564D79">
      <w:pPr>
        <w:jc w:val="center"/>
        <w:rPr>
          <w:rFonts w:ascii="Times New Roman" w:hAnsi="Times New Roman" w:cs="Times New Roman"/>
          <w:b/>
        </w:rPr>
      </w:pPr>
    </w:p>
    <w:p w14:paraId="3DE2ED8C" w14:textId="77777777" w:rsidR="00564D79" w:rsidRPr="002439BA" w:rsidRDefault="00564D79" w:rsidP="00564D79">
      <w:pPr>
        <w:jc w:val="center"/>
        <w:rPr>
          <w:rFonts w:ascii="Times New Roman" w:hAnsi="Times New Roman" w:cs="Times New Roman"/>
          <w:b/>
        </w:rPr>
      </w:pPr>
      <w:r w:rsidRPr="002439BA">
        <w:rPr>
          <w:rFonts w:ascii="Times New Roman" w:hAnsi="Times New Roman" w:cs="Times New Roman"/>
          <w:b/>
        </w:rPr>
        <w:t>Заявка на участие в закупке</w:t>
      </w:r>
      <w:r>
        <w:rPr>
          <w:rFonts w:ascii="Times New Roman" w:hAnsi="Times New Roman" w:cs="Times New Roman"/>
          <w:b/>
        </w:rPr>
        <w:t xml:space="preserve"> способом «сравнение цен»</w:t>
      </w:r>
    </w:p>
    <w:p w14:paraId="45BFE010" w14:textId="77777777" w:rsidR="00564D79" w:rsidRPr="002439BA" w:rsidRDefault="00564D79" w:rsidP="00564D79">
      <w:pPr>
        <w:jc w:val="center"/>
        <w:rPr>
          <w:rFonts w:ascii="Times New Roman" w:hAnsi="Times New Roman" w:cs="Times New Roman"/>
          <w:b/>
        </w:rPr>
      </w:pPr>
    </w:p>
    <w:p w14:paraId="6D03953C" w14:textId="77777777" w:rsidR="00564D79" w:rsidRPr="002439BA" w:rsidRDefault="00564D79" w:rsidP="00564D79">
      <w:pPr>
        <w:widowControl w:val="0"/>
        <w:autoSpaceDE w:val="0"/>
        <w:autoSpaceDN w:val="0"/>
        <w:adjustRightInd w:val="0"/>
        <w:rPr>
          <w:rFonts w:ascii="Times New Roman" w:hAnsi="Times New Roman" w:cs="Times New Roman"/>
          <w:bCs/>
        </w:rPr>
      </w:pPr>
      <w:r w:rsidRPr="002439BA">
        <w:rPr>
          <w:rFonts w:ascii="Times New Roman" w:hAnsi="Times New Roman" w:cs="Times New Roman"/>
          <w:bCs/>
          <w:snapToGrid w:val="0"/>
        </w:rPr>
        <w:t>Изучив Приглашение на участие в закупке</w:t>
      </w:r>
      <w:r>
        <w:rPr>
          <w:rFonts w:ascii="Times New Roman" w:hAnsi="Times New Roman" w:cs="Times New Roman"/>
          <w:bCs/>
          <w:snapToGrid w:val="0"/>
        </w:rPr>
        <w:t xml:space="preserve"> способом «сравнение цен»</w:t>
      </w:r>
      <w:r w:rsidRPr="002439BA">
        <w:rPr>
          <w:rFonts w:ascii="Times New Roman" w:hAnsi="Times New Roman" w:cs="Times New Roman"/>
          <w:bCs/>
        </w:rPr>
        <w:t xml:space="preserve"> ________________________________________________________________________________</w:t>
      </w:r>
    </w:p>
    <w:p w14:paraId="3D810D51" w14:textId="77777777" w:rsidR="00564D79" w:rsidRPr="002439BA" w:rsidRDefault="00564D79" w:rsidP="00564D79">
      <w:pPr>
        <w:suppressAutoHyphens/>
        <w:overflowPunct w:val="0"/>
        <w:autoSpaceDE w:val="0"/>
        <w:autoSpaceDN w:val="0"/>
        <w:adjustRightInd w:val="0"/>
        <w:jc w:val="center"/>
        <w:rPr>
          <w:rFonts w:ascii="Times New Roman" w:hAnsi="Times New Roman" w:cs="Times New Roman"/>
          <w:bCs/>
          <w:vertAlign w:val="superscript"/>
        </w:rPr>
      </w:pPr>
      <w:r w:rsidRPr="002439BA">
        <w:rPr>
          <w:rFonts w:ascii="Times New Roman" w:hAnsi="Times New Roman" w:cs="Times New Roman"/>
          <w:bCs/>
          <w:vertAlign w:val="superscript"/>
        </w:rPr>
        <w:t>(полное наименование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 xml:space="preserve"> с указанием организационно-правовой формы)</w:t>
      </w:r>
    </w:p>
    <w:p w14:paraId="1AE8B345"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зарегистрированное по адресу</w:t>
      </w:r>
    </w:p>
    <w:p w14:paraId="6C32258C"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_______________________________________________________________________________,</w:t>
      </w:r>
    </w:p>
    <w:p w14:paraId="5AD750A3" w14:textId="77777777" w:rsidR="00564D79" w:rsidRPr="002439BA" w:rsidRDefault="00564D79" w:rsidP="00564D79">
      <w:pPr>
        <w:suppressAutoHyphens/>
        <w:overflowPunct w:val="0"/>
        <w:autoSpaceDE w:val="0"/>
        <w:autoSpaceDN w:val="0"/>
        <w:adjustRightInd w:val="0"/>
        <w:jc w:val="center"/>
        <w:rPr>
          <w:rFonts w:ascii="Times New Roman" w:hAnsi="Times New Roman" w:cs="Times New Roman"/>
          <w:bCs/>
          <w:vertAlign w:val="superscript"/>
        </w:rPr>
      </w:pPr>
      <w:r w:rsidRPr="002439BA">
        <w:rPr>
          <w:rFonts w:ascii="Times New Roman" w:hAnsi="Times New Roman" w:cs="Times New Roman"/>
          <w:bCs/>
          <w:vertAlign w:val="superscript"/>
        </w:rPr>
        <w:t>(адрес места нахождения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w:t>
      </w:r>
    </w:p>
    <w:p w14:paraId="113D62E5"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предлагает заключить Договор на:</w:t>
      </w:r>
    </w:p>
    <w:p w14:paraId="7B07B152"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________________________________________________________________________________</w:t>
      </w:r>
    </w:p>
    <w:p w14:paraId="712A9797" w14:textId="77777777" w:rsidR="00564D79" w:rsidRPr="002439BA" w:rsidRDefault="00564D79" w:rsidP="00564D79">
      <w:pPr>
        <w:jc w:val="center"/>
        <w:rPr>
          <w:rFonts w:ascii="Times New Roman" w:hAnsi="Times New Roman" w:cs="Times New Roman"/>
          <w:vertAlign w:val="superscript"/>
        </w:rPr>
      </w:pPr>
      <w:r w:rsidRPr="002439BA">
        <w:rPr>
          <w:rFonts w:ascii="Times New Roman" w:hAnsi="Times New Roman" w:cs="Times New Roman"/>
          <w:vertAlign w:val="superscript"/>
        </w:rPr>
        <w:t>(предмет договора)</w:t>
      </w:r>
    </w:p>
    <w:p w14:paraId="0A065EFD"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 общую сумму </w:t>
      </w:r>
    </w:p>
    <w:tbl>
      <w:tblPr>
        <w:tblW w:w="0" w:type="auto"/>
        <w:tblLayout w:type="fixed"/>
        <w:tblLook w:val="01E0" w:firstRow="1" w:lastRow="1" w:firstColumn="1" w:lastColumn="1" w:noHBand="0" w:noVBand="0"/>
      </w:tblPr>
      <w:tblGrid>
        <w:gridCol w:w="5211"/>
        <w:gridCol w:w="4422"/>
      </w:tblGrid>
      <w:tr w:rsidR="00564D79" w:rsidRPr="002439BA" w14:paraId="546F84FA" w14:textId="77777777" w:rsidTr="007C2EEA">
        <w:trPr>
          <w:cantSplit/>
        </w:trPr>
        <w:tc>
          <w:tcPr>
            <w:tcW w:w="5211" w:type="dxa"/>
          </w:tcPr>
          <w:p w14:paraId="3176CF60"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Итоговая стоимость заявки без учета НДС, руб.</w:t>
            </w:r>
          </w:p>
        </w:tc>
        <w:tc>
          <w:tcPr>
            <w:tcW w:w="4422" w:type="dxa"/>
          </w:tcPr>
          <w:p w14:paraId="35FE69F2"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w:t>
            </w:r>
          </w:p>
          <w:p w14:paraId="7C333B1B"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bCs/>
              </w:rPr>
            </w:pPr>
            <w:r w:rsidRPr="002439BA">
              <w:rPr>
                <w:rFonts w:ascii="Times New Roman" w:hAnsi="Times New Roman" w:cs="Times New Roman"/>
                <w:bCs/>
                <w:vertAlign w:val="superscript"/>
              </w:rPr>
              <w:t>(итоговая стоимость, рублей, без учета НДС)</w:t>
            </w:r>
          </w:p>
        </w:tc>
      </w:tr>
      <w:tr w:rsidR="00564D79" w:rsidRPr="002439BA" w14:paraId="0545D53A" w14:textId="77777777" w:rsidTr="007C2EEA">
        <w:trPr>
          <w:cantSplit/>
        </w:trPr>
        <w:tc>
          <w:tcPr>
            <w:tcW w:w="5211" w:type="dxa"/>
          </w:tcPr>
          <w:p w14:paraId="554D428F"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кроме того НДС, руб.</w:t>
            </w:r>
          </w:p>
        </w:tc>
        <w:tc>
          <w:tcPr>
            <w:tcW w:w="4422" w:type="dxa"/>
          </w:tcPr>
          <w:p w14:paraId="0FFF5CB1"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w:t>
            </w:r>
          </w:p>
          <w:p w14:paraId="5293A5A0"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bCs/>
              </w:rPr>
            </w:pPr>
            <w:r w:rsidRPr="002439BA">
              <w:rPr>
                <w:rFonts w:ascii="Times New Roman" w:hAnsi="Times New Roman" w:cs="Times New Roman"/>
                <w:bCs/>
                <w:vertAlign w:val="superscript"/>
              </w:rPr>
              <w:t>(НДС по итоговой стоимости, рублей)</w:t>
            </w:r>
          </w:p>
        </w:tc>
      </w:tr>
      <w:tr w:rsidR="00564D79" w:rsidRPr="002439BA" w14:paraId="61400C6C" w14:textId="77777777" w:rsidTr="007C2EEA">
        <w:trPr>
          <w:cantSplit/>
        </w:trPr>
        <w:tc>
          <w:tcPr>
            <w:tcW w:w="5211" w:type="dxa"/>
          </w:tcPr>
          <w:p w14:paraId="6311CD56" w14:textId="77777777" w:rsidR="00564D79" w:rsidRPr="002439BA" w:rsidRDefault="00564D79" w:rsidP="007C2EEA">
            <w:pPr>
              <w:suppressAutoHyphens/>
              <w:overflowPunct w:val="0"/>
              <w:autoSpaceDE w:val="0"/>
              <w:autoSpaceDN w:val="0"/>
              <w:adjustRightInd w:val="0"/>
              <w:rPr>
                <w:rFonts w:ascii="Times New Roman" w:hAnsi="Times New Roman" w:cs="Times New Roman"/>
                <w:b/>
              </w:rPr>
            </w:pPr>
            <w:r w:rsidRPr="002439BA">
              <w:rPr>
                <w:rFonts w:ascii="Times New Roman" w:hAnsi="Times New Roman" w:cs="Times New Roman"/>
                <w:bCs/>
              </w:rPr>
              <w:t>Итого, стоимость заявки с учетом НДС, руб.</w:t>
            </w:r>
          </w:p>
        </w:tc>
        <w:tc>
          <w:tcPr>
            <w:tcW w:w="4422" w:type="dxa"/>
          </w:tcPr>
          <w:p w14:paraId="3CFF5015" w14:textId="77777777" w:rsidR="00564D79" w:rsidRPr="002439BA" w:rsidRDefault="00564D79" w:rsidP="007C2EEA">
            <w:pPr>
              <w:suppressAutoHyphens/>
              <w:overflowPunct w:val="0"/>
              <w:autoSpaceDE w:val="0"/>
              <w:autoSpaceDN w:val="0"/>
              <w:adjustRightInd w:val="0"/>
              <w:rPr>
                <w:rFonts w:ascii="Times New Roman" w:hAnsi="Times New Roman" w:cs="Times New Roman"/>
                <w:b/>
              </w:rPr>
            </w:pPr>
            <w:r w:rsidRPr="002439BA">
              <w:rPr>
                <w:rFonts w:ascii="Times New Roman" w:hAnsi="Times New Roman" w:cs="Times New Roman"/>
                <w:b/>
              </w:rPr>
              <w:t>___________________________________</w:t>
            </w:r>
          </w:p>
          <w:p w14:paraId="29B0086D"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rPr>
            </w:pPr>
            <w:r w:rsidRPr="002439BA">
              <w:rPr>
                <w:rFonts w:ascii="Times New Roman" w:hAnsi="Times New Roman" w:cs="Times New Roman"/>
                <w:vertAlign w:val="superscript"/>
              </w:rPr>
              <w:t>(полная итоговая стоимость, рублей, с учетом НДС)</w:t>
            </w:r>
          </w:p>
        </w:tc>
      </w:tr>
    </w:tbl>
    <w:p w14:paraId="7129685E" w14:textId="62066E0E" w:rsidR="00564D79" w:rsidRPr="002439BA" w:rsidRDefault="00564D79" w:rsidP="00564D79">
      <w:pPr>
        <w:spacing w:before="120"/>
        <w:ind w:firstLine="567"/>
        <w:jc w:val="both"/>
        <w:rPr>
          <w:rFonts w:ascii="Times New Roman" w:hAnsi="Times New Roman" w:cs="Times New Roman"/>
        </w:rPr>
      </w:pPr>
      <w:r w:rsidRPr="002439BA">
        <w:rPr>
          <w:rFonts w:ascii="Times New Roman" w:hAnsi="Times New Roman" w:cs="Times New Roman"/>
        </w:rPr>
        <w:t xml:space="preserve">В </w:t>
      </w:r>
      <w:r w:rsidRPr="00CC192F">
        <w:rPr>
          <w:rFonts w:ascii="Times New Roman" w:hAnsi="Times New Roman" w:cs="Times New Roman"/>
        </w:rPr>
        <w:t>стоимость услуг включены</w:t>
      </w:r>
      <w:r w:rsidRPr="002439BA">
        <w:rPr>
          <w:rFonts w:ascii="Times New Roman" w:hAnsi="Times New Roman" w:cs="Times New Roman"/>
        </w:rPr>
        <w:t xml:space="preserve"> все налоги и обязательные платежи, все скидки, а также </w:t>
      </w:r>
      <w:r w:rsidR="00CC192F">
        <w:rPr>
          <w:rFonts w:ascii="Times New Roman" w:hAnsi="Times New Roman" w:cs="Times New Roman"/>
        </w:rPr>
        <w:t>следующие сопутствующие услуги</w:t>
      </w:r>
      <w:r w:rsidRPr="002439BA">
        <w:rPr>
          <w:rFonts w:ascii="Times New Roman" w:hAnsi="Times New Roman" w:cs="Times New Roman"/>
        </w:rPr>
        <w:t xml:space="preserve">: </w:t>
      </w:r>
      <w:r w:rsidRPr="002439BA">
        <w:rPr>
          <w:rStyle w:val="ae"/>
          <w:rFonts w:ascii="Times New Roman" w:hAnsi="Times New Roman"/>
          <w:highlight w:val="yellow"/>
        </w:rPr>
        <w:t>приводится перечень и хара</w:t>
      </w:r>
      <w:r w:rsidR="00CC192F">
        <w:rPr>
          <w:rStyle w:val="ae"/>
          <w:rFonts w:ascii="Times New Roman" w:hAnsi="Times New Roman"/>
          <w:highlight w:val="yellow"/>
        </w:rPr>
        <w:t>ктеристики сопутствующих услуг</w:t>
      </w:r>
      <w:r w:rsidRPr="002439BA">
        <w:rPr>
          <w:rStyle w:val="ae"/>
          <w:rFonts w:ascii="Times New Roman" w:hAnsi="Times New Roman"/>
          <w:highlight w:val="yellow"/>
        </w:rPr>
        <w:t>, например, монтаж, наладка и пр.</w:t>
      </w:r>
    </w:p>
    <w:p w14:paraId="5C95D5E2" w14:textId="77FE05CB" w:rsidR="00564D79" w:rsidRPr="00CC192F" w:rsidRDefault="00564D79" w:rsidP="00564D79">
      <w:pPr>
        <w:suppressAutoHyphens/>
        <w:overflowPunct w:val="0"/>
        <w:autoSpaceDE w:val="0"/>
        <w:autoSpaceDN w:val="0"/>
        <w:adjustRightInd w:val="0"/>
        <w:rPr>
          <w:rFonts w:ascii="Times New Roman" w:hAnsi="Times New Roman" w:cs="Times New Roman"/>
          <w:bCs/>
        </w:rPr>
      </w:pPr>
      <w:r w:rsidRPr="00CC192F">
        <w:rPr>
          <w:rFonts w:ascii="Times New Roman" w:hAnsi="Times New Roman" w:cs="Times New Roman"/>
          <w:bCs/>
        </w:rPr>
        <w:t xml:space="preserve">Сроки оказания услуг: </w:t>
      </w:r>
    </w:p>
    <w:p w14:paraId="7B3B2321" w14:textId="2EB9BF8B" w:rsidR="00564D79" w:rsidRPr="00CC192F" w:rsidRDefault="00564D79" w:rsidP="00564D79">
      <w:pPr>
        <w:suppressAutoHyphens/>
        <w:overflowPunct w:val="0"/>
        <w:autoSpaceDE w:val="0"/>
        <w:autoSpaceDN w:val="0"/>
        <w:adjustRightInd w:val="0"/>
        <w:rPr>
          <w:rFonts w:ascii="Times New Roman" w:hAnsi="Times New Roman" w:cs="Times New Roman"/>
          <w:bCs/>
        </w:rPr>
      </w:pPr>
      <w:r w:rsidRPr="00CC192F">
        <w:rPr>
          <w:rFonts w:ascii="Times New Roman" w:hAnsi="Times New Roman" w:cs="Times New Roman"/>
          <w:bCs/>
        </w:rPr>
        <w:t>Начало оказания услуг ___________________________________________.</w:t>
      </w:r>
    </w:p>
    <w:p w14:paraId="26BF95A3" w14:textId="1748E44F"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CC192F">
        <w:rPr>
          <w:rFonts w:ascii="Times New Roman" w:hAnsi="Times New Roman" w:cs="Times New Roman"/>
          <w:bCs/>
        </w:rPr>
        <w:t>Окончание оказания услуг</w:t>
      </w:r>
      <w:r w:rsidRPr="002439BA">
        <w:rPr>
          <w:rFonts w:ascii="Times New Roman" w:hAnsi="Times New Roman" w:cs="Times New Roman"/>
          <w:bCs/>
        </w:rPr>
        <w:t xml:space="preserve"> ________________________________________.</w:t>
      </w:r>
    </w:p>
    <w:p w14:paraId="1EDC5061" w14:textId="4FACC6A5" w:rsidR="00564D79" w:rsidRPr="00CC192F" w:rsidRDefault="00564D79" w:rsidP="00564D79">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CC192F">
        <w:rPr>
          <w:rFonts w:ascii="Times New Roman" w:hAnsi="Times New Roman" w:cs="Times New Roman"/>
          <w:bCs/>
        </w:rPr>
        <w:t xml:space="preserve">Опыт </w:t>
      </w:r>
      <w:r w:rsidR="00B23C90">
        <w:rPr>
          <w:rFonts w:ascii="Times New Roman" w:hAnsi="Times New Roman" w:cs="Times New Roman"/>
          <w:bCs/>
        </w:rPr>
        <w:t>оказания</w:t>
      </w:r>
      <w:r w:rsidRPr="00CC192F">
        <w:rPr>
          <w:rFonts w:ascii="Times New Roman" w:hAnsi="Times New Roman" w:cs="Times New Roman"/>
          <w:bCs/>
        </w:rPr>
        <w:t xml:space="preserve"> аналогичных услуг: _________________________________.</w:t>
      </w:r>
    </w:p>
    <w:p w14:paraId="05045BA1" w14:textId="73F272AD" w:rsidR="00564D79" w:rsidRPr="002439BA" w:rsidRDefault="00CC192F" w:rsidP="00564D79">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CC192F">
        <w:rPr>
          <w:rFonts w:ascii="Times New Roman" w:hAnsi="Times New Roman" w:cs="Times New Roman"/>
          <w:bCs/>
        </w:rPr>
        <w:t xml:space="preserve">Место </w:t>
      </w:r>
      <w:r w:rsidR="00564D79" w:rsidRPr="00CC192F">
        <w:rPr>
          <w:rFonts w:ascii="Times New Roman" w:hAnsi="Times New Roman" w:cs="Times New Roman"/>
          <w:bCs/>
        </w:rPr>
        <w:t>оказания услуг</w:t>
      </w:r>
      <w:r w:rsidR="00564D79" w:rsidRPr="002439BA">
        <w:rPr>
          <w:rFonts w:ascii="Times New Roman" w:hAnsi="Times New Roman" w:cs="Times New Roman"/>
          <w:bCs/>
        </w:rPr>
        <w:t>: __________________</w:t>
      </w:r>
    </w:p>
    <w:p w14:paraId="133BE06B" w14:textId="77777777" w:rsidR="00564D79" w:rsidRPr="002439BA" w:rsidRDefault="00564D79" w:rsidP="00564D79">
      <w:pPr>
        <w:pStyle w:val="ab"/>
        <w:numPr>
          <w:ilvl w:val="0"/>
          <w:numId w:val="5"/>
        </w:numPr>
        <w:spacing w:before="0" w:line="240" w:lineRule="auto"/>
        <w:rPr>
          <w:i/>
          <w:sz w:val="24"/>
        </w:rPr>
      </w:pPr>
      <w:r w:rsidRPr="002439BA">
        <w:rPr>
          <w:sz w:val="24"/>
        </w:rPr>
        <w:t>Мы информируем, что</w:t>
      </w:r>
      <w:r w:rsidRPr="002439BA">
        <w:rPr>
          <w:i/>
          <w:sz w:val="24"/>
          <w:highlight w:val="yellow"/>
        </w:rPr>
        <w:t xml:space="preserve"> </w:t>
      </w:r>
      <w:r w:rsidRPr="002439BA">
        <w:rPr>
          <w:sz w:val="24"/>
          <w:highlight w:val="yellow"/>
        </w:rPr>
        <w:t>[</w:t>
      </w:r>
      <w:r w:rsidRPr="002439BA">
        <w:rPr>
          <w:i/>
          <w:sz w:val="24"/>
          <w:highlight w:val="yellow"/>
        </w:rPr>
        <w:t>указывается наименование Участника</w:t>
      </w:r>
      <w:r w:rsidRPr="002439BA">
        <w:rPr>
          <w:sz w:val="24"/>
          <w:highlight w:val="yellow"/>
        </w:rPr>
        <w:t>]</w:t>
      </w:r>
      <w:r w:rsidRPr="002439BA">
        <w:rPr>
          <w:i/>
          <w:sz w:val="24"/>
          <w:highlight w:val="yellow"/>
        </w:rPr>
        <w:t xml:space="preserve"> является/не является</w:t>
      </w:r>
      <w:r w:rsidRPr="002439BA">
        <w:rPr>
          <w:sz w:val="24"/>
        </w:rPr>
        <w:t xml:space="preserve"> субъектом </w:t>
      </w:r>
      <w:r w:rsidRPr="002439BA">
        <w:rPr>
          <w:sz w:val="24"/>
          <w:highlight w:val="yellow"/>
        </w:rPr>
        <w:t>малого/среднего</w:t>
      </w:r>
      <w:r w:rsidRPr="002439BA">
        <w:rPr>
          <w:sz w:val="24"/>
        </w:rPr>
        <w:t xml:space="preserve"> предпринимательства, что подтверждается</w:t>
      </w:r>
      <w:r w:rsidRPr="002439BA">
        <w:rPr>
          <w:sz w:val="24"/>
          <w:highlight w:val="yellow"/>
        </w:rPr>
        <w:t xml:space="preserve"> </w:t>
      </w:r>
      <w:r w:rsidRPr="002439BA">
        <w:rPr>
          <w:i/>
          <w:sz w:val="24"/>
          <w:highlight w:val="yellow"/>
        </w:rPr>
        <w:lastRenderedPageBreak/>
        <w:t>наличием/отсутствием</w:t>
      </w:r>
      <w:r w:rsidRPr="002439BA">
        <w:rPr>
          <w:sz w:val="24"/>
          <w:highlight w:val="yellow"/>
        </w:rPr>
        <w:t xml:space="preserve"> записи в Едином реестре субъектов малого и среднего предпринимательства</w:t>
      </w:r>
      <w:r w:rsidRPr="002439BA">
        <w:rPr>
          <w:sz w:val="24"/>
          <w:highlight w:val="lightGray"/>
        </w:rPr>
        <w:t xml:space="preserve"> [</w:t>
      </w:r>
      <w:r w:rsidRPr="002439BA">
        <w:rPr>
          <w:i/>
          <w:sz w:val="22"/>
          <w:szCs w:val="22"/>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4"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 вместо ссылки на Единый реестр указывается</w:t>
      </w:r>
      <w:r w:rsidRPr="002439BA">
        <w:rPr>
          <w:sz w:val="24"/>
          <w:highlight w:val="lightGray"/>
        </w:rPr>
        <w:t>: «…</w:t>
      </w:r>
      <w:r w:rsidRPr="002439BA">
        <w:rPr>
          <w:i/>
          <w:sz w:val="22"/>
          <w:szCs w:val="22"/>
          <w:highlight w:val="yellow"/>
        </w:rPr>
        <w:t>,</w:t>
      </w:r>
      <w:r w:rsidRPr="002439BA">
        <w:rPr>
          <w:sz w:val="24"/>
          <w:highlight w:val="yellow"/>
        </w:rPr>
        <w:t>что подтверждается</w:t>
      </w:r>
      <w:r w:rsidRPr="002439BA">
        <w:rPr>
          <w:highlight w:val="yellow"/>
        </w:rPr>
        <w:t xml:space="preserve"> </w:t>
      </w:r>
      <w:r w:rsidRPr="002439BA">
        <w:rPr>
          <w:sz w:val="24"/>
          <w:highlight w:val="yellow"/>
        </w:rPr>
        <w:t>прилагаемой декларацией.</w:t>
      </w:r>
      <w:r w:rsidRPr="002439BA">
        <w:rPr>
          <w:sz w:val="24"/>
          <w:highlight w:val="lightGray"/>
        </w:rPr>
        <w:t>»]</w:t>
      </w:r>
    </w:p>
    <w:p w14:paraId="7B1D33CC" w14:textId="77777777" w:rsidR="00564D79" w:rsidRPr="002439BA" w:rsidRDefault="00564D79" w:rsidP="00564D79">
      <w:pPr>
        <w:pStyle w:val="ab"/>
        <w:numPr>
          <w:ilvl w:val="0"/>
          <w:numId w:val="5"/>
        </w:numPr>
        <w:spacing w:before="0" w:line="240" w:lineRule="auto"/>
        <w:rPr>
          <w:b/>
          <w:i/>
          <w:sz w:val="24"/>
          <w:highlight w:val="yellow"/>
        </w:rPr>
      </w:pPr>
      <w:r w:rsidRPr="002439BA">
        <w:rPr>
          <w:sz w:val="24"/>
          <w:highlight w:val="yellow"/>
        </w:rPr>
        <w:t>[</w:t>
      </w:r>
      <w:r w:rsidRPr="002439BA">
        <w:rPr>
          <w:bCs/>
          <w:i/>
          <w:snapToGrid w:val="0"/>
          <w:sz w:val="24"/>
          <w:highlight w:val="yellow"/>
          <w:shd w:val="clear" w:color="auto" w:fill="FFFF99"/>
        </w:rPr>
        <w:t>Прописывается иная информация, которую считает необходимым сообщить исполнитель/подрядчик</w:t>
      </w:r>
      <w:r w:rsidRPr="002439BA">
        <w:rPr>
          <w:sz w:val="24"/>
          <w:highlight w:val="yellow"/>
        </w:rPr>
        <w:t>].</w:t>
      </w:r>
    </w:p>
    <w:p w14:paraId="2A590B87" w14:textId="77777777" w:rsidR="00564D79" w:rsidRPr="002439BA" w:rsidRDefault="00564D79" w:rsidP="00564D79">
      <w:pPr>
        <w:pStyle w:val="ab"/>
        <w:numPr>
          <w:ilvl w:val="0"/>
          <w:numId w:val="5"/>
        </w:numPr>
        <w:spacing w:before="0" w:line="240" w:lineRule="auto"/>
        <w:rPr>
          <w:b/>
          <w:i/>
          <w:sz w:val="24"/>
        </w:rPr>
      </w:pPr>
      <w:r w:rsidRPr="002439BA">
        <w:rPr>
          <w:sz w:val="24"/>
        </w:rPr>
        <w:t>Настоящая заявка действует в течение:</w:t>
      </w:r>
      <w:r w:rsidRPr="002439BA">
        <w:rPr>
          <w:b/>
          <w:i/>
          <w:sz w:val="24"/>
        </w:rPr>
        <w:t xml:space="preserve"> </w:t>
      </w:r>
      <w:r w:rsidRPr="002439BA">
        <w:rPr>
          <w:sz w:val="24"/>
          <w:highlight w:val="yellow"/>
        </w:rPr>
        <w:t>[</w:t>
      </w:r>
      <w:r w:rsidRPr="002439BA">
        <w:rPr>
          <w:bCs/>
          <w:i/>
          <w:snapToGrid w:val="0"/>
          <w:sz w:val="24"/>
          <w:highlight w:val="yellow"/>
          <w:shd w:val="clear" w:color="auto" w:fill="FFFF99"/>
        </w:rPr>
        <w:t>прописывается срок действия Заявки</w:t>
      </w:r>
      <w:r w:rsidRPr="002439BA">
        <w:rPr>
          <w:sz w:val="24"/>
          <w:highlight w:val="yellow"/>
        </w:rPr>
        <w:t>].</w:t>
      </w:r>
    </w:p>
    <w:p w14:paraId="351BFB9B" w14:textId="77777777" w:rsidR="00564D79" w:rsidRPr="002439BA" w:rsidRDefault="00564D79" w:rsidP="00564D79">
      <w:pPr>
        <w:pStyle w:val="ab"/>
        <w:spacing w:before="0" w:line="240" w:lineRule="auto"/>
        <w:ind w:left="930"/>
        <w:rPr>
          <w:b/>
          <w:i/>
          <w:sz w:val="24"/>
        </w:rPr>
      </w:pPr>
    </w:p>
    <w:p w14:paraId="0D9040A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720DFEBE" w14:textId="6959CC50"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35000BDB" w14:textId="324D8288"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оказания услуг в соответствии с требованиями Законодательства РФ</w:t>
      </w:r>
      <w:r>
        <w:rPr>
          <w:i/>
          <w:sz w:val="22"/>
          <w:szCs w:val="22"/>
          <w:highlight w:val="lightGray"/>
        </w:rPr>
        <w:t>]</w:t>
      </w:r>
    </w:p>
    <w:p w14:paraId="1DF2AD52" w14:textId="085E9653" w:rsidR="00564D79" w:rsidRDefault="00564D79" w:rsidP="00564D79">
      <w:pPr>
        <w:pStyle w:val="ab"/>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5"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2FB9B45D" w14:textId="70E8A7BA"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7FBE97CA" w14:textId="77777777" w:rsidTr="007C2EEA">
        <w:tc>
          <w:tcPr>
            <w:tcW w:w="3960" w:type="dxa"/>
            <w:tcBorders>
              <w:bottom w:val="single" w:sz="4" w:space="0" w:color="auto"/>
            </w:tcBorders>
          </w:tcPr>
          <w:p w14:paraId="0289C8DE" w14:textId="77777777" w:rsidR="00564D79" w:rsidRPr="002439BA" w:rsidRDefault="00564D79" w:rsidP="007C2EEA">
            <w:pPr>
              <w:spacing w:line="288" w:lineRule="auto"/>
              <w:rPr>
                <w:rFonts w:ascii="Times New Roman" w:hAnsi="Times New Roman" w:cs="Times New Roman"/>
              </w:rPr>
            </w:pPr>
          </w:p>
        </w:tc>
        <w:tc>
          <w:tcPr>
            <w:tcW w:w="1620" w:type="dxa"/>
          </w:tcPr>
          <w:p w14:paraId="7AEB975B" w14:textId="77777777" w:rsidR="00564D79" w:rsidRPr="002439BA" w:rsidRDefault="00564D79" w:rsidP="007C2EEA">
            <w:pPr>
              <w:spacing w:line="288" w:lineRule="auto"/>
              <w:rPr>
                <w:rFonts w:ascii="Times New Roman" w:hAnsi="Times New Roman" w:cs="Times New Roman"/>
              </w:rPr>
            </w:pPr>
          </w:p>
        </w:tc>
        <w:tc>
          <w:tcPr>
            <w:tcW w:w="3882" w:type="dxa"/>
            <w:tcBorders>
              <w:bottom w:val="single" w:sz="4" w:space="0" w:color="auto"/>
            </w:tcBorders>
          </w:tcPr>
          <w:p w14:paraId="3B1A6C6E" w14:textId="77777777" w:rsidR="00564D79" w:rsidRPr="002439BA" w:rsidRDefault="00564D79" w:rsidP="007C2EEA">
            <w:pPr>
              <w:spacing w:line="288" w:lineRule="auto"/>
              <w:rPr>
                <w:rFonts w:ascii="Times New Roman" w:hAnsi="Times New Roman" w:cs="Times New Roman"/>
              </w:rPr>
            </w:pPr>
          </w:p>
        </w:tc>
      </w:tr>
      <w:tr w:rsidR="00564D79" w:rsidRPr="002439BA" w14:paraId="5E82F35C" w14:textId="77777777" w:rsidTr="007C2EEA">
        <w:tc>
          <w:tcPr>
            <w:tcW w:w="3960" w:type="dxa"/>
            <w:tcBorders>
              <w:top w:val="single" w:sz="4" w:space="0" w:color="auto"/>
            </w:tcBorders>
          </w:tcPr>
          <w:p w14:paraId="4DD22CCC"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130D773D" w14:textId="77777777" w:rsidR="00564D79" w:rsidRPr="002439BA" w:rsidRDefault="00564D79" w:rsidP="007C2EEA">
            <w:pPr>
              <w:spacing w:line="288" w:lineRule="auto"/>
              <w:rPr>
                <w:rFonts w:ascii="Times New Roman" w:hAnsi="Times New Roman" w:cs="Times New Roman"/>
              </w:rPr>
            </w:pPr>
          </w:p>
        </w:tc>
        <w:tc>
          <w:tcPr>
            <w:tcW w:w="3882" w:type="dxa"/>
            <w:tcBorders>
              <w:top w:val="single" w:sz="4" w:space="0" w:color="auto"/>
            </w:tcBorders>
          </w:tcPr>
          <w:p w14:paraId="06A40C92"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60BF04B5"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1B24905D"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64C2F5E2"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265FBE7D" w14:textId="77777777"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14:paraId="421B7DA7"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33B04B02"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14:paraId="0D3A4F51"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14:paraId="110183C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14:paraId="02287F3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6A47335" w14:textId="0CDFDA10"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p>
    <w:p w14:paraId="6DFB8426" w14:textId="2A6F92F9"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14:paraId="5AF37A47" w14:textId="77777777"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14:paraId="4E658B8D" w14:textId="77777777"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14:paraId="1157E21E" w14:textId="588BDDEE"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lastRenderedPageBreak/>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14:paraId="01C8FFE6" w14:textId="77777777" w:rsidR="00AC14D1" w:rsidRDefault="00AC14D1" w:rsidP="00564D79">
      <w:pPr>
        <w:spacing w:after="0" w:line="240" w:lineRule="auto"/>
        <w:contextualSpacing/>
      </w:pPr>
    </w:p>
    <w:p w14:paraId="098E8499" w14:textId="77777777" w:rsidR="00AC14D1" w:rsidRDefault="00AC14D1" w:rsidP="00564D79">
      <w:pPr>
        <w:spacing w:after="0" w:line="240" w:lineRule="auto"/>
        <w:contextualSpacing/>
      </w:pPr>
    </w:p>
    <w:p w14:paraId="77203C85" w14:textId="77777777" w:rsidR="00AC14D1" w:rsidRDefault="00AC14D1" w:rsidP="00564D79">
      <w:pPr>
        <w:spacing w:after="0" w:line="240" w:lineRule="auto"/>
        <w:contextualSpacing/>
      </w:pPr>
    </w:p>
    <w:p w14:paraId="59ECF008" w14:textId="28C77488" w:rsidR="00AF717B" w:rsidRDefault="00AF717B" w:rsidP="00564D79">
      <w:pPr>
        <w:spacing w:after="0" w:line="240" w:lineRule="auto"/>
        <w:contextualSpacing/>
      </w:pPr>
    </w:p>
    <w:p w14:paraId="782AB444" w14:textId="195287DF" w:rsidR="005625E7" w:rsidRDefault="005625E7" w:rsidP="00564D79">
      <w:pPr>
        <w:spacing w:after="0" w:line="240" w:lineRule="auto"/>
        <w:contextualSpacing/>
      </w:pPr>
    </w:p>
    <w:p w14:paraId="0E333089" w14:textId="07DB6FD9" w:rsidR="005625E7" w:rsidRDefault="005625E7" w:rsidP="00564D79">
      <w:pPr>
        <w:spacing w:after="0" w:line="240" w:lineRule="auto"/>
        <w:contextualSpacing/>
      </w:pPr>
    </w:p>
    <w:p w14:paraId="1AB3BAEF" w14:textId="7C1733F8" w:rsidR="005625E7" w:rsidRDefault="005625E7" w:rsidP="00564D79">
      <w:pPr>
        <w:spacing w:after="0" w:line="240" w:lineRule="auto"/>
        <w:contextualSpacing/>
      </w:pPr>
    </w:p>
    <w:p w14:paraId="2131A66F" w14:textId="6AB97F69" w:rsidR="005625E7" w:rsidRPr="001918BB" w:rsidRDefault="005625E7" w:rsidP="00564D79">
      <w:pPr>
        <w:spacing w:after="0" w:line="240" w:lineRule="auto"/>
        <w:contextualSpacing/>
      </w:pPr>
    </w:p>
    <w:sectPr w:rsidR="005625E7" w:rsidRPr="001918BB" w:rsidSect="00564D79">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B33B9F" w14:textId="77777777" w:rsidR="00EF19B3" w:rsidRDefault="00EF19B3" w:rsidP="00961A4F">
      <w:pPr>
        <w:spacing w:after="0" w:line="240" w:lineRule="auto"/>
      </w:pPr>
      <w:r>
        <w:separator/>
      </w:r>
    </w:p>
  </w:endnote>
  <w:endnote w:type="continuationSeparator" w:id="0">
    <w:p w14:paraId="5641F38E" w14:textId="77777777" w:rsidR="00EF19B3" w:rsidRDefault="00EF19B3"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3C1F21" w14:textId="77777777" w:rsidR="00EF19B3" w:rsidRDefault="00EF19B3" w:rsidP="00961A4F">
      <w:pPr>
        <w:spacing w:after="0" w:line="240" w:lineRule="auto"/>
      </w:pPr>
      <w:r>
        <w:separator/>
      </w:r>
    </w:p>
  </w:footnote>
  <w:footnote w:type="continuationSeparator" w:id="0">
    <w:p w14:paraId="543008F0" w14:textId="77777777" w:rsidR="00EF19B3" w:rsidRDefault="00EF19B3" w:rsidP="00961A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8"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26A4F46"/>
    <w:multiLevelType w:val="multilevel"/>
    <w:tmpl w:val="EE54B216"/>
    <w:lvl w:ilvl="0">
      <w:start w:val="1"/>
      <w:numFmt w:val="russianLower"/>
      <w:lvlText w:val="%1)"/>
      <w:lvlJc w:val="left"/>
      <w:pPr>
        <w:tabs>
          <w:tab w:val="num" w:pos="0"/>
        </w:tabs>
        <w:ind w:left="2187" w:hanging="360"/>
      </w:pPr>
    </w:lvl>
    <w:lvl w:ilvl="1">
      <w:start w:val="1"/>
      <w:numFmt w:val="lowerLetter"/>
      <w:lvlText w:val="%2."/>
      <w:lvlJc w:val="left"/>
      <w:pPr>
        <w:tabs>
          <w:tab w:val="num" w:pos="0"/>
        </w:tabs>
        <w:ind w:left="2907" w:hanging="360"/>
      </w:pPr>
    </w:lvl>
    <w:lvl w:ilvl="2">
      <w:start w:val="1"/>
      <w:numFmt w:val="lowerRoman"/>
      <w:lvlText w:val="%3."/>
      <w:lvlJc w:val="right"/>
      <w:pPr>
        <w:tabs>
          <w:tab w:val="num" w:pos="0"/>
        </w:tabs>
        <w:ind w:left="3627" w:hanging="180"/>
      </w:pPr>
    </w:lvl>
    <w:lvl w:ilvl="3">
      <w:start w:val="1"/>
      <w:numFmt w:val="decimal"/>
      <w:lvlText w:val="%4."/>
      <w:lvlJc w:val="left"/>
      <w:pPr>
        <w:tabs>
          <w:tab w:val="num" w:pos="0"/>
        </w:tabs>
        <w:ind w:left="4347" w:hanging="360"/>
      </w:pPr>
    </w:lvl>
    <w:lvl w:ilvl="4">
      <w:start w:val="1"/>
      <w:numFmt w:val="lowerLetter"/>
      <w:lvlText w:val="%5."/>
      <w:lvlJc w:val="left"/>
      <w:pPr>
        <w:tabs>
          <w:tab w:val="num" w:pos="0"/>
        </w:tabs>
        <w:ind w:left="5067" w:hanging="360"/>
      </w:pPr>
    </w:lvl>
    <w:lvl w:ilvl="5">
      <w:start w:val="1"/>
      <w:numFmt w:val="lowerRoman"/>
      <w:lvlText w:val="%6."/>
      <w:lvlJc w:val="right"/>
      <w:pPr>
        <w:tabs>
          <w:tab w:val="num" w:pos="0"/>
        </w:tabs>
        <w:ind w:left="5787" w:hanging="180"/>
      </w:pPr>
    </w:lvl>
    <w:lvl w:ilvl="6">
      <w:start w:val="1"/>
      <w:numFmt w:val="decimal"/>
      <w:lvlText w:val="%7."/>
      <w:lvlJc w:val="left"/>
      <w:pPr>
        <w:tabs>
          <w:tab w:val="num" w:pos="0"/>
        </w:tabs>
        <w:ind w:left="6507" w:hanging="360"/>
      </w:pPr>
    </w:lvl>
    <w:lvl w:ilvl="7">
      <w:start w:val="1"/>
      <w:numFmt w:val="lowerLetter"/>
      <w:lvlText w:val="%8."/>
      <w:lvlJc w:val="left"/>
      <w:pPr>
        <w:tabs>
          <w:tab w:val="num" w:pos="0"/>
        </w:tabs>
        <w:ind w:left="7227" w:hanging="360"/>
      </w:pPr>
    </w:lvl>
    <w:lvl w:ilvl="8">
      <w:start w:val="1"/>
      <w:numFmt w:val="lowerRoman"/>
      <w:lvlText w:val="%9."/>
      <w:lvlJc w:val="right"/>
      <w:pPr>
        <w:tabs>
          <w:tab w:val="num" w:pos="0"/>
        </w:tabs>
        <w:ind w:left="7947"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19"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0"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2"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5"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9"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1"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4"/>
  </w:num>
  <w:num w:numId="2">
    <w:abstractNumId w:val="5"/>
  </w:num>
  <w:num w:numId="3">
    <w:abstractNumId w:val="12"/>
  </w:num>
  <w:num w:numId="4">
    <w:abstractNumId w:val="13"/>
  </w:num>
  <w:num w:numId="5">
    <w:abstractNumId w:val="2"/>
  </w:num>
  <w:num w:numId="6">
    <w:abstractNumId w:val="8"/>
  </w:num>
  <w:num w:numId="7">
    <w:abstractNumId w:val="6"/>
  </w:num>
  <w:num w:numId="8">
    <w:abstractNumId w:val="29"/>
  </w:num>
  <w:num w:numId="9">
    <w:abstractNumId w:val="22"/>
  </w:num>
  <w:num w:numId="10">
    <w:abstractNumId w:val="21"/>
  </w:num>
  <w:num w:numId="11">
    <w:abstractNumId w:val="25"/>
  </w:num>
  <w:num w:numId="12">
    <w:abstractNumId w:val="9"/>
  </w:num>
  <w:num w:numId="13">
    <w:abstractNumId w:val="19"/>
  </w:num>
  <w:num w:numId="14">
    <w:abstractNumId w:val="0"/>
  </w:num>
  <w:num w:numId="15">
    <w:abstractNumId w:val="27"/>
  </w:num>
  <w:num w:numId="16">
    <w:abstractNumId w:val="4"/>
  </w:num>
  <w:num w:numId="17">
    <w:abstractNumId w:val="17"/>
  </w:num>
  <w:num w:numId="18">
    <w:abstractNumId w:val="14"/>
  </w:num>
  <w:num w:numId="19">
    <w:abstractNumId w:val="1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7"/>
  </w:num>
  <w:num w:numId="22">
    <w:abstractNumId w:val="12"/>
  </w:num>
  <w:num w:numId="23">
    <w:abstractNumId w:val="3"/>
  </w:num>
  <w:num w:numId="24">
    <w:abstractNumId w:val="26"/>
  </w:num>
  <w:num w:numId="25">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31"/>
  </w:num>
  <w:num w:numId="28">
    <w:abstractNumId w:val="20"/>
  </w:num>
  <w:num w:numId="29">
    <w:abstractNumId w:val="1"/>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30"/>
  </w:num>
  <w:num w:numId="34">
    <w:abstractNumId w:val="28"/>
  </w:num>
  <w:num w:numId="35">
    <w:abstractNumId w:val="15"/>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8BC"/>
    <w:rsid w:val="0000614F"/>
    <w:rsid w:val="0001125D"/>
    <w:rsid w:val="00030065"/>
    <w:rsid w:val="00041CD9"/>
    <w:rsid w:val="000565F0"/>
    <w:rsid w:val="000665F4"/>
    <w:rsid w:val="00074F60"/>
    <w:rsid w:val="00084F89"/>
    <w:rsid w:val="000A2803"/>
    <w:rsid w:val="000B6FC5"/>
    <w:rsid w:val="000C1AB0"/>
    <w:rsid w:val="000D50C6"/>
    <w:rsid w:val="00106232"/>
    <w:rsid w:val="0011077B"/>
    <w:rsid w:val="00111ECF"/>
    <w:rsid w:val="00126131"/>
    <w:rsid w:val="001303CB"/>
    <w:rsid w:val="001444B1"/>
    <w:rsid w:val="00146361"/>
    <w:rsid w:val="00153D8F"/>
    <w:rsid w:val="00167044"/>
    <w:rsid w:val="00173D12"/>
    <w:rsid w:val="00184917"/>
    <w:rsid w:val="00185ED8"/>
    <w:rsid w:val="00190170"/>
    <w:rsid w:val="001901AD"/>
    <w:rsid w:val="001918BB"/>
    <w:rsid w:val="001A3CA9"/>
    <w:rsid w:val="001A5481"/>
    <w:rsid w:val="001B118F"/>
    <w:rsid w:val="001B2C37"/>
    <w:rsid w:val="001C4625"/>
    <w:rsid w:val="001C4C96"/>
    <w:rsid w:val="001C7218"/>
    <w:rsid w:val="001F20A6"/>
    <w:rsid w:val="001F37F0"/>
    <w:rsid w:val="0020492B"/>
    <w:rsid w:val="00206F4A"/>
    <w:rsid w:val="002079F7"/>
    <w:rsid w:val="00217EA9"/>
    <w:rsid w:val="00224D19"/>
    <w:rsid w:val="00230DAD"/>
    <w:rsid w:val="00232CA7"/>
    <w:rsid w:val="00233B4C"/>
    <w:rsid w:val="00237DDD"/>
    <w:rsid w:val="002501F7"/>
    <w:rsid w:val="00250D0D"/>
    <w:rsid w:val="00255292"/>
    <w:rsid w:val="00257121"/>
    <w:rsid w:val="0026109F"/>
    <w:rsid w:val="00262511"/>
    <w:rsid w:val="002643B8"/>
    <w:rsid w:val="0026660B"/>
    <w:rsid w:val="00291C31"/>
    <w:rsid w:val="00292651"/>
    <w:rsid w:val="002A56BC"/>
    <w:rsid w:val="002B0703"/>
    <w:rsid w:val="002B4017"/>
    <w:rsid w:val="002B72AF"/>
    <w:rsid w:val="00300775"/>
    <w:rsid w:val="00314D4F"/>
    <w:rsid w:val="00317601"/>
    <w:rsid w:val="0032036D"/>
    <w:rsid w:val="00322752"/>
    <w:rsid w:val="0032361A"/>
    <w:rsid w:val="00331D6C"/>
    <w:rsid w:val="00347682"/>
    <w:rsid w:val="00390202"/>
    <w:rsid w:val="00396D91"/>
    <w:rsid w:val="003B1EB6"/>
    <w:rsid w:val="003C26E3"/>
    <w:rsid w:val="003D3DFB"/>
    <w:rsid w:val="003E5354"/>
    <w:rsid w:val="003F297A"/>
    <w:rsid w:val="003F33EA"/>
    <w:rsid w:val="00403EB6"/>
    <w:rsid w:val="00421A54"/>
    <w:rsid w:val="00422016"/>
    <w:rsid w:val="00424D1C"/>
    <w:rsid w:val="004253A8"/>
    <w:rsid w:val="00425F89"/>
    <w:rsid w:val="00432ECA"/>
    <w:rsid w:val="00434660"/>
    <w:rsid w:val="00437C2F"/>
    <w:rsid w:val="00440307"/>
    <w:rsid w:val="00460FEC"/>
    <w:rsid w:val="00466393"/>
    <w:rsid w:val="00470E31"/>
    <w:rsid w:val="0047751E"/>
    <w:rsid w:val="00481BA5"/>
    <w:rsid w:val="00485A3E"/>
    <w:rsid w:val="00486D6E"/>
    <w:rsid w:val="00496232"/>
    <w:rsid w:val="004A02EE"/>
    <w:rsid w:val="004A658A"/>
    <w:rsid w:val="004C0824"/>
    <w:rsid w:val="004E235A"/>
    <w:rsid w:val="004E57C8"/>
    <w:rsid w:val="004E74F2"/>
    <w:rsid w:val="004F2B55"/>
    <w:rsid w:val="004F3396"/>
    <w:rsid w:val="005156FD"/>
    <w:rsid w:val="00517D5C"/>
    <w:rsid w:val="00533016"/>
    <w:rsid w:val="0054278B"/>
    <w:rsid w:val="00543B37"/>
    <w:rsid w:val="00552678"/>
    <w:rsid w:val="005533D2"/>
    <w:rsid w:val="005625E7"/>
    <w:rsid w:val="00564D79"/>
    <w:rsid w:val="005720FD"/>
    <w:rsid w:val="005D0D34"/>
    <w:rsid w:val="005E2444"/>
    <w:rsid w:val="005F13EA"/>
    <w:rsid w:val="005F6955"/>
    <w:rsid w:val="006111ED"/>
    <w:rsid w:val="00613C1F"/>
    <w:rsid w:val="0063727E"/>
    <w:rsid w:val="00637C07"/>
    <w:rsid w:val="00654B2B"/>
    <w:rsid w:val="0066353E"/>
    <w:rsid w:val="0067079E"/>
    <w:rsid w:val="00693D29"/>
    <w:rsid w:val="006A3BBF"/>
    <w:rsid w:val="006B53F8"/>
    <w:rsid w:val="006B7CDA"/>
    <w:rsid w:val="006D51A7"/>
    <w:rsid w:val="006E05CA"/>
    <w:rsid w:val="006E2044"/>
    <w:rsid w:val="006E4598"/>
    <w:rsid w:val="006F1EA2"/>
    <w:rsid w:val="007054D7"/>
    <w:rsid w:val="00706E59"/>
    <w:rsid w:val="00714B6D"/>
    <w:rsid w:val="00717CA0"/>
    <w:rsid w:val="00720AD9"/>
    <w:rsid w:val="00737C0E"/>
    <w:rsid w:val="007447FF"/>
    <w:rsid w:val="00751063"/>
    <w:rsid w:val="00765E8C"/>
    <w:rsid w:val="007662B8"/>
    <w:rsid w:val="007801E5"/>
    <w:rsid w:val="00790670"/>
    <w:rsid w:val="007C4AF4"/>
    <w:rsid w:val="007C5118"/>
    <w:rsid w:val="007D2ABD"/>
    <w:rsid w:val="007D6560"/>
    <w:rsid w:val="007F3DAB"/>
    <w:rsid w:val="007F739F"/>
    <w:rsid w:val="00820642"/>
    <w:rsid w:val="008206BF"/>
    <w:rsid w:val="00826675"/>
    <w:rsid w:val="00833249"/>
    <w:rsid w:val="00833C3E"/>
    <w:rsid w:val="00863471"/>
    <w:rsid w:val="008741B7"/>
    <w:rsid w:val="00895558"/>
    <w:rsid w:val="008A19E1"/>
    <w:rsid w:val="008C2CA6"/>
    <w:rsid w:val="008F0543"/>
    <w:rsid w:val="009009F0"/>
    <w:rsid w:val="0090552E"/>
    <w:rsid w:val="00906433"/>
    <w:rsid w:val="00913177"/>
    <w:rsid w:val="009214DE"/>
    <w:rsid w:val="00937213"/>
    <w:rsid w:val="009426AD"/>
    <w:rsid w:val="009568B2"/>
    <w:rsid w:val="00961A4F"/>
    <w:rsid w:val="009665D7"/>
    <w:rsid w:val="009715B1"/>
    <w:rsid w:val="00982E08"/>
    <w:rsid w:val="00993516"/>
    <w:rsid w:val="0099358E"/>
    <w:rsid w:val="00997C6C"/>
    <w:rsid w:val="009A04DF"/>
    <w:rsid w:val="009A7797"/>
    <w:rsid w:val="009C3BD6"/>
    <w:rsid w:val="009D1C4B"/>
    <w:rsid w:val="009F24D3"/>
    <w:rsid w:val="00A31F77"/>
    <w:rsid w:val="00A32908"/>
    <w:rsid w:val="00A329BD"/>
    <w:rsid w:val="00A34511"/>
    <w:rsid w:val="00A379A9"/>
    <w:rsid w:val="00A41168"/>
    <w:rsid w:val="00A42D6F"/>
    <w:rsid w:val="00A56B3C"/>
    <w:rsid w:val="00A652E6"/>
    <w:rsid w:val="00A70241"/>
    <w:rsid w:val="00A70E6B"/>
    <w:rsid w:val="00A778D1"/>
    <w:rsid w:val="00A87E68"/>
    <w:rsid w:val="00A95D90"/>
    <w:rsid w:val="00AA049A"/>
    <w:rsid w:val="00AA135B"/>
    <w:rsid w:val="00AA7DB5"/>
    <w:rsid w:val="00AB0A6C"/>
    <w:rsid w:val="00AB39D8"/>
    <w:rsid w:val="00AB60CA"/>
    <w:rsid w:val="00AC14D1"/>
    <w:rsid w:val="00AC233C"/>
    <w:rsid w:val="00AD6804"/>
    <w:rsid w:val="00AE300A"/>
    <w:rsid w:val="00AF496E"/>
    <w:rsid w:val="00AF717B"/>
    <w:rsid w:val="00AF7604"/>
    <w:rsid w:val="00B0410C"/>
    <w:rsid w:val="00B13256"/>
    <w:rsid w:val="00B23C90"/>
    <w:rsid w:val="00B24F54"/>
    <w:rsid w:val="00B30D57"/>
    <w:rsid w:val="00B33F2C"/>
    <w:rsid w:val="00B502C3"/>
    <w:rsid w:val="00B60855"/>
    <w:rsid w:val="00B62398"/>
    <w:rsid w:val="00B62824"/>
    <w:rsid w:val="00B74010"/>
    <w:rsid w:val="00B76249"/>
    <w:rsid w:val="00BA23FD"/>
    <w:rsid w:val="00BA4273"/>
    <w:rsid w:val="00BB7EB9"/>
    <w:rsid w:val="00BE0B53"/>
    <w:rsid w:val="00BE1F33"/>
    <w:rsid w:val="00BE2FE8"/>
    <w:rsid w:val="00BF1AF2"/>
    <w:rsid w:val="00BF575C"/>
    <w:rsid w:val="00C0207F"/>
    <w:rsid w:val="00C028F6"/>
    <w:rsid w:val="00C0399B"/>
    <w:rsid w:val="00C03ACF"/>
    <w:rsid w:val="00C15558"/>
    <w:rsid w:val="00C2192F"/>
    <w:rsid w:val="00C37171"/>
    <w:rsid w:val="00C41921"/>
    <w:rsid w:val="00C466DA"/>
    <w:rsid w:val="00C47862"/>
    <w:rsid w:val="00C673AE"/>
    <w:rsid w:val="00C71D95"/>
    <w:rsid w:val="00C82039"/>
    <w:rsid w:val="00C85749"/>
    <w:rsid w:val="00CC192F"/>
    <w:rsid w:val="00CC7E51"/>
    <w:rsid w:val="00CE7301"/>
    <w:rsid w:val="00CF00EE"/>
    <w:rsid w:val="00CF2BAC"/>
    <w:rsid w:val="00D11D76"/>
    <w:rsid w:val="00D13C33"/>
    <w:rsid w:val="00D4717E"/>
    <w:rsid w:val="00D53AE6"/>
    <w:rsid w:val="00D56763"/>
    <w:rsid w:val="00D71FF9"/>
    <w:rsid w:val="00D76795"/>
    <w:rsid w:val="00D76C80"/>
    <w:rsid w:val="00D8263A"/>
    <w:rsid w:val="00D96BBF"/>
    <w:rsid w:val="00DA41B8"/>
    <w:rsid w:val="00DA4E06"/>
    <w:rsid w:val="00DC1F5C"/>
    <w:rsid w:val="00DC3091"/>
    <w:rsid w:val="00DC49BC"/>
    <w:rsid w:val="00DD1F0A"/>
    <w:rsid w:val="00DE68B7"/>
    <w:rsid w:val="00DF0295"/>
    <w:rsid w:val="00DF23B4"/>
    <w:rsid w:val="00E04551"/>
    <w:rsid w:val="00E145A9"/>
    <w:rsid w:val="00E25F97"/>
    <w:rsid w:val="00E30F02"/>
    <w:rsid w:val="00E329E9"/>
    <w:rsid w:val="00E43ADA"/>
    <w:rsid w:val="00E46B70"/>
    <w:rsid w:val="00E470E8"/>
    <w:rsid w:val="00E56A87"/>
    <w:rsid w:val="00E678B6"/>
    <w:rsid w:val="00E83C35"/>
    <w:rsid w:val="00EB3D02"/>
    <w:rsid w:val="00ED4544"/>
    <w:rsid w:val="00ED646A"/>
    <w:rsid w:val="00EF0584"/>
    <w:rsid w:val="00EF19B3"/>
    <w:rsid w:val="00EF7D26"/>
    <w:rsid w:val="00F02AFF"/>
    <w:rsid w:val="00F032DF"/>
    <w:rsid w:val="00F07D4B"/>
    <w:rsid w:val="00F13DDD"/>
    <w:rsid w:val="00F16B16"/>
    <w:rsid w:val="00F16E03"/>
    <w:rsid w:val="00F25175"/>
    <w:rsid w:val="00F370A2"/>
    <w:rsid w:val="00F41C1D"/>
    <w:rsid w:val="00F61853"/>
    <w:rsid w:val="00F65B49"/>
    <w:rsid w:val="00F67D53"/>
    <w:rsid w:val="00F90C2D"/>
    <w:rsid w:val="00F92478"/>
    <w:rsid w:val="00FA1323"/>
    <w:rsid w:val="00FB2955"/>
    <w:rsid w:val="00FC26F4"/>
    <w:rsid w:val="00FE2213"/>
    <w:rsid w:val="00FE6131"/>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570502216">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747775670">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Belova.AV@mrsk-1.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mirnova.MvA@mrsk-1.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10"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hyperlink" Target="consultantplus://offline/ref=6BB655CE1374BCA41C7E55D044F110B5F53E54256F15023501B77A40C2B5C004BFD73BA902X5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43AD8-C33E-490F-940B-FC715D4D8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9</Pages>
  <Words>3658</Words>
  <Characters>20856</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Смирнова Марина Валерьевна</cp:lastModifiedBy>
  <cp:revision>14</cp:revision>
  <cp:lastPrinted>2026-08-14T12:23:00Z</cp:lastPrinted>
  <dcterms:created xsi:type="dcterms:W3CDTF">2026-01-19T06:21:00Z</dcterms:created>
  <dcterms:modified xsi:type="dcterms:W3CDTF">2026-08-20T06:19:00Z</dcterms:modified>
</cp:coreProperties>
</file>