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D2815" w14:textId="77777777" w:rsidR="00F756E0" w:rsidRDefault="00F756E0" w:rsidP="00072C3A">
      <w:pPr>
        <w:ind w:left="5220" w:right="566"/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5FC793C1" w14:textId="77777777" w:rsidR="00F756E0" w:rsidRDefault="00F756E0">
      <w:pPr>
        <w:shd w:val="clear" w:color="auto" w:fill="FFFFFF"/>
        <w:tabs>
          <w:tab w:val="left" w:pos="9639"/>
        </w:tabs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67C430F" w14:textId="77777777" w:rsidR="00F756E0" w:rsidRDefault="00793ED9">
      <w:pPr>
        <w:shd w:val="clear" w:color="auto" w:fill="FFFFFF"/>
        <w:tabs>
          <w:tab w:val="left" w:pos="9639"/>
        </w:tabs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ТЕХНИЧЕСКОЕ ЗАДАНИЕ</w:t>
      </w:r>
    </w:p>
    <w:p w14:paraId="68255829" w14:textId="77777777" w:rsidR="00F756E0" w:rsidRDefault="00F756E0">
      <w:pPr>
        <w:shd w:val="clear" w:color="auto" w:fill="FFFFFF"/>
        <w:tabs>
          <w:tab w:val="left" w:pos="9639"/>
        </w:tabs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BB40232" w14:textId="2D954338" w:rsidR="00F756E0" w:rsidRDefault="00793ED9">
      <w:pPr>
        <w:shd w:val="clear" w:color="auto" w:fill="FFFFFF"/>
        <w:tabs>
          <w:tab w:val="left" w:pos="9639"/>
        </w:tabs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на оказание услуг по техническому обслуживанию печей и дымоходов</w:t>
      </w:r>
      <w:r w:rsidR="00547A9C">
        <w:rPr>
          <w:rFonts w:ascii="Times New Roman" w:hAnsi="Times New Roman" w:cs="Times New Roman"/>
          <w:b/>
          <w:bCs/>
          <w:sz w:val="22"/>
          <w:szCs w:val="22"/>
        </w:rPr>
        <w:t xml:space="preserve"> (по заявкам)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для нужд УФПС Псковской области.</w:t>
      </w:r>
    </w:p>
    <w:p w14:paraId="43C5282F" w14:textId="77777777" w:rsidR="00F756E0" w:rsidRDefault="00F756E0">
      <w:pPr>
        <w:shd w:val="clear" w:color="auto" w:fill="FFFFFF"/>
        <w:tabs>
          <w:tab w:val="left" w:pos="9639"/>
        </w:tabs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A35BD3" w14:textId="77777777" w:rsidR="00F756E0" w:rsidRDefault="00793ED9">
      <w:pPr>
        <w:shd w:val="clear" w:color="auto" w:fill="FFFFFF"/>
        <w:tabs>
          <w:tab w:val="left" w:pos="9639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ПЕРЕЧЕНЬ ПРИНЯТЫХ СОКРАЩЕНИЙ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7371"/>
      </w:tblGrid>
      <w:tr w:rsidR="00F756E0" w14:paraId="44617DC2" w14:textId="77777777">
        <w:trPr>
          <w:trHeight w:val="708"/>
          <w:tblHeader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6BC2A" w14:textId="77777777" w:rsidR="00F756E0" w:rsidRDefault="00793ED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Термины и сокращения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83AE" w14:textId="77777777" w:rsidR="00F756E0" w:rsidRDefault="00793ED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Описание</w:t>
            </w:r>
          </w:p>
        </w:tc>
      </w:tr>
      <w:tr w:rsidR="00F756E0" w14:paraId="436E8D30" w14:textId="77777777">
        <w:trPr>
          <w:trHeight w:val="708"/>
          <w:tblHeader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24341" w14:textId="77777777" w:rsidR="00F756E0" w:rsidRDefault="00793ED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  <w:p w14:paraId="1C7B1545" w14:textId="77777777" w:rsidR="00F756E0" w:rsidRDefault="00F756E0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BA6E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АО «Почта России» в лице УФПС Псковской области</w:t>
            </w:r>
          </w:p>
        </w:tc>
      </w:tr>
      <w:tr w:rsidR="00F756E0" w14:paraId="0EAC1F4E" w14:textId="77777777">
        <w:trPr>
          <w:trHeight w:val="708"/>
          <w:tblHeader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B36CB" w14:textId="77777777" w:rsidR="00F756E0" w:rsidRDefault="00793ED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1C0BF" w14:textId="77777777" w:rsidR="00F756E0" w:rsidRDefault="00793ED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Физическое или юридическое лицо, которое оказывает услуги по техническому обслуживанию печей и дымоходов для нужд УФПС Псковской области</w:t>
            </w:r>
          </w:p>
        </w:tc>
      </w:tr>
      <w:tr w:rsidR="00F756E0" w14:paraId="585A4028" w14:textId="77777777">
        <w:trPr>
          <w:trHeight w:val="433"/>
          <w:tblHeader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9BB7D" w14:textId="77777777" w:rsidR="00F756E0" w:rsidRDefault="00793ED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AA78A" w14:textId="77777777" w:rsidR="00F756E0" w:rsidRDefault="00793ED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Отделение почтовой связи</w:t>
            </w:r>
          </w:p>
        </w:tc>
      </w:tr>
      <w:tr w:rsidR="00F756E0" w14:paraId="7B74E626" w14:textId="77777777">
        <w:trPr>
          <w:trHeight w:val="186"/>
          <w:tblHeader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355F" w14:textId="77777777" w:rsidR="00F756E0" w:rsidRDefault="00793ED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83423" w14:textId="77777777" w:rsidR="00F756E0" w:rsidRDefault="00793ED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Техническое обслуживание</w:t>
            </w:r>
          </w:p>
        </w:tc>
      </w:tr>
    </w:tbl>
    <w:p w14:paraId="4EAE2BED" w14:textId="77777777" w:rsidR="00F756E0" w:rsidRDefault="00793ED9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НАИМЕНОВАНИЕ УСЛУГИ</w:t>
      </w:r>
    </w:p>
    <w:p w14:paraId="0AD80CAD" w14:textId="066CEB7B" w:rsidR="00F756E0" w:rsidRDefault="00793ED9">
      <w:pPr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Оказание услуг по техническому обслуживанию печей и дымоходов</w:t>
      </w:r>
      <w:r w:rsidR="00547A9C">
        <w:rPr>
          <w:rFonts w:ascii="Times New Roman" w:hAnsi="Times New Roman" w:cs="Times New Roman"/>
          <w:sz w:val="22"/>
          <w:szCs w:val="22"/>
        </w:rPr>
        <w:t xml:space="preserve"> (по заявкам)</w:t>
      </w:r>
      <w:r>
        <w:rPr>
          <w:rFonts w:ascii="Times New Roman" w:hAnsi="Times New Roman" w:cs="Times New Roman"/>
          <w:sz w:val="22"/>
          <w:szCs w:val="22"/>
        </w:rPr>
        <w:t xml:space="preserve"> для нужд УФПС Псковской области.</w:t>
      </w:r>
    </w:p>
    <w:p w14:paraId="1D6AF9B4" w14:textId="77777777" w:rsidR="00F756E0" w:rsidRDefault="00793ED9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ОПИСАНИЕ УСЛУГИ, ЦЕЛЬ И ЗАДАЧИ</w:t>
      </w:r>
    </w:p>
    <w:p w14:paraId="2BFA325A" w14:textId="1D6EE9AC" w:rsidR="00F756E0" w:rsidRDefault="00793ED9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>Оказание услуг по техническому обслуживанию печей и дымоходов</w:t>
      </w:r>
      <w:r w:rsidR="00547A9C">
        <w:rPr>
          <w:rFonts w:ascii="Times New Roman" w:hAnsi="Times New Roman" w:cs="Times New Roman"/>
          <w:sz w:val="22"/>
          <w:szCs w:val="22"/>
        </w:rPr>
        <w:t xml:space="preserve"> (по заявкам)</w:t>
      </w:r>
      <w:r>
        <w:rPr>
          <w:rFonts w:ascii="Times New Roman" w:hAnsi="Times New Roman" w:cs="Times New Roman"/>
          <w:sz w:val="22"/>
          <w:szCs w:val="22"/>
        </w:rPr>
        <w:t xml:space="preserve"> для нужд УФПС Псковской области проводится на основании </w:t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tab/>
        <w:t>Постановление Правительства РФ от 16.09.2020 N 1479 "Об утверждении Правил противопожарного режима в Российской Федерации"</w:t>
      </w:r>
    </w:p>
    <w:p w14:paraId="386A76DF" w14:textId="77777777" w:rsidR="00F756E0" w:rsidRDefault="00793ED9">
      <w:pPr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>Цель оказания услуг исключить неисправную работу печей и дымоходов, позволяющую привести к возникновению пожара на объектах почтовой связи УФПС Псковской области.</w:t>
      </w:r>
    </w:p>
    <w:p w14:paraId="675F0A1F" w14:textId="77777777" w:rsidR="00F756E0" w:rsidRDefault="00793ED9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ТРЕБОВАНИЯ К СРОКУ И МЕСТУ ОКАЗАНИЯ УСЛУГ</w:t>
      </w:r>
    </w:p>
    <w:p w14:paraId="4414418B" w14:textId="77777777" w:rsidR="00F756E0" w:rsidRDefault="00793ED9">
      <w:pPr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Срок оказания услуг:</w:t>
      </w:r>
    </w:p>
    <w:p w14:paraId="58235C1E" w14:textId="67C15DD5" w:rsidR="00F756E0" w:rsidRDefault="00793E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="0056147F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ачало оказания услуг с даты подписания договора</w:t>
      </w:r>
      <w:r w:rsidR="00FF48BB">
        <w:rPr>
          <w:rFonts w:ascii="Times New Roman" w:hAnsi="Times New Roman" w:cs="Times New Roman"/>
          <w:sz w:val="22"/>
          <w:szCs w:val="22"/>
        </w:rPr>
        <w:t xml:space="preserve"> и направления заявки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F91D6F2" w14:textId="401CB87A" w:rsidR="00F756E0" w:rsidRDefault="00793E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56147F">
        <w:rPr>
          <w:rFonts w:ascii="Times New Roman" w:hAnsi="Times New Roman" w:cs="Times New Roman"/>
          <w:sz w:val="22"/>
          <w:szCs w:val="22"/>
        </w:rPr>
        <w:t>С</w:t>
      </w:r>
      <w:r w:rsidR="00FF48BB">
        <w:rPr>
          <w:rFonts w:ascii="Times New Roman" w:hAnsi="Times New Roman" w:cs="Times New Roman"/>
          <w:sz w:val="22"/>
          <w:szCs w:val="22"/>
        </w:rPr>
        <w:t xml:space="preserve">рок оказания услуг по одной заявки в течении 3 (трёх) рабочих дне с даты направления заявки. </w:t>
      </w:r>
    </w:p>
    <w:p w14:paraId="78EFD8E7" w14:textId="77777777" w:rsidR="00F756E0" w:rsidRDefault="00793E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выполнение работ: Псковская область, здания Заказчика, расположенные по следующим адресам:</w:t>
      </w:r>
    </w:p>
    <w:tbl>
      <w:tblPr>
        <w:tblW w:w="9221" w:type="dxa"/>
        <w:tblLayout w:type="fixed"/>
        <w:tblLook w:val="04A0" w:firstRow="1" w:lastRow="0" w:firstColumn="1" w:lastColumn="0" w:noHBand="0" w:noVBand="1"/>
      </w:tblPr>
      <w:tblGrid>
        <w:gridCol w:w="505"/>
        <w:gridCol w:w="61"/>
        <w:gridCol w:w="2481"/>
        <w:gridCol w:w="4676"/>
        <w:gridCol w:w="28"/>
        <w:gridCol w:w="1146"/>
        <w:gridCol w:w="324"/>
      </w:tblGrid>
      <w:tr w:rsidR="00F756E0" w14:paraId="0FFCC83A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111B4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0DC9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Наименование объекта ОПС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A66A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1663E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 печей</w:t>
            </w:r>
          </w:p>
        </w:tc>
        <w:tc>
          <w:tcPr>
            <w:tcW w:w="324" w:type="dxa"/>
          </w:tcPr>
          <w:p w14:paraId="17CC343D" w14:textId="77777777" w:rsidR="00F756E0" w:rsidRDefault="00F756E0"/>
        </w:tc>
      </w:tr>
      <w:tr w:rsidR="00F756E0" w14:paraId="0E21DFED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A1828" w14:textId="77777777" w:rsidR="00F756E0" w:rsidRDefault="00793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Псковская область, Псковский район  </w:t>
            </w:r>
          </w:p>
        </w:tc>
        <w:tc>
          <w:tcPr>
            <w:tcW w:w="324" w:type="dxa"/>
          </w:tcPr>
          <w:p w14:paraId="059DB47D" w14:textId="77777777" w:rsidR="00F756E0" w:rsidRDefault="00F756E0"/>
        </w:tc>
      </w:tr>
      <w:tr w:rsidR="00F756E0" w14:paraId="2482AB4B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849A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DB11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ОПС Большое Загорье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F355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Большое Загорье, д. б/н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313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78565EE0" w14:textId="77777777" w:rsidR="00F756E0" w:rsidRDefault="00F756E0"/>
        </w:tc>
      </w:tr>
      <w:tr w:rsidR="00F756E0" w14:paraId="30BE5F47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20FB9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1FDE1" w14:textId="77777777" w:rsidR="00F756E0" w:rsidRDefault="00793ED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Быстрецово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57A2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Быстрецово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д.45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B123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28E693BC" w14:textId="77777777" w:rsidR="00F756E0" w:rsidRDefault="00F756E0"/>
        </w:tc>
      </w:tr>
      <w:tr w:rsidR="00F756E0" w14:paraId="4C484417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9E15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58E9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Елизарово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BFC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Елизарово, д. б/н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DA0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14B058B8" w14:textId="77777777" w:rsidR="00F756E0" w:rsidRDefault="00F756E0"/>
        </w:tc>
      </w:tr>
      <w:tr w:rsidR="00F756E0" w14:paraId="0F5B8A26" w14:textId="77777777" w:rsidTr="00072C3A">
        <w:trPr>
          <w:trHeight w:val="27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8F78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BDED6" w14:textId="77777777" w:rsidR="00F756E0" w:rsidRDefault="00793ED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Ершово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0A2D0" w14:textId="77777777" w:rsidR="00F756E0" w:rsidRDefault="00793ED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д. Ершово, ул. Коровина д.21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F50F" w14:textId="77777777" w:rsidR="00F756E0" w:rsidRDefault="00793ED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7E7FFEB6" w14:textId="77777777" w:rsidR="00F756E0" w:rsidRDefault="00F756E0"/>
        </w:tc>
      </w:tr>
      <w:tr w:rsidR="00F756E0" w14:paraId="6BD31D96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9B5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8042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Карамышево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4C71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Карамышево, ул. Советская, д. 12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7165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5B912F5E" w14:textId="77777777" w:rsidR="00F756E0" w:rsidRDefault="00F756E0"/>
        </w:tc>
      </w:tr>
      <w:tr w:rsidR="00F756E0" w14:paraId="03B43128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2E7A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85C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Кирово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F0A6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Кирово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Центральная, д.6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E9C2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53F89D37" w14:textId="77777777" w:rsidR="00F756E0" w:rsidRDefault="00F756E0"/>
        </w:tc>
      </w:tr>
      <w:tr w:rsidR="00F756E0" w14:paraId="17DA7E6E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E8DC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87E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Назимово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3BE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Назимово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EFE9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5B098905" w14:textId="77777777" w:rsidR="00F756E0" w:rsidRDefault="00F756E0"/>
        </w:tc>
      </w:tr>
      <w:tr w:rsidR="00F756E0" w14:paraId="54B50824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0EDD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2486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Серёдка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12AD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Середка, ул. Пушкинская, д.20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5E24F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3797C6DE" w14:textId="77777777" w:rsidR="00F756E0" w:rsidRDefault="00F756E0"/>
        </w:tc>
      </w:tr>
      <w:tr w:rsidR="00F756E0" w14:paraId="41E4477F" w14:textId="77777777" w:rsidTr="00072C3A">
        <w:trPr>
          <w:trHeight w:val="26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6309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A65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Стремутка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4F64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Стремутка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д.91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9005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10EF2828" w14:textId="77777777" w:rsidR="00F756E0" w:rsidRDefault="00F756E0"/>
        </w:tc>
      </w:tr>
      <w:tr w:rsidR="00F756E0" w14:paraId="41722856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7991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A06C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Торошино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2523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Торошино, ул. Почтовая, д. 6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8C6B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3DCB75C7" w14:textId="77777777" w:rsidR="00F756E0" w:rsidRDefault="00F756E0"/>
        </w:tc>
      </w:tr>
      <w:tr w:rsidR="00F756E0" w14:paraId="489CA049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24B4D" w14:textId="77777777" w:rsidR="00F756E0" w:rsidRDefault="00793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Псковская область, Печорский район</w:t>
            </w:r>
          </w:p>
        </w:tc>
        <w:tc>
          <w:tcPr>
            <w:tcW w:w="324" w:type="dxa"/>
          </w:tcPr>
          <w:p w14:paraId="488F9D91" w14:textId="77777777" w:rsidR="00F756E0" w:rsidRDefault="00F756E0"/>
        </w:tc>
      </w:tr>
      <w:tr w:rsidR="00F756E0" w14:paraId="561FE826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DFDD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FFB7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Павловы Блины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06AF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Павлово Блины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241F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24867AC0" w14:textId="77777777" w:rsidR="00F756E0" w:rsidRDefault="00F756E0"/>
        </w:tc>
      </w:tr>
      <w:tr w:rsidR="00F756E0" w14:paraId="29059050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CFD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6993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Крупп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0720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Крупп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4BA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77AC5353" w14:textId="77777777" w:rsidR="00F756E0" w:rsidRDefault="00F756E0"/>
        </w:tc>
      </w:tr>
      <w:tr w:rsidR="00F756E0" w14:paraId="75677484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E1BF6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3907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Залесье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A3F3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Залесье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7B88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5E9E2E6A" w14:textId="77777777" w:rsidR="00F756E0" w:rsidRDefault="00F756E0"/>
        </w:tc>
      </w:tr>
      <w:tr w:rsidR="00F756E0" w14:paraId="5899F291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DEE4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A08A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Изборск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AF51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Изборск, ул. Печорская, д.1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9481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0E7FD1A2" w14:textId="77777777" w:rsidR="00F756E0" w:rsidRDefault="00F756E0"/>
        </w:tc>
      </w:tr>
      <w:tr w:rsidR="00F756E0" w14:paraId="1B9B769F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B7FCA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23D6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Лавры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5EA8" w14:textId="77777777" w:rsidR="00F756E0" w:rsidRDefault="00793ED9">
            <w:pPr>
              <w:tabs>
                <w:tab w:val="left" w:pos="23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Лавры, ул. Кирова, д.15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B27A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64BC01BC" w14:textId="77777777" w:rsidR="00F756E0" w:rsidRDefault="00F756E0"/>
        </w:tc>
      </w:tr>
      <w:tr w:rsidR="00F756E0" w14:paraId="7903F800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265C3" w14:textId="77777777" w:rsidR="00F756E0" w:rsidRDefault="00793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Псковская область, Палкинский район</w:t>
            </w:r>
          </w:p>
        </w:tc>
        <w:tc>
          <w:tcPr>
            <w:tcW w:w="324" w:type="dxa"/>
          </w:tcPr>
          <w:p w14:paraId="60A6C5ED" w14:textId="77777777" w:rsidR="00F756E0" w:rsidRDefault="00F756E0"/>
        </w:tc>
      </w:tr>
      <w:tr w:rsidR="00F756E0" w14:paraId="457807BE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E0F36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A642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Палкино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B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 Палкино, Почтовый пер.,  д.4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9262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" w:type="dxa"/>
          </w:tcPr>
          <w:p w14:paraId="5C3A5913" w14:textId="77777777" w:rsidR="00F756E0" w:rsidRDefault="00F756E0"/>
        </w:tc>
      </w:tr>
      <w:tr w:rsidR="00F756E0" w14:paraId="688C29CC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DD5B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E70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Качаново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BD25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Качаново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д.15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12D1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" w:type="dxa"/>
          </w:tcPr>
          <w:p w14:paraId="544EA7E7" w14:textId="77777777" w:rsidR="00F756E0" w:rsidRDefault="00F756E0"/>
        </w:tc>
      </w:tr>
      <w:tr w:rsidR="00F756E0" w14:paraId="16289BB6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C71F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F2E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Родовое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EC7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Родовое, б/н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7D1C4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08072BD1" w14:textId="77777777" w:rsidR="00F756E0" w:rsidRDefault="00F756E0"/>
        </w:tc>
      </w:tr>
      <w:tr w:rsidR="00F756E0" w14:paraId="137AB48A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A6418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EB16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Черская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9921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д.Черская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60F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50637B36" w14:textId="77777777" w:rsidR="00F756E0" w:rsidRDefault="00F756E0"/>
        </w:tc>
      </w:tr>
      <w:tr w:rsidR="00F756E0" w14:paraId="3540BC3A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CD784" w14:textId="77777777" w:rsidR="00F756E0" w:rsidRDefault="00793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Псковская область, Гдовский район</w:t>
            </w:r>
          </w:p>
        </w:tc>
        <w:tc>
          <w:tcPr>
            <w:tcW w:w="324" w:type="dxa"/>
          </w:tcPr>
          <w:p w14:paraId="1B94C470" w14:textId="77777777" w:rsidR="00F756E0" w:rsidRDefault="00F756E0"/>
        </w:tc>
      </w:tr>
      <w:tr w:rsidR="00F756E0" w14:paraId="5797AD83" w14:textId="77777777" w:rsidTr="00072C3A">
        <w:trPr>
          <w:trHeight w:val="39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1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784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Вейно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DED11" w14:textId="77777777" w:rsidR="00F756E0" w:rsidRDefault="00793ED9">
            <w:pPr>
              <w:tabs>
                <w:tab w:val="left" w:pos="1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Вейно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C796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1A7A0ED4" w14:textId="77777777" w:rsidR="00F756E0" w:rsidRDefault="00F756E0"/>
        </w:tc>
      </w:tr>
      <w:tr w:rsidR="00F756E0" w14:paraId="5BB762B2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853E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7B28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Добручи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9281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Добручи, ул. Шоссейная, д.63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803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1C9A04D0" w14:textId="77777777" w:rsidR="00F756E0" w:rsidRDefault="00F756E0"/>
        </w:tc>
      </w:tr>
      <w:tr w:rsidR="00F756E0" w14:paraId="2C552482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3D4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594DF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Первомайская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D252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Первомайская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F3F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7D57CCB5" w14:textId="77777777" w:rsidR="00F756E0" w:rsidRDefault="00F756E0"/>
        </w:tc>
      </w:tr>
      <w:tr w:rsidR="00F756E0" w14:paraId="41CF8216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573B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D61A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Плесна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7263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Плесна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б/н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00A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6A4DB2C1" w14:textId="77777777" w:rsidR="00F756E0" w:rsidRDefault="00F756E0"/>
        </w:tc>
      </w:tr>
      <w:tr w:rsidR="00F756E0" w14:paraId="176CF388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E5604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B0F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Самолва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0DC7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Самолва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5783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1D210942" w14:textId="77777777" w:rsidR="00F756E0" w:rsidRDefault="00F756E0"/>
        </w:tc>
      </w:tr>
      <w:tr w:rsidR="00F756E0" w14:paraId="75D0DF04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777FB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2AE4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Спицино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A85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Спицино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A130E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64E9BBA7" w14:textId="77777777" w:rsidR="00F756E0" w:rsidRDefault="00F756E0"/>
        </w:tc>
      </w:tr>
      <w:tr w:rsidR="00F756E0" w14:paraId="48C3236F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8852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136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Тупицино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C92F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Тупицыно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F951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6267F231" w14:textId="77777777" w:rsidR="00F756E0" w:rsidRDefault="00F756E0"/>
        </w:tc>
      </w:tr>
      <w:tr w:rsidR="00F756E0" w14:paraId="7934D958" w14:textId="77777777" w:rsidTr="00072C3A">
        <w:trPr>
          <w:trHeight w:val="7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326C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4594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Чернево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7AE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Чернево, ул. Почтовая, д.2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4657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5B05665D" w14:textId="77777777" w:rsidR="00F756E0" w:rsidRDefault="00F756E0"/>
        </w:tc>
      </w:tr>
      <w:tr w:rsidR="00F756E0" w14:paraId="7E5EF762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303D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7D0F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Ямм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8865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Ямм, ул. Гвардейская, д. 5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5BA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0326B0F2" w14:textId="77777777" w:rsidR="00F756E0" w:rsidRDefault="00F756E0"/>
        </w:tc>
      </w:tr>
      <w:tr w:rsidR="00F756E0" w14:paraId="5DD58BF2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56D65" w14:textId="77777777" w:rsidR="00F756E0" w:rsidRDefault="00793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Псковская область, Островский район</w:t>
            </w:r>
          </w:p>
        </w:tc>
        <w:tc>
          <w:tcPr>
            <w:tcW w:w="324" w:type="dxa"/>
          </w:tcPr>
          <w:p w14:paraId="2E82752A" w14:textId="77777777" w:rsidR="00F756E0" w:rsidRDefault="00F756E0"/>
        </w:tc>
      </w:tr>
      <w:tr w:rsidR="00F756E0" w14:paraId="58579AC8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6ABE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D0FA9" w14:textId="77777777" w:rsidR="00F756E0" w:rsidRDefault="00793ED9">
            <w:pPr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2"/>
                <w:szCs w:val="22"/>
                <w:lang w:eastAsia="en-US"/>
              </w:rPr>
              <w:t>ОПС Воронцово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EAB53" w14:textId="77777777" w:rsidR="00F756E0" w:rsidRDefault="00793ED9">
            <w:pPr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2"/>
                <w:szCs w:val="22"/>
                <w:lang w:eastAsia="en-US"/>
              </w:rPr>
              <w:t xml:space="preserve">д. Воронцово, ул.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2"/>
                <w:szCs w:val="22"/>
                <w:lang w:eastAsia="en-US"/>
              </w:rPr>
              <w:t>Медецинская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2"/>
                <w:szCs w:val="22"/>
                <w:lang w:eastAsia="en-US"/>
              </w:rPr>
              <w:t xml:space="preserve"> д.5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F5C54" w14:textId="77777777" w:rsidR="00F756E0" w:rsidRDefault="00793ED9">
            <w:pPr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2CB5DFCE" w14:textId="77777777" w:rsidR="00F756E0" w:rsidRDefault="00F756E0"/>
        </w:tc>
      </w:tr>
      <w:tr w:rsidR="00F756E0" w14:paraId="612C6855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C64B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90AB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Карпово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84F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Карпово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м-н молодежный д.6 кв.2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5CEF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69A1043C" w14:textId="77777777" w:rsidR="00F756E0" w:rsidRDefault="00F756E0"/>
        </w:tc>
      </w:tr>
      <w:tr w:rsidR="00F756E0" w14:paraId="689BC036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B6C5A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B2F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Подмогилье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70B7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Подмогилье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д. 22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EDA2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77B4A7F1" w14:textId="77777777" w:rsidR="00F756E0" w:rsidRDefault="00F756E0"/>
        </w:tc>
      </w:tr>
      <w:tr w:rsidR="00F756E0" w14:paraId="75DA8E47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9B49B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261B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Спиры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CA22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Спиры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5437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5A4A7796" w14:textId="77777777" w:rsidR="00F756E0" w:rsidRDefault="00F756E0"/>
        </w:tc>
      </w:tr>
      <w:tr w:rsidR="00CD2DF0" w14:paraId="4DB17E68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D02C" w14:textId="77777777" w:rsidR="00CD2DF0" w:rsidRDefault="00CD2DF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ED850" w14:textId="3F588CED" w:rsidR="00CD2DF0" w:rsidRDefault="00CD2D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Городище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54F8" w14:textId="3BB78B83" w:rsidR="00CD2DF0" w:rsidRDefault="00B06C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</w:t>
            </w:r>
            <w:r w:rsidRPr="00B06C8A">
              <w:rPr>
                <w:rFonts w:ascii="Times New Roman" w:hAnsi="Times New Roman" w:cs="Times New Roman"/>
                <w:sz w:val="22"/>
                <w:szCs w:val="22"/>
              </w:rPr>
              <w:t xml:space="preserve"> Городище,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ул. Советская, 20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19B1D" w14:textId="5897716A" w:rsidR="00CD2DF0" w:rsidRDefault="004D76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0A788C78" w14:textId="77777777" w:rsidR="00CD2DF0" w:rsidRDefault="00CD2DF0"/>
        </w:tc>
      </w:tr>
      <w:tr w:rsidR="00F756E0" w14:paraId="544F0D6C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1435C" w14:textId="77777777" w:rsidR="00F756E0" w:rsidRDefault="00793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Псковская область, Пыталовский район</w:t>
            </w:r>
          </w:p>
        </w:tc>
        <w:tc>
          <w:tcPr>
            <w:tcW w:w="324" w:type="dxa"/>
          </w:tcPr>
          <w:p w14:paraId="4BD20D24" w14:textId="77777777" w:rsidR="00F756E0" w:rsidRDefault="00F756E0"/>
        </w:tc>
      </w:tr>
      <w:tr w:rsidR="00F756E0" w14:paraId="1E529A87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2BEE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6A0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Бороусы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956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Бороусы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DB57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3FE70FB6" w14:textId="77777777" w:rsidR="00F756E0" w:rsidRDefault="00F756E0"/>
        </w:tc>
      </w:tr>
      <w:tr w:rsidR="00F756E0" w14:paraId="5DC341C5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EE59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B973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Бичи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26D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Бичи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3D3F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3B98535F" w14:textId="77777777" w:rsidR="00F756E0" w:rsidRDefault="00F756E0"/>
        </w:tc>
      </w:tr>
      <w:tr w:rsidR="00F756E0" w14:paraId="6B476F25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F0FB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B921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Гавры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3A5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Гавры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Центральная д.12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3DF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48E744CE" w14:textId="77777777" w:rsidR="00F756E0" w:rsidRDefault="00F756E0"/>
        </w:tc>
      </w:tr>
      <w:tr w:rsidR="00F756E0" w14:paraId="40D4A563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FD64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402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Емилово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B98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Емилово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Садовая д.12 кв.8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D02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45614D05" w14:textId="77777777" w:rsidR="00F756E0" w:rsidRDefault="00F756E0"/>
        </w:tc>
      </w:tr>
      <w:tr w:rsidR="00F756E0" w14:paraId="7B498143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9A85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D237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Зили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5AB9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Зили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F41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07E87126" w14:textId="77777777" w:rsidR="00F756E0" w:rsidRDefault="00F756E0"/>
        </w:tc>
      </w:tr>
      <w:tr w:rsidR="00F756E0" w14:paraId="57B97EE8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0EBF6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929B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Линово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11F4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Линово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A91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7BB4875A" w14:textId="77777777" w:rsidR="00F756E0" w:rsidRDefault="00F756E0"/>
        </w:tc>
      </w:tr>
      <w:tr w:rsidR="00F756E0" w14:paraId="32F75A83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663D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4B7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Носово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B64A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Носово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13E6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32639FD4" w14:textId="77777777" w:rsidR="00F756E0" w:rsidRDefault="00F756E0"/>
        </w:tc>
      </w:tr>
      <w:tr w:rsidR="00F756E0" w14:paraId="6252F77E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82CE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F878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Пыталово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F890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Пыталово ул. Каупужад.1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DD54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1EF2C3EC" w14:textId="77777777" w:rsidR="00F756E0" w:rsidRDefault="00F756E0"/>
        </w:tc>
      </w:tr>
      <w:tr w:rsidR="00F756E0" w14:paraId="1487DE06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96E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Псковская область, Порховский район</w:t>
            </w:r>
          </w:p>
        </w:tc>
        <w:tc>
          <w:tcPr>
            <w:tcW w:w="324" w:type="dxa"/>
          </w:tcPr>
          <w:p w14:paraId="6CC31EF7" w14:textId="77777777" w:rsidR="00F756E0" w:rsidRDefault="00F756E0"/>
        </w:tc>
      </w:tr>
      <w:tr w:rsidR="00F756E0" w14:paraId="29E53053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D3C0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E7E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Арбузова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Щилинка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B50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д. Арбузова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Щилинка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B02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66E99425" w14:textId="77777777" w:rsidR="00F756E0" w:rsidRDefault="00F756E0"/>
        </w:tc>
      </w:tr>
      <w:tr w:rsidR="00F756E0" w14:paraId="78C51ECB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B4A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F002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Береза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4BD11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Береза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60F2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5D509DDD" w14:textId="77777777" w:rsidR="00F756E0" w:rsidRDefault="00F756E0"/>
        </w:tc>
      </w:tr>
      <w:tr w:rsidR="00F756E0" w14:paraId="0EF51047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B4716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DBD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Верхний Мост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1144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Верхний Мост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813B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41199EFC" w14:textId="77777777" w:rsidR="00F756E0" w:rsidRDefault="00F756E0"/>
        </w:tc>
      </w:tr>
      <w:tr w:rsidR="00F756E0" w14:paraId="0CE0E77C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E2864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71C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Волышово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A876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Волышово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Гагарина, д.3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99AF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39ABBF91" w14:textId="77777777" w:rsidR="00F756E0" w:rsidRDefault="00F756E0"/>
        </w:tc>
      </w:tr>
      <w:tr w:rsidR="00F756E0" w14:paraId="1B21D316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304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2D2E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Дубровно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225C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Дубровно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0748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39A21C3B" w14:textId="77777777" w:rsidR="00F756E0" w:rsidRDefault="00F756E0"/>
        </w:tc>
      </w:tr>
      <w:tr w:rsidR="00F756E0" w14:paraId="338EBF47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BA9B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B5B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Кондратово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CA27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Кондратово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1948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7DBC156C" w14:textId="77777777" w:rsidR="00F756E0" w:rsidRDefault="00F756E0"/>
        </w:tc>
      </w:tr>
      <w:tr w:rsidR="00F756E0" w14:paraId="3F8D05A0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CE82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1EB9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Лютые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Болоты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7E32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Лютые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Болоты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1830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5F8D01DB" w14:textId="77777777" w:rsidR="00F756E0" w:rsidRDefault="00F756E0"/>
        </w:tc>
      </w:tr>
      <w:tr w:rsidR="00F756E0" w14:paraId="526FB43B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DA784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0250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Павы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7E1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Павы, ул. Кирова, д. 3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A135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" w:type="dxa"/>
          </w:tcPr>
          <w:p w14:paraId="69A3F80B" w14:textId="77777777" w:rsidR="00F756E0" w:rsidRDefault="00F756E0"/>
        </w:tc>
      </w:tr>
      <w:tr w:rsidR="00F756E0" w14:paraId="05FD36B0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2D6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4867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Турово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1FA1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Турово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5374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5B05BBA9" w14:textId="77777777" w:rsidR="00F756E0" w:rsidRDefault="00F756E0"/>
        </w:tc>
      </w:tr>
      <w:tr w:rsidR="00F756E0" w14:paraId="1B4480A1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7ADD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4076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Шмойлово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405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Шмойлово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78F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0B356A87" w14:textId="77777777" w:rsidR="00F756E0" w:rsidRDefault="00F756E0"/>
        </w:tc>
      </w:tr>
      <w:tr w:rsidR="00F756E0" w14:paraId="2EBAE056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7742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104C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Ясно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B1C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Ясно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E8EB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6BA4DCE3" w14:textId="77777777" w:rsidR="00F756E0" w:rsidRDefault="00F756E0"/>
        </w:tc>
      </w:tr>
      <w:tr w:rsidR="00F756E0" w14:paraId="4C14A4A1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CFE0F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Дновский район</w:t>
            </w:r>
          </w:p>
        </w:tc>
        <w:tc>
          <w:tcPr>
            <w:tcW w:w="324" w:type="dxa"/>
          </w:tcPr>
          <w:p w14:paraId="08EB75D8" w14:textId="77777777" w:rsidR="00F756E0" w:rsidRDefault="00F756E0"/>
        </w:tc>
      </w:tr>
      <w:tr w:rsidR="00F756E0" w14:paraId="78152654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811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351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Белая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11A2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Белая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2F5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791364F6" w14:textId="77777777" w:rsidR="00F756E0" w:rsidRDefault="00F756E0"/>
        </w:tc>
      </w:tr>
      <w:tr w:rsidR="00F756E0" w14:paraId="67E6E28E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C532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016D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Большое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Юрково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98EC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Большое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Юрково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0DA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7AA004D9" w14:textId="77777777" w:rsidR="00F756E0" w:rsidRDefault="00F756E0"/>
        </w:tc>
      </w:tr>
      <w:tr w:rsidR="00F756E0" w14:paraId="157ABEB2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E46D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829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Искра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28DD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Искра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2B8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68FB8DC5" w14:textId="77777777" w:rsidR="00F756E0" w:rsidRDefault="00F756E0"/>
        </w:tc>
      </w:tr>
      <w:tr w:rsidR="00F756E0" w14:paraId="1D13F955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27D5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05CA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Морино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F8D3F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Морино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792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4A96FA7A" w14:textId="77777777" w:rsidR="00F756E0" w:rsidRDefault="00F756E0"/>
        </w:tc>
      </w:tr>
      <w:tr w:rsidR="00F756E0" w14:paraId="6B0BFAE8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0F1A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3108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Панкратово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66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Панкратово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52FA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50912381" w14:textId="77777777" w:rsidR="00F756E0" w:rsidRDefault="00F756E0"/>
        </w:tc>
      </w:tr>
      <w:tr w:rsidR="00F756E0" w14:paraId="2198E15F" w14:textId="77777777" w:rsidTr="00072C3A">
        <w:trPr>
          <w:trHeight w:val="404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5777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Дедовичский район</w:t>
            </w:r>
          </w:p>
        </w:tc>
        <w:tc>
          <w:tcPr>
            <w:tcW w:w="324" w:type="dxa"/>
          </w:tcPr>
          <w:p w14:paraId="77E4DA55" w14:textId="77777777" w:rsidR="00F756E0" w:rsidRDefault="00F756E0"/>
        </w:tc>
      </w:tr>
      <w:tr w:rsidR="00F756E0" w14:paraId="4B4F9349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AC1F9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0136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Дубровка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F9E8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Дубровка, ул. Центральная, д.29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708D1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5D6A1FB7" w14:textId="77777777" w:rsidR="00F756E0" w:rsidRDefault="00F756E0"/>
        </w:tc>
      </w:tr>
      <w:tr w:rsidR="00F756E0" w14:paraId="478BE5CC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22F4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EBB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Красные Горки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A52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Красные Горки, ул. Садовая, д.21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34CB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43B3107A" w14:textId="77777777" w:rsidR="00F756E0" w:rsidRDefault="00F756E0"/>
        </w:tc>
      </w:tr>
      <w:tr w:rsidR="00F756E0" w14:paraId="0918113E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B95E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B41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Пожеревицы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4CF1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Пожеревицы, </w:t>
            </w:r>
          </w:p>
          <w:p w14:paraId="43F8B14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1-я Советская, 48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218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" w:type="dxa"/>
          </w:tcPr>
          <w:p w14:paraId="0431E482" w14:textId="77777777" w:rsidR="00F756E0" w:rsidRDefault="00F756E0"/>
        </w:tc>
      </w:tr>
      <w:tr w:rsidR="00F756E0" w14:paraId="31ED39BC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A2BF8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5CEF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Сорокино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B08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Сорокино, ул. Центральная, д.22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B051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40AFC389" w14:textId="77777777" w:rsidR="00F756E0" w:rsidRDefault="00F756E0"/>
        </w:tc>
      </w:tr>
      <w:tr w:rsidR="00F756E0" w14:paraId="393F91CC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CA86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55FB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Сосонка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5E9B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Сосонка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Центральная, д.7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2E898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1F91D907" w14:textId="77777777" w:rsidR="00F756E0" w:rsidRDefault="00F756E0"/>
        </w:tc>
      </w:tr>
      <w:tr w:rsidR="00F756E0" w14:paraId="157FC8FC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9180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757F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Станки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493F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Станки, ул. Центральная, д.22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CDF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73E43986" w14:textId="77777777" w:rsidR="00F756E0" w:rsidRDefault="00F756E0"/>
        </w:tc>
      </w:tr>
      <w:tr w:rsidR="00F756E0" w14:paraId="05730A43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E3666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9D28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Чернецово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D6478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Чернецово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д.9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460F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" w:type="dxa"/>
          </w:tcPr>
          <w:p w14:paraId="58606798" w14:textId="77777777" w:rsidR="00F756E0" w:rsidRDefault="00F756E0"/>
        </w:tc>
      </w:tr>
      <w:tr w:rsidR="00F756E0" w14:paraId="5D6D9E27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D703A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72A4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Ясски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AB0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Ясски, ул. Центральная, д.46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6FF1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1D54E8A4" w14:textId="77777777" w:rsidR="00F756E0" w:rsidRDefault="00F756E0"/>
        </w:tc>
      </w:tr>
      <w:tr w:rsidR="00F756E0" w14:paraId="2A2DA7CC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13B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Плюсский район</w:t>
            </w:r>
          </w:p>
        </w:tc>
        <w:tc>
          <w:tcPr>
            <w:tcW w:w="324" w:type="dxa"/>
          </w:tcPr>
          <w:p w14:paraId="61558DCC" w14:textId="77777777" w:rsidR="00F756E0" w:rsidRDefault="00F756E0"/>
        </w:tc>
      </w:tr>
      <w:tr w:rsidR="00F756E0" w14:paraId="7BA119D8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0B09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32E8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Заянье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C340E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Заянье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Виноградова, д.35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B61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7E180C69" w14:textId="77777777" w:rsidR="00F756E0" w:rsidRDefault="00F756E0"/>
        </w:tc>
      </w:tr>
      <w:tr w:rsidR="00F756E0" w14:paraId="24862682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95D7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858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Игомель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CB3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Игомель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Набережная, д.11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B6BB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650FA6FD" w14:textId="77777777" w:rsidR="00F756E0" w:rsidRDefault="00F756E0"/>
        </w:tc>
      </w:tr>
      <w:tr w:rsidR="00F756E0" w14:paraId="118AAEC9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00099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D05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Кошелевицы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5C8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Кошелевицы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ул.Ветеранов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д.17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615A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49A9C8D7" w14:textId="77777777" w:rsidR="00F756E0" w:rsidRDefault="00F756E0"/>
        </w:tc>
      </w:tr>
      <w:tr w:rsidR="00F756E0" w14:paraId="6919F9DD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FFDD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A942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Ляды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33F1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Ляды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Советская, д. 31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9214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2C4EE0FC" w14:textId="77777777" w:rsidR="00F756E0" w:rsidRDefault="00F756E0"/>
        </w:tc>
      </w:tr>
      <w:tr w:rsidR="00F756E0" w14:paraId="133ACD02" w14:textId="77777777" w:rsidTr="00072C3A"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376B8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Псковская область,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Стругокрасненский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324" w:type="dxa"/>
          </w:tcPr>
          <w:p w14:paraId="483E25BE" w14:textId="77777777" w:rsidR="00F756E0" w:rsidRDefault="00F756E0"/>
        </w:tc>
      </w:tr>
      <w:tr w:rsidR="00F756E0" w14:paraId="516B2B8B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7772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3F50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Пятчино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CEFA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Пятчино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Центральная, д.9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C424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108B7744" w14:textId="77777777" w:rsidR="00F756E0" w:rsidRDefault="00F756E0"/>
        </w:tc>
      </w:tr>
      <w:tr w:rsidR="00F756E0" w14:paraId="57E44D39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2440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3DF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Ровное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78F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Ровное, ул. Народная, д.13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F152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719ABA27" w14:textId="77777777" w:rsidR="00F756E0" w:rsidRDefault="00F756E0"/>
        </w:tc>
      </w:tr>
      <w:tr w:rsidR="00F756E0" w14:paraId="5FCC8566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362A4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C0CB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Сиковицы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7C8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Сиковицы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7CDE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" w:type="dxa"/>
          </w:tcPr>
          <w:p w14:paraId="4BED0B04" w14:textId="77777777" w:rsidR="00F756E0" w:rsidRDefault="00F756E0"/>
        </w:tc>
      </w:tr>
      <w:tr w:rsidR="00F756E0" w14:paraId="624F48B2" w14:textId="77777777" w:rsidTr="00072C3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677F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422E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Хредино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AF2C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Хредино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Дорожная, д.23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0520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" w:type="dxa"/>
          </w:tcPr>
          <w:p w14:paraId="09677DBC" w14:textId="77777777" w:rsidR="00F756E0" w:rsidRDefault="00F756E0"/>
        </w:tc>
      </w:tr>
      <w:tr w:rsidR="00F756E0" w14:paraId="4A427472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4C5B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Великолукский район</w:t>
            </w:r>
          </w:p>
        </w:tc>
      </w:tr>
      <w:tr w:rsidR="00F756E0" w14:paraId="0C636682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A074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58AF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ОПС Борки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1798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д. Борки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ул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Пионерская д 18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1032B" w14:textId="77777777" w:rsidR="00F756E0" w:rsidRDefault="00793ED9" w:rsidP="00072C3A">
            <w:pPr>
              <w:ind w:right="2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56374614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E1E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0C56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Букрово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485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Букрово-2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D89A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FE4BADB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848C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E5A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Иваново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569A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Иваново ул. Центральная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39B9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34D6689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9BEA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9522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Купуй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619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Купуй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31D4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CBB1465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36B69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C8C9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Поречье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A307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Поречье ул. Советская  д 30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BE4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0DC9C627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1AD79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8FF2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Черпесса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7EB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Черпесса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9F14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7575A5AA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5A4E4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3A6F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Успенское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B11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Успенское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AB4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DE3CA97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16EC8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Куньинский район</w:t>
            </w:r>
          </w:p>
        </w:tc>
      </w:tr>
      <w:tr w:rsidR="00F756E0" w14:paraId="00FB27F7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FFE3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7508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Кунья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23C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Кунья ул. Пионерская д 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DA5B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756E0" w14:paraId="7726FEB8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8FE8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A8D1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Жижица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713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Жижица ул. Зеленая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8497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174EECB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C44B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370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Каськово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FF5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Каськово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E47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64C1DB63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AFEC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957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Кресты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13FF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Кресты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218E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748CC4FE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A48C4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854F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Назимово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4F62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Назимово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F07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03695DA3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E343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60A3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Пухново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2602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Пухново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B9C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76528075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9E9F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27C7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Ущицы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5D9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Ущицы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B149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0FD3B6C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6F5F9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39D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Усмынь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7B3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Усмынь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CE65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3518E37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D715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Локнянский район</w:t>
            </w:r>
          </w:p>
        </w:tc>
      </w:tr>
      <w:tr w:rsidR="00F756E0" w14:paraId="58998412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A0A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439B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Крестилово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440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Крестилово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88D1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1D4B10B3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82C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1D6C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Миритиницы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9328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Миритиницы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48BF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74B72B40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C67C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66A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Михайлов Погост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A41E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Михайлов Погост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F12F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6C2DFBAF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325D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EAE9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Рыкайлово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FE1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Рыкайлово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CC8BE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070EAFC8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D6089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D3A4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Башово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11C0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Башово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B31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FB2A598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A30E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Новосокольнический район</w:t>
            </w:r>
          </w:p>
        </w:tc>
      </w:tr>
      <w:tr w:rsidR="00F756E0" w14:paraId="62157F0F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081C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09B3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Вяз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F95F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Вяз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8669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96EF810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3D1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D532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Горожане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B11D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Горожане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88B2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430F2AF6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4DB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248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Маево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AA68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Маево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BEE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0D830DFE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FFC0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730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Насва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A105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Насва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695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25303F83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C858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F44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Окни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A4E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Окни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532F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69FD5EF8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570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E07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Раменье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5F41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 Раменье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0FFAE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1EB38D87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ABBC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Великолукский район г. Великие Луки</w:t>
            </w:r>
          </w:p>
        </w:tc>
      </w:tr>
      <w:tr w:rsidR="00F756E0" w14:paraId="69FE05D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36A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290D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Транспортный участок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C533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Великие Луки пос. Нагорный д. 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1322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</w:p>
        </w:tc>
      </w:tr>
      <w:tr w:rsidR="00F756E0" w14:paraId="068F734F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2024F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 БЕЖАНИЦКИЙ РАЙОН</w:t>
            </w:r>
          </w:p>
        </w:tc>
      </w:tr>
      <w:tr w:rsidR="00F756E0" w14:paraId="4CEA62B0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752A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7A6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ОПС Бежаницы-1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4C80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 Бежаницы, ул. Смольная, д 229-а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A3D9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7D13694F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8CBA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D8E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Аполье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112E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Аполье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009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65ADB755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BEE56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562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Ашево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C1D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Ашево, ул. Заречная, д 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9E1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4497CEC8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0A0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0B6F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Добрывичи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B2B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Добрывичи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0DF6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82B0CDE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B05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EB43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Красный Луч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50A1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Красный Луч, ул. Школьная, 16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1A38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54170FA7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7BA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DD0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Кудеверь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DA04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Кудеверь, Пушкинская, 18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A4B4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6771AA16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8BF3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C137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Махново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4AE4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Махново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9E8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0AED574B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6F04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797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Плессы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891C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Плессы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Звездная, д 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C91A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40AE2F99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952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7C9A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Турово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FBF5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Турово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D5FB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6BA320FD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CFE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C503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Ублиска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DF2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Ублиска, ул. Центральная д 14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C311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09E30C98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5847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B5E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Фишнево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760E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Фишнево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F6D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0CADFE9F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6D41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2B7D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Чихачево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42AB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Чихачево, ул. Советская, д 13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8A13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028FF80F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F0AD8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 НОВОРЖЕВСКИЙ РАЙОН</w:t>
            </w:r>
          </w:p>
        </w:tc>
      </w:tr>
      <w:tr w:rsidR="00F756E0" w14:paraId="5693D26E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C070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7E7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Новоржев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AEA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Новоржев, Германа, д 58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C7F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756E0" w14:paraId="5C323938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B58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CE7A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Барута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521F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Д.Барута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E5D68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7B33B75" w14:textId="77777777" w:rsidTr="00072C3A">
        <w:trPr>
          <w:gridAfter w:val="1"/>
          <w:wAfter w:w="324" w:type="dxa"/>
          <w:trHeight w:val="29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9FC6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4B3D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Вехно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4105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Вехно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Труда, д 115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33C7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9FE3940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C10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54AD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Выбор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4B6C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Выбор, ул. Советская, д 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C61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19E60A3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29B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70BD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Высокое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D4AB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Высокое, д. 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6FBC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20CECBA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1A7C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F77E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Жадрицы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7D29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Жадрицы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373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F11C9A4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26F9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ED8E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Стехново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3FDD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Стехново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E1ED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4B2B3DE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1608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0437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Макарово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860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Макарово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A2F3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1915BFC8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AFF6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 ПУШКИНОГОРСКИЙ РАЙОН</w:t>
            </w:r>
          </w:p>
        </w:tc>
      </w:tr>
      <w:tr w:rsidR="00F756E0" w14:paraId="4E55D504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24B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37C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Пушкинские Горы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4A93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Пушкинские Горы, ул. Почтовая, д 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D116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13917583" w14:textId="77777777" w:rsidR="00F756E0" w:rsidRDefault="00F756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56E0" w14:paraId="46FDF62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9DDA8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962C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Велье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E4F1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Велье, ул. Центральная, д 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D226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CB99FA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1D9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4F0C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Горелик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7C26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Горелик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89BB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5AC4F92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C48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904C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Поляне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8ED5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Поляне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A1C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</w:tr>
      <w:tr w:rsidR="00F756E0" w14:paraId="69D7247A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6CAE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Себежский район</w:t>
            </w:r>
          </w:p>
        </w:tc>
      </w:tr>
      <w:tr w:rsidR="00F756E0" w14:paraId="4F2A90BF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F5148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25C0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Почтамт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147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г. Себеж, ул. Пролетарская д.29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DBBC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F756E0" w14:paraId="555642CB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D118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55A2A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Глембочино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0CBF0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Глембочино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C5F0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0A2E3EA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D48E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19F20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Дубровка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28217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Дубровка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582A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BE939C9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634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3310B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Идрица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D7141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Идрица,</w:t>
            </w:r>
          </w:p>
          <w:p w14:paraId="676E808F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ул. Горького д .34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6E5C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756E0" w14:paraId="1B8CE57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CCF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58CED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Исаково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233C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Исаково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0850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5645264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AEFDA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42D4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Картенки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A78B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Картенки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841E1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6F7988AA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9B7B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FAAF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Мостище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5EF4E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Мостище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541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448CDEF3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CE17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14CF1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Осыно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1AFCA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Осыно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1A3F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7ADEF63E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F966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B830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Себеж-1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BE646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Себеж, ул. Вокзальная д.1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E74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F1CE7BA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9AC2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EF35E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Томсино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B3FC2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Томсино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9AA7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72ADCB4F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9E44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E6C6C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Чернея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23D47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Чернея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5C906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1B7D5AED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D97A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EADC3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Эпимахово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D0D7A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Эпимахово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A9B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6A07C593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E53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Красногородский район</w:t>
            </w:r>
          </w:p>
        </w:tc>
      </w:tr>
      <w:tr w:rsidR="00F756E0" w14:paraId="1169BEA5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7AA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477B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Блясино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1594E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Блясино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BFD8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1A06399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3860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8179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Ильинское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BFC5" w14:textId="77777777" w:rsidR="00F756E0" w:rsidRDefault="00793ED9">
            <w:pPr>
              <w:tabs>
                <w:tab w:val="left" w:pos="14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Ильинское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C6F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44607C39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33DC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7B0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Кресты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A76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Кресты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B3D0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895DE8E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724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E998F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Лукино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5CA4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Лукино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02FF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4B54E23F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D969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C533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Покровское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1E038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Покровское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3796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E3336F6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85A7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Опочецкий район</w:t>
            </w:r>
          </w:p>
        </w:tc>
      </w:tr>
      <w:tr w:rsidR="00F756E0" w14:paraId="6839934A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49E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F9774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Болгатово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21F12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Болгатово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EDEE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62ACFE80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45C26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FBE4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Варыгино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69AE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Варыгино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CF62E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541020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C72C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B326C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Духново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A510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Духново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3FDEC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42826F57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6ADD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E3E7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Макушино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E3BD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Макушино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3CD29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11D9888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64775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007BB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Матюшкино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55B91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Матюшкино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679DA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E3898FF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6874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1C2F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Петровское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2FC15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Петровское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D96A2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B996328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47CD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Невельский район</w:t>
            </w:r>
          </w:p>
        </w:tc>
      </w:tr>
      <w:tr w:rsidR="00F756E0" w14:paraId="76667AD7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CDA7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72429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Красный Поселок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FDFA" w14:textId="77777777" w:rsidR="00F756E0" w:rsidRDefault="00793E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Красный Поселок, дом 27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64BC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33A8E209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390FA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D9EDC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Лобок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4482B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Лобок, дом 15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8931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413AF58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446D0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D87B5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Новохованск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0531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Новохованск, ул. Ленина, дом 41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00BD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1664DD56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A9431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3F1BE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Опухлики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DECF9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Невельский район 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Опухлики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д.62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FC53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4DA635FC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BF646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A097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Ловец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48D6F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Невельский район д. Ловец д.5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A73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42241066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DD2F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F4FB5" w14:textId="77777777" w:rsidR="00F756E0" w:rsidRDefault="00793ED9">
            <w:pPr>
              <w:spacing w:line="254" w:lineRule="auto"/>
              <w:jc w:val="both"/>
              <w:rPr>
                <w:rFonts w:ascii="Times New Roman" w:hAnsi="Times New Roman" w:cs="Times New Roman"/>
                <w:sz w:val="22"/>
                <w:szCs w:val="22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Трехалево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1A182" w14:textId="77777777" w:rsidR="00F756E0" w:rsidRDefault="00793ED9">
            <w:pPr>
              <w:spacing w:line="254" w:lineRule="auto"/>
              <w:jc w:val="both"/>
              <w:rPr>
                <w:rFonts w:ascii="Times New Roman" w:hAnsi="Times New Roman" w:cs="Times New Roman"/>
                <w:sz w:val="22"/>
                <w:szCs w:val="22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Невельский район 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Трехалево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д.68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DA807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0471CA0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FCA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9BC0E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Щербино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01977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Невельский район 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Щербино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D9C7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95464B0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F8D8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Пустошкинский район</w:t>
            </w:r>
          </w:p>
        </w:tc>
      </w:tr>
      <w:tr w:rsidR="00F756E0" w14:paraId="0CBD68B2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7953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37029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Алоль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BC4B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Пустошкинский район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д.Алоль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E7C9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56E9C9E9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39F9" w14:textId="77777777" w:rsidR="00F756E0" w:rsidRDefault="00F756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DFF8" w14:textId="77777777" w:rsidR="00F756E0" w:rsidRDefault="00F756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171F" w14:textId="77777777" w:rsidR="00F756E0" w:rsidRDefault="00F756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6B490" w14:textId="77777777" w:rsidR="00F756E0" w:rsidRDefault="00F756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56E0" w14:paraId="5F68D885" w14:textId="77777777" w:rsidTr="00072C3A">
        <w:trPr>
          <w:gridAfter w:val="1"/>
          <w:wAfter w:w="324" w:type="dxa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3C210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Псковская область, Усвятский район</w:t>
            </w:r>
          </w:p>
        </w:tc>
      </w:tr>
      <w:tr w:rsidR="00F756E0" w14:paraId="34BC261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580E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A06F3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Усвяты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96767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Усвяты ул. 25 лет Октября д.67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0AD11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0E20621E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D1932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C546D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Стеревнево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FBB74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Усвятский район 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Стеревнево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ул. Речная, д. 45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338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DA6BC5E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0C27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1E19F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Узкое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4AAF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Усвятский район д. Узкое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DEB5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0BB35C1A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2A4D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4C91B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ОПС Шершни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3D178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Усвятский район д. Шершни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7DF6E" w14:textId="643D3336" w:rsidR="00F756E0" w:rsidRDefault="004D76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756E0" w14:paraId="2FCBA091" w14:textId="77777777" w:rsidTr="00072C3A">
        <w:trPr>
          <w:gridAfter w:val="1"/>
          <w:wAfter w:w="324" w:type="dxa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0FC73" w14:textId="77777777" w:rsidR="00F756E0" w:rsidRDefault="00F756E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1D206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Церковище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2E89B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Усвятский район 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Церковище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22D2B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756E0" w14:paraId="4765575C" w14:textId="77777777" w:rsidTr="00072C3A">
        <w:trPr>
          <w:gridAfter w:val="1"/>
          <w:wAfter w:w="324" w:type="dxa"/>
        </w:trPr>
        <w:tc>
          <w:tcPr>
            <w:tcW w:w="7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B9B44" w14:textId="77777777" w:rsidR="00F756E0" w:rsidRDefault="00793E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Итого: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04935" w14:textId="7E08A89A" w:rsidR="00F756E0" w:rsidRDefault="005A5B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4D767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</w:tbl>
    <w:p w14:paraId="15D54DD9" w14:textId="77777777" w:rsidR="00F756E0" w:rsidRDefault="00793ED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ХАРАКТЕРИСТИКИ ОКАЗЫВАЕМЫХ УСЛУГ</w:t>
      </w:r>
    </w:p>
    <w:p w14:paraId="3318471D" w14:textId="147C9AB9" w:rsidR="00F756E0" w:rsidRDefault="00793ED9">
      <w:pPr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Выполнить техническое обслуживание печей и дымоходов. </w:t>
      </w:r>
    </w:p>
    <w:p w14:paraId="768701A7" w14:textId="77777777" w:rsidR="00FF48BB" w:rsidRPr="00C15034" w:rsidRDefault="00FF48BB" w:rsidP="00FF48BB">
      <w:pPr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15034">
        <w:rPr>
          <w:rFonts w:ascii="Times New Roman" w:hAnsi="Times New Roman" w:cs="Times New Roman"/>
          <w:bCs/>
          <w:sz w:val="20"/>
          <w:szCs w:val="20"/>
        </w:rPr>
        <w:t>Назначить уполномоченное лицо, имеющее право принимать заявки и отвечать за качество и своевременность оказания услуг, разрешения конфликтных ситуаций в случае их возникновения</w:t>
      </w:r>
    </w:p>
    <w:p w14:paraId="0B487A43" w14:textId="77777777" w:rsidR="00FF48BB" w:rsidRDefault="00FF48BB">
      <w:pPr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456CEFBD" w14:textId="77777777" w:rsidR="00F756E0" w:rsidRDefault="00793ED9">
      <w:pPr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Подготовка систем теплоснабжения и отопления к отопительному сезону, проведение проверки печей, проведение очистки печей и дымоходов от сажи, выявление неисправностей в работе отопительных систем.</w:t>
      </w:r>
    </w:p>
    <w:p w14:paraId="7F35F515" w14:textId="77777777" w:rsidR="00F756E0" w:rsidRDefault="00793ED9">
      <w:pPr>
        <w:jc w:val="both"/>
        <w:outlineLvl w:val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Доставка необходимого оборудования и оказание услуг по техническому обслуживанию дымоходов выполняются силами и средствами Исполнителя.</w:t>
      </w:r>
    </w:p>
    <w:p w14:paraId="54081526" w14:textId="77777777" w:rsidR="00F756E0" w:rsidRDefault="00793ED9">
      <w:pPr>
        <w:widowControl w:val="0"/>
        <w:tabs>
          <w:tab w:val="left" w:pos="851"/>
        </w:tabs>
        <w:ind w:right="-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Все используемое при прочистке дымоходов материалы и средства должны соответствовать нормам пожарной безопасности.</w:t>
      </w:r>
    </w:p>
    <w:p w14:paraId="552029A5" w14:textId="77777777" w:rsidR="00F756E0" w:rsidRDefault="00793ED9">
      <w:pPr>
        <w:widowControl w:val="0"/>
        <w:tabs>
          <w:tab w:val="left" w:pos="851"/>
        </w:tabs>
        <w:ind w:right="-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повреждения имущества Заказчика, произошедшего по причине производимых подрядной организацией работ, выполнение всех восстановительных работ берет на себя Исполнитель.</w:t>
      </w:r>
    </w:p>
    <w:p w14:paraId="4DEA8CC9" w14:textId="77777777" w:rsidR="00F756E0" w:rsidRDefault="00793ED9">
      <w:pPr>
        <w:widowControl w:val="0"/>
        <w:tabs>
          <w:tab w:val="left" w:pos="851"/>
        </w:tabs>
        <w:ind w:right="-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Исполнитель должен вести обязательную фотофиксацию оказанных услуг с последующим предоставлением Заказчику в течение 5 (Пяти) рабочих дней.</w:t>
      </w:r>
    </w:p>
    <w:p w14:paraId="3A27DFCC" w14:textId="77777777" w:rsidR="00F756E0" w:rsidRDefault="00793ED9">
      <w:pPr>
        <w:widowControl w:val="0"/>
        <w:tabs>
          <w:tab w:val="left" w:pos="851"/>
        </w:tabs>
        <w:ind w:right="-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Исполнитель производит уборку и вывоз мусора после окончания работ собственными силами за счет собственных средств.</w:t>
      </w:r>
    </w:p>
    <w:p w14:paraId="26C17AB7" w14:textId="77777777" w:rsidR="00F756E0" w:rsidRDefault="00793ED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 проводит на каждом объекте:</w:t>
      </w:r>
    </w:p>
    <w:p w14:paraId="678D7DA5" w14:textId="77777777" w:rsidR="00F756E0" w:rsidRDefault="00793ED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осмотр технического состояния и проверку правильности расположения оголовков дымоходов;</w:t>
      </w:r>
    </w:p>
    <w:p w14:paraId="3A1A0180" w14:textId="77777777" w:rsidR="00F756E0" w:rsidRDefault="00793ED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проверку наличия тяги в дымовых;</w:t>
      </w:r>
    </w:p>
    <w:p w14:paraId="12B86E2F" w14:textId="77777777" w:rsidR="00F756E0" w:rsidRDefault="00793ED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проверку дымовых каналов на отсутствие засорений; </w:t>
      </w:r>
    </w:p>
    <w:p w14:paraId="4867BD04" w14:textId="77777777" w:rsidR="00F756E0" w:rsidRDefault="00793ED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проверку исправности и правильности соединения железных соединительных труб;</w:t>
      </w:r>
    </w:p>
    <w:p w14:paraId="4ECB2848" w14:textId="77777777" w:rsidR="00F756E0" w:rsidRDefault="00793ED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ремонт противопожарных разделок;</w:t>
      </w:r>
    </w:p>
    <w:p w14:paraId="62D52639" w14:textId="77777777" w:rsidR="00F756E0" w:rsidRDefault="00793ED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проверку на отсутствие изменений технических условий эксплуатации (самовольных ремонтов, переделок и наращивание дымоходов).</w:t>
      </w:r>
    </w:p>
    <w:p w14:paraId="26285145" w14:textId="77777777" w:rsidR="00F756E0" w:rsidRDefault="00793ED9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 ТРЕБОВАНИЯ К ПОРЯДКУ ОКАЗАНИЯ УСЛУГ</w:t>
      </w:r>
    </w:p>
    <w:p w14:paraId="73C28181" w14:textId="77777777" w:rsidR="00F756E0" w:rsidRDefault="00793ED9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6.1. Требования к качеству оказываемых услуг</w:t>
      </w:r>
    </w:p>
    <w:p w14:paraId="07EF2FF9" w14:textId="77777777" w:rsidR="00F756E0" w:rsidRDefault="00793ED9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Исполнителю по оказанию услуг необходимо руководствоваться нормативно-правовыми документами:</w:t>
      </w:r>
    </w:p>
    <w:p w14:paraId="7E100B8A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Постановление Правительства РФ от 16.09.2020 N 1479 "Об утверждении Правил противопожарного режима в Российской Федерации"</w:t>
      </w:r>
    </w:p>
    <w:p w14:paraId="4897B427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Федеральный закон от 21.12.1994 г. № 69 ФЗ «О пожарной безопасности»;</w:t>
      </w:r>
    </w:p>
    <w:p w14:paraId="7EE7224B" w14:textId="77777777" w:rsidR="00F756E0" w:rsidRDefault="00793ED9">
      <w:pPr>
        <w:numPr>
          <w:ilvl w:val="0"/>
          <w:numId w:val="1"/>
        </w:numPr>
        <w:ind w:hanging="294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федеральный закон от 22.07.2008 № 123-ФЗ «Технический регламент о требованиях пожарной безопасности»;</w:t>
      </w:r>
    </w:p>
    <w:p w14:paraId="041B8731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Федеральный закон от 30.12.2009 N 384-ФЗ (ред. от 02.07.2013) Технический регламент о безопасности зданий и сооружений,</w:t>
      </w:r>
    </w:p>
    <w:p w14:paraId="2F1E24AA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Постановление Правительства РФ от 16 сентября 2020 г. N 1479 «Об утверждении правил противопожарного режима в РФ»,</w:t>
      </w:r>
    </w:p>
    <w:p w14:paraId="32715AA3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СП 255.1325800.2016 «Здания и сооружения. Правила эксплуатации. Основные положения».</w:t>
      </w:r>
    </w:p>
    <w:p w14:paraId="41AEE0A1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«Правила и нормы технической эксплуатации жилищного фонда» (утверждены постановлением Госкомитета РФ по строительству и ЖКХ от 27 сентября 2003 г. № 170). Зарегистрированы в Минюсте 15.10.2003г. №5176; </w:t>
      </w:r>
    </w:p>
    <w:p w14:paraId="6CEC49EA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Государственный стандарт РФ ГОСТ Р 52133-2003 "Камины для жилых и общественных зданий. Общие технические условия" (принят постановлением Госстроя РФ от 2 июня 2003 г. № 50). Дата введения 1 июля 2003 г.; </w:t>
      </w:r>
    </w:p>
    <w:p w14:paraId="3FDC9683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ГОСТ Р 53321-2009 Аппараты теплогенерирующие, работающие на различных видах топлива. Требования пожарной безопасности. Методы испытаний (в разделе 4 требования пожарной безопасности);</w:t>
      </w:r>
    </w:p>
    <w:p w14:paraId="0C86E6DA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СП 7.13130.2013 «Свод правил. Отопление, вентиляция и кондиционирование. Требования пожарной безопасности»;</w:t>
      </w:r>
    </w:p>
    <w:p w14:paraId="2E52E2B5" w14:textId="77777777" w:rsidR="00F756E0" w:rsidRDefault="00793ED9">
      <w:pPr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«Рекомендации по предупреждению пожаров в домах с печным отоплением» (утв. МЧС РФ 01.10.2006).</w:t>
      </w:r>
    </w:p>
    <w:p w14:paraId="3CD0055B" w14:textId="77777777" w:rsidR="00F756E0" w:rsidRDefault="00793ED9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6.2. Условия оказания услуг</w:t>
      </w:r>
    </w:p>
    <w:p w14:paraId="136A5877" w14:textId="77777777" w:rsidR="00F756E0" w:rsidRDefault="00793E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Оказания услуг на объектах Заказчика должны проводиться в условиях действующего (не прекращающего свою работу) учреждения, с минимальным уровнем шума.          </w:t>
      </w:r>
    </w:p>
    <w:p w14:paraId="71D08FFD" w14:textId="77777777" w:rsidR="00F756E0" w:rsidRDefault="00793ED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Работы проводятся в соответствии с режимом рабочего времени ОПС. Режим работы уточнять по телефону 8 (8112) 33-15-53 доб. 4337.</w:t>
      </w:r>
    </w:p>
    <w:p w14:paraId="6930D70B" w14:textId="77777777" w:rsidR="00F756E0" w:rsidRDefault="00793ED9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Выполнение работ не должно препятствовать или создавать неудобства в работе учреждения или представлять угрозу для сотрудников Заказчика.</w:t>
      </w:r>
    </w:p>
    <w:p w14:paraId="11B69DD6" w14:textId="77777777" w:rsidR="00F756E0" w:rsidRDefault="00793ED9">
      <w:pPr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6.3. Требования к безопасности</w:t>
      </w:r>
    </w:p>
    <w:p w14:paraId="25D1D03E" w14:textId="77777777" w:rsidR="00F756E0" w:rsidRDefault="00793ED9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До начала оказания услуг по очистке дымоходов и газоходов необходимо осмотреть все места оказания услуг, а также подходы к отопительным приборам и дымовым трубам на крышах и чердаках здания (лестницы, проходные доски и трапы, слуховые окна, люки).</w:t>
      </w:r>
    </w:p>
    <w:p w14:paraId="7D2EA885" w14:textId="77777777" w:rsidR="00F756E0" w:rsidRDefault="00793ED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Исполнитель должен провести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осмотр технического состояния и проверку правильности расположения оголовков дымоходов с целью определения нахождения их вне зоны ветрового подпора, проверить наличие тяги в дымовых каналах и отсутствие в них посторонних предметов, проверить исправность противопожарных разделок и соединений железных соединительных труб.</w:t>
      </w:r>
    </w:p>
    <w:p w14:paraId="0203F9E5" w14:textId="77777777" w:rsidR="00F756E0" w:rsidRDefault="00793ED9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Услуги по прочистке дымоходов и газоходов на крыше здания не проводить:</w:t>
      </w:r>
    </w:p>
    <w:p w14:paraId="6D96782B" w14:textId="77777777" w:rsidR="00F756E0" w:rsidRDefault="00793ED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1) во время грозы, дождя, снегопада, сильного тумана, при скорости ветра более 10 м/с, температуре наружного воздуха ниже -15 °C, а также с наступлением темноты при недостаточной освещенности зоны оказания услуг;</w:t>
      </w:r>
    </w:p>
    <w:p w14:paraId="408CE962" w14:textId="77777777" w:rsidR="00F756E0" w:rsidRDefault="00793ED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2) при обледенении крыш, трапов и наружных лестниц.</w:t>
      </w:r>
    </w:p>
    <w:p w14:paraId="78E22466" w14:textId="77777777" w:rsidR="00F756E0" w:rsidRDefault="00793ED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Не применять при прочистке дымоходов и газоходов незакрепленные приставные лестницы.</w:t>
      </w:r>
    </w:p>
    <w:p w14:paraId="169B480E" w14:textId="77777777" w:rsidR="00F756E0" w:rsidRDefault="00793ED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ab/>
        <w:t>Очистка дымовых каналов должна производиться после предварительного вентилирования каналов при потушенных топках и после проверки отсутствия в дымовых каналах вредных газов.</w:t>
      </w:r>
    </w:p>
    <w:p w14:paraId="5E28033F" w14:textId="77777777" w:rsidR="00F756E0" w:rsidRDefault="00793ED9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При прочистке дымоходов запрещается касаться электропроводов, телевизионных антенн, световых реклам и других электрических установок.</w:t>
      </w:r>
    </w:p>
    <w:p w14:paraId="401170A3" w14:textId="77777777" w:rsidR="00F756E0" w:rsidRDefault="00793ED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Исполнитель должен оказывать услуги в светлое время суток, в соответствии с графиком оказания услуг отделений почтовой связи, и в присутствии представителя Заказчика.</w:t>
      </w:r>
    </w:p>
    <w:p w14:paraId="781AF481" w14:textId="77777777" w:rsidR="00F756E0" w:rsidRDefault="00793ED9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6.4. Требования по приемке услуг</w:t>
      </w:r>
    </w:p>
    <w:p w14:paraId="3D22EA28" w14:textId="77777777" w:rsidR="00F756E0" w:rsidRDefault="00793ED9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Все услуги по данному Договору могут быть сданы досрочно, также путем подписания Акта сдачи-приемки оказанных услуг.</w:t>
      </w:r>
    </w:p>
    <w:p w14:paraId="7F7DCC94" w14:textId="77777777" w:rsidR="00F756E0" w:rsidRDefault="00793ED9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При отсутствии возражений по содержанию акта Заказчик подписывает его незамедлительно, а в случае наличия возражений Заказчик в письменной форме в течение 5 (пяти) календарных дней представляет мотивированный отказ от подписания указанного акта.</w:t>
      </w:r>
    </w:p>
    <w:p w14:paraId="181E57FB" w14:textId="77777777" w:rsidR="00F756E0" w:rsidRDefault="00793ED9">
      <w:pPr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6.5. Требования по передаче заказчику закупки технических и иных документов</w:t>
      </w:r>
    </w:p>
    <w:p w14:paraId="5F2208BB" w14:textId="77777777" w:rsidR="00F756E0" w:rsidRDefault="00793ED9">
      <w:pPr>
        <w:spacing w:line="100" w:lineRule="atLeast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По окончании оказания услуг Исполнитель предоставляет Заказчику:</w:t>
      </w:r>
    </w:p>
    <w:p w14:paraId="37B5D1E4" w14:textId="77777777" w:rsidR="00F756E0" w:rsidRDefault="00793ED9">
      <w:pPr>
        <w:spacing w:line="100" w:lineRule="atLeas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- акт проверки и очистки дымоходов и печей на каждый объект;</w:t>
      </w:r>
    </w:p>
    <w:p w14:paraId="5541D724" w14:textId="77777777" w:rsidR="00F756E0" w:rsidRDefault="00793ED9">
      <w:pPr>
        <w:spacing w:line="100" w:lineRule="atLeas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- акт сдачи-приемки оказанных услуг. </w:t>
      </w:r>
    </w:p>
    <w:p w14:paraId="59E76C93" w14:textId="77777777" w:rsidR="00F756E0" w:rsidRDefault="00793ED9">
      <w:pPr>
        <w:spacing w:line="100" w:lineRule="atLea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6.6. Требования к конфиденциальности</w:t>
      </w:r>
    </w:p>
    <w:p w14:paraId="1E3D1DD8" w14:textId="77777777" w:rsidR="00F756E0" w:rsidRDefault="00793ED9">
      <w:pPr>
        <w:spacing w:line="100" w:lineRule="atLeas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Не установлены</w:t>
      </w:r>
    </w:p>
    <w:p w14:paraId="29AEA42A" w14:textId="77777777" w:rsidR="00F756E0" w:rsidRDefault="00793ED9">
      <w:pPr>
        <w:spacing w:line="10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7. ТРЕБОВАНИЯ К ГАРАНТИЙНЫМ ОБЯЗАТЕЛЬСТВАМ ОКАЗЫВАЕМЫХ УСЛУГ</w:t>
      </w:r>
    </w:p>
    <w:p w14:paraId="2BDC97AE" w14:textId="77777777" w:rsidR="00F756E0" w:rsidRDefault="00793ED9">
      <w:pPr>
        <w:widowControl w:val="0"/>
        <w:shd w:val="clear" w:color="auto" w:fill="FFFFFF"/>
        <w:tabs>
          <w:tab w:val="left" w:pos="374"/>
        </w:tabs>
        <w:spacing w:line="20" w:lineRule="atLeast"/>
        <w:jc w:val="both"/>
        <w:rPr>
          <w:rFonts w:ascii="Times New Roman" w:hAnsi="Times New Roman" w:cs="Times New Roman"/>
          <w:bCs/>
          <w:color w:val="212121"/>
          <w:spacing w:val="6"/>
          <w:sz w:val="22"/>
          <w:szCs w:val="22"/>
        </w:rPr>
      </w:pPr>
      <w:r>
        <w:rPr>
          <w:rFonts w:ascii="Times New Roman" w:hAnsi="Times New Roman" w:cs="Times New Roman"/>
          <w:bCs/>
          <w:color w:val="212121"/>
          <w:spacing w:val="6"/>
          <w:sz w:val="22"/>
          <w:szCs w:val="22"/>
        </w:rPr>
        <w:tab/>
        <w:t>Гарантийный срок на оказание услуг составляет не менее 12 (двенадцать) месяцев с даты подписания сторонами Акта оказания услуг.  В гарантийный период подрядчик обязан выезжать на объект для устранения выявленных дефектов при условии надлежащей эксплуатации.</w:t>
      </w:r>
    </w:p>
    <w:p w14:paraId="48B3BF6F" w14:textId="77777777" w:rsidR="00F756E0" w:rsidRDefault="00793ED9">
      <w:pPr>
        <w:spacing w:line="10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8. СПЕЦИАЛЬНЫЕ ТРЕБОВАНИЯ</w:t>
      </w:r>
    </w:p>
    <w:p w14:paraId="32C3DB45" w14:textId="77777777" w:rsidR="00F756E0" w:rsidRDefault="00793E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 несет в соответствии с действующим законодательством РФ ответственность за негативные последствия, возникшие у Заказчика по причине некачественного оказания услуг.</w:t>
      </w:r>
    </w:p>
    <w:p w14:paraId="1EBFA6A8" w14:textId="77777777" w:rsidR="00F756E0" w:rsidRDefault="00793ED9">
      <w:pPr>
        <w:pStyle w:val="ConsPlusNormal0"/>
        <w:tabs>
          <w:tab w:val="left" w:pos="3615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</w:t>
      </w:r>
    </w:p>
    <w:p w14:paraId="39694489" w14:textId="77777777" w:rsidR="00F756E0" w:rsidRDefault="00F756E0">
      <w:pPr>
        <w:pStyle w:val="ConsPlusNormal0"/>
        <w:tabs>
          <w:tab w:val="left" w:pos="3615"/>
        </w:tabs>
        <w:rPr>
          <w:rFonts w:ascii="Times New Roman" w:hAnsi="Times New Roman" w:cs="Times New Roman"/>
          <w:b/>
          <w:sz w:val="22"/>
          <w:szCs w:val="22"/>
        </w:rPr>
      </w:pPr>
    </w:p>
    <w:p w14:paraId="16771CE1" w14:textId="77777777" w:rsidR="00F756E0" w:rsidRDefault="00793ED9">
      <w:pPr>
        <w:pStyle w:val="ConsPlusNormal0"/>
        <w:tabs>
          <w:tab w:val="left" w:pos="3615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9. ПЕРЕЧЕНЬ ПРИЛОЖЕНИЙ</w:t>
      </w:r>
    </w:p>
    <w:tbl>
      <w:tblPr>
        <w:tblStyle w:val="afffd"/>
        <w:tblW w:w="9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F756E0" w14:paraId="2EE0EB77" w14:textId="77777777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9BA6CC" w14:textId="77777777" w:rsidR="00F756E0" w:rsidRDefault="00793E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установлен.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85ACFC0" w14:textId="77777777" w:rsidR="00F756E0" w:rsidRDefault="00F756E0">
            <w:pPr>
              <w:tabs>
                <w:tab w:val="left" w:pos="1260"/>
              </w:tabs>
              <w:ind w:right="-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5B61198" w14:textId="77777777" w:rsidR="00F756E0" w:rsidRDefault="00F756E0">
      <w:pPr>
        <w:rPr>
          <w:rFonts w:ascii="Times New Roman" w:hAnsi="Times New Roman" w:cs="Times New Roman"/>
          <w:sz w:val="22"/>
          <w:szCs w:val="22"/>
        </w:rPr>
      </w:pPr>
    </w:p>
    <w:p w14:paraId="34CDB422" w14:textId="77777777" w:rsidR="00F756E0" w:rsidRDefault="00F756E0">
      <w:pPr>
        <w:rPr>
          <w:rFonts w:ascii="Times New Roman" w:hAnsi="Times New Roman" w:cs="Times New Roman"/>
          <w:sz w:val="22"/>
          <w:szCs w:val="22"/>
        </w:rPr>
      </w:pPr>
    </w:p>
    <w:p w14:paraId="528453DE" w14:textId="77777777" w:rsidR="00F756E0" w:rsidRDefault="00793E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2"/>
          <w:szCs w:val="22"/>
        </w:rPr>
        <w:t>ГКСиЭ</w:t>
      </w:r>
      <w:proofErr w:type="spellEnd"/>
    </w:p>
    <w:p w14:paraId="39924B7C" w14:textId="0C4C0D3F" w:rsidR="00F756E0" w:rsidRDefault="00793ED9">
      <w:pPr>
        <w:tabs>
          <w:tab w:val="left" w:pos="6960"/>
          <w:tab w:val="left" w:pos="741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отдела по имущественным вопросам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О. В. Куражева</w:t>
      </w:r>
    </w:p>
    <w:sectPr w:rsidR="00F756E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roman"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023"/>
    <w:multiLevelType w:val="multilevel"/>
    <w:tmpl w:val="DE7604D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</w:rPr>
    </w:lvl>
    <w:lvl w:ilvl="2">
      <w:start w:val="1"/>
      <w:numFmt w:val="decimal"/>
      <w:pStyle w:val="-"/>
      <w:lvlText w:val="%1.%2.%3."/>
      <w:lvlJc w:val="left"/>
      <w:pPr>
        <w:tabs>
          <w:tab w:val="num" w:pos="0"/>
        </w:tabs>
        <w:ind w:left="3481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EED5D1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1B5785A"/>
    <w:multiLevelType w:val="multilevel"/>
    <w:tmpl w:val="C5B8C6A4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A76F8"/>
    <w:multiLevelType w:val="multilevel"/>
    <w:tmpl w:val="B0C29180"/>
    <w:lvl w:ilvl="0">
      <w:start w:val="1"/>
      <w:numFmt w:val="decimal"/>
      <w:pStyle w:val="223"/>
      <w:suff w:val="space"/>
      <w:lvlText w:val="РАЗДЕЛ %1."/>
      <w:lvlJc w:val="left"/>
      <w:pPr>
        <w:tabs>
          <w:tab w:val="num" w:pos="0"/>
        </w:tabs>
        <w:ind w:left="641" w:hanging="357"/>
      </w:pPr>
    </w:lvl>
    <w:lvl w:ilvl="1">
      <w:start w:val="1"/>
      <w:numFmt w:val="decimal"/>
      <w:pStyle w:val="111"/>
      <w:suff w:val="space"/>
      <w:lvlText w:val="%1.%2."/>
      <w:lvlJc w:val="left"/>
      <w:pPr>
        <w:tabs>
          <w:tab w:val="num" w:pos="0"/>
        </w:tabs>
        <w:ind w:left="2059" w:hanging="357"/>
      </w:pPr>
      <w:rPr>
        <w:rFonts w:ascii="Times New Roman" w:hAnsi="Times New Roman" w:cs="Times New Roman"/>
        <w:strike w:val="0"/>
        <w:d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07" w:firstLine="153"/>
      </w:pPr>
      <w:rPr>
        <w:rFonts w:ascii="Times New Roman" w:hAnsi="Times New Roman" w:cs="Times New Roman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7445" w:hanging="357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42" w:hanging="35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34" w:hanging="357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26" w:hanging="357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018" w:hanging="357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10" w:hanging="357"/>
      </w:pPr>
    </w:lvl>
  </w:abstractNum>
  <w:abstractNum w:abstractNumId="4" w15:restartNumberingAfterBreak="0">
    <w:nsid w:val="3D7F0451"/>
    <w:multiLevelType w:val="multilevel"/>
    <w:tmpl w:val="8E0CEDBC"/>
    <w:lvl w:ilvl="0">
      <w:start w:val="1"/>
      <w:numFmt w:val="bullet"/>
      <w:pStyle w:val="a0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F30647B"/>
    <w:multiLevelType w:val="multilevel"/>
    <w:tmpl w:val="09DE02A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00B74A1"/>
    <w:multiLevelType w:val="multilevel"/>
    <w:tmpl w:val="49D60F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7D37103"/>
    <w:multiLevelType w:val="multilevel"/>
    <w:tmpl w:val="9732E712"/>
    <w:lvl w:ilvl="0">
      <w:start w:val="1"/>
      <w:numFmt w:val="bullet"/>
      <w:pStyle w:val="6"/>
      <w:lvlText w:val=""/>
      <w:lvlJc w:val="left"/>
      <w:pPr>
        <w:tabs>
          <w:tab w:val="num" w:pos="0"/>
        </w:tabs>
        <w:ind w:left="135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6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0"/>
    <w:rsid w:val="00072C3A"/>
    <w:rsid w:val="00400BCA"/>
    <w:rsid w:val="004D767A"/>
    <w:rsid w:val="00547A9C"/>
    <w:rsid w:val="0056147F"/>
    <w:rsid w:val="005A5B37"/>
    <w:rsid w:val="00620767"/>
    <w:rsid w:val="00793ED9"/>
    <w:rsid w:val="007B4D75"/>
    <w:rsid w:val="00A336BD"/>
    <w:rsid w:val="00B06C8A"/>
    <w:rsid w:val="00B06D60"/>
    <w:rsid w:val="00CD2DF0"/>
    <w:rsid w:val="00F756E0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7C45"/>
  <w15:docId w15:val="{DA100868-A1B6-43E6-B869-2B91EE33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82A5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AD42EB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auto"/>
      <w:kern w:val="2"/>
      <w:sz w:val="32"/>
      <w:szCs w:val="32"/>
    </w:rPr>
  </w:style>
  <w:style w:type="paragraph" w:styleId="2">
    <w:name w:val="heading 2"/>
    <w:basedOn w:val="a1"/>
    <w:next w:val="a1"/>
    <w:link w:val="20"/>
    <w:qFormat/>
    <w:rsid w:val="00AD42EB"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</w:rPr>
  </w:style>
  <w:style w:type="paragraph" w:styleId="3">
    <w:name w:val="heading 3"/>
    <w:basedOn w:val="a1"/>
    <w:next w:val="a1"/>
    <w:link w:val="30"/>
    <w:qFormat/>
    <w:rsid w:val="00AD42EB"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AD42EB"/>
    <w:pPr>
      <w:keepNext/>
      <w:widowControl w:val="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AD42EB"/>
    <w:pPr>
      <w:keepNext/>
      <w:ind w:firstLine="5940"/>
      <w:outlineLvl w:val="4"/>
    </w:pPr>
    <w:rPr>
      <w:rFonts w:ascii="Times New Roman" w:eastAsia="Times New Roman" w:hAnsi="Times New Roman" w:cs="Times New Roman"/>
      <w:caps/>
      <w:color w:val="auto"/>
      <w:sz w:val="28"/>
      <w:szCs w:val="28"/>
    </w:rPr>
  </w:style>
  <w:style w:type="paragraph" w:styleId="60">
    <w:name w:val="heading 6"/>
    <w:basedOn w:val="a1"/>
    <w:next w:val="a1"/>
    <w:link w:val="61"/>
    <w:uiPriority w:val="9"/>
    <w:qFormat/>
    <w:rsid w:val="00AD42EB"/>
    <w:pPr>
      <w:widowControl w:val="0"/>
      <w:spacing w:before="240" w:after="60" w:line="36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styleId="7">
    <w:name w:val="heading 7"/>
    <w:basedOn w:val="a1"/>
    <w:next w:val="a1"/>
    <w:link w:val="70"/>
    <w:uiPriority w:val="9"/>
    <w:qFormat/>
    <w:rsid w:val="00AD42EB"/>
    <w:pPr>
      <w:spacing w:before="240" w:after="60"/>
      <w:outlineLvl w:val="6"/>
    </w:pPr>
    <w:rPr>
      <w:rFonts w:ascii="Times New Roman" w:eastAsia="Times New Roman" w:hAnsi="Times New Roman" w:cs="Times New Roman"/>
      <w:color w:val="auto"/>
    </w:rPr>
  </w:style>
  <w:style w:type="paragraph" w:styleId="8">
    <w:name w:val="heading 8"/>
    <w:basedOn w:val="a1"/>
    <w:next w:val="a1"/>
    <w:link w:val="80"/>
    <w:uiPriority w:val="9"/>
    <w:qFormat/>
    <w:rsid w:val="00AD42EB"/>
    <w:pPr>
      <w:keepNext/>
      <w:widowControl w:val="0"/>
      <w:spacing w:line="336" w:lineRule="auto"/>
      <w:ind w:firstLine="720"/>
      <w:jc w:val="center"/>
      <w:outlineLvl w:val="7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D42E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onsPlusNormal">
    <w:name w:val="ConsPlusNormal Знак"/>
    <w:basedOn w:val="a2"/>
    <w:link w:val="ConsPlusNormal0"/>
    <w:qFormat/>
    <w:locked/>
    <w:rsid w:val="0003462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2"/>
    <w:link w:val="10"/>
    <w:qFormat/>
    <w:rsid w:val="00AD42EB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qFormat/>
    <w:rsid w:val="00AD42E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qFormat/>
    <w:rsid w:val="00AD42E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"/>
    <w:qFormat/>
    <w:rsid w:val="00AD42EB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AD42EB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1">
    <w:name w:val="Заголовок 6 Знак"/>
    <w:basedOn w:val="a2"/>
    <w:link w:val="60"/>
    <w:uiPriority w:val="9"/>
    <w:qFormat/>
    <w:rsid w:val="00AD42E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qFormat/>
    <w:rsid w:val="00AD42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qFormat/>
    <w:rsid w:val="00AD42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AD4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AD42EB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2"/>
    <w:link w:val="a8"/>
    <w:uiPriority w:val="99"/>
    <w:qFormat/>
    <w:rsid w:val="00AD42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2"/>
    <w:link w:val="32"/>
    <w:uiPriority w:val="99"/>
    <w:qFormat/>
    <w:rsid w:val="00AD42E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2"/>
    <w:qFormat/>
    <w:rsid w:val="00AD42EB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customStyle="1" w:styleId="12">
    <w:name w:val="Основной текст Знак1"/>
    <w:link w:val="aa"/>
    <w:qFormat/>
    <w:rsid w:val="00AD42E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3">
    <w:name w:val="Основной текст 3 Знак"/>
    <w:basedOn w:val="a2"/>
    <w:link w:val="34"/>
    <w:qFormat/>
    <w:rsid w:val="00AD42E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Заголовок Знак"/>
    <w:basedOn w:val="a2"/>
    <w:link w:val="ac"/>
    <w:uiPriority w:val="10"/>
    <w:qFormat/>
    <w:rsid w:val="00AD42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Верхний колонтитул Знак"/>
    <w:basedOn w:val="a2"/>
    <w:link w:val="ae"/>
    <w:uiPriority w:val="99"/>
    <w:qFormat/>
    <w:rsid w:val="00AD42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2"/>
    <w:rsid w:val="00AD42EB"/>
  </w:style>
  <w:style w:type="character" w:customStyle="1" w:styleId="af0">
    <w:name w:val="Нижний колонтитул Знак"/>
    <w:basedOn w:val="a2"/>
    <w:link w:val="af1"/>
    <w:uiPriority w:val="99"/>
    <w:qFormat/>
    <w:rsid w:val="00AD42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2"/>
    <w:link w:val="22"/>
    <w:uiPriority w:val="99"/>
    <w:qFormat/>
    <w:rsid w:val="00AD42E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Текст выноски Знак"/>
    <w:basedOn w:val="a2"/>
    <w:link w:val="af3"/>
    <w:uiPriority w:val="99"/>
    <w:semiHidden/>
    <w:qFormat/>
    <w:rsid w:val="00AD42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2"/>
    <w:link w:val="24"/>
    <w:qFormat/>
    <w:rsid w:val="00AD42EB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ConsNormal">
    <w:name w:val="ConsNormal Знак"/>
    <w:basedOn w:val="a2"/>
    <w:link w:val="ConsNormal0"/>
    <w:qFormat/>
    <w:rsid w:val="00AD42E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Текст сноски Знак"/>
    <w:basedOn w:val="a2"/>
    <w:link w:val="af5"/>
    <w:uiPriority w:val="99"/>
    <w:qFormat/>
    <w:rsid w:val="00AD42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Символ сноски"/>
    <w:basedOn w:val="a2"/>
    <w:qFormat/>
    <w:rsid w:val="00AD42EB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FontStyle13">
    <w:name w:val="Font Style13"/>
    <w:uiPriority w:val="99"/>
    <w:qFormat/>
    <w:rsid w:val="00AD42E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qFormat/>
    <w:rsid w:val="00AD42EB"/>
    <w:rPr>
      <w:rFonts w:ascii="Times New Roman" w:hAnsi="Times New Roman" w:cs="Times New Roman"/>
      <w:sz w:val="26"/>
      <w:szCs w:val="26"/>
    </w:rPr>
  </w:style>
  <w:style w:type="character" w:styleId="af8">
    <w:name w:val="Placeholder Text"/>
    <w:basedOn w:val="a2"/>
    <w:uiPriority w:val="99"/>
    <w:semiHidden/>
    <w:qFormat/>
    <w:rsid w:val="00AD42EB"/>
    <w:rPr>
      <w:color w:val="808080"/>
    </w:rPr>
  </w:style>
  <w:style w:type="character" w:customStyle="1" w:styleId="af9">
    <w:name w:val="Текст концевой сноски Знак"/>
    <w:basedOn w:val="a2"/>
    <w:link w:val="afa"/>
    <w:uiPriority w:val="99"/>
    <w:semiHidden/>
    <w:qFormat/>
    <w:rsid w:val="00AD42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Символ концевой сноски"/>
    <w:basedOn w:val="a2"/>
    <w:uiPriority w:val="99"/>
    <w:semiHidden/>
    <w:unhideWhenUsed/>
    <w:qFormat/>
    <w:rsid w:val="00AD42EB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Подзаголовок Знак"/>
    <w:basedOn w:val="a2"/>
    <w:link w:val="afe"/>
    <w:qFormat/>
    <w:rsid w:val="00AD42EB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">
    <w:name w:val="Текст примечания Знак"/>
    <w:basedOn w:val="a2"/>
    <w:link w:val="aff0"/>
    <w:uiPriority w:val="99"/>
    <w:qFormat/>
    <w:rsid w:val="00AD42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annotation reference"/>
    <w:basedOn w:val="a2"/>
    <w:uiPriority w:val="99"/>
    <w:unhideWhenUsed/>
    <w:qFormat/>
    <w:rsid w:val="00AD42EB"/>
    <w:rPr>
      <w:sz w:val="16"/>
      <w:szCs w:val="16"/>
    </w:rPr>
  </w:style>
  <w:style w:type="character" w:customStyle="1" w:styleId="aff2">
    <w:name w:val="Тема примечания Знак"/>
    <w:basedOn w:val="aff"/>
    <w:link w:val="aff3"/>
    <w:uiPriority w:val="99"/>
    <w:semiHidden/>
    <w:qFormat/>
    <w:rsid w:val="00AD42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basedOn w:val="a2"/>
    <w:uiPriority w:val="99"/>
    <w:unhideWhenUsed/>
    <w:rsid w:val="00AD42EB"/>
    <w:rPr>
      <w:color w:val="0563C1" w:themeColor="hyperlink"/>
      <w:u w:val="single"/>
    </w:rPr>
  </w:style>
  <w:style w:type="character" w:customStyle="1" w:styleId="35">
    <w:name w:val="Стиль3 Знак"/>
    <w:link w:val="36"/>
    <w:qFormat/>
    <w:rsid w:val="00AD42E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5">
    <w:name w:val="Strong"/>
    <w:basedOn w:val="a2"/>
    <w:uiPriority w:val="22"/>
    <w:qFormat/>
    <w:rsid w:val="00AD42EB"/>
    <w:rPr>
      <w:b/>
      <w:bCs/>
    </w:rPr>
  </w:style>
  <w:style w:type="character" w:styleId="aff6">
    <w:name w:val="Emphasis"/>
    <w:basedOn w:val="a2"/>
    <w:uiPriority w:val="20"/>
    <w:qFormat/>
    <w:rsid w:val="00AD42EB"/>
    <w:rPr>
      <w:i/>
      <w:iCs/>
    </w:rPr>
  </w:style>
  <w:style w:type="character" w:customStyle="1" w:styleId="25">
    <w:name w:val="Цитата 2 Знак"/>
    <w:basedOn w:val="a2"/>
    <w:link w:val="26"/>
    <w:uiPriority w:val="29"/>
    <w:qFormat/>
    <w:rsid w:val="00AD42EB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7">
    <w:name w:val="Выделенная цитата Знак"/>
    <w:basedOn w:val="a2"/>
    <w:link w:val="aff8"/>
    <w:uiPriority w:val="30"/>
    <w:qFormat/>
    <w:rsid w:val="00AD42EB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ru-RU"/>
    </w:rPr>
  </w:style>
  <w:style w:type="character" w:styleId="aff9">
    <w:name w:val="Subtle Emphasis"/>
    <w:basedOn w:val="a2"/>
    <w:uiPriority w:val="19"/>
    <w:qFormat/>
    <w:rsid w:val="00AD42EB"/>
    <w:rPr>
      <w:i/>
      <w:iCs/>
      <w:color w:val="808080" w:themeColor="text1" w:themeTint="7F"/>
    </w:rPr>
  </w:style>
  <w:style w:type="character" w:styleId="affa">
    <w:name w:val="Intense Emphasis"/>
    <w:basedOn w:val="a2"/>
    <w:uiPriority w:val="21"/>
    <w:qFormat/>
    <w:rsid w:val="00AD42EB"/>
    <w:rPr>
      <w:b/>
      <w:bCs/>
      <w:i/>
      <w:iCs/>
      <w:color w:val="5B9BD5" w:themeColor="accent1"/>
    </w:rPr>
  </w:style>
  <w:style w:type="character" w:styleId="affb">
    <w:name w:val="Subtle Reference"/>
    <w:basedOn w:val="a2"/>
    <w:uiPriority w:val="31"/>
    <w:qFormat/>
    <w:rsid w:val="00AD42EB"/>
    <w:rPr>
      <w:smallCaps/>
      <w:color w:val="ED7D31" w:themeColor="accent2"/>
      <w:u w:val="single"/>
    </w:rPr>
  </w:style>
  <w:style w:type="character" w:styleId="affc">
    <w:name w:val="Intense Reference"/>
    <w:basedOn w:val="a2"/>
    <w:uiPriority w:val="32"/>
    <w:qFormat/>
    <w:rsid w:val="00AD42EB"/>
    <w:rPr>
      <w:b/>
      <w:bCs/>
      <w:smallCaps/>
      <w:color w:val="ED7D31" w:themeColor="accent2"/>
      <w:spacing w:val="5"/>
      <w:u w:val="single"/>
    </w:rPr>
  </w:style>
  <w:style w:type="character" w:styleId="affd">
    <w:name w:val="Book Title"/>
    <w:basedOn w:val="a2"/>
    <w:uiPriority w:val="33"/>
    <w:qFormat/>
    <w:rsid w:val="00AD42EB"/>
    <w:rPr>
      <w:b/>
      <w:bCs/>
      <w:smallCaps/>
      <w:spacing w:val="5"/>
    </w:rPr>
  </w:style>
  <w:style w:type="character" w:customStyle="1" w:styleId="affe">
    <w:name w:val="Пункты Знак"/>
    <w:link w:val="a"/>
    <w:uiPriority w:val="99"/>
    <w:qFormat/>
    <w:rsid w:val="00AD42EB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41">
    <w:name w:val="Стиль4 Знак"/>
    <w:link w:val="42"/>
    <w:qFormat/>
    <w:rsid w:val="00AD42E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51">
    <w:name w:val="Стиль5 Знак"/>
    <w:link w:val="52"/>
    <w:qFormat/>
    <w:rsid w:val="00AD42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2">
    <w:name w:val="Стиль6 Знак"/>
    <w:link w:val="6"/>
    <w:qFormat/>
    <w:rsid w:val="00AD42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basedOn w:val="a2"/>
    <w:uiPriority w:val="99"/>
    <w:qFormat/>
    <w:rsid w:val="00AD42E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">
    <w:name w:val="Без интервала Знак"/>
    <w:basedOn w:val="a2"/>
    <w:link w:val="afff0"/>
    <w:uiPriority w:val="1"/>
    <w:qFormat/>
    <w:rsid w:val="00AD42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0">
    <w:name w:val="Стиль111 Знак"/>
    <w:basedOn w:val="afff"/>
    <w:link w:val="111"/>
    <w:qFormat/>
    <w:rsid w:val="00AD42EB"/>
    <w:rPr>
      <w:rFonts w:ascii="Times New Roman" w:eastAsia="Times New Roman" w:hAnsi="Times New Roman" w:cs="Times New Roman"/>
      <w:color w:val="000000" w:themeColor="text1"/>
      <w:sz w:val="28"/>
      <w:szCs w:val="28"/>
      <w:u w:val="single"/>
      <w:lang w:eastAsia="ru-RU"/>
    </w:rPr>
  </w:style>
  <w:style w:type="character" w:customStyle="1" w:styleId="-0">
    <w:name w:val="Абзац - номер Знак"/>
    <w:basedOn w:val="a5"/>
    <w:link w:val="-"/>
    <w:qFormat/>
    <w:rsid w:val="00AD42EB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WW8Num1z5">
    <w:name w:val="WW8Num1z5"/>
    <w:qFormat/>
    <w:rsid w:val="00AD42EB"/>
  </w:style>
  <w:style w:type="paragraph" w:customStyle="1" w:styleId="14">
    <w:name w:val="Заголовок1"/>
    <w:next w:val="aa"/>
    <w:qFormat/>
    <w:rsid w:val="00AD42EB"/>
    <w:rPr>
      <w:rFonts w:ascii="Arial" w:eastAsia="Times New Roman" w:hAnsi="Arial" w:cs="Arial"/>
      <w:b/>
      <w:bCs/>
      <w:lang w:eastAsia="ru-RU"/>
    </w:rPr>
  </w:style>
  <w:style w:type="paragraph" w:styleId="aa">
    <w:name w:val="Body Text"/>
    <w:basedOn w:val="a1"/>
    <w:link w:val="12"/>
    <w:qFormat/>
    <w:rsid w:val="00AD42EB"/>
    <w:pPr>
      <w:widowControl w:val="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f1">
    <w:name w:val="List"/>
    <w:basedOn w:val="aa"/>
    <w:rPr>
      <w:rFonts w:cs="Noto Sans"/>
    </w:rPr>
  </w:style>
  <w:style w:type="paragraph" w:styleId="afff2">
    <w:name w:val="caption"/>
    <w:basedOn w:val="a1"/>
    <w:qFormat/>
    <w:pPr>
      <w:suppressLineNumbers/>
      <w:spacing w:before="120" w:after="120"/>
    </w:pPr>
    <w:rPr>
      <w:rFonts w:cs="Noto Sans"/>
      <w:i/>
      <w:iCs/>
    </w:rPr>
  </w:style>
  <w:style w:type="paragraph" w:styleId="afff3">
    <w:name w:val="index heading"/>
    <w:basedOn w:val="14"/>
  </w:style>
  <w:style w:type="paragraph" w:customStyle="1" w:styleId="ConsPlusNormal0">
    <w:name w:val="ConsPlusNormal"/>
    <w:link w:val="ConsPlusNormal"/>
    <w:qFormat/>
    <w:rsid w:val="0003462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1"/>
    <w:link w:val="a5"/>
    <w:uiPriority w:val="34"/>
    <w:qFormat/>
    <w:rsid w:val="001915CB"/>
    <w:pPr>
      <w:ind w:left="720"/>
      <w:contextualSpacing/>
    </w:pPr>
  </w:style>
  <w:style w:type="paragraph" w:customStyle="1" w:styleId="ConsPlusTitle">
    <w:name w:val="ConsPlusTitle"/>
    <w:uiPriority w:val="99"/>
    <w:qFormat/>
    <w:rsid w:val="00AD42EB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 Indent"/>
    <w:basedOn w:val="a1"/>
    <w:link w:val="a7"/>
    <w:uiPriority w:val="99"/>
    <w:rsid w:val="00AD42EB"/>
    <w:pPr>
      <w:widowControl w:val="0"/>
      <w:spacing w:after="120" w:line="360" w:lineRule="auto"/>
      <w:ind w:left="283" w:firstLine="720"/>
      <w:jc w:val="both"/>
    </w:pPr>
    <w:rPr>
      <w:rFonts w:ascii="Times New Roman" w:eastAsia="Times New Roman" w:hAnsi="Times New Roman" w:cs="Times New Roman"/>
      <w:color w:val="auto"/>
    </w:rPr>
  </w:style>
  <w:style w:type="paragraph" w:styleId="32">
    <w:name w:val="Body Text Indent 3"/>
    <w:basedOn w:val="a1"/>
    <w:link w:val="31"/>
    <w:uiPriority w:val="99"/>
    <w:qFormat/>
    <w:rsid w:val="00AD42EB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15">
    <w:name w:val="Обычный1"/>
    <w:qFormat/>
    <w:rsid w:val="00AD42EB"/>
    <w:pPr>
      <w:widowControl w:val="0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4">
    <w:name w:val="Body Text 3"/>
    <w:basedOn w:val="a1"/>
    <w:link w:val="33"/>
    <w:qFormat/>
    <w:rsid w:val="00AD42EB"/>
    <w:pPr>
      <w:spacing w:after="120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ac">
    <w:name w:val="Title"/>
    <w:basedOn w:val="a1"/>
    <w:link w:val="ab"/>
    <w:uiPriority w:val="10"/>
    <w:qFormat/>
    <w:rsid w:val="00AD42EB"/>
    <w:pPr>
      <w:jc w:val="center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afff4">
    <w:name w:val="Колонтитулы"/>
    <w:basedOn w:val="a1"/>
    <w:qFormat/>
  </w:style>
  <w:style w:type="paragraph" w:styleId="ae">
    <w:name w:val="header"/>
    <w:basedOn w:val="a1"/>
    <w:link w:val="ad"/>
    <w:uiPriority w:val="99"/>
    <w:rsid w:val="00AD42E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paragraph" w:customStyle="1" w:styleId="310">
    <w:name w:val="Основной текст с отступом 31"/>
    <w:basedOn w:val="15"/>
    <w:qFormat/>
    <w:rsid w:val="00AD42EB"/>
    <w:pPr>
      <w:spacing w:line="360" w:lineRule="auto"/>
      <w:ind w:left="0" w:firstLine="709"/>
      <w:jc w:val="both"/>
    </w:pPr>
    <w:rPr>
      <w:sz w:val="24"/>
    </w:rPr>
  </w:style>
  <w:style w:type="paragraph" w:customStyle="1" w:styleId="27">
    <w:name w:val="Текст_начало_2"/>
    <w:basedOn w:val="a1"/>
    <w:qFormat/>
    <w:rsid w:val="00AD42EB"/>
    <w:pPr>
      <w:spacing w:line="360" w:lineRule="exact"/>
      <w:jc w:val="both"/>
    </w:pPr>
    <w:rPr>
      <w:rFonts w:ascii="Arial" w:eastAsia="Times New Roman" w:hAnsi="Arial" w:cs="Times New Roman"/>
      <w:color w:val="auto"/>
      <w:szCs w:val="20"/>
      <w:lang w:val="en-GB"/>
    </w:rPr>
  </w:style>
  <w:style w:type="paragraph" w:customStyle="1" w:styleId="BodyText21">
    <w:name w:val="Body Text 21"/>
    <w:basedOn w:val="15"/>
    <w:qFormat/>
    <w:rsid w:val="00AD42EB"/>
    <w:pPr>
      <w:spacing w:line="360" w:lineRule="auto"/>
      <w:ind w:left="0" w:firstLine="851"/>
      <w:jc w:val="both"/>
    </w:pPr>
    <w:rPr>
      <w:sz w:val="24"/>
    </w:rPr>
  </w:style>
  <w:style w:type="paragraph" w:styleId="af1">
    <w:name w:val="footer"/>
    <w:basedOn w:val="a1"/>
    <w:link w:val="af0"/>
    <w:uiPriority w:val="99"/>
    <w:rsid w:val="00AD42E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paragraph" w:styleId="22">
    <w:name w:val="Body Text 2"/>
    <w:basedOn w:val="a1"/>
    <w:link w:val="21"/>
    <w:uiPriority w:val="99"/>
    <w:qFormat/>
    <w:rsid w:val="00AD42EB"/>
    <w:pPr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3">
    <w:name w:val="Balloon Text"/>
    <w:basedOn w:val="a1"/>
    <w:link w:val="af2"/>
    <w:uiPriority w:val="99"/>
    <w:semiHidden/>
    <w:qFormat/>
    <w:rsid w:val="00AD42EB"/>
    <w:rPr>
      <w:rFonts w:ascii="Tahoma" w:eastAsia="Times New Roman" w:hAnsi="Tahoma" w:cs="Tahoma"/>
      <w:color w:val="auto"/>
      <w:sz w:val="16"/>
      <w:szCs w:val="16"/>
    </w:rPr>
  </w:style>
  <w:style w:type="paragraph" w:styleId="24">
    <w:name w:val="Body Text Indent 2"/>
    <w:basedOn w:val="a1"/>
    <w:link w:val="23"/>
    <w:qFormat/>
    <w:rsid w:val="00AD42EB"/>
    <w:pPr>
      <w:widowControl w:val="0"/>
      <w:ind w:firstLine="360"/>
      <w:jc w:val="both"/>
    </w:pPr>
    <w:rPr>
      <w:rFonts w:ascii="Times New Roman" w:eastAsia="Times New Roman" w:hAnsi="Times New Roman" w:cs="Times New Roman"/>
      <w:spacing w:val="-1"/>
      <w:sz w:val="28"/>
      <w:szCs w:val="28"/>
    </w:rPr>
  </w:style>
  <w:style w:type="paragraph" w:styleId="afff5">
    <w:name w:val="Block Text"/>
    <w:basedOn w:val="a1"/>
    <w:qFormat/>
    <w:rsid w:val="00AD42EB"/>
    <w:pPr>
      <w:ind w:left="5040" w:right="14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FR1">
    <w:name w:val="FR1"/>
    <w:qFormat/>
    <w:rsid w:val="00AD42EB"/>
    <w:pPr>
      <w:widowControl w:val="0"/>
      <w:spacing w:before="3100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0">
    <w:name w:val="ConsNormal"/>
    <w:link w:val="ConsNormal"/>
    <w:qFormat/>
    <w:rsid w:val="00AD42EB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1"/>
    <w:link w:val="af4"/>
    <w:uiPriority w:val="99"/>
    <w:rsid w:val="00AD42EB"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8">
    <w:name w:val="Обычный2"/>
    <w:uiPriority w:val="99"/>
    <w:qFormat/>
    <w:rsid w:val="00AD42EB"/>
    <w:pPr>
      <w:widowControl w:val="0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1"/>
    <w:qFormat/>
    <w:rsid w:val="00AD42EB"/>
    <w:pPr>
      <w:widowControl w:val="0"/>
      <w:jc w:val="both"/>
    </w:pPr>
    <w:rPr>
      <w:rFonts w:ascii="Times New Roman" w:eastAsia="Calibri" w:hAnsi="Times New Roman" w:cs="Times New Roman"/>
      <w:i/>
      <w:color w:val="auto"/>
      <w:sz w:val="22"/>
      <w:szCs w:val="20"/>
      <w:lang w:val="en-US" w:eastAsia="ar-SA"/>
    </w:rPr>
  </w:style>
  <w:style w:type="paragraph" w:customStyle="1" w:styleId="afff6">
    <w:name w:val="Обычный.Нормальный абзац Знак"/>
    <w:qFormat/>
    <w:rsid w:val="00AD42EB"/>
    <w:pPr>
      <w:widowControl w:val="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Обычный11"/>
    <w:qFormat/>
    <w:rsid w:val="00AD42EB"/>
    <w:pPr>
      <w:widowControl w:val="0"/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0">
    <w:name w:val="No Spacing"/>
    <w:link w:val="afff"/>
    <w:uiPriority w:val="1"/>
    <w:qFormat/>
    <w:rsid w:val="00AD42EB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">
    <w:name w:val="Знак3"/>
    <w:basedOn w:val="a1"/>
    <w:qFormat/>
    <w:rsid w:val="00AD42EB"/>
    <w:pPr>
      <w:spacing w:after="160" w:line="240" w:lineRule="exact"/>
    </w:pPr>
    <w:rPr>
      <w:rFonts w:ascii="Verdana" w:eastAsia="Times New Roman" w:hAnsi="Verdana" w:cs="Times New Roman"/>
      <w:color w:val="auto"/>
      <w:lang w:val="en-US" w:eastAsia="en-US"/>
    </w:rPr>
  </w:style>
  <w:style w:type="paragraph" w:styleId="afa">
    <w:name w:val="endnote text"/>
    <w:basedOn w:val="a1"/>
    <w:link w:val="af9"/>
    <w:uiPriority w:val="99"/>
    <w:semiHidden/>
    <w:unhideWhenUsed/>
    <w:rsid w:val="00AD42EB"/>
    <w:pPr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e">
    <w:name w:val="Subtitle"/>
    <w:basedOn w:val="a1"/>
    <w:next w:val="a1"/>
    <w:link w:val="afd"/>
    <w:qFormat/>
    <w:rsid w:val="00AD42EB"/>
    <w:pPr>
      <w:spacing w:after="60"/>
      <w:jc w:val="center"/>
      <w:outlineLvl w:val="1"/>
    </w:pPr>
    <w:rPr>
      <w:rFonts w:ascii="Cambria" w:eastAsia="Times New Roman" w:hAnsi="Cambria" w:cs="Times New Roman"/>
      <w:color w:val="auto"/>
    </w:rPr>
  </w:style>
  <w:style w:type="paragraph" w:customStyle="1" w:styleId="ConsPlusNonformat">
    <w:name w:val="ConsPlusNonformat"/>
    <w:qFormat/>
    <w:rsid w:val="00AD42EB"/>
    <w:pPr>
      <w:widowControl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8">
    <w:name w:val="Обычный3"/>
    <w:qFormat/>
    <w:rsid w:val="00AD42EB"/>
    <w:pPr>
      <w:widowControl w:val="0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8"/>
    <w:qFormat/>
    <w:rsid w:val="00AD42EB"/>
    <w:pPr>
      <w:spacing w:line="360" w:lineRule="auto"/>
      <w:ind w:left="0" w:firstLine="709"/>
      <w:jc w:val="both"/>
    </w:pPr>
    <w:rPr>
      <w:sz w:val="24"/>
    </w:rPr>
  </w:style>
  <w:style w:type="paragraph" w:styleId="aff0">
    <w:name w:val="annotation text"/>
    <w:basedOn w:val="a1"/>
    <w:link w:val="aff"/>
    <w:uiPriority w:val="99"/>
    <w:unhideWhenUsed/>
    <w:rsid w:val="00AD42EB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f3">
    <w:name w:val="annotation subject"/>
    <w:basedOn w:val="aff0"/>
    <w:next w:val="aff0"/>
    <w:link w:val="aff2"/>
    <w:uiPriority w:val="99"/>
    <w:semiHidden/>
    <w:unhideWhenUsed/>
    <w:qFormat/>
    <w:rsid w:val="00AD42EB"/>
    <w:rPr>
      <w:b/>
      <w:bCs/>
    </w:rPr>
  </w:style>
  <w:style w:type="paragraph" w:customStyle="1" w:styleId="36">
    <w:name w:val="Стиль3"/>
    <w:basedOn w:val="24"/>
    <w:link w:val="35"/>
    <w:qFormat/>
    <w:rsid w:val="00AD42EB"/>
    <w:pPr>
      <w:tabs>
        <w:tab w:val="left" w:pos="2160"/>
      </w:tabs>
      <w:ind w:left="1080" w:firstLine="0"/>
      <w:textAlignment w:val="baseline"/>
    </w:pPr>
    <w:rPr>
      <w:color w:val="auto"/>
      <w:spacing w:val="0"/>
      <w:sz w:val="24"/>
      <w:szCs w:val="20"/>
    </w:rPr>
  </w:style>
  <w:style w:type="paragraph" w:customStyle="1" w:styleId="Normal1">
    <w:name w:val="Normal1"/>
    <w:uiPriority w:val="99"/>
    <w:qFormat/>
    <w:rsid w:val="00AD42EB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6">
    <w:name w:val="Quote"/>
    <w:basedOn w:val="a1"/>
    <w:next w:val="a1"/>
    <w:link w:val="25"/>
    <w:uiPriority w:val="29"/>
    <w:qFormat/>
    <w:rsid w:val="00AD42EB"/>
    <w:rPr>
      <w:rFonts w:ascii="Times New Roman" w:eastAsia="Times New Roman" w:hAnsi="Times New Roman" w:cs="Times New Roman"/>
      <w:i/>
      <w:iCs/>
      <w:color w:val="000000" w:themeColor="text1"/>
    </w:rPr>
  </w:style>
  <w:style w:type="paragraph" w:styleId="aff8">
    <w:name w:val="Intense Quote"/>
    <w:basedOn w:val="a1"/>
    <w:next w:val="a1"/>
    <w:link w:val="aff7"/>
    <w:uiPriority w:val="30"/>
    <w:qFormat/>
    <w:rsid w:val="00AD42EB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</w:rPr>
  </w:style>
  <w:style w:type="paragraph" w:styleId="afff7">
    <w:name w:val="TOC Heading"/>
    <w:basedOn w:val="10"/>
    <w:next w:val="a1"/>
    <w:uiPriority w:val="39"/>
    <w:semiHidden/>
    <w:unhideWhenUsed/>
    <w:qFormat/>
    <w:rsid w:val="00AD42EB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user">
    <w:name w:val="Базовый (user)"/>
    <w:qFormat/>
    <w:rsid w:val="00AD42EB"/>
    <w:pPr>
      <w:tabs>
        <w:tab w:val="left" w:pos="851"/>
      </w:tabs>
      <w:spacing w:before="60" w:after="60"/>
      <w:ind w:firstLine="851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a">
    <w:name w:val="Пункты"/>
    <w:basedOn w:val="2"/>
    <w:link w:val="affe"/>
    <w:uiPriority w:val="99"/>
    <w:qFormat/>
    <w:rsid w:val="00AD42EB"/>
    <w:pPr>
      <w:widowControl/>
      <w:numPr>
        <w:ilvl w:val="1"/>
        <w:numId w:val="3"/>
      </w:numPr>
      <w:tabs>
        <w:tab w:val="left" w:pos="1134"/>
      </w:tabs>
      <w:spacing w:before="120" w:after="0" w:line="240" w:lineRule="auto"/>
    </w:pPr>
    <w:rPr>
      <w:rFonts w:ascii="Times New Roman" w:hAnsi="Times New Roman" w:cs="Times New Roman"/>
      <w:b w:val="0"/>
      <w:i w:val="0"/>
      <w:sz w:val="24"/>
    </w:rPr>
  </w:style>
  <w:style w:type="paragraph" w:customStyle="1" w:styleId="16">
    <w:name w:val="Нижний колонтитул1"/>
    <w:qFormat/>
    <w:rsid w:val="00AD42EB"/>
    <w:pPr>
      <w:tabs>
        <w:tab w:val="center" w:pos="4677"/>
        <w:tab w:val="right" w:pos="9355"/>
      </w:tabs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ru-RU"/>
    </w:rPr>
  </w:style>
  <w:style w:type="paragraph" w:customStyle="1" w:styleId="Afff8">
    <w:name w:val="Текстовый блок A"/>
    <w:qFormat/>
    <w:rsid w:val="00AD42EB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42">
    <w:name w:val="Стиль4"/>
    <w:basedOn w:val="a1"/>
    <w:link w:val="41"/>
    <w:qFormat/>
    <w:rsid w:val="00AD42EB"/>
    <w:pPr>
      <w:keepNext/>
      <w:widowControl w:val="0"/>
      <w:spacing w:before="120" w:after="120" w:line="276" w:lineRule="auto"/>
      <w:ind w:left="1080" w:hanging="1080"/>
      <w:jc w:val="both"/>
      <w:outlineLvl w:val="2"/>
    </w:pPr>
    <w:rPr>
      <w:rFonts w:ascii="Times New Roman" w:eastAsia="Times New Roman" w:hAnsi="Times New Roman" w:cs="Times New Roman"/>
      <w:bCs/>
      <w:color w:val="auto"/>
    </w:rPr>
  </w:style>
  <w:style w:type="paragraph" w:customStyle="1" w:styleId="52">
    <w:name w:val="Стиль5"/>
    <w:basedOn w:val="a1"/>
    <w:link w:val="51"/>
    <w:qFormat/>
    <w:rsid w:val="00AD42EB"/>
    <w:pPr>
      <w:widowControl w:val="0"/>
      <w:spacing w:before="200" w:after="120" w:line="276" w:lineRule="auto"/>
      <w:ind w:left="1506" w:hanging="10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6">
    <w:name w:val="Стиль6"/>
    <w:basedOn w:val="a1"/>
    <w:link w:val="62"/>
    <w:qFormat/>
    <w:rsid w:val="00AD42EB"/>
    <w:pPr>
      <w:widowControl w:val="0"/>
      <w:numPr>
        <w:numId w:val="4"/>
      </w:numPr>
      <w:tabs>
        <w:tab w:val="left" w:pos="0"/>
      </w:tabs>
      <w:spacing w:before="120" w:after="120" w:line="276" w:lineRule="auto"/>
      <w:contextualSpacing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Iauiue">
    <w:name w:val="Iau?iue"/>
    <w:qFormat/>
    <w:rsid w:val="00AD42EB"/>
    <w:pPr>
      <w:widowControl w:val="0"/>
      <w:spacing w:before="80" w:after="80"/>
    </w:pPr>
    <w:rPr>
      <w:rFonts w:ascii="Times New Roman" w:eastAsia="Times New Roman" w:hAnsi="Times New Roman" w:cs="Times New Roman"/>
      <w:szCs w:val="20"/>
    </w:rPr>
  </w:style>
  <w:style w:type="paragraph" w:customStyle="1" w:styleId="--">
    <w:name w:val="Надписи-в-рисунках"/>
    <w:basedOn w:val="a1"/>
    <w:uiPriority w:val="99"/>
    <w:qFormat/>
    <w:rsid w:val="00AD42EB"/>
    <w:pPr>
      <w:jc w:val="center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ConsPlusCell">
    <w:name w:val="ConsPlusCell"/>
    <w:qFormat/>
    <w:rsid w:val="00AD42EB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9">
    <w:name w:val="Знак Знак Знак Знак Знак Знак Знак"/>
    <w:basedOn w:val="a1"/>
    <w:next w:val="22"/>
    <w:semiHidden/>
    <w:qFormat/>
    <w:rsid w:val="00AD42EB"/>
    <w:pPr>
      <w:spacing w:after="160" w:line="240" w:lineRule="exact"/>
      <w:jc w:val="both"/>
    </w:pPr>
    <w:rPr>
      <w:rFonts w:ascii="Times New Roman" w:eastAsia="Times New Roman" w:hAnsi="Times New Roman" w:cs="Times New Roman"/>
      <w:color w:val="auto"/>
      <w:szCs w:val="20"/>
      <w:lang w:val="en-US" w:eastAsia="en-US"/>
    </w:rPr>
  </w:style>
  <w:style w:type="paragraph" w:styleId="afffa">
    <w:name w:val="Normal (Web)"/>
    <w:basedOn w:val="a1"/>
    <w:uiPriority w:val="99"/>
    <w:qFormat/>
    <w:rsid w:val="00AD42EB"/>
    <w:pPr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23">
    <w:name w:val="223 Положение"/>
    <w:basedOn w:val="afff0"/>
    <w:qFormat/>
    <w:rsid w:val="00AD42EB"/>
    <w:pPr>
      <w:numPr>
        <w:numId w:val="5"/>
      </w:numPr>
      <w:spacing w:after="240"/>
      <w:ind w:left="675" w:hanging="675"/>
      <w:jc w:val="center"/>
      <w:outlineLvl w:val="0"/>
    </w:pPr>
    <w:rPr>
      <w:rFonts w:eastAsiaTheme="minorHAnsi"/>
      <w:sz w:val="28"/>
      <w:szCs w:val="28"/>
      <w:lang w:eastAsia="en-US"/>
    </w:rPr>
  </w:style>
  <w:style w:type="paragraph" w:customStyle="1" w:styleId="111">
    <w:name w:val="Стиль111"/>
    <w:basedOn w:val="afff0"/>
    <w:link w:val="1110"/>
    <w:qFormat/>
    <w:rsid w:val="00AD42EB"/>
    <w:pPr>
      <w:numPr>
        <w:ilvl w:val="1"/>
        <w:numId w:val="5"/>
      </w:numPr>
    </w:pPr>
    <w:rPr>
      <w:color w:val="000000" w:themeColor="text1"/>
      <w:sz w:val="28"/>
      <w:szCs w:val="28"/>
      <w:u w:val="single"/>
    </w:rPr>
  </w:style>
  <w:style w:type="paragraph" w:customStyle="1" w:styleId="afffb">
    <w:name w:val="Разновидность документа"/>
    <w:basedOn w:val="a1"/>
    <w:uiPriority w:val="99"/>
    <w:qFormat/>
    <w:rsid w:val="00AD42EB"/>
    <w:pPr>
      <w:widowControl w:val="0"/>
      <w:spacing w:after="40"/>
      <w:jc w:val="center"/>
    </w:pPr>
    <w:rPr>
      <w:rFonts w:ascii="Arial" w:eastAsia="Times New Roman" w:hAnsi="Arial" w:cs="Times New Roman"/>
      <w:b/>
      <w:color w:val="auto"/>
      <w:szCs w:val="20"/>
      <w:lang w:eastAsia="ar-SA"/>
    </w:rPr>
  </w:style>
  <w:style w:type="paragraph" w:customStyle="1" w:styleId="a0">
    <w:name w:val="О"/>
    <w:basedOn w:val="a6"/>
    <w:qFormat/>
    <w:rsid w:val="00AD42EB"/>
    <w:pPr>
      <w:numPr>
        <w:numId w:val="6"/>
      </w:numPr>
      <w:spacing w:line="276" w:lineRule="auto"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paragraph" w:customStyle="1" w:styleId="user0">
    <w:name w:val="Таблица (user)"/>
    <w:basedOn w:val="a6"/>
    <w:qFormat/>
    <w:rsid w:val="00AD42EB"/>
    <w:pPr>
      <w:spacing w:line="276" w:lineRule="auto"/>
      <w:ind w:left="33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paragraph" w:customStyle="1" w:styleId="1">
    <w:name w:val="Заг1"/>
    <w:basedOn w:val="a1"/>
    <w:qFormat/>
    <w:rsid w:val="00AD42EB"/>
    <w:pPr>
      <w:keepNext/>
      <w:numPr>
        <w:numId w:val="7"/>
      </w:numPr>
      <w:spacing w:after="60"/>
      <w:outlineLvl w:val="0"/>
    </w:pPr>
    <w:rPr>
      <w:rFonts w:ascii="Times New Roman" w:eastAsia="Times New Roman" w:hAnsi="Times New Roman" w:cs="Times New Roman"/>
      <w:b/>
      <w:bCs/>
      <w:kern w:val="2"/>
      <w:sz w:val="32"/>
      <w:szCs w:val="28"/>
    </w:rPr>
  </w:style>
  <w:style w:type="paragraph" w:customStyle="1" w:styleId="17">
    <w:name w:val="Подзаг1"/>
    <w:basedOn w:val="1"/>
    <w:qFormat/>
    <w:rsid w:val="00AD42EB"/>
    <w:pPr>
      <w:outlineLvl w:val="1"/>
    </w:pPr>
    <w:rPr>
      <w:sz w:val="24"/>
    </w:rPr>
  </w:style>
  <w:style w:type="paragraph" w:customStyle="1" w:styleId="-">
    <w:name w:val="Абзац - номер"/>
    <w:basedOn w:val="a6"/>
    <w:link w:val="-0"/>
    <w:qFormat/>
    <w:rsid w:val="00AD42EB"/>
    <w:pPr>
      <w:numPr>
        <w:ilvl w:val="2"/>
        <w:numId w:val="7"/>
      </w:numPr>
      <w:spacing w:after="200" w:line="276" w:lineRule="auto"/>
      <w:ind w:left="646"/>
      <w:jc w:val="both"/>
    </w:pPr>
    <w:rPr>
      <w:rFonts w:ascii="Times New Roman" w:eastAsia="Times New Roman" w:hAnsi="Times New Roman" w:cs="Times New Roman"/>
    </w:rPr>
  </w:style>
  <w:style w:type="paragraph" w:customStyle="1" w:styleId="VL">
    <w:name w:val="VL_Основной текст"/>
    <w:basedOn w:val="a1"/>
    <w:qFormat/>
    <w:rsid w:val="00AD42EB"/>
    <w:pPr>
      <w:spacing w:before="240"/>
      <w:jc w:val="both"/>
    </w:pPr>
    <w:rPr>
      <w:rFonts w:asciiTheme="minorHAnsi" w:eastAsia="Calibri" w:hAnsiTheme="minorHAnsi" w:cs="Times New Roman"/>
      <w:color w:val="0B1107" w:themeColor="accent6" w:themeShade="1A"/>
      <w:sz w:val="22"/>
      <w:szCs w:val="22"/>
      <w:lang w:eastAsia="en-US"/>
    </w:rPr>
  </w:style>
  <w:style w:type="paragraph" w:customStyle="1" w:styleId="18">
    <w:name w:val="Текст1"/>
    <w:basedOn w:val="a1"/>
    <w:uiPriority w:val="99"/>
    <w:qFormat/>
    <w:rsid w:val="00AD42EB"/>
    <w:pPr>
      <w:spacing w:after="240"/>
    </w:pPr>
    <w:rPr>
      <w:rFonts w:ascii="Times New Roman" w:eastAsia="Times New Roman" w:hAnsi="Times New Roman" w:cs="Times New Roman"/>
      <w:color w:val="auto"/>
      <w:szCs w:val="20"/>
      <w:lang w:val="en-US"/>
    </w:rPr>
  </w:style>
  <w:style w:type="numbering" w:customStyle="1" w:styleId="afffc">
    <w:name w:val="Без списка"/>
    <w:uiPriority w:val="99"/>
    <w:semiHidden/>
    <w:unhideWhenUsed/>
    <w:qFormat/>
  </w:style>
  <w:style w:type="numbering" w:customStyle="1" w:styleId="19">
    <w:name w:val="Нет списка1"/>
    <w:uiPriority w:val="99"/>
    <w:semiHidden/>
    <w:unhideWhenUsed/>
    <w:qFormat/>
    <w:rsid w:val="00AD42EB"/>
  </w:style>
  <w:style w:type="table" w:styleId="afffd">
    <w:name w:val="Table Grid"/>
    <w:basedOn w:val="a3"/>
    <w:uiPriority w:val="39"/>
    <w:rsid w:val="00F17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3"/>
    <w:uiPriority w:val="99"/>
    <w:rsid w:val="00AD42EB"/>
    <w:pPr>
      <w:jc w:val="center"/>
    </w:pPr>
    <w:rPr>
      <w:color w:val="0B1107" w:themeColor="accent6" w:themeShade="1A"/>
    </w:rPr>
    <w:tblPr>
      <w:tblBorders>
        <w:top w:val="single" w:sz="4" w:space="0" w:color="70AD47" w:themeColor="accent6"/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cPr>
      <w:shd w:val="clear" w:color="auto" w:fill="auto"/>
    </w:tcPr>
    <w:tblStylePr w:type="firstRow">
      <w:rPr>
        <w:rFonts w:asciiTheme="minorHAnsi" w:hAnsiTheme="minorHAnsi"/>
        <w:b/>
        <w:color w:val="E7E6E6" w:themeColor="background2"/>
        <w:sz w:val="22"/>
      </w:rPr>
      <w:tblPr/>
      <w:tcPr>
        <w:shd w:val="clear" w:color="auto" w:fill="1B2B11" w:themeFill="accent6" w:themeFillShade="40"/>
      </w:tcPr>
    </w:tblStylePr>
    <w:tblStylePr w:type="firstCol">
      <w:rPr>
        <w:rFonts w:asciiTheme="minorHAnsi" w:hAnsiTheme="minorHAnsi"/>
        <w:sz w:val="22"/>
      </w:rPr>
    </w:tblStylePr>
  </w:style>
  <w:style w:type="table" w:customStyle="1" w:styleId="29">
    <w:name w:val="Сетка таблицы2"/>
    <w:basedOn w:val="a3"/>
    <w:uiPriority w:val="59"/>
    <w:rsid w:val="00AD4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3"/>
    <w:rsid w:val="00AD4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3"/>
    <w:uiPriority w:val="39"/>
    <w:rsid w:val="00AD4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3"/>
    <w:uiPriority w:val="39"/>
    <w:rsid w:val="00AD4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63D39-A70B-4EF4-9A2E-582B1AE4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2243</Words>
  <Characters>12789</Characters>
  <Application>Microsoft Office Word</Application>
  <DocSecurity>4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Садченков Александр Иванович</dc:creator>
  <dc:description/>
  <cp:lastModifiedBy>Богомазов Иван Васильевич</cp:lastModifiedBy>
  <cp:revision>2</cp:revision>
  <dcterms:created xsi:type="dcterms:W3CDTF">2026-08-20T11:45:00Z</dcterms:created>
  <dcterms:modified xsi:type="dcterms:W3CDTF">2026-08-20T11:45:00Z</dcterms:modified>
  <dc:language>ru-RU</dc:language>
</cp:coreProperties>
</file>