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8452BC" w:rsidRPr="00467A1E" w14:paraId="25E63EA6" w14:textId="77777777" w:rsidTr="00683657">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70990800"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39D4E162"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36D75055"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7D319DA6"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379E229"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8452BC" w:rsidRPr="00467A1E" w14:paraId="260F97DB" w14:textId="77777777" w:rsidTr="00683657">
        <w:trPr>
          <w:trHeight w:val="33"/>
        </w:trPr>
        <w:tc>
          <w:tcPr>
            <w:tcW w:w="709" w:type="dxa"/>
            <w:tcMar>
              <w:top w:w="0" w:type="dxa"/>
              <w:left w:w="0" w:type="dxa"/>
              <w:bottom w:w="0" w:type="dxa"/>
              <w:right w:w="0" w:type="dxa"/>
            </w:tcMar>
            <w:vAlign w:val="bottom"/>
          </w:tcPr>
          <w:p w14:paraId="0CFE349C"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0F34F108"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7D0F87C2" w14:textId="77777777" w:rsidR="008452BC" w:rsidRPr="00467A1E" w:rsidRDefault="008452BC" w:rsidP="00683657">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7D82518" w14:textId="77777777" w:rsidR="008452BC" w:rsidRPr="00467A1E" w:rsidRDefault="008452BC" w:rsidP="00683657">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1A14013B"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0C800369" w14:textId="77777777" w:rsidR="008452BC" w:rsidRPr="00467A1E" w:rsidRDefault="008452BC" w:rsidP="00683657">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3F4175B0"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4CC591" w14:textId="77777777" w:rsidR="008452BC" w:rsidRPr="00467A1E" w:rsidRDefault="008452BC" w:rsidP="008452BC">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15442358"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720CAE5F" w14:textId="77777777" w:rsidR="008452BC" w:rsidRPr="00467A1E" w:rsidRDefault="008452BC" w:rsidP="008452BC">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6B8A76AF" w14:textId="35C48D37" w:rsidR="008452BC" w:rsidRPr="00467A1E" w:rsidRDefault="008452BC" w:rsidP="009D0CD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7A56A5D6" w14:textId="2CE3A318" w:rsidR="00467A1E" w:rsidRPr="009D0CDF" w:rsidRDefault="00222001" w:rsidP="009D0CDF">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222001">
        <w:rPr>
          <w:rFonts w:ascii="Times New Roman" w:eastAsia="Times New Roman" w:hAnsi="Times New Roman" w:cs="Times New Roman"/>
          <w:b/>
          <w:i/>
          <w:sz w:val="28"/>
          <w:szCs w:val="28"/>
          <w:lang w:eastAsia="ru-RU"/>
        </w:rPr>
        <w:t>Выполнение работ по техническ</w:t>
      </w:r>
      <w:r w:rsidR="00E92999">
        <w:rPr>
          <w:rFonts w:ascii="Times New Roman" w:eastAsia="Times New Roman" w:hAnsi="Times New Roman" w:cs="Times New Roman"/>
          <w:b/>
          <w:i/>
          <w:sz w:val="28"/>
          <w:szCs w:val="28"/>
          <w:lang w:eastAsia="ru-RU"/>
        </w:rPr>
        <w:t xml:space="preserve">ому обслуживанию в объеме ТО-2 </w:t>
      </w:r>
      <w:r w:rsidRPr="00222001">
        <w:rPr>
          <w:rFonts w:ascii="Times New Roman" w:eastAsia="Times New Roman" w:hAnsi="Times New Roman" w:cs="Times New Roman"/>
          <w:b/>
          <w:i/>
          <w:sz w:val="28"/>
          <w:szCs w:val="28"/>
          <w:lang w:eastAsia="ru-RU"/>
        </w:rPr>
        <w:t xml:space="preserve">вагонов </w:t>
      </w:r>
      <w:r w:rsidR="003C35D8">
        <w:rPr>
          <w:rFonts w:ascii="Times New Roman" w:eastAsia="Times New Roman" w:hAnsi="Times New Roman" w:cs="Times New Roman"/>
          <w:b/>
          <w:i/>
          <w:sz w:val="28"/>
          <w:szCs w:val="28"/>
          <w:lang w:eastAsia="ru-RU"/>
        </w:rPr>
        <w:t xml:space="preserve">   </w:t>
      </w:r>
      <w:r w:rsidRPr="00222001">
        <w:rPr>
          <w:rFonts w:ascii="Times New Roman" w:eastAsia="Times New Roman" w:hAnsi="Times New Roman" w:cs="Times New Roman"/>
          <w:b/>
          <w:i/>
          <w:sz w:val="28"/>
          <w:szCs w:val="28"/>
          <w:lang w:eastAsia="ru-RU"/>
        </w:rPr>
        <w:t>АО «Почта России»</w:t>
      </w:r>
      <w:r w:rsidR="00E15DB1">
        <w:rPr>
          <w:rFonts w:ascii="Times New Roman" w:eastAsia="Times New Roman" w:hAnsi="Times New Roman" w:cs="Times New Roman"/>
          <w:sz w:val="28"/>
          <w:szCs w:val="28"/>
          <w:lang w:eastAsia="ru-RU"/>
        </w:rPr>
        <w:t>,</w:t>
      </w:r>
      <w:r w:rsidR="009D0CDF">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Y="10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382"/>
      </w:tblGrid>
      <w:tr w:rsidR="009D0CDF" w:rsidRPr="00467A1E" w14:paraId="1823AA71" w14:textId="77777777" w:rsidTr="009D0CDF">
        <w:trPr>
          <w:trHeight w:val="278"/>
        </w:trPr>
        <w:tc>
          <w:tcPr>
            <w:tcW w:w="567" w:type="dxa"/>
            <w:noWrap/>
            <w:vAlign w:val="center"/>
            <w:hideMark/>
          </w:tcPr>
          <w:p w14:paraId="4D73D059"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F0CB5FA"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5382" w:type="dxa"/>
            <w:noWrap/>
            <w:vAlign w:val="center"/>
            <w:hideMark/>
          </w:tcPr>
          <w:p w14:paraId="55AE3B3E"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D0CDF" w:rsidRPr="00467A1E" w14:paraId="714D2646" w14:textId="77777777" w:rsidTr="009D0CDF">
        <w:trPr>
          <w:trHeight w:val="278"/>
        </w:trPr>
        <w:tc>
          <w:tcPr>
            <w:tcW w:w="567" w:type="dxa"/>
            <w:noWrap/>
            <w:vAlign w:val="center"/>
            <w:hideMark/>
          </w:tcPr>
          <w:p w14:paraId="2B4E80A0" w14:textId="77777777" w:rsidR="009D0CDF" w:rsidRPr="00467A1E" w:rsidRDefault="009D0CDF" w:rsidP="009D0CDF">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DA95037"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5382" w:type="dxa"/>
            <w:noWrap/>
            <w:vAlign w:val="center"/>
            <w:hideMark/>
          </w:tcPr>
          <w:p w14:paraId="637742DE"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D0CDF" w:rsidRPr="00467A1E" w14:paraId="4B67376D" w14:textId="77777777" w:rsidTr="009D0CDF">
        <w:trPr>
          <w:trHeight w:val="278"/>
        </w:trPr>
        <w:tc>
          <w:tcPr>
            <w:tcW w:w="567" w:type="dxa"/>
            <w:noWrap/>
            <w:vAlign w:val="center"/>
          </w:tcPr>
          <w:p w14:paraId="37C22D49" w14:textId="77777777" w:rsidR="009D0CDF" w:rsidRPr="00467A1E" w:rsidRDefault="009D0CDF" w:rsidP="009D0CDF">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F502C0D"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5382" w:type="dxa"/>
            <w:noWrap/>
            <w:vAlign w:val="center"/>
          </w:tcPr>
          <w:p w14:paraId="31B6C318"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A7507">
              <w:rPr>
                <w:rFonts w:ascii="Times New Roman" w:eastAsia="Times New Roman" w:hAnsi="Times New Roman" w:cs="Times New Roman"/>
                <w:i/>
                <w:color w:val="000000"/>
                <w:sz w:val="24"/>
                <w:szCs w:val="24"/>
                <w:lang w:eastAsia="ru-RU"/>
              </w:rPr>
              <w:t>30.20.91.000</w:t>
            </w:r>
            <w:r>
              <w:rPr>
                <w:rFonts w:ascii="Times New Roman" w:eastAsia="Times New Roman" w:hAnsi="Times New Roman" w:cs="Times New Roman"/>
                <w:i/>
                <w:color w:val="000000"/>
                <w:sz w:val="24"/>
                <w:szCs w:val="24"/>
                <w:lang w:eastAsia="ru-RU"/>
              </w:rPr>
              <w:t xml:space="preserve"> </w:t>
            </w:r>
            <w:r w:rsidRPr="007A7507">
              <w:rPr>
                <w:rFonts w:ascii="Times New Roman" w:eastAsia="Times New Roman" w:hAnsi="Times New Roman" w:cs="Times New Roman"/>
                <w:i/>
                <w:color w:val="000000"/>
                <w:sz w:val="24"/>
                <w:szCs w:val="24"/>
                <w:lang w:eastAsia="ru-RU"/>
              </w:rPr>
              <w:t>Услуги по восстановлению и оснащению (завершению) железнодорожных локомотивов, трамвайных моторных вагонов и прочего подвижного состава</w:t>
            </w:r>
          </w:p>
        </w:tc>
      </w:tr>
      <w:tr w:rsidR="009D0CDF" w:rsidRPr="00467A1E" w14:paraId="5B944E25" w14:textId="77777777" w:rsidTr="009D0CDF">
        <w:trPr>
          <w:trHeight w:val="612"/>
        </w:trPr>
        <w:tc>
          <w:tcPr>
            <w:tcW w:w="567" w:type="dxa"/>
            <w:noWrap/>
            <w:vAlign w:val="center"/>
            <w:hideMark/>
          </w:tcPr>
          <w:p w14:paraId="51C623EB"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95CC79D"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5382" w:type="dxa"/>
            <w:noWrap/>
            <w:vAlign w:val="center"/>
            <w:hideMark/>
          </w:tcPr>
          <w:p w14:paraId="37629253"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D0CDF" w:rsidRPr="00467A1E" w14:paraId="5BF67448" w14:textId="77777777" w:rsidTr="009D0CDF">
        <w:trPr>
          <w:trHeight w:val="490"/>
        </w:trPr>
        <w:tc>
          <w:tcPr>
            <w:tcW w:w="567" w:type="dxa"/>
            <w:noWrap/>
            <w:vAlign w:val="center"/>
          </w:tcPr>
          <w:p w14:paraId="6386D308"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65AC1D5"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5382" w:type="dxa"/>
            <w:noWrap/>
            <w:vAlign w:val="center"/>
          </w:tcPr>
          <w:p w14:paraId="22CADFBF"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D0CDF" w:rsidRPr="00467A1E" w14:paraId="3631E2F0" w14:textId="77777777" w:rsidTr="009D0CDF">
        <w:trPr>
          <w:trHeight w:val="490"/>
        </w:trPr>
        <w:tc>
          <w:tcPr>
            <w:tcW w:w="567" w:type="dxa"/>
            <w:noWrap/>
            <w:vAlign w:val="center"/>
          </w:tcPr>
          <w:p w14:paraId="18D7DC74"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C311001"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5382" w:type="dxa"/>
            <w:noWrap/>
            <w:vAlign w:val="center"/>
          </w:tcPr>
          <w:p w14:paraId="713FC33D"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9D0CDF" w:rsidRPr="00467A1E" w14:paraId="5FDEFE88" w14:textId="77777777" w:rsidTr="009D0CDF">
        <w:trPr>
          <w:trHeight w:val="490"/>
        </w:trPr>
        <w:tc>
          <w:tcPr>
            <w:tcW w:w="567" w:type="dxa"/>
            <w:noWrap/>
            <w:vAlign w:val="center"/>
          </w:tcPr>
          <w:p w14:paraId="32DBDAB1"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7619969" w14:textId="77777777" w:rsidR="009D0CDF" w:rsidRPr="00467A1E" w:rsidRDefault="009D0CDF" w:rsidP="009D0CDF">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5382" w:type="dxa"/>
            <w:noWrap/>
            <w:vAlign w:val="center"/>
          </w:tcPr>
          <w:p w14:paraId="36471435"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9D0CDF" w:rsidRPr="00467A1E" w14:paraId="1AA85CBF" w14:textId="77777777" w:rsidTr="009D0CDF">
        <w:trPr>
          <w:trHeight w:val="367"/>
        </w:trPr>
        <w:tc>
          <w:tcPr>
            <w:tcW w:w="567" w:type="dxa"/>
            <w:noWrap/>
            <w:vAlign w:val="center"/>
            <w:hideMark/>
          </w:tcPr>
          <w:p w14:paraId="08D799FA"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23AB4E1"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5382" w:type="dxa"/>
            <w:noWrap/>
            <w:vAlign w:val="center"/>
            <w:hideMark/>
          </w:tcPr>
          <w:p w14:paraId="313A0A42"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4 квартал 2026</w:t>
            </w:r>
          </w:p>
        </w:tc>
      </w:tr>
      <w:tr w:rsidR="009D0CDF" w:rsidRPr="00467A1E" w14:paraId="5E9B26E8" w14:textId="77777777" w:rsidTr="009D0CDF">
        <w:trPr>
          <w:trHeight w:val="278"/>
        </w:trPr>
        <w:tc>
          <w:tcPr>
            <w:tcW w:w="567" w:type="dxa"/>
            <w:noWrap/>
            <w:vAlign w:val="center"/>
            <w:hideMark/>
          </w:tcPr>
          <w:p w14:paraId="47FACBE6"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B6D1F73"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5382" w:type="dxa"/>
            <w:noWrap/>
            <w:vAlign w:val="center"/>
          </w:tcPr>
          <w:p w14:paraId="245C8A5F" w14:textId="77777777" w:rsidR="009D0CDF" w:rsidRPr="004F7BEA"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Не более 90 рабочих дней с даты приемки работ</w:t>
            </w:r>
          </w:p>
          <w:p w14:paraId="0D352147" w14:textId="77777777" w:rsidR="009D0CDF" w:rsidRPr="004F7BEA"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4A4A4E33" w14:textId="77777777" w:rsidR="009D0CDF" w:rsidRPr="004F7BEA"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F7BEA">
              <w:rPr>
                <w:rFonts w:ascii="Times New Roman" w:eastAsia="Times New Roman" w:hAnsi="Times New Roman" w:cs="Times New Roman"/>
                <w:i/>
                <w:color w:val="000000"/>
                <w:sz w:val="24"/>
                <w:szCs w:val="24"/>
                <w:lang w:eastAsia="ru-RU"/>
              </w:rPr>
              <w:t xml:space="preserve">Если победитель закупки СМСП: </w:t>
            </w:r>
          </w:p>
          <w:p w14:paraId="1FA6D737" w14:textId="77777777" w:rsidR="009D0CDF" w:rsidRPr="007A7507" w:rsidRDefault="009D0CDF" w:rsidP="009D0CDF">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sidRPr="004F7BEA">
              <w:rPr>
                <w:rFonts w:ascii="Times New Roman" w:eastAsia="Times New Roman" w:hAnsi="Times New Roman" w:cs="Times New Roman"/>
                <w:i/>
                <w:color w:val="000000"/>
                <w:sz w:val="24"/>
                <w:szCs w:val="24"/>
                <w:lang w:eastAsia="ru-RU"/>
              </w:rPr>
              <w:t>В течение 7 (семи) рабочих дней с даты приемки работ</w:t>
            </w:r>
          </w:p>
        </w:tc>
      </w:tr>
      <w:tr w:rsidR="009D0CDF" w:rsidRPr="00467A1E" w14:paraId="23D591F0" w14:textId="77777777" w:rsidTr="009D0CDF">
        <w:trPr>
          <w:trHeight w:val="278"/>
        </w:trPr>
        <w:tc>
          <w:tcPr>
            <w:tcW w:w="567" w:type="dxa"/>
            <w:noWrap/>
            <w:vAlign w:val="center"/>
            <w:hideMark/>
          </w:tcPr>
          <w:p w14:paraId="01306887"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926B924"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5382" w:type="dxa"/>
            <w:noWrap/>
            <w:vAlign w:val="center"/>
            <w:hideMark/>
          </w:tcPr>
          <w:p w14:paraId="1D997977"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2690A">
              <w:rPr>
                <w:rFonts w:ascii="Times New Roman" w:eastAsia="Times New Roman" w:hAnsi="Times New Roman" w:cs="Times New Roman"/>
                <w:i/>
                <w:color w:val="000000"/>
                <w:sz w:val="24"/>
                <w:szCs w:val="24"/>
                <w:lang w:eastAsia="ru-RU"/>
              </w:rPr>
              <w:t>5 % от НМЦ</w:t>
            </w:r>
            <w:r>
              <w:rPr>
                <w:rFonts w:ascii="Times New Roman" w:eastAsia="Times New Roman" w:hAnsi="Times New Roman" w:cs="Times New Roman"/>
                <w:i/>
                <w:color w:val="000000"/>
                <w:sz w:val="24"/>
                <w:szCs w:val="24"/>
                <w:lang w:eastAsia="ru-RU"/>
              </w:rPr>
              <w:t xml:space="preserve"> договора</w:t>
            </w:r>
          </w:p>
        </w:tc>
      </w:tr>
      <w:tr w:rsidR="009D0CDF" w:rsidRPr="00467A1E" w14:paraId="4DF6E818" w14:textId="77777777" w:rsidTr="009D0CDF">
        <w:trPr>
          <w:trHeight w:val="278"/>
        </w:trPr>
        <w:tc>
          <w:tcPr>
            <w:tcW w:w="567" w:type="dxa"/>
            <w:noWrap/>
            <w:vAlign w:val="center"/>
            <w:hideMark/>
          </w:tcPr>
          <w:p w14:paraId="534C7782" w14:textId="77777777" w:rsidR="009D0CDF" w:rsidRPr="00467A1E" w:rsidRDefault="009D0CDF" w:rsidP="009D0CD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7918F78"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5382" w:type="dxa"/>
            <w:noWrap/>
            <w:vAlign w:val="center"/>
            <w:hideMark/>
          </w:tcPr>
          <w:p w14:paraId="6639AEE1" w14:textId="77777777" w:rsidR="009D0CDF" w:rsidRPr="00467A1E" w:rsidRDefault="009D0CDF" w:rsidP="009D0CD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5EB747B4" w14:textId="77777777" w:rsidR="000B6F6D" w:rsidRDefault="003C35D8" w:rsidP="003C35D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3C35D8">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запросе, в течение 7 (семи) календарных дней </w:t>
      </w:r>
      <w:r w:rsidR="000B6F6D" w:rsidRPr="000B6F6D">
        <w:rPr>
          <w:rFonts w:ascii="Times New Roman" w:eastAsia="Times New Roman" w:hAnsi="Times New Roman" w:cs="Times New Roman"/>
          <w:sz w:val="28"/>
          <w:szCs w:val="28"/>
          <w:lang w:eastAsia="ru-RU"/>
        </w:rPr>
        <w:t>посредством функционала ЭП.</w:t>
      </w:r>
    </w:p>
    <w:p w14:paraId="64AE4DCC" w14:textId="7FC90AFB" w:rsidR="003C35D8" w:rsidRDefault="003C35D8" w:rsidP="003C35D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3C35D8">
        <w:rPr>
          <w:rFonts w:ascii="Times New Roman" w:eastAsia="Times New Roman" w:hAnsi="Times New Roman" w:cs="Times New Roman"/>
          <w:sz w:val="28"/>
          <w:szCs w:val="28"/>
          <w:lang w:eastAsia="ru-RU"/>
        </w:rPr>
        <w:t xml:space="preserve">Контактное лицо инициатора закупки: Меньших Кристина Владимировна, телефон 7 (495) 956-20-67 (4681). </w:t>
      </w:r>
    </w:p>
    <w:p w14:paraId="544DC242" w14:textId="454AE133" w:rsidR="00467A1E" w:rsidRPr="00467A1E" w:rsidRDefault="00467A1E" w:rsidP="003C35D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Предоставляемое ценовое предложение должно содержать:</w:t>
      </w:r>
    </w:p>
    <w:p w14:paraId="4622500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D6494D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06AE47A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6FFCC2C" w14:textId="5125B6D0"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0B6F6D">
        <w:rPr>
          <w:rFonts w:ascii="Times New Roman" w:eastAsia="Times New Roman" w:hAnsi="Times New Roman" w:cs="Times New Roman"/>
          <w:sz w:val="28"/>
          <w:szCs w:val="28"/>
          <w:lang w:eastAsia="ru-RU"/>
        </w:rPr>
        <w:t>.</w:t>
      </w:r>
    </w:p>
    <w:p w14:paraId="13C17A63" w14:textId="77777777" w:rsidR="000B6F6D" w:rsidRPr="000B6F6D" w:rsidRDefault="000B6F6D" w:rsidP="000B6F6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0B6F6D">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0080EBA1" w14:textId="77777777" w:rsidR="000B6F6D" w:rsidRPr="000B6F6D" w:rsidRDefault="000B6F6D" w:rsidP="000B6F6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0B6F6D">
        <w:rPr>
          <w:rFonts w:ascii="Times New Roman" w:eastAsia="Times New Roman" w:hAnsi="Times New Roman" w:cs="Times New Roman"/>
          <w:sz w:val="28"/>
          <w:szCs w:val="28"/>
          <w:lang w:eastAsia="ru-RU"/>
        </w:rPr>
        <w:t>1) официального бланка (при наличии) и подписи лица – представителя отправителя;</w:t>
      </w:r>
    </w:p>
    <w:p w14:paraId="6CDC33C9" w14:textId="77777777" w:rsidR="000B6F6D" w:rsidRPr="000B6F6D" w:rsidRDefault="000B6F6D" w:rsidP="000B6F6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0B6F6D">
        <w:rPr>
          <w:rFonts w:ascii="Times New Roman" w:eastAsia="Times New Roman" w:hAnsi="Times New Roman" w:cs="Times New Roman"/>
          <w:sz w:val="28"/>
          <w:szCs w:val="28"/>
          <w:lang w:eastAsia="ru-RU"/>
        </w:rPr>
        <w:t>2) полного наименования Заказчика - АО «Почта России»;</w:t>
      </w:r>
    </w:p>
    <w:p w14:paraId="56BB9DFB" w14:textId="77777777" w:rsidR="000B6F6D" w:rsidRPr="000B6F6D" w:rsidRDefault="000B6F6D" w:rsidP="000B6F6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0B6F6D">
        <w:rPr>
          <w:rFonts w:ascii="Times New Roman" w:eastAsia="Times New Roman" w:hAnsi="Times New Roman" w:cs="Times New Roman"/>
          <w:sz w:val="28"/>
          <w:szCs w:val="28"/>
          <w:lang w:eastAsia="ru-RU"/>
        </w:rPr>
        <w:t>3) номера процедуры запроса цен на Электронной торговой площадке;</w:t>
      </w:r>
    </w:p>
    <w:p w14:paraId="76A88437" w14:textId="77777777" w:rsidR="000B6F6D" w:rsidRPr="000B6F6D" w:rsidRDefault="000B6F6D" w:rsidP="000B6F6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0B6F6D">
        <w:rPr>
          <w:rFonts w:ascii="Times New Roman" w:eastAsia="Times New Roman" w:hAnsi="Times New Roman" w:cs="Times New Roman"/>
          <w:sz w:val="28"/>
          <w:szCs w:val="28"/>
          <w:lang w:eastAsia="ru-RU"/>
        </w:rPr>
        <w:t>4) ФИО контактного лица от Инициатора запроса, электронной почты;</w:t>
      </w:r>
    </w:p>
    <w:p w14:paraId="5C6A25B9" w14:textId="77777777" w:rsidR="000B6F6D" w:rsidRDefault="000B6F6D" w:rsidP="000B6F6D">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0B6F6D">
        <w:rPr>
          <w:rFonts w:ascii="Times New Roman" w:eastAsia="Times New Roman" w:hAnsi="Times New Roman" w:cs="Times New Roman"/>
          <w:sz w:val="28"/>
          <w:szCs w:val="28"/>
          <w:lang w:eastAsia="ru-RU"/>
        </w:rPr>
        <w:t>5) наименования (предмета) закупки.</w:t>
      </w:r>
    </w:p>
    <w:p w14:paraId="125AF3F2" w14:textId="2EE32E0B" w:rsidR="00467A1E" w:rsidRPr="00467A1E" w:rsidRDefault="00467A1E" w:rsidP="000B6F6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64D42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A425A7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7A1BBBE" w14:textId="77777777" w:rsidR="003C35D8" w:rsidRPr="003C35D8" w:rsidRDefault="003C35D8" w:rsidP="003C35D8">
      <w:pPr>
        <w:widowControl w:val="0"/>
        <w:tabs>
          <w:tab w:val="left" w:pos="4820"/>
        </w:tabs>
        <w:spacing w:after="0"/>
        <w:ind w:firstLine="851"/>
        <w:rPr>
          <w:rFonts w:ascii="Times New Roman" w:eastAsia="Times New Roman" w:hAnsi="Times New Roman" w:cs="Times New Roman"/>
          <w:sz w:val="28"/>
          <w:szCs w:val="28"/>
          <w:lang w:eastAsia="ru-RU"/>
        </w:rPr>
      </w:pPr>
      <w:r w:rsidRPr="003C35D8">
        <w:rPr>
          <w:rFonts w:ascii="Times New Roman" w:eastAsia="Times New Roman" w:hAnsi="Times New Roman" w:cs="Times New Roman"/>
          <w:sz w:val="28"/>
          <w:szCs w:val="28"/>
          <w:lang w:eastAsia="ru-RU"/>
        </w:rPr>
        <w:t>Приложения:</w:t>
      </w:r>
    </w:p>
    <w:p w14:paraId="22AC3594" w14:textId="77777777" w:rsidR="003C35D8" w:rsidRPr="003C35D8" w:rsidRDefault="003C35D8" w:rsidP="003C35D8">
      <w:pPr>
        <w:widowControl w:val="0"/>
        <w:tabs>
          <w:tab w:val="left" w:pos="4820"/>
        </w:tabs>
        <w:spacing w:after="0"/>
        <w:ind w:firstLine="851"/>
        <w:rPr>
          <w:rFonts w:ascii="Times New Roman" w:eastAsia="Times New Roman" w:hAnsi="Times New Roman" w:cs="Times New Roman"/>
          <w:sz w:val="28"/>
          <w:szCs w:val="28"/>
          <w:lang w:eastAsia="ru-RU"/>
        </w:rPr>
      </w:pPr>
      <w:r w:rsidRPr="003C35D8">
        <w:rPr>
          <w:rFonts w:ascii="Times New Roman" w:eastAsia="Times New Roman" w:hAnsi="Times New Roman" w:cs="Times New Roman"/>
          <w:sz w:val="28"/>
          <w:szCs w:val="28"/>
          <w:lang w:eastAsia="ru-RU"/>
        </w:rPr>
        <w:t>1. Техническое задание;</w:t>
      </w:r>
    </w:p>
    <w:p w14:paraId="4390222B" w14:textId="77777777" w:rsidR="003C35D8" w:rsidRPr="003C35D8" w:rsidRDefault="003C35D8" w:rsidP="003C35D8">
      <w:pPr>
        <w:widowControl w:val="0"/>
        <w:tabs>
          <w:tab w:val="left" w:pos="4820"/>
        </w:tabs>
        <w:spacing w:after="0"/>
        <w:ind w:firstLine="851"/>
        <w:rPr>
          <w:rFonts w:ascii="Times New Roman" w:eastAsia="Times New Roman" w:hAnsi="Times New Roman" w:cs="Times New Roman"/>
          <w:sz w:val="28"/>
          <w:szCs w:val="28"/>
          <w:lang w:eastAsia="ru-RU"/>
        </w:rPr>
      </w:pPr>
      <w:r w:rsidRPr="003C35D8">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7E95C0AD" w14:textId="0B7B9654" w:rsidR="00467A1E" w:rsidRPr="003C35D8" w:rsidRDefault="003C35D8" w:rsidP="003C35D8">
      <w:pPr>
        <w:widowControl w:val="0"/>
        <w:tabs>
          <w:tab w:val="left" w:pos="4820"/>
        </w:tabs>
        <w:spacing w:after="0"/>
        <w:ind w:firstLine="851"/>
        <w:rPr>
          <w:rFonts w:ascii="Times New Roman" w:eastAsia="Times New Roman" w:hAnsi="Times New Roman" w:cs="Times New Roman"/>
          <w:sz w:val="28"/>
          <w:szCs w:val="28"/>
          <w:lang w:eastAsia="ru-RU"/>
        </w:rPr>
      </w:pPr>
      <w:r w:rsidRPr="003C35D8">
        <w:rPr>
          <w:rFonts w:ascii="Times New Roman" w:eastAsia="Times New Roman" w:hAnsi="Times New Roman" w:cs="Times New Roman"/>
          <w:sz w:val="28"/>
          <w:szCs w:val="28"/>
          <w:lang w:eastAsia="ru-RU"/>
        </w:rPr>
        <w:t>3. Форма детализации ценовой информации.</w:t>
      </w:r>
    </w:p>
    <w:p w14:paraId="520D9C3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F2DDAA4"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D29B36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3D51B29"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17FE76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2DE6A9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9ACC1F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39A95D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C7278D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E16E46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97EAD" w14:textId="77777777" w:rsidR="00FC4D35" w:rsidRDefault="00FC4D35" w:rsidP="00467A1E">
      <w:pPr>
        <w:spacing w:after="0" w:line="240" w:lineRule="auto"/>
      </w:pPr>
      <w:r>
        <w:separator/>
      </w:r>
    </w:p>
  </w:endnote>
  <w:endnote w:type="continuationSeparator" w:id="0">
    <w:p w14:paraId="13855E6D"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62412" w14:textId="77777777" w:rsidR="00FC4D35" w:rsidRDefault="00FC4D35" w:rsidP="00467A1E">
      <w:pPr>
        <w:spacing w:after="0" w:line="240" w:lineRule="auto"/>
      </w:pPr>
      <w:r>
        <w:separator/>
      </w:r>
    </w:p>
  </w:footnote>
  <w:footnote w:type="continuationSeparator" w:id="0">
    <w:p w14:paraId="375A1671"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376F"/>
    <w:rsid w:val="00097869"/>
    <w:rsid w:val="000B6F6D"/>
    <w:rsid w:val="000D6C34"/>
    <w:rsid w:val="001148A2"/>
    <w:rsid w:val="001A54C2"/>
    <w:rsid w:val="00220201"/>
    <w:rsid w:val="00222001"/>
    <w:rsid w:val="00275C8C"/>
    <w:rsid w:val="003C35D8"/>
    <w:rsid w:val="00400E86"/>
    <w:rsid w:val="00467A1E"/>
    <w:rsid w:val="004718E5"/>
    <w:rsid w:val="0047594F"/>
    <w:rsid w:val="0049782E"/>
    <w:rsid w:val="004F7BEA"/>
    <w:rsid w:val="00524B87"/>
    <w:rsid w:val="005562B7"/>
    <w:rsid w:val="007044E0"/>
    <w:rsid w:val="007A7507"/>
    <w:rsid w:val="007F040D"/>
    <w:rsid w:val="007F089B"/>
    <w:rsid w:val="008251E3"/>
    <w:rsid w:val="008452BC"/>
    <w:rsid w:val="0086623B"/>
    <w:rsid w:val="0089754F"/>
    <w:rsid w:val="008A0624"/>
    <w:rsid w:val="008A7AC6"/>
    <w:rsid w:val="008C0106"/>
    <w:rsid w:val="0091564D"/>
    <w:rsid w:val="0092690A"/>
    <w:rsid w:val="00937589"/>
    <w:rsid w:val="009B5F1B"/>
    <w:rsid w:val="009D0CDF"/>
    <w:rsid w:val="009F66C0"/>
    <w:rsid w:val="00B9580F"/>
    <w:rsid w:val="00C22DF3"/>
    <w:rsid w:val="00C27D57"/>
    <w:rsid w:val="00C77DAA"/>
    <w:rsid w:val="00CF2150"/>
    <w:rsid w:val="00D56FA6"/>
    <w:rsid w:val="00E15DB1"/>
    <w:rsid w:val="00E2037E"/>
    <w:rsid w:val="00E270F8"/>
    <w:rsid w:val="00E92999"/>
    <w:rsid w:val="00E93BAC"/>
    <w:rsid w:val="00EE3DE9"/>
    <w:rsid w:val="00F703F9"/>
    <w:rsid w:val="00F73C8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AFE7"/>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423</Words>
  <Characters>2413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Меньших Кристина Владимировна</cp:lastModifiedBy>
  <cp:revision>23</cp:revision>
  <dcterms:created xsi:type="dcterms:W3CDTF">2025-03-24T14:21:00Z</dcterms:created>
  <dcterms:modified xsi:type="dcterms:W3CDTF">2026-08-21T10:46:00Z</dcterms:modified>
</cp:coreProperties>
</file>