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ECAD" w14:textId="77777777" w:rsidR="003846BC" w:rsidRPr="004C148A" w:rsidRDefault="003846BC" w:rsidP="003846BC">
      <w:pPr>
        <w:snapToGrid w:val="0"/>
        <w:jc w:val="right"/>
        <w:rPr>
          <w:bCs/>
          <w:sz w:val="20"/>
          <w:szCs w:val="20"/>
        </w:rPr>
      </w:pPr>
      <w:r w:rsidRPr="004C148A">
        <w:rPr>
          <w:bCs/>
          <w:sz w:val="20"/>
          <w:szCs w:val="20"/>
        </w:rPr>
        <w:t>УТВЕРЖДАЮ:</w:t>
      </w:r>
    </w:p>
    <w:p w14:paraId="7BC34ED5" w14:textId="30A90DDF" w:rsidR="003846BC" w:rsidRPr="004C148A" w:rsidRDefault="00F7029D" w:rsidP="003846BC">
      <w:pPr>
        <w:ind w:firstLine="709"/>
        <w:jc w:val="right"/>
        <w:rPr>
          <w:sz w:val="20"/>
          <w:szCs w:val="20"/>
          <w:lang w:eastAsia="ru-RU"/>
        </w:rPr>
      </w:pPr>
      <w:r w:rsidRPr="004C148A">
        <w:rPr>
          <w:sz w:val="20"/>
          <w:szCs w:val="20"/>
          <w:lang w:eastAsia="ru-RU"/>
        </w:rPr>
        <w:t>Главный инженер</w:t>
      </w:r>
    </w:p>
    <w:p w14:paraId="0EB4451C" w14:textId="77777777" w:rsidR="003846BC" w:rsidRPr="004C148A" w:rsidRDefault="003846BC" w:rsidP="003846BC">
      <w:pPr>
        <w:ind w:firstLine="709"/>
        <w:jc w:val="right"/>
        <w:rPr>
          <w:sz w:val="20"/>
          <w:szCs w:val="20"/>
          <w:lang w:eastAsia="ru-RU"/>
        </w:rPr>
      </w:pPr>
      <w:r w:rsidRPr="004C148A">
        <w:rPr>
          <w:sz w:val="20"/>
          <w:szCs w:val="20"/>
          <w:lang w:eastAsia="ru-RU"/>
        </w:rPr>
        <w:t>СПб ГУП «Горэлектротранс»</w:t>
      </w:r>
    </w:p>
    <w:p w14:paraId="34CBEB1C" w14:textId="77777777" w:rsidR="003846BC" w:rsidRPr="004C148A" w:rsidRDefault="003846BC" w:rsidP="003846BC">
      <w:pPr>
        <w:ind w:firstLine="709"/>
        <w:jc w:val="right"/>
        <w:rPr>
          <w:sz w:val="20"/>
          <w:szCs w:val="20"/>
          <w:lang w:eastAsia="ru-RU"/>
        </w:rPr>
      </w:pPr>
    </w:p>
    <w:p w14:paraId="0E0763E5" w14:textId="5A7D63D2" w:rsidR="003846BC" w:rsidRPr="004C148A" w:rsidRDefault="003846BC" w:rsidP="003846BC">
      <w:pPr>
        <w:ind w:left="4111"/>
        <w:jc w:val="right"/>
        <w:rPr>
          <w:sz w:val="20"/>
          <w:szCs w:val="20"/>
          <w:lang w:eastAsia="ru-RU"/>
        </w:rPr>
      </w:pPr>
      <w:r w:rsidRPr="004C148A">
        <w:rPr>
          <w:sz w:val="20"/>
          <w:szCs w:val="20"/>
          <w:lang w:eastAsia="ru-RU"/>
        </w:rPr>
        <w:t xml:space="preserve">_________________ </w:t>
      </w:r>
      <w:r w:rsidR="00F7029D" w:rsidRPr="004C148A">
        <w:rPr>
          <w:b/>
          <w:sz w:val="20"/>
          <w:szCs w:val="20"/>
          <w:lang w:eastAsia="ru-RU"/>
        </w:rPr>
        <w:t>Д.В. Рогожников</w:t>
      </w:r>
      <w:r w:rsidRPr="004C148A">
        <w:rPr>
          <w:sz w:val="20"/>
          <w:szCs w:val="20"/>
          <w:lang w:eastAsia="ru-RU"/>
        </w:rPr>
        <w:t xml:space="preserve"> </w:t>
      </w:r>
    </w:p>
    <w:p w14:paraId="4C90100C" w14:textId="6F86DF90" w:rsidR="003846BC" w:rsidRPr="004C148A" w:rsidRDefault="003846BC" w:rsidP="003846BC">
      <w:pPr>
        <w:ind w:left="5670"/>
        <w:jc w:val="right"/>
        <w:rPr>
          <w:sz w:val="20"/>
          <w:szCs w:val="20"/>
        </w:rPr>
      </w:pPr>
      <w:r w:rsidRPr="004C148A">
        <w:rPr>
          <w:sz w:val="20"/>
          <w:szCs w:val="20"/>
        </w:rPr>
        <w:t xml:space="preserve"> </w:t>
      </w:r>
      <w:r w:rsidR="002843B5" w:rsidRPr="004C148A">
        <w:rPr>
          <w:sz w:val="20"/>
          <w:szCs w:val="20"/>
        </w:rPr>
        <w:t>«</w:t>
      </w:r>
      <w:r w:rsidR="00A90BF5">
        <w:rPr>
          <w:sz w:val="20"/>
          <w:szCs w:val="20"/>
        </w:rPr>
        <w:t>1</w:t>
      </w:r>
      <w:r w:rsidR="00AF1740">
        <w:rPr>
          <w:sz w:val="20"/>
          <w:szCs w:val="20"/>
        </w:rPr>
        <w:t>4</w:t>
      </w:r>
      <w:r w:rsidR="002843B5" w:rsidRPr="004C148A">
        <w:rPr>
          <w:sz w:val="20"/>
          <w:szCs w:val="20"/>
        </w:rPr>
        <w:t xml:space="preserve">» </w:t>
      </w:r>
      <w:r w:rsidR="00A90BF5">
        <w:rPr>
          <w:sz w:val="20"/>
          <w:szCs w:val="20"/>
        </w:rPr>
        <w:t>августа</w:t>
      </w:r>
      <w:r w:rsidR="002843B5" w:rsidRPr="004C148A">
        <w:rPr>
          <w:sz w:val="20"/>
          <w:szCs w:val="20"/>
        </w:rPr>
        <w:t xml:space="preserve"> 2026 года</w:t>
      </w:r>
    </w:p>
    <w:p w14:paraId="4DC47D9E" w14:textId="77777777" w:rsidR="003846BC" w:rsidRPr="004C148A" w:rsidRDefault="003846BC" w:rsidP="003846BC">
      <w:pPr>
        <w:ind w:left="5670"/>
        <w:jc w:val="right"/>
        <w:rPr>
          <w:b/>
          <w:color w:val="000000"/>
          <w:sz w:val="20"/>
          <w:szCs w:val="20"/>
        </w:rPr>
      </w:pPr>
    </w:p>
    <w:p w14:paraId="0613E766" w14:textId="78CD5832" w:rsidR="003846BC" w:rsidRPr="004C148A" w:rsidRDefault="00C70755" w:rsidP="003846BC">
      <w:pPr>
        <w:ind w:left="5670"/>
        <w:jc w:val="right"/>
        <w:rPr>
          <w:color w:val="000000"/>
          <w:sz w:val="20"/>
          <w:szCs w:val="20"/>
        </w:rPr>
      </w:pPr>
      <w:r w:rsidRPr="004C148A">
        <w:rPr>
          <w:color w:val="000000"/>
          <w:sz w:val="20"/>
          <w:szCs w:val="20"/>
        </w:rPr>
        <w:t xml:space="preserve">Реестровый номер закупки </w:t>
      </w:r>
      <w:r w:rsidR="006A4B37">
        <w:rPr>
          <w:color w:val="000000"/>
          <w:sz w:val="20"/>
          <w:szCs w:val="20"/>
        </w:rPr>
        <w:t>65_2/2026-ОК</w:t>
      </w:r>
    </w:p>
    <w:p w14:paraId="44A0F518" w14:textId="77777777" w:rsidR="003846BC" w:rsidRPr="004C148A" w:rsidRDefault="003846BC" w:rsidP="003846BC">
      <w:pPr>
        <w:ind w:firstLine="567"/>
        <w:jc w:val="both"/>
        <w:rPr>
          <w:b/>
          <w:color w:val="000000"/>
          <w:sz w:val="20"/>
          <w:szCs w:val="20"/>
        </w:rPr>
      </w:pPr>
    </w:p>
    <w:p w14:paraId="6DE766AB" w14:textId="77777777" w:rsidR="003846BC" w:rsidRPr="004C148A" w:rsidRDefault="003846BC" w:rsidP="003846BC">
      <w:pPr>
        <w:ind w:firstLine="567"/>
        <w:jc w:val="both"/>
        <w:rPr>
          <w:b/>
          <w:color w:val="000000"/>
          <w:sz w:val="20"/>
          <w:szCs w:val="20"/>
        </w:rPr>
      </w:pPr>
    </w:p>
    <w:p w14:paraId="615A9CDD" w14:textId="77777777" w:rsidR="003846BC" w:rsidRPr="004C148A" w:rsidRDefault="003846BC" w:rsidP="003846BC">
      <w:pPr>
        <w:ind w:firstLine="567"/>
        <w:jc w:val="both"/>
        <w:rPr>
          <w:b/>
          <w:color w:val="000000"/>
          <w:sz w:val="20"/>
          <w:szCs w:val="20"/>
        </w:rPr>
      </w:pPr>
    </w:p>
    <w:p w14:paraId="6C40B61B" w14:textId="77777777" w:rsidR="003846BC" w:rsidRPr="004C148A" w:rsidRDefault="003846BC" w:rsidP="003846BC">
      <w:pPr>
        <w:ind w:firstLine="567"/>
        <w:jc w:val="both"/>
        <w:rPr>
          <w:b/>
          <w:color w:val="000000"/>
          <w:sz w:val="20"/>
          <w:szCs w:val="20"/>
        </w:rPr>
      </w:pPr>
    </w:p>
    <w:p w14:paraId="09971243" w14:textId="77777777" w:rsidR="003846BC" w:rsidRPr="004C148A" w:rsidRDefault="003846BC" w:rsidP="003846BC">
      <w:pPr>
        <w:ind w:firstLine="567"/>
        <w:jc w:val="both"/>
        <w:rPr>
          <w:b/>
          <w:color w:val="000000"/>
          <w:sz w:val="20"/>
          <w:szCs w:val="20"/>
        </w:rPr>
      </w:pPr>
    </w:p>
    <w:p w14:paraId="03A44FE9" w14:textId="77777777" w:rsidR="003846BC" w:rsidRPr="004C148A" w:rsidRDefault="003846BC" w:rsidP="003846BC">
      <w:pPr>
        <w:ind w:firstLine="567"/>
        <w:jc w:val="both"/>
        <w:rPr>
          <w:b/>
          <w:color w:val="000000"/>
          <w:sz w:val="20"/>
          <w:szCs w:val="20"/>
        </w:rPr>
      </w:pPr>
    </w:p>
    <w:p w14:paraId="519A60A1" w14:textId="77777777" w:rsidR="003846BC" w:rsidRPr="004C148A" w:rsidRDefault="003846BC" w:rsidP="003846BC">
      <w:pPr>
        <w:ind w:firstLine="567"/>
        <w:jc w:val="center"/>
        <w:rPr>
          <w:b/>
          <w:color w:val="000000"/>
          <w:sz w:val="20"/>
          <w:szCs w:val="20"/>
        </w:rPr>
      </w:pPr>
    </w:p>
    <w:p w14:paraId="1F26238F" w14:textId="77777777" w:rsidR="006A1206" w:rsidRPr="004C148A" w:rsidRDefault="006A1206" w:rsidP="003846BC">
      <w:pPr>
        <w:ind w:firstLine="567"/>
        <w:jc w:val="center"/>
        <w:rPr>
          <w:b/>
          <w:color w:val="000000"/>
          <w:sz w:val="20"/>
          <w:szCs w:val="20"/>
        </w:rPr>
      </w:pPr>
    </w:p>
    <w:p w14:paraId="152EE5EA" w14:textId="77777777" w:rsidR="006A1206" w:rsidRPr="004C148A" w:rsidRDefault="006A1206" w:rsidP="003846BC">
      <w:pPr>
        <w:ind w:firstLine="567"/>
        <w:jc w:val="center"/>
        <w:rPr>
          <w:b/>
          <w:color w:val="000000"/>
          <w:sz w:val="20"/>
          <w:szCs w:val="20"/>
        </w:rPr>
      </w:pPr>
    </w:p>
    <w:p w14:paraId="2A79E92A" w14:textId="77777777" w:rsidR="003846BC" w:rsidRPr="004C148A" w:rsidRDefault="003846BC" w:rsidP="003846BC">
      <w:pPr>
        <w:jc w:val="center"/>
        <w:rPr>
          <w:b/>
          <w:color w:val="000000"/>
          <w:sz w:val="20"/>
          <w:szCs w:val="20"/>
        </w:rPr>
      </w:pPr>
    </w:p>
    <w:p w14:paraId="21F2C095" w14:textId="77777777" w:rsidR="003846BC" w:rsidRPr="004C148A" w:rsidRDefault="003846BC" w:rsidP="003846BC">
      <w:pPr>
        <w:jc w:val="center"/>
        <w:rPr>
          <w:b/>
          <w:color w:val="000000"/>
          <w:sz w:val="20"/>
          <w:szCs w:val="20"/>
        </w:rPr>
      </w:pPr>
    </w:p>
    <w:p w14:paraId="78D2E32D" w14:textId="77777777" w:rsidR="003846BC" w:rsidRPr="004C148A" w:rsidRDefault="003846BC" w:rsidP="003846BC">
      <w:pPr>
        <w:jc w:val="center"/>
        <w:rPr>
          <w:b/>
          <w:color w:val="000000"/>
          <w:sz w:val="20"/>
          <w:szCs w:val="20"/>
        </w:rPr>
      </w:pPr>
    </w:p>
    <w:p w14:paraId="4D622763" w14:textId="77777777" w:rsidR="003846BC" w:rsidRPr="004C148A" w:rsidRDefault="003846BC" w:rsidP="003846BC">
      <w:pPr>
        <w:jc w:val="center"/>
        <w:rPr>
          <w:b/>
          <w:color w:val="000000"/>
          <w:sz w:val="20"/>
          <w:szCs w:val="20"/>
        </w:rPr>
      </w:pPr>
    </w:p>
    <w:p w14:paraId="498DEC7D" w14:textId="77777777" w:rsidR="003846BC" w:rsidRPr="004C148A" w:rsidRDefault="003846BC" w:rsidP="003846BC">
      <w:pPr>
        <w:jc w:val="center"/>
        <w:rPr>
          <w:b/>
          <w:color w:val="000000"/>
          <w:sz w:val="20"/>
          <w:szCs w:val="20"/>
        </w:rPr>
      </w:pPr>
      <w:r w:rsidRPr="004C148A">
        <w:rPr>
          <w:b/>
          <w:color w:val="000000"/>
          <w:sz w:val="20"/>
          <w:szCs w:val="20"/>
        </w:rPr>
        <w:t>ТОМ 1</w:t>
      </w:r>
    </w:p>
    <w:p w14:paraId="64B643FC" w14:textId="77777777" w:rsidR="003846BC" w:rsidRPr="004C148A" w:rsidRDefault="003846BC" w:rsidP="003846BC">
      <w:pPr>
        <w:pStyle w:val="affb"/>
        <w:widowControl w:val="0"/>
        <w:spacing w:after="0"/>
        <w:jc w:val="center"/>
        <w:rPr>
          <w:b/>
          <w:caps/>
          <w:sz w:val="20"/>
          <w:szCs w:val="20"/>
        </w:rPr>
      </w:pPr>
    </w:p>
    <w:p w14:paraId="3F5B0CD0" w14:textId="4F6434D2" w:rsidR="003846BC" w:rsidRPr="004C148A" w:rsidRDefault="00F86891" w:rsidP="00123E2C">
      <w:pPr>
        <w:pStyle w:val="affb"/>
        <w:widowControl w:val="0"/>
        <w:spacing w:after="0"/>
        <w:ind w:left="567"/>
        <w:jc w:val="center"/>
        <w:rPr>
          <w:b/>
          <w:caps/>
          <w:sz w:val="20"/>
          <w:szCs w:val="20"/>
        </w:rPr>
      </w:pPr>
      <w:r w:rsidRPr="004C148A">
        <w:rPr>
          <w:b/>
          <w:sz w:val="20"/>
          <w:szCs w:val="20"/>
        </w:rPr>
        <w:t>КОНКУРСНОЙ ДОКУМЕНТАЦИИ</w:t>
      </w:r>
    </w:p>
    <w:p w14:paraId="6D335DF5" w14:textId="2E1FD6DB" w:rsidR="003846BC" w:rsidRPr="004C148A" w:rsidRDefault="00F86891" w:rsidP="001F06AA">
      <w:pPr>
        <w:pStyle w:val="affb"/>
        <w:spacing w:after="0"/>
        <w:ind w:left="567"/>
        <w:jc w:val="center"/>
        <w:rPr>
          <w:b/>
          <w:bCs/>
          <w:caps/>
          <w:sz w:val="20"/>
          <w:szCs w:val="20"/>
        </w:rPr>
      </w:pPr>
      <w:r w:rsidRPr="004C148A">
        <w:rPr>
          <w:b/>
          <w:bCs/>
          <w:sz w:val="20"/>
          <w:szCs w:val="20"/>
        </w:rPr>
        <w:t>ДЛЯ ПРОВЕДЕНИЯ ОТКРЫТОГО КОНКУРСА В ЭЛЕКТРОННОЙ ФОРМЕ</w:t>
      </w:r>
    </w:p>
    <w:p w14:paraId="46DF9BDD" w14:textId="30543541" w:rsidR="003846BC" w:rsidRPr="004C148A" w:rsidRDefault="00F86891" w:rsidP="00F86891">
      <w:pPr>
        <w:pStyle w:val="affb"/>
        <w:spacing w:after="0"/>
        <w:ind w:left="567"/>
        <w:jc w:val="center"/>
        <w:rPr>
          <w:b/>
          <w:sz w:val="20"/>
          <w:szCs w:val="20"/>
        </w:rPr>
      </w:pPr>
      <w:r w:rsidRPr="004C148A">
        <w:rPr>
          <w:b/>
          <w:bCs/>
          <w:sz w:val="20"/>
          <w:szCs w:val="20"/>
        </w:rPr>
        <w:t xml:space="preserve">НА </w:t>
      </w:r>
      <w:r w:rsidR="00AA08B4"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0B6B4F85" w14:textId="77777777" w:rsidR="003846BC" w:rsidRPr="004C148A" w:rsidRDefault="003846BC" w:rsidP="003846BC">
      <w:pPr>
        <w:jc w:val="both"/>
        <w:rPr>
          <w:b/>
          <w:sz w:val="20"/>
          <w:szCs w:val="20"/>
        </w:rPr>
      </w:pPr>
    </w:p>
    <w:p w14:paraId="2ED659D0" w14:textId="77777777" w:rsidR="003846BC" w:rsidRPr="004C148A" w:rsidRDefault="003846BC" w:rsidP="003846BC">
      <w:pPr>
        <w:jc w:val="both"/>
        <w:rPr>
          <w:b/>
          <w:sz w:val="20"/>
          <w:szCs w:val="20"/>
        </w:rPr>
      </w:pPr>
    </w:p>
    <w:p w14:paraId="704058C0" w14:textId="77777777" w:rsidR="003846BC" w:rsidRPr="004C148A" w:rsidRDefault="003846BC" w:rsidP="003846BC">
      <w:pPr>
        <w:jc w:val="both"/>
        <w:rPr>
          <w:b/>
          <w:sz w:val="20"/>
          <w:szCs w:val="20"/>
        </w:rPr>
      </w:pPr>
    </w:p>
    <w:p w14:paraId="6F99B5EF" w14:textId="77777777" w:rsidR="003846BC" w:rsidRPr="004C148A" w:rsidRDefault="003846BC" w:rsidP="003846BC">
      <w:pPr>
        <w:jc w:val="both"/>
        <w:rPr>
          <w:b/>
          <w:sz w:val="20"/>
          <w:szCs w:val="20"/>
        </w:rPr>
      </w:pPr>
    </w:p>
    <w:p w14:paraId="76E57926" w14:textId="77777777" w:rsidR="003846BC" w:rsidRPr="004C148A" w:rsidRDefault="003846BC" w:rsidP="003846BC">
      <w:pPr>
        <w:jc w:val="both"/>
        <w:rPr>
          <w:b/>
          <w:sz w:val="20"/>
          <w:szCs w:val="20"/>
        </w:rPr>
      </w:pPr>
    </w:p>
    <w:p w14:paraId="5C659339" w14:textId="77777777" w:rsidR="003846BC" w:rsidRPr="004C148A" w:rsidRDefault="003846BC" w:rsidP="003846BC">
      <w:pPr>
        <w:jc w:val="both"/>
        <w:rPr>
          <w:b/>
          <w:sz w:val="20"/>
          <w:szCs w:val="20"/>
        </w:rPr>
      </w:pPr>
    </w:p>
    <w:p w14:paraId="3FCDEB9E" w14:textId="77777777" w:rsidR="003846BC" w:rsidRPr="004C148A" w:rsidRDefault="003846BC" w:rsidP="003846BC">
      <w:pPr>
        <w:jc w:val="both"/>
        <w:rPr>
          <w:b/>
          <w:sz w:val="20"/>
          <w:szCs w:val="20"/>
        </w:rPr>
      </w:pPr>
    </w:p>
    <w:p w14:paraId="59D4D42E" w14:textId="77777777" w:rsidR="003846BC" w:rsidRPr="004C148A" w:rsidRDefault="003846BC" w:rsidP="003846BC">
      <w:pPr>
        <w:jc w:val="both"/>
        <w:rPr>
          <w:b/>
          <w:sz w:val="20"/>
          <w:szCs w:val="20"/>
        </w:rPr>
      </w:pPr>
    </w:p>
    <w:p w14:paraId="54DCC300" w14:textId="77777777" w:rsidR="003846BC" w:rsidRPr="004C148A" w:rsidRDefault="003846BC" w:rsidP="003846BC">
      <w:pPr>
        <w:jc w:val="both"/>
        <w:rPr>
          <w:b/>
          <w:sz w:val="20"/>
          <w:szCs w:val="20"/>
        </w:rPr>
      </w:pPr>
    </w:p>
    <w:p w14:paraId="3431AC1F" w14:textId="77777777" w:rsidR="003846BC" w:rsidRPr="004C148A" w:rsidRDefault="003846BC" w:rsidP="003846BC">
      <w:pPr>
        <w:jc w:val="both"/>
        <w:rPr>
          <w:b/>
          <w:sz w:val="20"/>
          <w:szCs w:val="20"/>
        </w:rPr>
      </w:pPr>
    </w:p>
    <w:p w14:paraId="70A4E1EC" w14:textId="77777777" w:rsidR="003846BC" w:rsidRPr="004C148A" w:rsidRDefault="003846BC" w:rsidP="003846BC">
      <w:pPr>
        <w:jc w:val="both"/>
        <w:rPr>
          <w:b/>
          <w:sz w:val="20"/>
          <w:szCs w:val="20"/>
        </w:rPr>
      </w:pPr>
    </w:p>
    <w:p w14:paraId="007C1193" w14:textId="77777777" w:rsidR="003846BC" w:rsidRPr="004C148A" w:rsidRDefault="003846BC" w:rsidP="003846BC">
      <w:pPr>
        <w:jc w:val="both"/>
        <w:rPr>
          <w:b/>
          <w:sz w:val="20"/>
          <w:szCs w:val="20"/>
        </w:rPr>
      </w:pPr>
    </w:p>
    <w:p w14:paraId="32BAEB2D" w14:textId="77777777" w:rsidR="003846BC" w:rsidRPr="004C148A" w:rsidRDefault="003846BC" w:rsidP="003846BC">
      <w:pPr>
        <w:jc w:val="both"/>
        <w:rPr>
          <w:b/>
          <w:sz w:val="20"/>
          <w:szCs w:val="20"/>
        </w:rPr>
      </w:pPr>
    </w:p>
    <w:p w14:paraId="47DCEEB9" w14:textId="77777777" w:rsidR="003846BC" w:rsidRPr="004C148A" w:rsidRDefault="003846BC" w:rsidP="003846BC">
      <w:pPr>
        <w:jc w:val="both"/>
        <w:rPr>
          <w:b/>
          <w:sz w:val="20"/>
          <w:szCs w:val="20"/>
        </w:rPr>
      </w:pPr>
    </w:p>
    <w:p w14:paraId="01BEF83B" w14:textId="77777777" w:rsidR="003846BC" w:rsidRPr="004C148A" w:rsidRDefault="003846BC" w:rsidP="003846BC">
      <w:pPr>
        <w:jc w:val="both"/>
        <w:rPr>
          <w:b/>
          <w:sz w:val="20"/>
          <w:szCs w:val="20"/>
        </w:rPr>
      </w:pPr>
    </w:p>
    <w:p w14:paraId="1645901B" w14:textId="77777777" w:rsidR="003846BC" w:rsidRPr="004C148A" w:rsidRDefault="003846BC" w:rsidP="003846BC">
      <w:pPr>
        <w:jc w:val="both"/>
        <w:rPr>
          <w:b/>
          <w:sz w:val="20"/>
          <w:szCs w:val="20"/>
        </w:rPr>
      </w:pPr>
    </w:p>
    <w:p w14:paraId="3C17E0BD" w14:textId="77777777" w:rsidR="003846BC" w:rsidRPr="004C148A" w:rsidRDefault="003846BC" w:rsidP="003846BC">
      <w:pPr>
        <w:jc w:val="both"/>
        <w:rPr>
          <w:b/>
          <w:sz w:val="20"/>
          <w:szCs w:val="20"/>
        </w:rPr>
      </w:pPr>
    </w:p>
    <w:p w14:paraId="7B157771" w14:textId="77777777" w:rsidR="003846BC" w:rsidRPr="004C148A" w:rsidRDefault="003846BC" w:rsidP="003846BC">
      <w:pPr>
        <w:jc w:val="both"/>
        <w:rPr>
          <w:b/>
          <w:sz w:val="20"/>
          <w:szCs w:val="20"/>
        </w:rPr>
      </w:pPr>
    </w:p>
    <w:p w14:paraId="01942084" w14:textId="77777777" w:rsidR="003846BC" w:rsidRPr="004C148A" w:rsidRDefault="003846BC" w:rsidP="003846BC">
      <w:pPr>
        <w:jc w:val="both"/>
        <w:rPr>
          <w:b/>
          <w:sz w:val="20"/>
          <w:szCs w:val="20"/>
        </w:rPr>
      </w:pPr>
    </w:p>
    <w:p w14:paraId="2AB0222D" w14:textId="77777777" w:rsidR="003846BC" w:rsidRPr="004C148A" w:rsidRDefault="003846BC" w:rsidP="003846BC">
      <w:pPr>
        <w:jc w:val="both"/>
        <w:rPr>
          <w:b/>
          <w:sz w:val="20"/>
          <w:szCs w:val="20"/>
        </w:rPr>
      </w:pPr>
    </w:p>
    <w:p w14:paraId="421BD0FF" w14:textId="77777777" w:rsidR="003846BC" w:rsidRPr="004C148A" w:rsidRDefault="003846BC" w:rsidP="003846BC">
      <w:pPr>
        <w:jc w:val="both"/>
        <w:rPr>
          <w:b/>
          <w:sz w:val="20"/>
          <w:szCs w:val="20"/>
        </w:rPr>
      </w:pPr>
    </w:p>
    <w:p w14:paraId="402D91E7" w14:textId="77777777" w:rsidR="003846BC" w:rsidRPr="004C148A" w:rsidRDefault="003846BC" w:rsidP="003846BC">
      <w:pPr>
        <w:jc w:val="both"/>
        <w:rPr>
          <w:b/>
          <w:sz w:val="20"/>
          <w:szCs w:val="20"/>
        </w:rPr>
      </w:pPr>
    </w:p>
    <w:p w14:paraId="1328CA66" w14:textId="77777777" w:rsidR="003F0DC8" w:rsidRPr="004C148A" w:rsidRDefault="003F0DC8" w:rsidP="003846BC">
      <w:pPr>
        <w:jc w:val="both"/>
        <w:rPr>
          <w:b/>
          <w:sz w:val="20"/>
          <w:szCs w:val="20"/>
        </w:rPr>
      </w:pPr>
    </w:p>
    <w:p w14:paraId="7F9C56EC" w14:textId="77777777" w:rsidR="003D1DD4" w:rsidRPr="004C148A" w:rsidRDefault="003D1DD4" w:rsidP="003846BC">
      <w:pPr>
        <w:jc w:val="both"/>
        <w:rPr>
          <w:b/>
          <w:sz w:val="20"/>
          <w:szCs w:val="20"/>
        </w:rPr>
      </w:pPr>
    </w:p>
    <w:p w14:paraId="2BBF8ED3" w14:textId="77777777" w:rsidR="003D1DD4" w:rsidRPr="004C148A" w:rsidRDefault="003D1DD4" w:rsidP="003846BC">
      <w:pPr>
        <w:jc w:val="both"/>
        <w:rPr>
          <w:b/>
          <w:sz w:val="20"/>
          <w:szCs w:val="20"/>
        </w:rPr>
      </w:pPr>
    </w:p>
    <w:p w14:paraId="6ED70E7D" w14:textId="77777777" w:rsidR="003D1DD4" w:rsidRPr="004C148A" w:rsidRDefault="003D1DD4" w:rsidP="003846BC">
      <w:pPr>
        <w:jc w:val="both"/>
        <w:rPr>
          <w:b/>
          <w:sz w:val="20"/>
          <w:szCs w:val="20"/>
        </w:rPr>
      </w:pPr>
    </w:p>
    <w:p w14:paraId="2F2FEA57" w14:textId="77777777" w:rsidR="00B85016" w:rsidRPr="004C148A" w:rsidRDefault="00B85016" w:rsidP="003846BC">
      <w:pPr>
        <w:jc w:val="both"/>
        <w:rPr>
          <w:b/>
          <w:sz w:val="20"/>
          <w:szCs w:val="20"/>
        </w:rPr>
      </w:pPr>
    </w:p>
    <w:p w14:paraId="5C3DDF26" w14:textId="77777777" w:rsidR="00B85016" w:rsidRPr="004C148A" w:rsidRDefault="00B85016" w:rsidP="003846BC">
      <w:pPr>
        <w:jc w:val="both"/>
        <w:rPr>
          <w:b/>
          <w:sz w:val="20"/>
          <w:szCs w:val="20"/>
        </w:rPr>
      </w:pPr>
    </w:p>
    <w:p w14:paraId="6F557BF2" w14:textId="77777777" w:rsidR="003846BC" w:rsidRPr="004C148A" w:rsidRDefault="003846BC" w:rsidP="003846BC">
      <w:pPr>
        <w:jc w:val="both"/>
        <w:rPr>
          <w:b/>
          <w:sz w:val="20"/>
          <w:szCs w:val="20"/>
        </w:rPr>
      </w:pPr>
    </w:p>
    <w:p w14:paraId="55D7EF21" w14:textId="77777777" w:rsidR="003846BC" w:rsidRPr="004C148A" w:rsidRDefault="003846BC" w:rsidP="003846BC">
      <w:pPr>
        <w:jc w:val="both"/>
        <w:rPr>
          <w:b/>
          <w:sz w:val="20"/>
          <w:szCs w:val="20"/>
        </w:rPr>
      </w:pPr>
    </w:p>
    <w:p w14:paraId="57FDB455" w14:textId="77777777" w:rsidR="003846BC" w:rsidRPr="004C148A" w:rsidRDefault="003846BC" w:rsidP="003846BC">
      <w:pPr>
        <w:jc w:val="center"/>
        <w:rPr>
          <w:sz w:val="20"/>
          <w:szCs w:val="20"/>
        </w:rPr>
      </w:pPr>
      <w:r w:rsidRPr="004C148A">
        <w:rPr>
          <w:sz w:val="20"/>
          <w:szCs w:val="20"/>
        </w:rPr>
        <w:t>Санкт-Петербург</w:t>
      </w:r>
    </w:p>
    <w:p w14:paraId="081ED1BB" w14:textId="32F7D174" w:rsidR="005631D9" w:rsidRPr="004C148A" w:rsidRDefault="00F13F52" w:rsidP="003846BC">
      <w:pPr>
        <w:jc w:val="center"/>
        <w:rPr>
          <w:sz w:val="20"/>
          <w:szCs w:val="20"/>
        </w:rPr>
      </w:pPr>
      <w:r w:rsidRPr="004C148A">
        <w:rPr>
          <w:sz w:val="20"/>
          <w:szCs w:val="20"/>
        </w:rPr>
        <w:t>2026</w:t>
      </w:r>
      <w:r w:rsidR="003846BC" w:rsidRPr="004C148A">
        <w:rPr>
          <w:sz w:val="20"/>
          <w:szCs w:val="20"/>
        </w:rPr>
        <w:t xml:space="preserve"> г.</w:t>
      </w:r>
    </w:p>
    <w:p w14:paraId="3B625A1F" w14:textId="1555CDB9" w:rsidR="00F052D5" w:rsidRPr="004C148A" w:rsidRDefault="00096513" w:rsidP="00777242">
      <w:pPr>
        <w:suppressAutoHyphens w:val="0"/>
        <w:spacing w:after="200" w:line="276" w:lineRule="auto"/>
        <w:jc w:val="center"/>
        <w:rPr>
          <w:sz w:val="20"/>
          <w:szCs w:val="20"/>
        </w:rPr>
      </w:pPr>
      <w:r w:rsidRPr="004C148A">
        <w:rPr>
          <w:sz w:val="20"/>
          <w:szCs w:val="20"/>
        </w:rPr>
        <w:br w:type="page"/>
      </w:r>
      <w:r w:rsidR="007257FE" w:rsidRPr="004C148A">
        <w:rPr>
          <w:b/>
          <w:bCs/>
          <w:sz w:val="20"/>
          <w:szCs w:val="20"/>
          <w:lang w:eastAsia="ru-RU"/>
        </w:rPr>
        <w:lastRenderedPageBreak/>
        <w:t>1 часть</w:t>
      </w:r>
    </w:p>
    <w:p w14:paraId="47281D9F" w14:textId="77777777" w:rsidR="00BF2FD9" w:rsidRPr="004C148A" w:rsidRDefault="00BF2FD9" w:rsidP="00456426">
      <w:pPr>
        <w:jc w:val="center"/>
        <w:rPr>
          <w:sz w:val="20"/>
          <w:szCs w:val="20"/>
        </w:rPr>
      </w:pPr>
      <w:r w:rsidRPr="004C148A">
        <w:rPr>
          <w:rStyle w:val="110"/>
          <w:bCs/>
          <w:sz w:val="20"/>
          <w:szCs w:val="20"/>
        </w:rPr>
        <w:t>ПОНЯТИЯ И СОКРАЩЕНИЯ</w:t>
      </w:r>
      <w:r w:rsidRPr="004C148A">
        <w:rPr>
          <w:b/>
          <w:sz w:val="20"/>
          <w:szCs w:val="20"/>
        </w:rPr>
        <w:t>,</w:t>
      </w:r>
    </w:p>
    <w:p w14:paraId="690525BD" w14:textId="77777777" w:rsidR="00BF2FD9" w:rsidRPr="004C148A" w:rsidRDefault="00BF2FD9" w:rsidP="00456426">
      <w:pPr>
        <w:jc w:val="center"/>
        <w:rPr>
          <w:b/>
          <w:sz w:val="20"/>
          <w:szCs w:val="20"/>
        </w:rPr>
      </w:pPr>
      <w:r w:rsidRPr="004C148A">
        <w:rPr>
          <w:b/>
          <w:sz w:val="20"/>
          <w:szCs w:val="20"/>
        </w:rPr>
        <w:t>ИСПОЛЬЗУЕМЫЕ В КОНКУРСНОЙ ДОКУМЕНТАЦИИ</w:t>
      </w:r>
    </w:p>
    <w:p w14:paraId="0585C0B8" w14:textId="77777777" w:rsidR="00BF2FD9" w:rsidRPr="004C148A" w:rsidRDefault="00BF2FD9" w:rsidP="00456426">
      <w:pPr>
        <w:shd w:val="clear" w:color="auto" w:fill="FFFFFF"/>
        <w:ind w:firstLine="567"/>
        <w:jc w:val="both"/>
        <w:outlineLvl w:val="0"/>
        <w:rPr>
          <w:b/>
          <w:caps/>
          <w:spacing w:val="22"/>
          <w:sz w:val="20"/>
          <w:szCs w:val="20"/>
        </w:rPr>
      </w:pPr>
    </w:p>
    <w:p w14:paraId="773F0C63" w14:textId="77777777" w:rsidR="00BF2FD9" w:rsidRPr="004C148A" w:rsidRDefault="00BF2FD9" w:rsidP="00895C48">
      <w:pPr>
        <w:ind w:firstLine="709"/>
        <w:jc w:val="both"/>
        <w:rPr>
          <w:sz w:val="20"/>
          <w:szCs w:val="20"/>
        </w:rPr>
      </w:pPr>
      <w:r w:rsidRPr="004C148A">
        <w:rPr>
          <w:sz w:val="20"/>
          <w:szCs w:val="20"/>
        </w:rPr>
        <w:t xml:space="preserve">В настоящей конкурсной документации используются </w:t>
      </w:r>
      <w:r w:rsidR="00B6509B" w:rsidRPr="004C148A">
        <w:rPr>
          <w:sz w:val="20"/>
          <w:szCs w:val="20"/>
        </w:rPr>
        <w:t>следующие понятия и сокращения:</w:t>
      </w:r>
    </w:p>
    <w:tbl>
      <w:tblPr>
        <w:tblW w:w="10206" w:type="dxa"/>
        <w:tblInd w:w="-274" w:type="dxa"/>
        <w:tblLook w:val="01E0" w:firstRow="1" w:lastRow="1" w:firstColumn="1" w:lastColumn="1" w:noHBand="0" w:noVBand="0"/>
      </w:tblPr>
      <w:tblGrid>
        <w:gridCol w:w="10206"/>
      </w:tblGrid>
      <w:tr w:rsidR="00BF2FD9" w:rsidRPr="004C148A" w14:paraId="33708E7A" w14:textId="77777777" w:rsidTr="0043179D">
        <w:tc>
          <w:tcPr>
            <w:tcW w:w="10206" w:type="dxa"/>
            <w:hideMark/>
          </w:tcPr>
          <w:p w14:paraId="48CB1EFC" w14:textId="77777777" w:rsidR="00BF2FD9" w:rsidRPr="004C148A" w:rsidRDefault="00BF2FD9" w:rsidP="00456426">
            <w:pPr>
              <w:ind w:firstLine="567"/>
              <w:jc w:val="both"/>
              <w:rPr>
                <w:sz w:val="20"/>
                <w:szCs w:val="20"/>
              </w:rPr>
            </w:pPr>
            <w:r w:rsidRPr="004C148A">
              <w:rPr>
                <w:sz w:val="20"/>
                <w:szCs w:val="20"/>
              </w:rPr>
              <w:t xml:space="preserve">Заказчик – </w:t>
            </w:r>
            <w:r w:rsidR="00182731" w:rsidRPr="004C148A">
              <w:rPr>
                <w:sz w:val="20"/>
                <w:szCs w:val="20"/>
              </w:rPr>
              <w:t xml:space="preserve">Санкт-Петербургское государственное унитарное предприятие городского электрического транспорта (далее - </w:t>
            </w:r>
            <w:r w:rsidR="00F052D5" w:rsidRPr="004C148A">
              <w:rPr>
                <w:sz w:val="20"/>
                <w:szCs w:val="20"/>
              </w:rPr>
              <w:t xml:space="preserve">СПб </w:t>
            </w:r>
            <w:r w:rsidRPr="004C148A">
              <w:rPr>
                <w:color w:val="000000"/>
                <w:sz w:val="20"/>
                <w:szCs w:val="20"/>
              </w:rPr>
              <w:t xml:space="preserve">ГУП </w:t>
            </w:r>
            <w:r w:rsidR="00F00928" w:rsidRPr="004C148A">
              <w:rPr>
                <w:color w:val="000000"/>
                <w:sz w:val="20"/>
                <w:szCs w:val="20"/>
              </w:rPr>
              <w:t>«</w:t>
            </w:r>
            <w:r w:rsidR="00F052D5" w:rsidRPr="004C148A">
              <w:rPr>
                <w:color w:val="000000"/>
                <w:sz w:val="20"/>
                <w:szCs w:val="20"/>
              </w:rPr>
              <w:t>Горэлектротранс</w:t>
            </w:r>
            <w:r w:rsidR="00F00928" w:rsidRPr="004C148A">
              <w:rPr>
                <w:color w:val="000000"/>
                <w:sz w:val="20"/>
                <w:szCs w:val="20"/>
              </w:rPr>
              <w:t>»</w:t>
            </w:r>
            <w:r w:rsidR="00182731" w:rsidRPr="004C148A">
              <w:rPr>
                <w:color w:val="000000"/>
                <w:sz w:val="20"/>
                <w:szCs w:val="20"/>
              </w:rPr>
              <w:t>)</w:t>
            </w:r>
            <w:r w:rsidRPr="004C148A">
              <w:rPr>
                <w:color w:val="000000"/>
                <w:sz w:val="20"/>
                <w:szCs w:val="20"/>
              </w:rPr>
              <w:t>.</w:t>
            </w:r>
          </w:p>
        </w:tc>
      </w:tr>
      <w:tr w:rsidR="00BF2FD9" w:rsidRPr="004C148A" w14:paraId="00BE046D" w14:textId="77777777" w:rsidTr="0043179D">
        <w:tc>
          <w:tcPr>
            <w:tcW w:w="10206" w:type="dxa"/>
            <w:hideMark/>
          </w:tcPr>
          <w:p w14:paraId="0016AB80" w14:textId="13F808EE" w:rsidR="00BF2FD9" w:rsidRPr="004C148A" w:rsidRDefault="00BF2FD9" w:rsidP="00456426">
            <w:pPr>
              <w:ind w:firstLine="567"/>
              <w:jc w:val="both"/>
              <w:rPr>
                <w:sz w:val="20"/>
                <w:szCs w:val="20"/>
              </w:rPr>
            </w:pPr>
            <w:r w:rsidRPr="004C148A">
              <w:rPr>
                <w:sz w:val="20"/>
                <w:szCs w:val="20"/>
              </w:rPr>
              <w:t xml:space="preserve">Заявка – заявка на участие в открытом конкурсе в электронной форме (далее – электронный конкурс), подготовленная </w:t>
            </w:r>
            <w:r w:rsidR="00A0682B" w:rsidRPr="004C148A">
              <w:rPr>
                <w:sz w:val="20"/>
                <w:szCs w:val="20"/>
              </w:rPr>
              <w:t>участник</w:t>
            </w:r>
            <w:r w:rsidRPr="004C148A">
              <w:rPr>
                <w:sz w:val="20"/>
                <w:szCs w:val="20"/>
              </w:rPr>
              <w:t>ом закупки.</w:t>
            </w:r>
          </w:p>
        </w:tc>
      </w:tr>
      <w:tr w:rsidR="00BF2FD9" w:rsidRPr="004C148A" w14:paraId="6A76D47D" w14:textId="77777777" w:rsidTr="0043179D">
        <w:tc>
          <w:tcPr>
            <w:tcW w:w="10206" w:type="dxa"/>
            <w:hideMark/>
          </w:tcPr>
          <w:p w14:paraId="0F387B59" w14:textId="49A6A65B" w:rsidR="00C63B87" w:rsidRPr="004C148A" w:rsidRDefault="00A0682B" w:rsidP="00456426">
            <w:pPr>
              <w:ind w:firstLine="567"/>
              <w:jc w:val="both"/>
              <w:rPr>
                <w:sz w:val="20"/>
                <w:szCs w:val="20"/>
              </w:rPr>
            </w:pPr>
            <w:r w:rsidRPr="004C148A">
              <w:rPr>
                <w:sz w:val="20"/>
                <w:szCs w:val="20"/>
              </w:rPr>
              <w:t>Участник</w:t>
            </w:r>
            <w:r w:rsidR="00C63B87" w:rsidRPr="004C148A">
              <w:rPr>
                <w:sz w:val="20"/>
                <w:szCs w:val="20"/>
              </w:rPr>
              <w:t xml:space="preserve">ом закупки является любое юридическое лицо или несколько юридических лиц, выступающих на стороне одного </w:t>
            </w:r>
            <w:r w:rsidRPr="004C148A">
              <w:rPr>
                <w:sz w:val="20"/>
                <w:szCs w:val="20"/>
              </w:rPr>
              <w:t>участник</w:t>
            </w:r>
            <w:r w:rsidR="00C63B87" w:rsidRPr="004C148A">
              <w:rPr>
                <w:sz w:val="20"/>
                <w:szCs w:val="20"/>
              </w:rPr>
              <w:t xml:space="preserve">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w:t>
            </w:r>
            <w:r w:rsidRPr="004C148A">
              <w:rPr>
                <w:sz w:val="20"/>
                <w:szCs w:val="20"/>
              </w:rPr>
              <w:t>№</w:t>
            </w:r>
            <w:r w:rsidR="00C63B87" w:rsidRPr="004C148A">
              <w:rPr>
                <w:sz w:val="20"/>
                <w:szCs w:val="20"/>
              </w:rPr>
              <w:t xml:space="preserve">255-ФЗ </w:t>
            </w:r>
            <w:r w:rsidR="0087402C" w:rsidRPr="004C148A">
              <w:rPr>
                <w:sz w:val="20"/>
                <w:szCs w:val="20"/>
              </w:rPr>
              <w:t>«</w:t>
            </w:r>
            <w:r w:rsidR="00C63B87" w:rsidRPr="004C148A">
              <w:rPr>
                <w:sz w:val="20"/>
                <w:szCs w:val="20"/>
              </w:rPr>
              <w:t>О контроле за деятельностью лиц, находящихся под иностранным влиянием</w:t>
            </w:r>
            <w:r w:rsidR="0087402C" w:rsidRPr="004C148A">
              <w:rPr>
                <w:sz w:val="20"/>
                <w:szCs w:val="20"/>
              </w:rPr>
              <w:t>»</w:t>
            </w:r>
            <w:r w:rsidR="00C63B87" w:rsidRPr="004C148A">
              <w:rPr>
                <w:sz w:val="20"/>
                <w:szCs w:val="20"/>
              </w:rPr>
              <w:t xml:space="preserve">, либо любое физическое лицо или несколько физических лиц, выступающих на стороне одного </w:t>
            </w:r>
            <w:r w:rsidRPr="004C148A">
              <w:rPr>
                <w:sz w:val="20"/>
                <w:szCs w:val="20"/>
              </w:rPr>
              <w:t>участник</w:t>
            </w:r>
            <w:r w:rsidR="00C63B87" w:rsidRPr="004C148A">
              <w:rPr>
                <w:sz w:val="20"/>
                <w:szCs w:val="20"/>
              </w:rPr>
              <w:t xml:space="preserve">а закупки, в том числе индивидуальный предприниматель или несколько индивидуальных предпринимателей, выступающих на стороне одного </w:t>
            </w:r>
            <w:r w:rsidRPr="004C148A">
              <w:rPr>
                <w:sz w:val="20"/>
                <w:szCs w:val="20"/>
              </w:rPr>
              <w:t>участник</w:t>
            </w:r>
            <w:r w:rsidR="00C63B87" w:rsidRPr="004C148A">
              <w:rPr>
                <w:sz w:val="20"/>
                <w:szCs w:val="20"/>
              </w:rPr>
              <w:t xml:space="preserve">а закупки, за исключением физического лица, являющегося иностранным агентом в соответствии с Федеральным законом от 14 июля 2022 года </w:t>
            </w:r>
            <w:r w:rsidR="00895C48" w:rsidRPr="004C148A">
              <w:rPr>
                <w:sz w:val="20"/>
                <w:szCs w:val="20"/>
              </w:rPr>
              <w:t>№</w:t>
            </w:r>
            <w:r w:rsidR="00C63B87" w:rsidRPr="004C148A">
              <w:rPr>
                <w:sz w:val="20"/>
                <w:szCs w:val="20"/>
              </w:rPr>
              <w:t xml:space="preserve">255-ФЗ </w:t>
            </w:r>
            <w:r w:rsidR="0087402C" w:rsidRPr="004C148A">
              <w:rPr>
                <w:sz w:val="20"/>
                <w:szCs w:val="20"/>
              </w:rPr>
              <w:t>«</w:t>
            </w:r>
            <w:r w:rsidR="00C63B87" w:rsidRPr="004C148A">
              <w:rPr>
                <w:sz w:val="20"/>
                <w:szCs w:val="20"/>
              </w:rPr>
              <w:t>О контроле за деятельностью лиц, находящихся под иностранным влиянием</w:t>
            </w:r>
            <w:r w:rsidR="0087402C" w:rsidRPr="004C148A">
              <w:rPr>
                <w:sz w:val="20"/>
                <w:szCs w:val="20"/>
              </w:rPr>
              <w:t>»</w:t>
            </w:r>
            <w:r w:rsidR="00C63B87" w:rsidRPr="004C148A">
              <w:rPr>
                <w:sz w:val="20"/>
                <w:szCs w:val="20"/>
              </w:rPr>
              <w:t>.</w:t>
            </w:r>
          </w:p>
          <w:p w14:paraId="1EE8F7CA" w14:textId="2CA8248A" w:rsidR="00BF2FD9" w:rsidRPr="004C148A" w:rsidRDefault="00BF2FD9" w:rsidP="00456426">
            <w:pPr>
              <w:ind w:firstLine="567"/>
              <w:jc w:val="both"/>
              <w:rPr>
                <w:caps/>
                <w:sz w:val="20"/>
                <w:szCs w:val="20"/>
              </w:rPr>
            </w:pPr>
            <w:r w:rsidRPr="004C148A">
              <w:rPr>
                <w:sz w:val="20"/>
                <w:szCs w:val="20"/>
              </w:rPr>
              <w:t xml:space="preserve">Уполномоченное лицо </w:t>
            </w:r>
            <w:r w:rsidR="00A0682B" w:rsidRPr="004C148A">
              <w:rPr>
                <w:sz w:val="20"/>
                <w:szCs w:val="20"/>
              </w:rPr>
              <w:t>участник</w:t>
            </w:r>
            <w:r w:rsidRPr="004C148A">
              <w:rPr>
                <w:sz w:val="20"/>
                <w:szCs w:val="20"/>
              </w:rPr>
              <w:t xml:space="preserve">а - руководитель юридического лица </w:t>
            </w:r>
            <w:r w:rsidR="00A0682B" w:rsidRPr="004C148A">
              <w:rPr>
                <w:sz w:val="20"/>
                <w:szCs w:val="20"/>
              </w:rPr>
              <w:t>участник</w:t>
            </w:r>
            <w:r w:rsidRPr="004C148A">
              <w:rPr>
                <w:sz w:val="20"/>
                <w:szCs w:val="20"/>
              </w:rPr>
              <w:t>а либо физическое лицо, в том числе индивидуальный предприниматель, а также лицо</w:t>
            </w:r>
            <w:r w:rsidR="00182731" w:rsidRPr="004C148A">
              <w:rPr>
                <w:sz w:val="20"/>
                <w:szCs w:val="20"/>
              </w:rPr>
              <w:t>,</w:t>
            </w:r>
            <w:r w:rsidRPr="004C148A">
              <w:rPr>
                <w:sz w:val="20"/>
                <w:szCs w:val="20"/>
              </w:rPr>
              <w:t xml:space="preserve"> действующее от имени </w:t>
            </w:r>
            <w:r w:rsidR="00A0682B" w:rsidRPr="004C148A">
              <w:rPr>
                <w:sz w:val="20"/>
                <w:szCs w:val="20"/>
              </w:rPr>
              <w:t>участник</w:t>
            </w:r>
            <w:r w:rsidRPr="004C148A">
              <w:rPr>
                <w:sz w:val="20"/>
                <w:szCs w:val="20"/>
              </w:rPr>
              <w:t>а на основании доверенности.</w:t>
            </w:r>
          </w:p>
        </w:tc>
      </w:tr>
      <w:tr w:rsidR="00BF2FD9" w:rsidRPr="004C148A" w14:paraId="25BE53F5" w14:textId="77777777" w:rsidTr="0043179D">
        <w:tc>
          <w:tcPr>
            <w:tcW w:w="10206" w:type="dxa"/>
            <w:hideMark/>
          </w:tcPr>
          <w:p w14:paraId="6BC2A845" w14:textId="057C91DD" w:rsidR="00BF2FD9" w:rsidRPr="004C148A" w:rsidRDefault="004A74E2" w:rsidP="00EF32AB">
            <w:pPr>
              <w:ind w:firstLine="567"/>
              <w:jc w:val="both"/>
              <w:rPr>
                <w:sz w:val="20"/>
                <w:szCs w:val="20"/>
              </w:rPr>
            </w:pPr>
            <w:r w:rsidRPr="004C148A">
              <w:rPr>
                <w:sz w:val="20"/>
                <w:szCs w:val="20"/>
              </w:rPr>
              <w:t xml:space="preserve">Публикация конкурсной документации осуществляется на </w:t>
            </w:r>
            <w:r w:rsidR="00975EFD" w:rsidRPr="004C148A">
              <w:rPr>
                <w:rFonts w:eastAsia="SimSun"/>
                <w:sz w:val="20"/>
                <w:szCs w:val="20"/>
              </w:rPr>
              <w:t>Электронной площадке Тэк-Торг https://www.tektorg.ru</w:t>
            </w:r>
            <w:r w:rsidR="00E93CF1" w:rsidRPr="004C148A">
              <w:rPr>
                <w:sz w:val="20"/>
                <w:szCs w:val="20"/>
              </w:rPr>
              <w:t xml:space="preserve"> </w:t>
            </w:r>
            <w:r w:rsidRPr="004C148A">
              <w:rPr>
                <w:sz w:val="20"/>
                <w:szCs w:val="20"/>
              </w:rPr>
              <w:t>(далее – ЭТП) и в Единой информационной системе в сфере закупок (далее – ЕИС) по адресу www.zakupki.gov.ru в соответствии с Федеральным законом от 18.07.2011 №223-ФЗ «О закупках товаров, работ, услуг отдельными видами юридических лиц» (далее – Федеральный закон №223-ФЗ).</w:t>
            </w:r>
          </w:p>
        </w:tc>
      </w:tr>
    </w:tbl>
    <w:p w14:paraId="11A79F45" w14:textId="77777777" w:rsidR="00BF2FD9" w:rsidRPr="004C148A" w:rsidRDefault="00BF2FD9" w:rsidP="00456426">
      <w:pPr>
        <w:ind w:firstLine="567"/>
        <w:jc w:val="both"/>
        <w:rPr>
          <w:b/>
          <w:caps/>
          <w:sz w:val="20"/>
          <w:szCs w:val="20"/>
        </w:rPr>
      </w:pPr>
    </w:p>
    <w:p w14:paraId="6695D58F" w14:textId="77777777" w:rsidR="00456426" w:rsidRPr="004C148A" w:rsidRDefault="00456426" w:rsidP="00456426">
      <w:pPr>
        <w:suppressAutoHyphens w:val="0"/>
        <w:rPr>
          <w:b/>
          <w:caps/>
          <w:sz w:val="20"/>
          <w:szCs w:val="20"/>
        </w:rPr>
      </w:pPr>
      <w:r w:rsidRPr="004C148A">
        <w:rPr>
          <w:b/>
          <w:caps/>
          <w:sz w:val="20"/>
          <w:szCs w:val="20"/>
        </w:rPr>
        <w:br w:type="page"/>
      </w:r>
    </w:p>
    <w:p w14:paraId="1D2EB155" w14:textId="1948C8A7" w:rsidR="00BF2FD9" w:rsidRPr="004C148A" w:rsidRDefault="00BF2FD9" w:rsidP="00456426">
      <w:pPr>
        <w:ind w:firstLine="567"/>
        <w:jc w:val="center"/>
        <w:rPr>
          <w:b/>
          <w:caps/>
          <w:sz w:val="20"/>
          <w:szCs w:val="20"/>
        </w:rPr>
      </w:pPr>
      <w:r w:rsidRPr="004C148A">
        <w:rPr>
          <w:b/>
          <w:caps/>
          <w:sz w:val="20"/>
          <w:szCs w:val="20"/>
        </w:rPr>
        <w:lastRenderedPageBreak/>
        <w:t xml:space="preserve">Инструкция по подготовке и проведению </w:t>
      </w:r>
      <w:r w:rsidR="0087402C" w:rsidRPr="004C148A">
        <w:rPr>
          <w:b/>
          <w:caps/>
          <w:sz w:val="20"/>
          <w:szCs w:val="20"/>
        </w:rPr>
        <w:t xml:space="preserve">ОТКРЫТОГО </w:t>
      </w:r>
      <w:r w:rsidR="00952C92" w:rsidRPr="004C148A">
        <w:rPr>
          <w:b/>
          <w:caps/>
          <w:sz w:val="20"/>
          <w:szCs w:val="20"/>
        </w:rPr>
        <w:t xml:space="preserve">ЭЛЕКТРОННОГО </w:t>
      </w:r>
      <w:r w:rsidRPr="004C148A">
        <w:rPr>
          <w:b/>
          <w:caps/>
          <w:sz w:val="20"/>
          <w:szCs w:val="20"/>
        </w:rPr>
        <w:t>конкурса</w:t>
      </w:r>
    </w:p>
    <w:p w14:paraId="2355D050" w14:textId="77777777" w:rsidR="00BF2FD9" w:rsidRPr="004C148A" w:rsidRDefault="00BF2FD9" w:rsidP="00456426">
      <w:pPr>
        <w:ind w:firstLine="567"/>
        <w:jc w:val="center"/>
        <w:rPr>
          <w:b/>
          <w:sz w:val="20"/>
          <w:szCs w:val="20"/>
        </w:rPr>
      </w:pPr>
    </w:p>
    <w:p w14:paraId="2E255D03" w14:textId="77777777" w:rsidR="00BF2FD9" w:rsidRPr="004C148A" w:rsidRDefault="00BF2FD9" w:rsidP="00456426">
      <w:pPr>
        <w:keepNext/>
        <w:ind w:firstLine="567"/>
        <w:jc w:val="center"/>
        <w:rPr>
          <w:b/>
          <w:sz w:val="20"/>
          <w:szCs w:val="20"/>
        </w:rPr>
      </w:pPr>
      <w:r w:rsidRPr="004C148A">
        <w:rPr>
          <w:b/>
          <w:sz w:val="20"/>
          <w:szCs w:val="20"/>
        </w:rPr>
        <w:t>1. ОБЩИЕ СВЕДЕНИЯ</w:t>
      </w:r>
    </w:p>
    <w:p w14:paraId="6A6E0EA9" w14:textId="77777777" w:rsidR="00BF2FD9" w:rsidRPr="004C148A" w:rsidRDefault="00BF2FD9" w:rsidP="00456426">
      <w:pPr>
        <w:keepNext/>
        <w:ind w:firstLine="567"/>
        <w:jc w:val="center"/>
        <w:rPr>
          <w:b/>
          <w:sz w:val="20"/>
          <w:szCs w:val="20"/>
        </w:rPr>
      </w:pPr>
    </w:p>
    <w:p w14:paraId="1B3549AE" w14:textId="77777777" w:rsidR="00BF2FD9" w:rsidRPr="004C148A" w:rsidRDefault="00BF2FD9" w:rsidP="00456426">
      <w:pPr>
        <w:keepNext/>
        <w:ind w:firstLine="567"/>
        <w:jc w:val="center"/>
        <w:rPr>
          <w:b/>
          <w:sz w:val="20"/>
          <w:szCs w:val="20"/>
        </w:rPr>
      </w:pPr>
      <w:r w:rsidRPr="004C148A">
        <w:rPr>
          <w:b/>
          <w:sz w:val="20"/>
          <w:szCs w:val="20"/>
        </w:rPr>
        <w:t>1.1. СОСТАВ КОНКУРСНОЙ ДОКУМЕНТАЦИИ</w:t>
      </w:r>
    </w:p>
    <w:p w14:paraId="66585B58" w14:textId="77777777" w:rsidR="00B6509B" w:rsidRPr="004C148A" w:rsidRDefault="00B6509B" w:rsidP="00456426">
      <w:pPr>
        <w:keepNext/>
        <w:ind w:firstLine="567"/>
        <w:jc w:val="both"/>
        <w:rPr>
          <w:b/>
          <w:sz w:val="20"/>
          <w:szCs w:val="20"/>
        </w:rPr>
      </w:pPr>
    </w:p>
    <w:p w14:paraId="66B53594" w14:textId="77777777" w:rsidR="00BF2FD9" w:rsidRPr="004C148A" w:rsidRDefault="00BF2FD9" w:rsidP="00456426">
      <w:pPr>
        <w:pStyle w:val="2f1"/>
        <w:widowControl w:val="0"/>
        <w:spacing w:after="0" w:line="240" w:lineRule="auto"/>
        <w:ind w:firstLine="567"/>
        <w:jc w:val="both"/>
        <w:rPr>
          <w:sz w:val="20"/>
          <w:szCs w:val="20"/>
        </w:rPr>
      </w:pPr>
      <w:r w:rsidRPr="004C148A">
        <w:rPr>
          <w:sz w:val="20"/>
          <w:szCs w:val="20"/>
        </w:rPr>
        <w:t>1.1.1. Конкурсная документация включает в себя:</w:t>
      </w:r>
    </w:p>
    <w:p w14:paraId="6C0CE08F" w14:textId="02BFC99A" w:rsidR="00044BF4" w:rsidRPr="004C148A" w:rsidRDefault="00044BF4" w:rsidP="00044BF4">
      <w:pPr>
        <w:ind w:firstLine="567"/>
        <w:jc w:val="both"/>
        <w:rPr>
          <w:sz w:val="20"/>
          <w:szCs w:val="20"/>
        </w:rPr>
      </w:pPr>
      <w:r w:rsidRPr="004C148A">
        <w:rPr>
          <w:sz w:val="20"/>
          <w:szCs w:val="20"/>
        </w:rPr>
        <w:t xml:space="preserve">1) </w:t>
      </w:r>
      <w:r w:rsidR="0087402C" w:rsidRPr="004C148A">
        <w:rPr>
          <w:sz w:val="20"/>
          <w:szCs w:val="20"/>
        </w:rPr>
        <w:t xml:space="preserve">настоящий </w:t>
      </w:r>
      <w:r w:rsidRPr="004C148A">
        <w:rPr>
          <w:sz w:val="20"/>
          <w:szCs w:val="20"/>
        </w:rPr>
        <w:t>том 1 конк</w:t>
      </w:r>
      <w:r w:rsidR="0087402C" w:rsidRPr="004C148A">
        <w:rPr>
          <w:sz w:val="20"/>
          <w:szCs w:val="20"/>
        </w:rPr>
        <w:t>урсной документации: общие сведения;</w:t>
      </w:r>
    </w:p>
    <w:p w14:paraId="450FB1C1" w14:textId="51213A20" w:rsidR="00044BF4" w:rsidRPr="004C148A" w:rsidRDefault="00044BF4" w:rsidP="00044BF4">
      <w:pPr>
        <w:ind w:firstLine="567"/>
        <w:jc w:val="both"/>
        <w:rPr>
          <w:sz w:val="20"/>
          <w:szCs w:val="20"/>
        </w:rPr>
      </w:pPr>
      <w:r w:rsidRPr="004C148A">
        <w:rPr>
          <w:sz w:val="20"/>
          <w:szCs w:val="20"/>
        </w:rPr>
        <w:t>2) том 2 конкурсной документац</w:t>
      </w:r>
      <w:r w:rsidR="004221D6" w:rsidRPr="004C148A">
        <w:rPr>
          <w:sz w:val="20"/>
          <w:szCs w:val="20"/>
        </w:rPr>
        <w:t>ии: специальная часть, состоящая</w:t>
      </w:r>
      <w:r w:rsidRPr="004C148A">
        <w:rPr>
          <w:sz w:val="20"/>
          <w:szCs w:val="20"/>
        </w:rPr>
        <w:t xml:space="preserve"> из:</w:t>
      </w:r>
    </w:p>
    <w:p w14:paraId="062310DC" w14:textId="77777777" w:rsidR="00044BF4" w:rsidRPr="004C148A" w:rsidRDefault="00044BF4" w:rsidP="00044BF4">
      <w:pPr>
        <w:ind w:firstLine="567"/>
        <w:jc w:val="both"/>
        <w:rPr>
          <w:sz w:val="20"/>
          <w:szCs w:val="20"/>
        </w:rPr>
      </w:pPr>
      <w:r w:rsidRPr="004C148A">
        <w:rPr>
          <w:sz w:val="20"/>
          <w:szCs w:val="20"/>
        </w:rPr>
        <w:t>а) инструкции участникам;</w:t>
      </w:r>
    </w:p>
    <w:p w14:paraId="0A4A6FF0" w14:textId="77777777" w:rsidR="00044BF4" w:rsidRPr="004C148A" w:rsidRDefault="00044BF4" w:rsidP="00044BF4">
      <w:pPr>
        <w:ind w:firstLine="567"/>
        <w:jc w:val="both"/>
        <w:rPr>
          <w:sz w:val="20"/>
          <w:szCs w:val="20"/>
        </w:rPr>
      </w:pPr>
      <w:r w:rsidRPr="004C148A">
        <w:rPr>
          <w:sz w:val="20"/>
          <w:szCs w:val="20"/>
        </w:rPr>
        <w:t xml:space="preserve">б) </w:t>
      </w:r>
      <w:r w:rsidRPr="004C148A">
        <w:rPr>
          <w:bCs/>
          <w:iCs/>
          <w:sz w:val="20"/>
          <w:szCs w:val="20"/>
        </w:rPr>
        <w:t>критериев оценки конкурсных заявок;</w:t>
      </w:r>
    </w:p>
    <w:p w14:paraId="64B4FD83" w14:textId="77777777" w:rsidR="00044BF4" w:rsidRPr="004C148A" w:rsidRDefault="00044BF4" w:rsidP="00044BF4">
      <w:pPr>
        <w:autoSpaceDE w:val="0"/>
        <w:ind w:firstLine="567"/>
        <w:jc w:val="both"/>
        <w:rPr>
          <w:rFonts w:eastAsia="Arial"/>
          <w:sz w:val="20"/>
          <w:szCs w:val="20"/>
        </w:rPr>
      </w:pPr>
      <w:r w:rsidRPr="004C148A">
        <w:rPr>
          <w:rFonts w:eastAsia="Arial"/>
          <w:sz w:val="20"/>
          <w:szCs w:val="20"/>
        </w:rPr>
        <w:t>3) том 3 конкурсной документации: Техническое задание;</w:t>
      </w:r>
    </w:p>
    <w:p w14:paraId="0E6E74B1" w14:textId="77777777" w:rsidR="00044BF4" w:rsidRPr="004C148A" w:rsidRDefault="00044BF4" w:rsidP="00044BF4">
      <w:pPr>
        <w:ind w:firstLine="567"/>
        <w:jc w:val="both"/>
        <w:rPr>
          <w:sz w:val="20"/>
          <w:szCs w:val="20"/>
        </w:rPr>
      </w:pPr>
      <w:r w:rsidRPr="004C148A">
        <w:rPr>
          <w:sz w:val="20"/>
          <w:szCs w:val="20"/>
        </w:rPr>
        <w:t>4) том 4 конкурсной документации: Проект договора;</w:t>
      </w:r>
    </w:p>
    <w:p w14:paraId="3E7F6592" w14:textId="77777777" w:rsidR="00044BF4" w:rsidRPr="004C148A" w:rsidRDefault="00044BF4" w:rsidP="00044BF4">
      <w:pPr>
        <w:ind w:firstLine="567"/>
        <w:jc w:val="both"/>
        <w:rPr>
          <w:sz w:val="20"/>
          <w:szCs w:val="20"/>
        </w:rPr>
      </w:pPr>
      <w:r w:rsidRPr="004C148A">
        <w:rPr>
          <w:sz w:val="20"/>
          <w:szCs w:val="20"/>
        </w:rPr>
        <w:t>5) том 5 конкурсной документации: Обоснование начальной (максимальной) цены договора.</w:t>
      </w:r>
    </w:p>
    <w:p w14:paraId="38685F84" w14:textId="77777777" w:rsidR="00044BF4" w:rsidRPr="004C148A" w:rsidRDefault="00044BF4" w:rsidP="00044BF4">
      <w:pPr>
        <w:ind w:firstLine="567"/>
        <w:jc w:val="both"/>
        <w:rPr>
          <w:sz w:val="20"/>
          <w:szCs w:val="20"/>
        </w:rPr>
      </w:pPr>
      <w:r w:rsidRPr="004C148A">
        <w:rPr>
          <w:sz w:val="20"/>
          <w:szCs w:val="20"/>
        </w:rPr>
        <w:t>6) том 6 конкурсной документации: Образцы форм для обязательного заполнения участником в соответствии с пунктом 5 тома 2.</w:t>
      </w:r>
    </w:p>
    <w:p w14:paraId="33635A69" w14:textId="05F31D94" w:rsidR="00BF2FD9" w:rsidRPr="004C148A" w:rsidRDefault="00BF2FD9" w:rsidP="00456426">
      <w:pPr>
        <w:pStyle w:val="2f1"/>
        <w:widowControl w:val="0"/>
        <w:spacing w:after="0" w:line="240" w:lineRule="auto"/>
        <w:ind w:firstLine="567"/>
        <w:jc w:val="both"/>
        <w:rPr>
          <w:sz w:val="20"/>
          <w:szCs w:val="20"/>
        </w:rPr>
      </w:pPr>
    </w:p>
    <w:p w14:paraId="05903EFF" w14:textId="13AB7249" w:rsidR="00BF2FD9" w:rsidRPr="004C148A" w:rsidRDefault="00BF2FD9" w:rsidP="00456426">
      <w:pPr>
        <w:pStyle w:val="ConsNormal0"/>
        <w:ind w:right="0" w:firstLine="567"/>
        <w:jc w:val="center"/>
        <w:rPr>
          <w:rFonts w:ascii="Times New Roman" w:hAnsi="Times New Roman" w:cs="Times New Roman"/>
          <w:b/>
        </w:rPr>
      </w:pPr>
      <w:r w:rsidRPr="004C148A">
        <w:rPr>
          <w:rFonts w:ascii="Times New Roman" w:hAnsi="Times New Roman" w:cs="Times New Roman"/>
          <w:b/>
        </w:rPr>
        <w:t>1.2.</w:t>
      </w:r>
      <w:r w:rsidR="00432596" w:rsidRPr="004C148A">
        <w:rPr>
          <w:rFonts w:ascii="Times New Roman" w:hAnsi="Times New Roman" w:cs="Times New Roman"/>
          <w:b/>
        </w:rPr>
        <w:t xml:space="preserve"> </w:t>
      </w:r>
      <w:r w:rsidRPr="004C148A">
        <w:rPr>
          <w:rFonts w:ascii="Times New Roman" w:hAnsi="Times New Roman" w:cs="Times New Roman"/>
          <w:b/>
        </w:rPr>
        <w:t xml:space="preserve">ИЗУЧЕНИЕ </w:t>
      </w:r>
      <w:r w:rsidR="00A0682B" w:rsidRPr="004C148A">
        <w:rPr>
          <w:rFonts w:ascii="Times New Roman" w:hAnsi="Times New Roman" w:cs="Times New Roman"/>
          <w:b/>
        </w:rPr>
        <w:t>УЧАСТНИК</w:t>
      </w:r>
      <w:r w:rsidRPr="004C148A">
        <w:rPr>
          <w:rFonts w:ascii="Times New Roman" w:hAnsi="Times New Roman" w:cs="Times New Roman"/>
          <w:b/>
        </w:rPr>
        <w:t>АМИ КОНКУРСНОЙ ДОКУМЕНТАЦИИ</w:t>
      </w:r>
    </w:p>
    <w:p w14:paraId="09CD6FBE" w14:textId="77777777" w:rsidR="00B6509B" w:rsidRPr="004C148A" w:rsidRDefault="00B6509B" w:rsidP="00456426">
      <w:pPr>
        <w:pStyle w:val="ConsNormal0"/>
        <w:ind w:right="0" w:firstLine="567"/>
        <w:jc w:val="both"/>
        <w:rPr>
          <w:rFonts w:ascii="Times New Roman" w:hAnsi="Times New Roman" w:cs="Times New Roman"/>
        </w:rPr>
      </w:pPr>
    </w:p>
    <w:p w14:paraId="29447ADB" w14:textId="0B34399C"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1.2.1. </w:t>
      </w:r>
      <w:r w:rsidR="00A0682B" w:rsidRPr="004C148A">
        <w:rPr>
          <w:rFonts w:ascii="Times New Roman" w:hAnsi="Times New Roman" w:cs="Times New Roman"/>
        </w:rPr>
        <w:t>Участник</w:t>
      </w:r>
      <w:r w:rsidRPr="004C148A">
        <w:rPr>
          <w:rFonts w:ascii="Times New Roman" w:hAnsi="Times New Roman" w:cs="Times New Roman"/>
        </w:rPr>
        <w:t xml:space="preserve"> обязан в полном объеме изучить конкурсную документацию. </w:t>
      </w:r>
    </w:p>
    <w:p w14:paraId="4329EB31" w14:textId="3349E7D5" w:rsidR="00BF2FD9" w:rsidRPr="004C148A" w:rsidRDefault="00BF2FD9" w:rsidP="00456426">
      <w:pPr>
        <w:pStyle w:val="ConsNormal0"/>
        <w:ind w:right="0" w:firstLine="567"/>
        <w:jc w:val="both"/>
        <w:rPr>
          <w:rFonts w:ascii="Times New Roman" w:hAnsi="Times New Roman" w:cs="Times New Roman"/>
          <w:color w:val="000000"/>
        </w:rPr>
      </w:pPr>
      <w:r w:rsidRPr="004C148A">
        <w:rPr>
          <w:rFonts w:ascii="Times New Roman" w:hAnsi="Times New Roman" w:cs="Times New Roman"/>
        </w:rPr>
        <w:t xml:space="preserve">1.2.2. </w:t>
      </w:r>
      <w:r w:rsidRPr="004C148A">
        <w:rPr>
          <w:rFonts w:ascii="Times New Roman" w:hAnsi="Times New Roman" w:cs="Times New Roman"/>
          <w:color w:val="000000"/>
        </w:rPr>
        <w:t xml:space="preserve">Ответственность за предоставленные в заявке данные несет </w:t>
      </w:r>
      <w:r w:rsidR="00A0682B" w:rsidRPr="004C148A">
        <w:rPr>
          <w:rFonts w:ascii="Times New Roman" w:hAnsi="Times New Roman" w:cs="Times New Roman"/>
          <w:color w:val="000000"/>
        </w:rPr>
        <w:t>участник</w:t>
      </w:r>
      <w:r w:rsidRPr="004C148A">
        <w:rPr>
          <w:rFonts w:ascii="Times New Roman" w:hAnsi="Times New Roman" w:cs="Times New Roman"/>
          <w:color w:val="000000"/>
        </w:rPr>
        <w:t>. Заказчик не обязан ос</w:t>
      </w:r>
      <w:r w:rsidR="00432596" w:rsidRPr="004C148A">
        <w:rPr>
          <w:rFonts w:ascii="Times New Roman" w:hAnsi="Times New Roman" w:cs="Times New Roman"/>
          <w:color w:val="000000"/>
        </w:rPr>
        <w:t>уществлять проверку указанных в</w:t>
      </w:r>
      <w:r w:rsidRPr="004C148A">
        <w:rPr>
          <w:rFonts w:ascii="Times New Roman" w:hAnsi="Times New Roman" w:cs="Times New Roman"/>
          <w:color w:val="000000"/>
        </w:rPr>
        <w:t xml:space="preserve"> заявке данных, но вправе осуществить такую проверку при наличии у него оснований полагать, что в заявке представлены недостоверные данные.</w:t>
      </w:r>
    </w:p>
    <w:p w14:paraId="3A308327" w14:textId="4EC23007"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1.2.3. Представление неполной информации, требуемой конкурсной документацией, непредставление или неправильное оформление документов, требуемых конкурсной документацией, </w:t>
      </w:r>
      <w:r w:rsidRPr="004C148A">
        <w:rPr>
          <w:rFonts w:ascii="Times New Roman" w:hAnsi="Times New Roman" w:cs="Times New Roman"/>
          <w:color w:val="000000"/>
        </w:rPr>
        <w:t>а также</w:t>
      </w:r>
      <w:r w:rsidRPr="004C148A">
        <w:rPr>
          <w:rFonts w:ascii="Times New Roman" w:hAnsi="Times New Roman" w:cs="Times New Roman"/>
        </w:rPr>
        <w:t xml:space="preserve"> непредставление или неправильное оформление форм, требуемых конкурсной документацией, представление недостоверных сведений или подача заявки, не отвечающей требованиям конкурсной документации, приводит к отклонению заявки, за исключением случаев, установленных п. 4.1.5. настоящего </w:t>
      </w:r>
      <w:r w:rsidR="00A0682B" w:rsidRPr="004C148A">
        <w:rPr>
          <w:rFonts w:ascii="Times New Roman" w:hAnsi="Times New Roman" w:cs="Times New Roman"/>
        </w:rPr>
        <w:t>т</w:t>
      </w:r>
      <w:r w:rsidRPr="004C148A">
        <w:rPr>
          <w:rFonts w:ascii="Times New Roman" w:hAnsi="Times New Roman" w:cs="Times New Roman"/>
        </w:rPr>
        <w:t>ома.</w:t>
      </w:r>
    </w:p>
    <w:p w14:paraId="72244C87" w14:textId="0BC20B0C" w:rsidR="00BF2FD9" w:rsidRPr="004C148A" w:rsidRDefault="00BF2FD9" w:rsidP="00456426">
      <w:pPr>
        <w:ind w:firstLine="567"/>
        <w:jc w:val="both"/>
        <w:rPr>
          <w:sz w:val="20"/>
          <w:szCs w:val="20"/>
        </w:rPr>
      </w:pPr>
      <w:r w:rsidRPr="004C148A">
        <w:rPr>
          <w:sz w:val="20"/>
          <w:szCs w:val="20"/>
        </w:rPr>
        <w:t xml:space="preserve">1.2.4. Заказчик вправе отклонить заявку, а также отказаться от заключения договора с </w:t>
      </w:r>
      <w:r w:rsidR="00A0682B" w:rsidRPr="004C148A">
        <w:rPr>
          <w:sz w:val="20"/>
          <w:szCs w:val="20"/>
        </w:rPr>
        <w:t>участник</w:t>
      </w:r>
      <w:r w:rsidRPr="004C148A">
        <w:rPr>
          <w:sz w:val="20"/>
          <w:szCs w:val="20"/>
        </w:rPr>
        <w:t xml:space="preserve">ом </w:t>
      </w:r>
      <w:r w:rsidR="00952C92" w:rsidRPr="004C148A">
        <w:rPr>
          <w:sz w:val="20"/>
          <w:szCs w:val="20"/>
        </w:rPr>
        <w:t xml:space="preserve">электронного </w:t>
      </w:r>
      <w:r w:rsidRPr="004C148A">
        <w:rPr>
          <w:sz w:val="20"/>
          <w:szCs w:val="20"/>
        </w:rPr>
        <w:t xml:space="preserve">конкурса в случае установления недостоверности сведений, содержащихся в документах, представленных таким </w:t>
      </w:r>
      <w:r w:rsidR="00A0682B" w:rsidRPr="004C148A">
        <w:rPr>
          <w:sz w:val="20"/>
          <w:szCs w:val="20"/>
        </w:rPr>
        <w:t>участник</w:t>
      </w:r>
      <w:r w:rsidRPr="004C148A">
        <w:rPr>
          <w:sz w:val="20"/>
          <w:szCs w:val="20"/>
        </w:rPr>
        <w:t xml:space="preserve">ом, установления факта проведения в отношении него ликвидации или принятия арбитражным судом решения о признании его банкротом и об открытии конкурсного производства, а также процедуры банкротства в отношении </w:t>
      </w:r>
      <w:r w:rsidR="00A0682B" w:rsidRPr="004C148A">
        <w:rPr>
          <w:sz w:val="20"/>
          <w:szCs w:val="20"/>
        </w:rPr>
        <w:t>участник</w:t>
      </w:r>
      <w:r w:rsidRPr="004C148A">
        <w:rPr>
          <w:sz w:val="20"/>
          <w:szCs w:val="20"/>
        </w:rPr>
        <w:t xml:space="preserve">а, факта приостановления его деятельности, в порядке, предусмотренном Кодексом Российской Федерации об административных правонарушениях, на любом этапе проведения процедуры </w:t>
      </w:r>
      <w:r w:rsidR="00952C92" w:rsidRPr="004C148A">
        <w:rPr>
          <w:sz w:val="20"/>
          <w:szCs w:val="20"/>
        </w:rPr>
        <w:t>электронного</w:t>
      </w:r>
      <w:r w:rsidRPr="004C148A">
        <w:rPr>
          <w:sz w:val="20"/>
          <w:szCs w:val="20"/>
        </w:rPr>
        <w:t xml:space="preserve"> конкурса до момента заключения договора, а также в одностороннем порядке отказаться от исполнения заключенного договора. </w:t>
      </w:r>
    </w:p>
    <w:p w14:paraId="7598BD51" w14:textId="77777777" w:rsidR="00F26067" w:rsidRPr="004C148A" w:rsidRDefault="00F26067" w:rsidP="00456426">
      <w:pPr>
        <w:jc w:val="both"/>
        <w:rPr>
          <w:sz w:val="20"/>
          <w:szCs w:val="20"/>
        </w:rPr>
      </w:pPr>
    </w:p>
    <w:p w14:paraId="7FA3CA60" w14:textId="77777777" w:rsidR="00BF2FD9" w:rsidRPr="004C148A" w:rsidRDefault="00BF2FD9" w:rsidP="00456426">
      <w:pPr>
        <w:pStyle w:val="2f1"/>
        <w:widowControl w:val="0"/>
        <w:numPr>
          <w:ilvl w:val="1"/>
          <w:numId w:val="3"/>
        </w:numPr>
        <w:spacing w:after="0" w:line="240" w:lineRule="auto"/>
        <w:jc w:val="center"/>
        <w:rPr>
          <w:b/>
          <w:sz w:val="20"/>
          <w:szCs w:val="20"/>
        </w:rPr>
      </w:pPr>
      <w:r w:rsidRPr="004C148A">
        <w:rPr>
          <w:b/>
          <w:sz w:val="20"/>
          <w:szCs w:val="20"/>
        </w:rPr>
        <w:t xml:space="preserve">ВНЕСЕНИЕ </w:t>
      </w:r>
      <w:r w:rsidRPr="004C148A">
        <w:rPr>
          <w:b/>
          <w:color w:val="000000"/>
          <w:sz w:val="20"/>
          <w:szCs w:val="20"/>
        </w:rPr>
        <w:t>ИЗМЕНЕНИЙ В КОНКУРСНУЮ</w:t>
      </w:r>
      <w:r w:rsidRPr="004C148A">
        <w:rPr>
          <w:b/>
          <w:sz w:val="20"/>
          <w:szCs w:val="20"/>
        </w:rPr>
        <w:t xml:space="preserve"> ДОКУМЕНТАЦИЮ</w:t>
      </w:r>
    </w:p>
    <w:p w14:paraId="4997D21D" w14:textId="77777777" w:rsidR="00B6509B" w:rsidRPr="004C148A" w:rsidRDefault="00B6509B" w:rsidP="00456426">
      <w:pPr>
        <w:pStyle w:val="2f1"/>
        <w:widowControl w:val="0"/>
        <w:spacing w:after="0" w:line="240" w:lineRule="auto"/>
        <w:ind w:left="987"/>
        <w:jc w:val="both"/>
        <w:rPr>
          <w:b/>
          <w:sz w:val="20"/>
          <w:szCs w:val="20"/>
        </w:rPr>
      </w:pPr>
    </w:p>
    <w:p w14:paraId="60648B82" w14:textId="77777777" w:rsidR="00BF2FD9" w:rsidRPr="004C148A" w:rsidRDefault="00BF2FD9" w:rsidP="00456426">
      <w:pPr>
        <w:ind w:firstLine="567"/>
        <w:jc w:val="both"/>
        <w:outlineLvl w:val="0"/>
        <w:rPr>
          <w:sz w:val="20"/>
          <w:szCs w:val="20"/>
        </w:rPr>
      </w:pPr>
      <w:r w:rsidRPr="004C148A">
        <w:rPr>
          <w:sz w:val="20"/>
          <w:szCs w:val="20"/>
        </w:rPr>
        <w:t>1.3.1. Заказчик вправе принять решение о внесении изменений в извещение и конкурсную документацию. Изменения размещаются в единой информационной системе и на электронной площадке не позднее чем в течение трех дней со дня принятия решения о внесении указанных изменений. В случае внесения изменений срок подачи заявок на участие в такой закупке должен быть продлен таким образом, чтобы с даты размещения</w:t>
      </w:r>
      <w:r w:rsidR="00182731" w:rsidRPr="004C148A">
        <w:rPr>
          <w:sz w:val="20"/>
          <w:szCs w:val="20"/>
        </w:rPr>
        <w:t>,</w:t>
      </w:r>
      <w:r w:rsidRPr="004C148A">
        <w:rPr>
          <w:sz w:val="20"/>
          <w:szCs w:val="20"/>
        </w:rPr>
        <w:t xml:space="preserve">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Датой приняти</w:t>
      </w:r>
      <w:r w:rsidR="00432596" w:rsidRPr="004C148A">
        <w:rPr>
          <w:sz w:val="20"/>
          <w:szCs w:val="20"/>
        </w:rPr>
        <w:t xml:space="preserve">я решения о внесении изменений </w:t>
      </w:r>
      <w:r w:rsidRPr="004C148A">
        <w:rPr>
          <w:sz w:val="20"/>
          <w:szCs w:val="20"/>
        </w:rPr>
        <w:t xml:space="preserve">является дата утверждения измененной документации. </w:t>
      </w:r>
    </w:p>
    <w:p w14:paraId="0C48E66D" w14:textId="77777777" w:rsidR="00BF2FD9" w:rsidRPr="004C148A" w:rsidRDefault="00BF2FD9" w:rsidP="00456426">
      <w:pPr>
        <w:pStyle w:val="2f1"/>
        <w:widowControl w:val="0"/>
        <w:spacing w:after="0" w:line="240" w:lineRule="auto"/>
        <w:ind w:firstLine="567"/>
        <w:jc w:val="both"/>
        <w:rPr>
          <w:sz w:val="20"/>
          <w:szCs w:val="20"/>
        </w:rPr>
      </w:pPr>
      <w:r w:rsidRPr="004C148A">
        <w:rPr>
          <w:sz w:val="20"/>
          <w:szCs w:val="20"/>
        </w:rPr>
        <w:t>1.3.2.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14:paraId="63BCA229" w14:textId="4BB5C788" w:rsidR="00BF2FD9" w:rsidRPr="004C148A" w:rsidRDefault="00BF2FD9" w:rsidP="00456426">
      <w:pPr>
        <w:pStyle w:val="2f1"/>
        <w:widowControl w:val="0"/>
        <w:spacing w:after="0" w:line="240" w:lineRule="auto"/>
        <w:ind w:firstLine="567"/>
        <w:jc w:val="both"/>
        <w:rPr>
          <w:sz w:val="20"/>
          <w:szCs w:val="20"/>
        </w:rPr>
      </w:pPr>
      <w:r w:rsidRPr="004C148A">
        <w:rPr>
          <w:sz w:val="20"/>
          <w:szCs w:val="20"/>
        </w:rPr>
        <w:t xml:space="preserve">1.3.3. Заказчик не несет ответственности в случае, если </w:t>
      </w:r>
      <w:r w:rsidR="00A0682B" w:rsidRPr="004C148A">
        <w:rPr>
          <w:sz w:val="20"/>
          <w:szCs w:val="20"/>
        </w:rPr>
        <w:t>участник</w:t>
      </w:r>
      <w:r w:rsidRPr="004C148A">
        <w:rPr>
          <w:sz w:val="20"/>
          <w:szCs w:val="20"/>
        </w:rPr>
        <w:t xml:space="preserve"> не ознакомился с изменениями, внесенными в конкурсную документацию.</w:t>
      </w:r>
    </w:p>
    <w:p w14:paraId="56A5F26F" w14:textId="77777777" w:rsidR="00BF2FD9" w:rsidRPr="004C148A" w:rsidRDefault="00BF2FD9" w:rsidP="00456426">
      <w:pPr>
        <w:pStyle w:val="28"/>
        <w:tabs>
          <w:tab w:val="left" w:pos="708"/>
        </w:tabs>
        <w:spacing w:before="0" w:after="0"/>
        <w:ind w:left="0" w:firstLine="567"/>
        <w:jc w:val="both"/>
        <w:rPr>
          <w:sz w:val="20"/>
        </w:rPr>
      </w:pPr>
    </w:p>
    <w:p w14:paraId="3752699C" w14:textId="77777777" w:rsidR="00B6509B" w:rsidRPr="004C148A" w:rsidRDefault="00BF2FD9" w:rsidP="00456426">
      <w:pPr>
        <w:pStyle w:val="28"/>
        <w:tabs>
          <w:tab w:val="left" w:pos="708"/>
        </w:tabs>
        <w:spacing w:before="0" w:after="0"/>
        <w:ind w:left="0" w:firstLine="567"/>
        <w:jc w:val="center"/>
        <w:rPr>
          <w:sz w:val="20"/>
        </w:rPr>
      </w:pPr>
      <w:r w:rsidRPr="004C148A">
        <w:rPr>
          <w:sz w:val="20"/>
        </w:rPr>
        <w:t>1.4 ФОРМЫ, ПОРЯДОК, ДАТА НАЧАЛА И ОКОНЧАНИЯ</w:t>
      </w:r>
    </w:p>
    <w:p w14:paraId="6FAA64FA" w14:textId="02A8FAE9" w:rsidR="00BF2FD9" w:rsidRPr="004C148A" w:rsidRDefault="00BF2FD9" w:rsidP="00456426">
      <w:pPr>
        <w:pStyle w:val="28"/>
        <w:tabs>
          <w:tab w:val="left" w:pos="708"/>
        </w:tabs>
        <w:spacing w:before="0" w:after="0"/>
        <w:ind w:left="0" w:firstLine="567"/>
        <w:jc w:val="center"/>
        <w:rPr>
          <w:sz w:val="20"/>
        </w:rPr>
      </w:pPr>
      <w:r w:rsidRPr="004C148A">
        <w:rPr>
          <w:sz w:val="20"/>
        </w:rPr>
        <w:t xml:space="preserve">СРОКА ПРЕДОСТАВЛЕНИЯ </w:t>
      </w:r>
      <w:r w:rsidR="00A0682B" w:rsidRPr="004C148A">
        <w:rPr>
          <w:sz w:val="20"/>
        </w:rPr>
        <w:t>УЧАСТНИК</w:t>
      </w:r>
      <w:r w:rsidRPr="004C148A">
        <w:rPr>
          <w:sz w:val="20"/>
        </w:rPr>
        <w:t xml:space="preserve">АМ </w:t>
      </w:r>
      <w:r w:rsidR="00952C92" w:rsidRPr="004C148A">
        <w:rPr>
          <w:sz w:val="20"/>
        </w:rPr>
        <w:t xml:space="preserve">ЭЛЕКТРОННОГО </w:t>
      </w:r>
      <w:r w:rsidRPr="004C148A">
        <w:rPr>
          <w:sz w:val="20"/>
        </w:rPr>
        <w:t>КОНКУРСА РАЗЪЯСНЕНИЙ ПОЛОЖЕНИЙ КОНКУРСНОЙ ДОКУМЕНТАЦИИ</w:t>
      </w:r>
    </w:p>
    <w:p w14:paraId="76F0CCD1" w14:textId="77777777" w:rsidR="00B6509B" w:rsidRPr="004C148A" w:rsidRDefault="00B6509B" w:rsidP="00456426">
      <w:pPr>
        <w:jc w:val="both"/>
        <w:rPr>
          <w:sz w:val="20"/>
          <w:szCs w:val="20"/>
        </w:rPr>
      </w:pPr>
    </w:p>
    <w:p w14:paraId="0EEE73D3" w14:textId="67A9029C" w:rsidR="00BF2FD9" w:rsidRPr="004C148A" w:rsidRDefault="00BF2FD9" w:rsidP="00456426">
      <w:pPr>
        <w:ind w:firstLine="567"/>
        <w:jc w:val="both"/>
        <w:rPr>
          <w:sz w:val="20"/>
          <w:szCs w:val="20"/>
        </w:rPr>
      </w:pPr>
      <w:r w:rsidRPr="004C148A">
        <w:rPr>
          <w:sz w:val="20"/>
          <w:szCs w:val="20"/>
        </w:rPr>
        <w:t xml:space="preserve">1.4.1. Каждый </w:t>
      </w:r>
      <w:r w:rsidR="00A0682B" w:rsidRPr="004C148A">
        <w:rPr>
          <w:sz w:val="20"/>
          <w:szCs w:val="20"/>
        </w:rPr>
        <w:t>участник</w:t>
      </w:r>
      <w:r w:rsidRPr="004C148A">
        <w:rPr>
          <w:sz w:val="20"/>
          <w:szCs w:val="20"/>
        </w:rPr>
        <w:t xml:space="preserve"> вправе направить в адрес электронной площадки, на которой проводится </w:t>
      </w:r>
      <w:r w:rsidR="00952C92" w:rsidRPr="004C148A">
        <w:rPr>
          <w:sz w:val="20"/>
          <w:szCs w:val="20"/>
        </w:rPr>
        <w:t xml:space="preserve">электронный </w:t>
      </w:r>
      <w:r w:rsidRPr="004C148A">
        <w:rPr>
          <w:sz w:val="20"/>
          <w:szCs w:val="20"/>
        </w:rPr>
        <w:t xml:space="preserve">конкурс, в сроки, установленные конкурсной документацией, запрос о разъяснении положений извещения и документации. </w:t>
      </w:r>
    </w:p>
    <w:p w14:paraId="6CDE2FE7" w14:textId="77777777" w:rsidR="00BF2FD9" w:rsidRPr="004C148A" w:rsidRDefault="00BF2FD9" w:rsidP="00456426">
      <w:pPr>
        <w:ind w:firstLine="567"/>
        <w:jc w:val="both"/>
        <w:rPr>
          <w:sz w:val="20"/>
          <w:szCs w:val="20"/>
        </w:rPr>
      </w:pPr>
      <w:r w:rsidRPr="004C148A">
        <w:rPr>
          <w:sz w:val="20"/>
          <w:szCs w:val="20"/>
        </w:rPr>
        <w:t>1.4.2. Днем поступления запроса считается день поступления запроса от оператора электронной площадки заказчику.</w:t>
      </w:r>
    </w:p>
    <w:p w14:paraId="22E0B159" w14:textId="77777777" w:rsidR="00BF2FD9" w:rsidRPr="004C148A" w:rsidRDefault="00BF2FD9" w:rsidP="00456426">
      <w:pPr>
        <w:ind w:firstLine="567"/>
        <w:jc w:val="both"/>
        <w:rPr>
          <w:sz w:val="20"/>
          <w:szCs w:val="20"/>
        </w:rPr>
      </w:pPr>
      <w:r w:rsidRPr="004C148A">
        <w:rPr>
          <w:sz w:val="20"/>
          <w:szCs w:val="20"/>
        </w:rPr>
        <w:t>1.4.3. Разъяснения размещаются заказчиком в электронной форме на электронной площадке, в единой информационной системе в течение трех рабочих дней с даты получения запроса.</w:t>
      </w:r>
    </w:p>
    <w:p w14:paraId="210063B3" w14:textId="77777777" w:rsidR="00BF2FD9" w:rsidRPr="004C148A" w:rsidRDefault="00BF2FD9" w:rsidP="00456426">
      <w:pPr>
        <w:ind w:firstLine="567"/>
        <w:jc w:val="both"/>
        <w:rPr>
          <w:sz w:val="20"/>
          <w:szCs w:val="20"/>
        </w:rPr>
      </w:pPr>
      <w:r w:rsidRPr="004C148A">
        <w:rPr>
          <w:sz w:val="20"/>
          <w:szCs w:val="20"/>
        </w:rPr>
        <w:t>1.4.4. Запросы о разъяснении положений конкурсной документации, поступившие позднее, чем за три рабочих дня до даты окончания срока подачи заявок, указанного в извещении, не рассматриваются.</w:t>
      </w:r>
    </w:p>
    <w:p w14:paraId="26FD7EA1" w14:textId="6DC13EF9" w:rsidR="00873997" w:rsidRPr="004C148A" w:rsidRDefault="00873997" w:rsidP="00456426">
      <w:pPr>
        <w:ind w:firstLine="567"/>
        <w:jc w:val="both"/>
        <w:rPr>
          <w:sz w:val="20"/>
          <w:szCs w:val="20"/>
        </w:rPr>
      </w:pPr>
      <w:r w:rsidRPr="004C148A">
        <w:rPr>
          <w:sz w:val="20"/>
          <w:szCs w:val="20"/>
        </w:rPr>
        <w:lastRenderedPageBreak/>
        <w:t xml:space="preserve">1.4.5. Дата начала срока предоставления </w:t>
      </w:r>
      <w:r w:rsidR="00A0682B" w:rsidRPr="004C148A">
        <w:rPr>
          <w:sz w:val="20"/>
          <w:szCs w:val="20"/>
        </w:rPr>
        <w:t>участник</w:t>
      </w:r>
      <w:r w:rsidRPr="004C148A">
        <w:rPr>
          <w:sz w:val="20"/>
          <w:szCs w:val="20"/>
        </w:rPr>
        <w:t xml:space="preserve">ам закупки разъяснений положений документации о закупке: </w:t>
      </w:r>
      <w:r w:rsidR="00BF4F82" w:rsidRPr="004C148A">
        <w:rPr>
          <w:b/>
          <w:sz w:val="20"/>
          <w:szCs w:val="20"/>
        </w:rPr>
        <w:t>«</w:t>
      </w:r>
      <w:r w:rsidR="006A4B37">
        <w:rPr>
          <w:b/>
          <w:sz w:val="20"/>
          <w:szCs w:val="20"/>
        </w:rPr>
        <w:t>1</w:t>
      </w:r>
      <w:r w:rsidR="00AF1740">
        <w:rPr>
          <w:b/>
          <w:sz w:val="20"/>
          <w:szCs w:val="20"/>
        </w:rPr>
        <w:t>4</w:t>
      </w:r>
      <w:r w:rsidR="002843B5" w:rsidRPr="004C148A">
        <w:rPr>
          <w:b/>
          <w:sz w:val="20"/>
          <w:szCs w:val="20"/>
        </w:rPr>
        <w:t xml:space="preserve">» </w:t>
      </w:r>
      <w:r w:rsidR="006A4B37">
        <w:rPr>
          <w:b/>
          <w:sz w:val="20"/>
          <w:szCs w:val="20"/>
        </w:rPr>
        <w:t>августа</w:t>
      </w:r>
      <w:r w:rsidR="002843B5" w:rsidRPr="004C148A">
        <w:rPr>
          <w:b/>
          <w:sz w:val="20"/>
          <w:szCs w:val="20"/>
        </w:rPr>
        <w:t xml:space="preserve"> 2026 года</w:t>
      </w:r>
      <w:r w:rsidR="001B599C" w:rsidRPr="004C148A">
        <w:rPr>
          <w:b/>
          <w:sz w:val="20"/>
          <w:szCs w:val="20"/>
        </w:rPr>
        <w:t>.</w:t>
      </w:r>
    </w:p>
    <w:p w14:paraId="36E38885" w14:textId="4B542220" w:rsidR="00D34DE9" w:rsidRPr="004C148A" w:rsidRDefault="00B73B60" w:rsidP="00D34DE9">
      <w:pPr>
        <w:ind w:firstLine="567"/>
        <w:jc w:val="both"/>
        <w:rPr>
          <w:sz w:val="20"/>
          <w:szCs w:val="20"/>
        </w:rPr>
      </w:pPr>
      <w:r w:rsidRPr="004C148A">
        <w:rPr>
          <w:sz w:val="20"/>
          <w:szCs w:val="20"/>
        </w:rPr>
        <w:t>1.4.6</w:t>
      </w:r>
      <w:r w:rsidR="00D34DE9" w:rsidRPr="004C148A">
        <w:rPr>
          <w:sz w:val="20"/>
          <w:szCs w:val="20"/>
        </w:rPr>
        <w:t xml:space="preserve">. Дата и время окончания срока предоставления </w:t>
      </w:r>
      <w:r w:rsidR="00A0682B" w:rsidRPr="004C148A">
        <w:rPr>
          <w:sz w:val="20"/>
          <w:szCs w:val="20"/>
        </w:rPr>
        <w:t>участник</w:t>
      </w:r>
      <w:r w:rsidR="00D34DE9" w:rsidRPr="004C148A">
        <w:rPr>
          <w:sz w:val="20"/>
          <w:szCs w:val="20"/>
        </w:rPr>
        <w:t xml:space="preserve">ам закупки разъяснений положений документации о закупке: </w:t>
      </w:r>
      <w:r w:rsidR="00616BD5" w:rsidRPr="004C148A">
        <w:rPr>
          <w:b/>
          <w:sz w:val="20"/>
          <w:szCs w:val="20"/>
        </w:rPr>
        <w:t>«</w:t>
      </w:r>
      <w:r w:rsidR="00DB0846">
        <w:rPr>
          <w:b/>
          <w:sz w:val="20"/>
          <w:szCs w:val="20"/>
        </w:rPr>
        <w:t>01</w:t>
      </w:r>
      <w:r w:rsidR="00D34DE9" w:rsidRPr="004C148A">
        <w:rPr>
          <w:b/>
          <w:sz w:val="20"/>
          <w:szCs w:val="20"/>
        </w:rPr>
        <w:t xml:space="preserve">» </w:t>
      </w:r>
      <w:r w:rsidR="00DB0846">
        <w:rPr>
          <w:b/>
          <w:sz w:val="20"/>
          <w:szCs w:val="20"/>
        </w:rPr>
        <w:t>сентября</w:t>
      </w:r>
      <w:r w:rsidR="00D34DE9" w:rsidRPr="004C148A">
        <w:rPr>
          <w:b/>
          <w:sz w:val="20"/>
          <w:szCs w:val="20"/>
        </w:rPr>
        <w:t xml:space="preserve"> </w:t>
      </w:r>
      <w:r w:rsidR="00F13F52" w:rsidRPr="004C148A">
        <w:rPr>
          <w:b/>
          <w:sz w:val="20"/>
          <w:szCs w:val="20"/>
        </w:rPr>
        <w:t>2026</w:t>
      </w:r>
      <w:r w:rsidR="00D34DE9" w:rsidRPr="004C148A">
        <w:rPr>
          <w:b/>
          <w:sz w:val="20"/>
          <w:szCs w:val="20"/>
        </w:rPr>
        <w:t xml:space="preserve"> </w:t>
      </w:r>
      <w:r w:rsidR="001942ED" w:rsidRPr="004C148A">
        <w:rPr>
          <w:b/>
          <w:sz w:val="20"/>
          <w:szCs w:val="20"/>
        </w:rPr>
        <w:t xml:space="preserve">года в </w:t>
      </w:r>
      <w:r w:rsidR="006945AF" w:rsidRPr="004C148A">
        <w:rPr>
          <w:b/>
          <w:sz w:val="20"/>
          <w:szCs w:val="20"/>
        </w:rPr>
        <w:t xml:space="preserve">23ч. 59м. </w:t>
      </w:r>
      <w:r w:rsidR="001942ED" w:rsidRPr="004C148A">
        <w:rPr>
          <w:b/>
          <w:sz w:val="20"/>
          <w:szCs w:val="20"/>
        </w:rPr>
        <w:t>по московскому времени</w:t>
      </w:r>
      <w:r w:rsidR="00D34DE9" w:rsidRPr="004C148A">
        <w:rPr>
          <w:b/>
          <w:sz w:val="20"/>
          <w:szCs w:val="20"/>
        </w:rPr>
        <w:t>.</w:t>
      </w:r>
    </w:p>
    <w:p w14:paraId="51F92A29" w14:textId="77777777" w:rsidR="00BF2FD9" w:rsidRPr="004C148A" w:rsidRDefault="00BF2FD9" w:rsidP="00456426">
      <w:pPr>
        <w:ind w:firstLine="567"/>
        <w:jc w:val="both"/>
        <w:rPr>
          <w:sz w:val="20"/>
          <w:szCs w:val="20"/>
        </w:rPr>
      </w:pPr>
    </w:p>
    <w:p w14:paraId="5ED34A8C" w14:textId="77777777" w:rsidR="00BF2FD9" w:rsidRPr="004C148A" w:rsidRDefault="00BF2FD9" w:rsidP="00456426">
      <w:pPr>
        <w:pStyle w:val="affb"/>
        <w:numPr>
          <w:ilvl w:val="1"/>
          <w:numId w:val="4"/>
        </w:numPr>
        <w:spacing w:after="0"/>
        <w:jc w:val="center"/>
        <w:rPr>
          <w:b/>
          <w:sz w:val="20"/>
          <w:szCs w:val="20"/>
        </w:rPr>
      </w:pPr>
      <w:r w:rsidRPr="004C148A">
        <w:rPr>
          <w:b/>
          <w:sz w:val="20"/>
          <w:szCs w:val="20"/>
        </w:rPr>
        <w:t xml:space="preserve">ОТКАЗ ОТ ПРОВЕДЕНИЯ </w:t>
      </w:r>
      <w:r w:rsidR="00952C92" w:rsidRPr="004C148A">
        <w:rPr>
          <w:b/>
          <w:sz w:val="20"/>
          <w:szCs w:val="20"/>
        </w:rPr>
        <w:t xml:space="preserve">ЭЛЕКТРОННОГО </w:t>
      </w:r>
      <w:r w:rsidRPr="004C148A">
        <w:rPr>
          <w:b/>
          <w:sz w:val="20"/>
          <w:szCs w:val="20"/>
        </w:rPr>
        <w:t>КОНКУРСА</w:t>
      </w:r>
    </w:p>
    <w:p w14:paraId="6ADFCD06" w14:textId="77777777" w:rsidR="00B6509B" w:rsidRPr="004C148A" w:rsidRDefault="00B6509B" w:rsidP="00456426">
      <w:pPr>
        <w:pStyle w:val="affb"/>
        <w:spacing w:after="0"/>
        <w:ind w:left="927"/>
        <w:jc w:val="both"/>
        <w:rPr>
          <w:b/>
          <w:sz w:val="20"/>
          <w:szCs w:val="20"/>
        </w:rPr>
      </w:pPr>
    </w:p>
    <w:p w14:paraId="26C95C29" w14:textId="77777777" w:rsidR="00BF2FD9" w:rsidRPr="004C148A" w:rsidRDefault="00BF2FD9" w:rsidP="00456426">
      <w:pPr>
        <w:pStyle w:val="affb"/>
        <w:spacing w:after="0"/>
        <w:ind w:firstLine="567"/>
        <w:jc w:val="both"/>
        <w:rPr>
          <w:sz w:val="20"/>
          <w:szCs w:val="20"/>
        </w:rPr>
      </w:pPr>
      <w:r w:rsidRPr="004C148A">
        <w:rPr>
          <w:sz w:val="20"/>
          <w:szCs w:val="20"/>
        </w:rPr>
        <w:t xml:space="preserve">1.5.1. Заказчик вправе отменить </w:t>
      </w:r>
      <w:r w:rsidR="00952C92" w:rsidRPr="004C148A">
        <w:rPr>
          <w:sz w:val="20"/>
          <w:szCs w:val="20"/>
        </w:rPr>
        <w:t xml:space="preserve">электронный </w:t>
      </w:r>
      <w:r w:rsidRPr="004C148A">
        <w:rPr>
          <w:sz w:val="20"/>
          <w:szCs w:val="20"/>
        </w:rPr>
        <w:t xml:space="preserve">конкурс по одному и более предмету закупки (лоту) до наступления даты и времени окончания срока подачи заявок на участие в </w:t>
      </w:r>
      <w:r w:rsidR="00952C92" w:rsidRPr="004C148A">
        <w:rPr>
          <w:sz w:val="20"/>
          <w:szCs w:val="20"/>
        </w:rPr>
        <w:t xml:space="preserve">электронном </w:t>
      </w:r>
      <w:r w:rsidRPr="004C148A">
        <w:rPr>
          <w:sz w:val="20"/>
          <w:szCs w:val="20"/>
        </w:rPr>
        <w:t xml:space="preserve">конкурсе. </w:t>
      </w:r>
    </w:p>
    <w:p w14:paraId="15E169D6" w14:textId="77777777" w:rsidR="00BF2FD9" w:rsidRPr="004C148A" w:rsidRDefault="00BF2FD9" w:rsidP="00456426">
      <w:pPr>
        <w:pStyle w:val="affb"/>
        <w:spacing w:after="0"/>
        <w:ind w:firstLine="567"/>
        <w:jc w:val="both"/>
        <w:rPr>
          <w:sz w:val="20"/>
          <w:szCs w:val="20"/>
        </w:rPr>
      </w:pPr>
      <w:r w:rsidRPr="004C148A">
        <w:rPr>
          <w:sz w:val="20"/>
          <w:szCs w:val="20"/>
        </w:rPr>
        <w:t xml:space="preserve">1.5.2. Решение об отмене закупки размещается в единой информационной системе и на электронной площадке в день принятия этого решения. </w:t>
      </w:r>
    </w:p>
    <w:p w14:paraId="03A60186" w14:textId="77777777" w:rsidR="00BF2FD9" w:rsidRPr="004C148A" w:rsidRDefault="00BF2FD9" w:rsidP="00456426">
      <w:pPr>
        <w:pStyle w:val="affb"/>
        <w:spacing w:after="0"/>
        <w:ind w:firstLine="567"/>
        <w:jc w:val="both"/>
        <w:rPr>
          <w:sz w:val="20"/>
          <w:szCs w:val="20"/>
        </w:rPr>
      </w:pPr>
      <w:r w:rsidRPr="004C148A">
        <w:rPr>
          <w:sz w:val="20"/>
          <w:szCs w:val="20"/>
        </w:rPr>
        <w:t>1.5.3. По истечении срока отмены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2952FCC" w14:textId="77777777" w:rsidR="00BF2FD9" w:rsidRPr="004C148A" w:rsidRDefault="00BF2FD9" w:rsidP="00456426">
      <w:pPr>
        <w:pStyle w:val="affb"/>
        <w:spacing w:after="0"/>
        <w:ind w:firstLine="567"/>
        <w:jc w:val="center"/>
        <w:rPr>
          <w:sz w:val="20"/>
          <w:szCs w:val="20"/>
        </w:rPr>
      </w:pPr>
    </w:p>
    <w:p w14:paraId="00576ED8" w14:textId="77777777" w:rsidR="00B6509B" w:rsidRPr="004C148A" w:rsidRDefault="00BF2FD9" w:rsidP="00456426">
      <w:pPr>
        <w:ind w:firstLine="567"/>
        <w:jc w:val="center"/>
        <w:rPr>
          <w:b/>
          <w:sz w:val="20"/>
          <w:szCs w:val="20"/>
        </w:rPr>
      </w:pPr>
      <w:r w:rsidRPr="004C148A">
        <w:rPr>
          <w:b/>
          <w:sz w:val="20"/>
          <w:szCs w:val="20"/>
        </w:rPr>
        <w:t>2. ТРЕБОВАНИЯ К СОДЕРЖАНИЮ, ФОРМЕ, ОФОРМЛЕНИЮ</w:t>
      </w:r>
    </w:p>
    <w:p w14:paraId="3543FDC1" w14:textId="77777777" w:rsidR="00BF2FD9" w:rsidRPr="004C148A" w:rsidRDefault="00BF2FD9" w:rsidP="00456426">
      <w:pPr>
        <w:ind w:firstLine="567"/>
        <w:jc w:val="center"/>
        <w:rPr>
          <w:b/>
          <w:sz w:val="20"/>
          <w:szCs w:val="20"/>
        </w:rPr>
      </w:pPr>
      <w:r w:rsidRPr="004C148A">
        <w:rPr>
          <w:b/>
          <w:sz w:val="20"/>
          <w:szCs w:val="20"/>
        </w:rPr>
        <w:t>И СОСТА</w:t>
      </w:r>
      <w:r w:rsidR="00B6509B" w:rsidRPr="004C148A">
        <w:rPr>
          <w:b/>
          <w:sz w:val="20"/>
          <w:szCs w:val="20"/>
        </w:rPr>
        <w:t xml:space="preserve">ВУ ЗАЯВКИ НА УЧАСТИЕ В </w:t>
      </w:r>
      <w:r w:rsidR="00952C92" w:rsidRPr="004C148A">
        <w:rPr>
          <w:b/>
          <w:sz w:val="20"/>
          <w:szCs w:val="20"/>
        </w:rPr>
        <w:t xml:space="preserve">ЭЛЕКТРОННОМ </w:t>
      </w:r>
      <w:r w:rsidR="00B6509B" w:rsidRPr="004C148A">
        <w:rPr>
          <w:b/>
          <w:sz w:val="20"/>
          <w:szCs w:val="20"/>
        </w:rPr>
        <w:t>КОНКУРСЕ</w:t>
      </w:r>
    </w:p>
    <w:p w14:paraId="0C6AB22E" w14:textId="77777777" w:rsidR="0002136A" w:rsidRPr="004C148A" w:rsidRDefault="0002136A" w:rsidP="00456426">
      <w:pPr>
        <w:ind w:firstLine="567"/>
        <w:jc w:val="both"/>
        <w:rPr>
          <w:b/>
          <w:sz w:val="20"/>
          <w:szCs w:val="20"/>
        </w:rPr>
      </w:pPr>
    </w:p>
    <w:p w14:paraId="74424123" w14:textId="77777777" w:rsidR="00BF2FD9" w:rsidRPr="004C148A" w:rsidRDefault="00BF2FD9" w:rsidP="001B419D">
      <w:pPr>
        <w:pStyle w:val="36"/>
        <w:keepNext w:val="0"/>
        <w:widowControl w:val="0"/>
        <w:tabs>
          <w:tab w:val="clear" w:pos="567"/>
          <w:tab w:val="left" w:pos="708"/>
        </w:tabs>
        <w:spacing w:before="0" w:after="0"/>
        <w:ind w:left="0" w:firstLine="567"/>
        <w:jc w:val="center"/>
        <w:rPr>
          <w:sz w:val="20"/>
        </w:rPr>
      </w:pPr>
      <w:r w:rsidRPr="004C148A">
        <w:rPr>
          <w:sz w:val="20"/>
        </w:rPr>
        <w:t>2.1. ЯЗЫК ЗАЯВКИ</w:t>
      </w:r>
    </w:p>
    <w:p w14:paraId="2CC9BEEC" w14:textId="77777777" w:rsidR="00B6509B" w:rsidRPr="004C148A" w:rsidRDefault="00B6509B" w:rsidP="00456426">
      <w:pPr>
        <w:jc w:val="both"/>
        <w:rPr>
          <w:sz w:val="20"/>
          <w:szCs w:val="20"/>
        </w:rPr>
      </w:pPr>
    </w:p>
    <w:p w14:paraId="52AE2A17" w14:textId="09E09FB0" w:rsidR="00BF2FD9" w:rsidRPr="004C148A" w:rsidRDefault="00BF2FD9" w:rsidP="00456426">
      <w:pPr>
        <w:pStyle w:val="2f1"/>
        <w:widowControl w:val="0"/>
        <w:spacing w:after="0" w:line="240" w:lineRule="auto"/>
        <w:ind w:firstLine="567"/>
        <w:jc w:val="both"/>
        <w:rPr>
          <w:sz w:val="20"/>
          <w:szCs w:val="20"/>
        </w:rPr>
      </w:pPr>
      <w:r w:rsidRPr="004C148A">
        <w:rPr>
          <w:sz w:val="20"/>
          <w:szCs w:val="20"/>
        </w:rPr>
        <w:t xml:space="preserve">2.1.1. Заявка, подготовленная </w:t>
      </w:r>
      <w:r w:rsidR="00A0682B" w:rsidRPr="004C148A">
        <w:rPr>
          <w:sz w:val="20"/>
          <w:szCs w:val="20"/>
        </w:rPr>
        <w:t>участник</w:t>
      </w:r>
      <w:r w:rsidRPr="004C148A">
        <w:rPr>
          <w:sz w:val="20"/>
          <w:szCs w:val="20"/>
        </w:rPr>
        <w:t>ом, вся корреспонденция и документация, связанная с этой заявкой, должны быть составлены на русском языке.</w:t>
      </w:r>
    </w:p>
    <w:p w14:paraId="7E91A3B2" w14:textId="77777777" w:rsidR="00BF2FD9" w:rsidRPr="004C148A" w:rsidRDefault="00BF2FD9" w:rsidP="00456426">
      <w:pPr>
        <w:pStyle w:val="2f1"/>
        <w:widowControl w:val="0"/>
        <w:spacing w:after="0" w:line="240" w:lineRule="auto"/>
        <w:ind w:firstLine="567"/>
        <w:jc w:val="both"/>
        <w:rPr>
          <w:sz w:val="20"/>
          <w:szCs w:val="20"/>
        </w:rPr>
      </w:pPr>
      <w:r w:rsidRPr="004C148A">
        <w:rPr>
          <w:sz w:val="20"/>
          <w:szCs w:val="20"/>
        </w:rPr>
        <w:t>2.1.2. Документация может быть составлена на другом языке при условии, что к ней будет прилагаться нотариально заверенный перевод на русском языке.</w:t>
      </w:r>
    </w:p>
    <w:p w14:paraId="3441E0B8" w14:textId="77777777" w:rsidR="00645400" w:rsidRPr="004C148A" w:rsidRDefault="00645400" w:rsidP="00456426">
      <w:pPr>
        <w:pStyle w:val="2f1"/>
        <w:widowControl w:val="0"/>
        <w:spacing w:after="0" w:line="240" w:lineRule="auto"/>
        <w:ind w:firstLine="567"/>
        <w:jc w:val="both"/>
        <w:rPr>
          <w:sz w:val="20"/>
          <w:szCs w:val="20"/>
        </w:rPr>
      </w:pPr>
    </w:p>
    <w:p w14:paraId="5E56D2D3" w14:textId="7A81ED77" w:rsidR="00BF2FD9" w:rsidRPr="004C148A" w:rsidRDefault="00BF2FD9" w:rsidP="00456426">
      <w:pPr>
        <w:pStyle w:val="36"/>
        <w:keepNext w:val="0"/>
        <w:widowControl w:val="0"/>
        <w:tabs>
          <w:tab w:val="clear" w:pos="567"/>
          <w:tab w:val="left" w:pos="708"/>
        </w:tabs>
        <w:spacing w:before="0" w:after="0"/>
        <w:ind w:left="0" w:firstLine="567"/>
        <w:jc w:val="center"/>
        <w:rPr>
          <w:sz w:val="20"/>
        </w:rPr>
      </w:pPr>
      <w:r w:rsidRPr="004C148A">
        <w:rPr>
          <w:sz w:val="20"/>
        </w:rPr>
        <w:t xml:space="preserve">2.2. КОНКУРСНОЕ ПРЕДЛОЖЕНИЕ </w:t>
      </w:r>
      <w:r w:rsidR="00A0682B" w:rsidRPr="004C148A">
        <w:rPr>
          <w:sz w:val="20"/>
        </w:rPr>
        <w:t>УЧАСТНИК</w:t>
      </w:r>
      <w:r w:rsidRPr="004C148A">
        <w:rPr>
          <w:sz w:val="20"/>
        </w:rPr>
        <w:t>А</w:t>
      </w:r>
    </w:p>
    <w:p w14:paraId="43E2DCA4" w14:textId="77777777" w:rsidR="00B6509B" w:rsidRPr="004C148A" w:rsidRDefault="00B6509B" w:rsidP="00456426">
      <w:pPr>
        <w:jc w:val="both"/>
        <w:rPr>
          <w:sz w:val="20"/>
          <w:szCs w:val="20"/>
        </w:rPr>
      </w:pPr>
    </w:p>
    <w:p w14:paraId="7137604F" w14:textId="1239FBD0" w:rsidR="00BF2FD9" w:rsidRPr="004C148A" w:rsidRDefault="00BF2FD9" w:rsidP="00456426">
      <w:pPr>
        <w:pStyle w:val="2f1"/>
        <w:spacing w:after="0" w:line="240" w:lineRule="auto"/>
        <w:ind w:firstLine="567"/>
        <w:jc w:val="both"/>
        <w:rPr>
          <w:color w:val="000000"/>
          <w:sz w:val="20"/>
          <w:szCs w:val="20"/>
        </w:rPr>
      </w:pPr>
      <w:r w:rsidRPr="004C148A">
        <w:rPr>
          <w:sz w:val="20"/>
          <w:szCs w:val="20"/>
        </w:rPr>
        <w:t>2.2.1. Кажд</w:t>
      </w:r>
      <w:r w:rsidR="00292470" w:rsidRPr="004C148A">
        <w:rPr>
          <w:sz w:val="20"/>
          <w:szCs w:val="20"/>
        </w:rPr>
        <w:t xml:space="preserve">ый </w:t>
      </w:r>
      <w:r w:rsidR="00A0682B" w:rsidRPr="004C148A">
        <w:rPr>
          <w:sz w:val="20"/>
          <w:szCs w:val="20"/>
        </w:rPr>
        <w:t>участник</w:t>
      </w:r>
      <w:r w:rsidR="00292470" w:rsidRPr="004C148A">
        <w:rPr>
          <w:sz w:val="20"/>
          <w:szCs w:val="20"/>
        </w:rPr>
        <w:t xml:space="preserve"> подает одну заявку </w:t>
      </w:r>
      <w:r w:rsidRPr="004C148A">
        <w:rPr>
          <w:sz w:val="20"/>
          <w:szCs w:val="20"/>
        </w:rPr>
        <w:t xml:space="preserve">по форме, установленной томом 2 (далее форма </w:t>
      </w:r>
      <w:r w:rsidR="00F00928" w:rsidRPr="004C148A">
        <w:rPr>
          <w:sz w:val="20"/>
          <w:szCs w:val="20"/>
        </w:rPr>
        <w:t>«</w:t>
      </w:r>
      <w:r w:rsidRPr="004C148A">
        <w:rPr>
          <w:sz w:val="20"/>
          <w:szCs w:val="20"/>
        </w:rPr>
        <w:t>Заявка для участия в</w:t>
      </w:r>
      <w:r w:rsidR="00952C92" w:rsidRPr="004C148A">
        <w:rPr>
          <w:sz w:val="20"/>
          <w:szCs w:val="20"/>
        </w:rPr>
        <w:t xml:space="preserve"> электронном</w:t>
      </w:r>
      <w:r w:rsidRPr="004C148A">
        <w:rPr>
          <w:sz w:val="20"/>
          <w:szCs w:val="20"/>
        </w:rPr>
        <w:t xml:space="preserve"> конкурсе</w:t>
      </w:r>
      <w:r w:rsidR="00F00928" w:rsidRPr="004C148A">
        <w:rPr>
          <w:sz w:val="20"/>
          <w:szCs w:val="20"/>
        </w:rPr>
        <w:t>»</w:t>
      </w:r>
      <w:r w:rsidRPr="004C148A">
        <w:rPr>
          <w:sz w:val="20"/>
          <w:szCs w:val="20"/>
        </w:rPr>
        <w:t xml:space="preserve">). </w:t>
      </w:r>
      <w:r w:rsidRPr="004C148A">
        <w:rPr>
          <w:color w:val="000000"/>
          <w:sz w:val="20"/>
          <w:szCs w:val="20"/>
        </w:rPr>
        <w:t xml:space="preserve">Подача </w:t>
      </w:r>
      <w:r w:rsidR="00645400" w:rsidRPr="004C148A">
        <w:rPr>
          <w:color w:val="000000"/>
          <w:sz w:val="20"/>
          <w:szCs w:val="20"/>
        </w:rPr>
        <w:t xml:space="preserve">от одного </w:t>
      </w:r>
      <w:r w:rsidR="00A0682B" w:rsidRPr="004C148A">
        <w:rPr>
          <w:color w:val="000000"/>
          <w:sz w:val="20"/>
          <w:szCs w:val="20"/>
        </w:rPr>
        <w:t>участник</w:t>
      </w:r>
      <w:r w:rsidR="00645400" w:rsidRPr="004C148A">
        <w:rPr>
          <w:color w:val="000000"/>
          <w:sz w:val="20"/>
          <w:szCs w:val="20"/>
        </w:rPr>
        <w:t xml:space="preserve">а </w:t>
      </w:r>
      <w:r w:rsidRPr="004C148A">
        <w:rPr>
          <w:color w:val="000000"/>
          <w:sz w:val="20"/>
          <w:szCs w:val="20"/>
        </w:rPr>
        <w:t xml:space="preserve">нескольких заявок на один </w:t>
      </w:r>
      <w:r w:rsidR="00952C92" w:rsidRPr="004C148A">
        <w:rPr>
          <w:sz w:val="20"/>
          <w:szCs w:val="20"/>
        </w:rPr>
        <w:t xml:space="preserve">электронный </w:t>
      </w:r>
      <w:r w:rsidRPr="004C148A">
        <w:rPr>
          <w:color w:val="000000"/>
          <w:sz w:val="20"/>
          <w:szCs w:val="20"/>
        </w:rPr>
        <w:t xml:space="preserve">конкурс (лот) не допускается. </w:t>
      </w:r>
    </w:p>
    <w:p w14:paraId="7476A3A4" w14:textId="44179D2B" w:rsidR="00BF2FD9" w:rsidRPr="004C148A" w:rsidRDefault="00BF2FD9" w:rsidP="00456426">
      <w:pPr>
        <w:ind w:firstLine="567"/>
        <w:jc w:val="both"/>
        <w:rPr>
          <w:color w:val="000000"/>
          <w:sz w:val="20"/>
          <w:szCs w:val="20"/>
        </w:rPr>
      </w:pPr>
      <w:r w:rsidRPr="004C148A">
        <w:rPr>
          <w:color w:val="000000"/>
          <w:sz w:val="20"/>
          <w:szCs w:val="20"/>
        </w:rPr>
        <w:t xml:space="preserve">2.2.2. Сведения, указанные </w:t>
      </w:r>
      <w:r w:rsidR="00A0682B" w:rsidRPr="004C148A">
        <w:rPr>
          <w:color w:val="000000"/>
          <w:sz w:val="20"/>
          <w:szCs w:val="20"/>
        </w:rPr>
        <w:t>участник</w:t>
      </w:r>
      <w:r w:rsidRPr="004C148A">
        <w:rPr>
          <w:color w:val="000000"/>
          <w:sz w:val="20"/>
          <w:szCs w:val="20"/>
        </w:rPr>
        <w:t xml:space="preserve">ом в форме </w:t>
      </w:r>
      <w:r w:rsidR="00F00928" w:rsidRPr="004C148A">
        <w:rPr>
          <w:sz w:val="20"/>
          <w:szCs w:val="20"/>
        </w:rPr>
        <w:t>«</w:t>
      </w:r>
      <w:r w:rsidRPr="004C148A">
        <w:rPr>
          <w:sz w:val="20"/>
          <w:szCs w:val="20"/>
        </w:rPr>
        <w:t xml:space="preserve">Заявка для участия в </w:t>
      </w:r>
      <w:r w:rsidR="00952C92" w:rsidRPr="004C148A">
        <w:rPr>
          <w:sz w:val="20"/>
          <w:szCs w:val="20"/>
        </w:rPr>
        <w:t xml:space="preserve">электронном </w:t>
      </w:r>
      <w:r w:rsidRPr="004C148A">
        <w:rPr>
          <w:sz w:val="20"/>
          <w:szCs w:val="20"/>
        </w:rPr>
        <w:t>конкурсе</w:t>
      </w:r>
      <w:r w:rsidR="00F00928" w:rsidRPr="004C148A">
        <w:rPr>
          <w:sz w:val="20"/>
          <w:szCs w:val="20"/>
        </w:rPr>
        <w:t>»</w:t>
      </w:r>
      <w:r w:rsidRPr="004C148A">
        <w:rPr>
          <w:color w:val="000000"/>
          <w:sz w:val="20"/>
          <w:szCs w:val="20"/>
        </w:rPr>
        <w:t xml:space="preserve">, должны быть достоверными, соответствовать требованиям конкурсной документации и действующего законодательства РФ, учредительным документам </w:t>
      </w:r>
      <w:r w:rsidR="00A0682B" w:rsidRPr="004C148A">
        <w:rPr>
          <w:color w:val="000000"/>
          <w:sz w:val="20"/>
          <w:szCs w:val="20"/>
        </w:rPr>
        <w:t>участник</w:t>
      </w:r>
      <w:r w:rsidRPr="004C148A">
        <w:rPr>
          <w:color w:val="000000"/>
          <w:sz w:val="20"/>
          <w:szCs w:val="20"/>
        </w:rPr>
        <w:t>а, выписке из Единого государственного реестра юридических лиц</w:t>
      </w:r>
      <w:r w:rsidRPr="004C148A">
        <w:rPr>
          <w:bCs/>
          <w:color w:val="000000"/>
          <w:sz w:val="20"/>
          <w:szCs w:val="20"/>
        </w:rPr>
        <w:t xml:space="preserve"> (выписке из Единого государственного реестра индивидуальных предпринимателей),</w:t>
      </w:r>
      <w:r w:rsidRPr="004C148A">
        <w:rPr>
          <w:color w:val="000000"/>
          <w:sz w:val="20"/>
          <w:szCs w:val="20"/>
        </w:rPr>
        <w:t xml:space="preserve">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r w:rsidRPr="004C148A">
        <w:rPr>
          <w:bCs/>
          <w:color w:val="000000"/>
          <w:sz w:val="20"/>
          <w:szCs w:val="20"/>
        </w:rPr>
        <w:t xml:space="preserve">. </w:t>
      </w:r>
    </w:p>
    <w:p w14:paraId="0670CEFB" w14:textId="77777777" w:rsidR="00BF2FD9" w:rsidRPr="004C148A" w:rsidRDefault="00BF2FD9" w:rsidP="00456426">
      <w:pPr>
        <w:pStyle w:val="2f1"/>
        <w:spacing w:after="0" w:line="240" w:lineRule="auto"/>
        <w:ind w:firstLine="567"/>
        <w:jc w:val="both"/>
        <w:rPr>
          <w:sz w:val="20"/>
          <w:szCs w:val="20"/>
        </w:rPr>
      </w:pPr>
      <w:r w:rsidRPr="004C148A">
        <w:rPr>
          <w:sz w:val="20"/>
          <w:szCs w:val="20"/>
        </w:rPr>
        <w:t>2.2.3. Валютой, используемой при формировании цены заявки и расчетов, является российский рубль.</w:t>
      </w:r>
    </w:p>
    <w:p w14:paraId="30C12529" w14:textId="691F738D" w:rsidR="00BF2FD9" w:rsidRPr="004C148A" w:rsidRDefault="00C667F7" w:rsidP="00456426">
      <w:pPr>
        <w:pStyle w:val="2f1"/>
        <w:widowControl w:val="0"/>
        <w:spacing w:after="0" w:line="240" w:lineRule="auto"/>
        <w:ind w:firstLine="567"/>
        <w:jc w:val="both"/>
        <w:rPr>
          <w:color w:val="000000"/>
          <w:sz w:val="20"/>
          <w:szCs w:val="20"/>
        </w:rPr>
      </w:pPr>
      <w:r w:rsidRPr="004C148A">
        <w:rPr>
          <w:color w:val="000000"/>
          <w:sz w:val="20"/>
          <w:szCs w:val="20"/>
        </w:rPr>
        <w:t xml:space="preserve">2.2.4. </w:t>
      </w:r>
      <w:r w:rsidR="00523C31" w:rsidRPr="004C148A">
        <w:rPr>
          <w:color w:val="000000"/>
          <w:sz w:val="20"/>
          <w:szCs w:val="20"/>
        </w:rPr>
        <w:t>Цена договора</w:t>
      </w:r>
      <w:r w:rsidR="00BF2FD9" w:rsidRPr="004C148A">
        <w:rPr>
          <w:color w:val="000000"/>
          <w:sz w:val="20"/>
          <w:szCs w:val="20"/>
        </w:rPr>
        <w:t xml:space="preserve">, предлагаемая </w:t>
      </w:r>
      <w:r w:rsidR="00A0682B" w:rsidRPr="004C148A">
        <w:rPr>
          <w:color w:val="000000"/>
          <w:sz w:val="20"/>
          <w:szCs w:val="20"/>
        </w:rPr>
        <w:t>участник</w:t>
      </w:r>
      <w:r w:rsidR="00BF2FD9" w:rsidRPr="004C148A">
        <w:rPr>
          <w:color w:val="000000"/>
          <w:sz w:val="20"/>
          <w:szCs w:val="20"/>
        </w:rPr>
        <w:t xml:space="preserve">ом (далее – ценовое предложение), не может превышать </w:t>
      </w:r>
      <w:r w:rsidR="00523C31" w:rsidRPr="004C148A">
        <w:rPr>
          <w:color w:val="000000"/>
          <w:sz w:val="20"/>
          <w:szCs w:val="20"/>
        </w:rPr>
        <w:t>начальную (максимальную) цену договора</w:t>
      </w:r>
      <w:r w:rsidR="00BF2FD9" w:rsidRPr="004C148A">
        <w:rPr>
          <w:color w:val="000000"/>
          <w:sz w:val="20"/>
          <w:szCs w:val="20"/>
        </w:rPr>
        <w:t xml:space="preserve">, указанную в томе 2. </w:t>
      </w:r>
    </w:p>
    <w:p w14:paraId="7CBB75A6" w14:textId="09D7F3E4" w:rsidR="00BF2FD9" w:rsidRPr="004C148A" w:rsidRDefault="00BF2FD9" w:rsidP="00456426">
      <w:pPr>
        <w:tabs>
          <w:tab w:val="left" w:pos="7243"/>
        </w:tabs>
        <w:ind w:firstLine="567"/>
        <w:jc w:val="both"/>
        <w:rPr>
          <w:color w:val="000000"/>
          <w:sz w:val="20"/>
          <w:szCs w:val="20"/>
        </w:rPr>
      </w:pPr>
      <w:r w:rsidRPr="004C148A">
        <w:rPr>
          <w:sz w:val="20"/>
          <w:szCs w:val="20"/>
        </w:rPr>
        <w:t xml:space="preserve">2.2.5. </w:t>
      </w:r>
      <w:r w:rsidRPr="004C148A">
        <w:rPr>
          <w:color w:val="000000"/>
          <w:sz w:val="20"/>
          <w:szCs w:val="20"/>
        </w:rPr>
        <w:t xml:space="preserve">Конкурсное предложение </w:t>
      </w:r>
      <w:r w:rsidR="00A0682B" w:rsidRPr="004C148A">
        <w:rPr>
          <w:color w:val="000000"/>
          <w:sz w:val="20"/>
          <w:szCs w:val="20"/>
        </w:rPr>
        <w:t>участник</w:t>
      </w:r>
      <w:r w:rsidRPr="004C148A">
        <w:rPr>
          <w:color w:val="000000"/>
          <w:sz w:val="20"/>
          <w:szCs w:val="20"/>
        </w:rPr>
        <w:t xml:space="preserve">а должно соответствовать требованиям экономической обоснованности, разумности и добросовестности </w:t>
      </w:r>
      <w:r w:rsidR="00A0682B" w:rsidRPr="004C148A">
        <w:rPr>
          <w:color w:val="000000"/>
          <w:sz w:val="20"/>
          <w:szCs w:val="20"/>
        </w:rPr>
        <w:t>участник</w:t>
      </w:r>
      <w:r w:rsidRPr="004C148A">
        <w:rPr>
          <w:color w:val="000000"/>
          <w:sz w:val="20"/>
          <w:szCs w:val="20"/>
        </w:rPr>
        <w:t>а гражданского оборота.</w:t>
      </w:r>
    </w:p>
    <w:p w14:paraId="3E9D66C1" w14:textId="69384E47" w:rsidR="00BF2FD9" w:rsidRPr="004C148A" w:rsidRDefault="00292470" w:rsidP="00456426">
      <w:pPr>
        <w:ind w:firstLine="567"/>
        <w:jc w:val="both"/>
        <w:rPr>
          <w:sz w:val="20"/>
          <w:szCs w:val="20"/>
        </w:rPr>
      </w:pPr>
      <w:r w:rsidRPr="004C148A">
        <w:rPr>
          <w:sz w:val="20"/>
          <w:szCs w:val="20"/>
        </w:rPr>
        <w:t xml:space="preserve">2.2.6. Для участия в </w:t>
      </w:r>
      <w:r w:rsidR="00952C92" w:rsidRPr="004C148A">
        <w:rPr>
          <w:sz w:val="20"/>
          <w:szCs w:val="20"/>
        </w:rPr>
        <w:t>электронном</w:t>
      </w:r>
      <w:r w:rsidR="00BF2FD9" w:rsidRPr="004C148A">
        <w:rPr>
          <w:sz w:val="20"/>
          <w:szCs w:val="20"/>
        </w:rPr>
        <w:t xml:space="preserve"> конкурсе потенциальные </w:t>
      </w:r>
      <w:r w:rsidR="00A0682B" w:rsidRPr="004C148A">
        <w:rPr>
          <w:sz w:val="20"/>
          <w:szCs w:val="20"/>
        </w:rPr>
        <w:t>участник</w:t>
      </w:r>
      <w:r w:rsidR="00BF2FD9" w:rsidRPr="004C148A">
        <w:rPr>
          <w:sz w:val="20"/>
          <w:szCs w:val="20"/>
        </w:rPr>
        <w:t>и должны получить аккредитацию на электронной площадке и пройти регистрацию в соответствии с правилами функционирования электронной площадки.</w:t>
      </w:r>
    </w:p>
    <w:p w14:paraId="377BC0EC" w14:textId="52C9DFB5" w:rsidR="00BF2FD9" w:rsidRPr="004C148A" w:rsidRDefault="00BF2FD9" w:rsidP="00456426">
      <w:pPr>
        <w:ind w:firstLine="567"/>
        <w:jc w:val="both"/>
        <w:rPr>
          <w:sz w:val="20"/>
          <w:szCs w:val="20"/>
        </w:rPr>
      </w:pPr>
      <w:r w:rsidRPr="004C148A">
        <w:rPr>
          <w:sz w:val="20"/>
          <w:szCs w:val="20"/>
        </w:rPr>
        <w:t xml:space="preserve">2.2.7. </w:t>
      </w:r>
      <w:r w:rsidR="00A0682B" w:rsidRPr="004C148A">
        <w:rPr>
          <w:sz w:val="20"/>
          <w:szCs w:val="20"/>
        </w:rPr>
        <w:t>Участник</w:t>
      </w:r>
      <w:r w:rsidRPr="004C148A">
        <w:rPr>
          <w:sz w:val="20"/>
          <w:szCs w:val="20"/>
        </w:rPr>
        <w:t>и, получившие аккредитацию на электронной площадке, и оператор электронной площадки несут ответственность за достоверность:</w:t>
      </w:r>
    </w:p>
    <w:p w14:paraId="21A4EA2A" w14:textId="77777777" w:rsidR="00BF2FD9" w:rsidRPr="004C148A" w:rsidRDefault="00BF2FD9" w:rsidP="00456426">
      <w:pPr>
        <w:ind w:firstLine="567"/>
        <w:jc w:val="both"/>
        <w:rPr>
          <w:sz w:val="20"/>
          <w:szCs w:val="20"/>
        </w:rPr>
      </w:pPr>
      <w:r w:rsidRPr="004C148A">
        <w:rPr>
          <w:sz w:val="20"/>
          <w:szCs w:val="20"/>
        </w:rPr>
        <w:t>- информации, содержащейся в документах и сведениях, представляемых для аккредитации и регистрации на электронной площадке, за своевременное внесение изменений в указанные документы и сведения, их замену или прекращение их действия.</w:t>
      </w:r>
    </w:p>
    <w:p w14:paraId="4EB80B39" w14:textId="77777777" w:rsidR="00BF2FD9" w:rsidRPr="004C148A" w:rsidRDefault="00BF2FD9" w:rsidP="00456426">
      <w:pPr>
        <w:ind w:firstLine="567"/>
        <w:jc w:val="both"/>
        <w:rPr>
          <w:sz w:val="20"/>
          <w:szCs w:val="20"/>
        </w:rPr>
      </w:pPr>
      <w:r w:rsidRPr="004C148A">
        <w:rPr>
          <w:sz w:val="20"/>
          <w:szCs w:val="20"/>
        </w:rPr>
        <w:t xml:space="preserve">- электронных подписей (ЭП), в том числе за замену или прекращение </w:t>
      </w:r>
      <w:r w:rsidR="00292470" w:rsidRPr="004C148A">
        <w:rPr>
          <w:sz w:val="20"/>
          <w:szCs w:val="20"/>
        </w:rPr>
        <w:t>действия электронной подписи.</w:t>
      </w:r>
    </w:p>
    <w:p w14:paraId="05936BDE" w14:textId="468F6C42" w:rsidR="00E228DC" w:rsidRPr="004C148A" w:rsidRDefault="00E228DC" w:rsidP="00456426">
      <w:pPr>
        <w:ind w:firstLine="567"/>
        <w:jc w:val="both"/>
        <w:rPr>
          <w:sz w:val="20"/>
          <w:szCs w:val="20"/>
        </w:rPr>
      </w:pPr>
      <w:r w:rsidRPr="004C148A">
        <w:rPr>
          <w:sz w:val="20"/>
          <w:szCs w:val="20"/>
        </w:rPr>
        <w:t xml:space="preserve">2.2.8. Заявки нескольких юридических (физических) лиц, индивидуальных предпринимателей, выступающих на стороне одного </w:t>
      </w:r>
      <w:r w:rsidR="00A0682B" w:rsidRPr="004C148A">
        <w:rPr>
          <w:sz w:val="20"/>
          <w:szCs w:val="20"/>
        </w:rPr>
        <w:t>участник</w:t>
      </w:r>
      <w:r w:rsidRPr="004C148A">
        <w:rPr>
          <w:sz w:val="20"/>
          <w:szCs w:val="20"/>
        </w:rPr>
        <w:t xml:space="preserve">а закупки, рассматриваются как одна заявка. Оценке подлежат все юридические лица (физические лица, индивидуальные предприниматели), выступающие на стороне одного </w:t>
      </w:r>
      <w:r w:rsidR="00A0682B" w:rsidRPr="004C148A">
        <w:rPr>
          <w:sz w:val="20"/>
          <w:szCs w:val="20"/>
        </w:rPr>
        <w:t>участник</w:t>
      </w:r>
      <w:r w:rsidRPr="004C148A">
        <w:rPr>
          <w:sz w:val="20"/>
          <w:szCs w:val="20"/>
        </w:rPr>
        <w:t xml:space="preserve">а электронного конкурса. Каждые в отдельности юридические (физические) лица, индивидуальные предприниматели, выступающие на стороне одного </w:t>
      </w:r>
      <w:r w:rsidR="00A0682B" w:rsidRPr="004C148A">
        <w:rPr>
          <w:sz w:val="20"/>
          <w:szCs w:val="20"/>
        </w:rPr>
        <w:t>участник</w:t>
      </w:r>
      <w:r w:rsidRPr="004C148A">
        <w:rPr>
          <w:sz w:val="20"/>
          <w:szCs w:val="20"/>
        </w:rPr>
        <w:t>а закупки должны соответствовать обязательным требованиям, установленным требов</w:t>
      </w:r>
      <w:r w:rsidR="00340D57" w:rsidRPr="004C148A">
        <w:rPr>
          <w:sz w:val="20"/>
          <w:szCs w:val="20"/>
        </w:rPr>
        <w:t xml:space="preserve">аниями конкурсной документации </w:t>
      </w:r>
      <w:r w:rsidRPr="004C148A">
        <w:rPr>
          <w:sz w:val="20"/>
          <w:szCs w:val="20"/>
        </w:rPr>
        <w:t xml:space="preserve">и при этом в совокупности соответствовать иным, установленным заказчиком требованиям. </w:t>
      </w:r>
      <w:r w:rsidR="005631D9" w:rsidRPr="004C148A">
        <w:rPr>
          <w:sz w:val="20"/>
          <w:szCs w:val="20"/>
        </w:rPr>
        <w:t xml:space="preserve">Кроме того, при установлении конкурсной документацией требования о наличии членства в саморегулируемых организациях, наличие иных разрешений, допускается отсутствие такого членства (или иных разрешений, в том числе лицензий) в полном объеме у лиц, выступающих на стороне одного </w:t>
      </w:r>
      <w:r w:rsidR="00A0682B" w:rsidRPr="004C148A">
        <w:rPr>
          <w:sz w:val="20"/>
          <w:szCs w:val="20"/>
        </w:rPr>
        <w:t>участник</w:t>
      </w:r>
      <w:r w:rsidR="005631D9" w:rsidRPr="004C148A">
        <w:rPr>
          <w:sz w:val="20"/>
          <w:szCs w:val="20"/>
        </w:rPr>
        <w:t xml:space="preserve">а электронного конкурса, в случае, если в договоре простого товарищества (соглашении) четко разграничен объем выполняемых работ между </w:t>
      </w:r>
      <w:r w:rsidR="00A0682B" w:rsidRPr="004C148A">
        <w:rPr>
          <w:sz w:val="20"/>
          <w:szCs w:val="20"/>
        </w:rPr>
        <w:t>участник</w:t>
      </w:r>
      <w:r w:rsidR="005631D9" w:rsidRPr="004C148A">
        <w:rPr>
          <w:sz w:val="20"/>
          <w:szCs w:val="20"/>
        </w:rPr>
        <w:t>ами в соответствии с имеющимися у них разрешениями и полномочиями.</w:t>
      </w:r>
    </w:p>
    <w:p w14:paraId="039DD52E" w14:textId="5E4B59C9" w:rsidR="00E228DC" w:rsidRPr="004C148A" w:rsidRDefault="00E228DC" w:rsidP="00456426">
      <w:pPr>
        <w:ind w:firstLine="567"/>
        <w:jc w:val="both"/>
        <w:rPr>
          <w:sz w:val="20"/>
          <w:szCs w:val="20"/>
        </w:rPr>
      </w:pPr>
      <w:r w:rsidRPr="004C148A">
        <w:rPr>
          <w:sz w:val="20"/>
          <w:szCs w:val="20"/>
        </w:rPr>
        <w:t xml:space="preserve">Лица, выступающие на стороне одного </w:t>
      </w:r>
      <w:r w:rsidR="00A0682B" w:rsidRPr="004C148A">
        <w:rPr>
          <w:sz w:val="20"/>
          <w:szCs w:val="20"/>
        </w:rPr>
        <w:t>участник</w:t>
      </w:r>
      <w:r w:rsidRPr="004C148A">
        <w:rPr>
          <w:sz w:val="20"/>
          <w:szCs w:val="20"/>
        </w:rPr>
        <w:t xml:space="preserve">а закупки, не вправе участвовать в этой же закупке самостоятельно или на стороне другого </w:t>
      </w:r>
      <w:r w:rsidR="00A0682B" w:rsidRPr="004C148A">
        <w:rPr>
          <w:sz w:val="20"/>
          <w:szCs w:val="20"/>
        </w:rPr>
        <w:t>участник</w:t>
      </w:r>
      <w:r w:rsidRPr="004C148A">
        <w:rPr>
          <w:sz w:val="20"/>
          <w:szCs w:val="20"/>
        </w:rPr>
        <w:t xml:space="preserve">а закупки. Несоблюдение данного требования является основанием для отклонения заявок как всех </w:t>
      </w:r>
      <w:r w:rsidR="00A0682B" w:rsidRPr="004C148A">
        <w:rPr>
          <w:sz w:val="20"/>
          <w:szCs w:val="20"/>
        </w:rPr>
        <w:t>участник</w:t>
      </w:r>
      <w:r w:rsidRPr="004C148A">
        <w:rPr>
          <w:sz w:val="20"/>
          <w:szCs w:val="20"/>
        </w:rPr>
        <w:t>ов закупки, на стороне которых выступает такое лицо, так и заявки, поданной таким лицом самостоятельно.</w:t>
      </w:r>
    </w:p>
    <w:p w14:paraId="7A2F982E" w14:textId="77777777" w:rsidR="00E975D4" w:rsidRPr="004C148A" w:rsidRDefault="00E975D4" w:rsidP="00456426">
      <w:pPr>
        <w:ind w:firstLine="567"/>
        <w:jc w:val="both"/>
        <w:rPr>
          <w:sz w:val="20"/>
          <w:szCs w:val="20"/>
        </w:rPr>
      </w:pPr>
    </w:p>
    <w:p w14:paraId="31F349F4" w14:textId="77777777" w:rsidR="00BF2FD9" w:rsidRPr="004C148A" w:rsidRDefault="00BF2FD9" w:rsidP="00456426">
      <w:pPr>
        <w:pStyle w:val="36"/>
        <w:keepNext w:val="0"/>
        <w:widowControl w:val="0"/>
        <w:tabs>
          <w:tab w:val="clear" w:pos="567"/>
          <w:tab w:val="left" w:pos="6660"/>
        </w:tabs>
        <w:spacing w:before="0" w:after="0"/>
        <w:ind w:left="0" w:firstLine="567"/>
        <w:jc w:val="center"/>
        <w:rPr>
          <w:sz w:val="20"/>
        </w:rPr>
      </w:pPr>
      <w:r w:rsidRPr="004C148A">
        <w:rPr>
          <w:sz w:val="20"/>
        </w:rPr>
        <w:lastRenderedPageBreak/>
        <w:t xml:space="preserve">2.3. РАСХОДЫ НА УЧАСТИЕ В </w:t>
      </w:r>
      <w:r w:rsidR="00952C92" w:rsidRPr="004C148A">
        <w:rPr>
          <w:sz w:val="20"/>
        </w:rPr>
        <w:t xml:space="preserve">ЭЛЕКТРОННОМ </w:t>
      </w:r>
      <w:r w:rsidRPr="004C148A">
        <w:rPr>
          <w:sz w:val="20"/>
        </w:rPr>
        <w:t>КОНКУРСЕ И ЗАКЛЮЧЕНИЕ ДОГОВОРА. ПОРЯДОК ПЕРЕЧИСЛЕНИЯ ОБЕСПЕЧЕНИЯ ЗАЯВКИ И ВОЗВРАТА ОБЕСПЕЧЕНИЯ</w:t>
      </w:r>
    </w:p>
    <w:p w14:paraId="5D68F03A" w14:textId="77777777" w:rsidR="00B6509B" w:rsidRPr="004C148A" w:rsidRDefault="00B6509B" w:rsidP="00456426">
      <w:pPr>
        <w:jc w:val="both"/>
        <w:rPr>
          <w:sz w:val="20"/>
          <w:szCs w:val="20"/>
        </w:rPr>
      </w:pPr>
    </w:p>
    <w:p w14:paraId="1DD4D211" w14:textId="6E68E0B5" w:rsidR="00BF2FD9" w:rsidRPr="004C148A" w:rsidRDefault="00BF2FD9" w:rsidP="00456426">
      <w:pPr>
        <w:ind w:firstLine="567"/>
        <w:jc w:val="both"/>
        <w:rPr>
          <w:sz w:val="20"/>
          <w:szCs w:val="20"/>
        </w:rPr>
      </w:pPr>
      <w:r w:rsidRPr="004C148A">
        <w:rPr>
          <w:sz w:val="20"/>
          <w:szCs w:val="20"/>
        </w:rPr>
        <w:t xml:space="preserve">2.3.1. </w:t>
      </w:r>
      <w:r w:rsidR="00A0682B" w:rsidRPr="004C148A">
        <w:rPr>
          <w:sz w:val="20"/>
          <w:szCs w:val="20"/>
        </w:rPr>
        <w:t>Участник</w:t>
      </w:r>
      <w:r w:rsidRPr="004C148A">
        <w:rPr>
          <w:sz w:val="20"/>
          <w:szCs w:val="20"/>
        </w:rPr>
        <w:t xml:space="preserve"> несет все расходы, связанные с подготовкой и подачей заявки, участием в электронном конкурсе и заключением договора. </w:t>
      </w:r>
    </w:p>
    <w:p w14:paraId="088B865C" w14:textId="0267A876"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2.3.2. Заказчик не отвечает и не несет обязательств по расходам, указанным в п. 2.3.1. настоящего </w:t>
      </w:r>
      <w:r w:rsidR="00A0682B" w:rsidRPr="004C148A">
        <w:rPr>
          <w:rFonts w:ascii="Times New Roman" w:hAnsi="Times New Roman" w:cs="Times New Roman"/>
        </w:rPr>
        <w:t>т</w:t>
      </w:r>
      <w:r w:rsidRPr="004C148A">
        <w:rPr>
          <w:rFonts w:ascii="Times New Roman" w:hAnsi="Times New Roman" w:cs="Times New Roman"/>
        </w:rPr>
        <w:t>ома.</w:t>
      </w:r>
    </w:p>
    <w:p w14:paraId="6BAE2307" w14:textId="2A30B619" w:rsidR="00BF2FD9" w:rsidRPr="004C148A" w:rsidRDefault="00BF2FD9" w:rsidP="00456426">
      <w:pPr>
        <w:ind w:firstLine="567"/>
        <w:jc w:val="both"/>
        <w:rPr>
          <w:sz w:val="20"/>
          <w:szCs w:val="20"/>
        </w:rPr>
      </w:pPr>
      <w:r w:rsidRPr="004C148A">
        <w:rPr>
          <w:sz w:val="20"/>
          <w:szCs w:val="20"/>
        </w:rPr>
        <w:t xml:space="preserve">2.3.3. </w:t>
      </w:r>
      <w:r w:rsidR="00A0682B" w:rsidRPr="004C148A">
        <w:rPr>
          <w:sz w:val="20"/>
          <w:szCs w:val="20"/>
        </w:rPr>
        <w:t>Участник</w:t>
      </w:r>
      <w:r w:rsidRPr="004C148A">
        <w:rPr>
          <w:sz w:val="20"/>
          <w:szCs w:val="20"/>
        </w:rPr>
        <w:t xml:space="preserve"> представляет обеспечение заявки в случаях, если обеспечение заявки предусмотрено </w:t>
      </w:r>
      <w:r w:rsidR="00A0682B" w:rsidRPr="004C148A">
        <w:rPr>
          <w:sz w:val="20"/>
          <w:szCs w:val="20"/>
        </w:rPr>
        <w:t>т</w:t>
      </w:r>
      <w:r w:rsidRPr="004C148A">
        <w:rPr>
          <w:sz w:val="20"/>
          <w:szCs w:val="20"/>
        </w:rPr>
        <w:t>омом 2.</w:t>
      </w:r>
    </w:p>
    <w:p w14:paraId="1282B8CF" w14:textId="77777777" w:rsidR="00BF2FD9" w:rsidRPr="004C148A" w:rsidRDefault="00BF2FD9" w:rsidP="00456426">
      <w:pPr>
        <w:ind w:firstLine="567"/>
        <w:jc w:val="both"/>
        <w:rPr>
          <w:sz w:val="20"/>
          <w:szCs w:val="20"/>
        </w:rPr>
      </w:pPr>
      <w:r w:rsidRPr="004C148A">
        <w:rPr>
          <w:sz w:val="20"/>
          <w:szCs w:val="20"/>
        </w:rPr>
        <w:t>Валютой обеспечения заявки является российский рубль. Обеспечение заявки НДС не облагается.</w:t>
      </w:r>
    </w:p>
    <w:p w14:paraId="3BF89B04" w14:textId="77777777" w:rsidR="00BF2FD9" w:rsidRPr="004C148A" w:rsidRDefault="00292470" w:rsidP="00456426">
      <w:pPr>
        <w:ind w:firstLine="567"/>
        <w:jc w:val="both"/>
        <w:outlineLvl w:val="0"/>
        <w:rPr>
          <w:sz w:val="20"/>
          <w:szCs w:val="20"/>
        </w:rPr>
      </w:pPr>
      <w:r w:rsidRPr="004C148A">
        <w:rPr>
          <w:sz w:val="20"/>
          <w:szCs w:val="20"/>
        </w:rPr>
        <w:t xml:space="preserve">2.3.4. Порядок внесения, зачисления и возврата </w:t>
      </w:r>
      <w:r w:rsidR="00BF2FD9" w:rsidRPr="004C148A">
        <w:rPr>
          <w:sz w:val="20"/>
          <w:szCs w:val="20"/>
        </w:rPr>
        <w:t xml:space="preserve">обеспечения заявки устанавливается Регламентом электронной площадки, на которой проводится </w:t>
      </w:r>
      <w:r w:rsidR="00952C92" w:rsidRPr="004C148A">
        <w:rPr>
          <w:sz w:val="20"/>
          <w:szCs w:val="20"/>
        </w:rPr>
        <w:t xml:space="preserve">электронный </w:t>
      </w:r>
      <w:r w:rsidR="00BF2FD9" w:rsidRPr="004C148A">
        <w:rPr>
          <w:sz w:val="20"/>
          <w:szCs w:val="20"/>
        </w:rPr>
        <w:t>конкурс.</w:t>
      </w:r>
    </w:p>
    <w:p w14:paraId="4B5FBCAC" w14:textId="544C8CC4" w:rsidR="00BF2FD9" w:rsidRPr="004C148A" w:rsidRDefault="00BF2FD9" w:rsidP="00456426">
      <w:pPr>
        <w:ind w:firstLine="567"/>
        <w:jc w:val="both"/>
        <w:outlineLvl w:val="0"/>
        <w:rPr>
          <w:sz w:val="20"/>
          <w:szCs w:val="20"/>
        </w:rPr>
      </w:pPr>
      <w:r w:rsidRPr="004C148A">
        <w:rPr>
          <w:sz w:val="20"/>
          <w:szCs w:val="20"/>
        </w:rPr>
        <w:t xml:space="preserve">2.3.5.В случае установления конкурсной документацией (по </w:t>
      </w:r>
      <w:r w:rsidR="00952C92" w:rsidRPr="004C148A">
        <w:rPr>
          <w:sz w:val="20"/>
          <w:szCs w:val="20"/>
        </w:rPr>
        <w:t xml:space="preserve">электронному </w:t>
      </w:r>
      <w:r w:rsidRPr="004C148A">
        <w:rPr>
          <w:sz w:val="20"/>
          <w:szCs w:val="20"/>
        </w:rPr>
        <w:t>конкурсу в целом или по отдельному лоту) обеспечения зая</w:t>
      </w:r>
      <w:r w:rsidR="00292470" w:rsidRPr="004C148A">
        <w:rPr>
          <w:sz w:val="20"/>
          <w:szCs w:val="20"/>
        </w:rPr>
        <w:t xml:space="preserve">вки, участие в </w:t>
      </w:r>
      <w:r w:rsidR="00952C92" w:rsidRPr="004C148A">
        <w:rPr>
          <w:sz w:val="20"/>
          <w:szCs w:val="20"/>
        </w:rPr>
        <w:t xml:space="preserve">электронном </w:t>
      </w:r>
      <w:r w:rsidR="00292470" w:rsidRPr="004C148A">
        <w:rPr>
          <w:sz w:val="20"/>
          <w:szCs w:val="20"/>
        </w:rPr>
        <w:t xml:space="preserve">конкурсе (лоте) </w:t>
      </w:r>
      <w:r w:rsidRPr="004C148A">
        <w:rPr>
          <w:sz w:val="20"/>
          <w:szCs w:val="20"/>
        </w:rPr>
        <w:t xml:space="preserve">возможно только при наличии на счете </w:t>
      </w:r>
      <w:r w:rsidR="00A0682B" w:rsidRPr="004C148A">
        <w:rPr>
          <w:sz w:val="20"/>
          <w:szCs w:val="20"/>
        </w:rPr>
        <w:t>участник</w:t>
      </w:r>
      <w:r w:rsidRPr="004C148A">
        <w:rPr>
          <w:sz w:val="20"/>
          <w:szCs w:val="20"/>
        </w:rPr>
        <w:t xml:space="preserve">а на электронной площадке, </w:t>
      </w:r>
      <w:r w:rsidR="00292470" w:rsidRPr="004C148A">
        <w:rPr>
          <w:sz w:val="20"/>
          <w:szCs w:val="20"/>
        </w:rPr>
        <w:t xml:space="preserve">на которой проводится </w:t>
      </w:r>
      <w:r w:rsidR="00952C92" w:rsidRPr="004C148A">
        <w:rPr>
          <w:sz w:val="20"/>
          <w:szCs w:val="20"/>
        </w:rPr>
        <w:t xml:space="preserve">электронный </w:t>
      </w:r>
      <w:r w:rsidR="00292470" w:rsidRPr="004C148A">
        <w:rPr>
          <w:sz w:val="20"/>
          <w:szCs w:val="20"/>
        </w:rPr>
        <w:t xml:space="preserve">конкурс, </w:t>
      </w:r>
      <w:r w:rsidRPr="004C148A">
        <w:rPr>
          <w:sz w:val="20"/>
          <w:szCs w:val="20"/>
        </w:rPr>
        <w:t>денежных средств в размере не менее, чем размер обеспечения заявки, предусмотренной конкурсной</w:t>
      </w:r>
      <w:r w:rsidR="005058A5" w:rsidRPr="004C148A">
        <w:rPr>
          <w:sz w:val="20"/>
          <w:szCs w:val="20"/>
        </w:rPr>
        <w:t xml:space="preserve"> документацией в размере от 0,5</w:t>
      </w:r>
      <w:r w:rsidRPr="004C148A">
        <w:rPr>
          <w:sz w:val="20"/>
          <w:szCs w:val="20"/>
        </w:rPr>
        <w:t>%</w:t>
      </w:r>
      <w:r w:rsidR="005058A5" w:rsidRPr="004C148A">
        <w:rPr>
          <w:sz w:val="20"/>
          <w:szCs w:val="20"/>
        </w:rPr>
        <w:t xml:space="preserve"> </w:t>
      </w:r>
      <w:r w:rsidR="00393D4B" w:rsidRPr="004C148A">
        <w:rPr>
          <w:sz w:val="20"/>
          <w:szCs w:val="20"/>
        </w:rPr>
        <w:t xml:space="preserve">до 5% </w:t>
      </w:r>
      <w:r w:rsidRPr="004C148A">
        <w:rPr>
          <w:sz w:val="20"/>
          <w:szCs w:val="20"/>
        </w:rPr>
        <w:t>максимально</w:t>
      </w:r>
      <w:r w:rsidR="00393D4B" w:rsidRPr="004C148A">
        <w:rPr>
          <w:sz w:val="20"/>
          <w:szCs w:val="20"/>
        </w:rPr>
        <w:t>го значения</w:t>
      </w:r>
      <w:r w:rsidR="008E3C2C" w:rsidRPr="004C148A">
        <w:rPr>
          <w:sz w:val="20"/>
          <w:szCs w:val="20"/>
        </w:rPr>
        <w:t xml:space="preserve"> цены договора</w:t>
      </w:r>
      <w:r w:rsidRPr="004C148A">
        <w:rPr>
          <w:sz w:val="20"/>
          <w:szCs w:val="20"/>
        </w:rPr>
        <w:t xml:space="preserve"> или при предоставлении банковской гарантии в составе заявки. Срок действия банковской гарантии должен составл</w:t>
      </w:r>
      <w:r w:rsidR="00292470" w:rsidRPr="004C148A">
        <w:rPr>
          <w:sz w:val="20"/>
          <w:szCs w:val="20"/>
        </w:rPr>
        <w:t xml:space="preserve">ять не менее, чем два месяца </w:t>
      </w:r>
      <w:r w:rsidRPr="004C148A">
        <w:rPr>
          <w:sz w:val="20"/>
          <w:szCs w:val="20"/>
        </w:rPr>
        <w:t>с даты окончания срока подачи заявок.</w:t>
      </w:r>
    </w:p>
    <w:p w14:paraId="32D5F29E" w14:textId="6A67DF03" w:rsidR="00BF2FD9" w:rsidRPr="004C148A" w:rsidRDefault="00BF2FD9" w:rsidP="00456426">
      <w:pPr>
        <w:autoSpaceDE w:val="0"/>
        <w:autoSpaceDN w:val="0"/>
        <w:adjustRightInd w:val="0"/>
        <w:ind w:firstLine="540"/>
        <w:jc w:val="both"/>
        <w:rPr>
          <w:sz w:val="20"/>
          <w:szCs w:val="20"/>
        </w:rPr>
      </w:pPr>
      <w:r w:rsidRPr="004C148A">
        <w:rPr>
          <w:sz w:val="20"/>
          <w:szCs w:val="20"/>
        </w:rPr>
        <w:t xml:space="preserve">В качестве обеспечения заявок принимаются </w:t>
      </w:r>
      <w:r w:rsidR="00C25F2A" w:rsidRPr="004C148A">
        <w:rPr>
          <w:sz w:val="20"/>
          <w:szCs w:val="20"/>
        </w:rPr>
        <w:t>банковские гарантии, которые должны быть безотзывными</w:t>
      </w:r>
      <w:r w:rsidRPr="004C148A">
        <w:rPr>
          <w:sz w:val="20"/>
          <w:szCs w:val="20"/>
        </w:rPr>
        <w:t xml:space="preserve"> и содержать:</w:t>
      </w:r>
    </w:p>
    <w:p w14:paraId="54C972F6"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условие о сумме гарантии;</w:t>
      </w:r>
    </w:p>
    <w:p w14:paraId="4F4C1FDB"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перечень обязательств, исполнение которых обеспечивается;</w:t>
      </w:r>
    </w:p>
    <w:p w14:paraId="366F0241" w14:textId="5354AF41" w:rsidR="00BF2FD9" w:rsidRPr="004C148A" w:rsidRDefault="00292470" w:rsidP="00456426">
      <w:pPr>
        <w:autoSpaceDE w:val="0"/>
        <w:autoSpaceDN w:val="0"/>
        <w:adjustRightInd w:val="0"/>
        <w:ind w:firstLine="540"/>
        <w:jc w:val="both"/>
        <w:rPr>
          <w:sz w:val="20"/>
          <w:szCs w:val="20"/>
        </w:rPr>
      </w:pPr>
      <w:r w:rsidRPr="004C148A">
        <w:rPr>
          <w:sz w:val="20"/>
          <w:szCs w:val="20"/>
        </w:rPr>
        <w:t xml:space="preserve">- </w:t>
      </w:r>
      <w:r w:rsidR="00BF2FD9" w:rsidRPr="004C148A">
        <w:rPr>
          <w:sz w:val="20"/>
          <w:szCs w:val="20"/>
        </w:rPr>
        <w:t>условие об обязанности банка уплатить заказчику неустойку в размере 0,1% суммы, подлежащей у</w:t>
      </w:r>
      <w:r w:rsidR="00CB0C40" w:rsidRPr="004C148A">
        <w:rPr>
          <w:sz w:val="20"/>
          <w:szCs w:val="20"/>
        </w:rPr>
        <w:t xml:space="preserve">плате, за каждый день просрочки, начиная с 6 рабочего дня от даты получения </w:t>
      </w:r>
      <w:r w:rsidR="00A0682B" w:rsidRPr="004C148A">
        <w:rPr>
          <w:sz w:val="20"/>
          <w:szCs w:val="20"/>
        </w:rPr>
        <w:t>г</w:t>
      </w:r>
      <w:r w:rsidR="00CB0C40" w:rsidRPr="004C148A">
        <w:rPr>
          <w:sz w:val="20"/>
          <w:szCs w:val="20"/>
        </w:rPr>
        <w:t xml:space="preserve">арантом </w:t>
      </w:r>
      <w:r w:rsidR="00A0682B" w:rsidRPr="004C148A">
        <w:rPr>
          <w:sz w:val="20"/>
          <w:szCs w:val="20"/>
        </w:rPr>
        <w:t>т</w:t>
      </w:r>
      <w:r w:rsidR="00CB0C40" w:rsidRPr="004C148A">
        <w:rPr>
          <w:sz w:val="20"/>
          <w:szCs w:val="20"/>
        </w:rPr>
        <w:t xml:space="preserve">ребования </w:t>
      </w:r>
      <w:r w:rsidR="00A0682B" w:rsidRPr="004C148A">
        <w:rPr>
          <w:sz w:val="20"/>
          <w:szCs w:val="20"/>
        </w:rPr>
        <w:t>б</w:t>
      </w:r>
      <w:r w:rsidR="00CB0C40" w:rsidRPr="004C148A">
        <w:rPr>
          <w:sz w:val="20"/>
          <w:szCs w:val="20"/>
        </w:rPr>
        <w:t>енефициара по дату платежа по настоящей гарантии;</w:t>
      </w:r>
    </w:p>
    <w:p w14:paraId="5BB64E74"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7BECA5FB"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xml:space="preserve">- информацию о сроке действия банковской гарантии, срок ее действия должен составлять не менее двух месяцев с даты окончания срока подачи заявок. </w:t>
      </w:r>
    </w:p>
    <w:p w14:paraId="40A89953"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условие о том, что если требование по банковской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1F0EEAD5"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xml:space="preserve">-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 </w:t>
      </w:r>
    </w:p>
    <w:p w14:paraId="1A53B384"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право заказчика представлять на бумажном носителе или в форме электронного документа требование</w:t>
      </w:r>
      <w:r w:rsidR="00292470" w:rsidRPr="004C148A">
        <w:rPr>
          <w:sz w:val="20"/>
          <w:szCs w:val="20"/>
        </w:rPr>
        <w:t xml:space="preserve"> уплатить по ней денежную сумму</w:t>
      </w:r>
      <w:r w:rsidRPr="004C148A">
        <w:rPr>
          <w:sz w:val="20"/>
          <w:szCs w:val="20"/>
        </w:rPr>
        <w:t xml:space="preserve"> в размере обеспечения заявки, установленном в извещении об осуществлении закупки, документации о закупке.</w:t>
      </w:r>
    </w:p>
    <w:p w14:paraId="181A8308"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Не допускается включать в банковскую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4C218699" w14:textId="77777777" w:rsidR="00BF2FD9" w:rsidRPr="004C148A" w:rsidRDefault="00BF2FD9" w:rsidP="00456426">
      <w:pPr>
        <w:pStyle w:val="ConsPlusTitle"/>
        <w:widowControl/>
        <w:ind w:firstLine="567"/>
        <w:jc w:val="both"/>
        <w:rPr>
          <w:b w:val="0"/>
          <w:sz w:val="20"/>
          <w:szCs w:val="20"/>
        </w:rPr>
      </w:pPr>
    </w:p>
    <w:p w14:paraId="3D357A5E" w14:textId="77777777" w:rsidR="00BF2FD9" w:rsidRPr="004C148A" w:rsidRDefault="00BF2FD9" w:rsidP="00456426">
      <w:pPr>
        <w:pStyle w:val="ConsPlusTitle"/>
        <w:widowControl/>
        <w:ind w:firstLine="567"/>
        <w:jc w:val="center"/>
        <w:rPr>
          <w:sz w:val="20"/>
          <w:szCs w:val="20"/>
        </w:rPr>
      </w:pPr>
      <w:r w:rsidRPr="004C148A">
        <w:rPr>
          <w:sz w:val="20"/>
          <w:szCs w:val="20"/>
        </w:rPr>
        <w:t>2.4. ОФОРМЛЕ</w:t>
      </w:r>
      <w:r w:rsidR="00292470" w:rsidRPr="004C148A">
        <w:rPr>
          <w:sz w:val="20"/>
          <w:szCs w:val="20"/>
        </w:rPr>
        <w:t>НИЕ, ПОДПИСАНИЕ И ПОДАЧА ЗАЯВКИ</w:t>
      </w:r>
    </w:p>
    <w:p w14:paraId="47A4395F" w14:textId="77777777" w:rsidR="00B6509B" w:rsidRPr="004C148A" w:rsidRDefault="00B6509B" w:rsidP="00456426">
      <w:pPr>
        <w:pStyle w:val="ConsPlusTitle"/>
        <w:widowControl/>
        <w:ind w:firstLine="567"/>
        <w:jc w:val="both"/>
        <w:rPr>
          <w:sz w:val="20"/>
          <w:szCs w:val="20"/>
        </w:rPr>
      </w:pPr>
    </w:p>
    <w:p w14:paraId="0239C775" w14:textId="77777777" w:rsidR="00BF2FD9" w:rsidRPr="004C148A" w:rsidRDefault="00BF2FD9" w:rsidP="00456426">
      <w:pPr>
        <w:pStyle w:val="ConsPlusTitle"/>
        <w:widowControl/>
        <w:ind w:firstLine="567"/>
        <w:jc w:val="both"/>
        <w:rPr>
          <w:b w:val="0"/>
          <w:sz w:val="20"/>
          <w:szCs w:val="20"/>
        </w:rPr>
      </w:pPr>
      <w:r w:rsidRPr="004C148A">
        <w:rPr>
          <w:b w:val="0"/>
          <w:sz w:val="20"/>
          <w:szCs w:val="20"/>
        </w:rPr>
        <w:t>2.4.1. Конкурсные заявки подаются в виде электронных документов, подписанных электронной подписью.</w:t>
      </w:r>
    </w:p>
    <w:p w14:paraId="7DA59417" w14:textId="77777777" w:rsidR="00BF2FD9" w:rsidRPr="004C148A" w:rsidRDefault="00292470" w:rsidP="00456426">
      <w:pPr>
        <w:pStyle w:val="ConsPlusTitle"/>
        <w:widowControl/>
        <w:ind w:firstLine="567"/>
        <w:jc w:val="both"/>
        <w:rPr>
          <w:b w:val="0"/>
          <w:sz w:val="20"/>
          <w:szCs w:val="20"/>
          <w:u w:val="single"/>
        </w:rPr>
      </w:pPr>
      <w:r w:rsidRPr="004C148A">
        <w:rPr>
          <w:b w:val="0"/>
          <w:sz w:val="20"/>
          <w:szCs w:val="20"/>
        </w:rPr>
        <w:t>2.4.2. Право подписывать заявку</w:t>
      </w:r>
      <w:r w:rsidR="00BF2FD9" w:rsidRPr="004C148A">
        <w:rPr>
          <w:b w:val="0"/>
          <w:sz w:val="20"/>
          <w:szCs w:val="20"/>
        </w:rPr>
        <w:t xml:space="preserve"> имеет руководитель юридического лица, действующий от имени юридического лица в соответствии с его учредительными документами без доверенности, физические лица, в том числе индивидуальные предприниматели, либо представители юридических лиц, физических лиц (индивидуальных предпринимателей) на основании доверенности, подписан</w:t>
      </w:r>
      <w:r w:rsidRPr="004C148A">
        <w:rPr>
          <w:b w:val="0"/>
          <w:sz w:val="20"/>
          <w:szCs w:val="20"/>
        </w:rPr>
        <w:t xml:space="preserve">ной руководителем юридического </w:t>
      </w:r>
      <w:r w:rsidR="00BF2FD9" w:rsidRPr="004C148A">
        <w:rPr>
          <w:b w:val="0"/>
          <w:sz w:val="20"/>
          <w:szCs w:val="20"/>
        </w:rPr>
        <w:t>лица, ин</w:t>
      </w:r>
      <w:r w:rsidRPr="004C148A">
        <w:rPr>
          <w:b w:val="0"/>
          <w:sz w:val="20"/>
          <w:szCs w:val="20"/>
        </w:rPr>
        <w:t xml:space="preserve">дивидуальным предпринимателем, </w:t>
      </w:r>
      <w:r w:rsidR="00BF2FD9" w:rsidRPr="004C148A">
        <w:rPr>
          <w:b w:val="0"/>
          <w:sz w:val="20"/>
          <w:szCs w:val="20"/>
        </w:rPr>
        <w:t>или нотариально за</w:t>
      </w:r>
      <w:r w:rsidRPr="004C148A">
        <w:rPr>
          <w:b w:val="0"/>
          <w:sz w:val="20"/>
          <w:szCs w:val="20"/>
        </w:rPr>
        <w:t xml:space="preserve">веренной (для физических лиц). </w:t>
      </w:r>
      <w:r w:rsidR="00BF2FD9" w:rsidRPr="004C148A">
        <w:rPr>
          <w:b w:val="0"/>
          <w:sz w:val="20"/>
          <w:szCs w:val="20"/>
        </w:rPr>
        <w:t>В случае если от имени юридического лица (индивидуального предпринимателя) действует представитель по</w:t>
      </w:r>
      <w:r w:rsidRPr="004C148A">
        <w:rPr>
          <w:b w:val="0"/>
          <w:sz w:val="20"/>
          <w:szCs w:val="20"/>
        </w:rPr>
        <w:t xml:space="preserve"> доверенности, в состав заявки </w:t>
      </w:r>
      <w:r w:rsidR="00BF2FD9" w:rsidRPr="004C148A">
        <w:rPr>
          <w:b w:val="0"/>
          <w:sz w:val="20"/>
          <w:szCs w:val="20"/>
        </w:rPr>
        <w:t>должна входить доверенность (в случае если от имени физического лица действует представитель на основании доверенности, а также в случае отсутствия у индивидуа</w:t>
      </w:r>
      <w:r w:rsidRPr="004C148A">
        <w:rPr>
          <w:b w:val="0"/>
          <w:sz w:val="20"/>
          <w:szCs w:val="20"/>
        </w:rPr>
        <w:t>льного предпринимателя печати, в состав заявки должна входить</w:t>
      </w:r>
      <w:r w:rsidR="00BF2FD9" w:rsidRPr="004C148A">
        <w:rPr>
          <w:b w:val="0"/>
          <w:sz w:val="20"/>
          <w:szCs w:val="20"/>
        </w:rPr>
        <w:t xml:space="preserve"> нотариально заверенная доверенность).</w:t>
      </w:r>
    </w:p>
    <w:p w14:paraId="542F263A" w14:textId="2B6945AD" w:rsidR="00BF2FD9" w:rsidRPr="004C148A" w:rsidRDefault="00BF2FD9" w:rsidP="00456426">
      <w:pPr>
        <w:ind w:firstLine="567"/>
        <w:jc w:val="both"/>
        <w:rPr>
          <w:sz w:val="20"/>
          <w:szCs w:val="20"/>
        </w:rPr>
      </w:pPr>
      <w:r w:rsidRPr="004C148A">
        <w:rPr>
          <w:sz w:val="20"/>
          <w:szCs w:val="20"/>
        </w:rPr>
        <w:t xml:space="preserve">2.4.3. </w:t>
      </w:r>
      <w:r w:rsidR="00A0682B" w:rsidRPr="004C148A">
        <w:rPr>
          <w:sz w:val="20"/>
          <w:szCs w:val="20"/>
        </w:rPr>
        <w:t>Участник</w:t>
      </w:r>
      <w:r w:rsidRPr="004C148A">
        <w:rPr>
          <w:sz w:val="20"/>
          <w:szCs w:val="20"/>
        </w:rPr>
        <w:t xml:space="preserve"> </w:t>
      </w:r>
      <w:r w:rsidR="00A4384F" w:rsidRPr="004C148A">
        <w:rPr>
          <w:sz w:val="20"/>
          <w:szCs w:val="20"/>
        </w:rPr>
        <w:t xml:space="preserve">электронного </w:t>
      </w:r>
      <w:r w:rsidRPr="004C148A">
        <w:rPr>
          <w:sz w:val="20"/>
          <w:szCs w:val="20"/>
        </w:rPr>
        <w:t>конкурса вправе подать только одну заявку на участие в такой закупке в отношении каждого предмета закупки (лота) в любое время</w:t>
      </w:r>
      <w:r w:rsidR="00182731" w:rsidRPr="004C148A">
        <w:rPr>
          <w:sz w:val="20"/>
          <w:szCs w:val="20"/>
        </w:rPr>
        <w:t>,</w:t>
      </w:r>
      <w:r w:rsidRPr="004C148A">
        <w:rPr>
          <w:sz w:val="20"/>
          <w:szCs w:val="20"/>
        </w:rPr>
        <w:t xml:space="preserve"> с момента размещения извещения о его проведени</w:t>
      </w:r>
      <w:r w:rsidR="00292470" w:rsidRPr="004C148A">
        <w:rPr>
          <w:sz w:val="20"/>
          <w:szCs w:val="20"/>
        </w:rPr>
        <w:t>и до предусмотренных извещением</w:t>
      </w:r>
      <w:r w:rsidRPr="004C148A">
        <w:rPr>
          <w:sz w:val="20"/>
          <w:szCs w:val="20"/>
        </w:rPr>
        <w:t xml:space="preserve"> о закупке даты и времени окончания срока подачи заявок на участие в такой закупке.</w:t>
      </w:r>
    </w:p>
    <w:p w14:paraId="2FDA50D2" w14:textId="77777777" w:rsidR="00BF2FD9" w:rsidRPr="004C148A" w:rsidRDefault="00BF2FD9" w:rsidP="00456426">
      <w:pPr>
        <w:ind w:firstLine="567"/>
        <w:jc w:val="both"/>
        <w:rPr>
          <w:sz w:val="20"/>
          <w:szCs w:val="20"/>
        </w:rPr>
      </w:pPr>
      <w:r w:rsidRPr="004C148A">
        <w:rPr>
          <w:sz w:val="20"/>
          <w:szCs w:val="20"/>
        </w:rPr>
        <w:t>2.4.4</w:t>
      </w:r>
      <w:r w:rsidR="00292470" w:rsidRPr="004C148A">
        <w:rPr>
          <w:sz w:val="20"/>
          <w:szCs w:val="20"/>
        </w:rPr>
        <w:t xml:space="preserve">. Заявка должна быть оформлена </w:t>
      </w:r>
      <w:r w:rsidRPr="004C148A">
        <w:rPr>
          <w:sz w:val="20"/>
          <w:szCs w:val="20"/>
        </w:rPr>
        <w:t>в соответствии с требованиями конкурсной документации, в том числе должны быть представлены все предусмотренные конкурсной доку</w:t>
      </w:r>
      <w:r w:rsidR="00292470" w:rsidRPr="004C148A">
        <w:rPr>
          <w:sz w:val="20"/>
          <w:szCs w:val="20"/>
        </w:rPr>
        <w:t>ментацией сведения (информация)</w:t>
      </w:r>
      <w:r w:rsidRPr="004C148A">
        <w:rPr>
          <w:sz w:val="20"/>
          <w:szCs w:val="20"/>
        </w:rPr>
        <w:t xml:space="preserve"> и документы, составленные, оформленные и заверенные, в соответствии с требованиями конкурсной документации, а также должны быть представлены все форм</w:t>
      </w:r>
      <w:r w:rsidR="00292470" w:rsidRPr="004C148A">
        <w:rPr>
          <w:sz w:val="20"/>
          <w:szCs w:val="20"/>
        </w:rPr>
        <w:t xml:space="preserve">ы, составленные и оформленные </w:t>
      </w:r>
      <w:r w:rsidRPr="004C148A">
        <w:rPr>
          <w:sz w:val="20"/>
          <w:szCs w:val="20"/>
        </w:rPr>
        <w:t xml:space="preserve">в соответствии с требованиями документации. Все документы должны быть представлены в полном объеме и читаемом виде. Файл электронного документа должен быть доступен для прочтения. В заявке должны отсутствовать противоречивые и недостоверные сведения. </w:t>
      </w:r>
    </w:p>
    <w:p w14:paraId="655B4248" w14:textId="00BAFDD0" w:rsidR="00BF2FD9" w:rsidRPr="004C148A" w:rsidRDefault="00BF2FD9" w:rsidP="00456426">
      <w:pPr>
        <w:ind w:firstLine="567"/>
        <w:jc w:val="both"/>
        <w:rPr>
          <w:sz w:val="20"/>
          <w:szCs w:val="20"/>
        </w:rPr>
      </w:pPr>
      <w:r w:rsidRPr="004C148A">
        <w:rPr>
          <w:sz w:val="20"/>
          <w:szCs w:val="20"/>
        </w:rPr>
        <w:t xml:space="preserve">Заявка </w:t>
      </w:r>
      <w:r w:rsidR="00A0682B" w:rsidRPr="004C148A">
        <w:rPr>
          <w:sz w:val="20"/>
          <w:szCs w:val="20"/>
        </w:rPr>
        <w:t>участник</w:t>
      </w:r>
      <w:r w:rsidRPr="004C148A">
        <w:rPr>
          <w:sz w:val="20"/>
          <w:szCs w:val="20"/>
        </w:rPr>
        <w:t xml:space="preserve">а состоит из документов и сведений, входящих в состав заявки, установленных томом 2 конкурсной документацией и ценового предложения. Приложение каких-либо документов к ценовому предложению не допускается. </w:t>
      </w:r>
    </w:p>
    <w:p w14:paraId="790AB49F" w14:textId="77777777" w:rsidR="00BF2FD9" w:rsidRPr="004C148A" w:rsidRDefault="00BF2FD9" w:rsidP="00456426">
      <w:pPr>
        <w:ind w:firstLine="567"/>
        <w:jc w:val="both"/>
        <w:rPr>
          <w:sz w:val="20"/>
          <w:szCs w:val="20"/>
        </w:rPr>
      </w:pPr>
    </w:p>
    <w:p w14:paraId="2AC02A41" w14:textId="77777777" w:rsidR="00BF2FD9" w:rsidRPr="004C148A" w:rsidRDefault="00BF2FD9" w:rsidP="00C65572">
      <w:pPr>
        <w:pStyle w:val="28"/>
        <w:numPr>
          <w:ilvl w:val="0"/>
          <w:numId w:val="71"/>
        </w:numPr>
        <w:tabs>
          <w:tab w:val="left" w:pos="708"/>
        </w:tabs>
        <w:spacing w:before="0" w:after="0"/>
        <w:jc w:val="center"/>
        <w:rPr>
          <w:sz w:val="20"/>
        </w:rPr>
      </w:pPr>
      <w:r w:rsidRPr="004C148A">
        <w:rPr>
          <w:sz w:val="20"/>
        </w:rPr>
        <w:lastRenderedPageBreak/>
        <w:t>ИЗМЕНЕНИЯ ЗАЯВОК И ИХ ОТЗЫВ</w:t>
      </w:r>
    </w:p>
    <w:p w14:paraId="2921C812" w14:textId="77777777" w:rsidR="00146909" w:rsidRPr="004C148A" w:rsidRDefault="00146909" w:rsidP="00456426">
      <w:pPr>
        <w:ind w:left="420"/>
        <w:jc w:val="both"/>
        <w:rPr>
          <w:sz w:val="20"/>
          <w:szCs w:val="20"/>
        </w:rPr>
      </w:pPr>
    </w:p>
    <w:p w14:paraId="100526D2" w14:textId="61475291" w:rsidR="00BF2FD9" w:rsidRPr="004C148A" w:rsidRDefault="00BF2FD9" w:rsidP="00456426">
      <w:pPr>
        <w:ind w:firstLine="567"/>
        <w:jc w:val="both"/>
        <w:rPr>
          <w:sz w:val="20"/>
          <w:szCs w:val="20"/>
        </w:rPr>
      </w:pPr>
      <w:r w:rsidRPr="004C148A">
        <w:rPr>
          <w:sz w:val="20"/>
          <w:szCs w:val="20"/>
        </w:rPr>
        <w:t xml:space="preserve">3.1. </w:t>
      </w:r>
      <w:r w:rsidR="00A0682B" w:rsidRPr="004C148A">
        <w:rPr>
          <w:sz w:val="20"/>
          <w:szCs w:val="20"/>
        </w:rPr>
        <w:t>Участник</w:t>
      </w:r>
      <w:r w:rsidRPr="004C148A">
        <w:rPr>
          <w:sz w:val="20"/>
          <w:szCs w:val="20"/>
        </w:rPr>
        <w:t xml:space="preserve">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0AEF652" w14:textId="77777777" w:rsidR="00BF2FD9" w:rsidRPr="004C148A" w:rsidRDefault="00BF2FD9" w:rsidP="00456426">
      <w:pPr>
        <w:ind w:firstLine="567"/>
        <w:jc w:val="both"/>
        <w:rPr>
          <w:sz w:val="20"/>
          <w:szCs w:val="20"/>
        </w:rPr>
      </w:pPr>
      <w:r w:rsidRPr="004C148A">
        <w:rPr>
          <w:sz w:val="20"/>
          <w:szCs w:val="20"/>
        </w:rPr>
        <w:t xml:space="preserve">3.2. Заявки и изменения к ним (отзыв), поступившие по окончании срока приема заявок, указанного в извещении, а также ненадлежащим способом, не рассматриваются. </w:t>
      </w:r>
    </w:p>
    <w:p w14:paraId="7933D7B4" w14:textId="77777777" w:rsidR="00736B60" w:rsidRPr="004C148A" w:rsidRDefault="00736B60" w:rsidP="00456426">
      <w:pPr>
        <w:ind w:firstLine="567"/>
        <w:jc w:val="center"/>
        <w:rPr>
          <w:b/>
          <w:bCs/>
          <w:color w:val="000000"/>
          <w:sz w:val="20"/>
          <w:szCs w:val="20"/>
        </w:rPr>
      </w:pPr>
    </w:p>
    <w:p w14:paraId="1A3154CC" w14:textId="77777777" w:rsidR="00BF2FD9" w:rsidRPr="004C148A" w:rsidRDefault="00BF2FD9" w:rsidP="00456426">
      <w:pPr>
        <w:ind w:firstLine="567"/>
        <w:jc w:val="center"/>
        <w:rPr>
          <w:b/>
          <w:bCs/>
          <w:color w:val="000000"/>
          <w:sz w:val="20"/>
          <w:szCs w:val="20"/>
        </w:rPr>
      </w:pPr>
      <w:r w:rsidRPr="004C148A">
        <w:rPr>
          <w:b/>
          <w:bCs/>
          <w:color w:val="000000"/>
          <w:sz w:val="20"/>
          <w:szCs w:val="20"/>
        </w:rPr>
        <w:t xml:space="preserve">4. ПОРЯДОК ОЦЕНКИ И СОПОСТАВЛЕНИЯ ЗАЯВОК НА УЧАСТИЕ В </w:t>
      </w:r>
      <w:r w:rsidR="00A4384F" w:rsidRPr="004C148A">
        <w:rPr>
          <w:b/>
          <w:bCs/>
          <w:color w:val="000000"/>
          <w:sz w:val="20"/>
          <w:szCs w:val="20"/>
        </w:rPr>
        <w:t xml:space="preserve">ЭЛЕКТРОННОМ </w:t>
      </w:r>
      <w:r w:rsidRPr="004C148A">
        <w:rPr>
          <w:b/>
          <w:bCs/>
          <w:color w:val="000000"/>
          <w:sz w:val="20"/>
          <w:szCs w:val="20"/>
        </w:rPr>
        <w:t>КОНКУРСЕ, УСЛОВИЯ ИХ ОТКЛОНЕНИЯ</w:t>
      </w:r>
    </w:p>
    <w:p w14:paraId="718ED319" w14:textId="77777777" w:rsidR="00BF2FD9" w:rsidRPr="004C148A" w:rsidRDefault="00BF2FD9" w:rsidP="00456426">
      <w:pPr>
        <w:pStyle w:val="36"/>
        <w:keepNext w:val="0"/>
        <w:widowControl w:val="0"/>
        <w:tabs>
          <w:tab w:val="clear" w:pos="567"/>
          <w:tab w:val="left" w:pos="708"/>
        </w:tabs>
        <w:spacing w:before="0" w:after="0"/>
        <w:ind w:left="0" w:firstLine="567"/>
        <w:jc w:val="both"/>
        <w:rPr>
          <w:color w:val="000000"/>
          <w:sz w:val="20"/>
        </w:rPr>
      </w:pPr>
    </w:p>
    <w:p w14:paraId="0F4560BE" w14:textId="77777777" w:rsidR="00BF2FD9" w:rsidRPr="004C148A" w:rsidRDefault="00BF2FD9" w:rsidP="00456426">
      <w:pPr>
        <w:pStyle w:val="36"/>
        <w:keepNext w:val="0"/>
        <w:widowControl w:val="0"/>
        <w:tabs>
          <w:tab w:val="clear" w:pos="567"/>
          <w:tab w:val="left" w:pos="708"/>
        </w:tabs>
        <w:spacing w:before="0" w:after="0"/>
        <w:ind w:left="0" w:firstLine="567"/>
        <w:jc w:val="center"/>
        <w:rPr>
          <w:color w:val="000000"/>
          <w:sz w:val="20"/>
        </w:rPr>
      </w:pPr>
      <w:r w:rsidRPr="004C148A">
        <w:rPr>
          <w:color w:val="000000"/>
          <w:sz w:val="20"/>
        </w:rPr>
        <w:t>4.1. РАССМОТРЕНИЕ ЗАЯВОК</w:t>
      </w:r>
    </w:p>
    <w:p w14:paraId="739D19D5" w14:textId="77777777" w:rsidR="00146909" w:rsidRPr="004C148A" w:rsidRDefault="00146909" w:rsidP="00456426">
      <w:pPr>
        <w:jc w:val="both"/>
        <w:rPr>
          <w:sz w:val="20"/>
          <w:szCs w:val="20"/>
        </w:rPr>
      </w:pPr>
    </w:p>
    <w:p w14:paraId="6CF50526" w14:textId="77777777" w:rsidR="00BF2FD9" w:rsidRPr="004C148A" w:rsidRDefault="00146909" w:rsidP="00456426">
      <w:pPr>
        <w:pStyle w:val="ConsNormal0"/>
        <w:ind w:right="0" w:firstLine="567"/>
        <w:jc w:val="both"/>
        <w:rPr>
          <w:rFonts w:ascii="Times New Roman" w:hAnsi="Times New Roman" w:cs="Times New Roman"/>
        </w:rPr>
      </w:pPr>
      <w:r w:rsidRPr="004C148A">
        <w:rPr>
          <w:rFonts w:ascii="Times New Roman" w:hAnsi="Times New Roman" w:cs="Times New Roman"/>
        </w:rPr>
        <w:t>4.1.1. К</w:t>
      </w:r>
      <w:r w:rsidR="00BF2FD9" w:rsidRPr="004C148A">
        <w:rPr>
          <w:rFonts w:ascii="Times New Roman" w:hAnsi="Times New Roman" w:cs="Times New Roman"/>
        </w:rPr>
        <w:t xml:space="preserve">омиссия </w:t>
      </w:r>
      <w:r w:rsidRPr="004C148A">
        <w:rPr>
          <w:rFonts w:ascii="Times New Roman" w:hAnsi="Times New Roman" w:cs="Times New Roman"/>
        </w:rPr>
        <w:t xml:space="preserve">заказчика (далее – комиссия) </w:t>
      </w:r>
      <w:r w:rsidR="00BF2FD9" w:rsidRPr="004C148A">
        <w:rPr>
          <w:rFonts w:ascii="Times New Roman" w:hAnsi="Times New Roman" w:cs="Times New Roman"/>
        </w:rPr>
        <w:t xml:space="preserve">рассматривает заявки на соответствие требованиям конкурсной документации. </w:t>
      </w:r>
    </w:p>
    <w:p w14:paraId="0ED37DEA" w14:textId="77777777" w:rsidR="00BF2FD9" w:rsidRPr="004C148A" w:rsidRDefault="00146909" w:rsidP="00456426">
      <w:pPr>
        <w:pStyle w:val="ConsNormal0"/>
        <w:ind w:right="0" w:firstLine="567"/>
        <w:jc w:val="both"/>
        <w:rPr>
          <w:rFonts w:ascii="Times New Roman" w:hAnsi="Times New Roman" w:cs="Times New Roman"/>
        </w:rPr>
      </w:pPr>
      <w:r w:rsidRPr="004C148A">
        <w:rPr>
          <w:rFonts w:ascii="Times New Roman" w:hAnsi="Times New Roman" w:cs="Times New Roman"/>
        </w:rPr>
        <w:t>4.1.2. К</w:t>
      </w:r>
      <w:r w:rsidR="00BF2FD9" w:rsidRPr="004C148A">
        <w:rPr>
          <w:rFonts w:ascii="Times New Roman" w:hAnsi="Times New Roman" w:cs="Times New Roman"/>
        </w:rPr>
        <w:t>омиссия при рассмотрении заявок:</w:t>
      </w:r>
    </w:p>
    <w:p w14:paraId="62923E44" w14:textId="77777777" w:rsidR="00BF2FD9" w:rsidRPr="004C148A" w:rsidRDefault="00BF2FD9" w:rsidP="00456426">
      <w:pPr>
        <w:pStyle w:val="2f1"/>
        <w:widowControl w:val="0"/>
        <w:spacing w:after="0" w:line="240" w:lineRule="auto"/>
        <w:ind w:firstLine="567"/>
        <w:jc w:val="both"/>
        <w:rPr>
          <w:sz w:val="20"/>
          <w:szCs w:val="20"/>
        </w:rPr>
      </w:pPr>
      <w:r w:rsidRPr="004C148A">
        <w:rPr>
          <w:sz w:val="20"/>
          <w:szCs w:val="20"/>
        </w:rPr>
        <w:t>4.1.2.1. Проверяет заявки на соответствие требованиям конкурсной документации, в том числе требованиям к товару, работам, услугам.</w:t>
      </w:r>
    </w:p>
    <w:p w14:paraId="1F6BA2C1" w14:textId="79D1200C" w:rsidR="00BF2FD9" w:rsidRPr="004C148A" w:rsidRDefault="00BF2FD9" w:rsidP="00456426">
      <w:pPr>
        <w:pStyle w:val="2f1"/>
        <w:spacing w:after="0" w:line="240" w:lineRule="auto"/>
        <w:ind w:firstLine="567"/>
        <w:jc w:val="both"/>
        <w:rPr>
          <w:sz w:val="20"/>
          <w:szCs w:val="20"/>
        </w:rPr>
      </w:pPr>
      <w:r w:rsidRPr="004C148A">
        <w:rPr>
          <w:sz w:val="20"/>
          <w:szCs w:val="20"/>
        </w:rPr>
        <w:t xml:space="preserve">4.1.3. На основании результатов рассмотрения заявок комиссией принимается решение о допуске к участию в </w:t>
      </w:r>
      <w:r w:rsidR="00A4384F" w:rsidRPr="004C148A">
        <w:rPr>
          <w:sz w:val="20"/>
          <w:szCs w:val="20"/>
        </w:rPr>
        <w:t xml:space="preserve">электронном </w:t>
      </w:r>
      <w:r w:rsidRPr="004C148A">
        <w:rPr>
          <w:sz w:val="20"/>
          <w:szCs w:val="20"/>
        </w:rPr>
        <w:t xml:space="preserve">конкурсе </w:t>
      </w:r>
      <w:r w:rsidR="00A0682B" w:rsidRPr="004C148A">
        <w:rPr>
          <w:sz w:val="20"/>
          <w:szCs w:val="20"/>
        </w:rPr>
        <w:t>участник</w:t>
      </w:r>
      <w:r w:rsidRPr="004C148A">
        <w:rPr>
          <w:sz w:val="20"/>
          <w:szCs w:val="20"/>
        </w:rPr>
        <w:t xml:space="preserve">а и о признании </w:t>
      </w:r>
      <w:r w:rsidR="00A0682B" w:rsidRPr="004C148A">
        <w:rPr>
          <w:sz w:val="20"/>
          <w:szCs w:val="20"/>
        </w:rPr>
        <w:t>участник</w:t>
      </w:r>
      <w:r w:rsidRPr="004C148A">
        <w:rPr>
          <w:sz w:val="20"/>
          <w:szCs w:val="20"/>
        </w:rPr>
        <w:t xml:space="preserve">а, подавшего заявку, </w:t>
      </w:r>
      <w:r w:rsidR="00A0682B" w:rsidRPr="004C148A">
        <w:rPr>
          <w:sz w:val="20"/>
          <w:szCs w:val="20"/>
        </w:rPr>
        <w:t>участник</w:t>
      </w:r>
      <w:r w:rsidRPr="004C148A">
        <w:rPr>
          <w:sz w:val="20"/>
          <w:szCs w:val="20"/>
        </w:rPr>
        <w:t xml:space="preserve">ом конкурса или об отказе в допуске такого </w:t>
      </w:r>
      <w:r w:rsidR="00A0682B" w:rsidRPr="004C148A">
        <w:rPr>
          <w:sz w:val="20"/>
          <w:szCs w:val="20"/>
        </w:rPr>
        <w:t>участник</w:t>
      </w:r>
      <w:r w:rsidRPr="004C148A">
        <w:rPr>
          <w:sz w:val="20"/>
          <w:szCs w:val="20"/>
        </w:rPr>
        <w:t xml:space="preserve">а к участию в </w:t>
      </w:r>
      <w:r w:rsidR="00A4384F" w:rsidRPr="004C148A">
        <w:rPr>
          <w:sz w:val="20"/>
          <w:szCs w:val="20"/>
        </w:rPr>
        <w:t xml:space="preserve">электронном </w:t>
      </w:r>
      <w:r w:rsidRPr="004C148A">
        <w:rPr>
          <w:sz w:val="20"/>
          <w:szCs w:val="20"/>
        </w:rPr>
        <w:t xml:space="preserve">конкурсе. </w:t>
      </w:r>
      <w:r w:rsidR="00A0682B" w:rsidRPr="004C148A">
        <w:rPr>
          <w:sz w:val="20"/>
          <w:szCs w:val="20"/>
        </w:rPr>
        <w:t>Участник</w:t>
      </w:r>
      <w:r w:rsidRPr="004C148A">
        <w:rPr>
          <w:sz w:val="20"/>
          <w:szCs w:val="20"/>
        </w:rPr>
        <w:t>и, конкурсные заявки которых не соответствуют требованиям, изложенным в настоящей конкурсной документации, отклоняют</w:t>
      </w:r>
      <w:r w:rsidR="00292470" w:rsidRPr="004C148A">
        <w:rPr>
          <w:sz w:val="20"/>
          <w:szCs w:val="20"/>
        </w:rPr>
        <w:t xml:space="preserve">ся по основаниям, изложенным в </w:t>
      </w:r>
      <w:r w:rsidRPr="004C148A">
        <w:rPr>
          <w:sz w:val="20"/>
          <w:szCs w:val="20"/>
        </w:rPr>
        <w:t xml:space="preserve">п. 4.2. </w:t>
      </w:r>
      <w:r w:rsidR="00A0682B" w:rsidRPr="004C148A">
        <w:rPr>
          <w:sz w:val="20"/>
          <w:szCs w:val="20"/>
        </w:rPr>
        <w:t>т</w:t>
      </w:r>
      <w:r w:rsidRPr="004C148A">
        <w:rPr>
          <w:sz w:val="20"/>
          <w:szCs w:val="20"/>
        </w:rPr>
        <w:t xml:space="preserve">ома 1 настоящей конкурсной документации и не допускаются до участия в электронном конкурсе. Комиссия не рассматривает аккредитационные документы </w:t>
      </w:r>
      <w:r w:rsidR="00A0682B" w:rsidRPr="004C148A">
        <w:rPr>
          <w:sz w:val="20"/>
          <w:szCs w:val="20"/>
        </w:rPr>
        <w:t>участник</w:t>
      </w:r>
      <w:r w:rsidRPr="004C148A">
        <w:rPr>
          <w:sz w:val="20"/>
          <w:szCs w:val="20"/>
        </w:rPr>
        <w:t xml:space="preserve">а. </w:t>
      </w:r>
    </w:p>
    <w:p w14:paraId="7F4F76BD" w14:textId="55253EDC"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4.1.4. Заказчик вправе запросить у соответствующих органов и организаций сведения о проведении ликвидации </w:t>
      </w:r>
      <w:r w:rsidR="00A0682B" w:rsidRPr="004C148A">
        <w:rPr>
          <w:rFonts w:ascii="Times New Roman" w:hAnsi="Times New Roman" w:cs="Times New Roman"/>
        </w:rPr>
        <w:t>участник</w:t>
      </w:r>
      <w:r w:rsidRPr="004C148A">
        <w:rPr>
          <w:rFonts w:ascii="Times New Roman" w:hAnsi="Times New Roman" w:cs="Times New Roman"/>
        </w:rPr>
        <w:t xml:space="preserve">а, подавшего заявку, о нахождении в стадии проведения в отношении </w:t>
      </w:r>
      <w:r w:rsidR="00A0682B" w:rsidRPr="004C148A">
        <w:rPr>
          <w:rFonts w:ascii="Times New Roman" w:hAnsi="Times New Roman" w:cs="Times New Roman"/>
        </w:rPr>
        <w:t>участник</w:t>
      </w:r>
      <w:r w:rsidRPr="004C148A">
        <w:rPr>
          <w:rFonts w:ascii="Times New Roman" w:hAnsi="Times New Roman" w:cs="Times New Roman"/>
        </w:rPr>
        <w:t xml:space="preserve">а или индивидуального предпринимателя процедуры банкротства, о приостановлении деятельности такого </w:t>
      </w:r>
      <w:r w:rsidR="00A0682B" w:rsidRPr="004C148A">
        <w:rPr>
          <w:rFonts w:ascii="Times New Roman" w:hAnsi="Times New Roman" w:cs="Times New Roman"/>
        </w:rPr>
        <w:t>участник</w:t>
      </w:r>
      <w:r w:rsidRPr="004C148A">
        <w:rPr>
          <w:rFonts w:ascii="Times New Roman" w:hAnsi="Times New Roman" w:cs="Times New Roman"/>
        </w:rPr>
        <w:t>а в порядке, предусмотренном Кодексом Российской Федерации об административных правонарушениях, а также иные необходимые сведения.</w:t>
      </w:r>
    </w:p>
    <w:p w14:paraId="34A25BF4" w14:textId="611B9AD2" w:rsidR="00BF2FD9" w:rsidRPr="004C148A" w:rsidRDefault="00A538BE" w:rsidP="00456426">
      <w:pPr>
        <w:pStyle w:val="ConsNormal0"/>
        <w:ind w:right="0" w:firstLine="567"/>
        <w:jc w:val="both"/>
        <w:rPr>
          <w:rFonts w:ascii="Times New Roman" w:hAnsi="Times New Roman" w:cs="Times New Roman"/>
        </w:rPr>
      </w:pPr>
      <w:r w:rsidRPr="004C148A">
        <w:rPr>
          <w:rFonts w:ascii="Times New Roman" w:hAnsi="Times New Roman" w:cs="Times New Roman"/>
        </w:rPr>
        <w:t>4.1.5</w:t>
      </w:r>
      <w:r w:rsidR="00BF2FD9" w:rsidRPr="004C148A">
        <w:rPr>
          <w:rFonts w:ascii="Times New Roman" w:hAnsi="Times New Roman" w:cs="Times New Roman"/>
        </w:rPr>
        <w:t xml:space="preserve">. Заявки нескольких юридических (физических) лиц, индивидуальных предпринимателей, выступающих на стороне одного </w:t>
      </w:r>
      <w:r w:rsidR="00A0682B" w:rsidRPr="004C148A">
        <w:rPr>
          <w:rFonts w:ascii="Times New Roman" w:hAnsi="Times New Roman" w:cs="Times New Roman"/>
        </w:rPr>
        <w:t>участник</w:t>
      </w:r>
      <w:r w:rsidR="00292470" w:rsidRPr="004C148A">
        <w:rPr>
          <w:rFonts w:ascii="Times New Roman" w:hAnsi="Times New Roman" w:cs="Times New Roman"/>
        </w:rPr>
        <w:t xml:space="preserve">а закупки, </w:t>
      </w:r>
      <w:r w:rsidR="00BF2FD9" w:rsidRPr="004C148A">
        <w:rPr>
          <w:rFonts w:ascii="Times New Roman" w:hAnsi="Times New Roman" w:cs="Times New Roman"/>
        </w:rPr>
        <w:t xml:space="preserve">рассматриваются как одна заявка. Оценке подлежат все юридические лица (физические лица, индивидуальные предприниматели), выступающие на стороне одного </w:t>
      </w:r>
      <w:r w:rsidR="00A0682B" w:rsidRPr="004C148A">
        <w:rPr>
          <w:rFonts w:ascii="Times New Roman" w:hAnsi="Times New Roman" w:cs="Times New Roman"/>
        </w:rPr>
        <w:t>участник</w:t>
      </w:r>
      <w:r w:rsidR="00BF2FD9" w:rsidRPr="004C148A">
        <w:rPr>
          <w:rFonts w:ascii="Times New Roman" w:hAnsi="Times New Roman" w:cs="Times New Roman"/>
        </w:rPr>
        <w:t xml:space="preserve">а </w:t>
      </w:r>
      <w:r w:rsidR="00A4384F" w:rsidRPr="004C148A">
        <w:rPr>
          <w:rFonts w:ascii="Times New Roman" w:hAnsi="Times New Roman" w:cs="Times New Roman"/>
        </w:rPr>
        <w:t xml:space="preserve">электронного </w:t>
      </w:r>
      <w:r w:rsidR="00BF2FD9" w:rsidRPr="004C148A">
        <w:rPr>
          <w:rFonts w:ascii="Times New Roman" w:hAnsi="Times New Roman" w:cs="Times New Roman"/>
        </w:rPr>
        <w:t xml:space="preserve">конкурса. Каждые в отдельности юридические (физические) лица, индивидуальные предприниматели, выступающие на стороне одного </w:t>
      </w:r>
      <w:r w:rsidR="00A0682B" w:rsidRPr="004C148A">
        <w:rPr>
          <w:rFonts w:ascii="Times New Roman" w:hAnsi="Times New Roman" w:cs="Times New Roman"/>
        </w:rPr>
        <w:t>участник</w:t>
      </w:r>
      <w:r w:rsidR="00BF2FD9" w:rsidRPr="004C148A">
        <w:rPr>
          <w:rFonts w:ascii="Times New Roman" w:hAnsi="Times New Roman" w:cs="Times New Roman"/>
        </w:rPr>
        <w:t>а закупки должны соответствовать обязательным требованиям, установленным требов</w:t>
      </w:r>
      <w:r w:rsidR="003A7FBF" w:rsidRPr="004C148A">
        <w:rPr>
          <w:rFonts w:ascii="Times New Roman" w:hAnsi="Times New Roman" w:cs="Times New Roman"/>
        </w:rPr>
        <w:t xml:space="preserve">аниями конкурсной документации. </w:t>
      </w:r>
      <w:r w:rsidR="005631D9" w:rsidRPr="004C148A">
        <w:rPr>
          <w:rFonts w:ascii="Times New Roman" w:hAnsi="Times New Roman" w:cs="Times New Roman"/>
        </w:rPr>
        <w:t xml:space="preserve">Кроме того, при установлении конкурсной документацией требования о наличии членства в саморегулируемых организациях, наличие иных разрешений, допускается отсутствие такого членства (или иных разрешений, в том числе лицензий) в полном объеме у лиц, выступающих на стороне одного </w:t>
      </w:r>
      <w:r w:rsidR="00A0682B" w:rsidRPr="004C148A">
        <w:rPr>
          <w:rFonts w:ascii="Times New Roman" w:hAnsi="Times New Roman" w:cs="Times New Roman"/>
        </w:rPr>
        <w:t>участник</w:t>
      </w:r>
      <w:r w:rsidR="005631D9" w:rsidRPr="004C148A">
        <w:rPr>
          <w:rFonts w:ascii="Times New Roman" w:hAnsi="Times New Roman" w:cs="Times New Roman"/>
        </w:rPr>
        <w:t xml:space="preserve">а электронного конкурса, в случае, если в договоре простого товарищества (соглашении) четко разграничен объем выполняемых работ между </w:t>
      </w:r>
      <w:r w:rsidR="00A0682B" w:rsidRPr="004C148A">
        <w:rPr>
          <w:rFonts w:ascii="Times New Roman" w:hAnsi="Times New Roman" w:cs="Times New Roman"/>
        </w:rPr>
        <w:t>участник</w:t>
      </w:r>
      <w:r w:rsidR="005631D9" w:rsidRPr="004C148A">
        <w:rPr>
          <w:rFonts w:ascii="Times New Roman" w:hAnsi="Times New Roman" w:cs="Times New Roman"/>
        </w:rPr>
        <w:t>ами в соответствии с имеющимися у них разрешениями и полномочиями</w:t>
      </w:r>
      <w:r w:rsidR="00BF2FD9" w:rsidRPr="004C148A">
        <w:rPr>
          <w:rFonts w:ascii="Times New Roman" w:hAnsi="Times New Roman" w:cs="Times New Roman"/>
        </w:rPr>
        <w:t>.</w:t>
      </w:r>
    </w:p>
    <w:p w14:paraId="53AE7B5A" w14:textId="4666C445"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Лица, выступающие на стороне одного </w:t>
      </w:r>
      <w:r w:rsidR="00A0682B" w:rsidRPr="004C148A">
        <w:rPr>
          <w:rFonts w:ascii="Times New Roman" w:hAnsi="Times New Roman" w:cs="Times New Roman"/>
        </w:rPr>
        <w:t>участник</w:t>
      </w:r>
      <w:r w:rsidRPr="004C148A">
        <w:rPr>
          <w:rFonts w:ascii="Times New Roman" w:hAnsi="Times New Roman" w:cs="Times New Roman"/>
        </w:rPr>
        <w:t xml:space="preserve">а закупки, не вправе участвовать в этой же закупке самостоятельно или на стороне другого </w:t>
      </w:r>
      <w:r w:rsidR="00A0682B" w:rsidRPr="004C148A">
        <w:rPr>
          <w:rFonts w:ascii="Times New Roman" w:hAnsi="Times New Roman" w:cs="Times New Roman"/>
        </w:rPr>
        <w:t>участник</w:t>
      </w:r>
      <w:r w:rsidRPr="004C148A">
        <w:rPr>
          <w:rFonts w:ascii="Times New Roman" w:hAnsi="Times New Roman" w:cs="Times New Roman"/>
        </w:rPr>
        <w:t xml:space="preserve">а закупки. Несоблюдение данного требования является основанием для отклонения заявок как всех </w:t>
      </w:r>
      <w:r w:rsidR="00A0682B" w:rsidRPr="004C148A">
        <w:rPr>
          <w:rFonts w:ascii="Times New Roman" w:hAnsi="Times New Roman" w:cs="Times New Roman"/>
        </w:rPr>
        <w:t>участник</w:t>
      </w:r>
      <w:r w:rsidRPr="004C148A">
        <w:rPr>
          <w:rFonts w:ascii="Times New Roman" w:hAnsi="Times New Roman" w:cs="Times New Roman"/>
        </w:rPr>
        <w:t>ов закупки, на стороне которых выступает такое лицо, так и заявки, поданной таким лицом самостоятельно.</w:t>
      </w:r>
    </w:p>
    <w:p w14:paraId="67BF121F" w14:textId="17924B2D" w:rsidR="00BF2FD9" w:rsidRPr="004C148A" w:rsidRDefault="00A538BE" w:rsidP="00456426">
      <w:pPr>
        <w:pStyle w:val="215"/>
        <w:widowControl w:val="0"/>
        <w:tabs>
          <w:tab w:val="left" w:pos="708"/>
        </w:tabs>
        <w:spacing w:after="0"/>
        <w:ind w:left="0" w:firstLine="567"/>
        <w:rPr>
          <w:sz w:val="20"/>
        </w:rPr>
      </w:pPr>
      <w:r w:rsidRPr="004C148A">
        <w:rPr>
          <w:sz w:val="20"/>
        </w:rPr>
        <w:t>4.1.6</w:t>
      </w:r>
      <w:r w:rsidR="00BF2FD9" w:rsidRPr="004C148A">
        <w:rPr>
          <w:sz w:val="20"/>
        </w:rPr>
        <w:t xml:space="preserve">. К участию в </w:t>
      </w:r>
      <w:r w:rsidR="00E832A5" w:rsidRPr="004C148A">
        <w:rPr>
          <w:sz w:val="20"/>
        </w:rPr>
        <w:t>электронном</w:t>
      </w:r>
      <w:r w:rsidR="00BF2FD9" w:rsidRPr="004C148A">
        <w:rPr>
          <w:sz w:val="20"/>
        </w:rPr>
        <w:t xml:space="preserve"> конкурсе допускаются юридические лица, физические лица, в том числе индивидуальные предприниматели, по всем критериям и требованиям соответствующие извещению и конкурсной документации. </w:t>
      </w:r>
      <w:r w:rsidR="00A0682B" w:rsidRPr="004C148A">
        <w:rPr>
          <w:sz w:val="20"/>
        </w:rPr>
        <w:t>Участник</w:t>
      </w:r>
      <w:r w:rsidR="00BF2FD9" w:rsidRPr="004C148A">
        <w:rPr>
          <w:sz w:val="20"/>
        </w:rPr>
        <w:t xml:space="preserve">и, не соответствующие критериям и требованиям, предусмотренным извещением и документацией, не допускаются к участию в процедуре закупки. При этом не допускается предъявлять к </w:t>
      </w:r>
      <w:r w:rsidR="00A0682B" w:rsidRPr="004C148A">
        <w:rPr>
          <w:sz w:val="20"/>
        </w:rPr>
        <w:t>участник</w:t>
      </w:r>
      <w:r w:rsidR="00BF2FD9" w:rsidRPr="004C148A">
        <w:rPr>
          <w:sz w:val="20"/>
        </w:rPr>
        <w:t xml:space="preserve">ам </w:t>
      </w:r>
      <w:r w:rsidR="00E832A5" w:rsidRPr="004C148A">
        <w:rPr>
          <w:sz w:val="20"/>
        </w:rPr>
        <w:t xml:space="preserve">электронного </w:t>
      </w:r>
      <w:r w:rsidR="00BF2FD9" w:rsidRPr="004C148A">
        <w:rPr>
          <w:sz w:val="20"/>
        </w:rPr>
        <w:t xml:space="preserve">конкурса, а также к предметам закупки, и к условиям исполнения договора требования и осуществлять оценку и </w:t>
      </w:r>
      <w:r w:rsidR="00292470" w:rsidRPr="004C148A">
        <w:rPr>
          <w:sz w:val="20"/>
        </w:rPr>
        <w:t xml:space="preserve">сопоставление заявок </w:t>
      </w:r>
      <w:r w:rsidR="00A0682B" w:rsidRPr="004C148A">
        <w:rPr>
          <w:sz w:val="20"/>
        </w:rPr>
        <w:t>участник</w:t>
      </w:r>
      <w:r w:rsidR="00292470" w:rsidRPr="004C148A">
        <w:rPr>
          <w:sz w:val="20"/>
        </w:rPr>
        <w:t>ов</w:t>
      </w:r>
      <w:r w:rsidR="00BF2FD9" w:rsidRPr="004C148A">
        <w:rPr>
          <w:sz w:val="20"/>
        </w:rPr>
        <w:t xml:space="preserve"> по критериям и в порядке, которые не указ</w:t>
      </w:r>
      <w:r w:rsidR="00292470" w:rsidRPr="004C148A">
        <w:rPr>
          <w:sz w:val="20"/>
        </w:rPr>
        <w:t xml:space="preserve">аны в конкурсной документации. </w:t>
      </w:r>
      <w:r w:rsidR="00BF2FD9" w:rsidRPr="004C148A">
        <w:rPr>
          <w:sz w:val="20"/>
        </w:rPr>
        <w:t xml:space="preserve">Требования, предъявляемые к </w:t>
      </w:r>
      <w:r w:rsidR="00A0682B" w:rsidRPr="004C148A">
        <w:rPr>
          <w:sz w:val="20"/>
        </w:rPr>
        <w:t>участник</w:t>
      </w:r>
      <w:r w:rsidR="00BF2FD9" w:rsidRPr="004C148A">
        <w:rPr>
          <w:sz w:val="20"/>
        </w:rPr>
        <w:t xml:space="preserve">ам </w:t>
      </w:r>
      <w:r w:rsidR="00E832A5" w:rsidRPr="004C148A">
        <w:rPr>
          <w:sz w:val="20"/>
        </w:rPr>
        <w:t xml:space="preserve">электронного </w:t>
      </w:r>
      <w:r w:rsidR="00DC6519" w:rsidRPr="004C148A">
        <w:rPr>
          <w:sz w:val="20"/>
        </w:rPr>
        <w:t>конкурса, к предметам закупки,</w:t>
      </w:r>
      <w:r w:rsidR="00BF2FD9" w:rsidRPr="004C148A">
        <w:rPr>
          <w:sz w:val="20"/>
        </w:rPr>
        <w:t xml:space="preserve"> а также к условиям исполнения договора, критерии и порядок оценки и сопоставления заявок, установленные заказчиком, применяются в равной степени ко всем </w:t>
      </w:r>
      <w:r w:rsidR="00A0682B" w:rsidRPr="004C148A">
        <w:rPr>
          <w:sz w:val="20"/>
        </w:rPr>
        <w:t>участник</w:t>
      </w:r>
      <w:r w:rsidR="00BF2FD9" w:rsidRPr="004C148A">
        <w:rPr>
          <w:sz w:val="20"/>
        </w:rPr>
        <w:t>ам, к предлагаемым ими товарам, работам, услугам, к условиям исполнения договора.</w:t>
      </w:r>
    </w:p>
    <w:p w14:paraId="282714B7" w14:textId="4C77DDBD" w:rsidR="00BF2FD9" w:rsidRPr="004C148A" w:rsidRDefault="00A538BE" w:rsidP="00456426">
      <w:pPr>
        <w:ind w:firstLine="567"/>
        <w:jc w:val="both"/>
        <w:rPr>
          <w:sz w:val="20"/>
          <w:szCs w:val="20"/>
        </w:rPr>
      </w:pPr>
      <w:r w:rsidRPr="004C148A">
        <w:rPr>
          <w:sz w:val="20"/>
          <w:szCs w:val="20"/>
        </w:rPr>
        <w:t>4.1.7</w:t>
      </w:r>
      <w:r w:rsidR="00BF2FD9" w:rsidRPr="004C148A">
        <w:rPr>
          <w:sz w:val="20"/>
          <w:szCs w:val="20"/>
        </w:rPr>
        <w:t xml:space="preserve">. Протокол, составляемый по результатам рассмотрения заявок </w:t>
      </w:r>
      <w:r w:rsidR="00A0682B" w:rsidRPr="004C148A">
        <w:rPr>
          <w:sz w:val="20"/>
          <w:szCs w:val="20"/>
        </w:rPr>
        <w:t>участник</w:t>
      </w:r>
      <w:r w:rsidR="00BF2FD9" w:rsidRPr="004C148A">
        <w:rPr>
          <w:sz w:val="20"/>
          <w:szCs w:val="20"/>
        </w:rPr>
        <w:t xml:space="preserve">ов </w:t>
      </w:r>
      <w:r w:rsidR="00E832A5" w:rsidRPr="004C148A">
        <w:rPr>
          <w:sz w:val="20"/>
          <w:szCs w:val="20"/>
        </w:rPr>
        <w:t xml:space="preserve">электронного </w:t>
      </w:r>
      <w:r w:rsidR="00BF2FD9" w:rsidRPr="004C148A">
        <w:rPr>
          <w:sz w:val="20"/>
          <w:szCs w:val="20"/>
        </w:rPr>
        <w:t>конкурса должен содержать:</w:t>
      </w:r>
    </w:p>
    <w:p w14:paraId="7E528811" w14:textId="77777777" w:rsidR="00BF2FD9" w:rsidRPr="004C148A" w:rsidRDefault="00BF2FD9" w:rsidP="00456426">
      <w:pPr>
        <w:ind w:firstLine="567"/>
        <w:jc w:val="both"/>
        <w:rPr>
          <w:sz w:val="20"/>
          <w:szCs w:val="20"/>
        </w:rPr>
      </w:pPr>
      <w:r w:rsidRPr="004C148A">
        <w:rPr>
          <w:sz w:val="20"/>
          <w:szCs w:val="20"/>
        </w:rPr>
        <w:t>- дата подписания протокола;</w:t>
      </w:r>
    </w:p>
    <w:p w14:paraId="3F3B0157" w14:textId="77777777" w:rsidR="00BF2FD9" w:rsidRPr="004C148A" w:rsidRDefault="00BF2FD9" w:rsidP="00456426">
      <w:pPr>
        <w:ind w:firstLine="567"/>
        <w:jc w:val="both"/>
        <w:rPr>
          <w:sz w:val="20"/>
          <w:szCs w:val="20"/>
        </w:rPr>
      </w:pPr>
      <w:r w:rsidRPr="004C148A">
        <w:rPr>
          <w:sz w:val="20"/>
          <w:szCs w:val="20"/>
        </w:rPr>
        <w:t>- количество поданных заявок, а также дата и время регистрации каждой такой заявки;</w:t>
      </w:r>
    </w:p>
    <w:p w14:paraId="55AF4889" w14:textId="4B1ADD27" w:rsidR="00BF2FD9" w:rsidRPr="004C148A" w:rsidRDefault="00BF2FD9" w:rsidP="00456426">
      <w:pPr>
        <w:ind w:firstLine="567"/>
        <w:jc w:val="both"/>
        <w:rPr>
          <w:sz w:val="20"/>
          <w:szCs w:val="20"/>
        </w:rPr>
      </w:pPr>
      <w:r w:rsidRPr="004C148A">
        <w:rPr>
          <w:sz w:val="20"/>
          <w:szCs w:val="20"/>
        </w:rPr>
        <w:t>- сведен</w:t>
      </w:r>
      <w:r w:rsidR="003A7FBF" w:rsidRPr="004C148A">
        <w:rPr>
          <w:sz w:val="20"/>
          <w:szCs w:val="20"/>
        </w:rPr>
        <w:t xml:space="preserve">ия об </w:t>
      </w:r>
      <w:r w:rsidR="00A0682B" w:rsidRPr="004C148A">
        <w:rPr>
          <w:sz w:val="20"/>
          <w:szCs w:val="20"/>
        </w:rPr>
        <w:t>участник</w:t>
      </w:r>
      <w:r w:rsidR="003A7FBF" w:rsidRPr="004C148A">
        <w:rPr>
          <w:sz w:val="20"/>
          <w:szCs w:val="20"/>
        </w:rPr>
        <w:t>ах (наименование</w:t>
      </w:r>
      <w:r w:rsidRPr="004C148A">
        <w:rPr>
          <w:sz w:val="20"/>
          <w:szCs w:val="20"/>
        </w:rPr>
        <w:t xml:space="preserve">), </w:t>
      </w:r>
    </w:p>
    <w:p w14:paraId="407E991E" w14:textId="77777777" w:rsidR="00BF2FD9" w:rsidRPr="004C148A" w:rsidRDefault="00BF2FD9" w:rsidP="00456426">
      <w:pPr>
        <w:ind w:firstLine="567"/>
        <w:jc w:val="both"/>
        <w:rPr>
          <w:sz w:val="20"/>
          <w:szCs w:val="20"/>
        </w:rPr>
      </w:pPr>
      <w:r w:rsidRPr="004C148A">
        <w:rPr>
          <w:sz w:val="20"/>
          <w:szCs w:val="20"/>
        </w:rPr>
        <w:t>- результаты рассмотрения заявок на участие в закупке с указанием в том числе:</w:t>
      </w:r>
    </w:p>
    <w:p w14:paraId="53C4FC93" w14:textId="77777777" w:rsidR="00BF2FD9" w:rsidRPr="004C148A" w:rsidRDefault="00BF2FD9" w:rsidP="00456426">
      <w:pPr>
        <w:ind w:firstLine="567"/>
        <w:jc w:val="both"/>
        <w:rPr>
          <w:sz w:val="20"/>
          <w:szCs w:val="20"/>
        </w:rPr>
      </w:pPr>
      <w:r w:rsidRPr="004C148A">
        <w:rPr>
          <w:sz w:val="20"/>
          <w:szCs w:val="20"/>
        </w:rPr>
        <w:t>а) количества заявок на участие в закупке, которые отклонены;</w:t>
      </w:r>
    </w:p>
    <w:p w14:paraId="471A63BA" w14:textId="77777777" w:rsidR="00BF2FD9" w:rsidRPr="004C148A" w:rsidRDefault="00BF2FD9" w:rsidP="00456426">
      <w:pPr>
        <w:ind w:firstLine="567"/>
        <w:jc w:val="both"/>
        <w:rPr>
          <w:sz w:val="20"/>
          <w:szCs w:val="20"/>
        </w:rPr>
      </w:pPr>
      <w:r w:rsidRPr="004C148A">
        <w:rPr>
          <w:sz w:val="20"/>
          <w:szCs w:val="20"/>
        </w:rPr>
        <w:t xml:space="preserve">б) оснований отклонения каждой заявки на участие в закупке с указанием положений извещения о проведении </w:t>
      </w:r>
      <w:r w:rsidR="00E832A5" w:rsidRPr="004C148A">
        <w:rPr>
          <w:sz w:val="20"/>
          <w:szCs w:val="20"/>
        </w:rPr>
        <w:t xml:space="preserve">электронного </w:t>
      </w:r>
      <w:r w:rsidRPr="004C148A">
        <w:rPr>
          <w:sz w:val="20"/>
          <w:szCs w:val="20"/>
        </w:rPr>
        <w:t>конкурса или документации, которым не соответствует такая заявка,</w:t>
      </w:r>
    </w:p>
    <w:p w14:paraId="5A70A59E" w14:textId="77777777" w:rsidR="00BF2FD9" w:rsidRPr="004C148A" w:rsidRDefault="00BF2FD9" w:rsidP="00456426">
      <w:pPr>
        <w:ind w:firstLine="567"/>
        <w:jc w:val="both"/>
        <w:rPr>
          <w:sz w:val="20"/>
          <w:szCs w:val="20"/>
        </w:rPr>
      </w:pPr>
      <w:r w:rsidRPr="004C148A">
        <w:rPr>
          <w:sz w:val="20"/>
          <w:szCs w:val="20"/>
        </w:rPr>
        <w:t xml:space="preserve">- причины, по которым конкурентная закупка признана несостоявшейся. </w:t>
      </w:r>
    </w:p>
    <w:p w14:paraId="2E8E9071" w14:textId="77777777" w:rsidR="00BF2FD9" w:rsidRPr="004C148A" w:rsidRDefault="00BF2FD9" w:rsidP="00456426">
      <w:pPr>
        <w:ind w:firstLine="567"/>
        <w:jc w:val="both"/>
        <w:rPr>
          <w:sz w:val="20"/>
          <w:szCs w:val="20"/>
        </w:rPr>
      </w:pPr>
      <w:r w:rsidRPr="004C148A">
        <w:rPr>
          <w:sz w:val="20"/>
          <w:szCs w:val="20"/>
        </w:rPr>
        <w:t xml:space="preserve">После публикации протокола рассмотрения заявок заказчиком, оператор электронной площадки в соответствии с Регламентом работы электронной площадки направляет заказчику сведения о ценовых предложениях. </w:t>
      </w:r>
    </w:p>
    <w:p w14:paraId="2E480410" w14:textId="290C03CD" w:rsidR="00BF2FD9" w:rsidRPr="004C148A" w:rsidRDefault="00BF2FD9" w:rsidP="00456426">
      <w:pPr>
        <w:ind w:firstLine="567"/>
        <w:jc w:val="both"/>
        <w:rPr>
          <w:sz w:val="20"/>
          <w:szCs w:val="20"/>
        </w:rPr>
      </w:pPr>
      <w:r w:rsidRPr="004C148A">
        <w:rPr>
          <w:sz w:val="20"/>
          <w:szCs w:val="20"/>
        </w:rPr>
        <w:lastRenderedPageBreak/>
        <w:t>После получения ц</w:t>
      </w:r>
      <w:r w:rsidR="00146909" w:rsidRPr="004C148A">
        <w:rPr>
          <w:sz w:val="20"/>
          <w:szCs w:val="20"/>
        </w:rPr>
        <w:t xml:space="preserve">еновых предложений </w:t>
      </w:r>
      <w:r w:rsidR="00A0682B" w:rsidRPr="004C148A">
        <w:rPr>
          <w:sz w:val="20"/>
          <w:szCs w:val="20"/>
        </w:rPr>
        <w:t>участник</w:t>
      </w:r>
      <w:r w:rsidR="00146909" w:rsidRPr="004C148A">
        <w:rPr>
          <w:sz w:val="20"/>
          <w:szCs w:val="20"/>
        </w:rPr>
        <w:t xml:space="preserve">ов </w:t>
      </w:r>
      <w:r w:rsidRPr="004C148A">
        <w:rPr>
          <w:sz w:val="20"/>
          <w:szCs w:val="20"/>
        </w:rPr>
        <w:t>комиссия рассматривает заявки на соответствие требованиям конкурсной док</w:t>
      </w:r>
      <w:r w:rsidR="00292470" w:rsidRPr="004C148A">
        <w:rPr>
          <w:sz w:val="20"/>
          <w:szCs w:val="20"/>
        </w:rPr>
        <w:t xml:space="preserve">ументации в части соответствия </w:t>
      </w:r>
      <w:r w:rsidRPr="004C148A">
        <w:rPr>
          <w:sz w:val="20"/>
          <w:szCs w:val="20"/>
        </w:rPr>
        <w:t xml:space="preserve">предлагаемой </w:t>
      </w:r>
      <w:r w:rsidR="00A0682B" w:rsidRPr="004C148A">
        <w:rPr>
          <w:sz w:val="20"/>
          <w:szCs w:val="20"/>
        </w:rPr>
        <w:t>участник</w:t>
      </w:r>
      <w:r w:rsidRPr="004C148A">
        <w:rPr>
          <w:sz w:val="20"/>
          <w:szCs w:val="20"/>
        </w:rPr>
        <w:t xml:space="preserve">ом цены договора </w:t>
      </w:r>
      <w:r w:rsidR="00393D4B" w:rsidRPr="004C148A">
        <w:rPr>
          <w:sz w:val="20"/>
          <w:szCs w:val="20"/>
        </w:rPr>
        <w:t xml:space="preserve">цене </w:t>
      </w:r>
      <w:r w:rsidRPr="004C148A">
        <w:rPr>
          <w:sz w:val="20"/>
          <w:szCs w:val="20"/>
        </w:rPr>
        <w:t>установленной документацией. В случае превышения начально</w:t>
      </w:r>
      <w:r w:rsidR="00393D4B" w:rsidRPr="004C148A">
        <w:rPr>
          <w:sz w:val="20"/>
          <w:szCs w:val="20"/>
        </w:rPr>
        <w:t xml:space="preserve">й </w:t>
      </w:r>
      <w:r w:rsidR="00292470" w:rsidRPr="004C148A">
        <w:rPr>
          <w:sz w:val="20"/>
          <w:szCs w:val="20"/>
        </w:rPr>
        <w:t xml:space="preserve">цены </w:t>
      </w:r>
      <w:r w:rsidR="00393D4B" w:rsidRPr="004C148A">
        <w:rPr>
          <w:sz w:val="20"/>
          <w:szCs w:val="20"/>
        </w:rPr>
        <w:t>единицы услуги</w:t>
      </w:r>
      <w:r w:rsidRPr="004C148A">
        <w:rPr>
          <w:sz w:val="20"/>
          <w:szCs w:val="20"/>
        </w:rPr>
        <w:t xml:space="preserve">, заявки таких </w:t>
      </w:r>
      <w:r w:rsidR="00A0682B" w:rsidRPr="004C148A">
        <w:rPr>
          <w:sz w:val="20"/>
          <w:szCs w:val="20"/>
        </w:rPr>
        <w:t>участник</w:t>
      </w:r>
      <w:r w:rsidRPr="004C148A">
        <w:rPr>
          <w:sz w:val="20"/>
          <w:szCs w:val="20"/>
        </w:rPr>
        <w:t>ов отклоняются на стадии подведения итогов.</w:t>
      </w:r>
    </w:p>
    <w:p w14:paraId="1BD09875" w14:textId="77777777" w:rsidR="008E3C2C" w:rsidRPr="004C148A" w:rsidRDefault="008E3C2C" w:rsidP="00456426">
      <w:pPr>
        <w:ind w:firstLine="567"/>
        <w:jc w:val="both"/>
        <w:rPr>
          <w:i/>
          <w:sz w:val="20"/>
          <w:szCs w:val="20"/>
        </w:rPr>
      </w:pPr>
    </w:p>
    <w:p w14:paraId="2C756E49" w14:textId="77777777" w:rsidR="00BF2FD9" w:rsidRPr="004C148A" w:rsidRDefault="00BF2FD9" w:rsidP="00456426">
      <w:pPr>
        <w:pStyle w:val="2f1"/>
        <w:widowControl w:val="0"/>
        <w:spacing w:after="0" w:line="240" w:lineRule="auto"/>
        <w:ind w:firstLine="567"/>
        <w:jc w:val="center"/>
        <w:rPr>
          <w:b/>
          <w:sz w:val="20"/>
          <w:szCs w:val="20"/>
        </w:rPr>
      </w:pPr>
      <w:r w:rsidRPr="004C148A">
        <w:rPr>
          <w:b/>
          <w:sz w:val="20"/>
          <w:szCs w:val="20"/>
        </w:rPr>
        <w:t>4</w:t>
      </w:r>
      <w:r w:rsidR="00292470" w:rsidRPr="004C148A">
        <w:rPr>
          <w:b/>
          <w:sz w:val="20"/>
          <w:szCs w:val="20"/>
        </w:rPr>
        <w:t>.2. ОСНОВАНИЯ ОТКЛОНЕНИЯ ЗАЯВОК</w:t>
      </w:r>
    </w:p>
    <w:p w14:paraId="3014BFAF" w14:textId="77777777" w:rsidR="00146909" w:rsidRPr="004C148A" w:rsidRDefault="00146909" w:rsidP="00456426">
      <w:pPr>
        <w:pStyle w:val="2f1"/>
        <w:widowControl w:val="0"/>
        <w:spacing w:after="0" w:line="240" w:lineRule="auto"/>
        <w:ind w:firstLine="567"/>
        <w:jc w:val="both"/>
        <w:rPr>
          <w:b/>
          <w:sz w:val="20"/>
          <w:szCs w:val="20"/>
        </w:rPr>
      </w:pPr>
    </w:p>
    <w:p w14:paraId="78907B6D" w14:textId="77777777" w:rsidR="00A538BE" w:rsidRPr="004C148A" w:rsidRDefault="00A538BE" w:rsidP="00A538BE">
      <w:pPr>
        <w:ind w:firstLine="567"/>
        <w:jc w:val="both"/>
        <w:rPr>
          <w:sz w:val="20"/>
          <w:szCs w:val="20"/>
        </w:rPr>
      </w:pPr>
      <w:r w:rsidRPr="004C148A">
        <w:rPr>
          <w:sz w:val="20"/>
          <w:szCs w:val="20"/>
        </w:rPr>
        <w:t>4.2.1. Основаниями отклонения конкурсных заявок являются:</w:t>
      </w:r>
    </w:p>
    <w:p w14:paraId="59DC0C11" w14:textId="77777777" w:rsidR="00A538BE" w:rsidRPr="004C148A" w:rsidRDefault="00A538BE" w:rsidP="00A538BE">
      <w:pPr>
        <w:ind w:firstLine="567"/>
        <w:jc w:val="both"/>
        <w:rPr>
          <w:sz w:val="20"/>
          <w:szCs w:val="20"/>
        </w:rPr>
      </w:pPr>
      <w:r w:rsidRPr="004C148A">
        <w:rPr>
          <w:sz w:val="20"/>
          <w:szCs w:val="20"/>
        </w:rPr>
        <w:t>4.2.1.1. Отсутствует или не в надлежащем виде (нечитаемом виде) или неполно оформлен какой-либо документ (копия документа), предусмотренный томом 2, либо выявлена не</w:t>
      </w:r>
      <w:r w:rsidRPr="004C148A">
        <w:rPr>
          <w:bCs/>
          <w:sz w:val="20"/>
          <w:szCs w:val="20"/>
        </w:rPr>
        <w:t>достоверность сведений, содержащихся в указанных документах, или файл электронного документа не доступен для прочтения.</w:t>
      </w:r>
    </w:p>
    <w:p w14:paraId="69C7D199"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4.2.1.2. Отсутствует или в не надлежащем виде или неполно оформлена какая-либо форма, предусмотренная томом 2.</w:t>
      </w:r>
    </w:p>
    <w:p w14:paraId="31C0CA3A"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4.2.1.3. Заявка участника не соответствует Техническому заданию, проекту договора, извещению, конкурсной документации, иным требованиям конкурсной документации.</w:t>
      </w:r>
    </w:p>
    <w:p w14:paraId="140E2FC8" w14:textId="13981F3A" w:rsidR="0019088E" w:rsidRPr="004C148A" w:rsidRDefault="00A538BE" w:rsidP="00A538BE">
      <w:pPr>
        <w:pStyle w:val="2f1"/>
        <w:widowControl w:val="0"/>
        <w:spacing w:after="0" w:line="240" w:lineRule="auto"/>
        <w:ind w:firstLine="567"/>
        <w:jc w:val="both"/>
        <w:rPr>
          <w:color w:val="000000"/>
          <w:sz w:val="20"/>
          <w:szCs w:val="20"/>
        </w:rPr>
      </w:pPr>
      <w:r w:rsidRPr="004C148A">
        <w:rPr>
          <w:color w:val="000000"/>
          <w:sz w:val="20"/>
          <w:szCs w:val="20"/>
        </w:rPr>
        <w:t xml:space="preserve">4.2.1.4. </w:t>
      </w:r>
      <w:r w:rsidR="00523C31" w:rsidRPr="004C148A">
        <w:rPr>
          <w:color w:val="000000"/>
          <w:sz w:val="20"/>
          <w:szCs w:val="20"/>
        </w:rPr>
        <w:t>Цена договора</w:t>
      </w:r>
      <w:r w:rsidR="0019088E" w:rsidRPr="004C148A">
        <w:rPr>
          <w:color w:val="000000"/>
          <w:sz w:val="20"/>
          <w:szCs w:val="20"/>
        </w:rPr>
        <w:t xml:space="preserve">, предлагаемая участником, превышает </w:t>
      </w:r>
      <w:r w:rsidR="007E4934" w:rsidRPr="004C148A">
        <w:rPr>
          <w:color w:val="000000"/>
          <w:sz w:val="20"/>
          <w:szCs w:val="20"/>
        </w:rPr>
        <w:t>начальную (максимальную) цену договора</w:t>
      </w:r>
      <w:r w:rsidR="0019088E" w:rsidRPr="004C148A">
        <w:rPr>
          <w:color w:val="000000"/>
          <w:sz w:val="20"/>
          <w:szCs w:val="20"/>
        </w:rPr>
        <w:t>, установленную томом 2.</w:t>
      </w:r>
    </w:p>
    <w:p w14:paraId="3DF44FDB" w14:textId="7F4BBDEE" w:rsidR="00A538BE" w:rsidRPr="004C148A" w:rsidRDefault="00A538BE" w:rsidP="00A538BE">
      <w:pPr>
        <w:pStyle w:val="2f1"/>
        <w:widowControl w:val="0"/>
        <w:spacing w:after="0" w:line="240" w:lineRule="auto"/>
        <w:ind w:firstLine="567"/>
        <w:jc w:val="both"/>
        <w:rPr>
          <w:color w:val="000000"/>
          <w:sz w:val="20"/>
          <w:szCs w:val="20"/>
        </w:rPr>
      </w:pPr>
      <w:r w:rsidRPr="004C148A">
        <w:rPr>
          <w:color w:val="000000"/>
          <w:sz w:val="20"/>
          <w:szCs w:val="20"/>
        </w:rPr>
        <w:t>4.2.1.5. В составе заявки представлены противоречивые сведения.</w:t>
      </w:r>
    </w:p>
    <w:p w14:paraId="60A84CB6"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4.2.1.6. Заявка подписана не уполномоченным лицом.</w:t>
      </w:r>
    </w:p>
    <w:p w14:paraId="3393DF40" w14:textId="77777777" w:rsidR="00A538BE" w:rsidRPr="004C148A" w:rsidRDefault="00A538BE" w:rsidP="00A538BE">
      <w:pPr>
        <w:pStyle w:val="2f1"/>
        <w:widowControl w:val="0"/>
        <w:spacing w:after="0" w:line="240" w:lineRule="auto"/>
        <w:ind w:firstLine="567"/>
        <w:jc w:val="both"/>
        <w:rPr>
          <w:sz w:val="20"/>
          <w:szCs w:val="20"/>
        </w:rPr>
      </w:pPr>
      <w:r w:rsidRPr="004C148A">
        <w:rPr>
          <w:color w:val="000000"/>
          <w:sz w:val="20"/>
          <w:szCs w:val="20"/>
        </w:rPr>
        <w:t>4.2.1.7. Несоответствие участника хотя бы одному из требований к участнику, указанному в разделе 4 тома 2 настоящей</w:t>
      </w:r>
      <w:r w:rsidRPr="004C148A">
        <w:rPr>
          <w:sz w:val="20"/>
          <w:szCs w:val="20"/>
        </w:rPr>
        <w:t xml:space="preserve"> конкурсной документации.</w:t>
      </w:r>
    </w:p>
    <w:p w14:paraId="4AE85AC3"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4.2.1.8. В составе заявки предоставлены недостоверные сведения.</w:t>
      </w:r>
    </w:p>
    <w:p w14:paraId="4EEED3BD" w14:textId="77777777" w:rsidR="00A538BE" w:rsidRPr="004C148A" w:rsidRDefault="00A538BE" w:rsidP="00A538BE">
      <w:pPr>
        <w:ind w:firstLine="567"/>
        <w:jc w:val="both"/>
        <w:rPr>
          <w:sz w:val="20"/>
          <w:szCs w:val="20"/>
        </w:rPr>
      </w:pPr>
      <w:r w:rsidRPr="004C148A">
        <w:rPr>
          <w:sz w:val="20"/>
          <w:szCs w:val="20"/>
        </w:rPr>
        <w:t>4.2.1.9. Лицо одновременно участвует в закупке как на стороне одного участника закупки, так и на стороне другого участника закупки либо лицо одновременно участвует в закупке самостоятельно и на стороне другого участника закупки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w:t>
      </w:r>
    </w:p>
    <w:p w14:paraId="3B3DDEE4"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4.2.1.10. В составе заявки отсутствуют какие-либо предусмотренные документацией сведения (информация).</w:t>
      </w:r>
    </w:p>
    <w:p w14:paraId="4F9C9384" w14:textId="4D591634" w:rsidR="00A538BE" w:rsidRPr="004C148A" w:rsidRDefault="00A538BE" w:rsidP="00A538BE">
      <w:pPr>
        <w:pStyle w:val="2f1"/>
        <w:widowControl w:val="0"/>
        <w:spacing w:after="0" w:line="240" w:lineRule="auto"/>
        <w:ind w:firstLine="567"/>
        <w:jc w:val="both"/>
        <w:rPr>
          <w:sz w:val="20"/>
          <w:szCs w:val="20"/>
        </w:rPr>
      </w:pPr>
      <w:r w:rsidRPr="004C148A">
        <w:rPr>
          <w:sz w:val="20"/>
          <w:szCs w:val="20"/>
        </w:rPr>
        <w:t xml:space="preserve">4.2.1.11. Сведения, содержащиеся в заявках участников закупки, должны быть достоверными и не должны допускать двусмысленных толкований. Заказчик обязан отклонить заявку, а также отказаться от заключения договора с участником </w:t>
      </w:r>
      <w:r w:rsidR="00D92A28" w:rsidRPr="004C148A">
        <w:rPr>
          <w:sz w:val="20"/>
          <w:szCs w:val="20"/>
        </w:rPr>
        <w:t>открытого конкурса</w:t>
      </w:r>
      <w:r w:rsidRPr="004C148A">
        <w:rPr>
          <w:sz w:val="20"/>
          <w:szCs w:val="20"/>
        </w:rPr>
        <w:t xml:space="preserve"> в случае установления недостоверности сведений, содержащихся в документах, представленных таким участником на любом этапе проведения процедуры </w:t>
      </w:r>
      <w:r w:rsidR="00D92A28" w:rsidRPr="004C148A">
        <w:rPr>
          <w:sz w:val="20"/>
          <w:szCs w:val="20"/>
        </w:rPr>
        <w:t>открытого конкурса</w:t>
      </w:r>
      <w:r w:rsidRPr="004C148A">
        <w:rPr>
          <w:sz w:val="20"/>
          <w:szCs w:val="20"/>
        </w:rPr>
        <w:t xml:space="preserve"> до момента заключения договора, а также в одностороннем порядке отказаться от исполнения заключенного договора.</w:t>
      </w:r>
    </w:p>
    <w:p w14:paraId="44D3FBC1" w14:textId="565AD176" w:rsidR="00A538BE" w:rsidRPr="004C148A" w:rsidRDefault="00A538BE" w:rsidP="00A538BE">
      <w:pPr>
        <w:pStyle w:val="2f1"/>
        <w:widowControl w:val="0"/>
        <w:spacing w:after="0" w:line="240" w:lineRule="auto"/>
        <w:ind w:firstLine="567"/>
        <w:jc w:val="both"/>
        <w:rPr>
          <w:sz w:val="20"/>
          <w:szCs w:val="20"/>
        </w:rPr>
      </w:pPr>
      <w:r w:rsidRPr="004C148A">
        <w:rPr>
          <w:sz w:val="20"/>
          <w:szCs w:val="20"/>
        </w:rPr>
        <w:t xml:space="preserve">4.2.2.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w:t>
      </w:r>
      <w:r w:rsidR="005D4271" w:rsidRPr="004C148A">
        <w:rPr>
          <w:sz w:val="20"/>
          <w:szCs w:val="20"/>
        </w:rPr>
        <w:t>иностранных товаров.</w:t>
      </w:r>
    </w:p>
    <w:p w14:paraId="00F29688" w14:textId="77777777" w:rsidR="00BB0FEC" w:rsidRPr="004C148A" w:rsidRDefault="00BB0FEC" w:rsidP="00456426">
      <w:pPr>
        <w:pStyle w:val="ConsNormal0"/>
        <w:ind w:right="0" w:firstLine="0"/>
        <w:jc w:val="both"/>
        <w:rPr>
          <w:rFonts w:ascii="Times New Roman" w:hAnsi="Times New Roman" w:cs="Times New Roman"/>
          <w:b/>
        </w:rPr>
      </w:pPr>
    </w:p>
    <w:p w14:paraId="75859A86" w14:textId="77777777" w:rsidR="00BF2FD9" w:rsidRPr="004C148A" w:rsidRDefault="00BF2FD9" w:rsidP="00456426">
      <w:pPr>
        <w:pStyle w:val="ConsNormal0"/>
        <w:ind w:right="0" w:firstLine="567"/>
        <w:jc w:val="center"/>
        <w:rPr>
          <w:rFonts w:ascii="Times New Roman" w:hAnsi="Times New Roman" w:cs="Times New Roman"/>
          <w:b/>
        </w:rPr>
      </w:pPr>
      <w:r w:rsidRPr="004C148A">
        <w:rPr>
          <w:rFonts w:ascii="Times New Roman" w:hAnsi="Times New Roman" w:cs="Times New Roman"/>
          <w:b/>
        </w:rPr>
        <w:t xml:space="preserve">4.3. ПОРЯДОК ОПРЕДЕЛЕНИЯ ПОБЕДИТЕЛЯ </w:t>
      </w:r>
      <w:r w:rsidR="00E832A5" w:rsidRPr="004C148A">
        <w:rPr>
          <w:rFonts w:ascii="Times New Roman" w:hAnsi="Times New Roman" w:cs="Times New Roman"/>
          <w:b/>
        </w:rPr>
        <w:t xml:space="preserve">ЭЛЕКТРОННОГО </w:t>
      </w:r>
      <w:r w:rsidRPr="004C148A">
        <w:rPr>
          <w:rFonts w:ascii="Times New Roman" w:hAnsi="Times New Roman" w:cs="Times New Roman"/>
          <w:b/>
        </w:rPr>
        <w:t>КОНКУРСА</w:t>
      </w:r>
    </w:p>
    <w:p w14:paraId="2185EC96" w14:textId="77777777" w:rsidR="007F0D01" w:rsidRPr="004C148A" w:rsidRDefault="007F0D01" w:rsidP="00456426">
      <w:pPr>
        <w:pStyle w:val="ConsNormal0"/>
        <w:ind w:right="0" w:firstLine="567"/>
        <w:jc w:val="both"/>
        <w:rPr>
          <w:rFonts w:ascii="Times New Roman" w:hAnsi="Times New Roman" w:cs="Times New Roman"/>
          <w:b/>
        </w:rPr>
      </w:pPr>
    </w:p>
    <w:p w14:paraId="539598BA" w14:textId="77777777" w:rsidR="00A538BE" w:rsidRPr="004C148A" w:rsidRDefault="00A538BE" w:rsidP="00A538BE">
      <w:pPr>
        <w:ind w:firstLine="567"/>
        <w:jc w:val="both"/>
        <w:rPr>
          <w:sz w:val="20"/>
          <w:szCs w:val="20"/>
        </w:rPr>
      </w:pPr>
      <w:r w:rsidRPr="004C148A">
        <w:rPr>
          <w:sz w:val="20"/>
          <w:szCs w:val="20"/>
        </w:rPr>
        <w:t>4.3.1. Комиссия осуществляет оценку и сопоставление заявок, признанных комиссией соответствующими требованиям конкурсной документации. Конкурсные заявки, допущенных до участия в электронном конкурсе участников, оцениваются комиссией по критериям оценки и сопоставления заявок и в порядке, изложенным в балльной методике оценки и сопоставления заявок тома 2 настоящей конкурсной документации.</w:t>
      </w:r>
    </w:p>
    <w:p w14:paraId="2D10E845" w14:textId="77777777" w:rsidR="00A538BE" w:rsidRPr="004C148A" w:rsidRDefault="00A538BE" w:rsidP="00A538BE">
      <w:pPr>
        <w:ind w:firstLine="567"/>
        <w:jc w:val="both"/>
        <w:rPr>
          <w:sz w:val="20"/>
          <w:szCs w:val="20"/>
        </w:rPr>
      </w:pPr>
      <w:r w:rsidRPr="004C148A">
        <w:rPr>
          <w:sz w:val="20"/>
          <w:szCs w:val="20"/>
        </w:rPr>
        <w:t xml:space="preserve">4.3.2. Победителем электронного конкурса признается участник электронного конкурса, заявка на участие которого соответствует требованиям, установленным документацией, и заявка которого по результатам сопоставления заявок на основании критериев оценки заявок, которые установлены томом 2 конкурсной документации, содержит лучшие условия исполнения договора. </w:t>
      </w:r>
    </w:p>
    <w:p w14:paraId="7CAB6A97" w14:textId="77777777" w:rsidR="00A538BE" w:rsidRPr="004C148A" w:rsidRDefault="00A538BE" w:rsidP="00A538BE">
      <w:pPr>
        <w:autoSpaceDE w:val="0"/>
        <w:ind w:firstLine="567"/>
        <w:jc w:val="both"/>
        <w:rPr>
          <w:color w:val="000000"/>
          <w:sz w:val="20"/>
          <w:szCs w:val="20"/>
        </w:rPr>
      </w:pPr>
      <w:r w:rsidRPr="004C148A">
        <w:rPr>
          <w:sz w:val="20"/>
          <w:szCs w:val="20"/>
        </w:rPr>
        <w:t xml:space="preserve">4.3.3. </w:t>
      </w:r>
      <w:r w:rsidRPr="004C148A">
        <w:rPr>
          <w:color w:val="000000"/>
          <w:sz w:val="20"/>
          <w:szCs w:val="20"/>
        </w:rPr>
        <w:t xml:space="preserve"> В случае если на </w:t>
      </w:r>
      <w:r w:rsidRPr="004C148A">
        <w:rPr>
          <w:sz w:val="20"/>
          <w:szCs w:val="20"/>
        </w:rPr>
        <w:t xml:space="preserve">электронный </w:t>
      </w:r>
      <w:r w:rsidRPr="004C148A">
        <w:rPr>
          <w:color w:val="000000"/>
          <w:sz w:val="20"/>
          <w:szCs w:val="20"/>
        </w:rPr>
        <w:t xml:space="preserve">конкурс поступила заявка только одного участника и </w:t>
      </w:r>
      <w:r w:rsidRPr="004C148A">
        <w:rPr>
          <w:sz w:val="20"/>
          <w:szCs w:val="20"/>
        </w:rPr>
        <w:t xml:space="preserve">электронный </w:t>
      </w:r>
      <w:r w:rsidRPr="004C148A">
        <w:rPr>
          <w:color w:val="000000"/>
          <w:sz w:val="20"/>
          <w:szCs w:val="20"/>
        </w:rPr>
        <w:t xml:space="preserve">конкурс признается несостоявшимся, в случае если все заявки по </w:t>
      </w:r>
      <w:r w:rsidRPr="004C148A">
        <w:rPr>
          <w:sz w:val="20"/>
          <w:szCs w:val="20"/>
        </w:rPr>
        <w:t xml:space="preserve">электронному </w:t>
      </w:r>
      <w:r w:rsidRPr="004C148A">
        <w:rPr>
          <w:color w:val="000000"/>
          <w:sz w:val="20"/>
          <w:szCs w:val="20"/>
        </w:rPr>
        <w:t>конкурсу отклонены, кроме одной, комиссия принимает решение о заключении договора с единственным участником на условиях документации и заявки участника по предложенной единственным участником цене.</w:t>
      </w:r>
    </w:p>
    <w:p w14:paraId="572526A7" w14:textId="77777777" w:rsidR="00A538BE" w:rsidRPr="004C148A" w:rsidRDefault="00A538BE" w:rsidP="00A538BE">
      <w:pPr>
        <w:autoSpaceDE w:val="0"/>
        <w:ind w:firstLine="567"/>
        <w:jc w:val="both"/>
        <w:rPr>
          <w:color w:val="000000"/>
          <w:sz w:val="20"/>
          <w:szCs w:val="20"/>
        </w:rPr>
      </w:pPr>
      <w:r w:rsidRPr="004C148A">
        <w:rPr>
          <w:sz w:val="20"/>
          <w:szCs w:val="20"/>
        </w:rPr>
        <w:t xml:space="preserve">4.3.4. </w:t>
      </w:r>
      <w:r w:rsidRPr="004C148A">
        <w:rPr>
          <w:color w:val="000000"/>
          <w:sz w:val="20"/>
          <w:szCs w:val="20"/>
        </w:rPr>
        <w:t xml:space="preserve">В случае если на </w:t>
      </w:r>
      <w:r w:rsidRPr="004C148A">
        <w:rPr>
          <w:sz w:val="20"/>
          <w:szCs w:val="20"/>
        </w:rPr>
        <w:t xml:space="preserve">электронный </w:t>
      </w:r>
      <w:r w:rsidRPr="004C148A">
        <w:rPr>
          <w:color w:val="000000"/>
          <w:sz w:val="20"/>
          <w:szCs w:val="20"/>
        </w:rPr>
        <w:t xml:space="preserve">конкурс не подано ни одной заявки или заявки всех участников отклонены, комиссия отражает в протоколе факт отсутствия поданных заявок или факт отклонения всех заявок. </w:t>
      </w:r>
    </w:p>
    <w:p w14:paraId="4748C1FD" w14:textId="77777777" w:rsidR="00A538BE" w:rsidRPr="004C148A" w:rsidRDefault="00A538BE" w:rsidP="00A538BE">
      <w:pPr>
        <w:ind w:firstLine="567"/>
        <w:jc w:val="both"/>
        <w:rPr>
          <w:sz w:val="20"/>
          <w:szCs w:val="20"/>
        </w:rPr>
      </w:pPr>
      <w:r w:rsidRPr="004C148A">
        <w:rPr>
          <w:sz w:val="20"/>
          <w:szCs w:val="20"/>
        </w:rPr>
        <w:t>4.3.5. Протокол о результатах электронного конкурса размещается в единой информационной системе, на сайте электронной площадке не позднее чем через три дня со дня его подписания.</w:t>
      </w:r>
    </w:p>
    <w:p w14:paraId="4D46E146" w14:textId="77777777" w:rsidR="00A538BE" w:rsidRPr="004C148A" w:rsidRDefault="00A538BE" w:rsidP="00A538BE">
      <w:pPr>
        <w:pStyle w:val="ConsNormal0"/>
        <w:ind w:right="0" w:firstLine="567"/>
        <w:jc w:val="both"/>
        <w:rPr>
          <w:rFonts w:ascii="Times New Roman" w:hAnsi="Times New Roman" w:cs="Times New Roman"/>
        </w:rPr>
      </w:pPr>
      <w:r w:rsidRPr="004C148A">
        <w:rPr>
          <w:rFonts w:ascii="Times New Roman" w:hAnsi="Times New Roman" w:cs="Times New Roman"/>
        </w:rPr>
        <w:t>4.3.6. Протокол, составляемый по итогам электронного конкурса, содержит следующие сведения:</w:t>
      </w:r>
    </w:p>
    <w:p w14:paraId="333D1685" w14:textId="77777777" w:rsidR="00A538BE" w:rsidRPr="004C148A" w:rsidRDefault="00A538BE" w:rsidP="00A538BE">
      <w:pPr>
        <w:ind w:firstLine="567"/>
        <w:jc w:val="both"/>
        <w:rPr>
          <w:sz w:val="20"/>
          <w:szCs w:val="20"/>
        </w:rPr>
      </w:pPr>
      <w:r w:rsidRPr="004C148A">
        <w:rPr>
          <w:sz w:val="20"/>
          <w:szCs w:val="20"/>
        </w:rPr>
        <w:t>- дата подписания протокола;</w:t>
      </w:r>
    </w:p>
    <w:p w14:paraId="4995A8DC" w14:textId="77777777" w:rsidR="00A538BE" w:rsidRPr="004C148A" w:rsidRDefault="00A538BE" w:rsidP="00A538BE">
      <w:pPr>
        <w:ind w:firstLine="567"/>
        <w:jc w:val="both"/>
        <w:rPr>
          <w:sz w:val="20"/>
          <w:szCs w:val="20"/>
        </w:rPr>
      </w:pPr>
      <w:r w:rsidRPr="004C148A">
        <w:rPr>
          <w:sz w:val="20"/>
          <w:szCs w:val="20"/>
        </w:rPr>
        <w:t>- количество поданных заявок на участие в закупке, а также дата и время регистрации каждой такой заявки;</w:t>
      </w:r>
    </w:p>
    <w:p w14:paraId="0D7BD0C6" w14:textId="77777777" w:rsidR="00A538BE" w:rsidRPr="004C148A" w:rsidRDefault="00A538BE" w:rsidP="00A538BE">
      <w:pPr>
        <w:ind w:firstLine="567"/>
        <w:jc w:val="both"/>
        <w:rPr>
          <w:sz w:val="20"/>
          <w:szCs w:val="20"/>
        </w:rPr>
      </w:pPr>
      <w:r w:rsidRPr="004C148A">
        <w:rPr>
          <w:sz w:val="20"/>
          <w:szCs w:val="20"/>
        </w:rPr>
        <w:t xml:space="preserve">- сведения об участниках (наименование), </w:t>
      </w:r>
    </w:p>
    <w:p w14:paraId="6204EF07" w14:textId="77777777" w:rsidR="00A538BE" w:rsidRPr="004C148A" w:rsidRDefault="00A538BE" w:rsidP="00A538BE">
      <w:pPr>
        <w:ind w:firstLine="567"/>
        <w:jc w:val="both"/>
        <w:rPr>
          <w:sz w:val="20"/>
          <w:szCs w:val="20"/>
        </w:rPr>
      </w:pPr>
      <w:r w:rsidRPr="004C148A">
        <w:rPr>
          <w:sz w:val="20"/>
          <w:szCs w:val="20"/>
        </w:rPr>
        <w:t>- сведения и о ценовых предложениях участников,</w:t>
      </w:r>
    </w:p>
    <w:p w14:paraId="7252DB19" w14:textId="77777777" w:rsidR="00A538BE" w:rsidRPr="004C148A" w:rsidRDefault="00A538BE" w:rsidP="00A538BE">
      <w:pPr>
        <w:ind w:firstLine="567"/>
        <w:jc w:val="both"/>
        <w:rPr>
          <w:sz w:val="20"/>
          <w:szCs w:val="20"/>
        </w:rPr>
      </w:pPr>
      <w:r w:rsidRPr="004C148A">
        <w:rPr>
          <w:sz w:val="20"/>
          <w:szCs w:val="20"/>
        </w:rPr>
        <w:t>- результаты рассмотрения заявок на участие с указанием количества заявок на участие в закупке, которые отклонены ввиду превышения начальной (максимальной) цены договора и положений извещения или документации, которым не соответствует заявка;</w:t>
      </w:r>
    </w:p>
    <w:p w14:paraId="6FAC3C13" w14:textId="77777777" w:rsidR="00A538BE" w:rsidRPr="004C148A" w:rsidRDefault="00A538BE" w:rsidP="00A538BE">
      <w:pPr>
        <w:ind w:firstLine="567"/>
        <w:jc w:val="both"/>
        <w:rPr>
          <w:sz w:val="20"/>
          <w:szCs w:val="20"/>
        </w:rPr>
      </w:pPr>
      <w:r w:rsidRPr="004C148A">
        <w:rPr>
          <w:sz w:val="20"/>
          <w:szCs w:val="20"/>
        </w:rPr>
        <w:t xml:space="preserve">-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Заявке на </w:t>
      </w:r>
      <w:r w:rsidRPr="004C148A">
        <w:rPr>
          <w:sz w:val="20"/>
          <w:szCs w:val="20"/>
        </w:rPr>
        <w:lastRenderedPageBreak/>
        <w:t>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3D89979E" w14:textId="77777777" w:rsidR="00A538BE" w:rsidRPr="004C148A" w:rsidRDefault="00A538BE" w:rsidP="00A538BE">
      <w:pPr>
        <w:suppressAutoHyphens w:val="0"/>
        <w:autoSpaceDE w:val="0"/>
        <w:autoSpaceDN w:val="0"/>
        <w:adjustRightInd w:val="0"/>
        <w:ind w:firstLine="567"/>
        <w:jc w:val="both"/>
        <w:rPr>
          <w:rFonts w:eastAsiaTheme="minorHAnsi"/>
          <w:iCs/>
          <w:sz w:val="20"/>
          <w:szCs w:val="20"/>
          <w:lang w:eastAsia="en-US"/>
        </w:rPr>
      </w:pPr>
      <w:r w:rsidRPr="004C148A">
        <w:rPr>
          <w:sz w:val="20"/>
          <w:szCs w:val="20"/>
        </w:rPr>
        <w:t xml:space="preserve">-результаты оценки </w:t>
      </w:r>
      <w:r w:rsidRPr="004C148A">
        <w:rPr>
          <w:rFonts w:eastAsiaTheme="minorHAnsi"/>
          <w:iCs/>
          <w:sz w:val="20"/>
          <w:szCs w:val="20"/>
          <w:lang w:eastAsia="en-US"/>
        </w:rPr>
        <w:t>результаты оценки заявок на участие в закупке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14:paraId="628A65D5" w14:textId="77777777" w:rsidR="00A538BE" w:rsidRPr="004C148A" w:rsidRDefault="00A538BE" w:rsidP="00A538BE">
      <w:pPr>
        <w:ind w:firstLine="567"/>
        <w:jc w:val="both"/>
        <w:rPr>
          <w:sz w:val="20"/>
          <w:szCs w:val="20"/>
        </w:rPr>
      </w:pPr>
      <w:r w:rsidRPr="004C148A">
        <w:rPr>
          <w:sz w:val="20"/>
          <w:szCs w:val="20"/>
        </w:rPr>
        <w:t>- причины, по которым закупка признана несостоявшейся, в случае ее признания таковой,</w:t>
      </w:r>
    </w:p>
    <w:p w14:paraId="7271899F" w14:textId="77777777" w:rsidR="00A538BE" w:rsidRPr="004C148A" w:rsidRDefault="00A538BE" w:rsidP="00A538BE">
      <w:pPr>
        <w:ind w:firstLine="567"/>
        <w:jc w:val="both"/>
        <w:rPr>
          <w:sz w:val="20"/>
          <w:szCs w:val="20"/>
        </w:rPr>
      </w:pPr>
      <w:r w:rsidRPr="004C148A">
        <w:rPr>
          <w:sz w:val="20"/>
          <w:szCs w:val="20"/>
        </w:rPr>
        <w:t>- информация о сроках и объемах поставляемых товаров, выполняемых работ, оказываемых услуг.</w:t>
      </w:r>
    </w:p>
    <w:p w14:paraId="08B99286" w14:textId="77777777" w:rsidR="00A538BE" w:rsidRPr="004C148A" w:rsidRDefault="00A538BE" w:rsidP="00A538BE">
      <w:pPr>
        <w:ind w:firstLine="567"/>
        <w:jc w:val="both"/>
        <w:rPr>
          <w:sz w:val="20"/>
          <w:szCs w:val="20"/>
        </w:rPr>
      </w:pPr>
      <w:r w:rsidRPr="004C148A">
        <w:rPr>
          <w:sz w:val="20"/>
          <w:szCs w:val="20"/>
        </w:rPr>
        <w:t>4.3.7. В случае если победитель электронного конкурса признан уклонившимся от заключения договора или если договор с победителем не заключается в связи с предоставлением им в составе заявки недостоверных сведений, комиссия вправе принять решение о заключении договора с участником, занявшим второе место (либо третье место, в случае если участник, занявший второе место, признан уклонившимся от заключения договора или договор с таким участником не заключается в связи с предоставлением им в составе заявки недостоверных сведений).</w:t>
      </w:r>
    </w:p>
    <w:p w14:paraId="01474B0F" w14:textId="77777777" w:rsidR="005D4271" w:rsidRPr="004C148A" w:rsidRDefault="00A538BE" w:rsidP="005D4271">
      <w:pPr>
        <w:autoSpaceDE w:val="0"/>
        <w:autoSpaceDN w:val="0"/>
        <w:ind w:firstLine="567"/>
        <w:contextualSpacing/>
        <w:jc w:val="both"/>
        <w:rPr>
          <w:sz w:val="20"/>
          <w:szCs w:val="20"/>
        </w:rPr>
      </w:pPr>
      <w:r w:rsidRPr="004C148A">
        <w:rPr>
          <w:sz w:val="20"/>
          <w:szCs w:val="20"/>
        </w:rPr>
        <w:t xml:space="preserve">4.3.8. </w:t>
      </w:r>
      <w:r w:rsidR="005D4271" w:rsidRPr="004C148A">
        <w:rPr>
          <w:sz w:val="20"/>
          <w:szCs w:val="20"/>
        </w:rPr>
        <w:t>Заказчик предоставляет установленный статьей 3</w:t>
      </w:r>
      <w:r w:rsidR="005D4271" w:rsidRPr="004C148A">
        <w:rPr>
          <w:sz w:val="20"/>
          <w:szCs w:val="20"/>
          <w:vertAlign w:val="superscript"/>
        </w:rPr>
        <w:t xml:space="preserve">1-4 </w:t>
      </w:r>
      <w:r w:rsidR="005D4271" w:rsidRPr="004C148A">
        <w:rPr>
          <w:sz w:val="20"/>
          <w:szCs w:val="20"/>
        </w:rPr>
        <w:t>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sidR="005D4271" w:rsidRPr="004C148A">
        <w:rPr>
          <w:sz w:val="20"/>
          <w:szCs w:val="20"/>
          <w:vertAlign w:val="superscript"/>
        </w:rPr>
        <w:t>1-4</w:t>
      </w:r>
      <w:r w:rsidR="005D4271" w:rsidRPr="004C148A">
        <w:rPr>
          <w:sz w:val="20"/>
          <w:szCs w:val="20"/>
        </w:rPr>
        <w:t xml:space="preserve"> Федерального закона № 223-ФЗ (далее – меры). Если иное не предусмотрено мерами, заказчик применяет положения статьи 3</w:t>
      </w:r>
      <w:r w:rsidR="005D4271" w:rsidRPr="004C148A">
        <w:rPr>
          <w:sz w:val="20"/>
          <w:szCs w:val="20"/>
          <w:vertAlign w:val="superscript"/>
        </w:rPr>
        <w:t>1-4</w:t>
      </w:r>
      <w:r w:rsidR="005D4271" w:rsidRPr="004C148A">
        <w:rPr>
          <w:sz w:val="20"/>
          <w:szCs w:val="20"/>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7173440" w14:textId="77777777" w:rsidR="005D4271" w:rsidRPr="004C148A" w:rsidRDefault="005D4271" w:rsidP="005D4271">
      <w:pPr>
        <w:autoSpaceDE w:val="0"/>
        <w:autoSpaceDN w:val="0"/>
        <w:ind w:firstLine="567"/>
        <w:contextualSpacing/>
        <w:jc w:val="both"/>
        <w:rPr>
          <w:sz w:val="20"/>
          <w:szCs w:val="20"/>
        </w:rPr>
      </w:pPr>
      <w:r w:rsidRPr="004C148A">
        <w:rPr>
          <w:sz w:val="20"/>
          <w:szCs w:val="20"/>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403C3EC3" w14:textId="77777777" w:rsidR="005D4271" w:rsidRPr="004C148A" w:rsidRDefault="005D4271" w:rsidP="005D4271">
      <w:pPr>
        <w:autoSpaceDE w:val="0"/>
        <w:autoSpaceDN w:val="0"/>
        <w:ind w:firstLine="567"/>
        <w:contextualSpacing/>
        <w:jc w:val="both"/>
        <w:rPr>
          <w:sz w:val="20"/>
          <w:szCs w:val="20"/>
        </w:rPr>
      </w:pPr>
      <w:r w:rsidRPr="004C148A">
        <w:rPr>
          <w:sz w:val="20"/>
          <w:szCs w:val="20"/>
        </w:rPr>
        <w:t>1. При осуществлении закупки товара:</w:t>
      </w:r>
    </w:p>
    <w:p w14:paraId="62409711" w14:textId="77777777" w:rsidR="005D4271" w:rsidRPr="004C148A" w:rsidRDefault="005D4271" w:rsidP="005D4271">
      <w:pPr>
        <w:autoSpaceDE w:val="0"/>
        <w:autoSpaceDN w:val="0"/>
        <w:ind w:firstLine="567"/>
        <w:contextualSpacing/>
        <w:jc w:val="both"/>
        <w:rPr>
          <w:sz w:val="20"/>
          <w:szCs w:val="20"/>
        </w:rPr>
      </w:pPr>
      <w:r w:rsidRPr="004C148A">
        <w:rPr>
          <w:sz w:val="20"/>
          <w:szCs w:val="20"/>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62F04FA0" w14:textId="77777777" w:rsidR="005D4271" w:rsidRPr="004C148A" w:rsidRDefault="005D4271" w:rsidP="005D4271">
      <w:pPr>
        <w:autoSpaceDE w:val="0"/>
        <w:autoSpaceDN w:val="0"/>
        <w:ind w:firstLine="567"/>
        <w:contextualSpacing/>
        <w:jc w:val="both"/>
        <w:rPr>
          <w:sz w:val="20"/>
          <w:szCs w:val="20"/>
        </w:rPr>
      </w:pPr>
      <w:r w:rsidRPr="004C148A">
        <w:rPr>
          <w:sz w:val="20"/>
          <w:szCs w:val="20"/>
        </w:rPr>
        <w:t>заключение договора на поставку такого товара;</w:t>
      </w:r>
    </w:p>
    <w:p w14:paraId="382B8EE8" w14:textId="77777777" w:rsidR="005D4271" w:rsidRPr="004C148A" w:rsidRDefault="005D4271" w:rsidP="005D4271">
      <w:pPr>
        <w:autoSpaceDE w:val="0"/>
        <w:autoSpaceDN w:val="0"/>
        <w:ind w:firstLine="567"/>
        <w:contextualSpacing/>
        <w:jc w:val="both"/>
        <w:rPr>
          <w:sz w:val="20"/>
          <w:szCs w:val="20"/>
        </w:rPr>
      </w:pPr>
      <w:r w:rsidRPr="004C148A">
        <w:rPr>
          <w:sz w:val="20"/>
          <w:szCs w:val="20"/>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7A1635B1" w14:textId="77777777" w:rsidR="005D4271" w:rsidRPr="004C148A" w:rsidRDefault="005D4271" w:rsidP="005D4271">
      <w:pPr>
        <w:autoSpaceDE w:val="0"/>
        <w:autoSpaceDN w:val="0"/>
        <w:ind w:firstLine="567"/>
        <w:contextualSpacing/>
        <w:jc w:val="both"/>
        <w:rPr>
          <w:sz w:val="20"/>
          <w:szCs w:val="20"/>
        </w:rPr>
      </w:pPr>
      <w:r w:rsidRPr="004C148A">
        <w:rPr>
          <w:sz w:val="20"/>
          <w:szCs w:val="20"/>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14:paraId="4116B838"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14:paraId="1FA60BFF" w14:textId="77777777" w:rsidR="005D4271" w:rsidRPr="004C148A" w:rsidRDefault="005D4271" w:rsidP="005D4271">
      <w:pPr>
        <w:autoSpaceDE w:val="0"/>
        <w:autoSpaceDN w:val="0"/>
        <w:ind w:firstLine="567"/>
        <w:contextualSpacing/>
        <w:jc w:val="both"/>
        <w:rPr>
          <w:sz w:val="20"/>
          <w:szCs w:val="20"/>
        </w:rPr>
      </w:pPr>
      <w:r w:rsidRPr="004C148A">
        <w:rPr>
          <w:sz w:val="20"/>
          <w:szCs w:val="20"/>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14:paraId="4026EC56" w14:textId="77777777" w:rsidR="005D4271" w:rsidRPr="004C148A" w:rsidRDefault="005D4271" w:rsidP="005D4271">
      <w:pPr>
        <w:autoSpaceDE w:val="0"/>
        <w:autoSpaceDN w:val="0"/>
        <w:ind w:firstLine="567"/>
        <w:contextualSpacing/>
        <w:jc w:val="both"/>
        <w:rPr>
          <w:sz w:val="20"/>
          <w:szCs w:val="20"/>
        </w:rPr>
      </w:pPr>
      <w:r w:rsidRPr="004C148A">
        <w:rPr>
          <w:sz w:val="20"/>
          <w:szCs w:val="20"/>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304569A6"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71F2C6F0"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09C6E9E4" w14:textId="77777777" w:rsidR="005D4271" w:rsidRPr="004C148A" w:rsidRDefault="005D4271" w:rsidP="005D4271">
      <w:pPr>
        <w:autoSpaceDE w:val="0"/>
        <w:autoSpaceDN w:val="0"/>
        <w:ind w:firstLine="567"/>
        <w:contextualSpacing/>
        <w:jc w:val="both"/>
        <w:rPr>
          <w:sz w:val="20"/>
          <w:szCs w:val="20"/>
        </w:rPr>
      </w:pPr>
      <w:r w:rsidRPr="004C148A">
        <w:rPr>
          <w:sz w:val="20"/>
          <w:szCs w:val="20"/>
        </w:rPr>
        <w:lastRenderedPageBreak/>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F077751" w14:textId="77777777" w:rsidR="005D4271" w:rsidRPr="004C148A" w:rsidRDefault="005D4271" w:rsidP="005D4271">
      <w:pPr>
        <w:autoSpaceDE w:val="0"/>
        <w:autoSpaceDN w:val="0"/>
        <w:ind w:firstLine="567"/>
        <w:contextualSpacing/>
        <w:jc w:val="both"/>
        <w:rPr>
          <w:sz w:val="20"/>
          <w:szCs w:val="20"/>
        </w:rPr>
      </w:pPr>
      <w:r w:rsidRPr="004C148A">
        <w:rPr>
          <w:sz w:val="20"/>
          <w:szCs w:val="20"/>
        </w:rPr>
        <w:t>2. При осуществлении закупки работы, услуги:</w:t>
      </w:r>
    </w:p>
    <w:p w14:paraId="4C792DB3" w14:textId="77777777" w:rsidR="005D4271" w:rsidRPr="004C148A" w:rsidRDefault="005D4271" w:rsidP="005D4271">
      <w:pPr>
        <w:autoSpaceDE w:val="0"/>
        <w:autoSpaceDN w:val="0"/>
        <w:ind w:firstLine="567"/>
        <w:contextualSpacing/>
        <w:jc w:val="both"/>
        <w:rPr>
          <w:sz w:val="20"/>
          <w:szCs w:val="20"/>
        </w:rPr>
      </w:pPr>
      <w:r w:rsidRPr="004C148A">
        <w:rPr>
          <w:sz w:val="20"/>
          <w:szCs w:val="20"/>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14:paraId="5FDB0C9C"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заключение договора на выполнение такой работы, оказание такой услуги с подрядчиком (исполнителем), являющимся иностранным лицом; </w:t>
      </w:r>
    </w:p>
    <w:p w14:paraId="717F9BAE" w14:textId="77777777" w:rsidR="005D4271" w:rsidRPr="004C148A" w:rsidRDefault="005D4271" w:rsidP="005D4271">
      <w:pPr>
        <w:autoSpaceDE w:val="0"/>
        <w:autoSpaceDN w:val="0"/>
        <w:ind w:firstLine="567"/>
        <w:contextualSpacing/>
        <w:jc w:val="both"/>
        <w:rPr>
          <w:sz w:val="20"/>
          <w:szCs w:val="20"/>
        </w:rPr>
      </w:pPr>
      <w:r w:rsidRPr="004C148A">
        <w:rPr>
          <w:sz w:val="20"/>
          <w:szCs w:val="20"/>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47844857" w14:textId="77777777" w:rsidR="005D4271" w:rsidRPr="004C148A" w:rsidRDefault="005D4271" w:rsidP="005D4271">
      <w:pPr>
        <w:autoSpaceDE w:val="0"/>
        <w:autoSpaceDN w:val="0"/>
        <w:ind w:firstLine="567"/>
        <w:contextualSpacing/>
        <w:jc w:val="both"/>
        <w:rPr>
          <w:sz w:val="20"/>
          <w:szCs w:val="20"/>
        </w:rPr>
      </w:pPr>
      <w:r w:rsidRPr="004C148A">
        <w:rPr>
          <w:sz w:val="20"/>
          <w:szCs w:val="20"/>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14:paraId="38D7FB43"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14:paraId="50CF0205" w14:textId="77777777" w:rsidR="005D4271" w:rsidRPr="004C148A" w:rsidRDefault="005D4271" w:rsidP="005D4271">
      <w:pPr>
        <w:autoSpaceDE w:val="0"/>
        <w:autoSpaceDN w:val="0"/>
        <w:ind w:firstLine="567"/>
        <w:contextualSpacing/>
        <w:jc w:val="both"/>
        <w:rPr>
          <w:sz w:val="20"/>
          <w:szCs w:val="20"/>
        </w:rPr>
      </w:pPr>
      <w:r w:rsidRPr="004C148A">
        <w:rPr>
          <w:sz w:val="20"/>
          <w:szCs w:val="20"/>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14:paraId="308D5B00" w14:textId="77777777" w:rsidR="005D4271" w:rsidRPr="004C148A" w:rsidRDefault="005D4271" w:rsidP="005D4271">
      <w:pPr>
        <w:autoSpaceDE w:val="0"/>
        <w:autoSpaceDN w:val="0"/>
        <w:ind w:firstLine="567"/>
        <w:contextualSpacing/>
        <w:jc w:val="both"/>
        <w:rPr>
          <w:sz w:val="20"/>
          <w:szCs w:val="20"/>
        </w:rPr>
      </w:pPr>
      <w:r w:rsidRPr="004C148A">
        <w:rPr>
          <w:sz w:val="20"/>
          <w:szCs w:val="20"/>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14:paraId="39E8D908"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34DACD11"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48F9D1C1" w14:textId="77777777" w:rsidR="005D4271" w:rsidRPr="004C148A" w:rsidRDefault="005D4271" w:rsidP="005D4271">
      <w:pPr>
        <w:ind w:firstLine="567"/>
        <w:contextualSpacing/>
        <w:jc w:val="both"/>
        <w:rPr>
          <w:b/>
          <w:sz w:val="20"/>
          <w:szCs w:val="20"/>
          <w:lang w:eastAsia="ru-RU"/>
        </w:rPr>
      </w:pPr>
      <w:r w:rsidRPr="004C148A">
        <w:rPr>
          <w:sz w:val="20"/>
          <w:szCs w:val="20"/>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14:paraId="39A8231D" w14:textId="752281FE" w:rsidR="00A538BE" w:rsidRPr="004C148A" w:rsidRDefault="00A538BE" w:rsidP="00A538BE">
      <w:pPr>
        <w:ind w:firstLine="567"/>
        <w:jc w:val="both"/>
        <w:rPr>
          <w:sz w:val="20"/>
          <w:szCs w:val="20"/>
        </w:rPr>
      </w:pPr>
    </w:p>
    <w:p w14:paraId="0DE38B18" w14:textId="77777777" w:rsidR="00BF2FD9" w:rsidRPr="004C148A" w:rsidRDefault="00BF2FD9" w:rsidP="00456426">
      <w:pPr>
        <w:pStyle w:val="ConsNormal0"/>
        <w:ind w:right="0" w:firstLine="567"/>
        <w:jc w:val="center"/>
        <w:rPr>
          <w:rFonts w:ascii="Times New Roman" w:hAnsi="Times New Roman" w:cs="Times New Roman"/>
          <w:b/>
        </w:rPr>
      </w:pPr>
      <w:r w:rsidRPr="004C148A">
        <w:rPr>
          <w:rFonts w:ascii="Times New Roman" w:hAnsi="Times New Roman" w:cs="Times New Roman"/>
          <w:b/>
        </w:rPr>
        <w:t>5. ЗАКЛЮЧЕНИЕ ДОГОВОРА ПО РЕЗУЛЬТАТАМ ПРОВЕДЕНИЯ ЭЛЕКТРОННОГО КОНКУРСА</w:t>
      </w:r>
    </w:p>
    <w:p w14:paraId="6D5BDAED" w14:textId="77777777" w:rsidR="00BF2FD9" w:rsidRPr="004C148A" w:rsidRDefault="00BF2FD9" w:rsidP="00456426">
      <w:pPr>
        <w:pStyle w:val="ConsNormal0"/>
        <w:ind w:right="0" w:firstLine="567"/>
        <w:jc w:val="both"/>
        <w:rPr>
          <w:rFonts w:ascii="Times New Roman" w:hAnsi="Times New Roman" w:cs="Times New Roman"/>
        </w:rPr>
      </w:pPr>
    </w:p>
    <w:p w14:paraId="77EAB3AD" w14:textId="77777777" w:rsidR="00BF2FD9" w:rsidRPr="004C148A" w:rsidRDefault="003D125B" w:rsidP="00456426">
      <w:pPr>
        <w:pStyle w:val="ConsNormal0"/>
        <w:ind w:right="0" w:firstLine="567"/>
        <w:jc w:val="center"/>
        <w:rPr>
          <w:rFonts w:ascii="Times New Roman" w:hAnsi="Times New Roman" w:cs="Times New Roman"/>
          <w:b/>
        </w:rPr>
      </w:pPr>
      <w:r w:rsidRPr="004C148A">
        <w:rPr>
          <w:rFonts w:ascii="Times New Roman" w:hAnsi="Times New Roman" w:cs="Times New Roman"/>
          <w:b/>
        </w:rPr>
        <w:t>5.1. ЗАКЛЮЧЕНИЕ ДОГОВОРА</w:t>
      </w:r>
    </w:p>
    <w:p w14:paraId="1D0AE92C" w14:textId="77777777" w:rsidR="00E3722B" w:rsidRPr="004C148A" w:rsidRDefault="00E3722B" w:rsidP="00456426">
      <w:pPr>
        <w:pStyle w:val="ConsNormal0"/>
        <w:ind w:right="0" w:firstLine="567"/>
        <w:jc w:val="center"/>
        <w:rPr>
          <w:rFonts w:ascii="Times New Roman" w:hAnsi="Times New Roman" w:cs="Times New Roman"/>
          <w:b/>
        </w:rPr>
      </w:pPr>
    </w:p>
    <w:p w14:paraId="496C6978" w14:textId="77777777" w:rsidR="00A538BE" w:rsidRPr="004C148A" w:rsidRDefault="00A538BE" w:rsidP="00A538BE">
      <w:pPr>
        <w:autoSpaceDE w:val="0"/>
        <w:autoSpaceDN w:val="0"/>
        <w:ind w:firstLine="567"/>
        <w:jc w:val="both"/>
        <w:rPr>
          <w:sz w:val="20"/>
          <w:szCs w:val="20"/>
        </w:rPr>
      </w:pPr>
      <w:r w:rsidRPr="004C148A">
        <w:rPr>
          <w:sz w:val="20"/>
          <w:szCs w:val="20"/>
        </w:rPr>
        <w:t>5.1.1. В случае установления томом 2 конкурсной документации требования о наличии обеспечения исполнения договора, победитель (единственный участник, участник, занявший второе или третье место в случаях, указанных в п.п. 4.3.3, 4.3.7. настоящего тома) обязан внести обеспечение исполнения договора в размере, порядке и в сроки, установленные томом 2 конкурсной документацией. В случае если заказчиком установлено требование обеспечения исполнения договора, договор заключается только после перечисления победителем (единственным участником, участником, занявшим второе или третье место в случаях, указанных в п.п. 4.3.3, 4.3.7. настоящего тома), с которым заключается договор, на расчетный счет заказчика денежных средств в размере обеспечения исполнения договора, предусмотренном конкурсной документацией или предоставления безотзывной банковской гарантии. Способ обеспечения исполнения договора определяется таким победителем (единственным участником, участником, занявшим второе или третье место в случаях, указанных в п.п. 4.3.3, 4.3.7 настоящего тома) самостоятельно. Размер обеспечения исполнения договора устанавливается не более 30 процентов начальной (максимальной) цены договора, но не менее чем в размере аванса (если договором предусмотрена выплата аванса). В случае если документацией предусмотрена выплата аванса, обеспечение исполнение договора устанавливается заказчиком в обязательном порядке, за исключением случаев, когда документацией прямо предусмотрено предварительное ежемесячное подтверждение выполненного объема работ, а также случаев, когда осуществляется закупка по договорам страхования или размещения отходов, или оказанию услуг по поверке (калибровке) средств измерений и аттестации испытательного оборудования.</w:t>
      </w:r>
    </w:p>
    <w:p w14:paraId="5F16F7E2" w14:textId="77777777" w:rsidR="00A538BE" w:rsidRPr="004C148A" w:rsidRDefault="00A538BE" w:rsidP="00A538BE">
      <w:pPr>
        <w:autoSpaceDE w:val="0"/>
        <w:autoSpaceDN w:val="0"/>
        <w:ind w:firstLine="567"/>
        <w:jc w:val="both"/>
        <w:rPr>
          <w:sz w:val="20"/>
          <w:szCs w:val="20"/>
        </w:rPr>
      </w:pPr>
      <w:r w:rsidRPr="004C148A">
        <w:rPr>
          <w:sz w:val="20"/>
          <w:szCs w:val="20"/>
        </w:rPr>
        <w:t>В случае, если аванс превышает 30 процентов начальной (максимальной) цены договора, размер обеспечения исполнения договора устанавливается в размере аванса. В случае если участником,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электронного конкурса, но не менее чем в размере аванса (если договором предусмотрена выплата аванса).</w:t>
      </w:r>
    </w:p>
    <w:p w14:paraId="0F308A65" w14:textId="77777777" w:rsidR="00A538BE" w:rsidRPr="004C148A" w:rsidRDefault="00A538BE" w:rsidP="00A538BE">
      <w:pPr>
        <w:ind w:firstLine="567"/>
        <w:jc w:val="both"/>
        <w:rPr>
          <w:sz w:val="20"/>
          <w:szCs w:val="20"/>
        </w:rPr>
      </w:pPr>
      <w:r w:rsidRPr="004C148A">
        <w:rPr>
          <w:sz w:val="20"/>
          <w:szCs w:val="20"/>
        </w:rPr>
        <w:t xml:space="preserve">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обязательств по договору, поставщик (подрядчик, исполнитель) обязан в течение десяти рабочих дней предоставить заказчику иное (новое) надлежащее </w:t>
      </w:r>
      <w:r w:rsidRPr="004C148A">
        <w:rPr>
          <w:sz w:val="20"/>
          <w:szCs w:val="20"/>
        </w:rPr>
        <w:lastRenderedPageBreak/>
        <w:t>обеспечение исполнения обязательств по договору на тех же условиях и в том же размере, которые указаны в договоре или конкурсной документации.</w:t>
      </w:r>
    </w:p>
    <w:p w14:paraId="543A10BE" w14:textId="77777777" w:rsidR="00A538BE" w:rsidRPr="004C148A" w:rsidRDefault="00A538BE" w:rsidP="00A538BE">
      <w:pPr>
        <w:suppressAutoHyphens w:val="0"/>
        <w:autoSpaceDE w:val="0"/>
        <w:autoSpaceDN w:val="0"/>
        <w:adjustRightInd w:val="0"/>
        <w:ind w:firstLine="567"/>
        <w:jc w:val="both"/>
        <w:rPr>
          <w:rFonts w:eastAsiaTheme="minorHAnsi"/>
          <w:sz w:val="20"/>
          <w:szCs w:val="20"/>
          <w:lang w:eastAsia="en-US"/>
        </w:rPr>
      </w:pPr>
      <w:r w:rsidRPr="004C148A">
        <w:rPr>
          <w:rFonts w:eastAsiaTheme="minorHAnsi"/>
          <w:sz w:val="20"/>
          <w:szCs w:val="20"/>
          <w:lang w:eastAsia="en-US"/>
        </w:rPr>
        <w:t xml:space="preserve">В ходе исполнения договора поставщик (подрядчик, исполнитель) вправе предоставить заказчику по соглашению с заказчиком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w:t>
      </w:r>
    </w:p>
    <w:p w14:paraId="52A130E0" w14:textId="77777777" w:rsidR="00A538BE" w:rsidRPr="004C148A" w:rsidRDefault="00A538BE" w:rsidP="00A538BE">
      <w:pPr>
        <w:ind w:firstLine="567"/>
        <w:jc w:val="both"/>
        <w:rPr>
          <w:sz w:val="20"/>
          <w:szCs w:val="20"/>
        </w:rPr>
      </w:pPr>
      <w:r w:rsidRPr="004C148A">
        <w:rPr>
          <w:sz w:val="20"/>
          <w:szCs w:val="20"/>
        </w:rPr>
        <w:t xml:space="preserve">Также в ходе исполнения договора по соглашению сторон допускается замена способа обеспечения исполнения договора. </w:t>
      </w:r>
    </w:p>
    <w:p w14:paraId="0CDCD1C7" w14:textId="77777777" w:rsidR="00A538BE" w:rsidRPr="004C148A" w:rsidRDefault="00A538BE" w:rsidP="00A538BE">
      <w:pPr>
        <w:suppressAutoHyphens w:val="0"/>
        <w:autoSpaceDE w:val="0"/>
        <w:autoSpaceDN w:val="0"/>
        <w:adjustRightInd w:val="0"/>
        <w:ind w:firstLine="567"/>
        <w:jc w:val="both"/>
        <w:rPr>
          <w:sz w:val="20"/>
          <w:szCs w:val="20"/>
        </w:rPr>
      </w:pPr>
      <w:r w:rsidRPr="004C148A">
        <w:rPr>
          <w:sz w:val="20"/>
          <w:szCs w:val="20"/>
        </w:rPr>
        <w:t>Изменение размера и/или способа обеспечения исполнения договора оформляется путем подписания дополнительного соглашения между сторонами.</w:t>
      </w:r>
    </w:p>
    <w:p w14:paraId="0E686EF3" w14:textId="62E47769" w:rsidR="00A538BE" w:rsidRPr="004C148A" w:rsidRDefault="00A538BE" w:rsidP="00A538BE">
      <w:pPr>
        <w:ind w:firstLine="567"/>
        <w:jc w:val="both"/>
        <w:rPr>
          <w:sz w:val="20"/>
          <w:szCs w:val="20"/>
        </w:rPr>
      </w:pPr>
      <w:r w:rsidRPr="004C148A">
        <w:rPr>
          <w:sz w:val="20"/>
          <w:szCs w:val="20"/>
        </w:rPr>
        <w:t>5.1.2. В случае, если способом обеспечения является банковская гарантия, то в качестве обеспечения исполнения договоров принимаются исключительно банковские гарантии, выданные банками, включенными в перечень П</w:t>
      </w:r>
      <w:r w:rsidR="004221D6" w:rsidRPr="004C148A">
        <w:rPr>
          <w:sz w:val="20"/>
          <w:szCs w:val="20"/>
        </w:rPr>
        <w:t>равительства РФ от 20.12.2021 №</w:t>
      </w:r>
      <w:r w:rsidRPr="004C148A">
        <w:rPr>
          <w:sz w:val="20"/>
          <w:szCs w:val="20"/>
        </w:rPr>
        <w:t xml:space="preserve">2369 </w:t>
      </w:r>
      <w:r w:rsidR="004221D6" w:rsidRPr="004C148A">
        <w:rPr>
          <w:sz w:val="20"/>
          <w:szCs w:val="20"/>
        </w:rPr>
        <w:t>«</w:t>
      </w:r>
      <w:r w:rsidRPr="004C148A">
        <w:rPr>
          <w:sz w:val="20"/>
          <w:szCs w:val="20"/>
        </w:rPr>
        <w: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r w:rsidR="004221D6" w:rsidRPr="004C148A">
        <w:rPr>
          <w:sz w:val="20"/>
          <w:szCs w:val="20"/>
        </w:rPr>
        <w:t>»</w:t>
      </w:r>
      <w:r w:rsidRPr="004C148A">
        <w:rPr>
          <w:sz w:val="20"/>
          <w:szCs w:val="20"/>
        </w:rPr>
        <w:t xml:space="preserve">. </w:t>
      </w:r>
    </w:p>
    <w:p w14:paraId="695B7333" w14:textId="2CA4503F" w:rsidR="00A538BE" w:rsidRPr="004C148A" w:rsidRDefault="00561094" w:rsidP="00561094">
      <w:pPr>
        <w:autoSpaceDE w:val="0"/>
        <w:autoSpaceDN w:val="0"/>
        <w:adjustRightInd w:val="0"/>
        <w:ind w:firstLine="567"/>
        <w:jc w:val="both"/>
        <w:rPr>
          <w:sz w:val="20"/>
          <w:szCs w:val="20"/>
        </w:rPr>
      </w:pPr>
      <w:r w:rsidRPr="004C148A">
        <w:rPr>
          <w:sz w:val="20"/>
          <w:szCs w:val="20"/>
        </w:rPr>
        <w:t xml:space="preserve">5.1.3. </w:t>
      </w:r>
      <w:r w:rsidR="00A538BE" w:rsidRPr="004C148A">
        <w:rPr>
          <w:sz w:val="20"/>
          <w:szCs w:val="20"/>
        </w:rPr>
        <w:t>Банковская гарантия должна соответствовать требованиям статей 368, 370-379 Гражданского кодекса Российской Федерации.</w:t>
      </w:r>
      <w:r w:rsidRPr="004C148A">
        <w:rPr>
          <w:sz w:val="20"/>
          <w:szCs w:val="20"/>
        </w:rPr>
        <w:t xml:space="preserve"> </w:t>
      </w:r>
      <w:r w:rsidR="00A538BE" w:rsidRPr="004C148A">
        <w:rPr>
          <w:sz w:val="20"/>
          <w:szCs w:val="20"/>
        </w:rPr>
        <w:t>Банковская гарантия должна быть</w:t>
      </w:r>
      <w:r w:rsidRPr="004C148A">
        <w:rPr>
          <w:sz w:val="20"/>
          <w:szCs w:val="20"/>
        </w:rPr>
        <w:t xml:space="preserve"> безотзывной и должна содержать у</w:t>
      </w:r>
      <w:r w:rsidR="00A538BE" w:rsidRPr="004C148A">
        <w:rPr>
          <w:sz w:val="20"/>
          <w:szCs w:val="20"/>
        </w:rPr>
        <w:t>словие о том, что споры, возникающие между гарантом и бенефициаром в связи с банковской гарантией, подлежат рассмотрению в Арбитражном суде г. Санкт-Петербурга и Ленинградской области.</w:t>
      </w:r>
    </w:p>
    <w:p w14:paraId="745F62BC" w14:textId="77777777" w:rsidR="00A538BE" w:rsidRPr="004C148A" w:rsidRDefault="00A538BE" w:rsidP="00A538BE">
      <w:pPr>
        <w:ind w:firstLine="567"/>
        <w:jc w:val="both"/>
        <w:rPr>
          <w:sz w:val="20"/>
          <w:szCs w:val="20"/>
        </w:rPr>
      </w:pPr>
      <w:r w:rsidRPr="004C148A">
        <w:rPr>
          <w:sz w:val="20"/>
          <w:szCs w:val="20"/>
        </w:rPr>
        <w:t>5.1.4. Срок действия банковской гарантии должен превышать срок действия основного обязательства не менее чем на три месяца.</w:t>
      </w:r>
    </w:p>
    <w:p w14:paraId="0A5BC621" w14:textId="77777777" w:rsidR="00A538BE" w:rsidRPr="004C148A" w:rsidRDefault="00A538BE" w:rsidP="00A538BE">
      <w:pPr>
        <w:ind w:firstLine="567"/>
        <w:jc w:val="both"/>
        <w:rPr>
          <w:sz w:val="20"/>
          <w:szCs w:val="20"/>
        </w:rPr>
      </w:pPr>
      <w:r w:rsidRPr="004C148A">
        <w:rPr>
          <w:sz w:val="20"/>
          <w:szCs w:val="20"/>
        </w:rPr>
        <w:t xml:space="preserve">5.1.5. Запрещается включение в условия банковской гарантии: </w:t>
      </w:r>
    </w:p>
    <w:p w14:paraId="7DCC8EF7" w14:textId="77777777" w:rsidR="00A538BE" w:rsidRPr="004C148A" w:rsidRDefault="00A538BE" w:rsidP="00A538BE">
      <w:pPr>
        <w:ind w:firstLine="567"/>
        <w:jc w:val="both"/>
        <w:rPr>
          <w:sz w:val="20"/>
          <w:szCs w:val="20"/>
        </w:rPr>
      </w:pPr>
      <w:r w:rsidRPr="004C148A">
        <w:rPr>
          <w:sz w:val="20"/>
          <w:szCs w:val="20"/>
        </w:rPr>
        <w:t>-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2B9595AA" w14:textId="77777777" w:rsidR="00A538BE" w:rsidRPr="004C148A" w:rsidRDefault="00A538BE" w:rsidP="00A538BE">
      <w:pPr>
        <w:ind w:firstLine="567"/>
        <w:jc w:val="both"/>
        <w:rPr>
          <w:sz w:val="20"/>
          <w:szCs w:val="20"/>
        </w:rPr>
      </w:pPr>
      <w:r w:rsidRPr="004C148A">
        <w:rPr>
          <w:sz w:val="20"/>
          <w:szCs w:val="20"/>
        </w:rPr>
        <w:t>- требования об уведомлении заказчиком гаранта обо всех изменениях и дополнениях, вносимых в договор</w:t>
      </w:r>
    </w:p>
    <w:p w14:paraId="249B5F05" w14:textId="77777777" w:rsidR="00A538BE" w:rsidRPr="004C148A" w:rsidRDefault="00A538BE" w:rsidP="00A538BE">
      <w:pPr>
        <w:ind w:firstLine="567"/>
        <w:jc w:val="both"/>
        <w:rPr>
          <w:sz w:val="20"/>
          <w:szCs w:val="20"/>
        </w:rPr>
      </w:pPr>
      <w:r w:rsidRPr="004C148A">
        <w:rPr>
          <w:sz w:val="20"/>
          <w:szCs w:val="20"/>
        </w:rPr>
        <w:t>- требования о возвращении заказчиком гаранту оригинала банковской гарантии по окончании срока ее действия</w:t>
      </w:r>
    </w:p>
    <w:p w14:paraId="7799087F" w14:textId="77777777" w:rsidR="00A538BE" w:rsidRPr="004C148A" w:rsidRDefault="00A538BE" w:rsidP="00A538BE">
      <w:pPr>
        <w:autoSpaceDE w:val="0"/>
        <w:autoSpaceDN w:val="0"/>
        <w:adjustRightInd w:val="0"/>
        <w:ind w:firstLine="540"/>
        <w:jc w:val="both"/>
        <w:rPr>
          <w:rFonts w:eastAsia="Calibri"/>
          <w:sz w:val="20"/>
          <w:szCs w:val="20"/>
          <w:lang w:eastAsia="en-US"/>
        </w:rPr>
      </w:pPr>
      <w:r w:rsidRPr="004C148A">
        <w:rPr>
          <w:rFonts w:eastAsia="Calibri"/>
          <w:sz w:val="20"/>
          <w:szCs w:val="20"/>
          <w:lang w:eastAsia="en-US"/>
        </w:rPr>
        <w:t>- требований о предоставлении заказчиком гаранту отчета об исполнении договора;</w:t>
      </w:r>
    </w:p>
    <w:p w14:paraId="44E7ED7E" w14:textId="77777777" w:rsidR="00A538BE" w:rsidRPr="004C148A" w:rsidRDefault="00A538BE" w:rsidP="00A538BE">
      <w:pPr>
        <w:autoSpaceDE w:val="0"/>
        <w:autoSpaceDN w:val="0"/>
        <w:adjustRightInd w:val="0"/>
        <w:ind w:firstLine="540"/>
        <w:jc w:val="both"/>
        <w:rPr>
          <w:rFonts w:eastAsia="Calibri"/>
          <w:sz w:val="20"/>
          <w:szCs w:val="20"/>
          <w:lang w:eastAsia="en-US"/>
        </w:rPr>
      </w:pPr>
      <w:r w:rsidRPr="004C148A">
        <w:rPr>
          <w:rFonts w:eastAsia="Calibri"/>
          <w:sz w:val="20"/>
          <w:szCs w:val="20"/>
          <w:lang w:eastAsia="en-US"/>
        </w:rPr>
        <w:t>- положений о праве гаранта отказывать в удовлетворении требования заказчика о платеже по банковской гарантии в случае непредставления гаранту заказчиком уведомления о нарушении поставщиком (подрядчиком, исполнителем) условий договора или расторжении договора (за исключением случаев, когда направление такого уведомления предусмотрено условиями договора или законодательством Российской Федерации);</w:t>
      </w:r>
    </w:p>
    <w:p w14:paraId="108ED045" w14:textId="77777777" w:rsidR="00A538BE" w:rsidRPr="004C148A" w:rsidRDefault="00A538BE" w:rsidP="00A538BE">
      <w:pPr>
        <w:autoSpaceDE w:val="0"/>
        <w:autoSpaceDN w:val="0"/>
        <w:adjustRightInd w:val="0"/>
        <w:ind w:firstLine="540"/>
        <w:jc w:val="both"/>
        <w:rPr>
          <w:rFonts w:eastAsia="Calibri"/>
          <w:sz w:val="20"/>
          <w:szCs w:val="20"/>
          <w:lang w:eastAsia="en-US"/>
        </w:rPr>
      </w:pPr>
      <w:r w:rsidRPr="004C148A">
        <w:rPr>
          <w:rFonts w:eastAsia="Calibri"/>
          <w:sz w:val="20"/>
          <w:szCs w:val="20"/>
          <w:lang w:eastAsia="en-US"/>
        </w:rPr>
        <w:t xml:space="preserve">- условий об ограничении ответственности гаранта суммой гарантии </w:t>
      </w:r>
    </w:p>
    <w:p w14:paraId="51D8A435" w14:textId="77777777" w:rsidR="00A538BE" w:rsidRPr="004C148A" w:rsidRDefault="00A538BE" w:rsidP="00A538BE">
      <w:pPr>
        <w:ind w:firstLine="567"/>
        <w:jc w:val="both"/>
        <w:rPr>
          <w:sz w:val="20"/>
          <w:szCs w:val="20"/>
        </w:rPr>
      </w:pPr>
      <w:r w:rsidRPr="004C148A">
        <w:rPr>
          <w:sz w:val="20"/>
          <w:szCs w:val="20"/>
        </w:rPr>
        <w:t>-условий о прекращении обязательства гаранта перед Бенефициаром по банковской гарантии в случае: прекращения действия договора в силу его досрочного расторжения или иного прекращения обязательств сторон договора по иным обстоятельствам.</w:t>
      </w:r>
    </w:p>
    <w:p w14:paraId="7F20677B" w14:textId="77777777" w:rsidR="00A538BE" w:rsidRPr="004C148A" w:rsidRDefault="00A538BE" w:rsidP="00A538BE">
      <w:pPr>
        <w:autoSpaceDE w:val="0"/>
        <w:autoSpaceDN w:val="0"/>
        <w:adjustRightInd w:val="0"/>
        <w:ind w:firstLine="540"/>
        <w:jc w:val="both"/>
        <w:rPr>
          <w:rFonts w:eastAsia="Calibri"/>
          <w:sz w:val="20"/>
          <w:szCs w:val="20"/>
          <w:lang w:eastAsia="en-US"/>
        </w:rPr>
      </w:pPr>
      <w:r w:rsidRPr="004C148A">
        <w:rPr>
          <w:rFonts w:eastAsia="Calibri"/>
          <w:sz w:val="20"/>
          <w:szCs w:val="20"/>
          <w:lang w:eastAsia="en-US"/>
        </w:rPr>
        <w:t>- условий о невозможности предъявления требования платежа по гарантии ранее установленного договором срока выполнения обязательств по договору.</w:t>
      </w:r>
    </w:p>
    <w:p w14:paraId="192EDEE9" w14:textId="77777777" w:rsidR="00A538BE" w:rsidRPr="004C148A" w:rsidRDefault="00A538BE" w:rsidP="00A538BE">
      <w:pPr>
        <w:ind w:firstLine="567"/>
        <w:jc w:val="both"/>
        <w:rPr>
          <w:sz w:val="20"/>
          <w:szCs w:val="20"/>
        </w:rPr>
      </w:pPr>
      <w:r w:rsidRPr="004C148A">
        <w:rPr>
          <w:sz w:val="20"/>
          <w:szCs w:val="20"/>
        </w:rPr>
        <w:t>5.1.6. Основанием для отказа в принятии банковской гарантии заказчиком является:</w:t>
      </w:r>
    </w:p>
    <w:p w14:paraId="362A429F" w14:textId="77777777" w:rsidR="00A538BE" w:rsidRPr="004C148A" w:rsidRDefault="00A538BE" w:rsidP="00A538BE">
      <w:pPr>
        <w:ind w:firstLine="567"/>
        <w:jc w:val="both"/>
        <w:rPr>
          <w:sz w:val="20"/>
          <w:szCs w:val="20"/>
        </w:rPr>
      </w:pPr>
      <w:r w:rsidRPr="004C148A">
        <w:rPr>
          <w:sz w:val="20"/>
          <w:szCs w:val="20"/>
        </w:rPr>
        <w:t>-несоответствие банковской гарантии вышеуказанным условиям;</w:t>
      </w:r>
    </w:p>
    <w:p w14:paraId="0E4AAD86" w14:textId="77777777" w:rsidR="00A538BE" w:rsidRPr="004C148A" w:rsidRDefault="00A538BE" w:rsidP="00A538BE">
      <w:pPr>
        <w:ind w:firstLine="567"/>
        <w:jc w:val="both"/>
        <w:rPr>
          <w:sz w:val="20"/>
          <w:szCs w:val="20"/>
        </w:rPr>
      </w:pPr>
      <w:r w:rsidRPr="004C148A">
        <w:rPr>
          <w:sz w:val="20"/>
          <w:szCs w:val="20"/>
        </w:rPr>
        <w:t>-несоответствие банковской гарантии требованиям, содержащимся в извещении о закупке, проекте договора.</w:t>
      </w:r>
    </w:p>
    <w:p w14:paraId="61EFA666" w14:textId="08B0EC8F" w:rsidR="00A538BE" w:rsidRPr="004C148A" w:rsidRDefault="00A538BE" w:rsidP="00A538BE">
      <w:pPr>
        <w:ind w:firstLine="567"/>
        <w:jc w:val="both"/>
        <w:rPr>
          <w:sz w:val="20"/>
          <w:szCs w:val="20"/>
        </w:rPr>
      </w:pPr>
      <w:r w:rsidRPr="004C148A">
        <w:rPr>
          <w:sz w:val="20"/>
          <w:szCs w:val="20"/>
        </w:rPr>
        <w:t xml:space="preserve">5.1.7. При предложении участником электронного конкурса цены договора ниже НМЦД на 25% и более, к участнику конкурса могут быть применены </w:t>
      </w:r>
      <w:r w:rsidR="00393D95" w:rsidRPr="004C148A">
        <w:rPr>
          <w:sz w:val="20"/>
          <w:szCs w:val="20"/>
        </w:rPr>
        <w:t>антидемпинговые меры.</w:t>
      </w:r>
    </w:p>
    <w:p w14:paraId="41CF8427" w14:textId="77777777" w:rsidR="00A538BE" w:rsidRPr="004C148A" w:rsidRDefault="00A538BE" w:rsidP="00A538BE">
      <w:pPr>
        <w:ind w:firstLine="567"/>
        <w:jc w:val="both"/>
        <w:rPr>
          <w:sz w:val="20"/>
          <w:szCs w:val="20"/>
        </w:rPr>
      </w:pPr>
      <w:r w:rsidRPr="004C148A">
        <w:rPr>
          <w:sz w:val="20"/>
          <w:szCs w:val="20"/>
        </w:rPr>
        <w:t>5.1.8. В случае, если участником электронного конкурса, с которым заключается договор, было выбрано обеспечение исполнения договора в виде перечисления денежных средств на расчетный счет заказчика, факт внесения участником обеспечения исполнения договора подтверждается платежным поручением, на основании которого произведено перечисление средств обеспечения, с отметкой банка о принятии платежного документа к исполнению.</w:t>
      </w:r>
      <w:r w:rsidRPr="004C148A">
        <w:rPr>
          <w:color w:val="000000"/>
          <w:sz w:val="20"/>
          <w:szCs w:val="20"/>
        </w:rPr>
        <w:t xml:space="preserve"> Реквизиты (номер и дата) представляемого заказчику платежного документа о перечислении средств обеспечения исполнения договора в электронной форме должны соответствовать реквизитам (номеру и дате) оригинала платежного документа, на основании которого фактически произведено перечисление средств обеспечения договора на счет заказчика.</w:t>
      </w:r>
      <w:r w:rsidRPr="004C148A">
        <w:rPr>
          <w:sz w:val="20"/>
          <w:szCs w:val="20"/>
        </w:rPr>
        <w:t xml:space="preserve"> В платежном поручении в обязательном порядке должно быть указано целевое назначение денежных средств (обеспечение исполнения договора на участие в электронном конкурсе с указанием точного наименования предмета электронного конкурса (лота) в соответствии с извещением). Обеспечение исполнения договора возвращается участнику путем перечисления денежных средств на расчетный счет, указанный в договоре. Обеспечение исполнения договора возвращается участнику в течение десяти рабочих дней с момента подписания заказчиком и участником документов, подтверждающих исполнение участником своих обязательств по договору. В случае неисполнения (ненадлежащего исполнения) обязательств обеспечения исполнения договора удерживается пропорционально стоимости невыполненных работ (услуг, поставок) или выполненных работ (услуг, поставок) ненадлежащего качества. В случае просрочки исполнения обязательств, неисполнения или ненадлежащего исполнения обязательств, установленных договором, причинения убытков, обеспечение исполнения договора удерживается исходя из расчета суммы пени за просрочку исполнения обязательств, установленных договором, штрафов, а также исходя из размера убытков.</w:t>
      </w:r>
    </w:p>
    <w:p w14:paraId="510D91A0" w14:textId="5028201A" w:rsidR="00A538BE" w:rsidRPr="004C148A" w:rsidRDefault="00A538BE" w:rsidP="00A538BE">
      <w:pPr>
        <w:ind w:firstLine="567"/>
        <w:jc w:val="both"/>
        <w:rPr>
          <w:sz w:val="20"/>
          <w:szCs w:val="20"/>
        </w:rPr>
      </w:pPr>
      <w:r w:rsidRPr="004C148A">
        <w:rPr>
          <w:sz w:val="20"/>
          <w:szCs w:val="20"/>
        </w:rPr>
        <w:t xml:space="preserve">5.1.9. Составленный </w:t>
      </w:r>
      <w:r w:rsidR="004221D6" w:rsidRPr="004C148A">
        <w:rPr>
          <w:sz w:val="20"/>
          <w:szCs w:val="20"/>
        </w:rPr>
        <w:t>З</w:t>
      </w:r>
      <w:r w:rsidRPr="004C148A">
        <w:rPr>
          <w:sz w:val="20"/>
          <w:szCs w:val="20"/>
        </w:rPr>
        <w:t xml:space="preserve">аказчиком договор направляется победителю (единственному участнику) с использованием программно-аппаратных средств электронной площадки для подписания в течение 3 рабочих дней со дня размещения в единой информационной системе протокола конкурсной комиссии. </w:t>
      </w:r>
    </w:p>
    <w:p w14:paraId="10988F94" w14:textId="650A5704" w:rsidR="00A538BE" w:rsidRPr="004C148A" w:rsidRDefault="00A538BE" w:rsidP="00A538BE">
      <w:pPr>
        <w:ind w:firstLine="567"/>
        <w:jc w:val="both"/>
        <w:rPr>
          <w:sz w:val="20"/>
          <w:szCs w:val="20"/>
        </w:rPr>
      </w:pPr>
      <w:r w:rsidRPr="004C148A">
        <w:rPr>
          <w:sz w:val="20"/>
          <w:szCs w:val="20"/>
        </w:rPr>
        <w:lastRenderedPageBreak/>
        <w:t xml:space="preserve">5.1.10. </w:t>
      </w:r>
      <w:r w:rsidR="005D4271" w:rsidRPr="004C148A">
        <w:rPr>
          <w:sz w:val="20"/>
          <w:szCs w:val="20"/>
        </w:rPr>
        <w:t>Договор и приложения к нему должны быть подписаны победителем (единственным участником) в соответствии с проектом договора, являющимся неотъемлемой частью конкурсной документации. Своим участием в процедуре электронного конкурса участник подтверждает свое согласие с условиями электронного конкурса. Изменение условий договора победителем (единственным участником) в одностороннем порядке не допускается. При подписании договора электронной подписью победителю (единственному участнику) также прикрепляется обеспечение исполнение договора (в случае, если оно было установлено извещением): платежное поручение или банковская гарантия.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не позднее 3 рабочих дней со дня получения договора с обязательным предоставлением обеспечения исполнение договора (в случае, если оно было установлено извещением): платежного поручения или банковской гарантии. Указанный протокол может быть размещен на электронной площадке в отношении соответствующего договора не более чем один раз.</w:t>
      </w:r>
    </w:p>
    <w:p w14:paraId="47C8DC2F" w14:textId="77777777" w:rsidR="00A538BE" w:rsidRPr="004C148A" w:rsidRDefault="00A538BE" w:rsidP="00A538BE">
      <w:pPr>
        <w:ind w:firstLine="567"/>
        <w:jc w:val="both"/>
        <w:rPr>
          <w:sz w:val="20"/>
          <w:szCs w:val="20"/>
        </w:rPr>
      </w:pPr>
      <w:r w:rsidRPr="004C148A">
        <w:rPr>
          <w:sz w:val="20"/>
          <w:szCs w:val="20"/>
        </w:rPr>
        <w:t>5.1.11. Заказчик рассматривает протокол разногласий в течение 2 рабочих дней с даты получения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Доработанный проект договора, либо повторно направленный проект договора без изменений должен быть подписан победителем (единственным участником) в течение 3 рабочих дней со дня его получения.</w:t>
      </w:r>
    </w:p>
    <w:p w14:paraId="7FB3D27C" w14:textId="77777777" w:rsidR="00A538BE" w:rsidRPr="004C148A" w:rsidRDefault="00A538BE" w:rsidP="00A538BE">
      <w:pPr>
        <w:ind w:firstLine="567"/>
        <w:jc w:val="both"/>
        <w:rPr>
          <w:sz w:val="20"/>
          <w:szCs w:val="20"/>
        </w:rPr>
      </w:pPr>
      <w:r w:rsidRPr="004C148A">
        <w:rPr>
          <w:sz w:val="20"/>
          <w:szCs w:val="20"/>
        </w:rPr>
        <w:t>5.1.12. Заказчик рассматривает представленное победителем (единственным участником) обеспечение исполнения договора в течение 2 рабочих дней со дня его получения (вместе с подписанным договором или протоколом разногласий). В случае наличия замечаний в указанный срок направляет посредством электронной площадки свои замечаний. Победитель (единственный участник) обязан в срок не более 3 рабочих дней с даты получения замечаний устранить их и направить заказчику обеспечение повторно.</w:t>
      </w:r>
    </w:p>
    <w:p w14:paraId="309ECFF7" w14:textId="77777777" w:rsidR="00A538BE" w:rsidRPr="004C148A" w:rsidRDefault="00A538BE" w:rsidP="00A538BE">
      <w:pPr>
        <w:ind w:firstLine="567"/>
        <w:jc w:val="both"/>
        <w:rPr>
          <w:sz w:val="20"/>
          <w:szCs w:val="20"/>
        </w:rPr>
      </w:pPr>
      <w:r w:rsidRPr="004C148A">
        <w:rPr>
          <w:sz w:val="20"/>
          <w:szCs w:val="20"/>
        </w:rPr>
        <w:t>5.1.13. Договор по результатам конкурентной закупки подписывается заказчиком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579D0661" w14:textId="77777777" w:rsidR="00A538BE" w:rsidRPr="004C148A" w:rsidRDefault="00A538BE" w:rsidP="00A538BE">
      <w:pPr>
        <w:ind w:firstLine="567"/>
        <w:jc w:val="both"/>
        <w:rPr>
          <w:sz w:val="20"/>
          <w:szCs w:val="20"/>
        </w:rPr>
      </w:pPr>
      <w:r w:rsidRPr="004C148A">
        <w:rPr>
          <w:sz w:val="20"/>
          <w:szCs w:val="20"/>
        </w:rPr>
        <w:t>5.1.14. В случае не подписания победителем (единственным участником) в установленный срок, а также в случае не предоставления участником обеспечения исполнения договора, победитель (единственный участник) считается уклонившимся от заключения договора и утрачивает обеспечение заявки.</w:t>
      </w:r>
    </w:p>
    <w:p w14:paraId="3E0A944D" w14:textId="77777777" w:rsidR="00A538BE" w:rsidRPr="004C148A" w:rsidRDefault="00A538BE" w:rsidP="00A538BE">
      <w:pPr>
        <w:ind w:firstLine="567"/>
        <w:jc w:val="both"/>
        <w:rPr>
          <w:sz w:val="20"/>
          <w:szCs w:val="20"/>
        </w:rPr>
      </w:pPr>
      <w:r w:rsidRPr="004C148A">
        <w:rPr>
          <w:sz w:val="20"/>
          <w:szCs w:val="20"/>
        </w:rPr>
        <w:t xml:space="preserve">5.1.15. В случае заключения договора с участником, занявшим второе или третье место, договор заключается в порядке, указанном в Положении, при этом срок направления заказчиком проекта договора исчисляется с даты размещения протокола о принятии решения о заключении договора с участником, занявшим второе или третье место соответственно. </w:t>
      </w:r>
    </w:p>
    <w:p w14:paraId="36E81861" w14:textId="77777777" w:rsidR="00A538BE" w:rsidRPr="004C148A" w:rsidRDefault="00A538BE" w:rsidP="00A538BE">
      <w:pPr>
        <w:ind w:firstLine="567"/>
        <w:jc w:val="both"/>
        <w:rPr>
          <w:sz w:val="20"/>
          <w:szCs w:val="20"/>
        </w:rPr>
      </w:pPr>
      <w:r w:rsidRPr="004C148A">
        <w:rPr>
          <w:sz w:val="20"/>
          <w:szCs w:val="20"/>
        </w:rPr>
        <w:t xml:space="preserve">5.1.16. Исполнение договора осуществляется на условиях, предусмотренных договором. Заказчик вправе отказаться от исполнения Договора в одностороннем порядке на условиях договора. </w:t>
      </w:r>
    </w:p>
    <w:p w14:paraId="00FC02E1" w14:textId="77777777" w:rsidR="00A538BE" w:rsidRPr="004C148A" w:rsidRDefault="00A538BE" w:rsidP="00A538BE">
      <w:pPr>
        <w:ind w:firstLine="567"/>
        <w:jc w:val="both"/>
        <w:rPr>
          <w:sz w:val="20"/>
          <w:szCs w:val="20"/>
        </w:rPr>
      </w:pPr>
      <w:r w:rsidRPr="004C148A">
        <w:rPr>
          <w:sz w:val="20"/>
          <w:szCs w:val="20"/>
        </w:rPr>
        <w:t>5.1.17. При заключении и/или исполнении договора по соглашению сторон могут быть изменены условия договора в соответствии с Положением о Закупке.</w:t>
      </w:r>
    </w:p>
    <w:p w14:paraId="39DA2CD6" w14:textId="77777777" w:rsidR="00561094" w:rsidRPr="004C148A" w:rsidRDefault="00561094" w:rsidP="00561094">
      <w:pPr>
        <w:jc w:val="both"/>
        <w:rPr>
          <w:b/>
          <w:sz w:val="20"/>
          <w:szCs w:val="20"/>
        </w:rPr>
      </w:pPr>
    </w:p>
    <w:p w14:paraId="6F249F1B" w14:textId="77777777" w:rsidR="0030521F" w:rsidRPr="004C148A" w:rsidRDefault="0030521F" w:rsidP="00561094">
      <w:pPr>
        <w:jc w:val="both"/>
        <w:rPr>
          <w:b/>
          <w:sz w:val="20"/>
          <w:szCs w:val="20"/>
        </w:rPr>
      </w:pPr>
    </w:p>
    <w:p w14:paraId="636FF730" w14:textId="77777777" w:rsidR="0030521F" w:rsidRPr="004C148A" w:rsidRDefault="0030521F" w:rsidP="00561094">
      <w:pPr>
        <w:jc w:val="both"/>
        <w:rPr>
          <w:b/>
          <w:sz w:val="20"/>
          <w:szCs w:val="20"/>
        </w:rPr>
      </w:pPr>
    </w:p>
    <w:p w14:paraId="596AC9DF" w14:textId="77777777" w:rsidR="0030521F" w:rsidRPr="004C148A" w:rsidRDefault="0030521F" w:rsidP="00561094">
      <w:pPr>
        <w:jc w:val="both"/>
        <w:rPr>
          <w:b/>
          <w:sz w:val="20"/>
          <w:szCs w:val="20"/>
        </w:rPr>
      </w:pPr>
    </w:p>
    <w:p w14:paraId="70CF5D41" w14:textId="77777777" w:rsidR="0030521F" w:rsidRPr="004C148A" w:rsidRDefault="0030521F" w:rsidP="00561094">
      <w:pPr>
        <w:jc w:val="both"/>
        <w:rPr>
          <w:b/>
          <w:sz w:val="20"/>
          <w:szCs w:val="20"/>
        </w:rPr>
      </w:pPr>
    </w:p>
    <w:p w14:paraId="5E39805F" w14:textId="77777777" w:rsidR="0030521F" w:rsidRPr="004C148A" w:rsidRDefault="0030521F" w:rsidP="00561094">
      <w:pPr>
        <w:jc w:val="both"/>
        <w:rPr>
          <w:b/>
          <w:sz w:val="20"/>
          <w:szCs w:val="20"/>
        </w:rPr>
      </w:pPr>
    </w:p>
    <w:p w14:paraId="5EFE9CCB" w14:textId="77777777" w:rsidR="0030521F" w:rsidRPr="004C148A" w:rsidRDefault="0030521F" w:rsidP="00561094">
      <w:pPr>
        <w:jc w:val="both"/>
        <w:rPr>
          <w:b/>
          <w:sz w:val="20"/>
          <w:szCs w:val="20"/>
        </w:rPr>
      </w:pPr>
    </w:p>
    <w:p w14:paraId="68D2013E" w14:textId="77777777" w:rsidR="0030521F" w:rsidRPr="004C148A" w:rsidRDefault="0030521F" w:rsidP="00561094">
      <w:pPr>
        <w:jc w:val="both"/>
        <w:rPr>
          <w:b/>
          <w:sz w:val="20"/>
          <w:szCs w:val="20"/>
        </w:rPr>
      </w:pPr>
    </w:p>
    <w:p w14:paraId="5B869E22" w14:textId="77777777" w:rsidR="0030521F" w:rsidRPr="004C148A" w:rsidRDefault="0030521F" w:rsidP="00561094">
      <w:pPr>
        <w:jc w:val="both"/>
        <w:rPr>
          <w:b/>
          <w:sz w:val="20"/>
          <w:szCs w:val="20"/>
        </w:rPr>
      </w:pPr>
    </w:p>
    <w:p w14:paraId="566D6CCB" w14:textId="77777777" w:rsidR="0030521F" w:rsidRPr="004C148A" w:rsidRDefault="0030521F" w:rsidP="00561094">
      <w:pPr>
        <w:jc w:val="both"/>
        <w:rPr>
          <w:b/>
          <w:sz w:val="20"/>
          <w:szCs w:val="20"/>
        </w:rPr>
      </w:pPr>
    </w:p>
    <w:p w14:paraId="3EF39DE9" w14:textId="77777777" w:rsidR="0030521F" w:rsidRPr="004C148A" w:rsidRDefault="0030521F" w:rsidP="00561094">
      <w:pPr>
        <w:jc w:val="both"/>
        <w:rPr>
          <w:b/>
          <w:sz w:val="20"/>
          <w:szCs w:val="20"/>
        </w:rPr>
      </w:pPr>
    </w:p>
    <w:p w14:paraId="0D50F6D5" w14:textId="77777777" w:rsidR="00C261DC" w:rsidRPr="004C148A" w:rsidRDefault="00C261DC" w:rsidP="00561094">
      <w:pPr>
        <w:jc w:val="both"/>
        <w:rPr>
          <w:b/>
          <w:sz w:val="20"/>
          <w:szCs w:val="20"/>
        </w:rPr>
      </w:pPr>
    </w:p>
    <w:p w14:paraId="761A08B1" w14:textId="77777777" w:rsidR="00C261DC" w:rsidRPr="004C148A" w:rsidRDefault="00C261DC" w:rsidP="00561094">
      <w:pPr>
        <w:jc w:val="both"/>
        <w:rPr>
          <w:b/>
          <w:sz w:val="20"/>
          <w:szCs w:val="20"/>
        </w:rPr>
      </w:pPr>
    </w:p>
    <w:p w14:paraId="5FCC5ACC" w14:textId="77777777" w:rsidR="00C261DC" w:rsidRPr="004C148A" w:rsidRDefault="00C261DC" w:rsidP="00561094">
      <w:pPr>
        <w:jc w:val="both"/>
        <w:rPr>
          <w:b/>
          <w:sz w:val="20"/>
          <w:szCs w:val="20"/>
        </w:rPr>
      </w:pPr>
    </w:p>
    <w:p w14:paraId="3DC41E8C" w14:textId="77777777" w:rsidR="00C261DC" w:rsidRPr="004C148A" w:rsidRDefault="00C261DC" w:rsidP="00561094">
      <w:pPr>
        <w:jc w:val="both"/>
        <w:rPr>
          <w:b/>
          <w:sz w:val="20"/>
          <w:szCs w:val="20"/>
        </w:rPr>
      </w:pPr>
    </w:p>
    <w:p w14:paraId="27D4C3EB" w14:textId="77777777" w:rsidR="00C261DC" w:rsidRPr="004C148A" w:rsidRDefault="00C261DC" w:rsidP="00561094">
      <w:pPr>
        <w:jc w:val="both"/>
        <w:rPr>
          <w:b/>
          <w:sz w:val="20"/>
          <w:szCs w:val="20"/>
        </w:rPr>
      </w:pPr>
    </w:p>
    <w:p w14:paraId="7DF65B8B" w14:textId="77777777" w:rsidR="001F2AEA" w:rsidRPr="004C148A" w:rsidRDefault="001F2AEA" w:rsidP="00561094">
      <w:pPr>
        <w:jc w:val="both"/>
        <w:rPr>
          <w:b/>
          <w:sz w:val="20"/>
          <w:szCs w:val="20"/>
        </w:rPr>
      </w:pPr>
    </w:p>
    <w:p w14:paraId="17307247" w14:textId="77777777" w:rsidR="00AA309E" w:rsidRPr="004C148A" w:rsidRDefault="00AA309E" w:rsidP="00561094">
      <w:pPr>
        <w:jc w:val="both"/>
        <w:rPr>
          <w:b/>
          <w:sz w:val="20"/>
          <w:szCs w:val="20"/>
        </w:rPr>
      </w:pPr>
    </w:p>
    <w:p w14:paraId="389CBF6E" w14:textId="77777777" w:rsidR="00AA309E" w:rsidRPr="004C148A" w:rsidRDefault="00AA309E" w:rsidP="00561094">
      <w:pPr>
        <w:jc w:val="both"/>
        <w:rPr>
          <w:b/>
          <w:sz w:val="20"/>
          <w:szCs w:val="20"/>
        </w:rPr>
      </w:pPr>
    </w:p>
    <w:p w14:paraId="7068AAEB" w14:textId="77777777" w:rsidR="00AA309E" w:rsidRPr="004C148A" w:rsidRDefault="00AA309E" w:rsidP="00561094">
      <w:pPr>
        <w:jc w:val="both"/>
        <w:rPr>
          <w:b/>
          <w:sz w:val="20"/>
          <w:szCs w:val="20"/>
        </w:rPr>
      </w:pPr>
    </w:p>
    <w:p w14:paraId="6F22CFFD" w14:textId="77777777" w:rsidR="001F2AEA" w:rsidRPr="004C148A" w:rsidRDefault="001F2AEA" w:rsidP="00561094">
      <w:pPr>
        <w:jc w:val="both"/>
        <w:rPr>
          <w:b/>
          <w:sz w:val="20"/>
          <w:szCs w:val="20"/>
        </w:rPr>
      </w:pPr>
    </w:p>
    <w:p w14:paraId="25921DB7" w14:textId="77777777" w:rsidR="001F2AEA" w:rsidRPr="004C148A" w:rsidRDefault="001F2AEA" w:rsidP="00561094">
      <w:pPr>
        <w:jc w:val="both"/>
        <w:rPr>
          <w:b/>
          <w:sz w:val="20"/>
          <w:szCs w:val="20"/>
        </w:rPr>
      </w:pPr>
    </w:p>
    <w:p w14:paraId="1E4F4DD8" w14:textId="77777777" w:rsidR="00561094" w:rsidRPr="004C148A" w:rsidRDefault="00561094" w:rsidP="00561094">
      <w:pPr>
        <w:jc w:val="both"/>
        <w:rPr>
          <w:b/>
          <w:sz w:val="20"/>
          <w:szCs w:val="20"/>
        </w:rPr>
      </w:pPr>
    </w:p>
    <w:p w14:paraId="313C8B38" w14:textId="77777777" w:rsidR="00AF1740" w:rsidRDefault="00AF1740" w:rsidP="00561094">
      <w:pPr>
        <w:jc w:val="center"/>
        <w:rPr>
          <w:b/>
          <w:sz w:val="20"/>
          <w:szCs w:val="20"/>
        </w:rPr>
      </w:pPr>
    </w:p>
    <w:p w14:paraId="7AB59F5C" w14:textId="77777777" w:rsidR="00AF1740" w:rsidRDefault="00AF1740" w:rsidP="00561094">
      <w:pPr>
        <w:jc w:val="center"/>
        <w:rPr>
          <w:b/>
          <w:sz w:val="20"/>
          <w:szCs w:val="20"/>
        </w:rPr>
      </w:pPr>
    </w:p>
    <w:p w14:paraId="24AF7938" w14:textId="77777777" w:rsidR="00AF1740" w:rsidRDefault="00AF1740" w:rsidP="00561094">
      <w:pPr>
        <w:jc w:val="center"/>
        <w:rPr>
          <w:b/>
          <w:sz w:val="20"/>
          <w:szCs w:val="20"/>
        </w:rPr>
      </w:pPr>
    </w:p>
    <w:p w14:paraId="7ACA294A" w14:textId="77777777" w:rsidR="00AF1740" w:rsidRDefault="00AF1740" w:rsidP="00561094">
      <w:pPr>
        <w:jc w:val="center"/>
        <w:rPr>
          <w:b/>
          <w:sz w:val="20"/>
          <w:szCs w:val="20"/>
        </w:rPr>
      </w:pPr>
    </w:p>
    <w:p w14:paraId="389EF4D1" w14:textId="77777777" w:rsidR="00AF1740" w:rsidRDefault="00AF1740" w:rsidP="00561094">
      <w:pPr>
        <w:jc w:val="center"/>
        <w:rPr>
          <w:b/>
          <w:sz w:val="20"/>
          <w:szCs w:val="20"/>
        </w:rPr>
      </w:pPr>
    </w:p>
    <w:p w14:paraId="4522D65C" w14:textId="77777777" w:rsidR="00AF1740" w:rsidRDefault="00AF1740" w:rsidP="00561094">
      <w:pPr>
        <w:jc w:val="center"/>
        <w:rPr>
          <w:b/>
          <w:sz w:val="20"/>
          <w:szCs w:val="20"/>
        </w:rPr>
      </w:pPr>
    </w:p>
    <w:p w14:paraId="6486587E" w14:textId="77777777" w:rsidR="00AF1740" w:rsidRDefault="00AF1740" w:rsidP="00561094">
      <w:pPr>
        <w:jc w:val="center"/>
        <w:rPr>
          <w:b/>
          <w:sz w:val="20"/>
          <w:szCs w:val="20"/>
        </w:rPr>
      </w:pPr>
    </w:p>
    <w:p w14:paraId="10FDC825" w14:textId="77777777" w:rsidR="00AF1740" w:rsidRDefault="00AF1740" w:rsidP="00561094">
      <w:pPr>
        <w:jc w:val="center"/>
        <w:rPr>
          <w:b/>
          <w:sz w:val="20"/>
          <w:szCs w:val="20"/>
        </w:rPr>
      </w:pPr>
    </w:p>
    <w:p w14:paraId="72F3FC45" w14:textId="77777777" w:rsidR="00AF1740" w:rsidRDefault="00AF1740" w:rsidP="00561094">
      <w:pPr>
        <w:jc w:val="center"/>
        <w:rPr>
          <w:b/>
          <w:sz w:val="20"/>
          <w:szCs w:val="20"/>
        </w:rPr>
      </w:pPr>
    </w:p>
    <w:p w14:paraId="1521D230" w14:textId="77777777" w:rsidR="00AF1740" w:rsidRDefault="00AF1740" w:rsidP="00561094">
      <w:pPr>
        <w:jc w:val="center"/>
        <w:rPr>
          <w:b/>
          <w:sz w:val="20"/>
          <w:szCs w:val="20"/>
        </w:rPr>
      </w:pPr>
    </w:p>
    <w:p w14:paraId="4D893D4D" w14:textId="77777777" w:rsidR="00AF1740" w:rsidRDefault="00AF1740" w:rsidP="00561094">
      <w:pPr>
        <w:jc w:val="center"/>
        <w:rPr>
          <w:b/>
          <w:sz w:val="20"/>
          <w:szCs w:val="20"/>
        </w:rPr>
      </w:pPr>
    </w:p>
    <w:p w14:paraId="25017FDA" w14:textId="77777777" w:rsidR="00AF1740" w:rsidRDefault="00AF1740" w:rsidP="00561094">
      <w:pPr>
        <w:jc w:val="center"/>
        <w:rPr>
          <w:b/>
          <w:sz w:val="20"/>
          <w:szCs w:val="20"/>
        </w:rPr>
      </w:pPr>
    </w:p>
    <w:p w14:paraId="4EBB1991" w14:textId="044DDB13" w:rsidR="00970005" w:rsidRPr="004C148A" w:rsidRDefault="00970005" w:rsidP="00561094">
      <w:pPr>
        <w:jc w:val="center"/>
        <w:rPr>
          <w:b/>
          <w:sz w:val="20"/>
          <w:szCs w:val="20"/>
        </w:rPr>
      </w:pPr>
      <w:r w:rsidRPr="004C148A">
        <w:rPr>
          <w:b/>
          <w:sz w:val="20"/>
          <w:szCs w:val="20"/>
        </w:rPr>
        <w:t>ТОМ 2</w:t>
      </w:r>
    </w:p>
    <w:p w14:paraId="7AD0A11F" w14:textId="77777777" w:rsidR="00970005" w:rsidRPr="004C148A" w:rsidRDefault="00970005" w:rsidP="00970005">
      <w:pPr>
        <w:jc w:val="center"/>
        <w:rPr>
          <w:sz w:val="20"/>
          <w:szCs w:val="20"/>
        </w:rPr>
      </w:pPr>
    </w:p>
    <w:p w14:paraId="30C20D1C" w14:textId="77777777" w:rsidR="00970005" w:rsidRPr="004C148A" w:rsidRDefault="00970005" w:rsidP="00970005">
      <w:pPr>
        <w:jc w:val="center"/>
        <w:rPr>
          <w:sz w:val="20"/>
          <w:szCs w:val="20"/>
        </w:rPr>
      </w:pPr>
    </w:p>
    <w:p w14:paraId="1F7DC5EA" w14:textId="77777777" w:rsidR="00970005" w:rsidRPr="004C148A" w:rsidRDefault="00970005" w:rsidP="00970005">
      <w:pPr>
        <w:widowControl w:val="0"/>
        <w:jc w:val="center"/>
        <w:rPr>
          <w:b/>
          <w:caps/>
          <w:sz w:val="20"/>
          <w:szCs w:val="20"/>
        </w:rPr>
      </w:pPr>
      <w:r w:rsidRPr="004C148A">
        <w:rPr>
          <w:b/>
          <w:caps/>
          <w:sz w:val="20"/>
          <w:szCs w:val="20"/>
        </w:rPr>
        <w:t>КОНКУРСНОЙ документациИ</w:t>
      </w:r>
    </w:p>
    <w:p w14:paraId="371E5436" w14:textId="77777777" w:rsidR="00970005" w:rsidRPr="004C148A" w:rsidRDefault="00970005" w:rsidP="00970005">
      <w:pPr>
        <w:widowControl w:val="0"/>
        <w:jc w:val="center"/>
        <w:rPr>
          <w:b/>
          <w:caps/>
          <w:sz w:val="20"/>
          <w:szCs w:val="20"/>
        </w:rPr>
      </w:pPr>
    </w:p>
    <w:p w14:paraId="0AF59C40" w14:textId="77777777" w:rsidR="0002259B" w:rsidRPr="004C148A" w:rsidRDefault="00162924" w:rsidP="0002259B">
      <w:pPr>
        <w:pStyle w:val="affb"/>
        <w:spacing w:after="0"/>
        <w:ind w:left="567"/>
        <w:jc w:val="center"/>
        <w:rPr>
          <w:b/>
          <w:sz w:val="20"/>
          <w:szCs w:val="20"/>
        </w:rPr>
      </w:pPr>
      <w:r w:rsidRPr="004C148A">
        <w:rPr>
          <w:b/>
          <w:bC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3C792E9C" w14:textId="6962B639" w:rsidR="00970005" w:rsidRPr="004C148A" w:rsidRDefault="00970005" w:rsidP="00162924">
      <w:pPr>
        <w:pStyle w:val="affb"/>
        <w:spacing w:after="0"/>
        <w:ind w:left="567"/>
        <w:jc w:val="center"/>
        <w:rPr>
          <w:b/>
          <w:caps/>
          <w:sz w:val="20"/>
          <w:szCs w:val="20"/>
        </w:rPr>
      </w:pPr>
    </w:p>
    <w:p w14:paraId="0CF93E0C" w14:textId="77777777" w:rsidR="00162924" w:rsidRPr="004C148A" w:rsidRDefault="00162924" w:rsidP="00970005">
      <w:pPr>
        <w:pBdr>
          <w:bottom w:val="single" w:sz="12" w:space="3" w:color="auto"/>
        </w:pBdr>
        <w:jc w:val="center"/>
        <w:rPr>
          <w:b/>
          <w:caps/>
          <w:sz w:val="20"/>
          <w:szCs w:val="20"/>
        </w:rPr>
      </w:pPr>
    </w:p>
    <w:p w14:paraId="0FFDD83D" w14:textId="77777777" w:rsidR="00970005" w:rsidRPr="004C148A" w:rsidRDefault="00970005" w:rsidP="00970005">
      <w:pPr>
        <w:pBdr>
          <w:bottom w:val="single" w:sz="12" w:space="3" w:color="auto"/>
        </w:pBdr>
        <w:jc w:val="center"/>
        <w:rPr>
          <w:b/>
          <w:caps/>
          <w:sz w:val="20"/>
          <w:szCs w:val="20"/>
        </w:rPr>
      </w:pPr>
      <w:r w:rsidRPr="004C148A">
        <w:rPr>
          <w:b/>
          <w:caps/>
          <w:sz w:val="20"/>
          <w:szCs w:val="20"/>
        </w:rPr>
        <w:t>специальнАЯ ЧАСТЬ</w:t>
      </w:r>
    </w:p>
    <w:p w14:paraId="185D4D2A" w14:textId="77777777" w:rsidR="00970005" w:rsidRPr="004C148A" w:rsidRDefault="00970005" w:rsidP="00970005">
      <w:pPr>
        <w:pBdr>
          <w:bottom w:val="single" w:sz="12" w:space="3" w:color="auto"/>
        </w:pBdr>
        <w:ind w:firstLine="567"/>
        <w:jc w:val="center"/>
        <w:rPr>
          <w:b/>
          <w:caps/>
          <w:sz w:val="20"/>
          <w:szCs w:val="20"/>
        </w:rPr>
      </w:pPr>
    </w:p>
    <w:p w14:paraId="4E661627" w14:textId="77777777" w:rsidR="00970005" w:rsidRPr="004C148A" w:rsidRDefault="00970005" w:rsidP="00970005">
      <w:pPr>
        <w:tabs>
          <w:tab w:val="left" w:pos="0"/>
        </w:tabs>
        <w:ind w:firstLine="567"/>
        <w:jc w:val="center"/>
        <w:rPr>
          <w:b/>
          <w:sz w:val="20"/>
          <w:szCs w:val="20"/>
        </w:rPr>
      </w:pPr>
    </w:p>
    <w:p w14:paraId="3D6CC477" w14:textId="77777777" w:rsidR="00970005" w:rsidRPr="004C148A" w:rsidRDefault="00970005" w:rsidP="00970005">
      <w:pPr>
        <w:tabs>
          <w:tab w:val="left" w:pos="0"/>
        </w:tabs>
        <w:ind w:firstLine="567"/>
        <w:jc w:val="center"/>
        <w:rPr>
          <w:b/>
          <w:sz w:val="20"/>
          <w:szCs w:val="20"/>
        </w:rPr>
      </w:pPr>
    </w:p>
    <w:p w14:paraId="10B9CB18" w14:textId="77777777" w:rsidR="00970005" w:rsidRPr="004C148A" w:rsidRDefault="00970005" w:rsidP="00970005">
      <w:pPr>
        <w:tabs>
          <w:tab w:val="left" w:pos="0"/>
        </w:tabs>
        <w:ind w:firstLine="567"/>
        <w:jc w:val="center"/>
        <w:rPr>
          <w:b/>
          <w:sz w:val="20"/>
          <w:szCs w:val="20"/>
        </w:rPr>
      </w:pPr>
    </w:p>
    <w:p w14:paraId="42B12498" w14:textId="77777777" w:rsidR="00970005" w:rsidRPr="004C148A" w:rsidRDefault="00970005" w:rsidP="00970005">
      <w:pPr>
        <w:tabs>
          <w:tab w:val="left" w:pos="0"/>
        </w:tabs>
        <w:ind w:firstLine="567"/>
        <w:jc w:val="center"/>
        <w:rPr>
          <w:b/>
          <w:sz w:val="20"/>
          <w:szCs w:val="20"/>
        </w:rPr>
      </w:pPr>
    </w:p>
    <w:p w14:paraId="20D5C2FF" w14:textId="77777777" w:rsidR="00970005" w:rsidRPr="004C148A" w:rsidRDefault="00970005" w:rsidP="00970005">
      <w:pPr>
        <w:tabs>
          <w:tab w:val="left" w:pos="0"/>
        </w:tabs>
        <w:ind w:firstLine="567"/>
        <w:jc w:val="center"/>
        <w:rPr>
          <w:b/>
          <w:sz w:val="20"/>
          <w:szCs w:val="20"/>
        </w:rPr>
      </w:pPr>
    </w:p>
    <w:p w14:paraId="43A67A11" w14:textId="77777777" w:rsidR="00970005" w:rsidRPr="004C148A" w:rsidRDefault="00970005" w:rsidP="00970005">
      <w:pPr>
        <w:tabs>
          <w:tab w:val="left" w:pos="0"/>
        </w:tabs>
        <w:ind w:firstLine="567"/>
        <w:jc w:val="center"/>
        <w:rPr>
          <w:b/>
          <w:sz w:val="20"/>
          <w:szCs w:val="20"/>
        </w:rPr>
      </w:pPr>
    </w:p>
    <w:p w14:paraId="64A5B850" w14:textId="77777777" w:rsidR="00970005" w:rsidRPr="004C148A" w:rsidRDefault="00970005" w:rsidP="00970005">
      <w:pPr>
        <w:tabs>
          <w:tab w:val="left" w:pos="0"/>
        </w:tabs>
        <w:ind w:firstLine="567"/>
        <w:jc w:val="center"/>
        <w:rPr>
          <w:b/>
          <w:sz w:val="20"/>
          <w:szCs w:val="20"/>
        </w:rPr>
      </w:pPr>
    </w:p>
    <w:p w14:paraId="449CC29C" w14:textId="77777777" w:rsidR="00970005" w:rsidRPr="004C148A" w:rsidRDefault="00970005" w:rsidP="00970005">
      <w:pPr>
        <w:tabs>
          <w:tab w:val="left" w:pos="0"/>
        </w:tabs>
        <w:ind w:firstLine="567"/>
        <w:jc w:val="both"/>
        <w:rPr>
          <w:b/>
          <w:sz w:val="20"/>
          <w:szCs w:val="20"/>
        </w:rPr>
      </w:pPr>
    </w:p>
    <w:p w14:paraId="4CE2A394" w14:textId="77777777" w:rsidR="00970005" w:rsidRPr="004C148A" w:rsidRDefault="00970005" w:rsidP="00970005">
      <w:pPr>
        <w:tabs>
          <w:tab w:val="left" w:pos="0"/>
        </w:tabs>
        <w:ind w:firstLine="567"/>
        <w:jc w:val="both"/>
        <w:rPr>
          <w:b/>
          <w:sz w:val="20"/>
          <w:szCs w:val="20"/>
        </w:rPr>
      </w:pPr>
    </w:p>
    <w:p w14:paraId="2DAA347E" w14:textId="77777777" w:rsidR="00970005" w:rsidRPr="004C148A" w:rsidRDefault="00970005" w:rsidP="00970005">
      <w:pPr>
        <w:tabs>
          <w:tab w:val="left" w:pos="0"/>
        </w:tabs>
        <w:ind w:firstLine="567"/>
        <w:jc w:val="both"/>
        <w:rPr>
          <w:b/>
          <w:sz w:val="20"/>
          <w:szCs w:val="20"/>
        </w:rPr>
      </w:pPr>
    </w:p>
    <w:p w14:paraId="5D5EA5CF" w14:textId="77777777" w:rsidR="00265A72" w:rsidRPr="004C148A" w:rsidRDefault="00265A72" w:rsidP="00456426">
      <w:pPr>
        <w:tabs>
          <w:tab w:val="left" w:pos="0"/>
        </w:tabs>
        <w:ind w:firstLine="567"/>
        <w:jc w:val="center"/>
        <w:rPr>
          <w:b/>
          <w:sz w:val="20"/>
          <w:szCs w:val="20"/>
        </w:rPr>
      </w:pPr>
    </w:p>
    <w:p w14:paraId="130BEF23" w14:textId="77777777" w:rsidR="00265A72" w:rsidRPr="004C148A" w:rsidRDefault="00265A72" w:rsidP="00456426">
      <w:pPr>
        <w:tabs>
          <w:tab w:val="left" w:pos="0"/>
        </w:tabs>
        <w:ind w:firstLine="567"/>
        <w:jc w:val="center"/>
        <w:rPr>
          <w:b/>
          <w:sz w:val="20"/>
          <w:szCs w:val="20"/>
        </w:rPr>
      </w:pPr>
    </w:p>
    <w:p w14:paraId="4BE1CBA2" w14:textId="77777777" w:rsidR="00265A72" w:rsidRPr="004C148A" w:rsidRDefault="00265A72" w:rsidP="00456426">
      <w:pPr>
        <w:tabs>
          <w:tab w:val="left" w:pos="0"/>
        </w:tabs>
        <w:ind w:firstLine="567"/>
        <w:jc w:val="center"/>
        <w:rPr>
          <w:b/>
          <w:sz w:val="20"/>
          <w:szCs w:val="20"/>
        </w:rPr>
      </w:pPr>
    </w:p>
    <w:p w14:paraId="304DEF5A" w14:textId="77777777" w:rsidR="00265A72" w:rsidRPr="004C148A" w:rsidRDefault="00265A72" w:rsidP="00456426">
      <w:pPr>
        <w:tabs>
          <w:tab w:val="left" w:pos="0"/>
        </w:tabs>
        <w:ind w:firstLine="567"/>
        <w:jc w:val="center"/>
        <w:rPr>
          <w:b/>
          <w:sz w:val="20"/>
          <w:szCs w:val="20"/>
        </w:rPr>
      </w:pPr>
    </w:p>
    <w:p w14:paraId="38E41FF2" w14:textId="77777777" w:rsidR="00265A72" w:rsidRPr="004C148A" w:rsidRDefault="00265A72" w:rsidP="00456426">
      <w:pPr>
        <w:tabs>
          <w:tab w:val="left" w:pos="0"/>
        </w:tabs>
        <w:ind w:firstLine="567"/>
        <w:jc w:val="center"/>
        <w:rPr>
          <w:b/>
          <w:sz w:val="20"/>
          <w:szCs w:val="20"/>
        </w:rPr>
      </w:pPr>
    </w:p>
    <w:p w14:paraId="22AA4EFF" w14:textId="77777777" w:rsidR="007A7D06" w:rsidRPr="004C148A" w:rsidRDefault="007A7D06" w:rsidP="00456426">
      <w:pPr>
        <w:tabs>
          <w:tab w:val="left" w:pos="0"/>
        </w:tabs>
        <w:ind w:firstLine="567"/>
        <w:jc w:val="both"/>
        <w:rPr>
          <w:b/>
          <w:sz w:val="20"/>
          <w:szCs w:val="20"/>
        </w:rPr>
      </w:pPr>
    </w:p>
    <w:p w14:paraId="7AA55C6F" w14:textId="77777777" w:rsidR="007A7D06" w:rsidRPr="004C148A" w:rsidRDefault="007A7D06" w:rsidP="00456426">
      <w:pPr>
        <w:tabs>
          <w:tab w:val="left" w:pos="0"/>
        </w:tabs>
        <w:ind w:firstLine="567"/>
        <w:jc w:val="both"/>
        <w:rPr>
          <w:b/>
          <w:sz w:val="20"/>
          <w:szCs w:val="20"/>
        </w:rPr>
      </w:pPr>
    </w:p>
    <w:p w14:paraId="34D7F953" w14:textId="77777777" w:rsidR="00EA13A1" w:rsidRPr="004C148A" w:rsidRDefault="00EA13A1" w:rsidP="00456426">
      <w:pPr>
        <w:tabs>
          <w:tab w:val="left" w:pos="0"/>
        </w:tabs>
        <w:ind w:firstLine="567"/>
        <w:jc w:val="both"/>
        <w:rPr>
          <w:b/>
          <w:sz w:val="20"/>
          <w:szCs w:val="20"/>
        </w:rPr>
      </w:pPr>
    </w:p>
    <w:p w14:paraId="5C84A750" w14:textId="77777777" w:rsidR="00EA13A1" w:rsidRPr="004C148A" w:rsidRDefault="00EA13A1" w:rsidP="00456426">
      <w:pPr>
        <w:tabs>
          <w:tab w:val="left" w:pos="0"/>
        </w:tabs>
        <w:ind w:firstLine="567"/>
        <w:jc w:val="both"/>
        <w:rPr>
          <w:b/>
          <w:sz w:val="20"/>
          <w:szCs w:val="20"/>
        </w:rPr>
      </w:pPr>
    </w:p>
    <w:p w14:paraId="681390CF" w14:textId="77777777" w:rsidR="00EA13A1" w:rsidRPr="004C148A" w:rsidRDefault="00EA13A1" w:rsidP="00456426">
      <w:pPr>
        <w:tabs>
          <w:tab w:val="left" w:pos="0"/>
        </w:tabs>
        <w:ind w:firstLine="567"/>
        <w:jc w:val="both"/>
        <w:rPr>
          <w:b/>
          <w:sz w:val="20"/>
          <w:szCs w:val="20"/>
        </w:rPr>
      </w:pPr>
    </w:p>
    <w:p w14:paraId="51A752DA" w14:textId="77777777" w:rsidR="00EA13A1" w:rsidRPr="004C148A" w:rsidRDefault="00EA13A1" w:rsidP="00456426">
      <w:pPr>
        <w:tabs>
          <w:tab w:val="left" w:pos="0"/>
        </w:tabs>
        <w:ind w:firstLine="567"/>
        <w:jc w:val="both"/>
        <w:rPr>
          <w:b/>
          <w:sz w:val="20"/>
          <w:szCs w:val="20"/>
        </w:rPr>
      </w:pPr>
    </w:p>
    <w:p w14:paraId="1B22667D" w14:textId="77777777" w:rsidR="00EA13A1" w:rsidRPr="004C148A" w:rsidRDefault="00EA13A1" w:rsidP="00456426">
      <w:pPr>
        <w:tabs>
          <w:tab w:val="left" w:pos="0"/>
        </w:tabs>
        <w:ind w:firstLine="567"/>
        <w:jc w:val="both"/>
        <w:rPr>
          <w:b/>
          <w:sz w:val="20"/>
          <w:szCs w:val="20"/>
        </w:rPr>
      </w:pPr>
    </w:p>
    <w:p w14:paraId="11C29577" w14:textId="77777777" w:rsidR="00EA13A1" w:rsidRPr="004C148A" w:rsidRDefault="00EA13A1" w:rsidP="00456426">
      <w:pPr>
        <w:tabs>
          <w:tab w:val="left" w:pos="0"/>
        </w:tabs>
        <w:ind w:firstLine="567"/>
        <w:jc w:val="both"/>
        <w:rPr>
          <w:b/>
          <w:sz w:val="20"/>
          <w:szCs w:val="20"/>
        </w:rPr>
      </w:pPr>
    </w:p>
    <w:p w14:paraId="2EA93F1A" w14:textId="7C9C0489" w:rsidR="00BF2FD9" w:rsidRPr="004C148A" w:rsidRDefault="00265A72" w:rsidP="00456426">
      <w:pPr>
        <w:suppressAutoHyphens w:val="0"/>
        <w:jc w:val="center"/>
        <w:rPr>
          <w:b/>
          <w:sz w:val="20"/>
          <w:szCs w:val="20"/>
        </w:rPr>
      </w:pPr>
      <w:r w:rsidRPr="004C148A">
        <w:rPr>
          <w:b/>
          <w:sz w:val="20"/>
          <w:szCs w:val="20"/>
        </w:rPr>
        <w:br w:type="page"/>
      </w:r>
      <w:r w:rsidR="00BF2FD9" w:rsidRPr="004C148A">
        <w:rPr>
          <w:b/>
          <w:sz w:val="20"/>
          <w:szCs w:val="20"/>
        </w:rPr>
        <w:lastRenderedPageBreak/>
        <w:t xml:space="preserve">ИНСТРУКЦИЯ </w:t>
      </w:r>
      <w:r w:rsidR="00A0682B" w:rsidRPr="004C148A">
        <w:rPr>
          <w:b/>
          <w:sz w:val="20"/>
          <w:szCs w:val="20"/>
        </w:rPr>
        <w:t>УЧАСТНИК</w:t>
      </w:r>
      <w:r w:rsidR="00BF2FD9" w:rsidRPr="004C148A">
        <w:rPr>
          <w:b/>
          <w:sz w:val="20"/>
          <w:szCs w:val="20"/>
        </w:rPr>
        <w:t>АМ</w:t>
      </w:r>
    </w:p>
    <w:p w14:paraId="2DE6A608" w14:textId="77777777" w:rsidR="00BF2FD9" w:rsidRPr="004C148A" w:rsidRDefault="00BF2FD9" w:rsidP="00456426">
      <w:pPr>
        <w:pStyle w:val="affb"/>
        <w:spacing w:after="0"/>
        <w:ind w:firstLine="567"/>
        <w:jc w:val="both"/>
        <w:rPr>
          <w:b/>
          <w:sz w:val="20"/>
          <w:szCs w:val="20"/>
        </w:rPr>
      </w:pPr>
    </w:p>
    <w:p w14:paraId="047C55BB" w14:textId="66869074" w:rsidR="00BF2FD9" w:rsidRPr="004C148A" w:rsidRDefault="00BF2FD9" w:rsidP="005D54B3">
      <w:pPr>
        <w:pStyle w:val="ConsNormal0"/>
        <w:widowControl/>
        <w:ind w:right="0" w:firstLine="567"/>
        <w:jc w:val="both"/>
        <w:rPr>
          <w:rFonts w:ascii="Times New Roman" w:hAnsi="Times New Roman" w:cs="Times New Roman"/>
          <w:b/>
        </w:rPr>
      </w:pPr>
      <w:r w:rsidRPr="004C148A">
        <w:rPr>
          <w:rFonts w:ascii="Times New Roman" w:hAnsi="Times New Roman" w:cs="Times New Roman"/>
          <w:b/>
        </w:rPr>
        <w:t>1. Предмет</w:t>
      </w:r>
      <w:r w:rsidR="00B8229C" w:rsidRPr="004C148A">
        <w:rPr>
          <w:rFonts w:ascii="Times New Roman" w:hAnsi="Times New Roman" w:cs="Times New Roman"/>
          <w:b/>
        </w:rPr>
        <w:t xml:space="preserve"> открытого</w:t>
      </w:r>
      <w:r w:rsidRPr="004C148A">
        <w:rPr>
          <w:rFonts w:ascii="Times New Roman" w:hAnsi="Times New Roman" w:cs="Times New Roman"/>
          <w:b/>
        </w:rPr>
        <w:t xml:space="preserve"> </w:t>
      </w:r>
      <w:r w:rsidR="00E832A5" w:rsidRPr="004C148A">
        <w:rPr>
          <w:rFonts w:ascii="Times New Roman" w:hAnsi="Times New Roman" w:cs="Times New Roman"/>
          <w:b/>
        </w:rPr>
        <w:t xml:space="preserve">электронного </w:t>
      </w:r>
      <w:r w:rsidR="001C7436" w:rsidRPr="004C148A">
        <w:rPr>
          <w:rFonts w:ascii="Times New Roman" w:hAnsi="Times New Roman" w:cs="Times New Roman"/>
          <w:b/>
        </w:rPr>
        <w:t>конкурса, общие сведения</w:t>
      </w:r>
    </w:p>
    <w:p w14:paraId="4105A8FD" w14:textId="181C5564" w:rsidR="00643330" w:rsidRPr="004C148A" w:rsidRDefault="00BF2FD9" w:rsidP="00EE5981">
      <w:pPr>
        <w:pStyle w:val="affb"/>
        <w:spacing w:after="0"/>
        <w:ind w:firstLine="567"/>
        <w:jc w:val="both"/>
        <w:rPr>
          <w:b/>
          <w:sz w:val="20"/>
          <w:szCs w:val="20"/>
        </w:rPr>
      </w:pPr>
      <w:r w:rsidRPr="004C148A">
        <w:rPr>
          <w:sz w:val="20"/>
          <w:szCs w:val="20"/>
        </w:rPr>
        <w:t xml:space="preserve">1.1.1. Предметом настоящего </w:t>
      </w:r>
      <w:r w:rsidR="007E7057" w:rsidRPr="004C148A">
        <w:rPr>
          <w:sz w:val="20"/>
          <w:szCs w:val="20"/>
        </w:rPr>
        <w:t>открытого конкурса в электронной форме</w:t>
      </w:r>
      <w:r w:rsidR="00E832A5" w:rsidRPr="004C148A">
        <w:rPr>
          <w:sz w:val="20"/>
          <w:szCs w:val="20"/>
        </w:rPr>
        <w:t xml:space="preserve"> </w:t>
      </w:r>
      <w:r w:rsidRPr="004C148A">
        <w:rPr>
          <w:sz w:val="20"/>
          <w:szCs w:val="20"/>
        </w:rPr>
        <w:t>является</w:t>
      </w:r>
      <w:r w:rsidR="00021241" w:rsidRPr="004C148A">
        <w:rPr>
          <w:bCs/>
          <w:sz w:val="20"/>
          <w:szCs w:val="20"/>
        </w:rPr>
        <w:t xml:space="preserve"> </w:t>
      </w:r>
      <w:r w:rsidR="00643330" w:rsidRPr="004C148A">
        <w:rPr>
          <w:b/>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3D8A192A" w14:textId="1130CC5A" w:rsidR="00BF2FD9" w:rsidRPr="004C148A" w:rsidRDefault="00BF2FD9" w:rsidP="00EE5981">
      <w:pPr>
        <w:pStyle w:val="affb"/>
        <w:spacing w:after="0"/>
        <w:ind w:firstLine="567"/>
        <w:jc w:val="both"/>
        <w:rPr>
          <w:sz w:val="20"/>
          <w:szCs w:val="20"/>
        </w:rPr>
      </w:pPr>
      <w:r w:rsidRPr="004C148A">
        <w:rPr>
          <w:sz w:val="20"/>
          <w:szCs w:val="20"/>
        </w:rPr>
        <w:t xml:space="preserve">1.1.2. </w:t>
      </w:r>
      <w:r w:rsidR="00BC3ACB" w:rsidRPr="004C148A">
        <w:rPr>
          <w:sz w:val="20"/>
          <w:szCs w:val="20"/>
        </w:rPr>
        <w:t xml:space="preserve">Выполнение работ </w:t>
      </w:r>
      <w:r w:rsidRPr="004C148A">
        <w:rPr>
          <w:sz w:val="20"/>
          <w:szCs w:val="20"/>
        </w:rPr>
        <w:t xml:space="preserve">осуществляется в соответствии с требованиями </w:t>
      </w:r>
      <w:r w:rsidR="00EA32B3" w:rsidRPr="004C148A">
        <w:rPr>
          <w:sz w:val="20"/>
          <w:szCs w:val="20"/>
        </w:rPr>
        <w:t>Т</w:t>
      </w:r>
      <w:r w:rsidRPr="004C148A">
        <w:rPr>
          <w:sz w:val="20"/>
          <w:szCs w:val="20"/>
        </w:rPr>
        <w:t>ехнического задания конкурсной документации (</w:t>
      </w:r>
      <w:r w:rsidR="0059319E" w:rsidRPr="004C148A">
        <w:rPr>
          <w:sz w:val="20"/>
          <w:szCs w:val="20"/>
        </w:rPr>
        <w:t>т</w:t>
      </w:r>
      <w:r w:rsidRPr="004C148A">
        <w:rPr>
          <w:sz w:val="20"/>
          <w:szCs w:val="20"/>
        </w:rPr>
        <w:t xml:space="preserve">ом 3). </w:t>
      </w:r>
    </w:p>
    <w:p w14:paraId="75F43BBE" w14:textId="1CB835AF" w:rsidR="00BF2FD9" w:rsidRPr="004C148A" w:rsidRDefault="00BF2FD9" w:rsidP="00456426">
      <w:pPr>
        <w:ind w:firstLine="567"/>
        <w:jc w:val="both"/>
        <w:outlineLvl w:val="0"/>
        <w:rPr>
          <w:b/>
          <w:sz w:val="20"/>
          <w:szCs w:val="20"/>
        </w:rPr>
      </w:pPr>
      <w:r w:rsidRPr="004C148A">
        <w:rPr>
          <w:b/>
          <w:sz w:val="20"/>
          <w:szCs w:val="20"/>
        </w:rPr>
        <w:t xml:space="preserve">Место, </w:t>
      </w:r>
      <w:r w:rsidR="00D20257" w:rsidRPr="004C148A">
        <w:rPr>
          <w:b/>
          <w:sz w:val="20"/>
          <w:szCs w:val="20"/>
        </w:rPr>
        <w:t xml:space="preserve">условия и сроки </w:t>
      </w:r>
      <w:r w:rsidR="00BC3ACB" w:rsidRPr="004C148A">
        <w:rPr>
          <w:b/>
          <w:sz w:val="20"/>
          <w:szCs w:val="20"/>
        </w:rPr>
        <w:t>выполнение работ</w:t>
      </w:r>
      <w:r w:rsidRPr="004C148A">
        <w:rPr>
          <w:b/>
          <w:sz w:val="20"/>
          <w:szCs w:val="20"/>
        </w:rPr>
        <w:t>.</w:t>
      </w:r>
    </w:p>
    <w:p w14:paraId="35A4DFE9" w14:textId="09CF33C0" w:rsidR="00BF2FD9" w:rsidRPr="004C148A" w:rsidRDefault="00BF2FD9" w:rsidP="00456426">
      <w:pPr>
        <w:ind w:firstLine="567"/>
        <w:jc w:val="both"/>
        <w:outlineLvl w:val="0"/>
        <w:rPr>
          <w:sz w:val="20"/>
          <w:szCs w:val="20"/>
        </w:rPr>
      </w:pPr>
      <w:r w:rsidRPr="004C148A">
        <w:rPr>
          <w:sz w:val="20"/>
          <w:szCs w:val="20"/>
        </w:rPr>
        <w:t>1.1.3. Проект договора (</w:t>
      </w:r>
      <w:r w:rsidR="0059319E" w:rsidRPr="004C148A">
        <w:rPr>
          <w:sz w:val="20"/>
          <w:szCs w:val="20"/>
        </w:rPr>
        <w:t>т</w:t>
      </w:r>
      <w:r w:rsidRPr="004C148A">
        <w:rPr>
          <w:sz w:val="20"/>
          <w:szCs w:val="20"/>
        </w:rPr>
        <w:t xml:space="preserve">ом 4) содержит сведения о форме, сроках и порядке оплаты </w:t>
      </w:r>
      <w:r w:rsidR="00BC3ACB" w:rsidRPr="004C148A">
        <w:rPr>
          <w:sz w:val="20"/>
          <w:szCs w:val="20"/>
        </w:rPr>
        <w:t>выполненных работ</w:t>
      </w:r>
      <w:r w:rsidRPr="004C148A">
        <w:rPr>
          <w:sz w:val="20"/>
          <w:szCs w:val="20"/>
        </w:rPr>
        <w:t xml:space="preserve">. </w:t>
      </w:r>
    </w:p>
    <w:p w14:paraId="112EB91A" w14:textId="4DF6C318" w:rsidR="00BF2FD9" w:rsidRPr="004C148A" w:rsidRDefault="00BF2FD9" w:rsidP="00456426">
      <w:pPr>
        <w:pStyle w:val="ConsNormal0"/>
        <w:widowControl/>
        <w:ind w:right="0" w:firstLine="567"/>
        <w:jc w:val="both"/>
        <w:rPr>
          <w:rFonts w:ascii="Times New Roman" w:hAnsi="Times New Roman" w:cs="Times New Roman"/>
          <w:i/>
        </w:rPr>
      </w:pPr>
      <w:r w:rsidRPr="004C148A">
        <w:rPr>
          <w:rFonts w:ascii="Times New Roman" w:hAnsi="Times New Roman" w:cs="Times New Roman"/>
        </w:rPr>
        <w:t xml:space="preserve">1.1.4. </w:t>
      </w:r>
      <w:r w:rsidR="00B8229C" w:rsidRPr="004C148A">
        <w:rPr>
          <w:rFonts w:ascii="Times New Roman" w:hAnsi="Times New Roman" w:cs="Times New Roman"/>
        </w:rPr>
        <w:t xml:space="preserve">Открытый </w:t>
      </w:r>
      <w:r w:rsidR="00E832A5" w:rsidRPr="004C148A">
        <w:rPr>
          <w:rFonts w:ascii="Times New Roman" w:hAnsi="Times New Roman" w:cs="Times New Roman"/>
        </w:rPr>
        <w:t>к</w:t>
      </w:r>
      <w:r w:rsidR="008E3C2C" w:rsidRPr="004C148A">
        <w:rPr>
          <w:rFonts w:ascii="Times New Roman" w:hAnsi="Times New Roman" w:cs="Times New Roman"/>
        </w:rPr>
        <w:t>онкурс</w:t>
      </w:r>
      <w:r w:rsidR="004361E6" w:rsidRPr="004C148A">
        <w:rPr>
          <w:rFonts w:ascii="Times New Roman" w:hAnsi="Times New Roman" w:cs="Times New Roman"/>
        </w:rPr>
        <w:t xml:space="preserve"> в электронной форме</w:t>
      </w:r>
      <w:r w:rsidR="008E3C2C" w:rsidRPr="004C148A">
        <w:rPr>
          <w:rFonts w:ascii="Times New Roman" w:hAnsi="Times New Roman" w:cs="Times New Roman"/>
        </w:rPr>
        <w:t xml:space="preserve"> проходит по одному лоту.</w:t>
      </w:r>
    </w:p>
    <w:p w14:paraId="0CA5BED2" w14:textId="7D8E69AC" w:rsidR="00F62097" w:rsidRPr="004C148A" w:rsidRDefault="00F62097" w:rsidP="00BD5032">
      <w:pPr>
        <w:pStyle w:val="ConsNormal0"/>
        <w:widowControl/>
        <w:ind w:right="0" w:firstLine="567"/>
        <w:jc w:val="both"/>
        <w:rPr>
          <w:rFonts w:ascii="Times New Roman" w:hAnsi="Times New Roman" w:cs="Times New Roman"/>
          <w:b/>
        </w:rPr>
      </w:pPr>
      <w:r w:rsidRPr="004C148A">
        <w:rPr>
          <w:rFonts w:ascii="Times New Roman" w:hAnsi="Times New Roman" w:cs="Times New Roman"/>
        </w:rPr>
        <w:t>1.1.5.</w:t>
      </w:r>
      <w:r w:rsidRPr="004C148A">
        <w:rPr>
          <w:rFonts w:ascii="Times New Roman" w:hAnsi="Times New Roman" w:cs="Times New Roman"/>
          <w:b/>
        </w:rPr>
        <w:t xml:space="preserve"> </w:t>
      </w:r>
      <w:r w:rsidR="007E4934" w:rsidRPr="004C148A">
        <w:rPr>
          <w:rFonts w:ascii="Times New Roman" w:hAnsi="Times New Roman" w:cs="Times New Roman"/>
          <w:b/>
        </w:rPr>
        <w:t>Начальная (максимальная) цена договора составляет</w:t>
      </w:r>
      <w:r w:rsidR="00BF094A" w:rsidRPr="004C148A">
        <w:rPr>
          <w:rFonts w:ascii="Times New Roman" w:hAnsi="Times New Roman" w:cs="Times New Roman"/>
          <w:b/>
        </w:rPr>
        <w:t xml:space="preserve"> </w:t>
      </w:r>
      <w:r w:rsidR="00B61552" w:rsidRPr="004C148A">
        <w:rPr>
          <w:rFonts w:ascii="Times New Roman" w:hAnsi="Times New Roman" w:cs="Times New Roman"/>
          <w:b/>
        </w:rPr>
        <w:t>9 268 865</w:t>
      </w:r>
      <w:r w:rsidR="0077798D" w:rsidRPr="004C148A">
        <w:rPr>
          <w:rFonts w:ascii="Times New Roman" w:hAnsi="Times New Roman" w:cs="Times New Roman"/>
          <w:b/>
        </w:rPr>
        <w:t xml:space="preserve"> </w:t>
      </w:r>
      <w:r w:rsidR="0012145F" w:rsidRPr="004C148A">
        <w:rPr>
          <w:rFonts w:ascii="Times New Roman" w:hAnsi="Times New Roman" w:cs="Times New Roman"/>
          <w:b/>
        </w:rPr>
        <w:t>(</w:t>
      </w:r>
      <w:r w:rsidR="00B61552" w:rsidRPr="004C148A">
        <w:rPr>
          <w:rFonts w:ascii="Times New Roman" w:hAnsi="Times New Roman" w:cs="Times New Roman"/>
          <w:b/>
        </w:rPr>
        <w:t>девять миллионов двести шестьдесят восемь тысяч восемьсот шестьдесят пять</w:t>
      </w:r>
      <w:r w:rsidR="004E767B" w:rsidRPr="004C148A">
        <w:rPr>
          <w:rFonts w:ascii="Times New Roman" w:hAnsi="Times New Roman" w:cs="Times New Roman"/>
          <w:b/>
        </w:rPr>
        <w:t>) рубл</w:t>
      </w:r>
      <w:r w:rsidR="00B61552" w:rsidRPr="004C148A">
        <w:rPr>
          <w:rFonts w:ascii="Times New Roman" w:hAnsi="Times New Roman" w:cs="Times New Roman"/>
          <w:b/>
        </w:rPr>
        <w:t>е</w:t>
      </w:r>
      <w:r w:rsidR="00AF1740">
        <w:rPr>
          <w:rFonts w:ascii="Times New Roman" w:hAnsi="Times New Roman" w:cs="Times New Roman"/>
          <w:b/>
        </w:rPr>
        <w:t>й</w:t>
      </w:r>
      <w:r w:rsidR="00495473" w:rsidRPr="004C148A">
        <w:rPr>
          <w:rFonts w:ascii="Times New Roman" w:hAnsi="Times New Roman" w:cs="Times New Roman"/>
          <w:b/>
        </w:rPr>
        <w:t xml:space="preserve"> </w:t>
      </w:r>
      <w:r w:rsidR="00B61552" w:rsidRPr="004C148A">
        <w:rPr>
          <w:rFonts w:ascii="Times New Roman" w:hAnsi="Times New Roman" w:cs="Times New Roman"/>
          <w:b/>
        </w:rPr>
        <w:t>92</w:t>
      </w:r>
      <w:r w:rsidR="001136D6" w:rsidRPr="004C148A">
        <w:rPr>
          <w:rFonts w:ascii="Times New Roman" w:hAnsi="Times New Roman" w:cs="Times New Roman"/>
          <w:b/>
        </w:rPr>
        <w:t xml:space="preserve"> копе</w:t>
      </w:r>
      <w:r w:rsidR="00AF1740">
        <w:rPr>
          <w:rFonts w:ascii="Times New Roman" w:hAnsi="Times New Roman" w:cs="Times New Roman"/>
          <w:b/>
        </w:rPr>
        <w:t>й</w:t>
      </w:r>
      <w:r w:rsidR="0077798D" w:rsidRPr="004C148A">
        <w:rPr>
          <w:rFonts w:ascii="Times New Roman" w:hAnsi="Times New Roman" w:cs="Times New Roman"/>
          <w:b/>
        </w:rPr>
        <w:t>к</w:t>
      </w:r>
      <w:r w:rsidR="00AF1740">
        <w:rPr>
          <w:rFonts w:ascii="Times New Roman" w:hAnsi="Times New Roman" w:cs="Times New Roman"/>
          <w:b/>
        </w:rPr>
        <w:t>и</w:t>
      </w:r>
      <w:r w:rsidR="00511AEA" w:rsidRPr="004C148A">
        <w:rPr>
          <w:rFonts w:ascii="Times New Roman" w:hAnsi="Times New Roman" w:cs="Times New Roman"/>
          <w:b/>
        </w:rPr>
        <w:t>, включая все налоги и сборы</w:t>
      </w:r>
      <w:r w:rsidR="00E64C0B" w:rsidRPr="004C148A">
        <w:rPr>
          <w:rFonts w:ascii="Times New Roman" w:hAnsi="Times New Roman" w:cs="Times New Roman"/>
          <w:b/>
        </w:rPr>
        <w:t>.</w:t>
      </w:r>
    </w:p>
    <w:p w14:paraId="698A4E39" w14:textId="575D427A" w:rsidR="00D20257" w:rsidRPr="004C148A" w:rsidRDefault="00D20257" w:rsidP="00456426">
      <w:pPr>
        <w:pStyle w:val="ConsNormal0"/>
        <w:widowControl/>
        <w:ind w:right="0" w:firstLine="567"/>
        <w:jc w:val="both"/>
        <w:rPr>
          <w:rFonts w:ascii="Times New Roman" w:hAnsi="Times New Roman" w:cs="Times New Roman"/>
        </w:rPr>
      </w:pPr>
      <w:r w:rsidRPr="004C148A">
        <w:rPr>
          <w:rFonts w:ascii="Times New Roman" w:hAnsi="Times New Roman" w:cs="Times New Roman"/>
        </w:rPr>
        <w:t xml:space="preserve">1.1.6. </w:t>
      </w:r>
      <w:r w:rsidR="0015183A" w:rsidRPr="004C148A">
        <w:rPr>
          <w:rFonts w:ascii="Times New Roman" w:hAnsi="Times New Roman" w:cs="Times New Roman"/>
        </w:rPr>
        <w:t xml:space="preserve">Место </w:t>
      </w:r>
      <w:r w:rsidR="00BC3ACB" w:rsidRPr="004C148A">
        <w:rPr>
          <w:rFonts w:ascii="Times New Roman" w:hAnsi="Times New Roman" w:cs="Times New Roman"/>
        </w:rPr>
        <w:t>выполнения работ</w:t>
      </w:r>
      <w:r w:rsidR="00247257" w:rsidRPr="004C148A">
        <w:rPr>
          <w:rFonts w:ascii="Times New Roman" w:hAnsi="Times New Roman" w:cs="Times New Roman"/>
        </w:rPr>
        <w:t xml:space="preserve">: </w:t>
      </w:r>
      <w:r w:rsidR="00A538BE" w:rsidRPr="004C148A">
        <w:rPr>
          <w:rFonts w:ascii="Times New Roman" w:hAnsi="Times New Roman" w:cs="Times New Roman"/>
        </w:rPr>
        <w:t>согласно Техническому заданию</w:t>
      </w:r>
      <w:r w:rsidR="00DC6519" w:rsidRPr="004C148A">
        <w:rPr>
          <w:rFonts w:ascii="Times New Roman" w:hAnsi="Times New Roman" w:cs="Times New Roman"/>
        </w:rPr>
        <w:t>.</w:t>
      </w:r>
    </w:p>
    <w:p w14:paraId="3B5D9E77" w14:textId="0D0A99D3" w:rsidR="0059319E" w:rsidRPr="004C148A" w:rsidRDefault="00D20257" w:rsidP="0059319E">
      <w:pPr>
        <w:autoSpaceDE w:val="0"/>
        <w:autoSpaceDN w:val="0"/>
        <w:ind w:firstLine="567"/>
        <w:jc w:val="both"/>
        <w:rPr>
          <w:sz w:val="20"/>
          <w:szCs w:val="20"/>
        </w:rPr>
      </w:pPr>
      <w:r w:rsidRPr="004C148A">
        <w:rPr>
          <w:sz w:val="20"/>
          <w:szCs w:val="20"/>
        </w:rPr>
        <w:t xml:space="preserve">1.1.7. </w:t>
      </w:r>
      <w:r w:rsidR="00BD5032" w:rsidRPr="004C148A">
        <w:rPr>
          <w:sz w:val="20"/>
          <w:szCs w:val="20"/>
        </w:rPr>
        <w:t>Срок – в соответствии с Проектом договора и Технической частью настоящей конкурсной документации.</w:t>
      </w:r>
    </w:p>
    <w:p w14:paraId="1CA26B12" w14:textId="42BB8D7F" w:rsidR="00B8229C" w:rsidRPr="004C148A" w:rsidRDefault="00B8229C" w:rsidP="0059319E">
      <w:pPr>
        <w:autoSpaceDE w:val="0"/>
        <w:autoSpaceDN w:val="0"/>
        <w:ind w:firstLine="567"/>
        <w:jc w:val="both"/>
        <w:rPr>
          <w:sz w:val="20"/>
          <w:szCs w:val="20"/>
        </w:rPr>
      </w:pPr>
      <w:r w:rsidRPr="004C148A">
        <w:rPr>
          <w:sz w:val="20"/>
          <w:szCs w:val="20"/>
        </w:rPr>
        <w:t xml:space="preserve">1.1.8. </w:t>
      </w:r>
      <w:r w:rsidR="004A74D4" w:rsidRPr="004C148A">
        <w:rPr>
          <w:sz w:val="20"/>
          <w:szCs w:val="20"/>
        </w:rPr>
        <w:t xml:space="preserve">Источник финансирования: </w:t>
      </w:r>
      <w:r w:rsidR="00C56312" w:rsidRPr="004C148A">
        <w:rPr>
          <w:sz w:val="20"/>
          <w:szCs w:val="20"/>
        </w:rPr>
        <w:t>Модернизация</w:t>
      </w:r>
      <w:r w:rsidR="0077798D" w:rsidRPr="004C148A">
        <w:rPr>
          <w:sz w:val="20"/>
          <w:szCs w:val="20"/>
        </w:rPr>
        <w:t>.</w:t>
      </w:r>
      <w:r w:rsidR="00FD5124" w:rsidRPr="004C148A">
        <w:rPr>
          <w:sz w:val="20"/>
          <w:szCs w:val="20"/>
        </w:rPr>
        <w:t xml:space="preserve"> </w:t>
      </w:r>
    </w:p>
    <w:p w14:paraId="7F580591" w14:textId="0FB79A2E" w:rsidR="00943CE9" w:rsidRPr="004C148A" w:rsidRDefault="00BF2FD9" w:rsidP="00456426">
      <w:pPr>
        <w:pStyle w:val="ConsNonformat"/>
        <w:widowControl/>
        <w:ind w:right="0" w:firstLine="567"/>
        <w:jc w:val="both"/>
        <w:rPr>
          <w:rFonts w:ascii="Times New Roman" w:hAnsi="Times New Roman" w:cs="Times New Roman"/>
          <w:b/>
        </w:rPr>
      </w:pPr>
      <w:r w:rsidRPr="004C148A">
        <w:rPr>
          <w:rFonts w:ascii="Times New Roman" w:hAnsi="Times New Roman" w:cs="Times New Roman"/>
          <w:b/>
        </w:rPr>
        <w:t xml:space="preserve">2. Сведения о </w:t>
      </w:r>
      <w:r w:rsidR="00B8229C" w:rsidRPr="004C148A">
        <w:rPr>
          <w:rFonts w:ascii="Times New Roman" w:hAnsi="Times New Roman" w:cs="Times New Roman"/>
          <w:b/>
        </w:rPr>
        <w:t>З</w:t>
      </w:r>
      <w:r w:rsidRPr="004C148A">
        <w:rPr>
          <w:rFonts w:ascii="Times New Roman" w:hAnsi="Times New Roman" w:cs="Times New Roman"/>
          <w:b/>
        </w:rPr>
        <w:t xml:space="preserve">аказчике </w:t>
      </w:r>
    </w:p>
    <w:p w14:paraId="6EDA873B" w14:textId="77777777" w:rsidR="00747C4E" w:rsidRPr="004C148A" w:rsidRDefault="00747C4E" w:rsidP="00456426">
      <w:pPr>
        <w:widowControl w:val="0"/>
        <w:suppressAutoHyphens w:val="0"/>
        <w:autoSpaceDE w:val="0"/>
        <w:autoSpaceDN w:val="0"/>
        <w:adjustRightInd w:val="0"/>
        <w:ind w:firstLine="567"/>
        <w:jc w:val="both"/>
        <w:rPr>
          <w:sz w:val="20"/>
          <w:szCs w:val="20"/>
          <w:lang w:eastAsia="ru-RU"/>
        </w:rPr>
      </w:pPr>
      <w:r w:rsidRPr="004C148A">
        <w:rPr>
          <w:sz w:val="20"/>
          <w:szCs w:val="20"/>
          <w:lang w:eastAsia="ru-RU"/>
        </w:rPr>
        <w:t xml:space="preserve">Санкт-Петербургское государственное унитарное предприятие городского электрического транспорта </w:t>
      </w:r>
      <w:r w:rsidR="00F317DB" w:rsidRPr="004C148A">
        <w:rPr>
          <w:sz w:val="20"/>
          <w:szCs w:val="20"/>
          <w:lang w:eastAsia="ru-RU"/>
        </w:rPr>
        <w:br/>
      </w:r>
      <w:r w:rsidRPr="004C148A">
        <w:rPr>
          <w:sz w:val="20"/>
          <w:szCs w:val="20"/>
          <w:lang w:eastAsia="ru-RU"/>
        </w:rPr>
        <w:t xml:space="preserve">(СПб ГУП </w:t>
      </w:r>
      <w:r w:rsidR="00F00928" w:rsidRPr="004C148A">
        <w:rPr>
          <w:sz w:val="20"/>
          <w:szCs w:val="20"/>
          <w:lang w:eastAsia="ru-RU"/>
        </w:rPr>
        <w:t>«</w:t>
      </w:r>
      <w:r w:rsidRPr="004C148A">
        <w:rPr>
          <w:sz w:val="20"/>
          <w:szCs w:val="20"/>
          <w:lang w:eastAsia="ru-RU"/>
        </w:rPr>
        <w:t>Горэлектротранс</w:t>
      </w:r>
      <w:r w:rsidR="00F00928" w:rsidRPr="004C148A">
        <w:rPr>
          <w:sz w:val="20"/>
          <w:szCs w:val="20"/>
          <w:lang w:eastAsia="ru-RU"/>
        </w:rPr>
        <w:t>»</w:t>
      </w:r>
      <w:r w:rsidRPr="004C148A">
        <w:rPr>
          <w:sz w:val="20"/>
          <w:szCs w:val="20"/>
          <w:lang w:eastAsia="ru-RU"/>
        </w:rPr>
        <w:t>).</w:t>
      </w:r>
    </w:p>
    <w:p w14:paraId="5082D081" w14:textId="77777777" w:rsidR="00747C4E" w:rsidRPr="004C148A" w:rsidRDefault="00747C4E" w:rsidP="00456426">
      <w:pPr>
        <w:widowControl w:val="0"/>
        <w:suppressAutoHyphens w:val="0"/>
        <w:autoSpaceDE w:val="0"/>
        <w:autoSpaceDN w:val="0"/>
        <w:adjustRightInd w:val="0"/>
        <w:ind w:firstLine="567"/>
        <w:jc w:val="both"/>
        <w:rPr>
          <w:sz w:val="20"/>
          <w:szCs w:val="20"/>
          <w:lang w:eastAsia="ru-RU"/>
        </w:rPr>
      </w:pPr>
      <w:r w:rsidRPr="004C148A">
        <w:rPr>
          <w:sz w:val="20"/>
          <w:szCs w:val="20"/>
          <w:lang w:eastAsia="ru-RU"/>
        </w:rPr>
        <w:t xml:space="preserve">Место нахождения и почтовый адрес: 196105, Санкт-Петербург, ул. Сызранская, д. 15. </w:t>
      </w:r>
    </w:p>
    <w:p w14:paraId="4585B842" w14:textId="77777777" w:rsidR="00747C4E" w:rsidRPr="004C148A" w:rsidRDefault="00747C4E" w:rsidP="00456426">
      <w:pPr>
        <w:suppressAutoHyphens w:val="0"/>
        <w:ind w:firstLine="567"/>
        <w:jc w:val="both"/>
        <w:rPr>
          <w:sz w:val="20"/>
          <w:szCs w:val="20"/>
          <w:lang w:eastAsia="ru-RU"/>
        </w:rPr>
      </w:pPr>
      <w:r w:rsidRPr="004C148A">
        <w:rPr>
          <w:sz w:val="20"/>
          <w:szCs w:val="20"/>
          <w:lang w:eastAsia="ru-RU"/>
        </w:rPr>
        <w:t xml:space="preserve">Банковские реквизиты: ПАО </w:t>
      </w:r>
      <w:r w:rsidR="00F00928" w:rsidRPr="004C148A">
        <w:rPr>
          <w:sz w:val="20"/>
          <w:szCs w:val="20"/>
          <w:lang w:eastAsia="ru-RU"/>
        </w:rPr>
        <w:t>«</w:t>
      </w:r>
      <w:r w:rsidRPr="004C148A">
        <w:rPr>
          <w:sz w:val="20"/>
          <w:szCs w:val="20"/>
          <w:lang w:eastAsia="ru-RU"/>
        </w:rPr>
        <w:t xml:space="preserve">Банк </w:t>
      </w:r>
      <w:r w:rsidR="00F00928" w:rsidRPr="004C148A">
        <w:rPr>
          <w:sz w:val="20"/>
          <w:szCs w:val="20"/>
          <w:lang w:eastAsia="ru-RU"/>
        </w:rPr>
        <w:t>«</w:t>
      </w:r>
      <w:r w:rsidRPr="004C148A">
        <w:rPr>
          <w:sz w:val="20"/>
          <w:szCs w:val="20"/>
          <w:lang w:eastAsia="ru-RU"/>
        </w:rPr>
        <w:t>Санкт-Петербург</w:t>
      </w:r>
      <w:r w:rsidR="00F00928" w:rsidRPr="004C148A">
        <w:rPr>
          <w:sz w:val="20"/>
          <w:szCs w:val="20"/>
          <w:lang w:eastAsia="ru-RU"/>
        </w:rPr>
        <w:t>»</w:t>
      </w:r>
      <w:r w:rsidRPr="004C148A">
        <w:rPr>
          <w:sz w:val="20"/>
          <w:szCs w:val="20"/>
          <w:lang w:eastAsia="ru-RU"/>
        </w:rPr>
        <w:t xml:space="preserve"> в г. Санкт-Петербурге</w:t>
      </w:r>
    </w:p>
    <w:p w14:paraId="35FA9C2F" w14:textId="77777777" w:rsidR="00747C4E" w:rsidRPr="004C148A" w:rsidRDefault="00747C4E" w:rsidP="00456426">
      <w:pPr>
        <w:suppressAutoHyphens w:val="0"/>
        <w:ind w:firstLine="567"/>
        <w:jc w:val="both"/>
        <w:rPr>
          <w:sz w:val="20"/>
          <w:szCs w:val="20"/>
          <w:lang w:eastAsia="ru-RU"/>
        </w:rPr>
      </w:pPr>
      <w:r w:rsidRPr="004C148A">
        <w:rPr>
          <w:sz w:val="20"/>
          <w:szCs w:val="20"/>
          <w:lang w:eastAsia="ru-RU"/>
        </w:rPr>
        <w:t xml:space="preserve">Р/с № 40602810532000010176 </w:t>
      </w:r>
    </w:p>
    <w:p w14:paraId="6A46999A" w14:textId="77777777" w:rsidR="00747C4E" w:rsidRPr="004C148A" w:rsidRDefault="00747C4E" w:rsidP="00456426">
      <w:pPr>
        <w:suppressAutoHyphens w:val="0"/>
        <w:ind w:firstLine="567"/>
        <w:jc w:val="both"/>
        <w:rPr>
          <w:sz w:val="20"/>
          <w:szCs w:val="20"/>
          <w:lang w:eastAsia="ru-RU"/>
        </w:rPr>
      </w:pPr>
      <w:r w:rsidRPr="004C148A">
        <w:rPr>
          <w:sz w:val="20"/>
          <w:szCs w:val="20"/>
          <w:lang w:eastAsia="ru-RU"/>
        </w:rPr>
        <w:t>К/с № 30101810900000000790 БИК 044030790</w:t>
      </w:r>
    </w:p>
    <w:p w14:paraId="317FA3AE" w14:textId="77777777" w:rsidR="00747C4E" w:rsidRPr="004C148A" w:rsidRDefault="00747C4E" w:rsidP="00456426">
      <w:pPr>
        <w:widowControl w:val="0"/>
        <w:suppressAutoHyphens w:val="0"/>
        <w:ind w:firstLine="567"/>
        <w:jc w:val="both"/>
        <w:rPr>
          <w:sz w:val="20"/>
          <w:szCs w:val="20"/>
          <w:lang w:eastAsia="ru-RU"/>
        </w:rPr>
      </w:pPr>
      <w:r w:rsidRPr="004C148A">
        <w:rPr>
          <w:sz w:val="20"/>
          <w:szCs w:val="20"/>
          <w:lang w:eastAsia="ru-RU"/>
        </w:rPr>
        <w:t xml:space="preserve">ИНН 7830001927, КПП 785050001, </w:t>
      </w:r>
    </w:p>
    <w:p w14:paraId="08B711EC" w14:textId="77777777" w:rsidR="009A4B19" w:rsidRPr="004C148A" w:rsidRDefault="00747C4E" w:rsidP="00456426">
      <w:pPr>
        <w:pStyle w:val="ConsNonformat"/>
        <w:widowControl/>
        <w:ind w:right="0" w:firstLine="567"/>
        <w:jc w:val="both"/>
        <w:rPr>
          <w:rFonts w:ascii="Times New Roman" w:eastAsia="Times New Roman" w:hAnsi="Times New Roman" w:cs="Times New Roman"/>
          <w:lang w:eastAsia="ru-RU"/>
        </w:rPr>
      </w:pPr>
      <w:r w:rsidRPr="004C148A">
        <w:rPr>
          <w:rFonts w:ascii="Times New Roman" w:eastAsia="Times New Roman" w:hAnsi="Times New Roman" w:cs="Times New Roman"/>
          <w:lang w:eastAsia="ru-RU"/>
        </w:rPr>
        <w:t>ОКПО 03222089, ОКАТО 40284000000, ОГРН 1027809259730</w:t>
      </w:r>
      <w:r w:rsidR="00BB3A46" w:rsidRPr="004C148A">
        <w:rPr>
          <w:rFonts w:ascii="Times New Roman" w:eastAsia="Times New Roman" w:hAnsi="Times New Roman" w:cs="Times New Roman"/>
          <w:lang w:eastAsia="ru-RU"/>
        </w:rPr>
        <w:t>.</w:t>
      </w:r>
    </w:p>
    <w:p w14:paraId="2A222C04" w14:textId="77777777" w:rsidR="00E67B03" w:rsidRPr="004C148A" w:rsidRDefault="00E67B03" w:rsidP="00E67B03">
      <w:pPr>
        <w:ind w:left="567"/>
        <w:jc w:val="both"/>
        <w:rPr>
          <w:b/>
          <w:sz w:val="20"/>
          <w:szCs w:val="20"/>
          <w:lang w:eastAsia="ru-RU"/>
        </w:rPr>
      </w:pPr>
      <w:r w:rsidRPr="004C148A">
        <w:rPr>
          <w:b/>
          <w:sz w:val="20"/>
          <w:szCs w:val="20"/>
          <w:lang w:eastAsia="ru-RU"/>
        </w:rPr>
        <w:t xml:space="preserve">Контактное лицо ответственное за размещение закупки: </w:t>
      </w:r>
    </w:p>
    <w:p w14:paraId="4ED66187" w14:textId="582A3012" w:rsidR="00E64C0B" w:rsidRPr="004C148A" w:rsidRDefault="00C657B2" w:rsidP="00E64C0B">
      <w:pPr>
        <w:pStyle w:val="afffff5"/>
        <w:spacing w:after="0"/>
        <w:ind w:left="567"/>
        <w:rPr>
          <w:rFonts w:eastAsia="SimSun"/>
          <w:lang w:eastAsia="ru-RU"/>
        </w:rPr>
      </w:pPr>
      <w:r w:rsidRPr="004C148A">
        <w:rPr>
          <w:rFonts w:eastAsia="SimSun"/>
          <w:lang w:eastAsia="ru-RU"/>
        </w:rPr>
        <w:t>Фурсова Виктория Николаевна</w:t>
      </w:r>
    </w:p>
    <w:p w14:paraId="11685508" w14:textId="77777777" w:rsidR="00E64C0B" w:rsidRPr="004C148A" w:rsidRDefault="00E64C0B" w:rsidP="00E64C0B">
      <w:pPr>
        <w:pStyle w:val="afffff5"/>
        <w:spacing w:after="0"/>
        <w:ind w:left="567"/>
        <w:rPr>
          <w:rFonts w:eastAsia="SimSun"/>
          <w:lang w:eastAsia="ru-RU"/>
        </w:rPr>
      </w:pPr>
      <w:r w:rsidRPr="004C148A">
        <w:rPr>
          <w:rFonts w:eastAsia="SimSun"/>
          <w:lang w:eastAsia="ru-RU"/>
        </w:rPr>
        <w:t xml:space="preserve">Номер контактного телефона: </w:t>
      </w:r>
    </w:p>
    <w:p w14:paraId="6A92D757" w14:textId="3C1973C5" w:rsidR="00E64C0B" w:rsidRPr="004C148A" w:rsidRDefault="00CC703C" w:rsidP="00E64C0B">
      <w:pPr>
        <w:pStyle w:val="afffff5"/>
        <w:spacing w:after="0"/>
        <w:ind w:left="567"/>
        <w:rPr>
          <w:rFonts w:eastAsia="SimSun"/>
          <w:lang w:eastAsia="ru-RU"/>
        </w:rPr>
      </w:pPr>
      <w:r w:rsidRPr="004C148A">
        <w:rPr>
          <w:rFonts w:eastAsia="SimSun"/>
          <w:lang w:eastAsia="ru-RU"/>
        </w:rPr>
        <w:t xml:space="preserve">+7 (812) 244-18-20 (доб. </w:t>
      </w:r>
      <w:r w:rsidR="00C657B2" w:rsidRPr="004C148A">
        <w:rPr>
          <w:rFonts w:eastAsia="SimSun"/>
          <w:lang w:eastAsia="ru-RU"/>
        </w:rPr>
        <w:t>6487</w:t>
      </w:r>
      <w:r w:rsidR="00E64C0B" w:rsidRPr="004C148A">
        <w:rPr>
          <w:rFonts w:eastAsia="SimSun"/>
          <w:lang w:eastAsia="ru-RU"/>
        </w:rPr>
        <w:t>).</w:t>
      </w:r>
    </w:p>
    <w:p w14:paraId="1E5C10BB" w14:textId="2C305930" w:rsidR="00E64C0B" w:rsidRPr="004C148A" w:rsidRDefault="00E64C0B" w:rsidP="00E64C0B">
      <w:pPr>
        <w:pStyle w:val="afffff5"/>
        <w:spacing w:after="0"/>
        <w:ind w:left="567"/>
        <w:rPr>
          <w:rFonts w:eastAsia="SimSun"/>
          <w:lang w:eastAsia="ru-RU"/>
        </w:rPr>
      </w:pPr>
      <w:r w:rsidRPr="004C148A">
        <w:rPr>
          <w:rFonts w:eastAsia="SimSun"/>
          <w:lang w:eastAsia="ru-RU"/>
        </w:rPr>
        <w:t xml:space="preserve">Адрес электронной почты: </w:t>
      </w:r>
      <w:hyperlink r:id="rId8" w:history="1">
        <w:r w:rsidR="00C657B2" w:rsidRPr="004C148A">
          <w:rPr>
            <w:rStyle w:val="afe"/>
            <w:rFonts w:eastAsia="SimSun"/>
            <w:lang w:val="en-US" w:eastAsia="ru-RU"/>
          </w:rPr>
          <w:t>od</w:t>
        </w:r>
        <w:r w:rsidR="00C657B2" w:rsidRPr="004C148A">
          <w:rPr>
            <w:rStyle w:val="afe"/>
            <w:rFonts w:eastAsia="SimSun"/>
            <w:lang w:eastAsia="ru-RU"/>
          </w:rPr>
          <w:t>10@spbget.ru</w:t>
        </w:r>
      </w:hyperlink>
      <w:r w:rsidRPr="004C148A">
        <w:rPr>
          <w:rFonts w:eastAsia="SimSun"/>
          <w:lang w:eastAsia="ru-RU"/>
        </w:rPr>
        <w:t xml:space="preserve"> </w:t>
      </w:r>
    </w:p>
    <w:p w14:paraId="3BB2C3CE" w14:textId="77777777" w:rsidR="0059319E" w:rsidRPr="004C148A" w:rsidRDefault="0059319E" w:rsidP="0059319E">
      <w:pPr>
        <w:pStyle w:val="afffff5"/>
        <w:spacing w:after="0"/>
        <w:ind w:left="567"/>
        <w:rPr>
          <w:lang w:eastAsia="ru-RU"/>
        </w:rPr>
      </w:pPr>
      <w:r w:rsidRPr="004C148A">
        <w:rPr>
          <w:b/>
          <w:lang w:eastAsia="ru-RU"/>
        </w:rPr>
        <w:t>Контактное лицо ответственное за заключение договора</w:t>
      </w:r>
      <w:r w:rsidRPr="004C148A">
        <w:rPr>
          <w:lang w:eastAsia="ru-RU"/>
        </w:rPr>
        <w:t xml:space="preserve"> по результатам подведения итогов: </w:t>
      </w:r>
    </w:p>
    <w:p w14:paraId="540E9A04" w14:textId="77777777" w:rsidR="0059319E" w:rsidRPr="004C148A" w:rsidRDefault="0059319E" w:rsidP="0059319E">
      <w:pPr>
        <w:pStyle w:val="afffff5"/>
        <w:spacing w:after="0"/>
        <w:ind w:left="567"/>
        <w:rPr>
          <w:lang w:eastAsia="ru-RU"/>
        </w:rPr>
      </w:pPr>
      <w:r w:rsidRPr="004C148A">
        <w:rPr>
          <w:lang w:eastAsia="ru-RU"/>
        </w:rPr>
        <w:t xml:space="preserve">Астахова Наталья Валерьевна </w:t>
      </w:r>
    </w:p>
    <w:p w14:paraId="4F375FAC" w14:textId="77777777" w:rsidR="0059319E" w:rsidRPr="004C148A" w:rsidRDefault="0059319E" w:rsidP="0059319E">
      <w:pPr>
        <w:pStyle w:val="afffff5"/>
        <w:spacing w:after="0"/>
        <w:ind w:left="567"/>
        <w:rPr>
          <w:lang w:eastAsia="ru-RU"/>
        </w:rPr>
      </w:pPr>
      <w:r w:rsidRPr="004C148A">
        <w:rPr>
          <w:lang w:eastAsia="ru-RU"/>
        </w:rPr>
        <w:t xml:space="preserve">Номер контактного телефона: </w:t>
      </w:r>
    </w:p>
    <w:p w14:paraId="1A5E299F" w14:textId="063914DB" w:rsidR="0059319E" w:rsidRPr="004C148A" w:rsidRDefault="0059319E" w:rsidP="0059319E">
      <w:pPr>
        <w:pStyle w:val="afffff5"/>
        <w:spacing w:after="0"/>
        <w:ind w:left="567"/>
        <w:rPr>
          <w:lang w:eastAsia="ru-RU"/>
        </w:rPr>
      </w:pPr>
      <w:r w:rsidRPr="004C148A">
        <w:rPr>
          <w:lang w:eastAsia="ru-RU"/>
        </w:rPr>
        <w:t>+7 (812) 244-18-20 (доб. 1389).</w:t>
      </w:r>
    </w:p>
    <w:p w14:paraId="296F6DF6" w14:textId="77777777" w:rsidR="0059319E" w:rsidRPr="004C148A" w:rsidRDefault="0059319E" w:rsidP="0059319E">
      <w:pPr>
        <w:pStyle w:val="afffff5"/>
        <w:spacing w:after="0"/>
        <w:ind w:left="567"/>
        <w:rPr>
          <w:lang w:eastAsia="ru-RU"/>
        </w:rPr>
      </w:pPr>
      <w:r w:rsidRPr="004C148A">
        <w:rPr>
          <w:lang w:eastAsia="ru-RU"/>
        </w:rPr>
        <w:t xml:space="preserve">Адрес электронной почты: </w:t>
      </w:r>
      <w:hyperlink r:id="rId9" w:history="1">
        <w:r w:rsidRPr="004C148A">
          <w:rPr>
            <w:rStyle w:val="afe"/>
            <w:lang w:val="en-US" w:eastAsia="ru-RU"/>
          </w:rPr>
          <w:t>od</w:t>
        </w:r>
        <w:r w:rsidRPr="004C148A">
          <w:rPr>
            <w:rStyle w:val="afe"/>
            <w:lang w:eastAsia="ru-RU"/>
          </w:rPr>
          <w:t>11@</w:t>
        </w:r>
        <w:r w:rsidRPr="004C148A">
          <w:rPr>
            <w:rStyle w:val="afe"/>
            <w:lang w:val="en-US" w:eastAsia="ru-RU"/>
          </w:rPr>
          <w:t>spbget</w:t>
        </w:r>
        <w:r w:rsidRPr="004C148A">
          <w:rPr>
            <w:rStyle w:val="afe"/>
            <w:lang w:eastAsia="ru-RU"/>
          </w:rPr>
          <w:t>.</w:t>
        </w:r>
        <w:r w:rsidRPr="004C148A">
          <w:rPr>
            <w:rStyle w:val="afe"/>
            <w:lang w:val="en-US" w:eastAsia="ru-RU"/>
          </w:rPr>
          <w:t>ru</w:t>
        </w:r>
      </w:hyperlink>
      <w:r w:rsidRPr="004C148A">
        <w:rPr>
          <w:lang w:eastAsia="ru-RU"/>
        </w:rPr>
        <w:t xml:space="preserve"> </w:t>
      </w:r>
    </w:p>
    <w:p w14:paraId="235CE4A0" w14:textId="77777777" w:rsidR="00E67B03" w:rsidRPr="004C148A" w:rsidRDefault="00E67B03" w:rsidP="00E67B03">
      <w:pPr>
        <w:ind w:left="567"/>
        <w:jc w:val="both"/>
        <w:rPr>
          <w:b/>
          <w:sz w:val="20"/>
          <w:szCs w:val="20"/>
          <w:lang w:eastAsia="ru-RU"/>
        </w:rPr>
      </w:pPr>
      <w:r w:rsidRPr="004C148A">
        <w:rPr>
          <w:b/>
          <w:sz w:val="20"/>
          <w:szCs w:val="20"/>
          <w:lang w:eastAsia="ru-RU"/>
        </w:rPr>
        <w:t>Контактное лицо ответственное за исполнение договора:</w:t>
      </w:r>
    </w:p>
    <w:p w14:paraId="7F8B9187" w14:textId="77777777" w:rsidR="00142C40" w:rsidRPr="004C148A" w:rsidRDefault="00142C40" w:rsidP="00142C40">
      <w:pPr>
        <w:ind w:left="567"/>
        <w:jc w:val="both"/>
        <w:rPr>
          <w:color w:val="000000"/>
          <w:sz w:val="20"/>
          <w:szCs w:val="20"/>
          <w:lang w:eastAsia="ru-RU"/>
        </w:rPr>
      </w:pPr>
      <w:r w:rsidRPr="004C148A">
        <w:rPr>
          <w:color w:val="000000"/>
          <w:sz w:val="20"/>
          <w:szCs w:val="20"/>
          <w:lang w:eastAsia="ru-RU"/>
        </w:rPr>
        <w:t xml:space="preserve">Директор ОСП «Троллейбусный парк №1» Голубев Владимир Николаевич </w:t>
      </w:r>
    </w:p>
    <w:p w14:paraId="285AE15B" w14:textId="77777777" w:rsidR="00142C40" w:rsidRPr="004C148A" w:rsidRDefault="00142C40" w:rsidP="00142C40">
      <w:pPr>
        <w:ind w:left="567"/>
        <w:jc w:val="both"/>
        <w:rPr>
          <w:color w:val="000000"/>
          <w:sz w:val="20"/>
          <w:szCs w:val="20"/>
          <w:lang w:eastAsia="ru-RU"/>
        </w:rPr>
      </w:pPr>
      <w:r w:rsidRPr="004C148A">
        <w:rPr>
          <w:color w:val="000000"/>
          <w:sz w:val="20"/>
          <w:szCs w:val="20"/>
          <w:lang w:eastAsia="ru-RU"/>
        </w:rPr>
        <w:t xml:space="preserve">Номер контактного телефона: </w:t>
      </w:r>
    </w:p>
    <w:p w14:paraId="41841688" w14:textId="77777777" w:rsidR="00142C40" w:rsidRPr="004C148A" w:rsidRDefault="00142C40" w:rsidP="00142C40">
      <w:pPr>
        <w:ind w:left="567"/>
        <w:jc w:val="both"/>
        <w:rPr>
          <w:color w:val="000000"/>
          <w:sz w:val="20"/>
          <w:szCs w:val="20"/>
          <w:lang w:eastAsia="ru-RU"/>
        </w:rPr>
      </w:pPr>
      <w:r w:rsidRPr="004C148A">
        <w:rPr>
          <w:color w:val="000000"/>
          <w:sz w:val="20"/>
          <w:szCs w:val="20"/>
          <w:lang w:eastAsia="ru-RU"/>
        </w:rPr>
        <w:t>+7 (812) 244-18-20 (доб. 4200)</w:t>
      </w:r>
    </w:p>
    <w:p w14:paraId="03613B46" w14:textId="77777777" w:rsidR="00142C40" w:rsidRPr="004C148A" w:rsidRDefault="00142C40" w:rsidP="00142C40">
      <w:pPr>
        <w:pStyle w:val="36"/>
        <w:keepNext w:val="0"/>
        <w:spacing w:before="0" w:after="0"/>
        <w:ind w:left="0" w:firstLine="567"/>
        <w:jc w:val="both"/>
        <w:rPr>
          <w:sz w:val="20"/>
        </w:rPr>
      </w:pPr>
      <w:r w:rsidRPr="004C148A">
        <w:rPr>
          <w:color w:val="000000"/>
          <w:sz w:val="20"/>
          <w:lang w:eastAsia="ru-RU"/>
        </w:rPr>
        <w:t xml:space="preserve">Адрес электронной почты: </w:t>
      </w:r>
      <w:r w:rsidRPr="0095424B">
        <w:rPr>
          <w:b w:val="0"/>
          <w:color w:val="0000FF"/>
          <w:sz w:val="20"/>
          <w:u w:val="single"/>
          <w:lang w:val="en-US" w:eastAsia="ru-RU"/>
        </w:rPr>
        <w:t>tb</w:t>
      </w:r>
      <w:r w:rsidRPr="0095424B">
        <w:rPr>
          <w:b w:val="0"/>
          <w:color w:val="0000FF"/>
          <w:sz w:val="20"/>
          <w:u w:val="single"/>
          <w:lang w:eastAsia="ru-RU"/>
        </w:rPr>
        <w:t>1_</w:t>
      </w:r>
      <w:r w:rsidRPr="0095424B">
        <w:rPr>
          <w:b w:val="0"/>
          <w:color w:val="0000FF"/>
          <w:sz w:val="20"/>
          <w:u w:val="single"/>
          <w:lang w:val="en-US" w:eastAsia="ru-RU"/>
        </w:rPr>
        <w:t>dir</w:t>
      </w:r>
      <w:r w:rsidRPr="0095424B">
        <w:rPr>
          <w:b w:val="0"/>
          <w:color w:val="0000FF"/>
          <w:sz w:val="20"/>
          <w:u w:val="single"/>
          <w:lang w:eastAsia="ru-RU"/>
        </w:rPr>
        <w:t>@</w:t>
      </w:r>
      <w:r w:rsidRPr="0095424B">
        <w:rPr>
          <w:b w:val="0"/>
          <w:color w:val="0000FF"/>
          <w:sz w:val="20"/>
          <w:u w:val="single"/>
          <w:lang w:val="en-US" w:eastAsia="ru-RU"/>
        </w:rPr>
        <w:t>spbget</w:t>
      </w:r>
      <w:r w:rsidRPr="0095424B">
        <w:rPr>
          <w:b w:val="0"/>
          <w:color w:val="0000FF"/>
          <w:sz w:val="20"/>
          <w:u w:val="single"/>
          <w:lang w:eastAsia="ru-RU"/>
        </w:rPr>
        <w:t>.</w:t>
      </w:r>
      <w:r w:rsidRPr="0095424B">
        <w:rPr>
          <w:b w:val="0"/>
          <w:color w:val="0000FF"/>
          <w:sz w:val="20"/>
          <w:u w:val="single"/>
          <w:lang w:val="en-US" w:eastAsia="ru-RU"/>
        </w:rPr>
        <w:t>ru</w:t>
      </w:r>
      <w:r w:rsidRPr="004C148A">
        <w:rPr>
          <w:sz w:val="20"/>
        </w:rPr>
        <w:t xml:space="preserve"> </w:t>
      </w:r>
    </w:p>
    <w:p w14:paraId="4B605A8A" w14:textId="0859C6FD" w:rsidR="00BF2FD9" w:rsidRPr="004C148A" w:rsidRDefault="00BF2FD9" w:rsidP="00D81709">
      <w:pPr>
        <w:pStyle w:val="36"/>
        <w:keepNext w:val="0"/>
        <w:spacing w:before="0" w:after="0"/>
        <w:ind w:left="0" w:firstLine="567"/>
        <w:jc w:val="both"/>
        <w:rPr>
          <w:b w:val="0"/>
          <w:sz w:val="20"/>
        </w:rPr>
      </w:pPr>
      <w:r w:rsidRPr="004C148A">
        <w:rPr>
          <w:sz w:val="20"/>
        </w:rPr>
        <w:t>3.</w:t>
      </w:r>
      <w:r w:rsidR="005D54B3" w:rsidRPr="004C148A">
        <w:rPr>
          <w:sz w:val="20"/>
        </w:rPr>
        <w:t xml:space="preserve"> </w:t>
      </w:r>
      <w:r w:rsidRPr="004C148A">
        <w:rPr>
          <w:sz w:val="20"/>
        </w:rPr>
        <w:t>Содержание и состав конкурсной документации</w:t>
      </w:r>
    </w:p>
    <w:p w14:paraId="4A7E46DC" w14:textId="47FAF3B0" w:rsidR="00BF2FD9" w:rsidRPr="004C148A" w:rsidRDefault="00BF2FD9" w:rsidP="00456426">
      <w:pPr>
        <w:pStyle w:val="2f1"/>
        <w:spacing w:after="0" w:line="240" w:lineRule="auto"/>
        <w:ind w:firstLine="567"/>
        <w:jc w:val="both"/>
        <w:rPr>
          <w:sz w:val="20"/>
          <w:szCs w:val="20"/>
        </w:rPr>
      </w:pPr>
      <w:r w:rsidRPr="004C148A">
        <w:rPr>
          <w:sz w:val="20"/>
          <w:szCs w:val="20"/>
        </w:rPr>
        <w:t xml:space="preserve">Конкурсная документация для настоящего </w:t>
      </w:r>
      <w:r w:rsidR="005D54B3" w:rsidRPr="004C148A">
        <w:rPr>
          <w:sz w:val="20"/>
          <w:szCs w:val="20"/>
        </w:rPr>
        <w:t xml:space="preserve">открытого </w:t>
      </w:r>
      <w:r w:rsidR="00E832A5" w:rsidRPr="004C148A">
        <w:rPr>
          <w:sz w:val="20"/>
          <w:szCs w:val="20"/>
        </w:rPr>
        <w:t xml:space="preserve">электронного </w:t>
      </w:r>
      <w:r w:rsidRPr="004C148A">
        <w:rPr>
          <w:sz w:val="20"/>
          <w:szCs w:val="20"/>
        </w:rPr>
        <w:t>конкурса включает в себя:</w:t>
      </w:r>
    </w:p>
    <w:p w14:paraId="01638726" w14:textId="09ADA1D2" w:rsidR="005D54B3" w:rsidRPr="004C148A" w:rsidRDefault="005D54B3" w:rsidP="005D54B3">
      <w:pPr>
        <w:ind w:firstLine="567"/>
        <w:jc w:val="both"/>
        <w:rPr>
          <w:sz w:val="20"/>
          <w:szCs w:val="20"/>
        </w:rPr>
      </w:pPr>
      <w:r w:rsidRPr="004C148A">
        <w:rPr>
          <w:sz w:val="20"/>
          <w:szCs w:val="20"/>
        </w:rPr>
        <w:t>1) том 1 конкурсной документации: общие сведения;</w:t>
      </w:r>
    </w:p>
    <w:p w14:paraId="624478F8" w14:textId="65259FB2" w:rsidR="005D54B3" w:rsidRPr="004C148A" w:rsidRDefault="005D54B3" w:rsidP="005D54B3">
      <w:pPr>
        <w:ind w:firstLine="567"/>
        <w:jc w:val="both"/>
        <w:rPr>
          <w:sz w:val="20"/>
          <w:szCs w:val="20"/>
        </w:rPr>
      </w:pPr>
      <w:r w:rsidRPr="004C148A">
        <w:rPr>
          <w:sz w:val="20"/>
          <w:szCs w:val="20"/>
        </w:rPr>
        <w:t>2) настоящий том 2 конкурсной документации: специальная часть, состоящая из:</w:t>
      </w:r>
    </w:p>
    <w:p w14:paraId="77E1BCD3" w14:textId="77777777" w:rsidR="005D54B3" w:rsidRPr="004C148A" w:rsidRDefault="005D54B3" w:rsidP="005D54B3">
      <w:pPr>
        <w:ind w:firstLine="567"/>
        <w:jc w:val="both"/>
        <w:rPr>
          <w:sz w:val="20"/>
          <w:szCs w:val="20"/>
        </w:rPr>
      </w:pPr>
      <w:r w:rsidRPr="004C148A">
        <w:rPr>
          <w:sz w:val="20"/>
          <w:szCs w:val="20"/>
        </w:rPr>
        <w:t>а) инструкции участникам;</w:t>
      </w:r>
    </w:p>
    <w:p w14:paraId="2A15E430" w14:textId="77777777" w:rsidR="005D54B3" w:rsidRPr="004C148A" w:rsidRDefault="005D54B3" w:rsidP="005D54B3">
      <w:pPr>
        <w:ind w:firstLine="567"/>
        <w:jc w:val="both"/>
        <w:rPr>
          <w:sz w:val="20"/>
          <w:szCs w:val="20"/>
        </w:rPr>
      </w:pPr>
      <w:r w:rsidRPr="004C148A">
        <w:rPr>
          <w:sz w:val="20"/>
          <w:szCs w:val="20"/>
        </w:rPr>
        <w:t xml:space="preserve">б) </w:t>
      </w:r>
      <w:r w:rsidRPr="004C148A">
        <w:rPr>
          <w:bCs/>
          <w:iCs/>
          <w:sz w:val="20"/>
          <w:szCs w:val="20"/>
        </w:rPr>
        <w:t>критериев оценки конкурсных заявок;</w:t>
      </w:r>
    </w:p>
    <w:p w14:paraId="24DFD0E4" w14:textId="77777777" w:rsidR="005D54B3" w:rsidRPr="004C148A" w:rsidRDefault="005D54B3" w:rsidP="005D54B3">
      <w:pPr>
        <w:autoSpaceDE w:val="0"/>
        <w:ind w:firstLine="567"/>
        <w:jc w:val="both"/>
        <w:rPr>
          <w:rFonts w:eastAsia="Arial"/>
          <w:sz w:val="20"/>
          <w:szCs w:val="20"/>
        </w:rPr>
      </w:pPr>
      <w:r w:rsidRPr="004C148A">
        <w:rPr>
          <w:rFonts w:eastAsia="Arial"/>
          <w:sz w:val="20"/>
          <w:szCs w:val="20"/>
        </w:rPr>
        <w:t>3) том 3 конкурсной документации: Техническое задание;</w:t>
      </w:r>
    </w:p>
    <w:p w14:paraId="395D914C" w14:textId="77777777" w:rsidR="005D54B3" w:rsidRPr="004C148A" w:rsidRDefault="005D54B3" w:rsidP="005D54B3">
      <w:pPr>
        <w:ind w:firstLine="567"/>
        <w:jc w:val="both"/>
        <w:rPr>
          <w:sz w:val="20"/>
          <w:szCs w:val="20"/>
        </w:rPr>
      </w:pPr>
      <w:r w:rsidRPr="004C148A">
        <w:rPr>
          <w:sz w:val="20"/>
          <w:szCs w:val="20"/>
        </w:rPr>
        <w:t>4) том 4 конкурсной документации: Проект договора;</w:t>
      </w:r>
    </w:p>
    <w:p w14:paraId="559BDB9D" w14:textId="77777777" w:rsidR="005D54B3" w:rsidRPr="004C148A" w:rsidRDefault="005D54B3" w:rsidP="005D54B3">
      <w:pPr>
        <w:ind w:firstLine="567"/>
        <w:jc w:val="both"/>
        <w:rPr>
          <w:sz w:val="20"/>
          <w:szCs w:val="20"/>
        </w:rPr>
      </w:pPr>
      <w:r w:rsidRPr="004C148A">
        <w:rPr>
          <w:sz w:val="20"/>
          <w:szCs w:val="20"/>
        </w:rPr>
        <w:t>5) том 5 конкурсной документации: Обоснование начальной (максимальной) цены договора.</w:t>
      </w:r>
    </w:p>
    <w:p w14:paraId="5744E90E" w14:textId="77777777" w:rsidR="005D54B3" w:rsidRPr="004C148A" w:rsidRDefault="005D54B3" w:rsidP="005D54B3">
      <w:pPr>
        <w:ind w:firstLine="567"/>
        <w:jc w:val="both"/>
        <w:rPr>
          <w:sz w:val="20"/>
          <w:szCs w:val="20"/>
        </w:rPr>
      </w:pPr>
      <w:r w:rsidRPr="004C148A">
        <w:rPr>
          <w:sz w:val="20"/>
          <w:szCs w:val="20"/>
        </w:rPr>
        <w:t>6) том 6 конкурсной документации: Образцы форм для обязательного заполнения участником в соответствии с пунктом 5 тома 2.</w:t>
      </w:r>
    </w:p>
    <w:p w14:paraId="014CDD08" w14:textId="43A6E505" w:rsidR="00BF2FD9" w:rsidRPr="004C148A" w:rsidRDefault="00BF2FD9" w:rsidP="00456426">
      <w:pPr>
        <w:pStyle w:val="ConsNormal0"/>
        <w:ind w:right="0" w:firstLine="567"/>
        <w:jc w:val="both"/>
        <w:rPr>
          <w:rFonts w:ascii="Times New Roman" w:hAnsi="Times New Roman" w:cs="Times New Roman"/>
          <w:b/>
          <w:u w:val="single"/>
        </w:rPr>
      </w:pPr>
      <w:r w:rsidRPr="004C148A">
        <w:rPr>
          <w:rFonts w:ascii="Times New Roman" w:hAnsi="Times New Roman" w:cs="Times New Roman"/>
          <w:b/>
          <w:u w:val="single"/>
        </w:rPr>
        <w:t xml:space="preserve">4. Требования к </w:t>
      </w:r>
      <w:r w:rsidR="00A0682B" w:rsidRPr="004C148A">
        <w:rPr>
          <w:rFonts w:ascii="Times New Roman" w:hAnsi="Times New Roman" w:cs="Times New Roman"/>
          <w:b/>
          <w:u w:val="single"/>
        </w:rPr>
        <w:t>участник</w:t>
      </w:r>
      <w:r w:rsidRPr="004C148A">
        <w:rPr>
          <w:rFonts w:ascii="Times New Roman" w:hAnsi="Times New Roman" w:cs="Times New Roman"/>
          <w:b/>
          <w:u w:val="single"/>
        </w:rPr>
        <w:t xml:space="preserve">ам </w:t>
      </w:r>
    </w:p>
    <w:p w14:paraId="3F4BA3CD" w14:textId="21F05756" w:rsidR="00FB23E9" w:rsidRPr="004C148A" w:rsidRDefault="00FB23E9" w:rsidP="00FB23E9">
      <w:pPr>
        <w:pStyle w:val="ConsPlusNormal"/>
        <w:ind w:firstLine="567"/>
        <w:jc w:val="both"/>
        <w:rPr>
          <w:rFonts w:ascii="Times New Roman" w:hAnsi="Times New Roman" w:cs="Times New Roman"/>
        </w:rPr>
      </w:pPr>
      <w:r w:rsidRPr="004C148A">
        <w:rPr>
          <w:rFonts w:ascii="Times New Roman" w:hAnsi="Times New Roman" w:cs="Times New Roman"/>
        </w:rPr>
        <w:t xml:space="preserve">4.1. </w:t>
      </w:r>
      <w:r w:rsidR="00A0682B" w:rsidRPr="004C148A">
        <w:rPr>
          <w:rFonts w:ascii="Times New Roman" w:hAnsi="Times New Roman" w:cs="Times New Roman"/>
        </w:rPr>
        <w:t>Участник</w:t>
      </w:r>
      <w:r w:rsidRPr="004C148A">
        <w:rPr>
          <w:rFonts w:ascii="Times New Roman" w:hAnsi="Times New Roman" w:cs="Times New Roman"/>
        </w:rPr>
        <w:t xml:space="preserve"> должен соответствовать обязательным требованиям:</w:t>
      </w:r>
    </w:p>
    <w:p w14:paraId="6A8E3856"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4.1.1. Наличие государственной регистрации (для юридического лица, индивидуального предпринимателя).</w:t>
      </w:r>
    </w:p>
    <w:p w14:paraId="6D14251D"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4.1.2.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E0BCA0" w14:textId="77777777" w:rsidR="004362AA" w:rsidRPr="004C148A" w:rsidRDefault="004362AA" w:rsidP="004362AA">
      <w:pPr>
        <w:ind w:firstLine="567"/>
        <w:jc w:val="both"/>
        <w:rPr>
          <w:sz w:val="20"/>
          <w:szCs w:val="20"/>
          <w:lang w:eastAsia="ru-RU"/>
        </w:rPr>
      </w:pPr>
      <w:r w:rsidRPr="004C148A">
        <w:rPr>
          <w:sz w:val="20"/>
          <w:szCs w:val="20"/>
        </w:rPr>
        <w:t xml:space="preserve">4.1.3. </w:t>
      </w:r>
      <w:r w:rsidRPr="004C148A">
        <w:rPr>
          <w:sz w:val="20"/>
          <w:szCs w:val="20"/>
          <w:lang w:eastAsia="ru-RU"/>
        </w:rPr>
        <w:t xml:space="preserve">Обладание участником закупки исключительными (неисключительными) правами на результаты интеллектуальной деятельности, если при поставке товаров, производстве работ, оказании услуг в рамках заключаемого </w:t>
      </w:r>
      <w:r w:rsidRPr="004C148A">
        <w:rPr>
          <w:sz w:val="20"/>
          <w:szCs w:val="20"/>
          <w:lang w:eastAsia="ru-RU"/>
        </w:rPr>
        <w:lastRenderedPageBreak/>
        <w:t>договора используется результат интеллектуальной деятельности или средство индивидуализации товаров, работ, услуг.</w:t>
      </w:r>
    </w:p>
    <w:p w14:paraId="20B11FF7"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4.1.4. Отсутствие в реестре недобросовестных поставщиков, предусмотренном Федеральным законом №223-ФЗ от 18.07.2011 года «О закупках товаров, работ, услуг отдельными видами юридических лиц».</w:t>
      </w:r>
    </w:p>
    <w:p w14:paraId="46241867"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4.1.5. Отсутствие в реестре недобросовестных поставщиков,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71C900CE"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4.1.6. Отсутствие проведения ликвидации участника закупки - юридического лица и отсутствие решения арбитражного суда о признании участника закупки - юридического лица или физического лица (индивидуального предпринимателя) несостоятельным (банкротом) и об открытии конкурсного производства, а также отсутствие процедуры банкротства в отношении участника.</w:t>
      </w:r>
    </w:p>
    <w:p w14:paraId="4730D36D"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4.1.7.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72BC85A"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4.1.8.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5B1F0AD" w14:textId="420E93A8"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 xml:space="preserve">4.1.9. Отсутствие у участника закупки – юридического лица в течение </w:t>
      </w:r>
      <w:r w:rsidR="00B76876" w:rsidRPr="004C148A">
        <w:rPr>
          <w:rFonts w:ascii="Times New Roman" w:hAnsi="Times New Roman" w:cs="Times New Roman"/>
        </w:rPr>
        <w:t>2 (</w:t>
      </w:r>
      <w:r w:rsidRPr="004C148A">
        <w:rPr>
          <w:rFonts w:ascii="Times New Roman" w:hAnsi="Times New Roman" w:cs="Times New Roman"/>
        </w:rPr>
        <w:t>двух</w:t>
      </w:r>
      <w:r w:rsidR="00B76876" w:rsidRPr="004C148A">
        <w:rPr>
          <w:rFonts w:ascii="Times New Roman" w:hAnsi="Times New Roman" w:cs="Times New Roman"/>
        </w:rPr>
        <w:t>)</w:t>
      </w:r>
      <w:r w:rsidRPr="004C148A">
        <w:rPr>
          <w:rFonts w:ascii="Times New Roman" w:hAnsi="Times New Roman" w:cs="Times New Roman"/>
        </w:rPr>
        <w:t xml:space="preserve"> лет до момента подачи заявки на участие в закупке привлечения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66AD75E"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4.1.10.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BD505AB" w14:textId="77777777" w:rsidR="004362AA" w:rsidRPr="004C148A" w:rsidRDefault="004362AA" w:rsidP="004362AA">
      <w:pPr>
        <w:ind w:firstLine="567"/>
        <w:jc w:val="both"/>
        <w:rPr>
          <w:sz w:val="20"/>
          <w:szCs w:val="20"/>
        </w:rPr>
      </w:pPr>
      <w:r w:rsidRPr="004C148A">
        <w:rPr>
          <w:sz w:val="20"/>
          <w:szCs w:val="20"/>
        </w:rPr>
        <w:t>Для целей настоящей документации также используется понятие «конфликт интересов», установленное законодательством РФ о противодействии коррупции.</w:t>
      </w:r>
    </w:p>
    <w:p w14:paraId="764746C3" w14:textId="77777777" w:rsidR="004362AA" w:rsidRPr="004C148A" w:rsidRDefault="004362AA" w:rsidP="004362AA">
      <w:pPr>
        <w:ind w:firstLine="567"/>
        <w:jc w:val="both"/>
        <w:rPr>
          <w:sz w:val="20"/>
          <w:szCs w:val="20"/>
        </w:rPr>
      </w:pPr>
      <w:r w:rsidRPr="004C148A">
        <w:rPr>
          <w:sz w:val="20"/>
          <w:szCs w:val="20"/>
        </w:rPr>
        <w:t>4.1.11. Отсутствие у участника закупки ограничений для участия в закупках, установленных законодательством РФ.</w:t>
      </w:r>
    </w:p>
    <w:p w14:paraId="27729848"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4.1.12.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EFA1659" w14:textId="77777777" w:rsidR="00E67B03" w:rsidRPr="004C148A" w:rsidRDefault="004362AA" w:rsidP="00E67B03">
      <w:pPr>
        <w:pStyle w:val="ConsPlusNormal"/>
        <w:ind w:firstLine="567"/>
        <w:jc w:val="both"/>
        <w:rPr>
          <w:rFonts w:ascii="Times New Roman" w:hAnsi="Times New Roman" w:cs="Times New Roman"/>
        </w:rPr>
      </w:pPr>
      <w:r w:rsidRPr="004C148A">
        <w:rPr>
          <w:rFonts w:ascii="Times New Roman" w:hAnsi="Times New Roman" w:cs="Times New Roman"/>
        </w:rPr>
        <w:t>4.1.13. Соответствие требованиям, установленным в соответствии с законодательством РФ к лицам, осуществляющим выполнение работ, являющихся объектом закупки</w:t>
      </w:r>
      <w:r w:rsidR="00B76876" w:rsidRPr="004C148A">
        <w:rPr>
          <w:rFonts w:ascii="Times New Roman" w:hAnsi="Times New Roman" w:cs="Times New Roman"/>
        </w:rPr>
        <w:t>.</w:t>
      </w:r>
      <w:r w:rsidR="00E67B03" w:rsidRPr="004C148A">
        <w:rPr>
          <w:rFonts w:ascii="Times New Roman" w:hAnsi="Times New Roman" w:cs="Times New Roman"/>
        </w:rPr>
        <w:t xml:space="preserve"> </w:t>
      </w:r>
    </w:p>
    <w:p w14:paraId="205BB9F2" w14:textId="793BAC3E" w:rsidR="001F2A44" w:rsidRPr="001F2A44" w:rsidRDefault="001F2A44" w:rsidP="00C81601">
      <w:pPr>
        <w:pStyle w:val="ConsPlusNormal"/>
        <w:ind w:firstLine="567"/>
        <w:jc w:val="both"/>
        <w:rPr>
          <w:rFonts w:ascii="Times New Roman" w:hAnsi="Times New Roman" w:cs="Times New Roman"/>
        </w:rPr>
      </w:pPr>
      <w:r w:rsidRPr="001F2A44">
        <w:rPr>
          <w:rFonts w:ascii="Times New Roman" w:hAnsi="Times New Roman" w:cs="Times New Roman"/>
        </w:rPr>
        <w:t>Участник закупки должен обладать действующей лицензией Министерства РФ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по вид</w:t>
      </w:r>
      <w:r w:rsidR="00C81601">
        <w:rPr>
          <w:rFonts w:ascii="Times New Roman" w:hAnsi="Times New Roman" w:cs="Times New Roman"/>
        </w:rPr>
        <w:t xml:space="preserve">ам </w:t>
      </w:r>
      <w:r w:rsidRPr="001F2A44">
        <w:rPr>
          <w:rFonts w:ascii="Times New Roman" w:hAnsi="Times New Roman" w:cs="Times New Roman"/>
        </w:rPr>
        <w:t>работ:</w:t>
      </w:r>
      <w:r w:rsidR="00C81601" w:rsidRPr="00C81601">
        <w:rPr>
          <w:rFonts w:ascii="Times New Roman" w:hAnsi="Times New Roman" w:cs="Times New Roman"/>
        </w:rPr>
        <w:t xml:space="preserve"> Монтаж, техническое обслуживание и ремонт систем пожарной и охранно-пожарной сигнализации и их элементов, включая диспетчеризацию и п</w:t>
      </w:r>
      <w:r w:rsidR="00C81601">
        <w:rPr>
          <w:rFonts w:ascii="Times New Roman" w:hAnsi="Times New Roman" w:cs="Times New Roman"/>
        </w:rPr>
        <w:t>роведение пусконаладочных работ;</w:t>
      </w:r>
      <w:r w:rsidRPr="001F2A44">
        <w:rPr>
          <w:rFonts w:ascii="Times New Roman" w:hAnsi="Times New Roman" w:cs="Times New Roman"/>
        </w:rPr>
        <w:t xml:space="preserve">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w:t>
      </w:r>
      <w:r w:rsidR="00C81601">
        <w:rPr>
          <w:rFonts w:ascii="Times New Roman" w:hAnsi="Times New Roman" w:cs="Times New Roman"/>
        </w:rPr>
        <w:t xml:space="preserve">уационных систем и их элементов; </w:t>
      </w:r>
      <w:r w:rsidR="00C81601" w:rsidRPr="00C81601">
        <w:rPr>
          <w:rFonts w:ascii="Times New Roman" w:hAnsi="Times New Roman" w:cs="Times New Roman"/>
        </w:rPr>
        <w:t>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w:t>
      </w:r>
      <w:r w:rsidR="00C81601">
        <w:rPr>
          <w:rFonts w:ascii="Times New Roman" w:hAnsi="Times New Roman" w:cs="Times New Roman"/>
        </w:rPr>
        <w:t xml:space="preserve">роведение пусконаладочных работ. </w:t>
      </w:r>
    </w:p>
    <w:p w14:paraId="6922B33D" w14:textId="436B2F2E" w:rsidR="001F2A44" w:rsidRDefault="001F2A44" w:rsidP="001F2A44">
      <w:pPr>
        <w:pStyle w:val="ConsPlusNormal"/>
        <w:ind w:firstLine="567"/>
        <w:jc w:val="both"/>
        <w:rPr>
          <w:rFonts w:ascii="Times New Roman" w:hAnsi="Times New Roman" w:cs="Times New Roman"/>
        </w:rPr>
      </w:pPr>
      <w:r w:rsidRPr="001F2A44">
        <w:rPr>
          <w:rFonts w:ascii="Times New Roman" w:hAnsi="Times New Roman" w:cs="Times New Roman"/>
        </w:rPr>
        <w:t xml:space="preserve"> Данное требование установлено в соответствии с пу</w:t>
      </w:r>
      <w:r w:rsidR="00D70323">
        <w:rPr>
          <w:rFonts w:ascii="Times New Roman" w:hAnsi="Times New Roman" w:cs="Times New Roman"/>
        </w:rPr>
        <w:t>нкт</w:t>
      </w:r>
      <w:r w:rsidR="00C81601">
        <w:rPr>
          <w:rFonts w:ascii="Times New Roman" w:hAnsi="Times New Roman" w:cs="Times New Roman"/>
        </w:rPr>
        <w:t xml:space="preserve">ами 2, 5, 6 </w:t>
      </w:r>
      <w:r w:rsidR="00D70323">
        <w:rPr>
          <w:rFonts w:ascii="Times New Roman" w:hAnsi="Times New Roman" w:cs="Times New Roman"/>
        </w:rPr>
        <w:t xml:space="preserve">Приложения к Положению </w:t>
      </w:r>
      <w:r w:rsidRPr="001F2A44">
        <w:rPr>
          <w:rFonts w:ascii="Times New Roman" w:hAnsi="Times New Roman" w:cs="Times New Roman"/>
        </w:rPr>
        <w:t xml:space="preserve">о лицензировании деятельности по монтажу, техническому обслуживанию и ремонту средств обеспечения пожарной безопасности зданий и сооружений" Постановления Правительства РФ от 28.07.2020 N 1128 "Об утверждении Положения о лицензировании </w:t>
      </w:r>
      <w:r w:rsidRPr="001F2A44">
        <w:rPr>
          <w:rFonts w:ascii="Times New Roman" w:hAnsi="Times New Roman" w:cs="Times New Roman"/>
        </w:rPr>
        <w:lastRenderedPageBreak/>
        <w:t>деятельности по монтажу, техническому обслуживанию и ремонту средств обеспечения пожарной безопасности зданий и сооружений".</w:t>
      </w:r>
    </w:p>
    <w:p w14:paraId="22B63692" w14:textId="7343084B" w:rsidR="00FB23E9" w:rsidRPr="004C148A" w:rsidRDefault="00FB23E9" w:rsidP="001F2A44">
      <w:pPr>
        <w:pStyle w:val="ConsPlusNormal"/>
        <w:ind w:firstLine="567"/>
        <w:jc w:val="both"/>
        <w:rPr>
          <w:rFonts w:ascii="Times New Roman" w:hAnsi="Times New Roman" w:cs="Times New Roman"/>
        </w:rPr>
      </w:pPr>
      <w:r w:rsidRPr="004C148A">
        <w:rPr>
          <w:rFonts w:ascii="Times New Roman" w:hAnsi="Times New Roman" w:cs="Times New Roman"/>
        </w:rPr>
        <w:t xml:space="preserve">4.1.14. Наличие аккредитации на электронной площадке, на которой проводится электронный конкурс. </w:t>
      </w:r>
    </w:p>
    <w:p w14:paraId="4358562E" w14:textId="6339A5F4" w:rsidR="00FB23E9" w:rsidRPr="004C148A" w:rsidRDefault="00FB23E9" w:rsidP="00FB23E9">
      <w:pPr>
        <w:ind w:firstLine="567"/>
        <w:jc w:val="both"/>
        <w:rPr>
          <w:sz w:val="20"/>
          <w:szCs w:val="20"/>
        </w:rPr>
      </w:pPr>
      <w:r w:rsidRPr="004C148A">
        <w:rPr>
          <w:sz w:val="20"/>
          <w:szCs w:val="20"/>
        </w:rPr>
        <w:t>4.1.15. Пр</w:t>
      </w:r>
      <w:r w:rsidR="005D54B3" w:rsidRPr="004C148A">
        <w:rPr>
          <w:sz w:val="20"/>
          <w:szCs w:val="20"/>
        </w:rPr>
        <w:t>едоставление обеспечения заявки</w:t>
      </w:r>
      <w:r w:rsidR="000225A4" w:rsidRPr="004C148A">
        <w:rPr>
          <w:sz w:val="20"/>
          <w:szCs w:val="20"/>
        </w:rPr>
        <w:t>.</w:t>
      </w:r>
      <w:r w:rsidR="00184624" w:rsidRPr="004C148A">
        <w:rPr>
          <w:sz w:val="20"/>
          <w:szCs w:val="20"/>
        </w:rPr>
        <w:t xml:space="preserve"> </w:t>
      </w:r>
    </w:p>
    <w:p w14:paraId="2EEF0611" w14:textId="35BACB47" w:rsidR="00FB23E9" w:rsidRPr="004C148A" w:rsidRDefault="00FB23E9" w:rsidP="00FB23E9">
      <w:pPr>
        <w:ind w:firstLine="567"/>
        <w:jc w:val="both"/>
        <w:rPr>
          <w:sz w:val="20"/>
          <w:szCs w:val="20"/>
        </w:rPr>
      </w:pPr>
      <w:r w:rsidRPr="004C148A">
        <w:rPr>
          <w:sz w:val="20"/>
          <w:szCs w:val="20"/>
        </w:rPr>
        <w:t xml:space="preserve">4.1.16. Лица, выступающие на стороне одного </w:t>
      </w:r>
      <w:r w:rsidR="00A0682B" w:rsidRPr="004C148A">
        <w:rPr>
          <w:sz w:val="20"/>
          <w:szCs w:val="20"/>
        </w:rPr>
        <w:t>участник</w:t>
      </w:r>
      <w:r w:rsidRPr="004C148A">
        <w:rPr>
          <w:sz w:val="20"/>
          <w:szCs w:val="20"/>
        </w:rPr>
        <w:t xml:space="preserve">а закупки, не вправе участвовать в этой же закупке самостоятельно или на стороне другого </w:t>
      </w:r>
      <w:r w:rsidR="00A0682B" w:rsidRPr="004C148A">
        <w:rPr>
          <w:sz w:val="20"/>
          <w:szCs w:val="20"/>
        </w:rPr>
        <w:t>участник</w:t>
      </w:r>
      <w:r w:rsidRPr="004C148A">
        <w:rPr>
          <w:sz w:val="20"/>
          <w:szCs w:val="20"/>
        </w:rPr>
        <w:t xml:space="preserve">а закупки. Несоблюдение данного требования является основанием для отклонения заявок как всех </w:t>
      </w:r>
      <w:r w:rsidR="00A0682B" w:rsidRPr="004C148A">
        <w:rPr>
          <w:sz w:val="20"/>
          <w:szCs w:val="20"/>
        </w:rPr>
        <w:t>участник</w:t>
      </w:r>
      <w:r w:rsidRPr="004C148A">
        <w:rPr>
          <w:sz w:val="20"/>
          <w:szCs w:val="20"/>
        </w:rPr>
        <w:t>ов закупки, на стороне которых выступает такое лицо, так и заявки, поданной таким лицом самостоятельно.</w:t>
      </w:r>
    </w:p>
    <w:p w14:paraId="4F4EF874" w14:textId="77777777" w:rsidR="00906EEA" w:rsidRPr="004C148A" w:rsidRDefault="00906EEA" w:rsidP="00B76876">
      <w:pPr>
        <w:pStyle w:val="ConsNormal0"/>
        <w:widowControl/>
        <w:ind w:right="0" w:firstLine="567"/>
        <w:jc w:val="both"/>
        <w:rPr>
          <w:rFonts w:ascii="Times New Roman" w:hAnsi="Times New Roman" w:cs="Times New Roman"/>
          <w:b/>
          <w:u w:val="single"/>
        </w:rPr>
      </w:pPr>
    </w:p>
    <w:p w14:paraId="35A948FC" w14:textId="77777777" w:rsidR="00B76876" w:rsidRPr="004C148A" w:rsidRDefault="00B76876" w:rsidP="00B76876">
      <w:pPr>
        <w:pStyle w:val="ConsNormal0"/>
        <w:widowControl/>
        <w:ind w:right="0" w:firstLine="567"/>
        <w:jc w:val="both"/>
        <w:rPr>
          <w:rFonts w:ascii="Times New Roman" w:hAnsi="Times New Roman" w:cs="Times New Roman"/>
          <w:b/>
          <w:u w:val="single"/>
        </w:rPr>
      </w:pPr>
      <w:r w:rsidRPr="004C148A">
        <w:rPr>
          <w:rFonts w:ascii="Times New Roman" w:hAnsi="Times New Roman" w:cs="Times New Roman"/>
          <w:b/>
          <w:u w:val="single"/>
        </w:rPr>
        <w:t xml:space="preserve">5. Документы и формы, входящие в состав заявки </w:t>
      </w:r>
    </w:p>
    <w:p w14:paraId="3A61B008" w14:textId="77777777" w:rsidR="00B76876" w:rsidRPr="004C148A" w:rsidRDefault="00B76876" w:rsidP="00B76876">
      <w:pPr>
        <w:pStyle w:val="ConsNormal0"/>
        <w:widowControl/>
        <w:ind w:right="0" w:firstLine="567"/>
        <w:jc w:val="both"/>
        <w:rPr>
          <w:rFonts w:ascii="Times New Roman" w:hAnsi="Times New Roman" w:cs="Times New Roman"/>
        </w:rPr>
      </w:pPr>
      <w:r w:rsidRPr="004C148A">
        <w:rPr>
          <w:rFonts w:ascii="Times New Roman" w:hAnsi="Times New Roman" w:cs="Times New Roman"/>
        </w:rPr>
        <w:t>5.1. Заявка, подготовленная участником, должна обязательно содержать документы и формы, предусмотренные пунктом 5 тома 2. Все документы и формы должны быть оформлены в строгом соответствии с требованиями тома 1, 2 и тома 6.</w:t>
      </w:r>
    </w:p>
    <w:p w14:paraId="43940784" w14:textId="48767200" w:rsidR="005A305B" w:rsidRPr="004C148A" w:rsidRDefault="00B76876" w:rsidP="005A305B">
      <w:pPr>
        <w:pStyle w:val="ConsNormal0"/>
        <w:widowControl/>
        <w:ind w:right="0" w:firstLine="567"/>
        <w:jc w:val="both"/>
        <w:rPr>
          <w:rFonts w:ascii="Times New Roman" w:hAnsi="Times New Roman" w:cs="Times New Roman"/>
        </w:rPr>
      </w:pPr>
      <w:r w:rsidRPr="004C148A">
        <w:rPr>
          <w:rFonts w:ascii="Times New Roman" w:hAnsi="Times New Roman" w:cs="Times New Roman"/>
        </w:rPr>
        <w:t xml:space="preserve">5.1.1. Ценовое предложение предоставляется посредством ЭП </w:t>
      </w:r>
      <w:r w:rsidRPr="004C148A">
        <w:rPr>
          <w:rFonts w:ascii="Times New Roman" w:eastAsia="Times New Roman" w:hAnsi="Times New Roman" w:cs="Times New Roman"/>
          <w:lang w:eastAsia="ru-RU"/>
        </w:rPr>
        <w:t>с учетом расходов на перевозку, страхование, уплату таможенных пошлин, налогов и других обязательных платежей, связанных с оказание услуг.</w:t>
      </w:r>
    </w:p>
    <w:p w14:paraId="4ACBBBC4" w14:textId="77777777" w:rsidR="00B76876" w:rsidRPr="004C148A" w:rsidRDefault="00B76876" w:rsidP="00B76876">
      <w:pPr>
        <w:pStyle w:val="ConsNormal0"/>
        <w:widowControl/>
        <w:ind w:right="0" w:firstLine="567"/>
        <w:jc w:val="both"/>
        <w:rPr>
          <w:rFonts w:ascii="Times New Roman" w:hAnsi="Times New Roman" w:cs="Times New Roman"/>
          <w:b/>
        </w:rPr>
      </w:pPr>
      <w:r w:rsidRPr="004C148A">
        <w:rPr>
          <w:rFonts w:ascii="Times New Roman" w:hAnsi="Times New Roman" w:cs="Times New Roman"/>
          <w:b/>
        </w:rPr>
        <w:t>5.2. Заявка должна содержать следующие обязательные для предоставления документы и формы:</w:t>
      </w:r>
    </w:p>
    <w:p w14:paraId="04EF24C0" w14:textId="13514F73" w:rsidR="00B76876" w:rsidRPr="004C148A" w:rsidRDefault="00B76876" w:rsidP="00B76876">
      <w:pPr>
        <w:pStyle w:val="ConsNormal0"/>
        <w:widowControl/>
        <w:ind w:right="0" w:firstLine="567"/>
        <w:jc w:val="both"/>
        <w:rPr>
          <w:rFonts w:ascii="Times New Roman" w:hAnsi="Times New Roman" w:cs="Times New Roman"/>
        </w:rPr>
      </w:pPr>
      <w:r w:rsidRPr="004C148A">
        <w:rPr>
          <w:rFonts w:ascii="Times New Roman" w:hAnsi="Times New Roman" w:cs="Times New Roman"/>
        </w:rPr>
        <w:t xml:space="preserve">5.2.1. Сведения о функциональных, технических и качественных, эксплуатационных характеристиках товара, используемого при </w:t>
      </w:r>
      <w:r w:rsidR="00BC3ACB" w:rsidRPr="004C148A">
        <w:rPr>
          <w:rFonts w:ascii="Times New Roman" w:hAnsi="Times New Roman" w:cs="Times New Roman"/>
        </w:rPr>
        <w:t>выполнении работ</w:t>
      </w:r>
      <w:r w:rsidRPr="004C148A">
        <w:rPr>
          <w:rFonts w:ascii="Times New Roman" w:hAnsi="Times New Roman" w:cs="Times New Roman"/>
        </w:rPr>
        <w:t xml:space="preserve">, соответствующие требованиям, установленным в Техническом задании и в соответствии с инструкцией по предоставлению сведений о функциональных, технических и качественных, эксплуатационных характеристиках товара, используемого при </w:t>
      </w:r>
      <w:r w:rsidR="00BC3ACB" w:rsidRPr="004C148A">
        <w:rPr>
          <w:rFonts w:ascii="Times New Roman" w:hAnsi="Times New Roman" w:cs="Times New Roman"/>
        </w:rPr>
        <w:t xml:space="preserve">выполнении работ </w:t>
      </w:r>
      <w:r w:rsidRPr="004C148A">
        <w:rPr>
          <w:rFonts w:ascii="Times New Roman" w:hAnsi="Times New Roman" w:cs="Times New Roman"/>
        </w:rPr>
        <w:t xml:space="preserve">– </w:t>
      </w:r>
      <w:r w:rsidRPr="004C148A">
        <w:rPr>
          <w:rFonts w:ascii="Times New Roman" w:hAnsi="Times New Roman" w:cs="Times New Roman"/>
          <w:b/>
          <w:i/>
        </w:rPr>
        <w:t>Требование не установлено.</w:t>
      </w:r>
    </w:p>
    <w:p w14:paraId="6561855B" w14:textId="35A05F9A" w:rsidR="00B76876" w:rsidRPr="004C148A" w:rsidRDefault="00B76876" w:rsidP="00B76876">
      <w:pPr>
        <w:pStyle w:val="ConsNormal0"/>
        <w:widowControl/>
        <w:ind w:right="0" w:firstLine="567"/>
        <w:jc w:val="both"/>
        <w:rPr>
          <w:rFonts w:ascii="Times New Roman" w:hAnsi="Times New Roman" w:cs="Times New Roman"/>
        </w:rPr>
      </w:pPr>
      <w:r w:rsidRPr="004C148A">
        <w:rPr>
          <w:rFonts w:ascii="Times New Roman" w:hAnsi="Times New Roman" w:cs="Times New Roman"/>
        </w:rPr>
        <w:t>5.2.2. Безотзывная банковская гарантия обеспечения заявки (предоставляется при условии выбора участником способа обеспечения заявки путем пред</w:t>
      </w:r>
      <w:r w:rsidR="00B940BB" w:rsidRPr="004C148A">
        <w:rPr>
          <w:rFonts w:ascii="Times New Roman" w:hAnsi="Times New Roman" w:cs="Times New Roman"/>
        </w:rPr>
        <w:t>оставления банковской гарантии)</w:t>
      </w:r>
      <w:r w:rsidR="00B940BB" w:rsidRPr="004C148A">
        <w:rPr>
          <w:rFonts w:ascii="Times New Roman" w:hAnsi="Times New Roman" w:cs="Times New Roman"/>
          <w:b/>
          <w:i/>
        </w:rPr>
        <w:t>.</w:t>
      </w:r>
    </w:p>
    <w:p w14:paraId="6945E952" w14:textId="29C9FEB5" w:rsidR="00B76876" w:rsidRPr="004C148A" w:rsidRDefault="00B76876" w:rsidP="00B76876">
      <w:pPr>
        <w:autoSpaceDE w:val="0"/>
        <w:ind w:firstLine="567"/>
        <w:jc w:val="both"/>
        <w:rPr>
          <w:sz w:val="20"/>
          <w:szCs w:val="20"/>
        </w:rPr>
      </w:pPr>
      <w:r w:rsidRPr="004C148A">
        <w:rPr>
          <w:sz w:val="20"/>
          <w:szCs w:val="20"/>
        </w:rPr>
        <w:t xml:space="preserve">5.2.3. </w:t>
      </w:r>
      <w:r w:rsidRPr="004C148A">
        <w:rPr>
          <w:rFonts w:eastAsia="Arial"/>
          <w:sz w:val="20"/>
          <w:szCs w:val="20"/>
        </w:rPr>
        <w:t xml:space="preserve">Форма №1 «Заявка для участия в </w:t>
      </w:r>
      <w:r w:rsidRPr="004C148A">
        <w:rPr>
          <w:sz w:val="20"/>
          <w:szCs w:val="20"/>
        </w:rPr>
        <w:t xml:space="preserve">электронном </w:t>
      </w:r>
      <w:r w:rsidRPr="004C148A">
        <w:rPr>
          <w:rFonts w:eastAsia="Arial"/>
          <w:sz w:val="20"/>
          <w:szCs w:val="20"/>
        </w:rPr>
        <w:t>конкурсе».</w:t>
      </w:r>
    </w:p>
    <w:p w14:paraId="3A14D2E5" w14:textId="58F444F1" w:rsidR="00B76876" w:rsidRPr="004C148A" w:rsidRDefault="00B76876" w:rsidP="00B76876">
      <w:pPr>
        <w:autoSpaceDE w:val="0"/>
        <w:ind w:firstLine="567"/>
        <w:jc w:val="both"/>
        <w:rPr>
          <w:b/>
          <w:sz w:val="20"/>
          <w:szCs w:val="20"/>
        </w:rPr>
      </w:pPr>
      <w:r w:rsidRPr="004C148A">
        <w:rPr>
          <w:sz w:val="20"/>
          <w:szCs w:val="20"/>
        </w:rPr>
        <w:t xml:space="preserve">5.2.4. </w:t>
      </w:r>
      <w:r w:rsidRPr="004C148A">
        <w:rPr>
          <w:rFonts w:eastAsia="Calibri"/>
          <w:sz w:val="20"/>
          <w:szCs w:val="20"/>
        </w:rPr>
        <w:t>Форма №2 «Конкурсное предложение</w:t>
      </w:r>
      <w:r w:rsidRPr="004C148A">
        <w:rPr>
          <w:sz w:val="20"/>
          <w:szCs w:val="20"/>
        </w:rPr>
        <w:t>».</w:t>
      </w:r>
    </w:p>
    <w:p w14:paraId="622DB483" w14:textId="2ACE5A52" w:rsidR="00EC4D70" w:rsidRPr="004C148A" w:rsidRDefault="00B76876" w:rsidP="00EC4D70">
      <w:pPr>
        <w:autoSpaceDE w:val="0"/>
        <w:ind w:firstLine="567"/>
        <w:jc w:val="both"/>
        <w:rPr>
          <w:sz w:val="20"/>
          <w:szCs w:val="20"/>
        </w:rPr>
      </w:pPr>
      <w:r w:rsidRPr="004C148A">
        <w:rPr>
          <w:sz w:val="20"/>
          <w:szCs w:val="20"/>
        </w:rPr>
        <w:t>5.2.5. Анкета участника закупки, содержащая сведения об участнике закупки, подавшем заявку: фирменное наименование (полное наименование), организационно-правовую форму, местонахождение, почтовый адрес (для юридического лица), фамилию, имя, отчество, паспортные данные, местожительство (для физического лица), номер контактного телефона (</w:t>
      </w:r>
      <w:r w:rsidRPr="004C148A">
        <w:rPr>
          <w:rFonts w:eastAsia="Arial"/>
          <w:sz w:val="20"/>
          <w:szCs w:val="20"/>
        </w:rPr>
        <w:t>форма №</w:t>
      </w:r>
      <w:r w:rsidRPr="004C148A">
        <w:rPr>
          <w:sz w:val="20"/>
          <w:szCs w:val="20"/>
        </w:rPr>
        <w:t>3);</w:t>
      </w:r>
    </w:p>
    <w:p w14:paraId="38572605" w14:textId="1F5EA33E" w:rsidR="007479CA" w:rsidRPr="004C148A" w:rsidRDefault="00EC4D70" w:rsidP="007479CA">
      <w:pPr>
        <w:autoSpaceDE w:val="0"/>
        <w:ind w:firstLine="567"/>
        <w:jc w:val="both"/>
        <w:rPr>
          <w:spacing w:val="-4"/>
          <w:sz w:val="20"/>
          <w:szCs w:val="20"/>
        </w:rPr>
      </w:pPr>
      <w:r w:rsidRPr="004C148A">
        <w:rPr>
          <w:sz w:val="20"/>
          <w:szCs w:val="20"/>
        </w:rPr>
        <w:t xml:space="preserve">5.2.6. </w:t>
      </w:r>
      <w:r w:rsidR="007479CA" w:rsidRPr="004C148A">
        <w:rPr>
          <w:spacing w:val="-4"/>
          <w:sz w:val="20"/>
          <w:szCs w:val="20"/>
        </w:rPr>
        <w:t>Копию информационного письма за подписью руководителя, удостоверенной печатью (при наличии) участника о согласии участника закупки с антикоррупционными обязательствами по данной закупке во исполнение требований ст. 13.3 Федерального закона от 25.12.2008 № 273-ФЗ «О противодействии коррупции», предусматривающих обязанность СПб ГУП «Горэлектротранс» по разработке и принятию мер по предупреждению и противодействию коррупции (далее - Письмо). Письмо в обязательном порядке должно содержать следующие сведения:</w:t>
      </w:r>
    </w:p>
    <w:p w14:paraId="025A71A0" w14:textId="6DFC9CE9" w:rsidR="007479CA" w:rsidRPr="004C148A" w:rsidRDefault="007479CA" w:rsidP="007479CA">
      <w:pPr>
        <w:autoSpaceDE w:val="0"/>
        <w:ind w:firstLine="567"/>
        <w:jc w:val="both"/>
        <w:rPr>
          <w:spacing w:val="-4"/>
          <w:sz w:val="20"/>
          <w:szCs w:val="20"/>
        </w:rPr>
      </w:pPr>
      <w:r w:rsidRPr="004C148A">
        <w:rPr>
          <w:spacing w:val="-4"/>
          <w:sz w:val="20"/>
          <w:szCs w:val="20"/>
        </w:rPr>
        <w:t xml:space="preserve">«Потенциальный участник, именуемый в дальнейшем «Участник», в лице наименование участника, действующего на основании Устава, привлеченный в качестве участника в </w:t>
      </w:r>
      <w:r w:rsidR="00D92A28" w:rsidRPr="004C148A">
        <w:rPr>
          <w:spacing w:val="-4"/>
          <w:sz w:val="20"/>
          <w:szCs w:val="20"/>
        </w:rPr>
        <w:t>открытом конкурсе</w:t>
      </w:r>
      <w:r w:rsidRPr="004C148A">
        <w:rPr>
          <w:spacing w:val="-4"/>
          <w:sz w:val="20"/>
          <w:szCs w:val="20"/>
        </w:rPr>
        <w:t xml:space="preserve"> на право заключения договора поставки наименование закупочной процедуры для нужд СПб ГУП «Горэлектротранс», именуемое в дальнейшем «Заказчик», после ознакомления с закупочной документацией гарантирует и заверяет Заказчика/Организатора закупки, что он:</w:t>
      </w:r>
    </w:p>
    <w:p w14:paraId="62C5B880" w14:textId="77777777" w:rsidR="007479CA" w:rsidRPr="004C148A" w:rsidRDefault="007479CA" w:rsidP="007479CA">
      <w:pPr>
        <w:autoSpaceDE w:val="0"/>
        <w:ind w:firstLine="567"/>
        <w:jc w:val="both"/>
        <w:rPr>
          <w:spacing w:val="-4"/>
          <w:sz w:val="20"/>
          <w:szCs w:val="20"/>
        </w:rPr>
      </w:pPr>
      <w:r w:rsidRPr="004C148A">
        <w:rPr>
          <w:spacing w:val="-4"/>
          <w:sz w:val="20"/>
          <w:szCs w:val="20"/>
        </w:rPr>
        <w:t>Согласен с условиями антикоррупционных обязательств по рассматриваемой закупке.</w:t>
      </w:r>
    </w:p>
    <w:p w14:paraId="5643FB3D" w14:textId="77777777" w:rsidR="007479CA" w:rsidRPr="004C148A" w:rsidRDefault="007479CA" w:rsidP="007479CA">
      <w:pPr>
        <w:autoSpaceDE w:val="0"/>
        <w:ind w:firstLine="567"/>
        <w:jc w:val="both"/>
        <w:rPr>
          <w:spacing w:val="-4"/>
          <w:sz w:val="20"/>
          <w:szCs w:val="20"/>
        </w:rPr>
      </w:pPr>
      <w:r w:rsidRPr="004C148A">
        <w:rPr>
          <w:spacing w:val="-4"/>
          <w:sz w:val="20"/>
          <w:szCs w:val="20"/>
        </w:rPr>
        <w:t>При исполнении своих обязательств (наименование участника) по настоящему Договору Стороны, их аффилированные лица, работники или посредники не будут выплачивать, не будут предлагать выплатить и не разрешат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7217273" w14:textId="571A5C5B" w:rsidR="00EC4D70" w:rsidRPr="004C148A" w:rsidRDefault="007479CA" w:rsidP="007479CA">
      <w:pPr>
        <w:autoSpaceDE w:val="0"/>
        <w:ind w:firstLine="567"/>
        <w:jc w:val="both"/>
        <w:rPr>
          <w:sz w:val="20"/>
          <w:szCs w:val="20"/>
        </w:rPr>
      </w:pPr>
      <w:r w:rsidRPr="004C148A">
        <w:rPr>
          <w:spacing w:val="-4"/>
          <w:sz w:val="20"/>
          <w:szCs w:val="20"/>
        </w:rPr>
        <w:t>При исполнении своих обязательств (наименование участника) по настоящему Договору Стороны, их аффилированные лица, работники или посредники не будут осуществлять действия, квалифицируемые применимым для целей настоящего Договора (закупки)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r w:rsidR="00EC4D70" w:rsidRPr="004C148A">
        <w:rPr>
          <w:spacing w:val="-4"/>
          <w:sz w:val="20"/>
          <w:szCs w:val="20"/>
        </w:rPr>
        <w:t>;</w:t>
      </w:r>
    </w:p>
    <w:p w14:paraId="15321B59" w14:textId="3524BF18" w:rsidR="00EC4D70" w:rsidRPr="004C148A" w:rsidRDefault="00F714B2" w:rsidP="00EC4D70">
      <w:pPr>
        <w:autoSpaceDE w:val="0"/>
        <w:ind w:firstLine="567"/>
        <w:jc w:val="both"/>
        <w:rPr>
          <w:sz w:val="20"/>
          <w:szCs w:val="20"/>
        </w:rPr>
      </w:pPr>
      <w:r w:rsidRPr="004C148A">
        <w:rPr>
          <w:sz w:val="20"/>
          <w:szCs w:val="20"/>
        </w:rPr>
        <w:t>5.2.7</w:t>
      </w:r>
      <w:r w:rsidR="00EC4D70" w:rsidRPr="004C148A">
        <w:rPr>
          <w:sz w:val="20"/>
          <w:szCs w:val="20"/>
        </w:rPr>
        <w:t>.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 либо письмо о том, что данная сделка для такого участника закупки не является крупной (в письме в обязательном порядке указывается предмет закупки, максимальная цена договора (цена лота), номер извещения о закупке);</w:t>
      </w:r>
    </w:p>
    <w:p w14:paraId="4EE325CC" w14:textId="3D4EFBD6" w:rsidR="004C1E3C" w:rsidRPr="004C148A" w:rsidRDefault="00F714B2" w:rsidP="004C1E3C">
      <w:pPr>
        <w:ind w:firstLine="567"/>
        <w:jc w:val="both"/>
        <w:rPr>
          <w:sz w:val="20"/>
          <w:szCs w:val="20"/>
        </w:rPr>
      </w:pPr>
      <w:r w:rsidRPr="004C148A">
        <w:rPr>
          <w:sz w:val="20"/>
          <w:szCs w:val="20"/>
        </w:rPr>
        <w:t>5.2.8</w:t>
      </w:r>
      <w:r w:rsidR="00EC4D70" w:rsidRPr="004C148A">
        <w:rPr>
          <w:sz w:val="20"/>
          <w:szCs w:val="20"/>
        </w:rPr>
        <w:t xml:space="preserve">. </w:t>
      </w:r>
      <w:r w:rsidR="004C1E3C" w:rsidRPr="004C148A">
        <w:rPr>
          <w:sz w:val="20"/>
          <w:szCs w:val="20"/>
        </w:rPr>
        <w:t>Копию информационного письма за подписью руководителя, удостоверенной печатью (при наличии) участника о наличии/отсутствии у участника закупки связей, носящих характер аффилированности с руководством Заказчика и членами комиссии по закупкам для нужд СПб ГУП «Горэлектротранс» (далее – Комиссия) (далее - Письмо). Письмо в обязательном порядке должно содержать следующие сведения:</w:t>
      </w:r>
    </w:p>
    <w:p w14:paraId="7B2DE8A2" w14:textId="77777777" w:rsidR="004C1E3C" w:rsidRPr="004C148A" w:rsidRDefault="004C1E3C" w:rsidP="004C1E3C">
      <w:pPr>
        <w:ind w:firstLine="567"/>
        <w:jc w:val="both"/>
        <w:rPr>
          <w:sz w:val="20"/>
          <w:szCs w:val="20"/>
        </w:rPr>
      </w:pPr>
      <w:r w:rsidRPr="004C148A">
        <w:rPr>
          <w:sz w:val="20"/>
          <w:szCs w:val="20"/>
        </w:rPr>
        <w:t>«Настоящим письмом подтверждаем отсутствие аффилированности наименование участника с работниками СПб ГУП «Горэлектротранс».</w:t>
      </w:r>
    </w:p>
    <w:p w14:paraId="2B4293C7" w14:textId="77777777" w:rsidR="004C1E3C" w:rsidRPr="004C148A" w:rsidRDefault="004C1E3C" w:rsidP="004C1E3C">
      <w:pPr>
        <w:ind w:firstLine="567"/>
        <w:jc w:val="both"/>
        <w:rPr>
          <w:sz w:val="20"/>
          <w:szCs w:val="20"/>
        </w:rPr>
      </w:pPr>
      <w:r w:rsidRPr="004C148A">
        <w:rPr>
          <w:sz w:val="20"/>
          <w:szCs w:val="20"/>
        </w:rPr>
        <w:t xml:space="preserve">Под аффилированным лицом наименование участника понимается любое физическое или юридическое лицо, которое имеет право определять решения и/или оказывать влияние на принимаемые наименование участника решения, в том числе в силу сделки, совершенной в письменной форме, а также любое физическое или юридическое лицо, в отношении которого наименование участника имеет такое право. Наименование участника является аффилированным лицом если: </w:t>
      </w:r>
    </w:p>
    <w:p w14:paraId="342BF5C3" w14:textId="77777777" w:rsidR="004C1E3C" w:rsidRPr="004C148A" w:rsidRDefault="004C1E3C" w:rsidP="004C1E3C">
      <w:pPr>
        <w:ind w:firstLine="567"/>
        <w:jc w:val="both"/>
        <w:rPr>
          <w:sz w:val="20"/>
          <w:szCs w:val="20"/>
        </w:rPr>
      </w:pPr>
      <w:r w:rsidRPr="004C148A">
        <w:rPr>
          <w:sz w:val="20"/>
          <w:szCs w:val="20"/>
        </w:rPr>
        <w:lastRenderedPageBreak/>
        <w:t>- близкие родственники, супруг(а), дети руководителей наименование участника и/или уполномоченного представителя наименование участника обладают правом принимать решение о выборе победителя либо являются представителем Заказчика в проводимых закупках;</w:t>
      </w:r>
    </w:p>
    <w:p w14:paraId="158003B9" w14:textId="77777777" w:rsidR="004C1E3C" w:rsidRPr="004C148A" w:rsidRDefault="004C1E3C" w:rsidP="004C1E3C">
      <w:pPr>
        <w:ind w:firstLine="567"/>
        <w:jc w:val="both"/>
        <w:rPr>
          <w:sz w:val="20"/>
          <w:szCs w:val="20"/>
        </w:rPr>
      </w:pPr>
      <w:r w:rsidRPr="004C148A">
        <w:rPr>
          <w:sz w:val="20"/>
          <w:szCs w:val="20"/>
        </w:rPr>
        <w:t>- наименование участника и/или его работник оказывал Заказчику экспертные, консультационные и/или иные услуги по подготовке проводимых закупок.</w:t>
      </w:r>
    </w:p>
    <w:p w14:paraId="5E7B8771" w14:textId="6B1B876D" w:rsidR="00EC4D70" w:rsidRPr="004C148A" w:rsidRDefault="004C1E3C" w:rsidP="004C1E3C">
      <w:pPr>
        <w:ind w:firstLine="567"/>
        <w:jc w:val="both"/>
        <w:rPr>
          <w:rFonts w:eastAsia="Calibri"/>
          <w:sz w:val="20"/>
          <w:szCs w:val="20"/>
          <w:lang w:eastAsia="en-US"/>
        </w:rPr>
      </w:pPr>
      <w:r w:rsidRPr="004C148A">
        <w:rPr>
          <w:sz w:val="20"/>
          <w:szCs w:val="20"/>
        </w:rPr>
        <w:t>Также подтверждаем отсутствие аффилированности наименование участника с работниками Учредителя СПб ГУП «Горэлектротранс» (Комитет имущественных отношений Санкт-Петербурга)»</w:t>
      </w:r>
      <w:r w:rsidR="00EC4D70" w:rsidRPr="004C148A">
        <w:rPr>
          <w:rFonts w:eastAsia="Calibri"/>
          <w:sz w:val="20"/>
          <w:szCs w:val="20"/>
          <w:lang w:eastAsia="en-US"/>
        </w:rPr>
        <w:t>.</w:t>
      </w:r>
    </w:p>
    <w:p w14:paraId="4407E426" w14:textId="5CBCB6E5" w:rsidR="00EC4D70" w:rsidRPr="004C148A" w:rsidRDefault="00F714B2" w:rsidP="00EC4D70">
      <w:pPr>
        <w:autoSpaceDE w:val="0"/>
        <w:ind w:firstLine="567"/>
        <w:jc w:val="both"/>
        <w:rPr>
          <w:sz w:val="20"/>
          <w:szCs w:val="20"/>
        </w:rPr>
      </w:pPr>
      <w:r w:rsidRPr="004C148A">
        <w:rPr>
          <w:sz w:val="20"/>
          <w:szCs w:val="20"/>
        </w:rPr>
        <w:t>5.2.9</w:t>
      </w:r>
      <w:r w:rsidR="00EC4D70" w:rsidRPr="004C148A">
        <w:rPr>
          <w:sz w:val="20"/>
          <w:szCs w:val="20"/>
        </w:rPr>
        <w:t>. Справка об отсутствии (наличии) за период с 20</w:t>
      </w:r>
      <w:r w:rsidR="00102204" w:rsidRPr="004C148A">
        <w:rPr>
          <w:sz w:val="20"/>
          <w:szCs w:val="20"/>
        </w:rPr>
        <w:t>21</w:t>
      </w:r>
      <w:r w:rsidR="00EC4D70" w:rsidRPr="004C148A">
        <w:rPr>
          <w:sz w:val="20"/>
          <w:szCs w:val="20"/>
        </w:rPr>
        <w:t xml:space="preserve"> года по настоящее время (дата подачи заявки участником по настоящей процедуре)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 </w:t>
      </w:r>
      <w:r w:rsidR="00EC4D70" w:rsidRPr="004C148A">
        <w:rPr>
          <w:rFonts w:eastAsia="Calibri"/>
          <w:sz w:val="20"/>
          <w:szCs w:val="20"/>
          <w:lang w:eastAsia="en-US"/>
        </w:rPr>
        <w:t>(при ее наличии)</w:t>
      </w:r>
      <w:r w:rsidR="00EC4D70" w:rsidRPr="004C148A">
        <w:rPr>
          <w:sz w:val="20"/>
          <w:szCs w:val="20"/>
        </w:rPr>
        <w:t>;</w:t>
      </w:r>
    </w:p>
    <w:p w14:paraId="7DC8676F" w14:textId="697759ED" w:rsidR="00EC4D70" w:rsidRPr="004C148A" w:rsidRDefault="00F714B2" w:rsidP="00EC4D70">
      <w:pPr>
        <w:ind w:firstLine="567"/>
        <w:jc w:val="both"/>
        <w:rPr>
          <w:sz w:val="20"/>
          <w:szCs w:val="20"/>
        </w:rPr>
      </w:pPr>
      <w:r w:rsidRPr="004C148A">
        <w:rPr>
          <w:sz w:val="20"/>
          <w:szCs w:val="20"/>
        </w:rPr>
        <w:t>5.2.10</w:t>
      </w:r>
      <w:r w:rsidR="00EC4D70" w:rsidRPr="004C148A">
        <w:rPr>
          <w:sz w:val="20"/>
          <w:szCs w:val="20"/>
        </w:rPr>
        <w:t>. Согласие на обработку персональных данных (для физических лиц) (</w:t>
      </w:r>
      <w:r w:rsidR="00EC4D70" w:rsidRPr="004C148A">
        <w:rPr>
          <w:rFonts w:eastAsia="Arial"/>
          <w:sz w:val="20"/>
          <w:szCs w:val="20"/>
        </w:rPr>
        <w:t>форма №7</w:t>
      </w:r>
      <w:r w:rsidR="00EC4D70" w:rsidRPr="004C148A">
        <w:rPr>
          <w:sz w:val="20"/>
          <w:szCs w:val="20"/>
        </w:rPr>
        <w:t>)</w:t>
      </w:r>
      <w:r w:rsidR="00EC4D70" w:rsidRPr="004C148A">
        <w:rPr>
          <w:rFonts w:eastAsia="Calibri"/>
          <w:sz w:val="20"/>
          <w:szCs w:val="20"/>
        </w:rPr>
        <w:t>;</w:t>
      </w:r>
    </w:p>
    <w:p w14:paraId="0C35012B" w14:textId="270F712A" w:rsidR="00EC4D70" w:rsidRPr="004C148A" w:rsidRDefault="00EC4D70" w:rsidP="00EC4D70">
      <w:pPr>
        <w:autoSpaceDE w:val="0"/>
        <w:ind w:firstLine="567"/>
        <w:jc w:val="both"/>
        <w:rPr>
          <w:sz w:val="20"/>
          <w:szCs w:val="20"/>
        </w:rPr>
      </w:pPr>
      <w:r w:rsidRPr="004C148A">
        <w:rPr>
          <w:sz w:val="20"/>
          <w:szCs w:val="20"/>
        </w:rPr>
        <w:t>5.2.1</w:t>
      </w:r>
      <w:r w:rsidR="00F714B2" w:rsidRPr="004C148A">
        <w:rPr>
          <w:sz w:val="20"/>
          <w:szCs w:val="20"/>
        </w:rPr>
        <w:t>1</w:t>
      </w:r>
      <w:r w:rsidRPr="004C148A">
        <w:rPr>
          <w:sz w:val="20"/>
          <w:szCs w:val="20"/>
        </w:rPr>
        <w:t xml:space="preserve">. Справка, подтверждающая участие (неучастие) участника за последние </w:t>
      </w:r>
      <w:r w:rsidR="00A92318">
        <w:rPr>
          <w:sz w:val="20"/>
          <w:szCs w:val="20"/>
        </w:rPr>
        <w:t>5 (пять) лет</w:t>
      </w:r>
      <w:r w:rsidRPr="004C148A">
        <w:rPr>
          <w:sz w:val="20"/>
          <w:szCs w:val="20"/>
        </w:rPr>
        <w:t xml:space="preserve"> до момента подачи заявки участником по настоящей процедуре в судебных разбирательствах в качестве ответчика за подписью руководителя и главного бухгалтера, удостоверенной печатью участника </w:t>
      </w:r>
      <w:r w:rsidRPr="004C148A">
        <w:rPr>
          <w:rFonts w:eastAsia="Calibri"/>
          <w:sz w:val="20"/>
          <w:szCs w:val="20"/>
          <w:lang w:eastAsia="en-US"/>
        </w:rPr>
        <w:t>(при ее наличии)</w:t>
      </w:r>
      <w:r w:rsidRPr="004C148A">
        <w:rPr>
          <w:sz w:val="20"/>
          <w:szCs w:val="20"/>
        </w:rPr>
        <w:t>;</w:t>
      </w:r>
    </w:p>
    <w:p w14:paraId="687A7B34" w14:textId="1BB41118" w:rsidR="00EC4D70" w:rsidRPr="004C148A" w:rsidRDefault="00EC4D70" w:rsidP="00EC4D70">
      <w:pPr>
        <w:autoSpaceDE w:val="0"/>
        <w:ind w:firstLine="567"/>
        <w:jc w:val="both"/>
        <w:rPr>
          <w:sz w:val="20"/>
          <w:szCs w:val="20"/>
        </w:rPr>
      </w:pPr>
      <w:r w:rsidRPr="004C148A">
        <w:rPr>
          <w:sz w:val="20"/>
          <w:szCs w:val="20"/>
        </w:rPr>
        <w:t>5.2.1</w:t>
      </w:r>
      <w:r w:rsidR="00F714B2" w:rsidRPr="004C148A">
        <w:rPr>
          <w:sz w:val="20"/>
          <w:szCs w:val="20"/>
        </w:rPr>
        <w:t>2</w:t>
      </w:r>
      <w:r w:rsidRPr="004C148A">
        <w:rPr>
          <w:sz w:val="20"/>
          <w:szCs w:val="20"/>
        </w:rPr>
        <w:t xml:space="preserve">. </w:t>
      </w:r>
      <w:r w:rsidRPr="004C148A">
        <w:rPr>
          <w:rFonts w:eastAsia="Calibri"/>
          <w:sz w:val="20"/>
          <w:szCs w:val="20"/>
          <w:lang w:eastAsia="en-US"/>
        </w:rPr>
        <w:t>Справка о наличии/отсутствии факта неисполнения или ненадлежащего исполнения обязательств по ранее заключенным договорам (</w:t>
      </w:r>
      <w:r w:rsidRPr="004C148A">
        <w:rPr>
          <w:rFonts w:eastAsia="Arial"/>
          <w:sz w:val="20"/>
          <w:szCs w:val="20"/>
        </w:rPr>
        <w:t>форма №8</w:t>
      </w:r>
      <w:r w:rsidRPr="004C148A">
        <w:rPr>
          <w:rFonts w:eastAsia="Calibri"/>
          <w:sz w:val="20"/>
          <w:szCs w:val="20"/>
          <w:lang w:eastAsia="en-US"/>
        </w:rPr>
        <w:t>);</w:t>
      </w:r>
    </w:p>
    <w:p w14:paraId="3DD556A7" w14:textId="3F2FD70E" w:rsidR="00EC4D70" w:rsidRPr="004C148A" w:rsidRDefault="00F714B2" w:rsidP="00EC4D70">
      <w:pPr>
        <w:autoSpaceDE w:val="0"/>
        <w:ind w:firstLine="567"/>
        <w:jc w:val="both"/>
        <w:rPr>
          <w:sz w:val="20"/>
          <w:szCs w:val="20"/>
        </w:rPr>
      </w:pPr>
      <w:r w:rsidRPr="004C148A">
        <w:rPr>
          <w:rFonts w:eastAsia="Calibri"/>
          <w:sz w:val="20"/>
          <w:szCs w:val="20"/>
          <w:lang w:eastAsia="en-US"/>
        </w:rPr>
        <w:t>5.2.13</w:t>
      </w:r>
      <w:r w:rsidR="00EC4D70" w:rsidRPr="004C148A">
        <w:rPr>
          <w:rFonts w:eastAsia="Calibri"/>
          <w:sz w:val="20"/>
          <w:szCs w:val="20"/>
          <w:lang w:eastAsia="en-US"/>
        </w:rPr>
        <w:t xml:space="preserve">. </w:t>
      </w:r>
      <w:r w:rsidR="00B375FF" w:rsidRPr="004C148A">
        <w:rPr>
          <w:sz w:val="20"/>
          <w:szCs w:val="20"/>
          <w:lang w:eastAsia="ru-RU"/>
        </w:rPr>
        <w:t xml:space="preserve">Справка о финансовой устойчивости (по форме </w:t>
      </w:r>
      <w:r w:rsidR="00101A6D" w:rsidRPr="004C148A">
        <w:rPr>
          <w:sz w:val="20"/>
          <w:szCs w:val="20"/>
          <w:lang w:eastAsia="ru-RU"/>
        </w:rPr>
        <w:t>9</w:t>
      </w:r>
      <w:r w:rsidR="00B375FF" w:rsidRPr="004C148A">
        <w:rPr>
          <w:sz w:val="20"/>
          <w:szCs w:val="20"/>
          <w:lang w:eastAsia="ru-RU"/>
        </w:rPr>
        <w:t>)</w:t>
      </w:r>
      <w:r w:rsidR="00B375FF" w:rsidRPr="004C148A">
        <w:rPr>
          <w:sz w:val="20"/>
          <w:szCs w:val="20"/>
          <w:vertAlign w:val="superscript"/>
          <w:lang w:eastAsia="ru-RU"/>
        </w:rPr>
        <w:footnoteReference w:id="1"/>
      </w:r>
      <w:r w:rsidR="00B375FF" w:rsidRPr="004C148A">
        <w:rPr>
          <w:sz w:val="20"/>
          <w:szCs w:val="20"/>
          <w:lang w:eastAsia="ru-RU"/>
        </w:rPr>
        <w:t>;</w:t>
      </w:r>
    </w:p>
    <w:p w14:paraId="3C6A1990" w14:textId="41E0E0E3" w:rsidR="00EC4D70" w:rsidRPr="004C148A" w:rsidRDefault="00F714B2" w:rsidP="00EC4D70">
      <w:pPr>
        <w:autoSpaceDE w:val="0"/>
        <w:ind w:firstLine="567"/>
        <w:jc w:val="both"/>
        <w:rPr>
          <w:sz w:val="20"/>
          <w:szCs w:val="20"/>
          <w:lang w:eastAsia="ru-RU"/>
        </w:rPr>
      </w:pPr>
      <w:r w:rsidRPr="004C148A">
        <w:rPr>
          <w:sz w:val="20"/>
          <w:szCs w:val="20"/>
        </w:rPr>
        <w:t>5.2.14</w:t>
      </w:r>
      <w:r w:rsidR="00EC4D70" w:rsidRPr="004C148A">
        <w:rPr>
          <w:sz w:val="20"/>
          <w:szCs w:val="20"/>
        </w:rPr>
        <w:t xml:space="preserve">. </w:t>
      </w:r>
      <w:r w:rsidR="004C1E3C" w:rsidRPr="004C148A">
        <w:rPr>
          <w:rFonts w:eastAsia="Calibri"/>
          <w:sz w:val="20"/>
          <w:szCs w:val="20"/>
          <w:lang w:eastAsia="en-US"/>
        </w:rPr>
        <w:t>Годовую бухгалтерскую (финансовую) отчетность, а именно: бухгалтерский баланс и отчет о финансовых результатах за один последний завершенный отчетный период (финансовый год), по результатам которого указанная отчетность представлялась в ИФНС (подписанную руководителем и заверенную печатью участника (при ее наличии), с отметкой ИФНС либо с приложением почтовой квитанции о сдаче бухгалтерской отчетности, либо извещении о вводе бухгалтерской отчетности в электронном виде, выданной ИФНС), предоставляет каждое юридическое лицо, в том числе и выступающее на стороне одного участника. Для участников, не предоставлявших на момент подачи заявки в налоговые органы бухгалтерскую (финансовую) отчетность, в связи вновь образовавшейся организацией, участник может предоставить информацию в свободной форме о сроках вед</w:t>
      </w:r>
      <w:r w:rsidR="00A92318">
        <w:rPr>
          <w:rFonts w:eastAsia="Calibri"/>
          <w:sz w:val="20"/>
          <w:szCs w:val="20"/>
          <w:lang w:eastAsia="en-US"/>
        </w:rPr>
        <w:t>ения хозяйственной деятельности</w:t>
      </w:r>
      <w:r w:rsidR="00B375FF" w:rsidRPr="004C148A">
        <w:rPr>
          <w:sz w:val="20"/>
          <w:szCs w:val="20"/>
        </w:rPr>
        <w:t>;</w:t>
      </w:r>
    </w:p>
    <w:p w14:paraId="5DF6932A" w14:textId="68A989A5" w:rsidR="00EE125D" w:rsidRPr="004C148A" w:rsidRDefault="00F714B2" w:rsidP="00EE125D">
      <w:pPr>
        <w:autoSpaceDE w:val="0"/>
        <w:ind w:firstLine="567"/>
        <w:jc w:val="both"/>
        <w:rPr>
          <w:sz w:val="20"/>
          <w:szCs w:val="20"/>
          <w:lang w:eastAsia="ru-RU"/>
        </w:rPr>
      </w:pPr>
      <w:r w:rsidRPr="004C148A">
        <w:rPr>
          <w:sz w:val="20"/>
          <w:szCs w:val="20"/>
          <w:lang w:eastAsia="ru-RU"/>
        </w:rPr>
        <w:t>5.2.15</w:t>
      </w:r>
      <w:r w:rsidR="00EE125D" w:rsidRPr="004C148A">
        <w:rPr>
          <w:sz w:val="20"/>
          <w:szCs w:val="20"/>
          <w:lang w:eastAsia="ru-RU"/>
        </w:rPr>
        <w:t xml:space="preserve">. </w:t>
      </w:r>
      <w:r w:rsidR="00B375FF" w:rsidRPr="004C148A">
        <w:rPr>
          <w:sz w:val="20"/>
          <w:szCs w:val="20"/>
          <w:lang w:eastAsia="ru-RU"/>
        </w:rPr>
        <w:t>Налоговую декларацию на прибыль за один последний завершенный налоговый период (календарный год), по результатам которого указанная отчетность представлялась в ИФНС (подписанную руководителем и заверенную печатью участника (при ее наличии), с отметкой ИФНС либо с приложением почтовой квитанции о сдаче отчетности, либо извещении о вводе отчетности в электронном виде, выданной ИФНС), предоставляет каждое юридическое лицо и каждый индивидуальный предприниматель, в том числе и выступающие на стороне одного участника.</w:t>
      </w:r>
      <w:r w:rsidR="00A92318" w:rsidRPr="00A92318">
        <w:rPr>
          <w:rFonts w:eastAsia="Calibri"/>
          <w:sz w:val="20"/>
          <w:szCs w:val="20"/>
          <w:lang w:eastAsia="en-US"/>
        </w:rPr>
        <w:t xml:space="preserve"> </w:t>
      </w:r>
      <w:r w:rsidR="00A92318" w:rsidRPr="004C148A">
        <w:rPr>
          <w:rFonts w:eastAsia="Calibri"/>
          <w:sz w:val="20"/>
          <w:szCs w:val="20"/>
          <w:lang w:eastAsia="en-US"/>
        </w:rPr>
        <w:t>Также участник предоставляет оборотно-сальдовую ведомость за один последний завершенный отчетный период (финансовый год), подписанную руководителем и заверенную печатью участника (при наличии</w:t>
      </w:r>
      <w:r w:rsidR="00A92318">
        <w:rPr>
          <w:rFonts w:eastAsia="Calibri"/>
          <w:sz w:val="20"/>
          <w:szCs w:val="20"/>
          <w:lang w:eastAsia="en-US"/>
        </w:rPr>
        <w:t xml:space="preserve"> печати</w:t>
      </w:r>
      <w:r w:rsidR="00A92318" w:rsidRPr="004C148A">
        <w:rPr>
          <w:rFonts w:eastAsia="Calibri"/>
          <w:sz w:val="20"/>
          <w:szCs w:val="20"/>
          <w:lang w:eastAsia="en-US"/>
        </w:rPr>
        <w:t>)</w:t>
      </w:r>
      <w:r w:rsidR="00A92318">
        <w:rPr>
          <w:rFonts w:eastAsia="Calibri"/>
          <w:sz w:val="20"/>
          <w:szCs w:val="20"/>
          <w:lang w:eastAsia="en-US"/>
        </w:rPr>
        <w:t>.</w:t>
      </w:r>
      <w:r w:rsidR="00B375FF" w:rsidRPr="004C148A">
        <w:rPr>
          <w:sz w:val="20"/>
          <w:szCs w:val="20"/>
          <w:lang w:eastAsia="ru-RU"/>
        </w:rPr>
        <w:t xml:space="preserve"> Для участников, не предоставлявших на момент подачи заявки в налоговые органы налоговую декларацию, в связи с вновь образовавшейся организацией, участник может предоставить информацию в свободной форме о сроках ведения хозяйственной деятельности.</w:t>
      </w:r>
    </w:p>
    <w:p w14:paraId="4D637B6F" w14:textId="3254152E" w:rsidR="00EC4D70" w:rsidRPr="004C148A" w:rsidRDefault="00EC4D70" w:rsidP="00EC4D70">
      <w:pPr>
        <w:autoSpaceDE w:val="0"/>
        <w:ind w:firstLine="567"/>
        <w:jc w:val="both"/>
        <w:rPr>
          <w:sz w:val="20"/>
          <w:szCs w:val="20"/>
        </w:rPr>
      </w:pPr>
      <w:r w:rsidRPr="004C148A">
        <w:rPr>
          <w:sz w:val="20"/>
          <w:szCs w:val="20"/>
        </w:rPr>
        <w:t>5.</w:t>
      </w:r>
      <w:r w:rsidR="00F714B2" w:rsidRPr="004C148A">
        <w:rPr>
          <w:sz w:val="20"/>
          <w:szCs w:val="20"/>
        </w:rPr>
        <w:t>2.16</w:t>
      </w:r>
      <w:r w:rsidRPr="004C148A">
        <w:rPr>
          <w:sz w:val="20"/>
          <w:szCs w:val="20"/>
        </w:rPr>
        <w:t>. Документы, свидетельствующие о государственной регистрации участника:</w:t>
      </w:r>
    </w:p>
    <w:p w14:paraId="7C832E28" w14:textId="1D86C9C2" w:rsidR="00EC4D70" w:rsidRPr="004C148A" w:rsidRDefault="00F714B2" w:rsidP="00EC4D70">
      <w:pPr>
        <w:ind w:firstLine="567"/>
        <w:jc w:val="both"/>
        <w:rPr>
          <w:sz w:val="20"/>
          <w:szCs w:val="20"/>
        </w:rPr>
      </w:pPr>
      <w:r w:rsidRPr="004C148A">
        <w:rPr>
          <w:sz w:val="20"/>
          <w:szCs w:val="20"/>
        </w:rPr>
        <w:t>5.2.16</w:t>
      </w:r>
      <w:r w:rsidR="00EC4D70" w:rsidRPr="004C148A">
        <w:rPr>
          <w:sz w:val="20"/>
          <w:szCs w:val="20"/>
        </w:rPr>
        <w:t xml:space="preserve">.1. Учредительные и регистрационные документы. </w:t>
      </w:r>
    </w:p>
    <w:p w14:paraId="4F8EB6C2" w14:textId="77777777" w:rsidR="00EC4D70" w:rsidRPr="004C148A" w:rsidRDefault="00EC4D70" w:rsidP="00EC4D70">
      <w:pPr>
        <w:ind w:firstLine="567"/>
        <w:jc w:val="both"/>
        <w:rPr>
          <w:b/>
          <w:sz w:val="20"/>
          <w:szCs w:val="20"/>
        </w:rPr>
      </w:pPr>
      <w:r w:rsidRPr="004C148A">
        <w:rPr>
          <w:b/>
          <w:sz w:val="20"/>
          <w:szCs w:val="20"/>
        </w:rPr>
        <w:t>Для юридического лица:</w:t>
      </w:r>
    </w:p>
    <w:p w14:paraId="3105FEA1" w14:textId="77777777" w:rsidR="00EC4D70" w:rsidRPr="004C148A" w:rsidRDefault="00EC4D70" w:rsidP="00EC4D70">
      <w:pPr>
        <w:ind w:firstLine="567"/>
        <w:jc w:val="both"/>
        <w:rPr>
          <w:sz w:val="20"/>
          <w:szCs w:val="20"/>
        </w:rPr>
      </w:pPr>
      <w:r w:rsidRPr="004C148A">
        <w:rPr>
          <w:sz w:val="20"/>
          <w:szCs w:val="20"/>
        </w:rPr>
        <w:t xml:space="preserve">- Устав (последняя редакция устава или устав и все изменения к нему); </w:t>
      </w:r>
    </w:p>
    <w:p w14:paraId="4E062B46" w14:textId="77777777" w:rsidR="00EC4D70" w:rsidRPr="004C148A" w:rsidRDefault="00EC4D70" w:rsidP="00EC4D70">
      <w:pPr>
        <w:ind w:firstLine="567"/>
        <w:jc w:val="both"/>
        <w:rPr>
          <w:sz w:val="20"/>
          <w:szCs w:val="20"/>
        </w:rPr>
      </w:pPr>
      <w:r w:rsidRPr="004C148A">
        <w:rPr>
          <w:sz w:val="20"/>
          <w:szCs w:val="20"/>
        </w:rPr>
        <w:t>-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для юридических лиц, зарегистрированных после 01.07.2002 г.: свидетельство о государственной регистрации юридического лица; для юридических лиц, зарегистрированных после 01.01.2017 г.: Лист записи Единого государственного реестра юридических лиц о создании юридического лица (форма N Р50007).</w:t>
      </w:r>
    </w:p>
    <w:p w14:paraId="5DB6EC87" w14:textId="77777777" w:rsidR="00EC4D70" w:rsidRPr="004C148A" w:rsidRDefault="00EC4D70" w:rsidP="00EC4D70">
      <w:pPr>
        <w:ind w:firstLine="567"/>
        <w:jc w:val="both"/>
        <w:rPr>
          <w:sz w:val="20"/>
          <w:szCs w:val="20"/>
        </w:rPr>
      </w:pPr>
      <w:r w:rsidRPr="004C148A">
        <w:rPr>
          <w:sz w:val="20"/>
          <w:szCs w:val="20"/>
        </w:rPr>
        <w:t>- Свидетельство о постановке на учет в налоговом органе – для юридического лица.</w:t>
      </w:r>
    </w:p>
    <w:p w14:paraId="4D9CD78D" w14:textId="77777777" w:rsidR="00EC4D70" w:rsidRPr="004C148A" w:rsidRDefault="00EC4D70" w:rsidP="00EC4D70">
      <w:pPr>
        <w:ind w:firstLine="567"/>
        <w:jc w:val="both"/>
        <w:rPr>
          <w:b/>
          <w:sz w:val="20"/>
          <w:szCs w:val="20"/>
        </w:rPr>
      </w:pPr>
      <w:r w:rsidRPr="004C148A">
        <w:rPr>
          <w:b/>
          <w:sz w:val="20"/>
          <w:szCs w:val="20"/>
        </w:rPr>
        <w:t>Для индивидуального предпринимателя:</w:t>
      </w:r>
    </w:p>
    <w:p w14:paraId="15061444" w14:textId="77777777" w:rsidR="00EC4D70" w:rsidRPr="004C148A" w:rsidRDefault="00EC4D70" w:rsidP="00EC4D70">
      <w:pPr>
        <w:ind w:firstLine="567"/>
        <w:jc w:val="both"/>
        <w:rPr>
          <w:sz w:val="20"/>
          <w:szCs w:val="20"/>
        </w:rPr>
      </w:pPr>
      <w:r w:rsidRPr="004C148A">
        <w:rPr>
          <w:sz w:val="20"/>
          <w:szCs w:val="20"/>
        </w:rPr>
        <w:t>-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для индивидуальных предпринимателей, зарегистрированных после 01.01.2017 Лист записи Единого государственного реестра индивидуальных предпринимателей о регистрации физического лица в качестве индивидуального предпринимателя (форма N Р60009).</w:t>
      </w:r>
    </w:p>
    <w:p w14:paraId="25443897" w14:textId="77777777" w:rsidR="00EC4D70" w:rsidRPr="004C148A" w:rsidRDefault="00EC4D70" w:rsidP="00EC4D70">
      <w:pPr>
        <w:ind w:firstLine="567"/>
        <w:jc w:val="both"/>
        <w:rPr>
          <w:sz w:val="20"/>
          <w:szCs w:val="20"/>
        </w:rPr>
      </w:pPr>
      <w:r w:rsidRPr="004C148A">
        <w:rPr>
          <w:sz w:val="20"/>
          <w:szCs w:val="20"/>
        </w:rPr>
        <w:t>- Уведомление о постановке на учет в налоговом органе физического лица в качестве индивидуального предпринимателя.</w:t>
      </w:r>
    </w:p>
    <w:p w14:paraId="453BC20F" w14:textId="5533A00B" w:rsidR="00EC4D70" w:rsidRPr="004C148A" w:rsidRDefault="00EC4D70" w:rsidP="00EC4D70">
      <w:pPr>
        <w:autoSpaceDE w:val="0"/>
        <w:ind w:firstLine="567"/>
        <w:jc w:val="both"/>
        <w:rPr>
          <w:rFonts w:eastAsia="Arial"/>
          <w:b/>
          <w:sz w:val="20"/>
          <w:szCs w:val="20"/>
        </w:rPr>
      </w:pPr>
      <w:r w:rsidRPr="004C148A">
        <w:rPr>
          <w:rFonts w:eastAsia="Arial"/>
          <w:b/>
          <w:sz w:val="20"/>
          <w:szCs w:val="20"/>
        </w:rPr>
        <w:t>5.2.1</w:t>
      </w:r>
      <w:r w:rsidR="00F714B2" w:rsidRPr="004C148A">
        <w:rPr>
          <w:rFonts w:eastAsia="Arial"/>
          <w:b/>
          <w:sz w:val="20"/>
          <w:szCs w:val="20"/>
        </w:rPr>
        <w:t>7</w:t>
      </w:r>
      <w:r w:rsidRPr="004C148A">
        <w:rPr>
          <w:rFonts w:eastAsia="Arial"/>
          <w:b/>
          <w:sz w:val="20"/>
          <w:szCs w:val="20"/>
        </w:rPr>
        <w:t>. Документы, подтверждающие полномочия лиц, действующих от имени участника:</w:t>
      </w:r>
    </w:p>
    <w:p w14:paraId="2090A50C" w14:textId="7B80290E" w:rsidR="00EC4D70" w:rsidRPr="004C148A" w:rsidRDefault="00EC4D70" w:rsidP="00EC4D70">
      <w:pPr>
        <w:autoSpaceDE w:val="0"/>
        <w:ind w:firstLine="567"/>
        <w:jc w:val="both"/>
        <w:rPr>
          <w:sz w:val="20"/>
          <w:szCs w:val="20"/>
        </w:rPr>
      </w:pPr>
      <w:r w:rsidRPr="004C148A">
        <w:rPr>
          <w:sz w:val="20"/>
          <w:szCs w:val="20"/>
        </w:rPr>
        <w:t>5.2.1</w:t>
      </w:r>
      <w:r w:rsidR="00F714B2" w:rsidRPr="004C148A">
        <w:rPr>
          <w:sz w:val="20"/>
          <w:szCs w:val="20"/>
        </w:rPr>
        <w:t>7</w:t>
      </w:r>
      <w:r w:rsidRPr="004C148A">
        <w:rPr>
          <w:sz w:val="20"/>
          <w:szCs w:val="20"/>
        </w:rPr>
        <w:t>.1. Сведения, подтверждающие возложения полномочий главного бухгалтера.</w:t>
      </w:r>
    </w:p>
    <w:p w14:paraId="681890E7" w14:textId="57E7A8CF" w:rsidR="00EC4D70" w:rsidRPr="004C148A" w:rsidRDefault="00EC4D70" w:rsidP="00EC4D70">
      <w:pPr>
        <w:ind w:firstLine="567"/>
        <w:jc w:val="both"/>
        <w:outlineLvl w:val="0"/>
        <w:rPr>
          <w:sz w:val="20"/>
          <w:szCs w:val="20"/>
        </w:rPr>
      </w:pPr>
      <w:r w:rsidRPr="004C148A">
        <w:rPr>
          <w:sz w:val="20"/>
          <w:szCs w:val="20"/>
        </w:rPr>
        <w:lastRenderedPageBreak/>
        <w:t>5.2.1</w:t>
      </w:r>
      <w:r w:rsidR="00F714B2" w:rsidRPr="004C148A">
        <w:rPr>
          <w:sz w:val="20"/>
          <w:szCs w:val="20"/>
        </w:rPr>
        <w:t>7</w:t>
      </w:r>
      <w:r w:rsidRPr="004C148A">
        <w:rPr>
          <w:sz w:val="20"/>
          <w:szCs w:val="20"/>
        </w:rPr>
        <w:t>.2.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(руководитель), либо документы, удостоверяющие личность с обязательным указанием места регистрации (в случае, когда участником является физическое лицо, в том числе индивидуальный предприниматель).</w:t>
      </w:r>
    </w:p>
    <w:p w14:paraId="117BDC11" w14:textId="5FD849C1" w:rsidR="00EC4D70" w:rsidRPr="004C148A" w:rsidRDefault="00EC4D70" w:rsidP="00EC4D70">
      <w:pPr>
        <w:ind w:firstLine="567"/>
        <w:jc w:val="both"/>
        <w:rPr>
          <w:sz w:val="20"/>
          <w:szCs w:val="20"/>
        </w:rPr>
      </w:pPr>
      <w:r w:rsidRPr="004C148A">
        <w:rPr>
          <w:sz w:val="20"/>
          <w:szCs w:val="20"/>
        </w:rPr>
        <w:t>5.2.1</w:t>
      </w:r>
      <w:r w:rsidR="00F714B2" w:rsidRPr="004C148A">
        <w:rPr>
          <w:sz w:val="20"/>
          <w:szCs w:val="20"/>
        </w:rPr>
        <w:t>7</w:t>
      </w:r>
      <w:r w:rsidRPr="004C148A">
        <w:rPr>
          <w:sz w:val="20"/>
          <w:szCs w:val="20"/>
        </w:rPr>
        <w:t>.3. Доверенность, в случае, если от имени участника действует не руководитель организации (для юридического лица), иное лицо (для индивидуального предпринимателя, физического лица).</w:t>
      </w:r>
    </w:p>
    <w:p w14:paraId="57B62C1A" w14:textId="1343B974" w:rsidR="00EC4D70" w:rsidRPr="004C148A" w:rsidRDefault="00EC4D70" w:rsidP="00EC4D70">
      <w:pPr>
        <w:ind w:firstLine="567"/>
        <w:jc w:val="both"/>
        <w:rPr>
          <w:b/>
          <w:sz w:val="20"/>
          <w:szCs w:val="20"/>
        </w:rPr>
      </w:pPr>
      <w:r w:rsidRPr="004C148A">
        <w:rPr>
          <w:b/>
          <w:sz w:val="20"/>
          <w:szCs w:val="20"/>
        </w:rPr>
        <w:t>5.2.1</w:t>
      </w:r>
      <w:r w:rsidR="00F714B2" w:rsidRPr="004C148A">
        <w:rPr>
          <w:b/>
          <w:sz w:val="20"/>
          <w:szCs w:val="20"/>
        </w:rPr>
        <w:t>8</w:t>
      </w:r>
      <w:r w:rsidRPr="004C148A">
        <w:rPr>
          <w:b/>
          <w:sz w:val="20"/>
          <w:szCs w:val="20"/>
        </w:rPr>
        <w:t xml:space="preserve">. В случае участия в электронном конкурсе юридического лица в лице филиала, к заявке прилагаются следующие документы: </w:t>
      </w:r>
    </w:p>
    <w:p w14:paraId="02C6B691" w14:textId="12BDA367" w:rsidR="00EC4D70" w:rsidRPr="004C148A" w:rsidRDefault="00EC4D70" w:rsidP="00EC4D70">
      <w:pPr>
        <w:ind w:firstLine="567"/>
        <w:jc w:val="both"/>
        <w:rPr>
          <w:sz w:val="20"/>
          <w:szCs w:val="20"/>
        </w:rPr>
      </w:pPr>
      <w:r w:rsidRPr="004C148A">
        <w:rPr>
          <w:sz w:val="20"/>
          <w:szCs w:val="20"/>
        </w:rPr>
        <w:t>5.2.1</w:t>
      </w:r>
      <w:r w:rsidR="00F714B2" w:rsidRPr="004C148A">
        <w:rPr>
          <w:sz w:val="20"/>
          <w:szCs w:val="20"/>
        </w:rPr>
        <w:t>8</w:t>
      </w:r>
      <w:r w:rsidRPr="004C148A">
        <w:rPr>
          <w:sz w:val="20"/>
          <w:szCs w:val="20"/>
        </w:rPr>
        <w:t>.1. Положение о филиале.</w:t>
      </w:r>
    </w:p>
    <w:p w14:paraId="1C569957" w14:textId="763C7D09" w:rsidR="00EC4D70" w:rsidRPr="004C148A" w:rsidRDefault="00EC4D70" w:rsidP="00EC4D70">
      <w:pPr>
        <w:ind w:firstLine="567"/>
        <w:jc w:val="both"/>
        <w:rPr>
          <w:sz w:val="20"/>
          <w:szCs w:val="20"/>
        </w:rPr>
      </w:pPr>
      <w:r w:rsidRPr="004C148A">
        <w:rPr>
          <w:sz w:val="20"/>
          <w:szCs w:val="20"/>
        </w:rPr>
        <w:t>5.2.1</w:t>
      </w:r>
      <w:r w:rsidR="00F714B2" w:rsidRPr="004C148A">
        <w:rPr>
          <w:sz w:val="20"/>
          <w:szCs w:val="20"/>
        </w:rPr>
        <w:t>8</w:t>
      </w:r>
      <w:r w:rsidRPr="004C148A">
        <w:rPr>
          <w:sz w:val="20"/>
          <w:szCs w:val="20"/>
        </w:rPr>
        <w:t>.2. Доверенность лица, действующего от имени организации в лице филиала.</w:t>
      </w:r>
    </w:p>
    <w:p w14:paraId="41456F15" w14:textId="4D365D09" w:rsidR="00EC4D70" w:rsidRPr="004C148A" w:rsidRDefault="00EC4D70" w:rsidP="00EC4D70">
      <w:pPr>
        <w:ind w:firstLine="567"/>
        <w:jc w:val="both"/>
        <w:rPr>
          <w:sz w:val="20"/>
          <w:szCs w:val="20"/>
        </w:rPr>
      </w:pPr>
      <w:r w:rsidRPr="004C148A">
        <w:rPr>
          <w:sz w:val="20"/>
          <w:szCs w:val="20"/>
        </w:rPr>
        <w:t>5.2.1</w:t>
      </w:r>
      <w:r w:rsidR="00F714B2" w:rsidRPr="004C148A">
        <w:rPr>
          <w:sz w:val="20"/>
          <w:szCs w:val="20"/>
        </w:rPr>
        <w:t>8</w:t>
      </w:r>
      <w:r w:rsidRPr="004C148A">
        <w:rPr>
          <w:sz w:val="20"/>
          <w:szCs w:val="20"/>
        </w:rPr>
        <w:t>.3.</w:t>
      </w:r>
      <w:r w:rsidRPr="004C148A">
        <w:rPr>
          <w:bCs/>
          <w:sz w:val="20"/>
          <w:szCs w:val="20"/>
        </w:rPr>
        <w:t xml:space="preserve"> </w:t>
      </w:r>
      <w:r w:rsidRPr="004C148A">
        <w:rPr>
          <w:sz w:val="20"/>
          <w:szCs w:val="20"/>
        </w:rPr>
        <w:t xml:space="preserve">Документы, подтверждающие соответствие требованиям, установленным в соответствии с законодательством РФ к лицам, осуществляющим </w:t>
      </w:r>
      <w:r w:rsidR="00BC3ACB" w:rsidRPr="004C148A">
        <w:rPr>
          <w:sz w:val="20"/>
          <w:szCs w:val="20"/>
        </w:rPr>
        <w:t>выполнение работ</w:t>
      </w:r>
      <w:r w:rsidRPr="004C148A">
        <w:rPr>
          <w:sz w:val="20"/>
          <w:szCs w:val="20"/>
        </w:rPr>
        <w:t>, являющихся объектом закупки.</w:t>
      </w:r>
    </w:p>
    <w:p w14:paraId="1FC34642" w14:textId="32EF4FA5" w:rsidR="00EC4D70" w:rsidRPr="004C148A" w:rsidRDefault="00EC4D70" w:rsidP="00EC4D70">
      <w:pPr>
        <w:autoSpaceDE w:val="0"/>
        <w:ind w:firstLine="567"/>
        <w:jc w:val="both"/>
        <w:rPr>
          <w:sz w:val="20"/>
          <w:szCs w:val="20"/>
        </w:rPr>
      </w:pPr>
      <w:r w:rsidRPr="004C148A">
        <w:rPr>
          <w:sz w:val="20"/>
          <w:szCs w:val="20"/>
        </w:rPr>
        <w:t>5.2.1</w:t>
      </w:r>
      <w:r w:rsidR="00F714B2" w:rsidRPr="004C148A">
        <w:rPr>
          <w:sz w:val="20"/>
          <w:szCs w:val="20"/>
        </w:rPr>
        <w:t>8</w:t>
      </w:r>
      <w:r w:rsidRPr="004C148A">
        <w:rPr>
          <w:sz w:val="20"/>
          <w:szCs w:val="20"/>
        </w:rPr>
        <w:t>.4.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 либо письмо о том, что данная сделка для такого участника закупки не является крупной (в письме в обязательном порядке указывается предмет закупки, цена договора (цена лота), номер извещения о закупке).</w:t>
      </w:r>
    </w:p>
    <w:p w14:paraId="216B0C59" w14:textId="237D0AA3" w:rsidR="00EC4D70" w:rsidRPr="004C148A" w:rsidRDefault="00F714B2" w:rsidP="00EC4D70">
      <w:pPr>
        <w:autoSpaceDE w:val="0"/>
        <w:ind w:firstLine="567"/>
        <w:jc w:val="both"/>
        <w:rPr>
          <w:b/>
          <w:sz w:val="20"/>
          <w:szCs w:val="20"/>
        </w:rPr>
      </w:pPr>
      <w:r w:rsidRPr="004C148A">
        <w:rPr>
          <w:b/>
          <w:sz w:val="20"/>
          <w:szCs w:val="20"/>
        </w:rPr>
        <w:t>5.2.19</w:t>
      </w:r>
      <w:r w:rsidR="00EC4D70" w:rsidRPr="004C148A">
        <w:rPr>
          <w:b/>
          <w:sz w:val="20"/>
          <w:szCs w:val="20"/>
        </w:rPr>
        <w:t>. Требования к коллективным участникам (форма №5)</w:t>
      </w:r>
    </w:p>
    <w:p w14:paraId="22C578EB" w14:textId="2267FEA2" w:rsidR="00EC4D70" w:rsidRPr="004C148A" w:rsidRDefault="00F714B2" w:rsidP="00EC4D70">
      <w:pPr>
        <w:autoSpaceDE w:val="0"/>
        <w:autoSpaceDN w:val="0"/>
        <w:adjustRightInd w:val="0"/>
        <w:ind w:firstLine="567"/>
        <w:contextualSpacing/>
        <w:jc w:val="both"/>
        <w:rPr>
          <w:sz w:val="20"/>
          <w:szCs w:val="20"/>
          <w:lang w:eastAsia="ru-RU"/>
        </w:rPr>
      </w:pPr>
      <w:r w:rsidRPr="004C148A">
        <w:rPr>
          <w:sz w:val="20"/>
          <w:szCs w:val="20"/>
        </w:rPr>
        <w:t>5.2.19</w:t>
      </w:r>
      <w:r w:rsidR="00EC4D70" w:rsidRPr="004C148A">
        <w:rPr>
          <w:sz w:val="20"/>
          <w:szCs w:val="20"/>
        </w:rPr>
        <w:t xml:space="preserve">.1. </w:t>
      </w:r>
      <w:r w:rsidR="00EC4D70" w:rsidRPr="004C148A">
        <w:rPr>
          <w:sz w:val="20"/>
          <w:szCs w:val="20"/>
          <w:lang w:eastAsia="ru-RU"/>
        </w:rPr>
        <w:t>Члены объединений, являющихся коллективными участниками конкурса (далее – партнеры коллективного участника), должны иметь соглашение между собой (или иной документ), соответствующее нормам ГК РФ (для иностранных лиц – соглашение, заключенное в соответствии с законодательством соответствующего государства), в котором должны быть определены:</w:t>
      </w:r>
    </w:p>
    <w:p w14:paraId="0CBC86E5" w14:textId="77777777" w:rsidR="00EC4D70" w:rsidRPr="004C148A" w:rsidRDefault="00EC4D70" w:rsidP="00EC4D70">
      <w:pPr>
        <w:widowControl w:val="0"/>
        <w:tabs>
          <w:tab w:val="num" w:pos="1134"/>
        </w:tabs>
        <w:suppressAutoHyphens w:val="0"/>
        <w:adjustRightInd w:val="0"/>
        <w:ind w:firstLine="567"/>
        <w:contextualSpacing/>
        <w:jc w:val="both"/>
        <w:textAlignment w:val="baseline"/>
        <w:rPr>
          <w:sz w:val="20"/>
          <w:szCs w:val="20"/>
          <w:lang w:eastAsia="ru-RU"/>
        </w:rPr>
      </w:pPr>
      <w:r w:rsidRPr="004C148A">
        <w:rPr>
          <w:sz w:val="20"/>
          <w:szCs w:val="20"/>
          <w:lang w:eastAsia="ru-RU"/>
        </w:rPr>
        <w:t>а) права и обязанности сторон как в рамках участия в конкурсе, так и в рамках исполнения договора;</w:t>
      </w:r>
    </w:p>
    <w:p w14:paraId="378FC985"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б) распределение объемов, стоимости и сроков выполнения поставок (работ, услуг) между партнерами коллективного участника;</w:t>
      </w:r>
    </w:p>
    <w:p w14:paraId="2232D45A"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в) лидер коллективного участника закупки (далее – ведущий партнер), который в дальнейшем представляет интересы каждого партнера коллективного участника во взаимоотношениях с заказчиком;</w:t>
      </w:r>
    </w:p>
    <w:p w14:paraId="13093CCA"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г) субсидиарная ответственность каждого партнера коллективного участника по обязательствам, связанным с участием в конкурсе и заключением договора, и солидарная ответственность каждого партнера коллективного участника за своевременное и полное исполнение договора, а также гарантийных обязательств по договору;</w:t>
      </w:r>
    </w:p>
    <w:p w14:paraId="646DDEC8"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д) требования того, что все операции по выполнению договора в целом, включая платежи, совершаются с ведущим партнером, однако, по желанию заказчика или по его инициативе, данная схема может быть изменена путем заключения договора со всеми партнерами коллективного участника конкурса;</w:t>
      </w:r>
    </w:p>
    <w:p w14:paraId="660890D8"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е) срок действия соглашения (должен быть не менее чем срок исполнения обязательств по договору);</w:t>
      </w:r>
    </w:p>
    <w:p w14:paraId="71A9A7C6" w14:textId="77777777" w:rsidR="00EC4D70" w:rsidRPr="004C148A" w:rsidRDefault="00EC4D70" w:rsidP="00EC4D70">
      <w:pPr>
        <w:autoSpaceDE w:val="0"/>
        <w:ind w:firstLine="567"/>
        <w:jc w:val="both"/>
        <w:rPr>
          <w:sz w:val="20"/>
          <w:szCs w:val="20"/>
          <w:lang w:eastAsia="ru-RU"/>
        </w:rPr>
      </w:pPr>
      <w:r w:rsidRPr="004C148A">
        <w:rPr>
          <w:sz w:val="20"/>
          <w:szCs w:val="20"/>
          <w:lang w:eastAsia="ru-RU"/>
        </w:rPr>
        <w:t>ж) требование того, что соглашение не должно изменяться без согласования заказчика.</w:t>
      </w:r>
    </w:p>
    <w:p w14:paraId="14965A0F" w14:textId="42C7B18E" w:rsidR="00EC4D70" w:rsidRPr="004C148A" w:rsidRDefault="00F714B2" w:rsidP="00EC4D70">
      <w:pPr>
        <w:autoSpaceDE w:val="0"/>
        <w:autoSpaceDN w:val="0"/>
        <w:adjustRightInd w:val="0"/>
        <w:ind w:firstLine="567"/>
        <w:contextualSpacing/>
        <w:jc w:val="both"/>
        <w:rPr>
          <w:sz w:val="20"/>
          <w:szCs w:val="20"/>
          <w:lang w:eastAsia="ru-RU"/>
        </w:rPr>
      </w:pPr>
      <w:r w:rsidRPr="004C148A">
        <w:rPr>
          <w:sz w:val="20"/>
          <w:szCs w:val="20"/>
          <w:lang w:eastAsia="ru-RU"/>
        </w:rPr>
        <w:t>5.2.19</w:t>
      </w:r>
      <w:r w:rsidR="00EC4D70" w:rsidRPr="004C148A">
        <w:rPr>
          <w:sz w:val="20"/>
          <w:szCs w:val="20"/>
          <w:lang w:eastAsia="ru-RU"/>
        </w:rPr>
        <w:t>.2. Ведущий партнер коллективного участника готовит заявку на участие в конкурсе, которая помимо основных документов, предусмотренных конкурсной документацией, должна включать следующие дополнительные документы:</w:t>
      </w:r>
    </w:p>
    <w:p w14:paraId="6709A021"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а) документы, подтверждающие полномочия лица на право подписания соглашения на каждого партнера коллективного участника</w:t>
      </w:r>
    </w:p>
    <w:p w14:paraId="7750F20B"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б) оригинал или нотариально заверенная копия соглашения между партнерами коллективного участника.</w:t>
      </w:r>
    </w:p>
    <w:p w14:paraId="77628AF3"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в) план распределения выполнения объемов поставок (работ, услуг) между партнерами коллективного участника.</w:t>
      </w:r>
    </w:p>
    <w:p w14:paraId="1A798F54" w14:textId="6C0643A5"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5.2.</w:t>
      </w:r>
      <w:r w:rsidR="00F714B2" w:rsidRPr="004C148A">
        <w:rPr>
          <w:sz w:val="20"/>
          <w:szCs w:val="20"/>
          <w:lang w:eastAsia="ru-RU"/>
        </w:rPr>
        <w:t>19</w:t>
      </w:r>
      <w:r w:rsidRPr="004C148A">
        <w:rPr>
          <w:sz w:val="20"/>
          <w:szCs w:val="20"/>
          <w:lang w:eastAsia="ru-RU"/>
        </w:rPr>
        <w:t>.3. Каждый партнер коллективного участника должен соответствовать обязательным требованиям, установленным в настоящей документации, за исключение</w:t>
      </w:r>
      <w:r w:rsidR="00F714B2" w:rsidRPr="004C148A">
        <w:rPr>
          <w:sz w:val="20"/>
          <w:szCs w:val="20"/>
          <w:lang w:eastAsia="ru-RU"/>
        </w:rPr>
        <w:t>м случая, указанного в п. 5.2.19</w:t>
      </w:r>
      <w:r w:rsidRPr="004C148A">
        <w:rPr>
          <w:sz w:val="20"/>
          <w:szCs w:val="20"/>
          <w:lang w:eastAsia="ru-RU"/>
        </w:rPr>
        <w:t>.4.</w:t>
      </w:r>
    </w:p>
    <w:p w14:paraId="447C5784" w14:textId="2F8CB188" w:rsidR="00EC4D70" w:rsidRPr="004C148A" w:rsidRDefault="00F714B2" w:rsidP="00EC4D70">
      <w:pPr>
        <w:widowControl w:val="0"/>
        <w:adjustRightInd w:val="0"/>
        <w:ind w:firstLine="567"/>
        <w:contextualSpacing/>
        <w:jc w:val="both"/>
        <w:textAlignment w:val="baseline"/>
        <w:rPr>
          <w:sz w:val="20"/>
          <w:szCs w:val="20"/>
          <w:lang w:eastAsia="ru-RU"/>
        </w:rPr>
      </w:pPr>
      <w:r w:rsidRPr="004C148A">
        <w:rPr>
          <w:sz w:val="20"/>
          <w:szCs w:val="20"/>
          <w:lang w:eastAsia="ru-RU"/>
        </w:rPr>
        <w:t>5.2.19</w:t>
      </w:r>
      <w:r w:rsidR="00EC4D70" w:rsidRPr="004C148A">
        <w:rPr>
          <w:sz w:val="20"/>
          <w:szCs w:val="20"/>
          <w:lang w:eastAsia="ru-RU"/>
        </w:rPr>
        <w:t>.4. При установлении заказчиком требования, предусмотренного пунктом 4.1.13 настоящего раздела тома 2, такое требование предъявляется к партнерам коллективного участника в соответствии с распределением ими обязанностей в рамках предполагаемых объемов поставок (работ, услуг) между партнерами коллективного участника, указанных в соглашении, заключенном в соответст</w:t>
      </w:r>
      <w:r w:rsidRPr="004C148A">
        <w:rPr>
          <w:sz w:val="20"/>
          <w:szCs w:val="20"/>
          <w:lang w:eastAsia="ru-RU"/>
        </w:rPr>
        <w:t>вии с требованиями пункта 5.2.19</w:t>
      </w:r>
      <w:r w:rsidR="00EC4D70" w:rsidRPr="004C148A">
        <w:rPr>
          <w:sz w:val="20"/>
          <w:szCs w:val="20"/>
          <w:lang w:eastAsia="ru-RU"/>
        </w:rPr>
        <w:t>.1. настоящего раздела.</w:t>
      </w:r>
    </w:p>
    <w:p w14:paraId="71364029" w14:textId="2AA34CDE"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5.2.</w:t>
      </w:r>
      <w:r w:rsidR="00F714B2" w:rsidRPr="004C148A">
        <w:rPr>
          <w:sz w:val="20"/>
          <w:szCs w:val="20"/>
          <w:lang w:eastAsia="ru-RU"/>
        </w:rPr>
        <w:t>19</w:t>
      </w:r>
      <w:r w:rsidRPr="004C148A">
        <w:rPr>
          <w:sz w:val="20"/>
          <w:szCs w:val="20"/>
          <w:lang w:eastAsia="ru-RU"/>
        </w:rPr>
        <w:t>.5. Требование, установленное в соответствии с пунктами 4.1.4 и 4.1.5, предъявляется ко всем партнерам коллективного участника.</w:t>
      </w:r>
    </w:p>
    <w:p w14:paraId="49486399" w14:textId="0CB06CBD" w:rsidR="00EC4D70" w:rsidRPr="004C148A" w:rsidRDefault="00EC4D70" w:rsidP="00EC4D70">
      <w:pPr>
        <w:autoSpaceDE w:val="0"/>
        <w:autoSpaceDN w:val="0"/>
        <w:adjustRightInd w:val="0"/>
        <w:ind w:firstLine="567"/>
        <w:contextualSpacing/>
        <w:jc w:val="both"/>
        <w:rPr>
          <w:sz w:val="20"/>
          <w:szCs w:val="20"/>
          <w:lang w:eastAsia="ru-RU"/>
        </w:rPr>
      </w:pPr>
      <w:r w:rsidRPr="004C148A">
        <w:rPr>
          <w:sz w:val="20"/>
          <w:szCs w:val="20"/>
          <w:lang w:eastAsia="ru-RU"/>
        </w:rPr>
        <w:t>5.2.</w:t>
      </w:r>
      <w:r w:rsidR="00F714B2" w:rsidRPr="004C148A">
        <w:rPr>
          <w:sz w:val="20"/>
          <w:szCs w:val="20"/>
          <w:lang w:eastAsia="ru-RU"/>
        </w:rPr>
        <w:t>19</w:t>
      </w:r>
      <w:r w:rsidRPr="004C148A">
        <w:rPr>
          <w:sz w:val="20"/>
          <w:szCs w:val="20"/>
          <w:lang w:eastAsia="ru-RU"/>
        </w:rPr>
        <w:t>.6. При установлении заказчиком квалификационных требований, соответствие коллективного участника таким требованиям определяется по совокупности показателей всех партнеров коллективного участника.</w:t>
      </w:r>
    </w:p>
    <w:p w14:paraId="7921C46A" w14:textId="5A1824C1" w:rsidR="00EC4D70" w:rsidRPr="004C148A" w:rsidRDefault="00F714B2" w:rsidP="00EC4D70">
      <w:pPr>
        <w:autoSpaceDE w:val="0"/>
        <w:autoSpaceDN w:val="0"/>
        <w:adjustRightInd w:val="0"/>
        <w:ind w:firstLine="567"/>
        <w:contextualSpacing/>
        <w:jc w:val="both"/>
        <w:rPr>
          <w:sz w:val="20"/>
          <w:szCs w:val="20"/>
          <w:lang w:eastAsia="ru-RU"/>
        </w:rPr>
      </w:pPr>
      <w:r w:rsidRPr="004C148A">
        <w:rPr>
          <w:sz w:val="20"/>
          <w:szCs w:val="20"/>
          <w:lang w:eastAsia="ru-RU"/>
        </w:rPr>
        <w:t>5.2.19</w:t>
      </w:r>
      <w:r w:rsidR="00EC4D70" w:rsidRPr="004C148A">
        <w:rPr>
          <w:sz w:val="20"/>
          <w:szCs w:val="20"/>
          <w:lang w:eastAsia="ru-RU"/>
        </w:rPr>
        <w:t>.7. Любое юридическое лицо (индивидуальный предприниматель, физическое лицо) в рамках проведения конкурса может входить в состав только одного коллективного участника закупки и не имеет права принимать участие в конкурсе самостоятельно либо в качестве субподрядчиков у других участников конкурса.</w:t>
      </w:r>
    </w:p>
    <w:p w14:paraId="1F78FC90"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 xml:space="preserve">В случае невыполнения этих требований заявки на участие в конкурсе с участием таких юридических лиц (индивидуальных предпринимателей, физических лиц) отклоняются без рассмотрения, по существу. </w:t>
      </w:r>
    </w:p>
    <w:p w14:paraId="7F7DE312" w14:textId="17D69ACF" w:rsidR="00EC4D70" w:rsidRPr="004C148A" w:rsidRDefault="00EC4D70" w:rsidP="00EC4D70">
      <w:pPr>
        <w:autoSpaceDE w:val="0"/>
        <w:autoSpaceDN w:val="0"/>
        <w:adjustRightInd w:val="0"/>
        <w:ind w:firstLine="567"/>
        <w:contextualSpacing/>
        <w:jc w:val="both"/>
        <w:rPr>
          <w:sz w:val="20"/>
          <w:szCs w:val="20"/>
          <w:lang w:eastAsia="ru-RU"/>
        </w:rPr>
      </w:pPr>
      <w:r w:rsidRPr="004C148A">
        <w:rPr>
          <w:sz w:val="20"/>
          <w:szCs w:val="20"/>
          <w:lang w:eastAsia="ru-RU"/>
        </w:rPr>
        <w:t>5.2.</w:t>
      </w:r>
      <w:r w:rsidR="00F714B2" w:rsidRPr="004C148A">
        <w:rPr>
          <w:sz w:val="20"/>
          <w:szCs w:val="20"/>
          <w:lang w:eastAsia="ru-RU"/>
        </w:rPr>
        <w:t>19</w:t>
      </w:r>
      <w:r w:rsidRPr="004C148A">
        <w:rPr>
          <w:sz w:val="20"/>
          <w:szCs w:val="20"/>
          <w:lang w:eastAsia="ru-RU"/>
        </w:rPr>
        <w:t>.8. Комиссия по закупкам вправе отклонить заявку на участие в конкурсе, а заказчик имеет право на одностороннее расторжение договора, если установит, что из состава коллективного участника вышел один или несколько партнеров, а оставшиеся партнеры коллективного участника, с точки зрения заказчика, не способны самостоятельно выполнить договор в установленный срок.</w:t>
      </w:r>
    </w:p>
    <w:p w14:paraId="1B7D23AD" w14:textId="03E887C4" w:rsidR="00EC4D70" w:rsidRPr="004C148A" w:rsidRDefault="00EC4D70" w:rsidP="00EC4D70">
      <w:pPr>
        <w:autoSpaceDE w:val="0"/>
        <w:ind w:firstLine="567"/>
        <w:jc w:val="both"/>
        <w:rPr>
          <w:sz w:val="20"/>
          <w:szCs w:val="20"/>
        </w:rPr>
      </w:pPr>
      <w:r w:rsidRPr="004C148A">
        <w:rPr>
          <w:sz w:val="20"/>
          <w:szCs w:val="20"/>
        </w:rPr>
        <w:t>5.2.</w:t>
      </w:r>
      <w:r w:rsidR="00F714B2" w:rsidRPr="004C148A">
        <w:rPr>
          <w:sz w:val="20"/>
          <w:szCs w:val="20"/>
        </w:rPr>
        <w:t>19</w:t>
      </w:r>
      <w:r w:rsidRPr="004C148A">
        <w:rPr>
          <w:sz w:val="20"/>
          <w:szCs w:val="20"/>
        </w:rPr>
        <w:t xml:space="preserve">.9. Иные документы, необходимые для </w:t>
      </w:r>
      <w:r w:rsidR="00BC3ACB" w:rsidRPr="004C148A">
        <w:rPr>
          <w:sz w:val="20"/>
          <w:szCs w:val="20"/>
        </w:rPr>
        <w:t>выполнения работ</w:t>
      </w:r>
      <w:r w:rsidRPr="004C148A">
        <w:rPr>
          <w:sz w:val="20"/>
          <w:szCs w:val="20"/>
        </w:rPr>
        <w:t>, по усмотрению участника.</w:t>
      </w:r>
    </w:p>
    <w:p w14:paraId="468E4FAC" w14:textId="77777777" w:rsidR="00906EEA" w:rsidRPr="004C148A" w:rsidRDefault="00906EEA" w:rsidP="004758A5">
      <w:pPr>
        <w:jc w:val="both"/>
        <w:rPr>
          <w:b/>
          <w:sz w:val="20"/>
          <w:szCs w:val="20"/>
          <w:highlight w:val="green"/>
        </w:rPr>
      </w:pPr>
    </w:p>
    <w:p w14:paraId="633BC661" w14:textId="77777777" w:rsidR="000225A4" w:rsidRPr="004C148A" w:rsidRDefault="00BF2FD9" w:rsidP="000225A4">
      <w:pPr>
        <w:ind w:firstLine="567"/>
        <w:jc w:val="both"/>
        <w:rPr>
          <w:sz w:val="20"/>
          <w:szCs w:val="20"/>
        </w:rPr>
      </w:pPr>
      <w:r w:rsidRPr="004C148A">
        <w:rPr>
          <w:b/>
          <w:sz w:val="20"/>
          <w:szCs w:val="20"/>
        </w:rPr>
        <w:t>6. Требование об обеспечении заявки</w:t>
      </w:r>
      <w:r w:rsidR="000414B2" w:rsidRPr="004C148A">
        <w:rPr>
          <w:b/>
          <w:sz w:val="20"/>
          <w:szCs w:val="20"/>
        </w:rPr>
        <w:t>:</w:t>
      </w:r>
      <w:r w:rsidR="000225A4" w:rsidRPr="004C148A">
        <w:rPr>
          <w:sz w:val="20"/>
          <w:szCs w:val="20"/>
        </w:rPr>
        <w:t xml:space="preserve"> </w:t>
      </w:r>
    </w:p>
    <w:p w14:paraId="2B55D838" w14:textId="36E27F1F" w:rsidR="00C557FF" w:rsidRPr="004C148A" w:rsidRDefault="00F0653B" w:rsidP="00C557FF">
      <w:pPr>
        <w:ind w:firstLine="567"/>
        <w:jc w:val="both"/>
        <w:rPr>
          <w:b/>
          <w:sz w:val="20"/>
          <w:szCs w:val="20"/>
        </w:rPr>
      </w:pPr>
      <w:r w:rsidRPr="004C148A">
        <w:rPr>
          <w:sz w:val="20"/>
          <w:szCs w:val="20"/>
        </w:rPr>
        <w:t xml:space="preserve">6.1. </w:t>
      </w:r>
      <w:r w:rsidR="00C557FF" w:rsidRPr="004C148A">
        <w:rPr>
          <w:sz w:val="20"/>
          <w:szCs w:val="20"/>
        </w:rPr>
        <w:t xml:space="preserve">Участник представляет обеспечение заявки в размере: 5% от начальной (максимальной) цены договора – </w:t>
      </w:r>
      <w:r w:rsidR="00621062" w:rsidRPr="004C148A">
        <w:rPr>
          <w:b/>
          <w:sz w:val="20"/>
          <w:szCs w:val="20"/>
        </w:rPr>
        <w:t>463 443</w:t>
      </w:r>
      <w:r w:rsidR="00C557FF" w:rsidRPr="004C148A">
        <w:rPr>
          <w:b/>
          <w:sz w:val="20"/>
          <w:szCs w:val="20"/>
        </w:rPr>
        <w:t xml:space="preserve"> (</w:t>
      </w:r>
      <w:r w:rsidR="00621062" w:rsidRPr="004C148A">
        <w:rPr>
          <w:b/>
          <w:sz w:val="20"/>
          <w:szCs w:val="20"/>
        </w:rPr>
        <w:t>четыреста шестьдесят три тысячи четыреста сорок три) рубля 29</w:t>
      </w:r>
      <w:r w:rsidR="0077798D" w:rsidRPr="004C148A">
        <w:rPr>
          <w:b/>
          <w:sz w:val="20"/>
          <w:szCs w:val="20"/>
        </w:rPr>
        <w:t xml:space="preserve"> копеек</w:t>
      </w:r>
      <w:r w:rsidR="00C557FF" w:rsidRPr="004C148A">
        <w:rPr>
          <w:b/>
          <w:sz w:val="20"/>
          <w:szCs w:val="20"/>
        </w:rPr>
        <w:t>, НДС не облагается.</w:t>
      </w:r>
    </w:p>
    <w:p w14:paraId="1754B330" w14:textId="55B46183" w:rsidR="00C557FF" w:rsidRPr="004C148A" w:rsidRDefault="00C557FF" w:rsidP="00C557FF">
      <w:pPr>
        <w:ind w:firstLine="567"/>
        <w:jc w:val="both"/>
        <w:rPr>
          <w:sz w:val="20"/>
          <w:szCs w:val="20"/>
        </w:rPr>
      </w:pPr>
      <w:r w:rsidRPr="004C148A">
        <w:rPr>
          <w:sz w:val="20"/>
          <w:szCs w:val="20"/>
        </w:rPr>
        <w:t xml:space="preserve">Обеспечение заявки может быть в виде внесения денежных средств на счет согласно правилам электронной торговой площадки или посредством предоставления банковской гарантии в установленном размере, в порядке, предусмотренном регламентом и инструкциями, размещенными на электронной площадке и установленными в </w:t>
      </w:r>
      <w:r w:rsidR="00D92A28" w:rsidRPr="004C148A">
        <w:rPr>
          <w:sz w:val="20"/>
          <w:szCs w:val="20"/>
        </w:rPr>
        <w:t>конкурсной</w:t>
      </w:r>
      <w:r w:rsidRPr="004C148A">
        <w:rPr>
          <w:sz w:val="20"/>
          <w:szCs w:val="20"/>
        </w:rPr>
        <w:t xml:space="preserve"> документации. Выбор способа обеспечения заявки на участие в закупке осуществляется участником закупки самостоятельно. </w:t>
      </w:r>
    </w:p>
    <w:p w14:paraId="276AFFEC" w14:textId="77777777" w:rsidR="00C557FF" w:rsidRPr="004C148A" w:rsidRDefault="00C557FF" w:rsidP="00C557FF">
      <w:pPr>
        <w:ind w:firstLine="567"/>
        <w:jc w:val="both"/>
        <w:rPr>
          <w:sz w:val="20"/>
          <w:szCs w:val="20"/>
        </w:rPr>
      </w:pPr>
      <w:r w:rsidRPr="004C148A">
        <w:rPr>
          <w:sz w:val="20"/>
          <w:szCs w:val="20"/>
        </w:rPr>
        <w:t>В случае предоставления обеспечения в виде банковской гарантии, ее сканированный оригинал, оформленный согласно законодательству Российской Федерации, включается в заявку.</w:t>
      </w:r>
    </w:p>
    <w:p w14:paraId="43808F67" w14:textId="4EE8BF26" w:rsidR="000010EA" w:rsidRPr="004C148A" w:rsidRDefault="00C557FF" w:rsidP="00C557FF">
      <w:pPr>
        <w:ind w:firstLine="567"/>
        <w:jc w:val="both"/>
        <w:rPr>
          <w:sz w:val="20"/>
          <w:szCs w:val="20"/>
        </w:rPr>
      </w:pPr>
      <w:r w:rsidRPr="004C148A">
        <w:rPr>
          <w:sz w:val="20"/>
          <w:szCs w:val="20"/>
        </w:rPr>
        <w:t>Срок действия банковской гарантии, предоставленной в качестве обеспечения заявки, должен составлять не менее чем 2 (два) месяца с даты окончания срока подачи заявок.</w:t>
      </w:r>
    </w:p>
    <w:p w14:paraId="7E716F1E" w14:textId="77777777" w:rsidR="000010EA" w:rsidRPr="004C148A" w:rsidRDefault="000010EA" w:rsidP="000010EA">
      <w:pPr>
        <w:ind w:firstLine="567"/>
        <w:jc w:val="both"/>
        <w:rPr>
          <w:sz w:val="20"/>
          <w:szCs w:val="20"/>
        </w:rPr>
      </w:pPr>
    </w:p>
    <w:p w14:paraId="34FD00DF" w14:textId="26C2D4ED" w:rsidR="00BF2FD9" w:rsidRPr="004C148A" w:rsidRDefault="00BF2FD9" w:rsidP="00456426">
      <w:pPr>
        <w:ind w:firstLine="567"/>
        <w:jc w:val="both"/>
        <w:rPr>
          <w:b/>
          <w:sz w:val="20"/>
          <w:szCs w:val="20"/>
        </w:rPr>
      </w:pPr>
      <w:r w:rsidRPr="004C148A">
        <w:rPr>
          <w:b/>
          <w:sz w:val="20"/>
          <w:szCs w:val="20"/>
        </w:rPr>
        <w:t>7. Требование об обеспечении исполнения договора</w:t>
      </w:r>
    </w:p>
    <w:p w14:paraId="691747C5" w14:textId="2C4F6B83" w:rsidR="00932462" w:rsidRPr="004C148A" w:rsidRDefault="00932462" w:rsidP="00456426">
      <w:pPr>
        <w:ind w:firstLine="567"/>
        <w:jc w:val="both"/>
        <w:rPr>
          <w:sz w:val="20"/>
          <w:szCs w:val="20"/>
        </w:rPr>
      </w:pPr>
      <w:r w:rsidRPr="004C148A">
        <w:rPr>
          <w:sz w:val="20"/>
          <w:szCs w:val="20"/>
        </w:rPr>
        <w:t xml:space="preserve">7.1. Обеспечение исполнения договора </w:t>
      </w:r>
      <w:r w:rsidR="00745CC6" w:rsidRPr="004C148A">
        <w:rPr>
          <w:b/>
          <w:sz w:val="20"/>
          <w:szCs w:val="20"/>
        </w:rPr>
        <w:t>10</w:t>
      </w:r>
      <w:r w:rsidR="004A2526" w:rsidRPr="004C148A">
        <w:rPr>
          <w:b/>
          <w:sz w:val="20"/>
          <w:szCs w:val="20"/>
        </w:rPr>
        <w:t xml:space="preserve"> </w:t>
      </w:r>
      <w:r w:rsidRPr="004C148A">
        <w:rPr>
          <w:b/>
          <w:sz w:val="20"/>
          <w:szCs w:val="20"/>
        </w:rPr>
        <w:t>%</w:t>
      </w:r>
      <w:r w:rsidRPr="004C148A">
        <w:rPr>
          <w:sz w:val="20"/>
          <w:szCs w:val="20"/>
        </w:rPr>
        <w:t xml:space="preserve"> </w:t>
      </w:r>
      <w:r w:rsidR="00704FD7" w:rsidRPr="004C148A">
        <w:rPr>
          <w:sz w:val="20"/>
          <w:szCs w:val="20"/>
        </w:rPr>
        <w:t xml:space="preserve">от </w:t>
      </w:r>
      <w:r w:rsidR="0003279D" w:rsidRPr="004C148A">
        <w:rPr>
          <w:sz w:val="20"/>
          <w:szCs w:val="20"/>
        </w:rPr>
        <w:t>начальной (максимальной) цены договора</w:t>
      </w:r>
      <w:r w:rsidR="00AC22D1" w:rsidRPr="004C148A">
        <w:rPr>
          <w:b/>
          <w:sz w:val="20"/>
          <w:szCs w:val="20"/>
        </w:rPr>
        <w:t>:</w:t>
      </w:r>
      <w:r w:rsidR="004A2526" w:rsidRPr="004C148A">
        <w:rPr>
          <w:b/>
          <w:sz w:val="20"/>
          <w:szCs w:val="20"/>
        </w:rPr>
        <w:t xml:space="preserve"> </w:t>
      </w:r>
      <w:r w:rsidR="00621062" w:rsidRPr="004C148A">
        <w:rPr>
          <w:b/>
          <w:sz w:val="20"/>
          <w:szCs w:val="20"/>
        </w:rPr>
        <w:t xml:space="preserve">926 886 </w:t>
      </w:r>
      <w:r w:rsidR="00660BF8" w:rsidRPr="004C148A">
        <w:rPr>
          <w:b/>
          <w:sz w:val="20"/>
          <w:szCs w:val="20"/>
        </w:rPr>
        <w:t>(</w:t>
      </w:r>
      <w:r w:rsidR="00621062" w:rsidRPr="004C148A">
        <w:rPr>
          <w:b/>
          <w:sz w:val="20"/>
          <w:szCs w:val="20"/>
        </w:rPr>
        <w:t>девятьсот двадцать шесть тысяч восемьсот восемьдесят шесть</w:t>
      </w:r>
      <w:r w:rsidR="009F76BC" w:rsidRPr="004C148A">
        <w:rPr>
          <w:b/>
          <w:sz w:val="20"/>
          <w:szCs w:val="20"/>
        </w:rPr>
        <w:t>)</w:t>
      </w:r>
      <w:r w:rsidR="00F305E2" w:rsidRPr="004C148A">
        <w:rPr>
          <w:b/>
          <w:sz w:val="20"/>
          <w:szCs w:val="20"/>
        </w:rPr>
        <w:t xml:space="preserve"> рубл</w:t>
      </w:r>
      <w:r w:rsidR="005C0869" w:rsidRPr="004C148A">
        <w:rPr>
          <w:b/>
          <w:sz w:val="20"/>
          <w:szCs w:val="20"/>
        </w:rPr>
        <w:t>ей</w:t>
      </w:r>
      <w:r w:rsidR="00F305E2" w:rsidRPr="004C148A">
        <w:rPr>
          <w:b/>
          <w:sz w:val="20"/>
          <w:szCs w:val="20"/>
        </w:rPr>
        <w:t xml:space="preserve"> </w:t>
      </w:r>
      <w:r w:rsidR="00621062" w:rsidRPr="004C148A">
        <w:rPr>
          <w:b/>
          <w:sz w:val="20"/>
          <w:szCs w:val="20"/>
        </w:rPr>
        <w:t>59</w:t>
      </w:r>
      <w:r w:rsidR="00653D69" w:rsidRPr="004C148A">
        <w:rPr>
          <w:b/>
          <w:sz w:val="20"/>
          <w:szCs w:val="20"/>
        </w:rPr>
        <w:t xml:space="preserve"> </w:t>
      </w:r>
      <w:r w:rsidR="005C0869" w:rsidRPr="004C148A">
        <w:rPr>
          <w:b/>
          <w:sz w:val="20"/>
          <w:szCs w:val="20"/>
        </w:rPr>
        <w:t>копе</w:t>
      </w:r>
      <w:r w:rsidR="00621062" w:rsidRPr="004C148A">
        <w:rPr>
          <w:b/>
          <w:sz w:val="20"/>
          <w:szCs w:val="20"/>
        </w:rPr>
        <w:t>ек</w:t>
      </w:r>
      <w:r w:rsidR="004A2526" w:rsidRPr="004C148A">
        <w:rPr>
          <w:b/>
          <w:sz w:val="20"/>
          <w:szCs w:val="20"/>
        </w:rPr>
        <w:t>, НДС не облагается</w:t>
      </w:r>
      <w:r w:rsidR="004A2526" w:rsidRPr="004C148A">
        <w:rPr>
          <w:sz w:val="20"/>
          <w:szCs w:val="20"/>
        </w:rPr>
        <w:t>.</w:t>
      </w:r>
    </w:p>
    <w:p w14:paraId="0A8D5DA5" w14:textId="175D8D66" w:rsidR="0003279D" w:rsidRPr="004C148A" w:rsidRDefault="004361E6" w:rsidP="00456426">
      <w:pPr>
        <w:ind w:firstLine="567"/>
        <w:jc w:val="both"/>
        <w:rPr>
          <w:sz w:val="20"/>
          <w:szCs w:val="20"/>
        </w:rPr>
      </w:pPr>
      <w:r w:rsidRPr="004C148A">
        <w:rPr>
          <w:sz w:val="20"/>
          <w:szCs w:val="20"/>
        </w:rPr>
        <w:t>Основное обязательство -</w:t>
      </w:r>
      <w:r w:rsidR="001974E8" w:rsidRPr="004C148A">
        <w:rPr>
          <w:sz w:val="20"/>
          <w:szCs w:val="20"/>
        </w:rPr>
        <w:t xml:space="preserve"> </w:t>
      </w:r>
      <w:r w:rsidR="002A1CD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r w:rsidR="00280245" w:rsidRPr="004C148A">
        <w:rPr>
          <w:b/>
          <w:bCs/>
          <w:sz w:val="20"/>
          <w:szCs w:val="20"/>
        </w:rPr>
        <w:t xml:space="preserve"> </w:t>
      </w:r>
      <w:r w:rsidR="00F41A5B" w:rsidRPr="004C148A">
        <w:rPr>
          <w:sz w:val="20"/>
          <w:szCs w:val="20"/>
        </w:rPr>
        <w:t xml:space="preserve">в срок до </w:t>
      </w:r>
      <w:r w:rsidR="00F278C4">
        <w:rPr>
          <w:b/>
          <w:sz w:val="20"/>
          <w:szCs w:val="20"/>
        </w:rPr>
        <w:t>31.01.2027</w:t>
      </w:r>
      <w:r w:rsidR="000A1C1A" w:rsidRPr="004C148A">
        <w:rPr>
          <w:sz w:val="20"/>
          <w:szCs w:val="20"/>
        </w:rPr>
        <w:t xml:space="preserve"> </w:t>
      </w:r>
      <w:r w:rsidR="00F41A5B" w:rsidRPr="004C148A">
        <w:rPr>
          <w:sz w:val="20"/>
          <w:szCs w:val="20"/>
        </w:rPr>
        <w:t>г</w:t>
      </w:r>
      <w:r w:rsidR="001974E8" w:rsidRPr="004C148A">
        <w:rPr>
          <w:sz w:val="20"/>
          <w:szCs w:val="20"/>
        </w:rPr>
        <w:t xml:space="preserve">. </w:t>
      </w:r>
    </w:p>
    <w:p w14:paraId="69AAE0EF" w14:textId="6C4E446D" w:rsidR="001974E8" w:rsidRPr="004C148A" w:rsidRDefault="001974E8" w:rsidP="00456426">
      <w:pPr>
        <w:ind w:firstLine="567"/>
        <w:jc w:val="both"/>
        <w:rPr>
          <w:sz w:val="20"/>
          <w:szCs w:val="20"/>
        </w:rPr>
      </w:pPr>
      <w:r w:rsidRPr="004C148A">
        <w:rPr>
          <w:sz w:val="20"/>
          <w:szCs w:val="20"/>
        </w:rPr>
        <w:t>Обеспечение предоставляется до момента заключения договора. Исполнение договора может обеспечиваться банковской гарантией или внесением денежных средств на счет, указанный Заказчиком.</w:t>
      </w:r>
    </w:p>
    <w:p w14:paraId="3D294BD3" w14:textId="77777777" w:rsidR="00932462" w:rsidRPr="004C148A" w:rsidRDefault="00932462" w:rsidP="00456426">
      <w:pPr>
        <w:ind w:firstLine="567"/>
        <w:jc w:val="both"/>
        <w:rPr>
          <w:sz w:val="20"/>
          <w:szCs w:val="20"/>
        </w:rPr>
      </w:pPr>
      <w:r w:rsidRPr="004C148A">
        <w:rPr>
          <w:sz w:val="20"/>
          <w:szCs w:val="20"/>
        </w:rPr>
        <w:t>7.2. Реквизиты для перечисления обеспечения исполнения договора:</w:t>
      </w:r>
    </w:p>
    <w:p w14:paraId="744EAFC5" w14:textId="77777777" w:rsidR="00252627" w:rsidRPr="004C148A" w:rsidRDefault="00C7480B" w:rsidP="00456426">
      <w:pPr>
        <w:ind w:firstLine="567"/>
        <w:jc w:val="both"/>
        <w:rPr>
          <w:bCs/>
          <w:sz w:val="20"/>
          <w:szCs w:val="20"/>
        </w:rPr>
      </w:pPr>
      <w:r w:rsidRPr="004C148A">
        <w:rPr>
          <w:sz w:val="20"/>
          <w:szCs w:val="20"/>
        </w:rPr>
        <w:t xml:space="preserve">СПб ГУП </w:t>
      </w:r>
      <w:r w:rsidR="00F00928" w:rsidRPr="004C148A">
        <w:rPr>
          <w:sz w:val="20"/>
          <w:szCs w:val="20"/>
        </w:rPr>
        <w:t>«</w:t>
      </w:r>
      <w:r w:rsidRPr="004C148A">
        <w:rPr>
          <w:sz w:val="20"/>
          <w:szCs w:val="20"/>
        </w:rPr>
        <w:t>Горэлектротранс</w:t>
      </w:r>
      <w:r w:rsidR="00F00928" w:rsidRPr="004C148A">
        <w:rPr>
          <w:sz w:val="20"/>
          <w:szCs w:val="20"/>
        </w:rPr>
        <w:t>»</w:t>
      </w:r>
      <w:r w:rsidR="00932462" w:rsidRPr="004C148A">
        <w:rPr>
          <w:sz w:val="20"/>
          <w:szCs w:val="20"/>
        </w:rPr>
        <w:t>,</w:t>
      </w:r>
    </w:p>
    <w:p w14:paraId="09BA1BC5" w14:textId="77777777" w:rsidR="00252627" w:rsidRPr="004C148A" w:rsidRDefault="00252627" w:rsidP="00456426">
      <w:pPr>
        <w:ind w:firstLine="567"/>
        <w:jc w:val="both"/>
        <w:rPr>
          <w:bCs/>
          <w:sz w:val="20"/>
          <w:szCs w:val="20"/>
        </w:rPr>
      </w:pPr>
      <w:r w:rsidRPr="004C148A">
        <w:rPr>
          <w:bCs/>
          <w:sz w:val="20"/>
          <w:szCs w:val="20"/>
        </w:rPr>
        <w:t xml:space="preserve">ПАО </w:t>
      </w:r>
      <w:r w:rsidR="00F00928" w:rsidRPr="004C148A">
        <w:rPr>
          <w:bCs/>
          <w:sz w:val="20"/>
          <w:szCs w:val="20"/>
        </w:rPr>
        <w:t>«</w:t>
      </w:r>
      <w:r w:rsidRPr="004C148A">
        <w:rPr>
          <w:bCs/>
          <w:sz w:val="20"/>
          <w:szCs w:val="20"/>
        </w:rPr>
        <w:t xml:space="preserve">Банк </w:t>
      </w:r>
      <w:r w:rsidR="00F00928" w:rsidRPr="004C148A">
        <w:rPr>
          <w:bCs/>
          <w:sz w:val="20"/>
          <w:szCs w:val="20"/>
        </w:rPr>
        <w:t>«</w:t>
      </w:r>
      <w:r w:rsidRPr="004C148A">
        <w:rPr>
          <w:bCs/>
          <w:sz w:val="20"/>
          <w:szCs w:val="20"/>
        </w:rPr>
        <w:t>Санкт-Петербург</w:t>
      </w:r>
      <w:r w:rsidR="00F00928" w:rsidRPr="004C148A">
        <w:rPr>
          <w:bCs/>
          <w:sz w:val="20"/>
          <w:szCs w:val="20"/>
        </w:rPr>
        <w:t>»</w:t>
      </w:r>
      <w:r w:rsidRPr="004C148A">
        <w:rPr>
          <w:bCs/>
          <w:sz w:val="20"/>
          <w:szCs w:val="20"/>
        </w:rPr>
        <w:t xml:space="preserve"> в г. Санкт-Петербурге</w:t>
      </w:r>
    </w:p>
    <w:p w14:paraId="43C80A24" w14:textId="77777777" w:rsidR="00252627" w:rsidRPr="004C148A" w:rsidRDefault="00252627" w:rsidP="00456426">
      <w:pPr>
        <w:ind w:firstLine="567"/>
        <w:jc w:val="both"/>
        <w:rPr>
          <w:bCs/>
          <w:sz w:val="20"/>
          <w:szCs w:val="20"/>
        </w:rPr>
      </w:pPr>
      <w:r w:rsidRPr="004C148A">
        <w:rPr>
          <w:bCs/>
          <w:sz w:val="20"/>
          <w:szCs w:val="20"/>
        </w:rPr>
        <w:t xml:space="preserve">Р/с № 40602810532000010176 </w:t>
      </w:r>
    </w:p>
    <w:p w14:paraId="6C39DC0B" w14:textId="77777777" w:rsidR="00252627" w:rsidRPr="004C148A" w:rsidRDefault="00252627" w:rsidP="00456426">
      <w:pPr>
        <w:ind w:firstLine="567"/>
        <w:jc w:val="both"/>
        <w:rPr>
          <w:bCs/>
          <w:sz w:val="20"/>
          <w:szCs w:val="20"/>
        </w:rPr>
      </w:pPr>
      <w:r w:rsidRPr="004C148A">
        <w:rPr>
          <w:bCs/>
          <w:sz w:val="20"/>
          <w:szCs w:val="20"/>
        </w:rPr>
        <w:t>К/с № 30101810900000000790 БИК 044030790</w:t>
      </w:r>
    </w:p>
    <w:p w14:paraId="02BB9174" w14:textId="77777777" w:rsidR="00252627" w:rsidRPr="004C148A" w:rsidRDefault="00252627" w:rsidP="00456426">
      <w:pPr>
        <w:ind w:firstLine="567"/>
        <w:jc w:val="both"/>
        <w:rPr>
          <w:bCs/>
          <w:sz w:val="20"/>
          <w:szCs w:val="20"/>
        </w:rPr>
      </w:pPr>
      <w:r w:rsidRPr="004C148A">
        <w:rPr>
          <w:bCs/>
          <w:sz w:val="20"/>
          <w:szCs w:val="20"/>
        </w:rPr>
        <w:t xml:space="preserve">ИНН 7830001927, КПП 785150001, </w:t>
      </w:r>
    </w:p>
    <w:p w14:paraId="70C7C191" w14:textId="77777777" w:rsidR="00932462" w:rsidRPr="004C148A" w:rsidRDefault="00252627" w:rsidP="00456426">
      <w:pPr>
        <w:ind w:firstLine="567"/>
        <w:jc w:val="both"/>
        <w:rPr>
          <w:sz w:val="20"/>
          <w:szCs w:val="20"/>
        </w:rPr>
      </w:pPr>
      <w:r w:rsidRPr="004C148A">
        <w:rPr>
          <w:bCs/>
          <w:sz w:val="20"/>
          <w:szCs w:val="20"/>
        </w:rPr>
        <w:t>ОКПО 03222089, ОКАТО 40284000000, ОГРН 1027809259730</w:t>
      </w:r>
      <w:r w:rsidR="00932462" w:rsidRPr="004C148A">
        <w:rPr>
          <w:sz w:val="20"/>
          <w:szCs w:val="20"/>
        </w:rPr>
        <w:t>.</w:t>
      </w:r>
    </w:p>
    <w:p w14:paraId="130F10A2" w14:textId="68EB44DE" w:rsidR="00150C29" w:rsidRPr="004C148A" w:rsidRDefault="00932462" w:rsidP="00150C29">
      <w:pPr>
        <w:ind w:firstLine="567"/>
        <w:jc w:val="both"/>
        <w:rPr>
          <w:b/>
          <w:sz w:val="20"/>
          <w:szCs w:val="20"/>
        </w:rPr>
      </w:pPr>
      <w:r w:rsidRPr="004C148A">
        <w:rPr>
          <w:sz w:val="20"/>
          <w:szCs w:val="20"/>
        </w:rPr>
        <w:t xml:space="preserve">7.3. В случае если </w:t>
      </w:r>
      <w:r w:rsidR="00A0682B" w:rsidRPr="004C148A">
        <w:rPr>
          <w:sz w:val="20"/>
          <w:szCs w:val="20"/>
        </w:rPr>
        <w:t>участник</w:t>
      </w:r>
      <w:r w:rsidRPr="004C148A">
        <w:rPr>
          <w:sz w:val="20"/>
          <w:szCs w:val="20"/>
        </w:rPr>
        <w:t>, с которым заключается договор,</w:t>
      </w:r>
      <w:r w:rsidR="00EA2CCF" w:rsidRPr="004C148A">
        <w:rPr>
          <w:sz w:val="20"/>
          <w:szCs w:val="20"/>
        </w:rPr>
        <w:t xml:space="preserve"> </w:t>
      </w:r>
      <w:r w:rsidRPr="004C148A">
        <w:rPr>
          <w:sz w:val="20"/>
          <w:szCs w:val="20"/>
        </w:rPr>
        <w:t xml:space="preserve">снизил цену на двадцать пять и более процентов ниже начальной (максимальной) цены договора, договор заключается исключительно после предоставления таким </w:t>
      </w:r>
      <w:r w:rsidR="00A0682B" w:rsidRPr="004C148A">
        <w:rPr>
          <w:sz w:val="20"/>
          <w:szCs w:val="20"/>
        </w:rPr>
        <w:t>участник</w:t>
      </w:r>
      <w:r w:rsidRPr="004C148A">
        <w:rPr>
          <w:sz w:val="20"/>
          <w:szCs w:val="20"/>
        </w:rPr>
        <w:t>ом обеспечения исполнения договора в размере</w:t>
      </w:r>
      <w:r w:rsidR="005058A5" w:rsidRPr="004C148A">
        <w:rPr>
          <w:sz w:val="20"/>
          <w:szCs w:val="20"/>
        </w:rPr>
        <w:t>:</w:t>
      </w:r>
      <w:r w:rsidRPr="004C148A">
        <w:rPr>
          <w:sz w:val="20"/>
          <w:szCs w:val="20"/>
        </w:rPr>
        <w:t xml:space="preserve"> </w:t>
      </w:r>
      <w:r w:rsidR="00621062" w:rsidRPr="004C148A">
        <w:rPr>
          <w:b/>
          <w:sz w:val="20"/>
          <w:szCs w:val="20"/>
        </w:rPr>
        <w:t>1 390 329</w:t>
      </w:r>
      <w:r w:rsidR="00470A9A" w:rsidRPr="004C148A">
        <w:rPr>
          <w:b/>
          <w:sz w:val="20"/>
          <w:szCs w:val="20"/>
        </w:rPr>
        <w:t xml:space="preserve"> </w:t>
      </w:r>
      <w:r w:rsidR="00660BF8" w:rsidRPr="004C148A">
        <w:rPr>
          <w:b/>
          <w:sz w:val="20"/>
          <w:szCs w:val="20"/>
        </w:rPr>
        <w:t>(</w:t>
      </w:r>
      <w:r w:rsidR="00621062" w:rsidRPr="004C148A">
        <w:rPr>
          <w:b/>
          <w:sz w:val="20"/>
          <w:szCs w:val="20"/>
        </w:rPr>
        <w:t>один</w:t>
      </w:r>
      <w:r w:rsidR="009F76BC" w:rsidRPr="004C148A">
        <w:rPr>
          <w:b/>
          <w:sz w:val="20"/>
          <w:szCs w:val="20"/>
        </w:rPr>
        <w:t xml:space="preserve"> миллион</w:t>
      </w:r>
      <w:r w:rsidR="006010F3" w:rsidRPr="004C148A">
        <w:rPr>
          <w:b/>
          <w:sz w:val="20"/>
          <w:szCs w:val="20"/>
        </w:rPr>
        <w:t xml:space="preserve"> </w:t>
      </w:r>
      <w:r w:rsidR="00621062" w:rsidRPr="004C148A">
        <w:rPr>
          <w:b/>
          <w:sz w:val="20"/>
          <w:szCs w:val="20"/>
        </w:rPr>
        <w:t>триста девяносто тысяч триста двадцать девять)</w:t>
      </w:r>
      <w:r w:rsidR="00470A9A" w:rsidRPr="004C148A">
        <w:rPr>
          <w:b/>
          <w:sz w:val="20"/>
          <w:szCs w:val="20"/>
        </w:rPr>
        <w:t xml:space="preserve"> </w:t>
      </w:r>
      <w:r w:rsidR="00F305E2" w:rsidRPr="004C148A">
        <w:rPr>
          <w:b/>
          <w:sz w:val="20"/>
          <w:szCs w:val="20"/>
        </w:rPr>
        <w:t>рубл</w:t>
      </w:r>
      <w:r w:rsidR="006010F3" w:rsidRPr="004C148A">
        <w:rPr>
          <w:b/>
          <w:sz w:val="20"/>
          <w:szCs w:val="20"/>
        </w:rPr>
        <w:t>ей</w:t>
      </w:r>
      <w:r w:rsidR="00BF5DA7" w:rsidRPr="004C148A">
        <w:rPr>
          <w:b/>
          <w:sz w:val="20"/>
          <w:szCs w:val="20"/>
        </w:rPr>
        <w:t xml:space="preserve"> </w:t>
      </w:r>
      <w:r w:rsidR="00621062" w:rsidRPr="004C148A">
        <w:rPr>
          <w:b/>
          <w:sz w:val="20"/>
          <w:szCs w:val="20"/>
        </w:rPr>
        <w:t>88</w:t>
      </w:r>
      <w:r w:rsidR="00660BF8" w:rsidRPr="004C148A">
        <w:rPr>
          <w:b/>
          <w:sz w:val="20"/>
          <w:szCs w:val="20"/>
        </w:rPr>
        <w:t xml:space="preserve"> копе</w:t>
      </w:r>
      <w:r w:rsidR="009F76BC" w:rsidRPr="004C148A">
        <w:rPr>
          <w:b/>
          <w:sz w:val="20"/>
          <w:szCs w:val="20"/>
        </w:rPr>
        <w:t>е</w:t>
      </w:r>
      <w:r w:rsidR="00A874B8" w:rsidRPr="004C148A">
        <w:rPr>
          <w:b/>
          <w:sz w:val="20"/>
          <w:szCs w:val="20"/>
        </w:rPr>
        <w:t>к</w:t>
      </w:r>
      <w:r w:rsidR="00660BF8" w:rsidRPr="004C148A">
        <w:rPr>
          <w:b/>
          <w:sz w:val="20"/>
          <w:szCs w:val="20"/>
        </w:rPr>
        <w:t>, НДС не облагается.</w:t>
      </w:r>
      <w:r w:rsidR="00150C29" w:rsidRPr="004C148A">
        <w:rPr>
          <w:b/>
          <w:sz w:val="20"/>
          <w:szCs w:val="20"/>
        </w:rPr>
        <w:t xml:space="preserve"> </w:t>
      </w:r>
    </w:p>
    <w:p w14:paraId="24AF09A3" w14:textId="60756776" w:rsidR="00184624" w:rsidRPr="004C148A" w:rsidRDefault="00184624" w:rsidP="00456426">
      <w:pPr>
        <w:ind w:firstLine="567"/>
        <w:jc w:val="both"/>
        <w:rPr>
          <w:sz w:val="20"/>
          <w:szCs w:val="20"/>
        </w:rPr>
      </w:pPr>
    </w:p>
    <w:p w14:paraId="3FA26E04" w14:textId="033CEB7A" w:rsidR="00BF2FD9" w:rsidRPr="004C148A" w:rsidRDefault="00BF2FD9" w:rsidP="00DA2BD4">
      <w:pPr>
        <w:ind w:firstLine="567"/>
        <w:jc w:val="both"/>
        <w:rPr>
          <w:b/>
          <w:sz w:val="20"/>
          <w:szCs w:val="20"/>
        </w:rPr>
      </w:pPr>
      <w:r w:rsidRPr="004C148A">
        <w:rPr>
          <w:b/>
          <w:sz w:val="20"/>
          <w:szCs w:val="20"/>
        </w:rPr>
        <w:t>8. Компетентная конкурсная комиссия</w:t>
      </w:r>
    </w:p>
    <w:p w14:paraId="556362D9" w14:textId="3303CED1" w:rsidR="00BF2FD9" w:rsidRPr="004C148A" w:rsidRDefault="0098515A" w:rsidP="00456426">
      <w:pPr>
        <w:pStyle w:val="2f1"/>
        <w:spacing w:after="0" w:line="240" w:lineRule="auto"/>
        <w:ind w:firstLine="567"/>
        <w:jc w:val="both"/>
        <w:rPr>
          <w:sz w:val="20"/>
          <w:szCs w:val="20"/>
        </w:rPr>
      </w:pPr>
      <w:r w:rsidRPr="004C148A">
        <w:rPr>
          <w:sz w:val="20"/>
          <w:szCs w:val="20"/>
        </w:rPr>
        <w:t xml:space="preserve">8.1. </w:t>
      </w:r>
      <w:r w:rsidR="00BF2FD9" w:rsidRPr="004C148A">
        <w:rPr>
          <w:sz w:val="20"/>
          <w:szCs w:val="20"/>
        </w:rPr>
        <w:t xml:space="preserve">Компетентной конкурсной комиссией для настоящего </w:t>
      </w:r>
      <w:r w:rsidR="00E832A5" w:rsidRPr="004C148A">
        <w:rPr>
          <w:sz w:val="20"/>
          <w:szCs w:val="20"/>
        </w:rPr>
        <w:t xml:space="preserve">электронного </w:t>
      </w:r>
      <w:r w:rsidR="00BF2FD9" w:rsidRPr="004C148A">
        <w:rPr>
          <w:sz w:val="20"/>
          <w:szCs w:val="20"/>
        </w:rPr>
        <w:t xml:space="preserve">конкурса является комиссия </w:t>
      </w:r>
      <w:r w:rsidR="001B351A" w:rsidRPr="004C148A">
        <w:rPr>
          <w:sz w:val="20"/>
          <w:szCs w:val="20"/>
        </w:rPr>
        <w:br/>
      </w:r>
      <w:r w:rsidR="008D79BD" w:rsidRPr="004C148A">
        <w:rPr>
          <w:sz w:val="20"/>
          <w:szCs w:val="20"/>
        </w:rPr>
        <w:t xml:space="preserve">СПб ГУП </w:t>
      </w:r>
      <w:r w:rsidR="00F00928" w:rsidRPr="004C148A">
        <w:rPr>
          <w:sz w:val="20"/>
          <w:szCs w:val="20"/>
        </w:rPr>
        <w:t>«</w:t>
      </w:r>
      <w:r w:rsidR="008D79BD" w:rsidRPr="004C148A">
        <w:rPr>
          <w:sz w:val="20"/>
          <w:szCs w:val="20"/>
        </w:rPr>
        <w:t>Горэлектротранс</w:t>
      </w:r>
      <w:r w:rsidR="00F00928" w:rsidRPr="004C148A">
        <w:rPr>
          <w:sz w:val="20"/>
          <w:szCs w:val="20"/>
        </w:rPr>
        <w:t>»</w:t>
      </w:r>
      <w:r w:rsidR="00BF2FD9" w:rsidRPr="004C148A">
        <w:rPr>
          <w:sz w:val="20"/>
          <w:szCs w:val="20"/>
        </w:rPr>
        <w:t>, назначаемая п</w:t>
      </w:r>
      <w:r w:rsidR="008D79BD" w:rsidRPr="004C148A">
        <w:rPr>
          <w:sz w:val="20"/>
          <w:szCs w:val="20"/>
        </w:rPr>
        <w:t>риказом директора</w:t>
      </w:r>
      <w:r w:rsidR="00BF2FD9" w:rsidRPr="004C148A">
        <w:rPr>
          <w:sz w:val="20"/>
          <w:szCs w:val="20"/>
        </w:rPr>
        <w:t>.</w:t>
      </w:r>
    </w:p>
    <w:p w14:paraId="3FEC052A" w14:textId="77777777" w:rsidR="00723894" w:rsidRPr="004C148A" w:rsidRDefault="00723894" w:rsidP="00456426">
      <w:pPr>
        <w:pStyle w:val="2f1"/>
        <w:spacing w:after="0" w:line="240" w:lineRule="auto"/>
        <w:ind w:firstLine="567"/>
        <w:jc w:val="both"/>
        <w:rPr>
          <w:b/>
          <w:sz w:val="20"/>
          <w:szCs w:val="20"/>
        </w:rPr>
      </w:pPr>
      <w:r w:rsidRPr="004C148A">
        <w:rPr>
          <w:b/>
          <w:sz w:val="20"/>
          <w:szCs w:val="20"/>
        </w:rPr>
        <w:t>9. Порядок, дата начала, дата и время окончания подачи заявок</w:t>
      </w:r>
    </w:p>
    <w:p w14:paraId="68A9C03E" w14:textId="25C0C005" w:rsidR="009D1DA8" w:rsidRPr="004C148A" w:rsidRDefault="00723894" w:rsidP="009D1DA8">
      <w:pPr>
        <w:pStyle w:val="2f1"/>
        <w:spacing w:after="0" w:line="240" w:lineRule="auto"/>
        <w:ind w:firstLine="567"/>
        <w:jc w:val="both"/>
        <w:rPr>
          <w:sz w:val="20"/>
          <w:szCs w:val="20"/>
        </w:rPr>
      </w:pPr>
      <w:r w:rsidRPr="004C148A">
        <w:rPr>
          <w:sz w:val="20"/>
          <w:szCs w:val="20"/>
        </w:rPr>
        <w:t xml:space="preserve">9.1. Порядок подачи заявки на участие в электронном конкурсе: заявка подается в электронной форме путем ее подписания электронной подписью уполномоченным лицом на </w:t>
      </w:r>
      <w:r w:rsidR="00721D64" w:rsidRPr="004C148A">
        <w:rPr>
          <w:rFonts w:eastAsia="SimSun"/>
          <w:sz w:val="20"/>
          <w:szCs w:val="20"/>
        </w:rPr>
        <w:t>Электронной площадке Тэк-Торг https://www.tektorg.ru</w:t>
      </w:r>
    </w:p>
    <w:p w14:paraId="72B21831" w14:textId="077D86C4" w:rsidR="00723894" w:rsidRPr="004C148A" w:rsidRDefault="00723894" w:rsidP="009D1DA8">
      <w:pPr>
        <w:pStyle w:val="2f1"/>
        <w:spacing w:after="0" w:line="240" w:lineRule="auto"/>
        <w:ind w:firstLine="567"/>
        <w:jc w:val="both"/>
        <w:rPr>
          <w:sz w:val="20"/>
          <w:szCs w:val="20"/>
        </w:rPr>
      </w:pPr>
      <w:r w:rsidRPr="004C148A">
        <w:rPr>
          <w:sz w:val="20"/>
          <w:szCs w:val="20"/>
        </w:rPr>
        <w:t xml:space="preserve">9.2. Дата начала срока подачи заявки на участие в электронном конкурсе: </w:t>
      </w:r>
      <w:r w:rsidR="00AF1740">
        <w:rPr>
          <w:b/>
          <w:sz w:val="20"/>
          <w:szCs w:val="20"/>
        </w:rPr>
        <w:t>«</w:t>
      </w:r>
      <w:r w:rsidR="006A4B37">
        <w:rPr>
          <w:b/>
          <w:sz w:val="20"/>
          <w:szCs w:val="20"/>
        </w:rPr>
        <w:t>1</w:t>
      </w:r>
      <w:r w:rsidR="00AF1740">
        <w:rPr>
          <w:b/>
          <w:sz w:val="20"/>
          <w:szCs w:val="20"/>
        </w:rPr>
        <w:t>4</w:t>
      </w:r>
      <w:r w:rsidR="002843B5" w:rsidRPr="004C148A">
        <w:rPr>
          <w:b/>
          <w:sz w:val="20"/>
          <w:szCs w:val="20"/>
        </w:rPr>
        <w:t>»</w:t>
      </w:r>
      <w:r w:rsidR="00F356AB" w:rsidRPr="004C148A">
        <w:rPr>
          <w:b/>
          <w:sz w:val="20"/>
          <w:szCs w:val="20"/>
        </w:rPr>
        <w:t xml:space="preserve"> </w:t>
      </w:r>
      <w:r w:rsidR="006A4B37">
        <w:rPr>
          <w:b/>
          <w:sz w:val="20"/>
          <w:szCs w:val="20"/>
        </w:rPr>
        <w:t>августа</w:t>
      </w:r>
      <w:r w:rsidR="002843B5" w:rsidRPr="004C148A">
        <w:rPr>
          <w:b/>
          <w:sz w:val="20"/>
          <w:szCs w:val="20"/>
        </w:rPr>
        <w:t xml:space="preserve"> 2026 года</w:t>
      </w:r>
      <w:r w:rsidR="00137AE4" w:rsidRPr="004C148A">
        <w:rPr>
          <w:b/>
          <w:sz w:val="20"/>
          <w:szCs w:val="20"/>
        </w:rPr>
        <w:t>.</w:t>
      </w:r>
    </w:p>
    <w:p w14:paraId="3557097C" w14:textId="3D6AC649" w:rsidR="00723894" w:rsidRPr="004C148A" w:rsidRDefault="00723894" w:rsidP="00456426">
      <w:pPr>
        <w:ind w:firstLine="567"/>
        <w:jc w:val="both"/>
        <w:rPr>
          <w:sz w:val="20"/>
          <w:szCs w:val="20"/>
        </w:rPr>
      </w:pPr>
      <w:r w:rsidRPr="004C148A">
        <w:rPr>
          <w:sz w:val="20"/>
          <w:szCs w:val="20"/>
        </w:rPr>
        <w:t xml:space="preserve">9.3. Дата и время окончания срока подачи заявки на участие в электронном конкурсе: </w:t>
      </w:r>
      <w:r w:rsidR="00F00928" w:rsidRPr="004C148A">
        <w:rPr>
          <w:b/>
          <w:sz w:val="20"/>
          <w:szCs w:val="20"/>
        </w:rPr>
        <w:t>«</w:t>
      </w:r>
      <w:r w:rsidR="00DB0846">
        <w:rPr>
          <w:b/>
          <w:sz w:val="20"/>
          <w:szCs w:val="20"/>
        </w:rPr>
        <w:t>02</w:t>
      </w:r>
      <w:r w:rsidR="00F01AF4" w:rsidRPr="004C148A">
        <w:rPr>
          <w:b/>
          <w:sz w:val="20"/>
          <w:szCs w:val="20"/>
        </w:rPr>
        <w:t xml:space="preserve">» </w:t>
      </w:r>
      <w:r w:rsidR="00DB0846">
        <w:rPr>
          <w:b/>
          <w:sz w:val="20"/>
          <w:szCs w:val="20"/>
        </w:rPr>
        <w:t>сентября</w:t>
      </w:r>
      <w:r w:rsidR="00FD25FA" w:rsidRPr="004C148A">
        <w:rPr>
          <w:b/>
          <w:sz w:val="20"/>
          <w:szCs w:val="20"/>
        </w:rPr>
        <w:t xml:space="preserve"> </w:t>
      </w:r>
      <w:r w:rsidR="00F13F52" w:rsidRPr="004C148A">
        <w:rPr>
          <w:b/>
          <w:sz w:val="20"/>
          <w:szCs w:val="20"/>
        </w:rPr>
        <w:t>2026</w:t>
      </w:r>
      <w:r w:rsidR="005058A5" w:rsidRPr="004C148A">
        <w:rPr>
          <w:b/>
          <w:sz w:val="20"/>
          <w:szCs w:val="20"/>
        </w:rPr>
        <w:t xml:space="preserve"> года </w:t>
      </w:r>
      <w:r w:rsidR="00F00928" w:rsidRPr="004C148A">
        <w:rPr>
          <w:b/>
          <w:sz w:val="20"/>
          <w:szCs w:val="20"/>
          <w:u w:val="single"/>
        </w:rPr>
        <w:t>«</w:t>
      </w:r>
      <w:r w:rsidR="00411365">
        <w:rPr>
          <w:b/>
          <w:sz w:val="20"/>
          <w:szCs w:val="20"/>
          <w:u w:val="single"/>
        </w:rPr>
        <w:t>11</w:t>
      </w:r>
      <w:bookmarkStart w:id="0" w:name="_GoBack"/>
      <w:bookmarkEnd w:id="0"/>
      <w:r w:rsidR="00F00928" w:rsidRPr="004C148A">
        <w:rPr>
          <w:b/>
          <w:sz w:val="20"/>
          <w:szCs w:val="20"/>
          <w:u w:val="single"/>
        </w:rPr>
        <w:t>»</w:t>
      </w:r>
      <w:r w:rsidRPr="004C148A">
        <w:rPr>
          <w:b/>
          <w:sz w:val="20"/>
          <w:szCs w:val="20"/>
          <w:u w:val="single"/>
        </w:rPr>
        <w:t xml:space="preserve"> час. </w:t>
      </w:r>
      <w:r w:rsidR="00F00928" w:rsidRPr="004C148A">
        <w:rPr>
          <w:b/>
          <w:sz w:val="20"/>
          <w:szCs w:val="20"/>
          <w:u w:val="single"/>
        </w:rPr>
        <w:t>«</w:t>
      </w:r>
      <w:r w:rsidRPr="004C148A">
        <w:rPr>
          <w:b/>
          <w:sz w:val="20"/>
          <w:szCs w:val="20"/>
          <w:u w:val="single"/>
        </w:rPr>
        <w:t>00</w:t>
      </w:r>
      <w:r w:rsidR="00F00928" w:rsidRPr="004C148A">
        <w:rPr>
          <w:b/>
          <w:sz w:val="20"/>
          <w:szCs w:val="20"/>
          <w:u w:val="single"/>
        </w:rPr>
        <w:t>»</w:t>
      </w:r>
      <w:r w:rsidRPr="004C148A">
        <w:rPr>
          <w:b/>
          <w:sz w:val="20"/>
          <w:szCs w:val="20"/>
          <w:u w:val="single"/>
        </w:rPr>
        <w:t xml:space="preserve"> мин</w:t>
      </w:r>
      <w:r w:rsidRPr="004C148A">
        <w:rPr>
          <w:b/>
          <w:sz w:val="20"/>
          <w:szCs w:val="20"/>
        </w:rPr>
        <w:t>.</w:t>
      </w:r>
      <w:r w:rsidR="006F66DC" w:rsidRPr="004C148A">
        <w:rPr>
          <w:b/>
          <w:sz w:val="20"/>
          <w:szCs w:val="20"/>
        </w:rPr>
        <w:t xml:space="preserve"> по московскому времени. </w:t>
      </w:r>
    </w:p>
    <w:p w14:paraId="79D1DE2B" w14:textId="48112C63" w:rsidR="00723894" w:rsidRPr="004C148A" w:rsidRDefault="00723894" w:rsidP="00456426">
      <w:pPr>
        <w:widowControl w:val="0"/>
        <w:numPr>
          <w:ilvl w:val="0"/>
          <w:numId w:val="5"/>
        </w:numPr>
        <w:suppressAutoHyphens w:val="0"/>
        <w:autoSpaceDE w:val="0"/>
        <w:autoSpaceDN w:val="0"/>
        <w:adjustRightInd w:val="0"/>
        <w:ind w:left="0" w:firstLine="567"/>
        <w:jc w:val="both"/>
        <w:outlineLvl w:val="0"/>
        <w:rPr>
          <w:b/>
          <w:sz w:val="20"/>
          <w:szCs w:val="20"/>
        </w:rPr>
      </w:pPr>
      <w:r w:rsidRPr="004C148A">
        <w:rPr>
          <w:b/>
          <w:sz w:val="20"/>
          <w:szCs w:val="20"/>
        </w:rPr>
        <w:t xml:space="preserve"> Дата рассмотрения конкурсных заявок </w:t>
      </w:r>
      <w:r w:rsidR="00A0682B" w:rsidRPr="004C148A">
        <w:rPr>
          <w:b/>
          <w:sz w:val="20"/>
          <w:szCs w:val="20"/>
        </w:rPr>
        <w:t>участник</w:t>
      </w:r>
      <w:r w:rsidR="00844716" w:rsidRPr="004C148A">
        <w:rPr>
          <w:b/>
          <w:sz w:val="20"/>
          <w:szCs w:val="20"/>
        </w:rPr>
        <w:t xml:space="preserve">ов электронного </w:t>
      </w:r>
      <w:r w:rsidRPr="004C148A">
        <w:rPr>
          <w:b/>
          <w:sz w:val="20"/>
          <w:szCs w:val="20"/>
        </w:rPr>
        <w:t>конкурса и дата подведения итогов электронного конкурса</w:t>
      </w:r>
    </w:p>
    <w:p w14:paraId="0BCF957D" w14:textId="525C0570" w:rsidR="00723894" w:rsidRPr="004C148A" w:rsidRDefault="00B41621" w:rsidP="00456426">
      <w:pPr>
        <w:pStyle w:val="2f1"/>
        <w:spacing w:after="0" w:line="240" w:lineRule="auto"/>
        <w:ind w:firstLine="567"/>
        <w:jc w:val="both"/>
        <w:rPr>
          <w:sz w:val="20"/>
          <w:szCs w:val="20"/>
        </w:rPr>
      </w:pPr>
      <w:r w:rsidRPr="004C148A">
        <w:rPr>
          <w:sz w:val="20"/>
          <w:szCs w:val="20"/>
        </w:rPr>
        <w:t>10.1</w:t>
      </w:r>
      <w:r w:rsidR="00723894" w:rsidRPr="004C148A">
        <w:rPr>
          <w:sz w:val="20"/>
          <w:szCs w:val="20"/>
        </w:rPr>
        <w:t xml:space="preserve">. Дата рассмотрения заявок </w:t>
      </w:r>
      <w:r w:rsidR="00A0682B" w:rsidRPr="004C148A">
        <w:rPr>
          <w:sz w:val="20"/>
          <w:szCs w:val="20"/>
        </w:rPr>
        <w:t>участник</w:t>
      </w:r>
      <w:r w:rsidR="00723894" w:rsidRPr="004C148A">
        <w:rPr>
          <w:sz w:val="20"/>
          <w:szCs w:val="20"/>
        </w:rPr>
        <w:t xml:space="preserve">ов электронного конкурса и принятия решения о допуске/недопуске </w:t>
      </w:r>
      <w:r w:rsidR="00A0682B" w:rsidRPr="004C148A">
        <w:rPr>
          <w:sz w:val="20"/>
          <w:szCs w:val="20"/>
        </w:rPr>
        <w:t>участник</w:t>
      </w:r>
      <w:r w:rsidR="00723894" w:rsidRPr="004C148A">
        <w:rPr>
          <w:sz w:val="20"/>
          <w:szCs w:val="20"/>
        </w:rPr>
        <w:t xml:space="preserve">ов до участия в конкурсе: </w:t>
      </w:r>
      <w:r w:rsidR="001F2AEA" w:rsidRPr="004C148A">
        <w:rPr>
          <w:b/>
          <w:sz w:val="20"/>
          <w:szCs w:val="20"/>
        </w:rPr>
        <w:t>«</w:t>
      </w:r>
      <w:r w:rsidR="00A63F5D">
        <w:rPr>
          <w:b/>
          <w:sz w:val="20"/>
          <w:szCs w:val="20"/>
        </w:rPr>
        <w:t>0</w:t>
      </w:r>
      <w:r w:rsidR="00DB0846">
        <w:rPr>
          <w:b/>
          <w:sz w:val="20"/>
          <w:szCs w:val="20"/>
        </w:rPr>
        <w:t>4</w:t>
      </w:r>
      <w:r w:rsidR="007F5C5C" w:rsidRPr="004C148A">
        <w:rPr>
          <w:b/>
          <w:sz w:val="20"/>
          <w:szCs w:val="20"/>
        </w:rPr>
        <w:t xml:space="preserve">» </w:t>
      </w:r>
      <w:r w:rsidR="00A63F5D">
        <w:rPr>
          <w:b/>
          <w:sz w:val="20"/>
          <w:szCs w:val="20"/>
        </w:rPr>
        <w:t>сентября</w:t>
      </w:r>
      <w:r w:rsidR="007F5C5C" w:rsidRPr="004C148A">
        <w:rPr>
          <w:b/>
          <w:sz w:val="20"/>
          <w:szCs w:val="20"/>
        </w:rPr>
        <w:t xml:space="preserve"> </w:t>
      </w:r>
      <w:r w:rsidR="00F13F52" w:rsidRPr="004C148A">
        <w:rPr>
          <w:b/>
          <w:sz w:val="20"/>
          <w:szCs w:val="20"/>
        </w:rPr>
        <w:t>2026</w:t>
      </w:r>
      <w:r w:rsidR="00660BF8" w:rsidRPr="004C148A">
        <w:rPr>
          <w:b/>
          <w:sz w:val="20"/>
          <w:szCs w:val="20"/>
        </w:rPr>
        <w:t xml:space="preserve"> года</w:t>
      </w:r>
      <w:r w:rsidR="006F66DC" w:rsidRPr="004C148A">
        <w:rPr>
          <w:b/>
          <w:sz w:val="20"/>
          <w:szCs w:val="20"/>
        </w:rPr>
        <w:t>.</w:t>
      </w:r>
    </w:p>
    <w:p w14:paraId="35A6A4F2" w14:textId="31F87BA9" w:rsidR="00723894" w:rsidRPr="004C148A" w:rsidRDefault="00723894" w:rsidP="00456426">
      <w:pPr>
        <w:ind w:firstLine="567"/>
        <w:jc w:val="both"/>
        <w:rPr>
          <w:b/>
          <w:sz w:val="20"/>
          <w:szCs w:val="20"/>
        </w:rPr>
      </w:pPr>
      <w:r w:rsidRPr="004C148A">
        <w:rPr>
          <w:sz w:val="20"/>
          <w:szCs w:val="20"/>
        </w:rPr>
        <w:t>10.</w:t>
      </w:r>
      <w:r w:rsidR="00B41621" w:rsidRPr="004C148A">
        <w:rPr>
          <w:sz w:val="20"/>
          <w:szCs w:val="20"/>
        </w:rPr>
        <w:t>2</w:t>
      </w:r>
      <w:r w:rsidRPr="004C148A">
        <w:rPr>
          <w:sz w:val="20"/>
          <w:szCs w:val="20"/>
        </w:rPr>
        <w:t xml:space="preserve">. Дата подведения итогов электронного конкурса: </w:t>
      </w:r>
      <w:r w:rsidR="00E6645D" w:rsidRPr="004C148A">
        <w:rPr>
          <w:b/>
          <w:sz w:val="20"/>
          <w:szCs w:val="20"/>
        </w:rPr>
        <w:t>«</w:t>
      </w:r>
      <w:r w:rsidR="00A63F5D">
        <w:rPr>
          <w:b/>
          <w:sz w:val="20"/>
          <w:szCs w:val="20"/>
        </w:rPr>
        <w:t>0</w:t>
      </w:r>
      <w:r w:rsidR="00DB0846">
        <w:rPr>
          <w:b/>
          <w:sz w:val="20"/>
          <w:szCs w:val="20"/>
        </w:rPr>
        <w:t>4</w:t>
      </w:r>
      <w:r w:rsidR="00E6645D" w:rsidRPr="004C148A">
        <w:rPr>
          <w:b/>
          <w:sz w:val="20"/>
          <w:szCs w:val="20"/>
        </w:rPr>
        <w:t>»</w:t>
      </w:r>
      <w:r w:rsidR="00CE2155" w:rsidRPr="004C148A">
        <w:rPr>
          <w:b/>
          <w:sz w:val="20"/>
          <w:szCs w:val="20"/>
        </w:rPr>
        <w:t xml:space="preserve"> </w:t>
      </w:r>
      <w:r w:rsidR="00A63F5D">
        <w:rPr>
          <w:b/>
          <w:sz w:val="20"/>
          <w:szCs w:val="20"/>
        </w:rPr>
        <w:t>сентября</w:t>
      </w:r>
      <w:r w:rsidR="007F5C5C" w:rsidRPr="004C148A">
        <w:rPr>
          <w:b/>
          <w:sz w:val="20"/>
          <w:szCs w:val="20"/>
        </w:rPr>
        <w:t xml:space="preserve"> 2026 года</w:t>
      </w:r>
      <w:r w:rsidR="006F66DC" w:rsidRPr="004C148A">
        <w:rPr>
          <w:b/>
          <w:sz w:val="20"/>
          <w:szCs w:val="20"/>
        </w:rPr>
        <w:t>.</w:t>
      </w:r>
    </w:p>
    <w:p w14:paraId="66761D4F" w14:textId="77777777" w:rsidR="00AC0E18" w:rsidRPr="004C148A" w:rsidRDefault="00AC0E18" w:rsidP="00456426">
      <w:pPr>
        <w:ind w:firstLine="567"/>
        <w:jc w:val="both"/>
        <w:rPr>
          <w:b/>
          <w:sz w:val="20"/>
          <w:szCs w:val="20"/>
          <w:u w:val="single"/>
        </w:rPr>
      </w:pPr>
    </w:p>
    <w:p w14:paraId="5D1E0AE7" w14:textId="0E56ED36" w:rsidR="00E82628" w:rsidRPr="0085078D" w:rsidRDefault="00E82628" w:rsidP="00E82628">
      <w:pPr>
        <w:pStyle w:val="36"/>
        <w:keepNext w:val="0"/>
        <w:widowControl w:val="0"/>
        <w:numPr>
          <w:ilvl w:val="0"/>
          <w:numId w:val="5"/>
        </w:numPr>
        <w:tabs>
          <w:tab w:val="left" w:pos="708"/>
        </w:tabs>
        <w:suppressAutoHyphens w:val="0"/>
        <w:autoSpaceDE w:val="0"/>
        <w:autoSpaceDN w:val="0"/>
        <w:adjustRightInd w:val="0"/>
        <w:spacing w:before="0" w:after="0"/>
        <w:jc w:val="center"/>
        <w:rPr>
          <w:bCs/>
          <w:iCs/>
          <w:sz w:val="20"/>
        </w:rPr>
      </w:pPr>
      <w:r w:rsidRPr="0085078D">
        <w:rPr>
          <w:bCs/>
          <w:iCs/>
          <w:sz w:val="20"/>
        </w:rPr>
        <w:t>Критерии и порядок оценки и сопоставления конкурсных заявок</w:t>
      </w:r>
    </w:p>
    <w:p w14:paraId="16D2A56D" w14:textId="77777777" w:rsidR="00524C4B" w:rsidRPr="0085078D" w:rsidRDefault="00524C4B" w:rsidP="00456426">
      <w:pPr>
        <w:jc w:val="center"/>
        <w:rPr>
          <w:b/>
          <w:sz w:val="20"/>
          <w:szCs w:val="20"/>
          <w:highlight w:val="yellow"/>
        </w:rPr>
      </w:pPr>
    </w:p>
    <w:p w14:paraId="7A320B22" w14:textId="77777777" w:rsidR="00A3531B" w:rsidRPr="0085078D" w:rsidRDefault="00A3531B" w:rsidP="00A3531B">
      <w:pPr>
        <w:widowControl w:val="0"/>
        <w:autoSpaceDE w:val="0"/>
        <w:autoSpaceDN w:val="0"/>
        <w:adjustRightInd w:val="0"/>
        <w:ind w:firstLine="540"/>
        <w:jc w:val="both"/>
        <w:rPr>
          <w:sz w:val="20"/>
          <w:szCs w:val="20"/>
        </w:rPr>
      </w:pPr>
      <w:r w:rsidRPr="0085078D">
        <w:rPr>
          <w:sz w:val="20"/>
          <w:szCs w:val="20"/>
        </w:rPr>
        <w:t>11.1. Для оценки заявок заказчиком применяется бальная система оценки заявок с учетом предельных величин каждого критерия оценки заявок, установленном документацией.</w:t>
      </w:r>
    </w:p>
    <w:p w14:paraId="6CE21561" w14:textId="77777777" w:rsidR="00A3531B" w:rsidRPr="0085078D" w:rsidRDefault="00A3531B" w:rsidP="00A3531B">
      <w:pPr>
        <w:widowControl w:val="0"/>
        <w:autoSpaceDE w:val="0"/>
        <w:autoSpaceDN w:val="0"/>
        <w:adjustRightInd w:val="0"/>
        <w:ind w:firstLine="540"/>
        <w:jc w:val="both"/>
        <w:rPr>
          <w:sz w:val="20"/>
          <w:szCs w:val="20"/>
        </w:rPr>
      </w:pPr>
      <w:r w:rsidRPr="0085078D">
        <w:rPr>
          <w:sz w:val="20"/>
          <w:szCs w:val="20"/>
        </w:rPr>
        <w:t>Сумма величин значимости всех критериев, предусмотренных документацией о закупке, составляет 100% (сто процентов).</w:t>
      </w:r>
    </w:p>
    <w:p w14:paraId="385B1829" w14:textId="77777777" w:rsidR="00A3531B" w:rsidRPr="0085078D" w:rsidRDefault="00A3531B" w:rsidP="00A3531B">
      <w:pPr>
        <w:widowControl w:val="0"/>
        <w:autoSpaceDE w:val="0"/>
        <w:autoSpaceDN w:val="0"/>
        <w:adjustRightInd w:val="0"/>
        <w:ind w:firstLine="540"/>
        <w:jc w:val="both"/>
        <w:rPr>
          <w:sz w:val="20"/>
          <w:szCs w:val="20"/>
        </w:rPr>
      </w:pPr>
      <w:r w:rsidRPr="0085078D">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Итоговый рейтинг заявки вычисляется как сумма баллов по каждому критерию оценки заявки, скорректированному на соответствующий коэффициент значимости.</w:t>
      </w:r>
    </w:p>
    <w:p w14:paraId="19BAA25B" w14:textId="77777777" w:rsidR="00A3531B" w:rsidRPr="0085078D" w:rsidRDefault="00A3531B" w:rsidP="00A3531B">
      <w:pPr>
        <w:widowControl w:val="0"/>
        <w:autoSpaceDE w:val="0"/>
        <w:autoSpaceDN w:val="0"/>
        <w:adjustRightInd w:val="0"/>
        <w:ind w:firstLine="540"/>
        <w:jc w:val="both"/>
        <w:rPr>
          <w:sz w:val="20"/>
          <w:szCs w:val="20"/>
        </w:rPr>
      </w:pPr>
    </w:p>
    <w:p w14:paraId="27F33F26" w14:textId="77777777" w:rsidR="00A3531B" w:rsidRPr="0085078D" w:rsidRDefault="00A3531B" w:rsidP="00A3531B">
      <w:pPr>
        <w:widowControl w:val="0"/>
        <w:autoSpaceDE w:val="0"/>
        <w:autoSpaceDN w:val="0"/>
        <w:adjustRightInd w:val="0"/>
        <w:ind w:firstLine="540"/>
        <w:jc w:val="both"/>
        <w:rPr>
          <w:sz w:val="20"/>
          <w:szCs w:val="20"/>
        </w:rPr>
      </w:pPr>
      <w:r w:rsidRPr="0085078D">
        <w:rPr>
          <w:sz w:val="20"/>
          <w:szCs w:val="20"/>
        </w:rPr>
        <w:t>11.2. Для оценки заявок участников закупки заказчик устанавливает следующие критерии:</w:t>
      </w:r>
    </w:p>
    <w:p w14:paraId="0F0F809E" w14:textId="77777777" w:rsidR="001F09E2" w:rsidRPr="0085078D" w:rsidRDefault="001F09E2" w:rsidP="00456426">
      <w:pPr>
        <w:jc w:val="center"/>
        <w:rPr>
          <w:b/>
          <w:sz w:val="20"/>
          <w:szCs w:val="20"/>
        </w:rPr>
      </w:pPr>
    </w:p>
    <w:p w14:paraId="09453B1C" w14:textId="77777777" w:rsidR="006D6D9A" w:rsidRPr="0085078D" w:rsidRDefault="006D6D9A" w:rsidP="006D6D9A">
      <w:pPr>
        <w:shd w:val="clear" w:color="auto" w:fill="FFFFFF"/>
        <w:autoSpaceDE w:val="0"/>
        <w:autoSpaceDN w:val="0"/>
        <w:adjustRightInd w:val="0"/>
        <w:ind w:firstLine="567"/>
        <w:jc w:val="both"/>
        <w:rPr>
          <w:sz w:val="20"/>
          <w:szCs w:val="20"/>
        </w:rPr>
      </w:pPr>
      <w:r w:rsidRPr="0085078D">
        <w:rPr>
          <w:sz w:val="20"/>
          <w:szCs w:val="20"/>
        </w:rPr>
        <w:t>Таблица № 1</w:t>
      </w:r>
    </w:p>
    <w:tbl>
      <w:tblPr>
        <w:tblW w:w="5000" w:type="pct"/>
        <w:jc w:val="center"/>
        <w:tblCellMar>
          <w:left w:w="40" w:type="dxa"/>
          <w:right w:w="40" w:type="dxa"/>
        </w:tblCellMar>
        <w:tblLook w:val="0000" w:firstRow="0" w:lastRow="0" w:firstColumn="0" w:lastColumn="0" w:noHBand="0" w:noVBand="0"/>
      </w:tblPr>
      <w:tblGrid>
        <w:gridCol w:w="1938"/>
        <w:gridCol w:w="5875"/>
        <w:gridCol w:w="2376"/>
      </w:tblGrid>
      <w:tr w:rsidR="006A4B37" w:rsidRPr="0085078D" w14:paraId="000C2FFD" w14:textId="77777777" w:rsidTr="006A4B37">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3FF9515A"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lastRenderedPageBreak/>
              <w:t>Номер</w:t>
            </w:r>
          </w:p>
          <w:p w14:paraId="5AB2BBAA"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критерия оценки заявок</w:t>
            </w:r>
          </w:p>
        </w:tc>
        <w:tc>
          <w:tcPr>
            <w:tcW w:w="2883" w:type="pct"/>
            <w:tcBorders>
              <w:top w:val="single" w:sz="6" w:space="0" w:color="auto"/>
              <w:left w:val="single" w:sz="6" w:space="0" w:color="auto"/>
              <w:bottom w:val="single" w:sz="6" w:space="0" w:color="auto"/>
              <w:right w:val="single" w:sz="6" w:space="0" w:color="auto"/>
            </w:tcBorders>
            <w:vAlign w:val="center"/>
          </w:tcPr>
          <w:p w14:paraId="15D65E06" w14:textId="77777777" w:rsidR="006D6D9A" w:rsidRPr="0085078D" w:rsidRDefault="006D6D9A" w:rsidP="006A4B37">
            <w:pPr>
              <w:autoSpaceDE w:val="0"/>
              <w:autoSpaceDN w:val="0"/>
              <w:adjustRightInd w:val="0"/>
              <w:jc w:val="center"/>
              <w:outlineLvl w:val="5"/>
              <w:rPr>
                <w:sz w:val="20"/>
                <w:szCs w:val="20"/>
              </w:rPr>
            </w:pPr>
            <w:r w:rsidRPr="0085078D">
              <w:rPr>
                <w:sz w:val="20"/>
                <w:szCs w:val="20"/>
              </w:rPr>
              <w:t>Наименование критерия оценки заявок</w:t>
            </w:r>
          </w:p>
        </w:tc>
        <w:tc>
          <w:tcPr>
            <w:tcW w:w="1166" w:type="pct"/>
            <w:tcBorders>
              <w:top w:val="single" w:sz="6" w:space="0" w:color="auto"/>
              <w:left w:val="single" w:sz="6" w:space="0" w:color="auto"/>
              <w:bottom w:val="single" w:sz="6" w:space="0" w:color="auto"/>
              <w:right w:val="single" w:sz="6" w:space="0" w:color="auto"/>
            </w:tcBorders>
            <w:vAlign w:val="center"/>
          </w:tcPr>
          <w:p w14:paraId="5BE1C9EB"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Значимость критерия, проценты</w:t>
            </w:r>
          </w:p>
        </w:tc>
      </w:tr>
      <w:tr w:rsidR="006A4B37" w:rsidRPr="0085078D" w14:paraId="63119A0D" w14:textId="77777777" w:rsidTr="006A4B37">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6E99BACC"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1.</w:t>
            </w:r>
          </w:p>
        </w:tc>
        <w:tc>
          <w:tcPr>
            <w:tcW w:w="2883" w:type="pct"/>
            <w:tcBorders>
              <w:top w:val="single" w:sz="6" w:space="0" w:color="auto"/>
              <w:left w:val="single" w:sz="6" w:space="0" w:color="auto"/>
              <w:bottom w:val="single" w:sz="6" w:space="0" w:color="auto"/>
              <w:right w:val="single" w:sz="6" w:space="0" w:color="auto"/>
            </w:tcBorders>
            <w:vAlign w:val="center"/>
          </w:tcPr>
          <w:p w14:paraId="1AA025AA"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Цена договора</w:t>
            </w:r>
          </w:p>
        </w:tc>
        <w:tc>
          <w:tcPr>
            <w:tcW w:w="1166" w:type="pct"/>
            <w:tcBorders>
              <w:top w:val="single" w:sz="6" w:space="0" w:color="auto"/>
              <w:left w:val="single" w:sz="6" w:space="0" w:color="auto"/>
              <w:bottom w:val="single" w:sz="6" w:space="0" w:color="auto"/>
              <w:right w:val="single" w:sz="6" w:space="0" w:color="auto"/>
            </w:tcBorders>
            <w:vAlign w:val="center"/>
          </w:tcPr>
          <w:p w14:paraId="0CD1AE1F"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60%</w:t>
            </w:r>
          </w:p>
        </w:tc>
      </w:tr>
      <w:tr w:rsidR="006A4B37" w:rsidRPr="0085078D" w14:paraId="6916EAB7" w14:textId="77777777" w:rsidTr="006A4B37">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354FC6CE"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2.1</w:t>
            </w:r>
          </w:p>
        </w:tc>
        <w:tc>
          <w:tcPr>
            <w:tcW w:w="2883" w:type="pct"/>
            <w:tcBorders>
              <w:top w:val="single" w:sz="6" w:space="0" w:color="auto"/>
              <w:left w:val="single" w:sz="6" w:space="0" w:color="auto"/>
              <w:bottom w:val="single" w:sz="6" w:space="0" w:color="auto"/>
              <w:right w:val="single" w:sz="6" w:space="0" w:color="auto"/>
            </w:tcBorders>
            <w:vAlign w:val="center"/>
          </w:tcPr>
          <w:p w14:paraId="508A9DC2" w14:textId="689E0AC4" w:rsidR="006D6D9A" w:rsidRPr="0085078D" w:rsidRDefault="00A92318" w:rsidP="006A4B37">
            <w:pPr>
              <w:shd w:val="clear" w:color="auto" w:fill="FFFFFF"/>
              <w:autoSpaceDE w:val="0"/>
              <w:autoSpaceDN w:val="0"/>
              <w:adjustRightInd w:val="0"/>
              <w:jc w:val="center"/>
              <w:rPr>
                <w:sz w:val="20"/>
                <w:szCs w:val="20"/>
              </w:rPr>
            </w:pPr>
            <w:r w:rsidRPr="0085078D">
              <w:rPr>
                <w:sz w:val="20"/>
                <w:szCs w:val="20"/>
              </w:rPr>
              <w:t>Квалификация участника конкурса</w:t>
            </w:r>
          </w:p>
        </w:tc>
        <w:tc>
          <w:tcPr>
            <w:tcW w:w="1166" w:type="pct"/>
            <w:tcBorders>
              <w:top w:val="single" w:sz="6" w:space="0" w:color="auto"/>
              <w:left w:val="single" w:sz="6" w:space="0" w:color="auto"/>
              <w:bottom w:val="single" w:sz="6" w:space="0" w:color="auto"/>
              <w:right w:val="single" w:sz="6" w:space="0" w:color="auto"/>
            </w:tcBorders>
            <w:vAlign w:val="center"/>
          </w:tcPr>
          <w:p w14:paraId="70D2FBE8"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20%</w:t>
            </w:r>
          </w:p>
        </w:tc>
      </w:tr>
      <w:tr w:rsidR="006A4B37" w:rsidRPr="0085078D" w14:paraId="749E2D3D" w14:textId="77777777" w:rsidTr="006A4B37">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2F375D00"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2.2</w:t>
            </w:r>
          </w:p>
        </w:tc>
        <w:tc>
          <w:tcPr>
            <w:tcW w:w="2883" w:type="pct"/>
            <w:tcBorders>
              <w:top w:val="single" w:sz="6" w:space="0" w:color="auto"/>
              <w:left w:val="single" w:sz="6" w:space="0" w:color="auto"/>
              <w:bottom w:val="single" w:sz="6" w:space="0" w:color="auto"/>
              <w:right w:val="single" w:sz="6" w:space="0" w:color="auto"/>
            </w:tcBorders>
            <w:vAlign w:val="center"/>
          </w:tcPr>
          <w:p w14:paraId="79F79FC4"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Квалификация участника конкурса</w:t>
            </w:r>
          </w:p>
        </w:tc>
        <w:tc>
          <w:tcPr>
            <w:tcW w:w="1166" w:type="pct"/>
            <w:tcBorders>
              <w:top w:val="single" w:sz="6" w:space="0" w:color="auto"/>
              <w:left w:val="single" w:sz="6" w:space="0" w:color="auto"/>
              <w:bottom w:val="single" w:sz="6" w:space="0" w:color="auto"/>
              <w:right w:val="single" w:sz="6" w:space="0" w:color="auto"/>
            </w:tcBorders>
            <w:vAlign w:val="center"/>
          </w:tcPr>
          <w:p w14:paraId="2BB90915"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20%</w:t>
            </w:r>
          </w:p>
        </w:tc>
      </w:tr>
    </w:tbl>
    <w:p w14:paraId="733A695B" w14:textId="77777777" w:rsidR="006D6D9A" w:rsidRPr="0085078D" w:rsidRDefault="006D6D9A" w:rsidP="006D6D9A">
      <w:pPr>
        <w:widowControl w:val="0"/>
        <w:autoSpaceDE w:val="0"/>
        <w:autoSpaceDN w:val="0"/>
        <w:adjustRightInd w:val="0"/>
        <w:ind w:firstLine="540"/>
        <w:jc w:val="both"/>
        <w:rPr>
          <w:sz w:val="20"/>
          <w:szCs w:val="20"/>
        </w:rPr>
      </w:pPr>
    </w:p>
    <w:p w14:paraId="22E8ACFD" w14:textId="77777777" w:rsidR="006D6D9A" w:rsidRPr="0085078D" w:rsidRDefault="006D6D9A" w:rsidP="006D6D9A">
      <w:pPr>
        <w:autoSpaceDE w:val="0"/>
        <w:autoSpaceDN w:val="0"/>
        <w:adjustRightInd w:val="0"/>
        <w:ind w:firstLine="567"/>
        <w:jc w:val="both"/>
        <w:rPr>
          <w:sz w:val="20"/>
          <w:szCs w:val="20"/>
        </w:rPr>
      </w:pPr>
      <w:r w:rsidRPr="0085078D">
        <w:rPr>
          <w:sz w:val="20"/>
          <w:szCs w:val="20"/>
        </w:rPr>
        <w:t>Присвоение баллов по показателям осуществляется на основании таблицы:</w:t>
      </w:r>
    </w:p>
    <w:p w14:paraId="53413329" w14:textId="77777777" w:rsidR="006D6D9A" w:rsidRPr="0085078D" w:rsidRDefault="006D6D9A" w:rsidP="006D6D9A">
      <w:pPr>
        <w:autoSpaceDE w:val="0"/>
        <w:autoSpaceDN w:val="0"/>
        <w:adjustRightInd w:val="0"/>
        <w:ind w:firstLine="567"/>
        <w:jc w:val="both"/>
        <w:rPr>
          <w:sz w:val="20"/>
          <w:szCs w:val="20"/>
        </w:rPr>
      </w:pPr>
    </w:p>
    <w:p w14:paraId="07549027" w14:textId="77777777" w:rsidR="006D6D9A" w:rsidRPr="0085078D" w:rsidRDefault="006D6D9A" w:rsidP="006D6D9A">
      <w:pPr>
        <w:shd w:val="clear" w:color="auto" w:fill="FFFFFF"/>
        <w:autoSpaceDE w:val="0"/>
        <w:autoSpaceDN w:val="0"/>
        <w:adjustRightInd w:val="0"/>
        <w:ind w:firstLine="567"/>
        <w:jc w:val="both"/>
        <w:rPr>
          <w:sz w:val="20"/>
          <w:szCs w:val="20"/>
        </w:rPr>
      </w:pPr>
      <w:r w:rsidRPr="0085078D">
        <w:rPr>
          <w:sz w:val="20"/>
          <w:szCs w:val="20"/>
        </w:rPr>
        <w:t>Таблица №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698"/>
        <w:gridCol w:w="3061"/>
        <w:gridCol w:w="4761"/>
      </w:tblGrid>
      <w:tr w:rsidR="006A4B37" w:rsidRPr="0085078D" w14:paraId="2EAD2D27" w14:textId="77777777" w:rsidTr="00A92318">
        <w:trPr>
          <w:trHeight w:val="20"/>
          <w:jc w:val="center"/>
        </w:trPr>
        <w:tc>
          <w:tcPr>
            <w:tcW w:w="331" w:type="pct"/>
            <w:tcMar>
              <w:left w:w="0" w:type="dxa"/>
              <w:right w:w="0" w:type="dxa"/>
            </w:tcMar>
            <w:vAlign w:val="center"/>
          </w:tcPr>
          <w:p w14:paraId="522ADCFE" w14:textId="77777777" w:rsidR="006D6D9A" w:rsidRPr="0085078D" w:rsidRDefault="006D6D9A" w:rsidP="006A4B37">
            <w:pPr>
              <w:tabs>
                <w:tab w:val="left" w:pos="885"/>
              </w:tabs>
              <w:autoSpaceDE w:val="0"/>
              <w:autoSpaceDN w:val="0"/>
              <w:adjustRightInd w:val="0"/>
              <w:jc w:val="both"/>
              <w:rPr>
                <w:b/>
                <w:sz w:val="20"/>
                <w:szCs w:val="20"/>
              </w:rPr>
            </w:pPr>
            <w:r w:rsidRPr="0085078D">
              <w:rPr>
                <w:b/>
                <w:sz w:val="20"/>
                <w:szCs w:val="20"/>
              </w:rPr>
              <w:t>№ критерия</w:t>
            </w:r>
          </w:p>
        </w:tc>
        <w:tc>
          <w:tcPr>
            <w:tcW w:w="833" w:type="pct"/>
            <w:tcMar>
              <w:left w:w="0" w:type="dxa"/>
              <w:right w:w="0" w:type="dxa"/>
            </w:tcMar>
            <w:vAlign w:val="center"/>
          </w:tcPr>
          <w:p w14:paraId="516CD849" w14:textId="77777777" w:rsidR="006D6D9A" w:rsidRPr="0085078D" w:rsidRDefault="006D6D9A" w:rsidP="006A4B37">
            <w:pPr>
              <w:tabs>
                <w:tab w:val="left" w:pos="885"/>
              </w:tabs>
              <w:autoSpaceDE w:val="0"/>
              <w:autoSpaceDN w:val="0"/>
              <w:adjustRightInd w:val="0"/>
              <w:jc w:val="both"/>
              <w:rPr>
                <w:b/>
                <w:sz w:val="20"/>
                <w:szCs w:val="20"/>
              </w:rPr>
            </w:pPr>
            <w:r w:rsidRPr="0085078D">
              <w:rPr>
                <w:b/>
                <w:sz w:val="20"/>
                <w:szCs w:val="20"/>
              </w:rPr>
              <w:t>Наименование критерия/</w:t>
            </w:r>
          </w:p>
          <w:p w14:paraId="57B24475" w14:textId="77777777" w:rsidR="006D6D9A" w:rsidRPr="0085078D" w:rsidRDefault="006D6D9A" w:rsidP="006A4B37">
            <w:pPr>
              <w:tabs>
                <w:tab w:val="left" w:pos="885"/>
              </w:tabs>
              <w:autoSpaceDE w:val="0"/>
              <w:autoSpaceDN w:val="0"/>
              <w:adjustRightInd w:val="0"/>
              <w:jc w:val="both"/>
              <w:rPr>
                <w:b/>
                <w:sz w:val="20"/>
                <w:szCs w:val="20"/>
              </w:rPr>
            </w:pPr>
            <w:r w:rsidRPr="0085078D">
              <w:rPr>
                <w:b/>
                <w:sz w:val="20"/>
                <w:szCs w:val="20"/>
              </w:rPr>
              <w:t>подкритерия</w:t>
            </w:r>
          </w:p>
        </w:tc>
        <w:tc>
          <w:tcPr>
            <w:tcW w:w="1501" w:type="pct"/>
            <w:tcMar>
              <w:left w:w="0" w:type="dxa"/>
              <w:right w:w="0" w:type="dxa"/>
            </w:tcMar>
            <w:vAlign w:val="center"/>
          </w:tcPr>
          <w:p w14:paraId="6CF91178" w14:textId="77777777" w:rsidR="006D6D9A" w:rsidRPr="0085078D" w:rsidRDefault="006D6D9A" w:rsidP="006A4B37">
            <w:pPr>
              <w:tabs>
                <w:tab w:val="left" w:pos="885"/>
              </w:tabs>
              <w:autoSpaceDE w:val="0"/>
              <w:autoSpaceDN w:val="0"/>
              <w:adjustRightInd w:val="0"/>
              <w:jc w:val="both"/>
              <w:rPr>
                <w:b/>
                <w:sz w:val="20"/>
                <w:szCs w:val="20"/>
              </w:rPr>
            </w:pPr>
            <w:r w:rsidRPr="0085078D">
              <w:rPr>
                <w:b/>
                <w:sz w:val="20"/>
                <w:szCs w:val="20"/>
              </w:rPr>
              <w:t>Баллы</w:t>
            </w:r>
          </w:p>
        </w:tc>
        <w:tc>
          <w:tcPr>
            <w:tcW w:w="2335" w:type="pct"/>
            <w:tcMar>
              <w:left w:w="0" w:type="dxa"/>
              <w:right w:w="0" w:type="dxa"/>
            </w:tcMar>
            <w:vAlign w:val="center"/>
          </w:tcPr>
          <w:p w14:paraId="2A20280C" w14:textId="77777777" w:rsidR="006D6D9A" w:rsidRPr="0085078D" w:rsidRDefault="006D6D9A" w:rsidP="006A4B37">
            <w:pPr>
              <w:tabs>
                <w:tab w:val="left" w:pos="885"/>
              </w:tabs>
              <w:autoSpaceDE w:val="0"/>
              <w:autoSpaceDN w:val="0"/>
              <w:adjustRightInd w:val="0"/>
              <w:jc w:val="center"/>
              <w:rPr>
                <w:b/>
                <w:sz w:val="20"/>
                <w:szCs w:val="20"/>
              </w:rPr>
            </w:pPr>
            <w:r w:rsidRPr="0085078D">
              <w:rPr>
                <w:b/>
                <w:sz w:val="20"/>
                <w:szCs w:val="20"/>
              </w:rPr>
              <w:t>Порядок оценки по критерию</w:t>
            </w:r>
          </w:p>
        </w:tc>
      </w:tr>
      <w:tr w:rsidR="006A4B37" w:rsidRPr="0085078D" w14:paraId="558397C2" w14:textId="77777777" w:rsidTr="00A92318">
        <w:trPr>
          <w:trHeight w:val="20"/>
          <w:jc w:val="center"/>
        </w:trPr>
        <w:tc>
          <w:tcPr>
            <w:tcW w:w="331" w:type="pct"/>
            <w:tcMar>
              <w:left w:w="0" w:type="dxa"/>
              <w:right w:w="0" w:type="dxa"/>
            </w:tcMar>
            <w:vAlign w:val="center"/>
          </w:tcPr>
          <w:p w14:paraId="44A9EE03" w14:textId="77777777" w:rsidR="006D6D9A" w:rsidRPr="0085078D" w:rsidRDefault="006D6D9A" w:rsidP="006A4B37">
            <w:pPr>
              <w:tabs>
                <w:tab w:val="left" w:pos="885"/>
              </w:tabs>
              <w:autoSpaceDE w:val="0"/>
              <w:autoSpaceDN w:val="0"/>
              <w:adjustRightInd w:val="0"/>
              <w:jc w:val="both"/>
              <w:rPr>
                <w:sz w:val="20"/>
                <w:szCs w:val="20"/>
              </w:rPr>
            </w:pPr>
            <w:r w:rsidRPr="0085078D">
              <w:rPr>
                <w:sz w:val="20"/>
                <w:szCs w:val="20"/>
              </w:rPr>
              <w:t>1.</w:t>
            </w:r>
          </w:p>
        </w:tc>
        <w:tc>
          <w:tcPr>
            <w:tcW w:w="4669" w:type="pct"/>
            <w:gridSpan w:val="3"/>
            <w:tcMar>
              <w:left w:w="0" w:type="dxa"/>
              <w:right w:w="0" w:type="dxa"/>
            </w:tcMar>
            <w:vAlign w:val="center"/>
          </w:tcPr>
          <w:p w14:paraId="461CAF73" w14:textId="77777777" w:rsidR="006D6D9A" w:rsidRPr="0085078D" w:rsidRDefault="006D6D9A" w:rsidP="006A4B37">
            <w:pPr>
              <w:tabs>
                <w:tab w:val="left" w:pos="885"/>
              </w:tabs>
              <w:autoSpaceDE w:val="0"/>
              <w:autoSpaceDN w:val="0"/>
              <w:adjustRightInd w:val="0"/>
              <w:jc w:val="both"/>
              <w:rPr>
                <w:sz w:val="20"/>
                <w:szCs w:val="20"/>
              </w:rPr>
            </w:pPr>
            <w:r w:rsidRPr="0085078D">
              <w:rPr>
                <w:sz w:val="20"/>
                <w:szCs w:val="20"/>
              </w:rPr>
              <w:t>Цена договора – Значимость критерия 60%</w:t>
            </w:r>
          </w:p>
        </w:tc>
      </w:tr>
      <w:tr w:rsidR="006A4B37" w:rsidRPr="0085078D" w14:paraId="1BE043FB" w14:textId="77777777" w:rsidTr="00A92318">
        <w:trPr>
          <w:trHeight w:val="20"/>
          <w:jc w:val="center"/>
        </w:trPr>
        <w:tc>
          <w:tcPr>
            <w:tcW w:w="331" w:type="pct"/>
            <w:tcMar>
              <w:left w:w="0" w:type="dxa"/>
              <w:right w:w="0" w:type="dxa"/>
            </w:tcMar>
            <w:vAlign w:val="center"/>
          </w:tcPr>
          <w:p w14:paraId="3461C42B" w14:textId="77777777" w:rsidR="006D6D9A" w:rsidRPr="0085078D" w:rsidRDefault="006D6D9A" w:rsidP="006A4B37">
            <w:pPr>
              <w:tabs>
                <w:tab w:val="left" w:pos="885"/>
              </w:tabs>
              <w:autoSpaceDE w:val="0"/>
              <w:autoSpaceDN w:val="0"/>
              <w:adjustRightInd w:val="0"/>
              <w:jc w:val="both"/>
              <w:rPr>
                <w:sz w:val="20"/>
                <w:szCs w:val="20"/>
              </w:rPr>
            </w:pPr>
            <w:r w:rsidRPr="0085078D">
              <w:rPr>
                <w:sz w:val="20"/>
                <w:szCs w:val="20"/>
              </w:rPr>
              <w:t>1.1.</w:t>
            </w:r>
          </w:p>
        </w:tc>
        <w:tc>
          <w:tcPr>
            <w:tcW w:w="833" w:type="pct"/>
            <w:tcMar>
              <w:left w:w="0" w:type="dxa"/>
              <w:right w:w="0" w:type="dxa"/>
            </w:tcMar>
            <w:vAlign w:val="center"/>
          </w:tcPr>
          <w:p w14:paraId="25AF8588" w14:textId="77777777" w:rsidR="006D6D9A" w:rsidRPr="0085078D" w:rsidRDefault="006D6D9A" w:rsidP="006A4B37">
            <w:pPr>
              <w:tabs>
                <w:tab w:val="left" w:pos="885"/>
              </w:tabs>
              <w:autoSpaceDE w:val="0"/>
              <w:autoSpaceDN w:val="0"/>
              <w:adjustRightInd w:val="0"/>
              <w:ind w:left="143"/>
              <w:rPr>
                <w:sz w:val="20"/>
                <w:szCs w:val="20"/>
              </w:rPr>
            </w:pPr>
            <w:r w:rsidRPr="0085078D">
              <w:rPr>
                <w:sz w:val="20"/>
                <w:szCs w:val="20"/>
              </w:rPr>
              <w:t xml:space="preserve">Цена договора </w:t>
            </w:r>
          </w:p>
        </w:tc>
        <w:tc>
          <w:tcPr>
            <w:tcW w:w="1501" w:type="pct"/>
            <w:tcMar>
              <w:left w:w="0" w:type="dxa"/>
              <w:right w:w="0" w:type="dxa"/>
            </w:tcMar>
            <w:vAlign w:val="center"/>
          </w:tcPr>
          <w:p w14:paraId="59A27910" w14:textId="77777777" w:rsidR="006D6D9A" w:rsidRPr="0085078D" w:rsidRDefault="006D6D9A" w:rsidP="006A4B37">
            <w:pPr>
              <w:tabs>
                <w:tab w:val="left" w:pos="885"/>
              </w:tabs>
              <w:autoSpaceDE w:val="0"/>
              <w:autoSpaceDN w:val="0"/>
              <w:adjustRightInd w:val="0"/>
              <w:ind w:left="105"/>
              <w:rPr>
                <w:sz w:val="20"/>
                <w:szCs w:val="20"/>
              </w:rPr>
            </w:pPr>
            <w:r w:rsidRPr="0085078D">
              <w:rPr>
                <w:sz w:val="20"/>
                <w:szCs w:val="20"/>
              </w:rPr>
              <w:t>Максимальное количество баллов - 100 баллов</w:t>
            </w:r>
          </w:p>
        </w:tc>
        <w:tc>
          <w:tcPr>
            <w:tcW w:w="2335" w:type="pct"/>
            <w:tcMar>
              <w:left w:w="0" w:type="dxa"/>
              <w:right w:w="0" w:type="dxa"/>
            </w:tcMar>
            <w:vAlign w:val="center"/>
          </w:tcPr>
          <w:p w14:paraId="490B3FAA" w14:textId="77777777" w:rsidR="006D6D9A" w:rsidRPr="0085078D" w:rsidRDefault="006D6D9A" w:rsidP="006A4B37">
            <w:pPr>
              <w:ind w:firstLine="426"/>
              <w:contextualSpacing/>
              <w:rPr>
                <w:sz w:val="20"/>
                <w:szCs w:val="20"/>
              </w:rPr>
            </w:pPr>
            <w:r w:rsidRPr="0085078D">
              <w:rPr>
                <w:sz w:val="20"/>
                <w:szCs w:val="20"/>
              </w:rPr>
              <w:t>Количество баллов, присуждаемых по критерию оценки «цена договора» (ЦБi), определяется по формуле:</w:t>
            </w:r>
          </w:p>
          <w:p w14:paraId="4F964954" w14:textId="77777777" w:rsidR="006D6D9A" w:rsidRPr="0085078D" w:rsidRDefault="006D6D9A" w:rsidP="006A4B37">
            <w:pPr>
              <w:ind w:firstLine="426"/>
              <w:rPr>
                <w:sz w:val="20"/>
                <w:szCs w:val="20"/>
              </w:rPr>
            </w:pPr>
            <w:r w:rsidRPr="0085078D">
              <w:rPr>
                <w:sz w:val="20"/>
                <w:szCs w:val="20"/>
              </w:rPr>
              <w:t>а) в случае если Цmin&gt; 0,</w:t>
            </w:r>
          </w:p>
          <w:p w14:paraId="5387FCEC" w14:textId="77777777" w:rsidR="006D6D9A" w:rsidRPr="0085078D" w:rsidRDefault="006D6D9A" w:rsidP="006A4B37">
            <w:pPr>
              <w:ind w:firstLine="426"/>
              <w:jc w:val="center"/>
              <w:rPr>
                <w:sz w:val="20"/>
                <w:szCs w:val="20"/>
              </w:rPr>
            </w:pPr>
            <w:r w:rsidRPr="0085078D">
              <w:rPr>
                <w:noProof/>
                <w:sz w:val="20"/>
                <w:szCs w:val="20"/>
                <w:lang w:eastAsia="ru-RU"/>
              </w:rPr>
              <w:drawing>
                <wp:inline distT="0" distB="0" distL="0" distR="0" wp14:anchorId="40D20B7D" wp14:editId="550F87BC">
                  <wp:extent cx="1047750" cy="438150"/>
                  <wp:effectExtent l="0" t="0" r="0" b="0"/>
                  <wp:docPr id="7"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srcRect/>
                          <a:stretch/>
                        </pic:blipFill>
                        <pic:spPr>
                          <a:xfrm>
                            <a:off x="0" y="0"/>
                            <a:ext cx="1047750" cy="438150"/>
                          </a:xfrm>
                          <a:prstGeom prst="rect">
                            <a:avLst/>
                          </a:prstGeom>
                        </pic:spPr>
                      </pic:pic>
                    </a:graphicData>
                  </a:graphic>
                </wp:inline>
              </w:drawing>
            </w:r>
            <w:r w:rsidRPr="0085078D">
              <w:rPr>
                <w:sz w:val="20"/>
                <w:szCs w:val="20"/>
              </w:rPr>
              <w:t>,</w:t>
            </w:r>
          </w:p>
          <w:p w14:paraId="22FEC8AC" w14:textId="77777777" w:rsidR="006D6D9A" w:rsidRPr="0085078D" w:rsidRDefault="006D6D9A" w:rsidP="006A4B37">
            <w:pPr>
              <w:ind w:firstLine="426"/>
              <w:rPr>
                <w:sz w:val="20"/>
                <w:szCs w:val="20"/>
              </w:rPr>
            </w:pPr>
            <w:r w:rsidRPr="0085078D">
              <w:rPr>
                <w:sz w:val="20"/>
                <w:szCs w:val="20"/>
              </w:rPr>
              <w:t>где:</w:t>
            </w:r>
          </w:p>
          <w:p w14:paraId="23652748" w14:textId="77777777" w:rsidR="006D6D9A" w:rsidRPr="0085078D" w:rsidRDefault="006D6D9A" w:rsidP="006A4B37">
            <w:pPr>
              <w:ind w:firstLine="426"/>
              <w:rPr>
                <w:sz w:val="20"/>
                <w:szCs w:val="20"/>
              </w:rPr>
            </w:pPr>
            <w:r w:rsidRPr="0085078D">
              <w:rPr>
                <w:noProof/>
                <w:sz w:val="20"/>
                <w:szCs w:val="20"/>
                <w:lang w:eastAsia="ru-RU"/>
              </w:rPr>
              <w:drawing>
                <wp:inline distT="0" distB="0" distL="0" distR="0" wp14:anchorId="4FD72285" wp14:editId="0B541F63">
                  <wp:extent cx="200025" cy="228600"/>
                  <wp:effectExtent l="0" t="0" r="0" b="0"/>
                  <wp:docPr id="8"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rcRect/>
                          <a:stretch/>
                        </pic:blipFill>
                        <pic:spPr>
                          <a:xfrm>
                            <a:off x="0" y="0"/>
                            <a:ext cx="200025" cy="228600"/>
                          </a:xfrm>
                          <a:prstGeom prst="rect">
                            <a:avLst/>
                          </a:prstGeom>
                        </pic:spPr>
                      </pic:pic>
                    </a:graphicData>
                  </a:graphic>
                </wp:inline>
              </w:drawing>
            </w:r>
            <w:r w:rsidRPr="0085078D">
              <w:rPr>
                <w:sz w:val="20"/>
                <w:szCs w:val="20"/>
              </w:rPr>
              <w:t xml:space="preserve"> - предложение участника закупки, заявка которого оценивается;</w:t>
            </w:r>
          </w:p>
          <w:p w14:paraId="7AA0C2DB" w14:textId="77777777" w:rsidR="006D6D9A" w:rsidRPr="0085078D" w:rsidRDefault="006D6D9A" w:rsidP="006A4B37">
            <w:pPr>
              <w:ind w:firstLine="426"/>
              <w:rPr>
                <w:sz w:val="20"/>
                <w:szCs w:val="20"/>
              </w:rPr>
            </w:pPr>
            <w:r w:rsidRPr="0085078D">
              <w:rPr>
                <w:noProof/>
                <w:sz w:val="20"/>
                <w:szCs w:val="20"/>
                <w:lang w:eastAsia="ru-RU"/>
              </w:rPr>
              <w:drawing>
                <wp:inline distT="0" distB="0" distL="0" distR="0" wp14:anchorId="3544CEFD" wp14:editId="2BC59854">
                  <wp:extent cx="323850" cy="228600"/>
                  <wp:effectExtent l="0" t="0" r="0" b="0"/>
                  <wp:docPr id="9"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srcRect/>
                          <a:stretch/>
                        </pic:blipFill>
                        <pic:spPr>
                          <a:xfrm>
                            <a:off x="0" y="0"/>
                            <a:ext cx="323850" cy="228600"/>
                          </a:xfrm>
                          <a:prstGeom prst="rect">
                            <a:avLst/>
                          </a:prstGeom>
                        </pic:spPr>
                      </pic:pic>
                    </a:graphicData>
                  </a:graphic>
                </wp:inline>
              </w:drawing>
            </w:r>
            <w:r w:rsidRPr="0085078D">
              <w:rPr>
                <w:sz w:val="20"/>
                <w:szCs w:val="20"/>
              </w:rPr>
              <w:t xml:space="preserve"> - минимальное предложение из предложений по критерию оценки, сделанных участниками закупки;</w:t>
            </w:r>
          </w:p>
          <w:p w14:paraId="04603343" w14:textId="77777777" w:rsidR="006D6D9A" w:rsidRPr="0085078D" w:rsidRDefault="006D6D9A" w:rsidP="006A4B37">
            <w:pPr>
              <w:ind w:firstLine="426"/>
              <w:rPr>
                <w:sz w:val="20"/>
                <w:szCs w:val="20"/>
              </w:rPr>
            </w:pPr>
          </w:p>
          <w:p w14:paraId="799B53CC" w14:textId="77777777" w:rsidR="006D6D9A" w:rsidRPr="0085078D" w:rsidRDefault="006D6D9A" w:rsidP="006A4B37">
            <w:pPr>
              <w:ind w:firstLine="426"/>
              <w:rPr>
                <w:sz w:val="20"/>
                <w:szCs w:val="20"/>
              </w:rPr>
            </w:pPr>
            <w:r w:rsidRPr="0085078D">
              <w:rPr>
                <w:sz w:val="20"/>
                <w:szCs w:val="20"/>
              </w:rPr>
              <w:t>б) в случае если Ц min&lt; 0,</w:t>
            </w:r>
          </w:p>
          <w:p w14:paraId="56EABDBB" w14:textId="77777777" w:rsidR="006D6D9A" w:rsidRPr="0085078D" w:rsidRDefault="006D6D9A" w:rsidP="006A4B37">
            <w:pPr>
              <w:ind w:left="426"/>
              <w:jc w:val="center"/>
              <w:rPr>
                <w:sz w:val="20"/>
                <w:szCs w:val="20"/>
              </w:rPr>
            </w:pPr>
            <w:r w:rsidRPr="0085078D">
              <w:rPr>
                <w:noProof/>
                <w:sz w:val="20"/>
                <w:szCs w:val="20"/>
                <w:lang w:eastAsia="ru-RU"/>
              </w:rPr>
              <w:drawing>
                <wp:inline distT="0" distB="0" distL="0" distR="0" wp14:anchorId="56718EE1" wp14:editId="5D8328B3">
                  <wp:extent cx="1438275" cy="457200"/>
                  <wp:effectExtent l="0" t="0" r="9525" b="0"/>
                  <wp:docPr id="10" name="Рисунок 10" descr="cid:image018.png@01D12873.61363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id:image018.png@01D12873.61363E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8275" cy="457200"/>
                          </a:xfrm>
                          <a:prstGeom prst="rect">
                            <a:avLst/>
                          </a:prstGeom>
                          <a:noFill/>
                          <a:ln>
                            <a:noFill/>
                          </a:ln>
                        </pic:spPr>
                      </pic:pic>
                    </a:graphicData>
                  </a:graphic>
                </wp:inline>
              </w:drawing>
            </w:r>
            <w:r w:rsidRPr="0085078D">
              <w:rPr>
                <w:sz w:val="20"/>
                <w:szCs w:val="20"/>
              </w:rPr>
              <w:t>,</w:t>
            </w:r>
          </w:p>
          <w:p w14:paraId="067D9C42" w14:textId="77777777" w:rsidR="006D6D9A" w:rsidRPr="0085078D" w:rsidRDefault="006D6D9A" w:rsidP="006A4B37">
            <w:pPr>
              <w:ind w:firstLine="426"/>
              <w:rPr>
                <w:sz w:val="20"/>
                <w:szCs w:val="20"/>
              </w:rPr>
            </w:pPr>
            <w:r w:rsidRPr="0085078D">
              <w:rPr>
                <w:noProof/>
                <w:sz w:val="20"/>
                <w:szCs w:val="20"/>
                <w:lang w:eastAsia="ru-RU"/>
              </w:rPr>
              <w:drawing>
                <wp:inline distT="0" distB="0" distL="0" distR="0" wp14:anchorId="0BBD4880" wp14:editId="7793186F">
                  <wp:extent cx="323850" cy="228600"/>
                  <wp:effectExtent l="0" t="0" r="0" b="0"/>
                  <wp:docPr id="11"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srcRect/>
                          <a:stretch/>
                        </pic:blipFill>
                        <pic:spPr>
                          <a:xfrm>
                            <a:off x="0" y="0"/>
                            <a:ext cx="323850" cy="228600"/>
                          </a:xfrm>
                          <a:prstGeom prst="rect">
                            <a:avLst/>
                          </a:prstGeom>
                        </pic:spPr>
                      </pic:pic>
                    </a:graphicData>
                  </a:graphic>
                </wp:inline>
              </w:drawing>
            </w:r>
            <w:r w:rsidRPr="0085078D">
              <w:rPr>
                <w:sz w:val="20"/>
                <w:szCs w:val="20"/>
              </w:rPr>
              <w:t xml:space="preserve"> - максимальное предложение из предложений по критерию, сделанных участниками закупки.</w:t>
            </w:r>
          </w:p>
        </w:tc>
      </w:tr>
      <w:tr w:rsidR="00A92318" w:rsidRPr="0085078D" w14:paraId="6B14BF7C" w14:textId="77777777" w:rsidTr="00A92318">
        <w:trPr>
          <w:trHeight w:val="20"/>
          <w:jc w:val="center"/>
        </w:trPr>
        <w:tc>
          <w:tcPr>
            <w:tcW w:w="331" w:type="pct"/>
            <w:tcMar>
              <w:left w:w="0" w:type="dxa"/>
              <w:right w:w="0" w:type="dxa"/>
            </w:tcMar>
            <w:vAlign w:val="center"/>
          </w:tcPr>
          <w:p w14:paraId="059CA9E9" w14:textId="77777777" w:rsidR="00A92318" w:rsidRPr="0085078D" w:rsidRDefault="00A92318" w:rsidP="00A92318">
            <w:pPr>
              <w:tabs>
                <w:tab w:val="left" w:pos="885"/>
              </w:tabs>
              <w:autoSpaceDE w:val="0"/>
              <w:autoSpaceDN w:val="0"/>
              <w:adjustRightInd w:val="0"/>
              <w:jc w:val="both"/>
              <w:rPr>
                <w:sz w:val="20"/>
                <w:szCs w:val="20"/>
              </w:rPr>
            </w:pPr>
            <w:r w:rsidRPr="0085078D">
              <w:rPr>
                <w:sz w:val="20"/>
                <w:szCs w:val="20"/>
              </w:rPr>
              <w:t>2.1.</w:t>
            </w:r>
          </w:p>
        </w:tc>
        <w:tc>
          <w:tcPr>
            <w:tcW w:w="833" w:type="pct"/>
            <w:tcMar>
              <w:left w:w="0" w:type="dxa"/>
              <w:right w:w="0" w:type="dxa"/>
            </w:tcMar>
            <w:vAlign w:val="center"/>
          </w:tcPr>
          <w:p w14:paraId="25276BBE" w14:textId="2630D3C1" w:rsidR="00A92318" w:rsidRPr="0085078D" w:rsidRDefault="00A92318" w:rsidP="00A92318">
            <w:pPr>
              <w:tabs>
                <w:tab w:val="left" w:pos="885"/>
              </w:tabs>
              <w:autoSpaceDE w:val="0"/>
              <w:autoSpaceDN w:val="0"/>
              <w:adjustRightInd w:val="0"/>
              <w:jc w:val="both"/>
              <w:rPr>
                <w:sz w:val="20"/>
                <w:szCs w:val="20"/>
              </w:rPr>
            </w:pPr>
            <w:r w:rsidRPr="0085078D">
              <w:rPr>
                <w:sz w:val="20"/>
                <w:szCs w:val="20"/>
              </w:rPr>
              <w:t>Наличие у участников закупки опыта выполнения работ, связанного с предметом договора за 5 лет до даты окончания срока подачи заявок на участие в закупке - наибольшая общая сумма исполненных участником договоров.</w:t>
            </w:r>
          </w:p>
        </w:tc>
        <w:tc>
          <w:tcPr>
            <w:tcW w:w="1501" w:type="pct"/>
            <w:tcMar>
              <w:left w:w="0" w:type="dxa"/>
              <w:right w:w="0" w:type="dxa"/>
            </w:tcMar>
            <w:vAlign w:val="center"/>
          </w:tcPr>
          <w:p w14:paraId="03DAB3B7" w14:textId="77777777" w:rsidR="00A92318" w:rsidRPr="0085078D" w:rsidRDefault="00A92318" w:rsidP="00A92318">
            <w:pPr>
              <w:tabs>
                <w:tab w:val="left" w:pos="885"/>
              </w:tabs>
              <w:autoSpaceDE w:val="0"/>
              <w:autoSpaceDN w:val="0"/>
              <w:adjustRightInd w:val="0"/>
              <w:ind w:left="105" w:right="69"/>
              <w:jc w:val="both"/>
              <w:rPr>
                <w:sz w:val="20"/>
                <w:szCs w:val="20"/>
              </w:rPr>
            </w:pPr>
          </w:p>
          <w:p w14:paraId="782D1A97"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определяется по формуле:</w:t>
            </w:r>
          </w:p>
          <w:p w14:paraId="75620C03"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noProof/>
                <w:sz w:val="20"/>
                <w:szCs w:val="20"/>
                <w:lang w:eastAsia="ru-RU"/>
              </w:rPr>
              <w:drawing>
                <wp:inline distT="0" distB="0" distL="0" distR="0" wp14:anchorId="46B93442" wp14:editId="4A16A077">
                  <wp:extent cx="1419225" cy="3234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0588" cy="332841"/>
                          </a:xfrm>
                          <a:prstGeom prst="rect">
                            <a:avLst/>
                          </a:prstGeom>
                          <a:noFill/>
                          <a:ln>
                            <a:noFill/>
                          </a:ln>
                        </pic:spPr>
                      </pic:pic>
                    </a:graphicData>
                  </a:graphic>
                </wp:inline>
              </w:drawing>
            </w:r>
          </w:p>
          <w:p w14:paraId="4D73C45A"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где:</w:t>
            </w:r>
          </w:p>
          <w:p w14:paraId="6D4094DF"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Хi - значение характеристики объекта закупки, содержащееся в предложении участника закупки, заявка (часть заявки) которого подлежит оценке по критерию «Квалификация участников закупки», руб.;</w:t>
            </w:r>
          </w:p>
          <w:p w14:paraId="619C2998"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Хmax - максимальное значение характеристики объекта закупки, содержащееся в заявках (частях заявок), подлежащих оценке по критерию «Квалификация участников закупки», руб.;</w:t>
            </w:r>
          </w:p>
          <w:p w14:paraId="3EF48C5A"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Хmin - минимальное значение характеристики объекта закупки, содержащееся в заявках (частях заявок), подлежащих оценке по критерию «Квалификация участников закупки», руб.</w:t>
            </w:r>
          </w:p>
          <w:p w14:paraId="58DD5909" w14:textId="3AA68805" w:rsidR="00A92318" w:rsidRPr="0085078D" w:rsidRDefault="00A92318" w:rsidP="00A92318">
            <w:pPr>
              <w:tabs>
                <w:tab w:val="left" w:pos="885"/>
              </w:tabs>
              <w:autoSpaceDE w:val="0"/>
              <w:autoSpaceDN w:val="0"/>
              <w:adjustRightInd w:val="0"/>
              <w:ind w:left="105" w:right="69"/>
              <w:jc w:val="both"/>
              <w:rPr>
                <w:sz w:val="20"/>
                <w:szCs w:val="20"/>
              </w:rPr>
            </w:pPr>
          </w:p>
        </w:tc>
        <w:tc>
          <w:tcPr>
            <w:tcW w:w="2335" w:type="pct"/>
            <w:tcMar>
              <w:left w:w="0" w:type="dxa"/>
              <w:right w:w="0" w:type="dxa"/>
            </w:tcMar>
            <w:vAlign w:val="center"/>
          </w:tcPr>
          <w:p w14:paraId="6116E2EC" w14:textId="77777777" w:rsidR="00A92318" w:rsidRPr="0085078D" w:rsidRDefault="00A92318" w:rsidP="00A92318">
            <w:pPr>
              <w:ind w:left="73" w:right="108" w:firstLine="357"/>
              <w:jc w:val="both"/>
              <w:rPr>
                <w:sz w:val="20"/>
                <w:szCs w:val="20"/>
              </w:rPr>
            </w:pPr>
            <w:r w:rsidRPr="0085078D">
              <w:rPr>
                <w:sz w:val="20"/>
                <w:szCs w:val="20"/>
              </w:rPr>
              <w:t>В подтверждение опыта выполнения работ участник предоставляет:</w:t>
            </w:r>
          </w:p>
          <w:p w14:paraId="460C74F1" w14:textId="43F9EE3E" w:rsidR="00A92318" w:rsidRPr="0085078D" w:rsidRDefault="00A92318" w:rsidP="00A92318">
            <w:pPr>
              <w:ind w:left="73" w:right="108" w:firstLine="357"/>
              <w:jc w:val="both"/>
              <w:rPr>
                <w:sz w:val="20"/>
                <w:szCs w:val="20"/>
              </w:rPr>
            </w:pPr>
            <w:r w:rsidRPr="0085078D">
              <w:rPr>
                <w:sz w:val="20"/>
                <w:szCs w:val="20"/>
              </w:rPr>
              <w:t>1) предмет</w:t>
            </w:r>
            <w:r w:rsidR="00371D2F" w:rsidRPr="0085078D">
              <w:rPr>
                <w:sz w:val="20"/>
                <w:szCs w:val="20"/>
              </w:rPr>
              <w:t>ы</w:t>
            </w:r>
            <w:r w:rsidRPr="0085078D">
              <w:rPr>
                <w:sz w:val="20"/>
                <w:szCs w:val="20"/>
              </w:rPr>
              <w:t xml:space="preserve"> договор</w:t>
            </w:r>
            <w:r w:rsidR="00371D2F" w:rsidRPr="0085078D">
              <w:rPr>
                <w:sz w:val="20"/>
                <w:szCs w:val="20"/>
              </w:rPr>
              <w:t>ов</w:t>
            </w:r>
            <w:r w:rsidRPr="0085078D">
              <w:rPr>
                <w:sz w:val="20"/>
                <w:szCs w:val="20"/>
              </w:rPr>
              <w:t xml:space="preserve"> (контракт</w:t>
            </w:r>
            <w:r w:rsidR="00371D2F" w:rsidRPr="0085078D">
              <w:rPr>
                <w:sz w:val="20"/>
                <w:szCs w:val="20"/>
              </w:rPr>
              <w:t>ов</w:t>
            </w:r>
            <w:r w:rsidRPr="0085078D">
              <w:rPr>
                <w:sz w:val="20"/>
                <w:szCs w:val="20"/>
              </w:rPr>
              <w:t>), оцениваем</w:t>
            </w:r>
            <w:r w:rsidR="00371D2F" w:rsidRPr="0085078D">
              <w:rPr>
                <w:sz w:val="20"/>
                <w:szCs w:val="20"/>
              </w:rPr>
              <w:t>ых</w:t>
            </w:r>
            <w:r w:rsidRPr="0085078D">
              <w:rPr>
                <w:sz w:val="20"/>
                <w:szCs w:val="20"/>
              </w:rPr>
              <w:t xml:space="preserve"> по данной характеристике, сопоставимый с предметом договора (контракта), заключаемого по результатам определения поставщика (подрядчика, исполнителя): Выполнение работ по установке системы пожарной сигнализации, система оповещения и управления эвакуацией людей при пожаре.</w:t>
            </w:r>
          </w:p>
          <w:p w14:paraId="66EF0908" w14:textId="77777777" w:rsidR="00A92318" w:rsidRPr="0085078D" w:rsidRDefault="00A92318" w:rsidP="00A92318">
            <w:pPr>
              <w:ind w:left="73" w:right="108" w:firstLine="357"/>
              <w:jc w:val="both"/>
              <w:rPr>
                <w:sz w:val="20"/>
                <w:szCs w:val="20"/>
              </w:rPr>
            </w:pPr>
            <w:r w:rsidRPr="0085078D">
              <w:rPr>
                <w:sz w:val="20"/>
                <w:szCs w:val="20"/>
              </w:rPr>
              <w:t>2) перечень документов, подтверждающих наличие у участника закупки опыта выполнения работ, связанного с предметом договора (контракта):</w:t>
            </w:r>
          </w:p>
          <w:p w14:paraId="7B3A5CAE" w14:textId="43F108E8" w:rsidR="00A92318" w:rsidRPr="0085078D" w:rsidRDefault="00A92318" w:rsidP="00A92318">
            <w:pPr>
              <w:ind w:left="73" w:right="108" w:firstLine="357"/>
              <w:jc w:val="both"/>
              <w:rPr>
                <w:sz w:val="20"/>
                <w:szCs w:val="20"/>
              </w:rPr>
            </w:pPr>
            <w:r w:rsidRPr="0085078D">
              <w:rPr>
                <w:sz w:val="20"/>
                <w:szCs w:val="20"/>
              </w:rPr>
              <w:t>а) исполненн</w:t>
            </w:r>
            <w:r w:rsidR="00371D2F" w:rsidRPr="0085078D">
              <w:rPr>
                <w:sz w:val="20"/>
                <w:szCs w:val="20"/>
              </w:rPr>
              <w:t>ые</w:t>
            </w:r>
            <w:r w:rsidRPr="0085078D">
              <w:rPr>
                <w:sz w:val="20"/>
                <w:szCs w:val="20"/>
              </w:rPr>
              <w:t xml:space="preserve"> договор</w:t>
            </w:r>
            <w:r w:rsidR="00371D2F" w:rsidRPr="0085078D">
              <w:rPr>
                <w:sz w:val="20"/>
                <w:szCs w:val="20"/>
              </w:rPr>
              <w:t>ы</w:t>
            </w:r>
            <w:r w:rsidRPr="0085078D">
              <w:rPr>
                <w:sz w:val="20"/>
                <w:szCs w:val="20"/>
              </w:rPr>
              <w:t xml:space="preserve"> (контракт</w:t>
            </w:r>
            <w:r w:rsidR="00371D2F" w:rsidRPr="0085078D">
              <w:rPr>
                <w:sz w:val="20"/>
                <w:szCs w:val="20"/>
              </w:rPr>
              <w:t>ы</w:t>
            </w:r>
            <w:r w:rsidRPr="0085078D">
              <w:rPr>
                <w:sz w:val="20"/>
                <w:szCs w:val="20"/>
              </w:rPr>
              <w:t>);</w:t>
            </w:r>
          </w:p>
          <w:p w14:paraId="09028B2E" w14:textId="115B18E5" w:rsidR="00A92318" w:rsidRPr="0085078D" w:rsidRDefault="00A92318" w:rsidP="00A92318">
            <w:pPr>
              <w:ind w:left="73" w:right="108" w:firstLine="357"/>
              <w:jc w:val="both"/>
              <w:rPr>
                <w:sz w:val="20"/>
                <w:szCs w:val="20"/>
              </w:rPr>
            </w:pPr>
            <w:r w:rsidRPr="0085078D">
              <w:rPr>
                <w:sz w:val="20"/>
                <w:szCs w:val="20"/>
              </w:rPr>
              <w:t>б) акт (-ы) приемки выполненных работ, составленные при исполнении так</w:t>
            </w:r>
            <w:r w:rsidR="00371D2F" w:rsidRPr="0085078D">
              <w:rPr>
                <w:sz w:val="20"/>
                <w:szCs w:val="20"/>
              </w:rPr>
              <w:t>их договоров (контрактов</w:t>
            </w:r>
            <w:r w:rsidRPr="0085078D">
              <w:rPr>
                <w:sz w:val="20"/>
                <w:szCs w:val="20"/>
              </w:rPr>
              <w:t>), или иные документы, подтверждающие исполнение договор</w:t>
            </w:r>
            <w:r w:rsidR="00371D2F" w:rsidRPr="0085078D">
              <w:rPr>
                <w:sz w:val="20"/>
                <w:szCs w:val="20"/>
              </w:rPr>
              <w:t>ов</w:t>
            </w:r>
            <w:r w:rsidRPr="0085078D">
              <w:rPr>
                <w:sz w:val="20"/>
                <w:szCs w:val="20"/>
              </w:rPr>
              <w:t xml:space="preserve"> (контракт</w:t>
            </w:r>
            <w:r w:rsidR="00371D2F" w:rsidRPr="0085078D">
              <w:rPr>
                <w:sz w:val="20"/>
                <w:szCs w:val="20"/>
              </w:rPr>
              <w:t>ов</w:t>
            </w:r>
            <w:r w:rsidRPr="0085078D">
              <w:rPr>
                <w:sz w:val="20"/>
                <w:szCs w:val="20"/>
              </w:rPr>
              <w:t xml:space="preserve">). </w:t>
            </w:r>
          </w:p>
          <w:p w14:paraId="0420C9F0" w14:textId="215178F7" w:rsidR="00A92318" w:rsidRPr="0085078D" w:rsidRDefault="00A92318" w:rsidP="00371D2F">
            <w:pPr>
              <w:ind w:left="73" w:right="108" w:firstLine="357"/>
              <w:jc w:val="both"/>
              <w:rPr>
                <w:sz w:val="20"/>
                <w:szCs w:val="20"/>
              </w:rPr>
            </w:pPr>
            <w:r w:rsidRPr="0085078D">
              <w:rPr>
                <w:sz w:val="20"/>
                <w:szCs w:val="20"/>
              </w:rPr>
              <w:t xml:space="preserve">При этом, последний акт, составленный при исполнении договора (контракта) (или иной документ, подтверждающий исполнение договора (контракта)), должен быть подписан не ранее чем за 5 лет до даты окончания срока подачи заявок </w:t>
            </w:r>
            <w:r w:rsidR="00371D2F" w:rsidRPr="0085078D">
              <w:rPr>
                <w:sz w:val="20"/>
                <w:szCs w:val="20"/>
              </w:rPr>
              <w:t xml:space="preserve">на участие в настоящей закупке. </w:t>
            </w:r>
            <w:r w:rsidRPr="0085078D">
              <w:rPr>
                <w:sz w:val="20"/>
                <w:szCs w:val="20"/>
              </w:rPr>
              <w:t xml:space="preserve">К оценке принимаются вышеуказанные документы, в случае их </w:t>
            </w:r>
            <w:r w:rsidRPr="0085078D">
              <w:rPr>
                <w:sz w:val="20"/>
                <w:szCs w:val="20"/>
              </w:rPr>
              <w:lastRenderedPageBreak/>
              <w:t xml:space="preserve">представления в заявке в полном объеме и со всеми приложениями. Документы направляются в форме электронных документов или в форме электронных образов бумажных документов. </w:t>
            </w:r>
          </w:p>
          <w:p w14:paraId="17DE66D2" w14:textId="77777777" w:rsidR="00371D2F" w:rsidRPr="0085078D" w:rsidRDefault="00A92318" w:rsidP="00371D2F">
            <w:pPr>
              <w:ind w:left="73" w:right="108" w:firstLine="357"/>
              <w:jc w:val="both"/>
              <w:rPr>
                <w:sz w:val="20"/>
                <w:szCs w:val="20"/>
              </w:rPr>
            </w:pPr>
            <w:r w:rsidRPr="0085078D">
              <w:rPr>
                <w:sz w:val="20"/>
                <w:szCs w:val="20"/>
              </w:rPr>
              <w:t>Если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закупки вправе направить номер реестровой запи</w:t>
            </w:r>
            <w:r w:rsidR="00371D2F" w:rsidRPr="0085078D">
              <w:rPr>
                <w:sz w:val="20"/>
                <w:szCs w:val="20"/>
              </w:rPr>
              <w:t>си из соответствующего реестра.</w:t>
            </w:r>
          </w:p>
          <w:p w14:paraId="47B80BE5" w14:textId="77777777" w:rsidR="00371D2F" w:rsidRPr="0085078D" w:rsidRDefault="00371D2F" w:rsidP="00371D2F">
            <w:pPr>
              <w:ind w:left="73" w:right="108" w:firstLine="357"/>
              <w:jc w:val="both"/>
              <w:rPr>
                <w:sz w:val="20"/>
                <w:szCs w:val="20"/>
              </w:rPr>
            </w:pPr>
            <w:r w:rsidRPr="0085078D">
              <w:rPr>
                <w:rFonts w:eastAsia="Calibri"/>
                <w:iCs/>
                <w:sz w:val="20"/>
                <w:szCs w:val="20"/>
                <w:lang w:eastAsia="en-US"/>
              </w:rPr>
              <w:t>К оценке принимаются исключительно заключенные и исполненные участником закупки с учетом правопреемства (в случае наличия в заявке подтверждающего документа) контракты в соответствии с Законом № 44-ФЗ, и договоры, заключенные и исполненные в соответствии с Федеральным законом "О закупках товаров, работ, услуг отдельными видами юридических лиц" (далее – договор (договоры)), в качестве генерального подрядчика.</w:t>
            </w:r>
          </w:p>
          <w:p w14:paraId="0DBB7218" w14:textId="4A1B4E5F" w:rsidR="00A92318" w:rsidRPr="0085078D" w:rsidRDefault="00A92318" w:rsidP="00371D2F">
            <w:pPr>
              <w:ind w:left="73" w:right="108" w:firstLine="357"/>
              <w:jc w:val="both"/>
              <w:rPr>
                <w:sz w:val="20"/>
                <w:szCs w:val="20"/>
              </w:rPr>
            </w:pPr>
            <w:r w:rsidRPr="0085078D">
              <w:rPr>
                <w:sz w:val="20"/>
                <w:szCs w:val="20"/>
              </w:rPr>
              <w:t>Отсутствие в заявке на участие в электронном конкурсе информации по детализирующему показателю «Наибольшая цена одного из исполненных участником закупки договоров» не является основанием для признания заявки не соответствующей требованиям и не влечет принятия решения об отклонении заявки. Такой участник конкурса получает 0 баллов по данному показателю.</w:t>
            </w:r>
          </w:p>
        </w:tc>
      </w:tr>
      <w:tr w:rsidR="006A4B37" w:rsidRPr="0085078D" w14:paraId="04D0F2AB" w14:textId="77777777" w:rsidTr="00A92318">
        <w:trPr>
          <w:trHeight w:val="20"/>
          <w:jc w:val="center"/>
        </w:trPr>
        <w:tc>
          <w:tcPr>
            <w:tcW w:w="33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02DDCD" w14:textId="77777777" w:rsidR="006D6D9A" w:rsidRPr="0085078D" w:rsidRDefault="006D6D9A" w:rsidP="006A4B37">
            <w:pPr>
              <w:tabs>
                <w:tab w:val="left" w:pos="885"/>
              </w:tabs>
              <w:autoSpaceDE w:val="0"/>
              <w:autoSpaceDN w:val="0"/>
              <w:adjustRightInd w:val="0"/>
              <w:jc w:val="both"/>
              <w:rPr>
                <w:sz w:val="20"/>
                <w:szCs w:val="20"/>
              </w:rPr>
            </w:pPr>
            <w:r w:rsidRPr="0085078D">
              <w:rPr>
                <w:sz w:val="20"/>
                <w:szCs w:val="20"/>
              </w:rPr>
              <w:lastRenderedPageBreak/>
              <w:t>2.2.</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703CEBA" w14:textId="77777777" w:rsidR="006D6D9A" w:rsidRPr="0085078D" w:rsidRDefault="006D6D9A" w:rsidP="006A4B37">
            <w:pPr>
              <w:tabs>
                <w:tab w:val="left" w:pos="885"/>
              </w:tabs>
              <w:autoSpaceDE w:val="0"/>
              <w:autoSpaceDN w:val="0"/>
              <w:adjustRightInd w:val="0"/>
              <w:ind w:left="143" w:right="179"/>
              <w:jc w:val="both"/>
              <w:rPr>
                <w:sz w:val="20"/>
                <w:szCs w:val="20"/>
              </w:rPr>
            </w:pPr>
            <w:r w:rsidRPr="0085078D">
              <w:rPr>
                <w:sz w:val="20"/>
                <w:szCs w:val="20"/>
              </w:rPr>
              <w:t>Наличие у участников закупки опыта выполнения работ, связанного с предметом договора за 5 лет до даты окончания срока подачи заявок на участие в закупке - наибольшая сумма исполненного участником договора.</w:t>
            </w:r>
          </w:p>
        </w:tc>
        <w:tc>
          <w:tcPr>
            <w:tcW w:w="150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81E7376" w14:textId="77777777" w:rsidR="006D6D9A" w:rsidRPr="0085078D" w:rsidRDefault="006D6D9A" w:rsidP="006A4B37">
            <w:pPr>
              <w:tabs>
                <w:tab w:val="left" w:pos="885"/>
              </w:tabs>
              <w:autoSpaceDE w:val="0"/>
              <w:autoSpaceDN w:val="0"/>
              <w:adjustRightInd w:val="0"/>
              <w:ind w:left="105" w:right="69"/>
              <w:jc w:val="both"/>
              <w:rPr>
                <w:sz w:val="20"/>
                <w:szCs w:val="20"/>
              </w:rPr>
            </w:pPr>
          </w:p>
          <w:p w14:paraId="0340510F"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определяется по формуле:</w:t>
            </w:r>
          </w:p>
          <w:p w14:paraId="55726219"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noProof/>
                <w:sz w:val="20"/>
                <w:szCs w:val="20"/>
                <w:lang w:eastAsia="ru-RU"/>
              </w:rPr>
              <w:drawing>
                <wp:inline distT="0" distB="0" distL="0" distR="0" wp14:anchorId="611D5488" wp14:editId="3D40C923">
                  <wp:extent cx="1419225" cy="323415"/>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0588" cy="332841"/>
                          </a:xfrm>
                          <a:prstGeom prst="rect">
                            <a:avLst/>
                          </a:prstGeom>
                          <a:noFill/>
                          <a:ln>
                            <a:noFill/>
                          </a:ln>
                        </pic:spPr>
                      </pic:pic>
                    </a:graphicData>
                  </a:graphic>
                </wp:inline>
              </w:drawing>
            </w:r>
          </w:p>
          <w:p w14:paraId="202A3506"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где:</w:t>
            </w:r>
          </w:p>
          <w:p w14:paraId="0E40ECCB"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Хi - значение характеристики объекта закупки, содержащееся в предложении участника закупки, заявка (часть заявки) которого подлежит оценке по критерию «Квалификация участников закупки», руб.;</w:t>
            </w:r>
          </w:p>
          <w:p w14:paraId="6BC8D167"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Хmax - максимальное значение характеристики объекта закупки, содержащееся в заявках (частях заявок), подлежащих оценке по критерию «Квалификация участников закупки», руб.;</w:t>
            </w:r>
          </w:p>
          <w:p w14:paraId="12165C53"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Хmin - минимальное значение характеристики объекта закупки, содержащееся в заявках (частях заявок), подлежащих оценке по критерию «Квалификация участников закупки», руб.</w:t>
            </w:r>
          </w:p>
          <w:p w14:paraId="7EE09206" w14:textId="77777777" w:rsidR="006D6D9A" w:rsidRPr="0085078D" w:rsidRDefault="006D6D9A" w:rsidP="006A4B37">
            <w:pPr>
              <w:tabs>
                <w:tab w:val="left" w:pos="885"/>
              </w:tabs>
              <w:autoSpaceDE w:val="0"/>
              <w:autoSpaceDN w:val="0"/>
              <w:adjustRightInd w:val="0"/>
              <w:ind w:left="105" w:right="69"/>
              <w:jc w:val="both"/>
              <w:rPr>
                <w:sz w:val="20"/>
                <w:szCs w:val="20"/>
              </w:rPr>
            </w:pPr>
          </w:p>
        </w:tc>
        <w:tc>
          <w:tcPr>
            <w:tcW w:w="2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84EE107" w14:textId="77777777" w:rsidR="006D6D9A" w:rsidRPr="0085078D" w:rsidRDefault="006D6D9A" w:rsidP="006A4B37">
            <w:pPr>
              <w:ind w:left="73" w:right="108" w:firstLine="357"/>
              <w:jc w:val="both"/>
              <w:rPr>
                <w:sz w:val="20"/>
                <w:szCs w:val="20"/>
              </w:rPr>
            </w:pPr>
            <w:r w:rsidRPr="0085078D">
              <w:rPr>
                <w:sz w:val="20"/>
                <w:szCs w:val="20"/>
              </w:rPr>
              <w:t>В подтверждение опыта выполнения работ участник предоставляет:</w:t>
            </w:r>
          </w:p>
          <w:p w14:paraId="551B6BEF" w14:textId="77777777" w:rsidR="006D6D9A" w:rsidRPr="0085078D" w:rsidRDefault="006D6D9A" w:rsidP="006A4B37">
            <w:pPr>
              <w:ind w:left="73" w:right="108" w:firstLine="357"/>
              <w:jc w:val="both"/>
              <w:rPr>
                <w:sz w:val="20"/>
                <w:szCs w:val="20"/>
              </w:rPr>
            </w:pPr>
            <w:r w:rsidRPr="0085078D">
              <w:rPr>
                <w:sz w:val="20"/>
                <w:szCs w:val="20"/>
              </w:rPr>
              <w:t>1) предмет договора (контракта), оцениваемого по данной характеристике, сопоставимый с предметом договора (контракта), заключаемого по результатам определения поставщика (подрядчика, исполнителя): Выполнение работ по установке системы пожарной сигнализации, система оповещения и управления эвакуацией людей при пожаре.</w:t>
            </w:r>
          </w:p>
          <w:p w14:paraId="180897FA" w14:textId="77777777" w:rsidR="006D6D9A" w:rsidRPr="0085078D" w:rsidRDefault="006D6D9A" w:rsidP="006A4B37">
            <w:pPr>
              <w:ind w:left="73" w:right="108" w:firstLine="357"/>
              <w:jc w:val="both"/>
              <w:rPr>
                <w:sz w:val="20"/>
                <w:szCs w:val="20"/>
              </w:rPr>
            </w:pPr>
            <w:r w:rsidRPr="0085078D">
              <w:rPr>
                <w:sz w:val="20"/>
                <w:szCs w:val="20"/>
              </w:rPr>
              <w:t>2) перечень документов, подтверждающих наличие у участника закупки опыта выполнения работ, связанного с предметом договора (контракта):</w:t>
            </w:r>
          </w:p>
          <w:p w14:paraId="1CBB17BB" w14:textId="77777777" w:rsidR="006D6D9A" w:rsidRPr="0085078D" w:rsidRDefault="006D6D9A" w:rsidP="006A4B37">
            <w:pPr>
              <w:ind w:left="73" w:right="108" w:firstLine="357"/>
              <w:jc w:val="both"/>
              <w:rPr>
                <w:sz w:val="20"/>
                <w:szCs w:val="20"/>
              </w:rPr>
            </w:pPr>
            <w:r w:rsidRPr="0085078D">
              <w:rPr>
                <w:sz w:val="20"/>
                <w:szCs w:val="20"/>
              </w:rPr>
              <w:t>а) исполненный договор (контракт);</w:t>
            </w:r>
          </w:p>
          <w:p w14:paraId="508A2677" w14:textId="77777777" w:rsidR="006D6D9A" w:rsidRPr="0085078D" w:rsidRDefault="006D6D9A" w:rsidP="006A4B37">
            <w:pPr>
              <w:ind w:left="73" w:right="108" w:firstLine="357"/>
              <w:jc w:val="both"/>
              <w:rPr>
                <w:sz w:val="20"/>
                <w:szCs w:val="20"/>
              </w:rPr>
            </w:pPr>
            <w:r w:rsidRPr="0085078D">
              <w:rPr>
                <w:sz w:val="20"/>
                <w:szCs w:val="20"/>
              </w:rPr>
              <w:t xml:space="preserve">б) акт (-ы) приемки выполненных работ, составленные при исполнении такого договора (контракта), или иные документы, подтверждающие исполнение договора (контракта). </w:t>
            </w:r>
          </w:p>
          <w:p w14:paraId="5EF292A6" w14:textId="77777777" w:rsidR="006D6D9A" w:rsidRPr="0085078D" w:rsidRDefault="006D6D9A" w:rsidP="006A4B37">
            <w:pPr>
              <w:ind w:left="73" w:right="108" w:firstLine="357"/>
              <w:jc w:val="both"/>
              <w:rPr>
                <w:sz w:val="20"/>
                <w:szCs w:val="20"/>
              </w:rPr>
            </w:pPr>
            <w:r w:rsidRPr="0085078D">
              <w:rPr>
                <w:sz w:val="20"/>
                <w:szCs w:val="20"/>
              </w:rPr>
              <w:t>При этом, последний акт, составленный при исполнении договора (контракта) (или иной документ, подтверждающий исполнение договора (контракта)), должен быть подписан не ранее чем за 5 лет до даты окончания срока подачи заявок на участие в настоящей закупке.</w:t>
            </w:r>
          </w:p>
          <w:p w14:paraId="1AF0C7F8" w14:textId="77777777" w:rsidR="006D6D9A" w:rsidRPr="0085078D" w:rsidRDefault="006D6D9A" w:rsidP="006A4B37">
            <w:pPr>
              <w:ind w:left="73" w:right="108" w:firstLine="357"/>
              <w:jc w:val="both"/>
              <w:rPr>
                <w:sz w:val="20"/>
                <w:szCs w:val="20"/>
              </w:rPr>
            </w:pPr>
            <w:r w:rsidRPr="0085078D">
              <w:rPr>
                <w:sz w:val="20"/>
                <w:szCs w:val="20"/>
              </w:rPr>
              <w:t xml:space="preserve">К оценке принимаются вышеуказанные документы, в случае их представления в заявке в полном объеме и со всеми приложениями. Документы направляются в форме электронных </w:t>
            </w:r>
            <w:r w:rsidRPr="0085078D">
              <w:rPr>
                <w:sz w:val="20"/>
                <w:szCs w:val="20"/>
              </w:rPr>
              <w:lastRenderedPageBreak/>
              <w:t xml:space="preserve">документов или в форме электронных образов бумажных документов. </w:t>
            </w:r>
          </w:p>
          <w:p w14:paraId="22342A85" w14:textId="77777777" w:rsidR="006D6D9A" w:rsidRPr="0085078D" w:rsidRDefault="006D6D9A" w:rsidP="006A4B37">
            <w:pPr>
              <w:ind w:left="73" w:right="108" w:firstLine="357"/>
              <w:jc w:val="both"/>
              <w:rPr>
                <w:sz w:val="20"/>
                <w:szCs w:val="20"/>
              </w:rPr>
            </w:pPr>
            <w:r w:rsidRPr="0085078D">
              <w:rPr>
                <w:sz w:val="20"/>
                <w:szCs w:val="20"/>
              </w:rPr>
              <w:t>Если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закупки вправе направить номер реестровой записи из соответствующего реестра.</w:t>
            </w:r>
          </w:p>
          <w:p w14:paraId="174BD260" w14:textId="6BFDCBE8" w:rsidR="00371D2F" w:rsidRPr="0085078D" w:rsidRDefault="00371D2F" w:rsidP="00371D2F">
            <w:pPr>
              <w:ind w:left="73" w:right="108" w:firstLine="357"/>
              <w:jc w:val="both"/>
              <w:rPr>
                <w:sz w:val="20"/>
                <w:szCs w:val="20"/>
              </w:rPr>
            </w:pPr>
            <w:r w:rsidRPr="0085078D">
              <w:rPr>
                <w:rFonts w:eastAsia="Calibri"/>
                <w:iCs/>
                <w:sz w:val="20"/>
                <w:szCs w:val="20"/>
                <w:lang w:eastAsia="en-US"/>
              </w:rPr>
              <w:t>К оценке принимаются исключительно заключенные и исполненные участником закупки с учетом правопреемства (в случае наличия в заявке подтверждающего документа) контракты в соответствии с Законом № 44-ФЗ, и договоры, заключенные и исполненные в соответствии с Федеральным законом "О закупках товаров, работ, услуг отдельными видами юридических лиц" (далее – договор (договоры)), в качестве генерального подрядчика.</w:t>
            </w:r>
          </w:p>
          <w:p w14:paraId="464FF759" w14:textId="77777777" w:rsidR="006D6D9A" w:rsidRPr="0085078D" w:rsidRDefault="006D6D9A" w:rsidP="006A4B37">
            <w:pPr>
              <w:ind w:left="73" w:right="108" w:firstLine="357"/>
              <w:jc w:val="both"/>
              <w:rPr>
                <w:sz w:val="20"/>
                <w:szCs w:val="20"/>
              </w:rPr>
            </w:pPr>
            <w:r w:rsidRPr="0085078D">
              <w:rPr>
                <w:sz w:val="20"/>
                <w:szCs w:val="20"/>
              </w:rPr>
              <w:t>Отсутствие в заявке на участие в электронном конкурсе информации по детализирующему показателю «Наибольшая цена одного из исполненных участником закупки договоров» не является основанием для признания заявки не соответствующей требованиям и не влечет принятия решения об отклонении заявки. Такой участник конкурса получает 0 баллов по данному показателю.</w:t>
            </w:r>
          </w:p>
        </w:tc>
      </w:tr>
    </w:tbl>
    <w:p w14:paraId="5EFA3BB9" w14:textId="77777777" w:rsidR="006D6D9A" w:rsidRPr="0085078D" w:rsidRDefault="006D6D9A" w:rsidP="006D6D9A">
      <w:r w:rsidRPr="0085078D">
        <w:rPr>
          <w:sz w:val="20"/>
          <w:szCs w:val="20"/>
        </w:rPr>
        <w:lastRenderedPageBreak/>
        <w:t>В случае если по итогам подсчетов у участников конкурса получился равный результат, победителем признается участник, подавший заявку на участие в конкурсе раньше.</w:t>
      </w:r>
    </w:p>
    <w:p w14:paraId="60C5E0DF" w14:textId="77777777" w:rsidR="001F09E2" w:rsidRPr="006A4B37" w:rsidRDefault="001F09E2" w:rsidP="00456426">
      <w:pPr>
        <w:jc w:val="center"/>
        <w:rPr>
          <w:b/>
          <w:color w:val="FF0000"/>
          <w:sz w:val="20"/>
          <w:szCs w:val="20"/>
        </w:rPr>
      </w:pPr>
    </w:p>
    <w:p w14:paraId="2250C30D" w14:textId="77777777" w:rsidR="001F09E2" w:rsidRPr="006A4B37" w:rsidRDefault="001F09E2" w:rsidP="00456426">
      <w:pPr>
        <w:jc w:val="center"/>
        <w:rPr>
          <w:b/>
          <w:color w:val="FF0000"/>
          <w:sz w:val="20"/>
          <w:szCs w:val="20"/>
        </w:rPr>
      </w:pPr>
    </w:p>
    <w:p w14:paraId="0C231E8C" w14:textId="77777777" w:rsidR="00191E44" w:rsidRPr="006A4B37" w:rsidRDefault="00191E44" w:rsidP="00456426">
      <w:pPr>
        <w:jc w:val="center"/>
        <w:rPr>
          <w:b/>
          <w:color w:val="FF0000"/>
          <w:sz w:val="20"/>
          <w:szCs w:val="20"/>
        </w:rPr>
      </w:pPr>
    </w:p>
    <w:p w14:paraId="3A57A4AC" w14:textId="77777777" w:rsidR="00191E44" w:rsidRPr="006A4B37" w:rsidRDefault="00191E44" w:rsidP="00456426">
      <w:pPr>
        <w:jc w:val="center"/>
        <w:rPr>
          <w:b/>
          <w:color w:val="FF0000"/>
          <w:sz w:val="20"/>
          <w:szCs w:val="20"/>
        </w:rPr>
      </w:pPr>
    </w:p>
    <w:p w14:paraId="24F4E3C8" w14:textId="77777777" w:rsidR="00CA54E4" w:rsidRPr="004C148A" w:rsidRDefault="00CA54E4" w:rsidP="00456426">
      <w:pPr>
        <w:jc w:val="center"/>
        <w:rPr>
          <w:b/>
          <w:sz w:val="20"/>
          <w:szCs w:val="20"/>
        </w:rPr>
      </w:pPr>
    </w:p>
    <w:p w14:paraId="61D33F87" w14:textId="77777777" w:rsidR="00CA54E4" w:rsidRPr="004C148A" w:rsidRDefault="00CA54E4" w:rsidP="00456426">
      <w:pPr>
        <w:jc w:val="center"/>
        <w:rPr>
          <w:b/>
          <w:sz w:val="20"/>
          <w:szCs w:val="20"/>
        </w:rPr>
      </w:pPr>
    </w:p>
    <w:p w14:paraId="00391003" w14:textId="77777777" w:rsidR="00CA54E4" w:rsidRPr="004C148A" w:rsidRDefault="00CA54E4" w:rsidP="00456426">
      <w:pPr>
        <w:jc w:val="center"/>
        <w:rPr>
          <w:b/>
          <w:sz w:val="20"/>
          <w:szCs w:val="20"/>
        </w:rPr>
      </w:pPr>
    </w:p>
    <w:p w14:paraId="28280122" w14:textId="77777777" w:rsidR="00CA54E4" w:rsidRPr="004C148A" w:rsidRDefault="00CA54E4" w:rsidP="00456426">
      <w:pPr>
        <w:jc w:val="center"/>
        <w:rPr>
          <w:b/>
          <w:sz w:val="20"/>
          <w:szCs w:val="20"/>
        </w:rPr>
      </w:pPr>
    </w:p>
    <w:p w14:paraId="21C0381E" w14:textId="77777777" w:rsidR="00CA54E4" w:rsidRPr="004C148A" w:rsidRDefault="00CA54E4" w:rsidP="00456426">
      <w:pPr>
        <w:jc w:val="center"/>
        <w:rPr>
          <w:b/>
          <w:sz w:val="20"/>
          <w:szCs w:val="20"/>
        </w:rPr>
      </w:pPr>
    </w:p>
    <w:p w14:paraId="663592B0" w14:textId="77777777" w:rsidR="00CA54E4" w:rsidRPr="004C148A" w:rsidRDefault="00CA54E4" w:rsidP="00456426">
      <w:pPr>
        <w:jc w:val="center"/>
        <w:rPr>
          <w:b/>
          <w:sz w:val="20"/>
          <w:szCs w:val="20"/>
        </w:rPr>
      </w:pPr>
    </w:p>
    <w:p w14:paraId="30496831" w14:textId="77777777" w:rsidR="00CA54E4" w:rsidRPr="004C148A" w:rsidRDefault="00CA54E4" w:rsidP="00456426">
      <w:pPr>
        <w:jc w:val="center"/>
        <w:rPr>
          <w:b/>
          <w:sz w:val="20"/>
          <w:szCs w:val="20"/>
        </w:rPr>
      </w:pPr>
    </w:p>
    <w:p w14:paraId="0B2EFC1E" w14:textId="77777777" w:rsidR="00CA54E4" w:rsidRPr="004C148A" w:rsidRDefault="00CA54E4" w:rsidP="00456426">
      <w:pPr>
        <w:jc w:val="center"/>
        <w:rPr>
          <w:b/>
          <w:sz w:val="20"/>
          <w:szCs w:val="20"/>
        </w:rPr>
      </w:pPr>
    </w:p>
    <w:p w14:paraId="248AB5FC" w14:textId="77777777" w:rsidR="00CA54E4" w:rsidRPr="004C148A" w:rsidRDefault="00CA54E4" w:rsidP="00456426">
      <w:pPr>
        <w:jc w:val="center"/>
        <w:rPr>
          <w:b/>
          <w:sz w:val="20"/>
          <w:szCs w:val="20"/>
        </w:rPr>
      </w:pPr>
    </w:p>
    <w:p w14:paraId="78744907" w14:textId="77777777" w:rsidR="00CA54E4" w:rsidRPr="004C148A" w:rsidRDefault="00CA54E4" w:rsidP="00456426">
      <w:pPr>
        <w:jc w:val="center"/>
        <w:rPr>
          <w:b/>
          <w:sz w:val="20"/>
          <w:szCs w:val="20"/>
        </w:rPr>
      </w:pPr>
    </w:p>
    <w:p w14:paraId="3E9B7ABA" w14:textId="77777777" w:rsidR="003F138C" w:rsidRPr="004C148A" w:rsidRDefault="003F138C" w:rsidP="00456426">
      <w:pPr>
        <w:jc w:val="center"/>
        <w:rPr>
          <w:b/>
          <w:sz w:val="20"/>
          <w:szCs w:val="20"/>
        </w:rPr>
      </w:pPr>
    </w:p>
    <w:p w14:paraId="6DC001D1" w14:textId="77777777" w:rsidR="003F138C" w:rsidRPr="004C148A" w:rsidRDefault="003F138C" w:rsidP="00456426">
      <w:pPr>
        <w:jc w:val="center"/>
        <w:rPr>
          <w:b/>
          <w:sz w:val="20"/>
          <w:szCs w:val="20"/>
        </w:rPr>
      </w:pPr>
    </w:p>
    <w:p w14:paraId="7A129D5E" w14:textId="77777777" w:rsidR="003F138C" w:rsidRPr="004C148A" w:rsidRDefault="003F138C" w:rsidP="00456426">
      <w:pPr>
        <w:jc w:val="center"/>
        <w:rPr>
          <w:b/>
          <w:sz w:val="20"/>
          <w:szCs w:val="20"/>
        </w:rPr>
      </w:pPr>
    </w:p>
    <w:p w14:paraId="372C1576" w14:textId="77777777" w:rsidR="003F138C" w:rsidRPr="004C148A" w:rsidRDefault="003F138C" w:rsidP="00456426">
      <w:pPr>
        <w:jc w:val="center"/>
        <w:rPr>
          <w:b/>
          <w:sz w:val="20"/>
          <w:szCs w:val="20"/>
        </w:rPr>
      </w:pPr>
    </w:p>
    <w:p w14:paraId="31402284" w14:textId="77777777" w:rsidR="003F138C" w:rsidRPr="004C148A" w:rsidRDefault="003F138C" w:rsidP="00456426">
      <w:pPr>
        <w:jc w:val="center"/>
        <w:rPr>
          <w:b/>
          <w:sz w:val="20"/>
          <w:szCs w:val="20"/>
        </w:rPr>
      </w:pPr>
    </w:p>
    <w:p w14:paraId="0478E2D8" w14:textId="77777777" w:rsidR="003F138C" w:rsidRPr="004C148A" w:rsidRDefault="003F138C" w:rsidP="00456426">
      <w:pPr>
        <w:jc w:val="center"/>
        <w:rPr>
          <w:b/>
          <w:sz w:val="20"/>
          <w:szCs w:val="20"/>
        </w:rPr>
      </w:pPr>
    </w:p>
    <w:p w14:paraId="2CA3377C" w14:textId="77777777" w:rsidR="003F138C" w:rsidRPr="004C148A" w:rsidRDefault="003F138C" w:rsidP="00456426">
      <w:pPr>
        <w:jc w:val="center"/>
        <w:rPr>
          <w:b/>
          <w:sz w:val="20"/>
          <w:szCs w:val="20"/>
        </w:rPr>
      </w:pPr>
    </w:p>
    <w:p w14:paraId="0C9460AC" w14:textId="77777777" w:rsidR="003F138C" w:rsidRPr="004C148A" w:rsidRDefault="003F138C" w:rsidP="00456426">
      <w:pPr>
        <w:jc w:val="center"/>
        <w:rPr>
          <w:b/>
          <w:sz w:val="20"/>
          <w:szCs w:val="20"/>
        </w:rPr>
      </w:pPr>
    </w:p>
    <w:p w14:paraId="334D6B0B" w14:textId="77777777" w:rsidR="003F138C" w:rsidRPr="004C148A" w:rsidRDefault="003F138C" w:rsidP="00456426">
      <w:pPr>
        <w:jc w:val="center"/>
        <w:rPr>
          <w:b/>
          <w:sz w:val="20"/>
          <w:szCs w:val="20"/>
        </w:rPr>
      </w:pPr>
    </w:p>
    <w:p w14:paraId="3C10668E" w14:textId="77777777" w:rsidR="003F138C" w:rsidRPr="004C148A" w:rsidRDefault="003F138C" w:rsidP="00456426">
      <w:pPr>
        <w:jc w:val="center"/>
        <w:rPr>
          <w:b/>
          <w:sz w:val="20"/>
          <w:szCs w:val="20"/>
        </w:rPr>
      </w:pPr>
    </w:p>
    <w:p w14:paraId="5C3B1C18" w14:textId="77777777" w:rsidR="003F138C" w:rsidRPr="004C148A" w:rsidRDefault="003F138C" w:rsidP="00456426">
      <w:pPr>
        <w:jc w:val="center"/>
        <w:rPr>
          <w:b/>
          <w:sz w:val="20"/>
          <w:szCs w:val="20"/>
        </w:rPr>
      </w:pPr>
    </w:p>
    <w:p w14:paraId="62B19BA2" w14:textId="77777777" w:rsidR="003F138C" w:rsidRPr="004C148A" w:rsidRDefault="003F138C" w:rsidP="00456426">
      <w:pPr>
        <w:jc w:val="center"/>
        <w:rPr>
          <w:b/>
          <w:sz w:val="20"/>
          <w:szCs w:val="20"/>
        </w:rPr>
      </w:pPr>
    </w:p>
    <w:p w14:paraId="52AC8AAA" w14:textId="77777777" w:rsidR="003F138C" w:rsidRPr="004C148A" w:rsidRDefault="003F138C" w:rsidP="00456426">
      <w:pPr>
        <w:jc w:val="center"/>
        <w:rPr>
          <w:b/>
          <w:sz w:val="20"/>
          <w:szCs w:val="20"/>
        </w:rPr>
      </w:pPr>
    </w:p>
    <w:p w14:paraId="40507C6A" w14:textId="77777777" w:rsidR="003F138C" w:rsidRPr="004C148A" w:rsidRDefault="003F138C" w:rsidP="00456426">
      <w:pPr>
        <w:jc w:val="center"/>
        <w:rPr>
          <w:b/>
          <w:sz w:val="20"/>
          <w:szCs w:val="20"/>
        </w:rPr>
      </w:pPr>
    </w:p>
    <w:p w14:paraId="6AC1D47C" w14:textId="77777777" w:rsidR="003F138C" w:rsidRPr="004C148A" w:rsidRDefault="003F138C" w:rsidP="00456426">
      <w:pPr>
        <w:jc w:val="center"/>
        <w:rPr>
          <w:b/>
          <w:sz w:val="20"/>
          <w:szCs w:val="20"/>
        </w:rPr>
      </w:pPr>
    </w:p>
    <w:p w14:paraId="29017B0E" w14:textId="77777777" w:rsidR="003F138C" w:rsidRPr="004C148A" w:rsidRDefault="003F138C" w:rsidP="00456426">
      <w:pPr>
        <w:jc w:val="center"/>
        <w:rPr>
          <w:b/>
          <w:sz w:val="20"/>
          <w:szCs w:val="20"/>
        </w:rPr>
      </w:pPr>
    </w:p>
    <w:p w14:paraId="38DA920A" w14:textId="77777777" w:rsidR="003F138C" w:rsidRPr="004C148A" w:rsidRDefault="003F138C" w:rsidP="00456426">
      <w:pPr>
        <w:jc w:val="center"/>
        <w:rPr>
          <w:b/>
          <w:sz w:val="20"/>
          <w:szCs w:val="20"/>
        </w:rPr>
      </w:pPr>
    </w:p>
    <w:p w14:paraId="34216E30" w14:textId="77777777" w:rsidR="003F138C" w:rsidRPr="004C148A" w:rsidRDefault="003F138C" w:rsidP="00456426">
      <w:pPr>
        <w:jc w:val="center"/>
        <w:rPr>
          <w:b/>
          <w:sz w:val="20"/>
          <w:szCs w:val="20"/>
        </w:rPr>
      </w:pPr>
    </w:p>
    <w:p w14:paraId="018CF824" w14:textId="77777777" w:rsidR="003F138C" w:rsidRPr="004C148A" w:rsidRDefault="003F138C" w:rsidP="00456426">
      <w:pPr>
        <w:jc w:val="center"/>
        <w:rPr>
          <w:b/>
          <w:sz w:val="20"/>
          <w:szCs w:val="20"/>
        </w:rPr>
      </w:pPr>
    </w:p>
    <w:p w14:paraId="1818223F" w14:textId="77777777" w:rsidR="003F138C" w:rsidRPr="004C148A" w:rsidRDefault="003F138C" w:rsidP="00456426">
      <w:pPr>
        <w:jc w:val="center"/>
        <w:rPr>
          <w:b/>
          <w:sz w:val="20"/>
          <w:szCs w:val="20"/>
        </w:rPr>
      </w:pPr>
    </w:p>
    <w:p w14:paraId="70E681F5" w14:textId="77777777" w:rsidR="003F138C" w:rsidRPr="004C148A" w:rsidRDefault="003F138C" w:rsidP="00456426">
      <w:pPr>
        <w:jc w:val="center"/>
        <w:rPr>
          <w:b/>
          <w:sz w:val="20"/>
          <w:szCs w:val="20"/>
        </w:rPr>
      </w:pPr>
    </w:p>
    <w:p w14:paraId="56148CC0" w14:textId="77777777" w:rsidR="003F138C" w:rsidRPr="004C148A" w:rsidRDefault="003F138C" w:rsidP="00456426">
      <w:pPr>
        <w:jc w:val="center"/>
        <w:rPr>
          <w:b/>
          <w:sz w:val="20"/>
          <w:szCs w:val="20"/>
        </w:rPr>
      </w:pPr>
    </w:p>
    <w:p w14:paraId="6D6883D4" w14:textId="77777777" w:rsidR="003F138C" w:rsidRPr="004C148A" w:rsidRDefault="003F138C" w:rsidP="00456426">
      <w:pPr>
        <w:jc w:val="center"/>
        <w:rPr>
          <w:b/>
          <w:sz w:val="20"/>
          <w:szCs w:val="20"/>
        </w:rPr>
      </w:pPr>
    </w:p>
    <w:p w14:paraId="5D96534D" w14:textId="77777777" w:rsidR="003F138C" w:rsidRPr="004C148A" w:rsidRDefault="003F138C" w:rsidP="00456426">
      <w:pPr>
        <w:jc w:val="center"/>
        <w:rPr>
          <w:b/>
          <w:sz w:val="20"/>
          <w:szCs w:val="20"/>
        </w:rPr>
      </w:pPr>
    </w:p>
    <w:p w14:paraId="6B069167" w14:textId="77777777" w:rsidR="003F138C" w:rsidRPr="004C148A" w:rsidRDefault="003F138C" w:rsidP="00456426">
      <w:pPr>
        <w:jc w:val="center"/>
        <w:rPr>
          <w:b/>
          <w:sz w:val="20"/>
          <w:szCs w:val="20"/>
        </w:rPr>
      </w:pPr>
    </w:p>
    <w:p w14:paraId="760513DA" w14:textId="77777777" w:rsidR="003F138C" w:rsidRPr="004C148A" w:rsidRDefault="003F138C" w:rsidP="00456426">
      <w:pPr>
        <w:jc w:val="center"/>
        <w:rPr>
          <w:b/>
          <w:sz w:val="20"/>
          <w:szCs w:val="20"/>
        </w:rPr>
      </w:pPr>
    </w:p>
    <w:p w14:paraId="554CB175" w14:textId="77777777" w:rsidR="00074963" w:rsidRPr="004C148A" w:rsidRDefault="00074963" w:rsidP="00456426">
      <w:pPr>
        <w:jc w:val="center"/>
        <w:rPr>
          <w:b/>
          <w:sz w:val="20"/>
          <w:szCs w:val="20"/>
        </w:rPr>
      </w:pPr>
    </w:p>
    <w:p w14:paraId="7A40BCFA" w14:textId="77777777" w:rsidR="00074963" w:rsidRPr="004C148A" w:rsidRDefault="00074963" w:rsidP="00456426">
      <w:pPr>
        <w:jc w:val="center"/>
        <w:rPr>
          <w:b/>
          <w:sz w:val="20"/>
          <w:szCs w:val="20"/>
        </w:rPr>
      </w:pPr>
    </w:p>
    <w:p w14:paraId="209EBD1B" w14:textId="77777777" w:rsidR="00074963" w:rsidRDefault="00074963" w:rsidP="00456426">
      <w:pPr>
        <w:jc w:val="center"/>
        <w:rPr>
          <w:b/>
          <w:sz w:val="20"/>
          <w:szCs w:val="20"/>
        </w:rPr>
      </w:pPr>
    </w:p>
    <w:p w14:paraId="5BEFEEA4" w14:textId="77777777" w:rsidR="00AF1740" w:rsidRDefault="00AF1740" w:rsidP="00456426">
      <w:pPr>
        <w:jc w:val="center"/>
        <w:rPr>
          <w:b/>
          <w:sz w:val="20"/>
          <w:szCs w:val="20"/>
        </w:rPr>
      </w:pPr>
    </w:p>
    <w:p w14:paraId="1EA2F21B" w14:textId="77777777" w:rsidR="00AF1740" w:rsidRDefault="00AF1740" w:rsidP="00456426">
      <w:pPr>
        <w:jc w:val="center"/>
        <w:rPr>
          <w:b/>
          <w:sz w:val="20"/>
          <w:szCs w:val="20"/>
        </w:rPr>
      </w:pPr>
    </w:p>
    <w:p w14:paraId="6C2EB831" w14:textId="77777777" w:rsidR="00AF1740" w:rsidRDefault="00AF1740" w:rsidP="00456426">
      <w:pPr>
        <w:jc w:val="center"/>
        <w:rPr>
          <w:b/>
          <w:sz w:val="20"/>
          <w:szCs w:val="20"/>
        </w:rPr>
      </w:pPr>
    </w:p>
    <w:p w14:paraId="575D2D74" w14:textId="77777777" w:rsidR="00AF1740" w:rsidRDefault="00AF1740" w:rsidP="00456426">
      <w:pPr>
        <w:jc w:val="center"/>
        <w:rPr>
          <w:b/>
          <w:sz w:val="20"/>
          <w:szCs w:val="20"/>
        </w:rPr>
      </w:pPr>
    </w:p>
    <w:p w14:paraId="2CA5AC82" w14:textId="77777777" w:rsidR="00AF1740" w:rsidRDefault="00AF1740" w:rsidP="00456426">
      <w:pPr>
        <w:jc w:val="center"/>
        <w:rPr>
          <w:b/>
          <w:sz w:val="20"/>
          <w:szCs w:val="20"/>
        </w:rPr>
      </w:pPr>
    </w:p>
    <w:p w14:paraId="6AD7CA3F" w14:textId="77777777" w:rsidR="00AF1740" w:rsidRDefault="00AF1740" w:rsidP="00456426">
      <w:pPr>
        <w:jc w:val="center"/>
        <w:rPr>
          <w:b/>
          <w:sz w:val="20"/>
          <w:szCs w:val="20"/>
        </w:rPr>
      </w:pPr>
    </w:p>
    <w:p w14:paraId="7376B69D" w14:textId="77777777" w:rsidR="00AF1740" w:rsidRDefault="00AF1740" w:rsidP="00456426">
      <w:pPr>
        <w:jc w:val="center"/>
        <w:rPr>
          <w:b/>
          <w:sz w:val="20"/>
          <w:szCs w:val="20"/>
        </w:rPr>
      </w:pPr>
    </w:p>
    <w:p w14:paraId="2C489C3F" w14:textId="77777777" w:rsidR="00AF1740" w:rsidRDefault="00AF1740" w:rsidP="00456426">
      <w:pPr>
        <w:jc w:val="center"/>
        <w:rPr>
          <w:b/>
          <w:sz w:val="20"/>
          <w:szCs w:val="20"/>
        </w:rPr>
      </w:pPr>
    </w:p>
    <w:p w14:paraId="789EF66C" w14:textId="77777777" w:rsidR="00AF1740" w:rsidRDefault="00AF1740" w:rsidP="00456426">
      <w:pPr>
        <w:jc w:val="center"/>
        <w:rPr>
          <w:b/>
          <w:sz w:val="20"/>
          <w:szCs w:val="20"/>
        </w:rPr>
      </w:pPr>
    </w:p>
    <w:p w14:paraId="05608FC3" w14:textId="77777777" w:rsidR="00AF1740" w:rsidRDefault="00AF1740" w:rsidP="00456426">
      <w:pPr>
        <w:jc w:val="center"/>
        <w:rPr>
          <w:b/>
          <w:sz w:val="20"/>
          <w:szCs w:val="20"/>
        </w:rPr>
      </w:pPr>
    </w:p>
    <w:p w14:paraId="6477EF80" w14:textId="77777777" w:rsidR="00AF1740" w:rsidRDefault="00AF1740" w:rsidP="00456426">
      <w:pPr>
        <w:jc w:val="center"/>
        <w:rPr>
          <w:b/>
          <w:sz w:val="20"/>
          <w:szCs w:val="20"/>
        </w:rPr>
      </w:pPr>
    </w:p>
    <w:p w14:paraId="682BDC29" w14:textId="77777777" w:rsidR="00AF1740" w:rsidRDefault="00AF1740" w:rsidP="00456426">
      <w:pPr>
        <w:jc w:val="center"/>
        <w:rPr>
          <w:b/>
          <w:sz w:val="20"/>
          <w:szCs w:val="20"/>
        </w:rPr>
      </w:pPr>
    </w:p>
    <w:p w14:paraId="75AA08DA" w14:textId="77777777" w:rsidR="00AF1740" w:rsidRDefault="00AF1740" w:rsidP="00456426">
      <w:pPr>
        <w:jc w:val="center"/>
        <w:rPr>
          <w:b/>
          <w:sz w:val="20"/>
          <w:szCs w:val="20"/>
        </w:rPr>
      </w:pPr>
    </w:p>
    <w:p w14:paraId="17228BFC" w14:textId="77777777" w:rsidR="00AF1740" w:rsidRDefault="00AF1740" w:rsidP="00456426">
      <w:pPr>
        <w:jc w:val="center"/>
        <w:rPr>
          <w:b/>
          <w:sz w:val="20"/>
          <w:szCs w:val="20"/>
        </w:rPr>
      </w:pPr>
    </w:p>
    <w:p w14:paraId="2360EE88" w14:textId="77777777" w:rsidR="00AF1740" w:rsidRDefault="00AF1740" w:rsidP="00456426">
      <w:pPr>
        <w:jc w:val="center"/>
        <w:rPr>
          <w:b/>
          <w:sz w:val="20"/>
          <w:szCs w:val="20"/>
        </w:rPr>
      </w:pPr>
    </w:p>
    <w:p w14:paraId="58ABA2C8" w14:textId="77777777" w:rsidR="00AF1740" w:rsidRDefault="00AF1740" w:rsidP="00456426">
      <w:pPr>
        <w:jc w:val="center"/>
        <w:rPr>
          <w:b/>
          <w:sz w:val="20"/>
          <w:szCs w:val="20"/>
        </w:rPr>
      </w:pPr>
    </w:p>
    <w:p w14:paraId="4B90C885" w14:textId="77777777" w:rsidR="00AF1740" w:rsidRDefault="00AF1740" w:rsidP="00456426">
      <w:pPr>
        <w:jc w:val="center"/>
        <w:rPr>
          <w:b/>
          <w:sz w:val="20"/>
          <w:szCs w:val="20"/>
        </w:rPr>
      </w:pPr>
    </w:p>
    <w:p w14:paraId="0C696572" w14:textId="77777777" w:rsidR="00AF1740" w:rsidRDefault="00AF1740" w:rsidP="00456426">
      <w:pPr>
        <w:jc w:val="center"/>
        <w:rPr>
          <w:b/>
          <w:sz w:val="20"/>
          <w:szCs w:val="20"/>
        </w:rPr>
      </w:pPr>
    </w:p>
    <w:p w14:paraId="426572B2" w14:textId="77777777" w:rsidR="00AF1740" w:rsidRDefault="00AF1740" w:rsidP="00456426">
      <w:pPr>
        <w:jc w:val="center"/>
        <w:rPr>
          <w:b/>
          <w:sz w:val="20"/>
          <w:szCs w:val="20"/>
        </w:rPr>
      </w:pPr>
    </w:p>
    <w:p w14:paraId="48EDFDEA" w14:textId="77777777" w:rsidR="00AF1740" w:rsidRDefault="00AF1740" w:rsidP="00456426">
      <w:pPr>
        <w:jc w:val="center"/>
        <w:rPr>
          <w:b/>
          <w:sz w:val="20"/>
          <w:szCs w:val="20"/>
        </w:rPr>
      </w:pPr>
    </w:p>
    <w:p w14:paraId="6D32DF62" w14:textId="77777777" w:rsidR="00AF1740" w:rsidRDefault="00AF1740" w:rsidP="00456426">
      <w:pPr>
        <w:jc w:val="center"/>
        <w:rPr>
          <w:b/>
          <w:sz w:val="20"/>
          <w:szCs w:val="20"/>
        </w:rPr>
      </w:pPr>
    </w:p>
    <w:p w14:paraId="53B0A996" w14:textId="77777777" w:rsidR="00AF1740" w:rsidRDefault="00AF1740" w:rsidP="00456426">
      <w:pPr>
        <w:jc w:val="center"/>
        <w:rPr>
          <w:b/>
          <w:sz w:val="20"/>
          <w:szCs w:val="20"/>
        </w:rPr>
      </w:pPr>
    </w:p>
    <w:p w14:paraId="3B66CA6A" w14:textId="77777777" w:rsidR="00AF1740" w:rsidRPr="004C148A" w:rsidRDefault="00AF1740" w:rsidP="00456426">
      <w:pPr>
        <w:jc w:val="center"/>
        <w:rPr>
          <w:b/>
          <w:sz w:val="20"/>
          <w:szCs w:val="20"/>
        </w:rPr>
      </w:pPr>
    </w:p>
    <w:p w14:paraId="04C97912" w14:textId="77777777" w:rsidR="00074963" w:rsidRPr="004C148A" w:rsidRDefault="00074963" w:rsidP="00456426">
      <w:pPr>
        <w:jc w:val="center"/>
        <w:rPr>
          <w:b/>
          <w:sz w:val="20"/>
          <w:szCs w:val="20"/>
        </w:rPr>
      </w:pPr>
    </w:p>
    <w:p w14:paraId="40366D39" w14:textId="77777777" w:rsidR="00074963" w:rsidRPr="004C148A" w:rsidRDefault="00074963" w:rsidP="00456426">
      <w:pPr>
        <w:jc w:val="center"/>
        <w:rPr>
          <w:b/>
          <w:sz w:val="20"/>
          <w:szCs w:val="20"/>
        </w:rPr>
      </w:pPr>
    </w:p>
    <w:p w14:paraId="0308FAB4" w14:textId="77777777" w:rsidR="00074963" w:rsidRPr="004C148A" w:rsidRDefault="00074963" w:rsidP="00456426">
      <w:pPr>
        <w:jc w:val="center"/>
        <w:rPr>
          <w:b/>
          <w:sz w:val="20"/>
          <w:szCs w:val="20"/>
        </w:rPr>
      </w:pPr>
    </w:p>
    <w:p w14:paraId="0A867A73" w14:textId="77777777" w:rsidR="00074963" w:rsidRPr="004C148A" w:rsidRDefault="00074963" w:rsidP="00456426">
      <w:pPr>
        <w:jc w:val="center"/>
        <w:rPr>
          <w:b/>
          <w:sz w:val="20"/>
          <w:szCs w:val="20"/>
        </w:rPr>
      </w:pPr>
    </w:p>
    <w:p w14:paraId="641443F3" w14:textId="77777777" w:rsidR="00074963" w:rsidRPr="004C148A" w:rsidRDefault="00074963" w:rsidP="00456426">
      <w:pPr>
        <w:jc w:val="center"/>
        <w:rPr>
          <w:b/>
          <w:sz w:val="20"/>
          <w:szCs w:val="20"/>
        </w:rPr>
      </w:pPr>
    </w:p>
    <w:p w14:paraId="4DB216F3" w14:textId="77777777" w:rsidR="0021706C" w:rsidRPr="004C148A" w:rsidRDefault="0021706C" w:rsidP="0021706C">
      <w:pPr>
        <w:jc w:val="center"/>
        <w:rPr>
          <w:b/>
          <w:sz w:val="20"/>
          <w:szCs w:val="20"/>
        </w:rPr>
      </w:pPr>
      <w:r w:rsidRPr="004C148A">
        <w:rPr>
          <w:b/>
          <w:sz w:val="20"/>
          <w:szCs w:val="20"/>
        </w:rPr>
        <w:t>ТОМ 3</w:t>
      </w:r>
    </w:p>
    <w:p w14:paraId="44274E41" w14:textId="77777777" w:rsidR="0021706C" w:rsidRPr="004C148A" w:rsidRDefault="0021706C" w:rsidP="0021706C">
      <w:pPr>
        <w:jc w:val="center"/>
        <w:rPr>
          <w:sz w:val="20"/>
          <w:szCs w:val="20"/>
        </w:rPr>
      </w:pPr>
    </w:p>
    <w:p w14:paraId="32F1F59F" w14:textId="77777777" w:rsidR="0021706C" w:rsidRPr="004C148A" w:rsidRDefault="0021706C" w:rsidP="0021706C">
      <w:pPr>
        <w:jc w:val="center"/>
        <w:rPr>
          <w:sz w:val="20"/>
          <w:szCs w:val="20"/>
        </w:rPr>
      </w:pPr>
    </w:p>
    <w:p w14:paraId="07689EB8" w14:textId="77777777" w:rsidR="0021706C" w:rsidRPr="004C148A" w:rsidRDefault="0021706C" w:rsidP="0021706C">
      <w:pPr>
        <w:widowControl w:val="0"/>
        <w:jc w:val="center"/>
        <w:rPr>
          <w:b/>
          <w:caps/>
          <w:sz w:val="20"/>
          <w:szCs w:val="20"/>
        </w:rPr>
      </w:pPr>
      <w:r w:rsidRPr="004C148A">
        <w:rPr>
          <w:b/>
          <w:caps/>
          <w:sz w:val="20"/>
          <w:szCs w:val="20"/>
        </w:rPr>
        <w:t>КОНКУРСНОЙ документациИ</w:t>
      </w:r>
    </w:p>
    <w:p w14:paraId="539DB709" w14:textId="77777777" w:rsidR="0021706C" w:rsidRPr="004C148A" w:rsidRDefault="0021706C" w:rsidP="0021706C">
      <w:pPr>
        <w:widowControl w:val="0"/>
        <w:jc w:val="center"/>
        <w:rPr>
          <w:b/>
          <w:caps/>
          <w:sz w:val="20"/>
          <w:szCs w:val="20"/>
        </w:rPr>
      </w:pPr>
    </w:p>
    <w:p w14:paraId="14C5494C" w14:textId="77777777" w:rsidR="0002259B" w:rsidRPr="004C148A" w:rsidRDefault="00FA7C15" w:rsidP="0002259B">
      <w:pPr>
        <w:pStyle w:val="affb"/>
        <w:spacing w:after="0"/>
        <w:ind w:left="567"/>
        <w:jc w:val="center"/>
        <w:rPr>
          <w:b/>
          <w:sz w:val="20"/>
          <w:szCs w:val="20"/>
        </w:rPr>
      </w:pPr>
      <w:r w:rsidRPr="004C148A">
        <w:rPr>
          <w:b/>
          <w:bC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116CD26B" w14:textId="0B77FA2D" w:rsidR="0021706C" w:rsidRPr="004C148A" w:rsidRDefault="0021706C" w:rsidP="0002259B">
      <w:pPr>
        <w:pStyle w:val="affb"/>
        <w:spacing w:after="0"/>
        <w:ind w:left="567"/>
        <w:jc w:val="center"/>
        <w:rPr>
          <w:b/>
          <w:caps/>
          <w:sz w:val="20"/>
          <w:szCs w:val="20"/>
        </w:rPr>
      </w:pPr>
    </w:p>
    <w:p w14:paraId="16D11616" w14:textId="77777777" w:rsidR="0021706C" w:rsidRPr="004C148A" w:rsidRDefault="0021706C" w:rsidP="0021706C">
      <w:pPr>
        <w:pBdr>
          <w:bottom w:val="single" w:sz="12" w:space="3" w:color="auto"/>
        </w:pBdr>
        <w:jc w:val="center"/>
        <w:rPr>
          <w:b/>
          <w:caps/>
          <w:sz w:val="20"/>
          <w:szCs w:val="20"/>
        </w:rPr>
      </w:pPr>
      <w:r w:rsidRPr="004C148A">
        <w:rPr>
          <w:b/>
          <w:caps/>
          <w:sz w:val="20"/>
          <w:szCs w:val="20"/>
        </w:rPr>
        <w:t>ТЕХНИЧЕСКОЕ ЗАДАНИЕ</w:t>
      </w:r>
    </w:p>
    <w:p w14:paraId="6E48FAD8" w14:textId="77777777" w:rsidR="0021706C" w:rsidRPr="004C148A" w:rsidRDefault="0021706C" w:rsidP="0021706C">
      <w:pPr>
        <w:tabs>
          <w:tab w:val="left" w:pos="0"/>
        </w:tabs>
        <w:ind w:firstLine="567"/>
        <w:jc w:val="both"/>
        <w:rPr>
          <w:b/>
          <w:sz w:val="20"/>
          <w:szCs w:val="20"/>
        </w:rPr>
      </w:pPr>
    </w:p>
    <w:p w14:paraId="00CC1ACC" w14:textId="77777777" w:rsidR="0021706C" w:rsidRPr="004C148A" w:rsidRDefault="0021706C" w:rsidP="0021706C">
      <w:pPr>
        <w:tabs>
          <w:tab w:val="left" w:pos="0"/>
        </w:tabs>
        <w:ind w:firstLine="567"/>
        <w:jc w:val="both"/>
        <w:rPr>
          <w:b/>
          <w:sz w:val="20"/>
          <w:szCs w:val="20"/>
        </w:rPr>
      </w:pPr>
    </w:p>
    <w:p w14:paraId="614C76D7" w14:textId="7A851BD0" w:rsidR="00CA54E4" w:rsidRPr="004C148A" w:rsidRDefault="00CA54E4">
      <w:pPr>
        <w:suppressAutoHyphens w:val="0"/>
        <w:spacing w:after="200" w:line="276" w:lineRule="auto"/>
        <w:rPr>
          <w:color w:val="000000"/>
          <w:sz w:val="20"/>
          <w:szCs w:val="20"/>
        </w:rPr>
      </w:pPr>
      <w:r w:rsidRPr="004C148A">
        <w:rPr>
          <w:color w:val="000000"/>
          <w:sz w:val="20"/>
          <w:szCs w:val="20"/>
        </w:rPr>
        <w:br w:type="page"/>
      </w:r>
    </w:p>
    <w:p w14:paraId="48C96C03" w14:textId="77777777" w:rsidR="00B53CAE" w:rsidRPr="004C148A" w:rsidRDefault="00B53CAE" w:rsidP="00B53CAE">
      <w:pPr>
        <w:widowControl w:val="0"/>
        <w:suppressAutoHyphens w:val="0"/>
        <w:contextualSpacing/>
        <w:jc w:val="center"/>
        <w:rPr>
          <w:b/>
          <w:sz w:val="20"/>
          <w:szCs w:val="20"/>
          <w:lang w:eastAsia="ru-RU"/>
        </w:rPr>
      </w:pPr>
      <w:r w:rsidRPr="004C148A">
        <w:rPr>
          <w:b/>
          <w:sz w:val="20"/>
          <w:szCs w:val="20"/>
          <w:lang w:eastAsia="ru-RU"/>
        </w:rPr>
        <w:lastRenderedPageBreak/>
        <w:t xml:space="preserve">ТЕХНИЧЕСКОЕ ЗАДАНИЕ </w:t>
      </w:r>
    </w:p>
    <w:p w14:paraId="734AC68F" w14:textId="77777777" w:rsidR="0002259B" w:rsidRPr="004C148A" w:rsidRDefault="001F512C" w:rsidP="0002259B">
      <w:pPr>
        <w:pStyle w:val="affb"/>
        <w:spacing w:after="0"/>
        <w:ind w:left="567"/>
        <w:jc w:val="center"/>
        <w:rPr>
          <w:b/>
          <w:sz w:val="20"/>
          <w:szCs w:val="20"/>
        </w:rPr>
      </w:pPr>
      <w:r w:rsidRPr="004C148A">
        <w:rPr>
          <w:b/>
          <w:sz w:val="20"/>
          <w:szCs w:val="20"/>
          <w:lang w:eastAsia="ru-RU"/>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0FA724A6" w14:textId="6F999DE1" w:rsidR="007B435E" w:rsidRPr="004C148A" w:rsidRDefault="007B435E" w:rsidP="0002259B">
      <w:pPr>
        <w:widowControl w:val="0"/>
        <w:suppressAutoHyphens w:val="0"/>
        <w:autoSpaceDE w:val="0"/>
        <w:autoSpaceDN w:val="0"/>
        <w:adjustRightInd w:val="0"/>
        <w:spacing w:line="240" w:lineRule="exact"/>
        <w:ind w:right="142"/>
        <w:contextualSpacing/>
        <w:jc w:val="center"/>
        <w:outlineLvl w:val="1"/>
        <w:rPr>
          <w:b/>
          <w:bCs/>
          <w:sz w:val="20"/>
          <w:szCs w:val="20"/>
          <w:lang w:eastAsia="ru-RU"/>
        </w:rPr>
      </w:pPr>
    </w:p>
    <w:p w14:paraId="709B4016" w14:textId="77777777" w:rsidR="00EF5C55" w:rsidRPr="004C148A" w:rsidRDefault="003E2265" w:rsidP="00EF5C55">
      <w:pPr>
        <w:widowControl w:val="0"/>
        <w:autoSpaceDE w:val="0"/>
        <w:autoSpaceDN w:val="0"/>
        <w:adjustRightInd w:val="0"/>
        <w:contextualSpacing/>
        <w:jc w:val="center"/>
        <w:outlineLvl w:val="1"/>
        <w:rPr>
          <w:b/>
          <w:bCs/>
          <w:sz w:val="20"/>
          <w:szCs w:val="20"/>
        </w:rPr>
      </w:pPr>
      <w:r w:rsidRPr="004C148A">
        <w:rPr>
          <w:rFonts w:eastAsia="Calibri"/>
          <w:sz w:val="20"/>
          <w:szCs w:val="20"/>
          <w:lang w:eastAsia="en-US"/>
        </w:rPr>
        <w:t xml:space="preserve"> </w:t>
      </w:r>
      <w:r w:rsidR="00EF5C55" w:rsidRPr="004C148A">
        <w:rPr>
          <w:b/>
          <w:bCs/>
          <w:sz w:val="20"/>
          <w:szCs w:val="20"/>
        </w:rPr>
        <w:t>Раздел 1. Общие требования</w:t>
      </w:r>
    </w:p>
    <w:p w14:paraId="211FE680" w14:textId="77777777" w:rsidR="00EF5C55" w:rsidRPr="004C148A" w:rsidRDefault="00EF5C55" w:rsidP="00EF5C55">
      <w:pPr>
        <w:widowControl w:val="0"/>
        <w:autoSpaceDE w:val="0"/>
        <w:autoSpaceDN w:val="0"/>
        <w:adjustRightInd w:val="0"/>
        <w:contextualSpacing/>
        <w:jc w:val="both"/>
        <w:outlineLvl w:val="2"/>
        <w:rPr>
          <w:color w:val="000000"/>
          <w:sz w:val="20"/>
          <w:szCs w:val="20"/>
        </w:rPr>
      </w:pPr>
      <w:r w:rsidRPr="004C148A">
        <w:rPr>
          <w:color w:val="000000"/>
          <w:sz w:val="20"/>
          <w:szCs w:val="20"/>
        </w:rPr>
        <w:t>1.1. Цели и правовое основание для выполнения работ.</w:t>
      </w:r>
    </w:p>
    <w:p w14:paraId="5FDA7E49" w14:textId="77777777" w:rsidR="00EF5C55" w:rsidRPr="004C148A" w:rsidRDefault="00EF5C55" w:rsidP="00EF5C55">
      <w:pPr>
        <w:widowControl w:val="0"/>
        <w:tabs>
          <w:tab w:val="left" w:pos="1134"/>
        </w:tabs>
        <w:contextualSpacing/>
        <w:jc w:val="both"/>
        <w:outlineLvl w:val="1"/>
        <w:rPr>
          <w:color w:val="000000"/>
          <w:sz w:val="20"/>
          <w:szCs w:val="20"/>
        </w:rPr>
      </w:pPr>
      <w:r w:rsidRPr="004C148A">
        <w:rPr>
          <w:color w:val="000000"/>
          <w:sz w:val="20"/>
          <w:szCs w:val="20"/>
        </w:rPr>
        <w:t>1.1.1. Целью данной закупки является обеспечение потребности ОСП «Троллейбусный парк № 1» на 2026 год.</w:t>
      </w:r>
    </w:p>
    <w:p w14:paraId="11110B48" w14:textId="02B1A6F1" w:rsidR="00EF5C55" w:rsidRPr="004C148A" w:rsidRDefault="00EF5C55" w:rsidP="00C704EE">
      <w:pPr>
        <w:widowControl w:val="0"/>
        <w:tabs>
          <w:tab w:val="left" w:pos="1134"/>
        </w:tabs>
        <w:contextualSpacing/>
        <w:jc w:val="both"/>
        <w:outlineLvl w:val="1"/>
        <w:rPr>
          <w:color w:val="000000"/>
          <w:sz w:val="20"/>
          <w:szCs w:val="20"/>
        </w:rPr>
      </w:pPr>
      <w:r w:rsidRPr="004C148A">
        <w:rPr>
          <w:color w:val="000000"/>
          <w:sz w:val="20"/>
          <w:szCs w:val="20"/>
        </w:rPr>
        <w:t>1.1.2. Основанием для закупки является: План закупок СПб ГУП «Горэлектротранс» на 2026 год.</w:t>
      </w:r>
    </w:p>
    <w:p w14:paraId="22F7FF48" w14:textId="77777777" w:rsidR="00EF5C55" w:rsidRPr="004C148A" w:rsidRDefault="00EF5C55" w:rsidP="00EF5C55">
      <w:pPr>
        <w:widowControl w:val="0"/>
        <w:autoSpaceDE w:val="0"/>
        <w:autoSpaceDN w:val="0"/>
        <w:adjustRightInd w:val="0"/>
        <w:contextualSpacing/>
        <w:jc w:val="center"/>
        <w:outlineLvl w:val="1"/>
        <w:rPr>
          <w:b/>
          <w:bCs/>
          <w:sz w:val="20"/>
          <w:szCs w:val="20"/>
        </w:rPr>
      </w:pPr>
    </w:p>
    <w:p w14:paraId="1F092295" w14:textId="77777777" w:rsidR="00EF5C55" w:rsidRPr="004C148A" w:rsidRDefault="00EF5C55" w:rsidP="00EF5C55">
      <w:pPr>
        <w:shd w:val="clear" w:color="auto" w:fill="FFFFFF"/>
        <w:autoSpaceDE w:val="0"/>
        <w:autoSpaceDN w:val="0"/>
        <w:adjustRightInd w:val="0"/>
        <w:jc w:val="center"/>
        <w:rPr>
          <w:b/>
          <w:bCs/>
          <w:sz w:val="20"/>
          <w:szCs w:val="20"/>
        </w:rPr>
      </w:pPr>
      <w:r w:rsidRPr="004C148A">
        <w:rPr>
          <w:b/>
          <w:bCs/>
          <w:sz w:val="20"/>
          <w:szCs w:val="20"/>
        </w:rPr>
        <w:t>Раздел 2. Требования к описанию объекта закупки, к качеству работ,</w:t>
      </w:r>
    </w:p>
    <w:p w14:paraId="3C807529" w14:textId="77777777" w:rsidR="00EF5C55" w:rsidRPr="004C148A" w:rsidRDefault="00EF5C55" w:rsidP="00EF5C55">
      <w:pPr>
        <w:shd w:val="clear" w:color="auto" w:fill="FFFFFF"/>
        <w:tabs>
          <w:tab w:val="left" w:pos="3885"/>
        </w:tabs>
        <w:autoSpaceDE w:val="0"/>
        <w:autoSpaceDN w:val="0"/>
        <w:adjustRightInd w:val="0"/>
        <w:ind w:firstLine="540"/>
        <w:jc w:val="center"/>
        <w:outlineLvl w:val="2"/>
        <w:rPr>
          <w:b/>
          <w:bCs/>
          <w:sz w:val="20"/>
          <w:szCs w:val="20"/>
        </w:rPr>
      </w:pPr>
      <w:r w:rsidRPr="004C148A">
        <w:rPr>
          <w:b/>
          <w:bCs/>
          <w:sz w:val="20"/>
          <w:szCs w:val="20"/>
        </w:rPr>
        <w:t>к их техническим и функциональным и эксплуатационным характеристикам</w:t>
      </w:r>
    </w:p>
    <w:p w14:paraId="661F9409" w14:textId="77777777" w:rsidR="00EF5C55" w:rsidRPr="004C148A" w:rsidRDefault="00EF5C55" w:rsidP="0095424B">
      <w:pPr>
        <w:contextualSpacing/>
        <w:jc w:val="both"/>
        <w:rPr>
          <w:sz w:val="20"/>
          <w:szCs w:val="20"/>
        </w:rPr>
      </w:pPr>
      <w:r w:rsidRPr="004C148A">
        <w:rPr>
          <w:color w:val="000000"/>
          <w:sz w:val="20"/>
          <w:szCs w:val="20"/>
        </w:rPr>
        <w:t>2.1. Объект закупки</w:t>
      </w:r>
      <w:r w:rsidRPr="004C148A">
        <w:rPr>
          <w:sz w:val="20"/>
          <w:szCs w:val="20"/>
        </w:rPr>
        <w:t>: монтаж автоматической пожарной сигнализации, системы оповещения и управления эвакуацией людей при пожаре.</w:t>
      </w:r>
    </w:p>
    <w:p w14:paraId="647F008C" w14:textId="77777777" w:rsidR="00EF5C55" w:rsidRPr="004C148A" w:rsidRDefault="00EF5C55" w:rsidP="0095424B">
      <w:pPr>
        <w:pStyle w:val="affb"/>
        <w:spacing w:after="0"/>
        <w:contextualSpacing/>
        <w:rPr>
          <w:sz w:val="20"/>
          <w:szCs w:val="20"/>
        </w:rPr>
      </w:pPr>
      <w:r w:rsidRPr="004C148A">
        <w:rPr>
          <w:color w:val="000000"/>
          <w:sz w:val="20"/>
          <w:szCs w:val="20"/>
        </w:rPr>
        <w:t xml:space="preserve">2.2. Наименование, основные </w:t>
      </w:r>
      <w:r w:rsidRPr="004C148A">
        <w:rPr>
          <w:sz w:val="20"/>
          <w:szCs w:val="20"/>
        </w:rPr>
        <w:t>характеристики и объемы требуемых к выполнению работ: в соответствии с Рабочей документацией 1/12/10/24-СПС.СОУЭ, 2/12/10/24-СПС.СОУЭ и Сметной документацией.</w:t>
      </w:r>
    </w:p>
    <w:p w14:paraId="7744EE8C" w14:textId="77777777" w:rsidR="00EF5C55" w:rsidRPr="004C148A" w:rsidRDefault="00EF5C55" w:rsidP="0095424B">
      <w:pPr>
        <w:contextualSpacing/>
        <w:jc w:val="both"/>
        <w:rPr>
          <w:i/>
          <w:sz w:val="20"/>
          <w:szCs w:val="20"/>
        </w:rPr>
      </w:pPr>
      <w:r w:rsidRPr="004C148A">
        <w:rPr>
          <w:sz w:val="20"/>
          <w:szCs w:val="20"/>
        </w:rPr>
        <w:t>2.3. Требования к выполнению работ:</w:t>
      </w:r>
      <w:r w:rsidRPr="004C148A">
        <w:rPr>
          <w:i/>
          <w:sz w:val="20"/>
          <w:szCs w:val="20"/>
        </w:rPr>
        <w:t xml:space="preserve"> </w:t>
      </w:r>
    </w:p>
    <w:p w14:paraId="2A805C15" w14:textId="4010DB7A" w:rsidR="00EF5C55" w:rsidRPr="004C148A" w:rsidRDefault="00EF5C55" w:rsidP="0095424B">
      <w:pPr>
        <w:pStyle w:val="affb"/>
        <w:spacing w:after="0"/>
        <w:contextualSpacing/>
        <w:rPr>
          <w:sz w:val="20"/>
          <w:szCs w:val="20"/>
        </w:rPr>
      </w:pPr>
      <w:r w:rsidRPr="004C148A">
        <w:rPr>
          <w:sz w:val="20"/>
          <w:szCs w:val="20"/>
        </w:rPr>
        <w:t>2.3.1. выполняемые работы должны производиться в соответствии с Рабочей документацией 1/12/10/24-СПС.СОУЭ, 2/12/10/24-СПС.СОУЭ (прикрепляется отдельным файлом) и Локальн</w:t>
      </w:r>
      <w:r w:rsidR="00AF1740">
        <w:rPr>
          <w:sz w:val="20"/>
          <w:szCs w:val="20"/>
        </w:rPr>
        <w:t>ыми сметными расчетами № 1,2. (</w:t>
      </w:r>
      <w:r w:rsidR="0095424B">
        <w:rPr>
          <w:sz w:val="20"/>
          <w:szCs w:val="20"/>
        </w:rPr>
        <w:t xml:space="preserve">Приложение № 2,3 к Договору) </w:t>
      </w:r>
      <w:r w:rsidRPr="004C148A">
        <w:rPr>
          <w:sz w:val="20"/>
          <w:szCs w:val="20"/>
        </w:rPr>
        <w:t>Подрядчик обязан выполнить работы своими материалами, средствами в соответствии с действующими нормативными и правовыми актами законодательства РФ.</w:t>
      </w:r>
    </w:p>
    <w:p w14:paraId="195968C6" w14:textId="77777777" w:rsidR="00EF5C55" w:rsidRPr="004C148A" w:rsidRDefault="00EF5C55" w:rsidP="0095424B">
      <w:pPr>
        <w:contextualSpacing/>
        <w:jc w:val="both"/>
        <w:rPr>
          <w:i/>
          <w:sz w:val="20"/>
          <w:szCs w:val="20"/>
        </w:rPr>
      </w:pPr>
      <w:r w:rsidRPr="004C148A">
        <w:rPr>
          <w:sz w:val="20"/>
          <w:szCs w:val="20"/>
        </w:rPr>
        <w:t>2.4. Требования к безопасности работ:</w:t>
      </w:r>
      <w:r w:rsidRPr="004C148A">
        <w:rPr>
          <w:i/>
          <w:sz w:val="20"/>
          <w:szCs w:val="20"/>
        </w:rPr>
        <w:t xml:space="preserve"> </w:t>
      </w:r>
    </w:p>
    <w:p w14:paraId="161530ED" w14:textId="77777777" w:rsidR="00EF5C55" w:rsidRPr="004C148A" w:rsidRDefault="00EF5C55" w:rsidP="0095424B">
      <w:pPr>
        <w:contextualSpacing/>
        <w:jc w:val="both"/>
        <w:rPr>
          <w:sz w:val="20"/>
          <w:szCs w:val="20"/>
        </w:rPr>
      </w:pPr>
      <w:r w:rsidRPr="004C148A">
        <w:rPr>
          <w:sz w:val="20"/>
          <w:szCs w:val="20"/>
        </w:rPr>
        <w:t>2.4.1. подрядчик своим приказом назначает лицо, ответственное за проведение работ и соблюдение требований охраны труда. Копия приказа представляется Заказчику.</w:t>
      </w:r>
    </w:p>
    <w:p w14:paraId="4602A207" w14:textId="77777777" w:rsidR="00EF5C55" w:rsidRPr="004C148A" w:rsidRDefault="00EF5C55" w:rsidP="0095424B">
      <w:pPr>
        <w:contextualSpacing/>
        <w:jc w:val="both"/>
        <w:rPr>
          <w:sz w:val="20"/>
          <w:szCs w:val="20"/>
        </w:rPr>
      </w:pPr>
      <w:r w:rsidRPr="004C148A">
        <w:rPr>
          <w:sz w:val="20"/>
          <w:szCs w:val="20"/>
        </w:rPr>
        <w:t>2.4.2. заказчик выдает акт-допуск для производства работ на территории парка.</w:t>
      </w:r>
    </w:p>
    <w:p w14:paraId="6E0ECDA4" w14:textId="77777777" w:rsidR="00EF5C55" w:rsidRPr="004C148A" w:rsidRDefault="00EF5C55" w:rsidP="0095424B">
      <w:pPr>
        <w:contextualSpacing/>
        <w:jc w:val="both"/>
        <w:rPr>
          <w:sz w:val="20"/>
          <w:szCs w:val="20"/>
        </w:rPr>
      </w:pPr>
      <w:r w:rsidRPr="004C148A">
        <w:rPr>
          <w:sz w:val="20"/>
          <w:szCs w:val="20"/>
        </w:rPr>
        <w:t>2.4.3. заказчик имеет право осуществлять контроль за ходом, качеством, сроками выполнения работ согласно заключенному Договору.</w:t>
      </w:r>
    </w:p>
    <w:p w14:paraId="553F2A8A" w14:textId="77777777" w:rsidR="00EF5C55" w:rsidRPr="004C148A" w:rsidRDefault="00EF5C55" w:rsidP="00EF5C55">
      <w:pPr>
        <w:widowControl w:val="0"/>
        <w:autoSpaceDE w:val="0"/>
        <w:autoSpaceDN w:val="0"/>
        <w:adjustRightInd w:val="0"/>
        <w:ind w:firstLine="567"/>
        <w:jc w:val="center"/>
        <w:rPr>
          <w:b/>
          <w:bCs/>
          <w:sz w:val="20"/>
          <w:szCs w:val="20"/>
        </w:rPr>
      </w:pPr>
    </w:p>
    <w:p w14:paraId="4CE89A73" w14:textId="77777777" w:rsidR="00EF5C55" w:rsidRPr="004C148A" w:rsidRDefault="00EF5C55" w:rsidP="00EF5C55">
      <w:pPr>
        <w:widowControl w:val="0"/>
        <w:autoSpaceDE w:val="0"/>
        <w:autoSpaceDN w:val="0"/>
        <w:adjustRightInd w:val="0"/>
        <w:ind w:firstLine="567"/>
        <w:jc w:val="center"/>
        <w:rPr>
          <w:b/>
          <w:bCs/>
          <w:sz w:val="20"/>
          <w:szCs w:val="20"/>
        </w:rPr>
      </w:pPr>
      <w:r w:rsidRPr="004C148A">
        <w:rPr>
          <w:b/>
          <w:bCs/>
          <w:sz w:val="20"/>
          <w:szCs w:val="20"/>
        </w:rPr>
        <w:t xml:space="preserve">Раздел 3. </w:t>
      </w:r>
      <w:r w:rsidRPr="004C148A">
        <w:rPr>
          <w:b/>
          <w:sz w:val="20"/>
          <w:szCs w:val="20"/>
        </w:rPr>
        <w:t xml:space="preserve">Требования к гарантийному сроку выполненных работ. </w:t>
      </w:r>
    </w:p>
    <w:p w14:paraId="127A0466" w14:textId="77777777" w:rsidR="00EF5C55" w:rsidRPr="004C148A" w:rsidRDefault="00EF5C55" w:rsidP="00EF5C55">
      <w:pPr>
        <w:widowControl w:val="0"/>
        <w:jc w:val="both"/>
        <w:rPr>
          <w:sz w:val="20"/>
          <w:szCs w:val="20"/>
        </w:rPr>
      </w:pPr>
      <w:r w:rsidRPr="004C148A">
        <w:rPr>
          <w:sz w:val="20"/>
          <w:szCs w:val="20"/>
        </w:rPr>
        <w:t>3. Требования к гарантийным обязательствам.</w:t>
      </w:r>
    </w:p>
    <w:p w14:paraId="6E076FA1" w14:textId="77777777" w:rsidR="00EF5C55" w:rsidRPr="004C148A" w:rsidRDefault="00EF5C55" w:rsidP="00EF5C55">
      <w:pPr>
        <w:widowControl w:val="0"/>
        <w:jc w:val="both"/>
        <w:rPr>
          <w:sz w:val="20"/>
          <w:szCs w:val="20"/>
        </w:rPr>
      </w:pPr>
      <w:r w:rsidRPr="004C148A">
        <w:rPr>
          <w:sz w:val="20"/>
          <w:szCs w:val="20"/>
        </w:rPr>
        <w:t xml:space="preserve">3.1. Гарантийный срок на выполненные работы должен составлять 60 (шестьдесят) месяцев со дня приемки выполненных работ Заказчиком и подписания </w:t>
      </w:r>
      <w:r w:rsidRPr="004C148A">
        <w:rPr>
          <w:color w:val="000000"/>
          <w:spacing w:val="5"/>
          <w:sz w:val="20"/>
          <w:szCs w:val="20"/>
          <w:shd w:val="clear" w:color="auto" w:fill="FFFFFF"/>
          <w:lang w:eastAsia="x-none"/>
        </w:rPr>
        <w:t>акта о приемке выполненных работ.</w:t>
      </w:r>
    </w:p>
    <w:p w14:paraId="2E5264A2" w14:textId="77777777" w:rsidR="00EF5C55" w:rsidRPr="004C148A" w:rsidRDefault="00EF5C55" w:rsidP="00EF5C55">
      <w:pPr>
        <w:widowControl w:val="0"/>
        <w:ind w:firstLine="567"/>
        <w:jc w:val="both"/>
        <w:rPr>
          <w:sz w:val="20"/>
          <w:szCs w:val="20"/>
        </w:rPr>
      </w:pPr>
    </w:p>
    <w:p w14:paraId="29EB591E" w14:textId="77777777" w:rsidR="00EF5C55" w:rsidRPr="004C148A" w:rsidRDefault="00EF5C55" w:rsidP="00EF5C55">
      <w:pPr>
        <w:widowControl w:val="0"/>
        <w:autoSpaceDE w:val="0"/>
        <w:autoSpaceDN w:val="0"/>
        <w:adjustRightInd w:val="0"/>
        <w:ind w:firstLine="567"/>
        <w:jc w:val="center"/>
        <w:rPr>
          <w:b/>
          <w:bCs/>
          <w:sz w:val="20"/>
          <w:szCs w:val="20"/>
        </w:rPr>
      </w:pPr>
      <w:r w:rsidRPr="004C148A">
        <w:rPr>
          <w:b/>
          <w:bCs/>
          <w:sz w:val="20"/>
          <w:szCs w:val="20"/>
        </w:rPr>
        <w:t>Раздел 4. Т</w:t>
      </w:r>
      <w:r w:rsidRPr="004C148A">
        <w:rPr>
          <w:b/>
          <w:sz w:val="20"/>
          <w:szCs w:val="20"/>
          <w:lang w:eastAsia="en-US"/>
        </w:rPr>
        <w:t>ребования энергетической эффективности выполненных работ.</w:t>
      </w:r>
    </w:p>
    <w:p w14:paraId="14B0A116" w14:textId="77777777" w:rsidR="00EF5C55" w:rsidRPr="004C148A" w:rsidRDefault="00EF5C55" w:rsidP="00EF5C55">
      <w:pPr>
        <w:rPr>
          <w:sz w:val="20"/>
          <w:szCs w:val="20"/>
        </w:rPr>
      </w:pPr>
      <w:r w:rsidRPr="004C148A">
        <w:rPr>
          <w:sz w:val="20"/>
          <w:szCs w:val="20"/>
        </w:rPr>
        <w:t>4.1. Требования не установлены.</w:t>
      </w:r>
    </w:p>
    <w:p w14:paraId="57208070" w14:textId="77777777" w:rsidR="00EF5C55" w:rsidRPr="004C148A" w:rsidRDefault="00EF5C55" w:rsidP="00EF5C55">
      <w:pPr>
        <w:rPr>
          <w:sz w:val="20"/>
          <w:szCs w:val="20"/>
        </w:rPr>
      </w:pPr>
    </w:p>
    <w:p w14:paraId="14EC326A" w14:textId="77777777" w:rsidR="00EF5C55" w:rsidRPr="004C148A" w:rsidRDefault="00EF5C55" w:rsidP="00EF5C55">
      <w:pPr>
        <w:widowControl w:val="0"/>
        <w:autoSpaceDE w:val="0"/>
        <w:autoSpaceDN w:val="0"/>
        <w:adjustRightInd w:val="0"/>
        <w:ind w:firstLine="567"/>
        <w:jc w:val="center"/>
        <w:rPr>
          <w:b/>
          <w:bCs/>
          <w:sz w:val="20"/>
          <w:szCs w:val="20"/>
        </w:rPr>
      </w:pPr>
      <w:r w:rsidRPr="004C148A">
        <w:rPr>
          <w:b/>
          <w:bCs/>
          <w:sz w:val="20"/>
          <w:szCs w:val="20"/>
        </w:rPr>
        <w:t>Раздел 5. Срок, место выполнения работ.</w:t>
      </w:r>
    </w:p>
    <w:p w14:paraId="50C204B1" w14:textId="77777777" w:rsidR="00EF5C55" w:rsidRPr="004C148A" w:rsidRDefault="00EF5C55" w:rsidP="00EF5C55">
      <w:pPr>
        <w:widowControl w:val="0"/>
        <w:autoSpaceDE w:val="0"/>
        <w:autoSpaceDN w:val="0"/>
        <w:adjustRightInd w:val="0"/>
        <w:rPr>
          <w:bCs/>
          <w:sz w:val="20"/>
          <w:szCs w:val="20"/>
        </w:rPr>
      </w:pPr>
      <w:r w:rsidRPr="004C148A">
        <w:rPr>
          <w:bCs/>
          <w:sz w:val="20"/>
          <w:szCs w:val="20"/>
        </w:rPr>
        <w:t xml:space="preserve">5.1. Место выполнения работ: </w:t>
      </w:r>
    </w:p>
    <w:p w14:paraId="3E3ACB39" w14:textId="77777777" w:rsidR="00EF5C55" w:rsidRPr="004C148A" w:rsidRDefault="00EF5C55" w:rsidP="00EF5C55">
      <w:pPr>
        <w:widowControl w:val="0"/>
        <w:tabs>
          <w:tab w:val="left" w:pos="709"/>
        </w:tabs>
        <w:contextualSpacing/>
        <w:jc w:val="both"/>
        <w:rPr>
          <w:color w:val="222222"/>
          <w:sz w:val="20"/>
          <w:szCs w:val="20"/>
          <w:shd w:val="clear" w:color="auto" w:fill="FFFFFF"/>
          <w:lang w:eastAsia="x-none"/>
        </w:rPr>
      </w:pPr>
      <w:r w:rsidRPr="004C148A">
        <w:rPr>
          <w:bCs/>
          <w:sz w:val="20"/>
          <w:szCs w:val="20"/>
          <w:lang w:eastAsia="x-none"/>
        </w:rPr>
        <w:t xml:space="preserve">Выполнение работ </w:t>
      </w:r>
      <w:r w:rsidRPr="004C148A">
        <w:rPr>
          <w:bCs/>
          <w:sz w:val="20"/>
          <w:szCs w:val="20"/>
          <w:lang w:val="x-none" w:eastAsia="x-none"/>
        </w:rPr>
        <w:t>осуществляется по адресам</w:t>
      </w:r>
      <w:r w:rsidRPr="004C148A">
        <w:rPr>
          <w:bCs/>
          <w:sz w:val="20"/>
          <w:szCs w:val="20"/>
          <w:lang w:eastAsia="x-none"/>
        </w:rPr>
        <w:t xml:space="preserve"> </w:t>
      </w:r>
      <w:r w:rsidRPr="004C148A">
        <w:rPr>
          <w:sz w:val="20"/>
          <w:szCs w:val="20"/>
          <w:lang w:val="x-none" w:eastAsia="x-none"/>
        </w:rPr>
        <w:t>г. Санкт-Петербург:</w:t>
      </w:r>
      <w:r w:rsidRPr="004C148A">
        <w:rPr>
          <w:color w:val="222222"/>
          <w:sz w:val="20"/>
          <w:szCs w:val="20"/>
          <w:shd w:val="clear" w:color="auto" w:fill="FFFFFF"/>
          <w:lang w:val="x-none" w:eastAsia="x-none"/>
        </w:rPr>
        <w:t xml:space="preserve"> </w:t>
      </w:r>
      <w:r w:rsidRPr="004C148A">
        <w:rPr>
          <w:color w:val="222222"/>
          <w:sz w:val="20"/>
          <w:szCs w:val="20"/>
          <w:shd w:val="clear" w:color="auto" w:fill="FFFFFF"/>
          <w:lang w:eastAsia="x-none"/>
        </w:rPr>
        <w:t>Ленинский пр. д.140, к.2 и ул. Сызранская д.15.</w:t>
      </w:r>
    </w:p>
    <w:p w14:paraId="70932A23" w14:textId="3154EBD8" w:rsidR="00EF5C55" w:rsidRPr="004C148A" w:rsidRDefault="00EF5C55" w:rsidP="00EF5C55">
      <w:pPr>
        <w:widowControl w:val="0"/>
        <w:tabs>
          <w:tab w:val="left" w:pos="709"/>
        </w:tabs>
        <w:contextualSpacing/>
        <w:jc w:val="both"/>
        <w:rPr>
          <w:bCs/>
          <w:sz w:val="20"/>
          <w:szCs w:val="20"/>
          <w:lang w:eastAsia="x-none"/>
        </w:rPr>
      </w:pPr>
      <w:r w:rsidRPr="004C148A">
        <w:rPr>
          <w:bCs/>
          <w:sz w:val="20"/>
          <w:szCs w:val="20"/>
          <w:lang w:val="x-none" w:eastAsia="x-none"/>
        </w:rPr>
        <w:t>5.2.</w:t>
      </w:r>
      <w:r w:rsidRPr="004C148A">
        <w:rPr>
          <w:bCs/>
          <w:sz w:val="20"/>
          <w:szCs w:val="20"/>
          <w:lang w:eastAsia="x-none"/>
        </w:rPr>
        <w:t xml:space="preserve"> Сроки выполнения работ</w:t>
      </w:r>
      <w:r w:rsidRPr="004C148A">
        <w:rPr>
          <w:bCs/>
          <w:sz w:val="20"/>
          <w:szCs w:val="20"/>
          <w:lang w:val="x-none" w:eastAsia="x-none"/>
        </w:rPr>
        <w:t>:</w:t>
      </w:r>
      <w:r w:rsidRPr="004C148A">
        <w:rPr>
          <w:bCs/>
          <w:sz w:val="20"/>
          <w:szCs w:val="20"/>
          <w:lang w:eastAsia="x-none"/>
        </w:rPr>
        <w:t xml:space="preserve"> 6</w:t>
      </w:r>
      <w:r w:rsidRPr="004C148A">
        <w:rPr>
          <w:sz w:val="20"/>
          <w:szCs w:val="20"/>
          <w:lang w:val="x-none"/>
        </w:rPr>
        <w:t>0 (</w:t>
      </w:r>
      <w:r w:rsidRPr="004C148A">
        <w:rPr>
          <w:sz w:val="20"/>
          <w:szCs w:val="20"/>
        </w:rPr>
        <w:t>шестьдесят</w:t>
      </w:r>
      <w:r w:rsidRPr="004C148A">
        <w:rPr>
          <w:sz w:val="20"/>
          <w:szCs w:val="20"/>
          <w:lang w:val="x-none"/>
        </w:rPr>
        <w:t xml:space="preserve">) </w:t>
      </w:r>
      <w:r w:rsidR="00AF1740">
        <w:rPr>
          <w:sz w:val="20"/>
          <w:szCs w:val="20"/>
          <w:lang w:val="x-none"/>
        </w:rPr>
        <w:t xml:space="preserve">рабочих </w:t>
      </w:r>
      <w:r w:rsidRPr="004C148A">
        <w:rPr>
          <w:sz w:val="20"/>
          <w:szCs w:val="20"/>
          <w:lang w:val="x-none"/>
        </w:rPr>
        <w:t xml:space="preserve">дней с </w:t>
      </w:r>
      <w:r w:rsidR="0095424B">
        <w:rPr>
          <w:sz w:val="20"/>
          <w:szCs w:val="20"/>
        </w:rPr>
        <w:t>даты заключения</w:t>
      </w:r>
      <w:r w:rsidRPr="004C148A">
        <w:rPr>
          <w:sz w:val="20"/>
          <w:szCs w:val="20"/>
          <w:lang w:val="x-none"/>
        </w:rPr>
        <w:t xml:space="preserve"> </w:t>
      </w:r>
      <w:r w:rsidRPr="004C148A">
        <w:rPr>
          <w:sz w:val="20"/>
          <w:szCs w:val="20"/>
        </w:rPr>
        <w:t>Д</w:t>
      </w:r>
      <w:r w:rsidRPr="004C148A">
        <w:rPr>
          <w:sz w:val="20"/>
          <w:szCs w:val="20"/>
          <w:lang w:val="x-none"/>
        </w:rPr>
        <w:t>оговора.</w:t>
      </w:r>
    </w:p>
    <w:p w14:paraId="58C47826" w14:textId="77777777" w:rsidR="00EF5C55" w:rsidRPr="004C148A" w:rsidRDefault="00EF5C55" w:rsidP="00EF5C55">
      <w:pPr>
        <w:widowControl w:val="0"/>
        <w:autoSpaceDE w:val="0"/>
        <w:autoSpaceDN w:val="0"/>
        <w:adjustRightInd w:val="0"/>
        <w:ind w:firstLine="567"/>
        <w:jc w:val="center"/>
        <w:rPr>
          <w:bCs/>
          <w:sz w:val="20"/>
          <w:szCs w:val="20"/>
        </w:rPr>
      </w:pPr>
    </w:p>
    <w:p w14:paraId="04423854" w14:textId="77777777" w:rsidR="00EF5C55" w:rsidRPr="004C148A" w:rsidRDefault="00EF5C55" w:rsidP="00EF5C55">
      <w:pPr>
        <w:widowControl w:val="0"/>
        <w:autoSpaceDE w:val="0"/>
        <w:autoSpaceDN w:val="0"/>
        <w:adjustRightInd w:val="0"/>
        <w:ind w:firstLine="567"/>
        <w:jc w:val="center"/>
        <w:rPr>
          <w:b/>
          <w:bCs/>
          <w:sz w:val="20"/>
          <w:szCs w:val="20"/>
        </w:rPr>
      </w:pPr>
      <w:r w:rsidRPr="004C148A">
        <w:rPr>
          <w:b/>
          <w:bCs/>
          <w:sz w:val="20"/>
          <w:szCs w:val="20"/>
        </w:rPr>
        <w:t>Раздел 6. Условия оплаты выполненных работ.</w:t>
      </w:r>
    </w:p>
    <w:p w14:paraId="37188440" w14:textId="77777777" w:rsidR="00EF5C55" w:rsidRPr="004C148A" w:rsidRDefault="00EF5C55" w:rsidP="00EF5C55">
      <w:pPr>
        <w:keepNext/>
        <w:jc w:val="both"/>
        <w:outlineLvl w:val="1"/>
        <w:rPr>
          <w:rFonts w:eastAsia="Calibri"/>
          <w:sz w:val="20"/>
          <w:szCs w:val="20"/>
          <w:lang w:eastAsia="en-US"/>
        </w:rPr>
      </w:pPr>
      <w:r w:rsidRPr="004C148A">
        <w:rPr>
          <w:bCs/>
          <w:sz w:val="20"/>
          <w:szCs w:val="20"/>
        </w:rPr>
        <w:t>6.1.</w:t>
      </w:r>
      <w:r w:rsidRPr="004C148A">
        <w:rPr>
          <w:b/>
          <w:bCs/>
          <w:sz w:val="20"/>
          <w:szCs w:val="20"/>
        </w:rPr>
        <w:t xml:space="preserve"> </w:t>
      </w:r>
      <w:r w:rsidRPr="004C148A">
        <w:rPr>
          <w:rFonts w:eastAsia="Calibri"/>
          <w:sz w:val="20"/>
          <w:szCs w:val="20"/>
          <w:lang w:eastAsia="en-US"/>
        </w:rPr>
        <w:t>Оплата выполненных работ производится Заказчиком в срок не более 7 (семи) рабочих дней с даты подписания Заказчиком Акта сдачи-приемки работ при условии предоставления полного комплекта документов, сопровождающих выполнение работ, оформленных в соответствии с требованиями Договора, технического задания и действующего законодательства. Оплата производится Заказчиком путем перечисления денежных средств на расчетный счет Подрядчика. Обязательство Заказчика по оплате за выполненные работы считается исполненным с момента списания денежных средств со счета Заказчика.</w:t>
      </w:r>
    </w:p>
    <w:p w14:paraId="42964DDD" w14:textId="77777777" w:rsidR="00EF5C55" w:rsidRPr="004C148A" w:rsidRDefault="00EF5C55" w:rsidP="00EF5C55">
      <w:pPr>
        <w:widowControl w:val="0"/>
        <w:jc w:val="both"/>
        <w:outlineLvl w:val="1"/>
        <w:rPr>
          <w:sz w:val="20"/>
          <w:szCs w:val="20"/>
        </w:rPr>
      </w:pPr>
      <w:r w:rsidRPr="004C148A">
        <w:rPr>
          <w:rFonts w:eastAsia="Calibri"/>
          <w:sz w:val="20"/>
          <w:szCs w:val="20"/>
          <w:lang w:eastAsia="en-US"/>
        </w:rPr>
        <w:t>Порядок расчета с Подрядчиком не предусматривает авансирования работ.</w:t>
      </w:r>
    </w:p>
    <w:p w14:paraId="68938B6A" w14:textId="3E12C1A2" w:rsidR="003E2265" w:rsidRPr="004C148A" w:rsidRDefault="003E2265" w:rsidP="00EF5C55">
      <w:pPr>
        <w:widowControl w:val="0"/>
        <w:autoSpaceDE w:val="0"/>
        <w:autoSpaceDN w:val="0"/>
        <w:adjustRightInd w:val="0"/>
        <w:contextualSpacing/>
        <w:jc w:val="center"/>
        <w:outlineLvl w:val="1"/>
        <w:rPr>
          <w:rFonts w:eastAsia="Calibri"/>
          <w:sz w:val="20"/>
          <w:szCs w:val="20"/>
          <w:lang w:eastAsia="en-US"/>
        </w:rPr>
      </w:pPr>
    </w:p>
    <w:p w14:paraId="77DCF7F3" w14:textId="77777777" w:rsidR="00C657B2" w:rsidRPr="004C148A" w:rsidRDefault="00C657B2" w:rsidP="00C657B2">
      <w:pPr>
        <w:rPr>
          <w:sz w:val="20"/>
          <w:szCs w:val="20"/>
        </w:rPr>
      </w:pPr>
    </w:p>
    <w:p w14:paraId="1F5CC593" w14:textId="77777777" w:rsidR="00C657B2" w:rsidRPr="004C148A" w:rsidRDefault="00C657B2" w:rsidP="00C657B2">
      <w:pPr>
        <w:rPr>
          <w:sz w:val="20"/>
          <w:szCs w:val="20"/>
        </w:rPr>
      </w:pPr>
    </w:p>
    <w:p w14:paraId="3E0446E7" w14:textId="77777777" w:rsidR="000D1D75" w:rsidRPr="004C148A" w:rsidRDefault="000D1D75" w:rsidP="000D1D75">
      <w:pPr>
        <w:spacing w:line="276" w:lineRule="auto"/>
        <w:rPr>
          <w:color w:val="000000"/>
          <w:sz w:val="20"/>
          <w:szCs w:val="20"/>
        </w:rPr>
      </w:pPr>
    </w:p>
    <w:p w14:paraId="29ABB2A6" w14:textId="77777777" w:rsidR="00C261DC" w:rsidRDefault="00C261DC" w:rsidP="00695C5D">
      <w:pPr>
        <w:suppressAutoHyphens w:val="0"/>
        <w:ind w:left="4956" w:firstLine="708"/>
        <w:jc w:val="right"/>
        <w:rPr>
          <w:sz w:val="20"/>
          <w:szCs w:val="20"/>
          <w:lang w:eastAsia="ru-RU"/>
        </w:rPr>
      </w:pPr>
    </w:p>
    <w:p w14:paraId="2D7443FB" w14:textId="77777777" w:rsidR="000700A7" w:rsidRDefault="000700A7" w:rsidP="00695C5D">
      <w:pPr>
        <w:suppressAutoHyphens w:val="0"/>
        <w:ind w:left="4956" w:firstLine="708"/>
        <w:jc w:val="right"/>
        <w:rPr>
          <w:sz w:val="20"/>
          <w:szCs w:val="20"/>
          <w:lang w:eastAsia="ru-RU"/>
        </w:rPr>
      </w:pPr>
    </w:p>
    <w:p w14:paraId="6060C3C2" w14:textId="77777777" w:rsidR="000700A7" w:rsidRPr="004C148A" w:rsidRDefault="000700A7" w:rsidP="00695C5D">
      <w:pPr>
        <w:suppressAutoHyphens w:val="0"/>
        <w:ind w:left="4956" w:firstLine="708"/>
        <w:jc w:val="right"/>
        <w:rPr>
          <w:sz w:val="20"/>
          <w:szCs w:val="20"/>
          <w:lang w:eastAsia="ru-RU"/>
        </w:rPr>
      </w:pPr>
    </w:p>
    <w:p w14:paraId="3AF152C3" w14:textId="77777777" w:rsidR="00C261DC" w:rsidRPr="004C148A" w:rsidRDefault="00C261DC" w:rsidP="00695C5D">
      <w:pPr>
        <w:suppressAutoHyphens w:val="0"/>
        <w:ind w:left="4956" w:firstLine="708"/>
        <w:jc w:val="right"/>
        <w:rPr>
          <w:sz w:val="20"/>
          <w:szCs w:val="20"/>
          <w:lang w:eastAsia="ru-RU"/>
        </w:rPr>
      </w:pPr>
    </w:p>
    <w:p w14:paraId="5700CF1E" w14:textId="77777777" w:rsidR="00C261DC" w:rsidRDefault="00C261DC" w:rsidP="00695C5D">
      <w:pPr>
        <w:suppressAutoHyphens w:val="0"/>
        <w:ind w:left="4956" w:firstLine="708"/>
        <w:jc w:val="right"/>
        <w:rPr>
          <w:sz w:val="20"/>
          <w:szCs w:val="20"/>
          <w:lang w:eastAsia="ru-RU"/>
        </w:rPr>
      </w:pPr>
    </w:p>
    <w:p w14:paraId="48F3430F" w14:textId="77777777" w:rsidR="0095424B" w:rsidRDefault="0095424B" w:rsidP="00695C5D">
      <w:pPr>
        <w:suppressAutoHyphens w:val="0"/>
        <w:ind w:left="4956" w:firstLine="708"/>
        <w:jc w:val="right"/>
        <w:rPr>
          <w:sz w:val="20"/>
          <w:szCs w:val="20"/>
          <w:lang w:eastAsia="ru-RU"/>
        </w:rPr>
      </w:pPr>
    </w:p>
    <w:p w14:paraId="37605FE1" w14:textId="77777777" w:rsidR="0095424B" w:rsidRDefault="0095424B" w:rsidP="00695C5D">
      <w:pPr>
        <w:suppressAutoHyphens w:val="0"/>
        <w:ind w:left="4956" w:firstLine="708"/>
        <w:jc w:val="right"/>
        <w:rPr>
          <w:sz w:val="20"/>
          <w:szCs w:val="20"/>
          <w:lang w:eastAsia="ru-RU"/>
        </w:rPr>
      </w:pPr>
    </w:p>
    <w:p w14:paraId="074B14E1" w14:textId="77777777" w:rsidR="0095424B" w:rsidRDefault="0095424B" w:rsidP="00695C5D">
      <w:pPr>
        <w:suppressAutoHyphens w:val="0"/>
        <w:ind w:left="4956" w:firstLine="708"/>
        <w:jc w:val="right"/>
        <w:rPr>
          <w:sz w:val="20"/>
          <w:szCs w:val="20"/>
          <w:lang w:eastAsia="ru-RU"/>
        </w:rPr>
      </w:pPr>
    </w:p>
    <w:p w14:paraId="666CC2EB" w14:textId="77777777" w:rsidR="0095424B" w:rsidRDefault="0095424B" w:rsidP="00695C5D">
      <w:pPr>
        <w:suppressAutoHyphens w:val="0"/>
        <w:ind w:left="4956" w:firstLine="708"/>
        <w:jc w:val="right"/>
        <w:rPr>
          <w:sz w:val="20"/>
          <w:szCs w:val="20"/>
          <w:lang w:eastAsia="ru-RU"/>
        </w:rPr>
      </w:pPr>
    </w:p>
    <w:p w14:paraId="757EA0A3" w14:textId="77777777" w:rsidR="0095424B" w:rsidRDefault="0095424B" w:rsidP="00695C5D">
      <w:pPr>
        <w:suppressAutoHyphens w:val="0"/>
        <w:ind w:left="4956" w:firstLine="708"/>
        <w:jc w:val="right"/>
        <w:rPr>
          <w:sz w:val="20"/>
          <w:szCs w:val="20"/>
          <w:lang w:eastAsia="ru-RU"/>
        </w:rPr>
      </w:pPr>
    </w:p>
    <w:p w14:paraId="15E5834E" w14:textId="77777777" w:rsidR="0095424B" w:rsidRDefault="0095424B" w:rsidP="00695C5D">
      <w:pPr>
        <w:suppressAutoHyphens w:val="0"/>
        <w:ind w:left="4956" w:firstLine="708"/>
        <w:jc w:val="right"/>
        <w:rPr>
          <w:sz w:val="20"/>
          <w:szCs w:val="20"/>
          <w:lang w:eastAsia="ru-RU"/>
        </w:rPr>
      </w:pPr>
    </w:p>
    <w:p w14:paraId="20EB0501" w14:textId="77777777" w:rsidR="0095424B" w:rsidRDefault="0095424B" w:rsidP="00695C5D">
      <w:pPr>
        <w:suppressAutoHyphens w:val="0"/>
        <w:ind w:left="4956" w:firstLine="708"/>
        <w:jc w:val="right"/>
        <w:rPr>
          <w:sz w:val="20"/>
          <w:szCs w:val="20"/>
          <w:lang w:eastAsia="ru-RU"/>
        </w:rPr>
      </w:pPr>
    </w:p>
    <w:p w14:paraId="732BBDA5" w14:textId="77777777" w:rsidR="0095424B" w:rsidRDefault="0095424B" w:rsidP="00695C5D">
      <w:pPr>
        <w:suppressAutoHyphens w:val="0"/>
        <w:ind w:left="4956" w:firstLine="708"/>
        <w:jc w:val="right"/>
        <w:rPr>
          <w:sz w:val="20"/>
          <w:szCs w:val="20"/>
          <w:lang w:eastAsia="ru-RU"/>
        </w:rPr>
      </w:pPr>
    </w:p>
    <w:p w14:paraId="70174B50" w14:textId="77777777" w:rsidR="0095424B" w:rsidRPr="004C148A" w:rsidRDefault="0095424B" w:rsidP="00695C5D">
      <w:pPr>
        <w:suppressAutoHyphens w:val="0"/>
        <w:ind w:left="4956" w:firstLine="708"/>
        <w:jc w:val="right"/>
        <w:rPr>
          <w:sz w:val="20"/>
          <w:szCs w:val="20"/>
          <w:lang w:eastAsia="ru-RU"/>
        </w:rPr>
      </w:pPr>
    </w:p>
    <w:p w14:paraId="41BAE68E" w14:textId="3DDFBDC6" w:rsidR="00695C5D" w:rsidRPr="004C148A" w:rsidRDefault="00695C5D" w:rsidP="00695C5D">
      <w:pPr>
        <w:suppressAutoHyphens w:val="0"/>
        <w:ind w:left="4956" w:firstLine="708"/>
        <w:jc w:val="right"/>
        <w:rPr>
          <w:sz w:val="20"/>
          <w:szCs w:val="20"/>
          <w:lang w:eastAsia="ru-RU"/>
        </w:rPr>
      </w:pPr>
      <w:r w:rsidRPr="004C148A">
        <w:rPr>
          <w:sz w:val="20"/>
          <w:szCs w:val="20"/>
          <w:lang w:eastAsia="ru-RU"/>
        </w:rPr>
        <w:t xml:space="preserve">Приложение №2 </w:t>
      </w:r>
    </w:p>
    <w:p w14:paraId="3A2BB81E" w14:textId="77777777" w:rsidR="00695C5D" w:rsidRPr="004C148A" w:rsidRDefault="00695C5D" w:rsidP="00695C5D">
      <w:pPr>
        <w:suppressAutoHyphens w:val="0"/>
        <w:ind w:left="4956" w:firstLine="708"/>
        <w:jc w:val="right"/>
        <w:rPr>
          <w:sz w:val="20"/>
          <w:szCs w:val="20"/>
          <w:lang w:eastAsia="ru-RU"/>
        </w:rPr>
      </w:pPr>
      <w:r w:rsidRPr="004C148A">
        <w:rPr>
          <w:sz w:val="20"/>
          <w:szCs w:val="20"/>
          <w:lang w:eastAsia="ru-RU"/>
        </w:rPr>
        <w:t>к Техническому заданию</w:t>
      </w:r>
    </w:p>
    <w:p w14:paraId="6C2A2F21" w14:textId="77777777" w:rsidR="00695C5D" w:rsidRPr="004C148A" w:rsidRDefault="00695C5D"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95EF84E" w14:textId="77777777" w:rsidR="00695C5D" w:rsidRPr="004C148A" w:rsidRDefault="00695C5D"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7BADDCDE" w14:textId="648FFB89" w:rsidR="00695C5D" w:rsidRPr="004C148A" w:rsidRDefault="00C261DC" w:rsidP="00EF5C55">
      <w:pPr>
        <w:widowControl w:val="0"/>
        <w:suppressAutoHyphens w:val="0"/>
        <w:autoSpaceDE w:val="0"/>
        <w:autoSpaceDN w:val="0"/>
        <w:adjustRightInd w:val="0"/>
        <w:spacing w:line="240" w:lineRule="exact"/>
        <w:ind w:right="142"/>
        <w:contextualSpacing/>
        <w:jc w:val="center"/>
        <w:outlineLvl w:val="1"/>
        <w:rPr>
          <w:b/>
          <w:sz w:val="20"/>
          <w:szCs w:val="20"/>
          <w:lang w:eastAsia="ru-RU"/>
        </w:rPr>
      </w:pPr>
      <w:r w:rsidRPr="004C148A">
        <w:rPr>
          <w:b/>
          <w:sz w:val="20"/>
          <w:szCs w:val="20"/>
          <w:lang w:eastAsia="ru-RU"/>
        </w:rPr>
        <w:t>Рабоча</w:t>
      </w:r>
      <w:r w:rsidR="0080217B" w:rsidRPr="004C148A">
        <w:rPr>
          <w:b/>
          <w:sz w:val="20"/>
          <w:szCs w:val="20"/>
          <w:lang w:eastAsia="ru-RU"/>
        </w:rPr>
        <w:t xml:space="preserve">я и Проектная Документация шифр: </w:t>
      </w:r>
      <w:r w:rsidR="00C704EE">
        <w:rPr>
          <w:b/>
          <w:sz w:val="20"/>
          <w:szCs w:val="20"/>
          <w:lang w:eastAsia="ru-RU"/>
        </w:rPr>
        <w:t>1/</w:t>
      </w:r>
      <w:r w:rsidR="00EF5C55" w:rsidRPr="004C148A">
        <w:rPr>
          <w:b/>
          <w:sz w:val="20"/>
          <w:szCs w:val="20"/>
          <w:lang w:eastAsia="ru-RU"/>
        </w:rPr>
        <w:t>12/10/24-СПС.СОУЭ</w:t>
      </w:r>
    </w:p>
    <w:p w14:paraId="7CB15748" w14:textId="4FEA335F" w:rsidR="00EF5C55" w:rsidRPr="004C148A" w:rsidRDefault="00EF5C55" w:rsidP="00EF5C55">
      <w:pPr>
        <w:widowControl w:val="0"/>
        <w:suppressAutoHyphens w:val="0"/>
        <w:autoSpaceDE w:val="0"/>
        <w:autoSpaceDN w:val="0"/>
        <w:adjustRightInd w:val="0"/>
        <w:spacing w:line="240" w:lineRule="exact"/>
        <w:ind w:right="142"/>
        <w:contextualSpacing/>
        <w:jc w:val="center"/>
        <w:outlineLvl w:val="1"/>
        <w:rPr>
          <w:b/>
          <w:sz w:val="20"/>
          <w:szCs w:val="20"/>
          <w:lang w:eastAsia="ru-RU"/>
        </w:rPr>
      </w:pPr>
      <w:r w:rsidRPr="004C148A">
        <w:rPr>
          <w:b/>
          <w:sz w:val="20"/>
          <w:szCs w:val="20"/>
          <w:lang w:eastAsia="ru-RU"/>
        </w:rPr>
        <w:t>2/12/10/24-СПС.СОУЭ</w:t>
      </w:r>
    </w:p>
    <w:p w14:paraId="57FF1952" w14:textId="5CF95358" w:rsidR="00695C5D" w:rsidRPr="004C148A" w:rsidRDefault="0080217B" w:rsidP="0080217B">
      <w:pPr>
        <w:jc w:val="center"/>
        <w:rPr>
          <w:b/>
          <w:sz w:val="20"/>
          <w:szCs w:val="20"/>
          <w:lang w:eastAsia="ru-RU"/>
        </w:rPr>
      </w:pPr>
      <w:r w:rsidRPr="004C148A">
        <w:rPr>
          <w:b/>
          <w:sz w:val="20"/>
          <w:szCs w:val="20"/>
          <w:lang w:eastAsia="ru-RU"/>
        </w:rPr>
        <w:t>(прикреплена отдельным файлом на ЭТП)</w:t>
      </w:r>
    </w:p>
    <w:p w14:paraId="707B558C" w14:textId="77777777" w:rsidR="00695C5D" w:rsidRPr="004C148A" w:rsidRDefault="00695C5D" w:rsidP="000D1DA7">
      <w:pPr>
        <w:rPr>
          <w:b/>
          <w:sz w:val="20"/>
          <w:szCs w:val="20"/>
          <w:lang w:eastAsia="ru-RU"/>
        </w:rPr>
      </w:pPr>
    </w:p>
    <w:p w14:paraId="169E0128" w14:textId="77777777" w:rsidR="000D1D75" w:rsidRPr="004C148A" w:rsidRDefault="000D1D75" w:rsidP="000D1DA7">
      <w:pPr>
        <w:rPr>
          <w:b/>
          <w:sz w:val="20"/>
          <w:szCs w:val="20"/>
          <w:lang w:eastAsia="ru-RU"/>
        </w:rPr>
      </w:pPr>
    </w:p>
    <w:p w14:paraId="469F0F62" w14:textId="77777777" w:rsidR="000D1D75" w:rsidRPr="004C148A" w:rsidRDefault="000D1D75" w:rsidP="000D1DA7">
      <w:pPr>
        <w:rPr>
          <w:b/>
          <w:sz w:val="20"/>
          <w:szCs w:val="20"/>
          <w:lang w:eastAsia="ru-RU"/>
        </w:rPr>
      </w:pPr>
    </w:p>
    <w:p w14:paraId="5F1DF0C0" w14:textId="77777777" w:rsidR="000D1D75" w:rsidRPr="004C148A" w:rsidRDefault="000D1D75" w:rsidP="000D1DA7">
      <w:pPr>
        <w:rPr>
          <w:b/>
          <w:sz w:val="20"/>
          <w:szCs w:val="20"/>
          <w:lang w:eastAsia="ru-RU"/>
        </w:rPr>
      </w:pPr>
    </w:p>
    <w:p w14:paraId="1AA9E0E6" w14:textId="77777777" w:rsidR="000D1D75" w:rsidRPr="004C148A" w:rsidRDefault="000D1D75" w:rsidP="000D1DA7">
      <w:pPr>
        <w:rPr>
          <w:b/>
          <w:sz w:val="20"/>
          <w:szCs w:val="20"/>
          <w:lang w:eastAsia="ru-RU"/>
        </w:rPr>
      </w:pPr>
    </w:p>
    <w:p w14:paraId="0225A7A8" w14:textId="77777777" w:rsidR="000D1D75" w:rsidRPr="004C148A" w:rsidRDefault="000D1D75" w:rsidP="000D1DA7">
      <w:pPr>
        <w:rPr>
          <w:b/>
          <w:sz w:val="20"/>
          <w:szCs w:val="20"/>
          <w:lang w:eastAsia="ru-RU"/>
        </w:rPr>
      </w:pPr>
    </w:p>
    <w:p w14:paraId="799D922C" w14:textId="77777777" w:rsidR="000D1D75" w:rsidRPr="004C148A" w:rsidRDefault="000D1D75" w:rsidP="000D1DA7">
      <w:pPr>
        <w:rPr>
          <w:b/>
          <w:sz w:val="20"/>
          <w:szCs w:val="20"/>
          <w:lang w:eastAsia="ru-RU"/>
        </w:rPr>
      </w:pPr>
    </w:p>
    <w:p w14:paraId="2CFDA064" w14:textId="77777777" w:rsidR="000D1D75" w:rsidRPr="004C148A" w:rsidRDefault="000D1D75" w:rsidP="000D1DA7">
      <w:pPr>
        <w:rPr>
          <w:b/>
          <w:sz w:val="20"/>
          <w:szCs w:val="20"/>
          <w:lang w:eastAsia="ru-RU"/>
        </w:rPr>
      </w:pPr>
    </w:p>
    <w:p w14:paraId="18FEF738" w14:textId="77777777" w:rsidR="000D1D75" w:rsidRPr="004C148A" w:rsidRDefault="000D1D75" w:rsidP="000D1DA7">
      <w:pPr>
        <w:rPr>
          <w:b/>
          <w:sz w:val="20"/>
          <w:szCs w:val="20"/>
          <w:lang w:eastAsia="ru-RU"/>
        </w:rPr>
      </w:pPr>
    </w:p>
    <w:p w14:paraId="085EDF7C" w14:textId="77777777" w:rsidR="000D1D75" w:rsidRPr="004C148A" w:rsidRDefault="000D1D75" w:rsidP="000D1DA7">
      <w:pPr>
        <w:rPr>
          <w:b/>
          <w:sz w:val="20"/>
          <w:szCs w:val="20"/>
          <w:lang w:eastAsia="ru-RU"/>
        </w:rPr>
      </w:pPr>
    </w:p>
    <w:p w14:paraId="3AB05E1B" w14:textId="77777777" w:rsidR="000D1D75" w:rsidRPr="004C148A" w:rsidRDefault="000D1D75" w:rsidP="000D1DA7">
      <w:pPr>
        <w:rPr>
          <w:b/>
          <w:sz w:val="20"/>
          <w:szCs w:val="20"/>
          <w:lang w:eastAsia="ru-RU"/>
        </w:rPr>
      </w:pPr>
    </w:p>
    <w:p w14:paraId="1B170548" w14:textId="77777777" w:rsidR="000D1D75" w:rsidRPr="004C148A" w:rsidRDefault="000D1D75" w:rsidP="000D1DA7">
      <w:pPr>
        <w:rPr>
          <w:b/>
          <w:sz w:val="20"/>
          <w:szCs w:val="20"/>
          <w:lang w:eastAsia="ru-RU"/>
        </w:rPr>
      </w:pPr>
    </w:p>
    <w:p w14:paraId="5D325BF8" w14:textId="77777777" w:rsidR="000D1D75" w:rsidRPr="004C148A" w:rsidRDefault="000D1D75" w:rsidP="000D1DA7">
      <w:pPr>
        <w:rPr>
          <w:b/>
          <w:sz w:val="20"/>
          <w:szCs w:val="20"/>
          <w:lang w:eastAsia="ru-RU"/>
        </w:rPr>
      </w:pPr>
    </w:p>
    <w:p w14:paraId="2F8441C3" w14:textId="77777777" w:rsidR="000D1D75" w:rsidRPr="004C148A" w:rsidRDefault="000D1D75" w:rsidP="000D1DA7">
      <w:pPr>
        <w:rPr>
          <w:b/>
          <w:sz w:val="20"/>
          <w:szCs w:val="20"/>
          <w:lang w:eastAsia="ru-RU"/>
        </w:rPr>
      </w:pPr>
    </w:p>
    <w:p w14:paraId="7FDBB25F" w14:textId="77777777" w:rsidR="000D1D75" w:rsidRPr="004C148A" w:rsidRDefault="000D1D75" w:rsidP="000D1DA7">
      <w:pPr>
        <w:rPr>
          <w:b/>
          <w:sz w:val="20"/>
          <w:szCs w:val="20"/>
          <w:lang w:eastAsia="ru-RU"/>
        </w:rPr>
      </w:pPr>
    </w:p>
    <w:p w14:paraId="2A56F33B" w14:textId="77777777" w:rsidR="000D1D75" w:rsidRPr="004C148A" w:rsidRDefault="000D1D75" w:rsidP="000D1DA7">
      <w:pPr>
        <w:rPr>
          <w:b/>
          <w:sz w:val="20"/>
          <w:szCs w:val="20"/>
          <w:lang w:eastAsia="ru-RU"/>
        </w:rPr>
      </w:pPr>
    </w:p>
    <w:p w14:paraId="64BDD6B4" w14:textId="77777777" w:rsidR="000D1D75" w:rsidRPr="004C148A" w:rsidRDefault="000D1D75" w:rsidP="000D1DA7">
      <w:pPr>
        <w:rPr>
          <w:b/>
          <w:sz w:val="20"/>
          <w:szCs w:val="20"/>
          <w:lang w:eastAsia="ru-RU"/>
        </w:rPr>
      </w:pPr>
    </w:p>
    <w:p w14:paraId="61E2A10A" w14:textId="77777777" w:rsidR="000D1D75" w:rsidRPr="004C148A" w:rsidRDefault="000D1D75" w:rsidP="000D1DA7">
      <w:pPr>
        <w:rPr>
          <w:b/>
          <w:sz w:val="20"/>
          <w:szCs w:val="20"/>
          <w:lang w:eastAsia="ru-RU"/>
        </w:rPr>
      </w:pPr>
    </w:p>
    <w:p w14:paraId="4E48DAD1" w14:textId="77777777" w:rsidR="000D1D75" w:rsidRPr="004C148A" w:rsidRDefault="000D1D75" w:rsidP="000D1DA7">
      <w:pPr>
        <w:rPr>
          <w:b/>
          <w:sz w:val="20"/>
          <w:szCs w:val="20"/>
          <w:lang w:eastAsia="ru-RU"/>
        </w:rPr>
      </w:pPr>
    </w:p>
    <w:p w14:paraId="5BFF6A20" w14:textId="77777777" w:rsidR="000D1D75" w:rsidRPr="004C148A" w:rsidRDefault="000D1D75" w:rsidP="000D1DA7">
      <w:pPr>
        <w:rPr>
          <w:b/>
          <w:sz w:val="20"/>
          <w:szCs w:val="20"/>
          <w:lang w:eastAsia="ru-RU"/>
        </w:rPr>
      </w:pPr>
    </w:p>
    <w:p w14:paraId="0258EC2F" w14:textId="77777777" w:rsidR="004E6BB3" w:rsidRPr="004C148A" w:rsidRDefault="004E6BB3" w:rsidP="000D1DA7">
      <w:pPr>
        <w:rPr>
          <w:b/>
          <w:sz w:val="20"/>
          <w:szCs w:val="20"/>
          <w:lang w:eastAsia="ru-RU"/>
        </w:rPr>
      </w:pPr>
    </w:p>
    <w:p w14:paraId="286979F4" w14:textId="77777777" w:rsidR="004E6BB3" w:rsidRPr="004C148A" w:rsidRDefault="004E6BB3" w:rsidP="000D1DA7">
      <w:pPr>
        <w:rPr>
          <w:b/>
          <w:sz w:val="20"/>
          <w:szCs w:val="20"/>
          <w:lang w:eastAsia="ru-RU"/>
        </w:rPr>
      </w:pPr>
    </w:p>
    <w:p w14:paraId="717845EE" w14:textId="77777777" w:rsidR="004E6BB3" w:rsidRPr="004C148A" w:rsidRDefault="004E6BB3" w:rsidP="000D1DA7">
      <w:pPr>
        <w:rPr>
          <w:b/>
          <w:sz w:val="20"/>
          <w:szCs w:val="20"/>
          <w:lang w:eastAsia="ru-RU"/>
        </w:rPr>
      </w:pPr>
    </w:p>
    <w:p w14:paraId="2E1FA676" w14:textId="77777777" w:rsidR="004E6BB3" w:rsidRPr="004C148A" w:rsidRDefault="004E6BB3" w:rsidP="000D1DA7">
      <w:pPr>
        <w:rPr>
          <w:b/>
          <w:sz w:val="20"/>
          <w:szCs w:val="20"/>
          <w:lang w:eastAsia="ru-RU"/>
        </w:rPr>
      </w:pPr>
    </w:p>
    <w:p w14:paraId="0F41BF08" w14:textId="77777777" w:rsidR="004E6BB3" w:rsidRPr="004C148A" w:rsidRDefault="004E6BB3" w:rsidP="000D1DA7">
      <w:pPr>
        <w:rPr>
          <w:b/>
          <w:sz w:val="20"/>
          <w:szCs w:val="20"/>
          <w:lang w:eastAsia="ru-RU"/>
        </w:rPr>
      </w:pPr>
    </w:p>
    <w:p w14:paraId="684A584A" w14:textId="77777777" w:rsidR="004E6BB3" w:rsidRPr="004C148A" w:rsidRDefault="004E6BB3" w:rsidP="000D1DA7">
      <w:pPr>
        <w:rPr>
          <w:b/>
          <w:sz w:val="20"/>
          <w:szCs w:val="20"/>
          <w:lang w:eastAsia="ru-RU"/>
        </w:rPr>
      </w:pPr>
    </w:p>
    <w:p w14:paraId="41DEFEB9" w14:textId="77777777" w:rsidR="000D1D75" w:rsidRPr="004C148A" w:rsidRDefault="000D1D75" w:rsidP="000D1DA7">
      <w:pPr>
        <w:rPr>
          <w:b/>
          <w:bCs/>
          <w:sz w:val="20"/>
          <w:szCs w:val="20"/>
          <w:lang w:eastAsia="ru-RU"/>
        </w:rPr>
      </w:pPr>
    </w:p>
    <w:p w14:paraId="22DEDEAB" w14:textId="77777777" w:rsidR="000D1D75" w:rsidRPr="004C148A" w:rsidRDefault="000D1D75" w:rsidP="000D1DA7">
      <w:pPr>
        <w:rPr>
          <w:b/>
          <w:bCs/>
          <w:sz w:val="20"/>
          <w:szCs w:val="20"/>
          <w:lang w:eastAsia="ru-RU"/>
        </w:rPr>
      </w:pPr>
    </w:p>
    <w:p w14:paraId="5B110955" w14:textId="77777777" w:rsidR="000D1D75" w:rsidRPr="004C148A" w:rsidRDefault="000D1D75" w:rsidP="000D1DA7">
      <w:pPr>
        <w:rPr>
          <w:b/>
          <w:bCs/>
          <w:sz w:val="20"/>
          <w:szCs w:val="20"/>
          <w:lang w:eastAsia="ru-RU"/>
        </w:rPr>
      </w:pPr>
    </w:p>
    <w:p w14:paraId="379FD919" w14:textId="77777777" w:rsidR="000D1D75" w:rsidRPr="004C148A" w:rsidRDefault="000D1D75" w:rsidP="000D1D75">
      <w:pPr>
        <w:widowControl w:val="0"/>
        <w:contextualSpacing/>
        <w:jc w:val="center"/>
        <w:rPr>
          <w:b/>
          <w:bCs/>
          <w:sz w:val="20"/>
          <w:szCs w:val="20"/>
          <w:lang w:eastAsia="ru-RU"/>
        </w:rPr>
      </w:pPr>
    </w:p>
    <w:p w14:paraId="18944AAD" w14:textId="77777777" w:rsidR="000D1DA7" w:rsidRPr="004C148A" w:rsidRDefault="000D1DA7" w:rsidP="000D1D75">
      <w:pPr>
        <w:widowControl w:val="0"/>
        <w:contextualSpacing/>
        <w:jc w:val="center"/>
        <w:rPr>
          <w:b/>
          <w:bCs/>
          <w:sz w:val="20"/>
          <w:szCs w:val="20"/>
          <w:lang w:eastAsia="ru-RU"/>
        </w:rPr>
      </w:pPr>
    </w:p>
    <w:p w14:paraId="0C018805" w14:textId="77777777" w:rsidR="000D1DA7" w:rsidRPr="004C148A" w:rsidRDefault="000D1DA7" w:rsidP="000D1D75">
      <w:pPr>
        <w:widowControl w:val="0"/>
        <w:contextualSpacing/>
        <w:jc w:val="center"/>
        <w:rPr>
          <w:b/>
          <w:bCs/>
          <w:sz w:val="20"/>
          <w:szCs w:val="20"/>
          <w:lang w:eastAsia="ru-RU"/>
        </w:rPr>
      </w:pPr>
    </w:p>
    <w:p w14:paraId="31CBF1FF" w14:textId="77777777" w:rsidR="000D1DA7" w:rsidRPr="004C148A" w:rsidRDefault="000D1DA7" w:rsidP="000D1D75">
      <w:pPr>
        <w:widowControl w:val="0"/>
        <w:contextualSpacing/>
        <w:jc w:val="center"/>
        <w:rPr>
          <w:b/>
          <w:bCs/>
          <w:sz w:val="20"/>
          <w:szCs w:val="20"/>
          <w:lang w:eastAsia="ru-RU"/>
        </w:rPr>
      </w:pPr>
    </w:p>
    <w:p w14:paraId="780F96BB" w14:textId="77777777" w:rsidR="000D1DA7" w:rsidRPr="004C148A" w:rsidRDefault="000D1DA7" w:rsidP="000D1D75">
      <w:pPr>
        <w:widowControl w:val="0"/>
        <w:contextualSpacing/>
        <w:jc w:val="center"/>
        <w:rPr>
          <w:b/>
          <w:bCs/>
          <w:sz w:val="20"/>
          <w:szCs w:val="20"/>
          <w:lang w:eastAsia="ru-RU"/>
        </w:rPr>
      </w:pPr>
    </w:p>
    <w:p w14:paraId="09166EA3" w14:textId="77777777" w:rsidR="000D1DA7" w:rsidRPr="004C148A" w:rsidRDefault="000D1DA7" w:rsidP="000D1D75">
      <w:pPr>
        <w:widowControl w:val="0"/>
        <w:contextualSpacing/>
        <w:jc w:val="center"/>
        <w:rPr>
          <w:b/>
          <w:bCs/>
          <w:sz w:val="20"/>
          <w:szCs w:val="20"/>
          <w:lang w:eastAsia="ru-RU"/>
        </w:rPr>
      </w:pPr>
    </w:p>
    <w:p w14:paraId="3C9F0981" w14:textId="77777777" w:rsidR="000D1DA7" w:rsidRPr="004C148A" w:rsidRDefault="000D1DA7" w:rsidP="000D1D75">
      <w:pPr>
        <w:widowControl w:val="0"/>
        <w:contextualSpacing/>
        <w:jc w:val="center"/>
        <w:rPr>
          <w:b/>
          <w:bCs/>
          <w:sz w:val="20"/>
          <w:szCs w:val="20"/>
          <w:lang w:eastAsia="ru-RU"/>
        </w:rPr>
      </w:pPr>
    </w:p>
    <w:p w14:paraId="3C3C6CBC" w14:textId="77777777" w:rsidR="000D1DA7" w:rsidRPr="004C148A" w:rsidRDefault="000D1DA7" w:rsidP="000D1D75">
      <w:pPr>
        <w:widowControl w:val="0"/>
        <w:contextualSpacing/>
        <w:jc w:val="center"/>
        <w:rPr>
          <w:b/>
          <w:bCs/>
          <w:sz w:val="20"/>
          <w:szCs w:val="20"/>
          <w:lang w:eastAsia="ru-RU"/>
        </w:rPr>
      </w:pPr>
    </w:p>
    <w:p w14:paraId="75243E16" w14:textId="77777777" w:rsidR="000D1DA7" w:rsidRPr="004C148A" w:rsidRDefault="000D1DA7" w:rsidP="000D1D75">
      <w:pPr>
        <w:widowControl w:val="0"/>
        <w:contextualSpacing/>
        <w:jc w:val="center"/>
        <w:rPr>
          <w:b/>
          <w:bCs/>
          <w:sz w:val="20"/>
          <w:szCs w:val="20"/>
          <w:lang w:eastAsia="ru-RU"/>
        </w:rPr>
      </w:pPr>
    </w:p>
    <w:p w14:paraId="0A6ED160" w14:textId="77777777" w:rsidR="000D1DA7" w:rsidRPr="004C148A" w:rsidRDefault="000D1DA7" w:rsidP="000D1D75">
      <w:pPr>
        <w:widowControl w:val="0"/>
        <w:contextualSpacing/>
        <w:jc w:val="center"/>
        <w:rPr>
          <w:b/>
          <w:bCs/>
          <w:sz w:val="20"/>
          <w:szCs w:val="20"/>
          <w:lang w:eastAsia="ru-RU"/>
        </w:rPr>
      </w:pPr>
    </w:p>
    <w:p w14:paraId="5862FB42" w14:textId="77777777" w:rsidR="000D1DA7" w:rsidRPr="004C148A" w:rsidRDefault="000D1DA7" w:rsidP="000D1D75">
      <w:pPr>
        <w:widowControl w:val="0"/>
        <w:contextualSpacing/>
        <w:jc w:val="center"/>
        <w:rPr>
          <w:b/>
          <w:bCs/>
          <w:sz w:val="20"/>
          <w:szCs w:val="20"/>
          <w:lang w:eastAsia="ru-RU"/>
        </w:rPr>
      </w:pPr>
    </w:p>
    <w:p w14:paraId="684DF355" w14:textId="77777777" w:rsidR="000D1DA7" w:rsidRPr="004C148A" w:rsidRDefault="000D1DA7" w:rsidP="000D1D75">
      <w:pPr>
        <w:widowControl w:val="0"/>
        <w:contextualSpacing/>
        <w:jc w:val="center"/>
        <w:rPr>
          <w:b/>
          <w:bCs/>
          <w:sz w:val="20"/>
          <w:szCs w:val="20"/>
          <w:lang w:eastAsia="ru-RU"/>
        </w:rPr>
      </w:pPr>
    </w:p>
    <w:p w14:paraId="117CF459" w14:textId="77777777" w:rsidR="000D1DA7" w:rsidRPr="004C148A" w:rsidRDefault="000D1DA7" w:rsidP="000D1D75">
      <w:pPr>
        <w:widowControl w:val="0"/>
        <w:contextualSpacing/>
        <w:jc w:val="center"/>
        <w:rPr>
          <w:b/>
          <w:bCs/>
          <w:sz w:val="20"/>
          <w:szCs w:val="20"/>
          <w:lang w:eastAsia="ru-RU"/>
        </w:rPr>
      </w:pPr>
    </w:p>
    <w:p w14:paraId="01B6C677" w14:textId="77777777" w:rsidR="000D1DA7" w:rsidRPr="004C148A" w:rsidRDefault="000D1DA7" w:rsidP="000D1D75">
      <w:pPr>
        <w:widowControl w:val="0"/>
        <w:contextualSpacing/>
        <w:jc w:val="center"/>
        <w:rPr>
          <w:b/>
          <w:bCs/>
          <w:sz w:val="20"/>
          <w:szCs w:val="20"/>
          <w:lang w:eastAsia="ru-RU"/>
        </w:rPr>
      </w:pPr>
    </w:p>
    <w:p w14:paraId="5BE86552" w14:textId="77777777" w:rsidR="000D1DA7" w:rsidRPr="004C148A" w:rsidRDefault="000D1DA7" w:rsidP="000D1D75">
      <w:pPr>
        <w:widowControl w:val="0"/>
        <w:contextualSpacing/>
        <w:jc w:val="center"/>
        <w:rPr>
          <w:b/>
          <w:bCs/>
          <w:sz w:val="20"/>
          <w:szCs w:val="20"/>
          <w:lang w:eastAsia="ru-RU"/>
        </w:rPr>
      </w:pPr>
    </w:p>
    <w:p w14:paraId="7D83ED6E" w14:textId="77777777" w:rsidR="000D1DA7" w:rsidRPr="004C148A" w:rsidRDefault="000D1DA7" w:rsidP="000D1D75">
      <w:pPr>
        <w:widowControl w:val="0"/>
        <w:contextualSpacing/>
        <w:jc w:val="center"/>
        <w:rPr>
          <w:b/>
          <w:bCs/>
          <w:sz w:val="20"/>
          <w:szCs w:val="20"/>
          <w:lang w:eastAsia="ru-RU"/>
        </w:rPr>
      </w:pPr>
    </w:p>
    <w:p w14:paraId="4938825B" w14:textId="77777777" w:rsidR="000D1DA7" w:rsidRPr="004C148A" w:rsidRDefault="000D1DA7" w:rsidP="000D1D75">
      <w:pPr>
        <w:widowControl w:val="0"/>
        <w:contextualSpacing/>
        <w:jc w:val="center"/>
        <w:rPr>
          <w:b/>
          <w:bCs/>
          <w:sz w:val="20"/>
          <w:szCs w:val="20"/>
          <w:lang w:eastAsia="ru-RU"/>
        </w:rPr>
      </w:pPr>
    </w:p>
    <w:p w14:paraId="17EDBE65" w14:textId="77777777" w:rsidR="000D1DA7" w:rsidRPr="004C148A" w:rsidRDefault="000D1DA7" w:rsidP="000D1D75">
      <w:pPr>
        <w:widowControl w:val="0"/>
        <w:contextualSpacing/>
        <w:jc w:val="center"/>
        <w:rPr>
          <w:b/>
          <w:bCs/>
          <w:sz w:val="20"/>
          <w:szCs w:val="20"/>
          <w:lang w:eastAsia="ru-RU"/>
        </w:rPr>
      </w:pPr>
    </w:p>
    <w:p w14:paraId="16ADDA4C" w14:textId="77777777" w:rsidR="000D1DA7" w:rsidRPr="004C148A" w:rsidRDefault="000D1DA7" w:rsidP="000D1D75">
      <w:pPr>
        <w:widowControl w:val="0"/>
        <w:contextualSpacing/>
        <w:jc w:val="center"/>
        <w:rPr>
          <w:b/>
          <w:bCs/>
          <w:sz w:val="20"/>
          <w:szCs w:val="20"/>
          <w:lang w:eastAsia="ru-RU"/>
        </w:rPr>
      </w:pPr>
    </w:p>
    <w:p w14:paraId="269C5287" w14:textId="77777777" w:rsidR="000D1DA7" w:rsidRPr="004C148A" w:rsidRDefault="000D1DA7" w:rsidP="000D1D75">
      <w:pPr>
        <w:widowControl w:val="0"/>
        <w:contextualSpacing/>
        <w:jc w:val="center"/>
        <w:rPr>
          <w:b/>
          <w:bCs/>
          <w:sz w:val="20"/>
          <w:szCs w:val="20"/>
          <w:lang w:eastAsia="ru-RU"/>
        </w:rPr>
      </w:pPr>
    </w:p>
    <w:p w14:paraId="5616D25E" w14:textId="77777777" w:rsidR="000D1DA7" w:rsidRPr="004C148A" w:rsidRDefault="000D1DA7" w:rsidP="000D1D75">
      <w:pPr>
        <w:widowControl w:val="0"/>
        <w:contextualSpacing/>
        <w:jc w:val="center"/>
        <w:rPr>
          <w:b/>
          <w:bCs/>
          <w:sz w:val="20"/>
          <w:szCs w:val="20"/>
          <w:lang w:eastAsia="ru-RU"/>
        </w:rPr>
      </w:pPr>
    </w:p>
    <w:p w14:paraId="44914B5F" w14:textId="77777777" w:rsidR="000D1DA7" w:rsidRPr="004C148A" w:rsidRDefault="000D1DA7" w:rsidP="000D1D75">
      <w:pPr>
        <w:widowControl w:val="0"/>
        <w:contextualSpacing/>
        <w:jc w:val="center"/>
        <w:rPr>
          <w:b/>
          <w:bCs/>
          <w:sz w:val="20"/>
          <w:szCs w:val="20"/>
          <w:lang w:eastAsia="ru-RU"/>
        </w:rPr>
      </w:pPr>
    </w:p>
    <w:p w14:paraId="15055295" w14:textId="77777777" w:rsidR="000D1DA7" w:rsidRPr="004C148A" w:rsidRDefault="000D1DA7" w:rsidP="000D1D75">
      <w:pPr>
        <w:widowControl w:val="0"/>
        <w:contextualSpacing/>
        <w:jc w:val="center"/>
        <w:rPr>
          <w:b/>
          <w:bCs/>
          <w:sz w:val="20"/>
          <w:szCs w:val="20"/>
          <w:lang w:eastAsia="ru-RU"/>
        </w:rPr>
      </w:pPr>
    </w:p>
    <w:p w14:paraId="083DD428" w14:textId="77777777" w:rsidR="000D1DA7" w:rsidRPr="004C148A" w:rsidRDefault="000D1DA7" w:rsidP="000D1D75">
      <w:pPr>
        <w:widowControl w:val="0"/>
        <w:contextualSpacing/>
        <w:jc w:val="center"/>
        <w:rPr>
          <w:b/>
          <w:bCs/>
          <w:sz w:val="20"/>
          <w:szCs w:val="20"/>
          <w:lang w:eastAsia="ru-RU"/>
        </w:rPr>
      </w:pPr>
    </w:p>
    <w:p w14:paraId="4700B495" w14:textId="77777777" w:rsidR="000D1DA7" w:rsidRPr="004C148A" w:rsidRDefault="000D1DA7" w:rsidP="000D1D75">
      <w:pPr>
        <w:widowControl w:val="0"/>
        <w:contextualSpacing/>
        <w:jc w:val="center"/>
        <w:rPr>
          <w:b/>
          <w:bCs/>
          <w:sz w:val="20"/>
          <w:szCs w:val="20"/>
          <w:lang w:eastAsia="ru-RU"/>
        </w:rPr>
      </w:pPr>
    </w:p>
    <w:p w14:paraId="011C9EDC" w14:textId="77777777" w:rsidR="000D1DA7" w:rsidRPr="004C148A" w:rsidRDefault="000D1DA7" w:rsidP="000D1D75">
      <w:pPr>
        <w:widowControl w:val="0"/>
        <w:contextualSpacing/>
        <w:jc w:val="center"/>
        <w:rPr>
          <w:b/>
          <w:bCs/>
          <w:sz w:val="20"/>
          <w:szCs w:val="20"/>
          <w:lang w:eastAsia="ru-RU"/>
        </w:rPr>
      </w:pPr>
    </w:p>
    <w:p w14:paraId="42071286" w14:textId="77777777" w:rsidR="000D1DA7" w:rsidRPr="004C148A" w:rsidRDefault="000D1DA7" w:rsidP="000D1D75">
      <w:pPr>
        <w:widowControl w:val="0"/>
        <w:contextualSpacing/>
        <w:jc w:val="center"/>
        <w:rPr>
          <w:b/>
          <w:bCs/>
          <w:sz w:val="20"/>
          <w:szCs w:val="20"/>
          <w:lang w:eastAsia="ru-RU"/>
        </w:rPr>
      </w:pPr>
    </w:p>
    <w:p w14:paraId="245E65CA" w14:textId="77777777" w:rsidR="000D1DA7" w:rsidRPr="004C148A" w:rsidRDefault="000D1DA7" w:rsidP="000D1D75">
      <w:pPr>
        <w:widowControl w:val="0"/>
        <w:contextualSpacing/>
        <w:jc w:val="center"/>
        <w:rPr>
          <w:b/>
          <w:bCs/>
          <w:sz w:val="20"/>
          <w:szCs w:val="20"/>
          <w:lang w:eastAsia="ru-RU"/>
        </w:rPr>
      </w:pPr>
    </w:p>
    <w:p w14:paraId="5473C3C8" w14:textId="77777777" w:rsidR="000D1DA7" w:rsidRPr="004C148A" w:rsidRDefault="000D1DA7" w:rsidP="000D1D75">
      <w:pPr>
        <w:widowControl w:val="0"/>
        <w:contextualSpacing/>
        <w:jc w:val="center"/>
        <w:rPr>
          <w:b/>
          <w:bCs/>
          <w:sz w:val="20"/>
          <w:szCs w:val="20"/>
          <w:lang w:eastAsia="ru-RU"/>
        </w:rPr>
      </w:pPr>
    </w:p>
    <w:p w14:paraId="782AC1D8" w14:textId="77777777" w:rsidR="000D1DA7" w:rsidRPr="004C148A" w:rsidRDefault="000D1DA7" w:rsidP="000D1D75">
      <w:pPr>
        <w:widowControl w:val="0"/>
        <w:contextualSpacing/>
        <w:jc w:val="center"/>
        <w:rPr>
          <w:b/>
          <w:bCs/>
          <w:sz w:val="20"/>
          <w:szCs w:val="20"/>
          <w:lang w:eastAsia="ru-RU"/>
        </w:rPr>
      </w:pPr>
    </w:p>
    <w:p w14:paraId="1B5B74C8" w14:textId="77777777" w:rsidR="000D1DA7" w:rsidRPr="004C148A" w:rsidRDefault="000D1DA7" w:rsidP="000D1D75">
      <w:pPr>
        <w:widowControl w:val="0"/>
        <w:contextualSpacing/>
        <w:jc w:val="center"/>
        <w:rPr>
          <w:b/>
          <w:bCs/>
          <w:sz w:val="20"/>
          <w:szCs w:val="20"/>
          <w:lang w:eastAsia="ru-RU"/>
        </w:rPr>
      </w:pPr>
    </w:p>
    <w:p w14:paraId="1E9BD322" w14:textId="77777777" w:rsidR="000D1DA7" w:rsidRPr="004C148A" w:rsidRDefault="000D1DA7" w:rsidP="000D1D75">
      <w:pPr>
        <w:widowControl w:val="0"/>
        <w:contextualSpacing/>
        <w:jc w:val="center"/>
        <w:rPr>
          <w:b/>
          <w:bCs/>
          <w:sz w:val="20"/>
          <w:szCs w:val="20"/>
          <w:lang w:eastAsia="ru-RU"/>
        </w:rPr>
      </w:pPr>
    </w:p>
    <w:p w14:paraId="5AFF74D9" w14:textId="77777777" w:rsidR="000D1DA7" w:rsidRPr="004C148A" w:rsidRDefault="000D1DA7" w:rsidP="000D1D75">
      <w:pPr>
        <w:widowControl w:val="0"/>
        <w:contextualSpacing/>
        <w:jc w:val="center"/>
        <w:rPr>
          <w:b/>
          <w:bCs/>
          <w:sz w:val="20"/>
          <w:szCs w:val="20"/>
          <w:lang w:eastAsia="ru-RU"/>
        </w:rPr>
      </w:pPr>
    </w:p>
    <w:p w14:paraId="15329D33" w14:textId="77777777" w:rsidR="000D1DA7" w:rsidRPr="004C148A" w:rsidRDefault="000D1DA7" w:rsidP="000D1D75">
      <w:pPr>
        <w:widowControl w:val="0"/>
        <w:contextualSpacing/>
        <w:jc w:val="center"/>
        <w:rPr>
          <w:b/>
          <w:bCs/>
          <w:sz w:val="20"/>
          <w:szCs w:val="20"/>
          <w:lang w:eastAsia="ru-RU"/>
        </w:rPr>
      </w:pPr>
    </w:p>
    <w:p w14:paraId="6476DE1A" w14:textId="77777777" w:rsidR="00C261DC" w:rsidRPr="004C148A" w:rsidRDefault="00C261DC" w:rsidP="000D1D75">
      <w:pPr>
        <w:widowControl w:val="0"/>
        <w:contextualSpacing/>
        <w:jc w:val="center"/>
        <w:rPr>
          <w:b/>
          <w:bCs/>
          <w:sz w:val="20"/>
          <w:szCs w:val="20"/>
          <w:lang w:eastAsia="ru-RU"/>
        </w:rPr>
      </w:pPr>
    </w:p>
    <w:p w14:paraId="3F33802F" w14:textId="77777777" w:rsidR="00C261DC" w:rsidRPr="004C148A" w:rsidRDefault="00C261DC" w:rsidP="000D1D75">
      <w:pPr>
        <w:widowControl w:val="0"/>
        <w:contextualSpacing/>
        <w:jc w:val="center"/>
        <w:rPr>
          <w:b/>
          <w:bCs/>
          <w:sz w:val="20"/>
          <w:szCs w:val="20"/>
          <w:lang w:eastAsia="ru-RU"/>
        </w:rPr>
      </w:pPr>
    </w:p>
    <w:p w14:paraId="4833406B" w14:textId="77777777" w:rsidR="00C261DC" w:rsidRPr="004C148A" w:rsidRDefault="00C261DC" w:rsidP="000D1D75">
      <w:pPr>
        <w:widowControl w:val="0"/>
        <w:contextualSpacing/>
        <w:jc w:val="center"/>
        <w:rPr>
          <w:b/>
          <w:bCs/>
          <w:sz w:val="20"/>
          <w:szCs w:val="20"/>
          <w:lang w:eastAsia="ru-RU"/>
        </w:rPr>
      </w:pPr>
    </w:p>
    <w:p w14:paraId="713B2ED9" w14:textId="77777777" w:rsidR="00C261DC" w:rsidRPr="004C148A" w:rsidRDefault="00C261DC" w:rsidP="000D1D75">
      <w:pPr>
        <w:widowControl w:val="0"/>
        <w:contextualSpacing/>
        <w:jc w:val="center"/>
        <w:rPr>
          <w:b/>
          <w:bCs/>
          <w:sz w:val="20"/>
          <w:szCs w:val="20"/>
          <w:lang w:eastAsia="ru-RU"/>
        </w:rPr>
      </w:pPr>
    </w:p>
    <w:p w14:paraId="06811CD8" w14:textId="77777777" w:rsidR="00C261DC" w:rsidRPr="004C148A" w:rsidRDefault="00C261DC" w:rsidP="000D1D75">
      <w:pPr>
        <w:widowControl w:val="0"/>
        <w:contextualSpacing/>
        <w:jc w:val="center"/>
        <w:rPr>
          <w:b/>
          <w:bCs/>
          <w:sz w:val="20"/>
          <w:szCs w:val="20"/>
          <w:lang w:eastAsia="ru-RU"/>
        </w:rPr>
      </w:pPr>
    </w:p>
    <w:p w14:paraId="223C2E10" w14:textId="77777777" w:rsidR="00C261DC" w:rsidRPr="004C148A" w:rsidRDefault="00C261DC" w:rsidP="000D1D75">
      <w:pPr>
        <w:widowControl w:val="0"/>
        <w:contextualSpacing/>
        <w:jc w:val="center"/>
        <w:rPr>
          <w:b/>
          <w:bCs/>
          <w:sz w:val="20"/>
          <w:szCs w:val="20"/>
          <w:lang w:eastAsia="ru-RU"/>
        </w:rPr>
      </w:pPr>
    </w:p>
    <w:p w14:paraId="79BFDA00" w14:textId="77777777" w:rsidR="00C261DC" w:rsidRPr="004C148A" w:rsidRDefault="00C261DC" w:rsidP="000D1D75">
      <w:pPr>
        <w:widowControl w:val="0"/>
        <w:contextualSpacing/>
        <w:jc w:val="center"/>
        <w:rPr>
          <w:b/>
          <w:bCs/>
          <w:sz w:val="20"/>
          <w:szCs w:val="20"/>
          <w:lang w:eastAsia="ru-RU"/>
        </w:rPr>
      </w:pPr>
    </w:p>
    <w:p w14:paraId="501B290F" w14:textId="77777777" w:rsidR="00C261DC" w:rsidRPr="004C148A" w:rsidRDefault="00C261DC" w:rsidP="000D1D75">
      <w:pPr>
        <w:widowControl w:val="0"/>
        <w:contextualSpacing/>
        <w:jc w:val="center"/>
        <w:rPr>
          <w:b/>
          <w:bCs/>
          <w:sz w:val="20"/>
          <w:szCs w:val="20"/>
          <w:lang w:eastAsia="ru-RU"/>
        </w:rPr>
      </w:pPr>
    </w:p>
    <w:p w14:paraId="0A58580C" w14:textId="77777777" w:rsidR="000D1D75" w:rsidRPr="004C148A" w:rsidRDefault="000D1D75" w:rsidP="000D1D75">
      <w:pPr>
        <w:jc w:val="center"/>
        <w:rPr>
          <w:b/>
          <w:sz w:val="20"/>
          <w:szCs w:val="20"/>
        </w:rPr>
      </w:pPr>
      <w:r w:rsidRPr="004C148A">
        <w:rPr>
          <w:b/>
          <w:sz w:val="20"/>
          <w:szCs w:val="20"/>
        </w:rPr>
        <w:t>ТОМ 4</w:t>
      </w:r>
    </w:p>
    <w:p w14:paraId="7A366E2B" w14:textId="77777777" w:rsidR="000D1D75" w:rsidRPr="004C148A" w:rsidRDefault="000D1D75" w:rsidP="000D1D75">
      <w:pPr>
        <w:jc w:val="center"/>
        <w:rPr>
          <w:sz w:val="20"/>
          <w:szCs w:val="20"/>
        </w:rPr>
      </w:pPr>
    </w:p>
    <w:p w14:paraId="152D4F1A" w14:textId="77777777" w:rsidR="000D1D75" w:rsidRPr="004C148A" w:rsidRDefault="000D1D75" w:rsidP="000D1D75">
      <w:pPr>
        <w:jc w:val="center"/>
        <w:rPr>
          <w:sz w:val="20"/>
          <w:szCs w:val="20"/>
        </w:rPr>
      </w:pPr>
    </w:p>
    <w:p w14:paraId="06404615" w14:textId="77777777" w:rsidR="000D1D75" w:rsidRPr="004C148A" w:rsidRDefault="000D1D75" w:rsidP="000D1D75">
      <w:pPr>
        <w:widowControl w:val="0"/>
        <w:jc w:val="center"/>
        <w:rPr>
          <w:b/>
          <w:caps/>
          <w:sz w:val="20"/>
          <w:szCs w:val="20"/>
        </w:rPr>
      </w:pPr>
      <w:r w:rsidRPr="004C148A">
        <w:rPr>
          <w:b/>
          <w:caps/>
          <w:sz w:val="20"/>
          <w:szCs w:val="20"/>
        </w:rPr>
        <w:t>КОНКУРСНОЙ документациИ</w:t>
      </w:r>
    </w:p>
    <w:p w14:paraId="036DBCB7" w14:textId="77777777" w:rsidR="0002259B" w:rsidRPr="004C148A" w:rsidRDefault="00027351" w:rsidP="0002259B">
      <w:pPr>
        <w:pStyle w:val="affb"/>
        <w:spacing w:after="0"/>
        <w:ind w:left="567"/>
        <w:jc w:val="center"/>
        <w:rPr>
          <w:b/>
          <w:sz w:val="20"/>
          <w:szCs w:val="20"/>
        </w:rPr>
      </w:pPr>
      <w:r w:rsidRPr="004C148A">
        <w:rPr>
          <w:b/>
          <w:bC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5DFD21B3" w14:textId="16B045AD" w:rsidR="000D1D75" w:rsidRPr="004C148A" w:rsidRDefault="000D1D75" w:rsidP="00630A6A">
      <w:pPr>
        <w:pStyle w:val="affb"/>
        <w:spacing w:after="0"/>
        <w:ind w:left="567"/>
        <w:jc w:val="center"/>
        <w:rPr>
          <w:b/>
          <w:bCs/>
          <w:sz w:val="20"/>
          <w:szCs w:val="20"/>
        </w:rPr>
      </w:pPr>
    </w:p>
    <w:p w14:paraId="0BD74DD2" w14:textId="77777777" w:rsidR="00630A6A" w:rsidRPr="004C148A" w:rsidRDefault="00630A6A" w:rsidP="00630A6A">
      <w:pPr>
        <w:pStyle w:val="affb"/>
        <w:spacing w:after="0"/>
        <w:ind w:left="567"/>
        <w:jc w:val="center"/>
        <w:rPr>
          <w:b/>
          <w:caps/>
          <w:sz w:val="20"/>
          <w:szCs w:val="20"/>
        </w:rPr>
      </w:pPr>
    </w:p>
    <w:p w14:paraId="5302A778" w14:textId="77777777" w:rsidR="000D1D75" w:rsidRPr="004C148A" w:rsidRDefault="000D1D75" w:rsidP="000D1D75">
      <w:pPr>
        <w:pBdr>
          <w:bottom w:val="single" w:sz="12" w:space="3" w:color="auto"/>
        </w:pBdr>
        <w:jc w:val="center"/>
        <w:rPr>
          <w:b/>
          <w:caps/>
          <w:sz w:val="20"/>
          <w:szCs w:val="20"/>
        </w:rPr>
      </w:pPr>
      <w:r w:rsidRPr="004C148A">
        <w:rPr>
          <w:b/>
          <w:caps/>
          <w:sz w:val="20"/>
          <w:szCs w:val="20"/>
        </w:rPr>
        <w:t>ПРОЕКТ ДОГОВОРА</w:t>
      </w:r>
    </w:p>
    <w:p w14:paraId="27DF7F76" w14:textId="77777777" w:rsidR="000D1D75" w:rsidRPr="004C148A" w:rsidRDefault="000D1D75" w:rsidP="000D1D75">
      <w:pPr>
        <w:tabs>
          <w:tab w:val="left" w:pos="0"/>
        </w:tabs>
        <w:ind w:firstLine="567"/>
        <w:jc w:val="center"/>
        <w:rPr>
          <w:b/>
          <w:sz w:val="20"/>
          <w:szCs w:val="20"/>
        </w:rPr>
      </w:pPr>
    </w:p>
    <w:p w14:paraId="442995AD" w14:textId="77777777" w:rsidR="000D1D75" w:rsidRPr="004C148A" w:rsidRDefault="000D1D75" w:rsidP="000D1D75">
      <w:pPr>
        <w:tabs>
          <w:tab w:val="left" w:pos="0"/>
        </w:tabs>
        <w:ind w:firstLine="567"/>
        <w:jc w:val="center"/>
        <w:rPr>
          <w:b/>
          <w:sz w:val="20"/>
          <w:szCs w:val="20"/>
        </w:rPr>
      </w:pPr>
    </w:p>
    <w:p w14:paraId="6BF336C7"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C896807"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E68B892"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27DA5C3"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94CF2E5"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80F18DA"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06393EFC"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5D321094"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4B2DF18"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D259A0C"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693A1A3"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8ACDDE7"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AC9D224"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B8F8626"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C1A15D3"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FC43E6E"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69BE8B0" w14:textId="77777777" w:rsidR="000D1D75"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8B13D50"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528A0CA3"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513BC9B"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13755A9"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2DDF595"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08233005"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8F5EFF4"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E035010"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00234949"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4BF3655"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694394B" w14:textId="77777777" w:rsidR="0095424B" w:rsidRPr="004C148A"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51C56460"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CA88F38"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098B10BE" w14:textId="77777777" w:rsidR="000D1DA7"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9347902" w14:textId="77777777" w:rsidR="000700A7" w:rsidRPr="004C148A" w:rsidRDefault="000700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70E01BF"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F65C31F"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DFB41B8"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52E5F9C" w14:textId="77777777" w:rsidR="00FE5318" w:rsidRPr="004C148A" w:rsidRDefault="00FE5318"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2882CEC" w14:textId="77777777" w:rsidR="00C261DC" w:rsidRPr="004C148A" w:rsidRDefault="00C261DC" w:rsidP="00C261DC">
      <w:pPr>
        <w:widowControl w:val="0"/>
        <w:contextualSpacing/>
        <w:jc w:val="center"/>
        <w:rPr>
          <w:b/>
          <w:sz w:val="20"/>
          <w:szCs w:val="20"/>
        </w:rPr>
      </w:pPr>
      <w:r w:rsidRPr="004C148A">
        <w:rPr>
          <w:b/>
          <w:sz w:val="20"/>
          <w:szCs w:val="20"/>
        </w:rPr>
        <w:t xml:space="preserve">Договор № </w:t>
      </w:r>
    </w:p>
    <w:p w14:paraId="1D30384C" w14:textId="77777777" w:rsidR="00C261DC" w:rsidRPr="004C148A" w:rsidRDefault="00C261DC" w:rsidP="00C261DC">
      <w:pPr>
        <w:widowControl w:val="0"/>
        <w:contextualSpacing/>
        <w:jc w:val="center"/>
        <w:rPr>
          <w:b/>
          <w:sz w:val="20"/>
          <w:szCs w:val="20"/>
        </w:rPr>
      </w:pPr>
    </w:p>
    <w:p w14:paraId="2FCF7FDF" w14:textId="77777777" w:rsidR="0029678A" w:rsidRPr="004C148A" w:rsidRDefault="0029678A" w:rsidP="0029678A">
      <w:pPr>
        <w:widowControl w:val="0"/>
        <w:jc w:val="center"/>
        <w:rPr>
          <w:b/>
          <w:sz w:val="20"/>
          <w:szCs w:val="20"/>
        </w:rPr>
      </w:pPr>
    </w:p>
    <w:p w14:paraId="46695378" w14:textId="77777777" w:rsidR="0029678A" w:rsidRPr="004C148A" w:rsidRDefault="0029678A" w:rsidP="0029678A">
      <w:pPr>
        <w:widowControl w:val="0"/>
        <w:jc w:val="center"/>
        <w:rPr>
          <w:rFonts w:eastAsia="Calibri"/>
          <w:sz w:val="20"/>
          <w:szCs w:val="20"/>
        </w:rPr>
      </w:pPr>
      <w:r w:rsidRPr="004C148A">
        <w:rPr>
          <w:rFonts w:eastAsia="Calibri"/>
          <w:sz w:val="20"/>
          <w:szCs w:val="20"/>
        </w:rPr>
        <w:t>г. Санкт-Петербург</w:t>
      </w:r>
      <w:r w:rsidRPr="004C148A">
        <w:rPr>
          <w:rFonts w:eastAsia="Calibri"/>
          <w:sz w:val="20"/>
          <w:szCs w:val="20"/>
        </w:rPr>
        <w:tab/>
      </w:r>
      <w:r w:rsidRPr="004C148A">
        <w:rPr>
          <w:rFonts w:eastAsia="Calibri"/>
          <w:sz w:val="20"/>
          <w:szCs w:val="20"/>
        </w:rPr>
        <w:tab/>
      </w:r>
      <w:r w:rsidRPr="004C148A">
        <w:rPr>
          <w:rFonts w:eastAsia="Calibri"/>
          <w:sz w:val="20"/>
          <w:szCs w:val="20"/>
        </w:rPr>
        <w:tab/>
      </w:r>
      <w:r w:rsidRPr="004C148A">
        <w:rPr>
          <w:rFonts w:eastAsia="Calibri"/>
          <w:sz w:val="20"/>
          <w:szCs w:val="20"/>
        </w:rPr>
        <w:tab/>
      </w:r>
      <w:r w:rsidRPr="004C148A">
        <w:rPr>
          <w:rFonts w:eastAsia="Calibri"/>
          <w:sz w:val="20"/>
          <w:szCs w:val="20"/>
        </w:rPr>
        <w:tab/>
      </w:r>
      <w:r w:rsidRPr="004C148A">
        <w:rPr>
          <w:rFonts w:eastAsia="Calibri"/>
          <w:sz w:val="20"/>
          <w:szCs w:val="20"/>
        </w:rPr>
        <w:tab/>
        <w:t xml:space="preserve"> «___» _________________ 2026 год</w:t>
      </w:r>
    </w:p>
    <w:p w14:paraId="51B40B0B" w14:textId="77777777" w:rsidR="0029678A" w:rsidRPr="004C148A" w:rsidRDefault="0029678A" w:rsidP="0029678A">
      <w:pPr>
        <w:widowControl w:val="0"/>
        <w:jc w:val="both"/>
        <w:rPr>
          <w:b/>
          <w:sz w:val="20"/>
          <w:szCs w:val="20"/>
        </w:rPr>
      </w:pPr>
    </w:p>
    <w:p w14:paraId="031886C8" w14:textId="77777777" w:rsidR="0029678A" w:rsidRPr="004C148A" w:rsidRDefault="0029678A" w:rsidP="0029678A">
      <w:pPr>
        <w:widowControl w:val="0"/>
        <w:ind w:firstLine="709"/>
        <w:jc w:val="both"/>
        <w:rPr>
          <w:bCs/>
          <w:sz w:val="20"/>
          <w:szCs w:val="20"/>
        </w:rPr>
      </w:pPr>
      <w:r w:rsidRPr="004C148A">
        <w:rPr>
          <w:b/>
          <w:sz w:val="20"/>
          <w:szCs w:val="20"/>
        </w:rPr>
        <w:t>Санкт-Петербургское государственное унитарное предприятие городского электрического транспорта</w:t>
      </w:r>
      <w:r w:rsidRPr="004C148A">
        <w:rPr>
          <w:sz w:val="20"/>
          <w:szCs w:val="20"/>
        </w:rPr>
        <w:t xml:space="preserve"> (СПб ГУП «Горэлектротранс»), именуемое в дальнейшем «</w:t>
      </w:r>
      <w:r w:rsidRPr="004C148A">
        <w:rPr>
          <w:b/>
          <w:sz w:val="20"/>
          <w:szCs w:val="20"/>
        </w:rPr>
        <w:t>Заказчик</w:t>
      </w:r>
      <w:r w:rsidRPr="004C148A">
        <w:rPr>
          <w:sz w:val="20"/>
          <w:szCs w:val="20"/>
        </w:rPr>
        <w:t xml:space="preserve">», в лице </w:t>
      </w:r>
      <w:r w:rsidRPr="004C148A">
        <w:rPr>
          <w:b/>
          <w:color w:val="984806"/>
          <w:sz w:val="20"/>
          <w:szCs w:val="20"/>
          <w:highlight w:val="lightGray"/>
        </w:rPr>
        <w:t>&lt;Подписант Фамилия Имя Отчество Родительный&gt;</w:t>
      </w:r>
      <w:r w:rsidRPr="004C148A">
        <w:rPr>
          <w:sz w:val="20"/>
          <w:szCs w:val="20"/>
        </w:rPr>
        <w:t>, действующ</w:t>
      </w:r>
      <w:r w:rsidRPr="004C148A">
        <w:rPr>
          <w:color w:val="984806"/>
          <w:sz w:val="20"/>
          <w:szCs w:val="20"/>
          <w:highlight w:val="lightGray"/>
        </w:rPr>
        <w:t>его/ей</w:t>
      </w:r>
      <w:r w:rsidRPr="004C148A">
        <w:rPr>
          <w:color w:val="984806"/>
          <w:sz w:val="20"/>
          <w:szCs w:val="20"/>
        </w:rPr>
        <w:t xml:space="preserve"> </w:t>
      </w:r>
      <w:r w:rsidRPr="004C148A">
        <w:rPr>
          <w:sz w:val="20"/>
          <w:szCs w:val="20"/>
        </w:rPr>
        <w:t xml:space="preserve">на основании </w:t>
      </w:r>
      <w:r w:rsidRPr="004C148A">
        <w:rPr>
          <w:b/>
          <w:color w:val="984806"/>
          <w:sz w:val="20"/>
          <w:szCs w:val="20"/>
          <w:highlight w:val="lightGray"/>
        </w:rPr>
        <w:t>&lt;Основание&gt;</w:t>
      </w:r>
      <w:r w:rsidRPr="004C148A">
        <w:rPr>
          <w:sz w:val="20"/>
          <w:szCs w:val="20"/>
        </w:rPr>
        <w:t xml:space="preserve">, </w:t>
      </w:r>
      <w:r w:rsidRPr="004C148A">
        <w:rPr>
          <w:bCs/>
          <w:sz w:val="20"/>
          <w:szCs w:val="20"/>
        </w:rPr>
        <w:t>с одной стороны,</w:t>
      </w:r>
    </w:p>
    <w:p w14:paraId="5EF75BB4" w14:textId="77777777" w:rsidR="0029678A" w:rsidRPr="004C148A" w:rsidRDefault="0029678A" w:rsidP="0029678A">
      <w:pPr>
        <w:widowControl w:val="0"/>
        <w:ind w:firstLine="709"/>
        <w:jc w:val="both"/>
        <w:rPr>
          <w:b/>
          <w:sz w:val="20"/>
          <w:szCs w:val="20"/>
        </w:rPr>
      </w:pPr>
      <w:r w:rsidRPr="004C148A">
        <w:rPr>
          <w:bCs/>
          <w:sz w:val="20"/>
          <w:szCs w:val="20"/>
        </w:rPr>
        <w:t xml:space="preserve">и </w:t>
      </w:r>
      <w:r w:rsidRPr="004C148A">
        <w:rPr>
          <w:b/>
          <w:color w:val="984806"/>
          <w:sz w:val="20"/>
          <w:szCs w:val="20"/>
          <w:highlight w:val="lightGray"/>
        </w:rPr>
        <w:t>&lt;Контрагент полное наименование&gt;</w:t>
      </w:r>
      <w:r w:rsidRPr="004C148A">
        <w:rPr>
          <w:b/>
          <w:color w:val="984806"/>
          <w:sz w:val="20"/>
          <w:szCs w:val="20"/>
        </w:rPr>
        <w:t xml:space="preserve"> </w:t>
      </w:r>
      <w:r w:rsidRPr="004C148A">
        <w:rPr>
          <w:color w:val="984806"/>
          <w:sz w:val="20"/>
          <w:szCs w:val="20"/>
        </w:rPr>
        <w:t>(</w:t>
      </w:r>
      <w:r w:rsidRPr="004C148A">
        <w:rPr>
          <w:b/>
          <w:color w:val="984806"/>
          <w:sz w:val="20"/>
          <w:szCs w:val="20"/>
          <w:highlight w:val="lightGray"/>
        </w:rPr>
        <w:t>&lt;Сокращенное наименование</w:t>
      </w:r>
      <w:r w:rsidRPr="004C148A">
        <w:rPr>
          <w:b/>
          <w:color w:val="833C0B"/>
          <w:sz w:val="20"/>
          <w:szCs w:val="20"/>
          <w:highlight w:val="lightGray"/>
        </w:rPr>
        <w:t>&gt;</w:t>
      </w:r>
      <w:r w:rsidRPr="004C148A">
        <w:rPr>
          <w:color w:val="833C0B"/>
          <w:sz w:val="20"/>
          <w:szCs w:val="20"/>
        </w:rPr>
        <w:t>)</w:t>
      </w:r>
      <w:r w:rsidRPr="004C148A">
        <w:rPr>
          <w:b/>
          <w:bCs/>
          <w:sz w:val="20"/>
          <w:szCs w:val="20"/>
        </w:rPr>
        <w:t xml:space="preserve">, </w:t>
      </w:r>
      <w:r w:rsidRPr="004C148A">
        <w:rPr>
          <w:sz w:val="20"/>
          <w:szCs w:val="20"/>
        </w:rPr>
        <w:t xml:space="preserve">именуемое в дальнейшем </w:t>
      </w:r>
      <w:r w:rsidRPr="004C148A">
        <w:rPr>
          <w:b/>
          <w:sz w:val="20"/>
          <w:szCs w:val="20"/>
        </w:rPr>
        <w:t>«Подрядчик»</w:t>
      </w:r>
      <w:r w:rsidRPr="004C148A">
        <w:rPr>
          <w:sz w:val="20"/>
          <w:szCs w:val="20"/>
        </w:rPr>
        <w:t xml:space="preserve">, в лице </w:t>
      </w:r>
      <w:r w:rsidRPr="004C148A">
        <w:rPr>
          <w:b/>
          <w:color w:val="984806"/>
          <w:sz w:val="20"/>
          <w:szCs w:val="20"/>
          <w:highlight w:val="lightGray"/>
        </w:rPr>
        <w:t>&lt;Подписант Фамилия Имя Отчество в родительном падеже&gt;</w:t>
      </w:r>
      <w:r w:rsidRPr="004C148A">
        <w:rPr>
          <w:sz w:val="20"/>
          <w:szCs w:val="20"/>
        </w:rPr>
        <w:t xml:space="preserve">, действующего на основании </w:t>
      </w:r>
      <w:r w:rsidRPr="004C148A">
        <w:rPr>
          <w:b/>
          <w:color w:val="984806"/>
          <w:sz w:val="20"/>
          <w:szCs w:val="20"/>
          <w:highlight w:val="lightGray"/>
        </w:rPr>
        <w:t>&lt;Основание&gt;</w:t>
      </w:r>
      <w:r w:rsidRPr="004C148A">
        <w:rPr>
          <w:sz w:val="20"/>
          <w:szCs w:val="20"/>
        </w:rPr>
        <w:t>, с другой стороны, при совместном упоминании «Стороны», а по отдельности «Сторона», заключили настоящий договор (далее – Договор) о нижеследующем:</w:t>
      </w:r>
    </w:p>
    <w:p w14:paraId="5285F94F" w14:textId="77777777" w:rsidR="0029678A" w:rsidRPr="004C148A" w:rsidRDefault="0029678A" w:rsidP="0029678A">
      <w:pPr>
        <w:widowControl w:val="0"/>
        <w:ind w:firstLine="567"/>
        <w:jc w:val="both"/>
        <w:rPr>
          <w:sz w:val="20"/>
          <w:szCs w:val="20"/>
        </w:rPr>
      </w:pPr>
    </w:p>
    <w:p w14:paraId="78BA3246" w14:textId="77777777" w:rsidR="0029678A" w:rsidRPr="004C148A" w:rsidRDefault="0029678A" w:rsidP="0029678A">
      <w:pPr>
        <w:widowControl w:val="0"/>
        <w:numPr>
          <w:ilvl w:val="0"/>
          <w:numId w:val="103"/>
        </w:numPr>
        <w:suppressAutoHyphens w:val="0"/>
        <w:autoSpaceDE w:val="0"/>
        <w:autoSpaceDN w:val="0"/>
        <w:adjustRightInd w:val="0"/>
        <w:ind w:left="0" w:firstLine="426"/>
        <w:jc w:val="center"/>
        <w:rPr>
          <w:b/>
          <w:bCs/>
          <w:sz w:val="20"/>
          <w:szCs w:val="20"/>
        </w:rPr>
      </w:pPr>
      <w:r w:rsidRPr="004C148A">
        <w:rPr>
          <w:b/>
          <w:bCs/>
          <w:sz w:val="20"/>
          <w:szCs w:val="20"/>
        </w:rPr>
        <w:t>ПРЕДМЕТ ДОГОВОРА</w:t>
      </w:r>
    </w:p>
    <w:p w14:paraId="1A279AD2" w14:textId="77777777" w:rsidR="0029678A" w:rsidRPr="004C148A" w:rsidRDefault="0029678A" w:rsidP="0029678A">
      <w:pPr>
        <w:widowControl w:val="0"/>
        <w:autoSpaceDE w:val="0"/>
        <w:autoSpaceDN w:val="0"/>
        <w:adjustRightInd w:val="0"/>
        <w:ind w:firstLine="709"/>
        <w:rPr>
          <w:b/>
          <w:bCs/>
          <w:sz w:val="20"/>
          <w:szCs w:val="20"/>
        </w:rPr>
      </w:pPr>
    </w:p>
    <w:p w14:paraId="7C6B39A2" w14:textId="77777777" w:rsidR="0029678A" w:rsidRPr="004C148A" w:rsidRDefault="0029678A" w:rsidP="0029678A">
      <w:pPr>
        <w:numPr>
          <w:ilvl w:val="1"/>
          <w:numId w:val="104"/>
        </w:numPr>
        <w:tabs>
          <w:tab w:val="clear" w:pos="1301"/>
          <w:tab w:val="left" w:pos="1134"/>
        </w:tabs>
        <w:suppressAutoHyphens w:val="0"/>
        <w:ind w:left="0" w:firstLine="709"/>
        <w:jc w:val="both"/>
        <w:rPr>
          <w:sz w:val="20"/>
          <w:szCs w:val="20"/>
        </w:rPr>
      </w:pPr>
      <w:r w:rsidRPr="004C148A">
        <w:rPr>
          <w:sz w:val="20"/>
          <w:szCs w:val="20"/>
        </w:rPr>
        <w:t xml:space="preserve">Подрядчик обязуется выполнить работы  по монтажу автоматической пожарной сигнализации, системы оповещения и управления эвакуацией людей при пожаре </w:t>
      </w:r>
      <w:r w:rsidRPr="004C148A">
        <w:rPr>
          <w:spacing w:val="6"/>
          <w:sz w:val="20"/>
          <w:szCs w:val="20"/>
        </w:rPr>
        <w:t>(</w:t>
      </w:r>
      <w:r w:rsidRPr="004C148A">
        <w:rPr>
          <w:sz w:val="20"/>
          <w:szCs w:val="20"/>
        </w:rPr>
        <w:t>далее - работы) в соответствии с условиями, указанными в настоящем Договоре и всех приложениях к нему, а Заказчик</w:t>
      </w:r>
      <w:r w:rsidRPr="004C148A">
        <w:rPr>
          <w:b/>
          <w:sz w:val="20"/>
          <w:szCs w:val="20"/>
        </w:rPr>
        <w:t xml:space="preserve"> </w:t>
      </w:r>
      <w:r w:rsidRPr="004C148A">
        <w:rPr>
          <w:sz w:val="20"/>
          <w:szCs w:val="20"/>
        </w:rPr>
        <w:t>обязуется принять и оплатить Работы.</w:t>
      </w:r>
    </w:p>
    <w:p w14:paraId="388F09C4" w14:textId="77777777" w:rsidR="0029678A" w:rsidRPr="004C148A" w:rsidRDefault="0029678A" w:rsidP="0029678A">
      <w:pPr>
        <w:numPr>
          <w:ilvl w:val="1"/>
          <w:numId w:val="104"/>
        </w:numPr>
        <w:tabs>
          <w:tab w:val="clear" w:pos="1301"/>
          <w:tab w:val="num" w:pos="1134"/>
        </w:tabs>
        <w:suppressAutoHyphens w:val="0"/>
        <w:ind w:left="0" w:firstLine="709"/>
        <w:jc w:val="both"/>
        <w:rPr>
          <w:sz w:val="20"/>
          <w:szCs w:val="20"/>
        </w:rPr>
      </w:pPr>
      <w:r w:rsidRPr="004C148A">
        <w:rPr>
          <w:sz w:val="20"/>
          <w:szCs w:val="20"/>
        </w:rPr>
        <w:t xml:space="preserve">Место выполнения работ. </w:t>
      </w:r>
    </w:p>
    <w:p w14:paraId="62767F3D" w14:textId="77777777" w:rsidR="0029678A" w:rsidRPr="004C148A" w:rsidRDefault="0029678A" w:rsidP="0029678A">
      <w:pPr>
        <w:ind w:firstLine="709"/>
        <w:jc w:val="both"/>
        <w:rPr>
          <w:sz w:val="20"/>
          <w:szCs w:val="20"/>
        </w:rPr>
      </w:pPr>
      <w:r w:rsidRPr="004C148A">
        <w:rPr>
          <w:bCs/>
          <w:sz w:val="20"/>
          <w:szCs w:val="20"/>
          <w:lang w:eastAsia="x-none"/>
        </w:rPr>
        <w:t xml:space="preserve">Выполнение работ </w:t>
      </w:r>
      <w:r w:rsidRPr="004C148A">
        <w:rPr>
          <w:bCs/>
          <w:sz w:val="20"/>
          <w:szCs w:val="20"/>
          <w:lang w:val="x-none" w:eastAsia="x-none"/>
        </w:rPr>
        <w:t>осуществляется по адресам</w:t>
      </w:r>
      <w:r w:rsidRPr="004C148A">
        <w:rPr>
          <w:bCs/>
          <w:sz w:val="20"/>
          <w:szCs w:val="20"/>
          <w:lang w:eastAsia="x-none"/>
        </w:rPr>
        <w:t xml:space="preserve"> </w:t>
      </w:r>
      <w:r w:rsidRPr="004C148A">
        <w:rPr>
          <w:sz w:val="20"/>
          <w:szCs w:val="20"/>
          <w:lang w:val="x-none" w:eastAsia="x-none"/>
        </w:rPr>
        <w:t>г. Санкт-Петербург:</w:t>
      </w:r>
      <w:r w:rsidRPr="004C148A">
        <w:rPr>
          <w:color w:val="222222"/>
          <w:sz w:val="20"/>
          <w:szCs w:val="20"/>
          <w:shd w:val="clear" w:color="auto" w:fill="FFFFFF"/>
          <w:lang w:val="x-none" w:eastAsia="x-none"/>
        </w:rPr>
        <w:t xml:space="preserve"> </w:t>
      </w:r>
      <w:r w:rsidRPr="004C148A">
        <w:rPr>
          <w:color w:val="222222"/>
          <w:sz w:val="20"/>
          <w:szCs w:val="20"/>
          <w:shd w:val="clear" w:color="auto" w:fill="FFFFFF"/>
          <w:lang w:eastAsia="x-none"/>
        </w:rPr>
        <w:t>Ленинский пр., д.140, к.2 и ул. Сызранская, д.15.</w:t>
      </w:r>
    </w:p>
    <w:p w14:paraId="76FC3B98" w14:textId="77777777" w:rsidR="0029678A" w:rsidRPr="004C148A" w:rsidRDefault="0029678A" w:rsidP="0029678A">
      <w:pPr>
        <w:pStyle w:val="2f1"/>
        <w:widowControl w:val="0"/>
        <w:numPr>
          <w:ilvl w:val="1"/>
          <w:numId w:val="104"/>
        </w:numPr>
        <w:tabs>
          <w:tab w:val="clear" w:pos="1301"/>
          <w:tab w:val="left" w:pos="1080"/>
        </w:tabs>
        <w:suppressAutoHyphens w:val="0"/>
        <w:spacing w:after="0" w:line="240" w:lineRule="auto"/>
        <w:ind w:left="0" w:firstLine="709"/>
        <w:jc w:val="both"/>
        <w:rPr>
          <w:sz w:val="20"/>
          <w:szCs w:val="20"/>
        </w:rPr>
      </w:pPr>
      <w:r w:rsidRPr="004C148A">
        <w:rPr>
          <w:sz w:val="20"/>
          <w:szCs w:val="20"/>
        </w:rPr>
        <w:t xml:space="preserve">Срок выполнения работ: </w:t>
      </w:r>
    </w:p>
    <w:p w14:paraId="458740C3" w14:textId="77777777" w:rsidR="0029678A" w:rsidRPr="004C148A" w:rsidRDefault="0029678A" w:rsidP="0029678A">
      <w:pPr>
        <w:widowControl w:val="0"/>
        <w:tabs>
          <w:tab w:val="left" w:pos="1080"/>
          <w:tab w:val="num" w:pos="1301"/>
        </w:tabs>
        <w:ind w:firstLine="709"/>
        <w:jc w:val="both"/>
        <w:rPr>
          <w:sz w:val="20"/>
          <w:szCs w:val="20"/>
        </w:rPr>
      </w:pPr>
      <w:r w:rsidRPr="004C148A">
        <w:rPr>
          <w:sz w:val="20"/>
          <w:szCs w:val="20"/>
        </w:rPr>
        <w:t>- Начало: с даты заключения Договора;</w:t>
      </w:r>
    </w:p>
    <w:p w14:paraId="70CC4D22" w14:textId="77777777" w:rsidR="0029678A" w:rsidRPr="004C148A" w:rsidRDefault="0029678A" w:rsidP="0029678A">
      <w:pPr>
        <w:pStyle w:val="2f1"/>
        <w:widowControl w:val="0"/>
        <w:tabs>
          <w:tab w:val="left" w:pos="1080"/>
          <w:tab w:val="num" w:pos="1301"/>
        </w:tabs>
        <w:spacing w:after="0" w:line="240" w:lineRule="auto"/>
        <w:ind w:firstLine="709"/>
        <w:jc w:val="both"/>
        <w:rPr>
          <w:sz w:val="20"/>
          <w:szCs w:val="20"/>
        </w:rPr>
      </w:pPr>
      <w:r w:rsidRPr="004C148A">
        <w:rPr>
          <w:sz w:val="20"/>
          <w:szCs w:val="20"/>
        </w:rPr>
        <w:t>- Окончание: 60 (шестьдесят) рабочих дней с даты заключения Договора.</w:t>
      </w:r>
    </w:p>
    <w:p w14:paraId="68B7F873" w14:textId="77777777" w:rsidR="0029678A" w:rsidRPr="004C148A" w:rsidRDefault="0029678A" w:rsidP="0029678A">
      <w:pPr>
        <w:pStyle w:val="2f1"/>
        <w:widowControl w:val="0"/>
        <w:numPr>
          <w:ilvl w:val="1"/>
          <w:numId w:val="104"/>
        </w:numPr>
        <w:tabs>
          <w:tab w:val="num" w:pos="0"/>
          <w:tab w:val="left" w:pos="1080"/>
        </w:tabs>
        <w:suppressAutoHyphens w:val="0"/>
        <w:spacing w:after="0" w:line="240" w:lineRule="auto"/>
        <w:ind w:left="0" w:firstLine="709"/>
        <w:jc w:val="both"/>
        <w:rPr>
          <w:sz w:val="20"/>
          <w:szCs w:val="20"/>
        </w:rPr>
      </w:pPr>
      <w:r w:rsidRPr="004C148A">
        <w:rPr>
          <w:sz w:val="20"/>
          <w:szCs w:val="20"/>
        </w:rPr>
        <w:t xml:space="preserve">Договор заключен по результатам проведенного </w:t>
      </w:r>
      <w:r w:rsidRPr="004C148A">
        <w:rPr>
          <w:sz w:val="20"/>
          <w:szCs w:val="20"/>
          <w:highlight w:val="yellow"/>
        </w:rPr>
        <w:t xml:space="preserve">_____________ </w:t>
      </w:r>
      <w:r w:rsidRPr="004C148A">
        <w:rPr>
          <w:sz w:val="20"/>
          <w:szCs w:val="20"/>
        </w:rPr>
        <w:t>(Протокол заседания комиссии по закупкам № </w:t>
      </w:r>
      <w:r w:rsidRPr="004C148A">
        <w:rPr>
          <w:b/>
          <w:color w:val="984806"/>
          <w:sz w:val="20"/>
          <w:szCs w:val="20"/>
          <w:highlight w:val="lightGray"/>
        </w:rPr>
        <w:t>&lt;Номер протокола&gt;</w:t>
      </w:r>
      <w:r w:rsidRPr="004C148A">
        <w:rPr>
          <w:color w:val="984806"/>
          <w:sz w:val="20"/>
          <w:szCs w:val="20"/>
        </w:rPr>
        <w:t xml:space="preserve"> </w:t>
      </w:r>
      <w:r w:rsidRPr="004C148A">
        <w:rPr>
          <w:sz w:val="20"/>
          <w:szCs w:val="20"/>
        </w:rPr>
        <w:t>от </w:t>
      </w:r>
      <w:r w:rsidRPr="004C148A">
        <w:rPr>
          <w:b/>
          <w:color w:val="984806"/>
          <w:sz w:val="20"/>
          <w:szCs w:val="20"/>
          <w:highlight w:val="lightGray"/>
        </w:rPr>
        <w:t>&lt;Дата протокола&gt;</w:t>
      </w:r>
      <w:r w:rsidRPr="004C148A">
        <w:rPr>
          <w:color w:val="984806"/>
          <w:sz w:val="20"/>
          <w:szCs w:val="20"/>
        </w:rPr>
        <w:t>)</w:t>
      </w:r>
      <w:r w:rsidRPr="004C148A">
        <w:rPr>
          <w:bCs/>
          <w:color w:val="984806"/>
          <w:sz w:val="20"/>
          <w:szCs w:val="20"/>
        </w:rPr>
        <w:t>.</w:t>
      </w:r>
    </w:p>
    <w:p w14:paraId="74C35194" w14:textId="77777777" w:rsidR="0029678A" w:rsidRPr="004C148A" w:rsidRDefault="0029678A" w:rsidP="0029678A">
      <w:pPr>
        <w:pStyle w:val="2f1"/>
        <w:widowControl w:val="0"/>
        <w:numPr>
          <w:ilvl w:val="1"/>
          <w:numId w:val="104"/>
        </w:numPr>
        <w:tabs>
          <w:tab w:val="num" w:pos="0"/>
          <w:tab w:val="left" w:pos="1080"/>
        </w:tabs>
        <w:suppressAutoHyphens w:val="0"/>
        <w:spacing w:after="0" w:line="240" w:lineRule="auto"/>
        <w:ind w:left="0" w:firstLine="709"/>
        <w:jc w:val="both"/>
        <w:rPr>
          <w:sz w:val="20"/>
          <w:szCs w:val="20"/>
        </w:rPr>
      </w:pPr>
      <w:r w:rsidRPr="004C148A">
        <w:rPr>
          <w:sz w:val="20"/>
          <w:szCs w:val="20"/>
        </w:rPr>
        <w:t>Объекты Заказчика, указанные в п.1.1 Договора, имеют следующие инвентарные номера: 21402505, 21402503, 21402502, 21402805, 21010017, 21010018, 21010010.</w:t>
      </w:r>
    </w:p>
    <w:p w14:paraId="041D99FF" w14:textId="77777777" w:rsidR="0029678A" w:rsidRPr="004C148A" w:rsidRDefault="0029678A" w:rsidP="0029678A">
      <w:pPr>
        <w:pStyle w:val="2f1"/>
        <w:widowControl w:val="0"/>
        <w:tabs>
          <w:tab w:val="left" w:pos="1080"/>
          <w:tab w:val="num" w:pos="1530"/>
        </w:tabs>
        <w:spacing w:after="0" w:line="240" w:lineRule="auto"/>
        <w:ind w:left="567"/>
        <w:jc w:val="both"/>
        <w:rPr>
          <w:sz w:val="20"/>
          <w:szCs w:val="20"/>
        </w:rPr>
      </w:pPr>
    </w:p>
    <w:p w14:paraId="7EA98F98" w14:textId="77777777" w:rsidR="0029678A" w:rsidRPr="004C148A" w:rsidRDefault="0029678A" w:rsidP="0029678A">
      <w:pPr>
        <w:pStyle w:val="2f1"/>
        <w:widowControl w:val="0"/>
        <w:numPr>
          <w:ilvl w:val="0"/>
          <w:numId w:val="103"/>
        </w:numPr>
        <w:tabs>
          <w:tab w:val="left" w:pos="1080"/>
        </w:tabs>
        <w:suppressAutoHyphens w:val="0"/>
        <w:spacing w:after="0" w:line="240" w:lineRule="auto"/>
        <w:ind w:left="1920"/>
        <w:jc w:val="center"/>
        <w:rPr>
          <w:b/>
          <w:sz w:val="20"/>
          <w:szCs w:val="20"/>
        </w:rPr>
      </w:pPr>
      <w:r w:rsidRPr="004C148A">
        <w:rPr>
          <w:b/>
          <w:sz w:val="20"/>
          <w:szCs w:val="20"/>
        </w:rPr>
        <w:t>ЦЕНА ДОГОВОРА И ПОРЯДОК ОПЛАТЫ</w:t>
      </w:r>
    </w:p>
    <w:p w14:paraId="49F6B0C1" w14:textId="77777777" w:rsidR="0029678A" w:rsidRPr="004C148A" w:rsidRDefault="0029678A" w:rsidP="0029678A">
      <w:pPr>
        <w:pStyle w:val="2f1"/>
        <w:widowControl w:val="0"/>
        <w:tabs>
          <w:tab w:val="left" w:pos="1080"/>
        </w:tabs>
        <w:spacing w:after="0" w:line="240" w:lineRule="auto"/>
        <w:ind w:left="1920"/>
        <w:rPr>
          <w:b/>
          <w:sz w:val="20"/>
          <w:szCs w:val="20"/>
        </w:rPr>
      </w:pPr>
    </w:p>
    <w:p w14:paraId="17E7C3BE" w14:textId="77777777" w:rsidR="0029678A" w:rsidRPr="004C148A" w:rsidRDefault="0029678A" w:rsidP="0029678A">
      <w:pPr>
        <w:pStyle w:val="2f1"/>
        <w:widowControl w:val="0"/>
        <w:numPr>
          <w:ilvl w:val="1"/>
          <w:numId w:val="103"/>
        </w:numPr>
        <w:tabs>
          <w:tab w:val="left" w:pos="1080"/>
        </w:tabs>
        <w:suppressAutoHyphens w:val="0"/>
        <w:spacing w:after="0" w:line="240" w:lineRule="auto"/>
        <w:ind w:left="0" w:firstLine="709"/>
        <w:jc w:val="both"/>
        <w:rPr>
          <w:sz w:val="20"/>
          <w:szCs w:val="20"/>
        </w:rPr>
      </w:pPr>
      <w:r w:rsidRPr="004C148A">
        <w:rPr>
          <w:sz w:val="20"/>
          <w:szCs w:val="20"/>
        </w:rPr>
        <w:t xml:space="preserve">Общая стоимость работ, указанных в п. 1.1 Договора (Цена Договора) составляет </w:t>
      </w:r>
      <w:r w:rsidRPr="004C148A">
        <w:rPr>
          <w:sz w:val="20"/>
          <w:szCs w:val="20"/>
          <w:highlight w:val="yellow"/>
        </w:rPr>
        <w:t xml:space="preserve">________________ (_________________) </w:t>
      </w:r>
      <w:r w:rsidRPr="004C148A">
        <w:rPr>
          <w:sz w:val="20"/>
          <w:szCs w:val="20"/>
        </w:rPr>
        <w:t xml:space="preserve">рублей </w:t>
      </w:r>
      <w:r w:rsidRPr="004C148A">
        <w:rPr>
          <w:sz w:val="20"/>
          <w:szCs w:val="20"/>
          <w:highlight w:val="yellow"/>
        </w:rPr>
        <w:t xml:space="preserve">___ </w:t>
      </w:r>
      <w:r w:rsidRPr="004C148A">
        <w:rPr>
          <w:sz w:val="20"/>
          <w:szCs w:val="20"/>
        </w:rPr>
        <w:t xml:space="preserve">копеек, в том числе НДС </w:t>
      </w:r>
      <w:r w:rsidRPr="004C148A">
        <w:rPr>
          <w:sz w:val="20"/>
          <w:szCs w:val="20"/>
          <w:highlight w:val="yellow"/>
        </w:rPr>
        <w:t xml:space="preserve">___ </w:t>
      </w:r>
      <w:r w:rsidRPr="004C148A">
        <w:rPr>
          <w:sz w:val="20"/>
          <w:szCs w:val="20"/>
        </w:rPr>
        <w:t xml:space="preserve">% </w:t>
      </w:r>
      <w:r w:rsidRPr="004C148A">
        <w:rPr>
          <w:sz w:val="20"/>
          <w:szCs w:val="20"/>
          <w:highlight w:val="yellow"/>
        </w:rPr>
        <w:t xml:space="preserve">_______________ (________________) </w:t>
      </w:r>
      <w:r w:rsidRPr="004C148A">
        <w:rPr>
          <w:sz w:val="20"/>
          <w:szCs w:val="20"/>
        </w:rPr>
        <w:t xml:space="preserve">рублей </w:t>
      </w:r>
      <w:r w:rsidRPr="004C148A">
        <w:rPr>
          <w:sz w:val="20"/>
          <w:szCs w:val="20"/>
          <w:highlight w:val="yellow"/>
        </w:rPr>
        <w:t xml:space="preserve">_____ </w:t>
      </w:r>
      <w:r w:rsidRPr="004C148A">
        <w:rPr>
          <w:sz w:val="20"/>
          <w:szCs w:val="20"/>
        </w:rPr>
        <w:t>копеек*.</w:t>
      </w:r>
    </w:p>
    <w:p w14:paraId="314D0B85" w14:textId="77777777" w:rsidR="0029678A" w:rsidRPr="004C148A" w:rsidRDefault="0029678A" w:rsidP="0029678A">
      <w:pPr>
        <w:pStyle w:val="2f1"/>
        <w:widowControl w:val="0"/>
        <w:tabs>
          <w:tab w:val="left" w:pos="1080"/>
        </w:tabs>
        <w:spacing w:after="0" w:line="240" w:lineRule="auto"/>
        <w:ind w:firstLine="709"/>
        <w:jc w:val="both"/>
        <w:rPr>
          <w:i/>
          <w:sz w:val="20"/>
          <w:szCs w:val="20"/>
        </w:rPr>
      </w:pPr>
      <w:r w:rsidRPr="004C148A">
        <w:rPr>
          <w:i/>
          <w:sz w:val="20"/>
          <w:szCs w:val="20"/>
        </w:rPr>
        <w:t>*Примечание: НДС не указывается в случае применения контрагентом упрощенной системы налогообложения в соответствии с</w:t>
      </w:r>
      <w:r w:rsidRPr="004C148A">
        <w:rPr>
          <w:sz w:val="20"/>
          <w:szCs w:val="20"/>
        </w:rPr>
        <w:t xml:space="preserve"> </w:t>
      </w:r>
      <w:r w:rsidRPr="004C148A">
        <w:rPr>
          <w:i/>
          <w:sz w:val="20"/>
          <w:szCs w:val="20"/>
        </w:rPr>
        <w:t>п.2. ст. 346.11 НК РФ либо если в соответствии с действующим законодательством РФ цена Договора не облагается НДС.</w:t>
      </w:r>
    </w:p>
    <w:p w14:paraId="73BFA955" w14:textId="77777777" w:rsidR="0029678A" w:rsidRPr="004C148A" w:rsidRDefault="0029678A" w:rsidP="0029678A">
      <w:pPr>
        <w:pStyle w:val="affffff2"/>
        <w:widowControl w:val="0"/>
        <w:numPr>
          <w:ilvl w:val="1"/>
          <w:numId w:val="103"/>
        </w:numPr>
        <w:tabs>
          <w:tab w:val="left" w:pos="1080"/>
          <w:tab w:val="left" w:pos="1134"/>
        </w:tabs>
        <w:spacing w:after="0" w:line="240" w:lineRule="auto"/>
        <w:ind w:left="0" w:firstLine="709"/>
        <w:contextualSpacing w:val="0"/>
        <w:jc w:val="both"/>
        <w:rPr>
          <w:rFonts w:ascii="Times New Roman" w:eastAsia="Arial Unicode MS" w:hAnsi="Times New Roman"/>
          <w:sz w:val="20"/>
          <w:szCs w:val="20"/>
          <w:u w:color="000000"/>
        </w:rPr>
      </w:pPr>
      <w:r w:rsidRPr="004C148A">
        <w:rPr>
          <w:rFonts w:ascii="Times New Roman" w:hAnsi="Times New Roman"/>
          <w:sz w:val="20"/>
          <w:szCs w:val="20"/>
        </w:rPr>
        <w:t>Цена Договора включает в себя все сопутствующие расходы Подрядчика, связанные с выполнением обязательств по настоящему Договору, в том числе, но не ограничиваясь: стоимость сопутствующих товаров, работ, услуг, необходимых для исполнения обязательств Подрядчика по настоящему Договору, транспортные расходы, пошлины, налоги и все иные расходы, которые Подрядчик понесет либо может понести в связи с исполнением обязательств по настоящему Договору</w:t>
      </w:r>
      <w:r w:rsidRPr="004C148A">
        <w:rPr>
          <w:rFonts w:ascii="Times New Roman" w:eastAsia="Arial Unicode MS" w:hAnsi="Times New Roman"/>
          <w:sz w:val="20"/>
          <w:szCs w:val="20"/>
          <w:u w:color="000000"/>
        </w:rPr>
        <w:t>.</w:t>
      </w:r>
    </w:p>
    <w:p w14:paraId="1AD00EAD" w14:textId="77777777" w:rsidR="0029678A" w:rsidRPr="004C148A" w:rsidRDefault="0029678A" w:rsidP="0029678A">
      <w:pPr>
        <w:pStyle w:val="affffff2"/>
        <w:widowControl w:val="0"/>
        <w:numPr>
          <w:ilvl w:val="1"/>
          <w:numId w:val="103"/>
        </w:numPr>
        <w:tabs>
          <w:tab w:val="left" w:pos="1080"/>
          <w:tab w:val="left" w:pos="1134"/>
        </w:tabs>
        <w:spacing w:after="0" w:line="240" w:lineRule="auto"/>
        <w:ind w:left="0" w:firstLine="709"/>
        <w:contextualSpacing w:val="0"/>
        <w:jc w:val="both"/>
        <w:rPr>
          <w:rFonts w:ascii="Times New Roman" w:hAnsi="Times New Roman"/>
          <w:sz w:val="20"/>
          <w:szCs w:val="20"/>
        </w:rPr>
      </w:pPr>
      <w:r w:rsidRPr="004C148A">
        <w:rPr>
          <w:rFonts w:ascii="Times New Roman" w:eastAsia="Arial Unicode MS" w:hAnsi="Times New Roman"/>
          <w:sz w:val="20"/>
          <w:szCs w:val="20"/>
          <w:u w:color="000000"/>
        </w:rPr>
        <w:t>Цена Договора может быть изменена по соглашению Сторон, в соответствии с условиями Положения о закупке товаров, работ, услуг для нужд Санкт-Петербургского государственного унитарного предприятия городского электрического транспорта.</w:t>
      </w:r>
    </w:p>
    <w:p w14:paraId="3ACFD2CC" w14:textId="77777777" w:rsidR="0029678A" w:rsidRPr="004C148A" w:rsidRDefault="0029678A" w:rsidP="0029678A">
      <w:pPr>
        <w:pStyle w:val="2f1"/>
        <w:widowControl w:val="0"/>
        <w:numPr>
          <w:ilvl w:val="1"/>
          <w:numId w:val="103"/>
        </w:numPr>
        <w:tabs>
          <w:tab w:val="left" w:pos="1080"/>
        </w:tabs>
        <w:suppressAutoHyphens w:val="0"/>
        <w:spacing w:after="0" w:line="240" w:lineRule="auto"/>
        <w:ind w:left="0" w:firstLine="709"/>
        <w:jc w:val="both"/>
        <w:rPr>
          <w:sz w:val="20"/>
          <w:szCs w:val="20"/>
        </w:rPr>
      </w:pPr>
      <w:r w:rsidRPr="004C148A">
        <w:rPr>
          <w:sz w:val="20"/>
          <w:szCs w:val="20"/>
        </w:rPr>
        <w:t>Срок оплаты Заказчиком по настоящему Договору составляет не более 7 (семи) рабочих дней с даты приемки Заказчиком выполненных Подрядчиком обязательств и предоставления Подрядчиком оригиналов всех иных документов, предоставление которых входит в обязанность Подрядчика в соответствии с условиями Договора.</w:t>
      </w:r>
    </w:p>
    <w:p w14:paraId="51D6AEAE" w14:textId="77777777" w:rsidR="0029678A" w:rsidRPr="004C148A" w:rsidRDefault="0029678A" w:rsidP="0029678A">
      <w:pPr>
        <w:pStyle w:val="2f1"/>
        <w:widowControl w:val="0"/>
        <w:tabs>
          <w:tab w:val="left" w:pos="1080"/>
        </w:tabs>
        <w:spacing w:after="0" w:line="240" w:lineRule="auto"/>
        <w:ind w:firstLine="851"/>
        <w:jc w:val="both"/>
        <w:rPr>
          <w:sz w:val="20"/>
          <w:szCs w:val="20"/>
        </w:rPr>
      </w:pPr>
      <w:r w:rsidRPr="004C148A">
        <w:rPr>
          <w:sz w:val="20"/>
          <w:szCs w:val="20"/>
        </w:rPr>
        <w:t>Порядок расчетов не предусматривает авансирование работ.</w:t>
      </w:r>
    </w:p>
    <w:p w14:paraId="33F8297F" w14:textId="77777777" w:rsidR="0029678A" w:rsidRPr="004C148A" w:rsidRDefault="0029678A" w:rsidP="0029678A">
      <w:pPr>
        <w:pStyle w:val="2f1"/>
        <w:widowControl w:val="0"/>
        <w:numPr>
          <w:ilvl w:val="1"/>
          <w:numId w:val="103"/>
        </w:numPr>
        <w:tabs>
          <w:tab w:val="left" w:pos="1080"/>
        </w:tabs>
        <w:suppressAutoHyphens w:val="0"/>
        <w:spacing w:after="0" w:line="240" w:lineRule="auto"/>
        <w:ind w:left="0" w:firstLine="709"/>
        <w:jc w:val="both"/>
        <w:rPr>
          <w:sz w:val="20"/>
          <w:szCs w:val="20"/>
        </w:rPr>
      </w:pPr>
      <w:r w:rsidRPr="004C148A">
        <w:rPr>
          <w:sz w:val="20"/>
          <w:szCs w:val="20"/>
        </w:rPr>
        <w:t>В случае если Договором предусмотрено поэтапное исполнение Подрядчиком своих обязательств либо периодичное выполнение обязательств (на основании отдельных заявок, разнарядок, графиков и т.д.), оплата производится в порядке и сроки, предусмотренные п.2.4 Договора, за каждый этап либо фактический объем исполненных обязательств соответственно.</w:t>
      </w:r>
    </w:p>
    <w:p w14:paraId="525CB046" w14:textId="77777777" w:rsidR="0029678A" w:rsidRPr="004C148A" w:rsidRDefault="0029678A" w:rsidP="0029678A">
      <w:pPr>
        <w:widowControl w:val="0"/>
        <w:numPr>
          <w:ilvl w:val="1"/>
          <w:numId w:val="103"/>
        </w:numPr>
        <w:tabs>
          <w:tab w:val="left" w:pos="1080"/>
          <w:tab w:val="left" w:pos="1134"/>
          <w:tab w:val="left" w:pos="1560"/>
        </w:tabs>
        <w:suppressAutoHyphens w:val="0"/>
        <w:ind w:left="0" w:firstLine="709"/>
        <w:jc w:val="both"/>
        <w:rPr>
          <w:sz w:val="20"/>
          <w:szCs w:val="20"/>
        </w:rPr>
      </w:pPr>
      <w:r w:rsidRPr="004C148A">
        <w:rPr>
          <w:sz w:val="20"/>
          <w:szCs w:val="20"/>
        </w:rPr>
        <w:t>Подрядчик обязуется предоставить Заказчику надлежащим образом оформленные счет и счет-фактуру (в случае если цена Договора облагается НДС) одновременно с предоставлением результата выполненных работ.</w:t>
      </w:r>
    </w:p>
    <w:p w14:paraId="48E33DAD" w14:textId="77777777" w:rsidR="0029678A" w:rsidRPr="004C148A" w:rsidRDefault="0029678A" w:rsidP="0029678A">
      <w:pPr>
        <w:widowControl w:val="0"/>
        <w:numPr>
          <w:ilvl w:val="1"/>
          <w:numId w:val="103"/>
        </w:numPr>
        <w:tabs>
          <w:tab w:val="left" w:pos="1080"/>
          <w:tab w:val="left" w:pos="1134"/>
          <w:tab w:val="left" w:pos="1560"/>
        </w:tabs>
        <w:suppressAutoHyphens w:val="0"/>
        <w:ind w:left="0" w:firstLine="709"/>
        <w:jc w:val="both"/>
        <w:rPr>
          <w:sz w:val="20"/>
          <w:szCs w:val="20"/>
        </w:rPr>
      </w:pPr>
      <w:r w:rsidRPr="004C148A">
        <w:rPr>
          <w:sz w:val="20"/>
          <w:szCs w:val="20"/>
        </w:rPr>
        <w:t>Обязанность Заказчика по оплате считается исполненной с момента списания денежных средств с расчетного счета банка Заказчика.</w:t>
      </w:r>
    </w:p>
    <w:p w14:paraId="50C2044B" w14:textId="77777777" w:rsidR="0029678A" w:rsidRPr="004C148A" w:rsidRDefault="0029678A" w:rsidP="0029678A">
      <w:pPr>
        <w:widowControl w:val="0"/>
        <w:numPr>
          <w:ilvl w:val="1"/>
          <w:numId w:val="103"/>
        </w:numPr>
        <w:tabs>
          <w:tab w:val="left" w:pos="1080"/>
          <w:tab w:val="left" w:pos="1134"/>
          <w:tab w:val="left" w:pos="1560"/>
        </w:tabs>
        <w:suppressAutoHyphens w:val="0"/>
        <w:ind w:left="0" w:firstLine="709"/>
        <w:jc w:val="both"/>
        <w:rPr>
          <w:sz w:val="20"/>
          <w:szCs w:val="20"/>
        </w:rPr>
      </w:pPr>
      <w:r w:rsidRPr="004C148A">
        <w:rPr>
          <w:sz w:val="20"/>
          <w:szCs w:val="20"/>
        </w:rPr>
        <w:t>Заказчик вправе в одностороннем порядке удержать любые суммы, подлежащие оплате Подрядчиком в пользу Заказчика, в том числе, но не ограничиваясь, суммы неустоек и убытков Заказчика, возникших по вине Подрядчика, при проведении расчетов по Договору. В указанном случае Заказчик направляет Подрядчику соответствующее уведомление с указанием удерживаемой суммы и оснований для ее удержания. При этом Стороны особо оговорили, что обязательства Заказчика по оплате в случае реализации прав, предусмотренных настоящим пунктом, не будут считаться просроченными.</w:t>
      </w:r>
    </w:p>
    <w:p w14:paraId="3E2B810C" w14:textId="77777777" w:rsidR="0029678A" w:rsidRPr="004C148A" w:rsidRDefault="0029678A" w:rsidP="0029678A">
      <w:pPr>
        <w:widowControl w:val="0"/>
        <w:numPr>
          <w:ilvl w:val="1"/>
          <w:numId w:val="103"/>
        </w:numPr>
        <w:tabs>
          <w:tab w:val="left" w:pos="1080"/>
          <w:tab w:val="left" w:pos="1134"/>
          <w:tab w:val="left" w:pos="1560"/>
        </w:tabs>
        <w:suppressAutoHyphens w:val="0"/>
        <w:ind w:left="0" w:firstLine="709"/>
        <w:jc w:val="both"/>
        <w:rPr>
          <w:b/>
          <w:sz w:val="20"/>
          <w:szCs w:val="20"/>
        </w:rPr>
      </w:pPr>
      <w:r w:rsidRPr="004C148A">
        <w:rPr>
          <w:b/>
          <w:i/>
          <w:sz w:val="20"/>
          <w:szCs w:val="20"/>
        </w:rPr>
        <w:lastRenderedPageBreak/>
        <w:t xml:space="preserve"> </w:t>
      </w:r>
      <w:r w:rsidRPr="004C148A">
        <w:rPr>
          <w:b/>
          <w:sz w:val="20"/>
          <w:szCs w:val="20"/>
        </w:rPr>
        <w:t>Обеспечение исполнения Договора.</w:t>
      </w:r>
    </w:p>
    <w:p w14:paraId="26026DFF" w14:textId="77777777" w:rsidR="0029678A" w:rsidRPr="004C148A" w:rsidRDefault="0029678A" w:rsidP="0029678A">
      <w:pPr>
        <w:pStyle w:val="affffffe"/>
        <w:widowControl w:val="0"/>
        <w:numPr>
          <w:ilvl w:val="2"/>
          <w:numId w:val="103"/>
        </w:numPr>
        <w:autoSpaceDE/>
        <w:autoSpaceDN/>
        <w:ind w:left="0" w:firstLine="720"/>
        <w:jc w:val="both"/>
      </w:pPr>
      <w:r w:rsidRPr="004C148A">
        <w:t>Подрядчиком</w:t>
      </w:r>
      <w:r w:rsidRPr="004C148A">
        <w:rPr>
          <w:snapToGrid w:val="0"/>
        </w:rPr>
        <w:t xml:space="preserve"> до заключения Договора должны быть предоставлены документальные доказательства обеспечения исполнения условий Договора на сумму </w:t>
      </w:r>
      <w:r w:rsidRPr="004C148A">
        <w:rPr>
          <w:snapToGrid w:val="0"/>
          <w:highlight w:val="yellow"/>
        </w:rPr>
        <w:t xml:space="preserve">______ </w:t>
      </w:r>
      <w:r w:rsidRPr="004C148A">
        <w:rPr>
          <w:snapToGrid w:val="0"/>
        </w:rPr>
        <w:t xml:space="preserve">рублей </w:t>
      </w:r>
      <w:r w:rsidRPr="004C148A">
        <w:rPr>
          <w:snapToGrid w:val="0"/>
          <w:highlight w:val="yellow"/>
        </w:rPr>
        <w:t xml:space="preserve">_____ </w:t>
      </w:r>
      <w:r w:rsidRPr="004C148A">
        <w:rPr>
          <w:snapToGrid w:val="0"/>
        </w:rPr>
        <w:t>копеек</w:t>
      </w:r>
      <w:r w:rsidRPr="004C148A">
        <w:t>. НДС не облагается.</w:t>
      </w:r>
    </w:p>
    <w:p w14:paraId="464291CC" w14:textId="274E72CB" w:rsidR="0029678A" w:rsidRPr="004C148A" w:rsidRDefault="0029678A" w:rsidP="0029678A">
      <w:pPr>
        <w:pStyle w:val="affffffe"/>
        <w:widowControl w:val="0"/>
        <w:numPr>
          <w:ilvl w:val="2"/>
          <w:numId w:val="103"/>
        </w:numPr>
        <w:autoSpaceDE/>
        <w:autoSpaceDN/>
        <w:ind w:left="0" w:firstLine="720"/>
        <w:jc w:val="both"/>
      </w:pPr>
      <w:r w:rsidRPr="004C148A">
        <w:rPr>
          <w:snapToGrid w:val="0"/>
        </w:rPr>
        <w:t>В случае если способ обеспечения исполнения Договора – предоставление Заказчику безотзывной б</w:t>
      </w:r>
      <w:r w:rsidR="00223575">
        <w:rPr>
          <w:snapToGrid w:val="0"/>
        </w:rPr>
        <w:t>анковской</w:t>
      </w:r>
      <w:r w:rsidRPr="004C148A">
        <w:rPr>
          <w:snapToGrid w:val="0"/>
        </w:rPr>
        <w:t xml:space="preserve"> гарантии, такая гарантия должна соответствовать требованиям, установленным законодательством Российской Федерации. Срок действия </w:t>
      </w:r>
      <w:r w:rsidR="00223575">
        <w:rPr>
          <w:snapToGrid w:val="0"/>
        </w:rPr>
        <w:t>банковской</w:t>
      </w:r>
      <w:r w:rsidRPr="004C148A">
        <w:rPr>
          <w:snapToGrid w:val="0"/>
        </w:rPr>
        <w:t xml:space="preserve"> гарантии должен перекрывать срок исполнения основного обязательства на три месяца.</w:t>
      </w:r>
    </w:p>
    <w:p w14:paraId="02E027DD" w14:textId="530AC4D6" w:rsidR="0029678A" w:rsidRPr="004C148A" w:rsidRDefault="0029678A" w:rsidP="0029678A">
      <w:pPr>
        <w:pStyle w:val="affffffe"/>
        <w:widowControl w:val="0"/>
        <w:numPr>
          <w:ilvl w:val="2"/>
          <w:numId w:val="103"/>
        </w:numPr>
        <w:autoSpaceDE/>
        <w:autoSpaceDN/>
        <w:ind w:left="0" w:firstLine="720"/>
        <w:jc w:val="both"/>
        <w:rPr>
          <w:snapToGrid w:val="0"/>
        </w:rPr>
      </w:pPr>
      <w:r w:rsidRPr="004C148A">
        <w:rPr>
          <w:snapToGrid w:val="0"/>
        </w:rPr>
        <w:t xml:space="preserve">Оригинал безотзывной </w:t>
      </w:r>
      <w:r w:rsidR="00223575">
        <w:rPr>
          <w:snapToGrid w:val="0"/>
        </w:rPr>
        <w:t>банковской</w:t>
      </w:r>
      <w:r w:rsidRPr="004C148A">
        <w:rPr>
          <w:snapToGrid w:val="0"/>
        </w:rPr>
        <w:t xml:space="preserve"> гарантии должен быть предоставлен </w:t>
      </w:r>
      <w:r w:rsidRPr="004C148A">
        <w:t>Подрядчиком</w:t>
      </w:r>
      <w:r w:rsidRPr="004C148A">
        <w:rPr>
          <w:snapToGrid w:val="0"/>
        </w:rPr>
        <w:t xml:space="preserve"> Заказчику в течение пятнадцати дней с момента заключения Договора.</w:t>
      </w:r>
    </w:p>
    <w:p w14:paraId="6C65FA36" w14:textId="77777777" w:rsidR="0029678A" w:rsidRPr="004C148A" w:rsidRDefault="0029678A" w:rsidP="0029678A">
      <w:pPr>
        <w:pStyle w:val="affffffe"/>
        <w:widowControl w:val="0"/>
        <w:numPr>
          <w:ilvl w:val="2"/>
          <w:numId w:val="103"/>
        </w:numPr>
        <w:autoSpaceDE/>
        <w:autoSpaceDN/>
        <w:ind w:left="0" w:firstLine="720"/>
        <w:jc w:val="both"/>
      </w:pPr>
      <w:r w:rsidRPr="004C148A">
        <w:rPr>
          <w:snapToGrid w:val="0"/>
        </w:rPr>
        <w:t xml:space="preserve">В случае если способ обеспечения исполнения Договора – внесение денежных средств на счет Заказчика, переданные денежные средства возвращаются </w:t>
      </w:r>
      <w:r w:rsidRPr="004C148A">
        <w:t>Подрядчику при условии надлежащего исполнения им всех своих обязательств по Договору в течение 10 (десяти) рабочих дней со дня получения Заказчиком соответствующего письменного требования Подрядчика. Обеспечение будет возвращено на банковский счет, указанный Подрядчиком в письменном требовании.</w:t>
      </w:r>
    </w:p>
    <w:p w14:paraId="1F3CDAEA" w14:textId="77777777" w:rsidR="0029678A" w:rsidRPr="004C148A" w:rsidRDefault="0029678A" w:rsidP="0029678A">
      <w:pPr>
        <w:pStyle w:val="affffffe"/>
        <w:widowControl w:val="0"/>
        <w:numPr>
          <w:ilvl w:val="2"/>
          <w:numId w:val="103"/>
        </w:numPr>
        <w:autoSpaceDE/>
        <w:autoSpaceDN/>
        <w:ind w:left="0" w:firstLine="720"/>
        <w:jc w:val="both"/>
      </w:pPr>
      <w:r w:rsidRPr="004C148A">
        <w:t>Обеспечение исполнения Договора распространяется, в том числе, на обязательства по возврату авансового платежа (при его наличии) в случае неисполнения обязательств по Договору, уплате неустоек в виде штрафа, пени, предусмотренных Договором, а также убытков, понесенных Заказчиком в связи с неисполнением или ненадлежащим исполнением Подрядчиком своих обязательств по Договору.</w:t>
      </w:r>
    </w:p>
    <w:p w14:paraId="7CA6FFC5" w14:textId="77777777" w:rsidR="0029678A" w:rsidRPr="004C148A" w:rsidRDefault="0029678A" w:rsidP="0029678A">
      <w:pPr>
        <w:pStyle w:val="affffffe"/>
        <w:widowControl w:val="0"/>
        <w:numPr>
          <w:ilvl w:val="2"/>
          <w:numId w:val="103"/>
        </w:numPr>
        <w:autoSpaceDE/>
        <w:autoSpaceDN/>
        <w:ind w:left="0" w:firstLine="720"/>
        <w:jc w:val="both"/>
        <w:rPr>
          <w:b/>
          <w:bCs/>
        </w:rPr>
      </w:pPr>
      <w:r w:rsidRPr="004C148A">
        <w:rPr>
          <w:snapToGrid w:val="0"/>
        </w:rPr>
        <w:t xml:space="preserve">В случае если по каким-либо причинам обеспечение исполнения обязательств по Договору не соответствует разделу 2.9 Договора и/или перестало быть действительным или иным образом перестало обеспечивать исполнение </w:t>
      </w:r>
      <w:r w:rsidRPr="004C148A">
        <w:t>Подрядчиком</w:t>
      </w:r>
      <w:r w:rsidRPr="004C148A">
        <w:rPr>
          <w:snapToGrid w:val="0"/>
        </w:rPr>
        <w:t xml:space="preserve"> своих обязательств по Договору (размер обеспечения не соответствует условиям Договора в результате полного и/или частичного обращения на него взыскания Заказчиком), </w:t>
      </w:r>
      <w:r w:rsidRPr="004C148A">
        <w:t>Подрядчик</w:t>
      </w:r>
      <w:r w:rsidRPr="004C148A">
        <w:rPr>
          <w:snapToGrid w:val="0"/>
        </w:rPr>
        <w:t xml:space="preserve"> обязуется в течение 5 (пяти) рабочих дней с момента наступления события, указанного в настоящем пункте, предоставить Заказчику обеспечение исполнения Договора, соответствующее условиям п. 2.9 Договора.</w:t>
      </w:r>
    </w:p>
    <w:p w14:paraId="2DAF34AF" w14:textId="77777777" w:rsidR="0029678A" w:rsidRPr="004C148A" w:rsidRDefault="0029678A" w:rsidP="0029678A">
      <w:pPr>
        <w:widowControl w:val="0"/>
        <w:tabs>
          <w:tab w:val="left" w:pos="1134"/>
          <w:tab w:val="left" w:pos="1560"/>
        </w:tabs>
        <w:ind w:firstLine="709"/>
        <w:jc w:val="both"/>
        <w:rPr>
          <w:sz w:val="20"/>
          <w:szCs w:val="20"/>
        </w:rPr>
      </w:pPr>
    </w:p>
    <w:p w14:paraId="3584EAD4" w14:textId="77777777" w:rsidR="0029678A" w:rsidRPr="004C148A" w:rsidRDefault="0029678A" w:rsidP="0029678A">
      <w:pPr>
        <w:widowControl w:val="0"/>
        <w:ind w:firstLine="540"/>
        <w:jc w:val="center"/>
        <w:rPr>
          <w:b/>
          <w:sz w:val="20"/>
          <w:szCs w:val="20"/>
        </w:rPr>
      </w:pPr>
    </w:p>
    <w:p w14:paraId="473184E8" w14:textId="77777777" w:rsidR="0029678A" w:rsidRPr="004C148A" w:rsidRDefault="0029678A" w:rsidP="0029678A">
      <w:pPr>
        <w:widowControl w:val="0"/>
        <w:ind w:firstLine="540"/>
        <w:jc w:val="center"/>
        <w:rPr>
          <w:b/>
          <w:sz w:val="20"/>
          <w:szCs w:val="20"/>
        </w:rPr>
      </w:pPr>
      <w:r w:rsidRPr="004C148A">
        <w:rPr>
          <w:b/>
          <w:sz w:val="20"/>
          <w:szCs w:val="20"/>
        </w:rPr>
        <w:t>3. ПРАВА И ОБЯЗАННОСТИ СТОРОН</w:t>
      </w:r>
    </w:p>
    <w:p w14:paraId="51C49378" w14:textId="77777777" w:rsidR="0029678A" w:rsidRPr="004C148A" w:rsidRDefault="0029678A" w:rsidP="0029678A">
      <w:pPr>
        <w:widowControl w:val="0"/>
        <w:ind w:firstLine="540"/>
        <w:rPr>
          <w:sz w:val="20"/>
          <w:szCs w:val="20"/>
        </w:rPr>
      </w:pPr>
    </w:p>
    <w:p w14:paraId="7D5A3E9A" w14:textId="77777777" w:rsidR="0029678A" w:rsidRPr="004C148A" w:rsidRDefault="0029678A" w:rsidP="0029678A">
      <w:pPr>
        <w:widowControl w:val="0"/>
        <w:ind w:firstLine="709"/>
        <w:jc w:val="both"/>
        <w:rPr>
          <w:b/>
          <w:sz w:val="20"/>
          <w:szCs w:val="20"/>
        </w:rPr>
      </w:pPr>
      <w:r w:rsidRPr="004C148A">
        <w:rPr>
          <w:b/>
          <w:sz w:val="20"/>
          <w:szCs w:val="20"/>
          <w:u w:val="single"/>
        </w:rPr>
        <w:t>3.1. Обязанности Подрядчика</w:t>
      </w:r>
      <w:r w:rsidRPr="004C148A">
        <w:rPr>
          <w:b/>
          <w:sz w:val="20"/>
          <w:szCs w:val="20"/>
        </w:rPr>
        <w:t>:</w:t>
      </w:r>
    </w:p>
    <w:p w14:paraId="0A209C40" w14:textId="77777777" w:rsidR="0029678A" w:rsidRPr="004C148A" w:rsidRDefault="0029678A" w:rsidP="0029678A">
      <w:pPr>
        <w:widowControl w:val="0"/>
        <w:ind w:firstLine="709"/>
        <w:jc w:val="both"/>
        <w:rPr>
          <w:sz w:val="20"/>
          <w:szCs w:val="20"/>
        </w:rPr>
      </w:pPr>
      <w:r w:rsidRPr="004C148A">
        <w:rPr>
          <w:b/>
          <w:sz w:val="20"/>
          <w:szCs w:val="20"/>
        </w:rPr>
        <w:t>3.1.1.</w:t>
      </w:r>
      <w:r w:rsidRPr="004C148A">
        <w:rPr>
          <w:sz w:val="20"/>
          <w:szCs w:val="20"/>
        </w:rPr>
        <w:t xml:space="preserve"> Выполнить обязательства, предусмотренные п. 1.1 Договора, в соответствии с условиями Договора, всех приложений к нему, нормам действующего законодательства РФ и обязательным нормам, и требованиям, предъявляемым к предмету Договора.</w:t>
      </w:r>
    </w:p>
    <w:p w14:paraId="2016F1EF" w14:textId="77777777" w:rsidR="0029678A" w:rsidRPr="004C148A" w:rsidRDefault="0029678A" w:rsidP="0029678A">
      <w:pPr>
        <w:widowControl w:val="0"/>
        <w:ind w:firstLine="709"/>
        <w:jc w:val="both"/>
        <w:rPr>
          <w:bCs/>
          <w:sz w:val="20"/>
          <w:szCs w:val="20"/>
        </w:rPr>
      </w:pPr>
      <w:r w:rsidRPr="004C148A">
        <w:rPr>
          <w:b/>
          <w:bCs/>
          <w:sz w:val="20"/>
          <w:szCs w:val="20"/>
        </w:rPr>
        <w:t>3.1.2.</w:t>
      </w:r>
      <w:r w:rsidRPr="004C148A">
        <w:rPr>
          <w:bCs/>
          <w:sz w:val="20"/>
          <w:szCs w:val="20"/>
        </w:rPr>
        <w:t xml:space="preserve"> </w:t>
      </w:r>
      <w:r w:rsidRPr="004C148A">
        <w:rPr>
          <w:snapToGrid w:val="0"/>
          <w:sz w:val="20"/>
          <w:szCs w:val="20"/>
        </w:rPr>
        <w:t xml:space="preserve">Своевременно предоставлять достоверную информацию о ходе исполнения своих обязательств, в том числе об обстоятельствах, возникающих при исполнении Договора, препятствующих и/или делающих невозможным исполнение </w:t>
      </w:r>
      <w:r w:rsidRPr="004C148A">
        <w:rPr>
          <w:sz w:val="20"/>
          <w:szCs w:val="20"/>
        </w:rPr>
        <w:t>Подрядчиком</w:t>
      </w:r>
      <w:r w:rsidRPr="004C148A">
        <w:rPr>
          <w:snapToGrid w:val="0"/>
          <w:sz w:val="20"/>
          <w:szCs w:val="20"/>
        </w:rPr>
        <w:t xml:space="preserve"> Договора надлежащим образом.</w:t>
      </w:r>
    </w:p>
    <w:p w14:paraId="2B4C1785" w14:textId="77777777" w:rsidR="0029678A" w:rsidRPr="004C148A" w:rsidRDefault="0029678A" w:rsidP="0029678A">
      <w:pPr>
        <w:widowControl w:val="0"/>
        <w:ind w:firstLine="709"/>
        <w:jc w:val="both"/>
        <w:rPr>
          <w:bCs/>
          <w:snapToGrid w:val="0"/>
          <w:sz w:val="20"/>
          <w:szCs w:val="20"/>
        </w:rPr>
      </w:pPr>
      <w:r w:rsidRPr="004C148A">
        <w:rPr>
          <w:b/>
          <w:sz w:val="20"/>
          <w:szCs w:val="20"/>
        </w:rPr>
        <w:t>3.1.3.</w:t>
      </w:r>
      <w:r w:rsidRPr="004C148A">
        <w:rPr>
          <w:sz w:val="20"/>
          <w:szCs w:val="20"/>
        </w:rPr>
        <w:t xml:space="preserve"> </w:t>
      </w:r>
      <w:r w:rsidRPr="004C148A">
        <w:rPr>
          <w:bCs/>
          <w:snapToGrid w:val="0"/>
          <w:sz w:val="20"/>
          <w:szCs w:val="20"/>
        </w:rPr>
        <w:t xml:space="preserve">Выполнять иные обязанности, возложенные на </w:t>
      </w:r>
      <w:r w:rsidRPr="004C148A">
        <w:rPr>
          <w:sz w:val="20"/>
          <w:szCs w:val="20"/>
        </w:rPr>
        <w:t>Подрядчика</w:t>
      </w:r>
      <w:r w:rsidRPr="004C148A">
        <w:rPr>
          <w:bCs/>
          <w:snapToGrid w:val="0"/>
          <w:sz w:val="20"/>
          <w:szCs w:val="20"/>
        </w:rPr>
        <w:t xml:space="preserve"> действующим законодательством Российской Федерации и настоящим Договором.</w:t>
      </w:r>
    </w:p>
    <w:p w14:paraId="212F1DEA" w14:textId="77777777" w:rsidR="0029678A" w:rsidRPr="004C148A" w:rsidRDefault="0029678A" w:rsidP="0029678A">
      <w:pPr>
        <w:widowControl w:val="0"/>
        <w:ind w:firstLine="709"/>
        <w:jc w:val="both"/>
        <w:rPr>
          <w:bCs/>
          <w:snapToGrid w:val="0"/>
          <w:sz w:val="20"/>
          <w:szCs w:val="20"/>
        </w:rPr>
      </w:pPr>
      <w:r w:rsidRPr="004C148A">
        <w:rPr>
          <w:b/>
          <w:bCs/>
          <w:snapToGrid w:val="0"/>
          <w:sz w:val="20"/>
          <w:szCs w:val="20"/>
        </w:rPr>
        <w:t>3.1.4.</w:t>
      </w:r>
      <w:r w:rsidRPr="004C148A">
        <w:rPr>
          <w:bCs/>
          <w:snapToGrid w:val="0"/>
          <w:sz w:val="20"/>
          <w:szCs w:val="20"/>
        </w:rPr>
        <w:t xml:space="preserve"> При нахождении на территории Заказчика соблюдать </w:t>
      </w:r>
      <w:r w:rsidRPr="004C148A">
        <w:rPr>
          <w:bCs/>
          <w:sz w:val="20"/>
          <w:szCs w:val="20"/>
        </w:rPr>
        <w:t>действующий у Заказчика пропускной и внутриобъектовый режим</w:t>
      </w:r>
      <w:r w:rsidRPr="004C148A">
        <w:rPr>
          <w:bCs/>
          <w:snapToGrid w:val="0"/>
          <w:sz w:val="20"/>
          <w:szCs w:val="20"/>
        </w:rPr>
        <w:t>.</w:t>
      </w:r>
    </w:p>
    <w:p w14:paraId="279B5042" w14:textId="77777777" w:rsidR="0029678A" w:rsidRPr="004C148A" w:rsidRDefault="0029678A" w:rsidP="0029678A">
      <w:pPr>
        <w:widowControl w:val="0"/>
        <w:ind w:firstLine="709"/>
        <w:jc w:val="both"/>
        <w:rPr>
          <w:bCs/>
          <w:snapToGrid w:val="0"/>
          <w:sz w:val="20"/>
          <w:szCs w:val="20"/>
        </w:rPr>
      </w:pPr>
      <w:r w:rsidRPr="004C148A">
        <w:rPr>
          <w:b/>
          <w:bCs/>
          <w:snapToGrid w:val="0"/>
          <w:sz w:val="20"/>
          <w:szCs w:val="20"/>
        </w:rPr>
        <w:t>3.1.5.</w:t>
      </w:r>
      <w:r w:rsidRPr="004C148A">
        <w:rPr>
          <w:bCs/>
          <w:snapToGrid w:val="0"/>
          <w:sz w:val="20"/>
          <w:szCs w:val="20"/>
        </w:rPr>
        <w:t xml:space="preserve"> </w:t>
      </w:r>
      <w:r w:rsidRPr="004C148A">
        <w:rPr>
          <w:sz w:val="20"/>
          <w:szCs w:val="20"/>
        </w:rPr>
        <w:t>Предварительно письменно уведомить Заказчика при привлечении третьих лиц к исполнению своих обязательств по Договору</w:t>
      </w:r>
      <w:r w:rsidRPr="004C148A">
        <w:rPr>
          <w:bCs/>
          <w:snapToGrid w:val="0"/>
          <w:sz w:val="20"/>
          <w:szCs w:val="20"/>
        </w:rPr>
        <w:t>.</w:t>
      </w:r>
    </w:p>
    <w:p w14:paraId="0C62BAF0" w14:textId="77777777" w:rsidR="0029678A" w:rsidRPr="004C148A" w:rsidRDefault="0029678A" w:rsidP="0029678A">
      <w:pPr>
        <w:widowControl w:val="0"/>
        <w:ind w:firstLine="709"/>
        <w:jc w:val="both"/>
        <w:rPr>
          <w:bCs/>
          <w:snapToGrid w:val="0"/>
          <w:sz w:val="20"/>
          <w:szCs w:val="20"/>
        </w:rPr>
      </w:pPr>
      <w:r w:rsidRPr="004C148A">
        <w:rPr>
          <w:b/>
          <w:bCs/>
          <w:snapToGrid w:val="0"/>
          <w:sz w:val="20"/>
          <w:szCs w:val="20"/>
        </w:rPr>
        <w:t>3.1.6.</w:t>
      </w:r>
      <w:r w:rsidRPr="004C148A">
        <w:rPr>
          <w:bCs/>
          <w:snapToGrid w:val="0"/>
          <w:sz w:val="20"/>
          <w:szCs w:val="20"/>
        </w:rPr>
        <w:t xml:space="preserve"> По требованию Заказчика проводить ежеквартальную сверку расчетов по Договору, в том числе подписывать акты сверки расчетов, направляемые Заказчиком, либо направлять мотивированные отказы от их подписания. Срок выполнения обязанностей, установленных настоящим пунктом: 5 (пять) рабочих дней с даты получения соответствующего уведомления от Заказчика.</w:t>
      </w:r>
    </w:p>
    <w:p w14:paraId="42AA3D30" w14:textId="77777777" w:rsidR="0029678A" w:rsidRPr="004C148A" w:rsidRDefault="0029678A" w:rsidP="0029678A">
      <w:pPr>
        <w:widowControl w:val="0"/>
        <w:ind w:firstLine="709"/>
        <w:jc w:val="both"/>
        <w:rPr>
          <w:b/>
          <w:sz w:val="20"/>
          <w:szCs w:val="20"/>
          <w:u w:val="single"/>
        </w:rPr>
      </w:pPr>
      <w:r w:rsidRPr="004C148A">
        <w:rPr>
          <w:b/>
          <w:sz w:val="20"/>
          <w:szCs w:val="20"/>
          <w:u w:val="single"/>
        </w:rPr>
        <w:t>3.2. Права Подрядчика:</w:t>
      </w:r>
    </w:p>
    <w:p w14:paraId="17FA3687" w14:textId="77777777" w:rsidR="0029678A" w:rsidRPr="004C148A" w:rsidRDefault="0029678A" w:rsidP="0029678A">
      <w:pPr>
        <w:widowControl w:val="0"/>
        <w:ind w:firstLine="709"/>
        <w:jc w:val="both"/>
        <w:rPr>
          <w:sz w:val="20"/>
          <w:szCs w:val="20"/>
        </w:rPr>
      </w:pPr>
      <w:r w:rsidRPr="004C148A">
        <w:rPr>
          <w:b/>
          <w:sz w:val="20"/>
          <w:szCs w:val="20"/>
        </w:rPr>
        <w:t>3.2.1.</w:t>
      </w:r>
      <w:r w:rsidRPr="004C148A">
        <w:rPr>
          <w:sz w:val="20"/>
          <w:szCs w:val="20"/>
        </w:rPr>
        <w:t xml:space="preserve"> Требовать оплаты по Договору при условии надлежащего исполнения принятых на себя обязательств. </w:t>
      </w:r>
    </w:p>
    <w:p w14:paraId="750A9595" w14:textId="77777777" w:rsidR="0029678A" w:rsidRPr="004C148A" w:rsidRDefault="0029678A" w:rsidP="0029678A">
      <w:pPr>
        <w:widowControl w:val="0"/>
        <w:ind w:firstLine="709"/>
        <w:jc w:val="both"/>
        <w:rPr>
          <w:sz w:val="20"/>
          <w:szCs w:val="20"/>
        </w:rPr>
      </w:pPr>
      <w:r w:rsidRPr="004C148A">
        <w:rPr>
          <w:b/>
          <w:sz w:val="20"/>
          <w:szCs w:val="20"/>
        </w:rPr>
        <w:t>3.2.2.</w:t>
      </w:r>
      <w:r w:rsidRPr="004C148A">
        <w:rPr>
          <w:sz w:val="20"/>
          <w:szCs w:val="20"/>
        </w:rPr>
        <w:t xml:space="preserve"> Привлекать третьих лиц для выполнения обязательств по Договору при условии предварительного письменного уведомления Заказчика, если иное прямо не предусмотрено условиями Договора. При этом Подрядчик несет перед Заказчиком ответственность за действия (бездействие) привлеченных им лиц как за свои собственные.</w:t>
      </w:r>
    </w:p>
    <w:p w14:paraId="32196C57" w14:textId="77777777" w:rsidR="0029678A" w:rsidRPr="004C148A" w:rsidRDefault="0029678A" w:rsidP="0029678A">
      <w:pPr>
        <w:widowControl w:val="0"/>
        <w:ind w:firstLine="709"/>
        <w:jc w:val="both"/>
        <w:rPr>
          <w:sz w:val="20"/>
          <w:szCs w:val="20"/>
        </w:rPr>
      </w:pPr>
      <w:r w:rsidRPr="004C148A">
        <w:rPr>
          <w:b/>
          <w:sz w:val="20"/>
          <w:szCs w:val="20"/>
        </w:rPr>
        <w:t>3.2.3.</w:t>
      </w:r>
      <w:r w:rsidRPr="004C148A">
        <w:rPr>
          <w:sz w:val="20"/>
          <w:szCs w:val="20"/>
        </w:rPr>
        <w:t xml:space="preserve"> Осуществить досрочное выполнение своих обязательств по Договору полностью или в части при условии предварительного письменного согласования с Заказчиком.</w:t>
      </w:r>
    </w:p>
    <w:p w14:paraId="145E1F26" w14:textId="77777777" w:rsidR="0029678A" w:rsidRPr="004C148A" w:rsidRDefault="0029678A" w:rsidP="0029678A">
      <w:pPr>
        <w:widowControl w:val="0"/>
        <w:ind w:firstLine="709"/>
        <w:jc w:val="both"/>
        <w:rPr>
          <w:b/>
          <w:sz w:val="20"/>
          <w:szCs w:val="20"/>
        </w:rPr>
      </w:pPr>
      <w:r w:rsidRPr="004C148A">
        <w:rPr>
          <w:b/>
          <w:sz w:val="20"/>
          <w:szCs w:val="20"/>
        </w:rPr>
        <w:t xml:space="preserve">3.3. </w:t>
      </w:r>
      <w:r w:rsidRPr="004C148A">
        <w:rPr>
          <w:b/>
          <w:sz w:val="20"/>
          <w:szCs w:val="20"/>
          <w:u w:val="single"/>
        </w:rPr>
        <w:t>Обязанности Заказчика:</w:t>
      </w:r>
    </w:p>
    <w:p w14:paraId="79DDAA9A" w14:textId="77777777" w:rsidR="0029678A" w:rsidRPr="004C148A" w:rsidRDefault="0029678A" w:rsidP="0029678A">
      <w:pPr>
        <w:widowControl w:val="0"/>
        <w:ind w:firstLine="709"/>
        <w:jc w:val="both"/>
        <w:rPr>
          <w:sz w:val="20"/>
          <w:szCs w:val="20"/>
        </w:rPr>
      </w:pPr>
      <w:r w:rsidRPr="004C148A">
        <w:rPr>
          <w:b/>
          <w:sz w:val="20"/>
          <w:szCs w:val="20"/>
        </w:rPr>
        <w:t>3.3.1.</w:t>
      </w:r>
      <w:r w:rsidRPr="004C148A">
        <w:rPr>
          <w:sz w:val="20"/>
          <w:szCs w:val="20"/>
        </w:rPr>
        <w:t xml:space="preserve"> Обеспечить приемку надлежащим образом выполненных Подрядчиком обязательств.</w:t>
      </w:r>
    </w:p>
    <w:p w14:paraId="47E6BFD2" w14:textId="77777777" w:rsidR="0029678A" w:rsidRPr="004C148A" w:rsidRDefault="0029678A" w:rsidP="0029678A">
      <w:pPr>
        <w:widowControl w:val="0"/>
        <w:ind w:firstLine="709"/>
        <w:jc w:val="both"/>
        <w:rPr>
          <w:sz w:val="20"/>
          <w:szCs w:val="20"/>
        </w:rPr>
      </w:pPr>
      <w:r w:rsidRPr="004C148A">
        <w:rPr>
          <w:b/>
          <w:sz w:val="20"/>
          <w:szCs w:val="20"/>
        </w:rPr>
        <w:t>3.3.2.</w:t>
      </w:r>
      <w:r w:rsidRPr="004C148A">
        <w:rPr>
          <w:sz w:val="20"/>
          <w:szCs w:val="20"/>
        </w:rPr>
        <w:t xml:space="preserve"> Обеспечить при необходимости доступ представителям Подрядчика на территорию объекта Заказчика в </w:t>
      </w:r>
      <w:r w:rsidRPr="004C148A">
        <w:rPr>
          <w:bCs/>
          <w:sz w:val="20"/>
          <w:szCs w:val="20"/>
        </w:rPr>
        <w:t>соответствии с действующим у Заказчика пропускным и внутриобъектовым режимом.</w:t>
      </w:r>
    </w:p>
    <w:p w14:paraId="7A59A816" w14:textId="77777777" w:rsidR="0029678A" w:rsidRPr="004C148A" w:rsidRDefault="0029678A" w:rsidP="0029678A">
      <w:pPr>
        <w:widowControl w:val="0"/>
        <w:ind w:firstLine="709"/>
        <w:jc w:val="both"/>
        <w:rPr>
          <w:sz w:val="20"/>
          <w:szCs w:val="20"/>
        </w:rPr>
      </w:pPr>
      <w:r w:rsidRPr="004C148A">
        <w:rPr>
          <w:b/>
          <w:sz w:val="20"/>
          <w:szCs w:val="20"/>
        </w:rPr>
        <w:t>3.3.3.</w:t>
      </w:r>
      <w:r w:rsidRPr="004C148A">
        <w:rPr>
          <w:sz w:val="20"/>
          <w:szCs w:val="20"/>
        </w:rPr>
        <w:t xml:space="preserve"> Исполнить обязанности по оплате надлежаще выполненных и принятых Заказчиком обязательств Подрядчика в соответствии с настоящим Договором.</w:t>
      </w:r>
    </w:p>
    <w:p w14:paraId="5C925B29" w14:textId="77777777" w:rsidR="0029678A" w:rsidRPr="004C148A" w:rsidRDefault="0029678A" w:rsidP="0029678A">
      <w:pPr>
        <w:widowControl w:val="0"/>
        <w:ind w:firstLine="709"/>
        <w:jc w:val="both"/>
        <w:rPr>
          <w:bCs/>
          <w:sz w:val="20"/>
          <w:szCs w:val="20"/>
        </w:rPr>
      </w:pPr>
      <w:r w:rsidRPr="004C148A">
        <w:rPr>
          <w:b/>
          <w:bCs/>
          <w:sz w:val="20"/>
          <w:szCs w:val="20"/>
        </w:rPr>
        <w:t>3.3.4.</w:t>
      </w:r>
      <w:r w:rsidRPr="004C148A">
        <w:rPr>
          <w:bCs/>
          <w:sz w:val="20"/>
          <w:szCs w:val="20"/>
        </w:rPr>
        <w:t xml:space="preserve"> Выполнять иные обязанности, возложенные на Заказчика действующим законодательством РФ и настоящим Договором.</w:t>
      </w:r>
    </w:p>
    <w:p w14:paraId="75C027CE" w14:textId="77777777" w:rsidR="0029678A" w:rsidRPr="004C148A" w:rsidRDefault="0029678A" w:rsidP="0029678A">
      <w:pPr>
        <w:widowControl w:val="0"/>
        <w:ind w:firstLine="709"/>
        <w:jc w:val="both"/>
        <w:rPr>
          <w:b/>
          <w:sz w:val="20"/>
          <w:szCs w:val="20"/>
          <w:u w:val="single"/>
        </w:rPr>
      </w:pPr>
      <w:r w:rsidRPr="004C148A">
        <w:rPr>
          <w:b/>
          <w:sz w:val="20"/>
          <w:szCs w:val="20"/>
          <w:u w:val="single"/>
        </w:rPr>
        <w:t>3.4. Права Заказчика:</w:t>
      </w:r>
    </w:p>
    <w:p w14:paraId="67C409F6" w14:textId="77777777" w:rsidR="0029678A" w:rsidRPr="004C148A" w:rsidRDefault="0029678A" w:rsidP="0029678A">
      <w:pPr>
        <w:widowControl w:val="0"/>
        <w:ind w:firstLine="709"/>
        <w:jc w:val="both"/>
        <w:rPr>
          <w:sz w:val="20"/>
          <w:szCs w:val="20"/>
        </w:rPr>
      </w:pPr>
      <w:r w:rsidRPr="004C148A">
        <w:rPr>
          <w:b/>
          <w:sz w:val="20"/>
          <w:szCs w:val="20"/>
        </w:rPr>
        <w:t>3.4.1.</w:t>
      </w:r>
      <w:r w:rsidRPr="004C148A">
        <w:rPr>
          <w:sz w:val="20"/>
          <w:szCs w:val="20"/>
        </w:rPr>
        <w:t xml:space="preserve"> Требовать от Подрядчика надлежащего исполнения Договора.</w:t>
      </w:r>
    </w:p>
    <w:p w14:paraId="66BF1395" w14:textId="77777777" w:rsidR="0029678A" w:rsidRPr="004C148A" w:rsidRDefault="0029678A" w:rsidP="0029678A">
      <w:pPr>
        <w:widowControl w:val="0"/>
        <w:ind w:firstLine="709"/>
        <w:jc w:val="both"/>
        <w:rPr>
          <w:sz w:val="20"/>
          <w:szCs w:val="20"/>
        </w:rPr>
      </w:pPr>
      <w:r w:rsidRPr="004C148A">
        <w:rPr>
          <w:b/>
          <w:sz w:val="20"/>
          <w:szCs w:val="20"/>
        </w:rPr>
        <w:t>3.4.2.</w:t>
      </w:r>
      <w:r w:rsidRPr="004C148A">
        <w:rPr>
          <w:sz w:val="20"/>
          <w:szCs w:val="20"/>
        </w:rPr>
        <w:t xml:space="preserve"> Проверять выполнение Подрядчиком обязательств по Договору, производить любые измерения, испытания, экспертизы.</w:t>
      </w:r>
    </w:p>
    <w:p w14:paraId="4B5F2693" w14:textId="77777777" w:rsidR="0029678A" w:rsidRPr="004C148A" w:rsidRDefault="0029678A" w:rsidP="0029678A">
      <w:pPr>
        <w:widowControl w:val="0"/>
        <w:ind w:firstLine="709"/>
        <w:jc w:val="both"/>
        <w:rPr>
          <w:sz w:val="20"/>
          <w:szCs w:val="20"/>
        </w:rPr>
      </w:pPr>
      <w:r w:rsidRPr="004C148A">
        <w:rPr>
          <w:b/>
          <w:sz w:val="20"/>
          <w:szCs w:val="20"/>
        </w:rPr>
        <w:lastRenderedPageBreak/>
        <w:t>3.4.3.</w:t>
      </w:r>
      <w:r w:rsidRPr="004C148A">
        <w:rPr>
          <w:sz w:val="20"/>
          <w:szCs w:val="20"/>
        </w:rPr>
        <w:t xml:space="preserve"> В случае нарушения Подрядчиком своих обязательств по Договору, в том числе Гарантийных обязательств (при наличии таковых), Заказчик вправе по своему усмотрению: </w:t>
      </w:r>
    </w:p>
    <w:p w14:paraId="1C57C160" w14:textId="77777777" w:rsidR="0029678A" w:rsidRPr="004C148A" w:rsidRDefault="0029678A" w:rsidP="0029678A">
      <w:pPr>
        <w:widowControl w:val="0"/>
        <w:ind w:firstLine="709"/>
        <w:jc w:val="both"/>
        <w:rPr>
          <w:sz w:val="20"/>
          <w:szCs w:val="20"/>
        </w:rPr>
      </w:pPr>
      <w:r w:rsidRPr="004C148A">
        <w:rPr>
          <w:sz w:val="20"/>
          <w:szCs w:val="20"/>
        </w:rPr>
        <w:t>- потребовать от Подрядчика безвозмездного устранения нарушений в течение 5 (пяти) календарных дней с даты получения соответствующего требования Заказчика;</w:t>
      </w:r>
    </w:p>
    <w:p w14:paraId="6DA24FE5" w14:textId="77777777" w:rsidR="0029678A" w:rsidRPr="004C148A" w:rsidRDefault="0029678A" w:rsidP="0029678A">
      <w:pPr>
        <w:widowControl w:val="0"/>
        <w:ind w:firstLine="709"/>
        <w:jc w:val="both"/>
        <w:rPr>
          <w:sz w:val="20"/>
          <w:szCs w:val="20"/>
        </w:rPr>
      </w:pPr>
      <w:r w:rsidRPr="004C148A">
        <w:rPr>
          <w:sz w:val="20"/>
          <w:szCs w:val="20"/>
        </w:rPr>
        <w:t>- устранить нарушения своими силами и за свой счет и/или привлечь третьих лиц к устранению указанных нарушений и потребовать от Подрядчика возмещения убытков, понесенных Заказчиком в связи с указанными действиями;</w:t>
      </w:r>
    </w:p>
    <w:p w14:paraId="06E00419" w14:textId="77777777" w:rsidR="0029678A" w:rsidRPr="004C148A" w:rsidRDefault="0029678A" w:rsidP="0029678A">
      <w:pPr>
        <w:widowControl w:val="0"/>
        <w:ind w:firstLine="709"/>
        <w:jc w:val="both"/>
        <w:rPr>
          <w:sz w:val="20"/>
          <w:szCs w:val="20"/>
        </w:rPr>
      </w:pPr>
      <w:r w:rsidRPr="004C148A">
        <w:rPr>
          <w:sz w:val="20"/>
          <w:szCs w:val="20"/>
        </w:rPr>
        <w:t>- потребовать соразмерного уменьшения Цены Договора.</w:t>
      </w:r>
    </w:p>
    <w:p w14:paraId="5B09E8F4" w14:textId="77777777" w:rsidR="0029678A" w:rsidRPr="004C148A" w:rsidRDefault="0029678A" w:rsidP="0029678A">
      <w:pPr>
        <w:widowControl w:val="0"/>
        <w:ind w:firstLine="709"/>
        <w:jc w:val="both"/>
        <w:rPr>
          <w:sz w:val="20"/>
          <w:szCs w:val="20"/>
        </w:rPr>
      </w:pPr>
      <w:r w:rsidRPr="004C148A">
        <w:rPr>
          <w:sz w:val="20"/>
          <w:szCs w:val="20"/>
        </w:rPr>
        <w:t>При этом Заказчик не утрачивает право требовать уплаты штрафных санкций и убытков в соответствии с условиями раздела 5 Договора.</w:t>
      </w:r>
    </w:p>
    <w:p w14:paraId="263AC97C" w14:textId="77777777" w:rsidR="0029678A" w:rsidRPr="004C148A" w:rsidRDefault="0029678A" w:rsidP="0029678A">
      <w:pPr>
        <w:widowControl w:val="0"/>
        <w:ind w:firstLine="709"/>
        <w:jc w:val="both"/>
        <w:rPr>
          <w:sz w:val="20"/>
          <w:szCs w:val="20"/>
        </w:rPr>
      </w:pPr>
    </w:p>
    <w:p w14:paraId="385062A7" w14:textId="77777777" w:rsidR="0029678A" w:rsidRPr="004C148A" w:rsidRDefault="0029678A" w:rsidP="0029678A">
      <w:pPr>
        <w:pStyle w:val="affffff2"/>
        <w:widowControl w:val="0"/>
        <w:tabs>
          <w:tab w:val="left" w:pos="993"/>
          <w:tab w:val="left" w:pos="1134"/>
          <w:tab w:val="left" w:pos="1276"/>
        </w:tabs>
        <w:ind w:left="0" w:firstLine="709"/>
        <w:jc w:val="center"/>
        <w:rPr>
          <w:rFonts w:ascii="Times New Roman" w:hAnsi="Times New Roman"/>
          <w:b/>
          <w:bCs/>
          <w:sz w:val="20"/>
          <w:szCs w:val="20"/>
        </w:rPr>
      </w:pPr>
      <w:r w:rsidRPr="004C148A">
        <w:rPr>
          <w:rFonts w:ascii="Times New Roman" w:hAnsi="Times New Roman"/>
          <w:b/>
          <w:bCs/>
          <w:sz w:val="20"/>
          <w:szCs w:val="20"/>
        </w:rPr>
        <w:t>4. ПОРЯДОК ИСПОЛНЕНИЯ ДОГОВОРА</w:t>
      </w:r>
    </w:p>
    <w:p w14:paraId="7EE57AE1" w14:textId="77777777" w:rsidR="0029678A" w:rsidRPr="004C148A" w:rsidRDefault="0029678A" w:rsidP="0029678A">
      <w:pPr>
        <w:pStyle w:val="affffff2"/>
        <w:widowControl w:val="0"/>
        <w:tabs>
          <w:tab w:val="left" w:pos="993"/>
          <w:tab w:val="left" w:pos="1134"/>
          <w:tab w:val="left" w:pos="1276"/>
        </w:tabs>
        <w:ind w:left="0" w:firstLine="709"/>
        <w:rPr>
          <w:rFonts w:ascii="Times New Roman" w:hAnsi="Times New Roman"/>
          <w:b/>
          <w:bCs/>
          <w:sz w:val="20"/>
          <w:szCs w:val="20"/>
        </w:rPr>
      </w:pPr>
    </w:p>
    <w:p w14:paraId="44A7FE40" w14:textId="77777777" w:rsidR="0029678A" w:rsidRPr="004C148A" w:rsidRDefault="0029678A" w:rsidP="0029678A">
      <w:pPr>
        <w:pStyle w:val="affffff2"/>
        <w:widowControl w:val="0"/>
        <w:numPr>
          <w:ilvl w:val="1"/>
          <w:numId w:val="97"/>
        </w:numPr>
        <w:tabs>
          <w:tab w:val="left" w:pos="993"/>
          <w:tab w:val="left" w:pos="1134"/>
          <w:tab w:val="left" w:pos="1843"/>
        </w:tabs>
        <w:spacing w:after="0" w:line="240" w:lineRule="auto"/>
        <w:ind w:left="0" w:firstLine="709"/>
        <w:contextualSpacing w:val="0"/>
        <w:jc w:val="both"/>
        <w:rPr>
          <w:rFonts w:ascii="Times New Roman" w:hAnsi="Times New Roman"/>
          <w:b/>
          <w:bCs/>
          <w:sz w:val="20"/>
          <w:szCs w:val="20"/>
        </w:rPr>
      </w:pPr>
      <w:r w:rsidRPr="004C148A">
        <w:rPr>
          <w:rFonts w:ascii="Times New Roman" w:hAnsi="Times New Roman"/>
          <w:b/>
          <w:bCs/>
          <w:sz w:val="20"/>
          <w:szCs w:val="20"/>
        </w:rPr>
        <w:t>Общие положения.</w:t>
      </w:r>
    </w:p>
    <w:p w14:paraId="7BD1C878"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 xml:space="preserve">Результатом выполнения работ является надлежащим образом подготовленная документация, указанная в п. 1.1 Договора, подготовленная в соответствии с требованиями Договора и всех приложений к нему. </w:t>
      </w:r>
    </w:p>
    <w:p w14:paraId="3A04A106"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Качество результата выполненных работ должно соответствовать условиям Договора, нормам действующего законодательства РФ, а также применяемым к работам требований СНиП, ГОСТ и иных применяемых норм, и правил.</w:t>
      </w:r>
    </w:p>
    <w:p w14:paraId="5EA23FB7"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Если условиями Договора и/или приложений к нему предусмотрено предоставление каких-либо сопроводительных документов, сертификатов, паспортов и иных документов, то они должны быть предоставлены Заказчику одновременно с передачей результата выполненных работ.</w:t>
      </w:r>
    </w:p>
    <w:p w14:paraId="117335D6"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Если условиями Договора и/или приложений к нему предусмотрено прохождение результата работ государственной экспертизы, то при передаче результата выполненных работ Заказчику Подрядчиком должны быть предоставлены подтверждения прохождения такой экспертизы, в том числе, но не ограничиваясь, положительное заключение пройденной экспертизы результата выполненных работ соответствующего государственного органа и организации. Затраты на проведение государственной экспертизы включены в Цену Договора.</w:t>
      </w:r>
    </w:p>
    <w:p w14:paraId="0BE50ADE"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Передача результата выполненных работ и документов, указанных в п. 4.1.3 Договора, должна осуществляться в виде, формате, количестве и объеме, установленном условиями Договора и/или всех приложений к нему.</w:t>
      </w:r>
    </w:p>
    <w:p w14:paraId="6CDE9BFF"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Ненадлежащее исполнение Подрядчиком условий Договора, установленных в п.п. 4.1.3, 4.1.4 Договора, является основанием для отказа Заказчика от приемки выполненных работ и основанием для реализации Заказчиком прав, предусмотренных настоящим Договором, в том числе предусмотренных п. 3.4.3, 6.3 Договора.</w:t>
      </w:r>
    </w:p>
    <w:p w14:paraId="33136C11"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Если в процессе выполнения работ выяснится неизбежность получения отрицательного заключения государственной экспертизы результата работ (если проведение государственной экспертизы предусмотрено условиями Договора) или нецелесообразность дальнейшего проведения работы, Подрядчик обязан приостановить ее, поставив об этом в известность Заказчика немедленно. При этом указанные обстоятельства должны быть вызваны объективными и не зависящими от воли Сторон событиями и фактами.</w:t>
      </w:r>
    </w:p>
    <w:p w14:paraId="0B258758"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Вопрос о целесообразности продолжения работы решается Сторонами в течение 10 (десяти) рабочих дней с момента получения Заказчиком уведомления о приостановлении работ.</w:t>
      </w:r>
    </w:p>
    <w:p w14:paraId="39C5F32A"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При этом не могут являться основанием для приостановления работ: обстоятельства, зависящие от экономического положения Подрядчика, его квалификации; отсутствие у Подрядчика необходимых ресурсов, средств, информации, сотрудников и/или материально-технической базы; иные обстоятельства, вытекающие из осуществления Подрядчиком предпринимательской деятельности.</w:t>
      </w:r>
    </w:p>
    <w:p w14:paraId="7A0E74EF" w14:textId="77777777" w:rsidR="0029678A" w:rsidRPr="004C148A" w:rsidRDefault="0029678A" w:rsidP="0029678A">
      <w:pPr>
        <w:pStyle w:val="affffff2"/>
        <w:widowControl w:val="0"/>
        <w:numPr>
          <w:ilvl w:val="1"/>
          <w:numId w:val="97"/>
        </w:numPr>
        <w:tabs>
          <w:tab w:val="left" w:pos="993"/>
          <w:tab w:val="left" w:pos="1134"/>
        </w:tabs>
        <w:spacing w:after="0" w:line="240" w:lineRule="auto"/>
        <w:ind w:left="0" w:firstLine="709"/>
        <w:contextualSpacing w:val="0"/>
        <w:jc w:val="both"/>
        <w:rPr>
          <w:rFonts w:ascii="Times New Roman" w:hAnsi="Times New Roman"/>
          <w:b/>
          <w:bCs/>
          <w:sz w:val="20"/>
          <w:szCs w:val="20"/>
        </w:rPr>
      </w:pPr>
      <w:r w:rsidRPr="004C148A">
        <w:rPr>
          <w:rFonts w:ascii="Times New Roman" w:hAnsi="Times New Roman"/>
          <w:b/>
          <w:bCs/>
          <w:sz w:val="20"/>
          <w:szCs w:val="20"/>
        </w:rPr>
        <w:t>Приемка выполненных работ.</w:t>
      </w:r>
    </w:p>
    <w:p w14:paraId="17A8FD7F"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По завершении выполнения работ Подрядчик передает Заказчику результат выполненных работ и все иные документы, предоставление которых Подрядчиком Заказчику предусмотрено условиями настоящего Договора.</w:t>
      </w:r>
    </w:p>
    <w:p w14:paraId="4911B09A"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Заказчик начинает приемку выполненных работ с даты получения результата работ и документов в соответствии с п. 4.2.1 Договора.</w:t>
      </w:r>
    </w:p>
    <w:p w14:paraId="46B0D804"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Заказчик проводит приемку результата выполненных работ и переданных в документов в течение 20 (двадцати) рабочих дней с даты, указанной в п. 4.2.2 Договора, если иной срок прямо не предусмотрен приложениями к Договору либо письменным соглашением Сторон.</w:t>
      </w:r>
    </w:p>
    <w:p w14:paraId="095BE3A7"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В указанный в настоящем пункте срок Заказчик подписывает предоставленные акты сдачи-приемки выполненных работ, либо при выявлении недостатков результата выполненных работ направляет Подрядчику мотивированный отказ от приемки результата выполненных работ.</w:t>
      </w:r>
    </w:p>
    <w:p w14:paraId="25393B1C"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В случае выявления недостатков в переданных Подрядчиком документах, не являющихся результатам выполненных работ, Заказчик уведомляет об этом Подрядчика в пределах указанного в настоящем пункте срока. Подрядчик обязан устранить недостатки документов, указанные в уведомлении Подрядчика, в течение 5 (пяти) рабочих дней с даты получения соответствующего уведомления.</w:t>
      </w:r>
    </w:p>
    <w:p w14:paraId="1F9D78EA"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 xml:space="preserve">В мотивированном отказе, указанном в п. 4.2.4 Договора, Заказчик указывает перечень выявленных недостатков и сроки на их устранение. Подрядчик обязан устранить выявленные недостатки своими силами и за свой </w:t>
      </w:r>
      <w:r w:rsidRPr="004C148A">
        <w:rPr>
          <w:rFonts w:ascii="Times New Roman" w:hAnsi="Times New Roman"/>
          <w:bCs/>
          <w:sz w:val="20"/>
          <w:szCs w:val="20"/>
        </w:rPr>
        <w:lastRenderedPageBreak/>
        <w:t>счет. В случае, если срок устранения не будет указан, Подрядчик обязан устранить выявленные недостатки в срок, предусмотренный п.3.4.3 Договора.</w:t>
      </w:r>
    </w:p>
    <w:p w14:paraId="77347761"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По завершении устранения недостатков Подрядчик повторно предъявляет результат выполненных работ Заказчику, а Заказчик проводит приемку результата выполненных работ заново в порядке, предусмотренном п.п. 4.2.2 – 4.2.3 Договора.</w:t>
      </w:r>
    </w:p>
    <w:p w14:paraId="32D4C44B"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Обязательства Подрядчика по выполнению работ считаются исполненными, а результат выполненных работ принятым Заказчиком, с момента подписания Сторонами акта сдачи-приемки выполненных работ.</w:t>
      </w:r>
    </w:p>
    <w:p w14:paraId="277B350F"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Риск случайной гибели или случайного повреждения результата выполненных работ переходит к Заказчику с момента его приемки.</w:t>
      </w:r>
    </w:p>
    <w:p w14:paraId="3CAF42B0"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С даты приемки результатов работ по подготовке проектной документации и (или) выполнению инженерных изысканий, исключительные права на результат таких работ принадлежат Заказчику.</w:t>
      </w:r>
    </w:p>
    <w:p w14:paraId="2A9E234B"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Срок проведения приемки Заказчиком работ, указанный в п. 4.2.3 Договора, не включается в срок выполнения Подрядчиком работ.</w:t>
      </w:r>
    </w:p>
    <w:p w14:paraId="0FBCC76B"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В случае если Договором предусмотрено поэтапное выполнение работ, то приемка проводится по каждому этапу выполнения работ в порядке и на условиях, предусмотренных разделом 4 Договора. При этом стороны при поэтапной приемке подписывают промежуточные акты сдачи-приемки, а в момент исполнения последнего этапа работ – итоговый акт сдачи-приемки выполненных работ. Документы, не являющиеся результатам выполненных работ и указанные в п. 4.2.1 Договора, подлежат предоставлению Подрядчиком Заказчику по каждому отдельному этапу.</w:t>
      </w:r>
    </w:p>
    <w:p w14:paraId="583B1F2C"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Подрядчик не вправе продавать результат выполненных работ в порядке, предусмотренном п. 6 ст. 720 ГК РФ, если результат не принят в связи с выявлением Заказчиком в нем недостатков.</w:t>
      </w:r>
    </w:p>
    <w:p w14:paraId="6F27C9E0"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Срок предъявления претензий по качеству работ составляет 30 (тридцать) календарных дней с даты их приемки. Срок выявления Заказчиком скрытых недостатков и предъявления претензий по ним равен гарантийному сроку, установленному настоящим Договором.</w:t>
      </w:r>
    </w:p>
    <w:p w14:paraId="64788FFB" w14:textId="77777777" w:rsidR="0029678A" w:rsidRPr="004C148A" w:rsidRDefault="0029678A" w:rsidP="0029678A">
      <w:pPr>
        <w:pStyle w:val="affffff2"/>
        <w:widowControl w:val="0"/>
        <w:tabs>
          <w:tab w:val="left" w:pos="993"/>
          <w:tab w:val="left" w:pos="1134"/>
        </w:tabs>
        <w:jc w:val="both"/>
        <w:rPr>
          <w:rFonts w:ascii="Times New Roman" w:hAnsi="Times New Roman"/>
          <w:bCs/>
          <w:sz w:val="20"/>
          <w:szCs w:val="20"/>
        </w:rPr>
      </w:pPr>
    </w:p>
    <w:p w14:paraId="71033AB7" w14:textId="4E0F74B9" w:rsidR="002A4A79" w:rsidRPr="004C148A" w:rsidRDefault="0095424B" w:rsidP="0095424B">
      <w:pPr>
        <w:widowControl w:val="0"/>
        <w:suppressAutoHyphens w:val="0"/>
        <w:autoSpaceDE w:val="0"/>
        <w:autoSpaceDN w:val="0"/>
        <w:adjustRightInd w:val="0"/>
        <w:ind w:left="720"/>
        <w:jc w:val="center"/>
        <w:rPr>
          <w:b/>
          <w:bCs/>
          <w:sz w:val="20"/>
          <w:szCs w:val="20"/>
          <w:lang w:eastAsia="ru-RU"/>
        </w:rPr>
      </w:pPr>
      <w:r>
        <w:rPr>
          <w:b/>
          <w:bCs/>
          <w:noProof/>
          <w:sz w:val="20"/>
          <w:szCs w:val="20"/>
          <w:lang w:eastAsia="ru-RU"/>
        </w:rPr>
        <mc:AlternateContent>
          <mc:Choice Requires="wps">
            <w:drawing>
              <wp:anchor distT="0" distB="0" distL="114300" distR="114300" simplePos="0" relativeHeight="251659264" behindDoc="0" locked="0" layoutInCell="1" allowOverlap="1" wp14:anchorId="41FDADFB" wp14:editId="40615F1F">
                <wp:simplePos x="0" y="0"/>
                <wp:positionH relativeFrom="column">
                  <wp:posOffset>-15240</wp:posOffset>
                </wp:positionH>
                <wp:positionV relativeFrom="paragraph">
                  <wp:posOffset>142875</wp:posOffset>
                </wp:positionV>
                <wp:extent cx="142875" cy="2857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142875" cy="285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A78FB" id="Прямоугольник 1" o:spid="_x0000_s1026" style="position:absolute;margin-left:-1.2pt;margin-top:11.25pt;width:11.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" fillcolor="white [3201]" strokecolor="white [3212]" strokeweight="2pt"/>
            </w:pict>
          </mc:Fallback>
        </mc:AlternateContent>
      </w:r>
      <w:r>
        <w:rPr>
          <w:b/>
          <w:bCs/>
          <w:sz w:val="20"/>
          <w:szCs w:val="20"/>
          <w:lang w:eastAsia="ru-RU"/>
        </w:rPr>
        <w:t xml:space="preserve">5. </w:t>
      </w:r>
      <w:r w:rsidR="002A4A79" w:rsidRPr="004C148A">
        <w:rPr>
          <w:b/>
          <w:bCs/>
          <w:sz w:val="20"/>
          <w:szCs w:val="20"/>
          <w:lang w:eastAsia="ru-RU"/>
        </w:rPr>
        <w:t>ОТВЕТСТВЕННОСТЬ СТОРОН</w:t>
      </w:r>
    </w:p>
    <w:p w14:paraId="23F08368" w14:textId="77777777" w:rsidR="002A4A79" w:rsidRPr="004C148A" w:rsidRDefault="002A4A79" w:rsidP="002A4A79">
      <w:pPr>
        <w:pStyle w:val="affffff2"/>
        <w:widowControl w:val="0"/>
        <w:numPr>
          <w:ilvl w:val="0"/>
          <w:numId w:val="105"/>
        </w:numPr>
        <w:tabs>
          <w:tab w:val="left" w:pos="1134"/>
        </w:tabs>
        <w:spacing w:after="0" w:line="240" w:lineRule="auto"/>
        <w:contextualSpacing w:val="0"/>
        <w:jc w:val="both"/>
        <w:rPr>
          <w:rFonts w:ascii="Times New Roman" w:eastAsia="Times New Roman" w:hAnsi="Times New Roman"/>
          <w:vanish/>
          <w:sz w:val="20"/>
          <w:szCs w:val="20"/>
          <w:lang w:eastAsia="ru-RU"/>
        </w:rPr>
      </w:pPr>
    </w:p>
    <w:p w14:paraId="5CEDE93F" w14:textId="77777777" w:rsidR="002A4A79" w:rsidRPr="004C148A" w:rsidRDefault="002A4A79" w:rsidP="002A4A79">
      <w:pPr>
        <w:pStyle w:val="affffff2"/>
        <w:widowControl w:val="0"/>
        <w:numPr>
          <w:ilvl w:val="0"/>
          <w:numId w:val="105"/>
        </w:numPr>
        <w:tabs>
          <w:tab w:val="left" w:pos="1134"/>
        </w:tabs>
        <w:spacing w:after="0" w:line="240" w:lineRule="auto"/>
        <w:contextualSpacing w:val="0"/>
        <w:jc w:val="both"/>
        <w:rPr>
          <w:rFonts w:ascii="Times New Roman" w:eastAsia="Times New Roman" w:hAnsi="Times New Roman"/>
          <w:vanish/>
          <w:sz w:val="20"/>
          <w:szCs w:val="20"/>
          <w:lang w:eastAsia="ru-RU"/>
        </w:rPr>
      </w:pPr>
    </w:p>
    <w:p w14:paraId="2E1A0621" w14:textId="77777777" w:rsidR="002A4A79" w:rsidRPr="004C148A" w:rsidRDefault="002A4A79" w:rsidP="002A4A79">
      <w:pPr>
        <w:widowControl w:val="0"/>
        <w:numPr>
          <w:ilvl w:val="1"/>
          <w:numId w:val="105"/>
        </w:numPr>
        <w:tabs>
          <w:tab w:val="left" w:pos="426"/>
          <w:tab w:val="left" w:pos="851"/>
        </w:tabs>
        <w:suppressAutoHyphens w:val="0"/>
        <w:ind w:left="0" w:firstLine="709"/>
        <w:jc w:val="both"/>
        <w:rPr>
          <w:sz w:val="20"/>
          <w:szCs w:val="20"/>
          <w:lang w:eastAsia="ru-RU"/>
        </w:rPr>
      </w:pPr>
      <w:r w:rsidRPr="004C148A">
        <w:rPr>
          <w:sz w:val="20"/>
          <w:szCs w:val="20"/>
          <w:lang w:eastAsia="ru-RU"/>
        </w:rPr>
        <w:t>За невыполнение или ненадлежащее выполнение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w:t>
      </w:r>
    </w:p>
    <w:p w14:paraId="3769FD93"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ходе выполнения своих обязательств по Договору Подрядчик несет ответственность за соблюдение санитарных, противопожарных, всех иных отраслевых норм и правил, предъявляемым к предмету Договора, а также ответственность за соблюдение норм действующего законодательства РФ, в том числе миграционного законодательства, иных нормативно-правовых актов субъектов РФ и муниципальных органов власти, подлежащих применению.</w:t>
      </w:r>
    </w:p>
    <w:p w14:paraId="7831C538" w14:textId="77777777" w:rsidR="002A4A79" w:rsidRPr="004C148A" w:rsidRDefault="002A4A79" w:rsidP="002A4A79">
      <w:pPr>
        <w:widowControl w:val="0"/>
        <w:tabs>
          <w:tab w:val="left" w:pos="1134"/>
        </w:tabs>
        <w:suppressAutoHyphens w:val="0"/>
        <w:ind w:firstLine="709"/>
        <w:jc w:val="both"/>
        <w:rPr>
          <w:sz w:val="20"/>
          <w:szCs w:val="20"/>
          <w:lang w:eastAsia="ru-RU"/>
        </w:rPr>
      </w:pPr>
      <w:r w:rsidRPr="004C148A">
        <w:rPr>
          <w:sz w:val="20"/>
          <w:szCs w:val="20"/>
          <w:lang w:eastAsia="ru-RU"/>
        </w:rPr>
        <w:t>В случае если по вине Подрядчика на Заказчика будут наложены какие-либо санкции, связанные с неисполнением Подрядчиком условий настоящего пункта, Подрядчик обязан возместить Заказчику все понесенные в связи с этим убытки, в том числе суммы штрафов, наложенных на Заказчика уполномоченными органами.</w:t>
      </w:r>
    </w:p>
    <w:p w14:paraId="2867E6DD"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За нарушение установленных сроков оплаты по настоящему Договору, Подрядчик вправе потребовать от Заказчика уплаты пени в размере одной трехсотой ключевой ставки Банка России, действующей на день уплаты пени, от неуплаченной в срок суммы за каждый день просрочки исполнения обязательств.</w:t>
      </w:r>
    </w:p>
    <w:p w14:paraId="351066F4"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За просрочку выполнения Подрядчиком своих обязательств, предусмотренных п.1.1 Договора, в том числе за нарушение начального, промежуточного и конечного срока выполнения указанных обязательств, Подрядчик несет ответственность путем уплаты Заказчику штрафной неустойки в размере 0,3% от Цены Договора (а в случае поэтапного либо периодичного исполнения обязательств: от цены отдельного этапа/заявки/разнарядки и т.д.), за каждый день просрочки.</w:t>
      </w:r>
    </w:p>
    <w:p w14:paraId="514A8118"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За просрочку исполнения обязательств, предусмотренных настоящим Договором, по устранению недостатков выполненных обязательств (в том числе путем замены, если это предусмотрено Договором), а также в случае просрочки исполнения гарантийных обязательств Подрядчик несет ответственность путем уплаты Заказчику штрафной неустойки в размере 0,3% от Цены Договора, за каждый день просрочки.</w:t>
      </w:r>
    </w:p>
    <w:p w14:paraId="3247697C"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случае нарушения Подрядчиком обязательств по предоставлению обеспечения исполнения Договора и/или гарантийного обязательства, если такие обязанности предусмотрены Договором, Подрядчик несет ответственность путем уплаты Заказчику штрафной неустойки в размере 1% от суммы обеспечения, не предоставленного в срок, за каждый день просрочки, но в любом случае не менее 50 000 (пятидесяти тысяч) рублей.</w:t>
      </w:r>
    </w:p>
    <w:p w14:paraId="78A685DF"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случае нарушения Подрядчиком обязательств, предусмотренных п. 3.1.5 Договора, Подрядчик несет ответственность путем уплаты Заказчику штрафа в размере 20% от Цены Договора, а также обязан возместить Заказчику все необходимые расходы и иные убытки, вызванные уступкой прав и обязанностей по Договору (сменой кредитора).</w:t>
      </w:r>
    </w:p>
    <w:p w14:paraId="276AB553"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случае нарушения Подрядчиком иных обязательств, предусмотренных Договором и не указанных в п.5.4 – 5.7 Договора, Заказчик вправе потребовать от Подрядчика уплаты штрафа в размере 1 (одного) процента от Цены Договора, за каждый факт нарушения. При этом нарушение Подрядчиком условий Договора фиксируется актом, подписанным Сторонами, а при немотивированном отказе Подрядчика от подписания акта – подписанным в одностороннем порядке со стороны Заказчика акте, имеющим юридическую силу для Подрядчика.</w:t>
      </w:r>
    </w:p>
    <w:p w14:paraId="43BAE7A0" w14:textId="77777777" w:rsidR="002A4A79" w:rsidRPr="004C148A" w:rsidRDefault="002A4A79" w:rsidP="002A4A79">
      <w:pPr>
        <w:widowControl w:val="0"/>
        <w:tabs>
          <w:tab w:val="left" w:pos="1134"/>
        </w:tabs>
        <w:suppressAutoHyphens w:val="0"/>
        <w:ind w:firstLine="709"/>
        <w:jc w:val="both"/>
        <w:rPr>
          <w:sz w:val="20"/>
          <w:szCs w:val="20"/>
          <w:lang w:eastAsia="ru-RU"/>
        </w:rPr>
      </w:pPr>
      <w:bookmarkStart w:id="1" w:name="_Hlk75980082"/>
      <w:r w:rsidRPr="004C148A">
        <w:rPr>
          <w:sz w:val="20"/>
          <w:szCs w:val="20"/>
          <w:lang w:eastAsia="ru-RU"/>
        </w:rPr>
        <w:t xml:space="preserve">В указанном в настоящем пункте акте указывается срок на устранение выявленных нарушений условий Договора, допущенных Подрядчиком. В случае нарушения Подрядчиком указанного в акте срока устранения </w:t>
      </w:r>
      <w:r w:rsidRPr="004C148A">
        <w:rPr>
          <w:sz w:val="20"/>
          <w:szCs w:val="20"/>
          <w:lang w:eastAsia="ru-RU"/>
        </w:rPr>
        <w:lastRenderedPageBreak/>
        <w:t>выявленных нарушений, Подрядчик несет ответственность путем уплаты Заказчику штрафной неустойки в размере 0,1% от Цены Договора, за каждый день просрочки.</w:t>
      </w:r>
      <w:bookmarkEnd w:id="1"/>
    </w:p>
    <w:p w14:paraId="7454C0FC"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случае прекращения Договора по вине Подрядчика и/или инициативе Заказчика по основаниям, предусмотренным п. 6.3 Договора, Подрядчик обязуется в срок, не превышающий пяти рабочих дней с даты прекращения Договора, оплатить Заказчику штраф в размере 10 (десяти) процентов от Цены Договора.</w:t>
      </w:r>
    </w:p>
    <w:p w14:paraId="727C77E8"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Если иное прямо не предусмотрено Договором, суммы неустоек и убытков подлежат оплате виновной Стороной в срок не позднее 5 (пяти) рабочих дней с даты получения соответствующего требования.</w:t>
      </w:r>
    </w:p>
    <w:p w14:paraId="2C1102EF"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Уплата неустойки и возмещение убытков не освобождают Стороны от выполнения обязательств в натуре по настоящему Договору. Убытки Заказчика по настоящему Договору подлежат возмещению Подрядчиком в полном объеме сверх сумм начисленной неустойки.</w:t>
      </w:r>
    </w:p>
    <w:p w14:paraId="23AA43D9"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F99813"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Действия (бездействие) третьих лиц, привлеченных к исполнению Договора в соответствии с п.3.2.2 Договора, признаются в качестве действий (бездействия) Подрядчика и являются основаниями возникновения у Подрядчика ответственности, предусмотренной разделом 5 Договора.</w:t>
      </w:r>
    </w:p>
    <w:p w14:paraId="634BEC3D"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Ответственность за предоставление недостоверных сведений о месте своего фактического нахождения, адреса электронной почты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14:paraId="72B2CA1B" w14:textId="77777777" w:rsidR="002A4A79" w:rsidRPr="004C148A" w:rsidRDefault="002A4A79" w:rsidP="002A4A79">
      <w:pPr>
        <w:widowControl w:val="0"/>
        <w:tabs>
          <w:tab w:val="left" w:pos="1134"/>
        </w:tabs>
        <w:suppressAutoHyphens w:val="0"/>
        <w:jc w:val="both"/>
        <w:rPr>
          <w:sz w:val="20"/>
          <w:szCs w:val="20"/>
          <w:lang w:eastAsia="ru-RU"/>
        </w:rPr>
      </w:pPr>
    </w:p>
    <w:p w14:paraId="500067DE" w14:textId="77777777" w:rsidR="002A4A79" w:rsidRPr="004C148A" w:rsidRDefault="002A4A79" w:rsidP="002A4A79">
      <w:pPr>
        <w:widowControl w:val="0"/>
        <w:numPr>
          <w:ilvl w:val="0"/>
          <w:numId w:val="105"/>
        </w:numPr>
        <w:suppressAutoHyphens w:val="0"/>
        <w:autoSpaceDE w:val="0"/>
        <w:autoSpaceDN w:val="0"/>
        <w:adjustRightInd w:val="0"/>
        <w:jc w:val="center"/>
        <w:rPr>
          <w:b/>
          <w:bCs/>
          <w:sz w:val="20"/>
          <w:szCs w:val="20"/>
          <w:lang w:eastAsia="ru-RU"/>
        </w:rPr>
      </w:pPr>
      <w:r w:rsidRPr="004C148A">
        <w:rPr>
          <w:b/>
          <w:bCs/>
          <w:sz w:val="20"/>
          <w:szCs w:val="20"/>
          <w:lang w:eastAsia="ru-RU"/>
        </w:rPr>
        <w:t>СРОК ДЕЙСТВИЯ ДОГОВОРА, ИЗМЕНЕНИЕ И РАСТОРЖЕНИЕ ДОГОВОРА</w:t>
      </w:r>
    </w:p>
    <w:p w14:paraId="3A9D8571" w14:textId="3A2CE68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 xml:space="preserve">Настоящий Договор вступает в силу с даты его подписания Сторонами и действует до </w:t>
      </w:r>
      <w:r w:rsidR="00B36167">
        <w:rPr>
          <w:sz w:val="20"/>
          <w:szCs w:val="20"/>
          <w:lang w:eastAsia="ru-RU"/>
        </w:rPr>
        <w:t>31.01.2027</w:t>
      </w:r>
      <w:r w:rsidRPr="004C148A">
        <w:rPr>
          <w:sz w:val="20"/>
          <w:szCs w:val="20"/>
          <w:lang w:eastAsia="ru-RU"/>
        </w:rPr>
        <w:t xml:space="preserve"> включительно, а в части исполнения Сторонами своих обязательств по Договору, в том числе по оплате убытков и неустоек, гарантийных обязательств - до полного их исполнения.</w:t>
      </w:r>
    </w:p>
    <w:p w14:paraId="48151911"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Настоящий Договор может быть досрочно расторгнут по основаниям, предусмотренным законодательством Российской Федерации и настоящим Договором.</w:t>
      </w:r>
    </w:p>
    <w:p w14:paraId="6C6F72EC"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Заказчик вправе в одностороннем внесудебном порядке отказаться от исполнения обязательств по Договору в случае существенного нарушения обязательств Подрядчиком, а именно при наступлении хотя бы одного из перечисленных ниже обстоятельств:</w:t>
      </w:r>
    </w:p>
    <w:p w14:paraId="0A98A819"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в случае неисполнения надлежащим образом Подрядчиком своих обязательств по Договору, в том числе выполнением обязательств с недостатками, которые не могут быть устранены (существенные недостатки), и/или не устранены Подрядчиком в порядке, предусмотренном Договором;</w:t>
      </w:r>
    </w:p>
    <w:p w14:paraId="1D756AFA" w14:textId="77777777" w:rsidR="002A4A79" w:rsidRPr="004C148A" w:rsidRDefault="002A4A79" w:rsidP="002A4A79">
      <w:pPr>
        <w:widowControl w:val="0"/>
        <w:suppressAutoHyphens w:val="0"/>
        <w:ind w:firstLine="709"/>
        <w:jc w:val="both"/>
        <w:rPr>
          <w:sz w:val="20"/>
          <w:szCs w:val="20"/>
          <w:lang w:eastAsia="ru-RU"/>
        </w:rPr>
      </w:pPr>
      <w:bookmarkStart w:id="2" w:name="dst100321"/>
      <w:bookmarkEnd w:id="2"/>
      <w:r w:rsidRPr="004C148A">
        <w:rPr>
          <w:sz w:val="20"/>
          <w:szCs w:val="20"/>
          <w:lang w:eastAsia="ru-RU"/>
        </w:rPr>
        <w:t>- в случае нарушения срока исполнения Подрядчиком своих обязательств по Договору (в том числе начального, промежуточного и/или конечного срока их исполнения) на срок более 10 (десяти) календарных дней, а также в случае если Подрядчик выполняет работы настолько медленно, что их выполнение к сроку становится явно невозможным;</w:t>
      </w:r>
    </w:p>
    <w:p w14:paraId="3C95AC85"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в случае непредставления Подрядчиком Заказчику информации или предоставления недостоверной информации в соответствии с разделом 7 настоящего Договора;</w:t>
      </w:r>
    </w:p>
    <w:p w14:paraId="550850E4"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в случае нарушения срока предоставления обеспечения исполнения Договора и/или гарантийных обязательств (если их обеспечение предусмотрено Договором), в соответствии с п. 2.9 Договора, на срок более 10 (десять) календарных дней.</w:t>
      </w:r>
    </w:p>
    <w:p w14:paraId="3B142E38"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Решение Заказчика об одностороннем отказе от исполнения Договора по основаниям, предусмотренным п. 6.3. Договора, вступает в силу и Договор считается расторгнутым по истечении 10 (десяти) календарных дней с даты направления Заказчиком Подрядчику соответствующего уведомления.</w:t>
      </w:r>
    </w:p>
    <w:p w14:paraId="103DE9B2"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При этом односторонний отказ Заказчика от исполнения Договора не лишает Заказчика права требовать от Подрядчика уплаты любых сумм, подлежащих оплате Подрядчиком в пользу Заказчика, в том числе, но не ограничиваясь, суммы убытков и неустоек, предусмотренных Договором.</w:t>
      </w:r>
    </w:p>
    <w:p w14:paraId="323B12DA"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Сторон.</w:t>
      </w:r>
    </w:p>
    <w:p w14:paraId="1F4F1016" w14:textId="77777777" w:rsidR="002A4A79" w:rsidRPr="004C148A" w:rsidRDefault="002A4A79" w:rsidP="002A4A79">
      <w:pPr>
        <w:widowControl w:val="0"/>
        <w:numPr>
          <w:ilvl w:val="1"/>
          <w:numId w:val="105"/>
        </w:numPr>
        <w:tabs>
          <w:tab w:val="left" w:pos="1080"/>
        </w:tabs>
        <w:suppressAutoHyphens w:val="0"/>
        <w:ind w:left="0" w:firstLine="709"/>
        <w:jc w:val="both"/>
        <w:rPr>
          <w:b/>
          <w:sz w:val="20"/>
          <w:szCs w:val="20"/>
          <w:lang w:eastAsia="ru-RU"/>
        </w:rPr>
      </w:pPr>
      <w:r w:rsidRPr="004C148A">
        <w:rPr>
          <w:b/>
          <w:sz w:val="20"/>
          <w:szCs w:val="20"/>
          <w:lang w:eastAsia="ru-RU"/>
        </w:rPr>
        <w:t>Последствия прекращения Договора.</w:t>
      </w:r>
    </w:p>
    <w:p w14:paraId="3728DC22"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Стороны особо оговорили, что последствия прекращения Договора, изложенные в п. 6.6 Договора, применяются одинаково к случаям расторжения Договора в судебном порядке и/или расторжения Договора по соглашению Сторон и/или случаям прекращения Договора в связи с односторонним отказом Заказчика от Договора.</w:t>
      </w:r>
    </w:p>
    <w:p w14:paraId="3591CA69"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Стороны особо оговорили, что обязательства Подрядчика исполненные последним после прекращения Договора не подлежат приемке и оплате Заказчиком.</w:t>
      </w:r>
    </w:p>
    <w:p w14:paraId="350EF19E"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Не подлежат приемке и оплате Заказчиком обязательства Подрядчика, выполненные последним до даты прекращения Договора, в любом из следующих случаев:</w:t>
      </w:r>
    </w:p>
    <w:p w14:paraId="1957FB37"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 xml:space="preserve">- если предмет Договора предусматривает получение Заказчиком результата выполненных обязательств в виде документации, согласованной уполномоченными государственными органами и лицами, указанными в Договоре, и такое согласование отсутствует; </w:t>
      </w:r>
    </w:p>
    <w:p w14:paraId="5F4D2506"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 xml:space="preserve">- если Заказчик утрачивает интерес к выполненным Подрядчиком обязательствам по Договору в связи с нарушением Подрядчиком сроков их выполнения. </w:t>
      </w:r>
    </w:p>
    <w:p w14:paraId="2D92524A"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 по иным основаниям, прямо предусмотренным условиями Договора.</w:t>
      </w:r>
    </w:p>
    <w:p w14:paraId="616BA511"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В случае если Договор прекращен до момента выполнения Подрядчиком работ в полном объеме и по вине последнего, в том числе по основаниям, предусмотренным п. 6.3 Договора, Заказчик вправе поручить выполнения </w:t>
      </w:r>
      <w:r w:rsidRPr="004C148A">
        <w:rPr>
          <w:sz w:val="20"/>
          <w:szCs w:val="20"/>
          <w:lang w:eastAsia="ru-RU"/>
        </w:rPr>
        <w:lastRenderedPageBreak/>
        <w:t xml:space="preserve">оставшегося (неисполненного) объема работ по Договору третьим лицам либо выполнить работы самостоятельно.  </w:t>
      </w:r>
    </w:p>
    <w:p w14:paraId="79A86240"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При этом Подрядчик обязуется возместить убытки Заказчика, связанные с прекращением Договора до момента выполнения работ в полном объеме, в том числе, но не ограничиваясь, разницу между ценой невыполненного Подрядчиком объема работ и суммой, уплаченной Заказчиком третьим лицам за выполнение указанных работ.</w:t>
      </w:r>
    </w:p>
    <w:p w14:paraId="4BCE32BA"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Не позднее даты прекращения Договора Подрядчик обязан вернуть Заказчику все переданные материалы, оборудование и иное имущество, переданное Заказчиком Подрядчику для исполнения Подрядчиком своих обязательств по Договору. </w:t>
      </w:r>
    </w:p>
    <w:p w14:paraId="407CDE9D"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По требованию Заказчика Подрядчик обязан возместить все выгоды, которые были извлечены Подрядчиком в связи с использованием, потреблением или переработкой переданного имущества, за вычетом понесенных Подрядчиком необходимых расходов на его содержание, а также убытки, возникшие у Заказчика в связи с несвоевременным возвратом имущества, его утратой и/или повреждением в период нахождения имущества у Подрядчика.</w:t>
      </w:r>
    </w:p>
    <w:p w14:paraId="11750D19" w14:textId="77777777" w:rsidR="002A4A79" w:rsidRPr="004C148A" w:rsidRDefault="002A4A79" w:rsidP="002A4A79">
      <w:pPr>
        <w:widowControl w:val="0"/>
        <w:tabs>
          <w:tab w:val="left" w:pos="1134"/>
        </w:tabs>
        <w:suppressAutoHyphens w:val="0"/>
        <w:jc w:val="both"/>
        <w:rPr>
          <w:sz w:val="20"/>
          <w:szCs w:val="20"/>
          <w:lang w:eastAsia="ru-RU"/>
        </w:rPr>
      </w:pPr>
    </w:p>
    <w:p w14:paraId="52842650" w14:textId="77777777" w:rsidR="002A4A79" w:rsidRPr="004C148A" w:rsidRDefault="002A4A79" w:rsidP="002A4A79">
      <w:pPr>
        <w:widowControl w:val="0"/>
        <w:numPr>
          <w:ilvl w:val="0"/>
          <w:numId w:val="105"/>
        </w:numPr>
        <w:suppressAutoHyphens w:val="0"/>
        <w:autoSpaceDE w:val="0"/>
        <w:autoSpaceDN w:val="0"/>
        <w:adjustRightInd w:val="0"/>
        <w:jc w:val="center"/>
        <w:rPr>
          <w:b/>
          <w:bCs/>
          <w:sz w:val="20"/>
          <w:szCs w:val="20"/>
          <w:lang w:eastAsia="ru-RU"/>
        </w:rPr>
      </w:pPr>
      <w:r w:rsidRPr="004C148A">
        <w:rPr>
          <w:b/>
          <w:bCs/>
          <w:sz w:val="20"/>
          <w:szCs w:val="20"/>
          <w:lang w:eastAsia="ru-RU"/>
        </w:rPr>
        <w:t>АНТИКОРРУПЦИОННАЯ ОГОВОРКА</w:t>
      </w:r>
    </w:p>
    <w:p w14:paraId="32BEA7AD"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7.1.</w:t>
      </w:r>
      <w:r w:rsidRPr="004C148A">
        <w:rPr>
          <w:rFonts w:eastAsia="Andale Sans UI"/>
          <w:kern w:val="1"/>
          <w:sz w:val="20"/>
          <w:szCs w:val="20"/>
          <w:lang w:eastAsia="ru-RU"/>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7335ECE"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7.2.</w:t>
      </w:r>
      <w:r w:rsidRPr="004C148A">
        <w:rPr>
          <w:rFonts w:eastAsia="Andale Sans UI"/>
          <w:kern w:val="1"/>
          <w:sz w:val="20"/>
          <w:szCs w:val="20"/>
          <w:lang w:eastAsia="ru-RU"/>
        </w:rPr>
        <w:t xml:space="preserve">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8C8DF33"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7.3.</w:t>
      </w:r>
      <w:r w:rsidRPr="004C148A">
        <w:rPr>
          <w:rFonts w:eastAsia="Andale Sans UI"/>
          <w:kern w:val="1"/>
          <w:sz w:val="20"/>
          <w:szCs w:val="20"/>
          <w:lang w:eastAsia="ru-RU"/>
        </w:rPr>
        <w:t xml:space="preserve"> В случае возникновения у Стороны подозрений, что произошло или может произойти нарушение каких-либо положений п. 7.1.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Договора другой Стороной, ее аффилированными лицами, работниками или посредниками.</w:t>
      </w:r>
    </w:p>
    <w:p w14:paraId="7D27839C"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Каналы уведомления СПб ГУП «Горэлектротранс», о нарушениях каких-либо положений п.</w:t>
      </w:r>
      <w:r w:rsidRPr="004C148A">
        <w:rPr>
          <w:sz w:val="20"/>
          <w:szCs w:val="20"/>
          <w:lang w:eastAsia="ru-RU"/>
        </w:rPr>
        <w:t xml:space="preserve"> </w:t>
      </w:r>
      <w:r w:rsidRPr="004C148A">
        <w:rPr>
          <w:rFonts w:eastAsia="Andale Sans UI"/>
          <w:kern w:val="1"/>
          <w:sz w:val="20"/>
          <w:szCs w:val="20"/>
          <w:lang w:eastAsia="ru-RU"/>
        </w:rPr>
        <w:t>7.1. настоящего Договора:</w:t>
      </w:r>
    </w:p>
    <w:p w14:paraId="6FF100F0"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 xml:space="preserve">а) Почтовый адрес СПб ГУП «Горэлектротранс»: </w:t>
      </w:r>
    </w:p>
    <w:p w14:paraId="0BBDEE67"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196105, Санкт-Петербург, ул. Сызранская, д.15.</w:t>
      </w:r>
    </w:p>
    <w:p w14:paraId="106F9899"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б) Специальная линия «Нет коррупции!»: https://zakon.gov.spb.ru/hot_line/</w:t>
      </w:r>
    </w:p>
    <w:p w14:paraId="243DDB62"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 xml:space="preserve">Каналы уведомления </w:t>
      </w:r>
      <w:r w:rsidRPr="004C148A">
        <w:rPr>
          <w:sz w:val="20"/>
          <w:szCs w:val="20"/>
          <w:lang w:eastAsia="ru-RU"/>
        </w:rPr>
        <w:t xml:space="preserve">Подрядчика </w:t>
      </w:r>
      <w:r w:rsidRPr="004C148A">
        <w:rPr>
          <w:sz w:val="20"/>
          <w:szCs w:val="20"/>
          <w:highlight w:val="yellow"/>
          <w:lang w:eastAsia="ru-RU"/>
        </w:rPr>
        <w:t>__________</w:t>
      </w:r>
      <w:r w:rsidRPr="004C148A">
        <w:rPr>
          <w:sz w:val="20"/>
          <w:szCs w:val="20"/>
          <w:lang w:eastAsia="ru-RU"/>
        </w:rPr>
        <w:t xml:space="preserve"> </w:t>
      </w:r>
      <w:r w:rsidRPr="004C148A">
        <w:rPr>
          <w:rFonts w:eastAsia="Andale Sans UI"/>
          <w:kern w:val="1"/>
          <w:sz w:val="20"/>
          <w:szCs w:val="20"/>
          <w:lang w:eastAsia="ru-RU"/>
        </w:rPr>
        <w:t>о нарушениях каких-либо положений настоящего Договора:</w:t>
      </w:r>
    </w:p>
    <w:p w14:paraId="7416021C"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 xml:space="preserve">а) Почтовый адрес: </w:t>
      </w:r>
      <w:r w:rsidRPr="004C148A">
        <w:rPr>
          <w:rFonts w:eastAsia="Andale Sans UI"/>
          <w:kern w:val="1"/>
          <w:sz w:val="20"/>
          <w:szCs w:val="20"/>
          <w:highlight w:val="yellow"/>
          <w:lang w:eastAsia="ru-RU"/>
        </w:rPr>
        <w:t>________________</w:t>
      </w:r>
    </w:p>
    <w:p w14:paraId="0B5BDF44"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 xml:space="preserve">б) Электронный адрес: </w:t>
      </w:r>
      <w:r w:rsidRPr="004C148A">
        <w:rPr>
          <w:rFonts w:eastAsia="Andale Sans UI"/>
          <w:kern w:val="1"/>
          <w:sz w:val="20"/>
          <w:szCs w:val="20"/>
          <w:highlight w:val="yellow"/>
          <w:lang w:eastAsia="ru-RU"/>
        </w:rPr>
        <w:t>_______________</w:t>
      </w:r>
    </w:p>
    <w:p w14:paraId="5E90E72D"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Сторона, получившая уведомление о нарушении каких-либо положений п. 7.1.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14:paraId="7801A161"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7.4.</w:t>
      </w:r>
      <w:r w:rsidRPr="004C148A">
        <w:rPr>
          <w:rFonts w:eastAsia="Andale Sans UI"/>
          <w:kern w:val="1"/>
          <w:sz w:val="20"/>
          <w:szCs w:val="20"/>
          <w:lang w:eastAsia="ru-RU"/>
        </w:rPr>
        <w:t xml:space="preserve"> Стороны гарантируют осуществление надлежащего разбирательства по фактам нарушения положений п. 7.1.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19905FD"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7.5.</w:t>
      </w:r>
      <w:r w:rsidRPr="004C148A">
        <w:rPr>
          <w:rFonts w:eastAsia="Andale Sans UI"/>
          <w:kern w:val="1"/>
          <w:sz w:val="20"/>
          <w:szCs w:val="20"/>
          <w:lang w:eastAsia="ru-RU"/>
        </w:rPr>
        <w:t xml:space="preserve"> В случае подтверждения факта нарушения одной Стороной положения п. 7.1. настоящего Договора и/или неполучения другой Стороной информации об итогах рассмотрения уведомления о нарушении в соответствии с п. 7.2.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1687AF94"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p>
    <w:p w14:paraId="6E676D32" w14:textId="77777777" w:rsidR="002A4A79" w:rsidRPr="004C148A" w:rsidRDefault="002A4A79" w:rsidP="002A4A79">
      <w:pPr>
        <w:widowControl w:val="0"/>
        <w:numPr>
          <w:ilvl w:val="0"/>
          <w:numId w:val="105"/>
        </w:numPr>
        <w:suppressAutoHyphens w:val="0"/>
        <w:autoSpaceDE w:val="0"/>
        <w:autoSpaceDN w:val="0"/>
        <w:adjustRightInd w:val="0"/>
        <w:jc w:val="center"/>
        <w:rPr>
          <w:b/>
          <w:bCs/>
          <w:sz w:val="20"/>
          <w:szCs w:val="20"/>
          <w:lang w:eastAsia="ru-RU"/>
        </w:rPr>
      </w:pPr>
      <w:r w:rsidRPr="004C148A">
        <w:rPr>
          <w:b/>
          <w:bCs/>
          <w:sz w:val="20"/>
          <w:szCs w:val="20"/>
          <w:lang w:eastAsia="ru-RU"/>
        </w:rPr>
        <w:t>ПРОЧИЕ УСЛОВИЯ</w:t>
      </w:r>
    </w:p>
    <w:p w14:paraId="10D50C5B" w14:textId="77777777" w:rsidR="002A4A79" w:rsidRPr="004C148A" w:rsidRDefault="002A4A79" w:rsidP="002A4A79">
      <w:pPr>
        <w:widowControl w:val="0"/>
        <w:numPr>
          <w:ilvl w:val="1"/>
          <w:numId w:val="105"/>
        </w:numPr>
        <w:tabs>
          <w:tab w:val="left" w:pos="1080"/>
        </w:tabs>
        <w:suppressAutoHyphens w:val="0"/>
        <w:ind w:left="0" w:firstLine="709"/>
        <w:jc w:val="both"/>
        <w:rPr>
          <w:b/>
          <w:sz w:val="20"/>
          <w:szCs w:val="20"/>
          <w:lang w:eastAsia="ru-RU"/>
        </w:rPr>
      </w:pPr>
      <w:r w:rsidRPr="004C148A">
        <w:rPr>
          <w:b/>
          <w:sz w:val="20"/>
          <w:szCs w:val="20"/>
          <w:lang w:eastAsia="ru-RU"/>
        </w:rPr>
        <w:t xml:space="preserve">Обстоятельства непреодолимой силы. </w:t>
      </w:r>
    </w:p>
    <w:p w14:paraId="5847B5D4"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(пожара, военных действий, наводнения, эпидемий, пандемий и т.п.) и если эти обстоятельства непосредственно влияют на исполнение настоящего Договора.</w:t>
      </w:r>
    </w:p>
    <w:p w14:paraId="52177DC0"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Сторона, для которой наступили определенные пунктом 8.1.1 обстоятельства, обязана сообщить об этом другой Стороне настоящего Договора не позднее 5 (пяти) рабочих дней, с даты наступления обстоятельств, указанных в пункте 8.1.1, в противном случае Сторона лишается права ссылаться на данные обстоятельства.</w:t>
      </w:r>
    </w:p>
    <w:p w14:paraId="6A4012A1"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7178933"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Если обстоятельства непреодолимой силы или их последствия будут длиться более 3 (трех) месяцев, Стороны обсудят, какие меры следует принять для выполнения обязательств по настоящему Договору.</w:t>
      </w:r>
    </w:p>
    <w:p w14:paraId="1CF733C9"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Если Стороны не смогут договориться в течение указанного в пункте 8.1.3. периода, то каждая из </w:t>
      </w:r>
      <w:r w:rsidRPr="004C148A">
        <w:rPr>
          <w:sz w:val="20"/>
          <w:szCs w:val="20"/>
          <w:lang w:eastAsia="ru-RU"/>
        </w:rPr>
        <w:lastRenderedPageBreak/>
        <w:t>Сторон вправе в одностороннем уведомительном порядке отказаться от исполнения настоящего Договора. Договор в указанных в настоящем пункте случаях считается прекращенным с даты получения Стороной уведомления другой Стороны об одностороннем отказе от Договора, если более поздняя дата не будет указана непосредственно в уведомлении.</w:t>
      </w:r>
    </w:p>
    <w:p w14:paraId="528A59B8"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Конфиденциальность.</w:t>
      </w:r>
    </w:p>
    <w:p w14:paraId="20A0CE6C"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Стороны обязаны сохранять конфиденциальность информации, полученной в ходе исполнения настоящего Договора. </w:t>
      </w:r>
    </w:p>
    <w:p w14:paraId="541BD242"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Заказчика, независимо от причины прекращения действия настоящего Договора.</w:t>
      </w:r>
    </w:p>
    <w:p w14:paraId="4A5E23B0"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Любой ущерб, причиненный Заказчику несоблюдением требований пункта 8.2 настоящего Договора, подлежит полному возмещению виновной Стороной.</w:t>
      </w:r>
    </w:p>
    <w:p w14:paraId="188BFE7E"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Подрядчик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Заказчика об обращении за информацией соответствующих государственных органов.</w:t>
      </w:r>
    </w:p>
    <w:p w14:paraId="4DAEDC4C"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Все споры, возникающие при исполнении настоящего Договора, решаются Сторонами путем переговоров. Если Стороны не придут к соглашению путем переговоров, все споры рассматриваются в претензионном порядке. Срок рассмотрения претензии – 15 (пятнадцати) календарных дней с даты направления претензии, за исключением требований об исполнении гарантийных обязательств.</w:t>
      </w:r>
    </w:p>
    <w:p w14:paraId="4846361C"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w:t>
      </w:r>
      <w:r w:rsidRPr="004C148A">
        <w:rPr>
          <w:sz w:val="20"/>
          <w:szCs w:val="20"/>
          <w:lang w:eastAsia="ru-RU"/>
        </w:rPr>
        <w:noBreakHyphen/>
        <w:t>Петербурга и Ленинградской области.</w:t>
      </w:r>
    </w:p>
    <w:p w14:paraId="4896BC98" w14:textId="77777777" w:rsidR="002A4A79" w:rsidRPr="004C148A" w:rsidRDefault="002A4A79" w:rsidP="002A4A79">
      <w:pPr>
        <w:widowControl w:val="0"/>
        <w:numPr>
          <w:ilvl w:val="1"/>
          <w:numId w:val="105"/>
        </w:numPr>
        <w:tabs>
          <w:tab w:val="left" w:pos="1080"/>
        </w:tabs>
        <w:suppressAutoHyphens w:val="0"/>
        <w:ind w:left="0" w:firstLine="709"/>
        <w:jc w:val="both"/>
        <w:rPr>
          <w:b/>
          <w:sz w:val="20"/>
          <w:szCs w:val="20"/>
          <w:lang w:eastAsia="ru-RU"/>
        </w:rPr>
      </w:pPr>
      <w:r w:rsidRPr="004C148A">
        <w:rPr>
          <w:sz w:val="20"/>
          <w:szCs w:val="20"/>
          <w:lang w:eastAsia="ru-RU"/>
        </w:rPr>
        <w:t xml:space="preserve"> </w:t>
      </w:r>
      <w:r w:rsidRPr="004C148A">
        <w:rPr>
          <w:b/>
          <w:sz w:val="20"/>
          <w:szCs w:val="20"/>
          <w:lang w:eastAsia="ru-RU"/>
        </w:rPr>
        <w:t>Порядок обмена юридически значимыми сообщениями.</w:t>
      </w:r>
    </w:p>
    <w:p w14:paraId="59CDE6B0"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Вся переписка, направление телеграфных и иных юридически значимых сообщений, касающихся заключения, исполнения и прекращения настоящего Договора, осуществляется Сторонами в порядке, указанном в пункте 8.4 Договора. </w:t>
      </w:r>
    </w:p>
    <w:p w14:paraId="4B17D51D"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Стороны гарантируют, что адреса, указанные в разделе 9 настоящего Договора, являются фактическими и верными адресами Сторон для обмена юридически значимых сообщений.</w:t>
      </w:r>
    </w:p>
    <w:p w14:paraId="6C5797F1"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 Стороны признают юридическую силу за перепиской по адресам электронной почты (</w:t>
      </w:r>
      <w:r w:rsidRPr="004C148A">
        <w:rPr>
          <w:sz w:val="20"/>
          <w:szCs w:val="20"/>
          <w:lang w:val="en-US" w:eastAsia="ru-RU"/>
        </w:rPr>
        <w:t>E</w:t>
      </w:r>
      <w:r w:rsidRPr="004C148A">
        <w:rPr>
          <w:sz w:val="20"/>
          <w:szCs w:val="20"/>
          <w:lang w:eastAsia="ru-RU"/>
        </w:rPr>
        <w:t xml:space="preserve">-mail), указанным в настоящем Договоре и пересылаемыми посредством </w:t>
      </w:r>
      <w:r w:rsidRPr="004C148A">
        <w:rPr>
          <w:sz w:val="20"/>
          <w:szCs w:val="20"/>
          <w:lang w:val="en-US" w:eastAsia="ru-RU"/>
        </w:rPr>
        <w:t>E</w:t>
      </w:r>
      <w:r w:rsidRPr="004C148A">
        <w:rPr>
          <w:sz w:val="20"/>
          <w:szCs w:val="20"/>
          <w:lang w:eastAsia="ru-RU"/>
        </w:rPr>
        <w:t>-</w:t>
      </w:r>
      <w:r w:rsidRPr="004C148A">
        <w:rPr>
          <w:sz w:val="20"/>
          <w:szCs w:val="20"/>
          <w:lang w:val="en-US" w:eastAsia="ru-RU"/>
        </w:rPr>
        <w:t>mail</w:t>
      </w:r>
      <w:r w:rsidRPr="004C148A">
        <w:rPr>
          <w:sz w:val="20"/>
          <w:szCs w:val="20"/>
          <w:lang w:eastAsia="ru-RU"/>
        </w:rPr>
        <w:t xml:space="preserve"> документами (сообщения должны быть направлены в виде сканированного изображения документа, подписанного уполномоченным лицом Стороны). </w:t>
      </w:r>
    </w:p>
    <w:p w14:paraId="776CF3A8" w14:textId="77777777" w:rsidR="002A4A79" w:rsidRPr="004C148A" w:rsidRDefault="002A4A79" w:rsidP="002A4A79">
      <w:pPr>
        <w:widowControl w:val="0"/>
        <w:numPr>
          <w:ilvl w:val="2"/>
          <w:numId w:val="105"/>
        </w:numPr>
        <w:tabs>
          <w:tab w:val="left" w:pos="1080"/>
        </w:tabs>
        <w:suppressAutoHyphens w:val="0"/>
        <w:ind w:left="0" w:firstLine="709"/>
        <w:contextualSpacing/>
        <w:jc w:val="both"/>
        <w:rPr>
          <w:sz w:val="20"/>
          <w:szCs w:val="20"/>
          <w:lang w:eastAsia="ru-RU"/>
        </w:rPr>
      </w:pPr>
      <w:r w:rsidRPr="004C148A">
        <w:rPr>
          <w:sz w:val="20"/>
          <w:szCs w:val="20"/>
          <w:lang w:eastAsia="ru-RU"/>
        </w:rPr>
        <w:t>Стороны признают и соглашаются с тем, что любые письма, заявления, заявки, претензии и уведомления, а также любая иная без исключения деловая корреспонденция, касающаяся заключения, исполнения и прекращения Договора (юридически значимые сообщения) (далее – сообщения) могут направляться Сторонами друг другу следующими способами:</w:t>
      </w:r>
    </w:p>
    <w:p w14:paraId="29CC5EA8"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путем непосредственного вручения уполномоченному представителю Стороны;</w:t>
      </w:r>
    </w:p>
    <w:p w14:paraId="205818CB"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почтовым отправлением (заказным или ценным письмом) или по электронной почте (путем вложения сканированного изображения текста документа, подписанного уполномоченным лицом и скрепленного печатью организации), или по факсу по адресам и телефонам, указанным в разделе 9 Договора.</w:t>
      </w:r>
    </w:p>
    <w:p w14:paraId="6EBBDB57"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xml:space="preserve"> Сообщения влекут для Сторон юридически значимые последствия с момента вручения соответствующего сообщения уполномоченному представителю Стороны либо с момента, когда сообщение считается доставленным:</w:t>
      </w:r>
    </w:p>
    <w:p w14:paraId="37DA9044"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а) в случае если сообщение было направлено адресату по факсу или по электронной почте:</w:t>
      </w:r>
    </w:p>
    <w:p w14:paraId="56DD5DB0"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сообщение, отправленное в рабочий день до 17 ч. 00 мин., считается доставленным в день его направления адресату, по истечении 15 мин. с момента отправки;</w:t>
      </w:r>
    </w:p>
    <w:p w14:paraId="056012BD"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сообщение, отправленное в рабочий день после 17 ч. 00 мин. или в нерабочий (выходной, праздничный) день, считается доставленным в 09 ч. 00 мин. рабочего дня, следующего за днем его отправки;</w:t>
      </w:r>
    </w:p>
    <w:p w14:paraId="51BBA26B" w14:textId="77777777" w:rsidR="002A4A79" w:rsidRPr="004C148A" w:rsidRDefault="002A4A79" w:rsidP="002A4A79">
      <w:pPr>
        <w:widowControl w:val="0"/>
        <w:tabs>
          <w:tab w:val="left" w:pos="709"/>
        </w:tabs>
        <w:suppressAutoHyphens w:val="0"/>
        <w:ind w:firstLine="709"/>
        <w:jc w:val="both"/>
        <w:rPr>
          <w:sz w:val="20"/>
          <w:szCs w:val="20"/>
          <w:lang w:eastAsia="ru-RU"/>
        </w:rPr>
      </w:pPr>
      <w:r w:rsidRPr="004C148A">
        <w:rPr>
          <w:sz w:val="20"/>
          <w:szCs w:val="20"/>
          <w:lang w:eastAsia="ru-RU"/>
        </w:rPr>
        <w:t>б) в случае если сообщение было направлено адресату почтовым отправлением, оно считается доставленным по истечении 10 (десяти) календарных дней со дня его отправки.</w:t>
      </w:r>
    </w:p>
    <w:p w14:paraId="2652C0D5" w14:textId="77777777" w:rsidR="002A4A79" w:rsidRPr="004C148A" w:rsidRDefault="002A4A79" w:rsidP="002A4A79">
      <w:pPr>
        <w:widowControl w:val="0"/>
        <w:numPr>
          <w:ilvl w:val="2"/>
          <w:numId w:val="105"/>
        </w:numPr>
        <w:tabs>
          <w:tab w:val="left" w:pos="1418"/>
        </w:tabs>
        <w:suppressAutoHyphens w:val="0"/>
        <w:ind w:left="0" w:firstLine="709"/>
        <w:jc w:val="both"/>
        <w:rPr>
          <w:sz w:val="20"/>
          <w:szCs w:val="20"/>
          <w:lang w:eastAsia="ru-RU"/>
        </w:rPr>
      </w:pPr>
      <w:r w:rsidRPr="004C148A">
        <w:rPr>
          <w:sz w:val="20"/>
          <w:szCs w:val="20"/>
          <w:lang w:eastAsia="ru-RU"/>
        </w:rPr>
        <w:t>Стороны особо оговорили, что Заказчик вправе направлять сообщения в адрес Подрядчика по электронной почте с адресов электронной почты Заказчика, не указанных в разделе 9 Договора, но имеющих доменное имя “</w:t>
      </w:r>
      <w:r w:rsidRPr="004C148A">
        <w:rPr>
          <w:sz w:val="20"/>
          <w:szCs w:val="20"/>
          <w:lang w:val="en-US" w:eastAsia="ru-RU"/>
        </w:rPr>
        <w:t>spbget</w:t>
      </w:r>
      <w:r w:rsidRPr="004C148A">
        <w:rPr>
          <w:sz w:val="20"/>
          <w:szCs w:val="20"/>
          <w:lang w:eastAsia="ru-RU"/>
        </w:rPr>
        <w:t>.</w:t>
      </w:r>
      <w:r w:rsidRPr="004C148A">
        <w:rPr>
          <w:sz w:val="20"/>
          <w:szCs w:val="20"/>
          <w:lang w:val="en-US" w:eastAsia="ru-RU"/>
        </w:rPr>
        <w:t>ru</w:t>
      </w:r>
      <w:r w:rsidRPr="004C148A">
        <w:rPr>
          <w:sz w:val="20"/>
          <w:szCs w:val="20"/>
          <w:lang w:eastAsia="ru-RU"/>
        </w:rPr>
        <w:t>”. К направлению указанных сообщений применяются правила п. 8.4 Договора.</w:t>
      </w:r>
    </w:p>
    <w:p w14:paraId="4FBC7CAD" w14:textId="77777777" w:rsidR="002A4A79" w:rsidRPr="004C148A" w:rsidRDefault="002A4A79" w:rsidP="002A4A79">
      <w:pPr>
        <w:widowControl w:val="0"/>
        <w:numPr>
          <w:ilvl w:val="2"/>
          <w:numId w:val="105"/>
        </w:numPr>
        <w:tabs>
          <w:tab w:val="left" w:pos="1418"/>
        </w:tabs>
        <w:suppressAutoHyphens w:val="0"/>
        <w:ind w:left="0" w:firstLine="709"/>
        <w:jc w:val="both"/>
        <w:rPr>
          <w:sz w:val="20"/>
          <w:szCs w:val="20"/>
          <w:lang w:eastAsia="ru-RU"/>
        </w:rPr>
      </w:pPr>
      <w:r w:rsidRPr="004C148A">
        <w:rPr>
          <w:sz w:val="20"/>
          <w:szCs w:val="20"/>
          <w:lang w:eastAsia="ru-RU"/>
        </w:rPr>
        <w:t>Стороны обязуются сообщать друг другу обо всех случаях взлома или иного несанкционированного доступа к их электронным почтовым ящикам (</w:t>
      </w:r>
      <w:r w:rsidRPr="004C148A">
        <w:rPr>
          <w:sz w:val="20"/>
          <w:szCs w:val="20"/>
          <w:lang w:val="en-US" w:eastAsia="ru-RU"/>
        </w:rPr>
        <w:t>E</w:t>
      </w:r>
      <w:r w:rsidRPr="004C148A">
        <w:rPr>
          <w:sz w:val="20"/>
          <w:szCs w:val="20"/>
          <w:lang w:eastAsia="ru-RU"/>
        </w:rPr>
        <w:t>-</w:t>
      </w:r>
      <w:r w:rsidRPr="004C148A">
        <w:rPr>
          <w:sz w:val="20"/>
          <w:szCs w:val="20"/>
          <w:lang w:val="en-US" w:eastAsia="ru-RU"/>
        </w:rPr>
        <w:t>mail</w:t>
      </w:r>
      <w:r w:rsidRPr="004C148A">
        <w:rPr>
          <w:sz w:val="20"/>
          <w:szCs w:val="20"/>
          <w:lang w:eastAsia="ru-RU"/>
        </w:rPr>
        <w:t xml:space="preserve">). </w:t>
      </w:r>
    </w:p>
    <w:p w14:paraId="0D07D5C3" w14:textId="77777777" w:rsidR="002A4A79" w:rsidRPr="004C148A" w:rsidRDefault="002A4A79" w:rsidP="002A4A79">
      <w:pPr>
        <w:widowControl w:val="0"/>
        <w:numPr>
          <w:ilvl w:val="1"/>
          <w:numId w:val="105"/>
        </w:numPr>
        <w:tabs>
          <w:tab w:val="left" w:pos="1080"/>
        </w:tabs>
        <w:suppressAutoHyphens w:val="0"/>
        <w:ind w:left="0" w:firstLine="709"/>
        <w:jc w:val="both"/>
        <w:rPr>
          <w:b/>
          <w:sz w:val="20"/>
          <w:szCs w:val="20"/>
          <w:lang w:eastAsia="ru-RU"/>
        </w:rPr>
      </w:pPr>
      <w:r w:rsidRPr="004C148A">
        <w:rPr>
          <w:b/>
          <w:sz w:val="20"/>
          <w:szCs w:val="20"/>
          <w:lang w:eastAsia="ru-RU"/>
        </w:rPr>
        <w:t xml:space="preserve"> Гарантийные обязательства.</w:t>
      </w:r>
    </w:p>
    <w:p w14:paraId="00A05650" w14:textId="77777777" w:rsidR="002A4A79" w:rsidRPr="004C148A" w:rsidRDefault="002A4A79" w:rsidP="002A4A79">
      <w:pPr>
        <w:widowControl w:val="0"/>
        <w:numPr>
          <w:ilvl w:val="2"/>
          <w:numId w:val="105"/>
        </w:numPr>
        <w:suppressAutoHyphens w:val="0"/>
        <w:ind w:left="0" w:right="-1" w:firstLine="709"/>
        <w:jc w:val="both"/>
        <w:rPr>
          <w:sz w:val="20"/>
          <w:szCs w:val="20"/>
          <w:lang w:eastAsia="ru-RU"/>
        </w:rPr>
      </w:pPr>
      <w:r w:rsidRPr="004C148A">
        <w:rPr>
          <w:sz w:val="20"/>
          <w:szCs w:val="20"/>
          <w:lang w:eastAsia="ru-RU"/>
        </w:rPr>
        <w:t>Гарантийный срок на предмет Договора составляет 60 (шестьдесят) месяцев с момента исполнения обязательств Подрядчиком, указанных в п.1.1 Договора, и приемки их Заказчиком.</w:t>
      </w:r>
    </w:p>
    <w:p w14:paraId="221BDE95" w14:textId="77777777" w:rsidR="002A4A79" w:rsidRPr="004C148A" w:rsidRDefault="002A4A79" w:rsidP="002A4A79">
      <w:pPr>
        <w:widowControl w:val="0"/>
        <w:numPr>
          <w:ilvl w:val="2"/>
          <w:numId w:val="105"/>
        </w:numPr>
        <w:suppressAutoHyphens w:val="0"/>
        <w:ind w:left="0" w:right="-1" w:firstLine="709"/>
        <w:jc w:val="both"/>
        <w:rPr>
          <w:sz w:val="20"/>
          <w:szCs w:val="20"/>
          <w:lang w:eastAsia="ru-RU"/>
        </w:rPr>
      </w:pPr>
      <w:r w:rsidRPr="004C148A">
        <w:rPr>
          <w:sz w:val="20"/>
          <w:szCs w:val="20"/>
          <w:lang w:eastAsia="ru-RU"/>
        </w:rPr>
        <w:t>Если в течение гарантийного срока будут выявлены недостатки (дефекты), Подрядчик обязан в течение 5 (пяти) календарных дней с момента получения соответствующего письменного уведомления Заказчика устранить недостатки (дефекты) своими силами и за свой счет.</w:t>
      </w:r>
    </w:p>
    <w:p w14:paraId="2236B15B" w14:textId="77777777" w:rsidR="002A4A79" w:rsidRPr="004C148A" w:rsidRDefault="002A4A79" w:rsidP="002A4A79">
      <w:pPr>
        <w:widowControl w:val="0"/>
        <w:numPr>
          <w:ilvl w:val="2"/>
          <w:numId w:val="105"/>
        </w:numPr>
        <w:shd w:val="clear" w:color="auto" w:fill="FFFFFF"/>
        <w:suppressAutoHyphens w:val="0"/>
        <w:ind w:left="0" w:firstLine="709"/>
        <w:jc w:val="both"/>
        <w:rPr>
          <w:sz w:val="20"/>
          <w:szCs w:val="20"/>
          <w:shd w:val="clear" w:color="auto" w:fill="FFFFFF"/>
          <w:lang w:eastAsia="ru-RU"/>
        </w:rPr>
      </w:pPr>
      <w:r w:rsidRPr="004C148A">
        <w:rPr>
          <w:sz w:val="20"/>
          <w:szCs w:val="20"/>
          <w:lang w:eastAsia="ru-RU"/>
        </w:rPr>
        <w:t xml:space="preserve">Гарантийный срок прерывается со дня получения Подрядчиком письменного </w:t>
      </w:r>
      <w:r w:rsidRPr="004C148A">
        <w:rPr>
          <w:sz w:val="20"/>
          <w:szCs w:val="20"/>
          <w:shd w:val="clear" w:color="auto" w:fill="FFFFFF"/>
          <w:lang w:eastAsia="ru-RU"/>
        </w:rPr>
        <w:t>уведомления Заказчика об обнаруженных недостатках до дня их устранения.</w:t>
      </w:r>
    </w:p>
    <w:p w14:paraId="273EAA04" w14:textId="77777777" w:rsidR="002A4A79" w:rsidRPr="004C148A" w:rsidRDefault="002A4A79" w:rsidP="002A4A79">
      <w:pPr>
        <w:widowControl w:val="0"/>
        <w:numPr>
          <w:ilvl w:val="1"/>
          <w:numId w:val="105"/>
        </w:numPr>
        <w:suppressAutoHyphens w:val="0"/>
        <w:ind w:left="0" w:firstLine="709"/>
        <w:jc w:val="both"/>
        <w:rPr>
          <w:b/>
          <w:bCs/>
          <w:sz w:val="20"/>
          <w:szCs w:val="20"/>
          <w:lang w:eastAsia="ru-RU"/>
        </w:rPr>
      </w:pPr>
      <w:r w:rsidRPr="004C148A">
        <w:rPr>
          <w:b/>
          <w:bCs/>
          <w:sz w:val="20"/>
          <w:szCs w:val="20"/>
          <w:lang w:eastAsia="ru-RU"/>
        </w:rPr>
        <w:t>Гарантии и заверения.</w:t>
      </w:r>
    </w:p>
    <w:p w14:paraId="2A0D3542" w14:textId="77777777" w:rsidR="002A4A79" w:rsidRPr="004C148A" w:rsidRDefault="002A4A79" w:rsidP="002A4A79">
      <w:pPr>
        <w:widowControl w:val="0"/>
        <w:numPr>
          <w:ilvl w:val="2"/>
          <w:numId w:val="105"/>
        </w:numPr>
        <w:suppressAutoHyphens w:val="0"/>
        <w:ind w:left="11" w:firstLine="698"/>
        <w:jc w:val="both"/>
        <w:rPr>
          <w:bCs/>
          <w:sz w:val="20"/>
          <w:szCs w:val="20"/>
          <w:lang w:eastAsia="ru-RU"/>
        </w:rPr>
      </w:pPr>
      <w:r w:rsidRPr="004C148A">
        <w:rPr>
          <w:bCs/>
          <w:sz w:val="20"/>
          <w:szCs w:val="20"/>
          <w:lang w:eastAsia="ru-RU"/>
        </w:rPr>
        <w:t xml:space="preserve">Подписанием настоящего Договора Стороны подтверждают, что являются добросовестными налогоплательщиками, что своевременно платят страховые взносы, своевременно сдают отчетность в ИФНС, фонды, Росстат и иные ведомства и что у них отсутствует просроченная задолженность по уплате налогов и иных обязательных </w:t>
      </w:r>
      <w:r w:rsidRPr="004C148A">
        <w:rPr>
          <w:bCs/>
          <w:sz w:val="20"/>
          <w:szCs w:val="20"/>
          <w:lang w:eastAsia="ru-RU"/>
        </w:rPr>
        <w:lastRenderedPageBreak/>
        <w:t>платежей, а также обеспечивается прием и обработка всей входящей корреспонденции по адресу местонахождения, указанного в ЕГРЮЛ. Если в результате неуплаты Подрядчиком суммы НДС, указания Подрядчиком неверных сведений в налоговой отчетности, а также в связи с невозможностью налоговых органов связаться по адресу местонахождения с Подрядчиком, Заказчику будет отказано в налоговом вычете по НДС, исчисленному в ходе хозяйственной деятельности по настоящему Договору, Заказчик вправе потребовать от Подрядчика выплатить штрафную неустойку в размере суммы вычета по НДС, которую Заказчик не возместил из бюджета в связи с вышеуказанными обстоятельствами, при условии предварительного уведомления Подрядчика о таком требовании и предоставления Подрядчиком возможности дачи соответствующих разъяснений и обжалований и признания их Подрядчиком или признания в судебном порядке. Штрафная неустойка, признанная Подрядчиком или подтвержденная вступившим в силу решением суда, выплачивается Подрядчиком Заказчику в течение 30 (тридцати) календарных дней с даты получения Подрядчиком соответствующего требования с приложением документов, подтверждающих, что на Заказчика компетентным органом возложено соответствующее обязательство. Подрядчик также подтверждает, что является надлежащим образом учрежденным и зарегистрированным юридическим лицом, что исполнительный орган Подрядчика находится и осуществляет свою функцию управления по месту нахождения Подрядчика, указанного в ЕГРЮЛ. Кроме того, Подрядчик гарантирует, что вправе вести вид деятельности, предусмотренный настоящим Договором, что подтверждается наличием соответствующего кода ОКВЭД, лицензии (в случае необходимости), разрешения на осуществление данного вида деятельности и т.д.</w:t>
      </w:r>
    </w:p>
    <w:p w14:paraId="57C0DFFB" w14:textId="77777777" w:rsidR="002A4A79" w:rsidRPr="004C148A" w:rsidRDefault="002A4A79" w:rsidP="002A4A79">
      <w:pPr>
        <w:widowControl w:val="0"/>
        <w:numPr>
          <w:ilvl w:val="2"/>
          <w:numId w:val="105"/>
        </w:numPr>
        <w:suppressAutoHyphens w:val="0"/>
        <w:ind w:left="11" w:firstLine="698"/>
        <w:jc w:val="both"/>
        <w:rPr>
          <w:bCs/>
          <w:sz w:val="20"/>
          <w:szCs w:val="20"/>
          <w:lang w:eastAsia="ru-RU"/>
        </w:rPr>
      </w:pPr>
      <w:r w:rsidRPr="004C148A">
        <w:rPr>
          <w:bCs/>
          <w:sz w:val="20"/>
          <w:szCs w:val="20"/>
          <w:lang w:eastAsia="ru-RU"/>
        </w:rPr>
        <w:t>Подрядчик также заверяет, что все операции по покупке товара, сырья и т.д. у третьих лиц (при наличии такого) полностью отражены в первичной документации Подрядчика, а также в бухгалтерской, налоговой, статистической и иной отчётности.</w:t>
      </w:r>
    </w:p>
    <w:p w14:paraId="1D5D8ED1" w14:textId="77777777" w:rsidR="002A4A79" w:rsidRPr="004C148A" w:rsidRDefault="002A4A79" w:rsidP="002A4A79">
      <w:pPr>
        <w:widowControl w:val="0"/>
        <w:numPr>
          <w:ilvl w:val="2"/>
          <w:numId w:val="105"/>
        </w:numPr>
        <w:suppressAutoHyphens w:val="0"/>
        <w:ind w:left="11" w:firstLine="698"/>
        <w:jc w:val="both"/>
        <w:rPr>
          <w:bCs/>
          <w:sz w:val="20"/>
          <w:szCs w:val="20"/>
          <w:lang w:eastAsia="ru-RU"/>
        </w:rPr>
      </w:pPr>
      <w:r w:rsidRPr="004C148A">
        <w:rPr>
          <w:bCs/>
          <w:sz w:val="20"/>
          <w:szCs w:val="20"/>
          <w:lang w:eastAsia="ru-RU"/>
        </w:rPr>
        <w:t xml:space="preserve">Подрядчик гарантирует, что располагает финансовыми, материально-техническими, трудовыми и иными ресурсами, необходимыми для выполнения всех обязательств по настоящему Договору.  </w:t>
      </w:r>
    </w:p>
    <w:p w14:paraId="293CB601" w14:textId="77777777" w:rsidR="002A4A79" w:rsidRPr="004C148A" w:rsidRDefault="002A4A79" w:rsidP="002A4A79">
      <w:pPr>
        <w:widowControl w:val="0"/>
        <w:numPr>
          <w:ilvl w:val="2"/>
          <w:numId w:val="105"/>
        </w:numPr>
        <w:suppressAutoHyphens w:val="0"/>
        <w:ind w:left="0" w:firstLine="709"/>
        <w:jc w:val="both"/>
        <w:rPr>
          <w:bCs/>
          <w:sz w:val="20"/>
          <w:szCs w:val="20"/>
          <w:lang w:eastAsia="ru-RU"/>
        </w:rPr>
      </w:pPr>
      <w:r w:rsidRPr="004C148A">
        <w:rPr>
          <w:bCs/>
          <w:sz w:val="20"/>
          <w:szCs w:val="20"/>
          <w:lang w:eastAsia="ru-RU"/>
        </w:rPr>
        <w:t>Подрядчик заверяет и гарантирует достоверность сведений о себе, содержащихся в ЕГРЮЛ. При изменении сведений, Подрядчик обязуется внести новые данные в ЕГРЮЛ в установленный законом срок. В случае внесения налоговым органом в ЕГРЮЛ записи о недостоверности сведений, Подрядчик обязуется в месячный срок со дня появления такой записи внести соответствующие изменения в ЕГРЮЛ для аннулирования налоговой инспекцией указанной записи о недостоверности сведений. В противном случае Подрядчик обязуется возместить Заказчику все убытки, возникшие в результате таких действий\бездействий Подрядчика.</w:t>
      </w:r>
    </w:p>
    <w:p w14:paraId="191F022F" w14:textId="77777777" w:rsidR="002A4A79" w:rsidRPr="004C148A" w:rsidRDefault="002A4A79" w:rsidP="002A4A79">
      <w:pPr>
        <w:widowControl w:val="0"/>
        <w:numPr>
          <w:ilvl w:val="2"/>
          <w:numId w:val="105"/>
        </w:numPr>
        <w:suppressAutoHyphens w:val="0"/>
        <w:ind w:left="0" w:firstLine="709"/>
        <w:jc w:val="both"/>
        <w:rPr>
          <w:bCs/>
          <w:sz w:val="20"/>
          <w:szCs w:val="20"/>
          <w:lang w:eastAsia="ru-RU"/>
        </w:rPr>
      </w:pPr>
      <w:r w:rsidRPr="004C148A">
        <w:rPr>
          <w:bCs/>
          <w:sz w:val="20"/>
          <w:szCs w:val="20"/>
          <w:lang w:eastAsia="ru-RU"/>
        </w:rPr>
        <w:t>Сторона, предоставившая при заключении Договора либо до или после его заключения другой стороне недостоверные заверения об обстоятельствах, имеющих значение для заключения Договора, его исполнения или прекращения, в том числе указанные в п. 8.6 Договора, обязана возместить другой стороне по ее требованию убытки, причиненные недостоверностью таких заверений, в соответствии со ст. 431.2 ГК РФ.</w:t>
      </w:r>
    </w:p>
    <w:p w14:paraId="55A372EE"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Договор и все приложения к нему содержат полную и достаточную информацию, сведения и данные, необходимые для выполнения Подрядчиком своих обязательств по Договору.</w:t>
      </w:r>
    </w:p>
    <w:p w14:paraId="7A7CF497"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При изменении реквизитов, указанных в разделе 9 Договора, Стороны обязаны информировать об этом друг друга в письменной форме в пятидневный срок. При этом составление дополнительного соглашения об изменении реквизитов, указанных в разделе 9 Договора, не является обязательным.</w:t>
      </w:r>
    </w:p>
    <w:p w14:paraId="26C046C8"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После подписания настоящего Договора все предыдущие письменные и устные соглашения, переписка, переговоры между Сторонами, относящиеся к данному Договору, теряют силу.</w:t>
      </w:r>
    </w:p>
    <w:p w14:paraId="39683F4C"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 xml:space="preserve"> Во всем, что не предусмотрено настоящим Договором, Стороны руководствуются действующим законодательством РФ.</w:t>
      </w:r>
    </w:p>
    <w:p w14:paraId="6F511BE0"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Ни одна из Сторон не может уступать права или обязательства по настоящему Договору третьей стороне без письменного на то согласия другой Стороны.</w:t>
      </w:r>
    </w:p>
    <w:p w14:paraId="15A75557"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Настоящий Договор составлен в двух экземплярах, имеющих одинаковую юридическую силу, по одному для каждой из Сторон.</w:t>
      </w:r>
    </w:p>
    <w:p w14:paraId="4F81B2E9"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 xml:space="preserve">Все приложения, упомянутые по тексту настоящего Договора, являются его неотъемлемой частью. </w:t>
      </w:r>
    </w:p>
    <w:p w14:paraId="3DB97959" w14:textId="77777777" w:rsidR="002A4A79" w:rsidRDefault="002A4A79" w:rsidP="002A4A79">
      <w:pPr>
        <w:widowControl w:val="0"/>
        <w:tabs>
          <w:tab w:val="left" w:pos="1080"/>
        </w:tabs>
        <w:suppressAutoHyphens w:val="0"/>
        <w:ind w:firstLine="709"/>
        <w:jc w:val="both"/>
        <w:rPr>
          <w:sz w:val="20"/>
          <w:szCs w:val="20"/>
          <w:lang w:eastAsia="ru-RU"/>
        </w:rPr>
      </w:pPr>
      <w:bookmarkStart w:id="3" w:name="_Hlk75980344"/>
      <w:r w:rsidRPr="004C148A">
        <w:rPr>
          <w:sz w:val="20"/>
          <w:szCs w:val="20"/>
          <w:lang w:eastAsia="ru-RU"/>
        </w:rPr>
        <w:t>В случае если приложения к содержат типовые формы каких-либо документов (акты, отчеты, заявки и т.д.), оформление документов по таким формам обязательно для Сторон.</w:t>
      </w:r>
      <w:bookmarkEnd w:id="3"/>
    </w:p>
    <w:p w14:paraId="58CA65F6" w14:textId="77777777" w:rsidR="004C148A" w:rsidRPr="004C148A" w:rsidRDefault="004C148A" w:rsidP="004C148A">
      <w:pPr>
        <w:widowControl w:val="0"/>
        <w:tabs>
          <w:tab w:val="left" w:pos="1080"/>
        </w:tabs>
        <w:suppressAutoHyphens w:val="0"/>
        <w:ind w:firstLine="709"/>
        <w:jc w:val="both"/>
        <w:rPr>
          <w:sz w:val="20"/>
          <w:szCs w:val="20"/>
          <w:lang w:eastAsia="ru-RU"/>
        </w:rPr>
      </w:pPr>
      <w:r w:rsidRPr="004C148A">
        <w:rPr>
          <w:b/>
          <w:sz w:val="20"/>
          <w:szCs w:val="20"/>
          <w:lang w:eastAsia="ru-RU"/>
        </w:rPr>
        <w:t>8.14</w:t>
      </w:r>
      <w:r w:rsidRPr="004C148A">
        <w:rPr>
          <w:sz w:val="20"/>
          <w:szCs w:val="20"/>
          <w:lang w:eastAsia="ru-RU"/>
        </w:rPr>
        <w:t>.</w:t>
      </w:r>
      <w:r w:rsidRPr="004C148A">
        <w:rPr>
          <w:sz w:val="20"/>
          <w:szCs w:val="20"/>
          <w:lang w:eastAsia="ru-RU"/>
        </w:rPr>
        <w:tab/>
        <w:t>К настоящему Договору прилагается:</w:t>
      </w:r>
    </w:p>
    <w:p w14:paraId="67B66DE6" w14:textId="77777777" w:rsidR="004C148A" w:rsidRPr="004C148A" w:rsidRDefault="004C148A" w:rsidP="004C148A">
      <w:pPr>
        <w:widowControl w:val="0"/>
        <w:tabs>
          <w:tab w:val="left" w:pos="1080"/>
        </w:tabs>
        <w:suppressAutoHyphens w:val="0"/>
        <w:ind w:firstLine="709"/>
        <w:jc w:val="both"/>
        <w:rPr>
          <w:sz w:val="20"/>
          <w:szCs w:val="20"/>
          <w:lang w:eastAsia="ru-RU"/>
        </w:rPr>
      </w:pPr>
      <w:r w:rsidRPr="004C148A">
        <w:rPr>
          <w:b/>
          <w:sz w:val="20"/>
          <w:szCs w:val="20"/>
          <w:lang w:eastAsia="ru-RU"/>
        </w:rPr>
        <w:t>8.14.1</w:t>
      </w:r>
      <w:r w:rsidRPr="004C148A">
        <w:rPr>
          <w:sz w:val="20"/>
          <w:szCs w:val="20"/>
          <w:lang w:eastAsia="ru-RU"/>
        </w:rPr>
        <w:t>.</w:t>
      </w:r>
      <w:r w:rsidRPr="004C148A">
        <w:rPr>
          <w:sz w:val="20"/>
          <w:szCs w:val="20"/>
          <w:lang w:eastAsia="ru-RU"/>
        </w:rPr>
        <w:tab/>
        <w:t xml:space="preserve">Приложение № 1 – Техническое задание. </w:t>
      </w:r>
    </w:p>
    <w:p w14:paraId="5B58421E" w14:textId="5CA30118" w:rsidR="004C148A" w:rsidRPr="004C148A" w:rsidRDefault="004C148A" w:rsidP="004C148A">
      <w:pPr>
        <w:widowControl w:val="0"/>
        <w:tabs>
          <w:tab w:val="left" w:pos="1080"/>
        </w:tabs>
        <w:suppressAutoHyphens w:val="0"/>
        <w:ind w:firstLine="709"/>
        <w:jc w:val="both"/>
        <w:rPr>
          <w:sz w:val="20"/>
          <w:szCs w:val="20"/>
          <w:lang w:eastAsia="ru-RU"/>
        </w:rPr>
      </w:pPr>
      <w:r w:rsidRPr="004C148A">
        <w:rPr>
          <w:b/>
          <w:sz w:val="20"/>
          <w:szCs w:val="20"/>
          <w:lang w:eastAsia="ru-RU"/>
        </w:rPr>
        <w:t>8.14.2.</w:t>
      </w:r>
      <w:r w:rsidRPr="004C148A">
        <w:rPr>
          <w:sz w:val="20"/>
          <w:szCs w:val="20"/>
          <w:lang w:eastAsia="ru-RU"/>
        </w:rPr>
        <w:tab/>
        <w:t>Приложение № 2 – Протокол согласования договорной цены.</w:t>
      </w:r>
    </w:p>
    <w:p w14:paraId="02751AB0" w14:textId="77777777" w:rsidR="0029678A" w:rsidRPr="004C148A" w:rsidRDefault="0029678A" w:rsidP="0029678A">
      <w:pPr>
        <w:widowControl w:val="0"/>
        <w:tabs>
          <w:tab w:val="left" w:pos="1080"/>
        </w:tabs>
        <w:ind w:left="709"/>
        <w:jc w:val="both"/>
        <w:rPr>
          <w:sz w:val="20"/>
          <w:szCs w:val="20"/>
        </w:rPr>
      </w:pPr>
    </w:p>
    <w:p w14:paraId="618D7FDE" w14:textId="77777777" w:rsidR="0029678A" w:rsidRPr="004C148A" w:rsidRDefault="0029678A" w:rsidP="004C148A">
      <w:pPr>
        <w:widowControl w:val="0"/>
        <w:numPr>
          <w:ilvl w:val="0"/>
          <w:numId w:val="106"/>
        </w:numPr>
        <w:suppressAutoHyphens w:val="0"/>
        <w:autoSpaceDE w:val="0"/>
        <w:autoSpaceDN w:val="0"/>
        <w:adjustRightInd w:val="0"/>
        <w:jc w:val="center"/>
        <w:rPr>
          <w:b/>
          <w:bCs/>
          <w:sz w:val="20"/>
          <w:szCs w:val="20"/>
        </w:rPr>
      </w:pPr>
      <w:bookmarkStart w:id="4" w:name="_Ref10142262"/>
      <w:r w:rsidRPr="004C148A">
        <w:rPr>
          <w:b/>
          <w:bCs/>
          <w:sz w:val="20"/>
          <w:szCs w:val="20"/>
        </w:rPr>
        <w:t>АДРЕСА И БАНКОВСКИЕ РЕКВИЗИТЫ СТОРОН</w:t>
      </w:r>
      <w:bookmarkEnd w:id="4"/>
    </w:p>
    <w:p w14:paraId="0C6F4EC1" w14:textId="77777777" w:rsidR="0029678A" w:rsidRPr="004C148A" w:rsidRDefault="0029678A" w:rsidP="0029678A">
      <w:pPr>
        <w:widowControl w:val="0"/>
        <w:autoSpaceDE w:val="0"/>
        <w:autoSpaceDN w:val="0"/>
        <w:adjustRightInd w:val="0"/>
        <w:ind w:left="284"/>
        <w:rPr>
          <w:b/>
          <w:bCs/>
          <w:sz w:val="20"/>
          <w:szCs w:val="20"/>
        </w:rPr>
      </w:pPr>
    </w:p>
    <w:tbl>
      <w:tblPr>
        <w:tblW w:w="9359" w:type="dxa"/>
        <w:tblInd w:w="2" w:type="dxa"/>
        <w:tblCellMar>
          <w:left w:w="0" w:type="dxa"/>
          <w:right w:w="0" w:type="dxa"/>
        </w:tblCellMar>
        <w:tblLook w:val="01E0" w:firstRow="1" w:lastRow="1" w:firstColumn="1" w:lastColumn="1" w:noHBand="0" w:noVBand="0"/>
      </w:tblPr>
      <w:tblGrid>
        <w:gridCol w:w="5308"/>
        <w:gridCol w:w="41"/>
        <w:gridCol w:w="4854"/>
      </w:tblGrid>
      <w:tr w:rsidR="0029678A" w:rsidRPr="004C148A" w14:paraId="03EB456D" w14:textId="77777777" w:rsidTr="008756ED">
        <w:trPr>
          <w:cantSplit/>
        </w:trPr>
        <w:tc>
          <w:tcPr>
            <w:tcW w:w="4911" w:type="dxa"/>
            <w:tcMar>
              <w:top w:w="57" w:type="dxa"/>
              <w:left w:w="113" w:type="dxa"/>
              <w:bottom w:w="57" w:type="dxa"/>
              <w:right w:w="113" w:type="dxa"/>
            </w:tcMar>
            <w:hideMark/>
          </w:tcPr>
          <w:p w14:paraId="252D0A32"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lastRenderedPageBreak/>
              <w:t>ЗАКАЗЧИК:</w:t>
            </w:r>
          </w:p>
          <w:p w14:paraId="4BECEFF6" w14:textId="77777777" w:rsidR="0029678A" w:rsidRPr="004C148A" w:rsidRDefault="0029678A" w:rsidP="008756ED">
            <w:pPr>
              <w:widowControl w:val="0"/>
              <w:rPr>
                <w:b/>
                <w:sz w:val="20"/>
                <w:szCs w:val="20"/>
              </w:rPr>
            </w:pPr>
            <w:r w:rsidRPr="004C148A">
              <w:rPr>
                <w:b/>
                <w:sz w:val="20"/>
                <w:szCs w:val="20"/>
              </w:rPr>
              <w:t>Санкт-Петербургское государственное унитарное предприятие городского электрического транспорта</w:t>
            </w:r>
          </w:p>
          <w:p w14:paraId="5BBE9B5D" w14:textId="77777777" w:rsidR="0029678A" w:rsidRPr="004C148A" w:rsidRDefault="0029678A" w:rsidP="008756ED">
            <w:pPr>
              <w:widowControl w:val="0"/>
              <w:rPr>
                <w:b/>
                <w:sz w:val="20"/>
                <w:szCs w:val="20"/>
              </w:rPr>
            </w:pPr>
            <w:r w:rsidRPr="004C148A">
              <w:rPr>
                <w:b/>
                <w:sz w:val="20"/>
                <w:szCs w:val="20"/>
              </w:rPr>
              <w:t>(СПб ГУП «Горэлектротранс»)</w:t>
            </w:r>
          </w:p>
          <w:p w14:paraId="3A5B2750" w14:textId="77777777" w:rsidR="0029678A" w:rsidRPr="004C148A" w:rsidRDefault="0029678A" w:rsidP="008756ED">
            <w:pPr>
              <w:widowControl w:val="0"/>
              <w:rPr>
                <w:sz w:val="20"/>
                <w:szCs w:val="20"/>
              </w:rPr>
            </w:pPr>
          </w:p>
          <w:p w14:paraId="55FFEA73" w14:textId="77777777" w:rsidR="0029678A" w:rsidRPr="004C148A" w:rsidRDefault="0029678A" w:rsidP="008756ED">
            <w:pPr>
              <w:widowControl w:val="0"/>
              <w:rPr>
                <w:sz w:val="20"/>
                <w:szCs w:val="20"/>
              </w:rPr>
            </w:pPr>
            <w:r w:rsidRPr="004C148A">
              <w:rPr>
                <w:sz w:val="20"/>
                <w:szCs w:val="20"/>
              </w:rPr>
              <w:t>ИНН 7830001927, КПП 785150001</w:t>
            </w:r>
          </w:p>
          <w:p w14:paraId="55D21511" w14:textId="77777777" w:rsidR="0029678A" w:rsidRPr="004C148A" w:rsidRDefault="0029678A" w:rsidP="008756ED">
            <w:pPr>
              <w:widowControl w:val="0"/>
              <w:jc w:val="both"/>
              <w:rPr>
                <w:sz w:val="20"/>
                <w:szCs w:val="20"/>
              </w:rPr>
            </w:pPr>
            <w:r w:rsidRPr="004C148A">
              <w:rPr>
                <w:sz w:val="20"/>
                <w:szCs w:val="20"/>
              </w:rPr>
              <w:t>Юридический адрес: 196105, г. Санкт – Петербург,</w:t>
            </w:r>
          </w:p>
          <w:p w14:paraId="777F1E77" w14:textId="77777777" w:rsidR="0029678A" w:rsidRPr="004C148A" w:rsidRDefault="0029678A" w:rsidP="008756ED">
            <w:pPr>
              <w:widowControl w:val="0"/>
              <w:jc w:val="both"/>
              <w:rPr>
                <w:sz w:val="20"/>
                <w:szCs w:val="20"/>
              </w:rPr>
            </w:pPr>
            <w:r w:rsidRPr="004C148A">
              <w:rPr>
                <w:sz w:val="20"/>
                <w:szCs w:val="20"/>
              </w:rPr>
              <w:t>ул. Сызранская, д. 15</w:t>
            </w:r>
          </w:p>
          <w:p w14:paraId="62C0ADA5" w14:textId="77777777" w:rsidR="0029678A" w:rsidRPr="004C148A" w:rsidRDefault="0029678A" w:rsidP="008756ED">
            <w:pPr>
              <w:widowControl w:val="0"/>
              <w:jc w:val="both"/>
              <w:rPr>
                <w:sz w:val="20"/>
                <w:szCs w:val="20"/>
              </w:rPr>
            </w:pPr>
            <w:r w:rsidRPr="004C148A">
              <w:rPr>
                <w:sz w:val="20"/>
                <w:szCs w:val="20"/>
              </w:rPr>
              <w:t xml:space="preserve">Почтовый адрес: 196105, г. Санкт – Петербург, </w:t>
            </w:r>
          </w:p>
          <w:p w14:paraId="14D27ADF" w14:textId="77777777" w:rsidR="0029678A" w:rsidRPr="004C148A" w:rsidRDefault="0029678A" w:rsidP="008756ED">
            <w:pPr>
              <w:widowControl w:val="0"/>
              <w:jc w:val="both"/>
              <w:rPr>
                <w:sz w:val="20"/>
                <w:szCs w:val="20"/>
              </w:rPr>
            </w:pPr>
            <w:r w:rsidRPr="004C148A">
              <w:rPr>
                <w:sz w:val="20"/>
                <w:szCs w:val="20"/>
              </w:rPr>
              <w:t>ул. Сызранская, д. 15</w:t>
            </w:r>
          </w:p>
          <w:p w14:paraId="69C06E03" w14:textId="77777777" w:rsidR="0029678A" w:rsidRPr="004C148A" w:rsidRDefault="0029678A" w:rsidP="008756ED">
            <w:pPr>
              <w:widowControl w:val="0"/>
              <w:jc w:val="both"/>
              <w:rPr>
                <w:sz w:val="20"/>
                <w:szCs w:val="20"/>
              </w:rPr>
            </w:pPr>
            <w:r w:rsidRPr="004C148A">
              <w:rPr>
                <w:sz w:val="20"/>
                <w:szCs w:val="20"/>
              </w:rPr>
              <w:t xml:space="preserve">Тел.: </w:t>
            </w:r>
            <w:r w:rsidRPr="004C148A">
              <w:rPr>
                <w:sz w:val="20"/>
                <w:szCs w:val="20"/>
                <w:highlight w:val="yellow"/>
              </w:rPr>
              <w:t>_____________</w:t>
            </w:r>
          </w:p>
          <w:p w14:paraId="1649615A" w14:textId="77777777" w:rsidR="0029678A" w:rsidRPr="004C148A" w:rsidRDefault="0029678A" w:rsidP="008756ED">
            <w:pPr>
              <w:widowControl w:val="0"/>
              <w:jc w:val="both"/>
              <w:rPr>
                <w:sz w:val="20"/>
                <w:szCs w:val="20"/>
              </w:rPr>
            </w:pPr>
            <w:r w:rsidRPr="004C148A">
              <w:rPr>
                <w:sz w:val="20"/>
                <w:szCs w:val="20"/>
              </w:rPr>
              <w:t xml:space="preserve">Факс: </w:t>
            </w:r>
            <w:r w:rsidRPr="004C148A">
              <w:rPr>
                <w:sz w:val="20"/>
                <w:szCs w:val="20"/>
                <w:highlight w:val="yellow"/>
              </w:rPr>
              <w:t>_____________</w:t>
            </w:r>
          </w:p>
          <w:p w14:paraId="182881A1" w14:textId="77777777" w:rsidR="0029678A" w:rsidRPr="004C148A" w:rsidRDefault="0029678A" w:rsidP="008756ED">
            <w:pPr>
              <w:widowControl w:val="0"/>
              <w:jc w:val="both"/>
              <w:rPr>
                <w:sz w:val="20"/>
                <w:szCs w:val="20"/>
              </w:rPr>
            </w:pPr>
            <w:r w:rsidRPr="004C148A">
              <w:rPr>
                <w:sz w:val="20"/>
                <w:szCs w:val="20"/>
              </w:rPr>
              <w:t xml:space="preserve">Электронный адрес: </w:t>
            </w:r>
            <w:r w:rsidRPr="004C148A">
              <w:rPr>
                <w:sz w:val="20"/>
                <w:szCs w:val="20"/>
                <w:highlight w:val="yellow"/>
              </w:rPr>
              <w:t>_____________</w:t>
            </w:r>
          </w:p>
          <w:p w14:paraId="6501BF59" w14:textId="77777777" w:rsidR="0029678A" w:rsidRPr="004C148A" w:rsidRDefault="0029678A" w:rsidP="008756ED">
            <w:pPr>
              <w:widowControl w:val="0"/>
              <w:jc w:val="both"/>
              <w:rPr>
                <w:sz w:val="20"/>
                <w:szCs w:val="20"/>
              </w:rPr>
            </w:pPr>
            <w:r w:rsidRPr="004C148A">
              <w:rPr>
                <w:sz w:val="20"/>
                <w:szCs w:val="20"/>
              </w:rPr>
              <w:t xml:space="preserve">Банковские реквизиты: </w:t>
            </w:r>
          </w:p>
          <w:p w14:paraId="0F16AC93" w14:textId="77777777" w:rsidR="0029678A" w:rsidRPr="004C148A" w:rsidRDefault="0029678A" w:rsidP="008756ED">
            <w:pPr>
              <w:widowControl w:val="0"/>
              <w:jc w:val="both"/>
              <w:rPr>
                <w:sz w:val="20"/>
                <w:szCs w:val="20"/>
              </w:rPr>
            </w:pPr>
            <w:r w:rsidRPr="004C148A">
              <w:rPr>
                <w:sz w:val="20"/>
                <w:szCs w:val="20"/>
              </w:rPr>
              <w:t>р/сч № 40602810532000010176</w:t>
            </w:r>
          </w:p>
          <w:p w14:paraId="73E744D0" w14:textId="77777777" w:rsidR="0029678A" w:rsidRPr="004C148A" w:rsidRDefault="0029678A" w:rsidP="008756ED">
            <w:pPr>
              <w:widowControl w:val="0"/>
              <w:jc w:val="both"/>
              <w:rPr>
                <w:sz w:val="20"/>
                <w:szCs w:val="20"/>
              </w:rPr>
            </w:pPr>
            <w:r w:rsidRPr="004C148A">
              <w:rPr>
                <w:sz w:val="20"/>
                <w:szCs w:val="20"/>
              </w:rPr>
              <w:t>к/сч № 30101810900000000790</w:t>
            </w:r>
          </w:p>
          <w:p w14:paraId="0A47CF5C" w14:textId="77777777" w:rsidR="0029678A" w:rsidRPr="004C148A" w:rsidRDefault="0029678A" w:rsidP="008756ED">
            <w:pPr>
              <w:widowControl w:val="0"/>
              <w:jc w:val="both"/>
              <w:rPr>
                <w:sz w:val="20"/>
                <w:szCs w:val="20"/>
              </w:rPr>
            </w:pPr>
            <w:r w:rsidRPr="004C148A">
              <w:rPr>
                <w:sz w:val="20"/>
                <w:szCs w:val="20"/>
              </w:rPr>
              <w:t>БИК 044030790</w:t>
            </w:r>
          </w:p>
          <w:p w14:paraId="7FEAB032" w14:textId="77777777" w:rsidR="0029678A" w:rsidRPr="004C148A" w:rsidRDefault="0029678A" w:rsidP="008756ED">
            <w:pPr>
              <w:widowControl w:val="0"/>
              <w:jc w:val="both"/>
              <w:rPr>
                <w:sz w:val="20"/>
                <w:szCs w:val="20"/>
              </w:rPr>
            </w:pPr>
            <w:r w:rsidRPr="004C148A">
              <w:rPr>
                <w:sz w:val="20"/>
                <w:szCs w:val="20"/>
              </w:rPr>
              <w:t>ПАО «Банк «Санкт-Петербург»</w:t>
            </w:r>
          </w:p>
          <w:p w14:paraId="69765BB5" w14:textId="77777777" w:rsidR="0029678A" w:rsidRPr="004C148A" w:rsidRDefault="0029678A" w:rsidP="008756ED">
            <w:pPr>
              <w:widowControl w:val="0"/>
              <w:jc w:val="both"/>
              <w:rPr>
                <w:color w:val="984806"/>
                <w:sz w:val="20"/>
                <w:szCs w:val="20"/>
              </w:rPr>
            </w:pPr>
          </w:p>
          <w:p w14:paraId="7CA91E2B" w14:textId="77777777" w:rsidR="0029678A" w:rsidRPr="004C148A" w:rsidRDefault="0029678A" w:rsidP="008756ED">
            <w:pPr>
              <w:widowControl w:val="0"/>
              <w:jc w:val="both"/>
              <w:rPr>
                <w:color w:val="984806"/>
                <w:sz w:val="20"/>
                <w:szCs w:val="20"/>
              </w:rPr>
            </w:pPr>
          </w:p>
          <w:p w14:paraId="7EF75BA4" w14:textId="77777777" w:rsidR="0029678A" w:rsidRPr="004C148A" w:rsidRDefault="0029678A" w:rsidP="008756ED">
            <w:pPr>
              <w:widowControl w:val="0"/>
              <w:jc w:val="both"/>
              <w:rPr>
                <w:color w:val="984806"/>
                <w:sz w:val="20"/>
                <w:szCs w:val="20"/>
              </w:rPr>
            </w:pPr>
          </w:p>
        </w:tc>
        <w:tc>
          <w:tcPr>
            <w:tcW w:w="4445" w:type="dxa"/>
            <w:gridSpan w:val="2"/>
          </w:tcPr>
          <w:p w14:paraId="7283A4E0" w14:textId="77777777" w:rsidR="0029678A" w:rsidRPr="004C148A" w:rsidRDefault="0029678A" w:rsidP="008756ED">
            <w:pPr>
              <w:widowControl w:val="0"/>
              <w:tabs>
                <w:tab w:val="left" w:pos="0"/>
                <w:tab w:val="num" w:pos="1080"/>
              </w:tabs>
              <w:snapToGrid w:val="0"/>
              <w:jc w:val="center"/>
              <w:rPr>
                <w:b/>
                <w:color w:val="984806"/>
                <w:sz w:val="20"/>
                <w:szCs w:val="20"/>
              </w:rPr>
            </w:pPr>
            <w:r w:rsidRPr="004C148A">
              <w:rPr>
                <w:b/>
                <w:color w:val="984806"/>
                <w:sz w:val="20"/>
                <w:szCs w:val="20"/>
              </w:rPr>
              <w:t>ПОДРЯДЧИК:</w:t>
            </w:r>
          </w:p>
          <w:p w14:paraId="3F5920C8" w14:textId="77777777" w:rsidR="0029678A" w:rsidRPr="004C148A" w:rsidRDefault="0029678A" w:rsidP="008756ED">
            <w:pPr>
              <w:widowControl w:val="0"/>
              <w:rPr>
                <w:color w:val="984806"/>
                <w:sz w:val="20"/>
                <w:szCs w:val="20"/>
              </w:rPr>
            </w:pPr>
            <w:r w:rsidRPr="004C148A">
              <w:rPr>
                <w:b/>
                <w:color w:val="984806"/>
                <w:sz w:val="20"/>
                <w:szCs w:val="20"/>
                <w:highlight w:val="lightGray"/>
              </w:rPr>
              <w:t>&lt;КонтрагентНазваниеСокращенное&gt;</w:t>
            </w:r>
          </w:p>
          <w:p w14:paraId="594B78CA" w14:textId="77777777" w:rsidR="0029678A" w:rsidRPr="004C148A" w:rsidRDefault="0029678A" w:rsidP="008756ED">
            <w:pPr>
              <w:widowControl w:val="0"/>
              <w:rPr>
                <w:color w:val="984806"/>
                <w:sz w:val="20"/>
                <w:szCs w:val="20"/>
              </w:rPr>
            </w:pPr>
            <w:r w:rsidRPr="004C148A">
              <w:rPr>
                <w:color w:val="984806"/>
                <w:sz w:val="20"/>
                <w:szCs w:val="20"/>
              </w:rPr>
              <w:t>Юридический адрес: </w:t>
            </w:r>
            <w:r w:rsidRPr="004C148A">
              <w:rPr>
                <w:b/>
                <w:color w:val="984806"/>
                <w:sz w:val="20"/>
                <w:szCs w:val="20"/>
                <w:highlight w:val="lightGray"/>
              </w:rPr>
              <w:t>&lt;КонтрагентЮридическийАдрес&gt;</w:t>
            </w:r>
          </w:p>
          <w:p w14:paraId="3F65B8F2" w14:textId="77777777" w:rsidR="0029678A" w:rsidRPr="004C148A" w:rsidRDefault="0029678A" w:rsidP="008756ED">
            <w:pPr>
              <w:widowControl w:val="0"/>
              <w:rPr>
                <w:color w:val="984806"/>
                <w:sz w:val="20"/>
                <w:szCs w:val="20"/>
              </w:rPr>
            </w:pPr>
            <w:r w:rsidRPr="004C148A">
              <w:rPr>
                <w:color w:val="984806"/>
                <w:sz w:val="20"/>
                <w:szCs w:val="20"/>
              </w:rPr>
              <w:t>Фактический адрес: </w:t>
            </w:r>
            <w:r w:rsidRPr="004C148A">
              <w:rPr>
                <w:b/>
                <w:color w:val="984806"/>
                <w:sz w:val="20"/>
                <w:szCs w:val="20"/>
                <w:highlight w:val="lightGray"/>
              </w:rPr>
              <w:t>&lt;КонтрагентФактическийАдрес&gt;</w:t>
            </w:r>
          </w:p>
          <w:p w14:paraId="3C74F468" w14:textId="77777777" w:rsidR="0029678A" w:rsidRPr="004C148A" w:rsidRDefault="0029678A" w:rsidP="008756ED">
            <w:pPr>
              <w:widowControl w:val="0"/>
              <w:rPr>
                <w:color w:val="984806"/>
                <w:sz w:val="20"/>
                <w:szCs w:val="20"/>
              </w:rPr>
            </w:pPr>
            <w:r w:rsidRPr="004C148A">
              <w:rPr>
                <w:color w:val="984806"/>
                <w:sz w:val="20"/>
                <w:szCs w:val="20"/>
              </w:rPr>
              <w:t>Телефон: </w:t>
            </w:r>
            <w:r w:rsidRPr="004C148A">
              <w:rPr>
                <w:b/>
                <w:color w:val="984806"/>
                <w:sz w:val="20"/>
                <w:szCs w:val="20"/>
                <w:highlight w:val="lightGray"/>
              </w:rPr>
              <w:t>&lt;КонтрагентТелефон&gt;</w:t>
            </w:r>
            <w:r w:rsidRPr="004C148A">
              <w:rPr>
                <w:color w:val="984806"/>
                <w:sz w:val="20"/>
                <w:szCs w:val="20"/>
              </w:rPr>
              <w:t>, факс: </w:t>
            </w:r>
            <w:r w:rsidRPr="004C148A">
              <w:rPr>
                <w:b/>
                <w:color w:val="984806"/>
                <w:sz w:val="20"/>
                <w:szCs w:val="20"/>
                <w:highlight w:val="lightGray"/>
              </w:rPr>
              <w:t>&lt;КонтрагентФакс&gt;</w:t>
            </w:r>
          </w:p>
          <w:p w14:paraId="6DD1011C" w14:textId="77777777" w:rsidR="0029678A" w:rsidRPr="004C148A" w:rsidRDefault="0029678A" w:rsidP="008756ED">
            <w:pPr>
              <w:widowControl w:val="0"/>
              <w:rPr>
                <w:color w:val="984806"/>
                <w:sz w:val="20"/>
                <w:szCs w:val="20"/>
              </w:rPr>
            </w:pPr>
            <w:r w:rsidRPr="004C148A">
              <w:rPr>
                <w:color w:val="984806"/>
                <w:sz w:val="20"/>
                <w:szCs w:val="20"/>
              </w:rPr>
              <w:t xml:space="preserve">Электронный адрес: </w:t>
            </w:r>
            <w:r w:rsidRPr="004C148A">
              <w:rPr>
                <w:b/>
                <w:color w:val="984806"/>
                <w:sz w:val="20"/>
                <w:szCs w:val="20"/>
                <w:highlight w:val="lightGray"/>
              </w:rPr>
              <w:t>&lt;КонтрагентЕМейл&gt;</w:t>
            </w:r>
          </w:p>
          <w:p w14:paraId="06248C62" w14:textId="77777777" w:rsidR="0029678A" w:rsidRPr="004C148A" w:rsidRDefault="0029678A" w:rsidP="008756ED">
            <w:pPr>
              <w:widowControl w:val="0"/>
              <w:jc w:val="both"/>
              <w:rPr>
                <w:color w:val="984806"/>
                <w:sz w:val="20"/>
                <w:szCs w:val="20"/>
              </w:rPr>
            </w:pPr>
            <w:r w:rsidRPr="004C148A">
              <w:rPr>
                <w:color w:val="984806"/>
                <w:sz w:val="20"/>
                <w:szCs w:val="20"/>
              </w:rPr>
              <w:t>ИНН: </w:t>
            </w:r>
            <w:r w:rsidRPr="004C148A">
              <w:rPr>
                <w:b/>
                <w:color w:val="984806"/>
                <w:sz w:val="20"/>
                <w:szCs w:val="20"/>
                <w:highlight w:val="lightGray"/>
              </w:rPr>
              <w:t>&lt;КонтрагентИНН&gt;</w:t>
            </w:r>
            <w:r w:rsidRPr="004C148A">
              <w:rPr>
                <w:color w:val="984806"/>
                <w:sz w:val="20"/>
                <w:szCs w:val="20"/>
              </w:rPr>
              <w:t>, КПП: </w:t>
            </w:r>
            <w:r w:rsidRPr="004C148A">
              <w:rPr>
                <w:b/>
                <w:color w:val="984806"/>
                <w:sz w:val="20"/>
                <w:szCs w:val="20"/>
                <w:highlight w:val="lightGray"/>
              </w:rPr>
              <w:t>&lt;КонтрагентКПП&gt;</w:t>
            </w:r>
          </w:p>
          <w:p w14:paraId="432A2CCC" w14:textId="77777777" w:rsidR="0029678A" w:rsidRPr="004C148A" w:rsidRDefault="0029678A" w:rsidP="008756ED">
            <w:pPr>
              <w:widowControl w:val="0"/>
              <w:jc w:val="both"/>
              <w:rPr>
                <w:color w:val="984806"/>
                <w:sz w:val="20"/>
                <w:szCs w:val="20"/>
              </w:rPr>
            </w:pPr>
            <w:r w:rsidRPr="004C148A">
              <w:rPr>
                <w:color w:val="984806"/>
                <w:sz w:val="20"/>
                <w:szCs w:val="20"/>
              </w:rPr>
              <w:t>ОГРН: </w:t>
            </w:r>
            <w:r w:rsidRPr="004C148A">
              <w:rPr>
                <w:b/>
                <w:color w:val="984806"/>
                <w:sz w:val="20"/>
                <w:szCs w:val="20"/>
                <w:highlight w:val="lightGray"/>
              </w:rPr>
              <w:t>&lt;КонтрагентОГРН&gt;</w:t>
            </w:r>
          </w:p>
          <w:p w14:paraId="4405537E" w14:textId="77777777" w:rsidR="0029678A" w:rsidRPr="004C148A" w:rsidRDefault="0029678A" w:rsidP="008756ED">
            <w:pPr>
              <w:widowControl w:val="0"/>
              <w:rPr>
                <w:color w:val="984806"/>
                <w:sz w:val="20"/>
                <w:szCs w:val="20"/>
              </w:rPr>
            </w:pPr>
            <w:r w:rsidRPr="004C148A">
              <w:rPr>
                <w:color w:val="984806"/>
                <w:sz w:val="20"/>
                <w:szCs w:val="20"/>
              </w:rPr>
              <w:t>Банковские реквизиты:</w:t>
            </w:r>
          </w:p>
          <w:p w14:paraId="1B60EA42" w14:textId="77777777" w:rsidR="0029678A" w:rsidRPr="004C148A" w:rsidRDefault="0029678A" w:rsidP="008756ED">
            <w:pPr>
              <w:widowControl w:val="0"/>
              <w:jc w:val="both"/>
              <w:rPr>
                <w:color w:val="984806"/>
                <w:sz w:val="20"/>
                <w:szCs w:val="20"/>
              </w:rPr>
            </w:pPr>
            <w:r w:rsidRPr="004C148A">
              <w:rPr>
                <w:color w:val="984806"/>
                <w:sz w:val="20"/>
                <w:szCs w:val="20"/>
              </w:rPr>
              <w:t xml:space="preserve">Р/счет </w:t>
            </w:r>
            <w:r w:rsidRPr="004C148A">
              <w:rPr>
                <w:b/>
                <w:color w:val="984806"/>
                <w:sz w:val="20"/>
                <w:szCs w:val="20"/>
                <w:highlight w:val="lightGray"/>
              </w:rPr>
              <w:t>&lt;КонтрагентРСчет&gt;</w:t>
            </w:r>
          </w:p>
          <w:p w14:paraId="7007A583" w14:textId="77777777" w:rsidR="0029678A" w:rsidRPr="004C148A" w:rsidRDefault="0029678A" w:rsidP="008756ED">
            <w:pPr>
              <w:widowControl w:val="0"/>
              <w:jc w:val="both"/>
              <w:rPr>
                <w:color w:val="984806"/>
                <w:sz w:val="20"/>
                <w:szCs w:val="20"/>
              </w:rPr>
            </w:pPr>
            <w:r w:rsidRPr="004C148A">
              <w:rPr>
                <w:b/>
                <w:color w:val="984806"/>
                <w:sz w:val="20"/>
                <w:szCs w:val="20"/>
                <w:highlight w:val="lightGray"/>
              </w:rPr>
              <w:t>&lt;КонтрагентБанк&gt;</w:t>
            </w:r>
          </w:p>
          <w:p w14:paraId="706593FD" w14:textId="77777777" w:rsidR="0029678A" w:rsidRPr="004C148A" w:rsidRDefault="0029678A" w:rsidP="008756ED">
            <w:pPr>
              <w:widowControl w:val="0"/>
              <w:jc w:val="both"/>
              <w:rPr>
                <w:color w:val="984806"/>
                <w:sz w:val="20"/>
                <w:szCs w:val="20"/>
              </w:rPr>
            </w:pPr>
            <w:r w:rsidRPr="004C148A">
              <w:rPr>
                <w:color w:val="984806"/>
                <w:sz w:val="20"/>
                <w:szCs w:val="20"/>
              </w:rPr>
              <w:t xml:space="preserve">БИК </w:t>
            </w:r>
            <w:r w:rsidRPr="004C148A">
              <w:rPr>
                <w:b/>
                <w:color w:val="984806"/>
                <w:sz w:val="20"/>
                <w:szCs w:val="20"/>
                <w:highlight w:val="lightGray"/>
              </w:rPr>
              <w:t>&lt;КонтрагентБИК&gt;</w:t>
            </w:r>
          </w:p>
        </w:tc>
      </w:tr>
      <w:tr w:rsidR="0029678A" w:rsidRPr="004C148A" w14:paraId="63D10393" w14:textId="77777777" w:rsidTr="008756ED">
        <w:tblPrEx>
          <w:tblCellMar>
            <w:left w:w="108" w:type="dxa"/>
            <w:right w:w="108" w:type="dxa"/>
          </w:tblCellMar>
        </w:tblPrEx>
        <w:trPr>
          <w:cantSplit/>
          <w:trHeight w:val="21"/>
        </w:trPr>
        <w:tc>
          <w:tcPr>
            <w:tcW w:w="4961" w:type="dxa"/>
            <w:gridSpan w:val="2"/>
            <w:hideMark/>
          </w:tcPr>
          <w:p w14:paraId="73D32B74"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ЗАКАЗЧИК:</w:t>
            </w:r>
          </w:p>
        </w:tc>
        <w:tc>
          <w:tcPr>
            <w:tcW w:w="4395" w:type="dxa"/>
          </w:tcPr>
          <w:p w14:paraId="0736FE93"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ПОДРЯДЧИК:</w:t>
            </w:r>
          </w:p>
        </w:tc>
      </w:tr>
      <w:tr w:rsidR="0029678A" w:rsidRPr="004C148A" w14:paraId="2ACE69F0" w14:textId="77777777" w:rsidTr="008756ED">
        <w:tblPrEx>
          <w:tblCellMar>
            <w:left w:w="108" w:type="dxa"/>
            <w:right w:w="108" w:type="dxa"/>
          </w:tblCellMar>
        </w:tblPrEx>
        <w:trPr>
          <w:cantSplit/>
          <w:trHeight w:val="21"/>
        </w:trPr>
        <w:tc>
          <w:tcPr>
            <w:tcW w:w="4961" w:type="dxa"/>
            <w:gridSpan w:val="2"/>
            <w:vAlign w:val="center"/>
            <w:hideMark/>
          </w:tcPr>
          <w:p w14:paraId="648304C1"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&lt;ГорэлектротрансПодписантДолжностьИменительный&gt;</w:t>
            </w:r>
            <w:r w:rsidRPr="004C148A">
              <w:rPr>
                <w:b/>
                <w:sz w:val="20"/>
                <w:szCs w:val="20"/>
              </w:rPr>
              <w:t xml:space="preserve"> </w:t>
            </w:r>
          </w:p>
          <w:p w14:paraId="115A3E9A"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&lt;ГорэлектротрансНазваниеСокращенное&gt;</w:t>
            </w:r>
          </w:p>
        </w:tc>
        <w:tc>
          <w:tcPr>
            <w:tcW w:w="4395" w:type="dxa"/>
            <w:vAlign w:val="center"/>
          </w:tcPr>
          <w:p w14:paraId="4E204F4B" w14:textId="77777777" w:rsidR="0029678A" w:rsidRPr="004C148A" w:rsidRDefault="0029678A" w:rsidP="008756ED">
            <w:pPr>
              <w:widowControl w:val="0"/>
              <w:jc w:val="both"/>
              <w:rPr>
                <w:b/>
                <w:sz w:val="20"/>
                <w:szCs w:val="20"/>
              </w:rPr>
            </w:pPr>
            <w:r w:rsidRPr="004C148A">
              <w:rPr>
                <w:b/>
                <w:sz w:val="20"/>
                <w:szCs w:val="20"/>
                <w:highlight w:val="lightGray"/>
              </w:rPr>
              <w:t>&lt;КонтрагентПодписантДолжностьИменительный&gt;</w:t>
            </w:r>
            <w:r w:rsidRPr="004C148A">
              <w:rPr>
                <w:b/>
                <w:sz w:val="20"/>
                <w:szCs w:val="20"/>
              </w:rPr>
              <w:t xml:space="preserve"> </w:t>
            </w:r>
          </w:p>
          <w:p w14:paraId="488ED6AC" w14:textId="77777777" w:rsidR="0029678A" w:rsidRPr="004C148A" w:rsidRDefault="0029678A" w:rsidP="008756ED">
            <w:pPr>
              <w:widowControl w:val="0"/>
              <w:jc w:val="both"/>
              <w:rPr>
                <w:b/>
                <w:sz w:val="20"/>
                <w:szCs w:val="20"/>
              </w:rPr>
            </w:pPr>
            <w:r w:rsidRPr="004C148A">
              <w:rPr>
                <w:b/>
                <w:sz w:val="20"/>
                <w:szCs w:val="20"/>
                <w:highlight w:val="lightGray"/>
              </w:rPr>
              <w:t>&lt;КонтрагентНазваниеСокращенное&gt;</w:t>
            </w:r>
          </w:p>
        </w:tc>
      </w:tr>
      <w:tr w:rsidR="0029678A" w:rsidRPr="004C148A" w14:paraId="07837AA7" w14:textId="77777777" w:rsidTr="008756ED">
        <w:tblPrEx>
          <w:tblCellMar>
            <w:left w:w="108" w:type="dxa"/>
            <w:right w:w="108" w:type="dxa"/>
          </w:tblCellMar>
        </w:tblPrEx>
        <w:trPr>
          <w:cantSplit/>
          <w:trHeight w:val="21"/>
        </w:trPr>
        <w:tc>
          <w:tcPr>
            <w:tcW w:w="4961" w:type="dxa"/>
            <w:gridSpan w:val="2"/>
            <w:vAlign w:val="center"/>
          </w:tcPr>
          <w:p w14:paraId="4BC2F3C7"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 xml:space="preserve">_______________ </w:t>
            </w:r>
            <w:r w:rsidRPr="004C148A">
              <w:rPr>
                <w:b/>
                <w:sz w:val="20"/>
                <w:szCs w:val="20"/>
                <w:highlight w:val="lightGray"/>
              </w:rPr>
              <w:t>&lt;ГорэлектротрансПодписантРасшифровкаПодписи&gt;</w:t>
            </w:r>
          </w:p>
        </w:tc>
        <w:tc>
          <w:tcPr>
            <w:tcW w:w="4395" w:type="dxa"/>
            <w:vAlign w:val="center"/>
          </w:tcPr>
          <w:p w14:paraId="110F0019"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_______________</w:t>
            </w:r>
            <w:r w:rsidRPr="004C148A">
              <w:rPr>
                <w:sz w:val="20"/>
                <w:szCs w:val="20"/>
                <w:u w:val="single"/>
                <w:shd w:val="clear" w:color="auto" w:fill="FFFFFF"/>
              </w:rPr>
              <w:t xml:space="preserve"> </w:t>
            </w:r>
            <w:r w:rsidRPr="004C148A">
              <w:rPr>
                <w:b/>
                <w:sz w:val="20"/>
                <w:szCs w:val="20"/>
                <w:highlight w:val="lightGray"/>
              </w:rPr>
              <w:t>&lt;КонтрагентПодписантРасшифровкаПодписи&gt;</w:t>
            </w:r>
          </w:p>
        </w:tc>
      </w:tr>
    </w:tbl>
    <w:p w14:paraId="5A051BA7" w14:textId="77777777" w:rsidR="0029678A" w:rsidRPr="004C148A" w:rsidRDefault="0029678A" w:rsidP="0029678A">
      <w:pPr>
        <w:pStyle w:val="2f1"/>
        <w:widowControl w:val="0"/>
        <w:spacing w:after="0" w:line="240" w:lineRule="auto"/>
        <w:rPr>
          <w:b/>
          <w:sz w:val="20"/>
          <w:szCs w:val="20"/>
        </w:rPr>
      </w:pPr>
    </w:p>
    <w:p w14:paraId="1102BE59" w14:textId="77777777" w:rsidR="0029678A" w:rsidRPr="004C148A" w:rsidRDefault="0029678A" w:rsidP="000A4AC7">
      <w:pPr>
        <w:pStyle w:val="2f1"/>
        <w:widowControl w:val="0"/>
        <w:spacing w:after="0" w:line="240" w:lineRule="auto"/>
        <w:ind w:left="4963" w:hanging="1"/>
        <w:jc w:val="right"/>
        <w:rPr>
          <w:b/>
          <w:sz w:val="20"/>
          <w:szCs w:val="20"/>
        </w:rPr>
      </w:pPr>
      <w:r w:rsidRPr="004C148A">
        <w:rPr>
          <w:b/>
          <w:sz w:val="20"/>
          <w:szCs w:val="20"/>
        </w:rPr>
        <w:br w:type="page"/>
      </w:r>
      <w:r w:rsidRPr="004C148A">
        <w:rPr>
          <w:sz w:val="20"/>
          <w:szCs w:val="20"/>
        </w:rPr>
        <w:lastRenderedPageBreak/>
        <w:t>Приложение №1 к Договору</w:t>
      </w:r>
    </w:p>
    <w:p w14:paraId="314D064B" w14:textId="77777777" w:rsidR="0029678A" w:rsidRPr="004C148A" w:rsidRDefault="0029678A" w:rsidP="000A4AC7">
      <w:pPr>
        <w:widowControl w:val="0"/>
        <w:jc w:val="right"/>
        <w:rPr>
          <w:sz w:val="20"/>
          <w:szCs w:val="20"/>
        </w:rPr>
      </w:pPr>
      <w:r w:rsidRPr="004C148A">
        <w:rPr>
          <w:sz w:val="20"/>
          <w:szCs w:val="20"/>
        </w:rPr>
        <w:t xml:space="preserve">№_______________________ </w:t>
      </w:r>
    </w:p>
    <w:p w14:paraId="72F73A4B" w14:textId="77777777" w:rsidR="0029678A" w:rsidRPr="004C148A" w:rsidRDefault="0029678A" w:rsidP="000A4AC7">
      <w:pPr>
        <w:widowControl w:val="0"/>
        <w:jc w:val="right"/>
        <w:rPr>
          <w:sz w:val="20"/>
          <w:szCs w:val="20"/>
        </w:rPr>
      </w:pPr>
      <w:r w:rsidRPr="004C148A">
        <w:rPr>
          <w:sz w:val="20"/>
          <w:szCs w:val="20"/>
        </w:rPr>
        <w:t>от «____» __________ _____</w:t>
      </w:r>
    </w:p>
    <w:p w14:paraId="1184414A" w14:textId="77777777" w:rsidR="0029678A" w:rsidRPr="004C148A" w:rsidRDefault="0029678A" w:rsidP="000A4AC7">
      <w:pPr>
        <w:widowControl w:val="0"/>
        <w:jc w:val="center"/>
        <w:rPr>
          <w:b/>
          <w:bCs/>
          <w:kern w:val="32"/>
          <w:sz w:val="20"/>
          <w:szCs w:val="20"/>
        </w:rPr>
      </w:pPr>
    </w:p>
    <w:p w14:paraId="74CA8B0C" w14:textId="77777777" w:rsidR="000A4AC7" w:rsidRPr="004C148A" w:rsidRDefault="000A4AC7" w:rsidP="000A4AC7">
      <w:pPr>
        <w:widowControl w:val="0"/>
        <w:suppressAutoHyphens w:val="0"/>
        <w:contextualSpacing/>
        <w:jc w:val="center"/>
        <w:rPr>
          <w:b/>
          <w:sz w:val="20"/>
          <w:szCs w:val="20"/>
          <w:lang w:eastAsia="ru-RU"/>
        </w:rPr>
      </w:pPr>
      <w:r w:rsidRPr="004C148A">
        <w:rPr>
          <w:b/>
          <w:sz w:val="20"/>
          <w:szCs w:val="20"/>
          <w:lang w:eastAsia="ru-RU"/>
        </w:rPr>
        <w:t xml:space="preserve">ТЕХНИЧЕСКОЕ ЗАДАНИЕ </w:t>
      </w:r>
    </w:p>
    <w:p w14:paraId="194548CB" w14:textId="77777777" w:rsidR="000A4AC7" w:rsidRPr="004C148A" w:rsidRDefault="000A4AC7" w:rsidP="000A4AC7">
      <w:pPr>
        <w:pStyle w:val="affb"/>
        <w:spacing w:after="0"/>
        <w:ind w:left="567"/>
        <w:jc w:val="center"/>
        <w:rPr>
          <w:b/>
          <w:sz w:val="20"/>
          <w:szCs w:val="20"/>
        </w:rPr>
      </w:pPr>
      <w:r w:rsidRPr="004C148A">
        <w:rPr>
          <w:b/>
          <w:sz w:val="20"/>
          <w:szCs w:val="20"/>
          <w:lang w:eastAsia="ru-RU"/>
        </w:rPr>
        <w:t xml:space="preserve">НА </w:t>
      </w:r>
      <w:r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0C98DC8E" w14:textId="77777777" w:rsidR="0095424B" w:rsidRDefault="000A4AC7" w:rsidP="000A4AC7">
      <w:pPr>
        <w:widowControl w:val="0"/>
        <w:autoSpaceDE w:val="0"/>
        <w:autoSpaceDN w:val="0"/>
        <w:adjustRightInd w:val="0"/>
        <w:contextualSpacing/>
        <w:jc w:val="center"/>
        <w:outlineLvl w:val="1"/>
        <w:rPr>
          <w:rFonts w:eastAsia="Calibri"/>
          <w:sz w:val="20"/>
          <w:szCs w:val="20"/>
          <w:lang w:eastAsia="en-US"/>
        </w:rPr>
      </w:pPr>
      <w:r w:rsidRPr="004C148A">
        <w:rPr>
          <w:rFonts w:eastAsia="Calibri"/>
          <w:sz w:val="20"/>
          <w:szCs w:val="20"/>
          <w:lang w:eastAsia="en-US"/>
        </w:rPr>
        <w:t xml:space="preserve"> </w:t>
      </w:r>
    </w:p>
    <w:p w14:paraId="164EA2BA" w14:textId="5F51FE23" w:rsidR="000A4AC7" w:rsidRPr="004C148A" w:rsidRDefault="000A4AC7" w:rsidP="000A4AC7">
      <w:pPr>
        <w:widowControl w:val="0"/>
        <w:autoSpaceDE w:val="0"/>
        <w:autoSpaceDN w:val="0"/>
        <w:adjustRightInd w:val="0"/>
        <w:contextualSpacing/>
        <w:jc w:val="center"/>
        <w:outlineLvl w:val="1"/>
        <w:rPr>
          <w:b/>
          <w:bCs/>
          <w:sz w:val="20"/>
          <w:szCs w:val="20"/>
        </w:rPr>
      </w:pPr>
      <w:r w:rsidRPr="004C148A">
        <w:rPr>
          <w:b/>
          <w:bCs/>
          <w:sz w:val="20"/>
          <w:szCs w:val="20"/>
        </w:rPr>
        <w:t>Раздел 1. Общие требования</w:t>
      </w:r>
    </w:p>
    <w:p w14:paraId="6EA76F03" w14:textId="77777777" w:rsidR="000A4AC7" w:rsidRPr="004C148A" w:rsidRDefault="000A4AC7" w:rsidP="000A4AC7">
      <w:pPr>
        <w:widowControl w:val="0"/>
        <w:autoSpaceDE w:val="0"/>
        <w:autoSpaceDN w:val="0"/>
        <w:adjustRightInd w:val="0"/>
        <w:contextualSpacing/>
        <w:jc w:val="both"/>
        <w:outlineLvl w:val="2"/>
        <w:rPr>
          <w:color w:val="000000"/>
          <w:sz w:val="20"/>
          <w:szCs w:val="20"/>
        </w:rPr>
      </w:pPr>
      <w:r w:rsidRPr="004C148A">
        <w:rPr>
          <w:color w:val="000000"/>
          <w:sz w:val="20"/>
          <w:szCs w:val="20"/>
        </w:rPr>
        <w:t>1.1. Цели и правовое основание для выполнения работ.</w:t>
      </w:r>
    </w:p>
    <w:p w14:paraId="285AAC85" w14:textId="77777777" w:rsidR="000A4AC7" w:rsidRPr="004C148A" w:rsidRDefault="000A4AC7" w:rsidP="000A4AC7">
      <w:pPr>
        <w:widowControl w:val="0"/>
        <w:tabs>
          <w:tab w:val="left" w:pos="1134"/>
        </w:tabs>
        <w:contextualSpacing/>
        <w:jc w:val="both"/>
        <w:outlineLvl w:val="1"/>
        <w:rPr>
          <w:color w:val="000000"/>
          <w:sz w:val="20"/>
          <w:szCs w:val="20"/>
        </w:rPr>
      </w:pPr>
      <w:r w:rsidRPr="004C148A">
        <w:rPr>
          <w:color w:val="000000"/>
          <w:sz w:val="20"/>
          <w:szCs w:val="20"/>
        </w:rPr>
        <w:t>1.1.1. Целью данной закупки является обеспечение потребности ОСП «Троллейбусный парк № 1» на 2026 год.</w:t>
      </w:r>
    </w:p>
    <w:p w14:paraId="3999297B" w14:textId="77777777" w:rsidR="000A4AC7" w:rsidRPr="004C148A" w:rsidRDefault="000A4AC7" w:rsidP="000A4AC7">
      <w:pPr>
        <w:widowControl w:val="0"/>
        <w:tabs>
          <w:tab w:val="left" w:pos="1134"/>
        </w:tabs>
        <w:contextualSpacing/>
        <w:jc w:val="both"/>
        <w:outlineLvl w:val="1"/>
        <w:rPr>
          <w:color w:val="000000"/>
          <w:sz w:val="20"/>
          <w:szCs w:val="20"/>
        </w:rPr>
      </w:pPr>
      <w:r w:rsidRPr="004C148A">
        <w:rPr>
          <w:color w:val="000000"/>
          <w:sz w:val="20"/>
          <w:szCs w:val="20"/>
        </w:rPr>
        <w:t>1.1.2. Основанием для закупки является: План закупок СПб ГУП «Горэлектротранс» на 2026 год.</w:t>
      </w:r>
    </w:p>
    <w:p w14:paraId="43D9323E" w14:textId="77777777" w:rsidR="000A4AC7" w:rsidRPr="004C148A" w:rsidRDefault="000A4AC7" w:rsidP="000A4AC7">
      <w:pPr>
        <w:widowControl w:val="0"/>
        <w:autoSpaceDE w:val="0"/>
        <w:autoSpaceDN w:val="0"/>
        <w:adjustRightInd w:val="0"/>
        <w:contextualSpacing/>
        <w:jc w:val="center"/>
        <w:outlineLvl w:val="1"/>
        <w:rPr>
          <w:b/>
          <w:bCs/>
          <w:sz w:val="20"/>
          <w:szCs w:val="20"/>
        </w:rPr>
      </w:pPr>
    </w:p>
    <w:p w14:paraId="7E695733" w14:textId="77777777" w:rsidR="000A4AC7" w:rsidRPr="004C148A" w:rsidRDefault="000A4AC7" w:rsidP="000A4AC7">
      <w:pPr>
        <w:shd w:val="clear" w:color="auto" w:fill="FFFFFF"/>
        <w:autoSpaceDE w:val="0"/>
        <w:autoSpaceDN w:val="0"/>
        <w:adjustRightInd w:val="0"/>
        <w:jc w:val="center"/>
        <w:rPr>
          <w:b/>
          <w:bCs/>
          <w:sz w:val="20"/>
          <w:szCs w:val="20"/>
        </w:rPr>
      </w:pPr>
      <w:r w:rsidRPr="004C148A">
        <w:rPr>
          <w:b/>
          <w:bCs/>
          <w:sz w:val="20"/>
          <w:szCs w:val="20"/>
        </w:rPr>
        <w:t>Раздел 2. Требования к описанию объекта закупки, к качеству работ,</w:t>
      </w:r>
    </w:p>
    <w:p w14:paraId="2A434833" w14:textId="77777777" w:rsidR="000A4AC7" w:rsidRPr="004C148A" w:rsidRDefault="000A4AC7" w:rsidP="000A4AC7">
      <w:pPr>
        <w:shd w:val="clear" w:color="auto" w:fill="FFFFFF"/>
        <w:tabs>
          <w:tab w:val="left" w:pos="3885"/>
        </w:tabs>
        <w:autoSpaceDE w:val="0"/>
        <w:autoSpaceDN w:val="0"/>
        <w:adjustRightInd w:val="0"/>
        <w:ind w:firstLine="540"/>
        <w:jc w:val="center"/>
        <w:outlineLvl w:val="2"/>
        <w:rPr>
          <w:b/>
          <w:bCs/>
          <w:sz w:val="20"/>
          <w:szCs w:val="20"/>
        </w:rPr>
      </w:pPr>
      <w:r w:rsidRPr="004C148A">
        <w:rPr>
          <w:b/>
          <w:bCs/>
          <w:sz w:val="20"/>
          <w:szCs w:val="20"/>
        </w:rPr>
        <w:t>к их техническим и функциональным и эксплуатационным характеристикам</w:t>
      </w:r>
    </w:p>
    <w:p w14:paraId="0B486359" w14:textId="77777777" w:rsidR="000A4AC7" w:rsidRPr="004C148A" w:rsidRDefault="000A4AC7" w:rsidP="000A4AC7">
      <w:pPr>
        <w:jc w:val="both"/>
        <w:rPr>
          <w:sz w:val="20"/>
          <w:szCs w:val="20"/>
        </w:rPr>
      </w:pPr>
      <w:r w:rsidRPr="004C148A">
        <w:rPr>
          <w:color w:val="000000"/>
          <w:sz w:val="20"/>
          <w:szCs w:val="20"/>
        </w:rPr>
        <w:t>2.1. Объект закупки</w:t>
      </w:r>
      <w:r w:rsidRPr="004C148A">
        <w:rPr>
          <w:sz w:val="20"/>
          <w:szCs w:val="20"/>
        </w:rPr>
        <w:t>: монтаж автоматической пожарной сигнализации, системы оповещения и управления эвакуацией людей при пожаре.</w:t>
      </w:r>
    </w:p>
    <w:p w14:paraId="7317F950" w14:textId="77777777" w:rsidR="000A4AC7" w:rsidRPr="004C148A" w:rsidRDefault="000A4AC7" w:rsidP="000A4AC7">
      <w:pPr>
        <w:pStyle w:val="affb"/>
        <w:spacing w:after="0"/>
        <w:rPr>
          <w:sz w:val="20"/>
          <w:szCs w:val="20"/>
        </w:rPr>
      </w:pPr>
      <w:r w:rsidRPr="004C148A">
        <w:rPr>
          <w:color w:val="000000"/>
          <w:sz w:val="20"/>
          <w:szCs w:val="20"/>
        </w:rPr>
        <w:t xml:space="preserve">2.2. Наименование, основные </w:t>
      </w:r>
      <w:r w:rsidRPr="004C148A">
        <w:rPr>
          <w:sz w:val="20"/>
          <w:szCs w:val="20"/>
        </w:rPr>
        <w:t>характеристики и объемы требуемых к выполнению работ: в соответствии с Рабочей документацией 1/12/10/24-СПС.СОУЭ, 2/12/10/24-СПС.СОУЭ и Сметной документацией.</w:t>
      </w:r>
    </w:p>
    <w:p w14:paraId="79C463CD" w14:textId="77777777" w:rsidR="000A4AC7" w:rsidRPr="004C148A" w:rsidRDefault="000A4AC7" w:rsidP="000A4AC7">
      <w:pPr>
        <w:jc w:val="both"/>
        <w:rPr>
          <w:i/>
          <w:sz w:val="20"/>
          <w:szCs w:val="20"/>
        </w:rPr>
      </w:pPr>
      <w:r w:rsidRPr="004C148A">
        <w:rPr>
          <w:sz w:val="20"/>
          <w:szCs w:val="20"/>
        </w:rPr>
        <w:t>2.3. Требования к выполнению работ:</w:t>
      </w:r>
      <w:r w:rsidRPr="004C148A">
        <w:rPr>
          <w:i/>
          <w:sz w:val="20"/>
          <w:szCs w:val="20"/>
        </w:rPr>
        <w:t xml:space="preserve"> </w:t>
      </w:r>
    </w:p>
    <w:p w14:paraId="7E35A57B" w14:textId="349D2B74" w:rsidR="000A4AC7" w:rsidRPr="004C148A" w:rsidRDefault="000A4AC7" w:rsidP="000A4AC7">
      <w:pPr>
        <w:pStyle w:val="affb"/>
        <w:spacing w:after="0"/>
        <w:rPr>
          <w:sz w:val="20"/>
          <w:szCs w:val="20"/>
        </w:rPr>
      </w:pPr>
      <w:r w:rsidRPr="004C148A">
        <w:rPr>
          <w:sz w:val="20"/>
          <w:szCs w:val="20"/>
        </w:rPr>
        <w:t>2.3.1. выполняемые работы должны производиться в соответствии с Рабочей документацией 1/12/10/2</w:t>
      </w:r>
      <w:r w:rsidR="0095424B">
        <w:rPr>
          <w:sz w:val="20"/>
          <w:szCs w:val="20"/>
        </w:rPr>
        <w:t>4-СПС.СОУЭ, 2/12/10/24-СПС.СОУЭ</w:t>
      </w:r>
      <w:r w:rsidRPr="004C148A">
        <w:rPr>
          <w:sz w:val="20"/>
          <w:szCs w:val="20"/>
        </w:rPr>
        <w:t xml:space="preserve"> и Локальн</w:t>
      </w:r>
      <w:r w:rsidR="0095424B">
        <w:rPr>
          <w:sz w:val="20"/>
          <w:szCs w:val="20"/>
        </w:rPr>
        <w:t xml:space="preserve">ыми сметными расчетами № 1,2. (Приложение № 2,3 к Договору) </w:t>
      </w:r>
      <w:r w:rsidRPr="004C148A">
        <w:rPr>
          <w:sz w:val="20"/>
          <w:szCs w:val="20"/>
        </w:rPr>
        <w:t>Подрядчик обязан выполнить работы своими материалами, средствами в соответствии с действующими нормативными и правовыми актами законодательства РФ.</w:t>
      </w:r>
    </w:p>
    <w:p w14:paraId="6B1A632E" w14:textId="77777777" w:rsidR="000A4AC7" w:rsidRPr="004C148A" w:rsidRDefault="000A4AC7" w:rsidP="000A4AC7">
      <w:pPr>
        <w:jc w:val="both"/>
        <w:rPr>
          <w:i/>
          <w:sz w:val="20"/>
          <w:szCs w:val="20"/>
        </w:rPr>
      </w:pPr>
      <w:r w:rsidRPr="004C148A">
        <w:rPr>
          <w:sz w:val="20"/>
          <w:szCs w:val="20"/>
        </w:rPr>
        <w:t>2.4. Требования к безопасности работ:</w:t>
      </w:r>
      <w:r w:rsidRPr="004C148A">
        <w:rPr>
          <w:i/>
          <w:sz w:val="20"/>
          <w:szCs w:val="20"/>
        </w:rPr>
        <w:t xml:space="preserve"> </w:t>
      </w:r>
    </w:p>
    <w:p w14:paraId="6E5BD385" w14:textId="77777777" w:rsidR="000A4AC7" w:rsidRPr="004C148A" w:rsidRDefault="000A4AC7" w:rsidP="000A4AC7">
      <w:pPr>
        <w:jc w:val="both"/>
        <w:rPr>
          <w:sz w:val="20"/>
          <w:szCs w:val="20"/>
        </w:rPr>
      </w:pPr>
      <w:r w:rsidRPr="004C148A">
        <w:rPr>
          <w:sz w:val="20"/>
          <w:szCs w:val="20"/>
        </w:rPr>
        <w:t>2.4.1. подрядчик своим приказом назначает лицо, ответственное за проведение работ и соблюдение требований охраны труда. Копия приказа представляется Заказчику.</w:t>
      </w:r>
    </w:p>
    <w:p w14:paraId="53CE803D" w14:textId="77777777" w:rsidR="000A4AC7" w:rsidRPr="004C148A" w:rsidRDefault="000A4AC7" w:rsidP="000A4AC7">
      <w:pPr>
        <w:jc w:val="both"/>
        <w:rPr>
          <w:sz w:val="20"/>
          <w:szCs w:val="20"/>
        </w:rPr>
      </w:pPr>
      <w:r w:rsidRPr="004C148A">
        <w:rPr>
          <w:sz w:val="20"/>
          <w:szCs w:val="20"/>
        </w:rPr>
        <w:t>2.4.2. заказчик выдает акт-допуск для производства работ на территории парка.</w:t>
      </w:r>
    </w:p>
    <w:p w14:paraId="341A85CB" w14:textId="77777777" w:rsidR="000A4AC7" w:rsidRPr="004C148A" w:rsidRDefault="000A4AC7" w:rsidP="000A4AC7">
      <w:pPr>
        <w:jc w:val="both"/>
        <w:rPr>
          <w:sz w:val="20"/>
          <w:szCs w:val="20"/>
        </w:rPr>
      </w:pPr>
      <w:r w:rsidRPr="004C148A">
        <w:rPr>
          <w:sz w:val="20"/>
          <w:szCs w:val="20"/>
        </w:rPr>
        <w:t>2.4.3. заказчик имеет право осуществлять контроль за ходом, качеством, сроками выполнения работ согласно заключенному Договору.</w:t>
      </w:r>
    </w:p>
    <w:p w14:paraId="788B8A38" w14:textId="77777777" w:rsidR="000A4AC7" w:rsidRPr="004C148A" w:rsidRDefault="000A4AC7" w:rsidP="000A4AC7">
      <w:pPr>
        <w:autoSpaceDE w:val="0"/>
        <w:autoSpaceDN w:val="0"/>
        <w:adjustRightInd w:val="0"/>
        <w:jc w:val="both"/>
        <w:rPr>
          <w:sz w:val="20"/>
          <w:szCs w:val="20"/>
        </w:rPr>
      </w:pPr>
    </w:p>
    <w:p w14:paraId="3E2246C3" w14:textId="77777777" w:rsidR="000A4AC7" w:rsidRPr="004C148A" w:rsidRDefault="000A4AC7" w:rsidP="000A4AC7">
      <w:pPr>
        <w:widowControl w:val="0"/>
        <w:autoSpaceDE w:val="0"/>
        <w:autoSpaceDN w:val="0"/>
        <w:adjustRightInd w:val="0"/>
        <w:ind w:firstLine="567"/>
        <w:jc w:val="center"/>
        <w:rPr>
          <w:b/>
          <w:bCs/>
          <w:sz w:val="20"/>
          <w:szCs w:val="20"/>
        </w:rPr>
      </w:pPr>
      <w:r w:rsidRPr="004C148A">
        <w:rPr>
          <w:b/>
          <w:bCs/>
          <w:sz w:val="20"/>
          <w:szCs w:val="20"/>
        </w:rPr>
        <w:t xml:space="preserve">Раздел 3. </w:t>
      </w:r>
      <w:r w:rsidRPr="004C148A">
        <w:rPr>
          <w:b/>
          <w:sz w:val="20"/>
          <w:szCs w:val="20"/>
        </w:rPr>
        <w:t xml:space="preserve">Требования к гарантийному сроку выполненных работ. </w:t>
      </w:r>
    </w:p>
    <w:p w14:paraId="44018AF2" w14:textId="77777777" w:rsidR="000A4AC7" w:rsidRPr="004C148A" w:rsidRDefault="000A4AC7" w:rsidP="000A4AC7">
      <w:pPr>
        <w:widowControl w:val="0"/>
        <w:jc w:val="both"/>
        <w:rPr>
          <w:sz w:val="20"/>
          <w:szCs w:val="20"/>
        </w:rPr>
      </w:pPr>
      <w:r w:rsidRPr="004C148A">
        <w:rPr>
          <w:sz w:val="20"/>
          <w:szCs w:val="20"/>
        </w:rPr>
        <w:t>3. Требования к гарантийным обязательствам.</w:t>
      </w:r>
    </w:p>
    <w:p w14:paraId="0A3C332B" w14:textId="77777777" w:rsidR="000A4AC7" w:rsidRPr="004C148A" w:rsidRDefault="000A4AC7" w:rsidP="000A4AC7">
      <w:pPr>
        <w:widowControl w:val="0"/>
        <w:jc w:val="both"/>
        <w:rPr>
          <w:sz w:val="20"/>
          <w:szCs w:val="20"/>
        </w:rPr>
      </w:pPr>
      <w:r w:rsidRPr="004C148A">
        <w:rPr>
          <w:sz w:val="20"/>
          <w:szCs w:val="20"/>
        </w:rPr>
        <w:t xml:space="preserve">3.1. Гарантийный срок на выполненные работы должен составлять 60 (шестьдесят) месяцев со дня приемки выполненных работ Заказчиком и подписания </w:t>
      </w:r>
      <w:r w:rsidRPr="004C148A">
        <w:rPr>
          <w:color w:val="000000"/>
          <w:spacing w:val="5"/>
          <w:sz w:val="20"/>
          <w:szCs w:val="20"/>
          <w:shd w:val="clear" w:color="auto" w:fill="FFFFFF"/>
          <w:lang w:eastAsia="x-none"/>
        </w:rPr>
        <w:t>акта о приемке выполненных работ.</w:t>
      </w:r>
    </w:p>
    <w:p w14:paraId="4283B683" w14:textId="77777777" w:rsidR="000A4AC7" w:rsidRPr="004C148A" w:rsidRDefault="000A4AC7" w:rsidP="000A4AC7">
      <w:pPr>
        <w:widowControl w:val="0"/>
        <w:ind w:firstLine="567"/>
        <w:jc w:val="both"/>
        <w:rPr>
          <w:sz w:val="20"/>
          <w:szCs w:val="20"/>
        </w:rPr>
      </w:pPr>
    </w:p>
    <w:p w14:paraId="51FD9AC7" w14:textId="77777777" w:rsidR="000A4AC7" w:rsidRPr="004C148A" w:rsidRDefault="000A4AC7" w:rsidP="000A4AC7">
      <w:pPr>
        <w:widowControl w:val="0"/>
        <w:autoSpaceDE w:val="0"/>
        <w:autoSpaceDN w:val="0"/>
        <w:adjustRightInd w:val="0"/>
        <w:ind w:firstLine="567"/>
        <w:jc w:val="center"/>
        <w:rPr>
          <w:b/>
          <w:bCs/>
          <w:sz w:val="20"/>
          <w:szCs w:val="20"/>
        </w:rPr>
      </w:pPr>
      <w:r w:rsidRPr="004C148A">
        <w:rPr>
          <w:b/>
          <w:bCs/>
          <w:sz w:val="20"/>
          <w:szCs w:val="20"/>
        </w:rPr>
        <w:t>Раздел 4. Т</w:t>
      </w:r>
      <w:r w:rsidRPr="004C148A">
        <w:rPr>
          <w:b/>
          <w:sz w:val="20"/>
          <w:szCs w:val="20"/>
          <w:lang w:eastAsia="en-US"/>
        </w:rPr>
        <w:t>ребования энергетической эффективности выполненных работ.</w:t>
      </w:r>
    </w:p>
    <w:p w14:paraId="503DAC46" w14:textId="77777777" w:rsidR="000A4AC7" w:rsidRPr="004C148A" w:rsidRDefault="000A4AC7" w:rsidP="000A4AC7">
      <w:pPr>
        <w:rPr>
          <w:sz w:val="20"/>
          <w:szCs w:val="20"/>
        </w:rPr>
      </w:pPr>
      <w:r w:rsidRPr="004C148A">
        <w:rPr>
          <w:sz w:val="20"/>
          <w:szCs w:val="20"/>
        </w:rPr>
        <w:t>4.1. Требования не установлены.</w:t>
      </w:r>
    </w:p>
    <w:p w14:paraId="6906CE65" w14:textId="77777777" w:rsidR="000A4AC7" w:rsidRPr="004C148A" w:rsidRDefault="000A4AC7" w:rsidP="000A4AC7">
      <w:pPr>
        <w:rPr>
          <w:sz w:val="20"/>
          <w:szCs w:val="20"/>
        </w:rPr>
      </w:pPr>
    </w:p>
    <w:p w14:paraId="4528F825" w14:textId="77777777" w:rsidR="000A4AC7" w:rsidRPr="004C148A" w:rsidRDefault="000A4AC7" w:rsidP="000A4AC7">
      <w:pPr>
        <w:widowControl w:val="0"/>
        <w:autoSpaceDE w:val="0"/>
        <w:autoSpaceDN w:val="0"/>
        <w:adjustRightInd w:val="0"/>
        <w:ind w:firstLine="567"/>
        <w:jc w:val="center"/>
        <w:rPr>
          <w:b/>
          <w:bCs/>
          <w:sz w:val="20"/>
          <w:szCs w:val="20"/>
        </w:rPr>
      </w:pPr>
      <w:r w:rsidRPr="004C148A">
        <w:rPr>
          <w:b/>
          <w:bCs/>
          <w:sz w:val="20"/>
          <w:szCs w:val="20"/>
        </w:rPr>
        <w:t>Раздел 5. Срок, место выполнения работ.</w:t>
      </w:r>
    </w:p>
    <w:p w14:paraId="3FDBE6C5" w14:textId="77777777" w:rsidR="000A4AC7" w:rsidRPr="004C148A" w:rsidRDefault="000A4AC7" w:rsidP="000A4AC7">
      <w:pPr>
        <w:widowControl w:val="0"/>
        <w:autoSpaceDE w:val="0"/>
        <w:autoSpaceDN w:val="0"/>
        <w:adjustRightInd w:val="0"/>
        <w:rPr>
          <w:bCs/>
          <w:sz w:val="20"/>
          <w:szCs w:val="20"/>
        </w:rPr>
      </w:pPr>
      <w:r w:rsidRPr="004C148A">
        <w:rPr>
          <w:bCs/>
          <w:sz w:val="20"/>
          <w:szCs w:val="20"/>
        </w:rPr>
        <w:t xml:space="preserve">5.1. Место выполнения работ: </w:t>
      </w:r>
    </w:p>
    <w:p w14:paraId="7230DE0B" w14:textId="77777777" w:rsidR="000A4AC7" w:rsidRPr="004C148A" w:rsidRDefault="000A4AC7" w:rsidP="000A4AC7">
      <w:pPr>
        <w:widowControl w:val="0"/>
        <w:tabs>
          <w:tab w:val="left" w:pos="709"/>
        </w:tabs>
        <w:contextualSpacing/>
        <w:jc w:val="both"/>
        <w:rPr>
          <w:color w:val="222222"/>
          <w:sz w:val="20"/>
          <w:szCs w:val="20"/>
          <w:shd w:val="clear" w:color="auto" w:fill="FFFFFF"/>
          <w:lang w:eastAsia="x-none"/>
        </w:rPr>
      </w:pPr>
      <w:r w:rsidRPr="004C148A">
        <w:rPr>
          <w:bCs/>
          <w:sz w:val="20"/>
          <w:szCs w:val="20"/>
          <w:lang w:eastAsia="x-none"/>
        </w:rPr>
        <w:t xml:space="preserve">Выполнение работ </w:t>
      </w:r>
      <w:r w:rsidRPr="004C148A">
        <w:rPr>
          <w:bCs/>
          <w:sz w:val="20"/>
          <w:szCs w:val="20"/>
          <w:lang w:val="x-none" w:eastAsia="x-none"/>
        </w:rPr>
        <w:t>осуществляется по адресам</w:t>
      </w:r>
      <w:r w:rsidRPr="004C148A">
        <w:rPr>
          <w:bCs/>
          <w:sz w:val="20"/>
          <w:szCs w:val="20"/>
          <w:lang w:eastAsia="x-none"/>
        </w:rPr>
        <w:t xml:space="preserve"> </w:t>
      </w:r>
      <w:r w:rsidRPr="004C148A">
        <w:rPr>
          <w:sz w:val="20"/>
          <w:szCs w:val="20"/>
          <w:lang w:val="x-none" w:eastAsia="x-none"/>
        </w:rPr>
        <w:t>г. Санкт-Петербург:</w:t>
      </w:r>
      <w:r w:rsidRPr="004C148A">
        <w:rPr>
          <w:color w:val="222222"/>
          <w:sz w:val="20"/>
          <w:szCs w:val="20"/>
          <w:shd w:val="clear" w:color="auto" w:fill="FFFFFF"/>
          <w:lang w:val="x-none" w:eastAsia="x-none"/>
        </w:rPr>
        <w:t xml:space="preserve"> </w:t>
      </w:r>
      <w:r w:rsidRPr="004C148A">
        <w:rPr>
          <w:color w:val="222222"/>
          <w:sz w:val="20"/>
          <w:szCs w:val="20"/>
          <w:shd w:val="clear" w:color="auto" w:fill="FFFFFF"/>
          <w:lang w:eastAsia="x-none"/>
        </w:rPr>
        <w:t>Ленинский пр. д.140, к.2 и ул. Сызранская д.15.</w:t>
      </w:r>
    </w:p>
    <w:p w14:paraId="57C33AF7" w14:textId="60AC6A59" w:rsidR="000A4AC7" w:rsidRPr="004C148A" w:rsidRDefault="000A4AC7" w:rsidP="000A4AC7">
      <w:pPr>
        <w:widowControl w:val="0"/>
        <w:tabs>
          <w:tab w:val="left" w:pos="709"/>
        </w:tabs>
        <w:contextualSpacing/>
        <w:jc w:val="both"/>
        <w:rPr>
          <w:bCs/>
          <w:sz w:val="20"/>
          <w:szCs w:val="20"/>
          <w:lang w:eastAsia="x-none"/>
        </w:rPr>
      </w:pPr>
      <w:r w:rsidRPr="004C148A">
        <w:rPr>
          <w:bCs/>
          <w:sz w:val="20"/>
          <w:szCs w:val="20"/>
          <w:lang w:val="x-none" w:eastAsia="x-none"/>
        </w:rPr>
        <w:t>5.2.</w:t>
      </w:r>
      <w:r w:rsidRPr="004C148A">
        <w:rPr>
          <w:bCs/>
          <w:sz w:val="20"/>
          <w:szCs w:val="20"/>
          <w:lang w:eastAsia="x-none"/>
        </w:rPr>
        <w:t xml:space="preserve"> Сроки выполнения работ</w:t>
      </w:r>
      <w:r w:rsidRPr="004C148A">
        <w:rPr>
          <w:bCs/>
          <w:sz w:val="20"/>
          <w:szCs w:val="20"/>
          <w:lang w:val="x-none" w:eastAsia="x-none"/>
        </w:rPr>
        <w:t>:</w:t>
      </w:r>
      <w:r w:rsidRPr="004C148A">
        <w:rPr>
          <w:bCs/>
          <w:sz w:val="20"/>
          <w:szCs w:val="20"/>
          <w:lang w:eastAsia="x-none"/>
        </w:rPr>
        <w:t xml:space="preserve"> 6</w:t>
      </w:r>
      <w:r w:rsidRPr="004C148A">
        <w:rPr>
          <w:sz w:val="20"/>
          <w:szCs w:val="20"/>
          <w:lang w:val="x-none"/>
        </w:rPr>
        <w:t>0 (</w:t>
      </w:r>
      <w:r w:rsidRPr="004C148A">
        <w:rPr>
          <w:sz w:val="20"/>
          <w:szCs w:val="20"/>
        </w:rPr>
        <w:t>шестьдесят</w:t>
      </w:r>
      <w:r w:rsidR="0095424B">
        <w:rPr>
          <w:sz w:val="20"/>
          <w:szCs w:val="20"/>
          <w:lang w:val="x-none"/>
        </w:rPr>
        <w:t xml:space="preserve">) рабочих </w:t>
      </w:r>
      <w:r w:rsidRPr="004C148A">
        <w:rPr>
          <w:sz w:val="20"/>
          <w:szCs w:val="20"/>
          <w:lang w:val="x-none"/>
        </w:rPr>
        <w:t xml:space="preserve">дней с </w:t>
      </w:r>
      <w:r w:rsidR="0095424B">
        <w:rPr>
          <w:sz w:val="20"/>
          <w:szCs w:val="20"/>
        </w:rPr>
        <w:t>даты заключения</w:t>
      </w:r>
      <w:r w:rsidRPr="004C148A">
        <w:rPr>
          <w:sz w:val="20"/>
          <w:szCs w:val="20"/>
          <w:lang w:val="x-none"/>
        </w:rPr>
        <w:t xml:space="preserve"> </w:t>
      </w:r>
      <w:r w:rsidRPr="004C148A">
        <w:rPr>
          <w:sz w:val="20"/>
          <w:szCs w:val="20"/>
        </w:rPr>
        <w:t>Д</w:t>
      </w:r>
      <w:r w:rsidRPr="004C148A">
        <w:rPr>
          <w:sz w:val="20"/>
          <w:szCs w:val="20"/>
          <w:lang w:val="x-none"/>
        </w:rPr>
        <w:t>оговора.</w:t>
      </w:r>
    </w:p>
    <w:p w14:paraId="77B9F004" w14:textId="77777777" w:rsidR="000A4AC7" w:rsidRPr="004C148A" w:rsidRDefault="000A4AC7" w:rsidP="000A4AC7">
      <w:pPr>
        <w:widowControl w:val="0"/>
        <w:autoSpaceDE w:val="0"/>
        <w:autoSpaceDN w:val="0"/>
        <w:adjustRightInd w:val="0"/>
        <w:ind w:firstLine="567"/>
        <w:jc w:val="center"/>
        <w:rPr>
          <w:bCs/>
          <w:sz w:val="20"/>
          <w:szCs w:val="20"/>
        </w:rPr>
      </w:pPr>
    </w:p>
    <w:p w14:paraId="3339C4F0" w14:textId="77777777" w:rsidR="000A4AC7" w:rsidRPr="004C148A" w:rsidRDefault="000A4AC7" w:rsidP="000A4AC7">
      <w:pPr>
        <w:widowControl w:val="0"/>
        <w:autoSpaceDE w:val="0"/>
        <w:autoSpaceDN w:val="0"/>
        <w:adjustRightInd w:val="0"/>
        <w:ind w:firstLine="567"/>
        <w:jc w:val="center"/>
        <w:rPr>
          <w:b/>
          <w:bCs/>
          <w:sz w:val="20"/>
          <w:szCs w:val="20"/>
        </w:rPr>
      </w:pPr>
      <w:r w:rsidRPr="004C148A">
        <w:rPr>
          <w:b/>
          <w:bCs/>
          <w:sz w:val="20"/>
          <w:szCs w:val="20"/>
        </w:rPr>
        <w:t>Раздел 6. Условия оплаты выполненных работ.</w:t>
      </w:r>
    </w:p>
    <w:p w14:paraId="5118DAAB" w14:textId="77777777" w:rsidR="000A4AC7" w:rsidRPr="004C148A" w:rsidRDefault="000A4AC7" w:rsidP="000A4AC7">
      <w:pPr>
        <w:keepNext/>
        <w:jc w:val="both"/>
        <w:outlineLvl w:val="1"/>
        <w:rPr>
          <w:rFonts w:eastAsia="Calibri"/>
          <w:sz w:val="20"/>
          <w:szCs w:val="20"/>
          <w:lang w:eastAsia="en-US"/>
        </w:rPr>
      </w:pPr>
      <w:r w:rsidRPr="004C148A">
        <w:rPr>
          <w:bCs/>
          <w:sz w:val="20"/>
          <w:szCs w:val="20"/>
        </w:rPr>
        <w:t>6.1.</w:t>
      </w:r>
      <w:r w:rsidRPr="004C148A">
        <w:rPr>
          <w:b/>
          <w:bCs/>
          <w:sz w:val="20"/>
          <w:szCs w:val="20"/>
        </w:rPr>
        <w:t xml:space="preserve"> </w:t>
      </w:r>
      <w:r w:rsidRPr="004C148A">
        <w:rPr>
          <w:rFonts w:eastAsia="Calibri"/>
          <w:sz w:val="20"/>
          <w:szCs w:val="20"/>
          <w:lang w:eastAsia="en-US"/>
        </w:rPr>
        <w:t>Оплата выполненных работ производится Заказчиком в срок не более 7 (семи) рабочих дней с даты подписания Заказчиком Акта сдачи-приемки работ при условии предоставления полного комплекта документов, сопровождающих выполнение работ, оформленных в соответствии с требованиями Договора, технического задания и действующего законодательства. Оплата производится Заказчиком путем перечисления денежных средств на расчетный счет Подрядчика. Обязательство Заказчика по оплате за выполненные работы считается исполненным с момента списания денежных средств со счета Заказчика.</w:t>
      </w:r>
    </w:p>
    <w:p w14:paraId="4189AF1B" w14:textId="77777777" w:rsidR="000A4AC7" w:rsidRPr="004C148A" w:rsidRDefault="000A4AC7" w:rsidP="000A4AC7">
      <w:pPr>
        <w:widowControl w:val="0"/>
        <w:jc w:val="both"/>
        <w:outlineLvl w:val="1"/>
        <w:rPr>
          <w:sz w:val="20"/>
          <w:szCs w:val="20"/>
        </w:rPr>
      </w:pPr>
      <w:r w:rsidRPr="004C148A">
        <w:rPr>
          <w:rFonts w:eastAsia="Calibri"/>
          <w:sz w:val="20"/>
          <w:szCs w:val="20"/>
          <w:lang w:eastAsia="en-US"/>
        </w:rPr>
        <w:t>Порядок расчета с Подрядчиком не предусматривает авансирования работ.</w:t>
      </w:r>
    </w:p>
    <w:p w14:paraId="17E2D7D3" w14:textId="77777777" w:rsidR="0029678A" w:rsidRPr="004C148A" w:rsidRDefault="0029678A" w:rsidP="000A4AC7">
      <w:pPr>
        <w:widowControl w:val="0"/>
        <w:contextualSpacing/>
        <w:rPr>
          <w:sz w:val="20"/>
          <w:szCs w:val="20"/>
        </w:rPr>
      </w:pPr>
    </w:p>
    <w:tbl>
      <w:tblPr>
        <w:tblW w:w="10203" w:type="dxa"/>
        <w:tblInd w:w="2" w:type="dxa"/>
        <w:tblLook w:val="01E0" w:firstRow="1" w:lastRow="1" w:firstColumn="1" w:lastColumn="1" w:noHBand="0" w:noVBand="0"/>
      </w:tblPr>
      <w:tblGrid>
        <w:gridCol w:w="5349"/>
        <w:gridCol w:w="4854"/>
      </w:tblGrid>
      <w:tr w:rsidR="0029678A" w:rsidRPr="004C148A" w14:paraId="7B956C55" w14:textId="77777777" w:rsidTr="000A4AC7">
        <w:trPr>
          <w:cantSplit/>
          <w:trHeight w:val="21"/>
        </w:trPr>
        <w:tc>
          <w:tcPr>
            <w:tcW w:w="5349" w:type="dxa"/>
            <w:hideMark/>
          </w:tcPr>
          <w:p w14:paraId="53EDFCE0" w14:textId="77777777" w:rsidR="0029678A" w:rsidRPr="004C148A" w:rsidRDefault="0029678A" w:rsidP="000A4AC7">
            <w:pPr>
              <w:widowControl w:val="0"/>
              <w:tabs>
                <w:tab w:val="left" w:pos="0"/>
                <w:tab w:val="num" w:pos="1080"/>
              </w:tabs>
              <w:snapToGrid w:val="0"/>
              <w:jc w:val="center"/>
              <w:rPr>
                <w:b/>
                <w:sz w:val="20"/>
                <w:szCs w:val="20"/>
              </w:rPr>
            </w:pPr>
            <w:r w:rsidRPr="004C148A">
              <w:rPr>
                <w:b/>
                <w:sz w:val="20"/>
                <w:szCs w:val="20"/>
              </w:rPr>
              <w:t>ЗАКАЗЧИК:</w:t>
            </w:r>
          </w:p>
        </w:tc>
        <w:tc>
          <w:tcPr>
            <w:tcW w:w="4854" w:type="dxa"/>
          </w:tcPr>
          <w:p w14:paraId="6C0AF63D" w14:textId="77777777" w:rsidR="0029678A" w:rsidRPr="004C148A" w:rsidRDefault="0029678A" w:rsidP="000A4AC7">
            <w:pPr>
              <w:widowControl w:val="0"/>
              <w:tabs>
                <w:tab w:val="left" w:pos="0"/>
                <w:tab w:val="num" w:pos="1080"/>
              </w:tabs>
              <w:snapToGrid w:val="0"/>
              <w:jc w:val="center"/>
              <w:rPr>
                <w:b/>
                <w:sz w:val="20"/>
                <w:szCs w:val="20"/>
              </w:rPr>
            </w:pPr>
            <w:r w:rsidRPr="004C148A">
              <w:rPr>
                <w:b/>
                <w:sz w:val="20"/>
                <w:szCs w:val="20"/>
              </w:rPr>
              <w:t>ПОДРЯДЧИК:</w:t>
            </w:r>
          </w:p>
        </w:tc>
      </w:tr>
      <w:tr w:rsidR="0029678A" w:rsidRPr="004C148A" w14:paraId="2F34422F" w14:textId="77777777" w:rsidTr="000A4AC7">
        <w:trPr>
          <w:cantSplit/>
          <w:trHeight w:val="21"/>
        </w:trPr>
        <w:tc>
          <w:tcPr>
            <w:tcW w:w="5349" w:type="dxa"/>
            <w:vAlign w:val="center"/>
            <w:hideMark/>
          </w:tcPr>
          <w:p w14:paraId="2E69E18E" w14:textId="77777777" w:rsidR="0029678A" w:rsidRPr="004C148A" w:rsidRDefault="0029678A" w:rsidP="000A4AC7">
            <w:pPr>
              <w:widowControl w:val="0"/>
              <w:jc w:val="both"/>
              <w:rPr>
                <w:b/>
                <w:sz w:val="20"/>
                <w:szCs w:val="20"/>
              </w:rPr>
            </w:pPr>
            <w:r w:rsidRPr="004C148A">
              <w:rPr>
                <w:b/>
                <w:sz w:val="20"/>
                <w:szCs w:val="20"/>
                <w:highlight w:val="lightGray"/>
              </w:rPr>
              <w:t>&lt;ГорэлектротрансПодписантДолжностьИменительный&gt;</w:t>
            </w:r>
            <w:r w:rsidRPr="004C148A">
              <w:rPr>
                <w:b/>
                <w:sz w:val="20"/>
                <w:szCs w:val="20"/>
              </w:rPr>
              <w:t xml:space="preserve"> </w:t>
            </w:r>
          </w:p>
          <w:p w14:paraId="2EFED4FC" w14:textId="77777777" w:rsidR="0029678A" w:rsidRPr="004C148A" w:rsidRDefault="0029678A" w:rsidP="000A4AC7">
            <w:pPr>
              <w:widowControl w:val="0"/>
              <w:jc w:val="both"/>
              <w:rPr>
                <w:b/>
                <w:sz w:val="20"/>
                <w:szCs w:val="20"/>
              </w:rPr>
            </w:pPr>
            <w:r w:rsidRPr="004C148A">
              <w:rPr>
                <w:b/>
                <w:sz w:val="20"/>
                <w:szCs w:val="20"/>
                <w:highlight w:val="lightGray"/>
              </w:rPr>
              <w:t>&lt;ГорэлектротрансНазваниеСокращенное&gt;</w:t>
            </w:r>
          </w:p>
        </w:tc>
        <w:tc>
          <w:tcPr>
            <w:tcW w:w="4854" w:type="dxa"/>
            <w:vAlign w:val="center"/>
          </w:tcPr>
          <w:p w14:paraId="013D9D92" w14:textId="77777777" w:rsidR="0029678A" w:rsidRPr="004C148A" w:rsidRDefault="0029678A" w:rsidP="000A4AC7">
            <w:pPr>
              <w:widowControl w:val="0"/>
              <w:jc w:val="both"/>
              <w:rPr>
                <w:b/>
                <w:sz w:val="20"/>
                <w:szCs w:val="20"/>
              </w:rPr>
            </w:pPr>
            <w:r w:rsidRPr="004C148A">
              <w:rPr>
                <w:b/>
                <w:sz w:val="20"/>
                <w:szCs w:val="20"/>
                <w:highlight w:val="lightGray"/>
              </w:rPr>
              <w:t>&lt;КонтрагентПодписантДолжностьИменительный&gt;</w:t>
            </w:r>
            <w:r w:rsidRPr="004C148A">
              <w:rPr>
                <w:b/>
                <w:sz w:val="20"/>
                <w:szCs w:val="20"/>
              </w:rPr>
              <w:t xml:space="preserve"> </w:t>
            </w:r>
          </w:p>
          <w:p w14:paraId="33D28B3C" w14:textId="77777777" w:rsidR="0029678A" w:rsidRPr="004C148A" w:rsidRDefault="0029678A" w:rsidP="000A4AC7">
            <w:pPr>
              <w:widowControl w:val="0"/>
              <w:jc w:val="both"/>
              <w:rPr>
                <w:b/>
                <w:sz w:val="20"/>
                <w:szCs w:val="20"/>
              </w:rPr>
            </w:pPr>
            <w:r w:rsidRPr="004C148A">
              <w:rPr>
                <w:b/>
                <w:sz w:val="20"/>
                <w:szCs w:val="20"/>
                <w:highlight w:val="lightGray"/>
              </w:rPr>
              <w:t>&lt;КонтрагентНазваниеСокращенное&gt;</w:t>
            </w:r>
          </w:p>
        </w:tc>
      </w:tr>
      <w:tr w:rsidR="0029678A" w:rsidRPr="004C148A" w14:paraId="4D123BA6" w14:textId="77777777" w:rsidTr="000A4AC7">
        <w:trPr>
          <w:cantSplit/>
          <w:trHeight w:val="21"/>
        </w:trPr>
        <w:tc>
          <w:tcPr>
            <w:tcW w:w="5349" w:type="dxa"/>
            <w:vAlign w:val="center"/>
          </w:tcPr>
          <w:p w14:paraId="02DBCBB3" w14:textId="77777777" w:rsidR="0029678A" w:rsidRPr="004C148A" w:rsidRDefault="0029678A" w:rsidP="000A4AC7">
            <w:pPr>
              <w:widowControl w:val="0"/>
              <w:jc w:val="both"/>
              <w:rPr>
                <w:sz w:val="20"/>
                <w:szCs w:val="20"/>
                <w:u w:val="single"/>
                <w:shd w:val="clear" w:color="auto" w:fill="FFFFFF"/>
              </w:rPr>
            </w:pPr>
            <w:r w:rsidRPr="004C148A">
              <w:rPr>
                <w:sz w:val="20"/>
                <w:szCs w:val="20"/>
                <w:shd w:val="clear" w:color="auto" w:fill="FFFFFF"/>
              </w:rPr>
              <w:t xml:space="preserve">_______________ </w:t>
            </w:r>
            <w:r w:rsidRPr="004C148A">
              <w:rPr>
                <w:b/>
                <w:sz w:val="20"/>
                <w:szCs w:val="20"/>
                <w:highlight w:val="lightGray"/>
              </w:rPr>
              <w:t>&lt;ГорэлектротрансПодписантРасшифровкаПодписи&gt;</w:t>
            </w:r>
          </w:p>
        </w:tc>
        <w:tc>
          <w:tcPr>
            <w:tcW w:w="4854" w:type="dxa"/>
            <w:vAlign w:val="center"/>
          </w:tcPr>
          <w:p w14:paraId="452239DA" w14:textId="77777777" w:rsidR="0029678A" w:rsidRPr="004C148A" w:rsidRDefault="0029678A" w:rsidP="000A4AC7">
            <w:pPr>
              <w:widowControl w:val="0"/>
              <w:jc w:val="both"/>
              <w:rPr>
                <w:sz w:val="20"/>
                <w:szCs w:val="20"/>
                <w:u w:val="single"/>
                <w:shd w:val="clear" w:color="auto" w:fill="FFFFFF"/>
              </w:rPr>
            </w:pPr>
            <w:r w:rsidRPr="004C148A">
              <w:rPr>
                <w:sz w:val="20"/>
                <w:szCs w:val="20"/>
                <w:shd w:val="clear" w:color="auto" w:fill="FFFFFF"/>
              </w:rPr>
              <w:t>_______________</w:t>
            </w:r>
            <w:r w:rsidRPr="004C148A">
              <w:rPr>
                <w:sz w:val="20"/>
                <w:szCs w:val="20"/>
                <w:u w:val="single"/>
                <w:shd w:val="clear" w:color="auto" w:fill="FFFFFF"/>
              </w:rPr>
              <w:t xml:space="preserve"> </w:t>
            </w:r>
            <w:r w:rsidRPr="004C148A">
              <w:rPr>
                <w:b/>
                <w:sz w:val="20"/>
                <w:szCs w:val="20"/>
                <w:highlight w:val="lightGray"/>
              </w:rPr>
              <w:t>&lt;КонтрагентПодписантРасшифровкаПодписи&gt;</w:t>
            </w:r>
          </w:p>
        </w:tc>
      </w:tr>
    </w:tbl>
    <w:p w14:paraId="4F872120" w14:textId="77777777" w:rsidR="0029678A" w:rsidRPr="004C148A" w:rsidRDefault="0029678A" w:rsidP="000A4AC7">
      <w:pPr>
        <w:pStyle w:val="2f1"/>
        <w:widowControl w:val="0"/>
        <w:spacing w:after="0" w:line="240" w:lineRule="auto"/>
        <w:rPr>
          <w:b/>
          <w:sz w:val="20"/>
          <w:szCs w:val="20"/>
        </w:rPr>
      </w:pPr>
    </w:p>
    <w:p w14:paraId="0E0EAFF4" w14:textId="77777777" w:rsidR="0029678A" w:rsidRPr="004C148A" w:rsidRDefault="0029678A" w:rsidP="0029678A">
      <w:pPr>
        <w:pStyle w:val="2f1"/>
        <w:widowControl w:val="0"/>
        <w:rPr>
          <w:b/>
          <w:sz w:val="20"/>
          <w:szCs w:val="20"/>
        </w:rPr>
      </w:pPr>
      <w:r w:rsidRPr="004C148A">
        <w:rPr>
          <w:b/>
          <w:sz w:val="20"/>
          <w:szCs w:val="20"/>
        </w:rPr>
        <w:t xml:space="preserve"> </w:t>
      </w:r>
    </w:p>
    <w:p w14:paraId="2403ECE0" w14:textId="77777777" w:rsidR="0029678A" w:rsidRPr="004C148A" w:rsidRDefault="0029678A" w:rsidP="0029678A">
      <w:pPr>
        <w:jc w:val="right"/>
        <w:rPr>
          <w:b/>
          <w:sz w:val="20"/>
          <w:szCs w:val="20"/>
        </w:rPr>
      </w:pPr>
      <w:r w:rsidRPr="004C148A">
        <w:rPr>
          <w:rFonts w:eastAsia="Calibri"/>
          <w:kern w:val="32"/>
          <w:sz w:val="20"/>
          <w:szCs w:val="20"/>
          <w:lang w:val="x-none"/>
        </w:rPr>
        <w:br w:type="page"/>
      </w:r>
      <w:r w:rsidRPr="004C148A">
        <w:rPr>
          <w:sz w:val="20"/>
          <w:szCs w:val="20"/>
        </w:rPr>
        <w:lastRenderedPageBreak/>
        <w:t>Приложение №2 к Договору</w:t>
      </w:r>
    </w:p>
    <w:p w14:paraId="45A3165B" w14:textId="77777777" w:rsidR="0029678A" w:rsidRPr="004C148A" w:rsidRDefault="0029678A" w:rsidP="0029678A">
      <w:pPr>
        <w:widowControl w:val="0"/>
        <w:jc w:val="right"/>
        <w:rPr>
          <w:sz w:val="20"/>
          <w:szCs w:val="20"/>
        </w:rPr>
      </w:pPr>
      <w:r w:rsidRPr="004C148A">
        <w:rPr>
          <w:sz w:val="20"/>
          <w:szCs w:val="20"/>
        </w:rPr>
        <w:t xml:space="preserve">№_______________________ </w:t>
      </w:r>
    </w:p>
    <w:p w14:paraId="1C9D77C1" w14:textId="77777777" w:rsidR="0029678A" w:rsidRPr="004C148A" w:rsidRDefault="0029678A" w:rsidP="0029678A">
      <w:pPr>
        <w:widowControl w:val="0"/>
        <w:jc w:val="right"/>
        <w:rPr>
          <w:sz w:val="20"/>
          <w:szCs w:val="20"/>
        </w:rPr>
      </w:pPr>
      <w:r w:rsidRPr="004C148A">
        <w:rPr>
          <w:sz w:val="20"/>
          <w:szCs w:val="20"/>
        </w:rPr>
        <w:t>от «____» __________ _____</w:t>
      </w:r>
    </w:p>
    <w:p w14:paraId="6007E0A8" w14:textId="77777777" w:rsidR="0029678A" w:rsidRPr="004C148A" w:rsidRDefault="0029678A" w:rsidP="0029678A">
      <w:pPr>
        <w:spacing w:line="276" w:lineRule="auto"/>
        <w:jc w:val="right"/>
        <w:rPr>
          <w:b/>
          <w:color w:val="000000"/>
          <w:sz w:val="20"/>
          <w:szCs w:val="20"/>
        </w:rPr>
      </w:pPr>
    </w:p>
    <w:p w14:paraId="29427A0E" w14:textId="77777777" w:rsidR="0029678A" w:rsidRPr="004C148A" w:rsidRDefault="0029678A" w:rsidP="0029678A">
      <w:pPr>
        <w:spacing w:line="276" w:lineRule="auto"/>
        <w:jc w:val="right"/>
        <w:rPr>
          <w:b/>
          <w:color w:val="000000"/>
          <w:sz w:val="20"/>
          <w:szCs w:val="20"/>
        </w:rPr>
      </w:pPr>
    </w:p>
    <w:p w14:paraId="76512993" w14:textId="77777777" w:rsidR="0029678A" w:rsidRPr="004C148A" w:rsidRDefault="0029678A" w:rsidP="0029678A">
      <w:pPr>
        <w:pStyle w:val="2f1"/>
        <w:widowControl w:val="0"/>
        <w:spacing w:after="0" w:line="240" w:lineRule="auto"/>
        <w:jc w:val="center"/>
        <w:rPr>
          <w:sz w:val="20"/>
          <w:szCs w:val="20"/>
        </w:rPr>
      </w:pPr>
      <w:r w:rsidRPr="004C148A">
        <w:rPr>
          <w:sz w:val="20"/>
          <w:szCs w:val="20"/>
        </w:rPr>
        <w:t>Локальный сметный расчет №1-</w:t>
      </w:r>
    </w:p>
    <w:p w14:paraId="22B4D8FA" w14:textId="77777777" w:rsidR="0029678A" w:rsidRPr="004C148A" w:rsidRDefault="0029678A" w:rsidP="0029678A">
      <w:pPr>
        <w:pStyle w:val="2f1"/>
        <w:widowControl w:val="0"/>
        <w:spacing w:after="0" w:line="240" w:lineRule="auto"/>
        <w:jc w:val="both"/>
        <w:rPr>
          <w:sz w:val="20"/>
          <w:szCs w:val="20"/>
        </w:rPr>
      </w:pPr>
      <w:r w:rsidRPr="004C148A">
        <w:rPr>
          <w:sz w:val="20"/>
          <w:szCs w:val="20"/>
        </w:rPr>
        <w:t xml:space="preserve">            Система пожарной  сигнализации. Система оповещения и управления эвакуацией в    ОСП" Троллейбусный парк №1" по адресу : СПб, Ленинский пр ,д.140, к.2 (здание инкассаторского пункта, литера Ж, инв. № 21402505; склад хранения материалов, инв. № 21402503; ангар, инв. № 21402502; помещение по выпуску троллейбусов инв. № б/н; пункт приемки троллейбусов инв. № 21402805)</w:t>
      </w:r>
    </w:p>
    <w:p w14:paraId="49AC8069" w14:textId="77777777" w:rsidR="0095424B" w:rsidRDefault="0095424B" w:rsidP="0029678A">
      <w:pPr>
        <w:jc w:val="center"/>
        <w:rPr>
          <w:sz w:val="20"/>
          <w:szCs w:val="20"/>
        </w:rPr>
      </w:pPr>
    </w:p>
    <w:p w14:paraId="0EF4A9F1" w14:textId="77777777" w:rsidR="0029678A" w:rsidRPr="004C148A" w:rsidRDefault="0029678A" w:rsidP="0029678A">
      <w:pPr>
        <w:jc w:val="center"/>
        <w:rPr>
          <w:sz w:val="20"/>
          <w:szCs w:val="20"/>
        </w:rPr>
      </w:pPr>
      <w:r w:rsidRPr="004C148A">
        <w:rPr>
          <w:sz w:val="20"/>
          <w:szCs w:val="20"/>
        </w:rPr>
        <w:t xml:space="preserve"> (заполняется по итогам конкурентной процедуры)</w:t>
      </w:r>
    </w:p>
    <w:p w14:paraId="5B284217" w14:textId="77777777" w:rsidR="0029678A" w:rsidRPr="004C148A" w:rsidRDefault="0029678A" w:rsidP="0029678A">
      <w:pPr>
        <w:jc w:val="center"/>
        <w:rPr>
          <w:sz w:val="20"/>
          <w:szCs w:val="20"/>
        </w:rPr>
      </w:pPr>
    </w:p>
    <w:p w14:paraId="327C4765" w14:textId="77777777" w:rsidR="0029678A" w:rsidRPr="004C148A" w:rsidRDefault="0029678A" w:rsidP="0029678A">
      <w:pPr>
        <w:jc w:val="center"/>
        <w:rPr>
          <w:sz w:val="20"/>
          <w:szCs w:val="20"/>
        </w:rPr>
      </w:pPr>
    </w:p>
    <w:p w14:paraId="64CBBBC4" w14:textId="77777777" w:rsidR="0029678A" w:rsidRPr="004C148A" w:rsidRDefault="0029678A" w:rsidP="0029678A">
      <w:pPr>
        <w:jc w:val="center"/>
        <w:rPr>
          <w:sz w:val="20"/>
          <w:szCs w:val="20"/>
        </w:rPr>
      </w:pPr>
    </w:p>
    <w:tbl>
      <w:tblPr>
        <w:tblW w:w="9985" w:type="dxa"/>
        <w:tblInd w:w="2" w:type="dxa"/>
        <w:tblLook w:val="01E0" w:firstRow="1" w:lastRow="1" w:firstColumn="1" w:lastColumn="1" w:noHBand="0" w:noVBand="0"/>
      </w:tblPr>
      <w:tblGrid>
        <w:gridCol w:w="5349"/>
        <w:gridCol w:w="4854"/>
      </w:tblGrid>
      <w:tr w:rsidR="0029678A" w:rsidRPr="004C148A" w14:paraId="5155316C" w14:textId="77777777" w:rsidTr="008756ED">
        <w:trPr>
          <w:cantSplit/>
          <w:trHeight w:val="14"/>
        </w:trPr>
        <w:tc>
          <w:tcPr>
            <w:tcW w:w="5236" w:type="dxa"/>
            <w:hideMark/>
          </w:tcPr>
          <w:p w14:paraId="76EF3261"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ЗАКАЗЧИК:</w:t>
            </w:r>
          </w:p>
        </w:tc>
        <w:tc>
          <w:tcPr>
            <w:tcW w:w="4749" w:type="dxa"/>
          </w:tcPr>
          <w:p w14:paraId="516CADD2"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ПОДРЯДЧИК:</w:t>
            </w:r>
          </w:p>
        </w:tc>
      </w:tr>
      <w:tr w:rsidR="0029678A" w:rsidRPr="004C148A" w14:paraId="27DD12B3" w14:textId="77777777" w:rsidTr="008756ED">
        <w:trPr>
          <w:cantSplit/>
          <w:trHeight w:val="14"/>
        </w:trPr>
        <w:tc>
          <w:tcPr>
            <w:tcW w:w="5236" w:type="dxa"/>
            <w:vAlign w:val="center"/>
            <w:hideMark/>
          </w:tcPr>
          <w:p w14:paraId="4C55D7CC"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&lt;ГорэлектротрансПодписантДолжностьИменительный&gt;</w:t>
            </w:r>
            <w:r w:rsidRPr="004C148A">
              <w:rPr>
                <w:b/>
                <w:sz w:val="20"/>
                <w:szCs w:val="20"/>
              </w:rPr>
              <w:t xml:space="preserve"> </w:t>
            </w:r>
          </w:p>
          <w:p w14:paraId="1444859A"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&lt;ГорэлектротрансНазваниеСокращенное&gt;</w:t>
            </w:r>
          </w:p>
        </w:tc>
        <w:tc>
          <w:tcPr>
            <w:tcW w:w="4749" w:type="dxa"/>
            <w:vAlign w:val="center"/>
          </w:tcPr>
          <w:p w14:paraId="23C62C47" w14:textId="77777777" w:rsidR="0029678A" w:rsidRPr="004C148A" w:rsidRDefault="0029678A" w:rsidP="008756ED">
            <w:pPr>
              <w:widowControl w:val="0"/>
              <w:jc w:val="both"/>
              <w:rPr>
                <w:b/>
                <w:sz w:val="20"/>
                <w:szCs w:val="20"/>
              </w:rPr>
            </w:pPr>
            <w:r w:rsidRPr="004C148A">
              <w:rPr>
                <w:b/>
                <w:sz w:val="20"/>
                <w:szCs w:val="20"/>
                <w:highlight w:val="lightGray"/>
              </w:rPr>
              <w:t>&lt;КонтрагентПодписантДолжностьИменительный&gt;</w:t>
            </w:r>
            <w:r w:rsidRPr="004C148A">
              <w:rPr>
                <w:b/>
                <w:sz w:val="20"/>
                <w:szCs w:val="20"/>
              </w:rPr>
              <w:t xml:space="preserve"> </w:t>
            </w:r>
          </w:p>
          <w:p w14:paraId="049D76A4" w14:textId="77777777" w:rsidR="0029678A" w:rsidRPr="004C148A" w:rsidRDefault="0029678A" w:rsidP="008756ED">
            <w:pPr>
              <w:widowControl w:val="0"/>
              <w:jc w:val="both"/>
              <w:rPr>
                <w:b/>
                <w:sz w:val="20"/>
                <w:szCs w:val="20"/>
              </w:rPr>
            </w:pPr>
            <w:r w:rsidRPr="004C148A">
              <w:rPr>
                <w:b/>
                <w:sz w:val="20"/>
                <w:szCs w:val="20"/>
                <w:highlight w:val="lightGray"/>
              </w:rPr>
              <w:t>&lt;КонтрагентНазваниеСокращенное&gt;</w:t>
            </w:r>
          </w:p>
        </w:tc>
      </w:tr>
      <w:tr w:rsidR="0029678A" w:rsidRPr="004C148A" w14:paraId="6CF32332" w14:textId="77777777" w:rsidTr="008756ED">
        <w:trPr>
          <w:cantSplit/>
          <w:trHeight w:val="14"/>
        </w:trPr>
        <w:tc>
          <w:tcPr>
            <w:tcW w:w="5236" w:type="dxa"/>
            <w:vAlign w:val="center"/>
          </w:tcPr>
          <w:p w14:paraId="67231B71"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 xml:space="preserve">_______________ </w:t>
            </w:r>
            <w:r w:rsidRPr="004C148A">
              <w:rPr>
                <w:b/>
                <w:sz w:val="20"/>
                <w:szCs w:val="20"/>
                <w:highlight w:val="lightGray"/>
              </w:rPr>
              <w:t>&lt;ГорэлектротрансПодписантРасшифровкаПодписи&gt;</w:t>
            </w:r>
          </w:p>
        </w:tc>
        <w:tc>
          <w:tcPr>
            <w:tcW w:w="4749" w:type="dxa"/>
            <w:vAlign w:val="center"/>
          </w:tcPr>
          <w:p w14:paraId="48E0A3A7"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_______________</w:t>
            </w:r>
            <w:r w:rsidRPr="004C148A">
              <w:rPr>
                <w:sz w:val="20"/>
                <w:szCs w:val="20"/>
                <w:u w:val="single"/>
                <w:shd w:val="clear" w:color="auto" w:fill="FFFFFF"/>
              </w:rPr>
              <w:t xml:space="preserve"> </w:t>
            </w:r>
            <w:r w:rsidRPr="004C148A">
              <w:rPr>
                <w:b/>
                <w:sz w:val="20"/>
                <w:szCs w:val="20"/>
                <w:highlight w:val="lightGray"/>
              </w:rPr>
              <w:t>&lt;КонтрагентПодписантРасшифровкаПодписи&gt;</w:t>
            </w:r>
          </w:p>
        </w:tc>
      </w:tr>
    </w:tbl>
    <w:p w14:paraId="469A13B9" w14:textId="77777777" w:rsidR="0029678A" w:rsidRPr="004C148A" w:rsidRDefault="0029678A" w:rsidP="0029678A">
      <w:pPr>
        <w:pStyle w:val="2f1"/>
        <w:widowControl w:val="0"/>
        <w:spacing w:after="0" w:line="240" w:lineRule="auto"/>
        <w:rPr>
          <w:b/>
          <w:sz w:val="20"/>
          <w:szCs w:val="20"/>
        </w:rPr>
      </w:pPr>
    </w:p>
    <w:p w14:paraId="1FF3830A" w14:textId="77777777" w:rsidR="0029678A" w:rsidRPr="004C148A" w:rsidRDefault="0029678A" w:rsidP="0029678A">
      <w:pPr>
        <w:pStyle w:val="2f1"/>
        <w:widowControl w:val="0"/>
        <w:spacing w:after="0" w:line="240" w:lineRule="auto"/>
        <w:rPr>
          <w:b/>
          <w:sz w:val="20"/>
          <w:szCs w:val="20"/>
        </w:rPr>
      </w:pPr>
    </w:p>
    <w:p w14:paraId="66E69A32" w14:textId="77777777" w:rsidR="00B0191F" w:rsidRDefault="00B0191F" w:rsidP="0029678A">
      <w:pPr>
        <w:pStyle w:val="2f1"/>
        <w:spacing w:after="0" w:line="240" w:lineRule="auto"/>
        <w:ind w:left="4963" w:hanging="1"/>
        <w:jc w:val="right"/>
        <w:rPr>
          <w:sz w:val="20"/>
          <w:szCs w:val="20"/>
        </w:rPr>
      </w:pPr>
    </w:p>
    <w:p w14:paraId="5BF6E083" w14:textId="77777777" w:rsidR="0029678A" w:rsidRPr="004C148A" w:rsidRDefault="0029678A" w:rsidP="0029678A">
      <w:pPr>
        <w:pStyle w:val="2f1"/>
        <w:spacing w:after="0" w:line="240" w:lineRule="auto"/>
        <w:ind w:left="4963" w:hanging="1"/>
        <w:jc w:val="right"/>
        <w:rPr>
          <w:b/>
          <w:sz w:val="20"/>
          <w:szCs w:val="20"/>
        </w:rPr>
      </w:pPr>
      <w:r w:rsidRPr="004C148A">
        <w:rPr>
          <w:sz w:val="20"/>
          <w:szCs w:val="20"/>
        </w:rPr>
        <w:t>Приложение №3 к Договору</w:t>
      </w:r>
    </w:p>
    <w:p w14:paraId="290FDF2D" w14:textId="77777777" w:rsidR="0029678A" w:rsidRPr="004C148A" w:rsidRDefault="0029678A" w:rsidP="0029678A">
      <w:pPr>
        <w:jc w:val="right"/>
        <w:rPr>
          <w:sz w:val="20"/>
          <w:szCs w:val="20"/>
        </w:rPr>
      </w:pPr>
      <w:r w:rsidRPr="004C148A">
        <w:rPr>
          <w:sz w:val="20"/>
          <w:szCs w:val="20"/>
        </w:rPr>
        <w:t xml:space="preserve">№_______________________ </w:t>
      </w:r>
    </w:p>
    <w:p w14:paraId="60F1962A" w14:textId="77777777" w:rsidR="0029678A" w:rsidRPr="004C148A" w:rsidRDefault="0029678A" w:rsidP="0029678A">
      <w:pPr>
        <w:jc w:val="right"/>
        <w:rPr>
          <w:sz w:val="20"/>
          <w:szCs w:val="20"/>
        </w:rPr>
      </w:pPr>
      <w:r w:rsidRPr="004C148A">
        <w:rPr>
          <w:sz w:val="20"/>
          <w:szCs w:val="20"/>
        </w:rPr>
        <w:t>от «____» ________________</w:t>
      </w:r>
    </w:p>
    <w:p w14:paraId="2F1ABAC7" w14:textId="77777777" w:rsidR="0029678A" w:rsidRPr="004C148A" w:rsidRDefault="0029678A" w:rsidP="0029678A">
      <w:pPr>
        <w:jc w:val="center"/>
        <w:rPr>
          <w:b/>
          <w:bCs/>
          <w:kern w:val="32"/>
          <w:sz w:val="20"/>
          <w:szCs w:val="20"/>
        </w:rPr>
      </w:pPr>
    </w:p>
    <w:p w14:paraId="2F7C1EE3" w14:textId="77777777" w:rsidR="0029678A" w:rsidRPr="004C148A" w:rsidRDefault="0029678A" w:rsidP="0029678A">
      <w:pPr>
        <w:widowControl w:val="0"/>
        <w:ind w:firstLine="567"/>
        <w:contextualSpacing/>
        <w:jc w:val="right"/>
        <w:rPr>
          <w:sz w:val="20"/>
          <w:szCs w:val="20"/>
        </w:rPr>
      </w:pPr>
    </w:p>
    <w:p w14:paraId="47B9C5F4" w14:textId="77777777" w:rsidR="0029678A" w:rsidRPr="004C148A" w:rsidRDefault="0029678A" w:rsidP="0029678A">
      <w:pPr>
        <w:spacing w:line="276" w:lineRule="auto"/>
        <w:jc w:val="right"/>
        <w:rPr>
          <w:b/>
          <w:color w:val="000000"/>
          <w:sz w:val="20"/>
          <w:szCs w:val="20"/>
        </w:rPr>
      </w:pPr>
    </w:p>
    <w:p w14:paraId="3CEBF32A" w14:textId="77777777" w:rsidR="0029678A" w:rsidRPr="004C148A" w:rsidRDefault="0029678A" w:rsidP="0029678A">
      <w:pPr>
        <w:widowControl w:val="0"/>
        <w:ind w:firstLine="567"/>
        <w:contextualSpacing/>
        <w:jc w:val="center"/>
        <w:rPr>
          <w:sz w:val="20"/>
          <w:szCs w:val="20"/>
        </w:rPr>
      </w:pPr>
      <w:r w:rsidRPr="004C148A">
        <w:rPr>
          <w:sz w:val="20"/>
          <w:szCs w:val="20"/>
        </w:rPr>
        <w:t>Локальный сметный расчет №2-</w:t>
      </w:r>
    </w:p>
    <w:p w14:paraId="42DC5DB6" w14:textId="77777777" w:rsidR="0029678A" w:rsidRPr="004C148A" w:rsidRDefault="0029678A" w:rsidP="0029678A">
      <w:pPr>
        <w:widowControl w:val="0"/>
        <w:ind w:firstLine="567"/>
        <w:contextualSpacing/>
        <w:jc w:val="center"/>
        <w:rPr>
          <w:sz w:val="20"/>
          <w:szCs w:val="20"/>
        </w:rPr>
      </w:pPr>
      <w:r w:rsidRPr="004C148A">
        <w:rPr>
          <w:sz w:val="20"/>
          <w:szCs w:val="20"/>
        </w:rPr>
        <w:t>Система  пожарной  сигнализации. Система оповещения и управления эвакуацией в   ОСП" Троллейбусный парк №1" по адресу :  СПб, Сызранская ул, д.15 (здание материального склада, литера М, инв. №21010017; склад хранения материалов, литера Н, инв. №21010018; здание гаража, литера Л, инв. №21010010).</w:t>
      </w:r>
    </w:p>
    <w:p w14:paraId="1B03E596" w14:textId="77777777" w:rsidR="0029678A" w:rsidRPr="004C148A" w:rsidRDefault="0029678A" w:rsidP="0029678A">
      <w:pPr>
        <w:widowControl w:val="0"/>
        <w:ind w:firstLine="567"/>
        <w:contextualSpacing/>
        <w:jc w:val="right"/>
        <w:rPr>
          <w:sz w:val="20"/>
          <w:szCs w:val="20"/>
        </w:rPr>
      </w:pPr>
    </w:p>
    <w:p w14:paraId="7F8B767E" w14:textId="77777777" w:rsidR="0029678A" w:rsidRPr="004C148A" w:rsidRDefault="0029678A" w:rsidP="0029678A">
      <w:pPr>
        <w:jc w:val="center"/>
        <w:rPr>
          <w:sz w:val="20"/>
          <w:szCs w:val="20"/>
        </w:rPr>
      </w:pPr>
      <w:r w:rsidRPr="004C148A">
        <w:rPr>
          <w:sz w:val="20"/>
          <w:szCs w:val="20"/>
        </w:rPr>
        <w:t>(заполняется по итогам конкурентной процедуры)</w:t>
      </w:r>
    </w:p>
    <w:p w14:paraId="244DB929" w14:textId="77777777" w:rsidR="0029678A" w:rsidRPr="004C148A" w:rsidRDefault="0029678A" w:rsidP="0029678A">
      <w:pPr>
        <w:jc w:val="center"/>
        <w:rPr>
          <w:sz w:val="20"/>
          <w:szCs w:val="20"/>
        </w:rPr>
      </w:pPr>
    </w:p>
    <w:p w14:paraId="54C51743" w14:textId="77777777" w:rsidR="0029678A" w:rsidRPr="004C148A" w:rsidRDefault="0029678A" w:rsidP="0029678A">
      <w:pPr>
        <w:jc w:val="center"/>
        <w:rPr>
          <w:sz w:val="20"/>
          <w:szCs w:val="20"/>
        </w:rPr>
      </w:pPr>
    </w:p>
    <w:p w14:paraId="281A361D" w14:textId="77777777" w:rsidR="0029678A" w:rsidRPr="004C148A" w:rsidRDefault="0029678A" w:rsidP="0029678A">
      <w:pPr>
        <w:rPr>
          <w:sz w:val="20"/>
          <w:szCs w:val="20"/>
        </w:rPr>
      </w:pPr>
    </w:p>
    <w:p w14:paraId="109AC909" w14:textId="77777777" w:rsidR="0029678A" w:rsidRPr="004C148A" w:rsidRDefault="0029678A" w:rsidP="0029678A">
      <w:pPr>
        <w:rPr>
          <w:sz w:val="20"/>
          <w:szCs w:val="20"/>
        </w:rPr>
      </w:pPr>
    </w:p>
    <w:p w14:paraId="1D1F1139" w14:textId="77777777" w:rsidR="0029678A" w:rsidRPr="004C148A" w:rsidRDefault="0029678A" w:rsidP="0029678A">
      <w:pPr>
        <w:rPr>
          <w:sz w:val="20"/>
          <w:szCs w:val="20"/>
        </w:rPr>
      </w:pPr>
    </w:p>
    <w:p w14:paraId="4BE47EF7" w14:textId="77777777" w:rsidR="0029678A" w:rsidRPr="004C148A" w:rsidRDefault="0029678A" w:rsidP="0029678A">
      <w:pPr>
        <w:widowControl w:val="0"/>
        <w:ind w:firstLine="567"/>
        <w:contextualSpacing/>
        <w:jc w:val="right"/>
        <w:rPr>
          <w:sz w:val="20"/>
          <w:szCs w:val="20"/>
        </w:rPr>
      </w:pPr>
    </w:p>
    <w:tbl>
      <w:tblPr>
        <w:tblW w:w="9985" w:type="dxa"/>
        <w:tblInd w:w="2" w:type="dxa"/>
        <w:tblLook w:val="01E0" w:firstRow="1" w:lastRow="1" w:firstColumn="1" w:lastColumn="1" w:noHBand="0" w:noVBand="0"/>
      </w:tblPr>
      <w:tblGrid>
        <w:gridCol w:w="5349"/>
        <w:gridCol w:w="4854"/>
      </w:tblGrid>
      <w:tr w:rsidR="0029678A" w:rsidRPr="004C148A" w14:paraId="37CFC10D" w14:textId="77777777" w:rsidTr="008756ED">
        <w:trPr>
          <w:cantSplit/>
          <w:trHeight w:val="14"/>
        </w:trPr>
        <w:tc>
          <w:tcPr>
            <w:tcW w:w="5236" w:type="dxa"/>
            <w:hideMark/>
          </w:tcPr>
          <w:p w14:paraId="17E7999B"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ЗАКАЗЧИК:</w:t>
            </w:r>
          </w:p>
        </w:tc>
        <w:tc>
          <w:tcPr>
            <w:tcW w:w="4749" w:type="dxa"/>
          </w:tcPr>
          <w:p w14:paraId="2AFC9AEA"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ПОДРЯДЧИК:</w:t>
            </w:r>
          </w:p>
        </w:tc>
      </w:tr>
      <w:tr w:rsidR="0029678A" w:rsidRPr="004C148A" w14:paraId="7745CF9B" w14:textId="77777777" w:rsidTr="008756ED">
        <w:trPr>
          <w:cantSplit/>
          <w:trHeight w:val="14"/>
        </w:trPr>
        <w:tc>
          <w:tcPr>
            <w:tcW w:w="5236" w:type="dxa"/>
            <w:vAlign w:val="center"/>
            <w:hideMark/>
          </w:tcPr>
          <w:p w14:paraId="382DD27C"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&lt;ГорэлектротрансПодписантДолжностьИменительный&gt;</w:t>
            </w:r>
            <w:r w:rsidRPr="004C148A">
              <w:rPr>
                <w:b/>
                <w:sz w:val="20"/>
                <w:szCs w:val="20"/>
              </w:rPr>
              <w:t xml:space="preserve"> </w:t>
            </w:r>
          </w:p>
          <w:p w14:paraId="50F0B2D1"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&lt;ГорэлектротрансНазваниеСокращенное&gt;</w:t>
            </w:r>
          </w:p>
        </w:tc>
        <w:tc>
          <w:tcPr>
            <w:tcW w:w="4749" w:type="dxa"/>
            <w:vAlign w:val="center"/>
          </w:tcPr>
          <w:p w14:paraId="3D08D89D" w14:textId="77777777" w:rsidR="0029678A" w:rsidRPr="004C148A" w:rsidRDefault="0029678A" w:rsidP="008756ED">
            <w:pPr>
              <w:widowControl w:val="0"/>
              <w:jc w:val="both"/>
              <w:rPr>
                <w:b/>
                <w:sz w:val="20"/>
                <w:szCs w:val="20"/>
              </w:rPr>
            </w:pPr>
            <w:r w:rsidRPr="004C148A">
              <w:rPr>
                <w:b/>
                <w:sz w:val="20"/>
                <w:szCs w:val="20"/>
                <w:highlight w:val="lightGray"/>
              </w:rPr>
              <w:t>&lt;КонтрагентПодписантДолжностьИменительный&gt;</w:t>
            </w:r>
            <w:r w:rsidRPr="004C148A">
              <w:rPr>
                <w:b/>
                <w:sz w:val="20"/>
                <w:szCs w:val="20"/>
              </w:rPr>
              <w:t xml:space="preserve"> </w:t>
            </w:r>
          </w:p>
          <w:p w14:paraId="176ACCF7" w14:textId="77777777" w:rsidR="0029678A" w:rsidRPr="004C148A" w:rsidRDefault="0029678A" w:rsidP="008756ED">
            <w:pPr>
              <w:widowControl w:val="0"/>
              <w:jc w:val="both"/>
              <w:rPr>
                <w:b/>
                <w:sz w:val="20"/>
                <w:szCs w:val="20"/>
              </w:rPr>
            </w:pPr>
            <w:r w:rsidRPr="004C148A">
              <w:rPr>
                <w:b/>
                <w:sz w:val="20"/>
                <w:szCs w:val="20"/>
                <w:highlight w:val="lightGray"/>
              </w:rPr>
              <w:t>&lt;КонтрагентНазваниеСокращенное&gt;</w:t>
            </w:r>
          </w:p>
        </w:tc>
      </w:tr>
      <w:tr w:rsidR="0029678A" w:rsidRPr="004C148A" w14:paraId="29F179A5" w14:textId="77777777" w:rsidTr="0029678A">
        <w:trPr>
          <w:cantSplit/>
          <w:trHeight w:val="80"/>
        </w:trPr>
        <w:tc>
          <w:tcPr>
            <w:tcW w:w="5236" w:type="dxa"/>
            <w:vAlign w:val="center"/>
          </w:tcPr>
          <w:p w14:paraId="4C3A7022"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 xml:space="preserve">_______________ </w:t>
            </w:r>
            <w:r w:rsidRPr="004C148A">
              <w:rPr>
                <w:b/>
                <w:sz w:val="20"/>
                <w:szCs w:val="20"/>
                <w:highlight w:val="lightGray"/>
              </w:rPr>
              <w:t>&lt;ГорэлектротрансПодписантРасшифровкаПодписи&gt;</w:t>
            </w:r>
          </w:p>
        </w:tc>
        <w:tc>
          <w:tcPr>
            <w:tcW w:w="4749" w:type="dxa"/>
            <w:vAlign w:val="center"/>
          </w:tcPr>
          <w:p w14:paraId="78ECA7E2"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_______________</w:t>
            </w:r>
            <w:r w:rsidRPr="004C148A">
              <w:rPr>
                <w:sz w:val="20"/>
                <w:szCs w:val="20"/>
                <w:u w:val="single"/>
                <w:shd w:val="clear" w:color="auto" w:fill="FFFFFF"/>
              </w:rPr>
              <w:t xml:space="preserve"> </w:t>
            </w:r>
            <w:r w:rsidRPr="004C148A">
              <w:rPr>
                <w:b/>
                <w:sz w:val="20"/>
                <w:szCs w:val="20"/>
                <w:highlight w:val="lightGray"/>
              </w:rPr>
              <w:t>&lt;КонтрагентПодписантРасшифровкаПодписи&gt;</w:t>
            </w:r>
          </w:p>
        </w:tc>
      </w:tr>
    </w:tbl>
    <w:p w14:paraId="06933DB6" w14:textId="6A811C50" w:rsidR="0029678A" w:rsidRPr="004C148A" w:rsidRDefault="0029678A" w:rsidP="005E1170">
      <w:pPr>
        <w:widowControl w:val="0"/>
        <w:ind w:firstLine="567"/>
        <w:contextualSpacing/>
        <w:jc w:val="right"/>
        <w:rPr>
          <w:sz w:val="20"/>
          <w:szCs w:val="20"/>
        </w:rPr>
      </w:pPr>
      <w:r w:rsidRPr="004C148A">
        <w:rPr>
          <w:sz w:val="20"/>
          <w:szCs w:val="20"/>
        </w:rPr>
        <w:br w:type="page"/>
      </w:r>
    </w:p>
    <w:p w14:paraId="53B0DBD7" w14:textId="76281388" w:rsidR="00BE17B7" w:rsidRPr="004C148A" w:rsidRDefault="00BE17B7">
      <w:pPr>
        <w:suppressAutoHyphens w:val="0"/>
        <w:spacing w:after="200" w:line="276" w:lineRule="auto"/>
        <w:rPr>
          <w:color w:val="000000"/>
          <w:sz w:val="20"/>
          <w:szCs w:val="20"/>
        </w:rPr>
      </w:pPr>
    </w:p>
    <w:p w14:paraId="532E6895" w14:textId="77777777" w:rsidR="00992556" w:rsidRPr="004C148A" w:rsidRDefault="00992556" w:rsidP="00992556">
      <w:pPr>
        <w:widowControl w:val="0"/>
        <w:suppressAutoHyphens w:val="0"/>
        <w:rPr>
          <w:b/>
          <w:sz w:val="20"/>
          <w:szCs w:val="20"/>
          <w:lang w:eastAsia="ru-RU"/>
        </w:rPr>
      </w:pPr>
    </w:p>
    <w:p w14:paraId="22C6DB2A" w14:textId="77777777" w:rsidR="00EA70DB" w:rsidRPr="004C148A" w:rsidRDefault="00EA70DB" w:rsidP="00EA70DB">
      <w:pPr>
        <w:rPr>
          <w:sz w:val="20"/>
          <w:szCs w:val="20"/>
        </w:rPr>
      </w:pPr>
    </w:p>
    <w:p w14:paraId="41D296A6" w14:textId="77777777" w:rsidR="00EA70DB" w:rsidRPr="004C148A" w:rsidRDefault="00EA70DB" w:rsidP="00EA70DB">
      <w:pPr>
        <w:rPr>
          <w:sz w:val="20"/>
          <w:szCs w:val="20"/>
        </w:rPr>
      </w:pPr>
    </w:p>
    <w:p w14:paraId="46EA4794" w14:textId="77777777" w:rsidR="00EA70DB" w:rsidRPr="004C148A" w:rsidRDefault="00EA70DB" w:rsidP="00EA70DB">
      <w:pPr>
        <w:rPr>
          <w:sz w:val="20"/>
          <w:szCs w:val="20"/>
        </w:rPr>
      </w:pPr>
    </w:p>
    <w:p w14:paraId="24C8DA79" w14:textId="77777777" w:rsidR="00EA70DB" w:rsidRPr="004C148A" w:rsidRDefault="00EA70DB" w:rsidP="00EA70DB">
      <w:pPr>
        <w:rPr>
          <w:sz w:val="20"/>
          <w:szCs w:val="20"/>
        </w:rPr>
      </w:pPr>
    </w:p>
    <w:p w14:paraId="48722867" w14:textId="77777777" w:rsidR="00EA70DB" w:rsidRPr="004C148A" w:rsidRDefault="00EA70DB" w:rsidP="00EA70DB">
      <w:pPr>
        <w:rPr>
          <w:sz w:val="20"/>
          <w:szCs w:val="20"/>
        </w:rPr>
      </w:pPr>
    </w:p>
    <w:p w14:paraId="5E84C617" w14:textId="77777777" w:rsidR="00EA70DB" w:rsidRPr="004C148A" w:rsidRDefault="00EA70DB" w:rsidP="00EA70DB">
      <w:pPr>
        <w:rPr>
          <w:sz w:val="20"/>
          <w:szCs w:val="20"/>
        </w:rPr>
      </w:pPr>
    </w:p>
    <w:p w14:paraId="55DCF1FC" w14:textId="77777777" w:rsidR="00EA70DB" w:rsidRPr="004C148A" w:rsidRDefault="00EA70DB" w:rsidP="00EA70DB">
      <w:pPr>
        <w:rPr>
          <w:sz w:val="20"/>
          <w:szCs w:val="20"/>
        </w:rPr>
      </w:pPr>
    </w:p>
    <w:p w14:paraId="2D107B46" w14:textId="77777777" w:rsidR="003C4B1C" w:rsidRPr="004C148A" w:rsidRDefault="003C4B1C" w:rsidP="00320239">
      <w:pPr>
        <w:spacing w:line="252" w:lineRule="auto"/>
        <w:ind w:left="7797"/>
        <w:rPr>
          <w:sz w:val="20"/>
          <w:szCs w:val="20"/>
        </w:rPr>
      </w:pPr>
    </w:p>
    <w:p w14:paraId="36545137" w14:textId="77777777" w:rsidR="001F2E2C" w:rsidRPr="004C148A" w:rsidRDefault="001F2E2C" w:rsidP="00320239">
      <w:pPr>
        <w:spacing w:line="252" w:lineRule="auto"/>
        <w:ind w:left="7797"/>
        <w:rPr>
          <w:sz w:val="20"/>
          <w:szCs w:val="20"/>
        </w:rPr>
      </w:pPr>
    </w:p>
    <w:p w14:paraId="28F96ED3" w14:textId="77777777" w:rsidR="00A2226D" w:rsidRPr="004C148A" w:rsidRDefault="00A2226D" w:rsidP="00320239">
      <w:pPr>
        <w:spacing w:line="252" w:lineRule="auto"/>
        <w:ind w:left="7797"/>
        <w:rPr>
          <w:sz w:val="20"/>
          <w:szCs w:val="20"/>
        </w:rPr>
      </w:pPr>
    </w:p>
    <w:p w14:paraId="560357BA" w14:textId="77777777" w:rsidR="00EC52A5" w:rsidRPr="004C148A" w:rsidRDefault="00EC52A5" w:rsidP="00320239">
      <w:pPr>
        <w:spacing w:line="252" w:lineRule="auto"/>
        <w:ind w:left="7797"/>
        <w:rPr>
          <w:sz w:val="20"/>
          <w:szCs w:val="20"/>
        </w:rPr>
      </w:pPr>
    </w:p>
    <w:p w14:paraId="5949609F" w14:textId="77777777" w:rsidR="00EC52A5" w:rsidRPr="004C148A" w:rsidRDefault="00EC52A5" w:rsidP="00320239">
      <w:pPr>
        <w:spacing w:line="252" w:lineRule="auto"/>
        <w:ind w:left="7797"/>
        <w:rPr>
          <w:sz w:val="20"/>
          <w:szCs w:val="20"/>
        </w:rPr>
      </w:pPr>
    </w:p>
    <w:p w14:paraId="6F0C9CBC" w14:textId="77777777" w:rsidR="00EC52A5" w:rsidRPr="004C148A" w:rsidRDefault="00EC52A5" w:rsidP="00320239">
      <w:pPr>
        <w:spacing w:line="252" w:lineRule="auto"/>
        <w:ind w:left="7797"/>
        <w:rPr>
          <w:sz w:val="20"/>
          <w:szCs w:val="20"/>
        </w:rPr>
      </w:pPr>
    </w:p>
    <w:p w14:paraId="51E5C47E" w14:textId="77777777" w:rsidR="00EC52A5" w:rsidRPr="004C148A" w:rsidRDefault="00EC52A5" w:rsidP="00320239">
      <w:pPr>
        <w:spacing w:line="252" w:lineRule="auto"/>
        <w:ind w:left="7797"/>
        <w:rPr>
          <w:sz w:val="20"/>
          <w:szCs w:val="20"/>
        </w:rPr>
      </w:pPr>
    </w:p>
    <w:p w14:paraId="1894CB88" w14:textId="77777777" w:rsidR="001E7724" w:rsidRPr="004C148A" w:rsidRDefault="001E7724" w:rsidP="001E7724">
      <w:pPr>
        <w:jc w:val="center"/>
        <w:rPr>
          <w:b/>
          <w:sz w:val="20"/>
          <w:szCs w:val="20"/>
        </w:rPr>
      </w:pPr>
      <w:r w:rsidRPr="004C148A">
        <w:rPr>
          <w:b/>
          <w:sz w:val="20"/>
          <w:szCs w:val="20"/>
        </w:rPr>
        <w:t>ТОМ 5</w:t>
      </w:r>
    </w:p>
    <w:p w14:paraId="1F50D6CE" w14:textId="77777777" w:rsidR="001E7724" w:rsidRPr="004C148A" w:rsidRDefault="001E7724" w:rsidP="001E7724">
      <w:pPr>
        <w:jc w:val="center"/>
        <w:rPr>
          <w:sz w:val="20"/>
          <w:szCs w:val="20"/>
        </w:rPr>
      </w:pPr>
    </w:p>
    <w:p w14:paraId="7B4D71BA" w14:textId="77777777" w:rsidR="001E7724" w:rsidRPr="004C148A" w:rsidRDefault="001E7724" w:rsidP="001E7724">
      <w:pPr>
        <w:jc w:val="center"/>
        <w:rPr>
          <w:sz w:val="20"/>
          <w:szCs w:val="20"/>
        </w:rPr>
      </w:pPr>
    </w:p>
    <w:p w14:paraId="6510E50E" w14:textId="77777777" w:rsidR="001E7724" w:rsidRPr="004C148A" w:rsidRDefault="001E7724" w:rsidP="001E7724">
      <w:pPr>
        <w:widowControl w:val="0"/>
        <w:jc w:val="center"/>
        <w:rPr>
          <w:b/>
          <w:caps/>
          <w:sz w:val="20"/>
          <w:szCs w:val="20"/>
        </w:rPr>
      </w:pPr>
      <w:r w:rsidRPr="004C148A">
        <w:rPr>
          <w:b/>
          <w:caps/>
          <w:sz w:val="20"/>
          <w:szCs w:val="20"/>
        </w:rPr>
        <w:t>КОНКУРСНОЙ документациИ</w:t>
      </w:r>
    </w:p>
    <w:p w14:paraId="1A9A588D" w14:textId="77777777" w:rsidR="0002259B" w:rsidRPr="004C148A" w:rsidRDefault="006B28BF" w:rsidP="0002259B">
      <w:pPr>
        <w:pStyle w:val="affb"/>
        <w:spacing w:after="0"/>
        <w:ind w:left="567"/>
        <w:jc w:val="center"/>
        <w:rPr>
          <w:b/>
          <w:sz w:val="20"/>
          <w:szCs w:val="20"/>
        </w:rPr>
      </w:pPr>
      <w:r w:rsidRPr="004C148A">
        <w:rPr>
          <w:b/>
          <w:cap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105FB7AD" w14:textId="1A93290B" w:rsidR="001E7724" w:rsidRPr="004C148A" w:rsidRDefault="001E7724" w:rsidP="0002259B">
      <w:pPr>
        <w:pStyle w:val="affb"/>
        <w:spacing w:after="0"/>
        <w:ind w:left="567"/>
        <w:jc w:val="center"/>
        <w:rPr>
          <w:rFonts w:eastAsia="Calibri"/>
          <w:b/>
          <w:caps/>
          <w:sz w:val="20"/>
          <w:szCs w:val="20"/>
          <w:lang w:eastAsia="en-US"/>
        </w:rPr>
      </w:pPr>
    </w:p>
    <w:p w14:paraId="431620B8" w14:textId="77777777" w:rsidR="001E7724" w:rsidRPr="004C148A" w:rsidRDefault="001E7724" w:rsidP="001E7724">
      <w:pPr>
        <w:pBdr>
          <w:bottom w:val="single" w:sz="12" w:space="3" w:color="auto"/>
        </w:pBdr>
        <w:jc w:val="center"/>
        <w:rPr>
          <w:b/>
          <w:caps/>
          <w:sz w:val="20"/>
          <w:szCs w:val="20"/>
        </w:rPr>
      </w:pPr>
      <w:r w:rsidRPr="004C148A">
        <w:rPr>
          <w:b/>
          <w:sz w:val="20"/>
          <w:szCs w:val="20"/>
        </w:rPr>
        <w:t>ОБОСНОВАНИЕ НАЧАЛЬНОЙ (МАКСИМАЛЬНОЙ) ЦЕНЫ ДОГОВОРА</w:t>
      </w:r>
    </w:p>
    <w:p w14:paraId="42F20783" w14:textId="77777777" w:rsidR="001E7724" w:rsidRPr="004C148A" w:rsidRDefault="001E7724" w:rsidP="001E7724">
      <w:pPr>
        <w:tabs>
          <w:tab w:val="left" w:pos="1440"/>
        </w:tabs>
        <w:jc w:val="both"/>
        <w:rPr>
          <w:color w:val="000000"/>
          <w:sz w:val="20"/>
          <w:szCs w:val="20"/>
        </w:rPr>
      </w:pPr>
    </w:p>
    <w:p w14:paraId="5A17102B" w14:textId="77777777" w:rsidR="001E7724" w:rsidRPr="004C148A" w:rsidRDefault="001E7724" w:rsidP="001E7724">
      <w:pPr>
        <w:tabs>
          <w:tab w:val="left" w:pos="1440"/>
        </w:tabs>
        <w:ind w:firstLine="567"/>
        <w:jc w:val="both"/>
        <w:rPr>
          <w:color w:val="000000"/>
          <w:sz w:val="20"/>
          <w:szCs w:val="20"/>
        </w:rPr>
      </w:pPr>
    </w:p>
    <w:p w14:paraId="41D42AD2" w14:textId="77777777" w:rsidR="001E7724" w:rsidRPr="004C148A" w:rsidRDefault="001E7724" w:rsidP="001E7724">
      <w:pPr>
        <w:tabs>
          <w:tab w:val="left" w:pos="1440"/>
        </w:tabs>
        <w:ind w:firstLine="567"/>
        <w:jc w:val="both"/>
        <w:rPr>
          <w:color w:val="000000"/>
          <w:sz w:val="20"/>
          <w:szCs w:val="20"/>
        </w:rPr>
      </w:pPr>
    </w:p>
    <w:p w14:paraId="278085CC" w14:textId="77777777" w:rsidR="00DB276B" w:rsidRPr="004C148A" w:rsidRDefault="00DB276B" w:rsidP="00E62879">
      <w:pPr>
        <w:pStyle w:val="affb"/>
        <w:tabs>
          <w:tab w:val="left" w:pos="1440"/>
        </w:tabs>
        <w:spacing w:after="0"/>
        <w:ind w:firstLine="567"/>
        <w:jc w:val="center"/>
        <w:rPr>
          <w:b/>
          <w:color w:val="000000"/>
          <w:sz w:val="20"/>
          <w:szCs w:val="20"/>
          <w:lang w:eastAsia="ru-RU"/>
        </w:rPr>
      </w:pPr>
    </w:p>
    <w:p w14:paraId="0899A4D3" w14:textId="77777777" w:rsidR="00DB276B" w:rsidRPr="004C148A" w:rsidRDefault="00DB276B" w:rsidP="00E62879">
      <w:pPr>
        <w:pStyle w:val="affb"/>
        <w:tabs>
          <w:tab w:val="left" w:pos="1440"/>
        </w:tabs>
        <w:spacing w:after="0"/>
        <w:ind w:firstLine="567"/>
        <w:jc w:val="center"/>
        <w:rPr>
          <w:color w:val="000000"/>
          <w:sz w:val="20"/>
          <w:szCs w:val="20"/>
        </w:rPr>
      </w:pPr>
    </w:p>
    <w:p w14:paraId="0954F199" w14:textId="77777777" w:rsidR="00DB276B" w:rsidRPr="004C148A" w:rsidRDefault="00DB276B" w:rsidP="00E62879">
      <w:pPr>
        <w:pStyle w:val="affb"/>
        <w:tabs>
          <w:tab w:val="left" w:pos="1440"/>
        </w:tabs>
        <w:spacing w:after="0"/>
        <w:ind w:firstLine="567"/>
        <w:jc w:val="center"/>
        <w:rPr>
          <w:color w:val="000000"/>
          <w:sz w:val="20"/>
          <w:szCs w:val="20"/>
        </w:rPr>
      </w:pPr>
    </w:p>
    <w:p w14:paraId="2DC8FF31" w14:textId="77777777" w:rsidR="00E46C3B" w:rsidRPr="004C148A" w:rsidRDefault="00E46C3B" w:rsidP="00456426">
      <w:pPr>
        <w:pStyle w:val="affb"/>
        <w:tabs>
          <w:tab w:val="left" w:pos="1440"/>
        </w:tabs>
        <w:spacing w:after="0"/>
        <w:ind w:firstLine="567"/>
        <w:jc w:val="both"/>
        <w:rPr>
          <w:color w:val="000000"/>
          <w:sz w:val="20"/>
          <w:szCs w:val="20"/>
        </w:rPr>
      </w:pPr>
    </w:p>
    <w:p w14:paraId="12F2BAF1" w14:textId="77777777" w:rsidR="00E46C3B" w:rsidRPr="004C148A" w:rsidRDefault="00E46C3B" w:rsidP="00456426">
      <w:pPr>
        <w:pStyle w:val="affb"/>
        <w:tabs>
          <w:tab w:val="left" w:pos="1440"/>
        </w:tabs>
        <w:spacing w:after="0"/>
        <w:ind w:firstLine="567"/>
        <w:jc w:val="both"/>
        <w:rPr>
          <w:color w:val="000000"/>
          <w:sz w:val="20"/>
          <w:szCs w:val="20"/>
        </w:rPr>
      </w:pPr>
    </w:p>
    <w:p w14:paraId="04FA759D" w14:textId="77777777" w:rsidR="00E46C3B" w:rsidRPr="004C148A" w:rsidRDefault="00E46C3B" w:rsidP="00456426">
      <w:pPr>
        <w:pStyle w:val="affb"/>
        <w:tabs>
          <w:tab w:val="left" w:pos="1440"/>
        </w:tabs>
        <w:spacing w:after="0"/>
        <w:ind w:firstLine="567"/>
        <w:jc w:val="both"/>
        <w:rPr>
          <w:color w:val="000000"/>
          <w:sz w:val="20"/>
          <w:szCs w:val="20"/>
        </w:rPr>
      </w:pPr>
    </w:p>
    <w:p w14:paraId="177EB525" w14:textId="77777777" w:rsidR="00E46C3B" w:rsidRPr="004C148A" w:rsidRDefault="00E46C3B" w:rsidP="00456426">
      <w:pPr>
        <w:pStyle w:val="affb"/>
        <w:tabs>
          <w:tab w:val="left" w:pos="1440"/>
        </w:tabs>
        <w:spacing w:after="0"/>
        <w:ind w:firstLine="567"/>
        <w:jc w:val="both"/>
        <w:rPr>
          <w:color w:val="000000"/>
          <w:sz w:val="20"/>
          <w:szCs w:val="20"/>
        </w:rPr>
      </w:pPr>
    </w:p>
    <w:p w14:paraId="72F80D40" w14:textId="77777777" w:rsidR="00E46C3B" w:rsidRPr="004C148A" w:rsidRDefault="00E46C3B" w:rsidP="00456426">
      <w:pPr>
        <w:pStyle w:val="affb"/>
        <w:tabs>
          <w:tab w:val="left" w:pos="1440"/>
        </w:tabs>
        <w:spacing w:after="0"/>
        <w:ind w:firstLine="567"/>
        <w:jc w:val="both"/>
        <w:rPr>
          <w:color w:val="000000"/>
          <w:sz w:val="20"/>
          <w:szCs w:val="20"/>
        </w:rPr>
      </w:pPr>
    </w:p>
    <w:p w14:paraId="31215506" w14:textId="77777777" w:rsidR="00E46C3B" w:rsidRPr="004C148A" w:rsidRDefault="00E46C3B" w:rsidP="00456426">
      <w:pPr>
        <w:pStyle w:val="affb"/>
        <w:tabs>
          <w:tab w:val="left" w:pos="1440"/>
        </w:tabs>
        <w:spacing w:after="0"/>
        <w:ind w:firstLine="567"/>
        <w:jc w:val="both"/>
        <w:rPr>
          <w:color w:val="000000"/>
          <w:sz w:val="20"/>
          <w:szCs w:val="20"/>
        </w:rPr>
      </w:pPr>
    </w:p>
    <w:p w14:paraId="66C79BEC" w14:textId="77777777" w:rsidR="00E46C3B" w:rsidRPr="004C148A" w:rsidRDefault="00E46C3B" w:rsidP="00456426">
      <w:pPr>
        <w:pStyle w:val="affb"/>
        <w:tabs>
          <w:tab w:val="left" w:pos="1440"/>
        </w:tabs>
        <w:spacing w:after="0"/>
        <w:ind w:firstLine="567"/>
        <w:jc w:val="both"/>
        <w:rPr>
          <w:color w:val="000000"/>
          <w:sz w:val="20"/>
          <w:szCs w:val="20"/>
        </w:rPr>
      </w:pPr>
    </w:p>
    <w:p w14:paraId="12B59749" w14:textId="77777777" w:rsidR="00E46C3B" w:rsidRPr="004C148A" w:rsidRDefault="00E46C3B" w:rsidP="00456426">
      <w:pPr>
        <w:pStyle w:val="affb"/>
        <w:tabs>
          <w:tab w:val="left" w:pos="1440"/>
        </w:tabs>
        <w:spacing w:after="0"/>
        <w:ind w:firstLine="567"/>
        <w:jc w:val="both"/>
        <w:rPr>
          <w:color w:val="000000"/>
          <w:sz w:val="20"/>
          <w:szCs w:val="20"/>
        </w:rPr>
      </w:pPr>
    </w:p>
    <w:p w14:paraId="5B798A3C" w14:textId="77777777" w:rsidR="00E46C3B" w:rsidRPr="004C148A" w:rsidRDefault="00E46C3B" w:rsidP="00456426">
      <w:pPr>
        <w:pStyle w:val="affb"/>
        <w:tabs>
          <w:tab w:val="left" w:pos="1440"/>
        </w:tabs>
        <w:spacing w:after="0"/>
        <w:ind w:firstLine="567"/>
        <w:jc w:val="both"/>
        <w:rPr>
          <w:color w:val="000000"/>
          <w:sz w:val="20"/>
          <w:szCs w:val="20"/>
        </w:rPr>
      </w:pPr>
    </w:p>
    <w:p w14:paraId="0C3BBB9F" w14:textId="77777777" w:rsidR="00774F58" w:rsidRPr="004C148A" w:rsidRDefault="00774F58" w:rsidP="00DD35EB">
      <w:pPr>
        <w:rPr>
          <w:b/>
          <w:sz w:val="20"/>
          <w:szCs w:val="20"/>
        </w:rPr>
        <w:sectPr w:rsidR="00774F58" w:rsidRPr="004C148A" w:rsidSect="000A4AC7">
          <w:headerReference w:type="even" r:id="rId16"/>
          <w:footerReference w:type="even" r:id="rId17"/>
          <w:footerReference w:type="default" r:id="rId18"/>
          <w:headerReference w:type="first" r:id="rId19"/>
          <w:type w:val="nextColumn"/>
          <w:pgSz w:w="11906" w:h="16838"/>
          <w:pgMar w:top="709" w:right="567" w:bottom="142" w:left="1134" w:header="709" w:footer="709" w:gutter="0"/>
          <w:cols w:space="708"/>
          <w:docGrid w:linePitch="360"/>
        </w:sectPr>
      </w:pPr>
    </w:p>
    <w:p w14:paraId="5C11DCAF" w14:textId="0D9CF504" w:rsidR="001E7724" w:rsidRPr="004C148A" w:rsidRDefault="00CD2E8E" w:rsidP="001E7724">
      <w:pPr>
        <w:jc w:val="center"/>
        <w:rPr>
          <w:b/>
          <w:sz w:val="20"/>
          <w:szCs w:val="20"/>
        </w:rPr>
      </w:pPr>
      <w:r w:rsidRPr="004C148A">
        <w:rPr>
          <w:b/>
          <w:sz w:val="20"/>
          <w:szCs w:val="20"/>
        </w:rPr>
        <w:lastRenderedPageBreak/>
        <w:t>ОБОСНОВАНИЕ НАЧАЛЬНОЙ (МАКСИМАЛЬНОЙ) ЦЕНЫ ДОГОВОРА</w:t>
      </w:r>
    </w:p>
    <w:p w14:paraId="7A0DE0D3" w14:textId="77777777" w:rsidR="0002259B" w:rsidRPr="004C148A" w:rsidRDefault="00CD2E8E" w:rsidP="0002259B">
      <w:pPr>
        <w:pStyle w:val="affb"/>
        <w:spacing w:after="0"/>
        <w:ind w:left="567"/>
        <w:jc w:val="center"/>
        <w:rPr>
          <w:b/>
          <w:sz w:val="20"/>
          <w:szCs w:val="20"/>
        </w:rPr>
      </w:pPr>
      <w:r w:rsidRPr="004C148A">
        <w:rPr>
          <w:b/>
          <w:bC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66B7AA70" w14:textId="2E43CCA0" w:rsidR="00027351" w:rsidRPr="004C148A" w:rsidRDefault="00027351" w:rsidP="00DD7263">
      <w:pPr>
        <w:pStyle w:val="affb"/>
        <w:spacing w:after="0"/>
        <w:ind w:left="567"/>
        <w:jc w:val="center"/>
        <w:rPr>
          <w:b/>
          <w:bCs/>
          <w:sz w:val="20"/>
          <w:szCs w:val="20"/>
        </w:rPr>
      </w:pPr>
    </w:p>
    <w:p w14:paraId="6A1A19DF" w14:textId="77777777" w:rsidR="00DD7263" w:rsidRPr="004C148A" w:rsidRDefault="00DD7263" w:rsidP="00DD7263">
      <w:pPr>
        <w:pStyle w:val="affb"/>
        <w:spacing w:after="0"/>
        <w:ind w:left="567"/>
        <w:jc w:val="center"/>
        <w:rPr>
          <w:sz w:val="20"/>
          <w:szCs w:val="20"/>
        </w:rPr>
      </w:pPr>
    </w:p>
    <w:p w14:paraId="433FF7E3" w14:textId="77777777" w:rsidR="00190907" w:rsidRPr="004C148A" w:rsidRDefault="00190907" w:rsidP="00190907">
      <w:pPr>
        <w:ind w:firstLine="567"/>
        <w:jc w:val="both"/>
        <w:rPr>
          <w:b/>
          <w:bCs/>
          <w:kern w:val="32"/>
          <w:sz w:val="20"/>
          <w:szCs w:val="20"/>
          <w:lang w:eastAsia="ru-RU"/>
        </w:rPr>
      </w:pPr>
      <w:r w:rsidRPr="004C148A">
        <w:rPr>
          <w:kern w:val="32"/>
          <w:sz w:val="20"/>
          <w:szCs w:val="20"/>
          <w:lang w:eastAsia="ru-RU"/>
        </w:rPr>
        <w:t xml:space="preserve">Начальная (максимальная) цена Договора определена в соответствии с Приказом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Договора определяется </w:t>
      </w:r>
      <w:r w:rsidRPr="004C148A">
        <w:rPr>
          <w:b/>
          <w:kern w:val="32"/>
          <w:sz w:val="20"/>
          <w:szCs w:val="20"/>
          <w:lang w:eastAsia="ru-RU"/>
        </w:rPr>
        <w:t>проектно-сметным</w:t>
      </w:r>
      <w:r w:rsidRPr="004C148A">
        <w:rPr>
          <w:kern w:val="32"/>
          <w:sz w:val="20"/>
          <w:szCs w:val="20"/>
          <w:lang w:eastAsia="ru-RU"/>
        </w:rPr>
        <w:t xml:space="preserve"> </w:t>
      </w:r>
      <w:r w:rsidRPr="004C148A">
        <w:rPr>
          <w:b/>
          <w:bCs/>
          <w:kern w:val="32"/>
          <w:sz w:val="20"/>
          <w:szCs w:val="20"/>
          <w:lang w:eastAsia="ru-RU"/>
        </w:rPr>
        <w:t>методом.</w:t>
      </w:r>
    </w:p>
    <w:p w14:paraId="04C2A659" w14:textId="39B5E3B4" w:rsidR="00460278" w:rsidRPr="004C148A" w:rsidRDefault="00460278" w:rsidP="00460278">
      <w:pPr>
        <w:pStyle w:val="ConsNormal0"/>
        <w:widowControl/>
        <w:ind w:right="0" w:firstLine="567"/>
        <w:jc w:val="center"/>
        <w:rPr>
          <w:rFonts w:ascii="Times New Roman" w:hAnsi="Times New Roman" w:cs="Times New Roman"/>
        </w:rPr>
      </w:pPr>
    </w:p>
    <w:p w14:paraId="18CBD60F" w14:textId="1359FD13" w:rsidR="00460278" w:rsidRPr="004C148A" w:rsidRDefault="00460278" w:rsidP="00460278">
      <w:pPr>
        <w:pStyle w:val="ConsNormal0"/>
        <w:widowControl/>
        <w:ind w:right="0" w:firstLine="567"/>
        <w:jc w:val="center"/>
        <w:rPr>
          <w:rFonts w:ascii="Times New Roman" w:hAnsi="Times New Roman" w:cs="Times New Roman"/>
        </w:rPr>
      </w:pPr>
    </w:p>
    <w:p w14:paraId="019070C8" w14:textId="7A824CE0" w:rsidR="00D2702E" w:rsidRPr="004C148A" w:rsidRDefault="00D2702E" w:rsidP="00E30637">
      <w:pPr>
        <w:suppressAutoHyphens w:val="0"/>
        <w:spacing w:after="200" w:line="276" w:lineRule="auto"/>
        <w:jc w:val="center"/>
        <w:rPr>
          <w:b/>
          <w:sz w:val="20"/>
          <w:szCs w:val="20"/>
        </w:rPr>
      </w:pPr>
    </w:p>
    <w:p w14:paraId="33BC20CB" w14:textId="0B2B12D2" w:rsidR="003C4B1C" w:rsidRPr="004C148A" w:rsidRDefault="003C4B1C" w:rsidP="009B3498">
      <w:pPr>
        <w:jc w:val="center"/>
        <w:rPr>
          <w:b/>
          <w:sz w:val="20"/>
          <w:szCs w:val="20"/>
        </w:rPr>
      </w:pPr>
    </w:p>
    <w:bookmarkStart w:id="5" w:name="_MON_1846328507"/>
    <w:bookmarkEnd w:id="5"/>
    <w:p w14:paraId="1D435132" w14:textId="77777777" w:rsidR="003C4B1C" w:rsidRPr="004C148A" w:rsidRDefault="005E1170" w:rsidP="009B3498">
      <w:pPr>
        <w:jc w:val="center"/>
        <w:rPr>
          <w:b/>
          <w:sz w:val="20"/>
          <w:szCs w:val="20"/>
        </w:rPr>
      </w:pPr>
      <w:r w:rsidRPr="004C148A">
        <w:rPr>
          <w:b/>
          <w:sz w:val="20"/>
          <w:szCs w:val="20"/>
        </w:rPr>
        <w:object w:dxaOrig="1541" w:dyaOrig="998" w14:anchorId="6DDEF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20" o:title=""/>
          </v:shape>
          <o:OLEObject Type="Embed" ProgID="Word.Document.8" ShapeID="_x0000_i1025" DrawAspect="Icon" ObjectID="_1849075738" r:id="rId21">
            <o:FieldCodes>\s</o:FieldCodes>
          </o:OLEObject>
        </w:object>
      </w:r>
    </w:p>
    <w:p w14:paraId="3A8EA8E8" w14:textId="77777777" w:rsidR="003C4B1C" w:rsidRPr="004C148A" w:rsidRDefault="003C4B1C" w:rsidP="009B3498">
      <w:pPr>
        <w:jc w:val="center"/>
        <w:rPr>
          <w:b/>
          <w:sz w:val="20"/>
          <w:szCs w:val="20"/>
        </w:rPr>
      </w:pPr>
    </w:p>
    <w:p w14:paraId="0DF2A50A" w14:textId="77777777" w:rsidR="003C4B1C" w:rsidRPr="004C148A" w:rsidRDefault="003C4B1C" w:rsidP="009B3498">
      <w:pPr>
        <w:jc w:val="center"/>
        <w:rPr>
          <w:b/>
          <w:sz w:val="20"/>
          <w:szCs w:val="20"/>
        </w:rPr>
      </w:pPr>
    </w:p>
    <w:bookmarkStart w:id="6" w:name="_MON_1846328527"/>
    <w:bookmarkEnd w:id="6"/>
    <w:p w14:paraId="30B216D9" w14:textId="77777777" w:rsidR="003C4B1C" w:rsidRPr="004C148A" w:rsidRDefault="005E1170" w:rsidP="009B3498">
      <w:pPr>
        <w:jc w:val="center"/>
        <w:rPr>
          <w:b/>
          <w:sz w:val="20"/>
          <w:szCs w:val="20"/>
        </w:rPr>
      </w:pPr>
      <w:r w:rsidRPr="004C148A">
        <w:rPr>
          <w:b/>
          <w:sz w:val="20"/>
          <w:szCs w:val="20"/>
        </w:rPr>
        <w:object w:dxaOrig="1541" w:dyaOrig="998" w14:anchorId="1D35AE91">
          <v:shape id="_x0000_i1026" type="#_x0000_t75" style="width:77.25pt;height:50.25pt" o:ole="">
            <v:imagedata r:id="rId22" o:title=""/>
          </v:shape>
          <o:OLEObject Type="Embed" ProgID="Word.Document.8" ShapeID="_x0000_i1026" DrawAspect="Icon" ObjectID="_1849075739" r:id="rId23">
            <o:FieldCodes>\s</o:FieldCodes>
          </o:OLEObject>
        </w:object>
      </w:r>
    </w:p>
    <w:p w14:paraId="3B234EBC" w14:textId="77777777" w:rsidR="003C4B1C" w:rsidRPr="004C148A" w:rsidRDefault="003C4B1C" w:rsidP="009B3498">
      <w:pPr>
        <w:jc w:val="center"/>
        <w:rPr>
          <w:b/>
          <w:sz w:val="20"/>
          <w:szCs w:val="20"/>
        </w:rPr>
      </w:pPr>
    </w:p>
    <w:p w14:paraId="54905C36" w14:textId="77777777" w:rsidR="003C4B1C" w:rsidRPr="004C148A" w:rsidRDefault="003C4B1C" w:rsidP="009B3498">
      <w:pPr>
        <w:jc w:val="center"/>
        <w:rPr>
          <w:b/>
          <w:sz w:val="20"/>
          <w:szCs w:val="20"/>
        </w:rPr>
      </w:pPr>
    </w:p>
    <w:p w14:paraId="412E5C42" w14:textId="77777777" w:rsidR="003C4B1C" w:rsidRPr="004C148A" w:rsidRDefault="003C4B1C" w:rsidP="009B3498">
      <w:pPr>
        <w:jc w:val="center"/>
        <w:rPr>
          <w:b/>
          <w:sz w:val="20"/>
          <w:szCs w:val="20"/>
        </w:rPr>
      </w:pPr>
    </w:p>
    <w:p w14:paraId="2A96253F" w14:textId="77777777" w:rsidR="003C4B1C" w:rsidRPr="004C148A" w:rsidRDefault="003C4B1C" w:rsidP="009B3498">
      <w:pPr>
        <w:jc w:val="center"/>
        <w:rPr>
          <w:b/>
          <w:sz w:val="20"/>
          <w:szCs w:val="20"/>
        </w:rPr>
      </w:pPr>
    </w:p>
    <w:p w14:paraId="565FD779" w14:textId="77777777" w:rsidR="007C14F2" w:rsidRPr="004C148A" w:rsidRDefault="007C14F2" w:rsidP="009B3498">
      <w:pPr>
        <w:jc w:val="center"/>
        <w:rPr>
          <w:b/>
          <w:sz w:val="20"/>
          <w:szCs w:val="20"/>
        </w:rPr>
      </w:pPr>
    </w:p>
    <w:p w14:paraId="35DA2914" w14:textId="77777777" w:rsidR="007C14F2" w:rsidRPr="004C148A" w:rsidRDefault="007C14F2" w:rsidP="009B3498">
      <w:pPr>
        <w:jc w:val="center"/>
        <w:rPr>
          <w:b/>
          <w:sz w:val="20"/>
          <w:szCs w:val="20"/>
        </w:rPr>
      </w:pPr>
    </w:p>
    <w:p w14:paraId="0D66C23B" w14:textId="77777777" w:rsidR="007C14F2" w:rsidRPr="004C148A" w:rsidRDefault="007C14F2" w:rsidP="009B3498">
      <w:pPr>
        <w:jc w:val="center"/>
        <w:rPr>
          <w:b/>
          <w:sz w:val="20"/>
          <w:szCs w:val="20"/>
        </w:rPr>
      </w:pPr>
    </w:p>
    <w:p w14:paraId="5D1FB07C" w14:textId="77777777" w:rsidR="003C4B1C" w:rsidRPr="004C148A" w:rsidRDefault="003C4B1C" w:rsidP="009B3498">
      <w:pPr>
        <w:jc w:val="center"/>
        <w:rPr>
          <w:b/>
          <w:sz w:val="20"/>
          <w:szCs w:val="20"/>
        </w:rPr>
      </w:pPr>
    </w:p>
    <w:p w14:paraId="0FEB8C09" w14:textId="77777777" w:rsidR="009B3498" w:rsidRPr="004C148A" w:rsidRDefault="009B3498" w:rsidP="009B3498">
      <w:pPr>
        <w:jc w:val="center"/>
        <w:rPr>
          <w:b/>
          <w:sz w:val="20"/>
          <w:szCs w:val="20"/>
        </w:rPr>
      </w:pPr>
    </w:p>
    <w:p w14:paraId="5A67EE10" w14:textId="77777777" w:rsidR="009B3498" w:rsidRPr="004C148A" w:rsidRDefault="009B3498" w:rsidP="009B3498">
      <w:pPr>
        <w:jc w:val="center"/>
        <w:rPr>
          <w:b/>
          <w:sz w:val="20"/>
          <w:szCs w:val="20"/>
        </w:rPr>
      </w:pPr>
    </w:p>
    <w:p w14:paraId="5200DD4A" w14:textId="77777777" w:rsidR="00E30637" w:rsidRPr="004C148A" w:rsidRDefault="00E30637" w:rsidP="009B3498">
      <w:pPr>
        <w:jc w:val="center"/>
        <w:rPr>
          <w:b/>
          <w:sz w:val="20"/>
          <w:szCs w:val="20"/>
        </w:rPr>
      </w:pPr>
    </w:p>
    <w:p w14:paraId="06364A82" w14:textId="77777777" w:rsidR="00E30637" w:rsidRPr="004C148A" w:rsidRDefault="00E30637" w:rsidP="009B3498">
      <w:pPr>
        <w:jc w:val="center"/>
        <w:rPr>
          <w:b/>
          <w:sz w:val="20"/>
          <w:szCs w:val="20"/>
        </w:rPr>
      </w:pPr>
    </w:p>
    <w:p w14:paraId="6BD522E8" w14:textId="77777777" w:rsidR="00E30637" w:rsidRPr="004C148A" w:rsidRDefault="00E30637" w:rsidP="009B3498">
      <w:pPr>
        <w:jc w:val="center"/>
        <w:rPr>
          <w:b/>
          <w:sz w:val="20"/>
          <w:szCs w:val="20"/>
        </w:rPr>
      </w:pPr>
    </w:p>
    <w:p w14:paraId="6AA91BA2" w14:textId="77777777" w:rsidR="00E30637" w:rsidRPr="004C148A" w:rsidRDefault="00E30637" w:rsidP="009B3498">
      <w:pPr>
        <w:jc w:val="center"/>
        <w:rPr>
          <w:b/>
          <w:sz w:val="20"/>
          <w:szCs w:val="20"/>
        </w:rPr>
      </w:pPr>
    </w:p>
    <w:p w14:paraId="749611B5" w14:textId="77777777" w:rsidR="00E30637" w:rsidRPr="004C148A" w:rsidRDefault="00E30637" w:rsidP="009B3498">
      <w:pPr>
        <w:jc w:val="center"/>
        <w:rPr>
          <w:b/>
          <w:sz w:val="20"/>
          <w:szCs w:val="20"/>
        </w:rPr>
      </w:pPr>
    </w:p>
    <w:p w14:paraId="3C323042" w14:textId="77777777" w:rsidR="00E30637" w:rsidRPr="004C148A" w:rsidRDefault="00E30637" w:rsidP="009B3498">
      <w:pPr>
        <w:jc w:val="center"/>
        <w:rPr>
          <w:b/>
          <w:sz w:val="20"/>
          <w:szCs w:val="20"/>
        </w:rPr>
      </w:pPr>
    </w:p>
    <w:p w14:paraId="6C723635" w14:textId="77777777" w:rsidR="00E30637" w:rsidRPr="004C148A" w:rsidRDefault="00E30637" w:rsidP="009B3498">
      <w:pPr>
        <w:jc w:val="center"/>
        <w:rPr>
          <w:b/>
          <w:sz w:val="20"/>
          <w:szCs w:val="20"/>
        </w:rPr>
      </w:pPr>
    </w:p>
    <w:p w14:paraId="74966E1C" w14:textId="77777777" w:rsidR="00E30637" w:rsidRPr="004C148A" w:rsidRDefault="00E30637" w:rsidP="009B3498">
      <w:pPr>
        <w:jc w:val="center"/>
        <w:rPr>
          <w:b/>
          <w:sz w:val="20"/>
          <w:szCs w:val="20"/>
        </w:rPr>
      </w:pPr>
    </w:p>
    <w:p w14:paraId="4A0B26E0" w14:textId="77777777" w:rsidR="00E30637" w:rsidRPr="004C148A" w:rsidRDefault="00E30637" w:rsidP="009B3498">
      <w:pPr>
        <w:jc w:val="center"/>
        <w:rPr>
          <w:b/>
          <w:sz w:val="20"/>
          <w:szCs w:val="20"/>
        </w:rPr>
      </w:pPr>
    </w:p>
    <w:p w14:paraId="28DF3F36" w14:textId="77777777" w:rsidR="00E30637" w:rsidRPr="004C148A" w:rsidRDefault="00E30637" w:rsidP="009B3498">
      <w:pPr>
        <w:jc w:val="center"/>
        <w:rPr>
          <w:b/>
          <w:sz w:val="20"/>
          <w:szCs w:val="20"/>
        </w:rPr>
      </w:pPr>
    </w:p>
    <w:p w14:paraId="1788BA4F" w14:textId="77777777" w:rsidR="00E30637" w:rsidRPr="004C148A" w:rsidRDefault="00E30637" w:rsidP="009B3498">
      <w:pPr>
        <w:jc w:val="center"/>
        <w:rPr>
          <w:b/>
          <w:sz w:val="20"/>
          <w:szCs w:val="20"/>
        </w:rPr>
      </w:pPr>
    </w:p>
    <w:p w14:paraId="73602B4F" w14:textId="77777777" w:rsidR="00E30637" w:rsidRPr="004C148A" w:rsidRDefault="00E30637" w:rsidP="009B3498">
      <w:pPr>
        <w:jc w:val="center"/>
        <w:rPr>
          <w:b/>
          <w:sz w:val="20"/>
          <w:szCs w:val="20"/>
        </w:rPr>
      </w:pPr>
    </w:p>
    <w:p w14:paraId="4B6A61E5" w14:textId="77777777" w:rsidR="00E30637" w:rsidRPr="004C148A" w:rsidRDefault="00E30637" w:rsidP="009B3498">
      <w:pPr>
        <w:jc w:val="center"/>
        <w:rPr>
          <w:b/>
          <w:sz w:val="20"/>
          <w:szCs w:val="20"/>
        </w:rPr>
      </w:pPr>
    </w:p>
    <w:p w14:paraId="4B3A731F" w14:textId="77777777" w:rsidR="00E30637" w:rsidRPr="004C148A" w:rsidRDefault="00E30637" w:rsidP="009B3498">
      <w:pPr>
        <w:jc w:val="center"/>
        <w:rPr>
          <w:b/>
          <w:sz w:val="20"/>
          <w:szCs w:val="20"/>
        </w:rPr>
      </w:pPr>
    </w:p>
    <w:p w14:paraId="1C5F3971" w14:textId="77777777" w:rsidR="00E30637" w:rsidRPr="004C148A" w:rsidRDefault="00E30637" w:rsidP="009B3498">
      <w:pPr>
        <w:jc w:val="center"/>
        <w:rPr>
          <w:b/>
          <w:sz w:val="20"/>
          <w:szCs w:val="20"/>
        </w:rPr>
      </w:pPr>
    </w:p>
    <w:p w14:paraId="0C2B5AFA" w14:textId="77777777" w:rsidR="00E30637" w:rsidRPr="004C148A" w:rsidRDefault="00E30637" w:rsidP="009B3498">
      <w:pPr>
        <w:jc w:val="center"/>
        <w:rPr>
          <w:b/>
          <w:sz w:val="20"/>
          <w:szCs w:val="20"/>
        </w:rPr>
      </w:pPr>
    </w:p>
    <w:p w14:paraId="764DE1C3" w14:textId="77777777" w:rsidR="00E30637" w:rsidRPr="004C148A" w:rsidRDefault="00E30637" w:rsidP="009B3498">
      <w:pPr>
        <w:jc w:val="center"/>
        <w:rPr>
          <w:b/>
          <w:sz w:val="20"/>
          <w:szCs w:val="20"/>
        </w:rPr>
      </w:pPr>
    </w:p>
    <w:p w14:paraId="24DAF7D8" w14:textId="77777777" w:rsidR="00E30637" w:rsidRPr="004C148A" w:rsidRDefault="00E30637" w:rsidP="009B3498">
      <w:pPr>
        <w:jc w:val="center"/>
        <w:rPr>
          <w:b/>
          <w:sz w:val="20"/>
          <w:szCs w:val="20"/>
        </w:rPr>
      </w:pPr>
    </w:p>
    <w:p w14:paraId="7F62D2A3" w14:textId="77777777" w:rsidR="00E30637" w:rsidRPr="004C148A" w:rsidRDefault="00E30637" w:rsidP="009B3498">
      <w:pPr>
        <w:jc w:val="center"/>
        <w:rPr>
          <w:b/>
          <w:sz w:val="20"/>
          <w:szCs w:val="20"/>
        </w:rPr>
      </w:pPr>
    </w:p>
    <w:p w14:paraId="0D37A7C3" w14:textId="77777777" w:rsidR="00E30637" w:rsidRPr="004C148A" w:rsidRDefault="00E30637" w:rsidP="009B3498">
      <w:pPr>
        <w:jc w:val="center"/>
        <w:rPr>
          <w:b/>
          <w:sz w:val="20"/>
          <w:szCs w:val="20"/>
        </w:rPr>
      </w:pPr>
    </w:p>
    <w:p w14:paraId="2B2B90B9" w14:textId="77777777" w:rsidR="00E30637" w:rsidRPr="004C148A" w:rsidRDefault="00E30637" w:rsidP="009B3498">
      <w:pPr>
        <w:jc w:val="center"/>
        <w:rPr>
          <w:b/>
          <w:sz w:val="20"/>
          <w:szCs w:val="20"/>
        </w:rPr>
      </w:pPr>
    </w:p>
    <w:p w14:paraId="415BDB7B" w14:textId="77777777" w:rsidR="00E30637" w:rsidRPr="004C148A" w:rsidRDefault="00E30637" w:rsidP="009B3498">
      <w:pPr>
        <w:jc w:val="center"/>
        <w:rPr>
          <w:b/>
          <w:sz w:val="20"/>
          <w:szCs w:val="20"/>
        </w:rPr>
      </w:pPr>
    </w:p>
    <w:p w14:paraId="7BFFC217" w14:textId="77777777" w:rsidR="00E30637" w:rsidRPr="004C148A" w:rsidRDefault="00E30637" w:rsidP="009B3498">
      <w:pPr>
        <w:jc w:val="center"/>
        <w:rPr>
          <w:b/>
          <w:sz w:val="20"/>
          <w:szCs w:val="20"/>
        </w:rPr>
      </w:pPr>
    </w:p>
    <w:p w14:paraId="1DC5E657" w14:textId="77777777" w:rsidR="00E30637" w:rsidRPr="004C148A" w:rsidRDefault="00E30637" w:rsidP="009B3498">
      <w:pPr>
        <w:jc w:val="center"/>
        <w:rPr>
          <w:b/>
          <w:sz w:val="20"/>
          <w:szCs w:val="20"/>
        </w:rPr>
      </w:pPr>
    </w:p>
    <w:p w14:paraId="4C22665B" w14:textId="77777777" w:rsidR="00E30637" w:rsidRPr="004C148A" w:rsidRDefault="00E30637" w:rsidP="009B3498">
      <w:pPr>
        <w:jc w:val="center"/>
        <w:rPr>
          <w:b/>
          <w:sz w:val="20"/>
          <w:szCs w:val="20"/>
        </w:rPr>
      </w:pPr>
    </w:p>
    <w:p w14:paraId="5EBD8739" w14:textId="77777777" w:rsidR="00E30637" w:rsidRPr="004C148A" w:rsidRDefault="00E30637" w:rsidP="009B3498">
      <w:pPr>
        <w:jc w:val="center"/>
        <w:rPr>
          <w:b/>
          <w:sz w:val="20"/>
          <w:szCs w:val="20"/>
        </w:rPr>
      </w:pPr>
    </w:p>
    <w:p w14:paraId="27F99191" w14:textId="77777777" w:rsidR="00E30637" w:rsidRPr="004C148A" w:rsidRDefault="00E30637" w:rsidP="009B3498">
      <w:pPr>
        <w:jc w:val="center"/>
        <w:rPr>
          <w:b/>
          <w:sz w:val="20"/>
          <w:szCs w:val="20"/>
        </w:rPr>
      </w:pPr>
    </w:p>
    <w:p w14:paraId="2C5224D2" w14:textId="77777777" w:rsidR="00E30637" w:rsidRPr="004C148A" w:rsidRDefault="00E30637" w:rsidP="009B3498">
      <w:pPr>
        <w:jc w:val="center"/>
        <w:rPr>
          <w:b/>
          <w:sz w:val="20"/>
          <w:szCs w:val="20"/>
        </w:rPr>
      </w:pPr>
    </w:p>
    <w:p w14:paraId="665B4828" w14:textId="77777777" w:rsidR="00E30637" w:rsidRPr="004C148A" w:rsidRDefault="00E30637" w:rsidP="009B3498">
      <w:pPr>
        <w:jc w:val="center"/>
        <w:rPr>
          <w:b/>
          <w:sz w:val="20"/>
          <w:szCs w:val="20"/>
        </w:rPr>
      </w:pPr>
    </w:p>
    <w:p w14:paraId="56EC0564" w14:textId="77777777" w:rsidR="00E30637" w:rsidRPr="004C148A" w:rsidRDefault="00E30637" w:rsidP="009B3498">
      <w:pPr>
        <w:jc w:val="center"/>
        <w:rPr>
          <w:b/>
          <w:sz w:val="20"/>
          <w:szCs w:val="20"/>
        </w:rPr>
      </w:pPr>
    </w:p>
    <w:p w14:paraId="3797A585" w14:textId="77777777" w:rsidR="00E30637" w:rsidRPr="004C148A" w:rsidRDefault="00E30637" w:rsidP="009B3498">
      <w:pPr>
        <w:jc w:val="center"/>
        <w:rPr>
          <w:b/>
          <w:sz w:val="20"/>
          <w:szCs w:val="20"/>
        </w:rPr>
      </w:pPr>
    </w:p>
    <w:p w14:paraId="4FB5B123" w14:textId="77777777" w:rsidR="00E30637" w:rsidRPr="004C148A" w:rsidRDefault="00E30637" w:rsidP="009B3498">
      <w:pPr>
        <w:jc w:val="center"/>
        <w:rPr>
          <w:b/>
          <w:sz w:val="20"/>
          <w:szCs w:val="20"/>
        </w:rPr>
      </w:pPr>
    </w:p>
    <w:p w14:paraId="0859730B" w14:textId="77777777" w:rsidR="00E30637" w:rsidRPr="004C148A" w:rsidRDefault="00E30637" w:rsidP="009B3498">
      <w:pPr>
        <w:jc w:val="center"/>
        <w:rPr>
          <w:b/>
          <w:sz w:val="20"/>
          <w:szCs w:val="20"/>
        </w:rPr>
      </w:pPr>
    </w:p>
    <w:p w14:paraId="6A9F32FA" w14:textId="77777777" w:rsidR="00E30637" w:rsidRPr="004C148A" w:rsidRDefault="00E30637" w:rsidP="009B3498">
      <w:pPr>
        <w:jc w:val="center"/>
        <w:rPr>
          <w:b/>
          <w:sz w:val="20"/>
          <w:szCs w:val="20"/>
        </w:rPr>
      </w:pPr>
    </w:p>
    <w:p w14:paraId="787393AF" w14:textId="77777777" w:rsidR="00E30637" w:rsidRPr="004C148A" w:rsidRDefault="00E30637" w:rsidP="009B3498">
      <w:pPr>
        <w:jc w:val="center"/>
        <w:rPr>
          <w:b/>
          <w:sz w:val="20"/>
          <w:szCs w:val="20"/>
        </w:rPr>
      </w:pPr>
    </w:p>
    <w:p w14:paraId="04F58BE0" w14:textId="77777777" w:rsidR="00E30637" w:rsidRPr="004C148A" w:rsidRDefault="00E30637" w:rsidP="009B3498">
      <w:pPr>
        <w:jc w:val="center"/>
        <w:rPr>
          <w:b/>
          <w:sz w:val="20"/>
          <w:szCs w:val="20"/>
        </w:rPr>
      </w:pPr>
    </w:p>
    <w:p w14:paraId="5B03C80C" w14:textId="77777777" w:rsidR="00E30637" w:rsidRPr="004C148A" w:rsidRDefault="00E30637" w:rsidP="009B3498">
      <w:pPr>
        <w:jc w:val="center"/>
        <w:rPr>
          <w:b/>
          <w:sz w:val="20"/>
          <w:szCs w:val="20"/>
        </w:rPr>
      </w:pPr>
    </w:p>
    <w:p w14:paraId="3B1E4CA0" w14:textId="77777777" w:rsidR="00E30637" w:rsidRPr="004C148A" w:rsidRDefault="00E30637" w:rsidP="009B3498">
      <w:pPr>
        <w:jc w:val="center"/>
        <w:rPr>
          <w:b/>
          <w:sz w:val="20"/>
          <w:szCs w:val="20"/>
        </w:rPr>
      </w:pPr>
    </w:p>
    <w:p w14:paraId="146E6EEB" w14:textId="77777777" w:rsidR="00E30637" w:rsidRPr="004C148A" w:rsidRDefault="00E30637" w:rsidP="009B3498">
      <w:pPr>
        <w:jc w:val="center"/>
        <w:rPr>
          <w:b/>
          <w:sz w:val="20"/>
          <w:szCs w:val="20"/>
        </w:rPr>
      </w:pPr>
    </w:p>
    <w:p w14:paraId="6BA1EA36" w14:textId="77777777" w:rsidR="00E30637" w:rsidRPr="004C148A" w:rsidRDefault="00E30637" w:rsidP="009B3498">
      <w:pPr>
        <w:jc w:val="center"/>
        <w:rPr>
          <w:b/>
          <w:sz w:val="20"/>
          <w:szCs w:val="20"/>
        </w:rPr>
      </w:pPr>
    </w:p>
    <w:p w14:paraId="3DA30657" w14:textId="77777777" w:rsidR="00E30637" w:rsidRPr="004C148A" w:rsidRDefault="00E30637" w:rsidP="009B3498">
      <w:pPr>
        <w:jc w:val="center"/>
        <w:rPr>
          <w:b/>
          <w:sz w:val="20"/>
          <w:szCs w:val="20"/>
        </w:rPr>
      </w:pPr>
    </w:p>
    <w:p w14:paraId="4885DB8A" w14:textId="77777777" w:rsidR="00E43C5C" w:rsidRPr="004C148A" w:rsidRDefault="00E43C5C" w:rsidP="009B3498">
      <w:pPr>
        <w:jc w:val="center"/>
        <w:rPr>
          <w:b/>
          <w:sz w:val="20"/>
          <w:szCs w:val="20"/>
        </w:rPr>
      </w:pPr>
    </w:p>
    <w:p w14:paraId="524407D6" w14:textId="77777777" w:rsidR="00E43C5C" w:rsidRPr="004C148A" w:rsidRDefault="00E43C5C" w:rsidP="009B3498">
      <w:pPr>
        <w:jc w:val="center"/>
        <w:rPr>
          <w:b/>
          <w:sz w:val="20"/>
          <w:szCs w:val="20"/>
        </w:rPr>
      </w:pPr>
    </w:p>
    <w:p w14:paraId="16ED7A41" w14:textId="77777777" w:rsidR="00E43C5C" w:rsidRPr="004C148A" w:rsidRDefault="00E43C5C" w:rsidP="009B3498">
      <w:pPr>
        <w:jc w:val="center"/>
        <w:rPr>
          <w:b/>
          <w:sz w:val="20"/>
          <w:szCs w:val="20"/>
        </w:rPr>
      </w:pPr>
    </w:p>
    <w:p w14:paraId="2F77DD77" w14:textId="77777777" w:rsidR="00E43C5C" w:rsidRPr="004C148A" w:rsidRDefault="00E43C5C" w:rsidP="009B3498">
      <w:pPr>
        <w:jc w:val="center"/>
        <w:rPr>
          <w:b/>
          <w:sz w:val="20"/>
          <w:szCs w:val="20"/>
        </w:rPr>
      </w:pPr>
    </w:p>
    <w:p w14:paraId="2477ED82" w14:textId="77777777" w:rsidR="00E43C5C" w:rsidRPr="004C148A" w:rsidRDefault="00E43C5C" w:rsidP="009B3498">
      <w:pPr>
        <w:jc w:val="center"/>
        <w:rPr>
          <w:b/>
          <w:sz w:val="20"/>
          <w:szCs w:val="20"/>
        </w:rPr>
      </w:pPr>
    </w:p>
    <w:p w14:paraId="323700A9" w14:textId="77777777" w:rsidR="00E30637" w:rsidRPr="004C148A" w:rsidRDefault="00E30637" w:rsidP="009B3498">
      <w:pPr>
        <w:jc w:val="center"/>
        <w:rPr>
          <w:b/>
          <w:sz w:val="20"/>
          <w:szCs w:val="20"/>
        </w:rPr>
      </w:pPr>
    </w:p>
    <w:p w14:paraId="0321310F" w14:textId="77777777" w:rsidR="00E30637" w:rsidRPr="004C148A" w:rsidRDefault="00E30637" w:rsidP="009B3498">
      <w:pPr>
        <w:jc w:val="center"/>
        <w:rPr>
          <w:b/>
          <w:sz w:val="20"/>
          <w:szCs w:val="20"/>
        </w:rPr>
      </w:pPr>
    </w:p>
    <w:p w14:paraId="2B63C1E0" w14:textId="77777777" w:rsidR="00E30637" w:rsidRPr="004C148A" w:rsidRDefault="00E30637" w:rsidP="009B3498">
      <w:pPr>
        <w:jc w:val="center"/>
        <w:rPr>
          <w:b/>
          <w:sz w:val="20"/>
          <w:szCs w:val="20"/>
        </w:rPr>
      </w:pPr>
    </w:p>
    <w:p w14:paraId="2D117569" w14:textId="77777777" w:rsidR="00E30637" w:rsidRPr="004C148A" w:rsidRDefault="00E30637" w:rsidP="009B3498">
      <w:pPr>
        <w:jc w:val="center"/>
        <w:rPr>
          <w:b/>
          <w:sz w:val="20"/>
          <w:szCs w:val="20"/>
        </w:rPr>
      </w:pPr>
    </w:p>
    <w:p w14:paraId="11D20F1F" w14:textId="77777777" w:rsidR="00E30637" w:rsidRPr="004C148A" w:rsidRDefault="00E30637" w:rsidP="009B3498">
      <w:pPr>
        <w:jc w:val="center"/>
        <w:rPr>
          <w:b/>
          <w:sz w:val="20"/>
          <w:szCs w:val="20"/>
        </w:rPr>
      </w:pPr>
    </w:p>
    <w:p w14:paraId="429AC0CC" w14:textId="77777777" w:rsidR="00E30637" w:rsidRPr="004C148A" w:rsidRDefault="00E30637" w:rsidP="009B3498">
      <w:pPr>
        <w:jc w:val="center"/>
        <w:rPr>
          <w:b/>
          <w:sz w:val="20"/>
          <w:szCs w:val="20"/>
        </w:rPr>
      </w:pPr>
    </w:p>
    <w:p w14:paraId="45E33637" w14:textId="77777777" w:rsidR="00E30637" w:rsidRPr="004C148A" w:rsidRDefault="00E30637" w:rsidP="009B3498">
      <w:pPr>
        <w:jc w:val="center"/>
        <w:rPr>
          <w:b/>
          <w:sz w:val="20"/>
          <w:szCs w:val="20"/>
        </w:rPr>
      </w:pPr>
    </w:p>
    <w:p w14:paraId="38A3A93B" w14:textId="77777777" w:rsidR="00E30637" w:rsidRPr="004C148A" w:rsidRDefault="00E30637" w:rsidP="009B3498">
      <w:pPr>
        <w:jc w:val="center"/>
        <w:rPr>
          <w:b/>
          <w:sz w:val="20"/>
          <w:szCs w:val="20"/>
        </w:rPr>
      </w:pPr>
    </w:p>
    <w:p w14:paraId="79A020AF" w14:textId="77777777" w:rsidR="00E30637" w:rsidRPr="004C148A" w:rsidRDefault="00E30637" w:rsidP="009B3498">
      <w:pPr>
        <w:jc w:val="center"/>
        <w:rPr>
          <w:b/>
          <w:sz w:val="20"/>
          <w:szCs w:val="20"/>
        </w:rPr>
      </w:pPr>
    </w:p>
    <w:p w14:paraId="4EA308AA" w14:textId="77777777" w:rsidR="00B033D8" w:rsidRPr="004C148A" w:rsidRDefault="00B033D8" w:rsidP="00B033D8">
      <w:pPr>
        <w:jc w:val="center"/>
        <w:rPr>
          <w:b/>
          <w:sz w:val="20"/>
          <w:szCs w:val="20"/>
        </w:rPr>
      </w:pPr>
      <w:r w:rsidRPr="004C148A">
        <w:rPr>
          <w:b/>
          <w:sz w:val="20"/>
          <w:szCs w:val="20"/>
        </w:rPr>
        <w:t>ТОМ 6</w:t>
      </w:r>
    </w:p>
    <w:p w14:paraId="5F903EE4" w14:textId="77777777" w:rsidR="00B033D8" w:rsidRPr="004C148A" w:rsidRDefault="00B033D8" w:rsidP="00B033D8">
      <w:pPr>
        <w:jc w:val="center"/>
        <w:rPr>
          <w:sz w:val="20"/>
          <w:szCs w:val="20"/>
        </w:rPr>
      </w:pPr>
    </w:p>
    <w:p w14:paraId="3BC9A890" w14:textId="77777777" w:rsidR="00B033D8" w:rsidRPr="004C148A" w:rsidRDefault="00B033D8" w:rsidP="00B033D8">
      <w:pPr>
        <w:jc w:val="center"/>
        <w:rPr>
          <w:sz w:val="20"/>
          <w:szCs w:val="20"/>
        </w:rPr>
      </w:pPr>
    </w:p>
    <w:p w14:paraId="42548031" w14:textId="77777777" w:rsidR="00B033D8" w:rsidRPr="004C148A" w:rsidRDefault="00B033D8" w:rsidP="00B033D8">
      <w:pPr>
        <w:widowControl w:val="0"/>
        <w:jc w:val="center"/>
        <w:rPr>
          <w:b/>
          <w:caps/>
          <w:sz w:val="20"/>
          <w:szCs w:val="20"/>
        </w:rPr>
      </w:pPr>
      <w:r w:rsidRPr="004C148A">
        <w:rPr>
          <w:b/>
          <w:caps/>
          <w:sz w:val="20"/>
          <w:szCs w:val="20"/>
        </w:rPr>
        <w:t>КОНКУРСНОЙ документациИ</w:t>
      </w:r>
    </w:p>
    <w:p w14:paraId="4DA8C2E5" w14:textId="77777777" w:rsidR="0002259B" w:rsidRPr="004C148A" w:rsidRDefault="00DD7263" w:rsidP="0002259B">
      <w:pPr>
        <w:pStyle w:val="affb"/>
        <w:spacing w:after="0"/>
        <w:ind w:left="567"/>
        <w:jc w:val="center"/>
        <w:rPr>
          <w:b/>
          <w:sz w:val="20"/>
          <w:szCs w:val="20"/>
        </w:rPr>
      </w:pPr>
      <w:r w:rsidRPr="004C148A">
        <w:rPr>
          <w:b/>
          <w:sz w:val="20"/>
          <w:szCs w:val="20"/>
          <w:lang w:eastAsia="ru-RU"/>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46F19FBC" w14:textId="01770288" w:rsidR="00F84B94" w:rsidRPr="004C148A" w:rsidRDefault="00F84B94" w:rsidP="00DD7263">
      <w:pPr>
        <w:jc w:val="center"/>
        <w:rPr>
          <w:b/>
          <w:sz w:val="20"/>
          <w:szCs w:val="20"/>
        </w:rPr>
      </w:pPr>
    </w:p>
    <w:p w14:paraId="78086B4C" w14:textId="77777777" w:rsidR="00B033D8" w:rsidRPr="004C148A" w:rsidRDefault="00B033D8" w:rsidP="00DD7263">
      <w:pPr>
        <w:ind w:firstLine="567"/>
        <w:jc w:val="center"/>
        <w:rPr>
          <w:b/>
          <w:sz w:val="20"/>
          <w:szCs w:val="20"/>
        </w:rPr>
      </w:pPr>
    </w:p>
    <w:p w14:paraId="4A7A3C9A" w14:textId="77777777" w:rsidR="00B033D8" w:rsidRPr="004C148A" w:rsidRDefault="00B033D8" w:rsidP="00B033D8">
      <w:pPr>
        <w:jc w:val="both"/>
        <w:rPr>
          <w:b/>
          <w:sz w:val="20"/>
          <w:szCs w:val="20"/>
        </w:rPr>
      </w:pPr>
    </w:p>
    <w:p w14:paraId="4E73B643" w14:textId="77777777" w:rsidR="00B033D8" w:rsidRPr="004C148A" w:rsidRDefault="00B033D8" w:rsidP="00B033D8">
      <w:pPr>
        <w:suppressAutoHyphens w:val="0"/>
        <w:jc w:val="both"/>
        <w:rPr>
          <w:b/>
          <w:caps/>
          <w:sz w:val="20"/>
          <w:szCs w:val="20"/>
        </w:rPr>
      </w:pPr>
    </w:p>
    <w:p w14:paraId="48240BC5" w14:textId="77777777" w:rsidR="00B033D8" w:rsidRPr="004C148A" w:rsidRDefault="00B033D8" w:rsidP="00B033D8">
      <w:pPr>
        <w:rPr>
          <w:b/>
          <w:caps/>
          <w:sz w:val="20"/>
          <w:szCs w:val="20"/>
        </w:rPr>
      </w:pPr>
    </w:p>
    <w:p w14:paraId="29E45FD5" w14:textId="77777777" w:rsidR="00B033D8" w:rsidRPr="004C148A" w:rsidRDefault="00B033D8" w:rsidP="00B033D8">
      <w:pPr>
        <w:suppressAutoHyphens w:val="0"/>
        <w:jc w:val="center"/>
        <w:rPr>
          <w:b/>
          <w:sz w:val="20"/>
          <w:szCs w:val="20"/>
        </w:rPr>
      </w:pPr>
      <w:r w:rsidRPr="004C148A">
        <w:rPr>
          <w:b/>
          <w:sz w:val="20"/>
          <w:szCs w:val="20"/>
        </w:rPr>
        <w:t>ОБРАЗЦЫ ФОРМ ДЛЯ ЗАПОЛНЕНИЯ</w:t>
      </w:r>
    </w:p>
    <w:p w14:paraId="393D2AFF" w14:textId="77777777" w:rsidR="00B033D8" w:rsidRPr="004C148A" w:rsidRDefault="00B033D8" w:rsidP="00B033D8">
      <w:pPr>
        <w:pBdr>
          <w:bottom w:val="single" w:sz="12" w:space="3" w:color="auto"/>
        </w:pBdr>
        <w:rPr>
          <w:b/>
          <w:caps/>
          <w:sz w:val="20"/>
          <w:szCs w:val="20"/>
        </w:rPr>
      </w:pPr>
    </w:p>
    <w:p w14:paraId="7AA75073" w14:textId="77777777" w:rsidR="00B033D8" w:rsidRPr="004C148A" w:rsidRDefault="00B033D8" w:rsidP="00B033D8">
      <w:pPr>
        <w:tabs>
          <w:tab w:val="left" w:pos="0"/>
        </w:tabs>
        <w:ind w:firstLine="567"/>
        <w:jc w:val="center"/>
        <w:rPr>
          <w:b/>
          <w:sz w:val="20"/>
          <w:szCs w:val="20"/>
        </w:rPr>
      </w:pPr>
    </w:p>
    <w:p w14:paraId="7FC6477B" w14:textId="77777777" w:rsidR="00B033D8" w:rsidRPr="004C148A" w:rsidRDefault="00B033D8" w:rsidP="00B033D8">
      <w:pPr>
        <w:jc w:val="center"/>
        <w:rPr>
          <w:b/>
          <w:sz w:val="20"/>
          <w:szCs w:val="20"/>
        </w:rPr>
      </w:pPr>
    </w:p>
    <w:p w14:paraId="6024CFE0" w14:textId="77777777" w:rsidR="009B3498" w:rsidRPr="004C148A" w:rsidRDefault="009B3498" w:rsidP="009B3498">
      <w:pPr>
        <w:jc w:val="center"/>
        <w:rPr>
          <w:b/>
          <w:sz w:val="20"/>
          <w:szCs w:val="20"/>
        </w:rPr>
      </w:pPr>
    </w:p>
    <w:p w14:paraId="3F9B114C" w14:textId="77777777" w:rsidR="000B6666" w:rsidRPr="004C148A" w:rsidRDefault="000B6666" w:rsidP="000B6666">
      <w:pPr>
        <w:ind w:firstLine="567"/>
        <w:jc w:val="center"/>
        <w:rPr>
          <w:b/>
          <w:sz w:val="20"/>
          <w:szCs w:val="20"/>
        </w:rPr>
      </w:pPr>
    </w:p>
    <w:p w14:paraId="3AF3753D" w14:textId="77777777" w:rsidR="000B6666" w:rsidRPr="004C148A" w:rsidRDefault="000B6666" w:rsidP="000B6666">
      <w:pPr>
        <w:ind w:firstLine="567"/>
        <w:jc w:val="center"/>
        <w:rPr>
          <w:b/>
          <w:sz w:val="20"/>
          <w:szCs w:val="20"/>
        </w:rPr>
      </w:pPr>
    </w:p>
    <w:p w14:paraId="28E57CD4" w14:textId="77777777" w:rsidR="000B6666" w:rsidRPr="004C148A" w:rsidRDefault="000B6666" w:rsidP="000B6666">
      <w:pPr>
        <w:pStyle w:val="affb"/>
        <w:spacing w:after="0"/>
        <w:jc w:val="center"/>
        <w:rPr>
          <w:b/>
          <w:sz w:val="20"/>
          <w:szCs w:val="20"/>
        </w:rPr>
      </w:pPr>
    </w:p>
    <w:p w14:paraId="06F2986D" w14:textId="77777777" w:rsidR="000B6666" w:rsidRPr="004C148A" w:rsidRDefault="000B6666" w:rsidP="000B6666">
      <w:pPr>
        <w:jc w:val="both"/>
        <w:rPr>
          <w:b/>
          <w:sz w:val="20"/>
          <w:szCs w:val="20"/>
        </w:rPr>
      </w:pPr>
    </w:p>
    <w:p w14:paraId="23CE450C" w14:textId="77777777" w:rsidR="000B6666" w:rsidRPr="004C148A" w:rsidRDefault="000B6666" w:rsidP="000B6666">
      <w:pPr>
        <w:pStyle w:val="affb"/>
        <w:spacing w:after="0"/>
        <w:jc w:val="center"/>
        <w:rPr>
          <w:b/>
          <w:sz w:val="20"/>
          <w:szCs w:val="20"/>
        </w:rPr>
      </w:pPr>
    </w:p>
    <w:p w14:paraId="3B3BA0B8" w14:textId="77777777" w:rsidR="000B6666" w:rsidRPr="004C148A" w:rsidRDefault="000B6666" w:rsidP="000B6666">
      <w:pPr>
        <w:suppressAutoHyphens w:val="0"/>
        <w:jc w:val="both"/>
        <w:rPr>
          <w:b/>
          <w:caps/>
          <w:sz w:val="20"/>
          <w:szCs w:val="20"/>
        </w:rPr>
      </w:pPr>
      <w:r w:rsidRPr="004C148A">
        <w:rPr>
          <w:b/>
          <w:caps/>
          <w:sz w:val="20"/>
          <w:szCs w:val="20"/>
        </w:rPr>
        <w:br w:type="page"/>
      </w:r>
    </w:p>
    <w:p w14:paraId="799197FE" w14:textId="77777777" w:rsidR="000B6666" w:rsidRPr="004C148A" w:rsidRDefault="000B6666" w:rsidP="000B6666">
      <w:pPr>
        <w:pStyle w:val="18"/>
        <w:spacing w:before="0" w:after="0"/>
        <w:ind w:left="0" w:firstLine="567"/>
        <w:jc w:val="center"/>
        <w:rPr>
          <w:rFonts w:ascii="Times New Roman" w:hAnsi="Times New Roman"/>
          <w:sz w:val="20"/>
        </w:rPr>
      </w:pPr>
      <w:r w:rsidRPr="004C148A">
        <w:rPr>
          <w:rFonts w:ascii="Times New Roman" w:hAnsi="Times New Roman"/>
          <w:sz w:val="20"/>
        </w:rPr>
        <w:lastRenderedPageBreak/>
        <w:t>Форма №1</w:t>
      </w:r>
    </w:p>
    <w:p w14:paraId="6180F3B7" w14:textId="625C7F77" w:rsidR="000B6666" w:rsidRPr="004C148A" w:rsidRDefault="000B6666" w:rsidP="000B6666">
      <w:pPr>
        <w:pStyle w:val="18"/>
        <w:spacing w:before="0" w:after="0"/>
        <w:ind w:left="0" w:firstLine="567"/>
        <w:jc w:val="center"/>
        <w:rPr>
          <w:rFonts w:ascii="Times New Roman" w:hAnsi="Times New Roman"/>
          <w:sz w:val="20"/>
        </w:rPr>
      </w:pPr>
      <w:r w:rsidRPr="004C148A">
        <w:rPr>
          <w:rFonts w:ascii="Times New Roman" w:hAnsi="Times New Roman"/>
          <w:sz w:val="20"/>
        </w:rPr>
        <w:t xml:space="preserve">Заявка для участия в </w:t>
      </w:r>
      <w:r w:rsidR="0019088E" w:rsidRPr="004C148A">
        <w:rPr>
          <w:rFonts w:ascii="Times New Roman" w:hAnsi="Times New Roman"/>
          <w:sz w:val="20"/>
        </w:rPr>
        <w:t xml:space="preserve">открытом </w:t>
      </w:r>
      <w:r w:rsidRPr="004C148A">
        <w:rPr>
          <w:rFonts w:ascii="Times New Roman" w:hAnsi="Times New Roman"/>
          <w:sz w:val="20"/>
        </w:rPr>
        <w:t>электронном конкурсе ______</w:t>
      </w:r>
    </w:p>
    <w:p w14:paraId="2B12AAD8" w14:textId="77777777" w:rsidR="000B6666" w:rsidRPr="004C148A" w:rsidRDefault="000B6666" w:rsidP="000B6666">
      <w:pPr>
        <w:ind w:firstLine="567"/>
        <w:jc w:val="both"/>
        <w:rPr>
          <w:sz w:val="20"/>
          <w:szCs w:val="20"/>
        </w:rPr>
      </w:pPr>
      <w:r w:rsidRPr="004C148A">
        <w:rPr>
          <w:sz w:val="20"/>
          <w:szCs w:val="20"/>
        </w:rPr>
        <w:t xml:space="preserve">                                                        </w:t>
      </w:r>
    </w:p>
    <w:p w14:paraId="0630E183" w14:textId="77777777" w:rsidR="000B6666" w:rsidRPr="004C148A" w:rsidRDefault="000B6666" w:rsidP="000B6666">
      <w:pPr>
        <w:ind w:firstLine="567"/>
        <w:jc w:val="both"/>
        <w:rPr>
          <w:sz w:val="20"/>
          <w:szCs w:val="20"/>
        </w:rPr>
      </w:pPr>
      <w:r w:rsidRPr="004C148A">
        <w:rPr>
          <w:sz w:val="20"/>
          <w:szCs w:val="20"/>
        </w:rPr>
        <w:t>Наименование участника юридического лица/наименование филиала (в случае участия в электронном конкурсе юридического лица в лице филиала), (фамилии, имя, отчество для физического лица): ____________________________.</w:t>
      </w:r>
    </w:p>
    <w:p w14:paraId="1C48052E" w14:textId="77777777" w:rsidR="000B6666" w:rsidRPr="004C148A" w:rsidRDefault="000B6666" w:rsidP="000B6666">
      <w:pPr>
        <w:ind w:firstLine="567"/>
        <w:jc w:val="both"/>
        <w:rPr>
          <w:sz w:val="20"/>
          <w:szCs w:val="20"/>
        </w:rPr>
      </w:pPr>
      <w:r w:rsidRPr="004C148A">
        <w:rPr>
          <w:sz w:val="20"/>
          <w:szCs w:val="20"/>
        </w:rPr>
        <w:t>В случае участия нескольких лиц на стороне одного участника указывается участник______, действующий от лица_______ (указываются наименования всех лиц).</w:t>
      </w:r>
    </w:p>
    <w:p w14:paraId="11FB7E18" w14:textId="77777777" w:rsidR="000B6666" w:rsidRPr="004C148A" w:rsidRDefault="000B6666" w:rsidP="000B6666">
      <w:pPr>
        <w:jc w:val="both"/>
        <w:rPr>
          <w:sz w:val="20"/>
          <w:szCs w:val="20"/>
        </w:rPr>
      </w:pPr>
      <w:r w:rsidRPr="004C148A">
        <w:rPr>
          <w:sz w:val="20"/>
          <w:szCs w:val="20"/>
        </w:rPr>
        <w:t>Примечание: в случае участия нескольких лиц на стороне одного участника, данные заявки участника заполняются на каждого участника в отдельности</w:t>
      </w:r>
    </w:p>
    <w:p w14:paraId="78212406" w14:textId="77777777" w:rsidR="000B6666" w:rsidRPr="004C148A" w:rsidRDefault="000B6666" w:rsidP="000B6666">
      <w:pPr>
        <w:ind w:firstLine="567"/>
        <w:jc w:val="both"/>
        <w:rPr>
          <w:sz w:val="20"/>
          <w:szCs w:val="20"/>
        </w:rPr>
      </w:pPr>
      <w:r w:rsidRPr="004C148A">
        <w:rPr>
          <w:sz w:val="20"/>
          <w:szCs w:val="20"/>
        </w:rPr>
        <w:t xml:space="preserve">Банковские реквизиты участника (в случае участия в электронном конкурсе юридического лица в лице филиала, указываются реквизиты филиала): </w:t>
      </w:r>
    </w:p>
    <w:p w14:paraId="2A6FFB0F" w14:textId="77777777" w:rsidR="000B6666" w:rsidRPr="004C148A" w:rsidRDefault="000B6666" w:rsidP="000B6666">
      <w:pPr>
        <w:ind w:firstLine="567"/>
        <w:jc w:val="both"/>
        <w:rPr>
          <w:sz w:val="20"/>
          <w:szCs w:val="20"/>
          <w:u w:val="single"/>
        </w:rPr>
      </w:pPr>
      <w:r w:rsidRPr="004C148A">
        <w:rPr>
          <w:sz w:val="20"/>
          <w:szCs w:val="20"/>
          <w:u w:val="single"/>
        </w:rPr>
        <w:t>Наименование банка</w:t>
      </w:r>
    </w:p>
    <w:p w14:paraId="24FF321D" w14:textId="77777777" w:rsidR="000B6666" w:rsidRPr="004C148A" w:rsidRDefault="000B6666" w:rsidP="000B6666">
      <w:pPr>
        <w:ind w:firstLine="567"/>
        <w:jc w:val="both"/>
        <w:rPr>
          <w:sz w:val="20"/>
          <w:szCs w:val="20"/>
          <w:u w:val="single"/>
        </w:rPr>
      </w:pPr>
      <w:r w:rsidRPr="004C148A">
        <w:rPr>
          <w:sz w:val="20"/>
          <w:szCs w:val="20"/>
          <w:u w:val="single"/>
        </w:rPr>
        <w:t xml:space="preserve">р/с </w:t>
      </w:r>
    </w:p>
    <w:p w14:paraId="6D3236D5" w14:textId="77777777" w:rsidR="000B6666" w:rsidRPr="004C148A" w:rsidRDefault="000B6666" w:rsidP="000B6666">
      <w:pPr>
        <w:ind w:firstLine="567"/>
        <w:jc w:val="both"/>
        <w:rPr>
          <w:sz w:val="20"/>
          <w:szCs w:val="20"/>
          <w:u w:val="single"/>
        </w:rPr>
      </w:pPr>
      <w:r w:rsidRPr="004C148A">
        <w:rPr>
          <w:sz w:val="20"/>
          <w:szCs w:val="20"/>
          <w:u w:val="single"/>
        </w:rPr>
        <w:t xml:space="preserve">к/с </w:t>
      </w:r>
    </w:p>
    <w:p w14:paraId="3A6E8157" w14:textId="77777777" w:rsidR="000B6666" w:rsidRPr="004C148A" w:rsidRDefault="000B6666" w:rsidP="000B6666">
      <w:pPr>
        <w:ind w:firstLine="567"/>
        <w:jc w:val="both"/>
        <w:rPr>
          <w:sz w:val="20"/>
          <w:szCs w:val="20"/>
          <w:u w:val="single"/>
        </w:rPr>
      </w:pPr>
      <w:r w:rsidRPr="004C148A">
        <w:rPr>
          <w:sz w:val="20"/>
          <w:szCs w:val="20"/>
          <w:u w:val="single"/>
        </w:rPr>
        <w:t>БИК банка</w:t>
      </w:r>
    </w:p>
    <w:p w14:paraId="3C64B91A" w14:textId="77777777" w:rsidR="000B6666" w:rsidRPr="004C148A" w:rsidRDefault="000B6666" w:rsidP="000B6666">
      <w:pPr>
        <w:ind w:firstLine="567"/>
        <w:jc w:val="both"/>
        <w:rPr>
          <w:sz w:val="20"/>
          <w:szCs w:val="20"/>
        </w:rPr>
      </w:pPr>
      <w:r w:rsidRPr="004C148A">
        <w:rPr>
          <w:sz w:val="20"/>
          <w:szCs w:val="20"/>
        </w:rPr>
        <w:t>Почтовый адрес участника (указывается, в случае если отличается от адреса местонахождения): _________________________.</w:t>
      </w:r>
    </w:p>
    <w:p w14:paraId="7F1DF3C2" w14:textId="77777777" w:rsidR="000B6666" w:rsidRPr="004C148A" w:rsidRDefault="000B6666" w:rsidP="000B6666">
      <w:pPr>
        <w:ind w:firstLine="567"/>
        <w:jc w:val="both"/>
        <w:rPr>
          <w:sz w:val="20"/>
          <w:szCs w:val="20"/>
        </w:rPr>
      </w:pPr>
      <w:r w:rsidRPr="004C148A">
        <w:rPr>
          <w:sz w:val="20"/>
          <w:szCs w:val="20"/>
        </w:rPr>
        <w:t>Телефон/факс/адрес электронной почты участника:</w:t>
      </w:r>
      <w:r w:rsidRPr="004C148A">
        <w:rPr>
          <w:sz w:val="20"/>
          <w:szCs w:val="20"/>
          <w:u w:val="single"/>
        </w:rPr>
        <w:t xml:space="preserve"> </w:t>
      </w:r>
      <w:r w:rsidRPr="004C148A">
        <w:rPr>
          <w:sz w:val="20"/>
          <w:szCs w:val="20"/>
        </w:rPr>
        <w:t>___________________________</w:t>
      </w:r>
    </w:p>
    <w:p w14:paraId="3B1D4719" w14:textId="77777777" w:rsidR="000B6666" w:rsidRPr="004C148A" w:rsidRDefault="000B6666" w:rsidP="000B6666">
      <w:pPr>
        <w:ind w:firstLine="567"/>
        <w:jc w:val="both"/>
        <w:rPr>
          <w:sz w:val="20"/>
          <w:szCs w:val="20"/>
        </w:rPr>
      </w:pPr>
      <w:r w:rsidRPr="004C148A">
        <w:rPr>
          <w:sz w:val="20"/>
          <w:szCs w:val="20"/>
        </w:rPr>
        <w:t>1. Изучив Ваше Извещение о проведении электронного конкурса _________________________________________</w:t>
      </w:r>
    </w:p>
    <w:p w14:paraId="6D3D5A07" w14:textId="77777777" w:rsidR="000B6666" w:rsidRPr="004C148A" w:rsidRDefault="000B6666" w:rsidP="000B6666">
      <w:pPr>
        <w:ind w:leftChars="851" w:left="2042" w:firstLine="567"/>
        <w:jc w:val="both"/>
        <w:rPr>
          <w:i/>
          <w:sz w:val="20"/>
          <w:szCs w:val="20"/>
        </w:rPr>
      </w:pPr>
      <w:r w:rsidRPr="004C148A">
        <w:rPr>
          <w:i/>
          <w:sz w:val="20"/>
          <w:szCs w:val="20"/>
        </w:rPr>
        <w:t xml:space="preserve">                                                                                       (указывается предмет закупки)</w:t>
      </w:r>
    </w:p>
    <w:p w14:paraId="65B3B77A" w14:textId="77777777" w:rsidR="000B6666" w:rsidRPr="004C148A" w:rsidRDefault="000B6666" w:rsidP="000B6666">
      <w:pPr>
        <w:ind w:firstLine="567"/>
        <w:jc w:val="both"/>
        <w:rPr>
          <w:sz w:val="20"/>
          <w:szCs w:val="20"/>
        </w:rPr>
      </w:pPr>
      <w:r w:rsidRPr="004C148A">
        <w:rPr>
          <w:sz w:val="20"/>
          <w:szCs w:val="20"/>
        </w:rPr>
        <w:t>от «___» _________20__года, мы, нижеподписавшиеся, предлагаем осуществить: __________________________.</w:t>
      </w:r>
    </w:p>
    <w:p w14:paraId="3A92A3C1" w14:textId="77777777" w:rsidR="000B6666" w:rsidRPr="004C148A" w:rsidRDefault="000B6666" w:rsidP="000B6666">
      <w:pPr>
        <w:ind w:leftChars="851" w:left="2042" w:firstLine="567"/>
        <w:jc w:val="both"/>
        <w:rPr>
          <w:i/>
          <w:sz w:val="20"/>
          <w:szCs w:val="20"/>
        </w:rPr>
      </w:pPr>
      <w:r w:rsidRPr="004C148A">
        <w:rPr>
          <w:sz w:val="20"/>
          <w:szCs w:val="20"/>
        </w:rPr>
        <w:t xml:space="preserve">                                                                                                      </w:t>
      </w:r>
      <w:r w:rsidRPr="004C148A">
        <w:rPr>
          <w:i/>
          <w:sz w:val="20"/>
          <w:szCs w:val="20"/>
        </w:rPr>
        <w:t>(указать предмет закупки)</w:t>
      </w:r>
    </w:p>
    <w:p w14:paraId="26A0F430" w14:textId="77777777" w:rsidR="000B6666" w:rsidRPr="004C148A" w:rsidRDefault="000B6666" w:rsidP="000B6666">
      <w:pPr>
        <w:ind w:firstLine="567"/>
        <w:jc w:val="both"/>
        <w:rPr>
          <w:sz w:val="20"/>
          <w:szCs w:val="20"/>
        </w:rPr>
      </w:pPr>
      <w:r w:rsidRPr="004C148A">
        <w:rPr>
          <w:sz w:val="20"/>
          <w:szCs w:val="20"/>
        </w:rPr>
        <w:t xml:space="preserve"> В цену включены все расходы Подрядчика, предусмотренные в документации о проведении электронного конкурса.</w:t>
      </w:r>
    </w:p>
    <w:p w14:paraId="07C49D73" w14:textId="77777777" w:rsidR="000B6666" w:rsidRPr="004C148A" w:rsidRDefault="000B6666" w:rsidP="000B6666">
      <w:pPr>
        <w:ind w:firstLine="567"/>
        <w:jc w:val="both"/>
        <w:rPr>
          <w:i/>
          <w:sz w:val="20"/>
          <w:szCs w:val="20"/>
          <w:u w:val="single"/>
        </w:rPr>
      </w:pPr>
      <w:r w:rsidRPr="004C148A">
        <w:rPr>
          <w:sz w:val="20"/>
          <w:szCs w:val="20"/>
        </w:rPr>
        <w:t xml:space="preserve">2. Мы согласны исполнить условия договора, заключаемого по результатам электронного конкурса, указанные в извещение о проведении электронного конкурса, надлежащим образом и в полном объеме. </w:t>
      </w:r>
    </w:p>
    <w:p w14:paraId="1CD8E73F" w14:textId="77777777" w:rsidR="000B6666" w:rsidRPr="004C148A" w:rsidRDefault="000B6666" w:rsidP="000B6666">
      <w:pPr>
        <w:pStyle w:val="affffffa"/>
        <w:spacing w:after="0"/>
        <w:ind w:firstLine="567"/>
        <w:rPr>
          <w:i/>
          <w:sz w:val="20"/>
          <w:lang w:eastAsia="ar-SA"/>
        </w:rPr>
      </w:pPr>
      <w:r w:rsidRPr="004C148A">
        <w:rPr>
          <w:sz w:val="20"/>
          <w:lang w:eastAsia="ar-SA"/>
        </w:rPr>
        <w:t xml:space="preserve">3. Участник подтверждает, что им получены все необходимые согласия на обработку персональных данных (для юридического лица), </w:t>
      </w:r>
      <w:r w:rsidRPr="004C148A">
        <w:rPr>
          <w:i/>
          <w:sz w:val="20"/>
          <w:lang w:eastAsia="ar-SA"/>
        </w:rPr>
        <w:t>или</w:t>
      </w:r>
    </w:p>
    <w:p w14:paraId="482C24A4" w14:textId="77777777" w:rsidR="000B6666" w:rsidRPr="004C148A" w:rsidRDefault="000B6666" w:rsidP="000B6666">
      <w:pPr>
        <w:pStyle w:val="affffffa"/>
        <w:spacing w:after="0"/>
        <w:ind w:firstLine="567"/>
        <w:rPr>
          <w:sz w:val="20"/>
          <w:lang w:eastAsia="ar-SA"/>
        </w:rPr>
      </w:pPr>
      <w:r w:rsidRPr="004C148A">
        <w:rPr>
          <w:sz w:val="20"/>
        </w:rPr>
        <w:t>Участник подтверждает свое согласие на обработку персональных данных заказчиком (для физического лица).</w:t>
      </w:r>
    </w:p>
    <w:p w14:paraId="60868FBA" w14:textId="4544256C" w:rsidR="000B6666" w:rsidRPr="004C148A" w:rsidRDefault="000B6666" w:rsidP="000B6666">
      <w:pPr>
        <w:ind w:firstLine="567"/>
        <w:jc w:val="both"/>
        <w:rPr>
          <w:sz w:val="20"/>
          <w:szCs w:val="20"/>
        </w:rPr>
      </w:pPr>
      <w:r w:rsidRPr="004C148A">
        <w:rPr>
          <w:color w:val="000000"/>
          <w:sz w:val="20"/>
          <w:szCs w:val="20"/>
        </w:rPr>
        <w:t>4.</w:t>
      </w:r>
      <w:r w:rsidR="0019088E" w:rsidRPr="004C148A">
        <w:rPr>
          <w:color w:val="000000"/>
          <w:sz w:val="20"/>
          <w:szCs w:val="20"/>
        </w:rPr>
        <w:t xml:space="preserve"> </w:t>
      </w:r>
      <w:r w:rsidRPr="004C148A">
        <w:rPr>
          <w:color w:val="000000"/>
          <w:sz w:val="20"/>
          <w:szCs w:val="20"/>
        </w:rPr>
        <w:t xml:space="preserve">Участник подтверждает, что ознакомлен с конкурсной документацией к настоящему </w:t>
      </w:r>
      <w:r w:rsidRPr="004C148A">
        <w:rPr>
          <w:sz w:val="20"/>
          <w:szCs w:val="20"/>
        </w:rPr>
        <w:t xml:space="preserve">электронному конкурсу </w:t>
      </w:r>
      <w:r w:rsidRPr="004C148A">
        <w:rPr>
          <w:color w:val="000000"/>
          <w:sz w:val="20"/>
          <w:szCs w:val="20"/>
        </w:rPr>
        <w:t>в полном объеме.</w:t>
      </w:r>
    </w:p>
    <w:p w14:paraId="2544BED8" w14:textId="77777777" w:rsidR="000B6666" w:rsidRPr="004C148A" w:rsidRDefault="000B6666" w:rsidP="000B6666">
      <w:pPr>
        <w:ind w:firstLine="567"/>
        <w:jc w:val="both"/>
        <w:rPr>
          <w:sz w:val="20"/>
          <w:szCs w:val="20"/>
        </w:rPr>
      </w:pPr>
      <w:r w:rsidRPr="004C148A">
        <w:rPr>
          <w:color w:val="000000"/>
          <w:sz w:val="20"/>
          <w:szCs w:val="20"/>
        </w:rPr>
        <w:t xml:space="preserve">5. Участник согласен с тем, что в случае если им </w:t>
      </w:r>
      <w:r w:rsidRPr="004C148A">
        <w:rPr>
          <w:sz w:val="20"/>
          <w:szCs w:val="20"/>
        </w:rPr>
        <w:t xml:space="preserve">не представлены, неполно или неправильно оформлены документы и формы, представлены в нечитаемом виде, требуемые конкурсной документацией, в том числе настоящая форма, подана заявка, не отвечающая требованиям конкурсной документации, участник не будет допущен конкурсной комиссией к участию в электронном конкурсе в электронной форме. </w:t>
      </w:r>
    </w:p>
    <w:p w14:paraId="595A2A00" w14:textId="77777777" w:rsidR="000B6666" w:rsidRPr="004C148A" w:rsidRDefault="000B6666" w:rsidP="000B6666">
      <w:pPr>
        <w:ind w:firstLine="567"/>
        <w:jc w:val="both"/>
        <w:rPr>
          <w:sz w:val="20"/>
          <w:szCs w:val="20"/>
        </w:rPr>
      </w:pPr>
      <w:r w:rsidRPr="004C148A">
        <w:rPr>
          <w:sz w:val="20"/>
          <w:szCs w:val="20"/>
        </w:rPr>
        <w:t xml:space="preserve">6. Настоящим участник гарантирует достоверность представленной им в заявке информации. Участник сообщает, что ему известно, что СПб ГУП «Горэлектротранс» вправе отказаться от заключения договора в случае установления недостоверности сведений, содержащихся в документах, представленных таким участником, установления факта проведения в отношении него ликвидации или принятия арбитражным судом решения о признании его банкротом и об открытии конкурсного производства, факта приостановления его деятельности, в порядке, предусмотренном Кодексом Российской Федерации об административных правонарушениях, на любом этапе проведения процедуры электронного конкурса до момента заключения договора, а также в одностороннем порядке отказаться от исполнения действующего договора. </w:t>
      </w:r>
    </w:p>
    <w:p w14:paraId="730A316A" w14:textId="77777777" w:rsidR="000B6666" w:rsidRPr="004C148A" w:rsidRDefault="000B6666" w:rsidP="000B6666">
      <w:pPr>
        <w:ind w:firstLine="567"/>
        <w:jc w:val="both"/>
        <w:rPr>
          <w:sz w:val="20"/>
          <w:szCs w:val="20"/>
        </w:rPr>
      </w:pPr>
      <w:r w:rsidRPr="004C148A">
        <w:rPr>
          <w:color w:val="000000"/>
          <w:sz w:val="20"/>
          <w:szCs w:val="20"/>
        </w:rPr>
        <w:t>7. Участник подтверждает, что предлагаемое им конкурсное предложение является экономически обоснованным и может быть реализовано с полным соблюдением требований конкурсной документации.</w:t>
      </w:r>
    </w:p>
    <w:p w14:paraId="6916B387" w14:textId="77777777" w:rsidR="000B6666" w:rsidRPr="004C148A" w:rsidRDefault="000B6666" w:rsidP="000B6666">
      <w:pPr>
        <w:ind w:firstLine="567"/>
        <w:jc w:val="both"/>
        <w:rPr>
          <w:i/>
          <w:sz w:val="20"/>
          <w:szCs w:val="20"/>
        </w:rPr>
      </w:pPr>
      <w:r w:rsidRPr="004C148A">
        <w:rPr>
          <w:sz w:val="20"/>
          <w:szCs w:val="20"/>
        </w:rPr>
        <w:t>8. Участник подтверждает, что соответствует следующим требованиям, предъявляемым к участникам в соответствии с конкурсной документацией:</w:t>
      </w:r>
    </w:p>
    <w:p w14:paraId="26F24458" w14:textId="77777777" w:rsidR="000B6666" w:rsidRPr="004C148A" w:rsidRDefault="000B6666" w:rsidP="000B6666">
      <w:pPr>
        <w:ind w:firstLine="567"/>
        <w:jc w:val="both"/>
        <w:rPr>
          <w:sz w:val="20"/>
          <w:szCs w:val="20"/>
        </w:rPr>
      </w:pPr>
      <w:r w:rsidRPr="004C148A">
        <w:rPr>
          <w:sz w:val="20"/>
          <w:szCs w:val="20"/>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734B8F0" w14:textId="77777777" w:rsidR="000B6666" w:rsidRPr="004C148A" w:rsidRDefault="000B6666" w:rsidP="000B6666">
      <w:pPr>
        <w:ind w:firstLine="567"/>
        <w:jc w:val="both"/>
        <w:rPr>
          <w:sz w:val="20"/>
          <w:szCs w:val="20"/>
        </w:rPr>
      </w:pPr>
      <w:r w:rsidRPr="004C148A">
        <w:rPr>
          <w:sz w:val="20"/>
          <w:szCs w:val="20"/>
        </w:rPr>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7CA7A846" w14:textId="77777777" w:rsidR="000B6666" w:rsidRPr="004C148A" w:rsidRDefault="000B6666" w:rsidP="000B6666">
      <w:pPr>
        <w:ind w:firstLine="567"/>
        <w:jc w:val="both"/>
        <w:rPr>
          <w:sz w:val="20"/>
          <w:szCs w:val="20"/>
        </w:rPr>
      </w:pPr>
      <w:r w:rsidRPr="004C148A">
        <w:rPr>
          <w:sz w:val="20"/>
          <w:szCs w:val="20"/>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46EF8482" w14:textId="77777777" w:rsidR="000B6666" w:rsidRPr="004C148A" w:rsidRDefault="000B6666" w:rsidP="000B6666">
      <w:pPr>
        <w:ind w:firstLine="567"/>
        <w:jc w:val="both"/>
        <w:rPr>
          <w:sz w:val="20"/>
          <w:szCs w:val="20"/>
        </w:rPr>
      </w:pPr>
      <w:r w:rsidRPr="004C148A">
        <w:rPr>
          <w:sz w:val="20"/>
          <w:szCs w:val="20"/>
        </w:rPr>
        <w:t xml:space="preserve">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Pr="004C148A">
        <w:rPr>
          <w:sz w:val="20"/>
          <w:szCs w:val="20"/>
        </w:rPr>
        <w:lastRenderedPageBreak/>
        <w:t>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DBB4B76" w14:textId="77777777" w:rsidR="000B6666" w:rsidRPr="004C148A" w:rsidRDefault="000B6666" w:rsidP="000B6666">
      <w:pPr>
        <w:ind w:firstLine="567"/>
        <w:jc w:val="both"/>
        <w:rPr>
          <w:sz w:val="20"/>
          <w:szCs w:val="20"/>
        </w:rPr>
      </w:pPr>
      <w:r w:rsidRPr="004C148A">
        <w:rPr>
          <w:sz w:val="20"/>
          <w:szCs w:val="20"/>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54ADEB6" w14:textId="77777777" w:rsidR="000B6666" w:rsidRPr="004C148A" w:rsidRDefault="000B6666" w:rsidP="000B6666">
      <w:pPr>
        <w:ind w:firstLine="567"/>
        <w:jc w:val="both"/>
        <w:rPr>
          <w:sz w:val="20"/>
          <w:szCs w:val="20"/>
        </w:rPr>
      </w:pPr>
      <w:r w:rsidRPr="004C148A">
        <w:rPr>
          <w:sz w:val="20"/>
          <w:szCs w:val="20"/>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44EB4DF" w14:textId="77777777" w:rsidR="000B6666" w:rsidRPr="004C148A" w:rsidRDefault="000B6666" w:rsidP="000B6666">
      <w:pPr>
        <w:ind w:firstLine="567"/>
        <w:jc w:val="both"/>
        <w:rPr>
          <w:sz w:val="20"/>
          <w:szCs w:val="20"/>
        </w:rPr>
      </w:pPr>
      <w:r w:rsidRPr="004C148A">
        <w:rPr>
          <w:sz w:val="20"/>
          <w:szCs w:val="20"/>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A7DB72A" w14:textId="77777777" w:rsidR="000B6666" w:rsidRPr="004C148A" w:rsidRDefault="000B6666" w:rsidP="000B6666">
      <w:pPr>
        <w:ind w:firstLine="567"/>
        <w:jc w:val="both"/>
        <w:rPr>
          <w:sz w:val="20"/>
          <w:szCs w:val="20"/>
        </w:rPr>
      </w:pPr>
      <w:r w:rsidRPr="004C148A">
        <w:rPr>
          <w:sz w:val="20"/>
          <w:szCs w:val="20"/>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3E88C2B" w14:textId="77777777" w:rsidR="000B6666" w:rsidRPr="004C148A" w:rsidRDefault="000B6666" w:rsidP="000B6666">
      <w:pPr>
        <w:pStyle w:val="ConsNormal0"/>
        <w:tabs>
          <w:tab w:val="left" w:pos="6660"/>
        </w:tabs>
        <w:ind w:right="0" w:firstLine="567"/>
        <w:jc w:val="both"/>
        <w:rPr>
          <w:rFonts w:ascii="Times New Roman" w:hAnsi="Times New Roman" w:cs="Times New Roman"/>
        </w:rPr>
      </w:pPr>
      <w:r w:rsidRPr="004C148A">
        <w:rPr>
          <w:rFonts w:ascii="Times New Roman" w:hAnsi="Times New Roman" w:cs="Times New Roman"/>
        </w:rPr>
        <w:t>9. В случае если конкурсное предложение участника будет признано лучшим, участник берет на себя обязательство подписать договор с заказчиком в соответствии с требованиями конкурсной документации и конкурсным предложением участника в срок, установленный томом 2.</w:t>
      </w:r>
    </w:p>
    <w:p w14:paraId="0B561328" w14:textId="77777777" w:rsidR="000B6666" w:rsidRPr="004C148A" w:rsidRDefault="000B6666" w:rsidP="000B6666">
      <w:pPr>
        <w:pStyle w:val="affffffa"/>
        <w:spacing w:after="0"/>
        <w:ind w:firstLine="567"/>
        <w:rPr>
          <w:sz w:val="20"/>
        </w:rPr>
      </w:pPr>
      <w:r w:rsidRPr="004C148A">
        <w:rPr>
          <w:sz w:val="20"/>
        </w:rPr>
        <w:t xml:space="preserve">10. В случае если конкурсное предложение участника будет лучшим после конкурсного предложения победителя электронного конкурса, а победитель электронного конкурса будет признан уклонившимся от заключения договора, участник обязуется подписать данный договор в соответствии с требованиями конкурсной документации и конкурсным предложением участника. </w:t>
      </w:r>
    </w:p>
    <w:p w14:paraId="0029AE97" w14:textId="77777777" w:rsidR="000B6666" w:rsidRPr="004C148A" w:rsidRDefault="000B6666" w:rsidP="000B6666">
      <w:pPr>
        <w:pStyle w:val="affffffa"/>
        <w:spacing w:after="0"/>
        <w:ind w:firstLine="567"/>
        <w:rPr>
          <w:sz w:val="20"/>
        </w:rPr>
      </w:pPr>
      <w:r w:rsidRPr="004C148A">
        <w:rPr>
          <w:sz w:val="20"/>
        </w:rPr>
        <w:t>11. Участник подтверждает, что сделка не является для него крупной (данный пункт включается только в случае, если сделка не является для участника крупной).</w:t>
      </w:r>
    </w:p>
    <w:p w14:paraId="5A1B8E27" w14:textId="77777777" w:rsidR="000B6666" w:rsidRPr="004C148A" w:rsidRDefault="000B6666" w:rsidP="000B6666">
      <w:pPr>
        <w:ind w:firstLine="567"/>
        <w:jc w:val="both"/>
        <w:rPr>
          <w:sz w:val="20"/>
          <w:szCs w:val="20"/>
        </w:rPr>
      </w:pPr>
      <w:r w:rsidRPr="004C148A">
        <w:rPr>
          <w:sz w:val="20"/>
          <w:szCs w:val="20"/>
        </w:rPr>
        <w:t>Или:</w:t>
      </w:r>
    </w:p>
    <w:p w14:paraId="6E2949F4" w14:textId="77777777" w:rsidR="000B6666" w:rsidRPr="004C148A" w:rsidRDefault="000B6666" w:rsidP="000B6666">
      <w:pPr>
        <w:pStyle w:val="affffffa"/>
        <w:spacing w:after="0"/>
        <w:ind w:firstLine="567"/>
        <w:rPr>
          <w:sz w:val="20"/>
        </w:rPr>
      </w:pPr>
      <w:r w:rsidRPr="004C148A">
        <w:rPr>
          <w:sz w:val="20"/>
        </w:rPr>
        <w:t xml:space="preserve">Участник подтверждает, что требование о необходимости наличия решения об одобрении или о совершении крупной сделки не установлено законодательством Российской Федерации, учредительными документами юридического лица. </w:t>
      </w:r>
    </w:p>
    <w:p w14:paraId="4107116C" w14:textId="77777777" w:rsidR="000B6666" w:rsidRPr="004C148A" w:rsidRDefault="000B6666" w:rsidP="000B6666">
      <w:pPr>
        <w:autoSpaceDE w:val="0"/>
        <w:autoSpaceDN w:val="0"/>
        <w:adjustRightInd w:val="0"/>
        <w:ind w:firstLine="567"/>
        <w:jc w:val="both"/>
        <w:rPr>
          <w:b/>
          <w:sz w:val="20"/>
          <w:szCs w:val="20"/>
        </w:rPr>
      </w:pPr>
    </w:p>
    <w:p w14:paraId="473438C5" w14:textId="77777777" w:rsidR="000B6666" w:rsidRPr="004C148A" w:rsidRDefault="000B6666" w:rsidP="000B6666">
      <w:pPr>
        <w:snapToGrid w:val="0"/>
        <w:jc w:val="both"/>
        <w:rPr>
          <w:sz w:val="20"/>
          <w:szCs w:val="20"/>
          <w:lang w:eastAsia="ru-RU"/>
        </w:rPr>
      </w:pPr>
      <w:r w:rsidRPr="004C148A">
        <w:rPr>
          <w:sz w:val="20"/>
          <w:szCs w:val="20"/>
          <w:lang w:eastAsia="ru-RU"/>
        </w:rPr>
        <w:t>_____________________________________________________</w:t>
      </w:r>
    </w:p>
    <w:p w14:paraId="3972C3EB" w14:textId="77777777" w:rsidR="000B6666" w:rsidRPr="004C148A" w:rsidRDefault="000B6666" w:rsidP="000B6666">
      <w:pPr>
        <w:snapToGrid w:val="0"/>
        <w:ind w:right="3684"/>
        <w:jc w:val="both"/>
        <w:rPr>
          <w:sz w:val="20"/>
          <w:szCs w:val="20"/>
          <w:vertAlign w:val="superscript"/>
          <w:lang w:eastAsia="ru-RU"/>
        </w:rPr>
      </w:pPr>
      <w:r w:rsidRPr="004C148A">
        <w:rPr>
          <w:sz w:val="20"/>
          <w:szCs w:val="20"/>
          <w:vertAlign w:val="superscript"/>
          <w:lang w:eastAsia="ru-RU"/>
        </w:rPr>
        <w:t>(подпись, М.П.)</w:t>
      </w:r>
    </w:p>
    <w:p w14:paraId="02D2ECDC" w14:textId="77777777" w:rsidR="000B6666" w:rsidRPr="004C148A" w:rsidRDefault="000B6666" w:rsidP="000B6666">
      <w:pPr>
        <w:snapToGrid w:val="0"/>
        <w:jc w:val="both"/>
        <w:rPr>
          <w:sz w:val="20"/>
          <w:szCs w:val="20"/>
          <w:lang w:eastAsia="ru-RU"/>
        </w:rPr>
      </w:pPr>
      <w:r w:rsidRPr="004C148A">
        <w:rPr>
          <w:sz w:val="20"/>
          <w:szCs w:val="20"/>
          <w:lang w:eastAsia="ru-RU"/>
        </w:rPr>
        <w:t>_____________________________________________________</w:t>
      </w:r>
    </w:p>
    <w:p w14:paraId="70D56945" w14:textId="77777777" w:rsidR="000B6666" w:rsidRPr="004C148A" w:rsidRDefault="000B6666" w:rsidP="000B6666">
      <w:pPr>
        <w:snapToGrid w:val="0"/>
        <w:ind w:right="3684"/>
        <w:jc w:val="both"/>
        <w:rPr>
          <w:sz w:val="20"/>
          <w:szCs w:val="20"/>
          <w:vertAlign w:val="superscript"/>
          <w:lang w:eastAsia="ru-RU"/>
        </w:rPr>
        <w:sectPr w:rsidR="000B6666" w:rsidRPr="004C148A" w:rsidSect="00EA70DB">
          <w:headerReference w:type="even" r:id="rId24"/>
          <w:footerReference w:type="even" r:id="rId25"/>
          <w:headerReference w:type="first" r:id="rId26"/>
          <w:footnotePr>
            <w:numRestart w:val="eachPage"/>
          </w:footnotePr>
          <w:pgSz w:w="11906" w:h="16838"/>
          <w:pgMar w:top="709" w:right="567" w:bottom="567" w:left="1134" w:header="0" w:footer="0" w:gutter="0"/>
          <w:cols w:space="708"/>
          <w:docGrid w:linePitch="360"/>
        </w:sectPr>
      </w:pPr>
      <w:r w:rsidRPr="004C148A">
        <w:rPr>
          <w:sz w:val="20"/>
          <w:szCs w:val="20"/>
          <w:vertAlign w:val="superscript"/>
          <w:lang w:eastAsia="ru-RU"/>
        </w:rPr>
        <w:t>(фамилия, имя, отчество подписавшего, должность)</w:t>
      </w:r>
    </w:p>
    <w:p w14:paraId="4634627F" w14:textId="77777777" w:rsidR="000B6666" w:rsidRPr="004C148A" w:rsidRDefault="000B6666" w:rsidP="000B6666">
      <w:pPr>
        <w:snapToGrid w:val="0"/>
        <w:jc w:val="center"/>
        <w:rPr>
          <w:b/>
          <w:sz w:val="20"/>
          <w:szCs w:val="20"/>
          <w:lang w:eastAsia="ru-RU"/>
        </w:rPr>
      </w:pPr>
      <w:r w:rsidRPr="004C148A">
        <w:rPr>
          <w:b/>
          <w:bCs/>
          <w:sz w:val="20"/>
          <w:szCs w:val="20"/>
        </w:rPr>
        <w:lastRenderedPageBreak/>
        <w:t xml:space="preserve">Форма №2 </w:t>
      </w:r>
      <w:r w:rsidRPr="004C148A">
        <w:rPr>
          <w:b/>
          <w:sz w:val="20"/>
          <w:szCs w:val="20"/>
        </w:rPr>
        <w:t>«Конкурсное предложение»</w:t>
      </w:r>
    </w:p>
    <w:p w14:paraId="62B3783A" w14:textId="77777777" w:rsidR="000B6666" w:rsidRPr="004C148A" w:rsidRDefault="000B6666" w:rsidP="000B6666">
      <w:pPr>
        <w:snapToGrid w:val="0"/>
        <w:ind w:firstLine="567"/>
        <w:jc w:val="both"/>
        <w:rPr>
          <w:b/>
          <w:sz w:val="20"/>
          <w:szCs w:val="20"/>
          <w:lang w:eastAsia="ru-RU"/>
        </w:rPr>
      </w:pPr>
    </w:p>
    <w:p w14:paraId="1A183DF6" w14:textId="77777777" w:rsidR="000B6666" w:rsidRPr="004C148A" w:rsidRDefault="000B6666" w:rsidP="000B6666">
      <w:pPr>
        <w:suppressAutoHyphens w:val="0"/>
        <w:autoSpaceDE w:val="0"/>
        <w:autoSpaceDN w:val="0"/>
        <w:adjustRightInd w:val="0"/>
        <w:ind w:firstLine="709"/>
        <w:jc w:val="both"/>
        <w:rPr>
          <w:sz w:val="20"/>
          <w:szCs w:val="20"/>
          <w:lang w:eastAsia="ru-RU"/>
        </w:rPr>
      </w:pPr>
      <w:r w:rsidRPr="004C148A">
        <w:rPr>
          <w:sz w:val="20"/>
          <w:szCs w:val="20"/>
          <w:lang w:eastAsia="ru-RU"/>
        </w:rPr>
        <w:t xml:space="preserve">1. Участник </w:t>
      </w:r>
      <w:r w:rsidRPr="004C148A">
        <w:rPr>
          <w:i/>
          <w:iCs/>
          <w:sz w:val="20"/>
          <w:szCs w:val="20"/>
          <w:lang w:eastAsia="ru-RU"/>
        </w:rPr>
        <w:t>(для юридического лица)</w:t>
      </w:r>
      <w:r w:rsidRPr="004C148A">
        <w:rPr>
          <w:sz w:val="20"/>
          <w:szCs w:val="20"/>
          <w:lang w:eastAsia="ru-RU"/>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75"/>
        <w:gridCol w:w="2720"/>
      </w:tblGrid>
      <w:tr w:rsidR="000B6666" w:rsidRPr="004C148A" w14:paraId="0C940B5A" w14:textId="77777777" w:rsidTr="006C5680">
        <w:tc>
          <w:tcPr>
            <w:tcW w:w="3666" w:type="pct"/>
            <w:tcBorders>
              <w:top w:val="single" w:sz="4" w:space="0" w:color="auto"/>
              <w:left w:val="single" w:sz="4" w:space="0" w:color="auto"/>
              <w:bottom w:val="single" w:sz="4" w:space="0" w:color="auto"/>
              <w:right w:val="single" w:sz="4" w:space="0" w:color="auto"/>
            </w:tcBorders>
          </w:tcPr>
          <w:p w14:paraId="2F0DC7A2"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1.1 Фирменное наименование (наименование) и сведения об организационно-правовой форме</w:t>
            </w:r>
            <w:r w:rsidRPr="004C148A">
              <w:rPr>
                <w:sz w:val="20"/>
                <w:szCs w:val="20"/>
                <w:vertAlign w:val="superscript"/>
                <w:lang w:eastAsia="ru-RU"/>
              </w:rPr>
              <w:footnoteReference w:id="2"/>
            </w:r>
            <w:r w:rsidRPr="004C148A">
              <w:rPr>
                <w:sz w:val="20"/>
                <w:szCs w:val="20"/>
                <w:lang w:eastAsia="ru-RU"/>
              </w:rPr>
              <w:t>. ИНН</w:t>
            </w:r>
          </w:p>
        </w:tc>
        <w:tc>
          <w:tcPr>
            <w:tcW w:w="1334" w:type="pct"/>
            <w:tcBorders>
              <w:top w:val="single" w:sz="4" w:space="0" w:color="auto"/>
              <w:left w:val="single" w:sz="4" w:space="0" w:color="auto"/>
              <w:bottom w:val="single" w:sz="4" w:space="0" w:color="auto"/>
              <w:right w:val="single" w:sz="4" w:space="0" w:color="auto"/>
            </w:tcBorders>
          </w:tcPr>
          <w:p w14:paraId="3EB04D58"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r w:rsidR="000B6666" w:rsidRPr="004C148A" w14:paraId="33DBB8C2" w14:textId="77777777" w:rsidTr="006C5680">
        <w:tc>
          <w:tcPr>
            <w:tcW w:w="3666" w:type="pct"/>
            <w:tcBorders>
              <w:top w:val="single" w:sz="4" w:space="0" w:color="auto"/>
              <w:left w:val="single" w:sz="4" w:space="0" w:color="auto"/>
              <w:bottom w:val="single" w:sz="4" w:space="0" w:color="auto"/>
              <w:right w:val="single" w:sz="4" w:space="0" w:color="auto"/>
            </w:tcBorders>
          </w:tcPr>
          <w:p w14:paraId="26844221"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1.2 Почтовый адрес </w:t>
            </w:r>
          </w:p>
        </w:tc>
        <w:tc>
          <w:tcPr>
            <w:tcW w:w="1334" w:type="pct"/>
            <w:tcBorders>
              <w:top w:val="single" w:sz="4" w:space="0" w:color="auto"/>
              <w:left w:val="single" w:sz="4" w:space="0" w:color="auto"/>
              <w:bottom w:val="single" w:sz="4" w:space="0" w:color="auto"/>
              <w:right w:val="single" w:sz="4" w:space="0" w:color="auto"/>
            </w:tcBorders>
          </w:tcPr>
          <w:p w14:paraId="3AE9BBF0"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r w:rsidR="000B6666" w:rsidRPr="004C148A" w14:paraId="61581011" w14:textId="77777777" w:rsidTr="006C5680">
        <w:tc>
          <w:tcPr>
            <w:tcW w:w="3666" w:type="pct"/>
            <w:tcBorders>
              <w:top w:val="single" w:sz="4" w:space="0" w:color="auto"/>
              <w:left w:val="single" w:sz="4" w:space="0" w:color="auto"/>
              <w:bottom w:val="single" w:sz="4" w:space="0" w:color="auto"/>
              <w:right w:val="single" w:sz="4" w:space="0" w:color="auto"/>
            </w:tcBorders>
          </w:tcPr>
          <w:p w14:paraId="0F4BCAC3"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1.3 Контактный телефон (факс) </w:t>
            </w:r>
          </w:p>
        </w:tc>
        <w:tc>
          <w:tcPr>
            <w:tcW w:w="1334" w:type="pct"/>
            <w:tcBorders>
              <w:top w:val="single" w:sz="4" w:space="0" w:color="auto"/>
              <w:left w:val="single" w:sz="4" w:space="0" w:color="auto"/>
              <w:bottom w:val="single" w:sz="4" w:space="0" w:color="auto"/>
              <w:right w:val="single" w:sz="4" w:space="0" w:color="auto"/>
            </w:tcBorders>
          </w:tcPr>
          <w:p w14:paraId="69AE5DF9"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bl>
    <w:p w14:paraId="0A6D4AA0" w14:textId="77777777" w:rsidR="000B6666" w:rsidRPr="004C148A" w:rsidRDefault="000B6666" w:rsidP="000B6666">
      <w:pPr>
        <w:widowControl w:val="0"/>
        <w:suppressAutoHyphens w:val="0"/>
        <w:autoSpaceDE w:val="0"/>
        <w:autoSpaceDN w:val="0"/>
        <w:adjustRightInd w:val="0"/>
        <w:jc w:val="both"/>
        <w:rPr>
          <w:sz w:val="20"/>
          <w:szCs w:val="20"/>
          <w:lang w:eastAsia="ru-RU"/>
        </w:rPr>
      </w:pPr>
    </w:p>
    <w:p w14:paraId="1DD48590" w14:textId="77777777" w:rsidR="000B6666" w:rsidRPr="004C148A" w:rsidRDefault="000B6666" w:rsidP="000B6666">
      <w:pPr>
        <w:widowControl w:val="0"/>
        <w:suppressAutoHyphens w:val="0"/>
        <w:autoSpaceDE w:val="0"/>
        <w:autoSpaceDN w:val="0"/>
        <w:adjustRightInd w:val="0"/>
        <w:ind w:firstLine="709"/>
        <w:jc w:val="both"/>
        <w:rPr>
          <w:sz w:val="20"/>
          <w:szCs w:val="20"/>
          <w:lang w:eastAsia="ru-RU"/>
        </w:rPr>
      </w:pPr>
      <w:r w:rsidRPr="004C148A">
        <w:rPr>
          <w:sz w:val="20"/>
          <w:szCs w:val="20"/>
          <w:lang w:eastAsia="ru-RU"/>
        </w:rPr>
        <w:t xml:space="preserve">1. Участник </w:t>
      </w:r>
      <w:r w:rsidRPr="004C148A">
        <w:rPr>
          <w:i/>
          <w:iCs/>
          <w:sz w:val="20"/>
          <w:szCs w:val="20"/>
          <w:lang w:eastAsia="ru-RU"/>
        </w:rPr>
        <w:t>(для физического лица)</w:t>
      </w:r>
      <w:r w:rsidRPr="004C148A">
        <w:rPr>
          <w:sz w:val="20"/>
          <w:szCs w:val="20"/>
          <w:lang w:eastAsia="ru-RU"/>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75"/>
        <w:gridCol w:w="2720"/>
      </w:tblGrid>
      <w:tr w:rsidR="000B6666" w:rsidRPr="004C148A" w14:paraId="55805E83" w14:textId="77777777" w:rsidTr="006C5680">
        <w:tc>
          <w:tcPr>
            <w:tcW w:w="3666" w:type="pct"/>
            <w:tcBorders>
              <w:top w:val="single" w:sz="4" w:space="0" w:color="auto"/>
              <w:left w:val="single" w:sz="4" w:space="0" w:color="auto"/>
              <w:bottom w:val="single" w:sz="4" w:space="0" w:color="auto"/>
              <w:right w:val="single" w:sz="4" w:space="0" w:color="auto"/>
            </w:tcBorders>
          </w:tcPr>
          <w:p w14:paraId="7D14A9F2"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1.1 Фамилия, имя, отчество </w:t>
            </w:r>
          </w:p>
        </w:tc>
        <w:tc>
          <w:tcPr>
            <w:tcW w:w="1334" w:type="pct"/>
            <w:tcBorders>
              <w:top w:val="single" w:sz="4" w:space="0" w:color="auto"/>
              <w:left w:val="single" w:sz="4" w:space="0" w:color="auto"/>
              <w:bottom w:val="single" w:sz="4" w:space="0" w:color="auto"/>
              <w:right w:val="single" w:sz="4" w:space="0" w:color="auto"/>
            </w:tcBorders>
          </w:tcPr>
          <w:p w14:paraId="1CC89171"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r w:rsidR="000B6666" w:rsidRPr="004C148A" w14:paraId="33B3E9CB" w14:textId="77777777" w:rsidTr="006C5680">
        <w:tc>
          <w:tcPr>
            <w:tcW w:w="3666" w:type="pct"/>
            <w:tcBorders>
              <w:top w:val="single" w:sz="4" w:space="0" w:color="auto"/>
              <w:left w:val="single" w:sz="4" w:space="0" w:color="auto"/>
              <w:bottom w:val="single" w:sz="4" w:space="0" w:color="auto"/>
              <w:right w:val="single" w:sz="4" w:space="0" w:color="auto"/>
            </w:tcBorders>
          </w:tcPr>
          <w:p w14:paraId="38B6A5DA"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1.2 Паспортные данные </w:t>
            </w:r>
          </w:p>
        </w:tc>
        <w:tc>
          <w:tcPr>
            <w:tcW w:w="1334" w:type="pct"/>
            <w:tcBorders>
              <w:top w:val="single" w:sz="4" w:space="0" w:color="auto"/>
              <w:left w:val="single" w:sz="4" w:space="0" w:color="auto"/>
              <w:bottom w:val="single" w:sz="4" w:space="0" w:color="auto"/>
              <w:right w:val="single" w:sz="4" w:space="0" w:color="auto"/>
            </w:tcBorders>
          </w:tcPr>
          <w:p w14:paraId="52056300"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r w:rsidR="000B6666" w:rsidRPr="004C148A" w14:paraId="53519B52" w14:textId="77777777" w:rsidTr="006C5680">
        <w:tc>
          <w:tcPr>
            <w:tcW w:w="3666" w:type="pct"/>
            <w:tcBorders>
              <w:top w:val="single" w:sz="4" w:space="0" w:color="auto"/>
              <w:left w:val="single" w:sz="4" w:space="0" w:color="auto"/>
              <w:bottom w:val="single" w:sz="4" w:space="0" w:color="auto"/>
              <w:right w:val="single" w:sz="4" w:space="0" w:color="auto"/>
            </w:tcBorders>
          </w:tcPr>
          <w:p w14:paraId="181CCEB7"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1.3 Сведения о месте жительства </w:t>
            </w:r>
          </w:p>
        </w:tc>
        <w:tc>
          <w:tcPr>
            <w:tcW w:w="1334" w:type="pct"/>
            <w:tcBorders>
              <w:top w:val="single" w:sz="4" w:space="0" w:color="auto"/>
              <w:left w:val="single" w:sz="4" w:space="0" w:color="auto"/>
              <w:bottom w:val="single" w:sz="4" w:space="0" w:color="auto"/>
              <w:right w:val="single" w:sz="4" w:space="0" w:color="auto"/>
            </w:tcBorders>
          </w:tcPr>
          <w:p w14:paraId="2432FE46"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bl>
    <w:p w14:paraId="7CC07519" w14:textId="77777777" w:rsidR="000B6666" w:rsidRPr="004C148A" w:rsidRDefault="000B6666" w:rsidP="000B6666">
      <w:pPr>
        <w:tabs>
          <w:tab w:val="left" w:pos="6840"/>
          <w:tab w:val="left" w:pos="7020"/>
          <w:tab w:val="left" w:pos="7380"/>
        </w:tabs>
        <w:suppressAutoHyphens w:val="0"/>
        <w:autoSpaceDE w:val="0"/>
        <w:autoSpaceDN w:val="0"/>
        <w:adjustRightInd w:val="0"/>
        <w:ind w:firstLine="540"/>
        <w:jc w:val="both"/>
        <w:rPr>
          <w:sz w:val="20"/>
          <w:szCs w:val="20"/>
          <w:lang w:eastAsia="ru-RU"/>
        </w:rPr>
      </w:pPr>
    </w:p>
    <w:p w14:paraId="7E5937E4" w14:textId="77777777" w:rsidR="000B6666" w:rsidRPr="004C148A" w:rsidRDefault="000B6666" w:rsidP="000B6666">
      <w:pPr>
        <w:tabs>
          <w:tab w:val="left" w:pos="6840"/>
          <w:tab w:val="left" w:pos="7020"/>
          <w:tab w:val="left" w:pos="7380"/>
        </w:tabs>
        <w:suppressAutoHyphens w:val="0"/>
        <w:autoSpaceDE w:val="0"/>
        <w:autoSpaceDN w:val="0"/>
        <w:adjustRightInd w:val="0"/>
        <w:ind w:firstLine="709"/>
        <w:jc w:val="both"/>
        <w:rPr>
          <w:sz w:val="20"/>
          <w:szCs w:val="20"/>
          <w:lang w:eastAsia="ru-RU"/>
        </w:rPr>
      </w:pPr>
      <w:r w:rsidRPr="004C148A">
        <w:rPr>
          <w:sz w:val="20"/>
          <w:szCs w:val="20"/>
          <w:lang w:eastAsia="ru-RU"/>
        </w:rPr>
        <w:t>2. Условия исполнения договора, предлагаемые участником:</w:t>
      </w:r>
    </w:p>
    <w:tbl>
      <w:tblPr>
        <w:tblW w:w="5010" w:type="pct"/>
        <w:jc w:val="center"/>
        <w:tblCellMar>
          <w:left w:w="40" w:type="dxa"/>
          <w:right w:w="40" w:type="dxa"/>
        </w:tblCellMar>
        <w:tblLook w:val="0000" w:firstRow="0" w:lastRow="0" w:firstColumn="0" w:lastColumn="0" w:noHBand="0" w:noVBand="0"/>
      </w:tblPr>
      <w:tblGrid>
        <w:gridCol w:w="1242"/>
        <w:gridCol w:w="4098"/>
        <w:gridCol w:w="3087"/>
        <w:gridCol w:w="1782"/>
      </w:tblGrid>
      <w:tr w:rsidR="0019088E" w:rsidRPr="004C148A" w14:paraId="42949F1F"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44D20B1E" w14:textId="77777777" w:rsidR="0019088E" w:rsidRPr="004C148A" w:rsidRDefault="0019088E" w:rsidP="003426E7">
            <w:pPr>
              <w:widowControl w:val="0"/>
              <w:shd w:val="clear" w:color="auto" w:fill="FFFFFF"/>
              <w:suppressAutoHyphens w:val="0"/>
              <w:autoSpaceDE w:val="0"/>
              <w:autoSpaceDN w:val="0"/>
              <w:adjustRightInd w:val="0"/>
              <w:jc w:val="center"/>
              <w:rPr>
                <w:b/>
                <w:bCs/>
                <w:sz w:val="20"/>
                <w:szCs w:val="20"/>
                <w:lang w:eastAsia="ru-RU"/>
              </w:rPr>
            </w:pPr>
            <w:r w:rsidRPr="004C148A">
              <w:rPr>
                <w:b/>
                <w:bCs/>
                <w:sz w:val="20"/>
                <w:szCs w:val="20"/>
                <w:lang w:eastAsia="ru-RU"/>
              </w:rPr>
              <w:t xml:space="preserve">№ </w:t>
            </w:r>
            <w:r w:rsidRPr="004C148A">
              <w:rPr>
                <w:b/>
                <w:bCs/>
                <w:spacing w:val="-1"/>
                <w:sz w:val="20"/>
                <w:szCs w:val="20"/>
                <w:lang w:eastAsia="ru-RU"/>
              </w:rPr>
              <w:t>показате</w:t>
            </w:r>
            <w:r w:rsidRPr="004C148A">
              <w:rPr>
                <w:b/>
                <w:bCs/>
                <w:spacing w:val="-14"/>
                <w:sz w:val="20"/>
                <w:szCs w:val="20"/>
                <w:lang w:eastAsia="ru-RU"/>
              </w:rPr>
              <w:t>ля</w:t>
            </w:r>
          </w:p>
        </w:tc>
        <w:tc>
          <w:tcPr>
            <w:tcW w:w="2007" w:type="pct"/>
            <w:tcBorders>
              <w:top w:val="single" w:sz="6" w:space="0" w:color="auto"/>
              <w:left w:val="single" w:sz="6" w:space="0" w:color="auto"/>
              <w:bottom w:val="single" w:sz="6" w:space="0" w:color="auto"/>
              <w:right w:val="single" w:sz="6" w:space="0" w:color="auto"/>
            </w:tcBorders>
            <w:vAlign w:val="center"/>
          </w:tcPr>
          <w:p w14:paraId="49014DB2" w14:textId="77777777" w:rsidR="0019088E" w:rsidRPr="004C148A" w:rsidRDefault="0019088E" w:rsidP="003426E7">
            <w:pPr>
              <w:keepNext/>
              <w:widowControl w:val="0"/>
              <w:suppressAutoHyphens w:val="0"/>
              <w:autoSpaceDE w:val="0"/>
              <w:autoSpaceDN w:val="0"/>
              <w:adjustRightInd w:val="0"/>
              <w:jc w:val="center"/>
              <w:outlineLvl w:val="5"/>
              <w:rPr>
                <w:rFonts w:eastAsia="Arial Unicode MS"/>
                <w:b/>
                <w:bCs/>
                <w:sz w:val="20"/>
                <w:szCs w:val="20"/>
                <w:lang w:eastAsia="ru-RU"/>
              </w:rPr>
            </w:pPr>
            <w:r w:rsidRPr="004C148A">
              <w:rPr>
                <w:rFonts w:eastAsia="Arial Unicode MS"/>
                <w:b/>
                <w:bCs/>
                <w:sz w:val="20"/>
                <w:szCs w:val="20"/>
                <w:lang w:eastAsia="ru-RU"/>
              </w:rPr>
              <w:t>Наименование показателя</w:t>
            </w:r>
          </w:p>
        </w:tc>
        <w:tc>
          <w:tcPr>
            <w:tcW w:w="1512" w:type="pct"/>
            <w:tcBorders>
              <w:top w:val="single" w:sz="6" w:space="0" w:color="auto"/>
              <w:left w:val="single" w:sz="6" w:space="0" w:color="auto"/>
              <w:bottom w:val="single" w:sz="6" w:space="0" w:color="auto"/>
              <w:right w:val="single" w:sz="6" w:space="0" w:color="auto"/>
            </w:tcBorders>
            <w:vAlign w:val="center"/>
          </w:tcPr>
          <w:p w14:paraId="520E90A9" w14:textId="77777777" w:rsidR="0019088E" w:rsidRPr="004C148A" w:rsidRDefault="0019088E" w:rsidP="003426E7">
            <w:pPr>
              <w:widowControl w:val="0"/>
              <w:shd w:val="clear" w:color="auto" w:fill="FFFFFF"/>
              <w:suppressAutoHyphens w:val="0"/>
              <w:autoSpaceDE w:val="0"/>
              <w:autoSpaceDN w:val="0"/>
              <w:adjustRightInd w:val="0"/>
              <w:jc w:val="center"/>
              <w:rPr>
                <w:b/>
                <w:bCs/>
                <w:sz w:val="20"/>
                <w:szCs w:val="20"/>
                <w:lang w:eastAsia="ru-RU"/>
              </w:rPr>
            </w:pPr>
            <w:r w:rsidRPr="004C148A">
              <w:rPr>
                <w:b/>
                <w:bCs/>
                <w:position w:val="-12"/>
                <w:sz w:val="20"/>
                <w:szCs w:val="20"/>
                <w:lang w:eastAsia="ru-RU"/>
              </w:rPr>
              <w:t>Показатель</w:t>
            </w:r>
          </w:p>
        </w:tc>
        <w:tc>
          <w:tcPr>
            <w:tcW w:w="873" w:type="pct"/>
            <w:tcBorders>
              <w:top w:val="single" w:sz="6" w:space="0" w:color="auto"/>
              <w:left w:val="single" w:sz="6" w:space="0" w:color="auto"/>
              <w:bottom w:val="single" w:sz="6" w:space="0" w:color="auto"/>
              <w:right w:val="single" w:sz="6" w:space="0" w:color="auto"/>
            </w:tcBorders>
            <w:vAlign w:val="center"/>
          </w:tcPr>
          <w:p w14:paraId="13D08BEC" w14:textId="77777777" w:rsidR="0019088E" w:rsidRPr="004C148A" w:rsidRDefault="0019088E" w:rsidP="003426E7">
            <w:pPr>
              <w:widowControl w:val="0"/>
              <w:shd w:val="clear" w:color="auto" w:fill="FFFFFF"/>
              <w:suppressAutoHyphens w:val="0"/>
              <w:autoSpaceDE w:val="0"/>
              <w:autoSpaceDN w:val="0"/>
              <w:adjustRightInd w:val="0"/>
              <w:jc w:val="center"/>
              <w:rPr>
                <w:b/>
                <w:bCs/>
                <w:position w:val="-12"/>
                <w:sz w:val="20"/>
                <w:szCs w:val="20"/>
                <w:lang w:eastAsia="ru-RU"/>
              </w:rPr>
            </w:pPr>
            <w:r w:rsidRPr="004C148A">
              <w:rPr>
                <w:b/>
                <w:bCs/>
                <w:position w:val="-12"/>
                <w:sz w:val="20"/>
                <w:szCs w:val="20"/>
                <w:lang w:eastAsia="ru-RU"/>
              </w:rPr>
              <w:t>Значение</w:t>
            </w:r>
          </w:p>
        </w:tc>
      </w:tr>
      <w:tr w:rsidR="00EB5E58" w:rsidRPr="004C148A" w14:paraId="42D01789"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5AA93F8D" w14:textId="77777777" w:rsidR="00EB5E58" w:rsidRPr="004C148A" w:rsidRDefault="00EB5E58" w:rsidP="00EB5E58">
            <w:pPr>
              <w:widowControl w:val="0"/>
              <w:shd w:val="clear" w:color="auto" w:fill="FFFFFF"/>
              <w:suppressAutoHyphens w:val="0"/>
              <w:autoSpaceDE w:val="0"/>
              <w:autoSpaceDN w:val="0"/>
              <w:adjustRightInd w:val="0"/>
              <w:jc w:val="center"/>
              <w:rPr>
                <w:sz w:val="20"/>
                <w:szCs w:val="20"/>
                <w:lang w:eastAsia="ru-RU"/>
              </w:rPr>
            </w:pPr>
            <w:r w:rsidRPr="004C148A">
              <w:rPr>
                <w:sz w:val="20"/>
                <w:szCs w:val="20"/>
                <w:lang w:eastAsia="ru-RU"/>
              </w:rPr>
              <w:t>1.</w:t>
            </w:r>
          </w:p>
        </w:tc>
        <w:tc>
          <w:tcPr>
            <w:tcW w:w="2007" w:type="pct"/>
            <w:tcBorders>
              <w:top w:val="single" w:sz="6" w:space="0" w:color="auto"/>
              <w:left w:val="single" w:sz="6" w:space="0" w:color="auto"/>
              <w:bottom w:val="single" w:sz="6" w:space="0" w:color="auto"/>
              <w:right w:val="single" w:sz="6" w:space="0" w:color="auto"/>
            </w:tcBorders>
            <w:vAlign w:val="center"/>
          </w:tcPr>
          <w:p w14:paraId="28929502" w14:textId="693D7CBE" w:rsidR="00EB5E58" w:rsidRPr="004C148A" w:rsidRDefault="00EB5E58" w:rsidP="00EB5E58">
            <w:pPr>
              <w:suppressAutoHyphens w:val="0"/>
              <w:jc w:val="center"/>
              <w:rPr>
                <w:sz w:val="20"/>
                <w:szCs w:val="20"/>
                <w:lang w:eastAsia="ru-RU"/>
              </w:rPr>
            </w:pPr>
            <w:r w:rsidRPr="004C148A">
              <w:rPr>
                <w:sz w:val="20"/>
                <w:szCs w:val="20"/>
              </w:rPr>
              <w:t>Цена договора</w:t>
            </w:r>
          </w:p>
        </w:tc>
        <w:tc>
          <w:tcPr>
            <w:tcW w:w="1512" w:type="pct"/>
            <w:tcBorders>
              <w:top w:val="single" w:sz="6" w:space="0" w:color="auto"/>
              <w:left w:val="single" w:sz="6" w:space="0" w:color="auto"/>
              <w:bottom w:val="single" w:sz="6" w:space="0" w:color="auto"/>
              <w:right w:val="single" w:sz="6" w:space="0" w:color="auto"/>
            </w:tcBorders>
            <w:vAlign w:val="center"/>
          </w:tcPr>
          <w:p w14:paraId="1A6B2F37" w14:textId="32B33CDA" w:rsidR="00EB5E58" w:rsidRPr="004C148A" w:rsidRDefault="00EB5E58" w:rsidP="00EB5E58">
            <w:pPr>
              <w:widowControl w:val="0"/>
              <w:shd w:val="clear" w:color="auto" w:fill="FFFFFF"/>
              <w:suppressAutoHyphens w:val="0"/>
              <w:autoSpaceDE w:val="0"/>
              <w:autoSpaceDN w:val="0"/>
              <w:adjustRightInd w:val="0"/>
              <w:jc w:val="center"/>
              <w:rPr>
                <w:bCs/>
                <w:sz w:val="20"/>
                <w:szCs w:val="20"/>
                <w:lang w:eastAsia="ru-RU"/>
              </w:rPr>
            </w:pPr>
            <w:r w:rsidRPr="004C148A">
              <w:rPr>
                <w:sz w:val="20"/>
                <w:szCs w:val="20"/>
              </w:rPr>
              <w:t>Цена договора в</w:t>
            </w:r>
            <w:r w:rsidRPr="004C148A">
              <w:rPr>
                <w:bCs/>
                <w:sz w:val="20"/>
                <w:szCs w:val="20"/>
                <w:lang w:eastAsia="ru-RU"/>
              </w:rPr>
              <w:t xml:space="preserve"> руб., </w:t>
            </w:r>
          </w:p>
          <w:p w14:paraId="1CFF2162" w14:textId="77777777" w:rsidR="00EB5E58" w:rsidRPr="004C148A" w:rsidRDefault="00EB5E58" w:rsidP="00EB5E58">
            <w:pPr>
              <w:widowControl w:val="0"/>
              <w:shd w:val="clear" w:color="auto" w:fill="FFFFFF"/>
              <w:suppressAutoHyphens w:val="0"/>
              <w:autoSpaceDE w:val="0"/>
              <w:autoSpaceDN w:val="0"/>
              <w:adjustRightInd w:val="0"/>
              <w:jc w:val="center"/>
              <w:rPr>
                <w:bCs/>
                <w:sz w:val="20"/>
                <w:szCs w:val="20"/>
                <w:lang w:eastAsia="ru-RU"/>
              </w:rPr>
            </w:pPr>
            <w:r w:rsidRPr="004C148A">
              <w:rPr>
                <w:bCs/>
                <w:sz w:val="20"/>
                <w:szCs w:val="20"/>
                <w:lang w:eastAsia="ru-RU"/>
              </w:rPr>
              <w:t xml:space="preserve">в том числе НДС </w:t>
            </w:r>
          </w:p>
        </w:tc>
        <w:tc>
          <w:tcPr>
            <w:tcW w:w="873" w:type="pct"/>
            <w:tcBorders>
              <w:top w:val="single" w:sz="6" w:space="0" w:color="auto"/>
              <w:left w:val="single" w:sz="6" w:space="0" w:color="auto"/>
              <w:bottom w:val="single" w:sz="6" w:space="0" w:color="auto"/>
              <w:right w:val="single" w:sz="6" w:space="0" w:color="auto"/>
            </w:tcBorders>
            <w:vAlign w:val="center"/>
          </w:tcPr>
          <w:p w14:paraId="02B05C43" w14:textId="77777777" w:rsidR="00EB5E58" w:rsidRPr="004C148A" w:rsidRDefault="00EB5E58" w:rsidP="00EB5E58">
            <w:pPr>
              <w:widowControl w:val="0"/>
              <w:shd w:val="clear" w:color="auto" w:fill="FFFFFF"/>
              <w:suppressAutoHyphens w:val="0"/>
              <w:autoSpaceDE w:val="0"/>
              <w:autoSpaceDN w:val="0"/>
              <w:adjustRightInd w:val="0"/>
              <w:jc w:val="center"/>
              <w:rPr>
                <w:bCs/>
                <w:sz w:val="20"/>
                <w:szCs w:val="20"/>
                <w:lang w:eastAsia="ru-RU"/>
              </w:rPr>
            </w:pPr>
          </w:p>
        </w:tc>
      </w:tr>
      <w:tr w:rsidR="00EB5E58" w:rsidRPr="004C148A" w14:paraId="714492FE"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06E29093" w14:textId="47592BFB" w:rsidR="00EB5E58" w:rsidRPr="004C148A" w:rsidRDefault="00EB5E58" w:rsidP="00EB5E58">
            <w:pPr>
              <w:widowControl w:val="0"/>
              <w:shd w:val="clear" w:color="auto" w:fill="FFFFFF"/>
              <w:suppressAutoHyphens w:val="0"/>
              <w:autoSpaceDE w:val="0"/>
              <w:autoSpaceDN w:val="0"/>
              <w:adjustRightInd w:val="0"/>
              <w:jc w:val="center"/>
              <w:rPr>
                <w:sz w:val="20"/>
                <w:szCs w:val="20"/>
                <w:lang w:eastAsia="ru-RU"/>
              </w:rPr>
            </w:pPr>
            <w:r w:rsidRPr="004C148A">
              <w:rPr>
                <w:sz w:val="20"/>
                <w:szCs w:val="20"/>
              </w:rPr>
              <w:t>2.1.</w:t>
            </w:r>
          </w:p>
        </w:tc>
        <w:tc>
          <w:tcPr>
            <w:tcW w:w="2007" w:type="pct"/>
            <w:tcBorders>
              <w:top w:val="single" w:sz="6" w:space="0" w:color="auto"/>
              <w:left w:val="single" w:sz="6" w:space="0" w:color="auto"/>
              <w:bottom w:val="single" w:sz="6" w:space="0" w:color="auto"/>
              <w:right w:val="single" w:sz="6" w:space="0" w:color="auto"/>
            </w:tcBorders>
            <w:vAlign w:val="center"/>
          </w:tcPr>
          <w:p w14:paraId="3CD10E40" w14:textId="726CDA65" w:rsidR="00EB5E58" w:rsidRPr="004C148A" w:rsidRDefault="0085078D" w:rsidP="00EB5E58">
            <w:pPr>
              <w:rPr>
                <w:bCs/>
                <w:sz w:val="20"/>
                <w:szCs w:val="20"/>
              </w:rPr>
            </w:pPr>
            <w:r w:rsidRPr="004C148A">
              <w:rPr>
                <w:sz w:val="20"/>
                <w:szCs w:val="20"/>
              </w:rPr>
              <w:t>Квалификация участника конкурса (</w:t>
            </w:r>
            <w:r w:rsidRPr="0085078D">
              <w:rPr>
                <w:sz w:val="20"/>
                <w:szCs w:val="20"/>
              </w:rPr>
              <w:t>Наличие у участников закупки опыта выполнения работ, связанного с предметом договора за 5 лет до даты окончания срока подачи заявок на участие в закупке - наибольшая общая сумма исполненных участником договоров.</w:t>
            </w:r>
            <w:r w:rsidRPr="004C148A">
              <w:rPr>
                <w:sz w:val="20"/>
                <w:szCs w:val="20"/>
              </w:rPr>
              <w:t>)</w:t>
            </w:r>
          </w:p>
        </w:tc>
        <w:tc>
          <w:tcPr>
            <w:tcW w:w="1512" w:type="pct"/>
            <w:tcBorders>
              <w:top w:val="single" w:sz="6" w:space="0" w:color="auto"/>
              <w:left w:val="single" w:sz="6" w:space="0" w:color="auto"/>
              <w:bottom w:val="single" w:sz="6" w:space="0" w:color="auto"/>
              <w:right w:val="single" w:sz="6" w:space="0" w:color="auto"/>
            </w:tcBorders>
            <w:vAlign w:val="center"/>
          </w:tcPr>
          <w:p w14:paraId="503DD19D" w14:textId="23FD3697" w:rsidR="00EB5E58" w:rsidRPr="004C148A" w:rsidRDefault="00EB5E58" w:rsidP="00EB5E58">
            <w:pPr>
              <w:pStyle w:val="TableCellHeading1"/>
              <w:rPr>
                <w:b w:val="0"/>
              </w:rPr>
            </w:pPr>
          </w:p>
        </w:tc>
        <w:tc>
          <w:tcPr>
            <w:tcW w:w="873" w:type="pct"/>
            <w:tcBorders>
              <w:top w:val="single" w:sz="6" w:space="0" w:color="auto"/>
              <w:left w:val="single" w:sz="6" w:space="0" w:color="auto"/>
              <w:bottom w:val="single" w:sz="6" w:space="0" w:color="auto"/>
              <w:right w:val="single" w:sz="6" w:space="0" w:color="auto"/>
            </w:tcBorders>
            <w:vAlign w:val="center"/>
          </w:tcPr>
          <w:p w14:paraId="6E9F531E" w14:textId="77777777" w:rsidR="00EB5E58" w:rsidRPr="004C148A" w:rsidRDefault="00EB5E58" w:rsidP="00EB5E58">
            <w:pPr>
              <w:suppressAutoHyphens w:val="0"/>
              <w:ind w:left="259"/>
              <w:jc w:val="center"/>
              <w:rPr>
                <w:sz w:val="20"/>
                <w:szCs w:val="20"/>
                <w:lang w:eastAsia="ru-RU"/>
              </w:rPr>
            </w:pPr>
          </w:p>
        </w:tc>
      </w:tr>
      <w:tr w:rsidR="00EB5E58" w:rsidRPr="004C148A" w14:paraId="69966784"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0DC8999C" w14:textId="6761A646" w:rsidR="00EB5E58" w:rsidRPr="004C148A" w:rsidRDefault="00EB5E58" w:rsidP="00EB5E58">
            <w:pPr>
              <w:widowControl w:val="0"/>
              <w:shd w:val="clear" w:color="auto" w:fill="FFFFFF"/>
              <w:suppressAutoHyphens w:val="0"/>
              <w:autoSpaceDE w:val="0"/>
              <w:autoSpaceDN w:val="0"/>
              <w:adjustRightInd w:val="0"/>
              <w:jc w:val="center"/>
              <w:rPr>
                <w:sz w:val="20"/>
                <w:szCs w:val="20"/>
                <w:lang w:eastAsia="ru-RU"/>
              </w:rPr>
            </w:pPr>
            <w:r w:rsidRPr="004C148A">
              <w:rPr>
                <w:sz w:val="20"/>
                <w:szCs w:val="20"/>
              </w:rPr>
              <w:t>2.2</w:t>
            </w:r>
          </w:p>
        </w:tc>
        <w:tc>
          <w:tcPr>
            <w:tcW w:w="2007" w:type="pct"/>
            <w:tcBorders>
              <w:top w:val="single" w:sz="6" w:space="0" w:color="auto"/>
              <w:left w:val="single" w:sz="6" w:space="0" w:color="auto"/>
              <w:bottom w:val="single" w:sz="6" w:space="0" w:color="auto"/>
              <w:right w:val="single" w:sz="6" w:space="0" w:color="auto"/>
            </w:tcBorders>
            <w:vAlign w:val="center"/>
          </w:tcPr>
          <w:p w14:paraId="63B9A879" w14:textId="7FFD5C8D" w:rsidR="00EB5E58" w:rsidRPr="004C148A" w:rsidRDefault="00EB5E58" w:rsidP="005C5394">
            <w:pPr>
              <w:jc w:val="both"/>
              <w:rPr>
                <w:bCs/>
                <w:sz w:val="20"/>
                <w:szCs w:val="20"/>
              </w:rPr>
            </w:pPr>
            <w:r w:rsidRPr="004C148A">
              <w:rPr>
                <w:sz w:val="20"/>
                <w:szCs w:val="20"/>
              </w:rPr>
              <w:t>Квалификация участника конкурса</w:t>
            </w:r>
            <w:r w:rsidR="000D1DA7" w:rsidRPr="004C148A">
              <w:rPr>
                <w:sz w:val="20"/>
                <w:szCs w:val="20"/>
              </w:rPr>
              <w:t xml:space="preserve"> (Наличие у участников закупки опыта выполнения работ, связанного с предметом договора за 5 лет до даты окончания срока подачи заявок на участие в закупке - наибольшая </w:t>
            </w:r>
            <w:r w:rsidR="005C5394" w:rsidRPr="004C148A">
              <w:rPr>
                <w:sz w:val="20"/>
                <w:szCs w:val="20"/>
              </w:rPr>
              <w:t>цена</w:t>
            </w:r>
            <w:r w:rsidR="000D1DA7" w:rsidRPr="004C148A">
              <w:rPr>
                <w:sz w:val="20"/>
                <w:szCs w:val="20"/>
              </w:rPr>
              <w:t xml:space="preserve"> исполненного участником договора)</w:t>
            </w:r>
          </w:p>
        </w:tc>
        <w:tc>
          <w:tcPr>
            <w:tcW w:w="1512" w:type="pct"/>
            <w:tcBorders>
              <w:top w:val="single" w:sz="6" w:space="0" w:color="auto"/>
              <w:left w:val="single" w:sz="6" w:space="0" w:color="auto"/>
              <w:bottom w:val="single" w:sz="6" w:space="0" w:color="auto"/>
              <w:right w:val="single" w:sz="6" w:space="0" w:color="auto"/>
            </w:tcBorders>
            <w:vAlign w:val="center"/>
          </w:tcPr>
          <w:p w14:paraId="648109A3" w14:textId="77777777" w:rsidR="00EB5E58" w:rsidRPr="004C148A" w:rsidRDefault="00EB5E58" w:rsidP="00EB5E58">
            <w:pPr>
              <w:pStyle w:val="TableCellHeading1"/>
              <w:rPr>
                <w:b w:val="0"/>
              </w:rPr>
            </w:pPr>
          </w:p>
        </w:tc>
        <w:tc>
          <w:tcPr>
            <w:tcW w:w="873" w:type="pct"/>
            <w:tcBorders>
              <w:top w:val="single" w:sz="6" w:space="0" w:color="auto"/>
              <w:left w:val="single" w:sz="6" w:space="0" w:color="auto"/>
              <w:bottom w:val="single" w:sz="6" w:space="0" w:color="auto"/>
              <w:right w:val="single" w:sz="6" w:space="0" w:color="auto"/>
            </w:tcBorders>
            <w:vAlign w:val="center"/>
          </w:tcPr>
          <w:p w14:paraId="455BB0B2" w14:textId="77777777" w:rsidR="00EB5E58" w:rsidRPr="004C148A" w:rsidRDefault="00EB5E58" w:rsidP="00EB5E58">
            <w:pPr>
              <w:suppressAutoHyphens w:val="0"/>
              <w:ind w:left="259"/>
              <w:jc w:val="center"/>
              <w:rPr>
                <w:sz w:val="20"/>
                <w:szCs w:val="20"/>
                <w:lang w:eastAsia="ru-RU"/>
              </w:rPr>
            </w:pPr>
          </w:p>
        </w:tc>
      </w:tr>
    </w:tbl>
    <w:p w14:paraId="10DB9B65" w14:textId="77777777" w:rsidR="000B6666" w:rsidRPr="004C148A" w:rsidRDefault="000B6666" w:rsidP="000B6666">
      <w:pPr>
        <w:widowControl w:val="0"/>
        <w:autoSpaceDE w:val="0"/>
        <w:autoSpaceDN w:val="0"/>
        <w:adjustRightInd w:val="0"/>
        <w:ind w:firstLine="709"/>
        <w:jc w:val="both"/>
        <w:rPr>
          <w:sz w:val="20"/>
          <w:szCs w:val="20"/>
        </w:rPr>
      </w:pPr>
    </w:p>
    <w:p w14:paraId="53CAF852" w14:textId="77777777" w:rsidR="00272AA5" w:rsidRPr="004C148A" w:rsidRDefault="00272AA5" w:rsidP="000B6666">
      <w:pPr>
        <w:widowControl w:val="0"/>
        <w:autoSpaceDE w:val="0"/>
        <w:autoSpaceDN w:val="0"/>
        <w:adjustRightInd w:val="0"/>
        <w:ind w:firstLine="709"/>
        <w:jc w:val="both"/>
        <w:rPr>
          <w:sz w:val="20"/>
          <w:szCs w:val="20"/>
        </w:rPr>
      </w:pPr>
    </w:p>
    <w:p w14:paraId="02FE4740" w14:textId="77777777" w:rsidR="00272AA5" w:rsidRPr="004C148A" w:rsidRDefault="00272AA5" w:rsidP="000B6666">
      <w:pPr>
        <w:widowControl w:val="0"/>
        <w:autoSpaceDE w:val="0"/>
        <w:autoSpaceDN w:val="0"/>
        <w:adjustRightInd w:val="0"/>
        <w:ind w:firstLine="709"/>
        <w:jc w:val="both"/>
        <w:rPr>
          <w:sz w:val="20"/>
          <w:szCs w:val="20"/>
        </w:rPr>
      </w:pPr>
    </w:p>
    <w:p w14:paraId="53E538F3" w14:textId="77777777" w:rsidR="000B6666" w:rsidRPr="004C148A" w:rsidRDefault="000B6666" w:rsidP="000B6666">
      <w:pPr>
        <w:widowControl w:val="0"/>
        <w:autoSpaceDE w:val="0"/>
        <w:autoSpaceDN w:val="0"/>
        <w:adjustRightInd w:val="0"/>
        <w:ind w:firstLine="709"/>
        <w:jc w:val="both"/>
        <w:rPr>
          <w:sz w:val="20"/>
          <w:szCs w:val="20"/>
        </w:rPr>
      </w:pPr>
      <w:r w:rsidRPr="004C148A">
        <w:rPr>
          <w:sz w:val="20"/>
          <w:szCs w:val="20"/>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14:paraId="1BC69227" w14:textId="77777777" w:rsidR="000B6666" w:rsidRPr="004C148A" w:rsidRDefault="000B6666" w:rsidP="000B6666">
      <w:pPr>
        <w:widowControl w:val="0"/>
        <w:autoSpaceDE w:val="0"/>
        <w:autoSpaceDN w:val="0"/>
        <w:adjustRightInd w:val="0"/>
        <w:ind w:firstLine="709"/>
        <w:jc w:val="both"/>
        <w:rPr>
          <w:sz w:val="20"/>
          <w:szCs w:val="20"/>
        </w:rPr>
      </w:pPr>
    </w:p>
    <w:p w14:paraId="2BE1ADC6" w14:textId="77777777" w:rsidR="000B6666" w:rsidRPr="004C148A" w:rsidRDefault="000B6666" w:rsidP="000B6666">
      <w:pPr>
        <w:widowControl w:val="0"/>
        <w:autoSpaceDE w:val="0"/>
        <w:autoSpaceDN w:val="0"/>
        <w:adjustRightInd w:val="0"/>
        <w:ind w:firstLine="709"/>
        <w:jc w:val="both"/>
        <w:rPr>
          <w:sz w:val="20"/>
          <w:szCs w:val="20"/>
        </w:rPr>
      </w:pPr>
      <w:r w:rsidRPr="004C148A">
        <w:rPr>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14:paraId="0BD442F9" w14:textId="77777777" w:rsidR="000B6666" w:rsidRPr="004C148A" w:rsidRDefault="000B6666" w:rsidP="000B6666">
      <w:pPr>
        <w:snapToGrid w:val="0"/>
        <w:ind w:left="1134"/>
        <w:jc w:val="both"/>
        <w:rPr>
          <w:sz w:val="20"/>
          <w:szCs w:val="20"/>
          <w:lang w:eastAsia="ru-RU"/>
        </w:rPr>
      </w:pPr>
      <w:r w:rsidRPr="004C148A">
        <w:rPr>
          <w:sz w:val="20"/>
          <w:szCs w:val="20"/>
          <w:lang w:eastAsia="ru-RU"/>
        </w:rPr>
        <w:t>_____________________________________________________</w:t>
      </w:r>
    </w:p>
    <w:p w14:paraId="691A0D37" w14:textId="77777777" w:rsidR="000B6666" w:rsidRPr="004C148A" w:rsidRDefault="000B6666" w:rsidP="000B6666">
      <w:pPr>
        <w:snapToGrid w:val="0"/>
        <w:ind w:left="1134" w:right="3684"/>
        <w:jc w:val="both"/>
        <w:rPr>
          <w:sz w:val="20"/>
          <w:szCs w:val="20"/>
          <w:vertAlign w:val="superscript"/>
          <w:lang w:eastAsia="ru-RU"/>
        </w:rPr>
      </w:pPr>
      <w:r w:rsidRPr="004C148A">
        <w:rPr>
          <w:sz w:val="20"/>
          <w:szCs w:val="20"/>
          <w:vertAlign w:val="superscript"/>
          <w:lang w:eastAsia="ru-RU"/>
        </w:rPr>
        <w:t>(подпись, М.П.)</w:t>
      </w:r>
    </w:p>
    <w:p w14:paraId="2779F11E" w14:textId="77777777" w:rsidR="000B6666" w:rsidRPr="004C148A" w:rsidRDefault="000B6666" w:rsidP="000B6666">
      <w:pPr>
        <w:snapToGrid w:val="0"/>
        <w:ind w:left="1134"/>
        <w:jc w:val="both"/>
        <w:rPr>
          <w:sz w:val="20"/>
          <w:szCs w:val="20"/>
          <w:lang w:eastAsia="ru-RU"/>
        </w:rPr>
      </w:pPr>
      <w:r w:rsidRPr="004C148A">
        <w:rPr>
          <w:sz w:val="20"/>
          <w:szCs w:val="20"/>
          <w:lang w:eastAsia="ru-RU"/>
        </w:rPr>
        <w:t>_____________________________________________________</w:t>
      </w:r>
    </w:p>
    <w:p w14:paraId="0C23C23A" w14:textId="77777777" w:rsidR="000B6666" w:rsidRPr="004C148A" w:rsidRDefault="000B6666" w:rsidP="000B6666">
      <w:pPr>
        <w:snapToGrid w:val="0"/>
        <w:ind w:left="1134" w:right="3684"/>
        <w:jc w:val="both"/>
        <w:rPr>
          <w:sz w:val="20"/>
          <w:szCs w:val="20"/>
          <w:vertAlign w:val="superscript"/>
          <w:lang w:eastAsia="ru-RU"/>
        </w:rPr>
      </w:pPr>
      <w:r w:rsidRPr="004C148A">
        <w:rPr>
          <w:sz w:val="20"/>
          <w:szCs w:val="20"/>
          <w:vertAlign w:val="superscript"/>
          <w:lang w:eastAsia="ru-RU"/>
        </w:rPr>
        <w:t>(фамилия, имя, отчество подписавшего, должность)</w:t>
      </w:r>
    </w:p>
    <w:p w14:paraId="52DED2A2" w14:textId="77777777" w:rsidR="000B6666" w:rsidRPr="004C148A" w:rsidRDefault="000B6666" w:rsidP="000B6666">
      <w:pPr>
        <w:suppressAutoHyphens w:val="0"/>
        <w:jc w:val="both"/>
        <w:rPr>
          <w:b/>
          <w:sz w:val="20"/>
          <w:szCs w:val="20"/>
        </w:rPr>
      </w:pPr>
    </w:p>
    <w:p w14:paraId="49436718" w14:textId="77777777" w:rsidR="000B6666" w:rsidRPr="004C148A" w:rsidRDefault="000B6666" w:rsidP="000B6666">
      <w:pPr>
        <w:suppressAutoHyphens w:val="0"/>
        <w:jc w:val="both"/>
        <w:rPr>
          <w:b/>
          <w:sz w:val="20"/>
          <w:szCs w:val="20"/>
        </w:rPr>
      </w:pPr>
    </w:p>
    <w:p w14:paraId="39D6E02E" w14:textId="77777777" w:rsidR="000B6666" w:rsidRPr="004C148A" w:rsidRDefault="000B6666" w:rsidP="000B6666">
      <w:pPr>
        <w:suppressAutoHyphens w:val="0"/>
        <w:jc w:val="both"/>
        <w:rPr>
          <w:b/>
          <w:sz w:val="20"/>
          <w:szCs w:val="20"/>
        </w:rPr>
      </w:pPr>
    </w:p>
    <w:p w14:paraId="73280477" w14:textId="033E592E" w:rsidR="00272AA5" w:rsidRPr="004C148A" w:rsidRDefault="00272AA5">
      <w:pPr>
        <w:suppressAutoHyphens w:val="0"/>
        <w:spacing w:after="200" w:line="276" w:lineRule="auto"/>
        <w:rPr>
          <w:b/>
          <w:sz w:val="20"/>
          <w:szCs w:val="20"/>
        </w:rPr>
      </w:pPr>
      <w:r w:rsidRPr="004C148A">
        <w:rPr>
          <w:b/>
          <w:sz w:val="20"/>
          <w:szCs w:val="20"/>
        </w:rPr>
        <w:br w:type="page"/>
      </w:r>
    </w:p>
    <w:p w14:paraId="15412B5D" w14:textId="77777777" w:rsidR="000B6666" w:rsidRPr="004C148A" w:rsidRDefault="000B6666" w:rsidP="000B6666">
      <w:pPr>
        <w:jc w:val="center"/>
        <w:rPr>
          <w:b/>
          <w:sz w:val="20"/>
          <w:szCs w:val="20"/>
        </w:rPr>
      </w:pPr>
      <w:r w:rsidRPr="004C148A">
        <w:rPr>
          <w:b/>
          <w:sz w:val="20"/>
          <w:szCs w:val="20"/>
        </w:rPr>
        <w:lastRenderedPageBreak/>
        <w:t>Форма №3 «Анкета участника закупки»</w:t>
      </w:r>
    </w:p>
    <w:p w14:paraId="00293C1F" w14:textId="77777777" w:rsidR="000B6666" w:rsidRPr="004C148A" w:rsidRDefault="000B6666" w:rsidP="000B6666">
      <w:pPr>
        <w:snapToGrid w:val="0"/>
        <w:jc w:val="center"/>
        <w:rPr>
          <w:sz w:val="20"/>
          <w:szCs w:val="20"/>
          <w:lang w:eastAsia="ru-RU"/>
        </w:rPr>
      </w:pPr>
    </w:p>
    <w:p w14:paraId="48F4209E" w14:textId="77777777" w:rsidR="000B6666" w:rsidRPr="004C148A" w:rsidRDefault="000B6666" w:rsidP="000B6666">
      <w:pPr>
        <w:jc w:val="center"/>
        <w:rPr>
          <w:rFonts w:eastAsia="Calibri"/>
          <w:b/>
          <w:sz w:val="20"/>
          <w:szCs w:val="20"/>
          <w:lang w:eastAsia="en-US"/>
        </w:rPr>
      </w:pPr>
      <w:r w:rsidRPr="004C148A">
        <w:rPr>
          <w:rFonts w:eastAsia="Calibri"/>
          <w:b/>
          <w:sz w:val="20"/>
          <w:szCs w:val="20"/>
          <w:lang w:eastAsia="en-US"/>
        </w:rPr>
        <w:t>АНКЕТА УЧАСТНИКА ЗАКУПКИ</w:t>
      </w:r>
    </w:p>
    <w:p w14:paraId="58941F72" w14:textId="77777777" w:rsidR="000B6666" w:rsidRPr="004C148A" w:rsidRDefault="000B6666" w:rsidP="000B6666">
      <w:pPr>
        <w:ind w:firstLine="709"/>
        <w:jc w:val="both"/>
        <w:rPr>
          <w:b/>
          <w:sz w:val="20"/>
          <w:szCs w:val="20"/>
        </w:rPr>
      </w:pPr>
    </w:p>
    <w:p w14:paraId="45873CAB" w14:textId="77777777" w:rsidR="000B6666" w:rsidRPr="004C148A" w:rsidRDefault="000B6666" w:rsidP="000B6666">
      <w:pPr>
        <w:snapToGrid w:val="0"/>
        <w:jc w:val="both"/>
        <w:rPr>
          <w:sz w:val="20"/>
          <w:szCs w:val="20"/>
        </w:rPr>
      </w:pPr>
      <w:r w:rsidRPr="004C148A">
        <w:rPr>
          <w:sz w:val="20"/>
          <w:szCs w:val="20"/>
        </w:rPr>
        <w:t>Наименование и адрес участника: _________________________________</w:t>
      </w:r>
    </w:p>
    <w:p w14:paraId="702F474E" w14:textId="77777777" w:rsidR="000B6666" w:rsidRPr="004C148A" w:rsidRDefault="000B6666" w:rsidP="000B6666">
      <w:pPr>
        <w:snapToGrid w:val="0"/>
        <w:jc w:val="both"/>
        <w:rPr>
          <w:b/>
          <w:sz w:val="20"/>
          <w:szCs w:val="20"/>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3"/>
        <w:gridCol w:w="5413"/>
        <w:gridCol w:w="3875"/>
      </w:tblGrid>
      <w:tr w:rsidR="000B6666" w:rsidRPr="004C148A" w14:paraId="7D218B2C" w14:textId="77777777" w:rsidTr="0019088E">
        <w:trPr>
          <w:cantSplit/>
          <w:trHeight w:val="240"/>
          <w:tblHeader/>
        </w:trPr>
        <w:tc>
          <w:tcPr>
            <w:tcW w:w="398" w:type="pct"/>
            <w:vAlign w:val="center"/>
          </w:tcPr>
          <w:p w14:paraId="60CF7DB6" w14:textId="77777777" w:rsidR="000B6666" w:rsidRPr="004C148A" w:rsidRDefault="000B6666" w:rsidP="006C5680">
            <w:pPr>
              <w:keepNext/>
              <w:snapToGrid w:val="0"/>
              <w:ind w:left="57" w:right="57"/>
              <w:jc w:val="center"/>
              <w:rPr>
                <w:b/>
                <w:sz w:val="20"/>
                <w:szCs w:val="20"/>
              </w:rPr>
            </w:pPr>
            <w:r w:rsidRPr="004C148A">
              <w:rPr>
                <w:b/>
                <w:sz w:val="20"/>
                <w:szCs w:val="20"/>
              </w:rPr>
              <w:t>№ п/п</w:t>
            </w:r>
          </w:p>
        </w:tc>
        <w:tc>
          <w:tcPr>
            <w:tcW w:w="2682" w:type="pct"/>
            <w:vAlign w:val="center"/>
          </w:tcPr>
          <w:p w14:paraId="13168B0F" w14:textId="77777777" w:rsidR="000B6666" w:rsidRPr="004C148A" w:rsidRDefault="000B6666" w:rsidP="006C5680">
            <w:pPr>
              <w:keepNext/>
              <w:snapToGrid w:val="0"/>
              <w:ind w:left="57" w:right="57"/>
              <w:jc w:val="center"/>
              <w:rPr>
                <w:b/>
                <w:sz w:val="20"/>
                <w:szCs w:val="20"/>
              </w:rPr>
            </w:pPr>
            <w:r w:rsidRPr="004C148A">
              <w:rPr>
                <w:b/>
                <w:sz w:val="20"/>
                <w:szCs w:val="20"/>
              </w:rPr>
              <w:t>Наименование</w:t>
            </w:r>
          </w:p>
        </w:tc>
        <w:tc>
          <w:tcPr>
            <w:tcW w:w="1920" w:type="pct"/>
            <w:vAlign w:val="center"/>
          </w:tcPr>
          <w:p w14:paraId="62E16D0E" w14:textId="77777777" w:rsidR="000B6666" w:rsidRPr="004C148A" w:rsidRDefault="000B6666" w:rsidP="006C5680">
            <w:pPr>
              <w:keepNext/>
              <w:snapToGrid w:val="0"/>
              <w:ind w:left="57" w:right="57"/>
              <w:jc w:val="center"/>
              <w:rPr>
                <w:b/>
                <w:sz w:val="20"/>
                <w:szCs w:val="20"/>
              </w:rPr>
            </w:pPr>
            <w:r w:rsidRPr="004C148A">
              <w:rPr>
                <w:b/>
                <w:sz w:val="20"/>
                <w:szCs w:val="20"/>
              </w:rPr>
              <w:t>Сведения об участнике закупки (заполняется участником)</w:t>
            </w:r>
          </w:p>
        </w:tc>
      </w:tr>
      <w:tr w:rsidR="000B6666" w:rsidRPr="004C148A" w14:paraId="31DB7C7F" w14:textId="77777777" w:rsidTr="0019088E">
        <w:trPr>
          <w:cantSplit/>
        </w:trPr>
        <w:tc>
          <w:tcPr>
            <w:tcW w:w="398" w:type="pct"/>
            <w:vAlign w:val="center"/>
          </w:tcPr>
          <w:p w14:paraId="0AE51611"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118C400D" w14:textId="77777777" w:rsidR="000B6666" w:rsidRPr="004C148A" w:rsidRDefault="000B6666" w:rsidP="006C5680">
            <w:pPr>
              <w:snapToGrid w:val="0"/>
              <w:ind w:left="57" w:right="57"/>
              <w:rPr>
                <w:sz w:val="20"/>
                <w:szCs w:val="20"/>
              </w:rPr>
            </w:pPr>
            <w:r w:rsidRPr="004C148A">
              <w:rPr>
                <w:sz w:val="20"/>
                <w:szCs w:val="20"/>
              </w:rPr>
              <w:t xml:space="preserve">Организационно-правовая форма и фирменное наименование участника </w:t>
            </w:r>
          </w:p>
        </w:tc>
        <w:tc>
          <w:tcPr>
            <w:tcW w:w="1920" w:type="pct"/>
            <w:vAlign w:val="center"/>
          </w:tcPr>
          <w:p w14:paraId="4C81FD33" w14:textId="77777777" w:rsidR="000B6666" w:rsidRPr="004C148A" w:rsidRDefault="000B6666" w:rsidP="006C5680">
            <w:pPr>
              <w:snapToGrid w:val="0"/>
              <w:ind w:left="57" w:right="57"/>
              <w:rPr>
                <w:sz w:val="20"/>
                <w:szCs w:val="20"/>
              </w:rPr>
            </w:pPr>
          </w:p>
        </w:tc>
      </w:tr>
      <w:tr w:rsidR="000B6666" w:rsidRPr="004C148A" w14:paraId="52F7C27F" w14:textId="77777777" w:rsidTr="0019088E">
        <w:trPr>
          <w:cantSplit/>
        </w:trPr>
        <w:tc>
          <w:tcPr>
            <w:tcW w:w="398" w:type="pct"/>
            <w:vAlign w:val="center"/>
          </w:tcPr>
          <w:p w14:paraId="4C43EE5A"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651BC0D8" w14:textId="77777777" w:rsidR="000B6666" w:rsidRPr="004C148A" w:rsidRDefault="000B6666" w:rsidP="006C5680">
            <w:pPr>
              <w:snapToGrid w:val="0"/>
              <w:ind w:left="57" w:right="57"/>
              <w:rPr>
                <w:sz w:val="20"/>
                <w:szCs w:val="20"/>
              </w:rPr>
            </w:pPr>
            <w:r w:rsidRPr="004C148A">
              <w:rPr>
                <w:sz w:val="20"/>
                <w:szCs w:val="20"/>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tc>
        <w:tc>
          <w:tcPr>
            <w:tcW w:w="1920" w:type="pct"/>
            <w:vAlign w:val="center"/>
          </w:tcPr>
          <w:p w14:paraId="74C2099D" w14:textId="77777777" w:rsidR="000B6666" w:rsidRPr="004C148A" w:rsidRDefault="000B6666" w:rsidP="006C5680">
            <w:pPr>
              <w:snapToGrid w:val="0"/>
              <w:ind w:left="57" w:right="57"/>
              <w:rPr>
                <w:sz w:val="20"/>
                <w:szCs w:val="20"/>
              </w:rPr>
            </w:pPr>
          </w:p>
        </w:tc>
      </w:tr>
      <w:tr w:rsidR="000B6666" w:rsidRPr="004C148A" w14:paraId="138D89CF" w14:textId="77777777" w:rsidTr="0019088E">
        <w:trPr>
          <w:cantSplit/>
        </w:trPr>
        <w:tc>
          <w:tcPr>
            <w:tcW w:w="398" w:type="pct"/>
            <w:vAlign w:val="center"/>
          </w:tcPr>
          <w:p w14:paraId="05ED62B9"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7EF10BD9" w14:textId="77777777" w:rsidR="000B6666" w:rsidRPr="004C148A" w:rsidRDefault="000B6666" w:rsidP="006C5680">
            <w:pPr>
              <w:snapToGrid w:val="0"/>
              <w:ind w:left="57" w:right="57"/>
              <w:rPr>
                <w:sz w:val="20"/>
                <w:szCs w:val="20"/>
              </w:rPr>
            </w:pPr>
            <w:r w:rsidRPr="004C148A">
              <w:rPr>
                <w:sz w:val="20"/>
                <w:szCs w:val="20"/>
              </w:rPr>
              <w:t>Сведения о внесении в Единый государственный реестр юридических лиц (дата и номер, кем выдано)</w:t>
            </w:r>
          </w:p>
        </w:tc>
        <w:tc>
          <w:tcPr>
            <w:tcW w:w="1920" w:type="pct"/>
            <w:vAlign w:val="center"/>
          </w:tcPr>
          <w:p w14:paraId="00609054" w14:textId="77777777" w:rsidR="000B6666" w:rsidRPr="004C148A" w:rsidRDefault="000B6666" w:rsidP="006C5680">
            <w:pPr>
              <w:snapToGrid w:val="0"/>
              <w:ind w:left="57" w:right="57"/>
              <w:rPr>
                <w:sz w:val="20"/>
                <w:szCs w:val="20"/>
              </w:rPr>
            </w:pPr>
          </w:p>
        </w:tc>
      </w:tr>
      <w:tr w:rsidR="000B6666" w:rsidRPr="004C148A" w14:paraId="7AE046B6" w14:textId="77777777" w:rsidTr="0019088E">
        <w:trPr>
          <w:cantSplit/>
        </w:trPr>
        <w:tc>
          <w:tcPr>
            <w:tcW w:w="398" w:type="pct"/>
            <w:vAlign w:val="center"/>
          </w:tcPr>
          <w:p w14:paraId="37EC92E2"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7475A493" w14:textId="77777777" w:rsidR="000B6666" w:rsidRPr="004C148A" w:rsidRDefault="000B6666" w:rsidP="0019088E">
            <w:pPr>
              <w:snapToGrid w:val="0"/>
              <w:ind w:left="57" w:right="57"/>
              <w:rPr>
                <w:sz w:val="20"/>
                <w:szCs w:val="20"/>
              </w:rPr>
            </w:pPr>
            <w:r w:rsidRPr="004C148A">
              <w:rPr>
                <w:sz w:val="20"/>
                <w:szCs w:val="20"/>
              </w:rPr>
              <w:t>ИНН, КПП, ОГРН участник</w:t>
            </w:r>
            <w:r w:rsidR="0019088E" w:rsidRPr="004C148A">
              <w:rPr>
                <w:sz w:val="20"/>
                <w:szCs w:val="20"/>
              </w:rPr>
              <w:t xml:space="preserve">а </w:t>
            </w:r>
          </w:p>
          <w:p w14:paraId="665D30FB" w14:textId="799C31D3" w:rsidR="0019088E" w:rsidRPr="004C148A" w:rsidRDefault="0019088E" w:rsidP="0019088E">
            <w:pPr>
              <w:snapToGrid w:val="0"/>
              <w:ind w:left="57" w:right="57"/>
              <w:rPr>
                <w:sz w:val="20"/>
                <w:szCs w:val="20"/>
              </w:rPr>
            </w:pPr>
          </w:p>
        </w:tc>
        <w:tc>
          <w:tcPr>
            <w:tcW w:w="1920" w:type="pct"/>
            <w:vAlign w:val="center"/>
          </w:tcPr>
          <w:p w14:paraId="202D09DE" w14:textId="77777777" w:rsidR="000B6666" w:rsidRPr="004C148A" w:rsidRDefault="000B6666" w:rsidP="006C5680">
            <w:pPr>
              <w:snapToGrid w:val="0"/>
              <w:ind w:left="57" w:right="57"/>
              <w:rPr>
                <w:sz w:val="20"/>
                <w:szCs w:val="20"/>
              </w:rPr>
            </w:pPr>
          </w:p>
        </w:tc>
      </w:tr>
      <w:tr w:rsidR="000B6666" w:rsidRPr="004C148A" w14:paraId="31522023" w14:textId="77777777" w:rsidTr="0019088E">
        <w:trPr>
          <w:cantSplit/>
        </w:trPr>
        <w:tc>
          <w:tcPr>
            <w:tcW w:w="398" w:type="pct"/>
            <w:vAlign w:val="center"/>
          </w:tcPr>
          <w:p w14:paraId="0905B5BF"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6037A27F" w14:textId="77777777" w:rsidR="000B6666" w:rsidRPr="004C148A" w:rsidRDefault="0019088E" w:rsidP="0019088E">
            <w:pPr>
              <w:snapToGrid w:val="0"/>
              <w:ind w:left="57" w:right="57"/>
              <w:rPr>
                <w:sz w:val="20"/>
                <w:szCs w:val="20"/>
              </w:rPr>
            </w:pPr>
            <w:r w:rsidRPr="004C148A">
              <w:rPr>
                <w:sz w:val="20"/>
                <w:szCs w:val="20"/>
              </w:rPr>
              <w:t>Юридический адрес</w:t>
            </w:r>
          </w:p>
          <w:p w14:paraId="73DD46EB" w14:textId="78306A94" w:rsidR="0019088E" w:rsidRPr="004C148A" w:rsidRDefault="0019088E" w:rsidP="0019088E">
            <w:pPr>
              <w:snapToGrid w:val="0"/>
              <w:ind w:left="57" w:right="57"/>
              <w:rPr>
                <w:sz w:val="20"/>
                <w:szCs w:val="20"/>
              </w:rPr>
            </w:pPr>
          </w:p>
        </w:tc>
        <w:tc>
          <w:tcPr>
            <w:tcW w:w="1920" w:type="pct"/>
            <w:vAlign w:val="center"/>
          </w:tcPr>
          <w:p w14:paraId="0AF698D7" w14:textId="77777777" w:rsidR="000B6666" w:rsidRPr="004C148A" w:rsidRDefault="000B6666" w:rsidP="006C5680">
            <w:pPr>
              <w:snapToGrid w:val="0"/>
              <w:ind w:left="57" w:right="57"/>
              <w:rPr>
                <w:sz w:val="20"/>
                <w:szCs w:val="20"/>
              </w:rPr>
            </w:pPr>
          </w:p>
        </w:tc>
      </w:tr>
      <w:tr w:rsidR="000B6666" w:rsidRPr="004C148A" w14:paraId="74ED9B5E" w14:textId="77777777" w:rsidTr="0019088E">
        <w:trPr>
          <w:cantSplit/>
        </w:trPr>
        <w:tc>
          <w:tcPr>
            <w:tcW w:w="398" w:type="pct"/>
            <w:vAlign w:val="center"/>
          </w:tcPr>
          <w:p w14:paraId="36A7A2C0"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5161CF28" w14:textId="77777777" w:rsidR="000B6666" w:rsidRPr="004C148A" w:rsidRDefault="000B6666" w:rsidP="006C5680">
            <w:pPr>
              <w:snapToGrid w:val="0"/>
              <w:ind w:left="57" w:right="57"/>
              <w:rPr>
                <w:sz w:val="20"/>
                <w:szCs w:val="20"/>
              </w:rPr>
            </w:pPr>
            <w:r w:rsidRPr="004C148A">
              <w:rPr>
                <w:sz w:val="20"/>
                <w:szCs w:val="20"/>
              </w:rPr>
              <w:t>Применяемая система налогообложения</w:t>
            </w:r>
          </w:p>
          <w:p w14:paraId="581B76E4" w14:textId="77777777" w:rsidR="0019088E" w:rsidRPr="004C148A" w:rsidRDefault="0019088E" w:rsidP="006C5680">
            <w:pPr>
              <w:snapToGrid w:val="0"/>
              <w:ind w:left="57" w:right="57"/>
              <w:rPr>
                <w:sz w:val="20"/>
                <w:szCs w:val="20"/>
              </w:rPr>
            </w:pPr>
          </w:p>
        </w:tc>
        <w:tc>
          <w:tcPr>
            <w:tcW w:w="1920" w:type="pct"/>
            <w:vAlign w:val="center"/>
          </w:tcPr>
          <w:p w14:paraId="30ACEC2F" w14:textId="77777777" w:rsidR="000B6666" w:rsidRPr="004C148A" w:rsidRDefault="000B6666" w:rsidP="006C5680">
            <w:pPr>
              <w:snapToGrid w:val="0"/>
              <w:ind w:left="57" w:right="57"/>
              <w:rPr>
                <w:sz w:val="20"/>
                <w:szCs w:val="20"/>
              </w:rPr>
            </w:pPr>
          </w:p>
        </w:tc>
      </w:tr>
      <w:tr w:rsidR="00E95C3A" w:rsidRPr="004C148A" w14:paraId="61D851D7" w14:textId="77777777" w:rsidTr="0019088E">
        <w:trPr>
          <w:cantSplit/>
        </w:trPr>
        <w:tc>
          <w:tcPr>
            <w:tcW w:w="398" w:type="pct"/>
            <w:vAlign w:val="center"/>
          </w:tcPr>
          <w:p w14:paraId="4DC7B590" w14:textId="42C8990F" w:rsidR="00E95C3A" w:rsidRPr="004C148A" w:rsidRDefault="00E95C3A" w:rsidP="00E95C3A">
            <w:pPr>
              <w:suppressAutoHyphens w:val="0"/>
              <w:snapToGrid w:val="0"/>
              <w:jc w:val="both"/>
              <w:rPr>
                <w:sz w:val="20"/>
                <w:szCs w:val="20"/>
              </w:rPr>
            </w:pPr>
            <w:r w:rsidRPr="004C148A">
              <w:rPr>
                <w:sz w:val="20"/>
                <w:szCs w:val="20"/>
              </w:rPr>
              <w:t>6.1.</w:t>
            </w:r>
          </w:p>
        </w:tc>
        <w:tc>
          <w:tcPr>
            <w:tcW w:w="2682" w:type="pct"/>
            <w:vAlign w:val="center"/>
          </w:tcPr>
          <w:p w14:paraId="24A49E7B" w14:textId="77777777" w:rsidR="00E95C3A" w:rsidRPr="004C148A" w:rsidRDefault="00E95C3A" w:rsidP="006C5680">
            <w:pPr>
              <w:snapToGrid w:val="0"/>
              <w:ind w:left="57" w:right="57"/>
              <w:rPr>
                <w:sz w:val="20"/>
                <w:szCs w:val="20"/>
              </w:rPr>
            </w:pPr>
            <w:r w:rsidRPr="004C148A">
              <w:rPr>
                <w:sz w:val="20"/>
                <w:szCs w:val="20"/>
              </w:rPr>
              <w:t>Ставка НДС, %</w:t>
            </w:r>
          </w:p>
          <w:p w14:paraId="018D3467" w14:textId="77777777" w:rsidR="00E95C3A" w:rsidRPr="004C148A" w:rsidRDefault="00E95C3A" w:rsidP="006C5680">
            <w:pPr>
              <w:snapToGrid w:val="0"/>
              <w:ind w:left="57" w:right="57"/>
              <w:rPr>
                <w:sz w:val="20"/>
                <w:szCs w:val="20"/>
              </w:rPr>
            </w:pPr>
          </w:p>
        </w:tc>
        <w:tc>
          <w:tcPr>
            <w:tcW w:w="1920" w:type="pct"/>
            <w:vAlign w:val="center"/>
          </w:tcPr>
          <w:p w14:paraId="211FF3CA" w14:textId="77777777" w:rsidR="00E95C3A" w:rsidRPr="004C148A" w:rsidRDefault="00E95C3A" w:rsidP="006C5680">
            <w:pPr>
              <w:snapToGrid w:val="0"/>
              <w:ind w:left="57" w:right="57"/>
              <w:rPr>
                <w:sz w:val="20"/>
                <w:szCs w:val="20"/>
              </w:rPr>
            </w:pPr>
          </w:p>
        </w:tc>
      </w:tr>
      <w:tr w:rsidR="000B6666" w:rsidRPr="004C148A" w14:paraId="7B026E8F" w14:textId="77777777" w:rsidTr="0019088E">
        <w:trPr>
          <w:cantSplit/>
        </w:trPr>
        <w:tc>
          <w:tcPr>
            <w:tcW w:w="398" w:type="pct"/>
            <w:vAlign w:val="center"/>
          </w:tcPr>
          <w:p w14:paraId="5A6E4C40" w14:textId="5A6099D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54700AB1" w14:textId="77777777" w:rsidR="000B6666" w:rsidRPr="004C148A" w:rsidRDefault="000B6666" w:rsidP="006C5680">
            <w:pPr>
              <w:snapToGrid w:val="0"/>
              <w:ind w:left="57" w:right="57"/>
              <w:rPr>
                <w:sz w:val="20"/>
                <w:szCs w:val="20"/>
              </w:rPr>
            </w:pPr>
            <w:r w:rsidRPr="004C148A">
              <w:rPr>
                <w:sz w:val="20"/>
                <w:szCs w:val="20"/>
              </w:rPr>
              <w:t>Почтовый адрес</w:t>
            </w:r>
          </w:p>
          <w:p w14:paraId="6957012A" w14:textId="77777777" w:rsidR="000B6666" w:rsidRPr="004C148A" w:rsidRDefault="000B6666" w:rsidP="006C5680">
            <w:pPr>
              <w:snapToGrid w:val="0"/>
              <w:ind w:left="57" w:right="57"/>
              <w:rPr>
                <w:sz w:val="20"/>
                <w:szCs w:val="20"/>
              </w:rPr>
            </w:pPr>
          </w:p>
        </w:tc>
        <w:tc>
          <w:tcPr>
            <w:tcW w:w="1920" w:type="pct"/>
            <w:vAlign w:val="center"/>
          </w:tcPr>
          <w:p w14:paraId="49D4926E" w14:textId="77777777" w:rsidR="000B6666" w:rsidRPr="004C148A" w:rsidRDefault="000B6666" w:rsidP="006C5680">
            <w:pPr>
              <w:snapToGrid w:val="0"/>
              <w:ind w:left="57" w:right="57"/>
              <w:rPr>
                <w:sz w:val="20"/>
                <w:szCs w:val="20"/>
              </w:rPr>
            </w:pPr>
          </w:p>
        </w:tc>
      </w:tr>
      <w:tr w:rsidR="000B6666" w:rsidRPr="004C148A" w14:paraId="21FC25A6" w14:textId="77777777" w:rsidTr="0019088E">
        <w:trPr>
          <w:cantSplit/>
        </w:trPr>
        <w:tc>
          <w:tcPr>
            <w:tcW w:w="398" w:type="pct"/>
            <w:vAlign w:val="center"/>
          </w:tcPr>
          <w:p w14:paraId="275853AB"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30551663" w14:textId="77777777" w:rsidR="000B6666" w:rsidRPr="004C148A" w:rsidRDefault="000B6666" w:rsidP="006C5680">
            <w:pPr>
              <w:snapToGrid w:val="0"/>
              <w:ind w:left="57" w:right="57"/>
              <w:rPr>
                <w:sz w:val="20"/>
                <w:szCs w:val="20"/>
              </w:rPr>
            </w:pPr>
            <w:r w:rsidRPr="004C148A">
              <w:rPr>
                <w:sz w:val="20"/>
                <w:szCs w:val="20"/>
              </w:rPr>
              <w:t>Филиалы: перечислить наименования и почтовые адреса</w:t>
            </w:r>
          </w:p>
          <w:p w14:paraId="028E9A5F" w14:textId="77777777" w:rsidR="0019088E" w:rsidRPr="004C148A" w:rsidRDefault="0019088E" w:rsidP="006C5680">
            <w:pPr>
              <w:snapToGrid w:val="0"/>
              <w:ind w:left="57" w:right="57"/>
              <w:rPr>
                <w:sz w:val="20"/>
                <w:szCs w:val="20"/>
              </w:rPr>
            </w:pPr>
          </w:p>
        </w:tc>
        <w:tc>
          <w:tcPr>
            <w:tcW w:w="1920" w:type="pct"/>
            <w:vAlign w:val="center"/>
          </w:tcPr>
          <w:p w14:paraId="33C4DA6C" w14:textId="77777777" w:rsidR="000B6666" w:rsidRPr="004C148A" w:rsidRDefault="000B6666" w:rsidP="006C5680">
            <w:pPr>
              <w:snapToGrid w:val="0"/>
              <w:ind w:left="57" w:right="57"/>
              <w:rPr>
                <w:sz w:val="20"/>
                <w:szCs w:val="20"/>
              </w:rPr>
            </w:pPr>
          </w:p>
        </w:tc>
      </w:tr>
      <w:tr w:rsidR="000B6666" w:rsidRPr="004C148A" w14:paraId="1BB8C101" w14:textId="77777777" w:rsidTr="0019088E">
        <w:trPr>
          <w:cantSplit/>
        </w:trPr>
        <w:tc>
          <w:tcPr>
            <w:tcW w:w="398" w:type="pct"/>
            <w:vAlign w:val="center"/>
          </w:tcPr>
          <w:p w14:paraId="613D1590"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7F71215B" w14:textId="77777777" w:rsidR="000B6666" w:rsidRPr="004C148A" w:rsidRDefault="000B6666" w:rsidP="006C5680">
            <w:pPr>
              <w:snapToGrid w:val="0"/>
              <w:ind w:left="57" w:right="57"/>
              <w:rPr>
                <w:sz w:val="20"/>
                <w:szCs w:val="20"/>
              </w:rPr>
            </w:pPr>
            <w:r w:rsidRPr="004C148A">
              <w:rPr>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920" w:type="pct"/>
            <w:vAlign w:val="center"/>
          </w:tcPr>
          <w:p w14:paraId="32199D6A" w14:textId="77777777" w:rsidR="000B6666" w:rsidRPr="004C148A" w:rsidRDefault="000B6666" w:rsidP="006C5680">
            <w:pPr>
              <w:snapToGrid w:val="0"/>
              <w:ind w:left="57" w:right="57"/>
              <w:rPr>
                <w:sz w:val="20"/>
                <w:szCs w:val="20"/>
              </w:rPr>
            </w:pPr>
          </w:p>
        </w:tc>
      </w:tr>
      <w:tr w:rsidR="000B6666" w:rsidRPr="004C148A" w14:paraId="0CAAF2D5" w14:textId="77777777" w:rsidTr="0019088E">
        <w:trPr>
          <w:cantSplit/>
        </w:trPr>
        <w:tc>
          <w:tcPr>
            <w:tcW w:w="398" w:type="pct"/>
            <w:vAlign w:val="center"/>
          </w:tcPr>
          <w:p w14:paraId="19D10082"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020D3719" w14:textId="77777777" w:rsidR="000B6666" w:rsidRPr="004C148A" w:rsidRDefault="000B6666" w:rsidP="006C5680">
            <w:pPr>
              <w:snapToGrid w:val="0"/>
              <w:ind w:left="57" w:right="57"/>
              <w:rPr>
                <w:sz w:val="20"/>
                <w:szCs w:val="20"/>
              </w:rPr>
            </w:pPr>
            <w:r w:rsidRPr="004C148A">
              <w:rPr>
                <w:sz w:val="20"/>
                <w:szCs w:val="20"/>
              </w:rPr>
              <w:t>Телефоны участника (с указанием кода города)</w:t>
            </w:r>
          </w:p>
          <w:p w14:paraId="50077294" w14:textId="77777777" w:rsidR="000B6666" w:rsidRPr="004C148A" w:rsidRDefault="000B6666" w:rsidP="006C5680">
            <w:pPr>
              <w:snapToGrid w:val="0"/>
              <w:ind w:left="57" w:right="57"/>
              <w:rPr>
                <w:sz w:val="20"/>
                <w:szCs w:val="20"/>
              </w:rPr>
            </w:pPr>
          </w:p>
        </w:tc>
        <w:tc>
          <w:tcPr>
            <w:tcW w:w="1920" w:type="pct"/>
            <w:vAlign w:val="center"/>
          </w:tcPr>
          <w:p w14:paraId="48C36FF5" w14:textId="77777777" w:rsidR="000B6666" w:rsidRPr="004C148A" w:rsidRDefault="000B6666" w:rsidP="006C5680">
            <w:pPr>
              <w:snapToGrid w:val="0"/>
              <w:ind w:left="57" w:right="57"/>
              <w:rPr>
                <w:sz w:val="20"/>
                <w:szCs w:val="20"/>
              </w:rPr>
            </w:pPr>
          </w:p>
        </w:tc>
      </w:tr>
      <w:tr w:rsidR="000B6666" w:rsidRPr="004C148A" w14:paraId="5B97C943" w14:textId="77777777" w:rsidTr="0019088E">
        <w:trPr>
          <w:cantSplit/>
          <w:trHeight w:val="116"/>
        </w:trPr>
        <w:tc>
          <w:tcPr>
            <w:tcW w:w="398" w:type="pct"/>
            <w:vAlign w:val="center"/>
          </w:tcPr>
          <w:p w14:paraId="15328D47"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4F62A399" w14:textId="77777777" w:rsidR="000B6666" w:rsidRPr="004C148A" w:rsidRDefault="000B6666" w:rsidP="006C5680">
            <w:pPr>
              <w:snapToGrid w:val="0"/>
              <w:ind w:left="57" w:right="57"/>
              <w:rPr>
                <w:sz w:val="20"/>
                <w:szCs w:val="20"/>
              </w:rPr>
            </w:pPr>
            <w:r w:rsidRPr="004C148A">
              <w:rPr>
                <w:sz w:val="20"/>
                <w:szCs w:val="20"/>
              </w:rPr>
              <w:t>Факс участника (с указанием кода города)</w:t>
            </w:r>
          </w:p>
          <w:p w14:paraId="162B1760" w14:textId="77777777" w:rsidR="000B6666" w:rsidRPr="004C148A" w:rsidRDefault="000B6666" w:rsidP="006C5680">
            <w:pPr>
              <w:snapToGrid w:val="0"/>
              <w:ind w:left="57" w:right="57"/>
              <w:rPr>
                <w:sz w:val="20"/>
                <w:szCs w:val="20"/>
              </w:rPr>
            </w:pPr>
          </w:p>
        </w:tc>
        <w:tc>
          <w:tcPr>
            <w:tcW w:w="1920" w:type="pct"/>
            <w:vAlign w:val="center"/>
          </w:tcPr>
          <w:p w14:paraId="0E2C7BD8" w14:textId="77777777" w:rsidR="000B6666" w:rsidRPr="004C148A" w:rsidRDefault="000B6666" w:rsidP="006C5680">
            <w:pPr>
              <w:snapToGrid w:val="0"/>
              <w:ind w:left="57" w:right="57"/>
              <w:rPr>
                <w:sz w:val="20"/>
                <w:szCs w:val="20"/>
              </w:rPr>
            </w:pPr>
          </w:p>
        </w:tc>
      </w:tr>
      <w:tr w:rsidR="000B6666" w:rsidRPr="004C148A" w14:paraId="155E4FD0" w14:textId="77777777" w:rsidTr="0019088E">
        <w:trPr>
          <w:cantSplit/>
        </w:trPr>
        <w:tc>
          <w:tcPr>
            <w:tcW w:w="398" w:type="pct"/>
            <w:vAlign w:val="center"/>
          </w:tcPr>
          <w:p w14:paraId="6910E73B"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48839EBF" w14:textId="77777777" w:rsidR="000B6666" w:rsidRPr="004C148A" w:rsidRDefault="000B6666" w:rsidP="006C5680">
            <w:pPr>
              <w:snapToGrid w:val="0"/>
              <w:ind w:left="57" w:right="57"/>
              <w:rPr>
                <w:sz w:val="20"/>
                <w:szCs w:val="20"/>
              </w:rPr>
            </w:pPr>
            <w:r w:rsidRPr="004C148A">
              <w:rPr>
                <w:sz w:val="20"/>
                <w:szCs w:val="20"/>
              </w:rPr>
              <w:t xml:space="preserve">Адрес электронной почты участника </w:t>
            </w:r>
          </w:p>
          <w:p w14:paraId="7C6DD6D5" w14:textId="77777777" w:rsidR="000B6666" w:rsidRPr="004C148A" w:rsidRDefault="000B6666" w:rsidP="006C5680">
            <w:pPr>
              <w:snapToGrid w:val="0"/>
              <w:ind w:left="57" w:right="57"/>
              <w:rPr>
                <w:sz w:val="20"/>
                <w:szCs w:val="20"/>
              </w:rPr>
            </w:pPr>
          </w:p>
        </w:tc>
        <w:tc>
          <w:tcPr>
            <w:tcW w:w="1920" w:type="pct"/>
            <w:vAlign w:val="center"/>
          </w:tcPr>
          <w:p w14:paraId="1CD7943B" w14:textId="77777777" w:rsidR="000B6666" w:rsidRPr="004C148A" w:rsidRDefault="000B6666" w:rsidP="006C5680">
            <w:pPr>
              <w:snapToGrid w:val="0"/>
              <w:ind w:left="57" w:right="57"/>
              <w:rPr>
                <w:sz w:val="20"/>
                <w:szCs w:val="20"/>
              </w:rPr>
            </w:pPr>
          </w:p>
        </w:tc>
      </w:tr>
      <w:tr w:rsidR="000B6666" w:rsidRPr="004C148A" w14:paraId="7D3C9258" w14:textId="77777777" w:rsidTr="0019088E">
        <w:trPr>
          <w:cantSplit/>
        </w:trPr>
        <w:tc>
          <w:tcPr>
            <w:tcW w:w="398" w:type="pct"/>
            <w:vAlign w:val="center"/>
          </w:tcPr>
          <w:p w14:paraId="5E2890C3"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55467D81" w14:textId="77777777" w:rsidR="000B6666" w:rsidRPr="004C148A" w:rsidRDefault="000B6666" w:rsidP="006C5680">
            <w:pPr>
              <w:snapToGrid w:val="0"/>
              <w:ind w:left="57" w:right="57"/>
              <w:rPr>
                <w:sz w:val="20"/>
                <w:szCs w:val="20"/>
              </w:rPr>
            </w:pPr>
            <w:r w:rsidRPr="004C148A">
              <w:rPr>
                <w:sz w:val="20"/>
                <w:szCs w:val="20"/>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920" w:type="pct"/>
            <w:vAlign w:val="center"/>
          </w:tcPr>
          <w:p w14:paraId="0C499096" w14:textId="77777777" w:rsidR="000B6666" w:rsidRPr="004C148A" w:rsidRDefault="000B6666" w:rsidP="006C5680">
            <w:pPr>
              <w:snapToGrid w:val="0"/>
              <w:ind w:left="57" w:right="57"/>
              <w:rPr>
                <w:sz w:val="20"/>
                <w:szCs w:val="20"/>
              </w:rPr>
            </w:pPr>
          </w:p>
        </w:tc>
      </w:tr>
      <w:tr w:rsidR="000B6666" w:rsidRPr="004C148A" w14:paraId="17D79651" w14:textId="77777777" w:rsidTr="0019088E">
        <w:trPr>
          <w:cantSplit/>
        </w:trPr>
        <w:tc>
          <w:tcPr>
            <w:tcW w:w="398" w:type="pct"/>
            <w:vAlign w:val="center"/>
          </w:tcPr>
          <w:p w14:paraId="17C74197"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522C0F01" w14:textId="77777777" w:rsidR="000B6666" w:rsidRPr="004C148A" w:rsidRDefault="000B6666" w:rsidP="006C5680">
            <w:pPr>
              <w:snapToGrid w:val="0"/>
              <w:ind w:left="57" w:right="57"/>
              <w:rPr>
                <w:sz w:val="20"/>
                <w:szCs w:val="20"/>
              </w:rPr>
            </w:pPr>
            <w:r w:rsidRPr="004C148A">
              <w:rPr>
                <w:sz w:val="20"/>
                <w:szCs w:val="20"/>
              </w:rPr>
              <w:t>Фамилия, Имя и Отчество ответственного лица участника с указанием должности и контактного телефона</w:t>
            </w:r>
          </w:p>
        </w:tc>
        <w:tc>
          <w:tcPr>
            <w:tcW w:w="1920" w:type="pct"/>
            <w:vAlign w:val="center"/>
          </w:tcPr>
          <w:p w14:paraId="7F486856" w14:textId="77777777" w:rsidR="000B6666" w:rsidRPr="004C148A" w:rsidRDefault="000B6666" w:rsidP="006C5680">
            <w:pPr>
              <w:snapToGrid w:val="0"/>
              <w:ind w:left="57" w:right="57"/>
              <w:rPr>
                <w:sz w:val="20"/>
                <w:szCs w:val="20"/>
              </w:rPr>
            </w:pPr>
          </w:p>
        </w:tc>
      </w:tr>
    </w:tbl>
    <w:p w14:paraId="44AE6AA1" w14:textId="77777777" w:rsidR="000B6666" w:rsidRPr="004C148A" w:rsidRDefault="000B6666" w:rsidP="000B6666">
      <w:pPr>
        <w:snapToGrid w:val="0"/>
        <w:jc w:val="both"/>
        <w:rPr>
          <w:sz w:val="20"/>
          <w:szCs w:val="20"/>
        </w:rPr>
      </w:pPr>
    </w:p>
    <w:p w14:paraId="723D8E15" w14:textId="77777777" w:rsidR="000B6666" w:rsidRPr="004C148A" w:rsidRDefault="000B6666" w:rsidP="000B6666">
      <w:pPr>
        <w:snapToGrid w:val="0"/>
        <w:jc w:val="both"/>
        <w:rPr>
          <w:sz w:val="20"/>
          <w:szCs w:val="20"/>
        </w:rPr>
      </w:pPr>
    </w:p>
    <w:p w14:paraId="3E80B58A" w14:textId="77777777" w:rsidR="000B6666" w:rsidRPr="004C148A" w:rsidRDefault="000B6666" w:rsidP="000B6666">
      <w:pPr>
        <w:snapToGrid w:val="0"/>
        <w:jc w:val="both"/>
        <w:rPr>
          <w:sz w:val="20"/>
          <w:szCs w:val="20"/>
        </w:rPr>
      </w:pPr>
    </w:p>
    <w:p w14:paraId="6AC136FD" w14:textId="77777777" w:rsidR="000B6666" w:rsidRPr="004C148A" w:rsidRDefault="000B6666" w:rsidP="000B6666">
      <w:pPr>
        <w:snapToGrid w:val="0"/>
        <w:jc w:val="both"/>
        <w:rPr>
          <w:sz w:val="20"/>
          <w:szCs w:val="20"/>
        </w:rPr>
      </w:pPr>
      <w:r w:rsidRPr="004C148A">
        <w:rPr>
          <w:sz w:val="20"/>
          <w:szCs w:val="20"/>
        </w:rPr>
        <w:t>_____________________________________________________</w:t>
      </w:r>
    </w:p>
    <w:p w14:paraId="1167692C" w14:textId="77777777" w:rsidR="000B6666" w:rsidRPr="004C148A" w:rsidRDefault="000B6666" w:rsidP="000B6666">
      <w:pPr>
        <w:snapToGrid w:val="0"/>
        <w:ind w:right="3684"/>
        <w:jc w:val="both"/>
        <w:rPr>
          <w:sz w:val="20"/>
          <w:szCs w:val="20"/>
          <w:vertAlign w:val="superscript"/>
        </w:rPr>
      </w:pPr>
      <w:r w:rsidRPr="004C148A">
        <w:rPr>
          <w:sz w:val="20"/>
          <w:szCs w:val="20"/>
          <w:vertAlign w:val="superscript"/>
        </w:rPr>
        <w:t>(подпись, М.П.)</w:t>
      </w:r>
    </w:p>
    <w:p w14:paraId="473A679E" w14:textId="77777777" w:rsidR="000B6666" w:rsidRPr="004C148A" w:rsidRDefault="000B6666" w:rsidP="000B6666">
      <w:pPr>
        <w:snapToGrid w:val="0"/>
        <w:jc w:val="both"/>
        <w:rPr>
          <w:sz w:val="20"/>
          <w:szCs w:val="20"/>
        </w:rPr>
      </w:pPr>
      <w:r w:rsidRPr="004C148A">
        <w:rPr>
          <w:sz w:val="20"/>
          <w:szCs w:val="20"/>
        </w:rPr>
        <w:t>_____________________________________________________</w:t>
      </w:r>
    </w:p>
    <w:p w14:paraId="26A5FFCD" w14:textId="77777777" w:rsidR="000B6666" w:rsidRPr="004C148A" w:rsidRDefault="000B6666" w:rsidP="000B6666">
      <w:pPr>
        <w:snapToGrid w:val="0"/>
        <w:ind w:right="3684"/>
        <w:jc w:val="both"/>
        <w:rPr>
          <w:sz w:val="20"/>
          <w:szCs w:val="20"/>
          <w:vertAlign w:val="superscript"/>
        </w:rPr>
      </w:pPr>
      <w:r w:rsidRPr="004C148A">
        <w:rPr>
          <w:sz w:val="20"/>
          <w:szCs w:val="20"/>
          <w:vertAlign w:val="superscript"/>
        </w:rPr>
        <w:t>(фамилия, имя, отчество подписавшего, должность)</w:t>
      </w:r>
    </w:p>
    <w:p w14:paraId="4953286C" w14:textId="77777777" w:rsidR="000B6666" w:rsidRPr="004C148A" w:rsidRDefault="000B6666" w:rsidP="000B6666">
      <w:pPr>
        <w:suppressAutoHyphens w:val="0"/>
        <w:jc w:val="both"/>
        <w:rPr>
          <w:b/>
          <w:sz w:val="20"/>
          <w:szCs w:val="20"/>
        </w:rPr>
        <w:sectPr w:rsidR="000B6666" w:rsidRPr="004C148A" w:rsidSect="00EA70DB">
          <w:type w:val="nextColumn"/>
          <w:pgSz w:w="11906" w:h="16838"/>
          <w:pgMar w:top="709" w:right="567" w:bottom="567" w:left="1134" w:header="709" w:footer="709" w:gutter="0"/>
          <w:cols w:space="708"/>
          <w:docGrid w:linePitch="360"/>
        </w:sectPr>
      </w:pPr>
    </w:p>
    <w:p w14:paraId="35E15A5C" w14:textId="66D6C861" w:rsidR="00923E26" w:rsidRPr="004C148A" w:rsidRDefault="00923E26" w:rsidP="00923E26">
      <w:pPr>
        <w:jc w:val="center"/>
        <w:rPr>
          <w:b/>
          <w:sz w:val="20"/>
          <w:szCs w:val="20"/>
        </w:rPr>
      </w:pPr>
      <w:r w:rsidRPr="004C148A">
        <w:rPr>
          <w:b/>
          <w:bCs/>
          <w:sz w:val="20"/>
          <w:szCs w:val="20"/>
        </w:rPr>
        <w:lastRenderedPageBreak/>
        <w:t xml:space="preserve">Форма №4 </w:t>
      </w:r>
      <w:r w:rsidRPr="004C148A">
        <w:rPr>
          <w:b/>
          <w:sz w:val="20"/>
          <w:szCs w:val="20"/>
        </w:rPr>
        <w:t>«</w:t>
      </w:r>
      <w:r w:rsidR="002E2165" w:rsidRPr="004C148A">
        <w:rPr>
          <w:b/>
          <w:sz w:val="20"/>
          <w:szCs w:val="20"/>
        </w:rPr>
        <w:t xml:space="preserve">Опыт </w:t>
      </w:r>
      <w:r w:rsidR="001E3576" w:rsidRPr="004C148A">
        <w:rPr>
          <w:b/>
          <w:sz w:val="20"/>
          <w:szCs w:val="20"/>
        </w:rPr>
        <w:t>выполнения работ</w:t>
      </w:r>
      <w:r w:rsidR="002E2165" w:rsidRPr="004C148A">
        <w:rPr>
          <w:b/>
          <w:sz w:val="20"/>
          <w:szCs w:val="20"/>
        </w:rPr>
        <w:t>, аналогичных предмету настоящего конкурса за 5 лет до даты окончания срока подачи заявок на участие в закупке</w:t>
      </w:r>
      <w:r w:rsidRPr="004C148A">
        <w:rPr>
          <w:b/>
          <w:sz w:val="20"/>
          <w:szCs w:val="20"/>
        </w:rPr>
        <w:t>»</w:t>
      </w:r>
      <w:r w:rsidR="005A282F" w:rsidRPr="004C148A">
        <w:rPr>
          <w:sz w:val="20"/>
          <w:szCs w:val="20"/>
        </w:rPr>
        <w:t xml:space="preserve"> - </w:t>
      </w:r>
      <w:r w:rsidR="005A282F" w:rsidRPr="004C148A">
        <w:rPr>
          <w:b/>
          <w:sz w:val="20"/>
          <w:szCs w:val="20"/>
        </w:rPr>
        <w:t xml:space="preserve">наибольшая </w:t>
      </w:r>
      <w:r w:rsidR="0095424B">
        <w:rPr>
          <w:b/>
          <w:sz w:val="20"/>
          <w:szCs w:val="20"/>
        </w:rPr>
        <w:t>цена</w:t>
      </w:r>
      <w:r w:rsidR="005A282F" w:rsidRPr="004C148A">
        <w:rPr>
          <w:b/>
          <w:sz w:val="20"/>
          <w:szCs w:val="20"/>
        </w:rPr>
        <w:t xml:space="preserve"> исполненного участником договора.</w:t>
      </w:r>
    </w:p>
    <w:p w14:paraId="215447ED" w14:textId="77777777" w:rsidR="00923E26" w:rsidRPr="004C148A" w:rsidRDefault="00923E26" w:rsidP="00923E26">
      <w:pPr>
        <w:jc w:val="center"/>
        <w:rPr>
          <w:b/>
          <w:sz w:val="20"/>
          <w:szCs w:val="20"/>
        </w:rPr>
      </w:pPr>
      <w:r w:rsidRPr="004C148A">
        <w:rPr>
          <w:b/>
          <w:sz w:val="20"/>
          <w:szCs w:val="20"/>
        </w:rPr>
        <w:t>(рекомендуемая форма)</w:t>
      </w:r>
    </w:p>
    <w:p w14:paraId="39581408" w14:textId="77777777" w:rsidR="00923E26" w:rsidRPr="004C148A" w:rsidRDefault="00923E26" w:rsidP="00923E26">
      <w:pPr>
        <w:jc w:val="center"/>
        <w:rPr>
          <w:sz w:val="20"/>
          <w:szCs w:val="20"/>
        </w:rPr>
      </w:pPr>
    </w:p>
    <w:p w14:paraId="030554F2" w14:textId="77777777" w:rsidR="00923E26" w:rsidRPr="004C148A" w:rsidRDefault="00923E26" w:rsidP="00923E26">
      <w:pPr>
        <w:rPr>
          <w:sz w:val="20"/>
          <w:szCs w:val="20"/>
        </w:rPr>
      </w:pPr>
    </w:p>
    <w:tbl>
      <w:tblPr>
        <w:tblW w:w="4795" w:type="pct"/>
        <w:jc w:val="center"/>
        <w:tblCellMar>
          <w:left w:w="70" w:type="dxa"/>
          <w:right w:w="70" w:type="dxa"/>
        </w:tblCellMar>
        <w:tblLook w:val="04A0" w:firstRow="1" w:lastRow="0" w:firstColumn="1" w:lastColumn="0" w:noHBand="0" w:noVBand="1"/>
      </w:tblPr>
      <w:tblGrid>
        <w:gridCol w:w="988"/>
        <w:gridCol w:w="1699"/>
        <w:gridCol w:w="1516"/>
        <w:gridCol w:w="2368"/>
        <w:gridCol w:w="1131"/>
        <w:gridCol w:w="2069"/>
      </w:tblGrid>
      <w:tr w:rsidR="00923E26" w:rsidRPr="004C148A" w14:paraId="501453FA" w14:textId="77777777" w:rsidTr="00384675">
        <w:trPr>
          <w:cantSplit/>
          <w:trHeight w:val="1230"/>
          <w:jc w:val="center"/>
        </w:trPr>
        <w:tc>
          <w:tcPr>
            <w:tcW w:w="505" w:type="pct"/>
            <w:tcBorders>
              <w:top w:val="single" w:sz="6" w:space="0" w:color="auto"/>
              <w:left w:val="single" w:sz="6" w:space="0" w:color="auto"/>
              <w:bottom w:val="nil"/>
              <w:right w:val="single" w:sz="6" w:space="0" w:color="auto"/>
            </w:tcBorders>
            <w:vAlign w:val="center"/>
            <w:hideMark/>
          </w:tcPr>
          <w:p w14:paraId="7E9879D0"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 п/п</w:t>
            </w:r>
          </w:p>
        </w:tc>
        <w:tc>
          <w:tcPr>
            <w:tcW w:w="869" w:type="pct"/>
            <w:tcBorders>
              <w:top w:val="single" w:sz="6" w:space="0" w:color="auto"/>
              <w:left w:val="single" w:sz="6" w:space="0" w:color="auto"/>
              <w:bottom w:val="nil"/>
              <w:right w:val="single" w:sz="6" w:space="0" w:color="auto"/>
            </w:tcBorders>
            <w:vAlign w:val="center"/>
            <w:hideMark/>
          </w:tcPr>
          <w:p w14:paraId="3A861FB8"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 xml:space="preserve">Предмет </w:t>
            </w:r>
            <w:r w:rsidRPr="004C148A">
              <w:rPr>
                <w:sz w:val="20"/>
                <w:szCs w:val="20"/>
              </w:rPr>
              <w:br/>
              <w:t xml:space="preserve">контракта (договора), </w:t>
            </w:r>
            <w:r w:rsidRPr="004C148A">
              <w:rPr>
                <w:rFonts w:eastAsia="MS Mincho"/>
                <w:sz w:val="20"/>
                <w:szCs w:val="20"/>
                <w:lang w:eastAsia="ja-JP"/>
              </w:rPr>
              <w:t>номер и дата контракта (договора)</w:t>
            </w:r>
          </w:p>
        </w:tc>
        <w:tc>
          <w:tcPr>
            <w:tcW w:w="776" w:type="pct"/>
            <w:tcBorders>
              <w:top w:val="single" w:sz="6" w:space="0" w:color="auto"/>
              <w:left w:val="single" w:sz="6" w:space="0" w:color="auto"/>
              <w:bottom w:val="nil"/>
              <w:right w:val="single" w:sz="6" w:space="0" w:color="auto"/>
            </w:tcBorders>
            <w:vAlign w:val="center"/>
            <w:hideMark/>
          </w:tcPr>
          <w:p w14:paraId="467BA9B0"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Наименование заказчика, его ИНН</w:t>
            </w:r>
          </w:p>
        </w:tc>
        <w:tc>
          <w:tcPr>
            <w:tcW w:w="1212" w:type="pct"/>
            <w:tcBorders>
              <w:top w:val="single" w:sz="6" w:space="0" w:color="auto"/>
              <w:left w:val="single" w:sz="6" w:space="0" w:color="auto"/>
              <w:bottom w:val="nil"/>
              <w:right w:val="single" w:sz="6" w:space="0" w:color="auto"/>
            </w:tcBorders>
            <w:vAlign w:val="center"/>
            <w:hideMark/>
          </w:tcPr>
          <w:p w14:paraId="1129A898"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 xml:space="preserve">Наименование исполнителя </w:t>
            </w:r>
          </w:p>
          <w:p w14:paraId="06359907"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(с учетом правопреемственности)</w:t>
            </w:r>
          </w:p>
        </w:tc>
        <w:tc>
          <w:tcPr>
            <w:tcW w:w="579" w:type="pct"/>
            <w:tcBorders>
              <w:top w:val="single" w:sz="6" w:space="0" w:color="auto"/>
              <w:left w:val="single" w:sz="6" w:space="0" w:color="auto"/>
              <w:bottom w:val="nil"/>
              <w:right w:val="single" w:sz="6" w:space="0" w:color="auto"/>
            </w:tcBorders>
            <w:vAlign w:val="center"/>
            <w:hideMark/>
          </w:tcPr>
          <w:p w14:paraId="513C51CC"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Срок действия контракта (договора)</w:t>
            </w:r>
          </w:p>
        </w:tc>
        <w:tc>
          <w:tcPr>
            <w:tcW w:w="1060" w:type="pct"/>
            <w:tcBorders>
              <w:top w:val="single" w:sz="6" w:space="0" w:color="auto"/>
              <w:left w:val="single" w:sz="6" w:space="0" w:color="auto"/>
              <w:bottom w:val="nil"/>
              <w:right w:val="single" w:sz="6" w:space="0" w:color="auto"/>
            </w:tcBorders>
            <w:vAlign w:val="center"/>
            <w:hideMark/>
          </w:tcPr>
          <w:p w14:paraId="121AD80D"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 xml:space="preserve">Стоимость по контракту </w:t>
            </w:r>
            <w:r w:rsidRPr="004C148A">
              <w:rPr>
                <w:rFonts w:eastAsia="MS Mincho"/>
                <w:sz w:val="20"/>
                <w:szCs w:val="20"/>
                <w:lang w:eastAsia="ja-JP"/>
              </w:rPr>
              <w:t>(договору)</w:t>
            </w:r>
          </w:p>
          <w:p w14:paraId="2ADF3581"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(руб.)</w:t>
            </w:r>
          </w:p>
        </w:tc>
      </w:tr>
      <w:tr w:rsidR="00923E26" w:rsidRPr="004C148A" w14:paraId="6B6DF5B2" w14:textId="77777777" w:rsidTr="00384675">
        <w:trPr>
          <w:trHeight w:val="70"/>
          <w:jc w:val="center"/>
        </w:trPr>
        <w:tc>
          <w:tcPr>
            <w:tcW w:w="505" w:type="pct"/>
            <w:tcBorders>
              <w:top w:val="single" w:sz="6" w:space="0" w:color="auto"/>
              <w:left w:val="single" w:sz="6" w:space="0" w:color="auto"/>
              <w:bottom w:val="single" w:sz="6" w:space="0" w:color="auto"/>
              <w:right w:val="single" w:sz="6" w:space="0" w:color="auto"/>
            </w:tcBorders>
            <w:vAlign w:val="center"/>
            <w:hideMark/>
          </w:tcPr>
          <w:p w14:paraId="36E68DEA"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1</w:t>
            </w:r>
          </w:p>
        </w:tc>
        <w:tc>
          <w:tcPr>
            <w:tcW w:w="869" w:type="pct"/>
            <w:tcBorders>
              <w:top w:val="single" w:sz="6" w:space="0" w:color="auto"/>
              <w:left w:val="single" w:sz="6" w:space="0" w:color="auto"/>
              <w:bottom w:val="single" w:sz="6" w:space="0" w:color="auto"/>
              <w:right w:val="single" w:sz="6" w:space="0" w:color="auto"/>
            </w:tcBorders>
            <w:vAlign w:val="center"/>
            <w:hideMark/>
          </w:tcPr>
          <w:p w14:paraId="45DF19A8"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2</w:t>
            </w:r>
          </w:p>
        </w:tc>
        <w:tc>
          <w:tcPr>
            <w:tcW w:w="776" w:type="pct"/>
            <w:tcBorders>
              <w:top w:val="single" w:sz="6" w:space="0" w:color="auto"/>
              <w:left w:val="single" w:sz="6" w:space="0" w:color="auto"/>
              <w:bottom w:val="single" w:sz="6" w:space="0" w:color="auto"/>
              <w:right w:val="single" w:sz="6" w:space="0" w:color="auto"/>
            </w:tcBorders>
            <w:vAlign w:val="center"/>
            <w:hideMark/>
          </w:tcPr>
          <w:p w14:paraId="1AE81F18"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3</w:t>
            </w:r>
          </w:p>
        </w:tc>
        <w:tc>
          <w:tcPr>
            <w:tcW w:w="1212" w:type="pct"/>
            <w:tcBorders>
              <w:top w:val="single" w:sz="6" w:space="0" w:color="auto"/>
              <w:left w:val="single" w:sz="6" w:space="0" w:color="auto"/>
              <w:bottom w:val="single" w:sz="6" w:space="0" w:color="auto"/>
              <w:right w:val="single" w:sz="6" w:space="0" w:color="auto"/>
            </w:tcBorders>
            <w:vAlign w:val="center"/>
            <w:hideMark/>
          </w:tcPr>
          <w:p w14:paraId="55FDA61F"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4</w:t>
            </w:r>
          </w:p>
        </w:tc>
        <w:tc>
          <w:tcPr>
            <w:tcW w:w="579" w:type="pct"/>
            <w:tcBorders>
              <w:top w:val="single" w:sz="6" w:space="0" w:color="auto"/>
              <w:left w:val="single" w:sz="6" w:space="0" w:color="auto"/>
              <w:bottom w:val="single" w:sz="6" w:space="0" w:color="auto"/>
              <w:right w:val="single" w:sz="6" w:space="0" w:color="auto"/>
            </w:tcBorders>
            <w:vAlign w:val="center"/>
            <w:hideMark/>
          </w:tcPr>
          <w:p w14:paraId="7EDADB42"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5</w:t>
            </w:r>
          </w:p>
        </w:tc>
        <w:tc>
          <w:tcPr>
            <w:tcW w:w="1060" w:type="pct"/>
            <w:tcBorders>
              <w:top w:val="single" w:sz="6" w:space="0" w:color="auto"/>
              <w:left w:val="single" w:sz="6" w:space="0" w:color="auto"/>
              <w:bottom w:val="single" w:sz="6" w:space="0" w:color="auto"/>
              <w:right w:val="single" w:sz="6" w:space="0" w:color="auto"/>
            </w:tcBorders>
            <w:hideMark/>
          </w:tcPr>
          <w:p w14:paraId="2D1A77AD"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6</w:t>
            </w:r>
          </w:p>
        </w:tc>
      </w:tr>
      <w:tr w:rsidR="00923E26" w:rsidRPr="004C148A" w14:paraId="2EA9BE1D" w14:textId="77777777" w:rsidTr="00384675">
        <w:trPr>
          <w:trHeight w:val="262"/>
          <w:jc w:val="center"/>
        </w:trPr>
        <w:tc>
          <w:tcPr>
            <w:tcW w:w="505" w:type="pct"/>
            <w:tcBorders>
              <w:top w:val="single" w:sz="6" w:space="0" w:color="auto"/>
              <w:left w:val="single" w:sz="6" w:space="0" w:color="auto"/>
              <w:bottom w:val="single" w:sz="6" w:space="0" w:color="auto"/>
              <w:right w:val="single" w:sz="6" w:space="0" w:color="auto"/>
            </w:tcBorders>
            <w:vAlign w:val="center"/>
            <w:hideMark/>
          </w:tcPr>
          <w:p w14:paraId="7477A34C"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1</w:t>
            </w:r>
          </w:p>
        </w:tc>
        <w:tc>
          <w:tcPr>
            <w:tcW w:w="869" w:type="pct"/>
            <w:tcBorders>
              <w:top w:val="single" w:sz="6" w:space="0" w:color="auto"/>
              <w:left w:val="single" w:sz="6" w:space="0" w:color="auto"/>
              <w:bottom w:val="single" w:sz="6" w:space="0" w:color="auto"/>
              <w:right w:val="single" w:sz="6" w:space="0" w:color="auto"/>
            </w:tcBorders>
            <w:vAlign w:val="center"/>
          </w:tcPr>
          <w:p w14:paraId="2CC0A1B5" w14:textId="77777777" w:rsidR="00923E26" w:rsidRPr="004C148A" w:rsidRDefault="00923E26" w:rsidP="00923E26">
            <w:pPr>
              <w:widowControl w:val="0"/>
              <w:autoSpaceDE w:val="0"/>
              <w:autoSpaceDN w:val="0"/>
              <w:adjustRightInd w:val="0"/>
              <w:jc w:val="center"/>
              <w:rPr>
                <w:sz w:val="20"/>
                <w:szCs w:val="20"/>
              </w:rPr>
            </w:pPr>
          </w:p>
        </w:tc>
        <w:tc>
          <w:tcPr>
            <w:tcW w:w="776" w:type="pct"/>
            <w:tcBorders>
              <w:top w:val="single" w:sz="6" w:space="0" w:color="auto"/>
              <w:left w:val="single" w:sz="6" w:space="0" w:color="auto"/>
              <w:bottom w:val="single" w:sz="6" w:space="0" w:color="auto"/>
              <w:right w:val="single" w:sz="6" w:space="0" w:color="auto"/>
            </w:tcBorders>
            <w:vAlign w:val="center"/>
          </w:tcPr>
          <w:p w14:paraId="75086369" w14:textId="77777777" w:rsidR="00923E26" w:rsidRPr="004C148A" w:rsidRDefault="00923E26" w:rsidP="00923E26">
            <w:pPr>
              <w:widowControl w:val="0"/>
              <w:autoSpaceDE w:val="0"/>
              <w:autoSpaceDN w:val="0"/>
              <w:adjustRightInd w:val="0"/>
              <w:jc w:val="center"/>
              <w:rPr>
                <w:sz w:val="20"/>
                <w:szCs w:val="20"/>
              </w:rPr>
            </w:pPr>
          </w:p>
        </w:tc>
        <w:tc>
          <w:tcPr>
            <w:tcW w:w="1212" w:type="pct"/>
            <w:tcBorders>
              <w:top w:val="single" w:sz="6" w:space="0" w:color="auto"/>
              <w:left w:val="single" w:sz="6" w:space="0" w:color="auto"/>
              <w:bottom w:val="single" w:sz="6" w:space="0" w:color="auto"/>
              <w:right w:val="single" w:sz="6" w:space="0" w:color="auto"/>
            </w:tcBorders>
            <w:vAlign w:val="center"/>
          </w:tcPr>
          <w:p w14:paraId="5DDA97FF" w14:textId="77777777" w:rsidR="00923E26" w:rsidRPr="004C148A" w:rsidRDefault="00923E26" w:rsidP="00923E26">
            <w:pPr>
              <w:widowControl w:val="0"/>
              <w:autoSpaceDE w:val="0"/>
              <w:autoSpaceDN w:val="0"/>
              <w:adjustRightInd w:val="0"/>
              <w:jc w:val="center"/>
              <w:rPr>
                <w:sz w:val="20"/>
                <w:szCs w:val="20"/>
              </w:rPr>
            </w:pPr>
          </w:p>
        </w:tc>
        <w:tc>
          <w:tcPr>
            <w:tcW w:w="579" w:type="pct"/>
            <w:tcBorders>
              <w:top w:val="single" w:sz="6" w:space="0" w:color="auto"/>
              <w:left w:val="single" w:sz="6" w:space="0" w:color="auto"/>
              <w:bottom w:val="single" w:sz="6" w:space="0" w:color="auto"/>
              <w:right w:val="single" w:sz="6" w:space="0" w:color="auto"/>
            </w:tcBorders>
          </w:tcPr>
          <w:p w14:paraId="2605FE5C" w14:textId="77777777" w:rsidR="00923E26" w:rsidRPr="004C148A" w:rsidRDefault="00923E26" w:rsidP="00923E26">
            <w:pPr>
              <w:widowControl w:val="0"/>
              <w:autoSpaceDE w:val="0"/>
              <w:autoSpaceDN w:val="0"/>
              <w:adjustRightInd w:val="0"/>
              <w:jc w:val="center"/>
              <w:rPr>
                <w:sz w:val="20"/>
                <w:szCs w:val="20"/>
              </w:rPr>
            </w:pPr>
          </w:p>
        </w:tc>
        <w:tc>
          <w:tcPr>
            <w:tcW w:w="1060" w:type="pct"/>
            <w:tcBorders>
              <w:top w:val="single" w:sz="6" w:space="0" w:color="auto"/>
              <w:left w:val="single" w:sz="6" w:space="0" w:color="auto"/>
              <w:bottom w:val="single" w:sz="6" w:space="0" w:color="auto"/>
              <w:right w:val="single" w:sz="6" w:space="0" w:color="auto"/>
            </w:tcBorders>
          </w:tcPr>
          <w:p w14:paraId="4EFBD867" w14:textId="77777777" w:rsidR="00923E26" w:rsidRPr="004C148A" w:rsidRDefault="00923E26" w:rsidP="00923E26">
            <w:pPr>
              <w:widowControl w:val="0"/>
              <w:autoSpaceDE w:val="0"/>
              <w:autoSpaceDN w:val="0"/>
              <w:adjustRightInd w:val="0"/>
              <w:jc w:val="center"/>
              <w:rPr>
                <w:sz w:val="20"/>
                <w:szCs w:val="20"/>
              </w:rPr>
            </w:pPr>
          </w:p>
        </w:tc>
      </w:tr>
    </w:tbl>
    <w:p w14:paraId="6677B18D" w14:textId="77777777" w:rsidR="00923E26" w:rsidRPr="004C148A" w:rsidRDefault="00923E26" w:rsidP="00923E26">
      <w:pPr>
        <w:rPr>
          <w:sz w:val="20"/>
          <w:szCs w:val="20"/>
        </w:rPr>
      </w:pPr>
    </w:p>
    <w:p w14:paraId="18E349F0" w14:textId="77777777" w:rsidR="00923E26" w:rsidRPr="004C148A" w:rsidRDefault="00923E26" w:rsidP="00923E26">
      <w:pPr>
        <w:suppressAutoHyphens w:val="0"/>
        <w:rPr>
          <w:b/>
          <w:sz w:val="20"/>
          <w:szCs w:val="20"/>
        </w:rPr>
      </w:pPr>
    </w:p>
    <w:p w14:paraId="62983C40" w14:textId="77777777" w:rsidR="00923E26" w:rsidRPr="004C148A" w:rsidRDefault="00923E26" w:rsidP="00923E26">
      <w:pPr>
        <w:snapToGrid w:val="0"/>
        <w:ind w:left="1134"/>
        <w:rPr>
          <w:sz w:val="20"/>
          <w:szCs w:val="20"/>
          <w:lang w:eastAsia="ru-RU"/>
        </w:rPr>
      </w:pPr>
      <w:r w:rsidRPr="004C148A">
        <w:rPr>
          <w:sz w:val="20"/>
          <w:szCs w:val="20"/>
          <w:lang w:eastAsia="ru-RU"/>
        </w:rPr>
        <w:t>_____________________________________________________</w:t>
      </w:r>
    </w:p>
    <w:p w14:paraId="054C48B5" w14:textId="77777777" w:rsidR="00923E26" w:rsidRPr="004C148A" w:rsidRDefault="00923E26" w:rsidP="00923E26">
      <w:pPr>
        <w:snapToGrid w:val="0"/>
        <w:ind w:left="1134" w:right="3684"/>
        <w:rPr>
          <w:sz w:val="20"/>
          <w:szCs w:val="20"/>
          <w:vertAlign w:val="superscript"/>
          <w:lang w:eastAsia="ru-RU"/>
        </w:rPr>
      </w:pPr>
      <w:r w:rsidRPr="004C148A">
        <w:rPr>
          <w:sz w:val="20"/>
          <w:szCs w:val="20"/>
          <w:vertAlign w:val="superscript"/>
          <w:lang w:eastAsia="ru-RU"/>
        </w:rPr>
        <w:t>(подпись, М.П.)</w:t>
      </w:r>
    </w:p>
    <w:p w14:paraId="5A8DF8FB" w14:textId="77777777" w:rsidR="00923E26" w:rsidRPr="004C148A" w:rsidRDefault="00923E26" w:rsidP="00923E26">
      <w:pPr>
        <w:snapToGrid w:val="0"/>
        <w:ind w:left="1134"/>
        <w:rPr>
          <w:sz w:val="20"/>
          <w:szCs w:val="20"/>
          <w:lang w:eastAsia="ru-RU"/>
        </w:rPr>
      </w:pPr>
      <w:r w:rsidRPr="004C148A">
        <w:rPr>
          <w:sz w:val="20"/>
          <w:szCs w:val="20"/>
          <w:lang w:eastAsia="ru-RU"/>
        </w:rPr>
        <w:t>_____________________________________________________</w:t>
      </w:r>
    </w:p>
    <w:p w14:paraId="13959BFD" w14:textId="77777777" w:rsidR="00923E26" w:rsidRPr="004C148A" w:rsidRDefault="00923E26" w:rsidP="00923E26">
      <w:pPr>
        <w:snapToGrid w:val="0"/>
        <w:ind w:left="1134" w:right="3684"/>
        <w:rPr>
          <w:sz w:val="20"/>
          <w:szCs w:val="20"/>
          <w:vertAlign w:val="superscript"/>
          <w:lang w:eastAsia="ru-RU"/>
        </w:rPr>
      </w:pPr>
      <w:r w:rsidRPr="004C148A">
        <w:rPr>
          <w:sz w:val="20"/>
          <w:szCs w:val="20"/>
          <w:vertAlign w:val="superscript"/>
          <w:lang w:eastAsia="ru-RU"/>
        </w:rPr>
        <w:t>(фамилия, имя, отчество подписавшего, должность)</w:t>
      </w:r>
    </w:p>
    <w:p w14:paraId="6D8DF47A" w14:textId="77777777" w:rsidR="00923E26" w:rsidRPr="004C148A" w:rsidRDefault="00923E26" w:rsidP="00923E26">
      <w:pPr>
        <w:suppressAutoHyphens w:val="0"/>
        <w:rPr>
          <w:b/>
          <w:sz w:val="20"/>
          <w:szCs w:val="20"/>
        </w:rPr>
      </w:pPr>
    </w:p>
    <w:p w14:paraId="79E8D5AB" w14:textId="77777777" w:rsidR="00923E26" w:rsidRPr="004C148A" w:rsidRDefault="00923E26" w:rsidP="00923E26">
      <w:pPr>
        <w:autoSpaceDE w:val="0"/>
        <w:autoSpaceDN w:val="0"/>
        <w:adjustRightInd w:val="0"/>
        <w:contextualSpacing/>
        <w:jc w:val="center"/>
        <w:rPr>
          <w:b/>
          <w:color w:val="000000"/>
          <w:sz w:val="20"/>
          <w:szCs w:val="20"/>
          <w:lang w:eastAsia="ru-RU"/>
        </w:rPr>
      </w:pPr>
    </w:p>
    <w:p w14:paraId="55FCA3EB" w14:textId="77777777" w:rsidR="009635E6" w:rsidRPr="004C148A" w:rsidRDefault="009635E6" w:rsidP="009635E6">
      <w:pPr>
        <w:suppressAutoHyphens w:val="0"/>
        <w:rPr>
          <w:b/>
          <w:sz w:val="20"/>
          <w:szCs w:val="20"/>
        </w:rPr>
      </w:pPr>
    </w:p>
    <w:p w14:paraId="5829552C"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44B55AEA"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7C6DAC5B"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67A07BC"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628787B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46D8DB0"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79E13A2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07FEFBC"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71CE0ED"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9EDD7F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481E4FD"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63A6660"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97627A7"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4DBDCAE"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1ADBCBA"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12E0A48"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2E4D3669"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632D3435"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838BBD4"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38AA769"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4945102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7988A989"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ADCEE06"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8A41C64"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2AE21BB8"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3F4E313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35C20C5A"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7060B395"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48D641A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EA0A9E8"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4A3231D"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186F6B7"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1B38288"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EA349C9"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39528E92"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64B7B91D" w14:textId="77777777" w:rsidR="002E2165" w:rsidRPr="004C148A" w:rsidRDefault="002E2165" w:rsidP="009635E6">
      <w:pPr>
        <w:autoSpaceDE w:val="0"/>
        <w:autoSpaceDN w:val="0"/>
        <w:adjustRightInd w:val="0"/>
        <w:contextualSpacing/>
        <w:jc w:val="center"/>
        <w:rPr>
          <w:b/>
          <w:color w:val="000000"/>
          <w:sz w:val="20"/>
          <w:szCs w:val="20"/>
          <w:lang w:eastAsia="ru-RU"/>
        </w:rPr>
      </w:pPr>
    </w:p>
    <w:p w14:paraId="46FAC00C" w14:textId="77777777" w:rsidR="00E95C3A" w:rsidRPr="004C148A" w:rsidRDefault="00E95C3A" w:rsidP="009635E6">
      <w:pPr>
        <w:autoSpaceDE w:val="0"/>
        <w:autoSpaceDN w:val="0"/>
        <w:adjustRightInd w:val="0"/>
        <w:contextualSpacing/>
        <w:jc w:val="center"/>
        <w:rPr>
          <w:b/>
          <w:color w:val="000000"/>
          <w:sz w:val="20"/>
          <w:szCs w:val="20"/>
          <w:lang w:eastAsia="ru-RU"/>
        </w:rPr>
      </w:pPr>
    </w:p>
    <w:p w14:paraId="1CA65844" w14:textId="77777777" w:rsidR="00E95C3A" w:rsidRPr="004C148A" w:rsidRDefault="00E95C3A" w:rsidP="009635E6">
      <w:pPr>
        <w:autoSpaceDE w:val="0"/>
        <w:autoSpaceDN w:val="0"/>
        <w:adjustRightInd w:val="0"/>
        <w:contextualSpacing/>
        <w:jc w:val="center"/>
        <w:rPr>
          <w:b/>
          <w:color w:val="000000"/>
          <w:sz w:val="20"/>
          <w:szCs w:val="20"/>
          <w:lang w:eastAsia="ru-RU"/>
        </w:rPr>
      </w:pPr>
    </w:p>
    <w:p w14:paraId="2F344CC2"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E83DF3C" w14:textId="77777777" w:rsidR="004C1E3C" w:rsidRPr="004C148A" w:rsidRDefault="004C1E3C" w:rsidP="009635E6">
      <w:pPr>
        <w:autoSpaceDE w:val="0"/>
        <w:autoSpaceDN w:val="0"/>
        <w:adjustRightInd w:val="0"/>
        <w:contextualSpacing/>
        <w:jc w:val="center"/>
        <w:rPr>
          <w:b/>
          <w:color w:val="000000"/>
          <w:sz w:val="20"/>
          <w:szCs w:val="20"/>
          <w:lang w:eastAsia="ru-RU"/>
        </w:rPr>
      </w:pPr>
    </w:p>
    <w:p w14:paraId="4417D098" w14:textId="77777777" w:rsidR="004C1E3C" w:rsidRPr="004C148A" w:rsidRDefault="004C1E3C" w:rsidP="009635E6">
      <w:pPr>
        <w:autoSpaceDE w:val="0"/>
        <w:autoSpaceDN w:val="0"/>
        <w:adjustRightInd w:val="0"/>
        <w:contextualSpacing/>
        <w:jc w:val="center"/>
        <w:rPr>
          <w:b/>
          <w:color w:val="000000"/>
          <w:sz w:val="20"/>
          <w:szCs w:val="20"/>
          <w:lang w:eastAsia="ru-RU"/>
        </w:rPr>
      </w:pPr>
    </w:p>
    <w:p w14:paraId="3D9F16CA" w14:textId="5CA0D4F9" w:rsidR="009635E6" w:rsidRPr="004C148A" w:rsidRDefault="009635E6" w:rsidP="009635E6">
      <w:pPr>
        <w:autoSpaceDE w:val="0"/>
        <w:autoSpaceDN w:val="0"/>
        <w:adjustRightInd w:val="0"/>
        <w:contextualSpacing/>
        <w:jc w:val="center"/>
        <w:rPr>
          <w:b/>
          <w:color w:val="000000"/>
          <w:sz w:val="20"/>
          <w:szCs w:val="20"/>
          <w:lang w:eastAsia="ru-RU"/>
        </w:rPr>
      </w:pPr>
      <w:r w:rsidRPr="004C148A">
        <w:rPr>
          <w:b/>
          <w:color w:val="000000"/>
          <w:sz w:val="20"/>
          <w:szCs w:val="20"/>
          <w:lang w:eastAsia="ru-RU"/>
        </w:rPr>
        <w:lastRenderedPageBreak/>
        <w:t xml:space="preserve">Форма №5 «План распределения выполнения объемов </w:t>
      </w:r>
      <w:r w:rsidR="00C05AD1" w:rsidRPr="004C148A">
        <w:rPr>
          <w:b/>
          <w:color w:val="000000"/>
          <w:sz w:val="20"/>
          <w:szCs w:val="20"/>
          <w:lang w:eastAsia="ru-RU"/>
        </w:rPr>
        <w:t>работ</w:t>
      </w:r>
      <w:r w:rsidRPr="004C148A">
        <w:rPr>
          <w:b/>
          <w:color w:val="000000"/>
          <w:sz w:val="20"/>
          <w:szCs w:val="20"/>
          <w:lang w:eastAsia="ru-RU"/>
        </w:rPr>
        <w:br/>
        <w:t>между партнерами коллективного участника»</w:t>
      </w:r>
    </w:p>
    <w:p w14:paraId="1B3A0FF6" w14:textId="77777777" w:rsidR="009635E6" w:rsidRPr="004C148A" w:rsidRDefault="009635E6" w:rsidP="009635E6">
      <w:pPr>
        <w:overflowPunct w:val="0"/>
        <w:contextualSpacing/>
        <w:jc w:val="both"/>
        <w:rPr>
          <w:b/>
          <w:sz w:val="20"/>
          <w:szCs w:val="20"/>
          <w:lang w:eastAsia="ru-RU"/>
        </w:rPr>
      </w:pPr>
    </w:p>
    <w:p w14:paraId="1D831C46" w14:textId="77777777" w:rsidR="009635E6" w:rsidRPr="004C148A" w:rsidRDefault="009635E6" w:rsidP="009635E6">
      <w:pPr>
        <w:overflowPunct w:val="0"/>
        <w:contextualSpacing/>
        <w:jc w:val="both"/>
        <w:rPr>
          <w:b/>
          <w:sz w:val="20"/>
          <w:szCs w:val="20"/>
          <w:lang w:eastAsia="ru-RU"/>
        </w:rPr>
      </w:pPr>
    </w:p>
    <w:p w14:paraId="49E05CFB" w14:textId="77777777" w:rsidR="009635E6" w:rsidRPr="004C148A" w:rsidRDefault="009635E6" w:rsidP="009635E6">
      <w:pPr>
        <w:overflowPunct w:val="0"/>
        <w:contextualSpacing/>
        <w:jc w:val="both"/>
        <w:rPr>
          <w:b/>
          <w:sz w:val="20"/>
          <w:szCs w:val="20"/>
          <w:lang w:eastAsia="ru-RU"/>
        </w:rPr>
      </w:pPr>
      <w:r w:rsidRPr="004C148A">
        <w:rPr>
          <w:b/>
          <w:sz w:val="20"/>
          <w:szCs w:val="20"/>
          <w:lang w:eastAsia="ru-RU"/>
        </w:rPr>
        <w:t>Участник конкурса (</w:t>
      </w:r>
      <w:r w:rsidRPr="004C148A">
        <w:rPr>
          <w:b/>
          <w:color w:val="000000"/>
          <w:sz w:val="20"/>
          <w:szCs w:val="20"/>
          <w:lang w:eastAsia="ru-RU"/>
        </w:rPr>
        <w:t>ведущий партнер</w:t>
      </w:r>
      <w:r w:rsidRPr="004C148A">
        <w:rPr>
          <w:b/>
          <w:sz w:val="20"/>
          <w:szCs w:val="20"/>
          <w:lang w:eastAsia="ru-RU"/>
        </w:rPr>
        <w:t xml:space="preserve"> коллективного участника): </w:t>
      </w:r>
      <w:r w:rsidRPr="004C148A">
        <w:rPr>
          <w:sz w:val="20"/>
          <w:szCs w:val="20"/>
          <w:lang w:eastAsia="ru-RU"/>
        </w:rPr>
        <w:t>______________________</w:t>
      </w:r>
    </w:p>
    <w:p w14:paraId="3F5BE1D3" w14:textId="77777777" w:rsidR="009635E6" w:rsidRPr="004C148A" w:rsidRDefault="009635E6" w:rsidP="009635E6">
      <w:pPr>
        <w:overflowPunct w:val="0"/>
        <w:autoSpaceDE w:val="0"/>
        <w:autoSpaceDN w:val="0"/>
        <w:adjustRightInd w:val="0"/>
        <w:ind w:firstLine="567"/>
        <w:contextualSpacing/>
        <w:jc w:val="both"/>
        <w:rPr>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2795"/>
        <w:gridCol w:w="1882"/>
        <w:gridCol w:w="3438"/>
        <w:gridCol w:w="1442"/>
      </w:tblGrid>
      <w:tr w:rsidR="009635E6" w:rsidRPr="004C148A" w14:paraId="0D13115D" w14:textId="77777777" w:rsidTr="004F25DE">
        <w:trPr>
          <w:cantSplit/>
        </w:trPr>
        <w:tc>
          <w:tcPr>
            <w:tcW w:w="313" w:type="pct"/>
            <w:vMerge w:val="restart"/>
            <w:vAlign w:val="center"/>
          </w:tcPr>
          <w:p w14:paraId="42F330EC"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 п/п</w:t>
            </w:r>
          </w:p>
        </w:tc>
        <w:tc>
          <w:tcPr>
            <w:tcW w:w="1371" w:type="pct"/>
            <w:vMerge w:val="restart"/>
            <w:vAlign w:val="center"/>
          </w:tcPr>
          <w:p w14:paraId="06A89C57"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Наименование поставок, работ (услуг)</w:t>
            </w:r>
          </w:p>
        </w:tc>
        <w:tc>
          <w:tcPr>
            <w:tcW w:w="923" w:type="pct"/>
            <w:vMerge w:val="restart"/>
            <w:vAlign w:val="center"/>
          </w:tcPr>
          <w:p w14:paraId="0D82577A"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Наименование организации, выполняющей данный объем поставок, работ (услуг)</w:t>
            </w:r>
          </w:p>
        </w:tc>
        <w:tc>
          <w:tcPr>
            <w:tcW w:w="1686" w:type="pct"/>
            <w:vAlign w:val="center"/>
          </w:tcPr>
          <w:p w14:paraId="5C629AB1"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объем выполняемых поставок, работ (услуг)</w:t>
            </w:r>
          </w:p>
        </w:tc>
        <w:tc>
          <w:tcPr>
            <w:tcW w:w="707" w:type="pct"/>
            <w:vMerge w:val="restart"/>
            <w:vAlign w:val="center"/>
          </w:tcPr>
          <w:p w14:paraId="4DD55B0E"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Сроки выполнения (начало и окончание)</w:t>
            </w:r>
          </w:p>
        </w:tc>
      </w:tr>
      <w:tr w:rsidR="009635E6" w:rsidRPr="004C148A" w14:paraId="279F3BFE" w14:textId="77777777" w:rsidTr="004F25DE">
        <w:trPr>
          <w:cantSplit/>
          <w:trHeight w:val="985"/>
        </w:trPr>
        <w:tc>
          <w:tcPr>
            <w:tcW w:w="313" w:type="pct"/>
            <w:vMerge/>
          </w:tcPr>
          <w:p w14:paraId="2F8DD821"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371" w:type="pct"/>
            <w:vMerge/>
          </w:tcPr>
          <w:p w14:paraId="6FA93E6E"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vMerge/>
          </w:tcPr>
          <w:p w14:paraId="4ACCF700"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vAlign w:val="center"/>
          </w:tcPr>
          <w:p w14:paraId="342C8A5A"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в % от объема поставок, работ (услуг)</w:t>
            </w:r>
          </w:p>
        </w:tc>
        <w:tc>
          <w:tcPr>
            <w:tcW w:w="707" w:type="pct"/>
            <w:vMerge/>
          </w:tcPr>
          <w:p w14:paraId="2BC45FE2"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509B1BF1" w14:textId="77777777" w:rsidTr="004F25DE">
        <w:tc>
          <w:tcPr>
            <w:tcW w:w="313" w:type="pct"/>
          </w:tcPr>
          <w:p w14:paraId="22CD3F6A"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371" w:type="pct"/>
          </w:tcPr>
          <w:p w14:paraId="37068B91"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tcPr>
          <w:p w14:paraId="11250D26"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tcPr>
          <w:p w14:paraId="55762B9E"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707" w:type="pct"/>
          </w:tcPr>
          <w:p w14:paraId="31742ACF"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06833798" w14:textId="77777777" w:rsidTr="004F25DE">
        <w:tc>
          <w:tcPr>
            <w:tcW w:w="313" w:type="pct"/>
          </w:tcPr>
          <w:p w14:paraId="698BD719"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371" w:type="pct"/>
          </w:tcPr>
          <w:p w14:paraId="34C7BF29"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tcPr>
          <w:p w14:paraId="6DFD6301"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tcPr>
          <w:p w14:paraId="2CCC18C6"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707" w:type="pct"/>
          </w:tcPr>
          <w:p w14:paraId="2CDF1DB3"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5D9AEE7A" w14:textId="77777777" w:rsidTr="004F25DE">
        <w:tc>
          <w:tcPr>
            <w:tcW w:w="313" w:type="pct"/>
          </w:tcPr>
          <w:p w14:paraId="72F87458"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371" w:type="pct"/>
          </w:tcPr>
          <w:p w14:paraId="409441AA"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tcPr>
          <w:p w14:paraId="12A7ED9A"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tcPr>
          <w:p w14:paraId="4F52F46D"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707" w:type="pct"/>
          </w:tcPr>
          <w:p w14:paraId="3C77DE60"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40F4B45E" w14:textId="77777777" w:rsidTr="004F25DE">
        <w:tc>
          <w:tcPr>
            <w:tcW w:w="313" w:type="pct"/>
          </w:tcPr>
          <w:p w14:paraId="1BBBA3DA"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w:t>
            </w:r>
          </w:p>
        </w:tc>
        <w:tc>
          <w:tcPr>
            <w:tcW w:w="1371" w:type="pct"/>
          </w:tcPr>
          <w:p w14:paraId="08899A65"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tcPr>
          <w:p w14:paraId="21F4D103"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tcPr>
          <w:p w14:paraId="48031C08"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707" w:type="pct"/>
          </w:tcPr>
          <w:p w14:paraId="3A5744BC"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3E8392DC" w14:textId="77777777" w:rsidTr="004F25DE">
        <w:tc>
          <w:tcPr>
            <w:tcW w:w="2607" w:type="pct"/>
            <w:gridSpan w:val="3"/>
          </w:tcPr>
          <w:p w14:paraId="06B84C59"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ИТОГО</w:t>
            </w:r>
          </w:p>
        </w:tc>
        <w:tc>
          <w:tcPr>
            <w:tcW w:w="1686" w:type="pct"/>
          </w:tcPr>
          <w:p w14:paraId="6755AFC5"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100%</w:t>
            </w:r>
          </w:p>
        </w:tc>
        <w:tc>
          <w:tcPr>
            <w:tcW w:w="707" w:type="pct"/>
          </w:tcPr>
          <w:p w14:paraId="5D4516AB"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Х</w:t>
            </w:r>
          </w:p>
        </w:tc>
      </w:tr>
    </w:tbl>
    <w:p w14:paraId="58A5DB9C" w14:textId="77777777" w:rsidR="009635E6" w:rsidRPr="004C148A" w:rsidRDefault="009635E6" w:rsidP="009635E6">
      <w:pPr>
        <w:overflowPunct w:val="0"/>
        <w:autoSpaceDE w:val="0"/>
        <w:autoSpaceDN w:val="0"/>
        <w:adjustRightInd w:val="0"/>
        <w:ind w:firstLine="567"/>
        <w:contextualSpacing/>
        <w:jc w:val="both"/>
        <w:rPr>
          <w:b/>
          <w:sz w:val="20"/>
          <w:szCs w:val="20"/>
          <w:lang w:eastAsia="ru-RU"/>
        </w:rPr>
      </w:pPr>
    </w:p>
    <w:p w14:paraId="6DE6D9C5" w14:textId="77777777" w:rsidR="009635E6" w:rsidRPr="004C148A" w:rsidRDefault="009635E6" w:rsidP="009635E6">
      <w:pPr>
        <w:overflowPunct w:val="0"/>
        <w:autoSpaceDE w:val="0"/>
        <w:autoSpaceDN w:val="0"/>
        <w:adjustRightInd w:val="0"/>
        <w:ind w:firstLine="567"/>
        <w:contextualSpacing/>
        <w:jc w:val="both"/>
        <w:rPr>
          <w:b/>
          <w:sz w:val="20"/>
          <w:szCs w:val="20"/>
          <w:lang w:eastAsia="ru-RU"/>
        </w:rPr>
      </w:pPr>
      <w:r w:rsidRPr="004C148A">
        <w:rPr>
          <w:b/>
          <w:sz w:val="20"/>
          <w:szCs w:val="20"/>
          <w:lang w:eastAsia="ru-RU"/>
        </w:rPr>
        <w:t>Инструкции по заполнению</w:t>
      </w:r>
    </w:p>
    <w:p w14:paraId="4C3D3C33" w14:textId="77777777" w:rsidR="009635E6" w:rsidRPr="004C148A" w:rsidRDefault="009635E6" w:rsidP="009635E6">
      <w:pPr>
        <w:tabs>
          <w:tab w:val="left" w:pos="1080"/>
        </w:tabs>
        <w:overflowPunct w:val="0"/>
        <w:autoSpaceDE w:val="0"/>
        <w:autoSpaceDN w:val="0"/>
        <w:adjustRightInd w:val="0"/>
        <w:ind w:firstLine="567"/>
        <w:contextualSpacing/>
        <w:jc w:val="both"/>
        <w:rPr>
          <w:bCs/>
          <w:sz w:val="20"/>
          <w:szCs w:val="20"/>
          <w:lang w:eastAsia="ru-RU"/>
        </w:rPr>
      </w:pPr>
      <w:r w:rsidRPr="004C148A">
        <w:rPr>
          <w:bCs/>
          <w:sz w:val="20"/>
          <w:szCs w:val="20"/>
          <w:lang w:eastAsia="ru-RU"/>
        </w:rPr>
        <w:t>1.</w:t>
      </w:r>
      <w:r w:rsidRPr="004C148A">
        <w:rPr>
          <w:bCs/>
          <w:sz w:val="20"/>
          <w:szCs w:val="20"/>
          <w:lang w:eastAsia="ru-RU"/>
        </w:rPr>
        <w:tab/>
        <w:t>Данные инструкции не следует воспроизводить в документах, подготовленных участником конкурса.</w:t>
      </w:r>
    </w:p>
    <w:p w14:paraId="643B3E14" w14:textId="77777777" w:rsidR="009635E6" w:rsidRPr="004C148A" w:rsidRDefault="009635E6" w:rsidP="009635E6">
      <w:pPr>
        <w:tabs>
          <w:tab w:val="left" w:pos="1080"/>
        </w:tabs>
        <w:overflowPunct w:val="0"/>
        <w:autoSpaceDE w:val="0"/>
        <w:autoSpaceDN w:val="0"/>
        <w:adjustRightInd w:val="0"/>
        <w:ind w:firstLine="567"/>
        <w:contextualSpacing/>
        <w:jc w:val="both"/>
        <w:rPr>
          <w:bCs/>
          <w:sz w:val="20"/>
          <w:szCs w:val="20"/>
          <w:lang w:eastAsia="ru-RU"/>
        </w:rPr>
      </w:pPr>
      <w:r w:rsidRPr="004C148A">
        <w:rPr>
          <w:bCs/>
          <w:sz w:val="20"/>
          <w:szCs w:val="20"/>
          <w:lang w:eastAsia="ru-RU"/>
        </w:rPr>
        <w:t>2.</w:t>
      </w:r>
      <w:r w:rsidRPr="004C148A">
        <w:rPr>
          <w:bCs/>
          <w:sz w:val="20"/>
          <w:szCs w:val="20"/>
          <w:lang w:eastAsia="ru-RU"/>
        </w:rPr>
        <w:tab/>
        <w:t>Участник конкурса указывает свое фирменное наименование (в т.ч. организационно-правовую форму) и свой адрес.</w:t>
      </w:r>
    </w:p>
    <w:p w14:paraId="4FC95F07" w14:textId="77777777" w:rsidR="009635E6" w:rsidRPr="004C148A" w:rsidRDefault="009635E6" w:rsidP="009635E6">
      <w:pPr>
        <w:tabs>
          <w:tab w:val="left" w:pos="1080"/>
        </w:tabs>
        <w:overflowPunct w:val="0"/>
        <w:autoSpaceDE w:val="0"/>
        <w:autoSpaceDN w:val="0"/>
        <w:adjustRightInd w:val="0"/>
        <w:ind w:firstLine="567"/>
        <w:contextualSpacing/>
        <w:jc w:val="both"/>
        <w:rPr>
          <w:bCs/>
          <w:sz w:val="20"/>
          <w:szCs w:val="20"/>
          <w:lang w:eastAsia="ru-RU"/>
        </w:rPr>
      </w:pPr>
      <w:r w:rsidRPr="004C148A">
        <w:rPr>
          <w:bCs/>
          <w:sz w:val="20"/>
          <w:szCs w:val="20"/>
          <w:lang w:eastAsia="ru-RU"/>
        </w:rPr>
        <w:t>3.</w:t>
      </w:r>
      <w:r w:rsidRPr="004C148A">
        <w:rPr>
          <w:bCs/>
          <w:sz w:val="20"/>
          <w:szCs w:val="20"/>
          <w:lang w:eastAsia="ru-RU"/>
        </w:rPr>
        <w:tab/>
        <w:t>В данной форме участник конкурса указывает:</w:t>
      </w:r>
    </w:p>
    <w:p w14:paraId="7B4F809B" w14:textId="77777777" w:rsidR="009635E6" w:rsidRPr="004C148A" w:rsidRDefault="009635E6" w:rsidP="009635E6">
      <w:pPr>
        <w:widowControl w:val="0"/>
        <w:numPr>
          <w:ilvl w:val="0"/>
          <w:numId w:val="78"/>
        </w:numPr>
        <w:tabs>
          <w:tab w:val="num" w:pos="1440"/>
        </w:tabs>
        <w:suppressAutoHyphens w:val="0"/>
        <w:overflowPunct w:val="0"/>
        <w:autoSpaceDE w:val="0"/>
        <w:autoSpaceDN w:val="0"/>
        <w:adjustRightInd w:val="0"/>
        <w:ind w:left="0" w:firstLine="567"/>
        <w:contextualSpacing/>
        <w:jc w:val="both"/>
        <w:textAlignment w:val="baseline"/>
        <w:rPr>
          <w:bCs/>
          <w:sz w:val="20"/>
          <w:szCs w:val="20"/>
          <w:lang w:eastAsia="ru-RU"/>
        </w:rPr>
      </w:pPr>
      <w:r w:rsidRPr="004C148A">
        <w:rPr>
          <w:bCs/>
          <w:sz w:val="20"/>
          <w:szCs w:val="20"/>
          <w:lang w:eastAsia="ru-RU"/>
        </w:rPr>
        <w:t xml:space="preserve">перечень выполняемых каждой организацией </w:t>
      </w:r>
      <w:r w:rsidRPr="004C148A">
        <w:rPr>
          <w:bCs/>
          <w:i/>
          <w:sz w:val="20"/>
          <w:szCs w:val="20"/>
          <w:lang w:eastAsia="ru-RU"/>
        </w:rPr>
        <w:t>поставок, работ (услуг);</w:t>
      </w:r>
    </w:p>
    <w:p w14:paraId="3405BE2F" w14:textId="77777777" w:rsidR="009635E6" w:rsidRPr="004C148A" w:rsidRDefault="009635E6" w:rsidP="009635E6">
      <w:pPr>
        <w:widowControl w:val="0"/>
        <w:numPr>
          <w:ilvl w:val="0"/>
          <w:numId w:val="78"/>
        </w:numPr>
        <w:tabs>
          <w:tab w:val="num" w:pos="1440"/>
        </w:tabs>
        <w:suppressAutoHyphens w:val="0"/>
        <w:overflowPunct w:val="0"/>
        <w:autoSpaceDE w:val="0"/>
        <w:autoSpaceDN w:val="0"/>
        <w:adjustRightInd w:val="0"/>
        <w:ind w:left="0" w:firstLine="567"/>
        <w:contextualSpacing/>
        <w:jc w:val="both"/>
        <w:textAlignment w:val="baseline"/>
        <w:rPr>
          <w:bCs/>
          <w:sz w:val="20"/>
          <w:szCs w:val="20"/>
          <w:lang w:eastAsia="ru-RU"/>
        </w:rPr>
      </w:pPr>
      <w:r w:rsidRPr="004C148A">
        <w:rPr>
          <w:bCs/>
          <w:sz w:val="20"/>
          <w:szCs w:val="20"/>
          <w:lang w:eastAsia="ru-RU"/>
        </w:rPr>
        <w:t xml:space="preserve">стоимость </w:t>
      </w:r>
      <w:r w:rsidRPr="004C148A">
        <w:rPr>
          <w:bCs/>
          <w:i/>
          <w:sz w:val="20"/>
          <w:szCs w:val="20"/>
          <w:lang w:eastAsia="ru-RU"/>
        </w:rPr>
        <w:t>поставок, работ (услуг)</w:t>
      </w:r>
      <w:r w:rsidRPr="004C148A">
        <w:rPr>
          <w:bCs/>
          <w:sz w:val="20"/>
          <w:szCs w:val="20"/>
          <w:lang w:eastAsia="ru-RU"/>
        </w:rPr>
        <w:t xml:space="preserve"> по каждому партнеру коллективного участника (включая </w:t>
      </w:r>
      <w:r w:rsidRPr="004C148A">
        <w:rPr>
          <w:bCs/>
          <w:color w:val="000000"/>
          <w:sz w:val="20"/>
          <w:szCs w:val="20"/>
          <w:lang w:eastAsia="ru-RU"/>
        </w:rPr>
        <w:t>ведущего партнера</w:t>
      </w:r>
      <w:r w:rsidRPr="004C148A">
        <w:rPr>
          <w:bCs/>
          <w:sz w:val="20"/>
          <w:szCs w:val="20"/>
          <w:lang w:eastAsia="ru-RU"/>
        </w:rPr>
        <w:t>) в процентном выражении в соответствии;</w:t>
      </w:r>
    </w:p>
    <w:p w14:paraId="5B5DDEEC" w14:textId="77777777" w:rsidR="009635E6" w:rsidRPr="004C148A" w:rsidRDefault="009635E6" w:rsidP="009635E6">
      <w:pPr>
        <w:widowControl w:val="0"/>
        <w:numPr>
          <w:ilvl w:val="0"/>
          <w:numId w:val="78"/>
        </w:numPr>
        <w:tabs>
          <w:tab w:val="num" w:pos="1440"/>
        </w:tabs>
        <w:suppressAutoHyphens w:val="0"/>
        <w:overflowPunct w:val="0"/>
        <w:autoSpaceDE w:val="0"/>
        <w:autoSpaceDN w:val="0"/>
        <w:adjustRightInd w:val="0"/>
        <w:ind w:left="0" w:firstLine="567"/>
        <w:contextualSpacing/>
        <w:jc w:val="both"/>
        <w:textAlignment w:val="baseline"/>
        <w:rPr>
          <w:bCs/>
          <w:sz w:val="20"/>
          <w:szCs w:val="20"/>
          <w:lang w:eastAsia="ru-RU"/>
        </w:rPr>
      </w:pPr>
      <w:r w:rsidRPr="004C148A">
        <w:rPr>
          <w:bCs/>
          <w:sz w:val="20"/>
          <w:szCs w:val="20"/>
          <w:lang w:eastAsia="ru-RU"/>
        </w:rPr>
        <w:t xml:space="preserve">сроки выполнения </w:t>
      </w:r>
      <w:r w:rsidRPr="004C148A">
        <w:rPr>
          <w:bCs/>
          <w:i/>
          <w:sz w:val="20"/>
          <w:szCs w:val="20"/>
          <w:lang w:eastAsia="ru-RU"/>
        </w:rPr>
        <w:t>поставок, работ (услуг)</w:t>
      </w:r>
      <w:r w:rsidRPr="004C148A">
        <w:rPr>
          <w:bCs/>
          <w:sz w:val="20"/>
          <w:szCs w:val="20"/>
          <w:lang w:eastAsia="ru-RU"/>
        </w:rPr>
        <w:t xml:space="preserve"> по каждому партнеру коллективного участника (включая </w:t>
      </w:r>
      <w:r w:rsidRPr="004C148A">
        <w:rPr>
          <w:bCs/>
          <w:color w:val="000000"/>
          <w:sz w:val="20"/>
          <w:szCs w:val="20"/>
          <w:lang w:eastAsia="ru-RU"/>
        </w:rPr>
        <w:t>ведущего партнера</w:t>
      </w:r>
      <w:r w:rsidRPr="004C148A">
        <w:rPr>
          <w:bCs/>
          <w:sz w:val="20"/>
          <w:szCs w:val="20"/>
          <w:lang w:eastAsia="ru-RU"/>
        </w:rPr>
        <w:t>).</w:t>
      </w:r>
    </w:p>
    <w:p w14:paraId="3B3DF95F" w14:textId="77777777" w:rsidR="009635E6" w:rsidRPr="004C148A" w:rsidRDefault="009635E6" w:rsidP="009635E6">
      <w:pPr>
        <w:autoSpaceDE w:val="0"/>
        <w:autoSpaceDN w:val="0"/>
        <w:adjustRightInd w:val="0"/>
        <w:ind w:firstLine="567"/>
        <w:contextualSpacing/>
        <w:jc w:val="both"/>
        <w:rPr>
          <w:sz w:val="20"/>
          <w:szCs w:val="20"/>
          <w:lang w:eastAsia="ru-RU"/>
        </w:rPr>
      </w:pPr>
      <w:r w:rsidRPr="004C148A">
        <w:rPr>
          <w:sz w:val="20"/>
          <w:szCs w:val="20"/>
          <w:lang w:eastAsia="ru-RU"/>
        </w:rPr>
        <w:t>4.</w:t>
      </w:r>
      <w:r w:rsidRPr="004C148A">
        <w:rPr>
          <w:sz w:val="20"/>
          <w:szCs w:val="20"/>
          <w:lang w:eastAsia="ru-RU"/>
        </w:rPr>
        <w:tab/>
        <w:t>Данная форма заполняется в случае участия коллективных участников.</w:t>
      </w:r>
    </w:p>
    <w:p w14:paraId="53949218" w14:textId="77777777" w:rsidR="009635E6" w:rsidRPr="004C148A" w:rsidRDefault="009635E6" w:rsidP="009635E6">
      <w:pPr>
        <w:autoSpaceDE w:val="0"/>
        <w:autoSpaceDN w:val="0"/>
        <w:adjustRightInd w:val="0"/>
        <w:ind w:firstLine="567"/>
        <w:contextualSpacing/>
        <w:jc w:val="both"/>
        <w:rPr>
          <w:color w:val="000000"/>
          <w:sz w:val="20"/>
          <w:szCs w:val="20"/>
          <w:lang w:eastAsia="ru-RU"/>
        </w:rPr>
      </w:pPr>
    </w:p>
    <w:p w14:paraId="05B581BB" w14:textId="77777777" w:rsidR="009635E6" w:rsidRPr="004C148A" w:rsidRDefault="009635E6" w:rsidP="009635E6">
      <w:pPr>
        <w:widowControl w:val="0"/>
        <w:tabs>
          <w:tab w:val="left" w:pos="851"/>
          <w:tab w:val="left" w:pos="1134"/>
        </w:tabs>
        <w:jc w:val="both"/>
        <w:rPr>
          <w:sz w:val="20"/>
          <w:szCs w:val="20"/>
        </w:rPr>
      </w:pPr>
    </w:p>
    <w:p w14:paraId="1F3EA2B3" w14:textId="77777777" w:rsidR="009635E6" w:rsidRPr="004C148A" w:rsidRDefault="009635E6" w:rsidP="009635E6">
      <w:pPr>
        <w:widowControl w:val="0"/>
        <w:tabs>
          <w:tab w:val="left" w:pos="851"/>
          <w:tab w:val="left" w:pos="1134"/>
        </w:tabs>
        <w:jc w:val="both"/>
        <w:rPr>
          <w:sz w:val="20"/>
          <w:szCs w:val="20"/>
        </w:rPr>
      </w:pPr>
    </w:p>
    <w:p w14:paraId="40F4769B" w14:textId="77777777" w:rsidR="009635E6" w:rsidRPr="004C148A" w:rsidRDefault="009635E6" w:rsidP="009635E6">
      <w:pPr>
        <w:widowControl w:val="0"/>
        <w:tabs>
          <w:tab w:val="left" w:pos="851"/>
          <w:tab w:val="left" w:pos="1134"/>
        </w:tabs>
        <w:jc w:val="both"/>
        <w:rPr>
          <w:sz w:val="20"/>
          <w:szCs w:val="20"/>
        </w:rPr>
      </w:pPr>
    </w:p>
    <w:p w14:paraId="7D770061" w14:textId="77777777" w:rsidR="009635E6" w:rsidRPr="004C148A" w:rsidRDefault="009635E6" w:rsidP="009635E6">
      <w:pPr>
        <w:widowControl w:val="0"/>
        <w:tabs>
          <w:tab w:val="left" w:pos="851"/>
          <w:tab w:val="left" w:pos="1134"/>
        </w:tabs>
        <w:jc w:val="both"/>
        <w:rPr>
          <w:sz w:val="20"/>
          <w:szCs w:val="20"/>
        </w:rPr>
      </w:pPr>
    </w:p>
    <w:p w14:paraId="595694E7" w14:textId="77777777" w:rsidR="009635E6" w:rsidRPr="004C148A" w:rsidRDefault="009635E6" w:rsidP="009635E6">
      <w:pPr>
        <w:widowControl w:val="0"/>
        <w:tabs>
          <w:tab w:val="left" w:pos="851"/>
          <w:tab w:val="left" w:pos="1134"/>
        </w:tabs>
        <w:jc w:val="both"/>
        <w:rPr>
          <w:sz w:val="20"/>
          <w:szCs w:val="20"/>
        </w:rPr>
      </w:pPr>
    </w:p>
    <w:p w14:paraId="699B51EF" w14:textId="77777777" w:rsidR="009635E6" w:rsidRPr="004C148A" w:rsidRDefault="009635E6" w:rsidP="009635E6">
      <w:pPr>
        <w:widowControl w:val="0"/>
        <w:tabs>
          <w:tab w:val="left" w:pos="851"/>
          <w:tab w:val="left" w:pos="1134"/>
        </w:tabs>
        <w:jc w:val="both"/>
        <w:rPr>
          <w:sz w:val="20"/>
          <w:szCs w:val="20"/>
        </w:rPr>
      </w:pPr>
    </w:p>
    <w:p w14:paraId="06A32CDF" w14:textId="77777777" w:rsidR="009635E6" w:rsidRPr="004C148A" w:rsidRDefault="009635E6" w:rsidP="009635E6">
      <w:pPr>
        <w:widowControl w:val="0"/>
        <w:tabs>
          <w:tab w:val="left" w:pos="851"/>
          <w:tab w:val="left" w:pos="1134"/>
        </w:tabs>
        <w:jc w:val="both"/>
        <w:rPr>
          <w:sz w:val="20"/>
          <w:szCs w:val="20"/>
        </w:rPr>
      </w:pPr>
    </w:p>
    <w:p w14:paraId="3CFD21D5" w14:textId="77777777" w:rsidR="009635E6" w:rsidRPr="004C148A" w:rsidRDefault="009635E6" w:rsidP="009635E6">
      <w:pPr>
        <w:widowControl w:val="0"/>
        <w:tabs>
          <w:tab w:val="left" w:pos="851"/>
          <w:tab w:val="left" w:pos="1134"/>
        </w:tabs>
        <w:jc w:val="both"/>
        <w:rPr>
          <w:sz w:val="20"/>
          <w:szCs w:val="20"/>
        </w:rPr>
      </w:pPr>
    </w:p>
    <w:p w14:paraId="5607B268" w14:textId="77777777" w:rsidR="009635E6" w:rsidRPr="004C148A" w:rsidRDefault="009635E6" w:rsidP="009635E6">
      <w:pPr>
        <w:widowControl w:val="0"/>
        <w:tabs>
          <w:tab w:val="left" w:pos="851"/>
          <w:tab w:val="left" w:pos="1134"/>
        </w:tabs>
        <w:jc w:val="both"/>
        <w:rPr>
          <w:sz w:val="20"/>
          <w:szCs w:val="20"/>
        </w:rPr>
      </w:pPr>
    </w:p>
    <w:p w14:paraId="00542B4F" w14:textId="77777777" w:rsidR="009635E6" w:rsidRPr="004C148A" w:rsidRDefault="009635E6" w:rsidP="009635E6">
      <w:pPr>
        <w:widowControl w:val="0"/>
        <w:tabs>
          <w:tab w:val="left" w:pos="851"/>
          <w:tab w:val="left" w:pos="1134"/>
        </w:tabs>
        <w:jc w:val="both"/>
        <w:rPr>
          <w:sz w:val="20"/>
          <w:szCs w:val="20"/>
        </w:rPr>
      </w:pPr>
    </w:p>
    <w:p w14:paraId="380E1BEA" w14:textId="77777777" w:rsidR="009635E6" w:rsidRPr="004C148A" w:rsidRDefault="009635E6" w:rsidP="009635E6">
      <w:pPr>
        <w:widowControl w:val="0"/>
        <w:tabs>
          <w:tab w:val="left" w:pos="851"/>
          <w:tab w:val="left" w:pos="1134"/>
        </w:tabs>
        <w:jc w:val="both"/>
        <w:rPr>
          <w:sz w:val="20"/>
          <w:szCs w:val="20"/>
        </w:rPr>
      </w:pPr>
    </w:p>
    <w:p w14:paraId="1051ABEA" w14:textId="77777777" w:rsidR="009635E6" w:rsidRPr="004C148A" w:rsidRDefault="009635E6" w:rsidP="009635E6">
      <w:pPr>
        <w:widowControl w:val="0"/>
        <w:tabs>
          <w:tab w:val="left" w:pos="851"/>
          <w:tab w:val="left" w:pos="1134"/>
        </w:tabs>
        <w:jc w:val="both"/>
        <w:rPr>
          <w:sz w:val="20"/>
          <w:szCs w:val="20"/>
        </w:rPr>
      </w:pPr>
    </w:p>
    <w:p w14:paraId="31F9688D" w14:textId="77777777" w:rsidR="00107444" w:rsidRPr="004C148A" w:rsidRDefault="00107444" w:rsidP="009635E6">
      <w:pPr>
        <w:widowControl w:val="0"/>
        <w:tabs>
          <w:tab w:val="left" w:pos="851"/>
          <w:tab w:val="left" w:pos="1134"/>
        </w:tabs>
        <w:jc w:val="both"/>
        <w:rPr>
          <w:sz w:val="20"/>
          <w:szCs w:val="20"/>
        </w:rPr>
      </w:pPr>
    </w:p>
    <w:p w14:paraId="482CA790" w14:textId="77777777" w:rsidR="00107444" w:rsidRPr="004C148A" w:rsidRDefault="00107444" w:rsidP="009635E6">
      <w:pPr>
        <w:widowControl w:val="0"/>
        <w:tabs>
          <w:tab w:val="left" w:pos="851"/>
          <w:tab w:val="left" w:pos="1134"/>
        </w:tabs>
        <w:jc w:val="both"/>
        <w:rPr>
          <w:sz w:val="20"/>
          <w:szCs w:val="20"/>
        </w:rPr>
      </w:pPr>
    </w:p>
    <w:p w14:paraId="74251DF2" w14:textId="77777777" w:rsidR="00107444" w:rsidRPr="004C148A" w:rsidRDefault="00107444" w:rsidP="009635E6">
      <w:pPr>
        <w:widowControl w:val="0"/>
        <w:tabs>
          <w:tab w:val="left" w:pos="851"/>
          <w:tab w:val="left" w:pos="1134"/>
        </w:tabs>
        <w:jc w:val="both"/>
        <w:rPr>
          <w:sz w:val="20"/>
          <w:szCs w:val="20"/>
        </w:rPr>
      </w:pPr>
    </w:p>
    <w:p w14:paraId="4EFAB690" w14:textId="77777777" w:rsidR="00107444" w:rsidRPr="004C148A" w:rsidRDefault="00107444" w:rsidP="009635E6">
      <w:pPr>
        <w:widowControl w:val="0"/>
        <w:tabs>
          <w:tab w:val="left" w:pos="851"/>
          <w:tab w:val="left" w:pos="1134"/>
        </w:tabs>
        <w:jc w:val="both"/>
        <w:rPr>
          <w:sz w:val="20"/>
          <w:szCs w:val="20"/>
        </w:rPr>
      </w:pPr>
    </w:p>
    <w:p w14:paraId="033A90A7" w14:textId="77777777" w:rsidR="00107444" w:rsidRPr="004C148A" w:rsidRDefault="00107444" w:rsidP="009635E6">
      <w:pPr>
        <w:widowControl w:val="0"/>
        <w:tabs>
          <w:tab w:val="left" w:pos="851"/>
          <w:tab w:val="left" w:pos="1134"/>
        </w:tabs>
        <w:jc w:val="both"/>
        <w:rPr>
          <w:sz w:val="20"/>
          <w:szCs w:val="20"/>
        </w:rPr>
      </w:pPr>
    </w:p>
    <w:p w14:paraId="78CBFE14" w14:textId="77777777" w:rsidR="00107444" w:rsidRPr="004C148A" w:rsidRDefault="00107444" w:rsidP="009635E6">
      <w:pPr>
        <w:widowControl w:val="0"/>
        <w:tabs>
          <w:tab w:val="left" w:pos="851"/>
          <w:tab w:val="left" w:pos="1134"/>
        </w:tabs>
        <w:jc w:val="both"/>
        <w:rPr>
          <w:sz w:val="20"/>
          <w:szCs w:val="20"/>
        </w:rPr>
      </w:pPr>
    </w:p>
    <w:p w14:paraId="44DF33F0" w14:textId="77777777" w:rsidR="00107444" w:rsidRPr="004C148A" w:rsidRDefault="00107444" w:rsidP="009635E6">
      <w:pPr>
        <w:widowControl w:val="0"/>
        <w:tabs>
          <w:tab w:val="left" w:pos="851"/>
          <w:tab w:val="left" w:pos="1134"/>
        </w:tabs>
        <w:jc w:val="both"/>
        <w:rPr>
          <w:sz w:val="20"/>
          <w:szCs w:val="20"/>
        </w:rPr>
      </w:pPr>
    </w:p>
    <w:p w14:paraId="41D85388" w14:textId="77777777" w:rsidR="00107444" w:rsidRPr="004C148A" w:rsidRDefault="00107444" w:rsidP="009635E6">
      <w:pPr>
        <w:widowControl w:val="0"/>
        <w:tabs>
          <w:tab w:val="left" w:pos="851"/>
          <w:tab w:val="left" w:pos="1134"/>
        </w:tabs>
        <w:jc w:val="both"/>
        <w:rPr>
          <w:sz w:val="20"/>
          <w:szCs w:val="20"/>
        </w:rPr>
      </w:pPr>
    </w:p>
    <w:p w14:paraId="23095DFA" w14:textId="77777777" w:rsidR="00107444" w:rsidRPr="004C148A" w:rsidRDefault="00107444" w:rsidP="009635E6">
      <w:pPr>
        <w:widowControl w:val="0"/>
        <w:tabs>
          <w:tab w:val="left" w:pos="851"/>
          <w:tab w:val="left" w:pos="1134"/>
        </w:tabs>
        <w:jc w:val="both"/>
        <w:rPr>
          <w:sz w:val="20"/>
          <w:szCs w:val="20"/>
        </w:rPr>
      </w:pPr>
    </w:p>
    <w:p w14:paraId="396703EE" w14:textId="77777777" w:rsidR="00107444" w:rsidRPr="004C148A" w:rsidRDefault="00107444" w:rsidP="009635E6">
      <w:pPr>
        <w:widowControl w:val="0"/>
        <w:tabs>
          <w:tab w:val="left" w:pos="851"/>
          <w:tab w:val="left" w:pos="1134"/>
        </w:tabs>
        <w:jc w:val="both"/>
        <w:rPr>
          <w:sz w:val="20"/>
          <w:szCs w:val="20"/>
        </w:rPr>
      </w:pPr>
    </w:p>
    <w:p w14:paraId="400E9F92" w14:textId="77777777" w:rsidR="00107444" w:rsidRPr="004C148A" w:rsidRDefault="00107444" w:rsidP="009635E6">
      <w:pPr>
        <w:widowControl w:val="0"/>
        <w:tabs>
          <w:tab w:val="left" w:pos="851"/>
          <w:tab w:val="left" w:pos="1134"/>
        </w:tabs>
        <w:jc w:val="both"/>
        <w:rPr>
          <w:sz w:val="20"/>
          <w:szCs w:val="20"/>
        </w:rPr>
      </w:pPr>
    </w:p>
    <w:p w14:paraId="0C0C8347" w14:textId="77777777" w:rsidR="00107444" w:rsidRPr="004C148A" w:rsidRDefault="00107444" w:rsidP="009635E6">
      <w:pPr>
        <w:widowControl w:val="0"/>
        <w:tabs>
          <w:tab w:val="left" w:pos="851"/>
          <w:tab w:val="left" w:pos="1134"/>
        </w:tabs>
        <w:jc w:val="both"/>
        <w:rPr>
          <w:sz w:val="20"/>
          <w:szCs w:val="20"/>
        </w:rPr>
      </w:pPr>
    </w:p>
    <w:p w14:paraId="5714E919" w14:textId="77777777" w:rsidR="00107444" w:rsidRPr="004C148A" w:rsidRDefault="00107444" w:rsidP="009635E6">
      <w:pPr>
        <w:widowControl w:val="0"/>
        <w:tabs>
          <w:tab w:val="left" w:pos="851"/>
          <w:tab w:val="left" w:pos="1134"/>
        </w:tabs>
        <w:jc w:val="both"/>
        <w:rPr>
          <w:sz w:val="20"/>
          <w:szCs w:val="20"/>
        </w:rPr>
      </w:pPr>
    </w:p>
    <w:p w14:paraId="583F47A9" w14:textId="77777777" w:rsidR="00107444" w:rsidRPr="004C148A" w:rsidRDefault="00107444" w:rsidP="009635E6">
      <w:pPr>
        <w:widowControl w:val="0"/>
        <w:tabs>
          <w:tab w:val="left" w:pos="851"/>
          <w:tab w:val="left" w:pos="1134"/>
        </w:tabs>
        <w:jc w:val="both"/>
        <w:rPr>
          <w:sz w:val="20"/>
          <w:szCs w:val="20"/>
        </w:rPr>
      </w:pPr>
    </w:p>
    <w:p w14:paraId="0EAD0799" w14:textId="77777777" w:rsidR="00107444" w:rsidRPr="004C148A" w:rsidRDefault="00107444" w:rsidP="009635E6">
      <w:pPr>
        <w:widowControl w:val="0"/>
        <w:tabs>
          <w:tab w:val="left" w:pos="851"/>
          <w:tab w:val="left" w:pos="1134"/>
        </w:tabs>
        <w:jc w:val="both"/>
        <w:rPr>
          <w:sz w:val="20"/>
          <w:szCs w:val="20"/>
        </w:rPr>
      </w:pPr>
    </w:p>
    <w:p w14:paraId="1F092CF6" w14:textId="77777777" w:rsidR="00107444" w:rsidRPr="004C148A" w:rsidRDefault="00107444" w:rsidP="009635E6">
      <w:pPr>
        <w:widowControl w:val="0"/>
        <w:tabs>
          <w:tab w:val="left" w:pos="851"/>
          <w:tab w:val="left" w:pos="1134"/>
        </w:tabs>
        <w:jc w:val="both"/>
        <w:rPr>
          <w:sz w:val="20"/>
          <w:szCs w:val="20"/>
        </w:rPr>
      </w:pPr>
    </w:p>
    <w:p w14:paraId="72D44C0B" w14:textId="77777777" w:rsidR="00D46E19" w:rsidRPr="004C148A" w:rsidRDefault="00D46E19" w:rsidP="009635E6">
      <w:pPr>
        <w:widowControl w:val="0"/>
        <w:tabs>
          <w:tab w:val="left" w:pos="851"/>
          <w:tab w:val="left" w:pos="1134"/>
        </w:tabs>
        <w:jc w:val="both"/>
        <w:rPr>
          <w:sz w:val="20"/>
          <w:szCs w:val="20"/>
        </w:rPr>
      </w:pPr>
    </w:p>
    <w:p w14:paraId="5576457F" w14:textId="77777777" w:rsidR="00D46E19" w:rsidRPr="004C148A" w:rsidRDefault="00D46E19" w:rsidP="009635E6">
      <w:pPr>
        <w:widowControl w:val="0"/>
        <w:tabs>
          <w:tab w:val="left" w:pos="851"/>
          <w:tab w:val="left" w:pos="1134"/>
        </w:tabs>
        <w:jc w:val="both"/>
        <w:rPr>
          <w:sz w:val="20"/>
          <w:szCs w:val="20"/>
        </w:rPr>
      </w:pPr>
    </w:p>
    <w:p w14:paraId="3E0E8B92" w14:textId="77777777" w:rsidR="00107444" w:rsidRPr="004C148A" w:rsidRDefault="00107444" w:rsidP="009635E6">
      <w:pPr>
        <w:widowControl w:val="0"/>
        <w:tabs>
          <w:tab w:val="left" w:pos="851"/>
          <w:tab w:val="left" w:pos="1134"/>
        </w:tabs>
        <w:jc w:val="both"/>
        <w:rPr>
          <w:sz w:val="20"/>
          <w:szCs w:val="20"/>
        </w:rPr>
      </w:pPr>
    </w:p>
    <w:p w14:paraId="4F0D2E57" w14:textId="77777777" w:rsidR="00107444" w:rsidRPr="004C148A" w:rsidRDefault="00107444" w:rsidP="009635E6">
      <w:pPr>
        <w:widowControl w:val="0"/>
        <w:tabs>
          <w:tab w:val="left" w:pos="851"/>
          <w:tab w:val="left" w:pos="1134"/>
        </w:tabs>
        <w:jc w:val="both"/>
        <w:rPr>
          <w:sz w:val="20"/>
          <w:szCs w:val="20"/>
        </w:rPr>
      </w:pPr>
    </w:p>
    <w:p w14:paraId="47B79253" w14:textId="77777777" w:rsidR="00107444" w:rsidRPr="004C148A" w:rsidRDefault="00107444" w:rsidP="009635E6">
      <w:pPr>
        <w:widowControl w:val="0"/>
        <w:tabs>
          <w:tab w:val="left" w:pos="851"/>
          <w:tab w:val="left" w:pos="1134"/>
        </w:tabs>
        <w:jc w:val="both"/>
        <w:rPr>
          <w:sz w:val="20"/>
          <w:szCs w:val="20"/>
        </w:rPr>
      </w:pPr>
    </w:p>
    <w:p w14:paraId="6875685F" w14:textId="77777777" w:rsidR="00107444" w:rsidRPr="004C148A" w:rsidRDefault="00107444" w:rsidP="009635E6">
      <w:pPr>
        <w:widowControl w:val="0"/>
        <w:tabs>
          <w:tab w:val="left" w:pos="851"/>
          <w:tab w:val="left" w:pos="1134"/>
        </w:tabs>
        <w:jc w:val="both"/>
        <w:rPr>
          <w:sz w:val="20"/>
          <w:szCs w:val="20"/>
        </w:rPr>
      </w:pPr>
    </w:p>
    <w:p w14:paraId="7B31E5C4" w14:textId="0FCE7D54" w:rsidR="00107444" w:rsidRPr="004C148A" w:rsidRDefault="00107444" w:rsidP="00107444">
      <w:pPr>
        <w:widowControl w:val="0"/>
        <w:tabs>
          <w:tab w:val="left" w:pos="851"/>
          <w:tab w:val="left" w:pos="1134"/>
        </w:tabs>
        <w:jc w:val="center"/>
        <w:rPr>
          <w:b/>
          <w:sz w:val="20"/>
          <w:szCs w:val="20"/>
        </w:rPr>
      </w:pPr>
      <w:r w:rsidRPr="004C148A">
        <w:rPr>
          <w:b/>
          <w:sz w:val="20"/>
          <w:szCs w:val="20"/>
        </w:rPr>
        <w:lastRenderedPageBreak/>
        <w:t>Форма № 6 «Качественные характеристики объекта закупки»</w:t>
      </w:r>
    </w:p>
    <w:p w14:paraId="04CE04DB" w14:textId="77777777" w:rsidR="00107444" w:rsidRPr="004C148A" w:rsidRDefault="00107444" w:rsidP="00107444">
      <w:pPr>
        <w:widowControl w:val="0"/>
        <w:tabs>
          <w:tab w:val="left" w:pos="851"/>
          <w:tab w:val="left" w:pos="1134"/>
        </w:tabs>
        <w:jc w:val="center"/>
        <w:rPr>
          <w:b/>
          <w:sz w:val="20"/>
          <w:szCs w:val="20"/>
        </w:rPr>
      </w:pPr>
    </w:p>
    <w:p w14:paraId="7884179A" w14:textId="77777777" w:rsidR="00485EAA" w:rsidRPr="004C148A" w:rsidRDefault="00485EAA" w:rsidP="00485EAA">
      <w:pPr>
        <w:suppressAutoHyphens w:val="0"/>
        <w:autoSpaceDE w:val="0"/>
        <w:autoSpaceDN w:val="0"/>
        <w:adjustRightInd w:val="0"/>
        <w:spacing w:line="264" w:lineRule="auto"/>
        <w:rPr>
          <w:sz w:val="20"/>
          <w:szCs w:val="20"/>
          <w:lang w:eastAsia="ru-RU"/>
        </w:rPr>
      </w:pPr>
    </w:p>
    <w:p w14:paraId="3A813BB8" w14:textId="77777777" w:rsidR="002F3EB7" w:rsidRPr="00EA7F7D" w:rsidRDefault="002F3EB7" w:rsidP="002F3EB7">
      <w:pPr>
        <w:ind w:left="73" w:right="108" w:firstLine="357"/>
        <w:jc w:val="both"/>
        <w:rPr>
          <w:sz w:val="20"/>
          <w:szCs w:val="20"/>
        </w:rPr>
      </w:pPr>
      <w:r w:rsidRPr="00EA7F7D">
        <w:rPr>
          <w:sz w:val="20"/>
          <w:szCs w:val="20"/>
        </w:rPr>
        <w:t>Форма «Качественные характеристики объекта закупки» (рекомендуемая):</w:t>
      </w:r>
    </w:p>
    <w:p w14:paraId="0ADCE19B" w14:textId="77777777" w:rsidR="002F3EB7" w:rsidRPr="00EA7F7D" w:rsidRDefault="002F3EB7" w:rsidP="002F3EB7">
      <w:pPr>
        <w:ind w:left="73" w:right="108" w:firstLine="357"/>
        <w:jc w:val="both"/>
        <w:rPr>
          <w:sz w:val="20"/>
          <w:szCs w:val="20"/>
        </w:rPr>
      </w:pPr>
      <w:r w:rsidRPr="00EA7F7D">
        <w:rPr>
          <w:sz w:val="20"/>
          <w:szCs w:val="20"/>
        </w:rPr>
        <w:t>Наименование конкурса:____________________</w:t>
      </w:r>
    </w:p>
    <w:p w14:paraId="56C7B007" w14:textId="77777777" w:rsidR="002F3EB7" w:rsidRPr="00EA7F7D" w:rsidRDefault="002F3EB7" w:rsidP="002F3EB7">
      <w:pPr>
        <w:ind w:left="73" w:right="108" w:firstLine="357"/>
        <w:jc w:val="both"/>
        <w:rPr>
          <w:sz w:val="20"/>
          <w:szCs w:val="20"/>
        </w:rPr>
      </w:pPr>
    </w:p>
    <w:tbl>
      <w:tblPr>
        <w:tblStyle w:val="affffff0"/>
        <w:tblW w:w="9850" w:type="dxa"/>
        <w:tblInd w:w="68" w:type="dxa"/>
        <w:tblLayout w:type="fixed"/>
        <w:tblLook w:val="04A0" w:firstRow="1" w:lastRow="0" w:firstColumn="1" w:lastColumn="0" w:noHBand="0" w:noVBand="1"/>
      </w:tblPr>
      <w:tblGrid>
        <w:gridCol w:w="1487"/>
        <w:gridCol w:w="1559"/>
        <w:gridCol w:w="1843"/>
        <w:gridCol w:w="2409"/>
        <w:gridCol w:w="2552"/>
      </w:tblGrid>
      <w:tr w:rsidR="002F3EB7" w:rsidRPr="009B3ACA" w14:paraId="6E2F90AF" w14:textId="77777777" w:rsidTr="006A4B37">
        <w:tc>
          <w:tcPr>
            <w:tcW w:w="1487" w:type="dxa"/>
            <w:tcBorders>
              <w:top w:val="single" w:sz="4" w:space="0" w:color="auto"/>
              <w:left w:val="single" w:sz="4" w:space="0" w:color="auto"/>
              <w:bottom w:val="single" w:sz="4" w:space="0" w:color="auto"/>
              <w:right w:val="single" w:sz="4" w:space="0" w:color="auto"/>
            </w:tcBorders>
            <w:hideMark/>
          </w:tcPr>
          <w:p w14:paraId="45B8E9A3" w14:textId="77777777" w:rsidR="002F3EB7" w:rsidRPr="00EA7F7D" w:rsidRDefault="002F3EB7" w:rsidP="006A4B37">
            <w:pPr>
              <w:jc w:val="both"/>
              <w:rPr>
                <w:sz w:val="20"/>
                <w:szCs w:val="20"/>
              </w:rPr>
            </w:pPr>
            <w:r w:rsidRPr="00EA7F7D">
              <w:rPr>
                <w:sz w:val="20"/>
                <w:szCs w:val="20"/>
              </w:rPr>
              <w:t>Столбец 1</w:t>
            </w:r>
          </w:p>
        </w:tc>
        <w:tc>
          <w:tcPr>
            <w:tcW w:w="1559" w:type="dxa"/>
            <w:tcBorders>
              <w:top w:val="single" w:sz="4" w:space="0" w:color="auto"/>
              <w:left w:val="single" w:sz="4" w:space="0" w:color="auto"/>
              <w:bottom w:val="single" w:sz="4" w:space="0" w:color="auto"/>
              <w:right w:val="single" w:sz="4" w:space="0" w:color="auto"/>
            </w:tcBorders>
            <w:hideMark/>
          </w:tcPr>
          <w:p w14:paraId="61E7FE09" w14:textId="77777777" w:rsidR="002F3EB7" w:rsidRPr="00EA7F7D" w:rsidRDefault="002F3EB7" w:rsidP="006A4B37">
            <w:pPr>
              <w:jc w:val="both"/>
              <w:rPr>
                <w:sz w:val="20"/>
                <w:szCs w:val="20"/>
              </w:rPr>
            </w:pPr>
            <w:r w:rsidRPr="00EA7F7D">
              <w:rPr>
                <w:sz w:val="20"/>
                <w:szCs w:val="20"/>
              </w:rPr>
              <w:t>Столбец 2</w:t>
            </w:r>
          </w:p>
        </w:tc>
        <w:tc>
          <w:tcPr>
            <w:tcW w:w="1843" w:type="dxa"/>
            <w:tcBorders>
              <w:top w:val="single" w:sz="4" w:space="0" w:color="auto"/>
              <w:left w:val="single" w:sz="4" w:space="0" w:color="auto"/>
              <w:bottom w:val="single" w:sz="4" w:space="0" w:color="auto"/>
              <w:right w:val="single" w:sz="4" w:space="0" w:color="auto"/>
            </w:tcBorders>
            <w:hideMark/>
          </w:tcPr>
          <w:p w14:paraId="1C0987B9" w14:textId="77777777" w:rsidR="002F3EB7" w:rsidRPr="00EA7F7D" w:rsidRDefault="002F3EB7" w:rsidP="006A4B37">
            <w:pPr>
              <w:jc w:val="both"/>
              <w:rPr>
                <w:sz w:val="20"/>
                <w:szCs w:val="20"/>
              </w:rPr>
            </w:pPr>
            <w:r w:rsidRPr="00EA7F7D">
              <w:rPr>
                <w:sz w:val="20"/>
                <w:szCs w:val="20"/>
              </w:rPr>
              <w:t>Столбец 3</w:t>
            </w:r>
          </w:p>
        </w:tc>
        <w:tc>
          <w:tcPr>
            <w:tcW w:w="2409" w:type="dxa"/>
            <w:tcBorders>
              <w:top w:val="single" w:sz="4" w:space="0" w:color="auto"/>
              <w:left w:val="single" w:sz="4" w:space="0" w:color="auto"/>
              <w:bottom w:val="single" w:sz="4" w:space="0" w:color="auto"/>
              <w:right w:val="single" w:sz="4" w:space="0" w:color="auto"/>
            </w:tcBorders>
            <w:hideMark/>
          </w:tcPr>
          <w:p w14:paraId="34A87FA0" w14:textId="77777777" w:rsidR="002F3EB7" w:rsidRPr="00EA7F7D" w:rsidRDefault="002F3EB7" w:rsidP="006A4B37">
            <w:pPr>
              <w:jc w:val="both"/>
              <w:rPr>
                <w:sz w:val="20"/>
                <w:szCs w:val="20"/>
              </w:rPr>
            </w:pPr>
            <w:r w:rsidRPr="00EA7F7D">
              <w:rPr>
                <w:sz w:val="20"/>
                <w:szCs w:val="20"/>
              </w:rPr>
              <w:t>Столбец 4</w:t>
            </w:r>
          </w:p>
        </w:tc>
        <w:tc>
          <w:tcPr>
            <w:tcW w:w="2552" w:type="dxa"/>
            <w:tcBorders>
              <w:top w:val="single" w:sz="4" w:space="0" w:color="auto"/>
              <w:left w:val="single" w:sz="4" w:space="0" w:color="auto"/>
              <w:bottom w:val="single" w:sz="4" w:space="0" w:color="auto"/>
              <w:right w:val="single" w:sz="4" w:space="0" w:color="auto"/>
            </w:tcBorders>
          </w:tcPr>
          <w:p w14:paraId="3F34F88A" w14:textId="77777777" w:rsidR="002F3EB7" w:rsidRPr="009B3ACA" w:rsidRDefault="002F3EB7" w:rsidP="006A4B37">
            <w:pPr>
              <w:jc w:val="both"/>
              <w:rPr>
                <w:sz w:val="20"/>
                <w:szCs w:val="20"/>
              </w:rPr>
            </w:pPr>
            <w:r w:rsidRPr="00EA7F7D">
              <w:rPr>
                <w:sz w:val="20"/>
                <w:szCs w:val="20"/>
              </w:rPr>
              <w:t>Столбец 5</w:t>
            </w:r>
          </w:p>
        </w:tc>
      </w:tr>
      <w:tr w:rsidR="002F3EB7" w:rsidRPr="009B3ACA" w14:paraId="218986CB" w14:textId="77777777" w:rsidTr="006A4B37">
        <w:tc>
          <w:tcPr>
            <w:tcW w:w="1487" w:type="dxa"/>
            <w:tcBorders>
              <w:top w:val="single" w:sz="4" w:space="0" w:color="auto"/>
              <w:left w:val="single" w:sz="4" w:space="0" w:color="auto"/>
              <w:bottom w:val="single" w:sz="4" w:space="0" w:color="auto"/>
              <w:right w:val="single" w:sz="4" w:space="0" w:color="auto"/>
            </w:tcBorders>
          </w:tcPr>
          <w:p w14:paraId="31CE7F83" w14:textId="77777777" w:rsidR="002F3EB7" w:rsidRPr="009B3ACA" w:rsidRDefault="002F3EB7" w:rsidP="006A4B37">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9FE9AD5" w14:textId="77777777" w:rsidR="002F3EB7" w:rsidRPr="009B3ACA" w:rsidRDefault="002F3EB7" w:rsidP="006A4B37">
            <w:pPr>
              <w:jc w:val="both"/>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786B9D8" w14:textId="77777777" w:rsidR="002F3EB7" w:rsidRPr="009B3ACA" w:rsidRDefault="002F3EB7" w:rsidP="006A4B37">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6944C7E" w14:textId="77777777" w:rsidR="002F3EB7" w:rsidRPr="009B3ACA" w:rsidRDefault="002F3EB7" w:rsidP="006A4B37">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2473A05" w14:textId="77777777" w:rsidR="002F3EB7" w:rsidRPr="009B3ACA" w:rsidRDefault="002F3EB7" w:rsidP="006A4B37">
            <w:pPr>
              <w:jc w:val="both"/>
              <w:rPr>
                <w:sz w:val="20"/>
                <w:szCs w:val="20"/>
              </w:rPr>
            </w:pPr>
          </w:p>
        </w:tc>
      </w:tr>
      <w:tr w:rsidR="002F3EB7" w:rsidRPr="009B3ACA" w14:paraId="5023FFA9" w14:textId="77777777" w:rsidTr="006A4B37">
        <w:tc>
          <w:tcPr>
            <w:tcW w:w="1487" w:type="dxa"/>
            <w:tcBorders>
              <w:top w:val="single" w:sz="4" w:space="0" w:color="auto"/>
              <w:left w:val="single" w:sz="4" w:space="0" w:color="auto"/>
              <w:bottom w:val="single" w:sz="4" w:space="0" w:color="auto"/>
              <w:right w:val="single" w:sz="4" w:space="0" w:color="auto"/>
            </w:tcBorders>
          </w:tcPr>
          <w:p w14:paraId="3404DD55" w14:textId="77777777" w:rsidR="002F3EB7" w:rsidRPr="009B3ACA" w:rsidRDefault="002F3EB7" w:rsidP="006A4B37">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9ABD993" w14:textId="77777777" w:rsidR="002F3EB7" w:rsidRPr="009B3ACA" w:rsidRDefault="002F3EB7" w:rsidP="006A4B37">
            <w:pPr>
              <w:jc w:val="both"/>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0C6B220" w14:textId="77777777" w:rsidR="002F3EB7" w:rsidRPr="009B3ACA" w:rsidRDefault="002F3EB7" w:rsidP="006A4B37">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1AC214F" w14:textId="77777777" w:rsidR="002F3EB7" w:rsidRPr="009B3ACA" w:rsidRDefault="002F3EB7" w:rsidP="006A4B37">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3386A991" w14:textId="77777777" w:rsidR="002F3EB7" w:rsidRPr="009B3ACA" w:rsidRDefault="002F3EB7" w:rsidP="006A4B37">
            <w:pPr>
              <w:jc w:val="both"/>
              <w:rPr>
                <w:sz w:val="20"/>
                <w:szCs w:val="20"/>
              </w:rPr>
            </w:pPr>
          </w:p>
        </w:tc>
      </w:tr>
      <w:tr w:rsidR="002F3EB7" w:rsidRPr="009B3ACA" w14:paraId="784B32CC" w14:textId="77777777" w:rsidTr="006A4B37">
        <w:tc>
          <w:tcPr>
            <w:tcW w:w="1487" w:type="dxa"/>
            <w:tcBorders>
              <w:top w:val="single" w:sz="4" w:space="0" w:color="auto"/>
              <w:left w:val="single" w:sz="4" w:space="0" w:color="auto"/>
              <w:bottom w:val="single" w:sz="4" w:space="0" w:color="auto"/>
              <w:right w:val="single" w:sz="4" w:space="0" w:color="auto"/>
            </w:tcBorders>
          </w:tcPr>
          <w:p w14:paraId="1013C406" w14:textId="77777777" w:rsidR="002F3EB7" w:rsidRPr="009B3ACA" w:rsidRDefault="002F3EB7" w:rsidP="006A4B37">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153D48C" w14:textId="77777777" w:rsidR="002F3EB7" w:rsidRPr="009B3ACA" w:rsidRDefault="002F3EB7" w:rsidP="006A4B37">
            <w:pPr>
              <w:jc w:val="both"/>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80DEBCE" w14:textId="77777777" w:rsidR="002F3EB7" w:rsidRPr="009B3ACA" w:rsidRDefault="002F3EB7" w:rsidP="006A4B37">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91C1BB8" w14:textId="77777777" w:rsidR="002F3EB7" w:rsidRPr="009B3ACA" w:rsidRDefault="002F3EB7" w:rsidP="006A4B37">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6605289" w14:textId="77777777" w:rsidR="002F3EB7" w:rsidRPr="009B3ACA" w:rsidRDefault="002F3EB7" w:rsidP="006A4B37">
            <w:pPr>
              <w:jc w:val="both"/>
              <w:rPr>
                <w:sz w:val="20"/>
                <w:szCs w:val="20"/>
              </w:rPr>
            </w:pPr>
          </w:p>
        </w:tc>
      </w:tr>
    </w:tbl>
    <w:p w14:paraId="577AE578" w14:textId="77777777" w:rsidR="00485EAA" w:rsidRPr="004C148A" w:rsidRDefault="00485EAA" w:rsidP="00485EAA">
      <w:pPr>
        <w:widowControl w:val="0"/>
        <w:tabs>
          <w:tab w:val="left" w:pos="851"/>
          <w:tab w:val="left" w:pos="1134"/>
        </w:tabs>
        <w:jc w:val="both"/>
        <w:rPr>
          <w:sz w:val="20"/>
          <w:szCs w:val="20"/>
        </w:rPr>
      </w:pPr>
    </w:p>
    <w:p w14:paraId="07D51658" w14:textId="77777777" w:rsidR="00107444" w:rsidRPr="004C148A" w:rsidRDefault="00107444" w:rsidP="009635E6">
      <w:pPr>
        <w:widowControl w:val="0"/>
        <w:tabs>
          <w:tab w:val="left" w:pos="851"/>
          <w:tab w:val="left" w:pos="1134"/>
        </w:tabs>
        <w:jc w:val="both"/>
        <w:rPr>
          <w:sz w:val="20"/>
          <w:szCs w:val="20"/>
        </w:rPr>
      </w:pPr>
    </w:p>
    <w:p w14:paraId="14C6E592" w14:textId="77777777" w:rsidR="00107444" w:rsidRPr="004C148A" w:rsidRDefault="00107444" w:rsidP="009635E6">
      <w:pPr>
        <w:widowControl w:val="0"/>
        <w:tabs>
          <w:tab w:val="left" w:pos="851"/>
          <w:tab w:val="left" w:pos="1134"/>
        </w:tabs>
        <w:jc w:val="both"/>
        <w:rPr>
          <w:sz w:val="20"/>
          <w:szCs w:val="20"/>
        </w:rPr>
      </w:pPr>
    </w:p>
    <w:p w14:paraId="2D61BCF9" w14:textId="77777777" w:rsidR="00107444" w:rsidRPr="004C148A" w:rsidRDefault="00107444" w:rsidP="009635E6">
      <w:pPr>
        <w:widowControl w:val="0"/>
        <w:tabs>
          <w:tab w:val="left" w:pos="851"/>
          <w:tab w:val="left" w:pos="1134"/>
        </w:tabs>
        <w:jc w:val="both"/>
        <w:rPr>
          <w:sz w:val="20"/>
          <w:szCs w:val="20"/>
        </w:rPr>
      </w:pPr>
    </w:p>
    <w:p w14:paraId="199B795F" w14:textId="77777777" w:rsidR="00107444" w:rsidRPr="004C148A" w:rsidRDefault="00107444" w:rsidP="009635E6">
      <w:pPr>
        <w:widowControl w:val="0"/>
        <w:tabs>
          <w:tab w:val="left" w:pos="851"/>
          <w:tab w:val="left" w:pos="1134"/>
        </w:tabs>
        <w:jc w:val="both"/>
        <w:rPr>
          <w:sz w:val="20"/>
          <w:szCs w:val="20"/>
        </w:rPr>
      </w:pPr>
    </w:p>
    <w:p w14:paraId="7C8BEDFA" w14:textId="77777777" w:rsidR="00107444" w:rsidRPr="004C148A" w:rsidRDefault="00107444" w:rsidP="009635E6">
      <w:pPr>
        <w:widowControl w:val="0"/>
        <w:tabs>
          <w:tab w:val="left" w:pos="851"/>
          <w:tab w:val="left" w:pos="1134"/>
        </w:tabs>
        <w:jc w:val="both"/>
        <w:rPr>
          <w:sz w:val="20"/>
          <w:szCs w:val="20"/>
        </w:rPr>
      </w:pPr>
    </w:p>
    <w:p w14:paraId="1F358011" w14:textId="77777777" w:rsidR="00107444" w:rsidRPr="004C148A" w:rsidRDefault="00107444" w:rsidP="009635E6">
      <w:pPr>
        <w:widowControl w:val="0"/>
        <w:tabs>
          <w:tab w:val="left" w:pos="851"/>
          <w:tab w:val="left" w:pos="1134"/>
        </w:tabs>
        <w:jc w:val="both"/>
        <w:rPr>
          <w:sz w:val="20"/>
          <w:szCs w:val="20"/>
        </w:rPr>
      </w:pPr>
    </w:p>
    <w:p w14:paraId="283CF1F2" w14:textId="77777777" w:rsidR="009635E6" w:rsidRPr="004C148A" w:rsidRDefault="009635E6" w:rsidP="009635E6">
      <w:pPr>
        <w:widowControl w:val="0"/>
        <w:tabs>
          <w:tab w:val="left" w:pos="851"/>
          <w:tab w:val="left" w:pos="1134"/>
        </w:tabs>
        <w:jc w:val="both"/>
        <w:rPr>
          <w:sz w:val="20"/>
          <w:szCs w:val="20"/>
        </w:rPr>
      </w:pPr>
    </w:p>
    <w:p w14:paraId="451AA4C2" w14:textId="77777777" w:rsidR="009635E6" w:rsidRPr="004C148A" w:rsidRDefault="009635E6" w:rsidP="009635E6">
      <w:pPr>
        <w:widowControl w:val="0"/>
        <w:tabs>
          <w:tab w:val="left" w:pos="851"/>
          <w:tab w:val="left" w:pos="1134"/>
        </w:tabs>
        <w:jc w:val="both"/>
        <w:rPr>
          <w:sz w:val="20"/>
          <w:szCs w:val="20"/>
        </w:rPr>
      </w:pPr>
    </w:p>
    <w:p w14:paraId="2A2F8A22" w14:textId="77777777" w:rsidR="009635E6" w:rsidRPr="004C148A" w:rsidRDefault="009635E6" w:rsidP="009635E6">
      <w:pPr>
        <w:widowControl w:val="0"/>
        <w:tabs>
          <w:tab w:val="left" w:pos="851"/>
          <w:tab w:val="left" w:pos="1134"/>
        </w:tabs>
        <w:jc w:val="both"/>
        <w:rPr>
          <w:sz w:val="20"/>
          <w:szCs w:val="20"/>
        </w:rPr>
      </w:pPr>
    </w:p>
    <w:p w14:paraId="7CD30427" w14:textId="77777777" w:rsidR="009635E6" w:rsidRPr="004C148A" w:rsidRDefault="009635E6" w:rsidP="009635E6">
      <w:pPr>
        <w:widowControl w:val="0"/>
        <w:tabs>
          <w:tab w:val="left" w:pos="851"/>
          <w:tab w:val="left" w:pos="1134"/>
        </w:tabs>
        <w:jc w:val="both"/>
        <w:rPr>
          <w:sz w:val="20"/>
          <w:szCs w:val="20"/>
        </w:rPr>
      </w:pPr>
    </w:p>
    <w:p w14:paraId="46534926" w14:textId="77777777" w:rsidR="009635E6" w:rsidRPr="004C148A" w:rsidRDefault="009635E6" w:rsidP="009635E6">
      <w:pPr>
        <w:widowControl w:val="0"/>
        <w:tabs>
          <w:tab w:val="left" w:pos="851"/>
          <w:tab w:val="left" w:pos="1134"/>
        </w:tabs>
        <w:jc w:val="both"/>
        <w:rPr>
          <w:sz w:val="20"/>
          <w:szCs w:val="20"/>
        </w:rPr>
      </w:pPr>
    </w:p>
    <w:p w14:paraId="042A0FC0" w14:textId="77777777" w:rsidR="009635E6" w:rsidRPr="004C148A" w:rsidRDefault="009635E6" w:rsidP="009635E6">
      <w:pPr>
        <w:widowControl w:val="0"/>
        <w:tabs>
          <w:tab w:val="left" w:pos="851"/>
          <w:tab w:val="left" w:pos="1134"/>
        </w:tabs>
        <w:jc w:val="both"/>
        <w:rPr>
          <w:sz w:val="20"/>
          <w:szCs w:val="20"/>
        </w:rPr>
      </w:pPr>
    </w:p>
    <w:p w14:paraId="5CAADD2A" w14:textId="77777777" w:rsidR="009635E6" w:rsidRPr="004C148A" w:rsidRDefault="009635E6" w:rsidP="009635E6">
      <w:pPr>
        <w:widowControl w:val="0"/>
        <w:tabs>
          <w:tab w:val="left" w:pos="851"/>
          <w:tab w:val="left" w:pos="1134"/>
        </w:tabs>
        <w:jc w:val="both"/>
        <w:rPr>
          <w:sz w:val="20"/>
          <w:szCs w:val="20"/>
        </w:rPr>
      </w:pPr>
    </w:p>
    <w:p w14:paraId="21F378BD" w14:textId="77777777" w:rsidR="009635E6" w:rsidRPr="004C148A" w:rsidRDefault="009635E6" w:rsidP="009635E6">
      <w:pPr>
        <w:widowControl w:val="0"/>
        <w:tabs>
          <w:tab w:val="left" w:pos="851"/>
          <w:tab w:val="left" w:pos="1134"/>
        </w:tabs>
        <w:jc w:val="both"/>
        <w:rPr>
          <w:sz w:val="20"/>
          <w:szCs w:val="20"/>
        </w:rPr>
      </w:pPr>
    </w:p>
    <w:p w14:paraId="146BB465" w14:textId="77777777" w:rsidR="009635E6" w:rsidRPr="004C148A" w:rsidRDefault="009635E6" w:rsidP="009635E6">
      <w:pPr>
        <w:widowControl w:val="0"/>
        <w:tabs>
          <w:tab w:val="left" w:pos="851"/>
          <w:tab w:val="left" w:pos="1134"/>
        </w:tabs>
        <w:jc w:val="both"/>
        <w:rPr>
          <w:sz w:val="20"/>
          <w:szCs w:val="20"/>
        </w:rPr>
      </w:pPr>
    </w:p>
    <w:p w14:paraId="02F42FFB" w14:textId="77777777" w:rsidR="009635E6" w:rsidRPr="004C148A" w:rsidRDefault="009635E6" w:rsidP="009635E6">
      <w:pPr>
        <w:widowControl w:val="0"/>
        <w:tabs>
          <w:tab w:val="left" w:pos="851"/>
          <w:tab w:val="left" w:pos="1134"/>
        </w:tabs>
        <w:jc w:val="both"/>
        <w:rPr>
          <w:sz w:val="20"/>
          <w:szCs w:val="20"/>
        </w:rPr>
      </w:pPr>
    </w:p>
    <w:p w14:paraId="6CE166E1" w14:textId="77777777" w:rsidR="009635E6" w:rsidRPr="004C148A" w:rsidRDefault="009635E6" w:rsidP="009635E6">
      <w:pPr>
        <w:widowControl w:val="0"/>
        <w:tabs>
          <w:tab w:val="left" w:pos="851"/>
          <w:tab w:val="left" w:pos="1134"/>
        </w:tabs>
        <w:jc w:val="both"/>
        <w:rPr>
          <w:sz w:val="20"/>
          <w:szCs w:val="20"/>
        </w:rPr>
      </w:pPr>
    </w:p>
    <w:p w14:paraId="1E34B683" w14:textId="77777777" w:rsidR="009635E6" w:rsidRPr="004C148A" w:rsidRDefault="009635E6" w:rsidP="009635E6">
      <w:pPr>
        <w:widowControl w:val="0"/>
        <w:tabs>
          <w:tab w:val="left" w:pos="851"/>
          <w:tab w:val="left" w:pos="1134"/>
        </w:tabs>
        <w:jc w:val="both"/>
        <w:rPr>
          <w:sz w:val="20"/>
          <w:szCs w:val="20"/>
        </w:rPr>
      </w:pPr>
    </w:p>
    <w:p w14:paraId="674A71DD" w14:textId="77777777" w:rsidR="009635E6" w:rsidRPr="004C148A" w:rsidRDefault="009635E6" w:rsidP="009635E6">
      <w:pPr>
        <w:widowControl w:val="0"/>
        <w:tabs>
          <w:tab w:val="left" w:pos="851"/>
          <w:tab w:val="left" w:pos="1134"/>
        </w:tabs>
        <w:jc w:val="both"/>
        <w:rPr>
          <w:sz w:val="20"/>
          <w:szCs w:val="20"/>
        </w:rPr>
      </w:pPr>
    </w:p>
    <w:p w14:paraId="2DFF26EB" w14:textId="77777777" w:rsidR="009635E6" w:rsidRPr="004C148A" w:rsidRDefault="009635E6" w:rsidP="009635E6">
      <w:pPr>
        <w:widowControl w:val="0"/>
        <w:tabs>
          <w:tab w:val="left" w:pos="851"/>
          <w:tab w:val="left" w:pos="1134"/>
        </w:tabs>
        <w:jc w:val="both"/>
        <w:rPr>
          <w:sz w:val="20"/>
          <w:szCs w:val="20"/>
        </w:rPr>
      </w:pPr>
    </w:p>
    <w:p w14:paraId="3084D3F9" w14:textId="77777777" w:rsidR="009635E6" w:rsidRPr="004C148A" w:rsidRDefault="009635E6" w:rsidP="009635E6">
      <w:pPr>
        <w:widowControl w:val="0"/>
        <w:tabs>
          <w:tab w:val="left" w:pos="851"/>
          <w:tab w:val="left" w:pos="1134"/>
        </w:tabs>
        <w:jc w:val="both"/>
        <w:rPr>
          <w:sz w:val="20"/>
          <w:szCs w:val="20"/>
        </w:rPr>
      </w:pPr>
    </w:p>
    <w:p w14:paraId="72C4BFAF" w14:textId="77777777" w:rsidR="009635E6" w:rsidRPr="004C148A" w:rsidRDefault="009635E6" w:rsidP="009635E6">
      <w:pPr>
        <w:widowControl w:val="0"/>
        <w:tabs>
          <w:tab w:val="left" w:pos="851"/>
          <w:tab w:val="left" w:pos="1134"/>
        </w:tabs>
        <w:jc w:val="both"/>
        <w:rPr>
          <w:sz w:val="20"/>
          <w:szCs w:val="20"/>
        </w:rPr>
      </w:pPr>
    </w:p>
    <w:p w14:paraId="00FAA0AD" w14:textId="77777777" w:rsidR="009635E6" w:rsidRPr="004C148A" w:rsidRDefault="009635E6" w:rsidP="009635E6">
      <w:pPr>
        <w:widowControl w:val="0"/>
        <w:tabs>
          <w:tab w:val="left" w:pos="851"/>
          <w:tab w:val="left" w:pos="1134"/>
        </w:tabs>
        <w:jc w:val="both"/>
        <w:rPr>
          <w:sz w:val="20"/>
          <w:szCs w:val="20"/>
        </w:rPr>
      </w:pPr>
    </w:p>
    <w:p w14:paraId="29F2C951" w14:textId="77777777" w:rsidR="009635E6" w:rsidRPr="004C148A" w:rsidRDefault="009635E6" w:rsidP="009635E6">
      <w:pPr>
        <w:widowControl w:val="0"/>
        <w:tabs>
          <w:tab w:val="left" w:pos="851"/>
          <w:tab w:val="left" w:pos="1134"/>
        </w:tabs>
        <w:jc w:val="both"/>
        <w:rPr>
          <w:sz w:val="20"/>
          <w:szCs w:val="20"/>
        </w:rPr>
      </w:pPr>
    </w:p>
    <w:p w14:paraId="6221F24E" w14:textId="77777777" w:rsidR="009635E6" w:rsidRPr="004C148A" w:rsidRDefault="009635E6" w:rsidP="009635E6">
      <w:pPr>
        <w:widowControl w:val="0"/>
        <w:tabs>
          <w:tab w:val="left" w:pos="851"/>
          <w:tab w:val="left" w:pos="1134"/>
        </w:tabs>
        <w:jc w:val="both"/>
        <w:rPr>
          <w:sz w:val="20"/>
          <w:szCs w:val="20"/>
        </w:rPr>
      </w:pPr>
    </w:p>
    <w:p w14:paraId="4B59836C" w14:textId="77777777" w:rsidR="009635E6" w:rsidRPr="004C148A" w:rsidRDefault="009635E6" w:rsidP="009635E6">
      <w:pPr>
        <w:widowControl w:val="0"/>
        <w:tabs>
          <w:tab w:val="left" w:pos="851"/>
          <w:tab w:val="left" w:pos="1134"/>
        </w:tabs>
        <w:jc w:val="both"/>
        <w:rPr>
          <w:sz w:val="20"/>
          <w:szCs w:val="20"/>
        </w:rPr>
      </w:pPr>
    </w:p>
    <w:p w14:paraId="4C907BCD" w14:textId="77777777" w:rsidR="009635E6" w:rsidRPr="004C148A" w:rsidRDefault="009635E6" w:rsidP="009635E6">
      <w:pPr>
        <w:snapToGrid w:val="0"/>
        <w:ind w:right="3684"/>
        <w:jc w:val="both"/>
        <w:rPr>
          <w:sz w:val="20"/>
          <w:szCs w:val="20"/>
          <w:vertAlign w:val="superscript"/>
          <w:lang w:eastAsia="ru-RU"/>
        </w:rPr>
        <w:sectPr w:rsidR="009635E6" w:rsidRPr="004C148A" w:rsidSect="00EA70DB">
          <w:type w:val="nextColumn"/>
          <w:pgSz w:w="11906" w:h="16838"/>
          <w:pgMar w:top="709" w:right="567" w:bottom="567" w:left="1134" w:header="709" w:footer="709" w:gutter="0"/>
          <w:cols w:space="708"/>
          <w:docGrid w:linePitch="360"/>
        </w:sectPr>
      </w:pPr>
    </w:p>
    <w:p w14:paraId="36715B48" w14:textId="3420B49E" w:rsidR="009635E6" w:rsidRPr="004C148A" w:rsidRDefault="009635E6" w:rsidP="009635E6">
      <w:pPr>
        <w:keepNext/>
        <w:keepLines/>
        <w:widowControl w:val="0"/>
        <w:tabs>
          <w:tab w:val="left" w:pos="7080"/>
        </w:tabs>
        <w:overflowPunct w:val="0"/>
        <w:autoSpaceDE w:val="0"/>
        <w:autoSpaceDN w:val="0"/>
        <w:adjustRightInd w:val="0"/>
        <w:jc w:val="center"/>
        <w:textAlignment w:val="baseline"/>
        <w:outlineLvl w:val="0"/>
        <w:rPr>
          <w:b/>
          <w:color w:val="000000"/>
          <w:sz w:val="20"/>
          <w:szCs w:val="20"/>
          <w:lang w:eastAsia="ru-RU"/>
        </w:rPr>
      </w:pPr>
      <w:r w:rsidRPr="004C148A">
        <w:rPr>
          <w:b/>
          <w:sz w:val="20"/>
          <w:szCs w:val="20"/>
        </w:rPr>
        <w:lastRenderedPageBreak/>
        <w:t>Форма №</w:t>
      </w:r>
      <w:r w:rsidR="00107444" w:rsidRPr="004C148A">
        <w:rPr>
          <w:b/>
          <w:sz w:val="20"/>
          <w:szCs w:val="20"/>
        </w:rPr>
        <w:t>7</w:t>
      </w:r>
      <w:r w:rsidRPr="004C148A">
        <w:rPr>
          <w:b/>
          <w:sz w:val="20"/>
          <w:szCs w:val="20"/>
        </w:rPr>
        <w:t xml:space="preserve"> «</w:t>
      </w:r>
      <w:r w:rsidRPr="004C148A">
        <w:rPr>
          <w:b/>
          <w:color w:val="000000"/>
          <w:sz w:val="20"/>
          <w:szCs w:val="20"/>
          <w:lang w:eastAsia="ru-RU"/>
        </w:rPr>
        <w:t>Согласие на обработку персональных данных»</w:t>
      </w:r>
    </w:p>
    <w:p w14:paraId="35C7ABE1" w14:textId="77777777" w:rsidR="009635E6" w:rsidRPr="004C148A" w:rsidRDefault="009635E6" w:rsidP="009635E6">
      <w:pPr>
        <w:kinsoku w:val="0"/>
        <w:overflowPunct w:val="0"/>
        <w:ind w:firstLine="539"/>
        <w:jc w:val="both"/>
        <w:textAlignment w:val="baseline"/>
        <w:rPr>
          <w:b/>
          <w:color w:val="000000"/>
          <w:sz w:val="20"/>
          <w:szCs w:val="20"/>
          <w:lang w:eastAsia="ru-RU"/>
        </w:rPr>
      </w:pPr>
    </w:p>
    <w:p w14:paraId="48199E98" w14:textId="77777777" w:rsidR="009635E6" w:rsidRPr="004C148A" w:rsidRDefault="009635E6" w:rsidP="009635E6">
      <w:pPr>
        <w:widowControl w:val="0"/>
        <w:autoSpaceDE w:val="0"/>
        <w:autoSpaceDN w:val="0"/>
        <w:adjustRightInd w:val="0"/>
        <w:jc w:val="both"/>
        <w:rPr>
          <w:color w:val="000000"/>
          <w:sz w:val="20"/>
          <w:szCs w:val="20"/>
          <w:lang w:eastAsia="ru-RU"/>
        </w:rPr>
      </w:pPr>
    </w:p>
    <w:p w14:paraId="19E60E7A"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lang w:eastAsia="ru-RU"/>
        </w:rPr>
      </w:pPr>
      <w:r w:rsidRPr="004C148A">
        <w:rPr>
          <w:snapToGrid w:val="0"/>
          <w:sz w:val="20"/>
          <w:szCs w:val="20"/>
          <w:lang w:eastAsia="ru-RU"/>
        </w:rPr>
        <w:t>Настоящим подтверждаю, что от ________________________ (</w:t>
      </w:r>
      <w:r w:rsidRPr="004C148A">
        <w:rPr>
          <w:i/>
          <w:snapToGrid w:val="0"/>
          <w:sz w:val="20"/>
          <w:szCs w:val="20"/>
          <w:lang w:eastAsia="ru-RU"/>
        </w:rPr>
        <w:t>указать ФИО</w:t>
      </w:r>
      <w:r w:rsidRPr="004C148A">
        <w:rPr>
          <w:snapToGrid w:val="0"/>
          <w:sz w:val="20"/>
          <w:szCs w:val="20"/>
          <w:lang w:eastAsia="ru-RU"/>
        </w:rPr>
        <w:t xml:space="preserve">) во исполнение требований Федерального закона №152-ФЗ от 27.07.06 «О персональных данных»,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получено согласие на обработку персональных данных с использованием средств автоматизации, так и без использования таких средств, т.е. совершение следующих действий: сбор, систематизацию, накопление, хранение, уточнение, использование, блокирование, уничтожение, содержащихся в комплекте документов, передаваемых в </w:t>
      </w:r>
      <w:r w:rsidRPr="004C148A">
        <w:rPr>
          <w:color w:val="000000"/>
          <w:sz w:val="20"/>
          <w:szCs w:val="20"/>
          <w:lang w:eastAsia="ru-RU"/>
        </w:rPr>
        <w:t>СПб ГУП «Горэлектротранс»</w:t>
      </w:r>
      <w:r w:rsidRPr="004C148A">
        <w:rPr>
          <w:snapToGrid w:val="0"/>
          <w:sz w:val="20"/>
          <w:szCs w:val="20"/>
          <w:lang w:eastAsia="ru-RU"/>
        </w:rPr>
        <w:t>.</w:t>
      </w:r>
    </w:p>
    <w:p w14:paraId="29C62F52"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lang w:eastAsia="ru-RU"/>
        </w:rPr>
      </w:pPr>
    </w:p>
    <w:p w14:paraId="33121DD4" w14:textId="77777777" w:rsidR="009635E6" w:rsidRPr="004C148A" w:rsidRDefault="009635E6" w:rsidP="009635E6">
      <w:pPr>
        <w:widowControl w:val="0"/>
        <w:tabs>
          <w:tab w:val="left" w:pos="1120"/>
        </w:tabs>
        <w:autoSpaceDE w:val="0"/>
        <w:autoSpaceDN w:val="0"/>
        <w:adjustRightInd w:val="0"/>
        <w:ind w:firstLine="709"/>
        <w:jc w:val="both"/>
        <w:rPr>
          <w:b/>
          <w:snapToGrid w:val="0"/>
          <w:sz w:val="20"/>
          <w:szCs w:val="20"/>
          <w:lang w:eastAsia="ru-RU"/>
        </w:rPr>
      </w:pPr>
      <w:r w:rsidRPr="004C148A">
        <w:rPr>
          <w:b/>
          <w:snapToGrid w:val="0"/>
          <w:sz w:val="20"/>
          <w:szCs w:val="20"/>
          <w:lang w:eastAsia="ru-RU"/>
        </w:rPr>
        <w:t>Согласие вступает в силу со дня его подписания и действует в течении 5 (пяти) лет.</w:t>
      </w:r>
    </w:p>
    <w:p w14:paraId="590F1AF7"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38A647A"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F3D61A1"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0D73800"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B8C4205"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7ECDBAD7"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585C237"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7789869"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187BEB95"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5097B22"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7C5B68C"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6F8E19E"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04F42C30"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264FF359"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43762DD"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BD8A7B4"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01A6820E"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BD80882"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9CB509F"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7E0D0A1"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6B0ADC5"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3072D04"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556D31D"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EEDBF26"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1CAF6CF"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426B5384"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2A6FD382"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1F11F2ED"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0EA139A1" w14:textId="77777777" w:rsidR="009635E6" w:rsidRPr="004C148A" w:rsidRDefault="009635E6" w:rsidP="009635E6">
      <w:pPr>
        <w:widowControl w:val="0"/>
        <w:tabs>
          <w:tab w:val="left" w:pos="1120"/>
        </w:tabs>
        <w:autoSpaceDE w:val="0"/>
        <w:autoSpaceDN w:val="0"/>
        <w:adjustRightInd w:val="0"/>
        <w:jc w:val="both"/>
        <w:rPr>
          <w:snapToGrid w:val="0"/>
          <w:sz w:val="20"/>
          <w:szCs w:val="20"/>
          <w:lang w:eastAsia="ru-RU"/>
        </w:rPr>
      </w:pPr>
      <w:r w:rsidRPr="004C148A">
        <w:rPr>
          <w:snapToGrid w:val="0"/>
          <w:sz w:val="20"/>
          <w:szCs w:val="20"/>
          <w:lang w:eastAsia="ru-RU"/>
        </w:rPr>
        <w:t xml:space="preserve">_____________________________                                               __________________________________ </w:t>
      </w:r>
    </w:p>
    <w:p w14:paraId="5A2C8C8F" w14:textId="77777777" w:rsidR="009635E6" w:rsidRPr="004C148A" w:rsidRDefault="009635E6" w:rsidP="009635E6">
      <w:pPr>
        <w:widowControl w:val="0"/>
        <w:tabs>
          <w:tab w:val="left" w:pos="1120"/>
          <w:tab w:val="left" w:pos="6798"/>
        </w:tabs>
        <w:autoSpaceDE w:val="0"/>
        <w:autoSpaceDN w:val="0"/>
        <w:adjustRightInd w:val="0"/>
        <w:ind w:firstLine="709"/>
        <w:jc w:val="both"/>
        <w:rPr>
          <w:color w:val="000000"/>
          <w:sz w:val="20"/>
          <w:szCs w:val="20"/>
          <w:lang w:eastAsia="ru-RU"/>
        </w:rPr>
      </w:pPr>
      <w:r w:rsidRPr="004C148A">
        <w:rPr>
          <w:color w:val="000000"/>
          <w:sz w:val="20"/>
          <w:szCs w:val="20"/>
          <w:lang w:eastAsia="ru-RU"/>
        </w:rPr>
        <w:t xml:space="preserve">        (подпись)                                                                                                              (расшифровка подписи)</w:t>
      </w:r>
    </w:p>
    <w:p w14:paraId="7A193731" w14:textId="77777777" w:rsidR="009635E6" w:rsidRPr="004C148A" w:rsidRDefault="009635E6" w:rsidP="009635E6">
      <w:pPr>
        <w:widowControl w:val="0"/>
        <w:tabs>
          <w:tab w:val="left" w:pos="1120"/>
          <w:tab w:val="left" w:pos="6798"/>
        </w:tabs>
        <w:autoSpaceDE w:val="0"/>
        <w:autoSpaceDN w:val="0"/>
        <w:adjustRightInd w:val="0"/>
        <w:ind w:firstLine="709"/>
        <w:jc w:val="both"/>
        <w:rPr>
          <w:color w:val="000000"/>
          <w:sz w:val="20"/>
          <w:szCs w:val="20"/>
          <w:lang w:eastAsia="ru-RU"/>
        </w:rPr>
      </w:pPr>
    </w:p>
    <w:p w14:paraId="34674C8F" w14:textId="77777777" w:rsidR="009635E6" w:rsidRPr="004C148A" w:rsidRDefault="009635E6" w:rsidP="009635E6">
      <w:pPr>
        <w:widowControl w:val="0"/>
        <w:tabs>
          <w:tab w:val="left" w:pos="1120"/>
          <w:tab w:val="left" w:pos="6798"/>
        </w:tabs>
        <w:autoSpaceDE w:val="0"/>
        <w:autoSpaceDN w:val="0"/>
        <w:adjustRightInd w:val="0"/>
        <w:ind w:firstLine="709"/>
        <w:jc w:val="both"/>
        <w:rPr>
          <w:color w:val="000000"/>
          <w:sz w:val="20"/>
          <w:szCs w:val="20"/>
          <w:lang w:eastAsia="ru-RU"/>
        </w:rPr>
      </w:pPr>
    </w:p>
    <w:p w14:paraId="79F0EA3B" w14:textId="77777777" w:rsidR="009635E6" w:rsidRPr="004C148A" w:rsidRDefault="009635E6" w:rsidP="009635E6">
      <w:pPr>
        <w:widowControl w:val="0"/>
        <w:tabs>
          <w:tab w:val="left" w:pos="1120"/>
          <w:tab w:val="left" w:pos="6798"/>
        </w:tabs>
        <w:autoSpaceDE w:val="0"/>
        <w:autoSpaceDN w:val="0"/>
        <w:adjustRightInd w:val="0"/>
        <w:jc w:val="both"/>
        <w:rPr>
          <w:color w:val="000000"/>
          <w:sz w:val="20"/>
          <w:szCs w:val="20"/>
          <w:lang w:eastAsia="ru-RU"/>
        </w:rPr>
      </w:pPr>
      <w:r w:rsidRPr="004C148A">
        <w:rPr>
          <w:color w:val="000000"/>
          <w:sz w:val="20"/>
          <w:szCs w:val="20"/>
          <w:lang w:eastAsia="ru-RU"/>
        </w:rPr>
        <w:t>Дата:</w:t>
      </w:r>
    </w:p>
    <w:p w14:paraId="2A56C2EF" w14:textId="77777777" w:rsidR="009635E6" w:rsidRPr="004C148A" w:rsidRDefault="009635E6" w:rsidP="009635E6">
      <w:pPr>
        <w:jc w:val="both"/>
        <w:rPr>
          <w:b/>
          <w:bCs/>
          <w:spacing w:val="-1"/>
          <w:sz w:val="20"/>
          <w:szCs w:val="20"/>
          <w:highlight w:val="yellow"/>
          <w:lang w:eastAsia="ru-RU"/>
        </w:rPr>
      </w:pPr>
    </w:p>
    <w:p w14:paraId="5D811B12" w14:textId="77777777" w:rsidR="009635E6" w:rsidRPr="004C148A" w:rsidRDefault="009635E6" w:rsidP="009635E6">
      <w:pPr>
        <w:jc w:val="both"/>
        <w:rPr>
          <w:b/>
          <w:bCs/>
          <w:spacing w:val="-1"/>
          <w:sz w:val="20"/>
          <w:szCs w:val="20"/>
          <w:highlight w:val="yellow"/>
          <w:lang w:eastAsia="ru-RU"/>
        </w:rPr>
      </w:pPr>
      <w:r w:rsidRPr="004C148A">
        <w:rPr>
          <w:b/>
          <w:bCs/>
          <w:spacing w:val="-1"/>
          <w:sz w:val="20"/>
          <w:szCs w:val="20"/>
          <w:highlight w:val="yellow"/>
          <w:lang w:eastAsia="ru-RU"/>
        </w:rPr>
        <w:br w:type="page"/>
      </w:r>
    </w:p>
    <w:p w14:paraId="21ECE659" w14:textId="3E86BC68" w:rsidR="009635E6" w:rsidRPr="004C148A" w:rsidRDefault="009635E6" w:rsidP="009635E6">
      <w:pPr>
        <w:widowControl w:val="0"/>
        <w:tabs>
          <w:tab w:val="left" w:pos="851"/>
          <w:tab w:val="left" w:pos="1134"/>
        </w:tabs>
        <w:jc w:val="center"/>
        <w:rPr>
          <w:b/>
          <w:bCs/>
          <w:sz w:val="20"/>
          <w:szCs w:val="20"/>
        </w:rPr>
      </w:pPr>
      <w:r w:rsidRPr="004C148A">
        <w:rPr>
          <w:b/>
          <w:sz w:val="20"/>
          <w:szCs w:val="20"/>
        </w:rPr>
        <w:lastRenderedPageBreak/>
        <w:t>Форма №</w:t>
      </w:r>
      <w:r w:rsidR="00DC11C1" w:rsidRPr="004C148A">
        <w:rPr>
          <w:b/>
          <w:sz w:val="20"/>
          <w:szCs w:val="20"/>
        </w:rPr>
        <w:t xml:space="preserve"> </w:t>
      </w:r>
      <w:r w:rsidR="00107444" w:rsidRPr="004C148A">
        <w:rPr>
          <w:b/>
          <w:sz w:val="20"/>
          <w:szCs w:val="20"/>
        </w:rPr>
        <w:t>8</w:t>
      </w:r>
      <w:r w:rsidRPr="004C148A">
        <w:rPr>
          <w:b/>
          <w:sz w:val="20"/>
          <w:szCs w:val="20"/>
        </w:rPr>
        <w:t xml:space="preserve"> «Справка о наличии/отсутствии факта неисполнения или ненадлежащего исполнения обязательств по ранее заключенным договорам/контрактам»</w:t>
      </w:r>
      <w:r w:rsidRPr="004C148A">
        <w:rPr>
          <w:sz w:val="20"/>
          <w:szCs w:val="20"/>
          <w:vertAlign w:val="superscript"/>
        </w:rPr>
        <w:t xml:space="preserve"> </w:t>
      </w:r>
      <w:r w:rsidRPr="004C148A">
        <w:rPr>
          <w:sz w:val="20"/>
          <w:szCs w:val="20"/>
          <w:vertAlign w:val="superscript"/>
        </w:rPr>
        <w:footnoteReference w:id="3"/>
      </w:r>
    </w:p>
    <w:p w14:paraId="184DA8F8" w14:textId="77777777" w:rsidR="009635E6" w:rsidRPr="004C148A" w:rsidRDefault="009635E6" w:rsidP="009635E6">
      <w:pPr>
        <w:jc w:val="both"/>
        <w:rPr>
          <w:sz w:val="20"/>
          <w:szCs w:val="20"/>
        </w:rPr>
      </w:pPr>
    </w:p>
    <w:p w14:paraId="7657F441" w14:textId="77777777" w:rsidR="009635E6" w:rsidRPr="004C148A" w:rsidRDefault="009635E6" w:rsidP="009635E6">
      <w:pPr>
        <w:jc w:val="both"/>
        <w:rPr>
          <w:sz w:val="20"/>
          <w:szCs w:val="20"/>
        </w:rPr>
      </w:pPr>
      <w:r w:rsidRPr="004C148A">
        <w:rPr>
          <w:sz w:val="20"/>
          <w:szCs w:val="20"/>
        </w:rPr>
        <w:t>Наименование и адрес участника закупки: _________________________________</w:t>
      </w:r>
    </w:p>
    <w:p w14:paraId="27424A5D" w14:textId="77777777" w:rsidR="009635E6" w:rsidRPr="004C148A" w:rsidRDefault="009635E6" w:rsidP="009635E6">
      <w:pPr>
        <w:jc w:val="both"/>
        <w:rPr>
          <w:sz w:val="20"/>
          <w:szCs w:val="20"/>
        </w:rPr>
      </w:pPr>
    </w:p>
    <w:p w14:paraId="352BA93A" w14:textId="77777777" w:rsidR="009635E6" w:rsidRPr="004C148A" w:rsidRDefault="009635E6" w:rsidP="009635E6">
      <w:pPr>
        <w:keepNext/>
        <w:jc w:val="both"/>
        <w:rPr>
          <w:b/>
          <w:sz w:val="20"/>
          <w:szCs w:val="20"/>
          <w:vertAlign w:val="superscript"/>
        </w:rPr>
      </w:pPr>
      <w:r w:rsidRPr="004C148A">
        <w:rPr>
          <w:b/>
          <w:sz w:val="20"/>
          <w:szCs w:val="20"/>
        </w:rPr>
        <w:t xml:space="preserve">Таблица-1. </w:t>
      </w:r>
      <w:r w:rsidRPr="004C148A">
        <w:rPr>
          <w:b/>
          <w:sz w:val="20"/>
          <w:szCs w:val="20"/>
          <w:vertAlign w:val="superscript"/>
        </w:rPr>
        <w:t>*</w:t>
      </w:r>
    </w:p>
    <w:p w14:paraId="6707EEEF" w14:textId="77777777" w:rsidR="009635E6" w:rsidRPr="004C148A" w:rsidRDefault="009635E6" w:rsidP="009635E6">
      <w:pPr>
        <w:shd w:val="clear" w:color="auto" w:fill="FFFFFF"/>
        <w:overflowPunct w:val="0"/>
        <w:autoSpaceDE w:val="0"/>
        <w:autoSpaceDN w:val="0"/>
        <w:jc w:val="both"/>
        <w:rPr>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943"/>
        <w:gridCol w:w="2379"/>
        <w:gridCol w:w="2510"/>
        <w:gridCol w:w="1817"/>
        <w:gridCol w:w="2536"/>
      </w:tblGrid>
      <w:tr w:rsidR="009635E6" w:rsidRPr="004C148A" w14:paraId="3653FA85" w14:textId="77777777" w:rsidTr="004F25DE">
        <w:trPr>
          <w:trHeight w:val="528"/>
          <w:tblHeader/>
          <w:jc w:val="center"/>
        </w:trPr>
        <w:tc>
          <w:tcPr>
            <w:tcW w:w="463" w:type="pct"/>
            <w:vMerge w:val="restart"/>
            <w:tcBorders>
              <w:top w:val="single" w:sz="8" w:space="0" w:color="000000"/>
              <w:left w:val="single" w:sz="8" w:space="0" w:color="000000"/>
              <w:bottom w:val="single" w:sz="8" w:space="0" w:color="000000"/>
              <w:right w:val="single" w:sz="8" w:space="0" w:color="000000"/>
            </w:tcBorders>
            <w:vAlign w:val="center"/>
            <w:hideMark/>
          </w:tcPr>
          <w:p w14:paraId="36663100" w14:textId="77777777" w:rsidR="009635E6" w:rsidRPr="004C148A" w:rsidRDefault="009635E6" w:rsidP="009635E6">
            <w:pPr>
              <w:overflowPunct w:val="0"/>
              <w:autoSpaceDE w:val="0"/>
              <w:autoSpaceDN w:val="0"/>
              <w:ind w:firstLine="6"/>
              <w:jc w:val="both"/>
              <w:rPr>
                <w:b/>
                <w:sz w:val="20"/>
                <w:szCs w:val="20"/>
                <w:lang w:eastAsia="ru-RU"/>
              </w:rPr>
            </w:pPr>
            <w:r w:rsidRPr="004C148A">
              <w:rPr>
                <w:b/>
                <w:sz w:val="20"/>
                <w:szCs w:val="20"/>
                <w:lang w:eastAsia="ru-RU"/>
              </w:rPr>
              <w:t xml:space="preserve">№ </w:t>
            </w:r>
          </w:p>
          <w:p w14:paraId="09728F3E" w14:textId="77777777" w:rsidR="009635E6" w:rsidRPr="004C148A" w:rsidRDefault="009635E6" w:rsidP="009635E6">
            <w:pPr>
              <w:overflowPunct w:val="0"/>
              <w:autoSpaceDE w:val="0"/>
              <w:autoSpaceDN w:val="0"/>
              <w:ind w:firstLine="6"/>
              <w:jc w:val="both"/>
              <w:rPr>
                <w:b/>
                <w:sz w:val="20"/>
                <w:szCs w:val="20"/>
                <w:lang w:eastAsia="ru-RU"/>
              </w:rPr>
            </w:pPr>
            <w:r w:rsidRPr="004C148A">
              <w:rPr>
                <w:b/>
                <w:sz w:val="20"/>
                <w:szCs w:val="20"/>
                <w:lang w:eastAsia="ru-RU"/>
              </w:rPr>
              <w:t>п/п</w:t>
            </w:r>
          </w:p>
        </w:tc>
        <w:tc>
          <w:tcPr>
            <w:tcW w:w="1168" w:type="pct"/>
            <w:tcBorders>
              <w:top w:val="single" w:sz="8" w:space="0" w:color="000000"/>
              <w:left w:val="single" w:sz="8" w:space="0" w:color="000000"/>
              <w:bottom w:val="single" w:sz="8" w:space="0" w:color="000000"/>
              <w:right w:val="single" w:sz="8" w:space="0" w:color="000000"/>
            </w:tcBorders>
            <w:vAlign w:val="center"/>
            <w:hideMark/>
          </w:tcPr>
          <w:p w14:paraId="0AEDE085" w14:textId="77777777" w:rsidR="009635E6" w:rsidRPr="004C148A" w:rsidRDefault="009635E6" w:rsidP="009635E6">
            <w:pPr>
              <w:overflowPunct w:val="0"/>
              <w:autoSpaceDE w:val="0"/>
              <w:autoSpaceDN w:val="0"/>
              <w:ind w:firstLine="6"/>
              <w:rPr>
                <w:b/>
                <w:sz w:val="20"/>
                <w:szCs w:val="20"/>
                <w:lang w:eastAsia="ru-RU"/>
              </w:rPr>
            </w:pPr>
            <w:r w:rsidRPr="004C148A">
              <w:rPr>
                <w:b/>
                <w:sz w:val="20"/>
                <w:szCs w:val="20"/>
                <w:lang w:eastAsia="ru-RU"/>
              </w:rPr>
              <w:t xml:space="preserve">Реквизиты договора/контракта, при исполнении которого обязательство не было исполнено, либо было исполнено ненадлежащим образом </w:t>
            </w:r>
            <w:r w:rsidRPr="004C148A">
              <w:rPr>
                <w:b/>
                <w:sz w:val="20"/>
                <w:szCs w:val="20"/>
                <w:lang w:eastAsia="ru-RU"/>
              </w:rPr>
              <w:br/>
              <w:t>(№, дата, предмет договора/контракта)</w:t>
            </w:r>
          </w:p>
        </w:tc>
        <w:tc>
          <w:tcPr>
            <w:tcW w:w="1232" w:type="pct"/>
            <w:tcBorders>
              <w:top w:val="single" w:sz="8" w:space="0" w:color="000000"/>
              <w:left w:val="single" w:sz="8" w:space="0" w:color="000000"/>
              <w:bottom w:val="single" w:sz="8" w:space="0" w:color="000000"/>
              <w:right w:val="single" w:sz="8" w:space="0" w:color="000000"/>
            </w:tcBorders>
            <w:vAlign w:val="center"/>
            <w:hideMark/>
          </w:tcPr>
          <w:p w14:paraId="62CAFB1F" w14:textId="77777777" w:rsidR="009635E6" w:rsidRPr="004C148A" w:rsidRDefault="009635E6" w:rsidP="009635E6">
            <w:pPr>
              <w:overflowPunct w:val="0"/>
              <w:autoSpaceDE w:val="0"/>
              <w:autoSpaceDN w:val="0"/>
              <w:ind w:firstLine="6"/>
              <w:rPr>
                <w:b/>
                <w:sz w:val="20"/>
                <w:szCs w:val="20"/>
                <w:lang w:eastAsia="ru-RU"/>
              </w:rPr>
            </w:pPr>
            <w:r w:rsidRPr="004C148A">
              <w:rPr>
                <w:b/>
                <w:sz w:val="20"/>
                <w:szCs w:val="20"/>
                <w:lang w:eastAsia="ru-RU"/>
              </w:rPr>
              <w:t>Обязательство, подлежащее исполнению, в том числе сроки его исполнения</w:t>
            </w:r>
          </w:p>
        </w:tc>
        <w:tc>
          <w:tcPr>
            <w:tcW w:w="892" w:type="pct"/>
            <w:tcBorders>
              <w:top w:val="single" w:sz="8" w:space="0" w:color="000000"/>
              <w:left w:val="single" w:sz="8" w:space="0" w:color="000000"/>
              <w:bottom w:val="single" w:sz="8" w:space="0" w:color="000000"/>
              <w:right w:val="single" w:sz="8" w:space="0" w:color="000000"/>
            </w:tcBorders>
            <w:vAlign w:val="center"/>
            <w:hideMark/>
          </w:tcPr>
          <w:p w14:paraId="2010C5EE" w14:textId="77777777" w:rsidR="009635E6" w:rsidRPr="004C148A" w:rsidRDefault="009635E6" w:rsidP="009635E6">
            <w:pPr>
              <w:overflowPunct w:val="0"/>
              <w:autoSpaceDE w:val="0"/>
              <w:autoSpaceDN w:val="0"/>
              <w:ind w:firstLine="6"/>
              <w:rPr>
                <w:b/>
                <w:sz w:val="20"/>
                <w:szCs w:val="20"/>
                <w:lang w:eastAsia="ru-RU"/>
              </w:rPr>
            </w:pPr>
            <w:r w:rsidRPr="004C148A">
              <w:rPr>
                <w:b/>
                <w:sz w:val="20"/>
                <w:szCs w:val="20"/>
                <w:lang w:eastAsia="ru-RU"/>
              </w:rPr>
              <w:t>Результат исполнения обязательства, в том числе фактические сроки его исполнения</w:t>
            </w:r>
          </w:p>
        </w:tc>
        <w:tc>
          <w:tcPr>
            <w:tcW w:w="1245" w:type="pct"/>
            <w:tcBorders>
              <w:top w:val="single" w:sz="8" w:space="0" w:color="000000"/>
              <w:left w:val="single" w:sz="8" w:space="0" w:color="000000"/>
              <w:bottom w:val="single" w:sz="8" w:space="0" w:color="000000"/>
              <w:right w:val="single" w:sz="8" w:space="0" w:color="000000"/>
            </w:tcBorders>
            <w:vAlign w:val="center"/>
            <w:hideMark/>
          </w:tcPr>
          <w:p w14:paraId="3E8603FE" w14:textId="77777777" w:rsidR="009635E6" w:rsidRPr="004C148A" w:rsidRDefault="009635E6" w:rsidP="009635E6">
            <w:pPr>
              <w:overflowPunct w:val="0"/>
              <w:autoSpaceDE w:val="0"/>
              <w:autoSpaceDN w:val="0"/>
              <w:ind w:firstLine="6"/>
              <w:rPr>
                <w:b/>
                <w:sz w:val="20"/>
                <w:szCs w:val="20"/>
                <w:lang w:eastAsia="ru-RU"/>
              </w:rPr>
            </w:pPr>
            <w:r w:rsidRPr="004C148A">
              <w:rPr>
                <w:b/>
                <w:sz w:val="20"/>
                <w:szCs w:val="20"/>
                <w:lang w:eastAsia="ru-RU"/>
              </w:rPr>
              <w:t xml:space="preserve">Сведения о документах, подтверждающих факт исполнение обязательства </w:t>
            </w:r>
            <w:r w:rsidRPr="004C148A">
              <w:rPr>
                <w:b/>
                <w:sz w:val="20"/>
                <w:szCs w:val="20"/>
                <w:lang w:eastAsia="ru-RU"/>
              </w:rPr>
              <w:br/>
              <w:t>(при наличии)</w:t>
            </w:r>
          </w:p>
        </w:tc>
      </w:tr>
      <w:tr w:rsidR="009635E6" w:rsidRPr="004C148A" w14:paraId="1DE8CEF3" w14:textId="77777777" w:rsidTr="004F25DE">
        <w:trPr>
          <w:trHeight w:val="144"/>
          <w:tblHeader/>
          <w:jc w:val="center"/>
        </w:trPr>
        <w:tc>
          <w:tcPr>
            <w:tcW w:w="463" w:type="pct"/>
            <w:vMerge/>
            <w:tcBorders>
              <w:top w:val="single" w:sz="8" w:space="0" w:color="000000"/>
              <w:left w:val="single" w:sz="8" w:space="0" w:color="000000"/>
              <w:bottom w:val="single" w:sz="8" w:space="0" w:color="000000"/>
              <w:right w:val="single" w:sz="8" w:space="0" w:color="000000"/>
            </w:tcBorders>
            <w:vAlign w:val="center"/>
            <w:hideMark/>
          </w:tcPr>
          <w:p w14:paraId="4EBE9296" w14:textId="77777777" w:rsidR="009635E6" w:rsidRPr="004C148A" w:rsidRDefault="009635E6" w:rsidP="009635E6">
            <w:pPr>
              <w:jc w:val="both"/>
              <w:rPr>
                <w:b/>
                <w:sz w:val="20"/>
                <w:szCs w:val="20"/>
                <w:lang w:eastAsia="ru-RU"/>
              </w:rPr>
            </w:pPr>
          </w:p>
        </w:tc>
        <w:tc>
          <w:tcPr>
            <w:tcW w:w="1168" w:type="pct"/>
            <w:tcBorders>
              <w:top w:val="single" w:sz="8" w:space="0" w:color="000000"/>
              <w:left w:val="single" w:sz="8" w:space="0" w:color="000000"/>
              <w:bottom w:val="single" w:sz="8" w:space="0" w:color="000000"/>
              <w:right w:val="single" w:sz="8" w:space="0" w:color="000000"/>
            </w:tcBorders>
            <w:vAlign w:val="center"/>
            <w:hideMark/>
          </w:tcPr>
          <w:p w14:paraId="000A6F45" w14:textId="77777777" w:rsidR="009635E6" w:rsidRPr="004C148A" w:rsidRDefault="009635E6" w:rsidP="009635E6">
            <w:pPr>
              <w:ind w:firstLine="6"/>
              <w:jc w:val="both"/>
              <w:rPr>
                <w:sz w:val="20"/>
                <w:szCs w:val="20"/>
                <w:lang w:eastAsia="ru-RU"/>
              </w:rPr>
            </w:pPr>
            <w:r w:rsidRPr="004C148A">
              <w:rPr>
                <w:sz w:val="20"/>
                <w:szCs w:val="20"/>
                <w:lang w:eastAsia="ru-RU"/>
              </w:rPr>
              <w:t>1</w:t>
            </w:r>
          </w:p>
        </w:tc>
        <w:tc>
          <w:tcPr>
            <w:tcW w:w="1232" w:type="pct"/>
            <w:tcBorders>
              <w:top w:val="single" w:sz="8" w:space="0" w:color="000000"/>
              <w:left w:val="single" w:sz="8" w:space="0" w:color="000000"/>
              <w:bottom w:val="single" w:sz="8" w:space="0" w:color="000000"/>
              <w:right w:val="single" w:sz="8" w:space="0" w:color="000000"/>
            </w:tcBorders>
            <w:vAlign w:val="center"/>
            <w:hideMark/>
          </w:tcPr>
          <w:p w14:paraId="2B5B5753" w14:textId="77777777" w:rsidR="009635E6" w:rsidRPr="004C148A" w:rsidRDefault="009635E6" w:rsidP="009635E6">
            <w:pPr>
              <w:overflowPunct w:val="0"/>
              <w:autoSpaceDE w:val="0"/>
              <w:autoSpaceDN w:val="0"/>
              <w:ind w:firstLine="6"/>
              <w:jc w:val="both"/>
              <w:rPr>
                <w:sz w:val="20"/>
                <w:szCs w:val="20"/>
                <w:lang w:eastAsia="ru-RU"/>
              </w:rPr>
            </w:pPr>
            <w:r w:rsidRPr="004C148A">
              <w:rPr>
                <w:sz w:val="20"/>
                <w:szCs w:val="20"/>
                <w:lang w:eastAsia="ru-RU"/>
              </w:rPr>
              <w:t>2</w:t>
            </w:r>
          </w:p>
        </w:tc>
        <w:tc>
          <w:tcPr>
            <w:tcW w:w="892" w:type="pct"/>
            <w:tcBorders>
              <w:top w:val="single" w:sz="8" w:space="0" w:color="000000"/>
              <w:left w:val="single" w:sz="8" w:space="0" w:color="000000"/>
              <w:bottom w:val="single" w:sz="8" w:space="0" w:color="000000"/>
              <w:right w:val="single" w:sz="8" w:space="0" w:color="000000"/>
            </w:tcBorders>
            <w:vAlign w:val="center"/>
            <w:hideMark/>
          </w:tcPr>
          <w:p w14:paraId="6A31D9E7" w14:textId="77777777" w:rsidR="009635E6" w:rsidRPr="004C148A" w:rsidRDefault="009635E6" w:rsidP="009635E6">
            <w:pPr>
              <w:overflowPunct w:val="0"/>
              <w:autoSpaceDE w:val="0"/>
              <w:autoSpaceDN w:val="0"/>
              <w:ind w:firstLine="6"/>
              <w:jc w:val="both"/>
              <w:rPr>
                <w:sz w:val="20"/>
                <w:szCs w:val="20"/>
                <w:lang w:eastAsia="ru-RU"/>
              </w:rPr>
            </w:pPr>
            <w:r w:rsidRPr="004C148A">
              <w:rPr>
                <w:sz w:val="20"/>
                <w:szCs w:val="20"/>
                <w:lang w:eastAsia="ru-RU"/>
              </w:rPr>
              <w:t>3</w:t>
            </w:r>
          </w:p>
        </w:tc>
        <w:tc>
          <w:tcPr>
            <w:tcW w:w="1245" w:type="pct"/>
            <w:tcBorders>
              <w:top w:val="single" w:sz="8" w:space="0" w:color="000000"/>
              <w:left w:val="single" w:sz="8" w:space="0" w:color="000000"/>
              <w:bottom w:val="single" w:sz="8" w:space="0" w:color="000000"/>
              <w:right w:val="single" w:sz="8" w:space="0" w:color="000000"/>
            </w:tcBorders>
            <w:vAlign w:val="center"/>
            <w:hideMark/>
          </w:tcPr>
          <w:p w14:paraId="158156BA" w14:textId="77777777" w:rsidR="009635E6" w:rsidRPr="004C148A" w:rsidRDefault="009635E6" w:rsidP="009635E6">
            <w:pPr>
              <w:overflowPunct w:val="0"/>
              <w:autoSpaceDE w:val="0"/>
              <w:autoSpaceDN w:val="0"/>
              <w:ind w:firstLine="6"/>
              <w:jc w:val="both"/>
              <w:rPr>
                <w:sz w:val="20"/>
                <w:szCs w:val="20"/>
                <w:lang w:val="en-US" w:eastAsia="ru-RU"/>
              </w:rPr>
            </w:pPr>
            <w:r w:rsidRPr="004C148A">
              <w:rPr>
                <w:sz w:val="20"/>
                <w:szCs w:val="20"/>
                <w:lang w:val="en-US" w:eastAsia="ru-RU"/>
              </w:rPr>
              <w:t>4</w:t>
            </w:r>
          </w:p>
        </w:tc>
      </w:tr>
      <w:tr w:rsidR="009635E6" w:rsidRPr="004C148A" w14:paraId="76602E17" w14:textId="77777777" w:rsidTr="004F25DE">
        <w:trPr>
          <w:trHeight w:val="494"/>
          <w:jc w:val="center"/>
        </w:trPr>
        <w:tc>
          <w:tcPr>
            <w:tcW w:w="463" w:type="pct"/>
            <w:tcBorders>
              <w:top w:val="single" w:sz="8" w:space="0" w:color="000000"/>
              <w:left w:val="single" w:sz="8" w:space="0" w:color="000000"/>
              <w:bottom w:val="single" w:sz="8" w:space="0" w:color="000000"/>
              <w:right w:val="single" w:sz="8" w:space="0" w:color="000000"/>
            </w:tcBorders>
            <w:vAlign w:val="center"/>
            <w:hideMark/>
          </w:tcPr>
          <w:p w14:paraId="07580EA8" w14:textId="77777777" w:rsidR="009635E6" w:rsidRPr="004C148A" w:rsidRDefault="009635E6" w:rsidP="009635E6">
            <w:pPr>
              <w:overflowPunct w:val="0"/>
              <w:autoSpaceDE w:val="0"/>
              <w:autoSpaceDN w:val="0"/>
              <w:ind w:firstLine="6"/>
              <w:jc w:val="both"/>
              <w:rPr>
                <w:color w:val="FF0000"/>
                <w:sz w:val="20"/>
                <w:szCs w:val="20"/>
                <w:lang w:eastAsia="ru-RU"/>
              </w:rPr>
            </w:pPr>
            <w:r w:rsidRPr="004C148A">
              <w:rPr>
                <w:sz w:val="20"/>
                <w:szCs w:val="20"/>
                <w:lang w:eastAsia="ru-RU"/>
              </w:rPr>
              <w:t>1</w:t>
            </w:r>
          </w:p>
        </w:tc>
        <w:tc>
          <w:tcPr>
            <w:tcW w:w="1168" w:type="pct"/>
            <w:tcBorders>
              <w:top w:val="single" w:sz="8" w:space="0" w:color="000000"/>
              <w:left w:val="single" w:sz="8" w:space="0" w:color="000000"/>
              <w:bottom w:val="single" w:sz="8" w:space="0" w:color="000000"/>
              <w:right w:val="single" w:sz="8" w:space="0" w:color="000000"/>
            </w:tcBorders>
            <w:vAlign w:val="center"/>
          </w:tcPr>
          <w:p w14:paraId="5836F65B" w14:textId="77777777" w:rsidR="009635E6" w:rsidRPr="004C148A" w:rsidRDefault="009635E6" w:rsidP="009635E6">
            <w:pPr>
              <w:overflowPunct w:val="0"/>
              <w:autoSpaceDE w:val="0"/>
              <w:autoSpaceDN w:val="0"/>
              <w:ind w:hanging="4"/>
              <w:jc w:val="both"/>
              <w:rPr>
                <w:color w:val="FF0000"/>
                <w:sz w:val="20"/>
                <w:szCs w:val="20"/>
                <w:lang w:eastAsia="ru-RU"/>
              </w:rPr>
            </w:pPr>
          </w:p>
        </w:tc>
        <w:tc>
          <w:tcPr>
            <w:tcW w:w="1232" w:type="pct"/>
            <w:tcBorders>
              <w:top w:val="single" w:sz="8" w:space="0" w:color="000000"/>
              <w:left w:val="single" w:sz="8" w:space="0" w:color="000000"/>
              <w:bottom w:val="single" w:sz="8" w:space="0" w:color="000000"/>
              <w:right w:val="single" w:sz="8" w:space="0" w:color="000000"/>
            </w:tcBorders>
            <w:vAlign w:val="center"/>
          </w:tcPr>
          <w:p w14:paraId="4F95EB28" w14:textId="77777777" w:rsidR="009635E6" w:rsidRPr="004C148A" w:rsidRDefault="009635E6" w:rsidP="009635E6">
            <w:pPr>
              <w:jc w:val="both"/>
              <w:rPr>
                <w:color w:val="FF0000"/>
                <w:sz w:val="20"/>
                <w:szCs w:val="20"/>
                <w:lang w:eastAsia="ru-RU"/>
              </w:rPr>
            </w:pPr>
          </w:p>
        </w:tc>
        <w:tc>
          <w:tcPr>
            <w:tcW w:w="892" w:type="pct"/>
            <w:tcBorders>
              <w:top w:val="single" w:sz="8" w:space="0" w:color="000000"/>
              <w:left w:val="single" w:sz="8" w:space="0" w:color="000000"/>
              <w:bottom w:val="single" w:sz="8" w:space="0" w:color="000000"/>
              <w:right w:val="single" w:sz="8" w:space="0" w:color="000000"/>
            </w:tcBorders>
            <w:vAlign w:val="center"/>
          </w:tcPr>
          <w:p w14:paraId="456B3F2A" w14:textId="77777777" w:rsidR="009635E6" w:rsidRPr="004C148A" w:rsidRDefault="009635E6" w:rsidP="009635E6">
            <w:pPr>
              <w:jc w:val="both"/>
              <w:rPr>
                <w:color w:val="FF0000"/>
                <w:sz w:val="20"/>
                <w:szCs w:val="20"/>
                <w:lang w:eastAsia="ru-RU"/>
              </w:rPr>
            </w:pPr>
          </w:p>
        </w:tc>
        <w:tc>
          <w:tcPr>
            <w:tcW w:w="1245" w:type="pct"/>
            <w:tcBorders>
              <w:top w:val="single" w:sz="8" w:space="0" w:color="000000"/>
              <w:left w:val="single" w:sz="8" w:space="0" w:color="000000"/>
              <w:bottom w:val="single" w:sz="8" w:space="0" w:color="000000"/>
              <w:right w:val="single" w:sz="8" w:space="0" w:color="000000"/>
            </w:tcBorders>
            <w:vAlign w:val="center"/>
          </w:tcPr>
          <w:p w14:paraId="3E62FBBC" w14:textId="77777777" w:rsidR="009635E6" w:rsidRPr="004C148A" w:rsidRDefault="009635E6" w:rsidP="009635E6">
            <w:pPr>
              <w:jc w:val="both"/>
              <w:rPr>
                <w:color w:val="FF0000"/>
                <w:sz w:val="20"/>
                <w:szCs w:val="20"/>
                <w:lang w:eastAsia="ru-RU"/>
              </w:rPr>
            </w:pPr>
          </w:p>
        </w:tc>
      </w:tr>
    </w:tbl>
    <w:p w14:paraId="62D51D8B" w14:textId="77777777" w:rsidR="009635E6" w:rsidRPr="004C148A" w:rsidRDefault="009635E6" w:rsidP="009635E6">
      <w:pPr>
        <w:widowControl w:val="0"/>
        <w:autoSpaceDE w:val="0"/>
        <w:jc w:val="both"/>
        <w:rPr>
          <w:i/>
          <w:sz w:val="20"/>
          <w:szCs w:val="20"/>
        </w:rPr>
      </w:pPr>
      <w:r w:rsidRPr="004C148A">
        <w:rPr>
          <w:i/>
          <w:sz w:val="20"/>
          <w:szCs w:val="20"/>
          <w:vertAlign w:val="superscript"/>
        </w:rPr>
        <w:t xml:space="preserve">* </w:t>
      </w:r>
      <w:r w:rsidRPr="004C148A">
        <w:rPr>
          <w:i/>
          <w:sz w:val="20"/>
          <w:szCs w:val="20"/>
        </w:rPr>
        <w:t xml:space="preserve">при отсутствии факта неисполнения или ненадлежащего исполнения </w:t>
      </w:r>
    </w:p>
    <w:p w14:paraId="24DB3AA2" w14:textId="77777777" w:rsidR="009635E6" w:rsidRPr="004C148A" w:rsidRDefault="009635E6" w:rsidP="009635E6">
      <w:pPr>
        <w:widowControl w:val="0"/>
        <w:autoSpaceDE w:val="0"/>
        <w:jc w:val="both"/>
        <w:rPr>
          <w:i/>
          <w:sz w:val="20"/>
          <w:szCs w:val="20"/>
        </w:rPr>
      </w:pPr>
      <w:r w:rsidRPr="004C148A">
        <w:rPr>
          <w:i/>
          <w:sz w:val="20"/>
          <w:szCs w:val="20"/>
        </w:rPr>
        <w:t>обязательств по ранее заключенным договорам/контрактам указать:</w:t>
      </w:r>
    </w:p>
    <w:p w14:paraId="09652A3A" w14:textId="77777777" w:rsidR="009635E6" w:rsidRPr="004C148A" w:rsidRDefault="009635E6" w:rsidP="009635E6">
      <w:pPr>
        <w:widowControl w:val="0"/>
        <w:autoSpaceDE w:val="0"/>
        <w:jc w:val="both"/>
        <w:rPr>
          <w:i/>
          <w:sz w:val="20"/>
          <w:szCs w:val="20"/>
        </w:rPr>
      </w:pPr>
    </w:p>
    <w:p w14:paraId="0911B097" w14:textId="77777777" w:rsidR="009635E6" w:rsidRPr="004C148A" w:rsidRDefault="009635E6" w:rsidP="009635E6">
      <w:pPr>
        <w:widowControl w:val="0"/>
        <w:autoSpaceDE w:val="0"/>
        <w:ind w:firstLine="567"/>
        <w:jc w:val="both"/>
        <w:rPr>
          <w:sz w:val="20"/>
          <w:szCs w:val="20"/>
        </w:rPr>
      </w:pPr>
      <w:r w:rsidRPr="004C148A">
        <w:rPr>
          <w:sz w:val="20"/>
          <w:szCs w:val="20"/>
        </w:rPr>
        <w:t>Подтверждаем, что со стороны заказчика</w:t>
      </w:r>
      <w:r w:rsidRPr="004C148A">
        <w:rPr>
          <w:sz w:val="20"/>
          <w:szCs w:val="20"/>
          <w:vertAlign w:val="superscript"/>
        </w:rPr>
        <w:endnoteReference w:id="1"/>
      </w:r>
      <w:r w:rsidRPr="004C148A">
        <w:rPr>
          <w:sz w:val="20"/>
          <w:szCs w:val="20"/>
        </w:rPr>
        <w:t xml:space="preserve"> в отношении _________________________________________________</w:t>
      </w:r>
    </w:p>
    <w:p w14:paraId="06B04935" w14:textId="77777777" w:rsidR="009635E6" w:rsidRPr="004C148A" w:rsidRDefault="009635E6" w:rsidP="009635E6">
      <w:pPr>
        <w:widowControl w:val="0"/>
        <w:autoSpaceDE w:val="0"/>
        <w:jc w:val="both"/>
        <w:rPr>
          <w:i/>
          <w:sz w:val="20"/>
          <w:szCs w:val="20"/>
        </w:rPr>
      </w:pPr>
      <w:r w:rsidRPr="004C148A">
        <w:rPr>
          <w:i/>
          <w:sz w:val="20"/>
          <w:szCs w:val="20"/>
        </w:rPr>
        <w:t xml:space="preserve">                                                                                                                    (указывается наименование участника закупки)</w:t>
      </w:r>
    </w:p>
    <w:p w14:paraId="33F51A25" w14:textId="77777777" w:rsidR="009635E6" w:rsidRPr="004C148A" w:rsidRDefault="009635E6" w:rsidP="009635E6">
      <w:pPr>
        <w:overflowPunct w:val="0"/>
        <w:autoSpaceDE w:val="0"/>
        <w:autoSpaceDN w:val="0"/>
        <w:jc w:val="both"/>
        <w:rPr>
          <w:sz w:val="20"/>
          <w:szCs w:val="20"/>
        </w:rPr>
      </w:pPr>
      <w:r w:rsidRPr="004C148A">
        <w:rPr>
          <w:sz w:val="20"/>
          <w:szCs w:val="20"/>
        </w:rPr>
        <w:t>в течение 2 (двух) лет до момента подачи заявки на участие в закупке факты неисполнения или ненадлежащего исполнения обязательств по ранее заключенным договорам/контрактам отсутствуют.</w:t>
      </w:r>
    </w:p>
    <w:p w14:paraId="5CF8D781" w14:textId="77777777" w:rsidR="009635E6" w:rsidRPr="004C148A" w:rsidRDefault="009635E6" w:rsidP="009635E6">
      <w:pPr>
        <w:snapToGrid w:val="0"/>
        <w:ind w:left="142"/>
        <w:jc w:val="both"/>
        <w:rPr>
          <w:b/>
          <w:sz w:val="20"/>
          <w:szCs w:val="20"/>
        </w:rPr>
      </w:pPr>
    </w:p>
    <w:p w14:paraId="51705670" w14:textId="77777777" w:rsidR="009635E6" w:rsidRPr="004C148A" w:rsidRDefault="009635E6" w:rsidP="009635E6">
      <w:pPr>
        <w:jc w:val="both"/>
        <w:rPr>
          <w:sz w:val="20"/>
          <w:szCs w:val="20"/>
        </w:rPr>
      </w:pPr>
      <w:r w:rsidRPr="004C148A">
        <w:rPr>
          <w:sz w:val="20"/>
          <w:szCs w:val="20"/>
        </w:rPr>
        <w:t>____________________________________</w:t>
      </w:r>
    </w:p>
    <w:p w14:paraId="5DB0FA13" w14:textId="77777777" w:rsidR="009635E6" w:rsidRPr="004C148A" w:rsidRDefault="009635E6" w:rsidP="009635E6">
      <w:pPr>
        <w:ind w:right="3684"/>
        <w:jc w:val="both"/>
        <w:rPr>
          <w:sz w:val="20"/>
          <w:szCs w:val="20"/>
          <w:vertAlign w:val="superscript"/>
        </w:rPr>
      </w:pPr>
      <w:r w:rsidRPr="004C148A">
        <w:rPr>
          <w:sz w:val="20"/>
          <w:szCs w:val="20"/>
          <w:vertAlign w:val="superscript"/>
        </w:rPr>
        <w:t>(подпись, М.П.)</w:t>
      </w:r>
    </w:p>
    <w:p w14:paraId="6976A09D" w14:textId="77777777" w:rsidR="009635E6" w:rsidRPr="004C148A" w:rsidRDefault="009635E6" w:rsidP="009635E6">
      <w:pPr>
        <w:jc w:val="both"/>
        <w:rPr>
          <w:sz w:val="20"/>
          <w:szCs w:val="20"/>
        </w:rPr>
      </w:pPr>
      <w:r w:rsidRPr="004C148A">
        <w:rPr>
          <w:sz w:val="20"/>
          <w:szCs w:val="20"/>
        </w:rPr>
        <w:t>____________________________________</w:t>
      </w:r>
    </w:p>
    <w:p w14:paraId="06FC8E97" w14:textId="77777777" w:rsidR="009635E6" w:rsidRPr="004C148A" w:rsidRDefault="009635E6" w:rsidP="009635E6">
      <w:pPr>
        <w:ind w:right="3684"/>
        <w:jc w:val="both"/>
        <w:rPr>
          <w:sz w:val="20"/>
          <w:szCs w:val="20"/>
          <w:vertAlign w:val="superscript"/>
        </w:rPr>
      </w:pPr>
      <w:r w:rsidRPr="004C148A">
        <w:rPr>
          <w:sz w:val="20"/>
          <w:szCs w:val="20"/>
          <w:vertAlign w:val="superscript"/>
        </w:rPr>
        <w:t>(фамилия, имя, отчество подписавшего, должность)</w:t>
      </w:r>
    </w:p>
    <w:p w14:paraId="690C26F9"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37DD1661"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37B04CEC"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0183D0BB"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38EB44FD"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34C27A73"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23E0593B"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70CC02E6"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5D9822EB"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01BC641B"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3359069F"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795FDF0C"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6DFCC5AB"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15382A22"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26B51B51"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0CE5B86A"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431E0C8D" w14:textId="77777777" w:rsidR="00D46E19" w:rsidRPr="004C148A" w:rsidRDefault="00D46E19" w:rsidP="000B6666">
      <w:pPr>
        <w:autoSpaceDE w:val="0"/>
        <w:autoSpaceDN w:val="0"/>
        <w:adjustRightInd w:val="0"/>
        <w:contextualSpacing/>
        <w:jc w:val="center"/>
        <w:rPr>
          <w:b/>
          <w:color w:val="000000"/>
          <w:sz w:val="20"/>
          <w:szCs w:val="20"/>
          <w:lang w:eastAsia="ru-RU"/>
        </w:rPr>
      </w:pPr>
    </w:p>
    <w:p w14:paraId="63E060A5"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31E8853D"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31AA9EAD" w14:textId="77777777" w:rsidR="009E07ED" w:rsidRPr="004C148A" w:rsidRDefault="009E07ED" w:rsidP="009E07ED">
      <w:pPr>
        <w:jc w:val="center"/>
        <w:rPr>
          <w:b/>
          <w:sz w:val="20"/>
          <w:szCs w:val="20"/>
        </w:rPr>
      </w:pPr>
      <w:r w:rsidRPr="004C148A">
        <w:rPr>
          <w:b/>
          <w:sz w:val="20"/>
          <w:szCs w:val="20"/>
        </w:rPr>
        <w:lastRenderedPageBreak/>
        <w:t>ФОРМА СПРАВКИ О ФИНАНСОВОЙ УСТОЙЧИВОСТИ УЧАСТНИКА</w:t>
      </w:r>
    </w:p>
    <w:p w14:paraId="79962232" w14:textId="00B99DC0" w:rsidR="009E07ED" w:rsidRPr="004C148A" w:rsidRDefault="009A32AE" w:rsidP="009E07ED">
      <w:pPr>
        <w:jc w:val="center"/>
        <w:outlineLvl w:val="0"/>
        <w:rPr>
          <w:b/>
          <w:bCs/>
          <w:sz w:val="20"/>
          <w:szCs w:val="20"/>
        </w:rPr>
      </w:pPr>
      <w:r w:rsidRPr="004C148A">
        <w:rPr>
          <w:b/>
          <w:bCs/>
          <w:sz w:val="20"/>
          <w:szCs w:val="20"/>
        </w:rPr>
        <w:t xml:space="preserve">(ФОРМА </w:t>
      </w:r>
      <w:r w:rsidR="00107444" w:rsidRPr="004C148A">
        <w:rPr>
          <w:b/>
          <w:bCs/>
          <w:sz w:val="20"/>
          <w:szCs w:val="20"/>
        </w:rPr>
        <w:t>9</w:t>
      </w:r>
      <w:r w:rsidR="009E07ED" w:rsidRPr="004C148A">
        <w:rPr>
          <w:b/>
          <w:bCs/>
          <w:sz w:val="20"/>
          <w:szCs w:val="20"/>
        </w:rPr>
        <w:t>)</w:t>
      </w:r>
    </w:p>
    <w:p w14:paraId="0FAABFB8" w14:textId="77777777" w:rsidR="009E07ED" w:rsidRPr="004C148A" w:rsidRDefault="009E07ED" w:rsidP="009E07ED">
      <w:pPr>
        <w:widowControl w:val="0"/>
        <w:tabs>
          <w:tab w:val="left" w:pos="851"/>
          <w:tab w:val="left" w:pos="1134"/>
        </w:tabs>
        <w:jc w:val="both"/>
        <w:rPr>
          <w:sz w:val="20"/>
          <w:szCs w:val="20"/>
        </w:rPr>
      </w:pPr>
    </w:p>
    <w:p w14:paraId="2489AA85" w14:textId="77777777" w:rsidR="009E07ED" w:rsidRPr="004C148A" w:rsidRDefault="009E07ED" w:rsidP="009E07ED">
      <w:pPr>
        <w:jc w:val="center"/>
        <w:rPr>
          <w:b/>
          <w:bCs/>
          <w:sz w:val="20"/>
          <w:szCs w:val="20"/>
        </w:rPr>
      </w:pPr>
      <w:r w:rsidRPr="004C148A">
        <w:rPr>
          <w:b/>
          <w:bCs/>
          <w:sz w:val="20"/>
          <w:szCs w:val="20"/>
        </w:rPr>
        <w:t>Справка о финансовой устойчивости участника</w:t>
      </w:r>
      <w:r w:rsidRPr="004C148A">
        <w:rPr>
          <w:b/>
          <w:bCs/>
          <w:sz w:val="20"/>
          <w:szCs w:val="20"/>
          <w:vertAlign w:val="superscript"/>
        </w:rPr>
        <w:footnoteReference w:id="4"/>
      </w:r>
    </w:p>
    <w:p w14:paraId="505F7E64" w14:textId="77777777" w:rsidR="009E07ED" w:rsidRPr="004C148A" w:rsidRDefault="009E07ED" w:rsidP="009E07ED">
      <w:pPr>
        <w:rPr>
          <w:sz w:val="20"/>
          <w:szCs w:val="20"/>
        </w:rPr>
      </w:pPr>
    </w:p>
    <w:p w14:paraId="7A80A681" w14:textId="287D28C5" w:rsidR="009E07ED" w:rsidRPr="004C148A" w:rsidRDefault="009E07ED" w:rsidP="009E07ED">
      <w:pPr>
        <w:rPr>
          <w:sz w:val="20"/>
          <w:szCs w:val="20"/>
        </w:rPr>
      </w:pPr>
      <w:r w:rsidRPr="004C148A">
        <w:rPr>
          <w:sz w:val="20"/>
          <w:szCs w:val="20"/>
        </w:rPr>
        <w:t xml:space="preserve">Наименование и адрес участника </w:t>
      </w:r>
      <w:r w:rsidR="000F58FF" w:rsidRPr="004C148A">
        <w:rPr>
          <w:sz w:val="20"/>
          <w:szCs w:val="20"/>
        </w:rPr>
        <w:t>открытого конкурса</w:t>
      </w:r>
      <w:r w:rsidRPr="004C148A">
        <w:rPr>
          <w:sz w:val="20"/>
          <w:szCs w:val="20"/>
        </w:rPr>
        <w:t>: ______________________________</w:t>
      </w:r>
    </w:p>
    <w:p w14:paraId="34809D72" w14:textId="77777777" w:rsidR="009E07ED" w:rsidRPr="004C148A" w:rsidRDefault="009E07ED" w:rsidP="009E07ED">
      <w:pPr>
        <w:keepNext/>
        <w:rPr>
          <w:b/>
          <w:sz w:val="20"/>
          <w:szCs w:val="20"/>
        </w:rPr>
      </w:pPr>
    </w:p>
    <w:p w14:paraId="4524FE8C" w14:textId="77777777" w:rsidR="009E07ED" w:rsidRPr="004C148A" w:rsidRDefault="009E07ED" w:rsidP="009E07ED">
      <w:pPr>
        <w:keepNext/>
        <w:rPr>
          <w:b/>
          <w:sz w:val="20"/>
          <w:szCs w:val="20"/>
        </w:rPr>
      </w:pPr>
      <w:r w:rsidRPr="004C148A">
        <w:rPr>
          <w:b/>
          <w:sz w:val="20"/>
          <w:szCs w:val="20"/>
        </w:rPr>
        <w:t xml:space="preserve">Таблица-1. </w:t>
      </w:r>
    </w:p>
    <w:tbl>
      <w:tblPr>
        <w:tblW w:w="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540"/>
        <w:gridCol w:w="2012"/>
        <w:gridCol w:w="2410"/>
        <w:gridCol w:w="2835"/>
        <w:gridCol w:w="1842"/>
      </w:tblGrid>
      <w:tr w:rsidR="009E07ED" w:rsidRPr="004C148A" w14:paraId="1EB82392" w14:textId="77777777" w:rsidTr="009E07ED">
        <w:trPr>
          <w:cantSplit/>
          <w:trHeight w:val="528"/>
          <w:tblHeader/>
        </w:trPr>
        <w:tc>
          <w:tcPr>
            <w:tcW w:w="540" w:type="dxa"/>
            <w:vMerge w:val="restart"/>
            <w:tcBorders>
              <w:top w:val="single" w:sz="8" w:space="0" w:color="000000"/>
              <w:left w:val="single" w:sz="8" w:space="0" w:color="000000"/>
              <w:bottom w:val="single" w:sz="8" w:space="0" w:color="000000"/>
              <w:right w:val="single" w:sz="8" w:space="0" w:color="000000"/>
            </w:tcBorders>
            <w:vAlign w:val="center"/>
            <w:hideMark/>
          </w:tcPr>
          <w:p w14:paraId="37461C6C"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sz w:val="20"/>
                <w:szCs w:val="20"/>
              </w:rPr>
              <w:tab/>
            </w:r>
            <w:r w:rsidRPr="004C148A">
              <w:rPr>
                <w:b/>
                <w:sz w:val="20"/>
                <w:szCs w:val="20"/>
              </w:rPr>
              <w:t>№ п/п</w:t>
            </w:r>
          </w:p>
        </w:tc>
        <w:tc>
          <w:tcPr>
            <w:tcW w:w="2012" w:type="dxa"/>
            <w:tcBorders>
              <w:top w:val="single" w:sz="8" w:space="0" w:color="000000"/>
              <w:left w:val="single" w:sz="8" w:space="0" w:color="000000"/>
              <w:bottom w:val="single" w:sz="8" w:space="0" w:color="000000"/>
              <w:right w:val="single" w:sz="8" w:space="0" w:color="000000"/>
            </w:tcBorders>
            <w:vAlign w:val="center"/>
            <w:hideMark/>
          </w:tcPr>
          <w:p w14:paraId="17BD33BA"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Наименование показателя</w:t>
            </w:r>
          </w:p>
        </w:tc>
        <w:tc>
          <w:tcPr>
            <w:tcW w:w="2410" w:type="dxa"/>
            <w:tcBorders>
              <w:top w:val="single" w:sz="8" w:space="0" w:color="000000"/>
              <w:left w:val="single" w:sz="8" w:space="0" w:color="000000"/>
              <w:bottom w:val="single" w:sz="8" w:space="0" w:color="000000"/>
              <w:right w:val="single" w:sz="8" w:space="0" w:color="000000"/>
            </w:tcBorders>
            <w:vAlign w:val="center"/>
            <w:hideMark/>
          </w:tcPr>
          <w:p w14:paraId="50762DE7"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Описание</w:t>
            </w:r>
          </w:p>
        </w:tc>
        <w:tc>
          <w:tcPr>
            <w:tcW w:w="2835" w:type="dxa"/>
            <w:tcBorders>
              <w:top w:val="single" w:sz="8" w:space="0" w:color="000000"/>
              <w:left w:val="single" w:sz="8" w:space="0" w:color="000000"/>
              <w:bottom w:val="single" w:sz="8" w:space="0" w:color="000000"/>
              <w:right w:val="single" w:sz="8" w:space="0" w:color="000000"/>
            </w:tcBorders>
            <w:vAlign w:val="center"/>
            <w:hideMark/>
          </w:tcPr>
          <w:p w14:paraId="60CBCDC2"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Методика расчета</w:t>
            </w:r>
          </w:p>
        </w:tc>
        <w:tc>
          <w:tcPr>
            <w:tcW w:w="1842" w:type="dxa"/>
            <w:tcBorders>
              <w:top w:val="single" w:sz="8" w:space="0" w:color="000000"/>
              <w:left w:val="single" w:sz="8" w:space="0" w:color="000000"/>
              <w:bottom w:val="single" w:sz="8" w:space="0" w:color="000000"/>
              <w:right w:val="single" w:sz="8" w:space="0" w:color="000000"/>
            </w:tcBorders>
            <w:vAlign w:val="center"/>
            <w:hideMark/>
          </w:tcPr>
          <w:p w14:paraId="05A17953"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 xml:space="preserve">Показатель за отчетный период </w:t>
            </w:r>
          </w:p>
        </w:tc>
      </w:tr>
      <w:tr w:rsidR="009E07ED" w:rsidRPr="004C148A" w14:paraId="094DB665" w14:textId="77777777" w:rsidTr="009E07ED">
        <w:trPr>
          <w:cantSplit/>
          <w:trHeight w:val="144"/>
          <w:tblHeader/>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19395748" w14:textId="77777777" w:rsidR="009E07ED" w:rsidRPr="004C148A" w:rsidRDefault="009E07ED" w:rsidP="009E07ED">
            <w:pPr>
              <w:suppressAutoHyphens w:val="0"/>
              <w:spacing w:line="276" w:lineRule="auto"/>
              <w:rPr>
                <w:b/>
                <w:sz w:val="20"/>
                <w:szCs w:val="20"/>
              </w:rPr>
            </w:pPr>
          </w:p>
        </w:tc>
        <w:tc>
          <w:tcPr>
            <w:tcW w:w="2012" w:type="dxa"/>
            <w:tcBorders>
              <w:top w:val="single" w:sz="8" w:space="0" w:color="000000"/>
              <w:left w:val="single" w:sz="8" w:space="0" w:color="000000"/>
              <w:bottom w:val="single" w:sz="8" w:space="0" w:color="000000"/>
              <w:right w:val="single" w:sz="8" w:space="0" w:color="000000"/>
            </w:tcBorders>
            <w:vAlign w:val="center"/>
            <w:hideMark/>
          </w:tcPr>
          <w:p w14:paraId="47D62452" w14:textId="77777777" w:rsidR="009E07ED" w:rsidRPr="004C148A" w:rsidRDefault="009E07ED" w:rsidP="009E07ED">
            <w:pPr>
              <w:spacing w:line="276" w:lineRule="auto"/>
              <w:ind w:firstLine="6"/>
              <w:jc w:val="center"/>
              <w:rPr>
                <w:b/>
                <w:sz w:val="20"/>
                <w:szCs w:val="20"/>
              </w:rPr>
            </w:pPr>
            <w:r w:rsidRPr="004C148A">
              <w:rPr>
                <w:b/>
                <w:sz w:val="20"/>
                <w:szCs w:val="20"/>
              </w:rPr>
              <w:t>1</w:t>
            </w:r>
          </w:p>
        </w:tc>
        <w:tc>
          <w:tcPr>
            <w:tcW w:w="2410" w:type="dxa"/>
            <w:tcBorders>
              <w:top w:val="single" w:sz="8" w:space="0" w:color="000000"/>
              <w:left w:val="single" w:sz="8" w:space="0" w:color="000000"/>
              <w:bottom w:val="single" w:sz="8" w:space="0" w:color="000000"/>
              <w:right w:val="single" w:sz="8" w:space="0" w:color="000000"/>
            </w:tcBorders>
            <w:vAlign w:val="center"/>
            <w:hideMark/>
          </w:tcPr>
          <w:p w14:paraId="7D3C3C58"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2</w:t>
            </w:r>
          </w:p>
        </w:tc>
        <w:tc>
          <w:tcPr>
            <w:tcW w:w="2835" w:type="dxa"/>
            <w:tcBorders>
              <w:top w:val="single" w:sz="8" w:space="0" w:color="000000"/>
              <w:left w:val="single" w:sz="8" w:space="0" w:color="000000"/>
              <w:bottom w:val="single" w:sz="8" w:space="0" w:color="000000"/>
              <w:right w:val="single" w:sz="8" w:space="0" w:color="000000"/>
            </w:tcBorders>
            <w:hideMark/>
          </w:tcPr>
          <w:p w14:paraId="0AE40504"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3</w:t>
            </w:r>
          </w:p>
        </w:tc>
        <w:tc>
          <w:tcPr>
            <w:tcW w:w="1842" w:type="dxa"/>
            <w:tcBorders>
              <w:top w:val="single" w:sz="8" w:space="0" w:color="000000"/>
              <w:left w:val="single" w:sz="8" w:space="0" w:color="000000"/>
              <w:bottom w:val="single" w:sz="8" w:space="0" w:color="000000"/>
              <w:right w:val="single" w:sz="8" w:space="0" w:color="000000"/>
            </w:tcBorders>
            <w:hideMark/>
          </w:tcPr>
          <w:p w14:paraId="68A12678"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4</w:t>
            </w:r>
          </w:p>
        </w:tc>
      </w:tr>
      <w:tr w:rsidR="009E07ED" w:rsidRPr="004C148A" w14:paraId="295F152A" w14:textId="77777777" w:rsidTr="009E07ED">
        <w:trPr>
          <w:trHeight w:val="494"/>
        </w:trPr>
        <w:tc>
          <w:tcPr>
            <w:tcW w:w="540" w:type="dxa"/>
            <w:tcBorders>
              <w:top w:val="single" w:sz="8" w:space="0" w:color="000000"/>
              <w:left w:val="single" w:sz="8" w:space="0" w:color="000000"/>
              <w:bottom w:val="single" w:sz="8" w:space="0" w:color="000000"/>
              <w:right w:val="single" w:sz="8" w:space="0" w:color="000000"/>
            </w:tcBorders>
            <w:hideMark/>
          </w:tcPr>
          <w:p w14:paraId="055AEA48" w14:textId="77777777" w:rsidR="009E07ED" w:rsidRPr="004C148A" w:rsidRDefault="009E07ED" w:rsidP="009E07ED">
            <w:pPr>
              <w:overflowPunct w:val="0"/>
              <w:autoSpaceDE w:val="0"/>
              <w:autoSpaceDN w:val="0"/>
              <w:spacing w:line="276" w:lineRule="auto"/>
              <w:ind w:firstLine="6"/>
              <w:jc w:val="center"/>
              <w:rPr>
                <w:sz w:val="20"/>
                <w:szCs w:val="20"/>
              </w:rPr>
            </w:pPr>
            <w:r w:rsidRPr="004C148A">
              <w:rPr>
                <w:sz w:val="20"/>
                <w:szCs w:val="20"/>
              </w:rPr>
              <w:t>1</w:t>
            </w:r>
          </w:p>
        </w:tc>
        <w:tc>
          <w:tcPr>
            <w:tcW w:w="2012" w:type="dxa"/>
            <w:tcBorders>
              <w:top w:val="single" w:sz="8" w:space="0" w:color="000000"/>
              <w:left w:val="single" w:sz="8" w:space="0" w:color="000000"/>
              <w:bottom w:val="single" w:sz="8" w:space="0" w:color="000000"/>
              <w:right w:val="single" w:sz="8" w:space="0" w:color="000000"/>
            </w:tcBorders>
            <w:hideMark/>
          </w:tcPr>
          <w:p w14:paraId="0BDA785E" w14:textId="77777777" w:rsidR="009E07ED" w:rsidRPr="004C148A" w:rsidRDefault="009E07ED" w:rsidP="009E07ED">
            <w:pPr>
              <w:overflowPunct w:val="0"/>
              <w:autoSpaceDE w:val="0"/>
              <w:autoSpaceDN w:val="0"/>
              <w:spacing w:line="276" w:lineRule="auto"/>
              <w:ind w:hanging="4"/>
              <w:rPr>
                <w:sz w:val="20"/>
                <w:szCs w:val="20"/>
              </w:rPr>
            </w:pPr>
            <w:r w:rsidRPr="004C148A">
              <w:rPr>
                <w:sz w:val="20"/>
                <w:szCs w:val="20"/>
              </w:rPr>
              <w:t>Стоимость чистых активов</w:t>
            </w:r>
          </w:p>
        </w:tc>
        <w:tc>
          <w:tcPr>
            <w:tcW w:w="2410" w:type="dxa"/>
            <w:tcBorders>
              <w:top w:val="single" w:sz="8" w:space="0" w:color="000000"/>
              <w:left w:val="single" w:sz="8" w:space="0" w:color="000000"/>
              <w:bottom w:val="single" w:sz="8" w:space="0" w:color="000000"/>
              <w:right w:val="single" w:sz="8" w:space="0" w:color="000000"/>
            </w:tcBorders>
            <w:hideMark/>
          </w:tcPr>
          <w:p w14:paraId="57486811" w14:textId="77777777" w:rsidR="009E07ED" w:rsidRPr="004C148A" w:rsidRDefault="009E07ED" w:rsidP="009E07ED">
            <w:pPr>
              <w:spacing w:line="276" w:lineRule="auto"/>
              <w:rPr>
                <w:sz w:val="20"/>
                <w:szCs w:val="20"/>
              </w:rPr>
            </w:pPr>
            <w:r w:rsidRPr="004C148A">
              <w:rPr>
                <w:sz w:val="20"/>
                <w:szCs w:val="20"/>
              </w:rPr>
              <w:t>Разница между балансовой стоимостью всех активов и суммой долговых обязательств общества</w:t>
            </w:r>
          </w:p>
        </w:tc>
        <w:tc>
          <w:tcPr>
            <w:tcW w:w="2835" w:type="dxa"/>
            <w:tcBorders>
              <w:top w:val="single" w:sz="8" w:space="0" w:color="000000"/>
              <w:left w:val="single" w:sz="8" w:space="0" w:color="000000"/>
              <w:bottom w:val="single" w:sz="8" w:space="0" w:color="000000"/>
              <w:right w:val="single" w:sz="8" w:space="0" w:color="000000"/>
            </w:tcBorders>
            <w:hideMark/>
          </w:tcPr>
          <w:p w14:paraId="0FCD3DAE" w14:textId="77777777" w:rsidR="009E07ED" w:rsidRPr="004C148A" w:rsidRDefault="009E07ED" w:rsidP="009E07ED">
            <w:pPr>
              <w:spacing w:line="276" w:lineRule="auto"/>
              <w:rPr>
                <w:sz w:val="20"/>
                <w:szCs w:val="20"/>
              </w:rPr>
            </w:pPr>
            <w:r w:rsidRPr="004C148A">
              <w:rPr>
                <w:sz w:val="20"/>
                <w:szCs w:val="20"/>
              </w:rPr>
              <w:t>СЧА = Активы баланса (Форма№1 стр.1600) - Долгосрочные обязательства (Форма№1 стр.1400) - Краткосрочные обязательства (Форма№1 стр.1500)</w:t>
            </w:r>
          </w:p>
        </w:tc>
        <w:tc>
          <w:tcPr>
            <w:tcW w:w="1842" w:type="dxa"/>
            <w:tcBorders>
              <w:top w:val="single" w:sz="8" w:space="0" w:color="000000"/>
              <w:left w:val="single" w:sz="8" w:space="0" w:color="000000"/>
              <w:bottom w:val="single" w:sz="8" w:space="0" w:color="000000"/>
              <w:right w:val="single" w:sz="8" w:space="0" w:color="000000"/>
            </w:tcBorders>
            <w:vAlign w:val="center"/>
          </w:tcPr>
          <w:p w14:paraId="4FC3E618" w14:textId="77777777" w:rsidR="009E07ED" w:rsidRPr="004C148A" w:rsidRDefault="009E07ED" w:rsidP="009E07ED">
            <w:pPr>
              <w:overflowPunct w:val="0"/>
              <w:autoSpaceDE w:val="0"/>
              <w:autoSpaceDN w:val="0"/>
              <w:spacing w:line="276" w:lineRule="auto"/>
              <w:jc w:val="center"/>
              <w:rPr>
                <w:sz w:val="20"/>
                <w:szCs w:val="20"/>
              </w:rPr>
            </w:pPr>
          </w:p>
        </w:tc>
      </w:tr>
      <w:tr w:rsidR="009E07ED" w:rsidRPr="004C148A" w14:paraId="603E2A60" w14:textId="77777777" w:rsidTr="009E07ED">
        <w:trPr>
          <w:trHeight w:val="2366"/>
        </w:trPr>
        <w:tc>
          <w:tcPr>
            <w:tcW w:w="540" w:type="dxa"/>
            <w:tcBorders>
              <w:top w:val="single" w:sz="8" w:space="0" w:color="000000"/>
              <w:left w:val="single" w:sz="8" w:space="0" w:color="000000"/>
              <w:bottom w:val="single" w:sz="8" w:space="0" w:color="000000"/>
              <w:right w:val="single" w:sz="8" w:space="0" w:color="000000"/>
            </w:tcBorders>
            <w:hideMark/>
          </w:tcPr>
          <w:p w14:paraId="3FBBBC0F" w14:textId="77777777" w:rsidR="009E07ED" w:rsidRPr="004C148A" w:rsidRDefault="009E07ED" w:rsidP="009E07ED">
            <w:pPr>
              <w:overflowPunct w:val="0"/>
              <w:autoSpaceDE w:val="0"/>
              <w:autoSpaceDN w:val="0"/>
              <w:spacing w:line="276" w:lineRule="auto"/>
              <w:ind w:firstLine="6"/>
              <w:jc w:val="center"/>
              <w:rPr>
                <w:sz w:val="20"/>
                <w:szCs w:val="20"/>
              </w:rPr>
            </w:pPr>
            <w:r w:rsidRPr="004C148A">
              <w:rPr>
                <w:sz w:val="20"/>
                <w:szCs w:val="20"/>
              </w:rPr>
              <w:t>2</w:t>
            </w:r>
          </w:p>
        </w:tc>
        <w:tc>
          <w:tcPr>
            <w:tcW w:w="2012" w:type="dxa"/>
            <w:tcBorders>
              <w:top w:val="single" w:sz="8" w:space="0" w:color="000000"/>
              <w:left w:val="single" w:sz="8" w:space="0" w:color="000000"/>
              <w:bottom w:val="single" w:sz="8" w:space="0" w:color="000000"/>
              <w:right w:val="single" w:sz="8" w:space="0" w:color="000000"/>
            </w:tcBorders>
          </w:tcPr>
          <w:p w14:paraId="202A5016" w14:textId="77777777" w:rsidR="009E07ED" w:rsidRPr="004C148A" w:rsidRDefault="009E07ED" w:rsidP="009E07ED">
            <w:pPr>
              <w:overflowPunct w:val="0"/>
              <w:autoSpaceDE w:val="0"/>
              <w:autoSpaceDN w:val="0"/>
              <w:spacing w:line="276" w:lineRule="auto"/>
              <w:ind w:hanging="4"/>
              <w:rPr>
                <w:sz w:val="20"/>
                <w:szCs w:val="20"/>
              </w:rPr>
            </w:pPr>
            <w:r w:rsidRPr="004C148A">
              <w:rPr>
                <w:sz w:val="20"/>
                <w:szCs w:val="20"/>
              </w:rPr>
              <w:t>Коэффициент обеспеченности собственными оборотными средствами</w:t>
            </w:r>
          </w:p>
          <w:p w14:paraId="124F1E28" w14:textId="77777777" w:rsidR="009E07ED" w:rsidRPr="004C148A" w:rsidRDefault="009E07ED" w:rsidP="009E07ED">
            <w:pPr>
              <w:overflowPunct w:val="0"/>
              <w:autoSpaceDE w:val="0"/>
              <w:autoSpaceDN w:val="0"/>
              <w:adjustRightInd w:val="0"/>
              <w:spacing w:line="276" w:lineRule="auto"/>
              <w:ind w:hanging="4"/>
              <w:textAlignment w:val="baseline"/>
              <w:rPr>
                <w:bCs/>
                <w:sz w:val="20"/>
                <w:szCs w:val="20"/>
              </w:rPr>
            </w:pPr>
          </w:p>
        </w:tc>
        <w:tc>
          <w:tcPr>
            <w:tcW w:w="2410" w:type="dxa"/>
            <w:tcBorders>
              <w:top w:val="single" w:sz="8" w:space="0" w:color="000000"/>
              <w:left w:val="single" w:sz="8" w:space="0" w:color="000000"/>
              <w:bottom w:val="single" w:sz="8" w:space="0" w:color="000000"/>
              <w:right w:val="single" w:sz="8" w:space="0" w:color="000000"/>
            </w:tcBorders>
            <w:hideMark/>
          </w:tcPr>
          <w:p w14:paraId="0044A6EC" w14:textId="77777777" w:rsidR="009E07ED" w:rsidRPr="004C148A" w:rsidRDefault="009E07ED" w:rsidP="009E07ED">
            <w:pPr>
              <w:spacing w:line="276" w:lineRule="auto"/>
              <w:rPr>
                <w:sz w:val="20"/>
                <w:szCs w:val="20"/>
              </w:rPr>
            </w:pPr>
            <w:r w:rsidRPr="004C148A">
              <w:rPr>
                <w:sz w:val="20"/>
                <w:szCs w:val="20"/>
              </w:rPr>
              <w:t xml:space="preserve">Отношение собственных оборотных средств к оборотным активам. </w:t>
            </w:r>
          </w:p>
        </w:tc>
        <w:tc>
          <w:tcPr>
            <w:tcW w:w="2835" w:type="dxa"/>
            <w:tcBorders>
              <w:top w:val="single" w:sz="8" w:space="0" w:color="000000"/>
              <w:left w:val="single" w:sz="8" w:space="0" w:color="000000"/>
              <w:bottom w:val="single" w:sz="8" w:space="0" w:color="000000"/>
              <w:right w:val="single" w:sz="8" w:space="0" w:color="000000"/>
            </w:tcBorders>
            <w:hideMark/>
          </w:tcPr>
          <w:p w14:paraId="64C45CA9" w14:textId="77777777" w:rsidR="009E07ED" w:rsidRPr="004C148A" w:rsidRDefault="009E07ED" w:rsidP="009E07ED">
            <w:pPr>
              <w:spacing w:line="276" w:lineRule="auto"/>
              <w:rPr>
                <w:sz w:val="20"/>
                <w:szCs w:val="20"/>
              </w:rPr>
            </w:pPr>
            <w:r w:rsidRPr="004C148A">
              <w:rPr>
                <w:sz w:val="20"/>
                <w:szCs w:val="20"/>
              </w:rPr>
              <w:t xml:space="preserve">Коэффициент обеспеченности СОС = ((Собственный капитал (Форма №1, стр.1300) – Внеоборотные активы (Форма№1, стр.1100)) </w:t>
            </w:r>
            <w:r w:rsidRPr="004C148A">
              <w:rPr>
                <w:sz w:val="20"/>
                <w:szCs w:val="20"/>
              </w:rPr>
              <w:br/>
              <w:t>/ Оборотные активы (Форма№1, стр.1200)</w:t>
            </w:r>
          </w:p>
        </w:tc>
        <w:tc>
          <w:tcPr>
            <w:tcW w:w="1842" w:type="dxa"/>
            <w:tcBorders>
              <w:top w:val="single" w:sz="8" w:space="0" w:color="000000"/>
              <w:left w:val="single" w:sz="8" w:space="0" w:color="000000"/>
              <w:bottom w:val="single" w:sz="8" w:space="0" w:color="000000"/>
              <w:right w:val="single" w:sz="8" w:space="0" w:color="000000"/>
            </w:tcBorders>
            <w:vAlign w:val="center"/>
          </w:tcPr>
          <w:p w14:paraId="5C23B0B0" w14:textId="77777777" w:rsidR="009E07ED" w:rsidRPr="004C148A" w:rsidRDefault="009E07ED" w:rsidP="009E07ED">
            <w:pPr>
              <w:spacing w:line="276" w:lineRule="auto"/>
              <w:jc w:val="center"/>
              <w:rPr>
                <w:sz w:val="20"/>
                <w:szCs w:val="20"/>
              </w:rPr>
            </w:pPr>
          </w:p>
        </w:tc>
      </w:tr>
    </w:tbl>
    <w:p w14:paraId="4BEC87EE" w14:textId="77777777" w:rsidR="009E07ED" w:rsidRPr="004C148A" w:rsidRDefault="009E07ED" w:rsidP="009E07ED">
      <w:pPr>
        <w:overflowPunct w:val="0"/>
        <w:autoSpaceDE w:val="0"/>
        <w:autoSpaceDN w:val="0"/>
        <w:ind w:left="2410" w:hanging="2410"/>
        <w:rPr>
          <w:sz w:val="20"/>
          <w:szCs w:val="20"/>
        </w:rPr>
      </w:pPr>
      <w:r w:rsidRPr="004C148A">
        <w:rPr>
          <w:i/>
          <w:sz w:val="20"/>
          <w:szCs w:val="20"/>
          <w:u w:val="single"/>
        </w:rPr>
        <w:t xml:space="preserve">Обозначения:  </w:t>
      </w:r>
      <w:r w:rsidRPr="004C148A">
        <w:rPr>
          <w:sz w:val="20"/>
          <w:szCs w:val="20"/>
        </w:rPr>
        <w:t xml:space="preserve">  </w:t>
      </w:r>
    </w:p>
    <w:p w14:paraId="4C27943F" w14:textId="77777777" w:rsidR="009E07ED" w:rsidRPr="004C148A" w:rsidRDefault="009E07ED" w:rsidP="009E07ED">
      <w:pPr>
        <w:overflowPunct w:val="0"/>
        <w:autoSpaceDE w:val="0"/>
        <w:autoSpaceDN w:val="0"/>
        <w:ind w:left="2410" w:hanging="2410"/>
        <w:rPr>
          <w:sz w:val="20"/>
          <w:szCs w:val="20"/>
        </w:rPr>
      </w:pPr>
      <w:r w:rsidRPr="004C148A">
        <w:rPr>
          <w:sz w:val="20"/>
          <w:szCs w:val="20"/>
        </w:rPr>
        <w:t xml:space="preserve">Ф № 1- номер соответствующей формы российской бухгалтерской отчетности; </w:t>
      </w:r>
    </w:p>
    <w:p w14:paraId="256F061C" w14:textId="77777777" w:rsidR="009E07ED" w:rsidRPr="004C148A" w:rsidRDefault="009E07ED" w:rsidP="009E07ED">
      <w:pPr>
        <w:overflowPunct w:val="0"/>
        <w:autoSpaceDE w:val="0"/>
        <w:autoSpaceDN w:val="0"/>
        <w:rPr>
          <w:sz w:val="20"/>
          <w:szCs w:val="20"/>
        </w:rPr>
      </w:pPr>
      <w:r w:rsidRPr="004C148A">
        <w:rPr>
          <w:sz w:val="20"/>
          <w:szCs w:val="20"/>
        </w:rPr>
        <w:t>стр.                - код строки формы отчетности;</w:t>
      </w:r>
    </w:p>
    <w:p w14:paraId="2F4A361E" w14:textId="77777777" w:rsidR="009E07ED" w:rsidRPr="004C148A" w:rsidRDefault="009E07ED" w:rsidP="009E07ED">
      <w:pPr>
        <w:ind w:right="5243"/>
        <w:rPr>
          <w:sz w:val="20"/>
          <w:szCs w:val="20"/>
        </w:rPr>
      </w:pPr>
      <w:r w:rsidRPr="004C148A">
        <w:rPr>
          <w:sz w:val="20"/>
          <w:szCs w:val="20"/>
        </w:rPr>
        <w:t>гр.                  - графы форм отчетности</w:t>
      </w:r>
    </w:p>
    <w:p w14:paraId="4D0ADD7C" w14:textId="77777777" w:rsidR="009E07ED" w:rsidRPr="004C148A" w:rsidRDefault="009E07ED" w:rsidP="009E07ED">
      <w:pPr>
        <w:snapToGrid w:val="0"/>
        <w:ind w:left="142"/>
        <w:jc w:val="center"/>
        <w:rPr>
          <w:b/>
          <w:sz w:val="20"/>
          <w:szCs w:val="20"/>
        </w:rPr>
      </w:pPr>
    </w:p>
    <w:p w14:paraId="34DFCDEA" w14:textId="77777777" w:rsidR="009E07ED" w:rsidRPr="004C148A" w:rsidRDefault="009E07ED" w:rsidP="009E07ED">
      <w:pPr>
        <w:rPr>
          <w:sz w:val="20"/>
          <w:szCs w:val="20"/>
        </w:rPr>
      </w:pPr>
      <w:r w:rsidRPr="004C148A">
        <w:rPr>
          <w:sz w:val="20"/>
          <w:szCs w:val="20"/>
        </w:rPr>
        <w:t>____________________________________</w:t>
      </w:r>
    </w:p>
    <w:p w14:paraId="08EB6B1E" w14:textId="77777777" w:rsidR="009E07ED" w:rsidRPr="004C148A" w:rsidRDefault="009E07ED" w:rsidP="009E07ED">
      <w:pPr>
        <w:ind w:right="3684"/>
        <w:rPr>
          <w:sz w:val="20"/>
          <w:szCs w:val="20"/>
          <w:vertAlign w:val="superscript"/>
        </w:rPr>
      </w:pPr>
      <w:r w:rsidRPr="004C148A">
        <w:rPr>
          <w:sz w:val="20"/>
          <w:szCs w:val="20"/>
          <w:vertAlign w:val="superscript"/>
        </w:rPr>
        <w:t xml:space="preserve">                                  (подпись, М.П.)</w:t>
      </w:r>
    </w:p>
    <w:p w14:paraId="4A7920F5" w14:textId="77777777" w:rsidR="009E07ED" w:rsidRPr="004C148A" w:rsidRDefault="009E07ED" w:rsidP="009E07ED">
      <w:pPr>
        <w:rPr>
          <w:sz w:val="20"/>
          <w:szCs w:val="20"/>
        </w:rPr>
      </w:pPr>
      <w:r w:rsidRPr="004C148A">
        <w:rPr>
          <w:sz w:val="20"/>
          <w:szCs w:val="20"/>
        </w:rPr>
        <w:t>____________________________________</w:t>
      </w:r>
    </w:p>
    <w:p w14:paraId="23F246A6" w14:textId="77777777" w:rsidR="009E07ED" w:rsidRPr="004C148A" w:rsidRDefault="009E07ED" w:rsidP="009E07ED">
      <w:pPr>
        <w:ind w:right="3684"/>
        <w:rPr>
          <w:sz w:val="20"/>
          <w:szCs w:val="20"/>
          <w:vertAlign w:val="superscript"/>
        </w:rPr>
      </w:pPr>
      <w:r w:rsidRPr="004C148A">
        <w:rPr>
          <w:sz w:val="20"/>
          <w:szCs w:val="20"/>
          <w:vertAlign w:val="superscript"/>
        </w:rPr>
        <w:t xml:space="preserve">           (фамилия, имя, отчество подписавшего, должность)</w:t>
      </w:r>
    </w:p>
    <w:p w14:paraId="208D1A82" w14:textId="77777777" w:rsidR="009E07ED" w:rsidRPr="004C148A" w:rsidRDefault="009E07ED" w:rsidP="009E07ED">
      <w:pPr>
        <w:tabs>
          <w:tab w:val="left" w:pos="899"/>
        </w:tabs>
        <w:rPr>
          <w:sz w:val="20"/>
          <w:szCs w:val="20"/>
        </w:rPr>
      </w:pPr>
    </w:p>
    <w:p w14:paraId="603EBCA6" w14:textId="77777777" w:rsidR="009E07ED" w:rsidRPr="004C148A" w:rsidRDefault="009E07ED" w:rsidP="009E07ED">
      <w:pPr>
        <w:jc w:val="center"/>
        <w:rPr>
          <w:b/>
          <w:sz w:val="20"/>
          <w:szCs w:val="20"/>
        </w:rPr>
      </w:pPr>
    </w:p>
    <w:p w14:paraId="61D81AD2" w14:textId="77777777" w:rsidR="009E07ED" w:rsidRPr="004C148A" w:rsidRDefault="009E07ED" w:rsidP="009E07ED">
      <w:pPr>
        <w:jc w:val="center"/>
        <w:rPr>
          <w:b/>
          <w:sz w:val="20"/>
          <w:szCs w:val="20"/>
        </w:rPr>
      </w:pPr>
    </w:p>
    <w:p w14:paraId="3A89E76C" w14:textId="77777777" w:rsidR="009E07ED" w:rsidRPr="004C148A" w:rsidRDefault="009E07ED" w:rsidP="009E07ED">
      <w:pPr>
        <w:jc w:val="center"/>
        <w:rPr>
          <w:b/>
          <w:sz w:val="20"/>
          <w:szCs w:val="20"/>
        </w:rPr>
      </w:pPr>
    </w:p>
    <w:p w14:paraId="759788A9" w14:textId="77777777" w:rsidR="009635E6" w:rsidRPr="004C148A" w:rsidRDefault="009635E6" w:rsidP="009635E6">
      <w:pPr>
        <w:rPr>
          <w:sz w:val="20"/>
          <w:szCs w:val="20"/>
        </w:rPr>
      </w:pPr>
    </w:p>
    <w:sectPr w:rsidR="009635E6" w:rsidRPr="004C148A" w:rsidSect="00EA70DB">
      <w:type w:val="nextColumn"/>
      <w:pgSz w:w="11906" w:h="16838"/>
      <w:pgMar w:top="709"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CE49D" w14:textId="77777777" w:rsidR="00A92318" w:rsidRDefault="00A92318" w:rsidP="00751AB0">
      <w:r>
        <w:separator/>
      </w:r>
    </w:p>
  </w:endnote>
  <w:endnote w:type="continuationSeparator" w:id="0">
    <w:p w14:paraId="2DCE25FF" w14:textId="77777777" w:rsidR="00A92318" w:rsidRDefault="00A92318" w:rsidP="00751AB0">
      <w:r>
        <w:continuationSeparator/>
      </w:r>
    </w:p>
  </w:endnote>
  <w:endnote w:id="1">
    <w:p w14:paraId="51FA0FB7" w14:textId="77777777" w:rsidR="00A92318" w:rsidRDefault="00A92318"/>
    <w:p w14:paraId="7366FA62" w14:textId="77777777" w:rsidR="00A92318" w:rsidRPr="009635E6" w:rsidRDefault="00A92318" w:rsidP="009635E6">
      <w:pPr>
        <w:pStyle w:val="affffff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Arial Narrow"/>
    <w:charset w:val="00"/>
    <w:family w:val="swiss"/>
    <w:pitch w:val="default"/>
    <w:sig w:usb0="00000003" w:usb1="00000000" w:usb2="00000000" w:usb3="00000000" w:csb0="00000001" w:csb1="00000000"/>
  </w:font>
  <w:font w:name="Arial (WT)">
    <w:altName w:val="Arial"/>
    <w:panose1 w:val="00000000000000000000"/>
    <w:charset w:val="A2"/>
    <w:family w:val="swiss"/>
    <w:notTrueType/>
    <w:pitch w:val="variable"/>
    <w:sig w:usb0="00000005" w:usb1="00000000" w:usb2="00000000" w:usb3="00000000" w:csb0="00000010" w:csb1="00000000"/>
  </w:font>
  <w:font w:name="newa1">
    <w:altName w:val="Segoe Print"/>
    <w:charset w:val="02"/>
    <w:family w:val="auto"/>
    <w:pitch w:val="default"/>
    <w:sig w:usb0="00000000" w:usb1="0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NTHelvetica/Cyrillic">
    <w:altName w:val="Arial"/>
    <w:charset w:val="00"/>
    <w:family w:val="auto"/>
    <w:pitch w:val="default"/>
    <w:sig w:usb0="00000003" w:usb1="00000000" w:usb2="00000000" w:usb3="00000000" w:csb0="00000001" w:csb1="00000000"/>
  </w:font>
  <w:font w:name="GillSans">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ee Set Light C">
    <w:altName w:val="Arial"/>
    <w:charset w:val="00"/>
    <w:family w:val="swiss"/>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aramondNarrowC">
    <w:altName w:val="Gabriola"/>
    <w:charset w:val="00"/>
    <w:family w:val="roman"/>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Journa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01"/>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Liberation Serif">
    <w:altName w:val="Times New Roman"/>
    <w:charset w:val="CC"/>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SchoolBook">
    <w:altName w:val="Times New Roman"/>
    <w:charset w:val="00"/>
    <w:family w:val="auto"/>
    <w:pitch w:val="variable"/>
  </w:font>
  <w:font w:name="Kudriashov">
    <w:altName w:val="Times New Roman"/>
    <w:charset w:val="CC"/>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CyrillicRevue">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icrosoft Yi Baiti">
    <w:panose1 w:val="03000500000000000000"/>
    <w:charset w:val="00"/>
    <w:family w:val="script"/>
    <w:pitch w:val="variable"/>
    <w:sig w:usb0="80000003" w:usb1="00010402" w:usb2="00080002" w:usb3="00000000" w:csb0="00000001" w:csb1="00000000"/>
  </w:font>
  <w:font w:name="EuropeExt08">
    <w:altName w:val="Candara"/>
    <w:charset w:val="CC"/>
    <w:family w:val="auto"/>
    <w:pitch w:val="variable"/>
    <w:sig w:usb0="00000201" w:usb1="00000000" w:usb2="00000000" w:usb3="00000000" w:csb0="00000005" w:csb1="00000000"/>
  </w:font>
  <w:font w:name="Andale Sans UI">
    <w:altName w:val="Arial Unicode M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85952" w14:textId="77777777" w:rsidR="00A92318" w:rsidRDefault="00A92318" w:rsidP="006E3CD2">
    <w:pPr>
      <w:pStyle w:val="af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74</w:t>
    </w:r>
    <w:r>
      <w:rPr>
        <w:rStyle w:val="afd"/>
      </w:rPr>
      <w:fldChar w:fldCharType="end"/>
    </w:r>
  </w:p>
  <w:p w14:paraId="0BC76680" w14:textId="77777777" w:rsidR="00A92318" w:rsidRDefault="00A92318" w:rsidP="006E3CD2">
    <w:pPr>
      <w:pStyle w:val="af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006BE" w14:textId="77777777" w:rsidR="00A92318" w:rsidRDefault="00A92318">
    <w:pPr>
      <w:pStyle w:val="affe"/>
      <w:jc w:val="center"/>
    </w:pPr>
  </w:p>
  <w:p w14:paraId="41DF8DC0" w14:textId="77777777" w:rsidR="00A92318" w:rsidRDefault="00A92318">
    <w:pPr>
      <w:pStyle w:val="af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B622D" w14:textId="77777777" w:rsidR="00A92318" w:rsidRDefault="00A92318" w:rsidP="006E3CD2">
    <w:pPr>
      <w:pStyle w:val="af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74</w:t>
    </w:r>
    <w:r>
      <w:rPr>
        <w:rStyle w:val="afd"/>
      </w:rPr>
      <w:fldChar w:fldCharType="end"/>
    </w:r>
  </w:p>
  <w:p w14:paraId="63E236D5" w14:textId="77777777" w:rsidR="00A92318" w:rsidRDefault="00A92318" w:rsidP="006E3CD2">
    <w:pPr>
      <w:pStyle w:val="af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8F515" w14:textId="77777777" w:rsidR="00A92318" w:rsidRDefault="00A92318" w:rsidP="00751AB0">
      <w:r>
        <w:separator/>
      </w:r>
    </w:p>
  </w:footnote>
  <w:footnote w:type="continuationSeparator" w:id="0">
    <w:p w14:paraId="797D5D4D" w14:textId="77777777" w:rsidR="00A92318" w:rsidRDefault="00A92318" w:rsidP="00751AB0">
      <w:r>
        <w:continuationSeparator/>
      </w:r>
    </w:p>
  </w:footnote>
  <w:footnote w:id="1">
    <w:p w14:paraId="0E40EEBD" w14:textId="77777777" w:rsidR="00A92318" w:rsidRPr="000225A4" w:rsidRDefault="00A92318" w:rsidP="00B375FF">
      <w:pPr>
        <w:pStyle w:val="afffff5"/>
        <w:rPr>
          <w:sz w:val="16"/>
          <w:szCs w:val="16"/>
        </w:rPr>
      </w:pPr>
      <w:r w:rsidRPr="000225A4">
        <w:rPr>
          <w:rStyle w:val="affffff7"/>
          <w:sz w:val="16"/>
          <w:szCs w:val="16"/>
        </w:rPr>
        <w:footnoteRef/>
      </w:r>
      <w:r w:rsidRPr="000225A4">
        <w:rPr>
          <w:sz w:val="16"/>
          <w:szCs w:val="16"/>
        </w:rPr>
        <w:t>Расчет в указанной форме должен быть приведен на дату подачи заявки и должен учитывать сведения (данные), содержащиеся в документах, представленных участником закупки.</w:t>
      </w:r>
    </w:p>
  </w:footnote>
  <w:footnote w:id="2">
    <w:p w14:paraId="6034A65C" w14:textId="77777777" w:rsidR="00A92318" w:rsidRDefault="00A92318" w:rsidP="000B6666">
      <w:pPr>
        <w:pStyle w:val="afffff5"/>
      </w:pPr>
      <w:r w:rsidRPr="00905513">
        <w:rPr>
          <w:rStyle w:val="affffff7"/>
        </w:rPr>
        <w:footnoteRef/>
      </w:r>
      <w:r w:rsidRPr="00905513">
        <w:t xml:space="preserve"> </w:t>
      </w:r>
      <w:r>
        <w:t>Участник</w:t>
      </w:r>
      <w:r w:rsidRPr="00905513">
        <w:t xml:space="preserve"> вправе указать полное или сокращенное наименование</w:t>
      </w:r>
      <w:r>
        <w:t>,</w:t>
      </w:r>
      <w:r w:rsidRPr="00905513">
        <w:t xml:space="preserve"> по собственному усмотрению</w:t>
      </w:r>
    </w:p>
  </w:footnote>
  <w:footnote w:id="3">
    <w:p w14:paraId="11E0AD96" w14:textId="77777777" w:rsidR="00A92318" w:rsidRPr="00C866C2" w:rsidRDefault="00A92318" w:rsidP="00C866C2">
      <w:pPr>
        <w:pStyle w:val="afffff5"/>
        <w:rPr>
          <w:sz w:val="16"/>
          <w:szCs w:val="16"/>
        </w:rPr>
      </w:pPr>
      <w:r w:rsidRPr="00EA3B5C">
        <w:rPr>
          <w:rStyle w:val="affffff7"/>
          <w:sz w:val="22"/>
          <w:szCs w:val="22"/>
        </w:rPr>
        <w:footnoteRef/>
      </w:r>
      <w:r w:rsidRPr="00EA3B5C">
        <w:rPr>
          <w:sz w:val="22"/>
          <w:szCs w:val="22"/>
        </w:rPr>
        <w:t xml:space="preserve"> </w:t>
      </w:r>
      <w:r w:rsidRPr="00C866C2">
        <w:rPr>
          <w:sz w:val="16"/>
          <w:szCs w:val="16"/>
        </w:rPr>
        <w:t>Справка о наличии/отсутствии факта неисполнения или ненадлежащего исполнения обязательств по ранее заключенным договорам заполняется в отношении договоров, заключенных между Заказчиком и участником закупки, при исполнении которых был установлен факт неисполнения или ненадлежащего исполнения обязательств. Указанная информация предоставляется в отношении всех договоров, заключенных с Заказчиком, вне зависимости от предметов договоров, оснований для их заключения.</w:t>
      </w:r>
    </w:p>
    <w:p w14:paraId="73701294" w14:textId="77777777" w:rsidR="00A92318" w:rsidRPr="00C866C2" w:rsidRDefault="00A92318" w:rsidP="00C866C2">
      <w:pPr>
        <w:pStyle w:val="afffff5"/>
        <w:rPr>
          <w:sz w:val="16"/>
          <w:szCs w:val="16"/>
        </w:rPr>
      </w:pPr>
      <w:r w:rsidRPr="00C866C2">
        <w:rPr>
          <w:sz w:val="16"/>
          <w:szCs w:val="16"/>
        </w:rPr>
        <w:t>Фактом неисполнения или ненадлежащего исполнения обязательств по ранее заключенным договорам является факт неисполнения или ненадлежащего исполнения обязательств, который не обжалован(оспорен) в судебном порядке или в результате судебного процесса по обжалованию которого установлен факт неисполнения или ненадлежащего исполнения обязательств, возникшим по вине участника закупки.</w:t>
      </w:r>
    </w:p>
    <w:p w14:paraId="2D85B5B9" w14:textId="77777777" w:rsidR="00A92318" w:rsidRPr="00C866C2" w:rsidRDefault="00A92318" w:rsidP="00C866C2">
      <w:pPr>
        <w:pStyle w:val="afffff5"/>
        <w:rPr>
          <w:sz w:val="16"/>
          <w:szCs w:val="16"/>
        </w:rPr>
      </w:pPr>
      <w:r w:rsidRPr="00C866C2">
        <w:rPr>
          <w:sz w:val="16"/>
          <w:szCs w:val="16"/>
        </w:rPr>
        <w:t>Наличие со стороны участника 3 (трех) и более фактов неисполнения или ненадлежащего исполнения обязательств по ранее заключенным договорам в течение 2 (двух) лет до момента подачи заявки на участие в закупке является основанием для отклонения заявки такого участника в ходе осуществления закупки.</w:t>
      </w:r>
    </w:p>
    <w:p w14:paraId="7D993AB8" w14:textId="77777777" w:rsidR="00A92318" w:rsidRPr="00C866C2" w:rsidRDefault="00A92318" w:rsidP="00C866C2">
      <w:pPr>
        <w:pStyle w:val="afffff5"/>
        <w:rPr>
          <w:sz w:val="16"/>
          <w:szCs w:val="16"/>
        </w:rPr>
      </w:pPr>
      <w:r w:rsidRPr="00C866C2">
        <w:rPr>
          <w:sz w:val="16"/>
          <w:szCs w:val="16"/>
        </w:rPr>
        <w:t xml:space="preserve">Указанная в настоящей форме информация подлежит проверке Заказчиком. </w:t>
      </w:r>
    </w:p>
    <w:p w14:paraId="7D1D9841" w14:textId="7A6E8DBD" w:rsidR="00A92318" w:rsidRDefault="00A92318" w:rsidP="00C866C2">
      <w:pPr>
        <w:pStyle w:val="afffff5"/>
      </w:pPr>
      <w:r w:rsidRPr="00C866C2">
        <w:rPr>
          <w:sz w:val="16"/>
          <w:szCs w:val="16"/>
        </w:rPr>
        <w:t>Во внимание не принимаются факты неисполнения или ненадлежащего исполнения обязательств по ранее заключенным договорам, возникшим не по вине участника закупки.</w:t>
      </w:r>
    </w:p>
  </w:footnote>
  <w:footnote w:id="4">
    <w:p w14:paraId="44DED84D" w14:textId="77777777" w:rsidR="00A92318" w:rsidRPr="00C866C2" w:rsidRDefault="00A92318" w:rsidP="00C866C2">
      <w:pPr>
        <w:pStyle w:val="afffff5"/>
        <w:rPr>
          <w:sz w:val="16"/>
          <w:szCs w:val="16"/>
        </w:rPr>
      </w:pPr>
      <w:r>
        <w:rPr>
          <w:rStyle w:val="affffff7"/>
          <w:sz w:val="16"/>
          <w:szCs w:val="16"/>
        </w:rPr>
        <w:footnoteRef/>
      </w:r>
      <w:r>
        <w:rPr>
          <w:sz w:val="16"/>
          <w:szCs w:val="16"/>
        </w:rPr>
        <w:t xml:space="preserve">К </w:t>
      </w:r>
      <w:r w:rsidRPr="00C866C2">
        <w:rPr>
          <w:sz w:val="16"/>
          <w:szCs w:val="16"/>
        </w:rPr>
        <w:t>данной форме должны быть предоставлены:</w:t>
      </w:r>
    </w:p>
    <w:p w14:paraId="341CD598" w14:textId="77777777" w:rsidR="00A92318" w:rsidRPr="00C866C2" w:rsidRDefault="00A92318" w:rsidP="00C866C2">
      <w:pPr>
        <w:pStyle w:val="afffff5"/>
        <w:rPr>
          <w:sz w:val="16"/>
          <w:szCs w:val="16"/>
        </w:rPr>
      </w:pPr>
      <w:r w:rsidRPr="00C866C2">
        <w:rPr>
          <w:sz w:val="16"/>
          <w:szCs w:val="16"/>
        </w:rPr>
        <w:t>Бухгалтерский баланс на дату подачи заявки участника (дата формирования бухгалтерского баланса не должна превышать 10 рабочих дней до дня подачи заявки участником), позволяющая проверить расчет стоимости чистых активов, коэффициент обеспеченности собственными оборотными средствами;</w:t>
      </w:r>
    </w:p>
    <w:p w14:paraId="513AF6F8" w14:textId="77777777" w:rsidR="00A92318" w:rsidRPr="00C866C2" w:rsidRDefault="00A92318" w:rsidP="00C866C2">
      <w:pPr>
        <w:pStyle w:val="afffff5"/>
        <w:rPr>
          <w:sz w:val="16"/>
          <w:szCs w:val="16"/>
        </w:rPr>
      </w:pPr>
      <w:r w:rsidRPr="00C866C2">
        <w:rPr>
          <w:sz w:val="16"/>
          <w:szCs w:val="16"/>
        </w:rPr>
        <w:t xml:space="preserve">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Срок выдачи справки не должен превышать 5 рабочих дней до дня подачи заявки. В случае предоставления указанной справки в форме копии скан-копии (электронного образа документа) указанная копия должна быть заверена нотариально; </w:t>
      </w:r>
    </w:p>
    <w:p w14:paraId="1E1A99E6" w14:textId="042E9FE3" w:rsidR="00A92318" w:rsidRDefault="00A92318" w:rsidP="00C866C2">
      <w:pPr>
        <w:pStyle w:val="afffff5"/>
        <w:rPr>
          <w:sz w:val="12"/>
          <w:szCs w:val="12"/>
        </w:rPr>
      </w:pPr>
      <w:r w:rsidRPr="00C866C2">
        <w:rPr>
          <w:sz w:val="16"/>
          <w:szCs w:val="16"/>
        </w:rPr>
        <w:t>Справка об исполнении обязанности по уплате налогов, сборов, страховых взносов, пеней, штрафов, процентов, срок выдачи справки не должен превышать 14 дней до дня окончания подачи заявок. Данная справка может быть представлена в форме электронного документа в порядке, установленном законодательством РФ. В случае предоставления указанной справки в форме копии скан-копии (электронного образа документа) указанная копия д</w:t>
      </w:r>
      <w:r>
        <w:rPr>
          <w:sz w:val="16"/>
          <w:szCs w:val="16"/>
        </w:rPr>
        <w:t>олжна быть заверена нотариально.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8C95E" w14:textId="77777777" w:rsidR="00A92318" w:rsidRDefault="00A92318" w:rsidP="006E3CD2">
    <w:pPr>
      <w:pStyle w:val="afff1"/>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38</w:t>
    </w:r>
    <w:r>
      <w:rPr>
        <w:rStyle w:val="afd"/>
      </w:rPr>
      <w:fldChar w:fldCharType="end"/>
    </w:r>
  </w:p>
  <w:p w14:paraId="46C1F73C" w14:textId="77777777" w:rsidR="00A92318" w:rsidRDefault="00A92318" w:rsidP="006E3CD2">
    <w:pPr>
      <w:pStyle w:val="aff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60897" w14:textId="77777777" w:rsidR="00A92318" w:rsidRDefault="00A92318" w:rsidP="00FE5724">
    <w:pPr>
      <w:pStyle w:val="afff1"/>
    </w:pPr>
  </w:p>
  <w:p w14:paraId="05A44ACC" w14:textId="77777777" w:rsidR="00A92318" w:rsidRDefault="00A92318">
    <w:pPr>
      <w:pStyle w:val="af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E6BED" w14:textId="77777777" w:rsidR="00A92318" w:rsidRDefault="00A92318" w:rsidP="006E3CD2">
    <w:pPr>
      <w:pStyle w:val="afff1"/>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74</w:t>
    </w:r>
    <w:r>
      <w:rPr>
        <w:rStyle w:val="afd"/>
      </w:rPr>
      <w:fldChar w:fldCharType="end"/>
    </w:r>
  </w:p>
  <w:p w14:paraId="36FF2928" w14:textId="77777777" w:rsidR="00A92318" w:rsidRDefault="00A92318" w:rsidP="006E3CD2">
    <w:pPr>
      <w:pStyle w:val="afff1"/>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909C8" w14:textId="77777777" w:rsidR="00A92318" w:rsidRDefault="00A92318" w:rsidP="00FE5724">
    <w:pPr>
      <w:pStyle w:val="afff1"/>
    </w:pPr>
  </w:p>
  <w:p w14:paraId="6AD9232F" w14:textId="77777777" w:rsidR="00A92318" w:rsidRDefault="00A92318">
    <w:pPr>
      <w:pStyle w:val="af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5DA17F4"/>
    <w:styleLink w:val="1ai43"/>
    <w:lvl w:ilvl="0">
      <w:start w:val="1"/>
      <w:numFmt w:val="decimal"/>
      <w:pStyle w:val="5"/>
      <w:lvlText w:val="%1."/>
      <w:lvlJc w:val="left"/>
      <w:pPr>
        <w:tabs>
          <w:tab w:val="num" w:pos="1492"/>
        </w:tabs>
        <w:ind w:left="1492" w:hanging="360"/>
      </w:pPr>
    </w:lvl>
  </w:abstractNum>
  <w:abstractNum w:abstractNumId="1">
    <w:nsid w:val="FFFFFF7D"/>
    <w:multiLevelType w:val="singleLevel"/>
    <w:tmpl w:val="CE2CF412"/>
    <w:lvl w:ilvl="0">
      <w:start w:val="1"/>
      <w:numFmt w:val="decimal"/>
      <w:pStyle w:val="4"/>
      <w:lvlText w:val="%1."/>
      <w:lvlJc w:val="left"/>
      <w:pPr>
        <w:tabs>
          <w:tab w:val="num" w:pos="1209"/>
        </w:tabs>
        <w:ind w:left="1209" w:hanging="360"/>
      </w:pPr>
    </w:lvl>
  </w:abstractNum>
  <w:abstractNum w:abstractNumId="2">
    <w:nsid w:val="FFFFFF7E"/>
    <w:multiLevelType w:val="singleLevel"/>
    <w:tmpl w:val="EC32F4E6"/>
    <w:lvl w:ilvl="0">
      <w:start w:val="1"/>
      <w:numFmt w:val="decimal"/>
      <w:pStyle w:val="3"/>
      <w:lvlText w:val="%1."/>
      <w:lvlJc w:val="left"/>
      <w:pPr>
        <w:tabs>
          <w:tab w:val="num" w:pos="926"/>
        </w:tabs>
        <w:ind w:left="926" w:hanging="360"/>
      </w:pPr>
    </w:lvl>
  </w:abstractNum>
  <w:abstractNum w:abstractNumId="3">
    <w:nsid w:val="FFFFFF82"/>
    <w:multiLevelType w:val="singleLevel"/>
    <w:tmpl w:val="8EA4AE02"/>
    <w:lvl w:ilvl="0">
      <w:start w:val="1"/>
      <w:numFmt w:val="bullet"/>
      <w:pStyle w:val="12"/>
      <w:lvlText w:val=""/>
      <w:lvlJc w:val="left"/>
      <w:pPr>
        <w:tabs>
          <w:tab w:val="num" w:pos="1080"/>
        </w:tabs>
        <w:ind w:left="1080" w:hanging="360"/>
      </w:pPr>
      <w:rPr>
        <w:rFonts w:ascii="Symbol" w:hAnsi="Symbol" w:hint="default"/>
      </w:rPr>
    </w:lvl>
  </w:abstractNum>
  <w:abstractNum w:abstractNumId="4">
    <w:nsid w:val="FFFFFF89"/>
    <w:multiLevelType w:val="singleLevel"/>
    <w:tmpl w:val="67580138"/>
    <w:styleLink w:val="313"/>
    <w:lvl w:ilvl="0">
      <w:start w:val="1"/>
      <w:numFmt w:val="bullet"/>
      <w:pStyle w:val="xl48"/>
      <w:lvlText w:val=""/>
      <w:lvlJc w:val="left"/>
      <w:pPr>
        <w:tabs>
          <w:tab w:val="num" w:pos="360"/>
        </w:tabs>
        <w:ind w:left="360" w:hanging="360"/>
      </w:pPr>
      <w:rPr>
        <w:rFonts w:ascii="Symbol" w:hAnsi="Symbol" w:hint="default"/>
      </w:rPr>
    </w:lvl>
  </w:abstractNum>
  <w:abstractNum w:abstractNumId="5">
    <w:nsid w:val="00000001"/>
    <w:multiLevelType w:val="multilevel"/>
    <w:tmpl w:val="E4701EF8"/>
    <w:styleLink w:val="List11"/>
    <w:lvl w:ilvl="0">
      <w:start w:val="1"/>
      <w:numFmt w:val="decimal"/>
      <w:isLgl/>
      <w:lvlText w:val="%1."/>
      <w:lvlJc w:val="left"/>
      <w:pPr>
        <w:tabs>
          <w:tab w:val="num" w:pos="360"/>
        </w:tabs>
        <w:ind w:left="360" w:firstLine="927"/>
      </w:pPr>
      <w:rPr>
        <w:rFonts w:cs="Times New Roman" w:hint="default"/>
        <w:color w:val="000000"/>
        <w:position w:val="0"/>
        <w:sz w:val="18"/>
      </w:rPr>
    </w:lvl>
    <w:lvl w:ilvl="1">
      <w:start w:val="1"/>
      <w:numFmt w:val="decimal"/>
      <w:isLgl/>
      <w:lvlText w:val="%1.%2."/>
      <w:lvlJc w:val="left"/>
      <w:pPr>
        <w:tabs>
          <w:tab w:val="num" w:pos="1185"/>
        </w:tabs>
        <w:ind w:left="1185" w:firstLine="927"/>
      </w:pPr>
      <w:rPr>
        <w:rFonts w:cs="Times New Roman" w:hint="default"/>
        <w:color w:val="000000"/>
        <w:position w:val="0"/>
        <w:sz w:val="18"/>
      </w:rPr>
    </w:lvl>
    <w:lvl w:ilvl="2">
      <w:start w:val="1"/>
      <w:numFmt w:val="decimal"/>
      <w:isLgl/>
      <w:lvlText w:val="%1.%2.%3."/>
      <w:lvlJc w:val="left"/>
      <w:pPr>
        <w:tabs>
          <w:tab w:val="num" w:pos="1185"/>
        </w:tabs>
        <w:ind w:left="1185" w:firstLine="927"/>
      </w:pPr>
      <w:rPr>
        <w:rFonts w:cs="Times New Roman" w:hint="default"/>
        <w:color w:val="000000"/>
        <w:position w:val="0"/>
        <w:sz w:val="18"/>
      </w:rPr>
    </w:lvl>
    <w:lvl w:ilvl="3">
      <w:start w:val="1"/>
      <w:numFmt w:val="decimal"/>
      <w:isLgl/>
      <w:lvlText w:val="%1.%2.%3.%4."/>
      <w:lvlJc w:val="left"/>
      <w:pPr>
        <w:tabs>
          <w:tab w:val="num" w:pos="1185"/>
        </w:tabs>
        <w:ind w:left="1185" w:firstLine="927"/>
      </w:pPr>
      <w:rPr>
        <w:rFonts w:cs="Times New Roman" w:hint="default"/>
        <w:color w:val="000000"/>
        <w:position w:val="0"/>
        <w:sz w:val="18"/>
      </w:rPr>
    </w:lvl>
    <w:lvl w:ilvl="4">
      <w:start w:val="1"/>
      <w:numFmt w:val="decimal"/>
      <w:isLgl/>
      <w:lvlText w:val="%1.%2.%3.%4.%5."/>
      <w:lvlJc w:val="left"/>
      <w:pPr>
        <w:tabs>
          <w:tab w:val="num" w:pos="1185"/>
        </w:tabs>
        <w:ind w:left="1185" w:firstLine="927"/>
      </w:pPr>
      <w:rPr>
        <w:rFonts w:cs="Times New Roman" w:hint="default"/>
        <w:color w:val="000000"/>
        <w:position w:val="0"/>
        <w:sz w:val="18"/>
      </w:rPr>
    </w:lvl>
    <w:lvl w:ilvl="5">
      <w:start w:val="1"/>
      <w:numFmt w:val="decimal"/>
      <w:isLgl/>
      <w:lvlText w:val="%1.%2.%3.%4.%5.%6."/>
      <w:lvlJc w:val="left"/>
      <w:pPr>
        <w:tabs>
          <w:tab w:val="num" w:pos="1185"/>
        </w:tabs>
        <w:ind w:left="1185" w:firstLine="927"/>
      </w:pPr>
      <w:rPr>
        <w:rFonts w:cs="Times New Roman" w:hint="default"/>
        <w:color w:val="000000"/>
        <w:position w:val="0"/>
        <w:sz w:val="18"/>
      </w:rPr>
    </w:lvl>
    <w:lvl w:ilvl="6">
      <w:start w:val="1"/>
      <w:numFmt w:val="decimal"/>
      <w:isLgl/>
      <w:lvlText w:val="%1.%2.%3.%4.%5.%6.%7."/>
      <w:lvlJc w:val="left"/>
      <w:pPr>
        <w:tabs>
          <w:tab w:val="num" w:pos="1440"/>
        </w:tabs>
        <w:ind w:left="1440" w:firstLine="927"/>
      </w:pPr>
      <w:rPr>
        <w:rFonts w:cs="Times New Roman" w:hint="default"/>
        <w:color w:val="000000"/>
        <w:position w:val="0"/>
        <w:sz w:val="18"/>
      </w:rPr>
    </w:lvl>
    <w:lvl w:ilvl="7">
      <w:start w:val="1"/>
      <w:numFmt w:val="decimal"/>
      <w:isLgl/>
      <w:lvlText w:val="%1.%2.%3.%4.%5.%6.%7.%8."/>
      <w:lvlJc w:val="left"/>
      <w:pPr>
        <w:tabs>
          <w:tab w:val="num" w:pos="1440"/>
        </w:tabs>
        <w:ind w:left="1440" w:firstLine="927"/>
      </w:pPr>
      <w:rPr>
        <w:rFonts w:cs="Times New Roman" w:hint="default"/>
        <w:color w:val="000000"/>
        <w:position w:val="0"/>
        <w:sz w:val="18"/>
      </w:rPr>
    </w:lvl>
    <w:lvl w:ilvl="8">
      <w:start w:val="1"/>
      <w:numFmt w:val="decimal"/>
      <w:isLgl/>
      <w:lvlText w:val="%1.%2.%3.%4.%5.%6.%7.%8.%9."/>
      <w:lvlJc w:val="left"/>
      <w:pPr>
        <w:tabs>
          <w:tab w:val="num" w:pos="1800"/>
        </w:tabs>
        <w:ind w:left="1800" w:firstLine="927"/>
      </w:pPr>
      <w:rPr>
        <w:rFonts w:cs="Times New Roman" w:hint="default"/>
        <w:color w:val="000000"/>
        <w:position w:val="0"/>
        <w:sz w:val="18"/>
      </w:rPr>
    </w:lvl>
  </w:abstractNum>
  <w:abstractNum w:abstractNumId="6">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7">
    <w:nsid w:val="00000003"/>
    <w:multiLevelType w:val="singleLevel"/>
    <w:tmpl w:val="00000003"/>
    <w:name w:val="WW8Num3"/>
    <w:lvl w:ilvl="0">
      <w:start w:val="1"/>
      <w:numFmt w:val="bullet"/>
      <w:lvlText w:val=""/>
      <w:lvlJc w:val="left"/>
      <w:pPr>
        <w:tabs>
          <w:tab w:val="num" w:pos="1492"/>
        </w:tabs>
        <w:ind w:left="1492" w:hanging="360"/>
      </w:pPr>
      <w:rPr>
        <w:rFonts w:ascii="Symbol" w:hAnsi="Symbol"/>
      </w:rPr>
    </w:lvl>
  </w:abstractNum>
  <w:abstractNum w:abstractNumId="8">
    <w:nsid w:val="00000004"/>
    <w:multiLevelType w:val="singleLevel"/>
    <w:tmpl w:val="00000004"/>
    <w:name w:val="WW8Num4"/>
    <w:lvl w:ilvl="0">
      <w:start w:val="1"/>
      <w:numFmt w:val="bullet"/>
      <w:lvlText w:val=""/>
      <w:lvlJc w:val="left"/>
      <w:pPr>
        <w:tabs>
          <w:tab w:val="num" w:pos="1209"/>
        </w:tabs>
        <w:ind w:left="1209" w:hanging="360"/>
      </w:pPr>
      <w:rPr>
        <w:rFonts w:ascii="Symbol" w:hAnsi="Symbol"/>
      </w:rPr>
    </w:lvl>
  </w:abstractNum>
  <w:abstractNum w:abstractNumId="9">
    <w:nsid w:val="00000005"/>
    <w:multiLevelType w:val="singleLevel"/>
    <w:tmpl w:val="00000005"/>
    <w:name w:val="WW8Num5"/>
    <w:lvl w:ilvl="0">
      <w:start w:val="1"/>
      <w:numFmt w:val="decimal"/>
      <w:lvlText w:val="%1."/>
      <w:lvlJc w:val="left"/>
      <w:pPr>
        <w:tabs>
          <w:tab w:val="num" w:pos="360"/>
        </w:tabs>
        <w:ind w:left="360" w:hanging="360"/>
      </w:pPr>
    </w:lvl>
  </w:abstractNum>
  <w:abstractNum w:abstractNumId="10">
    <w:nsid w:val="00000006"/>
    <w:multiLevelType w:val="multilevel"/>
    <w:tmpl w:val="00000006"/>
    <w:name w:val="WW8Num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7"/>
    <w:multiLevelType w:val="multilevel"/>
    <w:tmpl w:val="F6E676D0"/>
    <w:name w:val="WW8Num7"/>
    <w:lvl w:ilvl="0">
      <w:start w:val="1"/>
      <w:numFmt w:val="upperRoman"/>
      <w:lvlText w:val="%1."/>
      <w:lvlJc w:val="left"/>
      <w:pPr>
        <w:tabs>
          <w:tab w:val="num" w:pos="3600"/>
        </w:tabs>
        <w:ind w:left="3600" w:hanging="720"/>
      </w:pPr>
    </w:lvl>
    <w:lvl w:ilvl="1">
      <w:start w:val="30"/>
      <w:numFmt w:val="decimal"/>
      <w:isLgl/>
      <w:lvlText w:val="%1.%2."/>
      <w:lvlJc w:val="left"/>
      <w:pPr>
        <w:ind w:left="3360" w:hanging="48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2">
    <w:nsid w:val="00000008"/>
    <w:multiLevelType w:val="singleLevel"/>
    <w:tmpl w:val="00000008"/>
    <w:name w:val="WW8Num8"/>
    <w:lvl w:ilvl="0">
      <w:start w:val="1"/>
      <w:numFmt w:val="bullet"/>
      <w:lvlText w:val=""/>
      <w:lvlJc w:val="left"/>
      <w:pPr>
        <w:tabs>
          <w:tab w:val="num" w:pos="1985"/>
        </w:tabs>
        <w:ind w:left="1985" w:hanging="397"/>
      </w:pPr>
      <w:rPr>
        <w:rFonts w:ascii="Symbol" w:hAnsi="Symbol"/>
      </w:rPr>
    </w:lvl>
  </w:abstractNum>
  <w:abstractNum w:abstractNumId="13">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nsid w:val="0000000A"/>
    <w:multiLevelType w:val="singleLevel"/>
    <w:tmpl w:val="0000000A"/>
    <w:name w:val="WW8Num10"/>
    <w:lvl w:ilvl="0">
      <w:start w:val="1"/>
      <w:numFmt w:val="upperRoman"/>
      <w:lvlText w:val="%1."/>
      <w:lvlJc w:val="left"/>
      <w:pPr>
        <w:tabs>
          <w:tab w:val="num" w:pos="567"/>
        </w:tabs>
        <w:ind w:left="567" w:hanging="567"/>
      </w:pPr>
    </w:lvl>
  </w:abstractNum>
  <w:abstractNum w:abstractNumId="15">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16">
    <w:nsid w:val="0000000C"/>
    <w:multiLevelType w:val="multilevel"/>
    <w:tmpl w:val="0000000C"/>
    <w:name w:val="WW8Num12"/>
    <w:lvl w:ilvl="0">
      <w:start w:val="1"/>
      <w:numFmt w:val="decimal"/>
      <w:lvlText w:val="%1."/>
      <w:lvlJc w:val="center"/>
      <w:pPr>
        <w:tabs>
          <w:tab w:val="num" w:pos="567"/>
        </w:tabs>
        <w:ind w:left="567" w:hanging="567"/>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rPr>
        <w:b w:val="0"/>
        <w:bCs w:val="0"/>
        <w:i w:val="0"/>
        <w:iCs w:val="0"/>
      </w:rPr>
    </w:lvl>
    <w:lvl w:ilvl="3">
      <w:start w:val="1"/>
      <w:numFmt w:val="decimal"/>
      <w:lvlText w:val="%1.%2.%3.%4"/>
      <w:lvlJc w:val="left"/>
      <w:pPr>
        <w:tabs>
          <w:tab w:val="num" w:pos="1986"/>
        </w:tabs>
        <w:ind w:left="1986" w:hanging="1134"/>
      </w:pPr>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lvl>
    <w:lvl w:ilvl="4">
      <w:start w:val="1"/>
      <w:numFmt w:val="lowerLetter"/>
      <w:lvlText w:val="%5)"/>
      <w:lvlJc w:val="left"/>
      <w:pPr>
        <w:tabs>
          <w:tab w:val="num" w:pos="1134"/>
        </w:tabs>
        <w:ind w:left="1701" w:hanging="567"/>
      </w:pPr>
    </w:lvl>
    <w:lvl w:ilvl="5">
      <w:start w:val="1"/>
      <w:numFmt w:val="lowerLetter"/>
      <w:lvlText w:val="%5.%6)"/>
      <w:lvlJc w:val="left"/>
      <w:pPr>
        <w:tabs>
          <w:tab w:val="num" w:pos="2268"/>
        </w:tabs>
        <w:ind w:left="2268" w:hanging="567"/>
      </w:p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17">
    <w:nsid w:val="0000000D"/>
    <w:multiLevelType w:val="singleLevel"/>
    <w:tmpl w:val="0000000D"/>
    <w:name w:val="WW8Num13"/>
    <w:lvl w:ilvl="0">
      <w:start w:val="1"/>
      <w:numFmt w:val="decimal"/>
      <w:lvlText w:val="%1."/>
      <w:lvlJc w:val="left"/>
      <w:pPr>
        <w:tabs>
          <w:tab w:val="num" w:pos="927"/>
        </w:tabs>
        <w:ind w:left="927" w:hanging="360"/>
      </w:pPr>
    </w:lvl>
  </w:abstractNum>
  <w:abstractNum w:abstractNumId="18">
    <w:nsid w:val="0000000F"/>
    <w:multiLevelType w:val="singleLevel"/>
    <w:tmpl w:val="0000000F"/>
    <w:name w:val="WW8Num15"/>
    <w:lvl w:ilvl="0">
      <w:start w:val="1"/>
      <w:numFmt w:val="bullet"/>
      <w:lvlText w:val=""/>
      <w:lvlJc w:val="left"/>
      <w:pPr>
        <w:tabs>
          <w:tab w:val="num" w:pos="1701"/>
        </w:tabs>
        <w:ind w:left="1701" w:hanging="567"/>
      </w:pPr>
      <w:rPr>
        <w:rFonts w:ascii="Symbol" w:hAnsi="Symbol"/>
      </w:rPr>
    </w:lvl>
  </w:abstractNum>
  <w:abstractNum w:abstractNumId="19">
    <w:nsid w:val="00000010"/>
    <w:multiLevelType w:val="multilevel"/>
    <w:tmpl w:val="00000010"/>
    <w:name w:val="WW8Num16"/>
    <w:lvl w:ilvl="0">
      <w:start w:val="2"/>
      <w:numFmt w:val="decimal"/>
      <w:lvlText w:val="%1."/>
      <w:lvlJc w:val="left"/>
      <w:pPr>
        <w:tabs>
          <w:tab w:val="num" w:pos="720"/>
        </w:tabs>
        <w:ind w:left="720" w:hanging="720"/>
      </w:pPr>
    </w:lvl>
    <w:lvl w:ilvl="1">
      <w:start w:val="6"/>
      <w:numFmt w:val="decimal"/>
      <w:lvlText w:val="%1.%2."/>
      <w:lvlJc w:val="left"/>
      <w:pPr>
        <w:tabs>
          <w:tab w:val="num" w:pos="900"/>
        </w:tabs>
        <w:ind w:left="900" w:hanging="720"/>
      </w:pPr>
    </w:lvl>
    <w:lvl w:ilvl="2">
      <w:start w:val="2"/>
      <w:numFmt w:val="decimal"/>
      <w:lvlText w:val="%1.%2.%3."/>
      <w:lvlJc w:val="left"/>
      <w:pPr>
        <w:tabs>
          <w:tab w:val="num" w:pos="1080"/>
        </w:tabs>
        <w:ind w:left="1080" w:hanging="720"/>
      </w:pPr>
    </w:lvl>
    <w:lvl w:ilvl="3">
      <w:start w:val="7"/>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0">
    <w:nsid w:val="00000011"/>
    <w:multiLevelType w:val="multilevel"/>
    <w:tmpl w:val="00000011"/>
    <w:name w:val="WW8Num17"/>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1134"/>
      </w:pPr>
    </w:lvl>
    <w:lvl w:ilvl="3">
      <w:start w:val="1"/>
      <w:numFmt w:val="decimal"/>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00000012"/>
    <w:multiLevelType w:val="multilevel"/>
    <w:tmpl w:val="00000012"/>
    <w:name w:val="WW8Num18"/>
    <w:lvl w:ilvl="0">
      <w:start w:val="1"/>
      <w:numFmt w:val="decimal"/>
      <w:lvlText w:val="%1."/>
      <w:lvlJc w:val="center"/>
      <w:pPr>
        <w:tabs>
          <w:tab w:val="num" w:pos="567"/>
        </w:tabs>
        <w:ind w:left="567" w:hanging="279"/>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844"/>
        </w:tabs>
        <w:ind w:left="1844" w:hanging="567"/>
      </w:pPr>
    </w:lvl>
    <w:lvl w:ilvl="4">
      <w:start w:val="1"/>
      <w:numFmt w:val="lowerLetter"/>
      <w:lvlText w:val="%5)"/>
      <w:lvlJc w:val="left"/>
      <w:pPr>
        <w:tabs>
          <w:tab w:val="num" w:pos="3560"/>
        </w:tabs>
        <w:ind w:left="3560"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2">
    <w:nsid w:val="00000013"/>
    <w:multiLevelType w:val="singleLevel"/>
    <w:tmpl w:val="00000013"/>
    <w:name w:val="WW8Num19"/>
    <w:lvl w:ilvl="0">
      <w:start w:val="1"/>
      <w:numFmt w:val="bullet"/>
      <w:lvlText w:val=""/>
      <w:lvlJc w:val="left"/>
      <w:pPr>
        <w:tabs>
          <w:tab w:val="num" w:pos="1430"/>
        </w:tabs>
        <w:ind w:left="1430" w:hanging="360"/>
      </w:pPr>
      <w:rPr>
        <w:rFonts w:ascii="Symbol" w:hAnsi="Symbol"/>
        <w:sz w:val="24"/>
      </w:rPr>
    </w:lvl>
  </w:abstractNum>
  <w:abstractNum w:abstractNumId="23">
    <w:nsid w:val="00000014"/>
    <w:multiLevelType w:val="multilevel"/>
    <w:tmpl w:val="00000014"/>
    <w:name w:val="WW8Num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nsid w:val="00000015"/>
    <w:multiLevelType w:val="multilevel"/>
    <w:tmpl w:val="00000015"/>
    <w:name w:val="WW8Num21"/>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rPr>
        <w:b/>
        <w:i w:val="0"/>
      </w:rPr>
    </w:lvl>
    <w:lvl w:ilvl="2">
      <w:start w:val="1"/>
      <w:numFmt w:val="decimal"/>
      <w:lvlText w:val="%1.%2.%3"/>
      <w:lvlJc w:val="left"/>
      <w:pPr>
        <w:tabs>
          <w:tab w:val="num" w:pos="1307"/>
        </w:tabs>
        <w:ind w:left="10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00000016"/>
    <w:multiLevelType w:val="multilevel"/>
    <w:tmpl w:val="00000016"/>
    <w:name w:val="WW8Num22"/>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019D0782"/>
    <w:multiLevelType w:val="multilevel"/>
    <w:tmpl w:val="0FE29570"/>
    <w:styleLink w:val="WW8Num1312313"/>
    <w:lvl w:ilvl="0">
      <w:start w:val="1"/>
      <w:numFmt w:val="upperLetter"/>
      <w:pStyle w:val="a"/>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0"/>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7">
    <w:nsid w:val="033D764B"/>
    <w:multiLevelType w:val="hybridMultilevel"/>
    <w:tmpl w:val="CBB223A2"/>
    <w:styleLink w:val="1ai1611"/>
    <w:lvl w:ilvl="0" w:tplc="FFFFFFFF">
      <w:start w:val="1"/>
      <w:numFmt w:val="bullet"/>
      <w:pStyle w:val="8"/>
      <w:lvlText w:val=""/>
      <w:lvlJc w:val="left"/>
      <w:pPr>
        <w:tabs>
          <w:tab w:val="num" w:pos="417"/>
        </w:tabs>
        <w:ind w:left="170" w:hanging="113"/>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04705A3B"/>
    <w:multiLevelType w:val="hybridMultilevel"/>
    <w:tmpl w:val="46B29DE8"/>
    <w:styleLink w:val="1ai61"/>
    <w:lvl w:ilvl="0" w:tplc="FFFFFFFF">
      <w:start w:val="1"/>
      <w:numFmt w:val="decimal"/>
      <w:pStyle w:val="a0"/>
      <w:lvlText w:val="%1."/>
      <w:lvlJc w:val="left"/>
      <w:pPr>
        <w:tabs>
          <w:tab w:val="num" w:pos="1080"/>
        </w:tabs>
        <w:ind w:left="0" w:firstLine="720"/>
      </w:pPr>
      <w:rPr>
        <w:rFonts w:hint="default"/>
      </w:rPr>
    </w:lvl>
    <w:lvl w:ilvl="1" w:tplc="FFFFFFFF" w:tentative="1">
      <w:start w:val="1"/>
      <w:numFmt w:val="lowerLetter"/>
      <w:pStyle w:val="20"/>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081D6C09"/>
    <w:multiLevelType w:val="multilevel"/>
    <w:tmpl w:val="BD34E790"/>
    <w:lvl w:ilvl="0">
      <w:start w:val="1"/>
      <w:numFmt w:val="decimal"/>
      <w:pStyle w:val="IBS1"/>
      <w:lvlText w:val="%1."/>
      <w:lvlJc w:val="left"/>
      <w:pPr>
        <w:tabs>
          <w:tab w:val="num" w:pos="397"/>
        </w:tabs>
        <w:ind w:left="397" w:hanging="397"/>
      </w:pPr>
      <w:rPr>
        <w:rFonts w:ascii="Arial" w:hAnsi="Arial"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1.%2."/>
      <w:lvlJc w:val="left"/>
      <w:pPr>
        <w:tabs>
          <w:tab w:val="num" w:pos="735"/>
        </w:tabs>
        <w:ind w:left="735" w:hanging="567"/>
      </w:pPr>
      <w:rPr>
        <w:rFonts w:ascii="Arial" w:hAnsi="Arial" w:cs="Times New Roman" w:hint="default"/>
        <w:b w:val="0"/>
        <w:bCs w:val="0"/>
        <w:i w:val="0"/>
        <w:iCs w:val="0"/>
        <w:caps w:val="0"/>
        <w:strike w:val="0"/>
        <w:dstrike w:val="0"/>
        <w:vanish w:val="0"/>
        <w:color w:val="000000"/>
        <w:spacing w:val="0"/>
        <w:kern w:val="0"/>
        <w:position w:val="0"/>
        <w:sz w:val="22"/>
        <w:u w:val="none"/>
        <w:vertAlign w:val="baseline"/>
        <w:em w:val="none"/>
      </w:rPr>
    </w:lvl>
    <w:lvl w:ilvl="2">
      <w:start w:val="1"/>
      <w:numFmt w:val="decimal"/>
      <w:lvlText w:val="%1.%2.%3."/>
      <w:lvlJc w:val="left"/>
      <w:pPr>
        <w:tabs>
          <w:tab w:val="num" w:pos="1078"/>
        </w:tabs>
        <w:ind w:left="1078" w:hanging="737"/>
      </w:pPr>
      <w:rPr>
        <w:rFonts w:hint="default"/>
      </w:rPr>
    </w:lvl>
    <w:lvl w:ilvl="3">
      <w:start w:val="1"/>
      <w:numFmt w:val="decimal"/>
      <w:lvlText w:val="%1.%2.%3.%4."/>
      <w:lvlJc w:val="left"/>
      <w:pPr>
        <w:tabs>
          <w:tab w:val="num" w:pos="1418"/>
        </w:tabs>
        <w:ind w:left="1418" w:hanging="905"/>
      </w:pPr>
      <w:rPr>
        <w:rFonts w:hint="default"/>
      </w:rPr>
    </w:lvl>
    <w:lvl w:ilvl="4">
      <w:start w:val="1"/>
      <w:numFmt w:val="decimal"/>
      <w:lvlText w:val="%1.%2.%3.%4.%5."/>
      <w:lvlJc w:val="left"/>
      <w:pPr>
        <w:tabs>
          <w:tab w:val="num" w:pos="1758"/>
        </w:tabs>
        <w:ind w:left="1758" w:hanging="1078"/>
      </w:pPr>
      <w:rPr>
        <w:rFonts w:hint="default"/>
      </w:rPr>
    </w:lvl>
    <w:lvl w:ilvl="5">
      <w:start w:val="1"/>
      <w:numFmt w:val="decimal"/>
      <w:lvlText w:val="%1.%2.%3.%4.%5.%6."/>
      <w:lvlJc w:val="left"/>
      <w:pPr>
        <w:tabs>
          <w:tab w:val="num" w:pos="4315"/>
        </w:tabs>
        <w:ind w:left="2731" w:hanging="936"/>
      </w:pPr>
      <w:rPr>
        <w:rFonts w:hint="default"/>
      </w:rPr>
    </w:lvl>
    <w:lvl w:ilvl="6">
      <w:start w:val="1"/>
      <w:numFmt w:val="decimal"/>
      <w:lvlText w:val="%1.%2.%3.%4.%5.%6.%7."/>
      <w:lvlJc w:val="left"/>
      <w:pPr>
        <w:tabs>
          <w:tab w:val="num" w:pos="5035"/>
        </w:tabs>
        <w:ind w:left="3235" w:hanging="1080"/>
      </w:pPr>
      <w:rPr>
        <w:rFonts w:hint="default"/>
      </w:rPr>
    </w:lvl>
    <w:lvl w:ilvl="7">
      <w:start w:val="1"/>
      <w:numFmt w:val="decimal"/>
      <w:lvlText w:val="%1.%2.%3.%4.%5.%6.%7.%8."/>
      <w:lvlJc w:val="left"/>
      <w:pPr>
        <w:tabs>
          <w:tab w:val="num" w:pos="5755"/>
        </w:tabs>
        <w:ind w:left="3739" w:hanging="1224"/>
      </w:pPr>
      <w:rPr>
        <w:rFonts w:hint="default"/>
      </w:rPr>
    </w:lvl>
    <w:lvl w:ilvl="8">
      <w:start w:val="1"/>
      <w:numFmt w:val="decimal"/>
      <w:lvlText w:val="%1.%2.%3.%4.%5.%6.%7.%8.%9."/>
      <w:lvlJc w:val="left"/>
      <w:pPr>
        <w:tabs>
          <w:tab w:val="num" w:pos="6835"/>
        </w:tabs>
        <w:ind w:left="4315" w:hanging="1440"/>
      </w:pPr>
      <w:rPr>
        <w:rFonts w:hint="default"/>
      </w:rPr>
    </w:lvl>
  </w:abstractNum>
  <w:abstractNum w:abstractNumId="30">
    <w:nsid w:val="0CCE66D8"/>
    <w:multiLevelType w:val="multilevel"/>
    <w:tmpl w:val="7108BA40"/>
    <w:lvl w:ilvl="0">
      <w:start w:val="1"/>
      <w:numFmt w:val="decimal"/>
      <w:pStyle w:val="a1"/>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287"/>
        </w:tabs>
        <w:ind w:left="1134" w:hanging="567"/>
      </w:pPr>
    </w:lvl>
    <w:lvl w:ilvl="3">
      <w:start w:val="1"/>
      <w:numFmt w:val="decimal"/>
      <w:lvlText w:val="%1.%2.%3.%4"/>
      <w:lvlJc w:val="left"/>
      <w:pPr>
        <w:tabs>
          <w:tab w:val="num" w:pos="1647"/>
        </w:tabs>
        <w:ind w:left="1134"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0E2B35C8"/>
    <w:multiLevelType w:val="multilevel"/>
    <w:tmpl w:val="812E4B3E"/>
    <w:lvl w:ilvl="0">
      <w:start w:val="1"/>
      <w:numFmt w:val="decimal"/>
      <w:pStyle w:val="a2"/>
      <w:lvlText w:val="Б%1"/>
      <w:lvlJc w:val="left"/>
      <w:pPr>
        <w:tabs>
          <w:tab w:val="num" w:pos="1803"/>
        </w:tabs>
        <w:ind w:left="1134" w:firstLine="0"/>
      </w:pPr>
      <w:rPr>
        <w:rFonts w:ascii="Arial" w:hAnsi="Arial" w:hint="default"/>
        <w:b/>
        <w:i w:val="0"/>
        <w:sz w:val="32"/>
        <w:szCs w:val="32"/>
      </w:rPr>
    </w:lvl>
    <w:lvl w:ilvl="1">
      <w:start w:val="1"/>
      <w:numFmt w:val="decimal"/>
      <w:lvlText w:val="А%1.%2"/>
      <w:lvlJc w:val="left"/>
      <w:pPr>
        <w:tabs>
          <w:tab w:val="num" w:pos="1854"/>
        </w:tabs>
        <w:ind w:left="1134" w:firstLine="0"/>
      </w:pPr>
      <w:rPr>
        <w:rFonts w:hint="default"/>
      </w:rPr>
    </w:lvl>
    <w:lvl w:ilvl="2">
      <w:start w:val="1"/>
      <w:numFmt w:val="decimal"/>
      <w:lvlText w:val="А%1.%2.%3"/>
      <w:lvlJc w:val="left"/>
      <w:pPr>
        <w:tabs>
          <w:tab w:val="num" w:pos="2007"/>
        </w:tabs>
        <w:ind w:left="1134" w:firstLine="0"/>
      </w:pPr>
      <w:rPr>
        <w:rFonts w:hint="default"/>
      </w:rPr>
    </w:lvl>
    <w:lvl w:ilvl="3">
      <w:start w:val="1"/>
      <w:numFmt w:val="decimal"/>
      <w:lvlText w:val="А%1.%2.%3.%4"/>
      <w:lvlJc w:val="left"/>
      <w:pPr>
        <w:tabs>
          <w:tab w:val="num" w:pos="1134"/>
        </w:tabs>
        <w:ind w:left="1134" w:firstLine="0"/>
      </w:pPr>
      <w:rPr>
        <w:rFonts w:hint="default"/>
      </w:rPr>
    </w:lvl>
    <w:lvl w:ilvl="4">
      <w:start w:val="1"/>
      <w:numFmt w:val="decimal"/>
      <w:lvlText w:val="%1.%2.%3.%4.%5"/>
      <w:lvlJc w:val="left"/>
      <w:pPr>
        <w:tabs>
          <w:tab w:val="num" w:pos="1134"/>
        </w:tabs>
        <w:ind w:left="1134" w:firstLine="0"/>
      </w:pPr>
      <w:rPr>
        <w:rFonts w:hint="default"/>
      </w:rPr>
    </w:lvl>
    <w:lvl w:ilvl="5">
      <w:start w:val="1"/>
      <w:numFmt w:val="decimal"/>
      <w:lvlText w:val="%1.%2.%3.%4.%5.%6"/>
      <w:lvlJc w:val="left"/>
      <w:pPr>
        <w:tabs>
          <w:tab w:val="num" w:pos="1134"/>
        </w:tabs>
        <w:ind w:left="1134" w:firstLine="0"/>
      </w:pPr>
      <w:rPr>
        <w:rFonts w:hint="default"/>
      </w:rPr>
    </w:lvl>
    <w:lvl w:ilvl="6">
      <w:start w:val="1"/>
      <w:numFmt w:val="decimal"/>
      <w:lvlText w:val="%1.%2.%3.%4.%5.%6.%7"/>
      <w:lvlJc w:val="left"/>
      <w:pPr>
        <w:tabs>
          <w:tab w:val="num" w:pos="1134"/>
        </w:tabs>
        <w:ind w:left="1134" w:firstLine="0"/>
      </w:pPr>
      <w:rPr>
        <w:rFonts w:hint="default"/>
      </w:rPr>
    </w:lvl>
    <w:lvl w:ilvl="7">
      <w:start w:val="1"/>
      <w:numFmt w:val="decimal"/>
      <w:lvlText w:val="%1.%2.%3.%4.%5.%6.%7.%8"/>
      <w:lvlJc w:val="left"/>
      <w:pPr>
        <w:tabs>
          <w:tab w:val="num" w:pos="1134"/>
        </w:tabs>
        <w:ind w:left="1134" w:firstLine="0"/>
      </w:pPr>
      <w:rPr>
        <w:rFonts w:hint="default"/>
      </w:rPr>
    </w:lvl>
    <w:lvl w:ilvl="8">
      <w:start w:val="1"/>
      <w:numFmt w:val="decimal"/>
      <w:lvlText w:val="%1.%2.%3.%4.%5.%6.%7.%8.%9"/>
      <w:lvlJc w:val="left"/>
      <w:pPr>
        <w:tabs>
          <w:tab w:val="num" w:pos="1134"/>
        </w:tabs>
        <w:ind w:left="1134" w:firstLine="0"/>
      </w:pPr>
      <w:rPr>
        <w:rFonts w:hint="default"/>
      </w:rPr>
    </w:lvl>
  </w:abstractNum>
  <w:abstractNum w:abstractNumId="32">
    <w:nsid w:val="0E7A090C"/>
    <w:multiLevelType w:val="multilevel"/>
    <w:tmpl w:val="0419001D"/>
    <w:styleLink w:val="1ai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0F1D73E4"/>
    <w:multiLevelType w:val="singleLevel"/>
    <w:tmpl w:val="A42E22D2"/>
    <w:lvl w:ilvl="0">
      <w:start w:val="1"/>
      <w:numFmt w:val="decimal"/>
      <w:pStyle w:val="a3"/>
      <w:lvlText w:val="%1)"/>
      <w:lvlJc w:val="left"/>
      <w:pPr>
        <w:tabs>
          <w:tab w:val="num" w:pos="927"/>
        </w:tabs>
        <w:ind w:left="927" w:hanging="360"/>
      </w:pPr>
      <w:rPr>
        <w:rFonts w:hint="default"/>
      </w:rPr>
    </w:lvl>
  </w:abstractNum>
  <w:abstractNum w:abstractNumId="34">
    <w:nsid w:val="11BC14C0"/>
    <w:multiLevelType w:val="multilevel"/>
    <w:tmpl w:val="DD140528"/>
    <w:styleLink w:val="111111213"/>
    <w:lvl w:ilvl="0">
      <w:start w:val="5"/>
      <w:numFmt w:val="decimal"/>
      <w:pStyle w:val="-151"/>
      <w:lvlText w:val="%1"/>
      <w:lvlJc w:val="left"/>
      <w:pPr>
        <w:tabs>
          <w:tab w:val="num" w:pos="-215"/>
        </w:tabs>
        <w:ind w:left="-215" w:hanging="1134"/>
      </w:pPr>
      <w:rPr>
        <w:rFonts w:hint="default"/>
      </w:rPr>
    </w:lvl>
    <w:lvl w:ilvl="1">
      <w:start w:val="2"/>
      <w:numFmt w:val="decimal"/>
      <w:lvlText w:val="%1.%2."/>
      <w:lvlJc w:val="left"/>
      <w:pPr>
        <w:tabs>
          <w:tab w:val="num" w:pos="-215"/>
        </w:tabs>
        <w:ind w:left="-215" w:hanging="1134"/>
      </w:pPr>
      <w:rPr>
        <w:rFonts w:hint="default"/>
      </w:rPr>
    </w:lvl>
    <w:lvl w:ilvl="2">
      <w:start w:val="2"/>
      <w:numFmt w:val="decimal"/>
      <w:lvlText w:val="%1.%2.%3."/>
      <w:lvlJc w:val="left"/>
      <w:pPr>
        <w:tabs>
          <w:tab w:val="num" w:pos="-215"/>
        </w:tabs>
        <w:ind w:left="-215" w:hanging="1134"/>
      </w:pPr>
      <w:rPr>
        <w:rFonts w:hint="default"/>
      </w:rPr>
    </w:lvl>
    <w:lvl w:ilvl="3">
      <w:start w:val="5"/>
      <w:numFmt w:val="decimal"/>
      <w:lvlText w:val="%1.%2.%3.%4."/>
      <w:lvlJc w:val="left"/>
      <w:pPr>
        <w:tabs>
          <w:tab w:val="num" w:pos="919"/>
        </w:tabs>
        <w:ind w:left="919" w:hanging="1134"/>
      </w:pPr>
      <w:rPr>
        <w:rFonts w:hint="default"/>
      </w:rPr>
    </w:lvl>
    <w:lvl w:ilvl="4">
      <w:start w:val="1"/>
      <w:numFmt w:val="decimal"/>
      <w:lvlText w:val="%1.%2.%3.%4.%5."/>
      <w:lvlJc w:val="left"/>
      <w:pPr>
        <w:tabs>
          <w:tab w:val="num" w:pos="-269"/>
        </w:tabs>
        <w:ind w:left="-269" w:hanging="1080"/>
      </w:pPr>
      <w:rPr>
        <w:rFonts w:hint="default"/>
      </w:rPr>
    </w:lvl>
    <w:lvl w:ilvl="5">
      <w:start w:val="1"/>
      <w:numFmt w:val="decimal"/>
      <w:lvlText w:val="%1.%2.%3.%4.%5.%6."/>
      <w:lvlJc w:val="left"/>
      <w:pPr>
        <w:tabs>
          <w:tab w:val="num" w:pos="-269"/>
        </w:tabs>
        <w:ind w:left="-269" w:hanging="1080"/>
      </w:pPr>
      <w:rPr>
        <w:rFonts w:hint="default"/>
      </w:rPr>
    </w:lvl>
    <w:lvl w:ilvl="6">
      <w:start w:val="1"/>
      <w:numFmt w:val="decimal"/>
      <w:lvlText w:val="%1.%2.%3.%4.%5.%6.%7."/>
      <w:lvlJc w:val="left"/>
      <w:pPr>
        <w:tabs>
          <w:tab w:val="num" w:pos="-269"/>
        </w:tabs>
        <w:ind w:left="-269" w:hanging="1080"/>
      </w:pPr>
      <w:rPr>
        <w:rFonts w:hint="default"/>
      </w:rPr>
    </w:lvl>
    <w:lvl w:ilvl="7">
      <w:start w:val="1"/>
      <w:numFmt w:val="decimal"/>
      <w:lvlText w:val="%1.%2.%3.%4.%5.%6.%7.%8."/>
      <w:lvlJc w:val="left"/>
      <w:pPr>
        <w:tabs>
          <w:tab w:val="num" w:pos="91"/>
        </w:tabs>
        <w:ind w:left="91" w:hanging="1440"/>
      </w:pPr>
      <w:rPr>
        <w:rFonts w:hint="default"/>
      </w:rPr>
    </w:lvl>
    <w:lvl w:ilvl="8">
      <w:start w:val="1"/>
      <w:numFmt w:val="decimal"/>
      <w:lvlText w:val="%1.%2.%3.%4.%5.%6.%7.%8.%9."/>
      <w:lvlJc w:val="left"/>
      <w:pPr>
        <w:tabs>
          <w:tab w:val="num" w:pos="91"/>
        </w:tabs>
        <w:ind w:left="91" w:hanging="1440"/>
      </w:pPr>
      <w:rPr>
        <w:rFonts w:hint="default"/>
      </w:rPr>
    </w:lvl>
  </w:abstractNum>
  <w:abstractNum w:abstractNumId="35">
    <w:nsid w:val="127A7323"/>
    <w:multiLevelType w:val="hybridMultilevel"/>
    <w:tmpl w:val="B746A324"/>
    <w:styleLink w:val="211"/>
    <w:lvl w:ilvl="0" w:tplc="E8328058">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6">
    <w:nsid w:val="131F4C87"/>
    <w:multiLevelType w:val="hybridMultilevel"/>
    <w:tmpl w:val="83526310"/>
    <w:styleLink w:val="1ai1123"/>
    <w:lvl w:ilvl="0" w:tplc="DEFADB3E">
      <w:start w:val="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nsid w:val="1340207A"/>
    <w:multiLevelType w:val="hybridMultilevel"/>
    <w:tmpl w:val="77EE45AC"/>
    <w:styleLink w:val="11113"/>
    <w:lvl w:ilvl="0" w:tplc="9AA2C25A">
      <w:start w:val="1"/>
      <w:numFmt w:val="bullet"/>
      <w:pStyle w:val="IBS10"/>
      <w:lvlText w:val=""/>
      <w:lvlJc w:val="left"/>
      <w:pPr>
        <w:tabs>
          <w:tab w:val="num" w:pos="927"/>
        </w:tabs>
        <w:ind w:left="907" w:hanging="340"/>
      </w:pPr>
      <w:rPr>
        <w:rFonts w:ascii="Symbol" w:hAnsi="Symbol" w:hint="default"/>
        <w:caps w:val="0"/>
        <w:strike w:val="0"/>
        <w:dstrike w:val="0"/>
        <w:vanish w:val="0"/>
        <w:color w:val="000000"/>
        <w:sz w:val="28"/>
        <w:szCs w:val="28"/>
        <w:vertAlign w:val="baseline"/>
      </w:rPr>
    </w:lvl>
    <w:lvl w:ilvl="1" w:tplc="7512C6B6"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8">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39">
    <w:nsid w:val="146757B3"/>
    <w:multiLevelType w:val="multilevel"/>
    <w:tmpl w:val="5F78FF3C"/>
    <w:styleLink w:val="1ai7"/>
    <w:lvl w:ilvl="0">
      <w:start w:val="4"/>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40">
    <w:nsid w:val="15F33854"/>
    <w:multiLevelType w:val="hybridMultilevel"/>
    <w:tmpl w:val="32A2D2F0"/>
    <w:styleLink w:val="123"/>
    <w:lvl w:ilvl="0" w:tplc="2904FC5A">
      <w:start w:val="1"/>
      <w:numFmt w:val="decimal"/>
      <w:pStyle w:val="Chapter"/>
      <w:lvlText w:val="Глава %1."/>
      <w:lvlJc w:val="left"/>
      <w:pPr>
        <w:tabs>
          <w:tab w:val="num" w:pos="108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nsid w:val="16E347DD"/>
    <w:multiLevelType w:val="hybridMultilevel"/>
    <w:tmpl w:val="4010F478"/>
    <w:lvl w:ilvl="0" w:tplc="5CC2E538">
      <w:start w:val="1"/>
      <w:numFmt w:val="bullet"/>
      <w:pStyle w:val="a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81228C8"/>
    <w:multiLevelType w:val="hybridMultilevel"/>
    <w:tmpl w:val="559236DE"/>
    <w:name w:val="WW8Num67"/>
    <w:styleLink w:val="1ai161"/>
    <w:lvl w:ilvl="0" w:tplc="FFFFFFFF">
      <w:start w:val="1"/>
      <w:numFmt w:val="lowerLetter"/>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43">
    <w:nsid w:val="1986705B"/>
    <w:multiLevelType w:val="multilevel"/>
    <w:tmpl w:val="42760706"/>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19CC59C9"/>
    <w:multiLevelType w:val="multilevel"/>
    <w:tmpl w:val="B3B4880E"/>
    <w:lvl w:ilvl="0">
      <w:start w:val="1"/>
      <w:numFmt w:val="decimal"/>
      <w:lvlText w:val=""/>
      <w:lvlJc w:val="left"/>
      <w:pPr>
        <w:tabs>
          <w:tab w:val="num" w:pos="360"/>
        </w:tabs>
        <w:ind w:left="360" w:hanging="360"/>
      </w:pPr>
      <w:rPr>
        <w:rFonts w:hint="default"/>
      </w:rPr>
    </w:lvl>
    <w:lvl w:ilvl="1">
      <w:start w:val="1"/>
      <w:numFmt w:val="decimal"/>
      <w:isLgl/>
      <w:lvlText w:val="%1.%2."/>
      <w:lvlJc w:val="left"/>
      <w:pPr>
        <w:tabs>
          <w:tab w:val="num" w:pos="1301"/>
        </w:tabs>
        <w:ind w:left="1301" w:hanging="450"/>
      </w:pPr>
      <w:rPr>
        <w:rFonts w:hint="default"/>
        <w:b/>
        <w:sz w:val="20"/>
        <w:szCs w:val="20"/>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5">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cs="Times New Roman"/>
        <w:i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6">
    <w:nsid w:val="1D475648"/>
    <w:multiLevelType w:val="multilevel"/>
    <w:tmpl w:val="CE004EBA"/>
    <w:lvl w:ilvl="0">
      <w:start w:val="1"/>
      <w:numFmt w:val="decimal"/>
      <w:lvlText w:val="%1"/>
      <w:lvlJc w:val="left"/>
      <w:pPr>
        <w:tabs>
          <w:tab w:val="num" w:pos="-115"/>
        </w:tabs>
        <w:ind w:left="-115" w:hanging="432"/>
      </w:pPr>
      <w:rPr>
        <w:rFonts w:hint="default"/>
      </w:rPr>
    </w:lvl>
    <w:lvl w:ilvl="1">
      <w:start w:val="1"/>
      <w:numFmt w:val="decimal"/>
      <w:pStyle w:val="Heading2TopSBI"/>
      <w:lvlText w:val="%1.%2"/>
      <w:lvlJc w:val="left"/>
      <w:pPr>
        <w:tabs>
          <w:tab w:val="num" w:pos="576"/>
        </w:tabs>
        <w:ind w:left="576" w:hanging="576"/>
      </w:pPr>
      <w:rPr>
        <w:rFonts w:hint="default"/>
      </w:rPr>
    </w:lvl>
    <w:lvl w:ilvl="2">
      <w:start w:val="1"/>
      <w:numFmt w:val="decimal"/>
      <w:pStyle w:val="Heading3TopSBI"/>
      <w:lvlText w:val="2.2.%3"/>
      <w:lvlJc w:val="left"/>
      <w:pPr>
        <w:tabs>
          <w:tab w:val="num" w:pos="1146"/>
        </w:tabs>
        <w:ind w:left="1146" w:hanging="720"/>
      </w:pPr>
      <w:rPr>
        <w:rFonts w:hint="default"/>
      </w:rPr>
    </w:lvl>
    <w:lvl w:ilvl="3">
      <w:start w:val="1"/>
      <w:numFmt w:val="decimal"/>
      <w:pStyle w:val="Heading4TopSBI"/>
      <w:lvlText w:val="%1.%2.%3.%4"/>
      <w:lvlJc w:val="left"/>
      <w:pPr>
        <w:tabs>
          <w:tab w:val="num" w:pos="864"/>
        </w:tabs>
        <w:ind w:left="864" w:hanging="864"/>
      </w:pPr>
      <w:rPr>
        <w:rFonts w:hint="default"/>
      </w:rPr>
    </w:lvl>
    <w:lvl w:ilvl="4">
      <w:start w:val="1"/>
      <w:numFmt w:val="decimal"/>
      <w:lvlText w:val="%1.%2.%3.%4.%5"/>
      <w:lvlJc w:val="left"/>
      <w:pPr>
        <w:tabs>
          <w:tab w:val="num" w:pos="461"/>
        </w:tabs>
        <w:ind w:left="461" w:hanging="1008"/>
      </w:pPr>
      <w:rPr>
        <w:rFonts w:hint="default"/>
      </w:rPr>
    </w:lvl>
    <w:lvl w:ilvl="5">
      <w:start w:val="1"/>
      <w:numFmt w:val="decimal"/>
      <w:lvlText w:val="%1.%2.%3.%4.%5.%6"/>
      <w:lvlJc w:val="left"/>
      <w:pPr>
        <w:tabs>
          <w:tab w:val="num" w:pos="605"/>
        </w:tabs>
        <w:ind w:left="605" w:hanging="1152"/>
      </w:pPr>
      <w:rPr>
        <w:rFonts w:hint="default"/>
      </w:rPr>
    </w:lvl>
    <w:lvl w:ilvl="6">
      <w:start w:val="1"/>
      <w:numFmt w:val="decimal"/>
      <w:lvlText w:val="%1.%2.%3.%4.%5.%6.%7"/>
      <w:lvlJc w:val="left"/>
      <w:pPr>
        <w:tabs>
          <w:tab w:val="num" w:pos="749"/>
        </w:tabs>
        <w:ind w:left="749" w:hanging="1296"/>
      </w:pPr>
      <w:rPr>
        <w:rFonts w:hint="default"/>
      </w:rPr>
    </w:lvl>
    <w:lvl w:ilvl="7">
      <w:start w:val="1"/>
      <w:numFmt w:val="decimal"/>
      <w:lvlText w:val="%1.%2.%3.%4.%5.%6.%7.%8"/>
      <w:lvlJc w:val="left"/>
      <w:pPr>
        <w:tabs>
          <w:tab w:val="num" w:pos="893"/>
        </w:tabs>
        <w:ind w:left="893" w:hanging="1440"/>
      </w:pPr>
      <w:rPr>
        <w:rFonts w:hint="default"/>
      </w:rPr>
    </w:lvl>
    <w:lvl w:ilvl="8">
      <w:start w:val="1"/>
      <w:numFmt w:val="decimal"/>
      <w:lvlText w:val="%1.%2.%3.%4.%5.%6.%7.%8.%9"/>
      <w:lvlJc w:val="left"/>
      <w:pPr>
        <w:tabs>
          <w:tab w:val="num" w:pos="1037"/>
        </w:tabs>
        <w:ind w:left="1037" w:hanging="1584"/>
      </w:pPr>
      <w:rPr>
        <w:rFonts w:hint="default"/>
      </w:rPr>
    </w:lvl>
  </w:abstractNum>
  <w:abstractNum w:abstractNumId="47">
    <w:nsid w:val="1E0967C9"/>
    <w:multiLevelType w:val="multilevel"/>
    <w:tmpl w:val="6BF2AC06"/>
    <w:styleLink w:val="WW8Num13123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nsid w:val="1F135854"/>
    <w:multiLevelType w:val="multilevel"/>
    <w:tmpl w:val="0419001F"/>
    <w:styleLink w:val="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1F6D411E"/>
    <w:multiLevelType w:val="hybridMultilevel"/>
    <w:tmpl w:val="BA364C36"/>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start w:val="1"/>
      <w:numFmt w:val="bullet"/>
      <w:lvlText w:val="o"/>
      <w:lvlJc w:val="left"/>
      <w:pPr>
        <w:tabs>
          <w:tab w:val="num" w:pos="1156"/>
        </w:tabs>
        <w:ind w:left="1156" w:hanging="360"/>
      </w:pPr>
      <w:rPr>
        <w:rFonts w:ascii="Courier New" w:hAnsi="Courier New" w:cs="Times New Roman" w:hint="default"/>
      </w:rPr>
    </w:lvl>
    <w:lvl w:ilvl="2" w:tplc="04190005">
      <w:start w:val="1"/>
      <w:numFmt w:val="bullet"/>
      <w:lvlText w:val=""/>
      <w:lvlJc w:val="left"/>
      <w:pPr>
        <w:tabs>
          <w:tab w:val="num" w:pos="1876"/>
        </w:tabs>
        <w:ind w:left="1876" w:hanging="360"/>
      </w:pPr>
      <w:rPr>
        <w:rFonts w:ascii="Wingdings" w:hAnsi="Wingdings" w:hint="default"/>
      </w:rPr>
    </w:lvl>
    <w:lvl w:ilvl="3" w:tplc="04190001">
      <w:start w:val="1"/>
      <w:numFmt w:val="bullet"/>
      <w:lvlText w:val=""/>
      <w:lvlJc w:val="left"/>
      <w:pPr>
        <w:tabs>
          <w:tab w:val="num" w:pos="2596"/>
        </w:tabs>
        <w:ind w:left="2596" w:hanging="360"/>
      </w:pPr>
      <w:rPr>
        <w:rFonts w:ascii="Symbol" w:hAnsi="Symbol" w:hint="default"/>
      </w:rPr>
    </w:lvl>
    <w:lvl w:ilvl="4" w:tplc="04190003">
      <w:start w:val="1"/>
      <w:numFmt w:val="bullet"/>
      <w:lvlText w:val="o"/>
      <w:lvlJc w:val="left"/>
      <w:pPr>
        <w:tabs>
          <w:tab w:val="num" w:pos="3316"/>
        </w:tabs>
        <w:ind w:left="3316" w:hanging="360"/>
      </w:pPr>
      <w:rPr>
        <w:rFonts w:ascii="Courier New" w:hAnsi="Courier New" w:cs="Times New Roman" w:hint="default"/>
      </w:rPr>
    </w:lvl>
    <w:lvl w:ilvl="5" w:tplc="04190005">
      <w:start w:val="1"/>
      <w:numFmt w:val="bullet"/>
      <w:lvlText w:val=""/>
      <w:lvlJc w:val="left"/>
      <w:pPr>
        <w:tabs>
          <w:tab w:val="num" w:pos="4036"/>
        </w:tabs>
        <w:ind w:left="4036" w:hanging="360"/>
      </w:pPr>
      <w:rPr>
        <w:rFonts w:ascii="Wingdings" w:hAnsi="Wingdings" w:hint="default"/>
      </w:rPr>
    </w:lvl>
    <w:lvl w:ilvl="6" w:tplc="04190001">
      <w:start w:val="1"/>
      <w:numFmt w:val="bullet"/>
      <w:lvlText w:val=""/>
      <w:lvlJc w:val="left"/>
      <w:pPr>
        <w:tabs>
          <w:tab w:val="num" w:pos="4756"/>
        </w:tabs>
        <w:ind w:left="4756" w:hanging="360"/>
      </w:pPr>
      <w:rPr>
        <w:rFonts w:ascii="Symbol" w:hAnsi="Symbol" w:hint="default"/>
      </w:rPr>
    </w:lvl>
    <w:lvl w:ilvl="7" w:tplc="04190003">
      <w:start w:val="1"/>
      <w:numFmt w:val="bullet"/>
      <w:lvlText w:val="o"/>
      <w:lvlJc w:val="left"/>
      <w:pPr>
        <w:tabs>
          <w:tab w:val="num" w:pos="5476"/>
        </w:tabs>
        <w:ind w:left="5476" w:hanging="360"/>
      </w:pPr>
      <w:rPr>
        <w:rFonts w:ascii="Courier New" w:hAnsi="Courier New" w:cs="Times New Roman" w:hint="default"/>
      </w:rPr>
    </w:lvl>
    <w:lvl w:ilvl="8" w:tplc="04190005">
      <w:start w:val="1"/>
      <w:numFmt w:val="bullet"/>
      <w:lvlText w:val=""/>
      <w:lvlJc w:val="left"/>
      <w:pPr>
        <w:tabs>
          <w:tab w:val="num" w:pos="6196"/>
        </w:tabs>
        <w:ind w:left="6196" w:hanging="360"/>
      </w:pPr>
      <w:rPr>
        <w:rFonts w:ascii="Wingdings" w:hAnsi="Wingdings" w:hint="default"/>
      </w:rPr>
    </w:lvl>
  </w:abstractNum>
  <w:abstractNum w:abstractNumId="50">
    <w:nsid w:val="1F8A3097"/>
    <w:multiLevelType w:val="multilevel"/>
    <w:tmpl w:val="75CA4016"/>
    <w:lvl w:ilvl="0">
      <w:start w:val="1"/>
      <w:numFmt w:val="bullet"/>
      <w:pStyle w:val="1"/>
      <w:lvlText w:val=""/>
      <w:lvlJc w:val="left"/>
      <w:pPr>
        <w:tabs>
          <w:tab w:val="num" w:pos="700"/>
        </w:tabs>
        <w:ind w:left="700" w:hanging="360"/>
      </w:pPr>
      <w:rPr>
        <w:rFonts w:ascii="Symbol" w:hAnsi="Symbol" w:hint="default"/>
      </w:rPr>
    </w:lvl>
    <w:lvl w:ilvl="1">
      <w:start w:val="1"/>
      <w:numFmt w:val="bullet"/>
      <w:lvlText w:val="o"/>
      <w:lvlJc w:val="left"/>
      <w:pPr>
        <w:tabs>
          <w:tab w:val="num" w:pos="502"/>
        </w:tabs>
        <w:ind w:left="502" w:hanging="360"/>
      </w:pPr>
      <w:rPr>
        <w:rFonts w:ascii="NTTimes/Cyrillic" w:hAnsi="NTTimes/Cyrillic" w:hint="default"/>
      </w:rPr>
    </w:lvl>
    <w:lvl w:ilvl="2">
      <w:start w:val="1"/>
      <w:numFmt w:val="bullet"/>
      <w:lvlText w:val="-"/>
      <w:lvlJc w:val="left"/>
      <w:pPr>
        <w:tabs>
          <w:tab w:val="num" w:pos="1420"/>
        </w:tabs>
        <w:ind w:left="1420" w:hanging="360"/>
      </w:pPr>
      <w:rPr>
        <w:rFonts w:ascii="Times New Roman" w:cs="Times New Roman" w:hint="default"/>
      </w:rPr>
    </w:lvl>
    <w:lvl w:ilvl="3">
      <w:start w:val="1"/>
      <w:numFmt w:val="bullet"/>
      <w:lvlText w:val="-"/>
      <w:lvlJc w:val="left"/>
      <w:pPr>
        <w:tabs>
          <w:tab w:val="num" w:pos="1780"/>
        </w:tabs>
        <w:ind w:left="1780" w:hanging="360"/>
      </w:pPr>
      <w:rPr>
        <w:rFonts w:hint="default"/>
      </w:r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51">
    <w:nsid w:val="23401664"/>
    <w:multiLevelType w:val="multilevel"/>
    <w:tmpl w:val="912CCFB6"/>
    <w:lvl w:ilvl="0">
      <w:start w:val="1"/>
      <w:numFmt w:val="decimal"/>
      <w:lvlText w:val="%1."/>
      <w:lvlJc w:val="left"/>
      <w:pPr>
        <w:ind w:left="78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81"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74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396" w:hanging="1800"/>
      </w:pPr>
      <w:rPr>
        <w:rFonts w:hint="default"/>
      </w:rPr>
    </w:lvl>
  </w:abstractNum>
  <w:abstractNum w:abstractNumId="52">
    <w:nsid w:val="24FD387E"/>
    <w:multiLevelType w:val="multilevel"/>
    <w:tmpl w:val="0419001F"/>
    <w:styleLink w:val="1ai4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258D49B7"/>
    <w:multiLevelType w:val="singleLevel"/>
    <w:tmpl w:val="50B8005E"/>
    <w:lvl w:ilvl="0">
      <w:start w:val="1"/>
      <w:numFmt w:val="bullet"/>
      <w:pStyle w:val="LDListBul3"/>
      <w:lvlText w:val="-"/>
      <w:lvlJc w:val="left"/>
      <w:pPr>
        <w:tabs>
          <w:tab w:val="num" w:pos="1170"/>
        </w:tabs>
        <w:ind w:left="1170" w:hanging="360"/>
      </w:pPr>
      <w:rPr>
        <w:rFonts w:ascii="Times New Roman" w:hAnsi="Times New Roman" w:hint="default"/>
      </w:rPr>
    </w:lvl>
  </w:abstractNum>
  <w:abstractNum w:abstractNumId="54">
    <w:nsid w:val="263F72A3"/>
    <w:multiLevelType w:val="multilevel"/>
    <w:tmpl w:val="65F6F1C6"/>
    <w:styleLink w:val="121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ascii="Arial" w:hAnsi="Arial"/>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nsid w:val="269F4976"/>
    <w:multiLevelType w:val="hybridMultilevel"/>
    <w:tmpl w:val="07A0C8A4"/>
    <w:lvl w:ilvl="0" w:tplc="04190001">
      <w:start w:val="1"/>
      <w:numFmt w:val="decimal"/>
      <w:pStyle w:val="a5"/>
      <w:lvlText w:val="Схема %1."/>
      <w:lvlJc w:val="left"/>
      <w:pPr>
        <w:tabs>
          <w:tab w:val="num" w:pos="6480"/>
        </w:tabs>
        <w:ind w:left="5400" w:firstLine="0"/>
      </w:pPr>
      <w:rPr>
        <w:rFonts w:ascii="Arial" w:hAnsi="Arial" w:hint="default"/>
        <w:b w:val="0"/>
        <w:i w:val="0"/>
        <w:sz w:val="22"/>
        <w:szCs w:val="22"/>
      </w:rPr>
    </w:lvl>
    <w:lvl w:ilvl="1" w:tplc="04190003">
      <w:start w:val="1"/>
      <w:numFmt w:val="decimal"/>
      <w:pStyle w:val="-3"/>
      <w:lvlText w:val="%2."/>
      <w:lvlJc w:val="left"/>
      <w:pPr>
        <w:tabs>
          <w:tab w:val="num" w:pos="6130"/>
        </w:tabs>
        <w:ind w:left="6130" w:hanging="360"/>
      </w:pPr>
      <w:rPr>
        <w:rFonts w:hint="default"/>
      </w:rPr>
    </w:lvl>
    <w:lvl w:ilvl="2" w:tplc="04190005" w:tentative="1">
      <w:start w:val="1"/>
      <w:numFmt w:val="lowerRoman"/>
      <w:pStyle w:val="-4"/>
      <w:lvlText w:val="%3."/>
      <w:lvlJc w:val="right"/>
      <w:pPr>
        <w:tabs>
          <w:tab w:val="num" w:pos="6850"/>
        </w:tabs>
        <w:ind w:left="6850" w:hanging="180"/>
      </w:pPr>
    </w:lvl>
    <w:lvl w:ilvl="3" w:tplc="04190001" w:tentative="1">
      <w:start w:val="1"/>
      <w:numFmt w:val="decimal"/>
      <w:lvlText w:val="%4."/>
      <w:lvlJc w:val="left"/>
      <w:pPr>
        <w:tabs>
          <w:tab w:val="num" w:pos="7570"/>
        </w:tabs>
        <w:ind w:left="7570" w:hanging="360"/>
      </w:pPr>
    </w:lvl>
    <w:lvl w:ilvl="4" w:tplc="04190003" w:tentative="1">
      <w:start w:val="1"/>
      <w:numFmt w:val="lowerLetter"/>
      <w:lvlText w:val="%5."/>
      <w:lvlJc w:val="left"/>
      <w:pPr>
        <w:tabs>
          <w:tab w:val="num" w:pos="8290"/>
        </w:tabs>
        <w:ind w:left="8290" w:hanging="360"/>
      </w:pPr>
    </w:lvl>
    <w:lvl w:ilvl="5" w:tplc="04190005" w:tentative="1">
      <w:start w:val="1"/>
      <w:numFmt w:val="lowerRoman"/>
      <w:lvlText w:val="%6."/>
      <w:lvlJc w:val="right"/>
      <w:pPr>
        <w:tabs>
          <w:tab w:val="num" w:pos="9010"/>
        </w:tabs>
        <w:ind w:left="9010" w:hanging="180"/>
      </w:pPr>
    </w:lvl>
    <w:lvl w:ilvl="6" w:tplc="04190001" w:tentative="1">
      <w:start w:val="1"/>
      <w:numFmt w:val="decimal"/>
      <w:lvlText w:val="%7."/>
      <w:lvlJc w:val="left"/>
      <w:pPr>
        <w:tabs>
          <w:tab w:val="num" w:pos="9730"/>
        </w:tabs>
        <w:ind w:left="9730" w:hanging="360"/>
      </w:pPr>
    </w:lvl>
    <w:lvl w:ilvl="7" w:tplc="04190003" w:tentative="1">
      <w:start w:val="1"/>
      <w:numFmt w:val="lowerLetter"/>
      <w:lvlText w:val="%8."/>
      <w:lvlJc w:val="left"/>
      <w:pPr>
        <w:tabs>
          <w:tab w:val="num" w:pos="10450"/>
        </w:tabs>
        <w:ind w:left="10450" w:hanging="360"/>
      </w:pPr>
    </w:lvl>
    <w:lvl w:ilvl="8" w:tplc="04190005" w:tentative="1">
      <w:start w:val="1"/>
      <w:numFmt w:val="lowerRoman"/>
      <w:lvlText w:val="%9."/>
      <w:lvlJc w:val="right"/>
      <w:pPr>
        <w:tabs>
          <w:tab w:val="num" w:pos="11170"/>
        </w:tabs>
        <w:ind w:left="11170" w:hanging="180"/>
      </w:pPr>
    </w:lvl>
  </w:abstractNum>
  <w:abstractNum w:abstractNumId="56">
    <w:nsid w:val="27B874DF"/>
    <w:multiLevelType w:val="hybridMultilevel"/>
    <w:tmpl w:val="06901FC4"/>
    <w:lvl w:ilvl="0" w:tplc="FACE59DE">
      <w:start w:val="1"/>
      <w:numFmt w:val="bullet"/>
      <w:pStyle w:val="10"/>
      <w:lvlText w:val="-"/>
      <w:lvlJc w:val="left"/>
      <w:pPr>
        <w:tabs>
          <w:tab w:val="num" w:pos="720"/>
        </w:tabs>
        <w:ind w:left="720" w:hanging="360"/>
      </w:pPr>
      <w:rPr>
        <w:rFonts w:ascii="Times New Roman" w:eastAsia="Times New Roman" w:hAnsi="Times New Roman" w:hint="default"/>
      </w:rPr>
    </w:lvl>
    <w:lvl w:ilvl="1" w:tplc="04190003">
      <w:start w:val="1"/>
      <w:numFmt w:val="bullet"/>
      <w:pStyle w:val="21"/>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28674372"/>
    <w:multiLevelType w:val="hybridMultilevel"/>
    <w:tmpl w:val="A4445FB8"/>
    <w:lvl w:ilvl="0" w:tplc="8A464AD8">
      <w:start w:val="1"/>
      <w:numFmt w:val="bullet"/>
      <w:pStyle w:val="S1"/>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A0653A7"/>
    <w:multiLevelType w:val="multilevel"/>
    <w:tmpl w:val="3F143F2E"/>
    <w:styleLink w:val="133"/>
    <w:lvl w:ilvl="0">
      <w:start w:val="1"/>
      <w:numFmt w:val="decimal"/>
      <w:pStyle w:val="0"/>
      <w:lvlText w:val="Рисунок %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nsid w:val="2BDE132C"/>
    <w:multiLevelType w:val="multilevel"/>
    <w:tmpl w:val="2BDE132C"/>
    <w:lvl w:ilvl="0">
      <w:start w:val="1"/>
      <w:numFmt w:val="decimal"/>
      <w:lvlText w:val="%1."/>
      <w:lvlJc w:val="left"/>
      <w:pPr>
        <w:ind w:left="360" w:hanging="360"/>
      </w:pPr>
      <w:rPr>
        <w:color w:val="auto"/>
      </w:rPr>
    </w:lvl>
    <w:lvl w:ilvl="1">
      <w:start w:val="1"/>
      <w:numFmt w:val="decimal"/>
      <w:pStyle w:val="QW-2"/>
      <w:lvlText w:val="%1.%2."/>
      <w:lvlJc w:val="left"/>
      <w:pPr>
        <w:ind w:left="43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2D2D4B54"/>
    <w:multiLevelType w:val="singleLevel"/>
    <w:tmpl w:val="FBF0E05A"/>
    <w:lvl w:ilvl="0">
      <w:start w:val="1"/>
      <w:numFmt w:val="bullet"/>
      <w:pStyle w:val="List2"/>
      <w:lvlText w:val=""/>
      <w:lvlJc w:val="left"/>
      <w:pPr>
        <w:tabs>
          <w:tab w:val="num" w:pos="1267"/>
        </w:tabs>
        <w:ind w:left="1191" w:hanging="284"/>
      </w:pPr>
      <w:rPr>
        <w:rFonts w:ascii="Symbol" w:hAnsi="Symbol" w:hint="default"/>
      </w:rPr>
    </w:lvl>
  </w:abstractNum>
  <w:abstractNum w:abstractNumId="61">
    <w:nsid w:val="2D2E0AEE"/>
    <w:multiLevelType w:val="multilevel"/>
    <w:tmpl w:val="0CF6AF5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43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2D443402"/>
    <w:multiLevelType w:val="hybridMultilevel"/>
    <w:tmpl w:val="1EB2FA88"/>
    <w:styleLink w:val="1123"/>
    <w:lvl w:ilvl="0" w:tplc="ED2C553C">
      <w:start w:val="1"/>
      <w:numFmt w:val="bullet"/>
      <w:pStyle w:val="11"/>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3">
    <w:nsid w:val="2D682AAF"/>
    <w:multiLevelType w:val="multilevel"/>
    <w:tmpl w:val="01DA89D6"/>
    <w:styleLink w:val="1ai511"/>
    <w:lvl w:ilvl="0">
      <w:start w:val="1"/>
      <w:numFmt w:val="decimal"/>
      <w:lvlText w:val="%1."/>
      <w:lvlJc w:val="left"/>
      <w:pPr>
        <w:ind w:left="3479" w:hanging="360"/>
      </w:pPr>
    </w:lvl>
    <w:lvl w:ilvl="1">
      <w:start w:val="1"/>
      <w:numFmt w:val="decimal"/>
      <w:lvlText w:val="%1.%2."/>
      <w:lvlJc w:val="left"/>
      <w:pPr>
        <w:ind w:left="857" w:hanging="432"/>
      </w:pPr>
    </w:lvl>
    <w:lvl w:ilvl="2">
      <w:start w:val="1"/>
      <w:numFmt w:val="decimal"/>
      <w:lvlText w:val="%1.%2.%3."/>
      <w:lvlJc w:val="left"/>
      <w:pPr>
        <w:ind w:left="1072"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4">
    <w:nsid w:val="2EA47D92"/>
    <w:multiLevelType w:val="hybridMultilevel"/>
    <w:tmpl w:val="9B407704"/>
    <w:lvl w:ilvl="0" w:tplc="2F181580">
      <w:start w:val="1"/>
      <w:numFmt w:val="bullet"/>
      <w:pStyle w:val="31"/>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pStyle w:val="31"/>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5">
    <w:nsid w:val="2EB33D6B"/>
    <w:multiLevelType w:val="multilevel"/>
    <w:tmpl w:val="9AB801AA"/>
    <w:styleLink w:val="1111111113"/>
    <w:lvl w:ilvl="0">
      <w:start w:val="1"/>
      <w:numFmt w:val="decimal"/>
      <w:pStyle w:val="a6"/>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2EFB02B0"/>
    <w:multiLevelType w:val="hybridMultilevel"/>
    <w:tmpl w:val="64C67C3E"/>
    <w:styleLink w:val="1ai4111"/>
    <w:lvl w:ilvl="0" w:tplc="4F909DE4">
      <w:start w:val="1"/>
      <w:numFmt w:val="bullet"/>
      <w:lvlText w:val="-"/>
      <w:lvlJc w:val="left"/>
      <w:pPr>
        <w:tabs>
          <w:tab w:val="num" w:pos="1559"/>
        </w:tabs>
        <w:ind w:left="1559" w:hanging="453"/>
      </w:pPr>
      <w:rPr>
        <w:rFonts w:ascii="Times New Roman" w:hAnsi="Times New Roman" w:cs="Times New Roman" w:hint="default"/>
      </w:rPr>
    </w:lvl>
    <w:lvl w:ilvl="1" w:tplc="04190003">
      <w:start w:val="1"/>
      <w:numFmt w:val="bullet"/>
      <w:lvlText w:val="­"/>
      <w:lvlJc w:val="left"/>
      <w:pPr>
        <w:tabs>
          <w:tab w:val="num" w:pos="2007"/>
        </w:tabs>
        <w:ind w:left="2007" w:hanging="360"/>
      </w:pPr>
      <w:rPr>
        <w:rFonts w:ascii="Arial (WT)" w:hAnsi="Arial (WT)" w:hint="default"/>
      </w:rPr>
    </w:lvl>
    <w:lvl w:ilvl="2" w:tplc="04190005" w:tentative="1">
      <w:start w:val="1"/>
      <w:numFmt w:val="bullet"/>
      <w:lvlText w:val=""/>
      <w:lvlJc w:val="left"/>
      <w:pPr>
        <w:tabs>
          <w:tab w:val="num" w:pos="2727"/>
        </w:tabs>
        <w:ind w:left="2727" w:hanging="360"/>
      </w:pPr>
      <w:rPr>
        <w:rFonts w:ascii="Symbol" w:hAnsi="Symbol"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Arial (WT)" w:hAnsi="Arial (WT)" w:hint="default"/>
      </w:rPr>
    </w:lvl>
    <w:lvl w:ilvl="5" w:tplc="04190005" w:tentative="1">
      <w:start w:val="1"/>
      <w:numFmt w:val="bullet"/>
      <w:lvlText w:val=""/>
      <w:lvlJc w:val="left"/>
      <w:pPr>
        <w:tabs>
          <w:tab w:val="num" w:pos="4887"/>
        </w:tabs>
        <w:ind w:left="4887" w:hanging="360"/>
      </w:pPr>
      <w:rPr>
        <w:rFonts w:ascii="Symbol" w:hAnsi="Symbol"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Arial (WT)" w:hAnsi="Arial (WT)" w:hint="default"/>
      </w:rPr>
    </w:lvl>
    <w:lvl w:ilvl="8" w:tplc="04190005" w:tentative="1">
      <w:start w:val="1"/>
      <w:numFmt w:val="bullet"/>
      <w:lvlText w:val=""/>
      <w:lvlJc w:val="left"/>
      <w:pPr>
        <w:tabs>
          <w:tab w:val="num" w:pos="7047"/>
        </w:tabs>
        <w:ind w:left="7047" w:hanging="360"/>
      </w:pPr>
      <w:rPr>
        <w:rFonts w:ascii="Symbol" w:hAnsi="Symbol" w:hint="default"/>
      </w:rPr>
    </w:lvl>
  </w:abstractNum>
  <w:abstractNum w:abstractNumId="67">
    <w:nsid w:val="2F0506D3"/>
    <w:multiLevelType w:val="multilevel"/>
    <w:tmpl w:val="5C7A1C48"/>
    <w:styleLink w:val="1ai5111"/>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43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2F3659AE"/>
    <w:multiLevelType w:val="multilevel"/>
    <w:tmpl w:val="99F24AA6"/>
    <w:styleLink w:val="111111113"/>
    <w:lvl w:ilvl="0">
      <w:start w:val="1"/>
      <w:numFmt w:val="decimal"/>
      <w:lvlText w:val="%1."/>
      <w:lvlJc w:val="left"/>
      <w:pPr>
        <w:tabs>
          <w:tab w:val="num" w:pos="0"/>
        </w:tabs>
        <w:ind w:left="0" w:hanging="851"/>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a7"/>
      <w:lvlText w:val="%1.%2.%3.%4."/>
      <w:lvlJc w:val="left"/>
      <w:pPr>
        <w:tabs>
          <w:tab w:val="num" w:pos="0"/>
        </w:tabs>
        <w:ind w:left="0" w:hanging="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9">
    <w:nsid w:val="2FC55CAB"/>
    <w:multiLevelType w:val="multilevel"/>
    <w:tmpl w:val="5AEC8BF4"/>
    <w:styleLink w:val="223"/>
    <w:lvl w:ilvl="0">
      <w:start w:val="1"/>
      <w:numFmt w:val="decimal"/>
      <w:pStyle w:val="1IBS"/>
      <w:lvlText w:val="%1."/>
      <w:lvlJc w:val="left"/>
      <w:pPr>
        <w:tabs>
          <w:tab w:val="num" w:pos="397"/>
        </w:tabs>
        <w:ind w:left="397" w:hanging="397"/>
      </w:pPr>
      <w:rPr>
        <w:rFonts w:ascii="Times New Roman" w:hAnsi="Times New Roman" w:cs="Times New Roman" w:hint="default"/>
        <w:b/>
        <w:bCs w:val="0"/>
        <w:i w:val="0"/>
        <w:iCs w:val="0"/>
        <w:caps w:val="0"/>
        <w:smallCaps w:val="0"/>
        <w:strike w:val="0"/>
        <w:dstrike w:val="0"/>
        <w:vanish w:val="0"/>
        <w:color w:val="000000"/>
        <w:spacing w:val="0"/>
        <w:kern w:val="0"/>
        <w:position w:val="0"/>
        <w:sz w:val="28"/>
        <w:u w:val="none"/>
        <w:vertAlign w:val="baseline"/>
        <w:em w:val="none"/>
      </w:rPr>
    </w:lvl>
    <w:lvl w:ilvl="1">
      <w:start w:val="1"/>
      <w:numFmt w:val="decimal"/>
      <w:pStyle w:val="2IBS"/>
      <w:lvlText w:val="%1.%2."/>
      <w:lvlJc w:val="left"/>
      <w:pPr>
        <w:tabs>
          <w:tab w:val="num" w:pos="735"/>
        </w:tabs>
        <w:ind w:left="735" w:hanging="567"/>
      </w:pPr>
      <w:rPr>
        <w:rFonts w:ascii="Arial" w:hAnsi="Arial" w:cs="Times New Roman" w:hint="default"/>
        <w:b w:val="0"/>
        <w:bCs w:val="0"/>
        <w:i w:val="0"/>
        <w:iCs w:val="0"/>
        <w:caps w:val="0"/>
        <w:strike w:val="0"/>
        <w:dstrike w:val="0"/>
        <w:vanish w:val="0"/>
        <w:color w:val="000000"/>
        <w:spacing w:val="0"/>
        <w:kern w:val="0"/>
        <w:position w:val="0"/>
        <w:sz w:val="22"/>
        <w:u w:val="none"/>
        <w:vertAlign w:val="baseline"/>
        <w:em w:val="none"/>
      </w:rPr>
    </w:lvl>
    <w:lvl w:ilvl="2">
      <w:start w:val="1"/>
      <w:numFmt w:val="decimal"/>
      <w:pStyle w:val="3IBS"/>
      <w:lvlText w:val="%1.%2.%3."/>
      <w:lvlJc w:val="left"/>
      <w:pPr>
        <w:tabs>
          <w:tab w:val="num" w:pos="340"/>
        </w:tabs>
        <w:ind w:left="1078" w:hanging="737"/>
      </w:pPr>
      <w:rPr>
        <w:rFonts w:hint="default"/>
      </w:rPr>
    </w:lvl>
    <w:lvl w:ilvl="3">
      <w:start w:val="1"/>
      <w:numFmt w:val="decimal"/>
      <w:pStyle w:val="4IBS"/>
      <w:lvlText w:val="%1.%2.%3.%4."/>
      <w:lvlJc w:val="left"/>
      <w:pPr>
        <w:tabs>
          <w:tab w:val="num" w:pos="1418"/>
        </w:tabs>
        <w:ind w:left="1418" w:hanging="905"/>
      </w:pPr>
      <w:rPr>
        <w:rFonts w:hint="default"/>
      </w:rPr>
    </w:lvl>
    <w:lvl w:ilvl="4">
      <w:start w:val="1"/>
      <w:numFmt w:val="decimal"/>
      <w:pStyle w:val="5IBS"/>
      <w:lvlText w:val="%1.%2.%3.%4.%5."/>
      <w:lvlJc w:val="left"/>
      <w:pPr>
        <w:tabs>
          <w:tab w:val="num" w:pos="1758"/>
        </w:tabs>
        <w:ind w:left="1758" w:hanging="1078"/>
      </w:pPr>
      <w:rPr>
        <w:rFonts w:hint="default"/>
      </w:rPr>
    </w:lvl>
    <w:lvl w:ilvl="5">
      <w:start w:val="1"/>
      <w:numFmt w:val="decimal"/>
      <w:lvlText w:val="%1.%2.%3.%4.%5.%6."/>
      <w:lvlJc w:val="left"/>
      <w:pPr>
        <w:tabs>
          <w:tab w:val="num" w:pos="4315"/>
        </w:tabs>
        <w:ind w:left="2731" w:hanging="936"/>
      </w:pPr>
      <w:rPr>
        <w:rFonts w:hint="default"/>
      </w:rPr>
    </w:lvl>
    <w:lvl w:ilvl="6">
      <w:start w:val="1"/>
      <w:numFmt w:val="decimal"/>
      <w:lvlText w:val="%1.%2.%3.%4.%5.%6.%7."/>
      <w:lvlJc w:val="left"/>
      <w:pPr>
        <w:tabs>
          <w:tab w:val="num" w:pos="5035"/>
        </w:tabs>
        <w:ind w:left="3235" w:hanging="1080"/>
      </w:pPr>
      <w:rPr>
        <w:rFonts w:hint="default"/>
      </w:rPr>
    </w:lvl>
    <w:lvl w:ilvl="7">
      <w:start w:val="1"/>
      <w:numFmt w:val="decimal"/>
      <w:lvlText w:val="%1.%2.%3.%4.%5.%6.%7.%8."/>
      <w:lvlJc w:val="left"/>
      <w:pPr>
        <w:tabs>
          <w:tab w:val="num" w:pos="5755"/>
        </w:tabs>
        <w:ind w:left="3739" w:hanging="1224"/>
      </w:pPr>
      <w:rPr>
        <w:rFonts w:hint="default"/>
      </w:rPr>
    </w:lvl>
    <w:lvl w:ilvl="8">
      <w:start w:val="1"/>
      <w:numFmt w:val="decimal"/>
      <w:lvlText w:val="%1.%2.%3.%4.%5.%6.%7.%8.%9."/>
      <w:lvlJc w:val="left"/>
      <w:pPr>
        <w:tabs>
          <w:tab w:val="num" w:pos="6835"/>
        </w:tabs>
        <w:ind w:left="4315" w:hanging="1440"/>
      </w:pPr>
      <w:rPr>
        <w:rFonts w:hint="default"/>
      </w:rPr>
    </w:lvl>
  </w:abstractNum>
  <w:abstractNum w:abstractNumId="70">
    <w:nsid w:val="306A01A6"/>
    <w:multiLevelType w:val="multilevel"/>
    <w:tmpl w:val="A914DA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3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34071DA3"/>
    <w:multiLevelType w:val="hybridMultilevel"/>
    <w:tmpl w:val="3AD8CD04"/>
    <w:lvl w:ilvl="0" w:tplc="B778029A">
      <w:start w:val="1"/>
      <w:numFmt w:val="decimal"/>
      <w:pStyle w:val="TableCellNumber"/>
      <w:lvlText w:val="%1."/>
      <w:lvlJc w:val="left"/>
      <w:pPr>
        <w:tabs>
          <w:tab w:val="num" w:pos="0"/>
        </w:tabs>
        <w:ind w:left="0" w:firstLine="0"/>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A9B2A580">
      <w:start w:val="1"/>
      <w:numFmt w:val="lowerLetter"/>
      <w:lvlText w:val="%2."/>
      <w:lvlJc w:val="left"/>
      <w:pPr>
        <w:tabs>
          <w:tab w:val="num" w:pos="946"/>
        </w:tabs>
        <w:ind w:left="946" w:hanging="360"/>
      </w:pPr>
    </w:lvl>
    <w:lvl w:ilvl="2" w:tplc="B74C6522" w:tentative="1">
      <w:start w:val="1"/>
      <w:numFmt w:val="lowerRoman"/>
      <w:lvlText w:val="%3."/>
      <w:lvlJc w:val="right"/>
      <w:pPr>
        <w:tabs>
          <w:tab w:val="num" w:pos="1666"/>
        </w:tabs>
        <w:ind w:left="1666" w:hanging="180"/>
      </w:pPr>
    </w:lvl>
    <w:lvl w:ilvl="3" w:tplc="2474C02A" w:tentative="1">
      <w:start w:val="1"/>
      <w:numFmt w:val="decimal"/>
      <w:lvlText w:val="%4."/>
      <w:lvlJc w:val="left"/>
      <w:pPr>
        <w:tabs>
          <w:tab w:val="num" w:pos="2386"/>
        </w:tabs>
        <w:ind w:left="2386" w:hanging="360"/>
      </w:pPr>
    </w:lvl>
    <w:lvl w:ilvl="4" w:tplc="82A0DBE0" w:tentative="1">
      <w:start w:val="1"/>
      <w:numFmt w:val="lowerLetter"/>
      <w:lvlText w:val="%5."/>
      <w:lvlJc w:val="left"/>
      <w:pPr>
        <w:tabs>
          <w:tab w:val="num" w:pos="3106"/>
        </w:tabs>
        <w:ind w:left="3106" w:hanging="360"/>
      </w:pPr>
    </w:lvl>
    <w:lvl w:ilvl="5" w:tplc="E3BA136C" w:tentative="1">
      <w:start w:val="1"/>
      <w:numFmt w:val="lowerRoman"/>
      <w:lvlText w:val="%6."/>
      <w:lvlJc w:val="right"/>
      <w:pPr>
        <w:tabs>
          <w:tab w:val="num" w:pos="3826"/>
        </w:tabs>
        <w:ind w:left="3826" w:hanging="180"/>
      </w:pPr>
    </w:lvl>
    <w:lvl w:ilvl="6" w:tplc="52FA9D02" w:tentative="1">
      <w:start w:val="1"/>
      <w:numFmt w:val="decimal"/>
      <w:lvlText w:val="%7."/>
      <w:lvlJc w:val="left"/>
      <w:pPr>
        <w:tabs>
          <w:tab w:val="num" w:pos="4546"/>
        </w:tabs>
        <w:ind w:left="4546" w:hanging="360"/>
      </w:pPr>
    </w:lvl>
    <w:lvl w:ilvl="7" w:tplc="E4D0A96A" w:tentative="1">
      <w:start w:val="1"/>
      <w:numFmt w:val="lowerLetter"/>
      <w:lvlText w:val="%8."/>
      <w:lvlJc w:val="left"/>
      <w:pPr>
        <w:tabs>
          <w:tab w:val="num" w:pos="5266"/>
        </w:tabs>
        <w:ind w:left="5266" w:hanging="360"/>
      </w:pPr>
    </w:lvl>
    <w:lvl w:ilvl="8" w:tplc="D78A5504" w:tentative="1">
      <w:start w:val="1"/>
      <w:numFmt w:val="lowerRoman"/>
      <w:lvlText w:val="%9."/>
      <w:lvlJc w:val="right"/>
      <w:pPr>
        <w:tabs>
          <w:tab w:val="num" w:pos="5986"/>
        </w:tabs>
        <w:ind w:left="5986" w:hanging="180"/>
      </w:pPr>
    </w:lvl>
  </w:abstractNum>
  <w:abstractNum w:abstractNumId="72">
    <w:nsid w:val="341370DC"/>
    <w:multiLevelType w:val="hybridMultilevel"/>
    <w:tmpl w:val="002CEE14"/>
    <w:lvl w:ilvl="0" w:tplc="FFFFFFFF">
      <w:start w:val="1"/>
      <w:numFmt w:val="decimal"/>
      <w:pStyle w:val="a8"/>
      <w:lvlText w:val="%1)"/>
      <w:lvlJc w:val="left"/>
      <w:pPr>
        <w:tabs>
          <w:tab w:val="num" w:pos="851"/>
        </w:tabs>
        <w:ind w:left="851"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nsid w:val="346376A4"/>
    <w:multiLevelType w:val="multilevel"/>
    <w:tmpl w:val="70947790"/>
    <w:styleLink w:val="213"/>
    <w:lvl w:ilvl="0">
      <w:start w:val="1"/>
      <w:numFmt w:val="bullet"/>
      <w:lvlText w:val=""/>
      <w:lvlJc w:val="left"/>
      <w:pPr>
        <w:tabs>
          <w:tab w:val="num" w:pos="567"/>
        </w:tabs>
        <w:ind w:left="567" w:hanging="567"/>
      </w:pPr>
      <w:rPr>
        <w:rFonts w:ascii="Wingdings" w:hAnsi="Wingdings" w:hint="default"/>
      </w:rPr>
    </w:lvl>
    <w:lvl w:ilvl="1">
      <w:start w:val="1"/>
      <w:numFmt w:val="bullet"/>
      <w:lvlText w:val=""/>
      <w:lvlJc w:val="left"/>
      <w:pPr>
        <w:tabs>
          <w:tab w:val="num" w:pos="1080"/>
        </w:tabs>
        <w:ind w:left="1077" w:hanging="357"/>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4">
    <w:nsid w:val="346D7DD3"/>
    <w:multiLevelType w:val="multilevel"/>
    <w:tmpl w:val="9B14EF68"/>
    <w:lvl w:ilvl="0">
      <w:start w:val="1"/>
      <w:numFmt w:val="decimal"/>
      <w:pStyle w:val="111"/>
      <w:lvlText w:val="%1."/>
      <w:lvlJc w:val="left"/>
      <w:pPr>
        <w:tabs>
          <w:tab w:val="num" w:pos="3780"/>
        </w:tabs>
        <w:ind w:left="3780" w:hanging="360"/>
      </w:pPr>
      <w:rPr>
        <w:rFonts w:hint="default"/>
      </w:rPr>
    </w:lvl>
    <w:lvl w:ilvl="1">
      <w:start w:val="1"/>
      <w:numFmt w:val="decimal"/>
      <w:pStyle w:val="a9"/>
      <w:lvlText w:val="%1.%2."/>
      <w:lvlJc w:val="left"/>
      <w:pPr>
        <w:tabs>
          <w:tab w:val="num" w:pos="1332"/>
        </w:tabs>
        <w:ind w:left="1332" w:hanging="432"/>
      </w:pPr>
      <w:rPr>
        <w:rFonts w:hint="default"/>
        <w:b w:val="0"/>
        <w:i w:val="0"/>
      </w:rPr>
    </w:lvl>
    <w:lvl w:ilvl="2">
      <w:start w:val="1"/>
      <w:numFmt w:val="decimal"/>
      <w:pStyle w:val="aa"/>
      <w:lvlText w:val="%1.%2.%3."/>
      <w:lvlJc w:val="left"/>
      <w:pPr>
        <w:tabs>
          <w:tab w:val="num" w:pos="1440"/>
        </w:tabs>
        <w:ind w:left="1224" w:hanging="504"/>
      </w:pPr>
      <w:rPr>
        <w:rFonts w:hint="default"/>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nsid w:val="34D64332"/>
    <w:multiLevelType w:val="hybridMultilevel"/>
    <w:tmpl w:val="7B2A58C0"/>
    <w:lvl w:ilvl="0" w:tplc="FFFFFFFF">
      <w:start w:val="1"/>
      <w:numFmt w:val="bullet"/>
      <w:pStyle w:val="33"/>
      <w:lvlText w:val=""/>
      <w:lvlJc w:val="left"/>
      <w:pPr>
        <w:tabs>
          <w:tab w:val="num" w:pos="1381"/>
        </w:tabs>
        <w:ind w:left="1021" w:firstLine="0"/>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6">
    <w:nsid w:val="3BC64BC8"/>
    <w:multiLevelType w:val="hybridMultilevel"/>
    <w:tmpl w:val="C3426A32"/>
    <w:lvl w:ilvl="0" w:tplc="D804BF4E">
      <w:start w:val="1"/>
      <w:numFmt w:val="decimal"/>
      <w:lvlText w:val="%1."/>
      <w:lvlJc w:val="left"/>
      <w:pPr>
        <w:ind w:left="3905" w:hanging="360"/>
      </w:pPr>
      <w:rPr>
        <w:rFonts w:hint="default"/>
      </w:rPr>
    </w:lvl>
    <w:lvl w:ilvl="1" w:tplc="946C5706">
      <w:start w:val="1"/>
      <w:numFmt w:val="decimal"/>
      <w:pStyle w:val="22"/>
      <w:lvlText w:val="2.%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nsid w:val="3F9A3E66"/>
    <w:multiLevelType w:val="multilevel"/>
    <w:tmpl w:val="0AD25CFC"/>
    <w:styleLink w:val="60"/>
    <w:lvl w:ilvl="0">
      <w:start w:val="1"/>
      <w:numFmt w:val="bullet"/>
      <w:lvlText w:val=""/>
      <w:lvlJc w:val="left"/>
      <w:pPr>
        <w:tabs>
          <w:tab w:val="num" w:pos="1985"/>
        </w:tabs>
        <w:ind w:left="1416" w:firstLine="284"/>
      </w:pPr>
      <w:rPr>
        <w:rFonts w:ascii="Symbol" w:hAnsi="Symbol"/>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78">
    <w:nsid w:val="40537B3C"/>
    <w:multiLevelType w:val="hybridMultilevel"/>
    <w:tmpl w:val="CB1CA048"/>
    <w:lvl w:ilvl="0" w:tplc="1B2E167A">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9">
    <w:nsid w:val="42381E2D"/>
    <w:multiLevelType w:val="singleLevel"/>
    <w:tmpl w:val="E7740CDC"/>
    <w:lvl w:ilvl="0">
      <w:start w:val="1"/>
      <w:numFmt w:val="decimal"/>
      <w:pStyle w:val="List2num"/>
      <w:lvlText w:val="%1."/>
      <w:lvlJc w:val="left"/>
      <w:pPr>
        <w:tabs>
          <w:tab w:val="num" w:pos="360"/>
        </w:tabs>
        <w:ind w:left="360" w:hanging="360"/>
      </w:pPr>
    </w:lvl>
  </w:abstractNum>
  <w:abstractNum w:abstractNumId="80">
    <w:nsid w:val="42A27D74"/>
    <w:multiLevelType w:val="singleLevel"/>
    <w:tmpl w:val="56D489A4"/>
    <w:styleLink w:val="111130"/>
    <w:lvl w:ilvl="0">
      <w:start w:val="1"/>
      <w:numFmt w:val="bullet"/>
      <w:lvlText w:val=""/>
      <w:lvlJc w:val="left"/>
      <w:pPr>
        <w:tabs>
          <w:tab w:val="num" w:pos="360"/>
        </w:tabs>
        <w:ind w:left="360" w:hanging="360"/>
      </w:pPr>
      <w:rPr>
        <w:rFonts w:ascii="Symbol" w:hAnsi="Symbol" w:hint="default"/>
      </w:rPr>
    </w:lvl>
  </w:abstractNum>
  <w:abstractNum w:abstractNumId="81">
    <w:nsid w:val="42A45A1B"/>
    <w:multiLevelType w:val="multilevel"/>
    <w:tmpl w:val="0419001F"/>
    <w:styleLink w:val="211111"/>
    <w:lvl w:ilvl="0">
      <w:start w:val="1"/>
      <w:numFmt w:val="decimal"/>
      <w:lvlText w:val="%1."/>
      <w:lvlJc w:val="left"/>
      <w:pPr>
        <w:ind w:left="360" w:hanging="360"/>
      </w:pPr>
      <w:rPr>
        <w:rFonts w:cs="Times New Roman"/>
      </w:rPr>
    </w:lvl>
    <w:lvl w:ilvl="1">
      <w:start w:val="1"/>
      <w:numFmt w:val="decimal"/>
      <w:lvlText w:val="%1.%2."/>
      <w:lvlJc w:val="left"/>
      <w:pPr>
        <w:ind w:left="99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2">
    <w:nsid w:val="42B2757A"/>
    <w:multiLevelType w:val="hybridMultilevel"/>
    <w:tmpl w:val="4E64AA5E"/>
    <w:styleLink w:val="1ai313"/>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3">
    <w:nsid w:val="438A37FD"/>
    <w:multiLevelType w:val="hybridMultilevel"/>
    <w:tmpl w:val="3A22AC92"/>
    <w:lvl w:ilvl="0" w:tplc="09DA6ECA">
      <w:start w:val="1"/>
      <w:numFmt w:val="decimal"/>
      <w:pStyle w:val="-"/>
      <w:lvlText w:val="%1."/>
      <w:lvlJc w:val="left"/>
      <w:pPr>
        <w:tabs>
          <w:tab w:val="num" w:pos="1701"/>
        </w:tabs>
        <w:ind w:left="1701" w:hanging="567"/>
      </w:pPr>
      <w:rPr>
        <w:rFonts w:ascii="Times New Roman" w:eastAsia="Times New Roman" w:hAnsi="Times New Roman" w:cs="Times New Roman"/>
      </w:rPr>
    </w:lvl>
    <w:lvl w:ilvl="1" w:tplc="FFFFFFFF">
      <w:start w:val="1"/>
      <w:numFmt w:val="lowerLetter"/>
      <w:lvlText w:val="%2."/>
      <w:lvlJc w:val="left"/>
      <w:pPr>
        <w:tabs>
          <w:tab w:val="num" w:pos="1157"/>
        </w:tabs>
        <w:ind w:left="1157" w:hanging="360"/>
      </w:pPr>
      <w:rPr>
        <w:rFonts w:cs="Times New Roman"/>
      </w:rPr>
    </w:lvl>
    <w:lvl w:ilvl="2" w:tplc="FFFFFFFF">
      <w:start w:val="1"/>
      <w:numFmt w:val="lowerRoman"/>
      <w:lvlText w:val="%3."/>
      <w:lvlJc w:val="right"/>
      <w:pPr>
        <w:tabs>
          <w:tab w:val="num" w:pos="1877"/>
        </w:tabs>
        <w:ind w:left="1877" w:hanging="180"/>
      </w:pPr>
      <w:rPr>
        <w:rFonts w:cs="Times New Roman"/>
      </w:rPr>
    </w:lvl>
    <w:lvl w:ilvl="3" w:tplc="FFFFFFFF">
      <w:start w:val="1"/>
      <w:numFmt w:val="decimal"/>
      <w:lvlText w:val="%4."/>
      <w:lvlJc w:val="left"/>
      <w:pPr>
        <w:tabs>
          <w:tab w:val="num" w:pos="2597"/>
        </w:tabs>
        <w:ind w:left="2597" w:hanging="360"/>
      </w:pPr>
      <w:rPr>
        <w:rFonts w:cs="Times New Roman"/>
      </w:rPr>
    </w:lvl>
    <w:lvl w:ilvl="4" w:tplc="FFFFFFFF">
      <w:start w:val="1"/>
      <w:numFmt w:val="lowerLetter"/>
      <w:lvlText w:val="%5."/>
      <w:lvlJc w:val="left"/>
      <w:pPr>
        <w:tabs>
          <w:tab w:val="num" w:pos="3317"/>
        </w:tabs>
        <w:ind w:left="3317" w:hanging="360"/>
      </w:pPr>
      <w:rPr>
        <w:rFonts w:cs="Times New Roman"/>
      </w:rPr>
    </w:lvl>
    <w:lvl w:ilvl="5" w:tplc="FFFFFFFF">
      <w:start w:val="1"/>
      <w:numFmt w:val="lowerRoman"/>
      <w:lvlText w:val="%6."/>
      <w:lvlJc w:val="right"/>
      <w:pPr>
        <w:tabs>
          <w:tab w:val="num" w:pos="4037"/>
        </w:tabs>
        <w:ind w:left="4037" w:hanging="180"/>
      </w:pPr>
      <w:rPr>
        <w:rFonts w:cs="Times New Roman"/>
      </w:rPr>
    </w:lvl>
    <w:lvl w:ilvl="6" w:tplc="FFFFFFFF">
      <w:start w:val="1"/>
      <w:numFmt w:val="decimal"/>
      <w:lvlText w:val="%7."/>
      <w:lvlJc w:val="left"/>
      <w:pPr>
        <w:tabs>
          <w:tab w:val="num" w:pos="4757"/>
        </w:tabs>
        <w:ind w:left="4757" w:hanging="360"/>
      </w:pPr>
      <w:rPr>
        <w:rFonts w:cs="Times New Roman"/>
      </w:rPr>
    </w:lvl>
    <w:lvl w:ilvl="7" w:tplc="FFFFFFFF">
      <w:start w:val="1"/>
      <w:numFmt w:val="lowerLetter"/>
      <w:lvlText w:val="%8."/>
      <w:lvlJc w:val="left"/>
      <w:pPr>
        <w:tabs>
          <w:tab w:val="num" w:pos="5477"/>
        </w:tabs>
        <w:ind w:left="5477" w:hanging="360"/>
      </w:pPr>
      <w:rPr>
        <w:rFonts w:cs="Times New Roman"/>
      </w:rPr>
    </w:lvl>
    <w:lvl w:ilvl="8" w:tplc="FFFFFFFF">
      <w:start w:val="1"/>
      <w:numFmt w:val="lowerRoman"/>
      <w:lvlText w:val="%9."/>
      <w:lvlJc w:val="right"/>
      <w:pPr>
        <w:tabs>
          <w:tab w:val="num" w:pos="6197"/>
        </w:tabs>
        <w:ind w:left="6197" w:hanging="180"/>
      </w:pPr>
      <w:rPr>
        <w:rFonts w:cs="Times New Roman"/>
      </w:rPr>
    </w:lvl>
  </w:abstractNum>
  <w:abstractNum w:abstractNumId="84">
    <w:nsid w:val="43C92A96"/>
    <w:multiLevelType w:val="hybridMultilevel"/>
    <w:tmpl w:val="BFEEC0A6"/>
    <w:styleLink w:val="WW8Num13123"/>
    <w:lvl w:ilvl="0" w:tplc="51EC5AD8">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46B42D53"/>
    <w:multiLevelType w:val="multilevel"/>
    <w:tmpl w:val="7B62C470"/>
    <w:lvl w:ilvl="0">
      <w:start w:val="1"/>
      <w:numFmt w:val="bullet"/>
      <w:pStyle w:val="ab"/>
      <w:lvlText w:val=""/>
      <w:lvlJc w:val="left"/>
      <w:pPr>
        <w:ind w:left="927"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nsid w:val="48BA5A60"/>
    <w:multiLevelType w:val="multilevel"/>
    <w:tmpl w:val="078C0878"/>
    <w:lvl w:ilvl="0">
      <w:start w:val="1"/>
      <w:numFmt w:val="decimal"/>
      <w:pStyle w:val="ac"/>
      <w:lvlText w:val="%1."/>
      <w:lvlJc w:val="left"/>
      <w:pPr>
        <w:tabs>
          <w:tab w:val="num" w:pos="1247"/>
        </w:tabs>
        <w:ind w:firstLine="720"/>
      </w:pPr>
      <w:rPr>
        <w:rFonts w:ascii="Times New Roman" w:hAnsi="Times New Roman" w:cs="Times New Roman" w:hint="default"/>
        <w:sz w:val="24"/>
        <w:szCs w:val="24"/>
      </w:rPr>
    </w:lvl>
    <w:lvl w:ilvl="1">
      <w:start w:val="1"/>
      <w:numFmt w:val="decimal"/>
      <w:lvlText w:val="%1.%2."/>
      <w:lvlJc w:val="left"/>
      <w:pPr>
        <w:tabs>
          <w:tab w:val="num" w:pos="1512"/>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87">
    <w:nsid w:val="4C714377"/>
    <w:multiLevelType w:val="hybridMultilevel"/>
    <w:tmpl w:val="8AF2CAFA"/>
    <w:lvl w:ilvl="0" w:tplc="0419000F">
      <w:start w:val="1"/>
      <w:numFmt w:val="bullet"/>
      <w:pStyle w:val="ad"/>
      <w:lvlText w:val=""/>
      <w:lvlJc w:val="left"/>
      <w:pPr>
        <w:tabs>
          <w:tab w:val="num" w:pos="1440"/>
        </w:tabs>
        <w:ind w:left="1440" w:hanging="360"/>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start w:val="1"/>
      <w:numFmt w:val="bullet"/>
      <w:lvlText w:val=""/>
      <w:lvlJc w:val="left"/>
      <w:pPr>
        <w:tabs>
          <w:tab w:val="num" w:pos="2880"/>
        </w:tabs>
        <w:ind w:left="2880" w:hanging="360"/>
      </w:pPr>
      <w:rPr>
        <w:rFonts w:ascii="Wingdings" w:hAnsi="Wingdings" w:hint="default"/>
      </w:rPr>
    </w:lvl>
    <w:lvl w:ilvl="3" w:tplc="0419000F">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88">
    <w:nsid w:val="4CA066EB"/>
    <w:multiLevelType w:val="hybridMultilevel"/>
    <w:tmpl w:val="46E8B370"/>
    <w:styleLink w:val="1ai116"/>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89">
    <w:nsid w:val="4CB213CA"/>
    <w:multiLevelType w:val="multilevel"/>
    <w:tmpl w:val="20408212"/>
    <w:lvl w:ilvl="0">
      <w:start w:val="4"/>
      <w:numFmt w:val="decimal"/>
      <w:pStyle w:val="Outline411"/>
      <w:suff w:val="space"/>
      <w:lvlText w:val="%1"/>
      <w:lvlJc w:val="left"/>
      <w:pPr>
        <w:ind w:left="170" w:firstLine="720"/>
      </w:pPr>
      <w:rPr>
        <w:rFonts w:ascii="Times New Roman" w:hAnsi="Times New Roman" w:hint="default"/>
        <w:b w:val="0"/>
        <w:i w:val="0"/>
        <w:color w:val="auto"/>
        <w:sz w:val="24"/>
        <w:szCs w:val="24"/>
        <w:u w:val="none"/>
      </w:rPr>
    </w:lvl>
    <w:lvl w:ilvl="1">
      <w:start w:val="1"/>
      <w:numFmt w:val="decimal"/>
      <w:suff w:val="space"/>
      <w:lvlText w:val="%1.%2"/>
      <w:lvlJc w:val="left"/>
      <w:pPr>
        <w:ind w:left="170" w:firstLine="720"/>
      </w:pPr>
      <w:rPr>
        <w:rFonts w:ascii="Times New Roman" w:hAnsi="Times New Roman" w:hint="default"/>
        <w:b w:val="0"/>
        <w:i w:val="0"/>
        <w:color w:val="auto"/>
        <w:sz w:val="24"/>
        <w:szCs w:val="24"/>
        <w:u w:val="none"/>
      </w:rPr>
    </w:lvl>
    <w:lvl w:ilvl="2">
      <w:start w:val="1"/>
      <w:numFmt w:val="decimal"/>
      <w:pStyle w:val="Outline411"/>
      <w:suff w:val="space"/>
      <w:lvlText w:val="%1.%2.%3"/>
      <w:lvlJc w:val="left"/>
      <w:pPr>
        <w:ind w:left="-180" w:firstLine="720"/>
      </w:pPr>
      <w:rPr>
        <w:rFonts w:ascii="Arial" w:hAnsi="Arial" w:hint="default"/>
        <w:b w:val="0"/>
        <w:i w:val="0"/>
        <w:color w:val="auto"/>
        <w:sz w:val="24"/>
        <w:szCs w:val="24"/>
        <w:u w:val="none"/>
      </w:rPr>
    </w:lvl>
    <w:lvl w:ilvl="3">
      <w:start w:val="1"/>
      <w:numFmt w:val="decimal"/>
      <w:suff w:val="space"/>
      <w:lvlText w:val="%1.%2.%3.%4"/>
      <w:lvlJc w:val="left"/>
      <w:pPr>
        <w:ind w:left="17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17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365"/>
        </w:tabs>
        <w:ind w:left="17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534"/>
        </w:tabs>
        <w:ind w:left="17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761"/>
        </w:tabs>
        <w:ind w:left="17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932"/>
        </w:tabs>
        <w:ind w:left="17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0">
    <w:nsid w:val="4CEB1E05"/>
    <w:multiLevelType w:val="hybridMultilevel"/>
    <w:tmpl w:val="C8227EB6"/>
    <w:lvl w:ilvl="0" w:tplc="D7F8C152">
      <w:start w:val="1"/>
      <w:numFmt w:val="bullet"/>
      <w:pStyle w:val="13"/>
      <w:lvlText w:val=""/>
      <w:lvlJc w:val="left"/>
      <w:pPr>
        <w:ind w:left="928" w:hanging="360"/>
      </w:pPr>
      <w:rPr>
        <w:rFonts w:ascii="Wingdings" w:hAnsi="Wingdings" w:hint="default"/>
        <w:color w:val="7F7F7F"/>
        <w:sz w:val="16"/>
      </w:rPr>
    </w:lvl>
    <w:lvl w:ilvl="1" w:tplc="1ED8A344">
      <w:start w:val="1"/>
      <w:numFmt w:val="bullet"/>
      <w:lvlText w:val="-"/>
      <w:lvlJc w:val="left"/>
      <w:pPr>
        <w:ind w:left="1440" w:hanging="360"/>
      </w:pPr>
      <w:rPr>
        <w:rFonts w:ascii="Times New Roman" w:hAnsi="Times New Roman" w:hint="default"/>
        <w:color w:val="7F7F7F"/>
      </w:rPr>
    </w:lvl>
    <w:lvl w:ilvl="2" w:tplc="E9D89EA6">
      <w:start w:val="1"/>
      <w:numFmt w:val="bullet"/>
      <w:lvlText w:val=""/>
      <w:lvlJc w:val="left"/>
      <w:pPr>
        <w:ind w:left="2160" w:hanging="360"/>
      </w:pPr>
      <w:rPr>
        <w:rFonts w:ascii="Wingdings" w:hAnsi="Wingdings" w:hint="default"/>
      </w:rPr>
    </w:lvl>
    <w:lvl w:ilvl="3" w:tplc="EDAEAFF6">
      <w:start w:val="1"/>
      <w:numFmt w:val="bullet"/>
      <w:lvlText w:val=""/>
      <w:lvlJc w:val="left"/>
      <w:pPr>
        <w:ind w:left="2880" w:hanging="360"/>
      </w:pPr>
      <w:rPr>
        <w:rFonts w:ascii="Symbol" w:hAnsi="Symbol" w:hint="default"/>
      </w:rPr>
    </w:lvl>
    <w:lvl w:ilvl="4" w:tplc="25D008DA" w:tentative="1">
      <w:start w:val="1"/>
      <w:numFmt w:val="bullet"/>
      <w:lvlText w:val="o"/>
      <w:lvlJc w:val="left"/>
      <w:pPr>
        <w:ind w:left="3600" w:hanging="360"/>
      </w:pPr>
      <w:rPr>
        <w:rFonts w:ascii="Courier New" w:hAnsi="Courier New" w:hint="default"/>
      </w:rPr>
    </w:lvl>
    <w:lvl w:ilvl="5" w:tplc="D65AB8F4" w:tentative="1">
      <w:start w:val="1"/>
      <w:numFmt w:val="bullet"/>
      <w:lvlText w:val=""/>
      <w:lvlJc w:val="left"/>
      <w:pPr>
        <w:ind w:left="4320" w:hanging="360"/>
      </w:pPr>
      <w:rPr>
        <w:rFonts w:ascii="Wingdings" w:hAnsi="Wingdings" w:hint="default"/>
      </w:rPr>
    </w:lvl>
    <w:lvl w:ilvl="6" w:tplc="F33CDE30" w:tentative="1">
      <w:start w:val="1"/>
      <w:numFmt w:val="bullet"/>
      <w:lvlText w:val=""/>
      <w:lvlJc w:val="left"/>
      <w:pPr>
        <w:ind w:left="5040" w:hanging="360"/>
      </w:pPr>
      <w:rPr>
        <w:rFonts w:ascii="Symbol" w:hAnsi="Symbol" w:hint="default"/>
      </w:rPr>
    </w:lvl>
    <w:lvl w:ilvl="7" w:tplc="9302619E" w:tentative="1">
      <w:start w:val="1"/>
      <w:numFmt w:val="bullet"/>
      <w:lvlText w:val="o"/>
      <w:lvlJc w:val="left"/>
      <w:pPr>
        <w:ind w:left="5760" w:hanging="360"/>
      </w:pPr>
      <w:rPr>
        <w:rFonts w:ascii="Courier New" w:hAnsi="Courier New" w:hint="default"/>
      </w:rPr>
    </w:lvl>
    <w:lvl w:ilvl="8" w:tplc="47F62E2C" w:tentative="1">
      <w:start w:val="1"/>
      <w:numFmt w:val="bullet"/>
      <w:lvlText w:val=""/>
      <w:lvlJc w:val="left"/>
      <w:pPr>
        <w:ind w:left="6480" w:hanging="360"/>
      </w:pPr>
      <w:rPr>
        <w:rFonts w:ascii="Wingdings" w:hAnsi="Wingdings" w:hint="default"/>
      </w:rPr>
    </w:lvl>
  </w:abstractNum>
  <w:abstractNum w:abstractNumId="91">
    <w:nsid w:val="511D1CB0"/>
    <w:multiLevelType w:val="singleLevel"/>
    <w:tmpl w:val="5B9620A2"/>
    <w:lvl w:ilvl="0">
      <w:start w:val="1"/>
      <w:numFmt w:val="bullet"/>
      <w:pStyle w:val="ae"/>
      <w:lvlText w:val=""/>
      <w:lvlJc w:val="left"/>
      <w:pPr>
        <w:tabs>
          <w:tab w:val="num" w:pos="1495"/>
        </w:tabs>
        <w:ind w:left="285" w:firstLine="850"/>
      </w:pPr>
      <w:rPr>
        <w:rFonts w:ascii="Symbol" w:hAnsi="Symbol" w:hint="default"/>
      </w:rPr>
    </w:lvl>
  </w:abstractNum>
  <w:abstractNum w:abstractNumId="92">
    <w:nsid w:val="516556FE"/>
    <w:multiLevelType w:val="hybridMultilevel"/>
    <w:tmpl w:val="31AE42E8"/>
    <w:styleLink w:val="1ai73"/>
    <w:lvl w:ilvl="0" w:tplc="0419000F">
      <w:start w:val="1"/>
      <w:numFmt w:val="decimal"/>
      <w:pStyle w:val="af"/>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51767575"/>
    <w:multiLevelType w:val="multilevel"/>
    <w:tmpl w:val="91308258"/>
    <w:styleLink w:val="1ai53"/>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52374261"/>
    <w:multiLevelType w:val="hybridMultilevel"/>
    <w:tmpl w:val="6506092C"/>
    <w:lvl w:ilvl="0" w:tplc="04190005">
      <w:start w:val="1"/>
      <w:numFmt w:val="decimal"/>
      <w:lvlText w:val="%1."/>
      <w:lvlJc w:val="left"/>
      <w:pPr>
        <w:ind w:left="720" w:hanging="360"/>
      </w:pPr>
    </w:lvl>
    <w:lvl w:ilvl="1" w:tplc="1B4EE98C" w:tentative="1">
      <w:start w:val="1"/>
      <w:numFmt w:val="lowerLetter"/>
      <w:pStyle w:val="-2"/>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5">
    <w:nsid w:val="5358181E"/>
    <w:multiLevelType w:val="multilevel"/>
    <w:tmpl w:val="BF2ECC1C"/>
    <w:lvl w:ilvl="0">
      <w:start w:val="1"/>
      <w:numFmt w:val="decimal"/>
      <w:pStyle w:val="14"/>
      <w:lvlText w:val="Б%1"/>
      <w:lvlJc w:val="left"/>
      <w:pPr>
        <w:tabs>
          <w:tab w:val="num" w:pos="1209"/>
        </w:tabs>
        <w:ind w:left="540" w:firstLine="0"/>
      </w:pPr>
      <w:rPr>
        <w:rFonts w:ascii="Arial" w:hAnsi="Arial" w:hint="default"/>
        <w:b/>
        <w:i w:val="0"/>
        <w:sz w:val="32"/>
        <w:szCs w:val="32"/>
      </w:rPr>
    </w:lvl>
    <w:lvl w:ilvl="1">
      <w:start w:val="1"/>
      <w:numFmt w:val="decimal"/>
      <w:pStyle w:val="23"/>
      <w:lvlText w:val="Б%1.%2"/>
      <w:lvlJc w:val="left"/>
      <w:pPr>
        <w:tabs>
          <w:tab w:val="num" w:pos="1260"/>
        </w:tabs>
        <w:ind w:left="54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4"/>
      <w:lvlText w:val="Б%1.%2.%3"/>
      <w:lvlJc w:val="left"/>
      <w:pPr>
        <w:tabs>
          <w:tab w:val="num" w:pos="1413"/>
        </w:tabs>
        <w:ind w:left="540" w:firstLine="0"/>
      </w:pPr>
      <w:rPr>
        <w:rFonts w:hint="default"/>
      </w:rPr>
    </w:lvl>
    <w:lvl w:ilvl="3">
      <w:start w:val="1"/>
      <w:numFmt w:val="decimal"/>
      <w:pStyle w:val="40"/>
      <w:lvlText w:val="Б%1.%2.%3.%4"/>
      <w:lvlJc w:val="left"/>
      <w:pPr>
        <w:tabs>
          <w:tab w:val="num" w:pos="540"/>
        </w:tabs>
        <w:ind w:left="540" w:firstLine="0"/>
      </w:pPr>
      <w:rPr>
        <w:rFonts w:hint="default"/>
      </w:rPr>
    </w:lvl>
    <w:lvl w:ilvl="4">
      <w:start w:val="1"/>
      <w:numFmt w:val="decimal"/>
      <w:lvlText w:val="Б%1.%2.%3.%4.%5"/>
      <w:lvlJc w:val="left"/>
      <w:pPr>
        <w:tabs>
          <w:tab w:val="num" w:pos="540"/>
        </w:tabs>
        <w:ind w:left="540" w:firstLine="0"/>
      </w:pPr>
      <w:rPr>
        <w:rFonts w:hint="default"/>
      </w:rPr>
    </w:lvl>
    <w:lvl w:ilvl="5">
      <w:start w:val="1"/>
      <w:numFmt w:val="decimal"/>
      <w:lvlText w:val="%1.%2.%3.%4.%5.%6"/>
      <w:lvlJc w:val="left"/>
      <w:pPr>
        <w:tabs>
          <w:tab w:val="num" w:pos="540"/>
        </w:tabs>
        <w:ind w:left="540" w:firstLine="0"/>
      </w:pPr>
      <w:rPr>
        <w:rFonts w:hint="default"/>
      </w:rPr>
    </w:lvl>
    <w:lvl w:ilvl="6">
      <w:start w:val="1"/>
      <w:numFmt w:val="decimal"/>
      <w:lvlText w:val="%1.%2.%3.%4.%5.%6.%7"/>
      <w:lvlJc w:val="left"/>
      <w:pPr>
        <w:tabs>
          <w:tab w:val="num" w:pos="540"/>
        </w:tabs>
        <w:ind w:left="540" w:firstLine="0"/>
      </w:pPr>
      <w:rPr>
        <w:rFonts w:hint="default"/>
      </w:rPr>
    </w:lvl>
    <w:lvl w:ilvl="7">
      <w:start w:val="1"/>
      <w:numFmt w:val="decimal"/>
      <w:lvlText w:val="%1.%2.%3.%4.%5.%6.%7.%8"/>
      <w:lvlJc w:val="left"/>
      <w:pPr>
        <w:tabs>
          <w:tab w:val="num" w:pos="540"/>
        </w:tabs>
        <w:ind w:left="540" w:firstLine="0"/>
      </w:pPr>
      <w:rPr>
        <w:rFonts w:hint="default"/>
      </w:rPr>
    </w:lvl>
    <w:lvl w:ilvl="8">
      <w:start w:val="1"/>
      <w:numFmt w:val="decimal"/>
      <w:lvlText w:val="%1.%2.%3.%4.%5.%6.%7.%8.%9"/>
      <w:lvlJc w:val="left"/>
      <w:pPr>
        <w:tabs>
          <w:tab w:val="num" w:pos="540"/>
        </w:tabs>
        <w:ind w:left="540" w:firstLine="0"/>
      </w:pPr>
      <w:rPr>
        <w:rFonts w:hint="default"/>
      </w:rPr>
    </w:lvl>
  </w:abstractNum>
  <w:abstractNum w:abstractNumId="96">
    <w:nsid w:val="54225861"/>
    <w:multiLevelType w:val="multilevel"/>
    <w:tmpl w:val="8C3A2F36"/>
    <w:lvl w:ilvl="0">
      <w:start w:val="1"/>
      <w:numFmt w:val="decimal"/>
      <w:lvlText w:val="%1"/>
      <w:lvlJc w:val="center"/>
      <w:pPr>
        <w:tabs>
          <w:tab w:val="num" w:pos="3054"/>
        </w:tabs>
        <w:ind w:left="2694" w:firstLine="0"/>
      </w:pPr>
      <w:rPr>
        <w:rFonts w:hint="default"/>
      </w:rPr>
    </w:lvl>
    <w:lvl w:ilvl="1">
      <w:start w:val="1"/>
      <w:numFmt w:val="decimal"/>
      <w:pStyle w:val="24"/>
      <w:lvlText w:val="%1.%2"/>
      <w:lvlJc w:val="left"/>
      <w:pPr>
        <w:tabs>
          <w:tab w:val="num" w:pos="2421"/>
        </w:tabs>
        <w:ind w:left="1701" w:firstLine="0"/>
      </w:pPr>
      <w:rPr>
        <w:rFonts w:hint="default"/>
      </w:rPr>
    </w:lvl>
    <w:lvl w:ilvl="2">
      <w:start w:val="1"/>
      <w:numFmt w:val="decimal"/>
      <w:lvlText w:val="%1.%2.%3"/>
      <w:lvlJc w:val="left"/>
      <w:pPr>
        <w:tabs>
          <w:tab w:val="num" w:pos="1004"/>
        </w:tabs>
        <w:ind w:left="284" w:firstLine="0"/>
      </w:pPr>
      <w:rPr>
        <w:rFonts w:hint="default"/>
        <w:u w:val="none"/>
      </w:rPr>
    </w:lvl>
    <w:lvl w:ilvl="3">
      <w:start w:val="1"/>
      <w:numFmt w:val="decimal"/>
      <w:lvlText w:val="%1.%2.%3.%4"/>
      <w:lvlJc w:val="left"/>
      <w:pPr>
        <w:tabs>
          <w:tab w:val="num" w:pos="1800"/>
        </w:tabs>
        <w:ind w:left="720" w:firstLine="0"/>
      </w:pPr>
      <w:rPr>
        <w:rFonts w:hint="default"/>
      </w:rPr>
    </w:lvl>
    <w:lvl w:ilvl="4">
      <w:start w:val="1"/>
      <w:numFmt w:val="decimal"/>
      <w:lvlText w:val="%1.%2.%3.%4.%5"/>
      <w:lvlJc w:val="left"/>
      <w:pPr>
        <w:tabs>
          <w:tab w:val="num" w:pos="2160"/>
        </w:tabs>
        <w:ind w:left="720" w:firstLine="0"/>
      </w:pPr>
      <w:rPr>
        <w:rFonts w:hint="default"/>
      </w:rPr>
    </w:lvl>
    <w:lvl w:ilvl="5">
      <w:start w:val="1"/>
      <w:numFmt w:val="decimal"/>
      <w:lvlText w:val="%1.%2.%3.%4.%5.%6"/>
      <w:lvlJc w:val="left"/>
      <w:pPr>
        <w:tabs>
          <w:tab w:val="num" w:pos="2520"/>
        </w:tabs>
        <w:ind w:left="720" w:firstLine="0"/>
      </w:pPr>
      <w:rPr>
        <w:rFonts w:hint="default"/>
      </w:rPr>
    </w:lvl>
    <w:lvl w:ilvl="6">
      <w:start w:val="1"/>
      <w:numFmt w:val="decimal"/>
      <w:lvlText w:val="%1.%2.%3.%4.%5.%6.%7"/>
      <w:lvlJc w:val="left"/>
      <w:pPr>
        <w:tabs>
          <w:tab w:val="num" w:pos="2520"/>
        </w:tabs>
        <w:ind w:left="720" w:firstLine="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97">
    <w:nsid w:val="569C685B"/>
    <w:multiLevelType w:val="hybridMultilevel"/>
    <w:tmpl w:val="277C417C"/>
    <w:lvl w:ilvl="0" w:tplc="FFFFFFFF">
      <w:start w:val="1"/>
      <w:numFmt w:val="decimal"/>
      <w:pStyle w:val="af0"/>
      <w:lvlText w:val="%1."/>
      <w:lvlJc w:val="left"/>
      <w:pPr>
        <w:tabs>
          <w:tab w:val="num" w:pos="1080"/>
        </w:tabs>
        <w:ind w:left="1021" w:hanging="301"/>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8">
    <w:nsid w:val="5BA93C47"/>
    <w:multiLevelType w:val="multilevel"/>
    <w:tmpl w:val="95C63638"/>
    <w:styleLink w:val="11130"/>
    <w:lvl w:ilvl="0">
      <w:start w:val="1"/>
      <w:numFmt w:val="russianLower"/>
      <w:pStyle w:val="af1"/>
      <w:suff w:val="space"/>
      <w:lvlText w:val="%1)  "/>
      <w:lvlJc w:val="left"/>
      <w:pPr>
        <w:ind w:left="964" w:hanging="397"/>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suff w:val="space"/>
      <w:lvlText w:val="%2)  "/>
      <w:lvlJc w:val="left"/>
      <w:pPr>
        <w:ind w:left="1514" w:hanging="397"/>
      </w:pPr>
      <w:rPr>
        <w:rFonts w:ascii="Times New Roman" w:hAnsi="Times New Roman" w:hint="default"/>
      </w:rPr>
    </w:lvl>
    <w:lvl w:ilvl="2">
      <w:start w:val="1"/>
      <w:numFmt w:val="bullet"/>
      <w:lvlText w:val=""/>
      <w:lvlJc w:val="left"/>
      <w:pPr>
        <w:tabs>
          <w:tab w:val="num" w:pos="1911"/>
        </w:tabs>
        <w:ind w:left="1911" w:hanging="397"/>
      </w:pPr>
      <w:rPr>
        <w:rFonts w:ascii="Symbol" w:hAnsi="Symbol" w:hint="default"/>
      </w:rPr>
    </w:lvl>
    <w:lvl w:ilvl="3">
      <w:start w:val="1"/>
      <w:numFmt w:val="decimal"/>
      <w:suff w:val="space"/>
      <w:lvlText w:val="(%4)"/>
      <w:lvlJc w:val="left"/>
      <w:pPr>
        <w:ind w:left="742" w:hanging="360"/>
      </w:pPr>
      <w:rPr>
        <w:rFonts w:hint="default"/>
      </w:rPr>
    </w:lvl>
    <w:lvl w:ilvl="4">
      <w:start w:val="1"/>
      <w:numFmt w:val="lowerLetter"/>
      <w:lvlText w:val="(%5)"/>
      <w:lvlJc w:val="left"/>
      <w:pPr>
        <w:tabs>
          <w:tab w:val="num" w:pos="1102"/>
        </w:tabs>
        <w:ind w:left="1102" w:hanging="360"/>
      </w:pPr>
      <w:rPr>
        <w:rFonts w:hint="default"/>
      </w:rPr>
    </w:lvl>
    <w:lvl w:ilvl="5">
      <w:start w:val="1"/>
      <w:numFmt w:val="lowerRoman"/>
      <w:lvlText w:val="(%6)"/>
      <w:lvlJc w:val="left"/>
      <w:pPr>
        <w:tabs>
          <w:tab w:val="num" w:pos="1822"/>
        </w:tabs>
        <w:ind w:left="1462" w:hanging="360"/>
      </w:pPr>
      <w:rPr>
        <w:rFonts w:hint="default"/>
      </w:rPr>
    </w:lvl>
    <w:lvl w:ilvl="6">
      <w:start w:val="1"/>
      <w:numFmt w:val="decimal"/>
      <w:lvlText w:val="%7."/>
      <w:lvlJc w:val="left"/>
      <w:pPr>
        <w:tabs>
          <w:tab w:val="num" w:pos="1822"/>
        </w:tabs>
        <w:ind w:left="1822" w:hanging="360"/>
      </w:pPr>
      <w:rPr>
        <w:rFonts w:hint="default"/>
      </w:rPr>
    </w:lvl>
    <w:lvl w:ilvl="7">
      <w:start w:val="1"/>
      <w:numFmt w:val="lowerLetter"/>
      <w:lvlText w:val="%8."/>
      <w:lvlJc w:val="left"/>
      <w:pPr>
        <w:tabs>
          <w:tab w:val="num" w:pos="2182"/>
        </w:tabs>
        <w:ind w:left="2182" w:hanging="360"/>
      </w:pPr>
      <w:rPr>
        <w:rFonts w:hint="default"/>
      </w:rPr>
    </w:lvl>
    <w:lvl w:ilvl="8">
      <w:start w:val="1"/>
      <w:numFmt w:val="lowerRoman"/>
      <w:lvlText w:val="%9."/>
      <w:lvlJc w:val="left"/>
      <w:pPr>
        <w:tabs>
          <w:tab w:val="num" w:pos="2542"/>
        </w:tabs>
        <w:ind w:left="2542" w:hanging="360"/>
      </w:pPr>
      <w:rPr>
        <w:rFonts w:hint="default"/>
      </w:rPr>
    </w:lvl>
  </w:abstractNum>
  <w:abstractNum w:abstractNumId="99">
    <w:nsid w:val="5C491879"/>
    <w:multiLevelType w:val="hybridMultilevel"/>
    <w:tmpl w:val="C2ACDE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CDF3271"/>
    <w:multiLevelType w:val="hybridMultilevel"/>
    <w:tmpl w:val="6060B9FC"/>
    <w:styleLink w:val="114"/>
    <w:lvl w:ilvl="0" w:tplc="FFFFFFFF">
      <w:start w:val="1"/>
      <w:numFmt w:val="decimal"/>
      <w:pStyle w:val="af2"/>
      <w:lvlText w:val="Таблица %1."/>
      <w:lvlJc w:val="left"/>
      <w:pPr>
        <w:tabs>
          <w:tab w:val="num" w:pos="1080"/>
        </w:tabs>
        <w:ind w:left="0" w:firstLine="0"/>
      </w:pPr>
      <w:rPr>
        <w:rFonts w:ascii="Arial" w:hAnsi="Arial" w:hint="default"/>
        <w:b w:val="0"/>
        <w:i w:val="0"/>
        <w:sz w:val="1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nsid w:val="5E8019F0"/>
    <w:multiLevelType w:val="multilevel"/>
    <w:tmpl w:val="5A68A2EA"/>
    <w:lvl w:ilvl="0">
      <w:start w:val="1"/>
      <w:numFmt w:val="decimal"/>
      <w:suff w:val="space"/>
      <w:lvlText w:val="%1"/>
      <w:lvlJc w:val="left"/>
      <w:pPr>
        <w:ind w:left="1494" w:hanging="360"/>
      </w:pPr>
      <w:rPr>
        <w:rFonts w:ascii="Arial" w:hAnsi="Arial" w:hint="default"/>
        <w:b/>
        <w:i w:val="0"/>
        <w:sz w:val="32"/>
        <w:szCs w:val="32"/>
      </w:rPr>
    </w:lvl>
    <w:lvl w:ilvl="1">
      <w:start w:val="1"/>
      <w:numFmt w:val="decimal"/>
      <w:pStyle w:val="bulletlevel2"/>
      <w:suff w:val="space"/>
      <w:lvlText w:val="%1.%2."/>
      <w:lvlJc w:val="left"/>
      <w:pPr>
        <w:ind w:left="1728" w:hanging="594"/>
      </w:pPr>
      <w:rPr>
        <w:rFonts w:hint="default"/>
      </w:rPr>
    </w:lvl>
    <w:lvl w:ilvl="2">
      <w:start w:val="1"/>
      <w:numFmt w:val="decimal"/>
      <w:lvlText w:val="%1.%2.%3."/>
      <w:lvlJc w:val="left"/>
      <w:pPr>
        <w:tabs>
          <w:tab w:val="num" w:pos="2574"/>
        </w:tabs>
        <w:ind w:left="1883" w:hanging="749"/>
      </w:pPr>
      <w:rPr>
        <w:rFonts w:hint="default"/>
      </w:rPr>
    </w:lvl>
    <w:lvl w:ilvl="3">
      <w:start w:val="1"/>
      <w:numFmt w:val="decimal"/>
      <w:lvlText w:val="%1.%2.%3.%4."/>
      <w:lvlJc w:val="left"/>
      <w:pPr>
        <w:tabs>
          <w:tab w:val="num" w:pos="3294"/>
        </w:tabs>
        <w:ind w:left="2862" w:hanging="648"/>
      </w:pPr>
      <w:rPr>
        <w:rFonts w:hint="default"/>
      </w:rPr>
    </w:lvl>
    <w:lvl w:ilvl="4">
      <w:start w:val="1"/>
      <w:numFmt w:val="decimal"/>
      <w:lvlText w:val="%1.%2.%3.%4.%5."/>
      <w:lvlJc w:val="left"/>
      <w:pPr>
        <w:tabs>
          <w:tab w:val="num" w:pos="3654"/>
        </w:tabs>
        <w:ind w:left="3366" w:hanging="792"/>
      </w:pPr>
      <w:rPr>
        <w:rFonts w:hint="default"/>
      </w:rPr>
    </w:lvl>
    <w:lvl w:ilvl="5">
      <w:start w:val="1"/>
      <w:numFmt w:val="decimal"/>
      <w:lvlText w:val="%1.%2.%3.%4.%5.%6."/>
      <w:lvlJc w:val="left"/>
      <w:pPr>
        <w:tabs>
          <w:tab w:val="num" w:pos="4374"/>
        </w:tabs>
        <w:ind w:left="3870" w:hanging="936"/>
      </w:pPr>
      <w:rPr>
        <w:rFonts w:hint="default"/>
      </w:rPr>
    </w:lvl>
    <w:lvl w:ilvl="6">
      <w:start w:val="1"/>
      <w:numFmt w:val="decimal"/>
      <w:lvlText w:val="%1.%2.%3.%4.%5.%6.%7."/>
      <w:lvlJc w:val="left"/>
      <w:pPr>
        <w:tabs>
          <w:tab w:val="num" w:pos="4734"/>
        </w:tabs>
        <w:ind w:left="4374" w:hanging="1080"/>
      </w:pPr>
      <w:rPr>
        <w:rFonts w:hint="default"/>
      </w:rPr>
    </w:lvl>
    <w:lvl w:ilvl="7">
      <w:start w:val="1"/>
      <w:numFmt w:val="decimal"/>
      <w:lvlText w:val="%1.%2.%3.%4.%5.%6.%7.%8."/>
      <w:lvlJc w:val="left"/>
      <w:pPr>
        <w:tabs>
          <w:tab w:val="num" w:pos="5454"/>
        </w:tabs>
        <w:ind w:left="4878" w:hanging="1224"/>
      </w:pPr>
      <w:rPr>
        <w:rFonts w:hint="default"/>
      </w:rPr>
    </w:lvl>
    <w:lvl w:ilvl="8">
      <w:start w:val="1"/>
      <w:numFmt w:val="decimal"/>
      <w:lvlText w:val="%1.%2.%3.%4.%5.%6.%7.%8.%9."/>
      <w:lvlJc w:val="left"/>
      <w:pPr>
        <w:tabs>
          <w:tab w:val="num" w:pos="6174"/>
        </w:tabs>
        <w:ind w:left="5454" w:hanging="1440"/>
      </w:pPr>
      <w:rPr>
        <w:rFonts w:hint="default"/>
      </w:rPr>
    </w:lvl>
  </w:abstractNum>
  <w:abstractNum w:abstractNumId="102">
    <w:nsid w:val="61BF1591"/>
    <w:multiLevelType w:val="hybridMultilevel"/>
    <w:tmpl w:val="AA2A7E2C"/>
    <w:styleLink w:val="1ai321"/>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03">
    <w:nsid w:val="6302201F"/>
    <w:multiLevelType w:val="multilevel"/>
    <w:tmpl w:val="1D522D5E"/>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pStyle w:val="List3"/>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4">
    <w:nsid w:val="639C2C1D"/>
    <w:multiLevelType w:val="hybridMultilevel"/>
    <w:tmpl w:val="37063466"/>
    <w:lvl w:ilvl="0" w:tplc="EC5C335C">
      <w:start w:val="1"/>
      <w:numFmt w:val="bullet"/>
      <w:pStyle w:val="TableCellBullet"/>
      <w:lvlText w:val=""/>
      <w:lvlJc w:val="left"/>
      <w:pPr>
        <w:ind w:left="360" w:hanging="360"/>
      </w:pPr>
      <w:rPr>
        <w:rFonts w:ascii="Symbol" w:hAnsi="Symbol" w:hint="default"/>
      </w:rPr>
    </w:lvl>
    <w:lvl w:ilvl="1" w:tplc="A678EED2">
      <w:start w:val="1"/>
      <w:numFmt w:val="bullet"/>
      <w:pStyle w:val="TableCellBullet2"/>
      <w:lvlText w:val="o"/>
      <w:lvlJc w:val="left"/>
      <w:pPr>
        <w:tabs>
          <w:tab w:val="num" w:pos="1440"/>
        </w:tabs>
        <w:ind w:left="1440" w:hanging="360"/>
      </w:pPr>
      <w:rPr>
        <w:rFonts w:ascii="Courier New" w:hAnsi="Courier New" w:cs="Courier New" w:hint="default"/>
      </w:rPr>
    </w:lvl>
    <w:lvl w:ilvl="2" w:tplc="8C1CB9CC">
      <w:numFmt w:val="bullet"/>
      <w:lvlText w:val="-"/>
      <w:lvlJc w:val="left"/>
      <w:pPr>
        <w:ind w:left="2160" w:hanging="360"/>
      </w:pPr>
      <w:rPr>
        <w:rFonts w:ascii="Times New Roman" w:eastAsia="Times New Roman" w:hAnsi="Times New Roman" w:cs="Times New Roman" w:hint="default"/>
      </w:rPr>
    </w:lvl>
    <w:lvl w:ilvl="3" w:tplc="7368F0A0" w:tentative="1">
      <w:start w:val="1"/>
      <w:numFmt w:val="bullet"/>
      <w:lvlText w:val=""/>
      <w:lvlJc w:val="left"/>
      <w:pPr>
        <w:tabs>
          <w:tab w:val="num" w:pos="2880"/>
        </w:tabs>
        <w:ind w:left="2880" w:hanging="360"/>
      </w:pPr>
      <w:rPr>
        <w:rFonts w:ascii="Symbol" w:hAnsi="Symbol" w:hint="default"/>
      </w:rPr>
    </w:lvl>
    <w:lvl w:ilvl="4" w:tplc="E9ECB922" w:tentative="1">
      <w:start w:val="1"/>
      <w:numFmt w:val="bullet"/>
      <w:lvlText w:val="o"/>
      <w:lvlJc w:val="left"/>
      <w:pPr>
        <w:tabs>
          <w:tab w:val="num" w:pos="3600"/>
        </w:tabs>
        <w:ind w:left="3600" w:hanging="360"/>
      </w:pPr>
      <w:rPr>
        <w:rFonts w:ascii="Courier New" w:hAnsi="Courier New" w:cs="Courier New" w:hint="default"/>
      </w:rPr>
    </w:lvl>
    <w:lvl w:ilvl="5" w:tplc="FB162DE4" w:tentative="1">
      <w:start w:val="1"/>
      <w:numFmt w:val="bullet"/>
      <w:lvlText w:val=""/>
      <w:lvlJc w:val="left"/>
      <w:pPr>
        <w:tabs>
          <w:tab w:val="num" w:pos="4320"/>
        </w:tabs>
        <w:ind w:left="4320" w:hanging="360"/>
      </w:pPr>
      <w:rPr>
        <w:rFonts w:ascii="Wingdings" w:hAnsi="Wingdings" w:hint="default"/>
      </w:rPr>
    </w:lvl>
    <w:lvl w:ilvl="6" w:tplc="1152E460" w:tentative="1">
      <w:start w:val="1"/>
      <w:numFmt w:val="bullet"/>
      <w:lvlText w:val=""/>
      <w:lvlJc w:val="left"/>
      <w:pPr>
        <w:tabs>
          <w:tab w:val="num" w:pos="5040"/>
        </w:tabs>
        <w:ind w:left="5040" w:hanging="360"/>
      </w:pPr>
      <w:rPr>
        <w:rFonts w:ascii="Symbol" w:hAnsi="Symbol" w:hint="default"/>
      </w:rPr>
    </w:lvl>
    <w:lvl w:ilvl="7" w:tplc="D6EA91F4" w:tentative="1">
      <w:start w:val="1"/>
      <w:numFmt w:val="bullet"/>
      <w:lvlText w:val="o"/>
      <w:lvlJc w:val="left"/>
      <w:pPr>
        <w:tabs>
          <w:tab w:val="num" w:pos="5760"/>
        </w:tabs>
        <w:ind w:left="5760" w:hanging="360"/>
      </w:pPr>
      <w:rPr>
        <w:rFonts w:ascii="Courier New" w:hAnsi="Courier New" w:cs="Courier New" w:hint="default"/>
      </w:rPr>
    </w:lvl>
    <w:lvl w:ilvl="8" w:tplc="A94EB7F4" w:tentative="1">
      <w:start w:val="1"/>
      <w:numFmt w:val="bullet"/>
      <w:lvlText w:val=""/>
      <w:lvlJc w:val="left"/>
      <w:pPr>
        <w:tabs>
          <w:tab w:val="num" w:pos="6480"/>
        </w:tabs>
        <w:ind w:left="6480" w:hanging="360"/>
      </w:pPr>
      <w:rPr>
        <w:rFonts w:ascii="Wingdings" w:hAnsi="Wingdings" w:hint="default"/>
      </w:rPr>
    </w:lvl>
  </w:abstractNum>
  <w:abstractNum w:abstractNumId="105">
    <w:nsid w:val="642B1D18"/>
    <w:multiLevelType w:val="hybridMultilevel"/>
    <w:tmpl w:val="02DC2938"/>
    <w:styleLink w:val="11111123"/>
    <w:lvl w:ilvl="0" w:tplc="FFFFFFFF">
      <w:start w:val="1"/>
      <w:numFmt w:val="bullet"/>
      <w:pStyle w:val="41"/>
      <w:lvlText w:val=""/>
      <w:lvlJc w:val="left"/>
      <w:pPr>
        <w:tabs>
          <w:tab w:val="num" w:pos="926"/>
        </w:tabs>
        <w:ind w:left="926" w:hanging="360"/>
      </w:pPr>
      <w:rPr>
        <w:rFonts w:ascii="Symbol" w:hAnsi="Symbol" w:hint="default"/>
      </w:rPr>
    </w:lvl>
    <w:lvl w:ilvl="1" w:tplc="FFFFFFFF" w:tentative="1">
      <w:start w:val="1"/>
      <w:numFmt w:val="bullet"/>
      <w:lvlText w:val="o"/>
      <w:lvlJc w:val="left"/>
      <w:pPr>
        <w:tabs>
          <w:tab w:val="num" w:pos="1646"/>
        </w:tabs>
        <w:ind w:left="1646" w:hanging="360"/>
      </w:pPr>
      <w:rPr>
        <w:rFonts w:ascii="Courier New" w:hAnsi="Courier New" w:hint="default"/>
      </w:rPr>
    </w:lvl>
    <w:lvl w:ilvl="2" w:tplc="FFFFFFFF" w:tentative="1">
      <w:start w:val="1"/>
      <w:numFmt w:val="bullet"/>
      <w:lvlText w:val=""/>
      <w:lvlJc w:val="left"/>
      <w:pPr>
        <w:tabs>
          <w:tab w:val="num" w:pos="2366"/>
        </w:tabs>
        <w:ind w:left="2366" w:hanging="360"/>
      </w:pPr>
      <w:rPr>
        <w:rFonts w:ascii="Wingdings" w:hAnsi="Wingdings" w:hint="default"/>
      </w:rPr>
    </w:lvl>
    <w:lvl w:ilvl="3" w:tplc="FFFFFFFF" w:tentative="1">
      <w:start w:val="1"/>
      <w:numFmt w:val="bullet"/>
      <w:lvlText w:val=""/>
      <w:lvlJc w:val="left"/>
      <w:pPr>
        <w:tabs>
          <w:tab w:val="num" w:pos="3086"/>
        </w:tabs>
        <w:ind w:left="3086" w:hanging="360"/>
      </w:pPr>
      <w:rPr>
        <w:rFonts w:ascii="Symbol" w:hAnsi="Symbol" w:hint="default"/>
      </w:rPr>
    </w:lvl>
    <w:lvl w:ilvl="4" w:tplc="FFFFFFFF" w:tentative="1">
      <w:start w:val="1"/>
      <w:numFmt w:val="bullet"/>
      <w:lvlText w:val="o"/>
      <w:lvlJc w:val="left"/>
      <w:pPr>
        <w:tabs>
          <w:tab w:val="num" w:pos="3806"/>
        </w:tabs>
        <w:ind w:left="3806" w:hanging="360"/>
      </w:pPr>
      <w:rPr>
        <w:rFonts w:ascii="Courier New" w:hAnsi="Courier New" w:hint="default"/>
      </w:rPr>
    </w:lvl>
    <w:lvl w:ilvl="5" w:tplc="FFFFFFFF" w:tentative="1">
      <w:start w:val="1"/>
      <w:numFmt w:val="bullet"/>
      <w:lvlText w:val=""/>
      <w:lvlJc w:val="left"/>
      <w:pPr>
        <w:tabs>
          <w:tab w:val="num" w:pos="4526"/>
        </w:tabs>
        <w:ind w:left="4526" w:hanging="360"/>
      </w:pPr>
      <w:rPr>
        <w:rFonts w:ascii="Wingdings" w:hAnsi="Wingdings" w:hint="default"/>
      </w:rPr>
    </w:lvl>
    <w:lvl w:ilvl="6" w:tplc="FFFFFFFF" w:tentative="1">
      <w:start w:val="1"/>
      <w:numFmt w:val="bullet"/>
      <w:lvlText w:val=""/>
      <w:lvlJc w:val="left"/>
      <w:pPr>
        <w:tabs>
          <w:tab w:val="num" w:pos="5246"/>
        </w:tabs>
        <w:ind w:left="5246" w:hanging="360"/>
      </w:pPr>
      <w:rPr>
        <w:rFonts w:ascii="Symbol" w:hAnsi="Symbol" w:hint="default"/>
      </w:rPr>
    </w:lvl>
    <w:lvl w:ilvl="7" w:tplc="FFFFFFFF" w:tentative="1">
      <w:start w:val="1"/>
      <w:numFmt w:val="bullet"/>
      <w:lvlText w:val="o"/>
      <w:lvlJc w:val="left"/>
      <w:pPr>
        <w:tabs>
          <w:tab w:val="num" w:pos="5966"/>
        </w:tabs>
        <w:ind w:left="5966" w:hanging="360"/>
      </w:pPr>
      <w:rPr>
        <w:rFonts w:ascii="Courier New" w:hAnsi="Courier New" w:hint="default"/>
      </w:rPr>
    </w:lvl>
    <w:lvl w:ilvl="8" w:tplc="FFFFFFFF" w:tentative="1">
      <w:start w:val="1"/>
      <w:numFmt w:val="bullet"/>
      <w:lvlText w:val=""/>
      <w:lvlJc w:val="left"/>
      <w:pPr>
        <w:tabs>
          <w:tab w:val="num" w:pos="6686"/>
        </w:tabs>
        <w:ind w:left="6686" w:hanging="360"/>
      </w:pPr>
      <w:rPr>
        <w:rFonts w:ascii="Wingdings" w:hAnsi="Wingdings" w:hint="default"/>
      </w:rPr>
    </w:lvl>
  </w:abstractNum>
  <w:abstractNum w:abstractNumId="106">
    <w:nsid w:val="64AF6AFC"/>
    <w:multiLevelType w:val="singleLevel"/>
    <w:tmpl w:val="647A064C"/>
    <w:lvl w:ilvl="0">
      <w:start w:val="1"/>
      <w:numFmt w:val="bullet"/>
      <w:pStyle w:val="50"/>
      <w:lvlText w:val=""/>
      <w:lvlJc w:val="left"/>
      <w:pPr>
        <w:tabs>
          <w:tab w:val="num" w:pos="1474"/>
        </w:tabs>
        <w:ind w:left="1474" w:hanging="397"/>
      </w:pPr>
      <w:rPr>
        <w:rFonts w:ascii="Wingdings" w:hAnsi="Wingdings" w:hint="default"/>
      </w:rPr>
    </w:lvl>
  </w:abstractNum>
  <w:abstractNum w:abstractNumId="107">
    <w:nsid w:val="64CB140F"/>
    <w:multiLevelType w:val="singleLevel"/>
    <w:tmpl w:val="DCD215D4"/>
    <w:lvl w:ilvl="0">
      <w:start w:val="1"/>
      <w:numFmt w:val="decimal"/>
      <w:lvlText w:val="%1."/>
      <w:lvlJc w:val="left"/>
      <w:pPr>
        <w:tabs>
          <w:tab w:val="num" w:pos="360"/>
        </w:tabs>
        <w:ind w:left="360" w:hanging="360"/>
      </w:pPr>
      <w:rPr>
        <w:rFonts w:cs="Times New Roman"/>
        <w:sz w:val="20"/>
        <w:szCs w:val="20"/>
      </w:rPr>
    </w:lvl>
  </w:abstractNum>
  <w:abstractNum w:abstractNumId="108">
    <w:nsid w:val="67E87F2E"/>
    <w:multiLevelType w:val="multilevel"/>
    <w:tmpl w:val="89C24766"/>
    <w:lvl w:ilvl="0">
      <w:start w:val="1"/>
      <w:numFmt w:val="decimal"/>
      <w:pStyle w:val="bulletlevel1"/>
      <w:suff w:val="space"/>
      <w:lvlText w:val="А%1"/>
      <w:lvlJc w:val="left"/>
      <w:pPr>
        <w:ind w:left="360" w:hanging="360"/>
      </w:pPr>
      <w:rPr>
        <w:rFonts w:hint="default"/>
      </w:rPr>
    </w:lvl>
    <w:lvl w:ilvl="1">
      <w:start w:val="1"/>
      <w:numFmt w:val="decimal"/>
      <w:suff w:val="space"/>
      <w:lvlText w:val="А%1.%2"/>
      <w:lvlJc w:val="left"/>
      <w:pPr>
        <w:ind w:left="576" w:hanging="576"/>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9">
    <w:nsid w:val="68110FCE"/>
    <w:multiLevelType w:val="multilevel"/>
    <w:tmpl w:val="814A89E0"/>
    <w:name w:val="m1"/>
    <w:lvl w:ilvl="0">
      <w:start w:val="1"/>
      <w:numFmt w:val="decimal"/>
      <w:pStyle w:val="15"/>
      <w:suff w:val="space"/>
      <w:lvlText w:val="%1"/>
      <w:lvlJc w:val="left"/>
      <w:pPr>
        <w:ind w:firstLine="851"/>
      </w:pPr>
      <w:rPr>
        <w:rFonts w:ascii="Times New Roman" w:hAnsi="Times New Roman" w:cs="Times New Roman" w:hint="default"/>
      </w:rPr>
    </w:lvl>
    <w:lvl w:ilvl="1">
      <w:start w:val="1"/>
      <w:numFmt w:val="decimal"/>
      <w:pStyle w:val="25"/>
      <w:suff w:val="space"/>
      <w:lvlText w:val="%1.%2"/>
      <w:lvlJc w:val="left"/>
      <w:pPr>
        <w:ind w:firstLine="851"/>
      </w:pPr>
      <w:rPr>
        <w:rFonts w:ascii="Times New Roman" w:hAnsi="Times New Roman" w:cs="Times New Roman" w:hint="default"/>
      </w:rPr>
    </w:lvl>
    <w:lvl w:ilvl="2">
      <w:start w:val="1"/>
      <w:numFmt w:val="decimal"/>
      <w:pStyle w:val="35"/>
      <w:suff w:val="space"/>
      <w:lvlText w:val="%1.%2.%3"/>
      <w:lvlJc w:val="left"/>
      <w:pPr>
        <w:ind w:firstLine="851"/>
      </w:pPr>
      <w:rPr>
        <w:rFonts w:ascii="Times New Roman" w:hAnsi="Times New Roman" w:cs="Times New Roman" w:hint="default"/>
      </w:rPr>
    </w:lvl>
    <w:lvl w:ilvl="3">
      <w:start w:val="1"/>
      <w:numFmt w:val="decimal"/>
      <w:pStyle w:val="42"/>
      <w:suff w:val="space"/>
      <w:lvlText w:val="%1.%2.%3.%4"/>
      <w:lvlJc w:val="left"/>
      <w:pPr>
        <w:ind w:firstLine="851"/>
      </w:pPr>
      <w:rPr>
        <w:rFonts w:ascii="Times New Roman" w:hAnsi="Times New Roman" w:cs="Times New Roman" w:hint="default"/>
      </w:rPr>
    </w:lvl>
    <w:lvl w:ilvl="4">
      <w:start w:val="1"/>
      <w:numFmt w:val="decimal"/>
      <w:pStyle w:val="51"/>
      <w:suff w:val="space"/>
      <w:lvlText w:val="%1.%2.%3.%4.%5"/>
      <w:lvlJc w:val="left"/>
      <w:pPr>
        <w:ind w:firstLine="851"/>
      </w:pPr>
      <w:rPr>
        <w:rFonts w:ascii="Times New Roman" w:hAnsi="Times New Roman" w:cs="Times New Roman" w:hint="default"/>
      </w:rPr>
    </w:lvl>
    <w:lvl w:ilvl="5">
      <w:start w:val="1"/>
      <w:numFmt w:val="decimal"/>
      <w:lvlText w:val="%1.%2.%3.%4.%5.%6."/>
      <w:lvlJc w:val="left"/>
      <w:pPr>
        <w:tabs>
          <w:tab w:val="num" w:pos="4297"/>
        </w:tabs>
        <w:ind w:left="4153" w:hanging="936"/>
      </w:pPr>
      <w:rPr>
        <w:rFonts w:cs="Times New Roman" w:hint="default"/>
      </w:rPr>
    </w:lvl>
    <w:lvl w:ilvl="6">
      <w:start w:val="1"/>
      <w:numFmt w:val="decimal"/>
      <w:lvlText w:val="%1.%2.%3.%4.%5.%6.%7."/>
      <w:lvlJc w:val="left"/>
      <w:pPr>
        <w:tabs>
          <w:tab w:val="num" w:pos="5017"/>
        </w:tabs>
        <w:ind w:left="4657" w:hanging="1080"/>
      </w:pPr>
      <w:rPr>
        <w:rFonts w:cs="Times New Roman" w:hint="default"/>
      </w:rPr>
    </w:lvl>
    <w:lvl w:ilvl="7">
      <w:start w:val="1"/>
      <w:numFmt w:val="decimal"/>
      <w:lvlText w:val="%1.%2.%3.%4.%5.%6.%7.%8."/>
      <w:lvlJc w:val="left"/>
      <w:pPr>
        <w:tabs>
          <w:tab w:val="num" w:pos="5377"/>
        </w:tabs>
        <w:ind w:left="5161" w:hanging="1224"/>
      </w:pPr>
      <w:rPr>
        <w:rFonts w:cs="Times New Roman" w:hint="default"/>
      </w:rPr>
    </w:lvl>
    <w:lvl w:ilvl="8">
      <w:start w:val="1"/>
      <w:numFmt w:val="decimal"/>
      <w:lvlText w:val="%1.%2.%3.%4.%5.%6.%7.%8.%9."/>
      <w:lvlJc w:val="left"/>
      <w:pPr>
        <w:tabs>
          <w:tab w:val="num" w:pos="6097"/>
        </w:tabs>
        <w:ind w:left="5737" w:hanging="1440"/>
      </w:pPr>
      <w:rPr>
        <w:rFonts w:cs="Times New Roman" w:hint="default"/>
      </w:rPr>
    </w:lvl>
  </w:abstractNum>
  <w:abstractNum w:abstractNumId="110">
    <w:nsid w:val="686362CE"/>
    <w:multiLevelType w:val="hybridMultilevel"/>
    <w:tmpl w:val="FA88DEF8"/>
    <w:styleLink w:val="List5111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63D2F554">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69AE041A"/>
    <w:multiLevelType w:val="hybridMultilevel"/>
    <w:tmpl w:val="A7645A1E"/>
    <w:styleLink w:val="1ai34"/>
    <w:lvl w:ilvl="0" w:tplc="2904FC5A">
      <w:start w:val="1"/>
      <w:numFmt w:val="bullet"/>
      <w:pStyle w:val="af3"/>
      <w:lvlText w:val=""/>
      <w:lvlJc w:val="left"/>
      <w:pPr>
        <w:tabs>
          <w:tab w:val="num" w:pos="1080"/>
        </w:tabs>
        <w:ind w:left="1021" w:hanging="30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6A812F48"/>
    <w:multiLevelType w:val="multilevel"/>
    <w:tmpl w:val="6E82CA3E"/>
    <w:styleLink w:val="1ai323"/>
    <w:lvl w:ilvl="0">
      <w:start w:val="2"/>
      <w:numFmt w:val="russianUpper"/>
      <w:pStyle w:val="AppendixHeading1"/>
      <w:lvlText w:val="Приложение %1."/>
      <w:lvlJc w:val="left"/>
      <w:pPr>
        <w:tabs>
          <w:tab w:val="num" w:pos="2160"/>
        </w:tabs>
        <w:ind w:left="432" w:hanging="432"/>
      </w:pPr>
      <w:rPr>
        <w:rFonts w:ascii="Arial" w:hAnsi="Arial" w:cs="Arial"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3">
    <w:nsid w:val="6C1B13F8"/>
    <w:multiLevelType w:val="multilevel"/>
    <w:tmpl w:val="CDC21FDA"/>
    <w:styleLink w:val="150"/>
    <w:lvl w:ilvl="0">
      <w:start w:val="1"/>
      <w:numFmt w:val="decimal"/>
      <w:lvlText w:val="%1"/>
      <w:lvlJc w:val="left"/>
      <w:pPr>
        <w:tabs>
          <w:tab w:val="num" w:pos="1062"/>
        </w:tabs>
        <w:ind w:left="1062" w:hanging="432"/>
      </w:pPr>
      <w:rPr>
        <w:rFonts w:hint="default"/>
        <w:b/>
        <w:i w:val="0"/>
        <w:sz w:val="32"/>
        <w:szCs w:val="32"/>
      </w:rPr>
    </w:lvl>
    <w:lvl w:ilvl="1">
      <w:start w:val="2"/>
      <w:numFmt w:val="decimal"/>
      <w:isLgl/>
      <w:lvlText w:val="%1.%2"/>
      <w:lvlJc w:val="left"/>
      <w:pPr>
        <w:tabs>
          <w:tab w:val="num" w:pos="1206"/>
        </w:tabs>
        <w:ind w:left="1206" w:hanging="576"/>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1494"/>
        </w:tabs>
        <w:ind w:left="1494" w:hanging="864"/>
      </w:pPr>
      <w:rPr>
        <w:rFonts w:hint="default"/>
      </w:rPr>
    </w:lvl>
    <w:lvl w:ilvl="4">
      <w:start w:val="1"/>
      <w:numFmt w:val="decimal"/>
      <w:lvlText w:val="%1.%2.%3.%4.%5"/>
      <w:lvlJc w:val="left"/>
      <w:pPr>
        <w:tabs>
          <w:tab w:val="num" w:pos="1638"/>
        </w:tabs>
        <w:ind w:left="1638" w:hanging="1008"/>
      </w:pPr>
      <w:rPr>
        <w:rFonts w:hint="default"/>
      </w:rPr>
    </w:lvl>
    <w:lvl w:ilvl="5">
      <w:start w:val="1"/>
      <w:numFmt w:val="decimal"/>
      <w:lvlText w:val="%1.%2.%3.%4.%5.%6"/>
      <w:lvlJc w:val="left"/>
      <w:pPr>
        <w:tabs>
          <w:tab w:val="num" w:pos="1782"/>
        </w:tabs>
        <w:ind w:left="1782" w:hanging="1152"/>
      </w:pPr>
      <w:rPr>
        <w:rFonts w:hint="default"/>
      </w:rPr>
    </w:lvl>
    <w:lvl w:ilvl="6">
      <w:start w:val="1"/>
      <w:numFmt w:val="decimal"/>
      <w:lvlText w:val="%1.%2.%3.%4.%5.%6.%7"/>
      <w:lvlJc w:val="left"/>
      <w:pPr>
        <w:tabs>
          <w:tab w:val="num" w:pos="1926"/>
        </w:tabs>
        <w:ind w:left="1926" w:hanging="1296"/>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214"/>
        </w:tabs>
        <w:ind w:left="2214" w:hanging="1584"/>
      </w:pPr>
      <w:rPr>
        <w:rFonts w:hint="default"/>
      </w:rPr>
    </w:lvl>
  </w:abstractNum>
  <w:abstractNum w:abstractNumId="114">
    <w:nsid w:val="6E16047D"/>
    <w:multiLevelType w:val="hybridMultilevel"/>
    <w:tmpl w:val="8BE8E070"/>
    <w:styleLink w:val="420"/>
    <w:lvl w:ilvl="0" w:tplc="FFFFFFFF">
      <w:start w:val="1"/>
      <w:numFmt w:val="bullet"/>
      <w:pStyle w:val="16"/>
      <w:lvlText w:val=""/>
      <w:lvlJc w:val="left"/>
      <w:pPr>
        <w:tabs>
          <w:tab w:val="num" w:pos="1800"/>
        </w:tabs>
        <w:ind w:left="1741" w:hanging="301"/>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5">
    <w:nsid w:val="6E6E3970"/>
    <w:multiLevelType w:val="multilevel"/>
    <w:tmpl w:val="BD4A54A6"/>
    <w:styleLink w:val="2113"/>
    <w:lvl w:ilvl="0">
      <w:start w:val="1"/>
      <w:numFmt w:val="decimal"/>
      <w:pStyle w:val="af4"/>
      <w:lvlText w:val="%1."/>
      <w:lvlJc w:val="left"/>
      <w:pPr>
        <w:tabs>
          <w:tab w:val="num" w:pos="612"/>
        </w:tabs>
        <w:ind w:left="612" w:hanging="432"/>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917"/>
        </w:tabs>
        <w:ind w:left="917" w:hanging="73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16">
    <w:nsid w:val="706F1945"/>
    <w:multiLevelType w:val="multilevel"/>
    <w:tmpl w:val="C60C52E4"/>
    <w:styleLink w:val="11230"/>
    <w:lvl w:ilvl="0">
      <w:start w:val="1"/>
      <w:numFmt w:val="decimal"/>
      <w:suff w:val="space"/>
      <w:lvlText w:val="%1."/>
      <w:lvlJc w:val="left"/>
      <w:pPr>
        <w:ind w:left="0" w:firstLine="0"/>
      </w:pPr>
      <w:rPr>
        <w:rFonts w:hint="default"/>
        <w:color w:val="000000"/>
      </w:rPr>
    </w:lvl>
    <w:lvl w:ilvl="1">
      <w:start w:val="1"/>
      <w:numFmt w:val="decimal"/>
      <w:pStyle w:val="26"/>
      <w:suff w:val="space"/>
      <w:lvlText w:val="%1.%2."/>
      <w:lvlJc w:val="left"/>
      <w:pPr>
        <w:ind w:left="0" w:firstLine="0"/>
      </w:pPr>
      <w:rPr>
        <w:rFonts w:hint="default"/>
        <w:b/>
        <w:i w:val="0"/>
      </w:rPr>
    </w:lvl>
    <w:lvl w:ilvl="2">
      <w:start w:val="1"/>
      <w:numFmt w:val="decimal"/>
      <w:suff w:val="space"/>
      <w:lvlText w:val="%1.%2.%3."/>
      <w:lvlJc w:val="left"/>
      <w:pPr>
        <w:ind w:left="0" w:firstLine="0"/>
      </w:pPr>
      <w:rPr>
        <w:rFonts w:ascii="newa1" w:hAnsi="newa1" w:hint="default"/>
        <w:sz w:val="24"/>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7">
    <w:nsid w:val="70AF3455"/>
    <w:multiLevelType w:val="hybridMultilevel"/>
    <w:tmpl w:val="E226896C"/>
    <w:lvl w:ilvl="0" w:tplc="D5FE0C6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1C14457"/>
    <w:multiLevelType w:val="multilevel"/>
    <w:tmpl w:val="A902338C"/>
    <w:lvl w:ilvl="0">
      <w:start w:val="1"/>
      <w:numFmt w:val="lowerLetter"/>
      <w:pStyle w:val="af5"/>
      <w:suff w:val="space"/>
      <w:lvlText w:val="%1)  "/>
      <w:lvlJc w:val="left"/>
      <w:pPr>
        <w:ind w:left="964" w:hanging="397"/>
      </w:pPr>
      <w:rPr>
        <w:rFonts w:hint="default"/>
      </w:rPr>
    </w:lvl>
    <w:lvl w:ilvl="1">
      <w:start w:val="1"/>
      <w:numFmt w:val="decimal"/>
      <w:suff w:val="space"/>
      <w:lvlText w:val="%2)  "/>
      <w:lvlJc w:val="left"/>
      <w:pPr>
        <w:ind w:left="1361" w:hanging="397"/>
      </w:pPr>
      <w:rPr>
        <w:rFonts w:ascii="Arial" w:hAnsi="Arial" w:hint="default"/>
      </w:rPr>
    </w:lvl>
    <w:lvl w:ilvl="2">
      <w:start w:val="1"/>
      <w:numFmt w:val="bullet"/>
      <w:lvlText w:val=""/>
      <w:lvlJc w:val="left"/>
      <w:pPr>
        <w:tabs>
          <w:tab w:val="num" w:pos="1758"/>
        </w:tabs>
        <w:ind w:left="1758" w:hanging="397"/>
      </w:pPr>
      <w:rPr>
        <w:rFonts w:ascii="Symbol" w:hAnsi="Symbol" w:hint="default"/>
      </w:rPr>
    </w:lvl>
    <w:lvl w:ilvl="3">
      <w:start w:val="1"/>
      <w:numFmt w:val="decimal"/>
      <w:suff w:val="space"/>
      <w:lvlText w:val="(%4)"/>
      <w:lvlJc w:val="left"/>
      <w:pPr>
        <w:ind w:left="589" w:hanging="360"/>
      </w:pPr>
      <w:rPr>
        <w:rFonts w:hint="default"/>
      </w:rPr>
    </w:lvl>
    <w:lvl w:ilvl="4">
      <w:start w:val="1"/>
      <w:numFmt w:val="lowerLetter"/>
      <w:lvlText w:val="(%5)"/>
      <w:lvlJc w:val="left"/>
      <w:pPr>
        <w:tabs>
          <w:tab w:val="num" w:pos="949"/>
        </w:tabs>
        <w:ind w:left="949" w:hanging="360"/>
      </w:pPr>
      <w:rPr>
        <w:rFonts w:hint="default"/>
      </w:rPr>
    </w:lvl>
    <w:lvl w:ilvl="5">
      <w:start w:val="1"/>
      <w:numFmt w:val="lowerRoman"/>
      <w:lvlText w:val="(%6)"/>
      <w:lvlJc w:val="left"/>
      <w:pPr>
        <w:tabs>
          <w:tab w:val="num" w:pos="1669"/>
        </w:tabs>
        <w:ind w:left="1309" w:hanging="360"/>
      </w:pPr>
      <w:rPr>
        <w:rFonts w:hint="default"/>
      </w:rPr>
    </w:lvl>
    <w:lvl w:ilvl="6">
      <w:start w:val="1"/>
      <w:numFmt w:val="decimal"/>
      <w:lvlText w:val="%7."/>
      <w:lvlJc w:val="left"/>
      <w:pPr>
        <w:tabs>
          <w:tab w:val="num" w:pos="1669"/>
        </w:tabs>
        <w:ind w:left="1669" w:hanging="360"/>
      </w:pPr>
      <w:rPr>
        <w:rFonts w:hint="default"/>
      </w:rPr>
    </w:lvl>
    <w:lvl w:ilvl="7">
      <w:start w:val="1"/>
      <w:numFmt w:val="lowerLetter"/>
      <w:lvlText w:val="%8."/>
      <w:lvlJc w:val="left"/>
      <w:pPr>
        <w:tabs>
          <w:tab w:val="num" w:pos="2029"/>
        </w:tabs>
        <w:ind w:left="2029" w:hanging="360"/>
      </w:pPr>
      <w:rPr>
        <w:rFonts w:hint="default"/>
      </w:rPr>
    </w:lvl>
    <w:lvl w:ilvl="8">
      <w:start w:val="1"/>
      <w:numFmt w:val="lowerRoman"/>
      <w:lvlText w:val="%9."/>
      <w:lvlJc w:val="left"/>
      <w:pPr>
        <w:tabs>
          <w:tab w:val="num" w:pos="2389"/>
        </w:tabs>
        <w:ind w:left="2389" w:hanging="360"/>
      </w:pPr>
      <w:rPr>
        <w:rFonts w:hint="default"/>
      </w:rPr>
    </w:lvl>
  </w:abstractNum>
  <w:abstractNum w:abstractNumId="119">
    <w:nsid w:val="71DE220C"/>
    <w:multiLevelType w:val="multilevel"/>
    <w:tmpl w:val="B5806F86"/>
    <w:lvl w:ilvl="0">
      <w:start w:val="10"/>
      <w:numFmt w:val="decimal"/>
      <w:lvlText w:val="%1."/>
      <w:lvlJc w:val="left"/>
      <w:pPr>
        <w:tabs>
          <w:tab w:val="num" w:pos="900"/>
        </w:tabs>
        <w:ind w:left="900" w:hanging="360"/>
      </w:pPr>
      <w:rPr>
        <w:rFonts w:hint="default"/>
      </w:rPr>
    </w:lvl>
    <w:lvl w:ilvl="1">
      <w:start w:val="7"/>
      <w:numFmt w:val="decimal"/>
      <w:isLgl/>
      <w:lvlText w:val="%1.%2."/>
      <w:lvlJc w:val="left"/>
      <w:pPr>
        <w:ind w:left="2179" w:hanging="1470"/>
      </w:pPr>
      <w:rPr>
        <w:rFonts w:hint="default"/>
      </w:rPr>
    </w:lvl>
    <w:lvl w:ilvl="2">
      <w:start w:val="1"/>
      <w:numFmt w:val="decimal"/>
      <w:isLgl/>
      <w:lvlText w:val="%1.%2.%3."/>
      <w:lvlJc w:val="left"/>
      <w:pPr>
        <w:ind w:left="2348" w:hanging="1470"/>
      </w:pPr>
      <w:rPr>
        <w:rFonts w:hint="default"/>
      </w:rPr>
    </w:lvl>
    <w:lvl w:ilvl="3">
      <w:start w:val="1"/>
      <w:numFmt w:val="decimal"/>
      <w:isLgl/>
      <w:lvlText w:val="%1.%2.%3.%4."/>
      <w:lvlJc w:val="left"/>
      <w:pPr>
        <w:ind w:left="2517" w:hanging="1470"/>
      </w:pPr>
      <w:rPr>
        <w:rFonts w:hint="default"/>
      </w:rPr>
    </w:lvl>
    <w:lvl w:ilvl="4">
      <w:start w:val="1"/>
      <w:numFmt w:val="decimal"/>
      <w:isLgl/>
      <w:lvlText w:val="%1.%2.%3.%4.%5."/>
      <w:lvlJc w:val="left"/>
      <w:pPr>
        <w:ind w:left="2686" w:hanging="1470"/>
      </w:pPr>
      <w:rPr>
        <w:rFonts w:hint="default"/>
      </w:rPr>
    </w:lvl>
    <w:lvl w:ilvl="5">
      <w:start w:val="1"/>
      <w:numFmt w:val="decimal"/>
      <w:isLgl/>
      <w:lvlText w:val="%1.%2.%3.%4.%5.%6."/>
      <w:lvlJc w:val="left"/>
      <w:pPr>
        <w:ind w:left="2855" w:hanging="147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20">
    <w:nsid w:val="725272F3"/>
    <w:multiLevelType w:val="multilevel"/>
    <w:tmpl w:val="C3A40A62"/>
    <w:lvl w:ilvl="0">
      <w:start w:val="1"/>
      <w:numFmt w:val="decimal"/>
      <w:suff w:val="space"/>
      <w:lvlText w:val="%1."/>
      <w:lvlJc w:val="left"/>
      <w:pPr>
        <w:ind w:left="1020" w:hanging="340"/>
      </w:pPr>
      <w:rPr>
        <w:rFonts w:hint="default"/>
      </w:rPr>
    </w:lvl>
    <w:lvl w:ilvl="1">
      <w:start w:val="1"/>
      <w:numFmt w:val="decimal"/>
      <w:pStyle w:val="27"/>
      <w:suff w:val="space"/>
      <w:lvlText w:val="%1.%2."/>
      <w:lvlJc w:val="left"/>
      <w:pPr>
        <w:ind w:left="1020" w:hanging="340"/>
      </w:pPr>
      <w:rPr>
        <w:rFonts w:hint="default"/>
      </w:rPr>
    </w:lvl>
    <w:lvl w:ilvl="2">
      <w:start w:val="1"/>
      <w:numFmt w:val="bullet"/>
      <w:lvlText w:val=""/>
      <w:lvlJc w:val="left"/>
      <w:pPr>
        <w:ind w:left="1020" w:hanging="340"/>
      </w:pPr>
      <w:rPr>
        <w:rFonts w:ascii="Symbol" w:hAnsi="Symbol" w:hint="default"/>
      </w:rPr>
    </w:lvl>
    <w:lvl w:ilvl="3">
      <w:start w:val="1"/>
      <w:numFmt w:val="bullet"/>
      <w:lvlText w:val=""/>
      <w:lvlJc w:val="left"/>
      <w:pPr>
        <w:tabs>
          <w:tab w:val="num" w:pos="2840"/>
        </w:tabs>
        <w:ind w:left="2408" w:hanging="648"/>
      </w:pPr>
      <w:rPr>
        <w:rFonts w:ascii="Symbol" w:hAnsi="Symbol" w:hint="default"/>
      </w:rPr>
    </w:lvl>
    <w:lvl w:ilvl="4">
      <w:start w:val="1"/>
      <w:numFmt w:val="decimal"/>
      <w:lvlText w:val="%1.%2.%3.%4.%5."/>
      <w:lvlJc w:val="left"/>
      <w:pPr>
        <w:tabs>
          <w:tab w:val="num" w:pos="3200"/>
        </w:tabs>
        <w:ind w:left="2912" w:hanging="792"/>
      </w:pPr>
      <w:rPr>
        <w:rFonts w:hint="default"/>
      </w:rPr>
    </w:lvl>
    <w:lvl w:ilvl="5">
      <w:start w:val="1"/>
      <w:numFmt w:val="decimal"/>
      <w:lvlText w:val="%1.%2.%3.%4.%5.%6."/>
      <w:lvlJc w:val="left"/>
      <w:pPr>
        <w:tabs>
          <w:tab w:val="num" w:pos="3920"/>
        </w:tabs>
        <w:ind w:left="3416" w:hanging="936"/>
      </w:pPr>
      <w:rPr>
        <w:rFonts w:hint="default"/>
      </w:rPr>
    </w:lvl>
    <w:lvl w:ilvl="6">
      <w:start w:val="1"/>
      <w:numFmt w:val="decimal"/>
      <w:lvlText w:val="%1.%2.%3.%4.%5.%6.%7."/>
      <w:lvlJc w:val="left"/>
      <w:pPr>
        <w:tabs>
          <w:tab w:val="num" w:pos="4640"/>
        </w:tabs>
        <w:ind w:left="3920" w:hanging="1080"/>
      </w:pPr>
      <w:rPr>
        <w:rFonts w:hint="default"/>
      </w:rPr>
    </w:lvl>
    <w:lvl w:ilvl="7">
      <w:start w:val="1"/>
      <w:numFmt w:val="decimal"/>
      <w:lvlText w:val="%1.%2.%3.%4.%5.%6.%7.%8."/>
      <w:lvlJc w:val="left"/>
      <w:pPr>
        <w:tabs>
          <w:tab w:val="num" w:pos="500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121">
    <w:nsid w:val="736E0E3B"/>
    <w:multiLevelType w:val="multilevel"/>
    <w:tmpl w:val="3850B834"/>
    <w:lvl w:ilvl="0">
      <w:start w:val="1"/>
      <w:numFmt w:val="decimal"/>
      <w:pStyle w:val="17"/>
      <w:lvlText w:val="В%1"/>
      <w:lvlJc w:val="left"/>
      <w:pPr>
        <w:tabs>
          <w:tab w:val="num" w:pos="1209"/>
        </w:tabs>
        <w:ind w:left="540" w:firstLine="0"/>
      </w:pPr>
      <w:rPr>
        <w:rFonts w:ascii="Arial" w:hAnsi="Arial" w:hint="default"/>
        <w:b/>
        <w:i w:val="0"/>
        <w:sz w:val="32"/>
        <w:szCs w:val="32"/>
      </w:rPr>
    </w:lvl>
    <w:lvl w:ilvl="1">
      <w:start w:val="1"/>
      <w:numFmt w:val="decimal"/>
      <w:lvlText w:val="Б%1.%2"/>
      <w:lvlJc w:val="left"/>
      <w:pPr>
        <w:tabs>
          <w:tab w:val="num" w:pos="1260"/>
        </w:tabs>
        <w:ind w:left="540" w:firstLine="0"/>
      </w:pPr>
      <w:rPr>
        <w:rFonts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Б%1.%2.%3"/>
      <w:lvlJc w:val="left"/>
      <w:pPr>
        <w:tabs>
          <w:tab w:val="num" w:pos="1413"/>
        </w:tabs>
        <w:ind w:left="540" w:firstLine="0"/>
      </w:pPr>
      <w:rPr>
        <w:rFonts w:hint="default"/>
      </w:rPr>
    </w:lvl>
    <w:lvl w:ilvl="3">
      <w:start w:val="1"/>
      <w:numFmt w:val="decimal"/>
      <w:lvlText w:val="Б%1.%2.%3.%4"/>
      <w:lvlJc w:val="left"/>
      <w:pPr>
        <w:tabs>
          <w:tab w:val="num" w:pos="540"/>
        </w:tabs>
        <w:ind w:left="540" w:firstLine="0"/>
      </w:pPr>
      <w:rPr>
        <w:rFonts w:hint="default"/>
      </w:rPr>
    </w:lvl>
    <w:lvl w:ilvl="4">
      <w:start w:val="1"/>
      <w:numFmt w:val="decimal"/>
      <w:lvlText w:val="Б%1.%2.%3.%4.%5"/>
      <w:lvlJc w:val="left"/>
      <w:pPr>
        <w:tabs>
          <w:tab w:val="num" w:pos="540"/>
        </w:tabs>
        <w:ind w:left="540" w:firstLine="0"/>
      </w:pPr>
      <w:rPr>
        <w:rFonts w:hint="default"/>
      </w:rPr>
    </w:lvl>
    <w:lvl w:ilvl="5">
      <w:start w:val="1"/>
      <w:numFmt w:val="decimal"/>
      <w:lvlText w:val="%1.%2.%3.%4.%5.%6"/>
      <w:lvlJc w:val="left"/>
      <w:pPr>
        <w:tabs>
          <w:tab w:val="num" w:pos="540"/>
        </w:tabs>
        <w:ind w:left="540" w:firstLine="0"/>
      </w:pPr>
      <w:rPr>
        <w:rFonts w:hint="default"/>
      </w:rPr>
    </w:lvl>
    <w:lvl w:ilvl="6">
      <w:start w:val="1"/>
      <w:numFmt w:val="decimal"/>
      <w:lvlText w:val="%1.%2.%3.%4.%5.%6.%7"/>
      <w:lvlJc w:val="left"/>
      <w:pPr>
        <w:tabs>
          <w:tab w:val="num" w:pos="540"/>
        </w:tabs>
        <w:ind w:left="540" w:firstLine="0"/>
      </w:pPr>
      <w:rPr>
        <w:rFonts w:hint="default"/>
      </w:rPr>
    </w:lvl>
    <w:lvl w:ilvl="7">
      <w:start w:val="1"/>
      <w:numFmt w:val="decimal"/>
      <w:lvlText w:val="%1.%2.%3.%4.%5.%6.%7.%8"/>
      <w:lvlJc w:val="left"/>
      <w:pPr>
        <w:tabs>
          <w:tab w:val="num" w:pos="540"/>
        </w:tabs>
        <w:ind w:left="540" w:firstLine="0"/>
      </w:pPr>
      <w:rPr>
        <w:rFonts w:hint="default"/>
      </w:rPr>
    </w:lvl>
    <w:lvl w:ilvl="8">
      <w:start w:val="1"/>
      <w:numFmt w:val="decimal"/>
      <w:lvlText w:val="%1.%2.%3.%4.%5.%6.%7.%8.%9"/>
      <w:lvlJc w:val="left"/>
      <w:pPr>
        <w:tabs>
          <w:tab w:val="num" w:pos="540"/>
        </w:tabs>
        <w:ind w:left="540" w:firstLine="0"/>
      </w:pPr>
      <w:rPr>
        <w:rFonts w:hint="default"/>
      </w:rPr>
    </w:lvl>
  </w:abstractNum>
  <w:abstractNum w:abstractNumId="122">
    <w:nsid w:val="741B7194"/>
    <w:multiLevelType w:val="multilevel"/>
    <w:tmpl w:val="0B5C0434"/>
    <w:styleLink w:val="1ai6"/>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nsid w:val="769A4E85"/>
    <w:multiLevelType w:val="hybridMultilevel"/>
    <w:tmpl w:val="372E6036"/>
    <w:styleLink w:val="1ai3113"/>
    <w:lvl w:ilvl="0" w:tplc="FFFFFFFF">
      <w:start w:val="1"/>
      <w:numFmt w:val="decimal"/>
      <w:pStyle w:val="af7"/>
      <w:lvlText w:val="%1."/>
      <w:lvlJc w:val="left"/>
      <w:pPr>
        <w:tabs>
          <w:tab w:val="num" w:pos="1080"/>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nsid w:val="76D77940"/>
    <w:multiLevelType w:val="hybridMultilevel"/>
    <w:tmpl w:val="803E5EDE"/>
    <w:styleLink w:val="43"/>
    <w:lvl w:ilvl="0" w:tplc="FFFFFFFF">
      <w:start w:val="1"/>
      <w:numFmt w:val="bullet"/>
      <w:pStyle w:val="123141"/>
      <w:lvlText w:val="­"/>
      <w:lvlJc w:val="left"/>
      <w:pPr>
        <w:tabs>
          <w:tab w:val="num" w:pos="764"/>
        </w:tabs>
        <w:ind w:left="764" w:hanging="284"/>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5">
    <w:nsid w:val="7B856373"/>
    <w:multiLevelType w:val="hybridMultilevel"/>
    <w:tmpl w:val="76A40FD0"/>
    <w:lvl w:ilvl="0" w:tplc="036EF0E4">
      <w:start w:val="1"/>
      <w:numFmt w:val="bullet"/>
      <w:pStyle w:val="af8"/>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num>
  <w:num w:numId="3">
    <w:abstractNumId w:val="5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7"/>
    <w:lvlOverride w:ilvl="0">
      <w:startOverride w:val="1"/>
    </w:lvlOverride>
  </w:num>
  <w:num w:numId="7">
    <w:abstractNumId w:val="84"/>
  </w:num>
  <w:num w:numId="8">
    <w:abstractNumId w:val="82"/>
  </w:num>
  <w:num w:numId="9">
    <w:abstractNumId w:val="96"/>
  </w:num>
  <w:num w:numId="10">
    <w:abstractNumId w:val="28"/>
  </w:num>
  <w:num w:numId="11">
    <w:abstractNumId w:val="87"/>
  </w:num>
  <w:num w:numId="12">
    <w:abstractNumId w:val="114"/>
  </w:num>
  <w:num w:numId="13">
    <w:abstractNumId w:val="111"/>
  </w:num>
  <w:num w:numId="14">
    <w:abstractNumId w:val="92"/>
  </w:num>
  <w:num w:numId="15">
    <w:abstractNumId w:val="97"/>
  </w:num>
  <w:num w:numId="16">
    <w:abstractNumId w:val="26"/>
  </w:num>
  <w:num w:numId="17">
    <w:abstractNumId w:val="123"/>
  </w:num>
  <w:num w:numId="18">
    <w:abstractNumId w:val="79"/>
    <w:lvlOverride w:ilvl="0">
      <w:startOverride w:val="1"/>
    </w:lvlOverride>
  </w:num>
  <w:num w:numId="19">
    <w:abstractNumId w:val="60"/>
  </w:num>
  <w:num w:numId="20">
    <w:abstractNumId w:val="103"/>
  </w:num>
  <w:num w:numId="21">
    <w:abstractNumId w:val="106"/>
  </w:num>
  <w:num w:numId="22">
    <w:abstractNumId w:val="112"/>
  </w:num>
  <w:num w:numId="23">
    <w:abstractNumId w:val="33"/>
  </w:num>
  <w:num w:numId="24">
    <w:abstractNumId w:val="91"/>
  </w:num>
  <w:num w:numId="25">
    <w:abstractNumId w:val="118"/>
  </w:num>
  <w:num w:numId="26">
    <w:abstractNumId w:val="27"/>
  </w:num>
  <w:num w:numId="27">
    <w:abstractNumId w:val="75"/>
  </w:num>
  <w:num w:numId="2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1"/>
  </w:num>
  <w:num w:numId="30">
    <w:abstractNumId w:val="31"/>
  </w:num>
  <w:num w:numId="31">
    <w:abstractNumId w:val="95"/>
  </w:num>
  <w:num w:numId="32">
    <w:abstractNumId w:val="108"/>
  </w:num>
  <w:num w:numId="33">
    <w:abstractNumId w:val="121"/>
  </w:num>
  <w:num w:numId="34">
    <w:abstractNumId w:val="40"/>
  </w:num>
  <w:num w:numId="35">
    <w:abstractNumId w:val="105"/>
  </w:num>
  <w:num w:numId="36">
    <w:abstractNumId w:val="55"/>
  </w:num>
  <w:num w:numId="37">
    <w:abstractNumId w:val="46"/>
  </w:num>
  <w:num w:numId="38">
    <w:abstractNumId w:val="113"/>
  </w:num>
  <w:num w:numId="39">
    <w:abstractNumId w:val="48"/>
  </w:num>
  <w:num w:numId="40">
    <w:abstractNumId w:val="68"/>
  </w:num>
  <w:num w:numId="41">
    <w:abstractNumId w:val="100"/>
  </w:num>
  <w:num w:numId="42">
    <w:abstractNumId w:val="54"/>
  </w:num>
  <w:num w:numId="43">
    <w:abstractNumId w:val="34"/>
  </w:num>
  <w:num w:numId="44">
    <w:abstractNumId w:val="77"/>
  </w:num>
  <w:num w:numId="45">
    <w:abstractNumId w:val="73"/>
  </w:num>
  <w:num w:numId="46">
    <w:abstractNumId w:val="58"/>
  </w:num>
  <w:num w:numId="47">
    <w:abstractNumId w:val="80"/>
  </w:num>
  <w:num w:numId="48">
    <w:abstractNumId w:val="65"/>
  </w:num>
  <w:num w:numId="49">
    <w:abstractNumId w:val="116"/>
  </w:num>
  <w:num w:numId="50">
    <w:abstractNumId w:val="4"/>
  </w:num>
  <w:num w:numId="51">
    <w:abstractNumId w:val="98"/>
  </w:num>
  <w:num w:numId="52">
    <w:abstractNumId w:val="124"/>
  </w:num>
  <w:num w:numId="53">
    <w:abstractNumId w:val="115"/>
  </w:num>
  <w:num w:numId="54">
    <w:abstractNumId w:val="37"/>
  </w:num>
  <w:num w:numId="55">
    <w:abstractNumId w:val="69"/>
  </w:num>
  <w:num w:numId="56">
    <w:abstractNumId w:val="62"/>
  </w:num>
  <w:num w:numId="57">
    <w:abstractNumId w:val="120"/>
  </w:num>
  <w:num w:numId="58">
    <w:abstractNumId w:val="104"/>
  </w:num>
  <w:num w:numId="59">
    <w:abstractNumId w:val="71"/>
    <w:lvlOverride w:ilvl="0">
      <w:startOverride w:val="1"/>
    </w:lvlOverride>
  </w:num>
  <w:num w:numId="60">
    <w:abstractNumId w:val="64"/>
  </w:num>
  <w:num w:numId="61">
    <w:abstractNumId w:val="3"/>
  </w:num>
  <w:num w:numId="62">
    <w:abstractNumId w:val="90"/>
  </w:num>
  <w:num w:numId="63">
    <w:abstractNumId w:val="50"/>
  </w:num>
  <w:num w:numId="64">
    <w:abstractNumId w:val="29"/>
  </w:num>
  <w:num w:numId="65">
    <w:abstractNumId w:val="85"/>
  </w:num>
  <w:num w:numId="66">
    <w:abstractNumId w:val="2"/>
  </w:num>
  <w:num w:numId="67">
    <w:abstractNumId w:val="1"/>
  </w:num>
  <w:num w:numId="68">
    <w:abstractNumId w:val="0"/>
  </w:num>
  <w:num w:numId="69">
    <w:abstractNumId w:val="32"/>
  </w:num>
  <w:num w:numId="70">
    <w:abstractNumId w:val="86"/>
  </w:num>
  <w:num w:numId="71">
    <w:abstractNumId w:val="78"/>
  </w:num>
  <w:num w:numId="72">
    <w:abstractNumId w:val="52"/>
  </w:num>
  <w:num w:numId="73">
    <w:abstractNumId w:val="93"/>
  </w:num>
  <w:num w:numId="74">
    <w:abstractNumId w:val="122"/>
  </w:num>
  <w:num w:numId="75">
    <w:abstractNumId w:val="53"/>
  </w:num>
  <w:num w:numId="76">
    <w:abstractNumId w:val="30"/>
  </w:num>
  <w:num w:numId="77">
    <w:abstractNumId w:val="89"/>
  </w:num>
  <w:num w:numId="78">
    <w:abstractNumId w:val="66"/>
  </w:num>
  <w:num w:numId="79">
    <w:abstractNumId w:val="38"/>
  </w:num>
  <w:num w:numId="80">
    <w:abstractNumId w:val="81"/>
  </w:num>
  <w:num w:numId="81">
    <w:abstractNumId w:val="110"/>
  </w:num>
  <w:num w:numId="8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4"/>
  </w:num>
  <w:num w:numId="84">
    <w:abstractNumId w:val="5"/>
  </w:num>
  <w:num w:numId="85">
    <w:abstractNumId w:val="109"/>
  </w:num>
  <w:num w:numId="86">
    <w:abstractNumId w:val="70"/>
  </w:num>
  <w:num w:numId="87">
    <w:abstractNumId w:val="76"/>
  </w:num>
  <w:num w:numId="88">
    <w:abstractNumId w:val="125"/>
  </w:num>
  <w:num w:numId="89">
    <w:abstractNumId w:val="41"/>
  </w:num>
  <w:num w:numId="90">
    <w:abstractNumId w:val="47"/>
  </w:num>
  <w:num w:numId="91">
    <w:abstractNumId w:val="39"/>
  </w:num>
  <w:num w:numId="92">
    <w:abstractNumId w:val="102"/>
  </w:num>
  <w:num w:numId="93">
    <w:abstractNumId w:val="36"/>
  </w:num>
  <w:num w:numId="94">
    <w:abstractNumId w:val="57"/>
  </w:num>
  <w:num w:numId="95">
    <w:abstractNumId w:val="56"/>
  </w:num>
  <w:num w:numId="96">
    <w:abstractNumId w:val="74"/>
  </w:num>
  <w:num w:numId="97">
    <w:abstractNumId w:val="67"/>
  </w:num>
  <w:num w:numId="9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5"/>
  </w:num>
  <w:num w:numId="100">
    <w:abstractNumId w:val="42"/>
  </w:num>
  <w:num w:numId="101">
    <w:abstractNumId w:val="88"/>
  </w:num>
  <w:num w:numId="102">
    <w:abstractNumId w:val="99"/>
  </w:num>
  <w:num w:numId="103">
    <w:abstractNumId w:val="63"/>
    <w:lvlOverride w:ilvl="1">
      <w:lvl w:ilvl="1">
        <w:start w:val="1"/>
        <w:numFmt w:val="decimal"/>
        <w:lvlText w:val="%1.%2."/>
        <w:lvlJc w:val="left"/>
        <w:pPr>
          <w:ind w:left="857" w:hanging="432"/>
        </w:pPr>
        <w:rPr>
          <w:b/>
        </w:rPr>
      </w:lvl>
    </w:lvlOverride>
    <w:lvlOverride w:ilvl="2">
      <w:lvl w:ilvl="2">
        <w:start w:val="1"/>
        <w:numFmt w:val="decimal"/>
        <w:lvlText w:val="%1.%2.%3."/>
        <w:lvlJc w:val="left"/>
        <w:pPr>
          <w:ind w:left="1072" w:hanging="504"/>
        </w:pPr>
        <w:rPr>
          <w:b/>
        </w:rPr>
      </w:lvl>
    </w:lvlOverride>
  </w:num>
  <w:num w:numId="104">
    <w:abstractNumId w:val="44"/>
  </w:num>
  <w:num w:numId="105">
    <w:abstractNumId w:val="61"/>
  </w:num>
  <w:num w:numId="106">
    <w:abstractNumId w:val="117"/>
  </w:num>
  <w:num w:numId="107">
    <w:abstractNumId w:val="6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181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D71"/>
    <w:rsid w:val="000001DC"/>
    <w:rsid w:val="000003E2"/>
    <w:rsid w:val="0000055E"/>
    <w:rsid w:val="00000E64"/>
    <w:rsid w:val="000010EA"/>
    <w:rsid w:val="00001968"/>
    <w:rsid w:val="00002577"/>
    <w:rsid w:val="00002E10"/>
    <w:rsid w:val="00002EE7"/>
    <w:rsid w:val="0000431E"/>
    <w:rsid w:val="00004342"/>
    <w:rsid w:val="00004393"/>
    <w:rsid w:val="0000498B"/>
    <w:rsid w:val="00004E6B"/>
    <w:rsid w:val="00006158"/>
    <w:rsid w:val="000063B4"/>
    <w:rsid w:val="0000697D"/>
    <w:rsid w:val="00006A81"/>
    <w:rsid w:val="00006A99"/>
    <w:rsid w:val="00006C09"/>
    <w:rsid w:val="00006C98"/>
    <w:rsid w:val="00006CA4"/>
    <w:rsid w:val="00007884"/>
    <w:rsid w:val="00007B8F"/>
    <w:rsid w:val="00007C92"/>
    <w:rsid w:val="00007EA4"/>
    <w:rsid w:val="000101CA"/>
    <w:rsid w:val="000104E7"/>
    <w:rsid w:val="000107D0"/>
    <w:rsid w:val="00010B97"/>
    <w:rsid w:val="00011281"/>
    <w:rsid w:val="0001134A"/>
    <w:rsid w:val="00011C5C"/>
    <w:rsid w:val="00011DE6"/>
    <w:rsid w:val="0001212B"/>
    <w:rsid w:val="000122CF"/>
    <w:rsid w:val="000125B8"/>
    <w:rsid w:val="00012D08"/>
    <w:rsid w:val="00012FE9"/>
    <w:rsid w:val="000135B3"/>
    <w:rsid w:val="00013D8E"/>
    <w:rsid w:val="000141BC"/>
    <w:rsid w:val="00015899"/>
    <w:rsid w:val="0001590D"/>
    <w:rsid w:val="00015959"/>
    <w:rsid w:val="00015B3D"/>
    <w:rsid w:val="00015F92"/>
    <w:rsid w:val="000160D5"/>
    <w:rsid w:val="0001667E"/>
    <w:rsid w:val="00016777"/>
    <w:rsid w:val="00016C06"/>
    <w:rsid w:val="00020560"/>
    <w:rsid w:val="00020723"/>
    <w:rsid w:val="000209BE"/>
    <w:rsid w:val="00021241"/>
    <w:rsid w:val="0002136A"/>
    <w:rsid w:val="0002147E"/>
    <w:rsid w:val="00021BDF"/>
    <w:rsid w:val="00022002"/>
    <w:rsid w:val="0002259B"/>
    <w:rsid w:val="000225A4"/>
    <w:rsid w:val="00023771"/>
    <w:rsid w:val="00023AFA"/>
    <w:rsid w:val="00023C87"/>
    <w:rsid w:val="00023DDC"/>
    <w:rsid w:val="000242CF"/>
    <w:rsid w:val="00025456"/>
    <w:rsid w:val="000257C2"/>
    <w:rsid w:val="00025E6C"/>
    <w:rsid w:val="00025F45"/>
    <w:rsid w:val="000264D2"/>
    <w:rsid w:val="00027351"/>
    <w:rsid w:val="00027B55"/>
    <w:rsid w:val="00027FB3"/>
    <w:rsid w:val="00030DA7"/>
    <w:rsid w:val="0003186E"/>
    <w:rsid w:val="0003191B"/>
    <w:rsid w:val="00031DEE"/>
    <w:rsid w:val="0003279D"/>
    <w:rsid w:val="000329EC"/>
    <w:rsid w:val="00032B75"/>
    <w:rsid w:val="00032DD4"/>
    <w:rsid w:val="000349CD"/>
    <w:rsid w:val="0003500D"/>
    <w:rsid w:val="00035111"/>
    <w:rsid w:val="000353B8"/>
    <w:rsid w:val="00035FD2"/>
    <w:rsid w:val="000363BF"/>
    <w:rsid w:val="000368BB"/>
    <w:rsid w:val="000374FB"/>
    <w:rsid w:val="00037A6A"/>
    <w:rsid w:val="00037CA3"/>
    <w:rsid w:val="00037D53"/>
    <w:rsid w:val="00040F1B"/>
    <w:rsid w:val="000414B2"/>
    <w:rsid w:val="0004171D"/>
    <w:rsid w:val="000417CB"/>
    <w:rsid w:val="0004187F"/>
    <w:rsid w:val="00041D03"/>
    <w:rsid w:val="00041E97"/>
    <w:rsid w:val="00042B59"/>
    <w:rsid w:val="00043181"/>
    <w:rsid w:val="00044BF4"/>
    <w:rsid w:val="00044C9E"/>
    <w:rsid w:val="00044D13"/>
    <w:rsid w:val="00045416"/>
    <w:rsid w:val="00045E7D"/>
    <w:rsid w:val="00045F65"/>
    <w:rsid w:val="00046524"/>
    <w:rsid w:val="0004680E"/>
    <w:rsid w:val="00046C3D"/>
    <w:rsid w:val="0004722B"/>
    <w:rsid w:val="00047B6E"/>
    <w:rsid w:val="00047E35"/>
    <w:rsid w:val="00047E4B"/>
    <w:rsid w:val="000506CC"/>
    <w:rsid w:val="000507D8"/>
    <w:rsid w:val="00050C9E"/>
    <w:rsid w:val="00050E21"/>
    <w:rsid w:val="0005189E"/>
    <w:rsid w:val="00051BBD"/>
    <w:rsid w:val="000526C7"/>
    <w:rsid w:val="0005332C"/>
    <w:rsid w:val="00053682"/>
    <w:rsid w:val="00053CC9"/>
    <w:rsid w:val="00054347"/>
    <w:rsid w:val="0005499F"/>
    <w:rsid w:val="00055125"/>
    <w:rsid w:val="00055493"/>
    <w:rsid w:val="0005551D"/>
    <w:rsid w:val="00055919"/>
    <w:rsid w:val="000567CD"/>
    <w:rsid w:val="00057059"/>
    <w:rsid w:val="000570E0"/>
    <w:rsid w:val="000574A1"/>
    <w:rsid w:val="000578E4"/>
    <w:rsid w:val="00057C77"/>
    <w:rsid w:val="00057E42"/>
    <w:rsid w:val="00060123"/>
    <w:rsid w:val="00060308"/>
    <w:rsid w:val="000603E8"/>
    <w:rsid w:val="00060A63"/>
    <w:rsid w:val="00060EA4"/>
    <w:rsid w:val="00061059"/>
    <w:rsid w:val="0006157F"/>
    <w:rsid w:val="000619A7"/>
    <w:rsid w:val="00062315"/>
    <w:rsid w:val="00062A23"/>
    <w:rsid w:val="00062CF8"/>
    <w:rsid w:val="000633E6"/>
    <w:rsid w:val="00063747"/>
    <w:rsid w:val="00063CA9"/>
    <w:rsid w:val="00063D18"/>
    <w:rsid w:val="00063FAC"/>
    <w:rsid w:val="000646E4"/>
    <w:rsid w:val="000647A5"/>
    <w:rsid w:val="00064C84"/>
    <w:rsid w:val="00065C10"/>
    <w:rsid w:val="00065DA9"/>
    <w:rsid w:val="00065E89"/>
    <w:rsid w:val="000667D0"/>
    <w:rsid w:val="00067334"/>
    <w:rsid w:val="00067F27"/>
    <w:rsid w:val="00070022"/>
    <w:rsid w:val="000700A7"/>
    <w:rsid w:val="0007011B"/>
    <w:rsid w:val="000704A8"/>
    <w:rsid w:val="00070DA1"/>
    <w:rsid w:val="000715DA"/>
    <w:rsid w:val="0007166E"/>
    <w:rsid w:val="00071835"/>
    <w:rsid w:val="000719BE"/>
    <w:rsid w:val="00071C5B"/>
    <w:rsid w:val="00071E39"/>
    <w:rsid w:val="00071EC6"/>
    <w:rsid w:val="00072118"/>
    <w:rsid w:val="000722E8"/>
    <w:rsid w:val="000724C9"/>
    <w:rsid w:val="000724ED"/>
    <w:rsid w:val="0007277B"/>
    <w:rsid w:val="00072AFB"/>
    <w:rsid w:val="00072F66"/>
    <w:rsid w:val="000730E6"/>
    <w:rsid w:val="0007320B"/>
    <w:rsid w:val="0007359A"/>
    <w:rsid w:val="000743D8"/>
    <w:rsid w:val="0007453C"/>
    <w:rsid w:val="00074633"/>
    <w:rsid w:val="00074963"/>
    <w:rsid w:val="00075A75"/>
    <w:rsid w:val="00076303"/>
    <w:rsid w:val="000763C6"/>
    <w:rsid w:val="00076A46"/>
    <w:rsid w:val="00076CE1"/>
    <w:rsid w:val="000770CB"/>
    <w:rsid w:val="00077434"/>
    <w:rsid w:val="00077694"/>
    <w:rsid w:val="00077AFC"/>
    <w:rsid w:val="0008080D"/>
    <w:rsid w:val="00080C9D"/>
    <w:rsid w:val="00081860"/>
    <w:rsid w:val="00081D47"/>
    <w:rsid w:val="000822E3"/>
    <w:rsid w:val="00082419"/>
    <w:rsid w:val="00082755"/>
    <w:rsid w:val="0008281C"/>
    <w:rsid w:val="0008327A"/>
    <w:rsid w:val="00083CFD"/>
    <w:rsid w:val="00083D7C"/>
    <w:rsid w:val="00083E2E"/>
    <w:rsid w:val="00084773"/>
    <w:rsid w:val="0008494D"/>
    <w:rsid w:val="00084974"/>
    <w:rsid w:val="00084D40"/>
    <w:rsid w:val="00084DAC"/>
    <w:rsid w:val="000854F9"/>
    <w:rsid w:val="00085BC2"/>
    <w:rsid w:val="00085C0B"/>
    <w:rsid w:val="000868A0"/>
    <w:rsid w:val="00086BF5"/>
    <w:rsid w:val="00086D81"/>
    <w:rsid w:val="00086F7B"/>
    <w:rsid w:val="00086FA9"/>
    <w:rsid w:val="00086FCF"/>
    <w:rsid w:val="000876A5"/>
    <w:rsid w:val="00087ACA"/>
    <w:rsid w:val="00087F41"/>
    <w:rsid w:val="000906FA"/>
    <w:rsid w:val="00090B4E"/>
    <w:rsid w:val="00090CFC"/>
    <w:rsid w:val="00090D30"/>
    <w:rsid w:val="00091B4B"/>
    <w:rsid w:val="0009246C"/>
    <w:rsid w:val="0009270A"/>
    <w:rsid w:val="0009280F"/>
    <w:rsid w:val="00092829"/>
    <w:rsid w:val="00092B6B"/>
    <w:rsid w:val="00092E60"/>
    <w:rsid w:val="0009326E"/>
    <w:rsid w:val="000932EE"/>
    <w:rsid w:val="00093359"/>
    <w:rsid w:val="00093605"/>
    <w:rsid w:val="000938CE"/>
    <w:rsid w:val="00093AA2"/>
    <w:rsid w:val="00094194"/>
    <w:rsid w:val="000950A0"/>
    <w:rsid w:val="00095307"/>
    <w:rsid w:val="00095528"/>
    <w:rsid w:val="00095AA2"/>
    <w:rsid w:val="000960D7"/>
    <w:rsid w:val="00096513"/>
    <w:rsid w:val="00096579"/>
    <w:rsid w:val="00096641"/>
    <w:rsid w:val="0009692D"/>
    <w:rsid w:val="00096C05"/>
    <w:rsid w:val="00096C12"/>
    <w:rsid w:val="000970C8"/>
    <w:rsid w:val="000971ED"/>
    <w:rsid w:val="00097212"/>
    <w:rsid w:val="0009759A"/>
    <w:rsid w:val="000976C5"/>
    <w:rsid w:val="000A08CF"/>
    <w:rsid w:val="000A117E"/>
    <w:rsid w:val="000A1C1A"/>
    <w:rsid w:val="000A1C4A"/>
    <w:rsid w:val="000A201B"/>
    <w:rsid w:val="000A2A8A"/>
    <w:rsid w:val="000A2C55"/>
    <w:rsid w:val="000A2E1D"/>
    <w:rsid w:val="000A455B"/>
    <w:rsid w:val="000A4660"/>
    <w:rsid w:val="000A4994"/>
    <w:rsid w:val="000A4AC7"/>
    <w:rsid w:val="000A4BF8"/>
    <w:rsid w:val="000A5348"/>
    <w:rsid w:val="000A585A"/>
    <w:rsid w:val="000A5F0B"/>
    <w:rsid w:val="000A65AC"/>
    <w:rsid w:val="000A79DD"/>
    <w:rsid w:val="000A7E3C"/>
    <w:rsid w:val="000B03BE"/>
    <w:rsid w:val="000B03D1"/>
    <w:rsid w:val="000B08D0"/>
    <w:rsid w:val="000B0B80"/>
    <w:rsid w:val="000B1E90"/>
    <w:rsid w:val="000B23F8"/>
    <w:rsid w:val="000B27E0"/>
    <w:rsid w:val="000B2B06"/>
    <w:rsid w:val="000B2D00"/>
    <w:rsid w:val="000B3369"/>
    <w:rsid w:val="000B33BE"/>
    <w:rsid w:val="000B4246"/>
    <w:rsid w:val="000B4693"/>
    <w:rsid w:val="000B4763"/>
    <w:rsid w:val="000B50F8"/>
    <w:rsid w:val="000B5348"/>
    <w:rsid w:val="000B53CF"/>
    <w:rsid w:val="000B56DB"/>
    <w:rsid w:val="000B5E58"/>
    <w:rsid w:val="000B6666"/>
    <w:rsid w:val="000B6855"/>
    <w:rsid w:val="000B71A0"/>
    <w:rsid w:val="000B71B4"/>
    <w:rsid w:val="000B792E"/>
    <w:rsid w:val="000C0190"/>
    <w:rsid w:val="000C0299"/>
    <w:rsid w:val="000C0AC0"/>
    <w:rsid w:val="000C0CC2"/>
    <w:rsid w:val="000C1270"/>
    <w:rsid w:val="000C14E3"/>
    <w:rsid w:val="000C1A0C"/>
    <w:rsid w:val="000C1ABC"/>
    <w:rsid w:val="000C1F05"/>
    <w:rsid w:val="000C2C59"/>
    <w:rsid w:val="000C2E98"/>
    <w:rsid w:val="000C2FEC"/>
    <w:rsid w:val="000C30C6"/>
    <w:rsid w:val="000C3299"/>
    <w:rsid w:val="000C3498"/>
    <w:rsid w:val="000C34C1"/>
    <w:rsid w:val="000C3D1A"/>
    <w:rsid w:val="000C3F58"/>
    <w:rsid w:val="000C4618"/>
    <w:rsid w:val="000C479E"/>
    <w:rsid w:val="000C48AF"/>
    <w:rsid w:val="000C496A"/>
    <w:rsid w:val="000C4978"/>
    <w:rsid w:val="000C497F"/>
    <w:rsid w:val="000C4A46"/>
    <w:rsid w:val="000C4A62"/>
    <w:rsid w:val="000C5877"/>
    <w:rsid w:val="000C5A38"/>
    <w:rsid w:val="000C5B91"/>
    <w:rsid w:val="000C6C6A"/>
    <w:rsid w:val="000C6E93"/>
    <w:rsid w:val="000C6ED0"/>
    <w:rsid w:val="000C725E"/>
    <w:rsid w:val="000D02FF"/>
    <w:rsid w:val="000D0B57"/>
    <w:rsid w:val="000D0CA9"/>
    <w:rsid w:val="000D1357"/>
    <w:rsid w:val="000D188F"/>
    <w:rsid w:val="000D1D0A"/>
    <w:rsid w:val="000D1D75"/>
    <w:rsid w:val="000D1D93"/>
    <w:rsid w:val="000D1DA7"/>
    <w:rsid w:val="000D24F8"/>
    <w:rsid w:val="000D2B6A"/>
    <w:rsid w:val="000D2D1E"/>
    <w:rsid w:val="000D3448"/>
    <w:rsid w:val="000D3CA5"/>
    <w:rsid w:val="000D42F9"/>
    <w:rsid w:val="000D4322"/>
    <w:rsid w:val="000D4571"/>
    <w:rsid w:val="000D47E7"/>
    <w:rsid w:val="000D49D8"/>
    <w:rsid w:val="000D4AE3"/>
    <w:rsid w:val="000D4C70"/>
    <w:rsid w:val="000D4DDD"/>
    <w:rsid w:val="000D509A"/>
    <w:rsid w:val="000D529F"/>
    <w:rsid w:val="000D6371"/>
    <w:rsid w:val="000D69F6"/>
    <w:rsid w:val="000D7427"/>
    <w:rsid w:val="000D796F"/>
    <w:rsid w:val="000D7BC8"/>
    <w:rsid w:val="000D7D6D"/>
    <w:rsid w:val="000D7E72"/>
    <w:rsid w:val="000E00D2"/>
    <w:rsid w:val="000E08DE"/>
    <w:rsid w:val="000E0938"/>
    <w:rsid w:val="000E11CD"/>
    <w:rsid w:val="000E1AC6"/>
    <w:rsid w:val="000E1AC8"/>
    <w:rsid w:val="000E1C29"/>
    <w:rsid w:val="000E1C88"/>
    <w:rsid w:val="000E1F5E"/>
    <w:rsid w:val="000E24B7"/>
    <w:rsid w:val="000E25E9"/>
    <w:rsid w:val="000E2D6C"/>
    <w:rsid w:val="000E331A"/>
    <w:rsid w:val="000E374A"/>
    <w:rsid w:val="000E4016"/>
    <w:rsid w:val="000E440E"/>
    <w:rsid w:val="000E445E"/>
    <w:rsid w:val="000E47ED"/>
    <w:rsid w:val="000E4B9D"/>
    <w:rsid w:val="000E4BC4"/>
    <w:rsid w:val="000E5471"/>
    <w:rsid w:val="000E5BE9"/>
    <w:rsid w:val="000E5BF2"/>
    <w:rsid w:val="000E60ED"/>
    <w:rsid w:val="000E61E3"/>
    <w:rsid w:val="000E65F0"/>
    <w:rsid w:val="000E67DC"/>
    <w:rsid w:val="000E7346"/>
    <w:rsid w:val="000E73F0"/>
    <w:rsid w:val="000E7F8A"/>
    <w:rsid w:val="000F0138"/>
    <w:rsid w:val="000F09E8"/>
    <w:rsid w:val="000F0CE8"/>
    <w:rsid w:val="000F18FA"/>
    <w:rsid w:val="000F195C"/>
    <w:rsid w:val="000F20B0"/>
    <w:rsid w:val="000F2F12"/>
    <w:rsid w:val="000F3028"/>
    <w:rsid w:val="000F339D"/>
    <w:rsid w:val="000F3A91"/>
    <w:rsid w:val="000F4046"/>
    <w:rsid w:val="000F4976"/>
    <w:rsid w:val="000F5025"/>
    <w:rsid w:val="000F58FF"/>
    <w:rsid w:val="000F59DD"/>
    <w:rsid w:val="000F5F05"/>
    <w:rsid w:val="000F650F"/>
    <w:rsid w:val="000F68DC"/>
    <w:rsid w:val="000F6E6C"/>
    <w:rsid w:val="000F6F03"/>
    <w:rsid w:val="000F71E6"/>
    <w:rsid w:val="00100759"/>
    <w:rsid w:val="00100977"/>
    <w:rsid w:val="00100CCE"/>
    <w:rsid w:val="001010F6"/>
    <w:rsid w:val="00101A6D"/>
    <w:rsid w:val="00101B67"/>
    <w:rsid w:val="00101EF3"/>
    <w:rsid w:val="00102137"/>
    <w:rsid w:val="00102204"/>
    <w:rsid w:val="00102B31"/>
    <w:rsid w:val="00102FAB"/>
    <w:rsid w:val="001030A4"/>
    <w:rsid w:val="0010313C"/>
    <w:rsid w:val="00103152"/>
    <w:rsid w:val="001048A1"/>
    <w:rsid w:val="001048A5"/>
    <w:rsid w:val="00104EAD"/>
    <w:rsid w:val="0010555B"/>
    <w:rsid w:val="0010595F"/>
    <w:rsid w:val="00105A33"/>
    <w:rsid w:val="00105C3C"/>
    <w:rsid w:val="00105F1C"/>
    <w:rsid w:val="0010618E"/>
    <w:rsid w:val="0010639D"/>
    <w:rsid w:val="00106E1B"/>
    <w:rsid w:val="00106E59"/>
    <w:rsid w:val="00107444"/>
    <w:rsid w:val="00107DC5"/>
    <w:rsid w:val="00107E71"/>
    <w:rsid w:val="001107E4"/>
    <w:rsid w:val="001109D0"/>
    <w:rsid w:val="00110A97"/>
    <w:rsid w:val="00110F21"/>
    <w:rsid w:val="0011132C"/>
    <w:rsid w:val="00111ACD"/>
    <w:rsid w:val="00111C49"/>
    <w:rsid w:val="00111D8A"/>
    <w:rsid w:val="00112AD8"/>
    <w:rsid w:val="00112E7D"/>
    <w:rsid w:val="00113062"/>
    <w:rsid w:val="00113566"/>
    <w:rsid w:val="001136D6"/>
    <w:rsid w:val="00113CE6"/>
    <w:rsid w:val="001140E5"/>
    <w:rsid w:val="00114182"/>
    <w:rsid w:val="0011429E"/>
    <w:rsid w:val="00114344"/>
    <w:rsid w:val="001147B5"/>
    <w:rsid w:val="00114A69"/>
    <w:rsid w:val="001159AF"/>
    <w:rsid w:val="00115C41"/>
    <w:rsid w:val="00116001"/>
    <w:rsid w:val="0011628B"/>
    <w:rsid w:val="0011660A"/>
    <w:rsid w:val="00117446"/>
    <w:rsid w:val="0011751F"/>
    <w:rsid w:val="0012012E"/>
    <w:rsid w:val="0012018B"/>
    <w:rsid w:val="001201F8"/>
    <w:rsid w:val="0012025E"/>
    <w:rsid w:val="0012082B"/>
    <w:rsid w:val="001208B6"/>
    <w:rsid w:val="00120D16"/>
    <w:rsid w:val="0012145F"/>
    <w:rsid w:val="00121533"/>
    <w:rsid w:val="00121BD9"/>
    <w:rsid w:val="00121D01"/>
    <w:rsid w:val="00121D28"/>
    <w:rsid w:val="0012272E"/>
    <w:rsid w:val="001227BE"/>
    <w:rsid w:val="00122910"/>
    <w:rsid w:val="00122BDE"/>
    <w:rsid w:val="00123084"/>
    <w:rsid w:val="0012339E"/>
    <w:rsid w:val="00123C47"/>
    <w:rsid w:val="00123E2C"/>
    <w:rsid w:val="00124E08"/>
    <w:rsid w:val="00124E9B"/>
    <w:rsid w:val="00125100"/>
    <w:rsid w:val="0012544E"/>
    <w:rsid w:val="001255E3"/>
    <w:rsid w:val="00125601"/>
    <w:rsid w:val="00125848"/>
    <w:rsid w:val="00126323"/>
    <w:rsid w:val="001266BB"/>
    <w:rsid w:val="00126A81"/>
    <w:rsid w:val="00126D38"/>
    <w:rsid w:val="001274C2"/>
    <w:rsid w:val="00127522"/>
    <w:rsid w:val="00127644"/>
    <w:rsid w:val="00127664"/>
    <w:rsid w:val="001279D6"/>
    <w:rsid w:val="00127C5A"/>
    <w:rsid w:val="00127C5F"/>
    <w:rsid w:val="0013051F"/>
    <w:rsid w:val="00130562"/>
    <w:rsid w:val="00130618"/>
    <w:rsid w:val="001309D3"/>
    <w:rsid w:val="00130E30"/>
    <w:rsid w:val="00130F29"/>
    <w:rsid w:val="00130FD6"/>
    <w:rsid w:val="00131057"/>
    <w:rsid w:val="001310F2"/>
    <w:rsid w:val="0013197B"/>
    <w:rsid w:val="00132374"/>
    <w:rsid w:val="00132436"/>
    <w:rsid w:val="001324F1"/>
    <w:rsid w:val="00132A88"/>
    <w:rsid w:val="00132DCF"/>
    <w:rsid w:val="001336C4"/>
    <w:rsid w:val="00133DC3"/>
    <w:rsid w:val="00133DDF"/>
    <w:rsid w:val="00133E40"/>
    <w:rsid w:val="001346AA"/>
    <w:rsid w:val="001349D7"/>
    <w:rsid w:val="00134DAF"/>
    <w:rsid w:val="00135A41"/>
    <w:rsid w:val="00135EE5"/>
    <w:rsid w:val="0013692C"/>
    <w:rsid w:val="00136FD6"/>
    <w:rsid w:val="0013733E"/>
    <w:rsid w:val="00137AE4"/>
    <w:rsid w:val="00137BC6"/>
    <w:rsid w:val="00137DDD"/>
    <w:rsid w:val="00140287"/>
    <w:rsid w:val="001410BF"/>
    <w:rsid w:val="0014115B"/>
    <w:rsid w:val="00141630"/>
    <w:rsid w:val="00141D46"/>
    <w:rsid w:val="001427B3"/>
    <w:rsid w:val="00142811"/>
    <w:rsid w:val="00142B44"/>
    <w:rsid w:val="00142B90"/>
    <w:rsid w:val="00142C40"/>
    <w:rsid w:val="00142FF5"/>
    <w:rsid w:val="00143833"/>
    <w:rsid w:val="00143CB1"/>
    <w:rsid w:val="00143E2C"/>
    <w:rsid w:val="00143EBF"/>
    <w:rsid w:val="001446B3"/>
    <w:rsid w:val="001446DA"/>
    <w:rsid w:val="00144D11"/>
    <w:rsid w:val="001451F0"/>
    <w:rsid w:val="001453D4"/>
    <w:rsid w:val="001454F7"/>
    <w:rsid w:val="001461ED"/>
    <w:rsid w:val="00146701"/>
    <w:rsid w:val="00146909"/>
    <w:rsid w:val="00146C53"/>
    <w:rsid w:val="00146DAA"/>
    <w:rsid w:val="00146EAE"/>
    <w:rsid w:val="0014710F"/>
    <w:rsid w:val="00147758"/>
    <w:rsid w:val="00147804"/>
    <w:rsid w:val="00147B52"/>
    <w:rsid w:val="00147D5F"/>
    <w:rsid w:val="00147DCB"/>
    <w:rsid w:val="00147FC1"/>
    <w:rsid w:val="001501B7"/>
    <w:rsid w:val="00150367"/>
    <w:rsid w:val="00150557"/>
    <w:rsid w:val="00150C1A"/>
    <w:rsid w:val="00150C29"/>
    <w:rsid w:val="00150E31"/>
    <w:rsid w:val="00150EA1"/>
    <w:rsid w:val="00150F22"/>
    <w:rsid w:val="0015183A"/>
    <w:rsid w:val="00151846"/>
    <w:rsid w:val="0015194C"/>
    <w:rsid w:val="001520CA"/>
    <w:rsid w:val="0015216F"/>
    <w:rsid w:val="001522D1"/>
    <w:rsid w:val="001526A2"/>
    <w:rsid w:val="001536E2"/>
    <w:rsid w:val="00153DCE"/>
    <w:rsid w:val="001543C4"/>
    <w:rsid w:val="001546B3"/>
    <w:rsid w:val="00154751"/>
    <w:rsid w:val="00154ED7"/>
    <w:rsid w:val="0015513F"/>
    <w:rsid w:val="00155167"/>
    <w:rsid w:val="0015570C"/>
    <w:rsid w:val="00155804"/>
    <w:rsid w:val="00155F5C"/>
    <w:rsid w:val="00156615"/>
    <w:rsid w:val="00156EBD"/>
    <w:rsid w:val="00156EE5"/>
    <w:rsid w:val="001573E7"/>
    <w:rsid w:val="0015776A"/>
    <w:rsid w:val="001579D5"/>
    <w:rsid w:val="00160798"/>
    <w:rsid w:val="00160C05"/>
    <w:rsid w:val="00160E54"/>
    <w:rsid w:val="00161055"/>
    <w:rsid w:val="001612CB"/>
    <w:rsid w:val="00161348"/>
    <w:rsid w:val="00161D00"/>
    <w:rsid w:val="00162924"/>
    <w:rsid w:val="0016307F"/>
    <w:rsid w:val="00163289"/>
    <w:rsid w:val="00163457"/>
    <w:rsid w:val="00163B58"/>
    <w:rsid w:val="00163D09"/>
    <w:rsid w:val="00163E2B"/>
    <w:rsid w:val="0016400A"/>
    <w:rsid w:val="00164083"/>
    <w:rsid w:val="00164BF0"/>
    <w:rsid w:val="00164FEA"/>
    <w:rsid w:val="00165803"/>
    <w:rsid w:val="00165B70"/>
    <w:rsid w:val="00166688"/>
    <w:rsid w:val="001674E1"/>
    <w:rsid w:val="00167758"/>
    <w:rsid w:val="001678BC"/>
    <w:rsid w:val="00167B5D"/>
    <w:rsid w:val="0017022A"/>
    <w:rsid w:val="00170E92"/>
    <w:rsid w:val="001719BD"/>
    <w:rsid w:val="00172084"/>
    <w:rsid w:val="00172A7D"/>
    <w:rsid w:val="00172B11"/>
    <w:rsid w:val="00172FAB"/>
    <w:rsid w:val="00172FFA"/>
    <w:rsid w:val="00173C2E"/>
    <w:rsid w:val="00174D44"/>
    <w:rsid w:val="00174DD4"/>
    <w:rsid w:val="00175A6F"/>
    <w:rsid w:val="00175B5B"/>
    <w:rsid w:val="00176596"/>
    <w:rsid w:val="001766EA"/>
    <w:rsid w:val="00176C5B"/>
    <w:rsid w:val="00176E50"/>
    <w:rsid w:val="001770CC"/>
    <w:rsid w:val="001770D6"/>
    <w:rsid w:val="001774E5"/>
    <w:rsid w:val="0017774C"/>
    <w:rsid w:val="001801C0"/>
    <w:rsid w:val="001801C9"/>
    <w:rsid w:val="0018022C"/>
    <w:rsid w:val="0018158C"/>
    <w:rsid w:val="00181616"/>
    <w:rsid w:val="00181732"/>
    <w:rsid w:val="00181821"/>
    <w:rsid w:val="00181C7C"/>
    <w:rsid w:val="00182023"/>
    <w:rsid w:val="0018233A"/>
    <w:rsid w:val="00182731"/>
    <w:rsid w:val="00182CDA"/>
    <w:rsid w:val="00182DFF"/>
    <w:rsid w:val="00183EC1"/>
    <w:rsid w:val="001841DA"/>
    <w:rsid w:val="0018453F"/>
    <w:rsid w:val="00184624"/>
    <w:rsid w:val="0018477B"/>
    <w:rsid w:val="00184DD5"/>
    <w:rsid w:val="00184EA4"/>
    <w:rsid w:val="00185569"/>
    <w:rsid w:val="001855AD"/>
    <w:rsid w:val="00185C31"/>
    <w:rsid w:val="00186369"/>
    <w:rsid w:val="0018663D"/>
    <w:rsid w:val="001867AB"/>
    <w:rsid w:val="00186D3E"/>
    <w:rsid w:val="0018729B"/>
    <w:rsid w:val="001877C6"/>
    <w:rsid w:val="0019011E"/>
    <w:rsid w:val="00190172"/>
    <w:rsid w:val="0019088E"/>
    <w:rsid w:val="00190896"/>
    <w:rsid w:val="00190907"/>
    <w:rsid w:val="00190A70"/>
    <w:rsid w:val="00190E9A"/>
    <w:rsid w:val="00191173"/>
    <w:rsid w:val="001911AB"/>
    <w:rsid w:val="00191725"/>
    <w:rsid w:val="00191B3A"/>
    <w:rsid w:val="00191D27"/>
    <w:rsid w:val="00191E44"/>
    <w:rsid w:val="00192580"/>
    <w:rsid w:val="00192652"/>
    <w:rsid w:val="00192C16"/>
    <w:rsid w:val="00193C97"/>
    <w:rsid w:val="00193E59"/>
    <w:rsid w:val="0019404B"/>
    <w:rsid w:val="001942ED"/>
    <w:rsid w:val="001950A6"/>
    <w:rsid w:val="001952FB"/>
    <w:rsid w:val="0019544A"/>
    <w:rsid w:val="0019553E"/>
    <w:rsid w:val="00196284"/>
    <w:rsid w:val="00196642"/>
    <w:rsid w:val="00196673"/>
    <w:rsid w:val="00196C74"/>
    <w:rsid w:val="00196DD5"/>
    <w:rsid w:val="00196F34"/>
    <w:rsid w:val="0019707C"/>
    <w:rsid w:val="001974E8"/>
    <w:rsid w:val="00197F32"/>
    <w:rsid w:val="001A00F6"/>
    <w:rsid w:val="001A061E"/>
    <w:rsid w:val="001A0AFD"/>
    <w:rsid w:val="001A0F2F"/>
    <w:rsid w:val="001A15E1"/>
    <w:rsid w:val="001A1702"/>
    <w:rsid w:val="001A1DA8"/>
    <w:rsid w:val="001A1FA1"/>
    <w:rsid w:val="001A265A"/>
    <w:rsid w:val="001A2699"/>
    <w:rsid w:val="001A3884"/>
    <w:rsid w:val="001A3886"/>
    <w:rsid w:val="001A3B30"/>
    <w:rsid w:val="001A418B"/>
    <w:rsid w:val="001A47EB"/>
    <w:rsid w:val="001A4957"/>
    <w:rsid w:val="001A4D48"/>
    <w:rsid w:val="001A5509"/>
    <w:rsid w:val="001A553B"/>
    <w:rsid w:val="001A562A"/>
    <w:rsid w:val="001A562E"/>
    <w:rsid w:val="001A5933"/>
    <w:rsid w:val="001A5BDB"/>
    <w:rsid w:val="001A644D"/>
    <w:rsid w:val="001A690F"/>
    <w:rsid w:val="001A708B"/>
    <w:rsid w:val="001A754F"/>
    <w:rsid w:val="001A795A"/>
    <w:rsid w:val="001B003C"/>
    <w:rsid w:val="001B04D1"/>
    <w:rsid w:val="001B05FA"/>
    <w:rsid w:val="001B098A"/>
    <w:rsid w:val="001B0C0C"/>
    <w:rsid w:val="001B130C"/>
    <w:rsid w:val="001B1A1D"/>
    <w:rsid w:val="001B1FB4"/>
    <w:rsid w:val="001B2029"/>
    <w:rsid w:val="001B290D"/>
    <w:rsid w:val="001B2E68"/>
    <w:rsid w:val="001B32A3"/>
    <w:rsid w:val="001B32B5"/>
    <w:rsid w:val="001B351A"/>
    <w:rsid w:val="001B3988"/>
    <w:rsid w:val="001B3F4C"/>
    <w:rsid w:val="001B411A"/>
    <w:rsid w:val="001B419D"/>
    <w:rsid w:val="001B4227"/>
    <w:rsid w:val="001B432B"/>
    <w:rsid w:val="001B465E"/>
    <w:rsid w:val="001B4EC8"/>
    <w:rsid w:val="001B5213"/>
    <w:rsid w:val="001B52CA"/>
    <w:rsid w:val="001B55E2"/>
    <w:rsid w:val="001B599C"/>
    <w:rsid w:val="001B5B9A"/>
    <w:rsid w:val="001B5BDB"/>
    <w:rsid w:val="001B62FD"/>
    <w:rsid w:val="001B6436"/>
    <w:rsid w:val="001B6D1B"/>
    <w:rsid w:val="001B6F33"/>
    <w:rsid w:val="001B6F3B"/>
    <w:rsid w:val="001B7153"/>
    <w:rsid w:val="001B72A5"/>
    <w:rsid w:val="001B7380"/>
    <w:rsid w:val="001B7724"/>
    <w:rsid w:val="001B7AAF"/>
    <w:rsid w:val="001B7EE2"/>
    <w:rsid w:val="001B7F01"/>
    <w:rsid w:val="001C03EE"/>
    <w:rsid w:val="001C12EB"/>
    <w:rsid w:val="001C1349"/>
    <w:rsid w:val="001C1EB5"/>
    <w:rsid w:val="001C202E"/>
    <w:rsid w:val="001C2D03"/>
    <w:rsid w:val="001C32C2"/>
    <w:rsid w:val="001C334E"/>
    <w:rsid w:val="001C341E"/>
    <w:rsid w:val="001C3812"/>
    <w:rsid w:val="001C39E8"/>
    <w:rsid w:val="001C3BF9"/>
    <w:rsid w:val="001C40B4"/>
    <w:rsid w:val="001C451F"/>
    <w:rsid w:val="001C4C46"/>
    <w:rsid w:val="001C4C77"/>
    <w:rsid w:val="001C4ED5"/>
    <w:rsid w:val="001C5083"/>
    <w:rsid w:val="001C5228"/>
    <w:rsid w:val="001C5609"/>
    <w:rsid w:val="001C560B"/>
    <w:rsid w:val="001C570D"/>
    <w:rsid w:val="001C5936"/>
    <w:rsid w:val="001C5A53"/>
    <w:rsid w:val="001C60F0"/>
    <w:rsid w:val="001C61AF"/>
    <w:rsid w:val="001C6E72"/>
    <w:rsid w:val="001C7436"/>
    <w:rsid w:val="001C7B3A"/>
    <w:rsid w:val="001C7E9D"/>
    <w:rsid w:val="001D0618"/>
    <w:rsid w:val="001D0AE2"/>
    <w:rsid w:val="001D0CFC"/>
    <w:rsid w:val="001D1207"/>
    <w:rsid w:val="001D16A8"/>
    <w:rsid w:val="001D1B9D"/>
    <w:rsid w:val="001D1D7E"/>
    <w:rsid w:val="001D1E79"/>
    <w:rsid w:val="001D1E9B"/>
    <w:rsid w:val="001D2416"/>
    <w:rsid w:val="001D2B77"/>
    <w:rsid w:val="001D2EFF"/>
    <w:rsid w:val="001D340C"/>
    <w:rsid w:val="001D3DD8"/>
    <w:rsid w:val="001D3F67"/>
    <w:rsid w:val="001D41F1"/>
    <w:rsid w:val="001D506F"/>
    <w:rsid w:val="001D54FC"/>
    <w:rsid w:val="001D633E"/>
    <w:rsid w:val="001D6E69"/>
    <w:rsid w:val="001D6F3A"/>
    <w:rsid w:val="001D7521"/>
    <w:rsid w:val="001D75DE"/>
    <w:rsid w:val="001E0599"/>
    <w:rsid w:val="001E0846"/>
    <w:rsid w:val="001E1285"/>
    <w:rsid w:val="001E16CB"/>
    <w:rsid w:val="001E1821"/>
    <w:rsid w:val="001E1826"/>
    <w:rsid w:val="001E18A9"/>
    <w:rsid w:val="001E2216"/>
    <w:rsid w:val="001E22AC"/>
    <w:rsid w:val="001E2AEA"/>
    <w:rsid w:val="001E3576"/>
    <w:rsid w:val="001E3C55"/>
    <w:rsid w:val="001E3EB3"/>
    <w:rsid w:val="001E3F64"/>
    <w:rsid w:val="001E4320"/>
    <w:rsid w:val="001E49D8"/>
    <w:rsid w:val="001E523D"/>
    <w:rsid w:val="001E53CD"/>
    <w:rsid w:val="001E5614"/>
    <w:rsid w:val="001E5906"/>
    <w:rsid w:val="001E5E88"/>
    <w:rsid w:val="001E6291"/>
    <w:rsid w:val="001E674C"/>
    <w:rsid w:val="001E6D62"/>
    <w:rsid w:val="001E6FC4"/>
    <w:rsid w:val="001E712E"/>
    <w:rsid w:val="001E72C7"/>
    <w:rsid w:val="001E737B"/>
    <w:rsid w:val="001E7511"/>
    <w:rsid w:val="001E7546"/>
    <w:rsid w:val="001E7724"/>
    <w:rsid w:val="001F06AA"/>
    <w:rsid w:val="001F084D"/>
    <w:rsid w:val="001F09E2"/>
    <w:rsid w:val="001F0EFB"/>
    <w:rsid w:val="001F16EE"/>
    <w:rsid w:val="001F1B73"/>
    <w:rsid w:val="001F1D7D"/>
    <w:rsid w:val="001F205A"/>
    <w:rsid w:val="001F26DA"/>
    <w:rsid w:val="001F2856"/>
    <w:rsid w:val="001F2A3E"/>
    <w:rsid w:val="001F2A44"/>
    <w:rsid w:val="001F2AEA"/>
    <w:rsid w:val="001F2D88"/>
    <w:rsid w:val="001F2E2C"/>
    <w:rsid w:val="001F2E71"/>
    <w:rsid w:val="001F35AB"/>
    <w:rsid w:val="001F3C58"/>
    <w:rsid w:val="001F4779"/>
    <w:rsid w:val="001F4F5C"/>
    <w:rsid w:val="001F5028"/>
    <w:rsid w:val="001F512C"/>
    <w:rsid w:val="001F5944"/>
    <w:rsid w:val="001F5EB3"/>
    <w:rsid w:val="001F6118"/>
    <w:rsid w:val="001F697C"/>
    <w:rsid w:val="001F6AAB"/>
    <w:rsid w:val="001F6B2B"/>
    <w:rsid w:val="001F7539"/>
    <w:rsid w:val="001F7B2B"/>
    <w:rsid w:val="001F7BB4"/>
    <w:rsid w:val="001F7F7A"/>
    <w:rsid w:val="00200558"/>
    <w:rsid w:val="002006C7"/>
    <w:rsid w:val="00200BAC"/>
    <w:rsid w:val="00200BE7"/>
    <w:rsid w:val="00200D04"/>
    <w:rsid w:val="0020126A"/>
    <w:rsid w:val="00201892"/>
    <w:rsid w:val="00201925"/>
    <w:rsid w:val="00201A88"/>
    <w:rsid w:val="00201F5C"/>
    <w:rsid w:val="00202823"/>
    <w:rsid w:val="00202939"/>
    <w:rsid w:val="00202D55"/>
    <w:rsid w:val="00203216"/>
    <w:rsid w:val="002034D3"/>
    <w:rsid w:val="0020391D"/>
    <w:rsid w:val="002039D6"/>
    <w:rsid w:val="00203E36"/>
    <w:rsid w:val="00204C9E"/>
    <w:rsid w:val="00205541"/>
    <w:rsid w:val="0020556A"/>
    <w:rsid w:val="0020572B"/>
    <w:rsid w:val="0020588B"/>
    <w:rsid w:val="002059F1"/>
    <w:rsid w:val="00205E48"/>
    <w:rsid w:val="0020600D"/>
    <w:rsid w:val="00206431"/>
    <w:rsid w:val="002068EC"/>
    <w:rsid w:val="00207473"/>
    <w:rsid w:val="00207E5A"/>
    <w:rsid w:val="00210133"/>
    <w:rsid w:val="002101B9"/>
    <w:rsid w:val="00210763"/>
    <w:rsid w:val="00210A6E"/>
    <w:rsid w:val="002114A9"/>
    <w:rsid w:val="0021160B"/>
    <w:rsid w:val="002117DC"/>
    <w:rsid w:val="0021183D"/>
    <w:rsid w:val="00211AD4"/>
    <w:rsid w:val="002120A6"/>
    <w:rsid w:val="00212BA9"/>
    <w:rsid w:val="00212ED4"/>
    <w:rsid w:val="0021422A"/>
    <w:rsid w:val="0021464C"/>
    <w:rsid w:val="002148DB"/>
    <w:rsid w:val="00214E19"/>
    <w:rsid w:val="0021525D"/>
    <w:rsid w:val="00215589"/>
    <w:rsid w:val="0021613B"/>
    <w:rsid w:val="0021636B"/>
    <w:rsid w:val="0021706C"/>
    <w:rsid w:val="0021744A"/>
    <w:rsid w:val="002178F5"/>
    <w:rsid w:val="00217A6E"/>
    <w:rsid w:val="002205F6"/>
    <w:rsid w:val="002205F8"/>
    <w:rsid w:val="002206F6"/>
    <w:rsid w:val="00220B97"/>
    <w:rsid w:val="00220D12"/>
    <w:rsid w:val="00220E66"/>
    <w:rsid w:val="00221316"/>
    <w:rsid w:val="00221673"/>
    <w:rsid w:val="00221694"/>
    <w:rsid w:val="00221DE5"/>
    <w:rsid w:val="00221E0B"/>
    <w:rsid w:val="002225F6"/>
    <w:rsid w:val="00223575"/>
    <w:rsid w:val="00224935"/>
    <w:rsid w:val="00224F92"/>
    <w:rsid w:val="00225069"/>
    <w:rsid w:val="0022565A"/>
    <w:rsid w:val="0022575E"/>
    <w:rsid w:val="00225845"/>
    <w:rsid w:val="00225F7C"/>
    <w:rsid w:val="002261CD"/>
    <w:rsid w:val="00226C57"/>
    <w:rsid w:val="00226E68"/>
    <w:rsid w:val="00226E73"/>
    <w:rsid w:val="00227B4A"/>
    <w:rsid w:val="0023028C"/>
    <w:rsid w:val="002302B7"/>
    <w:rsid w:val="002304FC"/>
    <w:rsid w:val="00230675"/>
    <w:rsid w:val="00230883"/>
    <w:rsid w:val="00231405"/>
    <w:rsid w:val="002319AB"/>
    <w:rsid w:val="00231C62"/>
    <w:rsid w:val="00231F39"/>
    <w:rsid w:val="002328B1"/>
    <w:rsid w:val="00232BF9"/>
    <w:rsid w:val="00232D2B"/>
    <w:rsid w:val="00232E67"/>
    <w:rsid w:val="00233370"/>
    <w:rsid w:val="0023357E"/>
    <w:rsid w:val="002335B3"/>
    <w:rsid w:val="002336B6"/>
    <w:rsid w:val="002344D1"/>
    <w:rsid w:val="00234BEA"/>
    <w:rsid w:val="00234F47"/>
    <w:rsid w:val="00235421"/>
    <w:rsid w:val="00235527"/>
    <w:rsid w:val="00235564"/>
    <w:rsid w:val="002359D0"/>
    <w:rsid w:val="00236236"/>
    <w:rsid w:val="002365E9"/>
    <w:rsid w:val="00236EAB"/>
    <w:rsid w:val="002373B7"/>
    <w:rsid w:val="0023744D"/>
    <w:rsid w:val="002378BF"/>
    <w:rsid w:val="0023797C"/>
    <w:rsid w:val="0024004E"/>
    <w:rsid w:val="0024013F"/>
    <w:rsid w:val="00240247"/>
    <w:rsid w:val="00240580"/>
    <w:rsid w:val="00240B4B"/>
    <w:rsid w:val="00241362"/>
    <w:rsid w:val="0024157E"/>
    <w:rsid w:val="00241A81"/>
    <w:rsid w:val="00241EE9"/>
    <w:rsid w:val="002425AD"/>
    <w:rsid w:val="002438B6"/>
    <w:rsid w:val="00243960"/>
    <w:rsid w:val="0024402B"/>
    <w:rsid w:val="002443E0"/>
    <w:rsid w:val="002444EE"/>
    <w:rsid w:val="0024552F"/>
    <w:rsid w:val="0024592C"/>
    <w:rsid w:val="00245D1B"/>
    <w:rsid w:val="00245E81"/>
    <w:rsid w:val="0024659D"/>
    <w:rsid w:val="002467AE"/>
    <w:rsid w:val="0024719B"/>
    <w:rsid w:val="002471DF"/>
    <w:rsid w:val="00247257"/>
    <w:rsid w:val="0024737F"/>
    <w:rsid w:val="002474B7"/>
    <w:rsid w:val="00247870"/>
    <w:rsid w:val="00250122"/>
    <w:rsid w:val="002509AB"/>
    <w:rsid w:val="00250CEE"/>
    <w:rsid w:val="00250D65"/>
    <w:rsid w:val="00250FBB"/>
    <w:rsid w:val="0025167F"/>
    <w:rsid w:val="00251A3A"/>
    <w:rsid w:val="00251AA2"/>
    <w:rsid w:val="00251AAE"/>
    <w:rsid w:val="002522F1"/>
    <w:rsid w:val="00252627"/>
    <w:rsid w:val="0025304C"/>
    <w:rsid w:val="00253812"/>
    <w:rsid w:val="00253C4C"/>
    <w:rsid w:val="0025442F"/>
    <w:rsid w:val="002546DC"/>
    <w:rsid w:val="00254B56"/>
    <w:rsid w:val="00256729"/>
    <w:rsid w:val="00256CCE"/>
    <w:rsid w:val="00256F88"/>
    <w:rsid w:val="00257243"/>
    <w:rsid w:val="002572D8"/>
    <w:rsid w:val="00260389"/>
    <w:rsid w:val="00260465"/>
    <w:rsid w:val="0026065E"/>
    <w:rsid w:val="00260757"/>
    <w:rsid w:val="00260ED3"/>
    <w:rsid w:val="002610CC"/>
    <w:rsid w:val="00261597"/>
    <w:rsid w:val="002615CA"/>
    <w:rsid w:val="00261660"/>
    <w:rsid w:val="00261CA6"/>
    <w:rsid w:val="00262092"/>
    <w:rsid w:val="002623CD"/>
    <w:rsid w:val="00262B95"/>
    <w:rsid w:val="00262EB2"/>
    <w:rsid w:val="00263101"/>
    <w:rsid w:val="00263B6A"/>
    <w:rsid w:val="00264449"/>
    <w:rsid w:val="002647A3"/>
    <w:rsid w:val="002658F8"/>
    <w:rsid w:val="00265935"/>
    <w:rsid w:val="00265A72"/>
    <w:rsid w:val="00265BA1"/>
    <w:rsid w:val="002661EA"/>
    <w:rsid w:val="002666A1"/>
    <w:rsid w:val="00266840"/>
    <w:rsid w:val="00266B34"/>
    <w:rsid w:val="00266B9B"/>
    <w:rsid w:val="00266C3B"/>
    <w:rsid w:val="002676B7"/>
    <w:rsid w:val="00267F00"/>
    <w:rsid w:val="002702CD"/>
    <w:rsid w:val="00270689"/>
    <w:rsid w:val="00270932"/>
    <w:rsid w:val="00270AD5"/>
    <w:rsid w:val="00270DF1"/>
    <w:rsid w:val="002710CF"/>
    <w:rsid w:val="002712EA"/>
    <w:rsid w:val="00271C01"/>
    <w:rsid w:val="00271DBF"/>
    <w:rsid w:val="002729E4"/>
    <w:rsid w:val="00272AA5"/>
    <w:rsid w:val="00272F8B"/>
    <w:rsid w:val="00273652"/>
    <w:rsid w:val="002738D8"/>
    <w:rsid w:val="00273944"/>
    <w:rsid w:val="00273F44"/>
    <w:rsid w:val="0027507E"/>
    <w:rsid w:val="00275BB4"/>
    <w:rsid w:val="00275F8A"/>
    <w:rsid w:val="002760FB"/>
    <w:rsid w:val="00276735"/>
    <w:rsid w:val="002768AE"/>
    <w:rsid w:val="002768B3"/>
    <w:rsid w:val="0027734C"/>
    <w:rsid w:val="002774B8"/>
    <w:rsid w:val="00277C06"/>
    <w:rsid w:val="00280245"/>
    <w:rsid w:val="00281204"/>
    <w:rsid w:val="0028151B"/>
    <w:rsid w:val="00281AF8"/>
    <w:rsid w:val="00282A3F"/>
    <w:rsid w:val="00282CAE"/>
    <w:rsid w:val="00283097"/>
    <w:rsid w:val="0028326B"/>
    <w:rsid w:val="00283331"/>
    <w:rsid w:val="00283554"/>
    <w:rsid w:val="00283770"/>
    <w:rsid w:val="002837AA"/>
    <w:rsid w:val="00283A58"/>
    <w:rsid w:val="00283CFF"/>
    <w:rsid w:val="002840F1"/>
    <w:rsid w:val="002843B5"/>
    <w:rsid w:val="00284B9C"/>
    <w:rsid w:val="00284C1E"/>
    <w:rsid w:val="002853EA"/>
    <w:rsid w:val="00285B57"/>
    <w:rsid w:val="00286112"/>
    <w:rsid w:val="00286E5E"/>
    <w:rsid w:val="00287915"/>
    <w:rsid w:val="00287B7C"/>
    <w:rsid w:val="00287FAD"/>
    <w:rsid w:val="0029021D"/>
    <w:rsid w:val="002907A6"/>
    <w:rsid w:val="00290AFF"/>
    <w:rsid w:val="00290B10"/>
    <w:rsid w:val="00290E03"/>
    <w:rsid w:val="002910BD"/>
    <w:rsid w:val="0029129F"/>
    <w:rsid w:val="002914BE"/>
    <w:rsid w:val="00291B29"/>
    <w:rsid w:val="00291F0F"/>
    <w:rsid w:val="00292470"/>
    <w:rsid w:val="002925CC"/>
    <w:rsid w:val="002933A0"/>
    <w:rsid w:val="00293FB4"/>
    <w:rsid w:val="00294114"/>
    <w:rsid w:val="002941C1"/>
    <w:rsid w:val="002948A7"/>
    <w:rsid w:val="0029494A"/>
    <w:rsid w:val="00294F3C"/>
    <w:rsid w:val="0029587F"/>
    <w:rsid w:val="00295B70"/>
    <w:rsid w:val="00295FE5"/>
    <w:rsid w:val="0029615B"/>
    <w:rsid w:val="00296664"/>
    <w:rsid w:val="002966D4"/>
    <w:rsid w:val="0029678A"/>
    <w:rsid w:val="002968D4"/>
    <w:rsid w:val="00296C83"/>
    <w:rsid w:val="002974CD"/>
    <w:rsid w:val="00297976"/>
    <w:rsid w:val="00297E76"/>
    <w:rsid w:val="002A0488"/>
    <w:rsid w:val="002A061B"/>
    <w:rsid w:val="002A07C7"/>
    <w:rsid w:val="002A0ED4"/>
    <w:rsid w:val="002A1CDB"/>
    <w:rsid w:val="002A22E3"/>
    <w:rsid w:val="002A2695"/>
    <w:rsid w:val="002A29F0"/>
    <w:rsid w:val="002A2B60"/>
    <w:rsid w:val="002A2BD9"/>
    <w:rsid w:val="002A2FD9"/>
    <w:rsid w:val="002A361C"/>
    <w:rsid w:val="002A4785"/>
    <w:rsid w:val="002A483C"/>
    <w:rsid w:val="002A4A79"/>
    <w:rsid w:val="002A4D40"/>
    <w:rsid w:val="002A50F4"/>
    <w:rsid w:val="002A552F"/>
    <w:rsid w:val="002A5835"/>
    <w:rsid w:val="002A58D7"/>
    <w:rsid w:val="002A63DB"/>
    <w:rsid w:val="002A650F"/>
    <w:rsid w:val="002A65EB"/>
    <w:rsid w:val="002A65EC"/>
    <w:rsid w:val="002A6A94"/>
    <w:rsid w:val="002A6CCE"/>
    <w:rsid w:val="002A73A8"/>
    <w:rsid w:val="002A770E"/>
    <w:rsid w:val="002A7BB2"/>
    <w:rsid w:val="002B11AE"/>
    <w:rsid w:val="002B15AD"/>
    <w:rsid w:val="002B168F"/>
    <w:rsid w:val="002B192E"/>
    <w:rsid w:val="002B1ECC"/>
    <w:rsid w:val="002B1F2E"/>
    <w:rsid w:val="002B215C"/>
    <w:rsid w:val="002B2782"/>
    <w:rsid w:val="002B29A3"/>
    <w:rsid w:val="002B29D9"/>
    <w:rsid w:val="002B2AE7"/>
    <w:rsid w:val="002B3892"/>
    <w:rsid w:val="002B39C0"/>
    <w:rsid w:val="002B4493"/>
    <w:rsid w:val="002B45EA"/>
    <w:rsid w:val="002B4739"/>
    <w:rsid w:val="002B582B"/>
    <w:rsid w:val="002B5C68"/>
    <w:rsid w:val="002B5E33"/>
    <w:rsid w:val="002B628F"/>
    <w:rsid w:val="002B6460"/>
    <w:rsid w:val="002B69F7"/>
    <w:rsid w:val="002B717D"/>
    <w:rsid w:val="002B7221"/>
    <w:rsid w:val="002C01D0"/>
    <w:rsid w:val="002C025E"/>
    <w:rsid w:val="002C04EB"/>
    <w:rsid w:val="002C0974"/>
    <w:rsid w:val="002C0DCB"/>
    <w:rsid w:val="002C1918"/>
    <w:rsid w:val="002C209E"/>
    <w:rsid w:val="002C22E6"/>
    <w:rsid w:val="002C2E82"/>
    <w:rsid w:val="002C2F80"/>
    <w:rsid w:val="002C33AB"/>
    <w:rsid w:val="002C38A8"/>
    <w:rsid w:val="002C3953"/>
    <w:rsid w:val="002C412A"/>
    <w:rsid w:val="002C4541"/>
    <w:rsid w:val="002C4542"/>
    <w:rsid w:val="002C4D52"/>
    <w:rsid w:val="002C528D"/>
    <w:rsid w:val="002C53D4"/>
    <w:rsid w:val="002C5B59"/>
    <w:rsid w:val="002C5BD1"/>
    <w:rsid w:val="002C73CB"/>
    <w:rsid w:val="002C77D2"/>
    <w:rsid w:val="002C7AB0"/>
    <w:rsid w:val="002D09FE"/>
    <w:rsid w:val="002D0C27"/>
    <w:rsid w:val="002D0E45"/>
    <w:rsid w:val="002D0EFF"/>
    <w:rsid w:val="002D17CD"/>
    <w:rsid w:val="002D1AD9"/>
    <w:rsid w:val="002D230D"/>
    <w:rsid w:val="002D2450"/>
    <w:rsid w:val="002D2A7E"/>
    <w:rsid w:val="002D2E2C"/>
    <w:rsid w:val="002D3D5C"/>
    <w:rsid w:val="002D3DFE"/>
    <w:rsid w:val="002D497D"/>
    <w:rsid w:val="002D4A09"/>
    <w:rsid w:val="002D4B0E"/>
    <w:rsid w:val="002D55EC"/>
    <w:rsid w:val="002D5781"/>
    <w:rsid w:val="002D5B48"/>
    <w:rsid w:val="002D5D8F"/>
    <w:rsid w:val="002D6808"/>
    <w:rsid w:val="002D683D"/>
    <w:rsid w:val="002D73F3"/>
    <w:rsid w:val="002D7465"/>
    <w:rsid w:val="002E02B1"/>
    <w:rsid w:val="002E07A7"/>
    <w:rsid w:val="002E0883"/>
    <w:rsid w:val="002E0A04"/>
    <w:rsid w:val="002E0E56"/>
    <w:rsid w:val="002E177F"/>
    <w:rsid w:val="002E18A2"/>
    <w:rsid w:val="002E18BC"/>
    <w:rsid w:val="002E1BB6"/>
    <w:rsid w:val="002E1D76"/>
    <w:rsid w:val="002E1DFC"/>
    <w:rsid w:val="002E2165"/>
    <w:rsid w:val="002E2760"/>
    <w:rsid w:val="002E2BD5"/>
    <w:rsid w:val="002E383B"/>
    <w:rsid w:val="002E3979"/>
    <w:rsid w:val="002E3F13"/>
    <w:rsid w:val="002E4A35"/>
    <w:rsid w:val="002E4EA9"/>
    <w:rsid w:val="002E5297"/>
    <w:rsid w:val="002E534A"/>
    <w:rsid w:val="002E571E"/>
    <w:rsid w:val="002E59C0"/>
    <w:rsid w:val="002E5C13"/>
    <w:rsid w:val="002E5CA6"/>
    <w:rsid w:val="002E5E60"/>
    <w:rsid w:val="002E5EAB"/>
    <w:rsid w:val="002E6B42"/>
    <w:rsid w:val="002E6B6F"/>
    <w:rsid w:val="002E6C5C"/>
    <w:rsid w:val="002E7234"/>
    <w:rsid w:val="002E7445"/>
    <w:rsid w:val="002E7764"/>
    <w:rsid w:val="002E788D"/>
    <w:rsid w:val="002F0E5A"/>
    <w:rsid w:val="002F105D"/>
    <w:rsid w:val="002F1186"/>
    <w:rsid w:val="002F1433"/>
    <w:rsid w:val="002F194D"/>
    <w:rsid w:val="002F1A90"/>
    <w:rsid w:val="002F1DD5"/>
    <w:rsid w:val="002F247A"/>
    <w:rsid w:val="002F29B9"/>
    <w:rsid w:val="002F2AC2"/>
    <w:rsid w:val="002F33AB"/>
    <w:rsid w:val="002F34CD"/>
    <w:rsid w:val="002F3B3C"/>
    <w:rsid w:val="002F3EB7"/>
    <w:rsid w:val="002F4DFD"/>
    <w:rsid w:val="002F4FBB"/>
    <w:rsid w:val="002F5176"/>
    <w:rsid w:val="002F5B78"/>
    <w:rsid w:val="002F5EFA"/>
    <w:rsid w:val="002F5FE0"/>
    <w:rsid w:val="002F6586"/>
    <w:rsid w:val="002F69EA"/>
    <w:rsid w:val="002F75AF"/>
    <w:rsid w:val="002F78AE"/>
    <w:rsid w:val="002F7902"/>
    <w:rsid w:val="002F7D77"/>
    <w:rsid w:val="00300006"/>
    <w:rsid w:val="003009A8"/>
    <w:rsid w:val="003009E2"/>
    <w:rsid w:val="00300AE3"/>
    <w:rsid w:val="0030129E"/>
    <w:rsid w:val="003013F4"/>
    <w:rsid w:val="003015C6"/>
    <w:rsid w:val="003018F1"/>
    <w:rsid w:val="00301A02"/>
    <w:rsid w:val="00301B4D"/>
    <w:rsid w:val="00302438"/>
    <w:rsid w:val="003024A9"/>
    <w:rsid w:val="003024E2"/>
    <w:rsid w:val="00302A41"/>
    <w:rsid w:val="00302C81"/>
    <w:rsid w:val="00302FCE"/>
    <w:rsid w:val="0030300D"/>
    <w:rsid w:val="003037C9"/>
    <w:rsid w:val="003038AA"/>
    <w:rsid w:val="00303A26"/>
    <w:rsid w:val="00303BB2"/>
    <w:rsid w:val="00303D19"/>
    <w:rsid w:val="003042ED"/>
    <w:rsid w:val="003047E7"/>
    <w:rsid w:val="00305074"/>
    <w:rsid w:val="0030521F"/>
    <w:rsid w:val="00305383"/>
    <w:rsid w:val="003054CD"/>
    <w:rsid w:val="003055A6"/>
    <w:rsid w:val="00305716"/>
    <w:rsid w:val="003058D3"/>
    <w:rsid w:val="00305E5C"/>
    <w:rsid w:val="0030688D"/>
    <w:rsid w:val="003074B2"/>
    <w:rsid w:val="0030786D"/>
    <w:rsid w:val="00307990"/>
    <w:rsid w:val="00307ABA"/>
    <w:rsid w:val="00307C23"/>
    <w:rsid w:val="00307F13"/>
    <w:rsid w:val="00310252"/>
    <w:rsid w:val="0031076B"/>
    <w:rsid w:val="00310B79"/>
    <w:rsid w:val="00311244"/>
    <w:rsid w:val="003116E1"/>
    <w:rsid w:val="0031198A"/>
    <w:rsid w:val="0031261F"/>
    <w:rsid w:val="00312993"/>
    <w:rsid w:val="00313788"/>
    <w:rsid w:val="00313D22"/>
    <w:rsid w:val="00313D6B"/>
    <w:rsid w:val="003146DE"/>
    <w:rsid w:val="00314C01"/>
    <w:rsid w:val="0031508E"/>
    <w:rsid w:val="003151B8"/>
    <w:rsid w:val="003152D4"/>
    <w:rsid w:val="00315C1A"/>
    <w:rsid w:val="00315FEF"/>
    <w:rsid w:val="00316195"/>
    <w:rsid w:val="00316255"/>
    <w:rsid w:val="00316380"/>
    <w:rsid w:val="00316A39"/>
    <w:rsid w:val="00316C16"/>
    <w:rsid w:val="00316D6D"/>
    <w:rsid w:val="00316E3B"/>
    <w:rsid w:val="00317833"/>
    <w:rsid w:val="00320239"/>
    <w:rsid w:val="003207A3"/>
    <w:rsid w:val="00321183"/>
    <w:rsid w:val="0032118D"/>
    <w:rsid w:val="00321699"/>
    <w:rsid w:val="00321A3D"/>
    <w:rsid w:val="003221AE"/>
    <w:rsid w:val="003221E9"/>
    <w:rsid w:val="00322285"/>
    <w:rsid w:val="0032244D"/>
    <w:rsid w:val="00322847"/>
    <w:rsid w:val="003239CE"/>
    <w:rsid w:val="00323ABF"/>
    <w:rsid w:val="00323C7B"/>
    <w:rsid w:val="00324634"/>
    <w:rsid w:val="003249B7"/>
    <w:rsid w:val="00324B37"/>
    <w:rsid w:val="00324C98"/>
    <w:rsid w:val="00324ED7"/>
    <w:rsid w:val="00325440"/>
    <w:rsid w:val="00325720"/>
    <w:rsid w:val="00325DE2"/>
    <w:rsid w:val="00326383"/>
    <w:rsid w:val="00326852"/>
    <w:rsid w:val="003304D2"/>
    <w:rsid w:val="00330713"/>
    <w:rsid w:val="003309B2"/>
    <w:rsid w:val="00330F14"/>
    <w:rsid w:val="003315EA"/>
    <w:rsid w:val="00331D8F"/>
    <w:rsid w:val="003320B6"/>
    <w:rsid w:val="0033214F"/>
    <w:rsid w:val="003327B9"/>
    <w:rsid w:val="00332BD5"/>
    <w:rsid w:val="00332BDE"/>
    <w:rsid w:val="00332D64"/>
    <w:rsid w:val="00332D65"/>
    <w:rsid w:val="00332EE7"/>
    <w:rsid w:val="00333209"/>
    <w:rsid w:val="00333C59"/>
    <w:rsid w:val="003345A5"/>
    <w:rsid w:val="0033502F"/>
    <w:rsid w:val="003350BD"/>
    <w:rsid w:val="003354A6"/>
    <w:rsid w:val="00335952"/>
    <w:rsid w:val="00335F90"/>
    <w:rsid w:val="0033654E"/>
    <w:rsid w:val="0033666A"/>
    <w:rsid w:val="0033675A"/>
    <w:rsid w:val="00336BD0"/>
    <w:rsid w:val="003374FE"/>
    <w:rsid w:val="003402B6"/>
    <w:rsid w:val="00340B8F"/>
    <w:rsid w:val="00340C8A"/>
    <w:rsid w:val="00340D57"/>
    <w:rsid w:val="00340E2E"/>
    <w:rsid w:val="00341AE6"/>
    <w:rsid w:val="00341B04"/>
    <w:rsid w:val="00341C83"/>
    <w:rsid w:val="00341E89"/>
    <w:rsid w:val="00341F2A"/>
    <w:rsid w:val="003426E7"/>
    <w:rsid w:val="0034381A"/>
    <w:rsid w:val="003438A4"/>
    <w:rsid w:val="00343EBA"/>
    <w:rsid w:val="003441DD"/>
    <w:rsid w:val="0034420E"/>
    <w:rsid w:val="00344323"/>
    <w:rsid w:val="003443EB"/>
    <w:rsid w:val="00344723"/>
    <w:rsid w:val="00344B18"/>
    <w:rsid w:val="00344B25"/>
    <w:rsid w:val="003450D9"/>
    <w:rsid w:val="003452D6"/>
    <w:rsid w:val="0034546B"/>
    <w:rsid w:val="0034559B"/>
    <w:rsid w:val="00345A3F"/>
    <w:rsid w:val="00345B59"/>
    <w:rsid w:val="0034764E"/>
    <w:rsid w:val="003477F0"/>
    <w:rsid w:val="00347DA6"/>
    <w:rsid w:val="0035044B"/>
    <w:rsid w:val="0035053A"/>
    <w:rsid w:val="00350713"/>
    <w:rsid w:val="00350BEF"/>
    <w:rsid w:val="00350E78"/>
    <w:rsid w:val="00350FA9"/>
    <w:rsid w:val="0035122A"/>
    <w:rsid w:val="00351254"/>
    <w:rsid w:val="003526D2"/>
    <w:rsid w:val="00353665"/>
    <w:rsid w:val="00353AD9"/>
    <w:rsid w:val="0035411A"/>
    <w:rsid w:val="00354531"/>
    <w:rsid w:val="00354AF9"/>
    <w:rsid w:val="003551A7"/>
    <w:rsid w:val="00355CBF"/>
    <w:rsid w:val="003560EF"/>
    <w:rsid w:val="00356227"/>
    <w:rsid w:val="00356550"/>
    <w:rsid w:val="00356678"/>
    <w:rsid w:val="0035756D"/>
    <w:rsid w:val="0035777E"/>
    <w:rsid w:val="003577D9"/>
    <w:rsid w:val="003603B4"/>
    <w:rsid w:val="003606BB"/>
    <w:rsid w:val="00360927"/>
    <w:rsid w:val="00361003"/>
    <w:rsid w:val="0036127A"/>
    <w:rsid w:val="00361570"/>
    <w:rsid w:val="00361998"/>
    <w:rsid w:val="00361C7F"/>
    <w:rsid w:val="003627C4"/>
    <w:rsid w:val="003629CC"/>
    <w:rsid w:val="00363708"/>
    <w:rsid w:val="00363F5D"/>
    <w:rsid w:val="00364067"/>
    <w:rsid w:val="00364261"/>
    <w:rsid w:val="00364C20"/>
    <w:rsid w:val="00364D89"/>
    <w:rsid w:val="003656B1"/>
    <w:rsid w:val="0036575A"/>
    <w:rsid w:val="003661C9"/>
    <w:rsid w:val="003666A9"/>
    <w:rsid w:val="00366A1D"/>
    <w:rsid w:val="00366B07"/>
    <w:rsid w:val="00367E2B"/>
    <w:rsid w:val="00370AFC"/>
    <w:rsid w:val="00370E1A"/>
    <w:rsid w:val="00370E6F"/>
    <w:rsid w:val="003710E4"/>
    <w:rsid w:val="00371671"/>
    <w:rsid w:val="00371CF8"/>
    <w:rsid w:val="00371D2F"/>
    <w:rsid w:val="00371E93"/>
    <w:rsid w:val="00372153"/>
    <w:rsid w:val="0037236F"/>
    <w:rsid w:val="00372430"/>
    <w:rsid w:val="003727CB"/>
    <w:rsid w:val="00372857"/>
    <w:rsid w:val="00372CB6"/>
    <w:rsid w:val="003735F5"/>
    <w:rsid w:val="00373E54"/>
    <w:rsid w:val="00374053"/>
    <w:rsid w:val="00374610"/>
    <w:rsid w:val="003753F7"/>
    <w:rsid w:val="003754E1"/>
    <w:rsid w:val="003755AB"/>
    <w:rsid w:val="003760D0"/>
    <w:rsid w:val="0037675E"/>
    <w:rsid w:val="003768C6"/>
    <w:rsid w:val="00377C4E"/>
    <w:rsid w:val="003810FB"/>
    <w:rsid w:val="003811CC"/>
    <w:rsid w:val="00381650"/>
    <w:rsid w:val="00381D1D"/>
    <w:rsid w:val="00381FCE"/>
    <w:rsid w:val="0038208F"/>
    <w:rsid w:val="003820B2"/>
    <w:rsid w:val="003827DB"/>
    <w:rsid w:val="003829A7"/>
    <w:rsid w:val="0038330D"/>
    <w:rsid w:val="003844E8"/>
    <w:rsid w:val="0038450B"/>
    <w:rsid w:val="00384675"/>
    <w:rsid w:val="003846BC"/>
    <w:rsid w:val="00385BAB"/>
    <w:rsid w:val="00386B89"/>
    <w:rsid w:val="00386DFF"/>
    <w:rsid w:val="00387D9E"/>
    <w:rsid w:val="003904AE"/>
    <w:rsid w:val="0039067D"/>
    <w:rsid w:val="00390AA4"/>
    <w:rsid w:val="00390B7E"/>
    <w:rsid w:val="00390BA5"/>
    <w:rsid w:val="0039136A"/>
    <w:rsid w:val="00391734"/>
    <w:rsid w:val="0039214E"/>
    <w:rsid w:val="003922B0"/>
    <w:rsid w:val="00392337"/>
    <w:rsid w:val="00392784"/>
    <w:rsid w:val="00393039"/>
    <w:rsid w:val="0039315D"/>
    <w:rsid w:val="00393585"/>
    <w:rsid w:val="00393700"/>
    <w:rsid w:val="00393D4B"/>
    <w:rsid w:val="00393D95"/>
    <w:rsid w:val="00394003"/>
    <w:rsid w:val="003940F0"/>
    <w:rsid w:val="0039411F"/>
    <w:rsid w:val="00394131"/>
    <w:rsid w:val="00394730"/>
    <w:rsid w:val="00394E8C"/>
    <w:rsid w:val="003952BE"/>
    <w:rsid w:val="00395753"/>
    <w:rsid w:val="00395851"/>
    <w:rsid w:val="00395D5D"/>
    <w:rsid w:val="0039605E"/>
    <w:rsid w:val="003964C2"/>
    <w:rsid w:val="00396BD0"/>
    <w:rsid w:val="00396F3E"/>
    <w:rsid w:val="003976F5"/>
    <w:rsid w:val="0039795E"/>
    <w:rsid w:val="00397B2C"/>
    <w:rsid w:val="00397C40"/>
    <w:rsid w:val="00397E04"/>
    <w:rsid w:val="003A019D"/>
    <w:rsid w:val="003A037E"/>
    <w:rsid w:val="003A0388"/>
    <w:rsid w:val="003A0769"/>
    <w:rsid w:val="003A0AD2"/>
    <w:rsid w:val="003A0C9D"/>
    <w:rsid w:val="003A0D9E"/>
    <w:rsid w:val="003A0F32"/>
    <w:rsid w:val="003A108E"/>
    <w:rsid w:val="003A125E"/>
    <w:rsid w:val="003A18C7"/>
    <w:rsid w:val="003A1DA0"/>
    <w:rsid w:val="003A2591"/>
    <w:rsid w:val="003A3472"/>
    <w:rsid w:val="003A3785"/>
    <w:rsid w:val="003A3847"/>
    <w:rsid w:val="003A408A"/>
    <w:rsid w:val="003A409C"/>
    <w:rsid w:val="003A4345"/>
    <w:rsid w:val="003A4D4E"/>
    <w:rsid w:val="003A54FB"/>
    <w:rsid w:val="003A5846"/>
    <w:rsid w:val="003A5967"/>
    <w:rsid w:val="003A5B46"/>
    <w:rsid w:val="003A6053"/>
    <w:rsid w:val="003A6138"/>
    <w:rsid w:val="003A621A"/>
    <w:rsid w:val="003A6244"/>
    <w:rsid w:val="003A6C08"/>
    <w:rsid w:val="003A71B7"/>
    <w:rsid w:val="003A71FE"/>
    <w:rsid w:val="003A75E8"/>
    <w:rsid w:val="003A7917"/>
    <w:rsid w:val="003A7FBF"/>
    <w:rsid w:val="003B010F"/>
    <w:rsid w:val="003B078D"/>
    <w:rsid w:val="003B0F8E"/>
    <w:rsid w:val="003B1880"/>
    <w:rsid w:val="003B2633"/>
    <w:rsid w:val="003B2842"/>
    <w:rsid w:val="003B2B2F"/>
    <w:rsid w:val="003B2F1F"/>
    <w:rsid w:val="003B336D"/>
    <w:rsid w:val="003B3590"/>
    <w:rsid w:val="003B3ACD"/>
    <w:rsid w:val="003B4267"/>
    <w:rsid w:val="003B44E5"/>
    <w:rsid w:val="003B5692"/>
    <w:rsid w:val="003B57E0"/>
    <w:rsid w:val="003B5E55"/>
    <w:rsid w:val="003B6381"/>
    <w:rsid w:val="003B6A9C"/>
    <w:rsid w:val="003B6EA3"/>
    <w:rsid w:val="003B721C"/>
    <w:rsid w:val="003B77F9"/>
    <w:rsid w:val="003C0453"/>
    <w:rsid w:val="003C0500"/>
    <w:rsid w:val="003C0586"/>
    <w:rsid w:val="003C05D2"/>
    <w:rsid w:val="003C09C4"/>
    <w:rsid w:val="003C12AA"/>
    <w:rsid w:val="003C18B2"/>
    <w:rsid w:val="003C2852"/>
    <w:rsid w:val="003C2968"/>
    <w:rsid w:val="003C2B74"/>
    <w:rsid w:val="003C2FE2"/>
    <w:rsid w:val="003C3C32"/>
    <w:rsid w:val="003C4ABF"/>
    <w:rsid w:val="003C4B1C"/>
    <w:rsid w:val="003C4EFA"/>
    <w:rsid w:val="003C5B5C"/>
    <w:rsid w:val="003C5CDD"/>
    <w:rsid w:val="003C5CF0"/>
    <w:rsid w:val="003C7179"/>
    <w:rsid w:val="003C7595"/>
    <w:rsid w:val="003C7BAD"/>
    <w:rsid w:val="003C7DAC"/>
    <w:rsid w:val="003C7E16"/>
    <w:rsid w:val="003D125B"/>
    <w:rsid w:val="003D1488"/>
    <w:rsid w:val="003D1770"/>
    <w:rsid w:val="003D18C9"/>
    <w:rsid w:val="003D1C94"/>
    <w:rsid w:val="003D1DD4"/>
    <w:rsid w:val="003D20E3"/>
    <w:rsid w:val="003D236F"/>
    <w:rsid w:val="003D23FC"/>
    <w:rsid w:val="003D31B1"/>
    <w:rsid w:val="003D3279"/>
    <w:rsid w:val="003D3852"/>
    <w:rsid w:val="003D3A08"/>
    <w:rsid w:val="003D3B8C"/>
    <w:rsid w:val="003D3EA1"/>
    <w:rsid w:val="003D42CE"/>
    <w:rsid w:val="003D42D7"/>
    <w:rsid w:val="003D47D8"/>
    <w:rsid w:val="003D5147"/>
    <w:rsid w:val="003D5C6F"/>
    <w:rsid w:val="003D5DFE"/>
    <w:rsid w:val="003D5ECD"/>
    <w:rsid w:val="003D651B"/>
    <w:rsid w:val="003D6CE9"/>
    <w:rsid w:val="003D7359"/>
    <w:rsid w:val="003D7B90"/>
    <w:rsid w:val="003E007B"/>
    <w:rsid w:val="003E027B"/>
    <w:rsid w:val="003E0DEE"/>
    <w:rsid w:val="003E0E7E"/>
    <w:rsid w:val="003E2265"/>
    <w:rsid w:val="003E2700"/>
    <w:rsid w:val="003E303F"/>
    <w:rsid w:val="003E31A4"/>
    <w:rsid w:val="003E357B"/>
    <w:rsid w:val="003E361F"/>
    <w:rsid w:val="003E3B7B"/>
    <w:rsid w:val="003E3D0A"/>
    <w:rsid w:val="003E3D29"/>
    <w:rsid w:val="003E4C54"/>
    <w:rsid w:val="003E4D89"/>
    <w:rsid w:val="003E63B1"/>
    <w:rsid w:val="003E75C4"/>
    <w:rsid w:val="003E76BA"/>
    <w:rsid w:val="003E7ADD"/>
    <w:rsid w:val="003E7C74"/>
    <w:rsid w:val="003F0DC8"/>
    <w:rsid w:val="003F0F72"/>
    <w:rsid w:val="003F0F7C"/>
    <w:rsid w:val="003F138C"/>
    <w:rsid w:val="003F146C"/>
    <w:rsid w:val="003F1AB1"/>
    <w:rsid w:val="003F1AEC"/>
    <w:rsid w:val="003F20ED"/>
    <w:rsid w:val="003F2D3D"/>
    <w:rsid w:val="003F2E0E"/>
    <w:rsid w:val="003F2FB6"/>
    <w:rsid w:val="003F32A0"/>
    <w:rsid w:val="003F36CA"/>
    <w:rsid w:val="003F3D31"/>
    <w:rsid w:val="003F3DE6"/>
    <w:rsid w:val="003F4115"/>
    <w:rsid w:val="003F418D"/>
    <w:rsid w:val="003F484B"/>
    <w:rsid w:val="003F4DA3"/>
    <w:rsid w:val="003F58DF"/>
    <w:rsid w:val="003F6329"/>
    <w:rsid w:val="003F63E6"/>
    <w:rsid w:val="003F65D5"/>
    <w:rsid w:val="003F664C"/>
    <w:rsid w:val="003F6AFF"/>
    <w:rsid w:val="003F6E79"/>
    <w:rsid w:val="003F6E95"/>
    <w:rsid w:val="003F79F0"/>
    <w:rsid w:val="003F7B54"/>
    <w:rsid w:val="00400019"/>
    <w:rsid w:val="004005B2"/>
    <w:rsid w:val="00400678"/>
    <w:rsid w:val="00400750"/>
    <w:rsid w:val="00400B2B"/>
    <w:rsid w:val="0040175D"/>
    <w:rsid w:val="004017FE"/>
    <w:rsid w:val="00401ABD"/>
    <w:rsid w:val="00401CD2"/>
    <w:rsid w:val="00401DC1"/>
    <w:rsid w:val="0040277D"/>
    <w:rsid w:val="004034DC"/>
    <w:rsid w:val="00403C49"/>
    <w:rsid w:val="00403D60"/>
    <w:rsid w:val="00404271"/>
    <w:rsid w:val="00404515"/>
    <w:rsid w:val="004045E6"/>
    <w:rsid w:val="00405103"/>
    <w:rsid w:val="0040585D"/>
    <w:rsid w:val="00405EB2"/>
    <w:rsid w:val="00405F17"/>
    <w:rsid w:val="0040605C"/>
    <w:rsid w:val="00406A85"/>
    <w:rsid w:val="00407A12"/>
    <w:rsid w:val="00410314"/>
    <w:rsid w:val="00410B18"/>
    <w:rsid w:val="00411365"/>
    <w:rsid w:val="00411525"/>
    <w:rsid w:val="00411B3B"/>
    <w:rsid w:val="00411E9F"/>
    <w:rsid w:val="00411F6A"/>
    <w:rsid w:val="00412E4A"/>
    <w:rsid w:val="0041376F"/>
    <w:rsid w:val="00414144"/>
    <w:rsid w:val="004141C0"/>
    <w:rsid w:val="00414283"/>
    <w:rsid w:val="00414605"/>
    <w:rsid w:val="00414677"/>
    <w:rsid w:val="00414B2B"/>
    <w:rsid w:val="00414F67"/>
    <w:rsid w:val="00415024"/>
    <w:rsid w:val="00415085"/>
    <w:rsid w:val="00415101"/>
    <w:rsid w:val="004154B2"/>
    <w:rsid w:val="00415624"/>
    <w:rsid w:val="00415FB1"/>
    <w:rsid w:val="00416671"/>
    <w:rsid w:val="00416B7F"/>
    <w:rsid w:val="004171B8"/>
    <w:rsid w:val="00417449"/>
    <w:rsid w:val="00417562"/>
    <w:rsid w:val="00417767"/>
    <w:rsid w:val="004177EF"/>
    <w:rsid w:val="00417B4C"/>
    <w:rsid w:val="004207FF"/>
    <w:rsid w:val="00420B5D"/>
    <w:rsid w:val="00420C81"/>
    <w:rsid w:val="00420F24"/>
    <w:rsid w:val="00422118"/>
    <w:rsid w:val="004221D6"/>
    <w:rsid w:val="00423077"/>
    <w:rsid w:val="00424643"/>
    <w:rsid w:val="00424E2B"/>
    <w:rsid w:val="00425910"/>
    <w:rsid w:val="0042693F"/>
    <w:rsid w:val="00426AA4"/>
    <w:rsid w:val="00426CAF"/>
    <w:rsid w:val="0042718D"/>
    <w:rsid w:val="004271D5"/>
    <w:rsid w:val="0042728F"/>
    <w:rsid w:val="004273F2"/>
    <w:rsid w:val="0042777C"/>
    <w:rsid w:val="00427891"/>
    <w:rsid w:val="00427CC6"/>
    <w:rsid w:val="00430520"/>
    <w:rsid w:val="00430552"/>
    <w:rsid w:val="004313DE"/>
    <w:rsid w:val="004316CA"/>
    <w:rsid w:val="0043179D"/>
    <w:rsid w:val="00431B5D"/>
    <w:rsid w:val="0043207B"/>
    <w:rsid w:val="00432203"/>
    <w:rsid w:val="004322BC"/>
    <w:rsid w:val="00432596"/>
    <w:rsid w:val="00432696"/>
    <w:rsid w:val="00432884"/>
    <w:rsid w:val="0043288E"/>
    <w:rsid w:val="00432E08"/>
    <w:rsid w:val="004334D8"/>
    <w:rsid w:val="00433887"/>
    <w:rsid w:val="00433BE1"/>
    <w:rsid w:val="004342AB"/>
    <w:rsid w:val="00435201"/>
    <w:rsid w:val="00435356"/>
    <w:rsid w:val="0043551A"/>
    <w:rsid w:val="00435799"/>
    <w:rsid w:val="0043616C"/>
    <w:rsid w:val="004361E6"/>
    <w:rsid w:val="004362AA"/>
    <w:rsid w:val="0043634E"/>
    <w:rsid w:val="004363A4"/>
    <w:rsid w:val="00436471"/>
    <w:rsid w:val="004364A8"/>
    <w:rsid w:val="0043689D"/>
    <w:rsid w:val="004368F1"/>
    <w:rsid w:val="00436B40"/>
    <w:rsid w:val="004375F9"/>
    <w:rsid w:val="00437A78"/>
    <w:rsid w:val="00437C93"/>
    <w:rsid w:val="00437EA3"/>
    <w:rsid w:val="004403BD"/>
    <w:rsid w:val="00440777"/>
    <w:rsid w:val="004408C1"/>
    <w:rsid w:val="0044095A"/>
    <w:rsid w:val="00440B37"/>
    <w:rsid w:val="00440CCE"/>
    <w:rsid w:val="004412C9"/>
    <w:rsid w:val="004419AC"/>
    <w:rsid w:val="0044207A"/>
    <w:rsid w:val="004424FD"/>
    <w:rsid w:val="004427E6"/>
    <w:rsid w:val="004430EC"/>
    <w:rsid w:val="00443563"/>
    <w:rsid w:val="00443FD0"/>
    <w:rsid w:val="00444120"/>
    <w:rsid w:val="004446AC"/>
    <w:rsid w:val="00444849"/>
    <w:rsid w:val="004449A5"/>
    <w:rsid w:val="00444BFF"/>
    <w:rsid w:val="0044502F"/>
    <w:rsid w:val="004451D7"/>
    <w:rsid w:val="00445756"/>
    <w:rsid w:val="00445C92"/>
    <w:rsid w:val="00445DCE"/>
    <w:rsid w:val="00446E1F"/>
    <w:rsid w:val="00447043"/>
    <w:rsid w:val="00447836"/>
    <w:rsid w:val="0045041F"/>
    <w:rsid w:val="004504F4"/>
    <w:rsid w:val="00450677"/>
    <w:rsid w:val="00450816"/>
    <w:rsid w:val="00450885"/>
    <w:rsid w:val="00450CAC"/>
    <w:rsid w:val="0045101C"/>
    <w:rsid w:val="00451064"/>
    <w:rsid w:val="0045121E"/>
    <w:rsid w:val="00451609"/>
    <w:rsid w:val="00451AE5"/>
    <w:rsid w:val="00451B9B"/>
    <w:rsid w:val="00451C97"/>
    <w:rsid w:val="00451CE7"/>
    <w:rsid w:val="00451D3D"/>
    <w:rsid w:val="00451EEE"/>
    <w:rsid w:val="00452360"/>
    <w:rsid w:val="004524A5"/>
    <w:rsid w:val="004525B3"/>
    <w:rsid w:val="00452BDB"/>
    <w:rsid w:val="00452DDB"/>
    <w:rsid w:val="00452ECC"/>
    <w:rsid w:val="004530E5"/>
    <w:rsid w:val="00453321"/>
    <w:rsid w:val="00453531"/>
    <w:rsid w:val="00453574"/>
    <w:rsid w:val="00453B33"/>
    <w:rsid w:val="00454142"/>
    <w:rsid w:val="00454285"/>
    <w:rsid w:val="0045499A"/>
    <w:rsid w:val="00454DD9"/>
    <w:rsid w:val="0045512D"/>
    <w:rsid w:val="00455415"/>
    <w:rsid w:val="00455880"/>
    <w:rsid w:val="00455BBB"/>
    <w:rsid w:val="00456052"/>
    <w:rsid w:val="00456426"/>
    <w:rsid w:val="00456484"/>
    <w:rsid w:val="004565CF"/>
    <w:rsid w:val="00456687"/>
    <w:rsid w:val="004579CD"/>
    <w:rsid w:val="00457FA6"/>
    <w:rsid w:val="00460278"/>
    <w:rsid w:val="0046047E"/>
    <w:rsid w:val="00460964"/>
    <w:rsid w:val="00460C1C"/>
    <w:rsid w:val="00461EE8"/>
    <w:rsid w:val="00462578"/>
    <w:rsid w:val="0046271F"/>
    <w:rsid w:val="00462AD1"/>
    <w:rsid w:val="00462B92"/>
    <w:rsid w:val="00463C72"/>
    <w:rsid w:val="00464070"/>
    <w:rsid w:val="00464A20"/>
    <w:rsid w:val="00464A80"/>
    <w:rsid w:val="00464CDB"/>
    <w:rsid w:val="00464D94"/>
    <w:rsid w:val="0046512B"/>
    <w:rsid w:val="004651CD"/>
    <w:rsid w:val="00465611"/>
    <w:rsid w:val="004658D8"/>
    <w:rsid w:val="00465A1F"/>
    <w:rsid w:val="00466511"/>
    <w:rsid w:val="0046652A"/>
    <w:rsid w:val="00466963"/>
    <w:rsid w:val="00466A44"/>
    <w:rsid w:val="00466A56"/>
    <w:rsid w:val="00466BE0"/>
    <w:rsid w:val="00466D60"/>
    <w:rsid w:val="00466DC6"/>
    <w:rsid w:val="004670EE"/>
    <w:rsid w:val="004675D0"/>
    <w:rsid w:val="00467B15"/>
    <w:rsid w:val="004701A7"/>
    <w:rsid w:val="00470439"/>
    <w:rsid w:val="0047051C"/>
    <w:rsid w:val="00470A9A"/>
    <w:rsid w:val="00471451"/>
    <w:rsid w:val="00471492"/>
    <w:rsid w:val="00471A5C"/>
    <w:rsid w:val="00471DB3"/>
    <w:rsid w:val="004720C0"/>
    <w:rsid w:val="00472242"/>
    <w:rsid w:val="00472EB4"/>
    <w:rsid w:val="00473568"/>
    <w:rsid w:val="004739FB"/>
    <w:rsid w:val="00473B86"/>
    <w:rsid w:val="0047400F"/>
    <w:rsid w:val="0047417E"/>
    <w:rsid w:val="00474D27"/>
    <w:rsid w:val="004750BE"/>
    <w:rsid w:val="00475629"/>
    <w:rsid w:val="004758A5"/>
    <w:rsid w:val="00476147"/>
    <w:rsid w:val="00476B89"/>
    <w:rsid w:val="00476BF5"/>
    <w:rsid w:val="0047709F"/>
    <w:rsid w:val="004770CC"/>
    <w:rsid w:val="0047715C"/>
    <w:rsid w:val="004776AB"/>
    <w:rsid w:val="00477CA2"/>
    <w:rsid w:val="0048016E"/>
    <w:rsid w:val="00480239"/>
    <w:rsid w:val="0048053C"/>
    <w:rsid w:val="0048085F"/>
    <w:rsid w:val="00480892"/>
    <w:rsid w:val="00480A5F"/>
    <w:rsid w:val="00480C84"/>
    <w:rsid w:val="00480ED3"/>
    <w:rsid w:val="0048186E"/>
    <w:rsid w:val="00481C1A"/>
    <w:rsid w:val="004823CF"/>
    <w:rsid w:val="004825FA"/>
    <w:rsid w:val="0048262C"/>
    <w:rsid w:val="004829FE"/>
    <w:rsid w:val="00482B68"/>
    <w:rsid w:val="00482E2C"/>
    <w:rsid w:val="00482FE0"/>
    <w:rsid w:val="00483DA9"/>
    <w:rsid w:val="004848D6"/>
    <w:rsid w:val="004851A8"/>
    <w:rsid w:val="00485894"/>
    <w:rsid w:val="00485EAA"/>
    <w:rsid w:val="004860C7"/>
    <w:rsid w:val="00486377"/>
    <w:rsid w:val="00486A06"/>
    <w:rsid w:val="00486C35"/>
    <w:rsid w:val="00486E6A"/>
    <w:rsid w:val="00487798"/>
    <w:rsid w:val="00487835"/>
    <w:rsid w:val="00487B40"/>
    <w:rsid w:val="0049011F"/>
    <w:rsid w:val="00490351"/>
    <w:rsid w:val="00490F27"/>
    <w:rsid w:val="00491F59"/>
    <w:rsid w:val="00492079"/>
    <w:rsid w:val="0049242A"/>
    <w:rsid w:val="004929A8"/>
    <w:rsid w:val="00492B88"/>
    <w:rsid w:val="00492EE0"/>
    <w:rsid w:val="004930F1"/>
    <w:rsid w:val="00493540"/>
    <w:rsid w:val="004935CD"/>
    <w:rsid w:val="004939F9"/>
    <w:rsid w:val="00493AA4"/>
    <w:rsid w:val="0049481C"/>
    <w:rsid w:val="00495471"/>
    <w:rsid w:val="00495473"/>
    <w:rsid w:val="00495661"/>
    <w:rsid w:val="00495CDF"/>
    <w:rsid w:val="00496558"/>
    <w:rsid w:val="004967C6"/>
    <w:rsid w:val="004977C2"/>
    <w:rsid w:val="004A000C"/>
    <w:rsid w:val="004A001F"/>
    <w:rsid w:val="004A042A"/>
    <w:rsid w:val="004A0A26"/>
    <w:rsid w:val="004A0D0E"/>
    <w:rsid w:val="004A0DC5"/>
    <w:rsid w:val="004A0E9A"/>
    <w:rsid w:val="004A1992"/>
    <w:rsid w:val="004A1F9B"/>
    <w:rsid w:val="004A20EC"/>
    <w:rsid w:val="004A222D"/>
    <w:rsid w:val="004A2526"/>
    <w:rsid w:val="004A2B9A"/>
    <w:rsid w:val="004A3079"/>
    <w:rsid w:val="004A30B5"/>
    <w:rsid w:val="004A30DA"/>
    <w:rsid w:val="004A3414"/>
    <w:rsid w:val="004A37BA"/>
    <w:rsid w:val="004A38F7"/>
    <w:rsid w:val="004A418E"/>
    <w:rsid w:val="004A5177"/>
    <w:rsid w:val="004A521B"/>
    <w:rsid w:val="004A5243"/>
    <w:rsid w:val="004A532B"/>
    <w:rsid w:val="004A534B"/>
    <w:rsid w:val="004A5C0A"/>
    <w:rsid w:val="004A66C7"/>
    <w:rsid w:val="004A6C27"/>
    <w:rsid w:val="004A6F10"/>
    <w:rsid w:val="004A7045"/>
    <w:rsid w:val="004A74D4"/>
    <w:rsid w:val="004A74E2"/>
    <w:rsid w:val="004A7539"/>
    <w:rsid w:val="004A7959"/>
    <w:rsid w:val="004B0214"/>
    <w:rsid w:val="004B1132"/>
    <w:rsid w:val="004B188F"/>
    <w:rsid w:val="004B22CA"/>
    <w:rsid w:val="004B23C5"/>
    <w:rsid w:val="004B2496"/>
    <w:rsid w:val="004B41B6"/>
    <w:rsid w:val="004B45C0"/>
    <w:rsid w:val="004B4653"/>
    <w:rsid w:val="004B4868"/>
    <w:rsid w:val="004B4986"/>
    <w:rsid w:val="004B51AB"/>
    <w:rsid w:val="004B5442"/>
    <w:rsid w:val="004B5468"/>
    <w:rsid w:val="004B55C1"/>
    <w:rsid w:val="004B5BBA"/>
    <w:rsid w:val="004B5E46"/>
    <w:rsid w:val="004B623F"/>
    <w:rsid w:val="004B66D4"/>
    <w:rsid w:val="004B72F8"/>
    <w:rsid w:val="004C0096"/>
    <w:rsid w:val="004C00B9"/>
    <w:rsid w:val="004C0696"/>
    <w:rsid w:val="004C0751"/>
    <w:rsid w:val="004C093C"/>
    <w:rsid w:val="004C09E5"/>
    <w:rsid w:val="004C148A"/>
    <w:rsid w:val="004C170D"/>
    <w:rsid w:val="004C1B0D"/>
    <w:rsid w:val="004C1E3C"/>
    <w:rsid w:val="004C1E4E"/>
    <w:rsid w:val="004C2A1A"/>
    <w:rsid w:val="004C2FD4"/>
    <w:rsid w:val="004C31EA"/>
    <w:rsid w:val="004C346E"/>
    <w:rsid w:val="004C352C"/>
    <w:rsid w:val="004C37DC"/>
    <w:rsid w:val="004C38A6"/>
    <w:rsid w:val="004C440C"/>
    <w:rsid w:val="004C496D"/>
    <w:rsid w:val="004C4AFD"/>
    <w:rsid w:val="004C51EB"/>
    <w:rsid w:val="004C5468"/>
    <w:rsid w:val="004C5540"/>
    <w:rsid w:val="004C56CE"/>
    <w:rsid w:val="004C6047"/>
    <w:rsid w:val="004C6516"/>
    <w:rsid w:val="004C6957"/>
    <w:rsid w:val="004C6AC7"/>
    <w:rsid w:val="004C6F3F"/>
    <w:rsid w:val="004C6FA3"/>
    <w:rsid w:val="004C7252"/>
    <w:rsid w:val="004C7328"/>
    <w:rsid w:val="004C74E8"/>
    <w:rsid w:val="004C76E1"/>
    <w:rsid w:val="004C7A1B"/>
    <w:rsid w:val="004D05B8"/>
    <w:rsid w:val="004D09FF"/>
    <w:rsid w:val="004D0B8A"/>
    <w:rsid w:val="004D1058"/>
    <w:rsid w:val="004D193D"/>
    <w:rsid w:val="004D1BBB"/>
    <w:rsid w:val="004D24BE"/>
    <w:rsid w:val="004D29D3"/>
    <w:rsid w:val="004D2DD8"/>
    <w:rsid w:val="004D2EC4"/>
    <w:rsid w:val="004D418A"/>
    <w:rsid w:val="004D42CE"/>
    <w:rsid w:val="004D442A"/>
    <w:rsid w:val="004D4D3B"/>
    <w:rsid w:val="004D5B23"/>
    <w:rsid w:val="004D5B48"/>
    <w:rsid w:val="004D6036"/>
    <w:rsid w:val="004D63E9"/>
    <w:rsid w:val="004D6715"/>
    <w:rsid w:val="004D7283"/>
    <w:rsid w:val="004D7360"/>
    <w:rsid w:val="004D7D02"/>
    <w:rsid w:val="004D7FBE"/>
    <w:rsid w:val="004E03CA"/>
    <w:rsid w:val="004E040A"/>
    <w:rsid w:val="004E07F1"/>
    <w:rsid w:val="004E0899"/>
    <w:rsid w:val="004E0C55"/>
    <w:rsid w:val="004E11B5"/>
    <w:rsid w:val="004E1529"/>
    <w:rsid w:val="004E2B18"/>
    <w:rsid w:val="004E2E5D"/>
    <w:rsid w:val="004E3080"/>
    <w:rsid w:val="004E36B6"/>
    <w:rsid w:val="004E3919"/>
    <w:rsid w:val="004E3DBA"/>
    <w:rsid w:val="004E43BC"/>
    <w:rsid w:val="004E46D3"/>
    <w:rsid w:val="004E4B83"/>
    <w:rsid w:val="004E6107"/>
    <w:rsid w:val="004E65E9"/>
    <w:rsid w:val="004E6BB3"/>
    <w:rsid w:val="004E767B"/>
    <w:rsid w:val="004E7B74"/>
    <w:rsid w:val="004F022A"/>
    <w:rsid w:val="004F0EAF"/>
    <w:rsid w:val="004F11DF"/>
    <w:rsid w:val="004F15AB"/>
    <w:rsid w:val="004F16FB"/>
    <w:rsid w:val="004F171A"/>
    <w:rsid w:val="004F18D1"/>
    <w:rsid w:val="004F1DA4"/>
    <w:rsid w:val="004F1E3C"/>
    <w:rsid w:val="004F2244"/>
    <w:rsid w:val="004F250A"/>
    <w:rsid w:val="004F25DE"/>
    <w:rsid w:val="004F2AC1"/>
    <w:rsid w:val="004F2D13"/>
    <w:rsid w:val="004F3D90"/>
    <w:rsid w:val="004F495F"/>
    <w:rsid w:val="004F5203"/>
    <w:rsid w:val="004F5D21"/>
    <w:rsid w:val="004F5FB4"/>
    <w:rsid w:val="004F6BAD"/>
    <w:rsid w:val="004F6BBC"/>
    <w:rsid w:val="004F6D87"/>
    <w:rsid w:val="004F7121"/>
    <w:rsid w:val="004F712D"/>
    <w:rsid w:val="004F748E"/>
    <w:rsid w:val="004F75D7"/>
    <w:rsid w:val="004F75FC"/>
    <w:rsid w:val="00500467"/>
    <w:rsid w:val="00500687"/>
    <w:rsid w:val="00500BA5"/>
    <w:rsid w:val="00501C67"/>
    <w:rsid w:val="00501D12"/>
    <w:rsid w:val="005024E0"/>
    <w:rsid w:val="005027D4"/>
    <w:rsid w:val="00503261"/>
    <w:rsid w:val="00503B5A"/>
    <w:rsid w:val="00503C24"/>
    <w:rsid w:val="005046F8"/>
    <w:rsid w:val="00505780"/>
    <w:rsid w:val="005058A5"/>
    <w:rsid w:val="00505F57"/>
    <w:rsid w:val="00506C63"/>
    <w:rsid w:val="00507326"/>
    <w:rsid w:val="0050780D"/>
    <w:rsid w:val="005078DF"/>
    <w:rsid w:val="00510891"/>
    <w:rsid w:val="00510A74"/>
    <w:rsid w:val="00510ED2"/>
    <w:rsid w:val="005117ED"/>
    <w:rsid w:val="00511AEA"/>
    <w:rsid w:val="0051255D"/>
    <w:rsid w:val="00512BC1"/>
    <w:rsid w:val="005134A8"/>
    <w:rsid w:val="00513B0F"/>
    <w:rsid w:val="00513DDF"/>
    <w:rsid w:val="00514523"/>
    <w:rsid w:val="005149D7"/>
    <w:rsid w:val="00514EC3"/>
    <w:rsid w:val="00514F6C"/>
    <w:rsid w:val="00514F9A"/>
    <w:rsid w:val="0051545C"/>
    <w:rsid w:val="00515B58"/>
    <w:rsid w:val="00515E70"/>
    <w:rsid w:val="005164DC"/>
    <w:rsid w:val="00516748"/>
    <w:rsid w:val="005167B7"/>
    <w:rsid w:val="00516BF7"/>
    <w:rsid w:val="00516F9F"/>
    <w:rsid w:val="005173C5"/>
    <w:rsid w:val="00517AA8"/>
    <w:rsid w:val="005201B9"/>
    <w:rsid w:val="00520648"/>
    <w:rsid w:val="00520DBF"/>
    <w:rsid w:val="00521B5F"/>
    <w:rsid w:val="0052234D"/>
    <w:rsid w:val="0052242E"/>
    <w:rsid w:val="005224AA"/>
    <w:rsid w:val="0052254B"/>
    <w:rsid w:val="00522935"/>
    <w:rsid w:val="00522E6B"/>
    <w:rsid w:val="005236A0"/>
    <w:rsid w:val="00523C31"/>
    <w:rsid w:val="00523CE8"/>
    <w:rsid w:val="00523DE3"/>
    <w:rsid w:val="0052417C"/>
    <w:rsid w:val="00524670"/>
    <w:rsid w:val="00524AA9"/>
    <w:rsid w:val="00524C4B"/>
    <w:rsid w:val="00525E36"/>
    <w:rsid w:val="0052665A"/>
    <w:rsid w:val="005266E8"/>
    <w:rsid w:val="00526B6A"/>
    <w:rsid w:val="00526EAB"/>
    <w:rsid w:val="00527031"/>
    <w:rsid w:val="00527955"/>
    <w:rsid w:val="00527B36"/>
    <w:rsid w:val="00527E7E"/>
    <w:rsid w:val="00527F98"/>
    <w:rsid w:val="00530E4F"/>
    <w:rsid w:val="00530EF6"/>
    <w:rsid w:val="00530FD1"/>
    <w:rsid w:val="00531836"/>
    <w:rsid w:val="00531C59"/>
    <w:rsid w:val="00531CF9"/>
    <w:rsid w:val="0053231D"/>
    <w:rsid w:val="00532568"/>
    <w:rsid w:val="00532DDF"/>
    <w:rsid w:val="00533272"/>
    <w:rsid w:val="00533395"/>
    <w:rsid w:val="005334DE"/>
    <w:rsid w:val="00534589"/>
    <w:rsid w:val="00534763"/>
    <w:rsid w:val="00534972"/>
    <w:rsid w:val="00534CED"/>
    <w:rsid w:val="00534DBA"/>
    <w:rsid w:val="00534DD6"/>
    <w:rsid w:val="005350FA"/>
    <w:rsid w:val="005353E0"/>
    <w:rsid w:val="00535AB9"/>
    <w:rsid w:val="00535D6B"/>
    <w:rsid w:val="00535E7E"/>
    <w:rsid w:val="00536272"/>
    <w:rsid w:val="005362B3"/>
    <w:rsid w:val="005364F6"/>
    <w:rsid w:val="00536623"/>
    <w:rsid w:val="00536F80"/>
    <w:rsid w:val="00536F9B"/>
    <w:rsid w:val="00537299"/>
    <w:rsid w:val="005377F6"/>
    <w:rsid w:val="00537812"/>
    <w:rsid w:val="0054007D"/>
    <w:rsid w:val="00540793"/>
    <w:rsid w:val="0054152A"/>
    <w:rsid w:val="005421C5"/>
    <w:rsid w:val="00542DC7"/>
    <w:rsid w:val="00542E9B"/>
    <w:rsid w:val="0054330B"/>
    <w:rsid w:val="005437B2"/>
    <w:rsid w:val="005440FB"/>
    <w:rsid w:val="00544663"/>
    <w:rsid w:val="00545751"/>
    <w:rsid w:val="00545909"/>
    <w:rsid w:val="00545938"/>
    <w:rsid w:val="00545C1F"/>
    <w:rsid w:val="00545D27"/>
    <w:rsid w:val="005461CC"/>
    <w:rsid w:val="00546638"/>
    <w:rsid w:val="005468AC"/>
    <w:rsid w:val="00546B3D"/>
    <w:rsid w:val="00546D63"/>
    <w:rsid w:val="00547A48"/>
    <w:rsid w:val="00547BF3"/>
    <w:rsid w:val="00550528"/>
    <w:rsid w:val="00550869"/>
    <w:rsid w:val="00550ECC"/>
    <w:rsid w:val="00550FC3"/>
    <w:rsid w:val="00551636"/>
    <w:rsid w:val="00551A10"/>
    <w:rsid w:val="00551C65"/>
    <w:rsid w:val="00551D2B"/>
    <w:rsid w:val="005523D0"/>
    <w:rsid w:val="005527C6"/>
    <w:rsid w:val="00552D60"/>
    <w:rsid w:val="005536EE"/>
    <w:rsid w:val="0055384B"/>
    <w:rsid w:val="00553A65"/>
    <w:rsid w:val="00553A96"/>
    <w:rsid w:val="00553C6B"/>
    <w:rsid w:val="00553E27"/>
    <w:rsid w:val="00554514"/>
    <w:rsid w:val="005554AF"/>
    <w:rsid w:val="005557A1"/>
    <w:rsid w:val="005566ED"/>
    <w:rsid w:val="00556A50"/>
    <w:rsid w:val="00556A83"/>
    <w:rsid w:val="00556AFA"/>
    <w:rsid w:val="00556E4F"/>
    <w:rsid w:val="00557524"/>
    <w:rsid w:val="00557658"/>
    <w:rsid w:val="00560735"/>
    <w:rsid w:val="00560C36"/>
    <w:rsid w:val="00560D24"/>
    <w:rsid w:val="00561094"/>
    <w:rsid w:val="00561309"/>
    <w:rsid w:val="00561325"/>
    <w:rsid w:val="00561BC2"/>
    <w:rsid w:val="005626A9"/>
    <w:rsid w:val="005626B9"/>
    <w:rsid w:val="005631D9"/>
    <w:rsid w:val="0056320B"/>
    <w:rsid w:val="0056320C"/>
    <w:rsid w:val="0056340E"/>
    <w:rsid w:val="005635B8"/>
    <w:rsid w:val="005635BD"/>
    <w:rsid w:val="005639BB"/>
    <w:rsid w:val="00563A5E"/>
    <w:rsid w:val="00563DF7"/>
    <w:rsid w:val="00564547"/>
    <w:rsid w:val="0056467C"/>
    <w:rsid w:val="0056494E"/>
    <w:rsid w:val="00564E88"/>
    <w:rsid w:val="00565F4F"/>
    <w:rsid w:val="005671A5"/>
    <w:rsid w:val="00567E49"/>
    <w:rsid w:val="005708F1"/>
    <w:rsid w:val="00570A35"/>
    <w:rsid w:val="00570B91"/>
    <w:rsid w:val="00570C1D"/>
    <w:rsid w:val="0057142A"/>
    <w:rsid w:val="005715E7"/>
    <w:rsid w:val="00571BC6"/>
    <w:rsid w:val="00571D1F"/>
    <w:rsid w:val="00572125"/>
    <w:rsid w:val="005724BF"/>
    <w:rsid w:val="00573957"/>
    <w:rsid w:val="00573BD5"/>
    <w:rsid w:val="005752E5"/>
    <w:rsid w:val="00575590"/>
    <w:rsid w:val="0057594A"/>
    <w:rsid w:val="005761CB"/>
    <w:rsid w:val="00576433"/>
    <w:rsid w:val="005768E2"/>
    <w:rsid w:val="00576BEF"/>
    <w:rsid w:val="00576C63"/>
    <w:rsid w:val="00576F1E"/>
    <w:rsid w:val="00577653"/>
    <w:rsid w:val="00577AD8"/>
    <w:rsid w:val="00577BA6"/>
    <w:rsid w:val="00577E04"/>
    <w:rsid w:val="00577EEE"/>
    <w:rsid w:val="00577F62"/>
    <w:rsid w:val="005821C0"/>
    <w:rsid w:val="00582818"/>
    <w:rsid w:val="00582DEC"/>
    <w:rsid w:val="0058309F"/>
    <w:rsid w:val="005833AB"/>
    <w:rsid w:val="00583553"/>
    <w:rsid w:val="0058357F"/>
    <w:rsid w:val="00583695"/>
    <w:rsid w:val="00583AA6"/>
    <w:rsid w:val="00583AF9"/>
    <w:rsid w:val="00584165"/>
    <w:rsid w:val="0058486C"/>
    <w:rsid w:val="005859CC"/>
    <w:rsid w:val="00585C11"/>
    <w:rsid w:val="00586015"/>
    <w:rsid w:val="00586469"/>
    <w:rsid w:val="0058657A"/>
    <w:rsid w:val="00586802"/>
    <w:rsid w:val="005876A3"/>
    <w:rsid w:val="00587D82"/>
    <w:rsid w:val="00587FCE"/>
    <w:rsid w:val="0059037A"/>
    <w:rsid w:val="0059047A"/>
    <w:rsid w:val="005914AB"/>
    <w:rsid w:val="0059179F"/>
    <w:rsid w:val="00591891"/>
    <w:rsid w:val="00591BB1"/>
    <w:rsid w:val="00591CF0"/>
    <w:rsid w:val="00591F2A"/>
    <w:rsid w:val="005925C0"/>
    <w:rsid w:val="0059269B"/>
    <w:rsid w:val="0059319E"/>
    <w:rsid w:val="00593238"/>
    <w:rsid w:val="005937D4"/>
    <w:rsid w:val="005939DE"/>
    <w:rsid w:val="00593BCF"/>
    <w:rsid w:val="005948AD"/>
    <w:rsid w:val="0059491D"/>
    <w:rsid w:val="00595206"/>
    <w:rsid w:val="005957C1"/>
    <w:rsid w:val="00595899"/>
    <w:rsid w:val="00595CB0"/>
    <w:rsid w:val="005963D2"/>
    <w:rsid w:val="00596ACF"/>
    <w:rsid w:val="00596B69"/>
    <w:rsid w:val="00596BFA"/>
    <w:rsid w:val="00596D8A"/>
    <w:rsid w:val="00596EA3"/>
    <w:rsid w:val="00596F94"/>
    <w:rsid w:val="005972F0"/>
    <w:rsid w:val="0059769E"/>
    <w:rsid w:val="00597ABB"/>
    <w:rsid w:val="00597CFA"/>
    <w:rsid w:val="00597D6D"/>
    <w:rsid w:val="005A017D"/>
    <w:rsid w:val="005A03F1"/>
    <w:rsid w:val="005A0A57"/>
    <w:rsid w:val="005A0ED1"/>
    <w:rsid w:val="005A0ED9"/>
    <w:rsid w:val="005A12E2"/>
    <w:rsid w:val="005A146D"/>
    <w:rsid w:val="005A161C"/>
    <w:rsid w:val="005A1832"/>
    <w:rsid w:val="005A1C96"/>
    <w:rsid w:val="005A215A"/>
    <w:rsid w:val="005A25C2"/>
    <w:rsid w:val="005A282F"/>
    <w:rsid w:val="005A29E3"/>
    <w:rsid w:val="005A2C2B"/>
    <w:rsid w:val="005A2D20"/>
    <w:rsid w:val="005A305B"/>
    <w:rsid w:val="005A3254"/>
    <w:rsid w:val="005A37BE"/>
    <w:rsid w:val="005A3C02"/>
    <w:rsid w:val="005A3C7C"/>
    <w:rsid w:val="005A3E8A"/>
    <w:rsid w:val="005A4623"/>
    <w:rsid w:val="005A4DA1"/>
    <w:rsid w:val="005A4EDB"/>
    <w:rsid w:val="005A547E"/>
    <w:rsid w:val="005A58CB"/>
    <w:rsid w:val="005A5DB1"/>
    <w:rsid w:val="005A689C"/>
    <w:rsid w:val="005A69B1"/>
    <w:rsid w:val="005A6C06"/>
    <w:rsid w:val="005A6F1D"/>
    <w:rsid w:val="005A6FE2"/>
    <w:rsid w:val="005A7587"/>
    <w:rsid w:val="005A7673"/>
    <w:rsid w:val="005A7BF5"/>
    <w:rsid w:val="005A7FF1"/>
    <w:rsid w:val="005B00B8"/>
    <w:rsid w:val="005B01FB"/>
    <w:rsid w:val="005B042D"/>
    <w:rsid w:val="005B06B7"/>
    <w:rsid w:val="005B0CD8"/>
    <w:rsid w:val="005B0E88"/>
    <w:rsid w:val="005B1538"/>
    <w:rsid w:val="005B1ECE"/>
    <w:rsid w:val="005B27A8"/>
    <w:rsid w:val="005B2879"/>
    <w:rsid w:val="005B2A65"/>
    <w:rsid w:val="005B2E19"/>
    <w:rsid w:val="005B3235"/>
    <w:rsid w:val="005B424B"/>
    <w:rsid w:val="005B48CE"/>
    <w:rsid w:val="005B49A9"/>
    <w:rsid w:val="005B4D4B"/>
    <w:rsid w:val="005B5299"/>
    <w:rsid w:val="005B59C8"/>
    <w:rsid w:val="005B5CB0"/>
    <w:rsid w:val="005B5F6C"/>
    <w:rsid w:val="005B6E12"/>
    <w:rsid w:val="005B6F17"/>
    <w:rsid w:val="005B721E"/>
    <w:rsid w:val="005B72D6"/>
    <w:rsid w:val="005B7422"/>
    <w:rsid w:val="005B75D0"/>
    <w:rsid w:val="005C0695"/>
    <w:rsid w:val="005C0744"/>
    <w:rsid w:val="005C0869"/>
    <w:rsid w:val="005C0B82"/>
    <w:rsid w:val="005C1243"/>
    <w:rsid w:val="005C18A6"/>
    <w:rsid w:val="005C1F9F"/>
    <w:rsid w:val="005C2035"/>
    <w:rsid w:val="005C2626"/>
    <w:rsid w:val="005C2708"/>
    <w:rsid w:val="005C2D23"/>
    <w:rsid w:val="005C301F"/>
    <w:rsid w:val="005C3499"/>
    <w:rsid w:val="005C34C2"/>
    <w:rsid w:val="005C39AD"/>
    <w:rsid w:val="005C479D"/>
    <w:rsid w:val="005C4C29"/>
    <w:rsid w:val="005C4D7E"/>
    <w:rsid w:val="005C4DB3"/>
    <w:rsid w:val="005C5394"/>
    <w:rsid w:val="005C631E"/>
    <w:rsid w:val="005C6657"/>
    <w:rsid w:val="005C6820"/>
    <w:rsid w:val="005C6A3B"/>
    <w:rsid w:val="005C76C5"/>
    <w:rsid w:val="005C7C27"/>
    <w:rsid w:val="005D0F2E"/>
    <w:rsid w:val="005D15EB"/>
    <w:rsid w:val="005D1FA5"/>
    <w:rsid w:val="005D2095"/>
    <w:rsid w:val="005D251B"/>
    <w:rsid w:val="005D2563"/>
    <w:rsid w:val="005D27CB"/>
    <w:rsid w:val="005D27FF"/>
    <w:rsid w:val="005D2F5C"/>
    <w:rsid w:val="005D2FC1"/>
    <w:rsid w:val="005D31B9"/>
    <w:rsid w:val="005D31C5"/>
    <w:rsid w:val="005D38D2"/>
    <w:rsid w:val="005D3BD4"/>
    <w:rsid w:val="005D3F37"/>
    <w:rsid w:val="005D4271"/>
    <w:rsid w:val="005D48E5"/>
    <w:rsid w:val="005D4DD1"/>
    <w:rsid w:val="005D54B3"/>
    <w:rsid w:val="005D54F1"/>
    <w:rsid w:val="005D566A"/>
    <w:rsid w:val="005D5873"/>
    <w:rsid w:val="005D5E0C"/>
    <w:rsid w:val="005D5F24"/>
    <w:rsid w:val="005D64B0"/>
    <w:rsid w:val="005D6E63"/>
    <w:rsid w:val="005D71AA"/>
    <w:rsid w:val="005D78E9"/>
    <w:rsid w:val="005D7B6F"/>
    <w:rsid w:val="005D7B8D"/>
    <w:rsid w:val="005D7C88"/>
    <w:rsid w:val="005D7D02"/>
    <w:rsid w:val="005D7D78"/>
    <w:rsid w:val="005E0B22"/>
    <w:rsid w:val="005E0E64"/>
    <w:rsid w:val="005E0ECA"/>
    <w:rsid w:val="005E1170"/>
    <w:rsid w:val="005E19DC"/>
    <w:rsid w:val="005E1BDD"/>
    <w:rsid w:val="005E1F69"/>
    <w:rsid w:val="005E2422"/>
    <w:rsid w:val="005E29B7"/>
    <w:rsid w:val="005E2F1D"/>
    <w:rsid w:val="005E341A"/>
    <w:rsid w:val="005E3581"/>
    <w:rsid w:val="005E39AC"/>
    <w:rsid w:val="005E3E38"/>
    <w:rsid w:val="005E404A"/>
    <w:rsid w:val="005E41B8"/>
    <w:rsid w:val="005E4209"/>
    <w:rsid w:val="005E42C0"/>
    <w:rsid w:val="005E4483"/>
    <w:rsid w:val="005E4A10"/>
    <w:rsid w:val="005E54FD"/>
    <w:rsid w:val="005E564E"/>
    <w:rsid w:val="005E6135"/>
    <w:rsid w:val="005E6AE0"/>
    <w:rsid w:val="005E6E33"/>
    <w:rsid w:val="005E6E4A"/>
    <w:rsid w:val="005E6FAE"/>
    <w:rsid w:val="005E6FD3"/>
    <w:rsid w:val="005E70B5"/>
    <w:rsid w:val="005E76E5"/>
    <w:rsid w:val="005E79AF"/>
    <w:rsid w:val="005E7AF1"/>
    <w:rsid w:val="005E7C8F"/>
    <w:rsid w:val="005E7D8F"/>
    <w:rsid w:val="005E7E1F"/>
    <w:rsid w:val="005F00C7"/>
    <w:rsid w:val="005F088B"/>
    <w:rsid w:val="005F2B10"/>
    <w:rsid w:val="005F35BA"/>
    <w:rsid w:val="005F373A"/>
    <w:rsid w:val="005F4091"/>
    <w:rsid w:val="005F45EA"/>
    <w:rsid w:val="005F46F6"/>
    <w:rsid w:val="005F4FDF"/>
    <w:rsid w:val="005F5147"/>
    <w:rsid w:val="005F531E"/>
    <w:rsid w:val="005F5D44"/>
    <w:rsid w:val="005F5E3E"/>
    <w:rsid w:val="005F667A"/>
    <w:rsid w:val="005F6832"/>
    <w:rsid w:val="005F6E82"/>
    <w:rsid w:val="005F718D"/>
    <w:rsid w:val="005F72E4"/>
    <w:rsid w:val="005F7705"/>
    <w:rsid w:val="005F78D0"/>
    <w:rsid w:val="005F7F92"/>
    <w:rsid w:val="00600015"/>
    <w:rsid w:val="00600513"/>
    <w:rsid w:val="00600D93"/>
    <w:rsid w:val="006010F3"/>
    <w:rsid w:val="006025BC"/>
    <w:rsid w:val="00602D0F"/>
    <w:rsid w:val="0060381E"/>
    <w:rsid w:val="006038D8"/>
    <w:rsid w:val="00603919"/>
    <w:rsid w:val="0060406B"/>
    <w:rsid w:val="00604571"/>
    <w:rsid w:val="006046A1"/>
    <w:rsid w:val="00605768"/>
    <w:rsid w:val="00605EE9"/>
    <w:rsid w:val="00606026"/>
    <w:rsid w:val="00606A83"/>
    <w:rsid w:val="00607348"/>
    <w:rsid w:val="00607548"/>
    <w:rsid w:val="006075FA"/>
    <w:rsid w:val="00607A3E"/>
    <w:rsid w:val="00607C3E"/>
    <w:rsid w:val="0061038D"/>
    <w:rsid w:val="00610469"/>
    <w:rsid w:val="0061092F"/>
    <w:rsid w:val="00610CD6"/>
    <w:rsid w:val="0061145C"/>
    <w:rsid w:val="0061152A"/>
    <w:rsid w:val="00611629"/>
    <w:rsid w:val="00611B90"/>
    <w:rsid w:val="006126BE"/>
    <w:rsid w:val="006132F8"/>
    <w:rsid w:val="0061336A"/>
    <w:rsid w:val="00613782"/>
    <w:rsid w:val="00613EC0"/>
    <w:rsid w:val="00613F0C"/>
    <w:rsid w:val="006149C7"/>
    <w:rsid w:val="00614E12"/>
    <w:rsid w:val="0061574B"/>
    <w:rsid w:val="00615D23"/>
    <w:rsid w:val="00616355"/>
    <w:rsid w:val="006166EC"/>
    <w:rsid w:val="00616BD5"/>
    <w:rsid w:val="00617A6B"/>
    <w:rsid w:val="00620171"/>
    <w:rsid w:val="00620356"/>
    <w:rsid w:val="00620477"/>
    <w:rsid w:val="00620501"/>
    <w:rsid w:val="00620717"/>
    <w:rsid w:val="00620872"/>
    <w:rsid w:val="00621062"/>
    <w:rsid w:val="006210CF"/>
    <w:rsid w:val="006219C3"/>
    <w:rsid w:val="00621A10"/>
    <w:rsid w:val="00621BED"/>
    <w:rsid w:val="00621C34"/>
    <w:rsid w:val="00621FD0"/>
    <w:rsid w:val="006220A9"/>
    <w:rsid w:val="006220F5"/>
    <w:rsid w:val="0062249F"/>
    <w:rsid w:val="00622608"/>
    <w:rsid w:val="006228A4"/>
    <w:rsid w:val="006237B5"/>
    <w:rsid w:val="00624BF6"/>
    <w:rsid w:val="00624F78"/>
    <w:rsid w:val="00624FE3"/>
    <w:rsid w:val="00625366"/>
    <w:rsid w:val="0062581C"/>
    <w:rsid w:val="006262AF"/>
    <w:rsid w:val="0062639E"/>
    <w:rsid w:val="006265E5"/>
    <w:rsid w:val="00627259"/>
    <w:rsid w:val="006272F2"/>
    <w:rsid w:val="00627F52"/>
    <w:rsid w:val="00630136"/>
    <w:rsid w:val="0063083C"/>
    <w:rsid w:val="00630A6A"/>
    <w:rsid w:val="00630B63"/>
    <w:rsid w:val="00630EDA"/>
    <w:rsid w:val="006314AC"/>
    <w:rsid w:val="006325D1"/>
    <w:rsid w:val="006328BF"/>
    <w:rsid w:val="00632924"/>
    <w:rsid w:val="00632C48"/>
    <w:rsid w:val="00632E04"/>
    <w:rsid w:val="00633469"/>
    <w:rsid w:val="00633501"/>
    <w:rsid w:val="00633614"/>
    <w:rsid w:val="00633669"/>
    <w:rsid w:val="006337E8"/>
    <w:rsid w:val="00633994"/>
    <w:rsid w:val="00633C6E"/>
    <w:rsid w:val="006341D1"/>
    <w:rsid w:val="00634653"/>
    <w:rsid w:val="00634A2B"/>
    <w:rsid w:val="00634E08"/>
    <w:rsid w:val="00634E7D"/>
    <w:rsid w:val="00634ED3"/>
    <w:rsid w:val="00634FD7"/>
    <w:rsid w:val="0063500D"/>
    <w:rsid w:val="0063517B"/>
    <w:rsid w:val="00635263"/>
    <w:rsid w:val="006354B7"/>
    <w:rsid w:val="006358A5"/>
    <w:rsid w:val="006359E0"/>
    <w:rsid w:val="00635D96"/>
    <w:rsid w:val="00635DDC"/>
    <w:rsid w:val="006360FA"/>
    <w:rsid w:val="00636780"/>
    <w:rsid w:val="0063687A"/>
    <w:rsid w:val="006368E6"/>
    <w:rsid w:val="0063744F"/>
    <w:rsid w:val="00637781"/>
    <w:rsid w:val="00637B9E"/>
    <w:rsid w:val="006404C8"/>
    <w:rsid w:val="00641650"/>
    <w:rsid w:val="00641AF1"/>
    <w:rsid w:val="00641B83"/>
    <w:rsid w:val="00641C9A"/>
    <w:rsid w:val="0064237B"/>
    <w:rsid w:val="006423D9"/>
    <w:rsid w:val="006424BA"/>
    <w:rsid w:val="00642B77"/>
    <w:rsid w:val="00643126"/>
    <w:rsid w:val="006432DB"/>
    <w:rsid w:val="00643330"/>
    <w:rsid w:val="00643586"/>
    <w:rsid w:val="006438E3"/>
    <w:rsid w:val="00643C66"/>
    <w:rsid w:val="00643C81"/>
    <w:rsid w:val="00643D35"/>
    <w:rsid w:val="00643F7B"/>
    <w:rsid w:val="00644054"/>
    <w:rsid w:val="0064455F"/>
    <w:rsid w:val="0064470C"/>
    <w:rsid w:val="00644970"/>
    <w:rsid w:val="00645400"/>
    <w:rsid w:val="0064543A"/>
    <w:rsid w:val="006458C7"/>
    <w:rsid w:val="00646E3A"/>
    <w:rsid w:val="0064751C"/>
    <w:rsid w:val="00647A40"/>
    <w:rsid w:val="00647B13"/>
    <w:rsid w:val="00647D25"/>
    <w:rsid w:val="006501ED"/>
    <w:rsid w:val="00650C5F"/>
    <w:rsid w:val="00651C5A"/>
    <w:rsid w:val="00651E6F"/>
    <w:rsid w:val="006520B3"/>
    <w:rsid w:val="0065259D"/>
    <w:rsid w:val="00652899"/>
    <w:rsid w:val="00652D05"/>
    <w:rsid w:val="00653935"/>
    <w:rsid w:val="00653D69"/>
    <w:rsid w:val="00653D9B"/>
    <w:rsid w:val="006550F2"/>
    <w:rsid w:val="0065529E"/>
    <w:rsid w:val="006553D5"/>
    <w:rsid w:val="0065566A"/>
    <w:rsid w:val="00655A24"/>
    <w:rsid w:val="00655B77"/>
    <w:rsid w:val="0065626E"/>
    <w:rsid w:val="00656E31"/>
    <w:rsid w:val="0065703E"/>
    <w:rsid w:val="00657F0F"/>
    <w:rsid w:val="006607CF"/>
    <w:rsid w:val="00660BF8"/>
    <w:rsid w:val="00660F29"/>
    <w:rsid w:val="00661028"/>
    <w:rsid w:val="006611CF"/>
    <w:rsid w:val="006619DA"/>
    <w:rsid w:val="00661CD1"/>
    <w:rsid w:val="0066223E"/>
    <w:rsid w:val="006625A9"/>
    <w:rsid w:val="00662C3E"/>
    <w:rsid w:val="0066339D"/>
    <w:rsid w:val="0066378A"/>
    <w:rsid w:val="00663AD3"/>
    <w:rsid w:val="00663FA4"/>
    <w:rsid w:val="0066410C"/>
    <w:rsid w:val="006641FA"/>
    <w:rsid w:val="00665399"/>
    <w:rsid w:val="006656F2"/>
    <w:rsid w:val="00665FC1"/>
    <w:rsid w:val="006667A3"/>
    <w:rsid w:val="0066690A"/>
    <w:rsid w:val="0066726A"/>
    <w:rsid w:val="00667707"/>
    <w:rsid w:val="00667D6F"/>
    <w:rsid w:val="0067028E"/>
    <w:rsid w:val="00670735"/>
    <w:rsid w:val="00670A77"/>
    <w:rsid w:val="00670CFA"/>
    <w:rsid w:val="00670F4A"/>
    <w:rsid w:val="006716AB"/>
    <w:rsid w:val="00671B49"/>
    <w:rsid w:val="00671F90"/>
    <w:rsid w:val="00672938"/>
    <w:rsid w:val="00672ADC"/>
    <w:rsid w:val="006733CC"/>
    <w:rsid w:val="006734DC"/>
    <w:rsid w:val="00673A47"/>
    <w:rsid w:val="00674236"/>
    <w:rsid w:val="00674312"/>
    <w:rsid w:val="00674316"/>
    <w:rsid w:val="006743DD"/>
    <w:rsid w:val="00674463"/>
    <w:rsid w:val="0067462F"/>
    <w:rsid w:val="00674F0F"/>
    <w:rsid w:val="00674FD0"/>
    <w:rsid w:val="0067517C"/>
    <w:rsid w:val="006759CE"/>
    <w:rsid w:val="00676106"/>
    <w:rsid w:val="00676383"/>
    <w:rsid w:val="006766AE"/>
    <w:rsid w:val="00676B7D"/>
    <w:rsid w:val="00676DEF"/>
    <w:rsid w:val="00676F42"/>
    <w:rsid w:val="00676FFB"/>
    <w:rsid w:val="006807E5"/>
    <w:rsid w:val="00680D2C"/>
    <w:rsid w:val="00680E74"/>
    <w:rsid w:val="006810D7"/>
    <w:rsid w:val="006817E7"/>
    <w:rsid w:val="00681CA5"/>
    <w:rsid w:val="00682415"/>
    <w:rsid w:val="006825D5"/>
    <w:rsid w:val="006826C1"/>
    <w:rsid w:val="00682D00"/>
    <w:rsid w:val="00682E17"/>
    <w:rsid w:val="0068336E"/>
    <w:rsid w:val="0068369E"/>
    <w:rsid w:val="00683D74"/>
    <w:rsid w:val="00684772"/>
    <w:rsid w:val="006847CE"/>
    <w:rsid w:val="006848A5"/>
    <w:rsid w:val="006848E2"/>
    <w:rsid w:val="006849D4"/>
    <w:rsid w:val="00684E15"/>
    <w:rsid w:val="00684EE7"/>
    <w:rsid w:val="00685604"/>
    <w:rsid w:val="006857B1"/>
    <w:rsid w:val="00685B88"/>
    <w:rsid w:val="00685DE2"/>
    <w:rsid w:val="006863C5"/>
    <w:rsid w:val="0068656A"/>
    <w:rsid w:val="0068697F"/>
    <w:rsid w:val="00686AFF"/>
    <w:rsid w:val="00687379"/>
    <w:rsid w:val="00690273"/>
    <w:rsid w:val="006907A5"/>
    <w:rsid w:val="00690DDF"/>
    <w:rsid w:val="00690EE0"/>
    <w:rsid w:val="006910E3"/>
    <w:rsid w:val="006911C0"/>
    <w:rsid w:val="00691236"/>
    <w:rsid w:val="006912D9"/>
    <w:rsid w:val="00691787"/>
    <w:rsid w:val="00691ADB"/>
    <w:rsid w:val="00692271"/>
    <w:rsid w:val="006929AF"/>
    <w:rsid w:val="00692CAB"/>
    <w:rsid w:val="00693D74"/>
    <w:rsid w:val="006945AF"/>
    <w:rsid w:val="00694850"/>
    <w:rsid w:val="00694BE2"/>
    <w:rsid w:val="00695321"/>
    <w:rsid w:val="00695AFB"/>
    <w:rsid w:val="00695BDE"/>
    <w:rsid w:val="00695C5D"/>
    <w:rsid w:val="0069600A"/>
    <w:rsid w:val="006961EC"/>
    <w:rsid w:val="00696562"/>
    <w:rsid w:val="00696AC7"/>
    <w:rsid w:val="00696BE0"/>
    <w:rsid w:val="0069785B"/>
    <w:rsid w:val="00697DEF"/>
    <w:rsid w:val="006A0098"/>
    <w:rsid w:val="006A0278"/>
    <w:rsid w:val="006A07E2"/>
    <w:rsid w:val="006A0897"/>
    <w:rsid w:val="006A1126"/>
    <w:rsid w:val="006A1206"/>
    <w:rsid w:val="006A1CEB"/>
    <w:rsid w:val="006A1E05"/>
    <w:rsid w:val="006A1E95"/>
    <w:rsid w:val="006A1FC2"/>
    <w:rsid w:val="006A2131"/>
    <w:rsid w:val="006A262B"/>
    <w:rsid w:val="006A278E"/>
    <w:rsid w:val="006A2FF2"/>
    <w:rsid w:val="006A3B89"/>
    <w:rsid w:val="006A3BF0"/>
    <w:rsid w:val="006A3C5D"/>
    <w:rsid w:val="006A3EB0"/>
    <w:rsid w:val="006A405C"/>
    <w:rsid w:val="006A46CF"/>
    <w:rsid w:val="006A49B3"/>
    <w:rsid w:val="006A4B37"/>
    <w:rsid w:val="006A4C8E"/>
    <w:rsid w:val="006A4EC2"/>
    <w:rsid w:val="006A4FC6"/>
    <w:rsid w:val="006A51A7"/>
    <w:rsid w:val="006A55DD"/>
    <w:rsid w:val="006A5B31"/>
    <w:rsid w:val="006A5C04"/>
    <w:rsid w:val="006A5D24"/>
    <w:rsid w:val="006A6071"/>
    <w:rsid w:val="006A6553"/>
    <w:rsid w:val="006A6908"/>
    <w:rsid w:val="006A6CC7"/>
    <w:rsid w:val="006A7CCE"/>
    <w:rsid w:val="006A7DFE"/>
    <w:rsid w:val="006B035B"/>
    <w:rsid w:val="006B0537"/>
    <w:rsid w:val="006B07B6"/>
    <w:rsid w:val="006B1679"/>
    <w:rsid w:val="006B18EE"/>
    <w:rsid w:val="006B22F2"/>
    <w:rsid w:val="006B2618"/>
    <w:rsid w:val="006B28BF"/>
    <w:rsid w:val="006B2A6C"/>
    <w:rsid w:val="006B2C50"/>
    <w:rsid w:val="006B2C60"/>
    <w:rsid w:val="006B2E8B"/>
    <w:rsid w:val="006B2F94"/>
    <w:rsid w:val="006B31AA"/>
    <w:rsid w:val="006B323A"/>
    <w:rsid w:val="006B3241"/>
    <w:rsid w:val="006B3478"/>
    <w:rsid w:val="006B387E"/>
    <w:rsid w:val="006B3CCA"/>
    <w:rsid w:val="006B47E5"/>
    <w:rsid w:val="006B4A39"/>
    <w:rsid w:val="006B4F40"/>
    <w:rsid w:val="006B4FB1"/>
    <w:rsid w:val="006B52B6"/>
    <w:rsid w:val="006B5FA3"/>
    <w:rsid w:val="006B626D"/>
    <w:rsid w:val="006B630F"/>
    <w:rsid w:val="006B64BB"/>
    <w:rsid w:val="006B7411"/>
    <w:rsid w:val="006B74E0"/>
    <w:rsid w:val="006B7B76"/>
    <w:rsid w:val="006C00BB"/>
    <w:rsid w:val="006C078E"/>
    <w:rsid w:val="006C089E"/>
    <w:rsid w:val="006C0CC5"/>
    <w:rsid w:val="006C1176"/>
    <w:rsid w:val="006C17D2"/>
    <w:rsid w:val="006C17FA"/>
    <w:rsid w:val="006C29F7"/>
    <w:rsid w:val="006C2EC2"/>
    <w:rsid w:val="006C3581"/>
    <w:rsid w:val="006C40E0"/>
    <w:rsid w:val="006C4EEB"/>
    <w:rsid w:val="006C507B"/>
    <w:rsid w:val="006C54E1"/>
    <w:rsid w:val="006C5581"/>
    <w:rsid w:val="006C5680"/>
    <w:rsid w:val="006C5AF9"/>
    <w:rsid w:val="006C5EAA"/>
    <w:rsid w:val="006C65F6"/>
    <w:rsid w:val="006C7302"/>
    <w:rsid w:val="006C7470"/>
    <w:rsid w:val="006D07AF"/>
    <w:rsid w:val="006D089E"/>
    <w:rsid w:val="006D0AA4"/>
    <w:rsid w:val="006D0D4F"/>
    <w:rsid w:val="006D16EF"/>
    <w:rsid w:val="006D1E72"/>
    <w:rsid w:val="006D1EBE"/>
    <w:rsid w:val="006D265E"/>
    <w:rsid w:val="006D2FAE"/>
    <w:rsid w:val="006D32A8"/>
    <w:rsid w:val="006D347B"/>
    <w:rsid w:val="006D37F2"/>
    <w:rsid w:val="006D38B9"/>
    <w:rsid w:val="006D43A1"/>
    <w:rsid w:val="006D442E"/>
    <w:rsid w:val="006D4AD4"/>
    <w:rsid w:val="006D512A"/>
    <w:rsid w:val="006D5B6F"/>
    <w:rsid w:val="006D5C98"/>
    <w:rsid w:val="006D5E1F"/>
    <w:rsid w:val="006D6231"/>
    <w:rsid w:val="006D67FC"/>
    <w:rsid w:val="006D6D9A"/>
    <w:rsid w:val="006D6DC9"/>
    <w:rsid w:val="006D736F"/>
    <w:rsid w:val="006D79DC"/>
    <w:rsid w:val="006D7B41"/>
    <w:rsid w:val="006E0308"/>
    <w:rsid w:val="006E0555"/>
    <w:rsid w:val="006E11A5"/>
    <w:rsid w:val="006E157B"/>
    <w:rsid w:val="006E1636"/>
    <w:rsid w:val="006E171E"/>
    <w:rsid w:val="006E18AC"/>
    <w:rsid w:val="006E194D"/>
    <w:rsid w:val="006E2310"/>
    <w:rsid w:val="006E284C"/>
    <w:rsid w:val="006E2889"/>
    <w:rsid w:val="006E2B72"/>
    <w:rsid w:val="006E2D74"/>
    <w:rsid w:val="006E2EE2"/>
    <w:rsid w:val="006E33B1"/>
    <w:rsid w:val="006E3475"/>
    <w:rsid w:val="006E3C49"/>
    <w:rsid w:val="006E3CD2"/>
    <w:rsid w:val="006E4A16"/>
    <w:rsid w:val="006E4EED"/>
    <w:rsid w:val="006E5554"/>
    <w:rsid w:val="006E59A4"/>
    <w:rsid w:val="006E5B85"/>
    <w:rsid w:val="006E65E3"/>
    <w:rsid w:val="006E6711"/>
    <w:rsid w:val="006E69F8"/>
    <w:rsid w:val="006E6C63"/>
    <w:rsid w:val="006E6C8A"/>
    <w:rsid w:val="006E6E63"/>
    <w:rsid w:val="006E7041"/>
    <w:rsid w:val="006E71E6"/>
    <w:rsid w:val="006E771F"/>
    <w:rsid w:val="006E77E2"/>
    <w:rsid w:val="006E7876"/>
    <w:rsid w:val="006E7D0C"/>
    <w:rsid w:val="006F071F"/>
    <w:rsid w:val="006F07A5"/>
    <w:rsid w:val="006F0B6E"/>
    <w:rsid w:val="006F13F5"/>
    <w:rsid w:val="006F156E"/>
    <w:rsid w:val="006F16CE"/>
    <w:rsid w:val="006F1734"/>
    <w:rsid w:val="006F2340"/>
    <w:rsid w:val="006F2993"/>
    <w:rsid w:val="006F2AFE"/>
    <w:rsid w:val="006F2FB2"/>
    <w:rsid w:val="006F3420"/>
    <w:rsid w:val="006F3FEB"/>
    <w:rsid w:val="006F435B"/>
    <w:rsid w:val="006F4952"/>
    <w:rsid w:val="006F50BF"/>
    <w:rsid w:val="006F572E"/>
    <w:rsid w:val="006F5747"/>
    <w:rsid w:val="006F6274"/>
    <w:rsid w:val="006F64B7"/>
    <w:rsid w:val="006F6635"/>
    <w:rsid w:val="006F66DC"/>
    <w:rsid w:val="006F681B"/>
    <w:rsid w:val="006F6B29"/>
    <w:rsid w:val="006F7471"/>
    <w:rsid w:val="006F7D5A"/>
    <w:rsid w:val="006F7FE5"/>
    <w:rsid w:val="007000B2"/>
    <w:rsid w:val="007013C6"/>
    <w:rsid w:val="00701862"/>
    <w:rsid w:val="00702149"/>
    <w:rsid w:val="007021B4"/>
    <w:rsid w:val="0070293F"/>
    <w:rsid w:val="0070299B"/>
    <w:rsid w:val="00702E39"/>
    <w:rsid w:val="0070348B"/>
    <w:rsid w:val="007034E3"/>
    <w:rsid w:val="0070357E"/>
    <w:rsid w:val="007035AE"/>
    <w:rsid w:val="00703668"/>
    <w:rsid w:val="007038CB"/>
    <w:rsid w:val="00703D65"/>
    <w:rsid w:val="00703DB8"/>
    <w:rsid w:val="007047DE"/>
    <w:rsid w:val="00704FD7"/>
    <w:rsid w:val="00705071"/>
    <w:rsid w:val="0070650F"/>
    <w:rsid w:val="00706533"/>
    <w:rsid w:val="00706545"/>
    <w:rsid w:val="00706744"/>
    <w:rsid w:val="00706758"/>
    <w:rsid w:val="00706E20"/>
    <w:rsid w:val="00707D97"/>
    <w:rsid w:val="00707EA6"/>
    <w:rsid w:val="00707F23"/>
    <w:rsid w:val="00707F39"/>
    <w:rsid w:val="007105A3"/>
    <w:rsid w:val="00710C07"/>
    <w:rsid w:val="00710D17"/>
    <w:rsid w:val="00711017"/>
    <w:rsid w:val="00711292"/>
    <w:rsid w:val="00711693"/>
    <w:rsid w:val="00711E0E"/>
    <w:rsid w:val="007123BC"/>
    <w:rsid w:val="0071273B"/>
    <w:rsid w:val="00712B26"/>
    <w:rsid w:val="00712BC0"/>
    <w:rsid w:val="00712C87"/>
    <w:rsid w:val="00712EA3"/>
    <w:rsid w:val="007134CD"/>
    <w:rsid w:val="007134E6"/>
    <w:rsid w:val="007137BF"/>
    <w:rsid w:val="007140C2"/>
    <w:rsid w:val="0071424A"/>
    <w:rsid w:val="007145A9"/>
    <w:rsid w:val="007148B5"/>
    <w:rsid w:val="007148EB"/>
    <w:rsid w:val="007152D6"/>
    <w:rsid w:val="0071535B"/>
    <w:rsid w:val="007156C6"/>
    <w:rsid w:val="00715735"/>
    <w:rsid w:val="00715C66"/>
    <w:rsid w:val="00715F6B"/>
    <w:rsid w:val="0071622D"/>
    <w:rsid w:val="007167DD"/>
    <w:rsid w:val="0071687C"/>
    <w:rsid w:val="00716AF0"/>
    <w:rsid w:val="00716CB2"/>
    <w:rsid w:val="00716DEF"/>
    <w:rsid w:val="0071702A"/>
    <w:rsid w:val="00717A6B"/>
    <w:rsid w:val="007202F4"/>
    <w:rsid w:val="0072043B"/>
    <w:rsid w:val="00720803"/>
    <w:rsid w:val="007212A5"/>
    <w:rsid w:val="00721906"/>
    <w:rsid w:val="00721A7D"/>
    <w:rsid w:val="00721D64"/>
    <w:rsid w:val="007220A5"/>
    <w:rsid w:val="0072255A"/>
    <w:rsid w:val="007225F8"/>
    <w:rsid w:val="0072261A"/>
    <w:rsid w:val="00722AB2"/>
    <w:rsid w:val="00722EF3"/>
    <w:rsid w:val="0072318D"/>
    <w:rsid w:val="007231B3"/>
    <w:rsid w:val="00723894"/>
    <w:rsid w:val="00723D54"/>
    <w:rsid w:val="00724244"/>
    <w:rsid w:val="00724718"/>
    <w:rsid w:val="007257FE"/>
    <w:rsid w:val="00725AF7"/>
    <w:rsid w:val="00725C25"/>
    <w:rsid w:val="00726315"/>
    <w:rsid w:val="00726985"/>
    <w:rsid w:val="00726999"/>
    <w:rsid w:val="00726A2D"/>
    <w:rsid w:val="00727300"/>
    <w:rsid w:val="00727A4B"/>
    <w:rsid w:val="00727FF4"/>
    <w:rsid w:val="007300BC"/>
    <w:rsid w:val="007304A3"/>
    <w:rsid w:val="00730666"/>
    <w:rsid w:val="00730FD2"/>
    <w:rsid w:val="007318EA"/>
    <w:rsid w:val="00731AB0"/>
    <w:rsid w:val="00731F4A"/>
    <w:rsid w:val="00732379"/>
    <w:rsid w:val="00732D36"/>
    <w:rsid w:val="00732E6E"/>
    <w:rsid w:val="00733829"/>
    <w:rsid w:val="00733F01"/>
    <w:rsid w:val="007342EA"/>
    <w:rsid w:val="00734362"/>
    <w:rsid w:val="007343F3"/>
    <w:rsid w:val="00734866"/>
    <w:rsid w:val="00734D51"/>
    <w:rsid w:val="00734EDB"/>
    <w:rsid w:val="00735776"/>
    <w:rsid w:val="00736347"/>
    <w:rsid w:val="00736471"/>
    <w:rsid w:val="007364C1"/>
    <w:rsid w:val="00736834"/>
    <w:rsid w:val="0073683B"/>
    <w:rsid w:val="00736B60"/>
    <w:rsid w:val="007374AD"/>
    <w:rsid w:val="007401DE"/>
    <w:rsid w:val="0074067A"/>
    <w:rsid w:val="0074076A"/>
    <w:rsid w:val="007408B3"/>
    <w:rsid w:val="00740EF9"/>
    <w:rsid w:val="00740F22"/>
    <w:rsid w:val="00741025"/>
    <w:rsid w:val="00741671"/>
    <w:rsid w:val="007431CE"/>
    <w:rsid w:val="00743235"/>
    <w:rsid w:val="007436BE"/>
    <w:rsid w:val="00743AB2"/>
    <w:rsid w:val="0074408D"/>
    <w:rsid w:val="00744352"/>
    <w:rsid w:val="0074458A"/>
    <w:rsid w:val="00744A05"/>
    <w:rsid w:val="00744AFF"/>
    <w:rsid w:val="00744C24"/>
    <w:rsid w:val="00744C7C"/>
    <w:rsid w:val="007456B6"/>
    <w:rsid w:val="00745AD9"/>
    <w:rsid w:val="00745CC6"/>
    <w:rsid w:val="00745E35"/>
    <w:rsid w:val="00746185"/>
    <w:rsid w:val="0074623A"/>
    <w:rsid w:val="007464D0"/>
    <w:rsid w:val="007467DD"/>
    <w:rsid w:val="00746880"/>
    <w:rsid w:val="00746CB3"/>
    <w:rsid w:val="00746ED9"/>
    <w:rsid w:val="00747807"/>
    <w:rsid w:val="00747829"/>
    <w:rsid w:val="007479CA"/>
    <w:rsid w:val="00747A0D"/>
    <w:rsid w:val="00747C4E"/>
    <w:rsid w:val="00747D58"/>
    <w:rsid w:val="0075077A"/>
    <w:rsid w:val="0075087A"/>
    <w:rsid w:val="00750FC9"/>
    <w:rsid w:val="00751367"/>
    <w:rsid w:val="007519C9"/>
    <w:rsid w:val="00751AB0"/>
    <w:rsid w:val="00752152"/>
    <w:rsid w:val="00752F29"/>
    <w:rsid w:val="00753012"/>
    <w:rsid w:val="00753080"/>
    <w:rsid w:val="00753743"/>
    <w:rsid w:val="00753903"/>
    <w:rsid w:val="00753D98"/>
    <w:rsid w:val="00753DFF"/>
    <w:rsid w:val="00753E63"/>
    <w:rsid w:val="0075437E"/>
    <w:rsid w:val="00754F70"/>
    <w:rsid w:val="007554F9"/>
    <w:rsid w:val="00755D17"/>
    <w:rsid w:val="00756366"/>
    <w:rsid w:val="00756CA8"/>
    <w:rsid w:val="00756F4F"/>
    <w:rsid w:val="00757160"/>
    <w:rsid w:val="00757226"/>
    <w:rsid w:val="00757251"/>
    <w:rsid w:val="007572B9"/>
    <w:rsid w:val="007574C7"/>
    <w:rsid w:val="00757555"/>
    <w:rsid w:val="007600C7"/>
    <w:rsid w:val="007601A4"/>
    <w:rsid w:val="007605E4"/>
    <w:rsid w:val="00761125"/>
    <w:rsid w:val="0076114C"/>
    <w:rsid w:val="0076126E"/>
    <w:rsid w:val="007615AF"/>
    <w:rsid w:val="007619EB"/>
    <w:rsid w:val="00761F42"/>
    <w:rsid w:val="00762E47"/>
    <w:rsid w:val="00762E6C"/>
    <w:rsid w:val="007637F8"/>
    <w:rsid w:val="00763B41"/>
    <w:rsid w:val="00764179"/>
    <w:rsid w:val="00764371"/>
    <w:rsid w:val="007644FC"/>
    <w:rsid w:val="00764791"/>
    <w:rsid w:val="0076497F"/>
    <w:rsid w:val="0076531C"/>
    <w:rsid w:val="007654C5"/>
    <w:rsid w:val="00765979"/>
    <w:rsid w:val="00765DBE"/>
    <w:rsid w:val="00766174"/>
    <w:rsid w:val="00766331"/>
    <w:rsid w:val="007666EA"/>
    <w:rsid w:val="007671DE"/>
    <w:rsid w:val="00767875"/>
    <w:rsid w:val="00767BC4"/>
    <w:rsid w:val="00767C93"/>
    <w:rsid w:val="00767F4D"/>
    <w:rsid w:val="0077011A"/>
    <w:rsid w:val="0077100C"/>
    <w:rsid w:val="007710D1"/>
    <w:rsid w:val="0077143B"/>
    <w:rsid w:val="0077176B"/>
    <w:rsid w:val="00771797"/>
    <w:rsid w:val="00772777"/>
    <w:rsid w:val="00772A89"/>
    <w:rsid w:val="00772D5B"/>
    <w:rsid w:val="0077303F"/>
    <w:rsid w:val="00773226"/>
    <w:rsid w:val="007734D3"/>
    <w:rsid w:val="007737D5"/>
    <w:rsid w:val="007741B3"/>
    <w:rsid w:val="00774C97"/>
    <w:rsid w:val="00774DBB"/>
    <w:rsid w:val="00774E74"/>
    <w:rsid w:val="00774F58"/>
    <w:rsid w:val="0077512B"/>
    <w:rsid w:val="0077539F"/>
    <w:rsid w:val="00775404"/>
    <w:rsid w:val="00775A73"/>
    <w:rsid w:val="007764B5"/>
    <w:rsid w:val="007764B7"/>
    <w:rsid w:val="00776515"/>
    <w:rsid w:val="007765E5"/>
    <w:rsid w:val="00776656"/>
    <w:rsid w:val="007766A7"/>
    <w:rsid w:val="007767F9"/>
    <w:rsid w:val="00776813"/>
    <w:rsid w:val="00776A0A"/>
    <w:rsid w:val="00776D33"/>
    <w:rsid w:val="00776FE2"/>
    <w:rsid w:val="0077717C"/>
    <w:rsid w:val="007771AE"/>
    <w:rsid w:val="00777242"/>
    <w:rsid w:val="00777747"/>
    <w:rsid w:val="0077791C"/>
    <w:rsid w:val="0077798D"/>
    <w:rsid w:val="00777A80"/>
    <w:rsid w:val="00777E5B"/>
    <w:rsid w:val="0078001E"/>
    <w:rsid w:val="007805A8"/>
    <w:rsid w:val="00780BB2"/>
    <w:rsid w:val="00781441"/>
    <w:rsid w:val="00781475"/>
    <w:rsid w:val="0078159A"/>
    <w:rsid w:val="0078178F"/>
    <w:rsid w:val="00781D29"/>
    <w:rsid w:val="0078209F"/>
    <w:rsid w:val="007823B8"/>
    <w:rsid w:val="007828BF"/>
    <w:rsid w:val="00782EE7"/>
    <w:rsid w:val="00783BA7"/>
    <w:rsid w:val="00783E72"/>
    <w:rsid w:val="007841FD"/>
    <w:rsid w:val="007842D6"/>
    <w:rsid w:val="0078440B"/>
    <w:rsid w:val="00784511"/>
    <w:rsid w:val="00784600"/>
    <w:rsid w:val="00784726"/>
    <w:rsid w:val="00784905"/>
    <w:rsid w:val="00784E9E"/>
    <w:rsid w:val="00784EB4"/>
    <w:rsid w:val="00785503"/>
    <w:rsid w:val="00785527"/>
    <w:rsid w:val="007856CD"/>
    <w:rsid w:val="00785B02"/>
    <w:rsid w:val="00785CC1"/>
    <w:rsid w:val="00785E41"/>
    <w:rsid w:val="0078627E"/>
    <w:rsid w:val="0078698F"/>
    <w:rsid w:val="00787164"/>
    <w:rsid w:val="0079011B"/>
    <w:rsid w:val="007909E1"/>
    <w:rsid w:val="00790B5B"/>
    <w:rsid w:val="00791202"/>
    <w:rsid w:val="0079123C"/>
    <w:rsid w:val="00791382"/>
    <w:rsid w:val="0079159E"/>
    <w:rsid w:val="0079194C"/>
    <w:rsid w:val="007919EA"/>
    <w:rsid w:val="007921CB"/>
    <w:rsid w:val="00792B9C"/>
    <w:rsid w:val="00792C67"/>
    <w:rsid w:val="00792E7A"/>
    <w:rsid w:val="007933A2"/>
    <w:rsid w:val="007933FB"/>
    <w:rsid w:val="0079348C"/>
    <w:rsid w:val="0079389E"/>
    <w:rsid w:val="00793B02"/>
    <w:rsid w:val="007946D9"/>
    <w:rsid w:val="0079493E"/>
    <w:rsid w:val="007955A4"/>
    <w:rsid w:val="007956B9"/>
    <w:rsid w:val="007958B8"/>
    <w:rsid w:val="007963D2"/>
    <w:rsid w:val="00796884"/>
    <w:rsid w:val="00796A46"/>
    <w:rsid w:val="00796B3E"/>
    <w:rsid w:val="00796DAC"/>
    <w:rsid w:val="00796EBE"/>
    <w:rsid w:val="00797020"/>
    <w:rsid w:val="00797875"/>
    <w:rsid w:val="007A00BD"/>
    <w:rsid w:val="007A03AF"/>
    <w:rsid w:val="007A0460"/>
    <w:rsid w:val="007A064F"/>
    <w:rsid w:val="007A0DD5"/>
    <w:rsid w:val="007A14B1"/>
    <w:rsid w:val="007A17AC"/>
    <w:rsid w:val="007A1D12"/>
    <w:rsid w:val="007A201B"/>
    <w:rsid w:val="007A2028"/>
    <w:rsid w:val="007A20B9"/>
    <w:rsid w:val="007A2316"/>
    <w:rsid w:val="007A36C2"/>
    <w:rsid w:val="007A3C10"/>
    <w:rsid w:val="007A3DC6"/>
    <w:rsid w:val="007A422A"/>
    <w:rsid w:val="007A43BC"/>
    <w:rsid w:val="007A443B"/>
    <w:rsid w:val="007A5BA0"/>
    <w:rsid w:val="007A5C36"/>
    <w:rsid w:val="007A62A8"/>
    <w:rsid w:val="007A63AD"/>
    <w:rsid w:val="007A64A2"/>
    <w:rsid w:val="007A6D5E"/>
    <w:rsid w:val="007A6E06"/>
    <w:rsid w:val="007A7755"/>
    <w:rsid w:val="007A796E"/>
    <w:rsid w:val="007A7D06"/>
    <w:rsid w:val="007B0D67"/>
    <w:rsid w:val="007B0D92"/>
    <w:rsid w:val="007B0DA3"/>
    <w:rsid w:val="007B125C"/>
    <w:rsid w:val="007B13C0"/>
    <w:rsid w:val="007B1409"/>
    <w:rsid w:val="007B17CF"/>
    <w:rsid w:val="007B1F5D"/>
    <w:rsid w:val="007B2447"/>
    <w:rsid w:val="007B2B87"/>
    <w:rsid w:val="007B2BCE"/>
    <w:rsid w:val="007B2D4C"/>
    <w:rsid w:val="007B3164"/>
    <w:rsid w:val="007B339D"/>
    <w:rsid w:val="007B353A"/>
    <w:rsid w:val="007B38E5"/>
    <w:rsid w:val="007B435E"/>
    <w:rsid w:val="007B4659"/>
    <w:rsid w:val="007B4F9D"/>
    <w:rsid w:val="007B558E"/>
    <w:rsid w:val="007B5637"/>
    <w:rsid w:val="007B5B6B"/>
    <w:rsid w:val="007B5BB3"/>
    <w:rsid w:val="007B5D4D"/>
    <w:rsid w:val="007B5FF6"/>
    <w:rsid w:val="007B6FD2"/>
    <w:rsid w:val="007B7490"/>
    <w:rsid w:val="007B79A5"/>
    <w:rsid w:val="007B7AD2"/>
    <w:rsid w:val="007C0C4E"/>
    <w:rsid w:val="007C0E61"/>
    <w:rsid w:val="007C1068"/>
    <w:rsid w:val="007C1141"/>
    <w:rsid w:val="007C1187"/>
    <w:rsid w:val="007C142A"/>
    <w:rsid w:val="007C14F2"/>
    <w:rsid w:val="007C1AB6"/>
    <w:rsid w:val="007C1ADD"/>
    <w:rsid w:val="007C1CC2"/>
    <w:rsid w:val="007C1F59"/>
    <w:rsid w:val="007C237E"/>
    <w:rsid w:val="007C2606"/>
    <w:rsid w:val="007C28BA"/>
    <w:rsid w:val="007C2FF8"/>
    <w:rsid w:val="007C341F"/>
    <w:rsid w:val="007C419F"/>
    <w:rsid w:val="007C4323"/>
    <w:rsid w:val="007C44D2"/>
    <w:rsid w:val="007C4575"/>
    <w:rsid w:val="007C46BE"/>
    <w:rsid w:val="007C4948"/>
    <w:rsid w:val="007C4983"/>
    <w:rsid w:val="007C4997"/>
    <w:rsid w:val="007C4B41"/>
    <w:rsid w:val="007C4E98"/>
    <w:rsid w:val="007C5102"/>
    <w:rsid w:val="007C51C0"/>
    <w:rsid w:val="007C59AF"/>
    <w:rsid w:val="007C5A48"/>
    <w:rsid w:val="007C5BFE"/>
    <w:rsid w:val="007C5D9A"/>
    <w:rsid w:val="007C5DDF"/>
    <w:rsid w:val="007C6298"/>
    <w:rsid w:val="007C6C32"/>
    <w:rsid w:val="007C7095"/>
    <w:rsid w:val="007C70EC"/>
    <w:rsid w:val="007C75DE"/>
    <w:rsid w:val="007D1319"/>
    <w:rsid w:val="007D14D7"/>
    <w:rsid w:val="007D15D2"/>
    <w:rsid w:val="007D19C7"/>
    <w:rsid w:val="007D1EDB"/>
    <w:rsid w:val="007D21F4"/>
    <w:rsid w:val="007D2583"/>
    <w:rsid w:val="007D2A1E"/>
    <w:rsid w:val="007D2E2C"/>
    <w:rsid w:val="007D2FCF"/>
    <w:rsid w:val="007D333E"/>
    <w:rsid w:val="007D338A"/>
    <w:rsid w:val="007D35C5"/>
    <w:rsid w:val="007D44BB"/>
    <w:rsid w:val="007D510D"/>
    <w:rsid w:val="007D57BB"/>
    <w:rsid w:val="007D58CB"/>
    <w:rsid w:val="007D6123"/>
    <w:rsid w:val="007D6697"/>
    <w:rsid w:val="007D6755"/>
    <w:rsid w:val="007D6D37"/>
    <w:rsid w:val="007D6DA6"/>
    <w:rsid w:val="007D78A9"/>
    <w:rsid w:val="007D7DB1"/>
    <w:rsid w:val="007E013D"/>
    <w:rsid w:val="007E0156"/>
    <w:rsid w:val="007E12D9"/>
    <w:rsid w:val="007E1981"/>
    <w:rsid w:val="007E1F01"/>
    <w:rsid w:val="007E2070"/>
    <w:rsid w:val="007E211D"/>
    <w:rsid w:val="007E2D1D"/>
    <w:rsid w:val="007E2F21"/>
    <w:rsid w:val="007E3B28"/>
    <w:rsid w:val="007E3B44"/>
    <w:rsid w:val="007E3E8E"/>
    <w:rsid w:val="007E46F0"/>
    <w:rsid w:val="007E4934"/>
    <w:rsid w:val="007E5315"/>
    <w:rsid w:val="007E5642"/>
    <w:rsid w:val="007E5A1B"/>
    <w:rsid w:val="007E67A4"/>
    <w:rsid w:val="007E6D0A"/>
    <w:rsid w:val="007E7057"/>
    <w:rsid w:val="007E79DB"/>
    <w:rsid w:val="007E7CC6"/>
    <w:rsid w:val="007E7DF1"/>
    <w:rsid w:val="007F0188"/>
    <w:rsid w:val="007F063D"/>
    <w:rsid w:val="007F0BE0"/>
    <w:rsid w:val="007F0D01"/>
    <w:rsid w:val="007F0DC3"/>
    <w:rsid w:val="007F1058"/>
    <w:rsid w:val="007F16F6"/>
    <w:rsid w:val="007F17C9"/>
    <w:rsid w:val="007F17CF"/>
    <w:rsid w:val="007F17E5"/>
    <w:rsid w:val="007F1984"/>
    <w:rsid w:val="007F1D95"/>
    <w:rsid w:val="007F202E"/>
    <w:rsid w:val="007F2694"/>
    <w:rsid w:val="007F2C7F"/>
    <w:rsid w:val="007F2F2B"/>
    <w:rsid w:val="007F2FBB"/>
    <w:rsid w:val="007F3515"/>
    <w:rsid w:val="007F419B"/>
    <w:rsid w:val="007F41A4"/>
    <w:rsid w:val="007F43DF"/>
    <w:rsid w:val="007F500A"/>
    <w:rsid w:val="007F5133"/>
    <w:rsid w:val="007F5523"/>
    <w:rsid w:val="007F5AF0"/>
    <w:rsid w:val="007F5C5C"/>
    <w:rsid w:val="007F6637"/>
    <w:rsid w:val="007F6931"/>
    <w:rsid w:val="007F6B46"/>
    <w:rsid w:val="007F6BFD"/>
    <w:rsid w:val="007F6C79"/>
    <w:rsid w:val="007F6EF0"/>
    <w:rsid w:val="007F7F8D"/>
    <w:rsid w:val="00800535"/>
    <w:rsid w:val="00800A2D"/>
    <w:rsid w:val="00800C42"/>
    <w:rsid w:val="00800C76"/>
    <w:rsid w:val="00800E41"/>
    <w:rsid w:val="00801637"/>
    <w:rsid w:val="00801BF4"/>
    <w:rsid w:val="00801F97"/>
    <w:rsid w:val="0080217B"/>
    <w:rsid w:val="008023B8"/>
    <w:rsid w:val="00802503"/>
    <w:rsid w:val="00802883"/>
    <w:rsid w:val="0080296B"/>
    <w:rsid w:val="008031DC"/>
    <w:rsid w:val="00803502"/>
    <w:rsid w:val="00804951"/>
    <w:rsid w:val="00804CEB"/>
    <w:rsid w:val="00804DAD"/>
    <w:rsid w:val="00804F15"/>
    <w:rsid w:val="008050B9"/>
    <w:rsid w:val="00805114"/>
    <w:rsid w:val="008053FB"/>
    <w:rsid w:val="00805455"/>
    <w:rsid w:val="0080574A"/>
    <w:rsid w:val="00805DF7"/>
    <w:rsid w:val="008078DC"/>
    <w:rsid w:val="0081076A"/>
    <w:rsid w:val="00810823"/>
    <w:rsid w:val="00810869"/>
    <w:rsid w:val="00811125"/>
    <w:rsid w:val="0081135B"/>
    <w:rsid w:val="0081146B"/>
    <w:rsid w:val="00811A37"/>
    <w:rsid w:val="00811D80"/>
    <w:rsid w:val="00811FCE"/>
    <w:rsid w:val="00812099"/>
    <w:rsid w:val="008121A1"/>
    <w:rsid w:val="0081257F"/>
    <w:rsid w:val="00812B79"/>
    <w:rsid w:val="00812E17"/>
    <w:rsid w:val="0081360E"/>
    <w:rsid w:val="00813805"/>
    <w:rsid w:val="00813DD0"/>
    <w:rsid w:val="00813E17"/>
    <w:rsid w:val="00814C44"/>
    <w:rsid w:val="00814C47"/>
    <w:rsid w:val="00814DDD"/>
    <w:rsid w:val="008157F8"/>
    <w:rsid w:val="00815C6B"/>
    <w:rsid w:val="0081684E"/>
    <w:rsid w:val="00816E70"/>
    <w:rsid w:val="00817209"/>
    <w:rsid w:val="0081736A"/>
    <w:rsid w:val="00817ACF"/>
    <w:rsid w:val="00820700"/>
    <w:rsid w:val="00820E95"/>
    <w:rsid w:val="00821250"/>
    <w:rsid w:val="00821B92"/>
    <w:rsid w:val="00821CD0"/>
    <w:rsid w:val="008220AA"/>
    <w:rsid w:val="0082219E"/>
    <w:rsid w:val="00822A4E"/>
    <w:rsid w:val="00822E0D"/>
    <w:rsid w:val="00822FC0"/>
    <w:rsid w:val="008233D8"/>
    <w:rsid w:val="0082386E"/>
    <w:rsid w:val="0082423A"/>
    <w:rsid w:val="008247AF"/>
    <w:rsid w:val="00824921"/>
    <w:rsid w:val="00824DE4"/>
    <w:rsid w:val="0082503A"/>
    <w:rsid w:val="0082542D"/>
    <w:rsid w:val="008258D1"/>
    <w:rsid w:val="00825E57"/>
    <w:rsid w:val="00826631"/>
    <w:rsid w:val="00826D55"/>
    <w:rsid w:val="00826F99"/>
    <w:rsid w:val="00827430"/>
    <w:rsid w:val="00827913"/>
    <w:rsid w:val="00827D74"/>
    <w:rsid w:val="008304CB"/>
    <w:rsid w:val="008306F6"/>
    <w:rsid w:val="008307A5"/>
    <w:rsid w:val="00830867"/>
    <w:rsid w:val="00830E5B"/>
    <w:rsid w:val="008312E7"/>
    <w:rsid w:val="008319E6"/>
    <w:rsid w:val="008325E5"/>
    <w:rsid w:val="0083299A"/>
    <w:rsid w:val="00832C42"/>
    <w:rsid w:val="00833413"/>
    <w:rsid w:val="0083435A"/>
    <w:rsid w:val="0083484C"/>
    <w:rsid w:val="00834B0B"/>
    <w:rsid w:val="00834F0E"/>
    <w:rsid w:val="0083526B"/>
    <w:rsid w:val="00835C8E"/>
    <w:rsid w:val="00835C9F"/>
    <w:rsid w:val="00835FE5"/>
    <w:rsid w:val="00836290"/>
    <w:rsid w:val="00836857"/>
    <w:rsid w:val="008373A6"/>
    <w:rsid w:val="00837602"/>
    <w:rsid w:val="008377C2"/>
    <w:rsid w:val="00837EE8"/>
    <w:rsid w:val="00840C21"/>
    <w:rsid w:val="00840E68"/>
    <w:rsid w:val="0084138E"/>
    <w:rsid w:val="008415FA"/>
    <w:rsid w:val="008423FE"/>
    <w:rsid w:val="0084243A"/>
    <w:rsid w:val="008425F3"/>
    <w:rsid w:val="008426B5"/>
    <w:rsid w:val="00842897"/>
    <w:rsid w:val="00842A9F"/>
    <w:rsid w:val="00842C3B"/>
    <w:rsid w:val="00842D4E"/>
    <w:rsid w:val="00843E3F"/>
    <w:rsid w:val="00844716"/>
    <w:rsid w:val="008449D8"/>
    <w:rsid w:val="0084609C"/>
    <w:rsid w:val="008460F2"/>
    <w:rsid w:val="00846247"/>
    <w:rsid w:val="00846F4D"/>
    <w:rsid w:val="008475E3"/>
    <w:rsid w:val="00847A04"/>
    <w:rsid w:val="00850696"/>
    <w:rsid w:val="0085078D"/>
    <w:rsid w:val="008513A5"/>
    <w:rsid w:val="00851DDC"/>
    <w:rsid w:val="008523F4"/>
    <w:rsid w:val="0085286B"/>
    <w:rsid w:val="0085316B"/>
    <w:rsid w:val="00853383"/>
    <w:rsid w:val="0085356A"/>
    <w:rsid w:val="008539B5"/>
    <w:rsid w:val="00854087"/>
    <w:rsid w:val="00854480"/>
    <w:rsid w:val="00854832"/>
    <w:rsid w:val="00854C79"/>
    <w:rsid w:val="00855465"/>
    <w:rsid w:val="00855BAB"/>
    <w:rsid w:val="00855C9A"/>
    <w:rsid w:val="008560CA"/>
    <w:rsid w:val="0085615B"/>
    <w:rsid w:val="0085685C"/>
    <w:rsid w:val="0085692A"/>
    <w:rsid w:val="00856A10"/>
    <w:rsid w:val="00856D5C"/>
    <w:rsid w:val="008572CF"/>
    <w:rsid w:val="008573A0"/>
    <w:rsid w:val="008576C6"/>
    <w:rsid w:val="008577B5"/>
    <w:rsid w:val="0085780C"/>
    <w:rsid w:val="008578CC"/>
    <w:rsid w:val="00857E48"/>
    <w:rsid w:val="00857E77"/>
    <w:rsid w:val="00861126"/>
    <w:rsid w:val="008612B5"/>
    <w:rsid w:val="0086186E"/>
    <w:rsid w:val="008618A1"/>
    <w:rsid w:val="00861C22"/>
    <w:rsid w:val="00861F61"/>
    <w:rsid w:val="008622B4"/>
    <w:rsid w:val="008626BA"/>
    <w:rsid w:val="008626DA"/>
    <w:rsid w:val="00862DA4"/>
    <w:rsid w:val="00863DCE"/>
    <w:rsid w:val="008643B3"/>
    <w:rsid w:val="008647C7"/>
    <w:rsid w:val="00864B40"/>
    <w:rsid w:val="00864FC7"/>
    <w:rsid w:val="00865C00"/>
    <w:rsid w:val="00865DDE"/>
    <w:rsid w:val="0086616D"/>
    <w:rsid w:val="00866892"/>
    <w:rsid w:val="00866C89"/>
    <w:rsid w:val="00867353"/>
    <w:rsid w:val="00867C22"/>
    <w:rsid w:val="00867C9F"/>
    <w:rsid w:val="00867DD6"/>
    <w:rsid w:val="00867E7E"/>
    <w:rsid w:val="008700B6"/>
    <w:rsid w:val="00870585"/>
    <w:rsid w:val="008705AC"/>
    <w:rsid w:val="00870662"/>
    <w:rsid w:val="00870C39"/>
    <w:rsid w:val="00871541"/>
    <w:rsid w:val="008716BD"/>
    <w:rsid w:val="008717FF"/>
    <w:rsid w:val="0087252B"/>
    <w:rsid w:val="00872C0C"/>
    <w:rsid w:val="00872CFE"/>
    <w:rsid w:val="00873436"/>
    <w:rsid w:val="00873578"/>
    <w:rsid w:val="00873997"/>
    <w:rsid w:val="0087402C"/>
    <w:rsid w:val="00874706"/>
    <w:rsid w:val="008748F6"/>
    <w:rsid w:val="0087490C"/>
    <w:rsid w:val="0087496F"/>
    <w:rsid w:val="00874D26"/>
    <w:rsid w:val="008756ED"/>
    <w:rsid w:val="0087662E"/>
    <w:rsid w:val="00876663"/>
    <w:rsid w:val="0087785F"/>
    <w:rsid w:val="00877F03"/>
    <w:rsid w:val="00877F5C"/>
    <w:rsid w:val="00880E39"/>
    <w:rsid w:val="00881F2E"/>
    <w:rsid w:val="00882291"/>
    <w:rsid w:val="00882AC8"/>
    <w:rsid w:val="00882CD5"/>
    <w:rsid w:val="00882D16"/>
    <w:rsid w:val="00882EC9"/>
    <w:rsid w:val="00883205"/>
    <w:rsid w:val="008833B4"/>
    <w:rsid w:val="00883624"/>
    <w:rsid w:val="00883666"/>
    <w:rsid w:val="0088375B"/>
    <w:rsid w:val="00883C4E"/>
    <w:rsid w:val="00883D61"/>
    <w:rsid w:val="00883F08"/>
    <w:rsid w:val="00884AF7"/>
    <w:rsid w:val="00884CDE"/>
    <w:rsid w:val="00884D87"/>
    <w:rsid w:val="008852F9"/>
    <w:rsid w:val="00885AA7"/>
    <w:rsid w:val="00885EB6"/>
    <w:rsid w:val="008862DF"/>
    <w:rsid w:val="00886409"/>
    <w:rsid w:val="00886503"/>
    <w:rsid w:val="0088665E"/>
    <w:rsid w:val="008866AD"/>
    <w:rsid w:val="00886EE9"/>
    <w:rsid w:val="008871B7"/>
    <w:rsid w:val="0088754A"/>
    <w:rsid w:val="00887679"/>
    <w:rsid w:val="00887A63"/>
    <w:rsid w:val="0089000A"/>
    <w:rsid w:val="00890615"/>
    <w:rsid w:val="00890628"/>
    <w:rsid w:val="0089067A"/>
    <w:rsid w:val="008906E6"/>
    <w:rsid w:val="00890A2A"/>
    <w:rsid w:val="00890B04"/>
    <w:rsid w:val="00890B0C"/>
    <w:rsid w:val="00890B3A"/>
    <w:rsid w:val="00890E43"/>
    <w:rsid w:val="008919A8"/>
    <w:rsid w:val="00891BA0"/>
    <w:rsid w:val="0089217C"/>
    <w:rsid w:val="008922FE"/>
    <w:rsid w:val="0089266D"/>
    <w:rsid w:val="008926C1"/>
    <w:rsid w:val="00892997"/>
    <w:rsid w:val="00892BD6"/>
    <w:rsid w:val="00892FFC"/>
    <w:rsid w:val="00893C74"/>
    <w:rsid w:val="00893E1B"/>
    <w:rsid w:val="00894098"/>
    <w:rsid w:val="0089439A"/>
    <w:rsid w:val="008946FC"/>
    <w:rsid w:val="0089526D"/>
    <w:rsid w:val="0089598C"/>
    <w:rsid w:val="00895C3F"/>
    <w:rsid w:val="00895C48"/>
    <w:rsid w:val="00895D19"/>
    <w:rsid w:val="00896B41"/>
    <w:rsid w:val="00896B8B"/>
    <w:rsid w:val="0089705F"/>
    <w:rsid w:val="0089737A"/>
    <w:rsid w:val="008975EF"/>
    <w:rsid w:val="00897E5B"/>
    <w:rsid w:val="00897E5E"/>
    <w:rsid w:val="00897E8C"/>
    <w:rsid w:val="008A0202"/>
    <w:rsid w:val="008A028B"/>
    <w:rsid w:val="008A0335"/>
    <w:rsid w:val="008A04F0"/>
    <w:rsid w:val="008A12A3"/>
    <w:rsid w:val="008A1300"/>
    <w:rsid w:val="008A13E0"/>
    <w:rsid w:val="008A22C2"/>
    <w:rsid w:val="008A2676"/>
    <w:rsid w:val="008A2C8D"/>
    <w:rsid w:val="008A2F7F"/>
    <w:rsid w:val="008A3589"/>
    <w:rsid w:val="008A358C"/>
    <w:rsid w:val="008A35A6"/>
    <w:rsid w:val="008A464C"/>
    <w:rsid w:val="008A4D6D"/>
    <w:rsid w:val="008A4E32"/>
    <w:rsid w:val="008A4EAE"/>
    <w:rsid w:val="008A4F4C"/>
    <w:rsid w:val="008A54AD"/>
    <w:rsid w:val="008A5922"/>
    <w:rsid w:val="008A6117"/>
    <w:rsid w:val="008A6646"/>
    <w:rsid w:val="008A6E52"/>
    <w:rsid w:val="008A714F"/>
    <w:rsid w:val="008A72FA"/>
    <w:rsid w:val="008A788E"/>
    <w:rsid w:val="008A7AA3"/>
    <w:rsid w:val="008A7C9C"/>
    <w:rsid w:val="008A7DFA"/>
    <w:rsid w:val="008B0013"/>
    <w:rsid w:val="008B04E2"/>
    <w:rsid w:val="008B09C5"/>
    <w:rsid w:val="008B0AA4"/>
    <w:rsid w:val="008B0DE6"/>
    <w:rsid w:val="008B26CA"/>
    <w:rsid w:val="008B318F"/>
    <w:rsid w:val="008B33D2"/>
    <w:rsid w:val="008B34DA"/>
    <w:rsid w:val="008B357E"/>
    <w:rsid w:val="008B372A"/>
    <w:rsid w:val="008B3FDA"/>
    <w:rsid w:val="008B45E5"/>
    <w:rsid w:val="008B4A45"/>
    <w:rsid w:val="008B4D5A"/>
    <w:rsid w:val="008B50A8"/>
    <w:rsid w:val="008B5622"/>
    <w:rsid w:val="008B5B50"/>
    <w:rsid w:val="008B5B97"/>
    <w:rsid w:val="008B5CD1"/>
    <w:rsid w:val="008B6B4E"/>
    <w:rsid w:val="008B7746"/>
    <w:rsid w:val="008B77E0"/>
    <w:rsid w:val="008B7E61"/>
    <w:rsid w:val="008C00D2"/>
    <w:rsid w:val="008C1634"/>
    <w:rsid w:val="008C1772"/>
    <w:rsid w:val="008C1B9E"/>
    <w:rsid w:val="008C1BEC"/>
    <w:rsid w:val="008C23D2"/>
    <w:rsid w:val="008C2A5D"/>
    <w:rsid w:val="008C2CD9"/>
    <w:rsid w:val="008C2CDC"/>
    <w:rsid w:val="008C3821"/>
    <w:rsid w:val="008C3B99"/>
    <w:rsid w:val="008C3BAF"/>
    <w:rsid w:val="008C3C5B"/>
    <w:rsid w:val="008C4322"/>
    <w:rsid w:val="008C46BC"/>
    <w:rsid w:val="008C47B7"/>
    <w:rsid w:val="008C4D03"/>
    <w:rsid w:val="008C5611"/>
    <w:rsid w:val="008C5B64"/>
    <w:rsid w:val="008C5BDD"/>
    <w:rsid w:val="008C5D47"/>
    <w:rsid w:val="008C61FE"/>
    <w:rsid w:val="008C635F"/>
    <w:rsid w:val="008C6480"/>
    <w:rsid w:val="008C6517"/>
    <w:rsid w:val="008C6573"/>
    <w:rsid w:val="008C6663"/>
    <w:rsid w:val="008C683B"/>
    <w:rsid w:val="008C72DC"/>
    <w:rsid w:val="008C7C49"/>
    <w:rsid w:val="008C7FA1"/>
    <w:rsid w:val="008D03EE"/>
    <w:rsid w:val="008D0987"/>
    <w:rsid w:val="008D0D03"/>
    <w:rsid w:val="008D10E5"/>
    <w:rsid w:val="008D15A3"/>
    <w:rsid w:val="008D19F8"/>
    <w:rsid w:val="008D1B2C"/>
    <w:rsid w:val="008D26CC"/>
    <w:rsid w:val="008D2F0E"/>
    <w:rsid w:val="008D32F3"/>
    <w:rsid w:val="008D364A"/>
    <w:rsid w:val="008D3C16"/>
    <w:rsid w:val="008D3CEB"/>
    <w:rsid w:val="008D4019"/>
    <w:rsid w:val="008D41F0"/>
    <w:rsid w:val="008D467E"/>
    <w:rsid w:val="008D4F44"/>
    <w:rsid w:val="008D571B"/>
    <w:rsid w:val="008D587A"/>
    <w:rsid w:val="008D599D"/>
    <w:rsid w:val="008D5D7B"/>
    <w:rsid w:val="008D6375"/>
    <w:rsid w:val="008D6A8F"/>
    <w:rsid w:val="008D71A1"/>
    <w:rsid w:val="008D77F5"/>
    <w:rsid w:val="008D7992"/>
    <w:rsid w:val="008D79BD"/>
    <w:rsid w:val="008D7B1A"/>
    <w:rsid w:val="008E0031"/>
    <w:rsid w:val="008E196E"/>
    <w:rsid w:val="008E1BF2"/>
    <w:rsid w:val="008E2C28"/>
    <w:rsid w:val="008E3339"/>
    <w:rsid w:val="008E3755"/>
    <w:rsid w:val="008E3856"/>
    <w:rsid w:val="008E3896"/>
    <w:rsid w:val="008E3C11"/>
    <w:rsid w:val="008E3C2C"/>
    <w:rsid w:val="008E4590"/>
    <w:rsid w:val="008E4B89"/>
    <w:rsid w:val="008E5079"/>
    <w:rsid w:val="008E5281"/>
    <w:rsid w:val="008E54A8"/>
    <w:rsid w:val="008E57BB"/>
    <w:rsid w:val="008E5829"/>
    <w:rsid w:val="008E592E"/>
    <w:rsid w:val="008E5ECF"/>
    <w:rsid w:val="008E6000"/>
    <w:rsid w:val="008E6125"/>
    <w:rsid w:val="008E6175"/>
    <w:rsid w:val="008E6BA3"/>
    <w:rsid w:val="008E784A"/>
    <w:rsid w:val="008F0196"/>
    <w:rsid w:val="008F0CD4"/>
    <w:rsid w:val="008F19DD"/>
    <w:rsid w:val="008F209E"/>
    <w:rsid w:val="008F253B"/>
    <w:rsid w:val="008F2676"/>
    <w:rsid w:val="008F28BF"/>
    <w:rsid w:val="008F2AF8"/>
    <w:rsid w:val="008F3966"/>
    <w:rsid w:val="008F3C89"/>
    <w:rsid w:val="008F3D7C"/>
    <w:rsid w:val="008F3EB8"/>
    <w:rsid w:val="008F41E8"/>
    <w:rsid w:val="008F4D10"/>
    <w:rsid w:val="008F4F95"/>
    <w:rsid w:val="008F50BB"/>
    <w:rsid w:val="008F5D1C"/>
    <w:rsid w:val="008F5E70"/>
    <w:rsid w:val="008F5F42"/>
    <w:rsid w:val="008F5FAC"/>
    <w:rsid w:val="008F62F6"/>
    <w:rsid w:val="008F710D"/>
    <w:rsid w:val="008F7373"/>
    <w:rsid w:val="008F7808"/>
    <w:rsid w:val="008F79A0"/>
    <w:rsid w:val="00900327"/>
    <w:rsid w:val="009006BF"/>
    <w:rsid w:val="00900938"/>
    <w:rsid w:val="00900D1E"/>
    <w:rsid w:val="00900D7E"/>
    <w:rsid w:val="00900F26"/>
    <w:rsid w:val="00901004"/>
    <w:rsid w:val="009019F1"/>
    <w:rsid w:val="00901C27"/>
    <w:rsid w:val="00901D07"/>
    <w:rsid w:val="00902068"/>
    <w:rsid w:val="00903451"/>
    <w:rsid w:val="009034C3"/>
    <w:rsid w:val="0090377F"/>
    <w:rsid w:val="00903C29"/>
    <w:rsid w:val="00903D0A"/>
    <w:rsid w:val="00903ECE"/>
    <w:rsid w:val="009040F4"/>
    <w:rsid w:val="00904293"/>
    <w:rsid w:val="009046CC"/>
    <w:rsid w:val="00904966"/>
    <w:rsid w:val="00904B60"/>
    <w:rsid w:val="00904CD2"/>
    <w:rsid w:val="00904D75"/>
    <w:rsid w:val="00904D9F"/>
    <w:rsid w:val="00905023"/>
    <w:rsid w:val="0090587E"/>
    <w:rsid w:val="00905D5F"/>
    <w:rsid w:val="009062C6"/>
    <w:rsid w:val="00906C4F"/>
    <w:rsid w:val="00906CE5"/>
    <w:rsid w:val="00906EEA"/>
    <w:rsid w:val="00907921"/>
    <w:rsid w:val="00907AC3"/>
    <w:rsid w:val="0091084A"/>
    <w:rsid w:val="00910E68"/>
    <w:rsid w:val="00911C78"/>
    <w:rsid w:val="00911D32"/>
    <w:rsid w:val="00911E5C"/>
    <w:rsid w:val="0091248C"/>
    <w:rsid w:val="009126BF"/>
    <w:rsid w:val="00912CA6"/>
    <w:rsid w:val="00913247"/>
    <w:rsid w:val="0091340E"/>
    <w:rsid w:val="00913422"/>
    <w:rsid w:val="00913567"/>
    <w:rsid w:val="00913659"/>
    <w:rsid w:val="009137BA"/>
    <w:rsid w:val="00913A09"/>
    <w:rsid w:val="0091414E"/>
    <w:rsid w:val="00914275"/>
    <w:rsid w:val="0091458D"/>
    <w:rsid w:val="00914EBE"/>
    <w:rsid w:val="00915045"/>
    <w:rsid w:val="009156E6"/>
    <w:rsid w:val="0091574F"/>
    <w:rsid w:val="00915AAA"/>
    <w:rsid w:val="00915CE6"/>
    <w:rsid w:val="00915F88"/>
    <w:rsid w:val="00916065"/>
    <w:rsid w:val="009161B6"/>
    <w:rsid w:val="009166C0"/>
    <w:rsid w:val="00916D75"/>
    <w:rsid w:val="00917C3E"/>
    <w:rsid w:val="00917F71"/>
    <w:rsid w:val="00920B28"/>
    <w:rsid w:val="00921476"/>
    <w:rsid w:val="00921A56"/>
    <w:rsid w:val="00921BBC"/>
    <w:rsid w:val="0092219C"/>
    <w:rsid w:val="00922A5C"/>
    <w:rsid w:val="00922ADE"/>
    <w:rsid w:val="00923105"/>
    <w:rsid w:val="0092389F"/>
    <w:rsid w:val="00923AC9"/>
    <w:rsid w:val="00923DD1"/>
    <w:rsid w:val="00923E26"/>
    <w:rsid w:val="0092505B"/>
    <w:rsid w:val="00925487"/>
    <w:rsid w:val="00925A44"/>
    <w:rsid w:val="00925CF8"/>
    <w:rsid w:val="009261AF"/>
    <w:rsid w:val="00926FD6"/>
    <w:rsid w:val="009271B5"/>
    <w:rsid w:val="009271D3"/>
    <w:rsid w:val="009271D6"/>
    <w:rsid w:val="00927A8C"/>
    <w:rsid w:val="00927C38"/>
    <w:rsid w:val="00930358"/>
    <w:rsid w:val="009309CE"/>
    <w:rsid w:val="009312CF"/>
    <w:rsid w:val="00931CDB"/>
    <w:rsid w:val="00931E35"/>
    <w:rsid w:val="00932462"/>
    <w:rsid w:val="0093271E"/>
    <w:rsid w:val="009337A2"/>
    <w:rsid w:val="00933DAA"/>
    <w:rsid w:val="00933DB1"/>
    <w:rsid w:val="009340B7"/>
    <w:rsid w:val="00934433"/>
    <w:rsid w:val="009348C4"/>
    <w:rsid w:val="00934B37"/>
    <w:rsid w:val="00934FA6"/>
    <w:rsid w:val="00935483"/>
    <w:rsid w:val="00935FAE"/>
    <w:rsid w:val="00936026"/>
    <w:rsid w:val="0093618D"/>
    <w:rsid w:val="00936491"/>
    <w:rsid w:val="00936522"/>
    <w:rsid w:val="009370B1"/>
    <w:rsid w:val="00937212"/>
    <w:rsid w:val="0093726E"/>
    <w:rsid w:val="0093741C"/>
    <w:rsid w:val="009374F1"/>
    <w:rsid w:val="009375D8"/>
    <w:rsid w:val="00937648"/>
    <w:rsid w:val="00940205"/>
    <w:rsid w:val="0094055F"/>
    <w:rsid w:val="009407DA"/>
    <w:rsid w:val="0094134A"/>
    <w:rsid w:val="009415EA"/>
    <w:rsid w:val="0094165B"/>
    <w:rsid w:val="00941DCE"/>
    <w:rsid w:val="009420B1"/>
    <w:rsid w:val="00942F1A"/>
    <w:rsid w:val="00943204"/>
    <w:rsid w:val="0094368A"/>
    <w:rsid w:val="0094381A"/>
    <w:rsid w:val="00943B83"/>
    <w:rsid w:val="00943CD2"/>
    <w:rsid w:val="00943CE9"/>
    <w:rsid w:val="00943CED"/>
    <w:rsid w:val="009442C5"/>
    <w:rsid w:val="009443B1"/>
    <w:rsid w:val="00944591"/>
    <w:rsid w:val="00944ABB"/>
    <w:rsid w:val="00944E15"/>
    <w:rsid w:val="00945728"/>
    <w:rsid w:val="00945D93"/>
    <w:rsid w:val="00945E70"/>
    <w:rsid w:val="00946BFA"/>
    <w:rsid w:val="00947558"/>
    <w:rsid w:val="00947DF1"/>
    <w:rsid w:val="00947E7A"/>
    <w:rsid w:val="00950562"/>
    <w:rsid w:val="00950B6F"/>
    <w:rsid w:val="00950BB6"/>
    <w:rsid w:val="00950BF6"/>
    <w:rsid w:val="00951043"/>
    <w:rsid w:val="00951387"/>
    <w:rsid w:val="0095169A"/>
    <w:rsid w:val="009521F0"/>
    <w:rsid w:val="009526D6"/>
    <w:rsid w:val="00952B7A"/>
    <w:rsid w:val="00952C92"/>
    <w:rsid w:val="00952C95"/>
    <w:rsid w:val="00953BC4"/>
    <w:rsid w:val="0095424B"/>
    <w:rsid w:val="00954EAD"/>
    <w:rsid w:val="00955F9C"/>
    <w:rsid w:val="00956D34"/>
    <w:rsid w:val="0095717C"/>
    <w:rsid w:val="00957279"/>
    <w:rsid w:val="0095728F"/>
    <w:rsid w:val="009572F6"/>
    <w:rsid w:val="0095749A"/>
    <w:rsid w:val="00957B3D"/>
    <w:rsid w:val="00957BD7"/>
    <w:rsid w:val="009604BF"/>
    <w:rsid w:val="00960617"/>
    <w:rsid w:val="009607A4"/>
    <w:rsid w:val="009614AF"/>
    <w:rsid w:val="00961669"/>
    <w:rsid w:val="009618C2"/>
    <w:rsid w:val="00961E9C"/>
    <w:rsid w:val="00961F5A"/>
    <w:rsid w:val="00962441"/>
    <w:rsid w:val="009624BE"/>
    <w:rsid w:val="009629F2"/>
    <w:rsid w:val="00962D0C"/>
    <w:rsid w:val="00962FA8"/>
    <w:rsid w:val="009635E6"/>
    <w:rsid w:val="00963891"/>
    <w:rsid w:val="009638A2"/>
    <w:rsid w:val="00963C16"/>
    <w:rsid w:val="009641AB"/>
    <w:rsid w:val="00964246"/>
    <w:rsid w:val="0096432E"/>
    <w:rsid w:val="00964E18"/>
    <w:rsid w:val="00964F18"/>
    <w:rsid w:val="00964FDD"/>
    <w:rsid w:val="00965174"/>
    <w:rsid w:val="00965844"/>
    <w:rsid w:val="00965D5F"/>
    <w:rsid w:val="00966818"/>
    <w:rsid w:val="0096710B"/>
    <w:rsid w:val="009672D0"/>
    <w:rsid w:val="00967A90"/>
    <w:rsid w:val="00967ADE"/>
    <w:rsid w:val="00970005"/>
    <w:rsid w:val="009706CE"/>
    <w:rsid w:val="0097119B"/>
    <w:rsid w:val="009717B6"/>
    <w:rsid w:val="00971A2A"/>
    <w:rsid w:val="00971F40"/>
    <w:rsid w:val="00972CCB"/>
    <w:rsid w:val="00972FBD"/>
    <w:rsid w:val="009735BF"/>
    <w:rsid w:val="00973D59"/>
    <w:rsid w:val="00973DBF"/>
    <w:rsid w:val="00973E52"/>
    <w:rsid w:val="00974588"/>
    <w:rsid w:val="00974668"/>
    <w:rsid w:val="00974800"/>
    <w:rsid w:val="00974AB2"/>
    <w:rsid w:val="0097506F"/>
    <w:rsid w:val="009751A8"/>
    <w:rsid w:val="009751E2"/>
    <w:rsid w:val="00975C67"/>
    <w:rsid w:val="00975D7D"/>
    <w:rsid w:val="00975EFD"/>
    <w:rsid w:val="00976284"/>
    <w:rsid w:val="009762B1"/>
    <w:rsid w:val="0097638A"/>
    <w:rsid w:val="00976A97"/>
    <w:rsid w:val="00976BB8"/>
    <w:rsid w:val="0097703E"/>
    <w:rsid w:val="00977347"/>
    <w:rsid w:val="0097761A"/>
    <w:rsid w:val="00977C51"/>
    <w:rsid w:val="00977D15"/>
    <w:rsid w:val="00980984"/>
    <w:rsid w:val="00980F07"/>
    <w:rsid w:val="00981636"/>
    <w:rsid w:val="0098195E"/>
    <w:rsid w:val="00981D34"/>
    <w:rsid w:val="00981DB5"/>
    <w:rsid w:val="00982279"/>
    <w:rsid w:val="00982757"/>
    <w:rsid w:val="00982F3F"/>
    <w:rsid w:val="009836AB"/>
    <w:rsid w:val="00984363"/>
    <w:rsid w:val="00984F2C"/>
    <w:rsid w:val="0098515A"/>
    <w:rsid w:val="00985887"/>
    <w:rsid w:val="00985A3F"/>
    <w:rsid w:val="009861A3"/>
    <w:rsid w:val="009865C1"/>
    <w:rsid w:val="0098689C"/>
    <w:rsid w:val="009870F8"/>
    <w:rsid w:val="0098776A"/>
    <w:rsid w:val="00987E00"/>
    <w:rsid w:val="009905E8"/>
    <w:rsid w:val="00990637"/>
    <w:rsid w:val="00990F57"/>
    <w:rsid w:val="009914BC"/>
    <w:rsid w:val="009914F6"/>
    <w:rsid w:val="00991996"/>
    <w:rsid w:val="00991D78"/>
    <w:rsid w:val="00992367"/>
    <w:rsid w:val="00992500"/>
    <w:rsid w:val="00992556"/>
    <w:rsid w:val="00992A2F"/>
    <w:rsid w:val="00992D1B"/>
    <w:rsid w:val="00992FF5"/>
    <w:rsid w:val="00993A54"/>
    <w:rsid w:val="00994992"/>
    <w:rsid w:val="00994C4A"/>
    <w:rsid w:val="00994E61"/>
    <w:rsid w:val="009951E1"/>
    <w:rsid w:val="00995900"/>
    <w:rsid w:val="00995E19"/>
    <w:rsid w:val="009963CE"/>
    <w:rsid w:val="00996A60"/>
    <w:rsid w:val="00996C9E"/>
    <w:rsid w:val="00996DA5"/>
    <w:rsid w:val="009971DC"/>
    <w:rsid w:val="00997386"/>
    <w:rsid w:val="00997C2C"/>
    <w:rsid w:val="00997DE8"/>
    <w:rsid w:val="009A0165"/>
    <w:rsid w:val="009A0186"/>
    <w:rsid w:val="009A02EC"/>
    <w:rsid w:val="009A03D7"/>
    <w:rsid w:val="009A0401"/>
    <w:rsid w:val="009A07FC"/>
    <w:rsid w:val="009A0963"/>
    <w:rsid w:val="009A0F3E"/>
    <w:rsid w:val="009A11FE"/>
    <w:rsid w:val="009A16A5"/>
    <w:rsid w:val="009A1D89"/>
    <w:rsid w:val="009A1E8B"/>
    <w:rsid w:val="009A2228"/>
    <w:rsid w:val="009A2CDF"/>
    <w:rsid w:val="009A32AE"/>
    <w:rsid w:val="009A3639"/>
    <w:rsid w:val="009A3765"/>
    <w:rsid w:val="009A3E1F"/>
    <w:rsid w:val="009A436F"/>
    <w:rsid w:val="009A48A1"/>
    <w:rsid w:val="009A4B19"/>
    <w:rsid w:val="009A4DF1"/>
    <w:rsid w:val="009A5093"/>
    <w:rsid w:val="009A5102"/>
    <w:rsid w:val="009A519C"/>
    <w:rsid w:val="009A5963"/>
    <w:rsid w:val="009A63D4"/>
    <w:rsid w:val="009A66A0"/>
    <w:rsid w:val="009A6BCE"/>
    <w:rsid w:val="009B06BF"/>
    <w:rsid w:val="009B0B60"/>
    <w:rsid w:val="009B0C9F"/>
    <w:rsid w:val="009B140A"/>
    <w:rsid w:val="009B164E"/>
    <w:rsid w:val="009B1846"/>
    <w:rsid w:val="009B1FCB"/>
    <w:rsid w:val="009B21E8"/>
    <w:rsid w:val="009B2C49"/>
    <w:rsid w:val="009B2CE8"/>
    <w:rsid w:val="009B312F"/>
    <w:rsid w:val="009B3498"/>
    <w:rsid w:val="009B36DB"/>
    <w:rsid w:val="009B3720"/>
    <w:rsid w:val="009B388D"/>
    <w:rsid w:val="009B4254"/>
    <w:rsid w:val="009B4259"/>
    <w:rsid w:val="009B48DF"/>
    <w:rsid w:val="009B50F6"/>
    <w:rsid w:val="009B5DDE"/>
    <w:rsid w:val="009B5EB4"/>
    <w:rsid w:val="009B62D0"/>
    <w:rsid w:val="009B7362"/>
    <w:rsid w:val="009B759A"/>
    <w:rsid w:val="009B7B26"/>
    <w:rsid w:val="009B7CF1"/>
    <w:rsid w:val="009B7EC8"/>
    <w:rsid w:val="009C02A0"/>
    <w:rsid w:val="009C09B2"/>
    <w:rsid w:val="009C0A8A"/>
    <w:rsid w:val="009C11F0"/>
    <w:rsid w:val="009C1208"/>
    <w:rsid w:val="009C21C1"/>
    <w:rsid w:val="009C2248"/>
    <w:rsid w:val="009C2829"/>
    <w:rsid w:val="009C2FF8"/>
    <w:rsid w:val="009C3EBD"/>
    <w:rsid w:val="009C4187"/>
    <w:rsid w:val="009C43C4"/>
    <w:rsid w:val="009C45E2"/>
    <w:rsid w:val="009C49D6"/>
    <w:rsid w:val="009C4C68"/>
    <w:rsid w:val="009C4DB6"/>
    <w:rsid w:val="009C51A7"/>
    <w:rsid w:val="009C52BA"/>
    <w:rsid w:val="009C5A13"/>
    <w:rsid w:val="009C5AF0"/>
    <w:rsid w:val="009C6690"/>
    <w:rsid w:val="009C6863"/>
    <w:rsid w:val="009C68A8"/>
    <w:rsid w:val="009C6E29"/>
    <w:rsid w:val="009C754E"/>
    <w:rsid w:val="009C76C0"/>
    <w:rsid w:val="009C79A2"/>
    <w:rsid w:val="009C7AC6"/>
    <w:rsid w:val="009D0637"/>
    <w:rsid w:val="009D0818"/>
    <w:rsid w:val="009D08DE"/>
    <w:rsid w:val="009D09EA"/>
    <w:rsid w:val="009D0B9A"/>
    <w:rsid w:val="009D0CAF"/>
    <w:rsid w:val="009D0CB4"/>
    <w:rsid w:val="009D0F13"/>
    <w:rsid w:val="009D10B6"/>
    <w:rsid w:val="009D120F"/>
    <w:rsid w:val="009D1B0E"/>
    <w:rsid w:val="009D1C48"/>
    <w:rsid w:val="009D1DA8"/>
    <w:rsid w:val="009D210F"/>
    <w:rsid w:val="009D274D"/>
    <w:rsid w:val="009D27C1"/>
    <w:rsid w:val="009D27E1"/>
    <w:rsid w:val="009D2DF3"/>
    <w:rsid w:val="009D427C"/>
    <w:rsid w:val="009D47AD"/>
    <w:rsid w:val="009D532D"/>
    <w:rsid w:val="009D5A3E"/>
    <w:rsid w:val="009D5D96"/>
    <w:rsid w:val="009D66AE"/>
    <w:rsid w:val="009D692F"/>
    <w:rsid w:val="009D7853"/>
    <w:rsid w:val="009D7D1D"/>
    <w:rsid w:val="009E0090"/>
    <w:rsid w:val="009E01EB"/>
    <w:rsid w:val="009E052E"/>
    <w:rsid w:val="009E054C"/>
    <w:rsid w:val="009E07ED"/>
    <w:rsid w:val="009E187F"/>
    <w:rsid w:val="009E1C1F"/>
    <w:rsid w:val="009E1CF6"/>
    <w:rsid w:val="009E1E8C"/>
    <w:rsid w:val="009E1E8E"/>
    <w:rsid w:val="009E1E92"/>
    <w:rsid w:val="009E1FBA"/>
    <w:rsid w:val="009E2182"/>
    <w:rsid w:val="009E293C"/>
    <w:rsid w:val="009E2A86"/>
    <w:rsid w:val="009E2FD1"/>
    <w:rsid w:val="009E3555"/>
    <w:rsid w:val="009E3592"/>
    <w:rsid w:val="009E3666"/>
    <w:rsid w:val="009E367B"/>
    <w:rsid w:val="009E36A3"/>
    <w:rsid w:val="009E3E17"/>
    <w:rsid w:val="009E3F72"/>
    <w:rsid w:val="009E417B"/>
    <w:rsid w:val="009E472F"/>
    <w:rsid w:val="009E493C"/>
    <w:rsid w:val="009E4AE6"/>
    <w:rsid w:val="009E4C41"/>
    <w:rsid w:val="009E5070"/>
    <w:rsid w:val="009E5814"/>
    <w:rsid w:val="009E5C5A"/>
    <w:rsid w:val="009E6297"/>
    <w:rsid w:val="009E6855"/>
    <w:rsid w:val="009E6867"/>
    <w:rsid w:val="009E69A9"/>
    <w:rsid w:val="009E69EA"/>
    <w:rsid w:val="009E70B6"/>
    <w:rsid w:val="009E74A5"/>
    <w:rsid w:val="009E757A"/>
    <w:rsid w:val="009E78A0"/>
    <w:rsid w:val="009E7B9D"/>
    <w:rsid w:val="009F050A"/>
    <w:rsid w:val="009F0889"/>
    <w:rsid w:val="009F0FE8"/>
    <w:rsid w:val="009F10E7"/>
    <w:rsid w:val="009F10F5"/>
    <w:rsid w:val="009F1BF5"/>
    <w:rsid w:val="009F27D3"/>
    <w:rsid w:val="009F2A46"/>
    <w:rsid w:val="009F3659"/>
    <w:rsid w:val="009F3BF8"/>
    <w:rsid w:val="009F4249"/>
    <w:rsid w:val="009F51B7"/>
    <w:rsid w:val="009F54D8"/>
    <w:rsid w:val="009F55D4"/>
    <w:rsid w:val="009F5C6F"/>
    <w:rsid w:val="009F5DA9"/>
    <w:rsid w:val="009F5DC3"/>
    <w:rsid w:val="009F5F1F"/>
    <w:rsid w:val="009F6251"/>
    <w:rsid w:val="009F62FB"/>
    <w:rsid w:val="009F6A09"/>
    <w:rsid w:val="009F6C0B"/>
    <w:rsid w:val="009F6C17"/>
    <w:rsid w:val="009F6EA1"/>
    <w:rsid w:val="009F727C"/>
    <w:rsid w:val="009F74DF"/>
    <w:rsid w:val="009F76BC"/>
    <w:rsid w:val="009F7D84"/>
    <w:rsid w:val="009F7F8A"/>
    <w:rsid w:val="00A0002F"/>
    <w:rsid w:val="00A0008A"/>
    <w:rsid w:val="00A000AA"/>
    <w:rsid w:val="00A0025E"/>
    <w:rsid w:val="00A004F2"/>
    <w:rsid w:val="00A00684"/>
    <w:rsid w:val="00A006BF"/>
    <w:rsid w:val="00A00829"/>
    <w:rsid w:val="00A01330"/>
    <w:rsid w:val="00A0137C"/>
    <w:rsid w:val="00A0139D"/>
    <w:rsid w:val="00A0164E"/>
    <w:rsid w:val="00A01CF4"/>
    <w:rsid w:val="00A02118"/>
    <w:rsid w:val="00A028B7"/>
    <w:rsid w:val="00A02B2B"/>
    <w:rsid w:val="00A0316F"/>
    <w:rsid w:val="00A03474"/>
    <w:rsid w:val="00A036DC"/>
    <w:rsid w:val="00A0395E"/>
    <w:rsid w:val="00A03E47"/>
    <w:rsid w:val="00A04077"/>
    <w:rsid w:val="00A045B7"/>
    <w:rsid w:val="00A04B66"/>
    <w:rsid w:val="00A052FD"/>
    <w:rsid w:val="00A054D9"/>
    <w:rsid w:val="00A06710"/>
    <w:rsid w:val="00A06818"/>
    <w:rsid w:val="00A06821"/>
    <w:rsid w:val="00A0682B"/>
    <w:rsid w:val="00A069EB"/>
    <w:rsid w:val="00A06C2B"/>
    <w:rsid w:val="00A06F76"/>
    <w:rsid w:val="00A0743C"/>
    <w:rsid w:val="00A0785E"/>
    <w:rsid w:val="00A0794D"/>
    <w:rsid w:val="00A07A24"/>
    <w:rsid w:val="00A07CE5"/>
    <w:rsid w:val="00A10E7B"/>
    <w:rsid w:val="00A11116"/>
    <w:rsid w:val="00A111E7"/>
    <w:rsid w:val="00A11867"/>
    <w:rsid w:val="00A12011"/>
    <w:rsid w:val="00A1203A"/>
    <w:rsid w:val="00A120C6"/>
    <w:rsid w:val="00A12CA8"/>
    <w:rsid w:val="00A13595"/>
    <w:rsid w:val="00A135A2"/>
    <w:rsid w:val="00A13E18"/>
    <w:rsid w:val="00A13E1F"/>
    <w:rsid w:val="00A1622B"/>
    <w:rsid w:val="00A167B3"/>
    <w:rsid w:val="00A172E7"/>
    <w:rsid w:val="00A17763"/>
    <w:rsid w:val="00A17AA3"/>
    <w:rsid w:val="00A20319"/>
    <w:rsid w:val="00A206E8"/>
    <w:rsid w:val="00A2087B"/>
    <w:rsid w:val="00A21B7F"/>
    <w:rsid w:val="00A2226D"/>
    <w:rsid w:val="00A22437"/>
    <w:rsid w:val="00A22A52"/>
    <w:rsid w:val="00A22DC4"/>
    <w:rsid w:val="00A23547"/>
    <w:rsid w:val="00A239A7"/>
    <w:rsid w:val="00A2406C"/>
    <w:rsid w:val="00A24A5F"/>
    <w:rsid w:val="00A24AD7"/>
    <w:rsid w:val="00A24F3C"/>
    <w:rsid w:val="00A254E3"/>
    <w:rsid w:val="00A25A04"/>
    <w:rsid w:val="00A25F5C"/>
    <w:rsid w:val="00A262BF"/>
    <w:rsid w:val="00A265E2"/>
    <w:rsid w:val="00A26608"/>
    <w:rsid w:val="00A26ABD"/>
    <w:rsid w:val="00A30690"/>
    <w:rsid w:val="00A30C28"/>
    <w:rsid w:val="00A30E8E"/>
    <w:rsid w:val="00A31014"/>
    <w:rsid w:val="00A311A7"/>
    <w:rsid w:val="00A31378"/>
    <w:rsid w:val="00A3147F"/>
    <w:rsid w:val="00A314EB"/>
    <w:rsid w:val="00A317A3"/>
    <w:rsid w:val="00A31B33"/>
    <w:rsid w:val="00A32D98"/>
    <w:rsid w:val="00A3314D"/>
    <w:rsid w:val="00A33442"/>
    <w:rsid w:val="00A338C1"/>
    <w:rsid w:val="00A3427B"/>
    <w:rsid w:val="00A34345"/>
    <w:rsid w:val="00A3462D"/>
    <w:rsid w:val="00A3531B"/>
    <w:rsid w:val="00A35AC2"/>
    <w:rsid w:val="00A35BD5"/>
    <w:rsid w:val="00A35C18"/>
    <w:rsid w:val="00A3620A"/>
    <w:rsid w:val="00A36702"/>
    <w:rsid w:val="00A36928"/>
    <w:rsid w:val="00A375B7"/>
    <w:rsid w:val="00A37A8F"/>
    <w:rsid w:val="00A37DB5"/>
    <w:rsid w:val="00A407D4"/>
    <w:rsid w:val="00A4097E"/>
    <w:rsid w:val="00A40C21"/>
    <w:rsid w:val="00A416F1"/>
    <w:rsid w:val="00A4175F"/>
    <w:rsid w:val="00A41F7E"/>
    <w:rsid w:val="00A427EC"/>
    <w:rsid w:val="00A42EC9"/>
    <w:rsid w:val="00A43380"/>
    <w:rsid w:val="00A435E1"/>
    <w:rsid w:val="00A4384F"/>
    <w:rsid w:val="00A43E2A"/>
    <w:rsid w:val="00A43F75"/>
    <w:rsid w:val="00A441A5"/>
    <w:rsid w:val="00A4438B"/>
    <w:rsid w:val="00A45261"/>
    <w:rsid w:val="00A4561C"/>
    <w:rsid w:val="00A4592B"/>
    <w:rsid w:val="00A4598E"/>
    <w:rsid w:val="00A45FC8"/>
    <w:rsid w:val="00A46095"/>
    <w:rsid w:val="00A46E4C"/>
    <w:rsid w:val="00A46F12"/>
    <w:rsid w:val="00A472CD"/>
    <w:rsid w:val="00A47EB3"/>
    <w:rsid w:val="00A47F90"/>
    <w:rsid w:val="00A503B1"/>
    <w:rsid w:val="00A50501"/>
    <w:rsid w:val="00A505B1"/>
    <w:rsid w:val="00A505DB"/>
    <w:rsid w:val="00A50D32"/>
    <w:rsid w:val="00A50DF9"/>
    <w:rsid w:val="00A50EBF"/>
    <w:rsid w:val="00A519CC"/>
    <w:rsid w:val="00A51DBB"/>
    <w:rsid w:val="00A520B8"/>
    <w:rsid w:val="00A5248B"/>
    <w:rsid w:val="00A5254B"/>
    <w:rsid w:val="00A528D9"/>
    <w:rsid w:val="00A530A4"/>
    <w:rsid w:val="00A53532"/>
    <w:rsid w:val="00A53753"/>
    <w:rsid w:val="00A53885"/>
    <w:rsid w:val="00A538BE"/>
    <w:rsid w:val="00A53E4C"/>
    <w:rsid w:val="00A543E0"/>
    <w:rsid w:val="00A55724"/>
    <w:rsid w:val="00A55A08"/>
    <w:rsid w:val="00A55C48"/>
    <w:rsid w:val="00A55E5A"/>
    <w:rsid w:val="00A55F22"/>
    <w:rsid w:val="00A56891"/>
    <w:rsid w:val="00A572B5"/>
    <w:rsid w:val="00A579DA"/>
    <w:rsid w:val="00A60613"/>
    <w:rsid w:val="00A60B1B"/>
    <w:rsid w:val="00A610C3"/>
    <w:rsid w:val="00A6131A"/>
    <w:rsid w:val="00A625B2"/>
    <w:rsid w:val="00A62B4C"/>
    <w:rsid w:val="00A63146"/>
    <w:rsid w:val="00A63A01"/>
    <w:rsid w:val="00A63A5F"/>
    <w:rsid w:val="00A63F5D"/>
    <w:rsid w:val="00A63F93"/>
    <w:rsid w:val="00A64467"/>
    <w:rsid w:val="00A6563F"/>
    <w:rsid w:val="00A6564A"/>
    <w:rsid w:val="00A65B16"/>
    <w:rsid w:val="00A65EF2"/>
    <w:rsid w:val="00A664B4"/>
    <w:rsid w:val="00A66A3D"/>
    <w:rsid w:val="00A673DB"/>
    <w:rsid w:val="00A67401"/>
    <w:rsid w:val="00A67804"/>
    <w:rsid w:val="00A679C7"/>
    <w:rsid w:val="00A67B4F"/>
    <w:rsid w:val="00A67CFD"/>
    <w:rsid w:val="00A67FF1"/>
    <w:rsid w:val="00A70772"/>
    <w:rsid w:val="00A707E3"/>
    <w:rsid w:val="00A708BB"/>
    <w:rsid w:val="00A708E6"/>
    <w:rsid w:val="00A70AC2"/>
    <w:rsid w:val="00A70AD0"/>
    <w:rsid w:val="00A70B82"/>
    <w:rsid w:val="00A70D51"/>
    <w:rsid w:val="00A710AF"/>
    <w:rsid w:val="00A7172A"/>
    <w:rsid w:val="00A719EE"/>
    <w:rsid w:val="00A71B23"/>
    <w:rsid w:val="00A71E2D"/>
    <w:rsid w:val="00A71FD9"/>
    <w:rsid w:val="00A729C3"/>
    <w:rsid w:val="00A729D6"/>
    <w:rsid w:val="00A729F8"/>
    <w:rsid w:val="00A730E7"/>
    <w:rsid w:val="00A73284"/>
    <w:rsid w:val="00A73323"/>
    <w:rsid w:val="00A74211"/>
    <w:rsid w:val="00A74251"/>
    <w:rsid w:val="00A7466A"/>
    <w:rsid w:val="00A74986"/>
    <w:rsid w:val="00A74D88"/>
    <w:rsid w:val="00A7504C"/>
    <w:rsid w:val="00A756C1"/>
    <w:rsid w:val="00A75B01"/>
    <w:rsid w:val="00A75FF3"/>
    <w:rsid w:val="00A7606C"/>
    <w:rsid w:val="00A761C4"/>
    <w:rsid w:val="00A762CF"/>
    <w:rsid w:val="00A762D4"/>
    <w:rsid w:val="00A768C6"/>
    <w:rsid w:val="00A76E28"/>
    <w:rsid w:val="00A77130"/>
    <w:rsid w:val="00A77409"/>
    <w:rsid w:val="00A80350"/>
    <w:rsid w:val="00A80675"/>
    <w:rsid w:val="00A80AF9"/>
    <w:rsid w:val="00A80D98"/>
    <w:rsid w:val="00A81252"/>
    <w:rsid w:val="00A81320"/>
    <w:rsid w:val="00A81656"/>
    <w:rsid w:val="00A8179E"/>
    <w:rsid w:val="00A822C0"/>
    <w:rsid w:val="00A826DE"/>
    <w:rsid w:val="00A826F5"/>
    <w:rsid w:val="00A82B94"/>
    <w:rsid w:val="00A82F64"/>
    <w:rsid w:val="00A8315D"/>
    <w:rsid w:val="00A83DE5"/>
    <w:rsid w:val="00A84053"/>
    <w:rsid w:val="00A8415D"/>
    <w:rsid w:val="00A845BF"/>
    <w:rsid w:val="00A846AC"/>
    <w:rsid w:val="00A84D0B"/>
    <w:rsid w:val="00A8534A"/>
    <w:rsid w:val="00A854D0"/>
    <w:rsid w:val="00A85D3B"/>
    <w:rsid w:val="00A860F0"/>
    <w:rsid w:val="00A8663A"/>
    <w:rsid w:val="00A86694"/>
    <w:rsid w:val="00A867C2"/>
    <w:rsid w:val="00A86A36"/>
    <w:rsid w:val="00A86F2D"/>
    <w:rsid w:val="00A8701C"/>
    <w:rsid w:val="00A874B8"/>
    <w:rsid w:val="00A87709"/>
    <w:rsid w:val="00A87D99"/>
    <w:rsid w:val="00A902F6"/>
    <w:rsid w:val="00A903F9"/>
    <w:rsid w:val="00A90590"/>
    <w:rsid w:val="00A9063A"/>
    <w:rsid w:val="00A9071D"/>
    <w:rsid w:val="00A90BF5"/>
    <w:rsid w:val="00A9144E"/>
    <w:rsid w:val="00A92318"/>
    <w:rsid w:val="00A9243C"/>
    <w:rsid w:val="00A927A0"/>
    <w:rsid w:val="00A92BF0"/>
    <w:rsid w:val="00A947C2"/>
    <w:rsid w:val="00A949FA"/>
    <w:rsid w:val="00A9510E"/>
    <w:rsid w:val="00A95478"/>
    <w:rsid w:val="00A95945"/>
    <w:rsid w:val="00A95C47"/>
    <w:rsid w:val="00A9693E"/>
    <w:rsid w:val="00A96D21"/>
    <w:rsid w:val="00A973CB"/>
    <w:rsid w:val="00A97888"/>
    <w:rsid w:val="00A978D3"/>
    <w:rsid w:val="00A979F7"/>
    <w:rsid w:val="00A97C3F"/>
    <w:rsid w:val="00A97D8D"/>
    <w:rsid w:val="00AA0038"/>
    <w:rsid w:val="00AA062E"/>
    <w:rsid w:val="00AA0653"/>
    <w:rsid w:val="00AA08B4"/>
    <w:rsid w:val="00AA0CE3"/>
    <w:rsid w:val="00AA1023"/>
    <w:rsid w:val="00AA1888"/>
    <w:rsid w:val="00AA1CE9"/>
    <w:rsid w:val="00AA1D97"/>
    <w:rsid w:val="00AA1DD5"/>
    <w:rsid w:val="00AA1DF9"/>
    <w:rsid w:val="00AA1E1A"/>
    <w:rsid w:val="00AA20F1"/>
    <w:rsid w:val="00AA2A8B"/>
    <w:rsid w:val="00AA2B02"/>
    <w:rsid w:val="00AA3096"/>
    <w:rsid w:val="00AA309E"/>
    <w:rsid w:val="00AA3CF8"/>
    <w:rsid w:val="00AA4A75"/>
    <w:rsid w:val="00AA4FA7"/>
    <w:rsid w:val="00AA5636"/>
    <w:rsid w:val="00AA6393"/>
    <w:rsid w:val="00AA69E2"/>
    <w:rsid w:val="00AA6DBC"/>
    <w:rsid w:val="00AA7594"/>
    <w:rsid w:val="00AA75E4"/>
    <w:rsid w:val="00AA79C3"/>
    <w:rsid w:val="00AB0247"/>
    <w:rsid w:val="00AB04F0"/>
    <w:rsid w:val="00AB08DC"/>
    <w:rsid w:val="00AB0C54"/>
    <w:rsid w:val="00AB1439"/>
    <w:rsid w:val="00AB19A9"/>
    <w:rsid w:val="00AB1B52"/>
    <w:rsid w:val="00AB2DDC"/>
    <w:rsid w:val="00AB33BE"/>
    <w:rsid w:val="00AB35BE"/>
    <w:rsid w:val="00AB3954"/>
    <w:rsid w:val="00AB3F40"/>
    <w:rsid w:val="00AB430B"/>
    <w:rsid w:val="00AB476D"/>
    <w:rsid w:val="00AB4D57"/>
    <w:rsid w:val="00AB5561"/>
    <w:rsid w:val="00AB557B"/>
    <w:rsid w:val="00AB5A26"/>
    <w:rsid w:val="00AB5CD8"/>
    <w:rsid w:val="00AB62E0"/>
    <w:rsid w:val="00AB656F"/>
    <w:rsid w:val="00AB69DD"/>
    <w:rsid w:val="00AB6A31"/>
    <w:rsid w:val="00AB6A57"/>
    <w:rsid w:val="00AB6AD4"/>
    <w:rsid w:val="00AB6B47"/>
    <w:rsid w:val="00AB7437"/>
    <w:rsid w:val="00AB7492"/>
    <w:rsid w:val="00AB7AF9"/>
    <w:rsid w:val="00AB7D51"/>
    <w:rsid w:val="00AC0CA1"/>
    <w:rsid w:val="00AC0E18"/>
    <w:rsid w:val="00AC1709"/>
    <w:rsid w:val="00AC17B7"/>
    <w:rsid w:val="00AC19B2"/>
    <w:rsid w:val="00AC22D1"/>
    <w:rsid w:val="00AC2629"/>
    <w:rsid w:val="00AC2C42"/>
    <w:rsid w:val="00AC2C6B"/>
    <w:rsid w:val="00AC2D41"/>
    <w:rsid w:val="00AC313C"/>
    <w:rsid w:val="00AC32C5"/>
    <w:rsid w:val="00AC3558"/>
    <w:rsid w:val="00AC36BF"/>
    <w:rsid w:val="00AC370A"/>
    <w:rsid w:val="00AC391B"/>
    <w:rsid w:val="00AC3ACE"/>
    <w:rsid w:val="00AC3E6C"/>
    <w:rsid w:val="00AC47C7"/>
    <w:rsid w:val="00AC4949"/>
    <w:rsid w:val="00AC4A07"/>
    <w:rsid w:val="00AC4CF3"/>
    <w:rsid w:val="00AC581B"/>
    <w:rsid w:val="00AC5AC6"/>
    <w:rsid w:val="00AC5CB5"/>
    <w:rsid w:val="00AC60DE"/>
    <w:rsid w:val="00AC627C"/>
    <w:rsid w:val="00AC699C"/>
    <w:rsid w:val="00AC6C61"/>
    <w:rsid w:val="00AC7140"/>
    <w:rsid w:val="00AC76DF"/>
    <w:rsid w:val="00AC7E85"/>
    <w:rsid w:val="00AD0025"/>
    <w:rsid w:val="00AD0315"/>
    <w:rsid w:val="00AD099B"/>
    <w:rsid w:val="00AD0B87"/>
    <w:rsid w:val="00AD0C81"/>
    <w:rsid w:val="00AD1070"/>
    <w:rsid w:val="00AD1816"/>
    <w:rsid w:val="00AD1C86"/>
    <w:rsid w:val="00AD28BC"/>
    <w:rsid w:val="00AD2A60"/>
    <w:rsid w:val="00AD2EF3"/>
    <w:rsid w:val="00AD2F84"/>
    <w:rsid w:val="00AD33A4"/>
    <w:rsid w:val="00AD341A"/>
    <w:rsid w:val="00AD3C11"/>
    <w:rsid w:val="00AD3FB3"/>
    <w:rsid w:val="00AD4178"/>
    <w:rsid w:val="00AD42B6"/>
    <w:rsid w:val="00AD433E"/>
    <w:rsid w:val="00AD4680"/>
    <w:rsid w:val="00AD49F4"/>
    <w:rsid w:val="00AD5348"/>
    <w:rsid w:val="00AD538C"/>
    <w:rsid w:val="00AD5D44"/>
    <w:rsid w:val="00AD6006"/>
    <w:rsid w:val="00AD689C"/>
    <w:rsid w:val="00AD6A87"/>
    <w:rsid w:val="00AD6BAC"/>
    <w:rsid w:val="00AD7DB4"/>
    <w:rsid w:val="00AE0B17"/>
    <w:rsid w:val="00AE0CC2"/>
    <w:rsid w:val="00AE0CDD"/>
    <w:rsid w:val="00AE0DCE"/>
    <w:rsid w:val="00AE1233"/>
    <w:rsid w:val="00AE1DA1"/>
    <w:rsid w:val="00AE23C4"/>
    <w:rsid w:val="00AE2DE9"/>
    <w:rsid w:val="00AE2EA0"/>
    <w:rsid w:val="00AE32F1"/>
    <w:rsid w:val="00AE395A"/>
    <w:rsid w:val="00AE4376"/>
    <w:rsid w:val="00AE4992"/>
    <w:rsid w:val="00AE555D"/>
    <w:rsid w:val="00AE5EA0"/>
    <w:rsid w:val="00AE60FF"/>
    <w:rsid w:val="00AE61E7"/>
    <w:rsid w:val="00AE668E"/>
    <w:rsid w:val="00AE6954"/>
    <w:rsid w:val="00AE69AA"/>
    <w:rsid w:val="00AE6A31"/>
    <w:rsid w:val="00AE6F4B"/>
    <w:rsid w:val="00AE75C9"/>
    <w:rsid w:val="00AE787E"/>
    <w:rsid w:val="00AE7903"/>
    <w:rsid w:val="00AF05BF"/>
    <w:rsid w:val="00AF06E4"/>
    <w:rsid w:val="00AF07D9"/>
    <w:rsid w:val="00AF1190"/>
    <w:rsid w:val="00AF1740"/>
    <w:rsid w:val="00AF221C"/>
    <w:rsid w:val="00AF228D"/>
    <w:rsid w:val="00AF22E9"/>
    <w:rsid w:val="00AF2461"/>
    <w:rsid w:val="00AF249F"/>
    <w:rsid w:val="00AF2E19"/>
    <w:rsid w:val="00AF2F5B"/>
    <w:rsid w:val="00AF309A"/>
    <w:rsid w:val="00AF3786"/>
    <w:rsid w:val="00AF3979"/>
    <w:rsid w:val="00AF3E60"/>
    <w:rsid w:val="00AF3EB3"/>
    <w:rsid w:val="00AF4BC6"/>
    <w:rsid w:val="00AF523E"/>
    <w:rsid w:val="00AF5BA2"/>
    <w:rsid w:val="00AF6183"/>
    <w:rsid w:val="00AF6402"/>
    <w:rsid w:val="00AF6747"/>
    <w:rsid w:val="00AF67F2"/>
    <w:rsid w:val="00AF6C1E"/>
    <w:rsid w:val="00AF72BC"/>
    <w:rsid w:val="00AF7649"/>
    <w:rsid w:val="00AF7B14"/>
    <w:rsid w:val="00AF7F60"/>
    <w:rsid w:val="00B005C7"/>
    <w:rsid w:val="00B00FAF"/>
    <w:rsid w:val="00B0191F"/>
    <w:rsid w:val="00B01EAB"/>
    <w:rsid w:val="00B01F46"/>
    <w:rsid w:val="00B02758"/>
    <w:rsid w:val="00B027EE"/>
    <w:rsid w:val="00B02AB2"/>
    <w:rsid w:val="00B02F5C"/>
    <w:rsid w:val="00B03248"/>
    <w:rsid w:val="00B033D8"/>
    <w:rsid w:val="00B035A3"/>
    <w:rsid w:val="00B035D6"/>
    <w:rsid w:val="00B03CB2"/>
    <w:rsid w:val="00B05824"/>
    <w:rsid w:val="00B05F90"/>
    <w:rsid w:val="00B0627F"/>
    <w:rsid w:val="00B062CC"/>
    <w:rsid w:val="00B0683F"/>
    <w:rsid w:val="00B071A2"/>
    <w:rsid w:val="00B07CD4"/>
    <w:rsid w:val="00B07EA1"/>
    <w:rsid w:val="00B10198"/>
    <w:rsid w:val="00B103AC"/>
    <w:rsid w:val="00B10760"/>
    <w:rsid w:val="00B1171C"/>
    <w:rsid w:val="00B11852"/>
    <w:rsid w:val="00B11E5E"/>
    <w:rsid w:val="00B11F17"/>
    <w:rsid w:val="00B1228B"/>
    <w:rsid w:val="00B12317"/>
    <w:rsid w:val="00B1243F"/>
    <w:rsid w:val="00B12889"/>
    <w:rsid w:val="00B1330B"/>
    <w:rsid w:val="00B13D11"/>
    <w:rsid w:val="00B13ED9"/>
    <w:rsid w:val="00B13F8D"/>
    <w:rsid w:val="00B14047"/>
    <w:rsid w:val="00B14A86"/>
    <w:rsid w:val="00B151E0"/>
    <w:rsid w:val="00B1538E"/>
    <w:rsid w:val="00B15D1C"/>
    <w:rsid w:val="00B16205"/>
    <w:rsid w:val="00B16454"/>
    <w:rsid w:val="00B16A47"/>
    <w:rsid w:val="00B170C6"/>
    <w:rsid w:val="00B1722A"/>
    <w:rsid w:val="00B172A7"/>
    <w:rsid w:val="00B17881"/>
    <w:rsid w:val="00B2067E"/>
    <w:rsid w:val="00B20863"/>
    <w:rsid w:val="00B21357"/>
    <w:rsid w:val="00B216EF"/>
    <w:rsid w:val="00B21F68"/>
    <w:rsid w:val="00B2316E"/>
    <w:rsid w:val="00B24250"/>
    <w:rsid w:val="00B242AB"/>
    <w:rsid w:val="00B24A74"/>
    <w:rsid w:val="00B24ABF"/>
    <w:rsid w:val="00B24B5B"/>
    <w:rsid w:val="00B24F0B"/>
    <w:rsid w:val="00B24F7F"/>
    <w:rsid w:val="00B24FF0"/>
    <w:rsid w:val="00B250C7"/>
    <w:rsid w:val="00B251A6"/>
    <w:rsid w:val="00B25373"/>
    <w:rsid w:val="00B25B86"/>
    <w:rsid w:val="00B267FD"/>
    <w:rsid w:val="00B26843"/>
    <w:rsid w:val="00B26F92"/>
    <w:rsid w:val="00B2773F"/>
    <w:rsid w:val="00B2774A"/>
    <w:rsid w:val="00B27968"/>
    <w:rsid w:val="00B27AA1"/>
    <w:rsid w:val="00B27C82"/>
    <w:rsid w:val="00B307A0"/>
    <w:rsid w:val="00B31C6C"/>
    <w:rsid w:val="00B32306"/>
    <w:rsid w:val="00B3294E"/>
    <w:rsid w:val="00B32B3F"/>
    <w:rsid w:val="00B32B90"/>
    <w:rsid w:val="00B338F6"/>
    <w:rsid w:val="00B34577"/>
    <w:rsid w:val="00B34EBB"/>
    <w:rsid w:val="00B34F27"/>
    <w:rsid w:val="00B34FD3"/>
    <w:rsid w:val="00B35326"/>
    <w:rsid w:val="00B35455"/>
    <w:rsid w:val="00B3597B"/>
    <w:rsid w:val="00B35AC3"/>
    <w:rsid w:val="00B36167"/>
    <w:rsid w:val="00B36BFB"/>
    <w:rsid w:val="00B36DFA"/>
    <w:rsid w:val="00B36EB9"/>
    <w:rsid w:val="00B36FC2"/>
    <w:rsid w:val="00B375FF"/>
    <w:rsid w:val="00B379CD"/>
    <w:rsid w:val="00B37ED2"/>
    <w:rsid w:val="00B40498"/>
    <w:rsid w:val="00B40A4D"/>
    <w:rsid w:val="00B40D87"/>
    <w:rsid w:val="00B414C4"/>
    <w:rsid w:val="00B41621"/>
    <w:rsid w:val="00B41C14"/>
    <w:rsid w:val="00B424DD"/>
    <w:rsid w:val="00B42662"/>
    <w:rsid w:val="00B42783"/>
    <w:rsid w:val="00B42824"/>
    <w:rsid w:val="00B42E86"/>
    <w:rsid w:val="00B42E9D"/>
    <w:rsid w:val="00B43959"/>
    <w:rsid w:val="00B43A28"/>
    <w:rsid w:val="00B43B4C"/>
    <w:rsid w:val="00B43BCE"/>
    <w:rsid w:val="00B44678"/>
    <w:rsid w:val="00B44F23"/>
    <w:rsid w:val="00B4514C"/>
    <w:rsid w:val="00B451C9"/>
    <w:rsid w:val="00B46133"/>
    <w:rsid w:val="00B46BB7"/>
    <w:rsid w:val="00B46E2E"/>
    <w:rsid w:val="00B47803"/>
    <w:rsid w:val="00B47CAC"/>
    <w:rsid w:val="00B47DE0"/>
    <w:rsid w:val="00B50185"/>
    <w:rsid w:val="00B5026E"/>
    <w:rsid w:val="00B50334"/>
    <w:rsid w:val="00B504D3"/>
    <w:rsid w:val="00B504F0"/>
    <w:rsid w:val="00B50740"/>
    <w:rsid w:val="00B508B0"/>
    <w:rsid w:val="00B510C5"/>
    <w:rsid w:val="00B5123F"/>
    <w:rsid w:val="00B52603"/>
    <w:rsid w:val="00B52F53"/>
    <w:rsid w:val="00B53115"/>
    <w:rsid w:val="00B53239"/>
    <w:rsid w:val="00B53411"/>
    <w:rsid w:val="00B53AD2"/>
    <w:rsid w:val="00B53CAE"/>
    <w:rsid w:val="00B53DF4"/>
    <w:rsid w:val="00B54127"/>
    <w:rsid w:val="00B543AF"/>
    <w:rsid w:val="00B5464B"/>
    <w:rsid w:val="00B54784"/>
    <w:rsid w:val="00B54BE1"/>
    <w:rsid w:val="00B54CB3"/>
    <w:rsid w:val="00B54FE1"/>
    <w:rsid w:val="00B55810"/>
    <w:rsid w:val="00B55E73"/>
    <w:rsid w:val="00B56121"/>
    <w:rsid w:val="00B56265"/>
    <w:rsid w:val="00B56CE1"/>
    <w:rsid w:val="00B574C4"/>
    <w:rsid w:val="00B577CA"/>
    <w:rsid w:val="00B57BAB"/>
    <w:rsid w:val="00B604F2"/>
    <w:rsid w:val="00B61552"/>
    <w:rsid w:val="00B616C7"/>
    <w:rsid w:val="00B61C91"/>
    <w:rsid w:val="00B629C4"/>
    <w:rsid w:val="00B62A55"/>
    <w:rsid w:val="00B62A97"/>
    <w:rsid w:val="00B634B9"/>
    <w:rsid w:val="00B63510"/>
    <w:rsid w:val="00B6404A"/>
    <w:rsid w:val="00B6509B"/>
    <w:rsid w:val="00B6509D"/>
    <w:rsid w:val="00B6537D"/>
    <w:rsid w:val="00B654B8"/>
    <w:rsid w:val="00B656F1"/>
    <w:rsid w:val="00B65782"/>
    <w:rsid w:val="00B658D6"/>
    <w:rsid w:val="00B65D59"/>
    <w:rsid w:val="00B6693F"/>
    <w:rsid w:val="00B66DBB"/>
    <w:rsid w:val="00B67887"/>
    <w:rsid w:val="00B67B62"/>
    <w:rsid w:val="00B67B7F"/>
    <w:rsid w:val="00B67C49"/>
    <w:rsid w:val="00B67F8A"/>
    <w:rsid w:val="00B70870"/>
    <w:rsid w:val="00B7091F"/>
    <w:rsid w:val="00B70E41"/>
    <w:rsid w:val="00B71634"/>
    <w:rsid w:val="00B71C7B"/>
    <w:rsid w:val="00B71EFA"/>
    <w:rsid w:val="00B72B05"/>
    <w:rsid w:val="00B72D93"/>
    <w:rsid w:val="00B72F27"/>
    <w:rsid w:val="00B732B8"/>
    <w:rsid w:val="00B73319"/>
    <w:rsid w:val="00B73708"/>
    <w:rsid w:val="00B73B60"/>
    <w:rsid w:val="00B73D29"/>
    <w:rsid w:val="00B73F3F"/>
    <w:rsid w:val="00B7412F"/>
    <w:rsid w:val="00B74274"/>
    <w:rsid w:val="00B744D4"/>
    <w:rsid w:val="00B74D0B"/>
    <w:rsid w:val="00B752C9"/>
    <w:rsid w:val="00B75C16"/>
    <w:rsid w:val="00B75CE9"/>
    <w:rsid w:val="00B75D44"/>
    <w:rsid w:val="00B763B9"/>
    <w:rsid w:val="00B76637"/>
    <w:rsid w:val="00B766C1"/>
    <w:rsid w:val="00B76876"/>
    <w:rsid w:val="00B768CC"/>
    <w:rsid w:val="00B77963"/>
    <w:rsid w:val="00B805CC"/>
    <w:rsid w:val="00B8165C"/>
    <w:rsid w:val="00B81693"/>
    <w:rsid w:val="00B81B9C"/>
    <w:rsid w:val="00B81FE4"/>
    <w:rsid w:val="00B82213"/>
    <w:rsid w:val="00B8229C"/>
    <w:rsid w:val="00B82317"/>
    <w:rsid w:val="00B823FB"/>
    <w:rsid w:val="00B8254B"/>
    <w:rsid w:val="00B8268D"/>
    <w:rsid w:val="00B82832"/>
    <w:rsid w:val="00B82F14"/>
    <w:rsid w:val="00B83868"/>
    <w:rsid w:val="00B839E5"/>
    <w:rsid w:val="00B83D52"/>
    <w:rsid w:val="00B84EFA"/>
    <w:rsid w:val="00B85016"/>
    <w:rsid w:val="00B85104"/>
    <w:rsid w:val="00B8582B"/>
    <w:rsid w:val="00B864A4"/>
    <w:rsid w:val="00B86B1A"/>
    <w:rsid w:val="00B86B67"/>
    <w:rsid w:val="00B9055A"/>
    <w:rsid w:val="00B910D6"/>
    <w:rsid w:val="00B9133E"/>
    <w:rsid w:val="00B913DD"/>
    <w:rsid w:val="00B917C0"/>
    <w:rsid w:val="00B91850"/>
    <w:rsid w:val="00B91CA6"/>
    <w:rsid w:val="00B923DE"/>
    <w:rsid w:val="00B92A97"/>
    <w:rsid w:val="00B92E83"/>
    <w:rsid w:val="00B93E9C"/>
    <w:rsid w:val="00B940BB"/>
    <w:rsid w:val="00B94D86"/>
    <w:rsid w:val="00B956F5"/>
    <w:rsid w:val="00B9688C"/>
    <w:rsid w:val="00B9691F"/>
    <w:rsid w:val="00B96B37"/>
    <w:rsid w:val="00B96F62"/>
    <w:rsid w:val="00B9727D"/>
    <w:rsid w:val="00B97782"/>
    <w:rsid w:val="00B97A73"/>
    <w:rsid w:val="00BA03C1"/>
    <w:rsid w:val="00BA0400"/>
    <w:rsid w:val="00BA069E"/>
    <w:rsid w:val="00BA083C"/>
    <w:rsid w:val="00BA0AAC"/>
    <w:rsid w:val="00BA1186"/>
    <w:rsid w:val="00BA18EA"/>
    <w:rsid w:val="00BA19E0"/>
    <w:rsid w:val="00BA22D5"/>
    <w:rsid w:val="00BA3A9D"/>
    <w:rsid w:val="00BA3CFA"/>
    <w:rsid w:val="00BA445C"/>
    <w:rsid w:val="00BA459D"/>
    <w:rsid w:val="00BA48B9"/>
    <w:rsid w:val="00BA48E1"/>
    <w:rsid w:val="00BA49EE"/>
    <w:rsid w:val="00BA4AE1"/>
    <w:rsid w:val="00BA4F76"/>
    <w:rsid w:val="00BA504F"/>
    <w:rsid w:val="00BA539E"/>
    <w:rsid w:val="00BA5832"/>
    <w:rsid w:val="00BA608C"/>
    <w:rsid w:val="00BA650C"/>
    <w:rsid w:val="00BA65D8"/>
    <w:rsid w:val="00BA678C"/>
    <w:rsid w:val="00BA6884"/>
    <w:rsid w:val="00BA75F4"/>
    <w:rsid w:val="00BA7D5E"/>
    <w:rsid w:val="00BB02AF"/>
    <w:rsid w:val="00BB0AF6"/>
    <w:rsid w:val="00BB0C24"/>
    <w:rsid w:val="00BB0D5D"/>
    <w:rsid w:val="00BB0FEC"/>
    <w:rsid w:val="00BB1243"/>
    <w:rsid w:val="00BB1288"/>
    <w:rsid w:val="00BB1495"/>
    <w:rsid w:val="00BB16D9"/>
    <w:rsid w:val="00BB2260"/>
    <w:rsid w:val="00BB2521"/>
    <w:rsid w:val="00BB2D01"/>
    <w:rsid w:val="00BB312A"/>
    <w:rsid w:val="00BB3268"/>
    <w:rsid w:val="00BB32B8"/>
    <w:rsid w:val="00BB3A46"/>
    <w:rsid w:val="00BB3AA5"/>
    <w:rsid w:val="00BB3C39"/>
    <w:rsid w:val="00BB3FF5"/>
    <w:rsid w:val="00BB45E7"/>
    <w:rsid w:val="00BB4D98"/>
    <w:rsid w:val="00BB5444"/>
    <w:rsid w:val="00BB6029"/>
    <w:rsid w:val="00BB69D7"/>
    <w:rsid w:val="00BB69FE"/>
    <w:rsid w:val="00BB73DC"/>
    <w:rsid w:val="00BB75E9"/>
    <w:rsid w:val="00BB798D"/>
    <w:rsid w:val="00BB7B5D"/>
    <w:rsid w:val="00BB7C76"/>
    <w:rsid w:val="00BC00ED"/>
    <w:rsid w:val="00BC02DF"/>
    <w:rsid w:val="00BC192E"/>
    <w:rsid w:val="00BC194B"/>
    <w:rsid w:val="00BC19FB"/>
    <w:rsid w:val="00BC1BDC"/>
    <w:rsid w:val="00BC1C49"/>
    <w:rsid w:val="00BC27EB"/>
    <w:rsid w:val="00BC2D40"/>
    <w:rsid w:val="00BC3ACB"/>
    <w:rsid w:val="00BC46E7"/>
    <w:rsid w:val="00BC4B25"/>
    <w:rsid w:val="00BC4D77"/>
    <w:rsid w:val="00BC5328"/>
    <w:rsid w:val="00BC54A7"/>
    <w:rsid w:val="00BC633A"/>
    <w:rsid w:val="00BC660A"/>
    <w:rsid w:val="00BC7553"/>
    <w:rsid w:val="00BD0211"/>
    <w:rsid w:val="00BD042F"/>
    <w:rsid w:val="00BD09AA"/>
    <w:rsid w:val="00BD0A4F"/>
    <w:rsid w:val="00BD0FFB"/>
    <w:rsid w:val="00BD104B"/>
    <w:rsid w:val="00BD1A23"/>
    <w:rsid w:val="00BD1B85"/>
    <w:rsid w:val="00BD1C55"/>
    <w:rsid w:val="00BD1DC2"/>
    <w:rsid w:val="00BD1FA6"/>
    <w:rsid w:val="00BD2A6E"/>
    <w:rsid w:val="00BD2D98"/>
    <w:rsid w:val="00BD3487"/>
    <w:rsid w:val="00BD37C4"/>
    <w:rsid w:val="00BD3C05"/>
    <w:rsid w:val="00BD3D9D"/>
    <w:rsid w:val="00BD446C"/>
    <w:rsid w:val="00BD482E"/>
    <w:rsid w:val="00BD5032"/>
    <w:rsid w:val="00BD5377"/>
    <w:rsid w:val="00BD54FC"/>
    <w:rsid w:val="00BD5AC7"/>
    <w:rsid w:val="00BD6384"/>
    <w:rsid w:val="00BD6937"/>
    <w:rsid w:val="00BD6AC0"/>
    <w:rsid w:val="00BE0048"/>
    <w:rsid w:val="00BE050F"/>
    <w:rsid w:val="00BE0538"/>
    <w:rsid w:val="00BE0E20"/>
    <w:rsid w:val="00BE0E6F"/>
    <w:rsid w:val="00BE17B7"/>
    <w:rsid w:val="00BE1E12"/>
    <w:rsid w:val="00BE23C8"/>
    <w:rsid w:val="00BE2511"/>
    <w:rsid w:val="00BE2D12"/>
    <w:rsid w:val="00BE39D3"/>
    <w:rsid w:val="00BE3DA5"/>
    <w:rsid w:val="00BE3FE7"/>
    <w:rsid w:val="00BE4171"/>
    <w:rsid w:val="00BE45A6"/>
    <w:rsid w:val="00BE45F3"/>
    <w:rsid w:val="00BE564B"/>
    <w:rsid w:val="00BE5838"/>
    <w:rsid w:val="00BE5B1D"/>
    <w:rsid w:val="00BE5E64"/>
    <w:rsid w:val="00BE6125"/>
    <w:rsid w:val="00BE61C3"/>
    <w:rsid w:val="00BE61D9"/>
    <w:rsid w:val="00BE6271"/>
    <w:rsid w:val="00BE6335"/>
    <w:rsid w:val="00BE6C8E"/>
    <w:rsid w:val="00BE7077"/>
    <w:rsid w:val="00BE7272"/>
    <w:rsid w:val="00BE7965"/>
    <w:rsid w:val="00BF0331"/>
    <w:rsid w:val="00BF094A"/>
    <w:rsid w:val="00BF0DDF"/>
    <w:rsid w:val="00BF16AB"/>
    <w:rsid w:val="00BF1F89"/>
    <w:rsid w:val="00BF21F9"/>
    <w:rsid w:val="00BF2965"/>
    <w:rsid w:val="00BF299F"/>
    <w:rsid w:val="00BF2FD9"/>
    <w:rsid w:val="00BF3985"/>
    <w:rsid w:val="00BF3A9E"/>
    <w:rsid w:val="00BF41C8"/>
    <w:rsid w:val="00BF492B"/>
    <w:rsid w:val="00BF4EA2"/>
    <w:rsid w:val="00BF4EE3"/>
    <w:rsid w:val="00BF4F82"/>
    <w:rsid w:val="00BF50A3"/>
    <w:rsid w:val="00BF5472"/>
    <w:rsid w:val="00BF5583"/>
    <w:rsid w:val="00BF584B"/>
    <w:rsid w:val="00BF5CC3"/>
    <w:rsid w:val="00BF5DA7"/>
    <w:rsid w:val="00BF6133"/>
    <w:rsid w:val="00BF74A2"/>
    <w:rsid w:val="00BF76C7"/>
    <w:rsid w:val="00BF7F43"/>
    <w:rsid w:val="00C00136"/>
    <w:rsid w:val="00C00BB0"/>
    <w:rsid w:val="00C00E02"/>
    <w:rsid w:val="00C01A8D"/>
    <w:rsid w:val="00C01DA9"/>
    <w:rsid w:val="00C01FA8"/>
    <w:rsid w:val="00C021D9"/>
    <w:rsid w:val="00C023C3"/>
    <w:rsid w:val="00C02EA5"/>
    <w:rsid w:val="00C033F6"/>
    <w:rsid w:val="00C037EC"/>
    <w:rsid w:val="00C03B0B"/>
    <w:rsid w:val="00C0453E"/>
    <w:rsid w:val="00C045EE"/>
    <w:rsid w:val="00C046D6"/>
    <w:rsid w:val="00C04E84"/>
    <w:rsid w:val="00C0554B"/>
    <w:rsid w:val="00C05705"/>
    <w:rsid w:val="00C05717"/>
    <w:rsid w:val="00C05876"/>
    <w:rsid w:val="00C05980"/>
    <w:rsid w:val="00C059D5"/>
    <w:rsid w:val="00C05A3C"/>
    <w:rsid w:val="00C05AD1"/>
    <w:rsid w:val="00C05B3A"/>
    <w:rsid w:val="00C05BDC"/>
    <w:rsid w:val="00C05C5C"/>
    <w:rsid w:val="00C05D30"/>
    <w:rsid w:val="00C070CD"/>
    <w:rsid w:val="00C07BF1"/>
    <w:rsid w:val="00C10DF7"/>
    <w:rsid w:val="00C11D12"/>
    <w:rsid w:val="00C11E90"/>
    <w:rsid w:val="00C125C9"/>
    <w:rsid w:val="00C128C3"/>
    <w:rsid w:val="00C12919"/>
    <w:rsid w:val="00C1295E"/>
    <w:rsid w:val="00C1297D"/>
    <w:rsid w:val="00C12F56"/>
    <w:rsid w:val="00C1366B"/>
    <w:rsid w:val="00C1419C"/>
    <w:rsid w:val="00C14C6E"/>
    <w:rsid w:val="00C14D9F"/>
    <w:rsid w:val="00C15376"/>
    <w:rsid w:val="00C15D10"/>
    <w:rsid w:val="00C15E96"/>
    <w:rsid w:val="00C16325"/>
    <w:rsid w:val="00C164DA"/>
    <w:rsid w:val="00C166D2"/>
    <w:rsid w:val="00C16A98"/>
    <w:rsid w:val="00C16DC4"/>
    <w:rsid w:val="00C16E04"/>
    <w:rsid w:val="00C179F5"/>
    <w:rsid w:val="00C17B5B"/>
    <w:rsid w:val="00C204D2"/>
    <w:rsid w:val="00C20510"/>
    <w:rsid w:val="00C207AF"/>
    <w:rsid w:val="00C20B23"/>
    <w:rsid w:val="00C20C28"/>
    <w:rsid w:val="00C20C49"/>
    <w:rsid w:val="00C20ED9"/>
    <w:rsid w:val="00C21052"/>
    <w:rsid w:val="00C21876"/>
    <w:rsid w:val="00C21BA1"/>
    <w:rsid w:val="00C21DC7"/>
    <w:rsid w:val="00C2295A"/>
    <w:rsid w:val="00C22B1C"/>
    <w:rsid w:val="00C230AC"/>
    <w:rsid w:val="00C23392"/>
    <w:rsid w:val="00C2370D"/>
    <w:rsid w:val="00C237CF"/>
    <w:rsid w:val="00C23C14"/>
    <w:rsid w:val="00C23F12"/>
    <w:rsid w:val="00C2425E"/>
    <w:rsid w:val="00C2450A"/>
    <w:rsid w:val="00C2463A"/>
    <w:rsid w:val="00C24842"/>
    <w:rsid w:val="00C249AF"/>
    <w:rsid w:val="00C24AB0"/>
    <w:rsid w:val="00C24FD7"/>
    <w:rsid w:val="00C25259"/>
    <w:rsid w:val="00C25ED3"/>
    <w:rsid w:val="00C25EFE"/>
    <w:rsid w:val="00C25F2A"/>
    <w:rsid w:val="00C261DC"/>
    <w:rsid w:val="00C2636E"/>
    <w:rsid w:val="00C26488"/>
    <w:rsid w:val="00C26865"/>
    <w:rsid w:val="00C268E9"/>
    <w:rsid w:val="00C27133"/>
    <w:rsid w:val="00C2718F"/>
    <w:rsid w:val="00C276FF"/>
    <w:rsid w:val="00C2792D"/>
    <w:rsid w:val="00C27CEC"/>
    <w:rsid w:val="00C27F5C"/>
    <w:rsid w:val="00C304CD"/>
    <w:rsid w:val="00C308BC"/>
    <w:rsid w:val="00C30B98"/>
    <w:rsid w:val="00C30F61"/>
    <w:rsid w:val="00C31727"/>
    <w:rsid w:val="00C31825"/>
    <w:rsid w:val="00C3254C"/>
    <w:rsid w:val="00C32BC9"/>
    <w:rsid w:val="00C338FE"/>
    <w:rsid w:val="00C34AD0"/>
    <w:rsid w:val="00C34DEF"/>
    <w:rsid w:val="00C352B3"/>
    <w:rsid w:val="00C352B8"/>
    <w:rsid w:val="00C35571"/>
    <w:rsid w:val="00C35922"/>
    <w:rsid w:val="00C36412"/>
    <w:rsid w:val="00C376BE"/>
    <w:rsid w:val="00C37BBA"/>
    <w:rsid w:val="00C37BBF"/>
    <w:rsid w:val="00C37E38"/>
    <w:rsid w:val="00C37FA0"/>
    <w:rsid w:val="00C40100"/>
    <w:rsid w:val="00C40A30"/>
    <w:rsid w:val="00C40B5A"/>
    <w:rsid w:val="00C40BB0"/>
    <w:rsid w:val="00C40CA1"/>
    <w:rsid w:val="00C40EF9"/>
    <w:rsid w:val="00C414D4"/>
    <w:rsid w:val="00C4156C"/>
    <w:rsid w:val="00C418C4"/>
    <w:rsid w:val="00C41A6A"/>
    <w:rsid w:val="00C41F9C"/>
    <w:rsid w:val="00C42BE2"/>
    <w:rsid w:val="00C42F39"/>
    <w:rsid w:val="00C4350F"/>
    <w:rsid w:val="00C444EC"/>
    <w:rsid w:val="00C445F1"/>
    <w:rsid w:val="00C44C08"/>
    <w:rsid w:val="00C44CBD"/>
    <w:rsid w:val="00C44E2D"/>
    <w:rsid w:val="00C45219"/>
    <w:rsid w:val="00C45A81"/>
    <w:rsid w:val="00C46563"/>
    <w:rsid w:val="00C46904"/>
    <w:rsid w:val="00C469B1"/>
    <w:rsid w:val="00C47157"/>
    <w:rsid w:val="00C47224"/>
    <w:rsid w:val="00C474A9"/>
    <w:rsid w:val="00C478EB"/>
    <w:rsid w:val="00C47BFE"/>
    <w:rsid w:val="00C500C0"/>
    <w:rsid w:val="00C502E4"/>
    <w:rsid w:val="00C504AE"/>
    <w:rsid w:val="00C5054E"/>
    <w:rsid w:val="00C50AC0"/>
    <w:rsid w:val="00C50D96"/>
    <w:rsid w:val="00C510F9"/>
    <w:rsid w:val="00C511BE"/>
    <w:rsid w:val="00C51D70"/>
    <w:rsid w:val="00C52089"/>
    <w:rsid w:val="00C5302A"/>
    <w:rsid w:val="00C5314E"/>
    <w:rsid w:val="00C537E1"/>
    <w:rsid w:val="00C537E8"/>
    <w:rsid w:val="00C5383E"/>
    <w:rsid w:val="00C53A69"/>
    <w:rsid w:val="00C54110"/>
    <w:rsid w:val="00C54308"/>
    <w:rsid w:val="00C549BB"/>
    <w:rsid w:val="00C54E4F"/>
    <w:rsid w:val="00C557FF"/>
    <w:rsid w:val="00C56312"/>
    <w:rsid w:val="00C5663B"/>
    <w:rsid w:val="00C5742F"/>
    <w:rsid w:val="00C578A3"/>
    <w:rsid w:val="00C57913"/>
    <w:rsid w:val="00C605E0"/>
    <w:rsid w:val="00C6073A"/>
    <w:rsid w:val="00C60ABA"/>
    <w:rsid w:val="00C60C24"/>
    <w:rsid w:val="00C615B1"/>
    <w:rsid w:val="00C622EE"/>
    <w:rsid w:val="00C62617"/>
    <w:rsid w:val="00C62753"/>
    <w:rsid w:val="00C63089"/>
    <w:rsid w:val="00C6312A"/>
    <w:rsid w:val="00C6314D"/>
    <w:rsid w:val="00C633FA"/>
    <w:rsid w:val="00C6366E"/>
    <w:rsid w:val="00C638E1"/>
    <w:rsid w:val="00C63944"/>
    <w:rsid w:val="00C63B87"/>
    <w:rsid w:val="00C63BCB"/>
    <w:rsid w:val="00C641C1"/>
    <w:rsid w:val="00C6429B"/>
    <w:rsid w:val="00C64778"/>
    <w:rsid w:val="00C64EF4"/>
    <w:rsid w:val="00C6515C"/>
    <w:rsid w:val="00C65378"/>
    <w:rsid w:val="00C65572"/>
    <w:rsid w:val="00C655E0"/>
    <w:rsid w:val="00C657B2"/>
    <w:rsid w:val="00C6583A"/>
    <w:rsid w:val="00C65C5F"/>
    <w:rsid w:val="00C65F94"/>
    <w:rsid w:val="00C6655D"/>
    <w:rsid w:val="00C66682"/>
    <w:rsid w:val="00C667F7"/>
    <w:rsid w:val="00C66818"/>
    <w:rsid w:val="00C66E77"/>
    <w:rsid w:val="00C66FD1"/>
    <w:rsid w:val="00C670A1"/>
    <w:rsid w:val="00C6738B"/>
    <w:rsid w:val="00C677F5"/>
    <w:rsid w:val="00C67F03"/>
    <w:rsid w:val="00C67F34"/>
    <w:rsid w:val="00C704EE"/>
    <w:rsid w:val="00C70755"/>
    <w:rsid w:val="00C70A4C"/>
    <w:rsid w:val="00C70F65"/>
    <w:rsid w:val="00C710B2"/>
    <w:rsid w:val="00C71A9F"/>
    <w:rsid w:val="00C722E8"/>
    <w:rsid w:val="00C7289F"/>
    <w:rsid w:val="00C7302C"/>
    <w:rsid w:val="00C7362F"/>
    <w:rsid w:val="00C73E92"/>
    <w:rsid w:val="00C73EB9"/>
    <w:rsid w:val="00C73FFA"/>
    <w:rsid w:val="00C74154"/>
    <w:rsid w:val="00C74453"/>
    <w:rsid w:val="00C7480B"/>
    <w:rsid w:val="00C748D3"/>
    <w:rsid w:val="00C74E45"/>
    <w:rsid w:val="00C765DD"/>
    <w:rsid w:val="00C76ED6"/>
    <w:rsid w:val="00C771DD"/>
    <w:rsid w:val="00C7746C"/>
    <w:rsid w:val="00C77FBB"/>
    <w:rsid w:val="00C80088"/>
    <w:rsid w:val="00C80480"/>
    <w:rsid w:val="00C80494"/>
    <w:rsid w:val="00C809A8"/>
    <w:rsid w:val="00C80C2F"/>
    <w:rsid w:val="00C810BE"/>
    <w:rsid w:val="00C81601"/>
    <w:rsid w:val="00C82201"/>
    <w:rsid w:val="00C82936"/>
    <w:rsid w:val="00C834AA"/>
    <w:rsid w:val="00C83C7F"/>
    <w:rsid w:val="00C84A6B"/>
    <w:rsid w:val="00C8502C"/>
    <w:rsid w:val="00C85C5A"/>
    <w:rsid w:val="00C85DCA"/>
    <w:rsid w:val="00C85E43"/>
    <w:rsid w:val="00C861EF"/>
    <w:rsid w:val="00C865C4"/>
    <w:rsid w:val="00C866C2"/>
    <w:rsid w:val="00C86723"/>
    <w:rsid w:val="00C874B5"/>
    <w:rsid w:val="00C878BC"/>
    <w:rsid w:val="00C90285"/>
    <w:rsid w:val="00C906D1"/>
    <w:rsid w:val="00C9083E"/>
    <w:rsid w:val="00C915BB"/>
    <w:rsid w:val="00C918C5"/>
    <w:rsid w:val="00C91FC5"/>
    <w:rsid w:val="00C92618"/>
    <w:rsid w:val="00C936BA"/>
    <w:rsid w:val="00C93A05"/>
    <w:rsid w:val="00C93ADA"/>
    <w:rsid w:val="00C93B1A"/>
    <w:rsid w:val="00C93F9E"/>
    <w:rsid w:val="00C949B9"/>
    <w:rsid w:val="00C95485"/>
    <w:rsid w:val="00C95937"/>
    <w:rsid w:val="00C95F46"/>
    <w:rsid w:val="00C9692D"/>
    <w:rsid w:val="00C96B37"/>
    <w:rsid w:val="00C9791C"/>
    <w:rsid w:val="00C97BC2"/>
    <w:rsid w:val="00C97C9C"/>
    <w:rsid w:val="00C97D52"/>
    <w:rsid w:val="00C97E21"/>
    <w:rsid w:val="00CA011D"/>
    <w:rsid w:val="00CA0230"/>
    <w:rsid w:val="00CA0599"/>
    <w:rsid w:val="00CA0850"/>
    <w:rsid w:val="00CA0AC6"/>
    <w:rsid w:val="00CA1134"/>
    <w:rsid w:val="00CA1FEA"/>
    <w:rsid w:val="00CA2440"/>
    <w:rsid w:val="00CA25DA"/>
    <w:rsid w:val="00CA29EE"/>
    <w:rsid w:val="00CA2DDE"/>
    <w:rsid w:val="00CA2E93"/>
    <w:rsid w:val="00CA2EA3"/>
    <w:rsid w:val="00CA3004"/>
    <w:rsid w:val="00CA3B54"/>
    <w:rsid w:val="00CA3BB7"/>
    <w:rsid w:val="00CA3DF6"/>
    <w:rsid w:val="00CA3E45"/>
    <w:rsid w:val="00CA3F0B"/>
    <w:rsid w:val="00CA443C"/>
    <w:rsid w:val="00CA466B"/>
    <w:rsid w:val="00CA49A2"/>
    <w:rsid w:val="00CA5044"/>
    <w:rsid w:val="00CA5354"/>
    <w:rsid w:val="00CA54E4"/>
    <w:rsid w:val="00CA5599"/>
    <w:rsid w:val="00CA5AEC"/>
    <w:rsid w:val="00CA5CA5"/>
    <w:rsid w:val="00CA6143"/>
    <w:rsid w:val="00CA64FE"/>
    <w:rsid w:val="00CA65BE"/>
    <w:rsid w:val="00CA673C"/>
    <w:rsid w:val="00CA717B"/>
    <w:rsid w:val="00CA756B"/>
    <w:rsid w:val="00CA7A4D"/>
    <w:rsid w:val="00CB0309"/>
    <w:rsid w:val="00CB0483"/>
    <w:rsid w:val="00CB094D"/>
    <w:rsid w:val="00CB0C40"/>
    <w:rsid w:val="00CB0DA9"/>
    <w:rsid w:val="00CB0E6D"/>
    <w:rsid w:val="00CB1608"/>
    <w:rsid w:val="00CB196D"/>
    <w:rsid w:val="00CB1DB5"/>
    <w:rsid w:val="00CB2241"/>
    <w:rsid w:val="00CB244C"/>
    <w:rsid w:val="00CB24FA"/>
    <w:rsid w:val="00CB252B"/>
    <w:rsid w:val="00CB2632"/>
    <w:rsid w:val="00CB2936"/>
    <w:rsid w:val="00CB3ABF"/>
    <w:rsid w:val="00CB3DA1"/>
    <w:rsid w:val="00CB3F87"/>
    <w:rsid w:val="00CB42AC"/>
    <w:rsid w:val="00CB4508"/>
    <w:rsid w:val="00CB46DC"/>
    <w:rsid w:val="00CB4DE1"/>
    <w:rsid w:val="00CB4F62"/>
    <w:rsid w:val="00CB4FD8"/>
    <w:rsid w:val="00CB52F8"/>
    <w:rsid w:val="00CB632E"/>
    <w:rsid w:val="00CB6418"/>
    <w:rsid w:val="00CB641D"/>
    <w:rsid w:val="00CB695A"/>
    <w:rsid w:val="00CB6B5E"/>
    <w:rsid w:val="00CB6C38"/>
    <w:rsid w:val="00CB726C"/>
    <w:rsid w:val="00CB756B"/>
    <w:rsid w:val="00CB7928"/>
    <w:rsid w:val="00CB7975"/>
    <w:rsid w:val="00CB7CE5"/>
    <w:rsid w:val="00CB7DAE"/>
    <w:rsid w:val="00CC0743"/>
    <w:rsid w:val="00CC086C"/>
    <w:rsid w:val="00CC0A3E"/>
    <w:rsid w:val="00CC0B11"/>
    <w:rsid w:val="00CC24B9"/>
    <w:rsid w:val="00CC2CC0"/>
    <w:rsid w:val="00CC35DA"/>
    <w:rsid w:val="00CC3C78"/>
    <w:rsid w:val="00CC3F4C"/>
    <w:rsid w:val="00CC4176"/>
    <w:rsid w:val="00CC4468"/>
    <w:rsid w:val="00CC4605"/>
    <w:rsid w:val="00CC53E2"/>
    <w:rsid w:val="00CC54DF"/>
    <w:rsid w:val="00CC5622"/>
    <w:rsid w:val="00CC57EA"/>
    <w:rsid w:val="00CC57F0"/>
    <w:rsid w:val="00CC5E6B"/>
    <w:rsid w:val="00CC5EAA"/>
    <w:rsid w:val="00CC603C"/>
    <w:rsid w:val="00CC6399"/>
    <w:rsid w:val="00CC6794"/>
    <w:rsid w:val="00CC6856"/>
    <w:rsid w:val="00CC6AA2"/>
    <w:rsid w:val="00CC6E25"/>
    <w:rsid w:val="00CC703C"/>
    <w:rsid w:val="00CC7296"/>
    <w:rsid w:val="00CC7432"/>
    <w:rsid w:val="00CC767D"/>
    <w:rsid w:val="00CC78FA"/>
    <w:rsid w:val="00CD0D6A"/>
    <w:rsid w:val="00CD0FA7"/>
    <w:rsid w:val="00CD10A0"/>
    <w:rsid w:val="00CD12F0"/>
    <w:rsid w:val="00CD15B2"/>
    <w:rsid w:val="00CD1E67"/>
    <w:rsid w:val="00CD2044"/>
    <w:rsid w:val="00CD233B"/>
    <w:rsid w:val="00CD2C9F"/>
    <w:rsid w:val="00CD2E21"/>
    <w:rsid w:val="00CD2E8E"/>
    <w:rsid w:val="00CD2FF9"/>
    <w:rsid w:val="00CD3067"/>
    <w:rsid w:val="00CD372B"/>
    <w:rsid w:val="00CD3899"/>
    <w:rsid w:val="00CD3E53"/>
    <w:rsid w:val="00CD4AC7"/>
    <w:rsid w:val="00CD5085"/>
    <w:rsid w:val="00CD57ED"/>
    <w:rsid w:val="00CD5A76"/>
    <w:rsid w:val="00CD5D94"/>
    <w:rsid w:val="00CD5DA9"/>
    <w:rsid w:val="00CD6582"/>
    <w:rsid w:val="00CD68E9"/>
    <w:rsid w:val="00CD70BD"/>
    <w:rsid w:val="00CD75CE"/>
    <w:rsid w:val="00CD766C"/>
    <w:rsid w:val="00CD7CBA"/>
    <w:rsid w:val="00CD7D29"/>
    <w:rsid w:val="00CE0055"/>
    <w:rsid w:val="00CE03D8"/>
    <w:rsid w:val="00CE05F1"/>
    <w:rsid w:val="00CE06B6"/>
    <w:rsid w:val="00CE08C6"/>
    <w:rsid w:val="00CE0B6C"/>
    <w:rsid w:val="00CE0DD0"/>
    <w:rsid w:val="00CE0E9C"/>
    <w:rsid w:val="00CE11A2"/>
    <w:rsid w:val="00CE14D0"/>
    <w:rsid w:val="00CE174B"/>
    <w:rsid w:val="00CE18A5"/>
    <w:rsid w:val="00CE1B8D"/>
    <w:rsid w:val="00CE1DB9"/>
    <w:rsid w:val="00CE1F93"/>
    <w:rsid w:val="00CE2111"/>
    <w:rsid w:val="00CE2155"/>
    <w:rsid w:val="00CE26F4"/>
    <w:rsid w:val="00CE296A"/>
    <w:rsid w:val="00CE2ACF"/>
    <w:rsid w:val="00CE2B56"/>
    <w:rsid w:val="00CE34CE"/>
    <w:rsid w:val="00CE351A"/>
    <w:rsid w:val="00CE451C"/>
    <w:rsid w:val="00CE499C"/>
    <w:rsid w:val="00CE58B3"/>
    <w:rsid w:val="00CE5C7C"/>
    <w:rsid w:val="00CE5DE8"/>
    <w:rsid w:val="00CE698B"/>
    <w:rsid w:val="00CE75F4"/>
    <w:rsid w:val="00CE783A"/>
    <w:rsid w:val="00CE78F3"/>
    <w:rsid w:val="00CE7941"/>
    <w:rsid w:val="00CE7AB5"/>
    <w:rsid w:val="00CF016B"/>
    <w:rsid w:val="00CF03DB"/>
    <w:rsid w:val="00CF09E6"/>
    <w:rsid w:val="00CF0B1D"/>
    <w:rsid w:val="00CF0CF4"/>
    <w:rsid w:val="00CF15AA"/>
    <w:rsid w:val="00CF1707"/>
    <w:rsid w:val="00CF1727"/>
    <w:rsid w:val="00CF175D"/>
    <w:rsid w:val="00CF19C6"/>
    <w:rsid w:val="00CF1A99"/>
    <w:rsid w:val="00CF2026"/>
    <w:rsid w:val="00CF2F41"/>
    <w:rsid w:val="00CF3B14"/>
    <w:rsid w:val="00CF3CBF"/>
    <w:rsid w:val="00CF3DD8"/>
    <w:rsid w:val="00CF3EA1"/>
    <w:rsid w:val="00CF45A5"/>
    <w:rsid w:val="00CF488A"/>
    <w:rsid w:val="00CF49B6"/>
    <w:rsid w:val="00CF4D73"/>
    <w:rsid w:val="00CF4F5E"/>
    <w:rsid w:val="00CF5027"/>
    <w:rsid w:val="00CF5062"/>
    <w:rsid w:val="00CF5DB4"/>
    <w:rsid w:val="00CF6573"/>
    <w:rsid w:val="00CF6893"/>
    <w:rsid w:val="00CF68F8"/>
    <w:rsid w:val="00CF6BB0"/>
    <w:rsid w:val="00CF6C3D"/>
    <w:rsid w:val="00CF6FD1"/>
    <w:rsid w:val="00CF70B7"/>
    <w:rsid w:val="00CF72D2"/>
    <w:rsid w:val="00CF7411"/>
    <w:rsid w:val="00CF7808"/>
    <w:rsid w:val="00CF7A50"/>
    <w:rsid w:val="00CF7E62"/>
    <w:rsid w:val="00D003BB"/>
    <w:rsid w:val="00D00B29"/>
    <w:rsid w:val="00D01785"/>
    <w:rsid w:val="00D018AE"/>
    <w:rsid w:val="00D01997"/>
    <w:rsid w:val="00D01E56"/>
    <w:rsid w:val="00D025CA"/>
    <w:rsid w:val="00D02910"/>
    <w:rsid w:val="00D02CBF"/>
    <w:rsid w:val="00D0381C"/>
    <w:rsid w:val="00D03990"/>
    <w:rsid w:val="00D03D15"/>
    <w:rsid w:val="00D03F43"/>
    <w:rsid w:val="00D04DFA"/>
    <w:rsid w:val="00D052D6"/>
    <w:rsid w:val="00D05ED0"/>
    <w:rsid w:val="00D06618"/>
    <w:rsid w:val="00D06689"/>
    <w:rsid w:val="00D06CE1"/>
    <w:rsid w:val="00D06D9F"/>
    <w:rsid w:val="00D06DF2"/>
    <w:rsid w:val="00D07284"/>
    <w:rsid w:val="00D07304"/>
    <w:rsid w:val="00D073B0"/>
    <w:rsid w:val="00D07EFB"/>
    <w:rsid w:val="00D1036B"/>
    <w:rsid w:val="00D10C5E"/>
    <w:rsid w:val="00D111A6"/>
    <w:rsid w:val="00D11842"/>
    <w:rsid w:val="00D1185E"/>
    <w:rsid w:val="00D11F57"/>
    <w:rsid w:val="00D12607"/>
    <w:rsid w:val="00D12730"/>
    <w:rsid w:val="00D1274B"/>
    <w:rsid w:val="00D12C48"/>
    <w:rsid w:val="00D13518"/>
    <w:rsid w:val="00D13C63"/>
    <w:rsid w:val="00D13EF9"/>
    <w:rsid w:val="00D143FD"/>
    <w:rsid w:val="00D14A28"/>
    <w:rsid w:val="00D1565C"/>
    <w:rsid w:val="00D15735"/>
    <w:rsid w:val="00D1588F"/>
    <w:rsid w:val="00D1659E"/>
    <w:rsid w:val="00D166CF"/>
    <w:rsid w:val="00D16935"/>
    <w:rsid w:val="00D1770C"/>
    <w:rsid w:val="00D179AB"/>
    <w:rsid w:val="00D20257"/>
    <w:rsid w:val="00D202AD"/>
    <w:rsid w:val="00D202E7"/>
    <w:rsid w:val="00D20655"/>
    <w:rsid w:val="00D208A6"/>
    <w:rsid w:val="00D20AFE"/>
    <w:rsid w:val="00D211FB"/>
    <w:rsid w:val="00D216BB"/>
    <w:rsid w:val="00D2173A"/>
    <w:rsid w:val="00D21A52"/>
    <w:rsid w:val="00D21B97"/>
    <w:rsid w:val="00D21D43"/>
    <w:rsid w:val="00D21F01"/>
    <w:rsid w:val="00D224E6"/>
    <w:rsid w:val="00D22613"/>
    <w:rsid w:val="00D22710"/>
    <w:rsid w:val="00D22882"/>
    <w:rsid w:val="00D22BA4"/>
    <w:rsid w:val="00D22F2A"/>
    <w:rsid w:val="00D2312D"/>
    <w:rsid w:val="00D23A80"/>
    <w:rsid w:val="00D2410B"/>
    <w:rsid w:val="00D241AB"/>
    <w:rsid w:val="00D2426E"/>
    <w:rsid w:val="00D24916"/>
    <w:rsid w:val="00D24B3E"/>
    <w:rsid w:val="00D24FCF"/>
    <w:rsid w:val="00D24FE2"/>
    <w:rsid w:val="00D2503B"/>
    <w:rsid w:val="00D25143"/>
    <w:rsid w:val="00D251CA"/>
    <w:rsid w:val="00D25318"/>
    <w:rsid w:val="00D2584C"/>
    <w:rsid w:val="00D258AE"/>
    <w:rsid w:val="00D25ABA"/>
    <w:rsid w:val="00D2600C"/>
    <w:rsid w:val="00D26694"/>
    <w:rsid w:val="00D266CF"/>
    <w:rsid w:val="00D2702E"/>
    <w:rsid w:val="00D27789"/>
    <w:rsid w:val="00D2793D"/>
    <w:rsid w:val="00D30440"/>
    <w:rsid w:val="00D304F1"/>
    <w:rsid w:val="00D305B0"/>
    <w:rsid w:val="00D317E4"/>
    <w:rsid w:val="00D3211F"/>
    <w:rsid w:val="00D32186"/>
    <w:rsid w:val="00D32224"/>
    <w:rsid w:val="00D325A8"/>
    <w:rsid w:val="00D32D0C"/>
    <w:rsid w:val="00D33046"/>
    <w:rsid w:val="00D33167"/>
    <w:rsid w:val="00D338E3"/>
    <w:rsid w:val="00D33FE3"/>
    <w:rsid w:val="00D34540"/>
    <w:rsid w:val="00D34777"/>
    <w:rsid w:val="00D34DE9"/>
    <w:rsid w:val="00D350FD"/>
    <w:rsid w:val="00D3567D"/>
    <w:rsid w:val="00D35970"/>
    <w:rsid w:val="00D35C08"/>
    <w:rsid w:val="00D3691A"/>
    <w:rsid w:val="00D36EF2"/>
    <w:rsid w:val="00D37F0E"/>
    <w:rsid w:val="00D37FE4"/>
    <w:rsid w:val="00D40650"/>
    <w:rsid w:val="00D40696"/>
    <w:rsid w:val="00D40703"/>
    <w:rsid w:val="00D4088F"/>
    <w:rsid w:val="00D4094A"/>
    <w:rsid w:val="00D41145"/>
    <w:rsid w:val="00D41975"/>
    <w:rsid w:val="00D420A3"/>
    <w:rsid w:val="00D426E3"/>
    <w:rsid w:val="00D42C39"/>
    <w:rsid w:val="00D42ECB"/>
    <w:rsid w:val="00D43231"/>
    <w:rsid w:val="00D43AF7"/>
    <w:rsid w:val="00D43DA7"/>
    <w:rsid w:val="00D44072"/>
    <w:rsid w:val="00D44542"/>
    <w:rsid w:val="00D44AA0"/>
    <w:rsid w:val="00D44CDA"/>
    <w:rsid w:val="00D4578B"/>
    <w:rsid w:val="00D457A8"/>
    <w:rsid w:val="00D45E9E"/>
    <w:rsid w:val="00D45EF4"/>
    <w:rsid w:val="00D46502"/>
    <w:rsid w:val="00D46678"/>
    <w:rsid w:val="00D467C3"/>
    <w:rsid w:val="00D46B76"/>
    <w:rsid w:val="00D46CE7"/>
    <w:rsid w:val="00D46E19"/>
    <w:rsid w:val="00D46E47"/>
    <w:rsid w:val="00D46F53"/>
    <w:rsid w:val="00D470E5"/>
    <w:rsid w:val="00D47545"/>
    <w:rsid w:val="00D477A3"/>
    <w:rsid w:val="00D50517"/>
    <w:rsid w:val="00D50B9D"/>
    <w:rsid w:val="00D50E8A"/>
    <w:rsid w:val="00D51123"/>
    <w:rsid w:val="00D51429"/>
    <w:rsid w:val="00D51A38"/>
    <w:rsid w:val="00D51A99"/>
    <w:rsid w:val="00D5249F"/>
    <w:rsid w:val="00D529FF"/>
    <w:rsid w:val="00D52A53"/>
    <w:rsid w:val="00D52A79"/>
    <w:rsid w:val="00D52C97"/>
    <w:rsid w:val="00D531A7"/>
    <w:rsid w:val="00D5340D"/>
    <w:rsid w:val="00D536DB"/>
    <w:rsid w:val="00D53ACC"/>
    <w:rsid w:val="00D54474"/>
    <w:rsid w:val="00D5447A"/>
    <w:rsid w:val="00D54668"/>
    <w:rsid w:val="00D54E4B"/>
    <w:rsid w:val="00D54F69"/>
    <w:rsid w:val="00D556BE"/>
    <w:rsid w:val="00D556D8"/>
    <w:rsid w:val="00D55829"/>
    <w:rsid w:val="00D55AF3"/>
    <w:rsid w:val="00D55D7D"/>
    <w:rsid w:val="00D561EA"/>
    <w:rsid w:val="00D56958"/>
    <w:rsid w:val="00D56A38"/>
    <w:rsid w:val="00D56AC3"/>
    <w:rsid w:val="00D5718C"/>
    <w:rsid w:val="00D574F9"/>
    <w:rsid w:val="00D600C5"/>
    <w:rsid w:val="00D61068"/>
    <w:rsid w:val="00D612A7"/>
    <w:rsid w:val="00D613B7"/>
    <w:rsid w:val="00D616F8"/>
    <w:rsid w:val="00D61B8B"/>
    <w:rsid w:val="00D61BCA"/>
    <w:rsid w:val="00D61C5F"/>
    <w:rsid w:val="00D61C77"/>
    <w:rsid w:val="00D61D59"/>
    <w:rsid w:val="00D6214A"/>
    <w:rsid w:val="00D622E2"/>
    <w:rsid w:val="00D623DC"/>
    <w:rsid w:val="00D6276C"/>
    <w:rsid w:val="00D62858"/>
    <w:rsid w:val="00D62875"/>
    <w:rsid w:val="00D62B95"/>
    <w:rsid w:val="00D6359C"/>
    <w:rsid w:val="00D6364F"/>
    <w:rsid w:val="00D63AE3"/>
    <w:rsid w:val="00D64402"/>
    <w:rsid w:val="00D64603"/>
    <w:rsid w:val="00D64C53"/>
    <w:rsid w:val="00D64F87"/>
    <w:rsid w:val="00D650FF"/>
    <w:rsid w:val="00D6543A"/>
    <w:rsid w:val="00D65F32"/>
    <w:rsid w:val="00D661CF"/>
    <w:rsid w:val="00D66631"/>
    <w:rsid w:val="00D668A6"/>
    <w:rsid w:val="00D677FA"/>
    <w:rsid w:val="00D679C6"/>
    <w:rsid w:val="00D67B7B"/>
    <w:rsid w:val="00D70091"/>
    <w:rsid w:val="00D70323"/>
    <w:rsid w:val="00D704F1"/>
    <w:rsid w:val="00D706F9"/>
    <w:rsid w:val="00D70894"/>
    <w:rsid w:val="00D70A0E"/>
    <w:rsid w:val="00D71677"/>
    <w:rsid w:val="00D71E43"/>
    <w:rsid w:val="00D71F54"/>
    <w:rsid w:val="00D7208A"/>
    <w:rsid w:val="00D724CF"/>
    <w:rsid w:val="00D729BD"/>
    <w:rsid w:val="00D7321F"/>
    <w:rsid w:val="00D7329B"/>
    <w:rsid w:val="00D7336E"/>
    <w:rsid w:val="00D73658"/>
    <w:rsid w:val="00D73E8B"/>
    <w:rsid w:val="00D74703"/>
    <w:rsid w:val="00D74810"/>
    <w:rsid w:val="00D74F8A"/>
    <w:rsid w:val="00D7511D"/>
    <w:rsid w:val="00D7535D"/>
    <w:rsid w:val="00D7572A"/>
    <w:rsid w:val="00D75A62"/>
    <w:rsid w:val="00D76298"/>
    <w:rsid w:val="00D766FC"/>
    <w:rsid w:val="00D76A5A"/>
    <w:rsid w:val="00D76B2A"/>
    <w:rsid w:val="00D76D8B"/>
    <w:rsid w:val="00D774F7"/>
    <w:rsid w:val="00D777CD"/>
    <w:rsid w:val="00D77B69"/>
    <w:rsid w:val="00D77E14"/>
    <w:rsid w:val="00D80386"/>
    <w:rsid w:val="00D8107A"/>
    <w:rsid w:val="00D812AF"/>
    <w:rsid w:val="00D81329"/>
    <w:rsid w:val="00D81709"/>
    <w:rsid w:val="00D81F17"/>
    <w:rsid w:val="00D820E8"/>
    <w:rsid w:val="00D82166"/>
    <w:rsid w:val="00D82419"/>
    <w:rsid w:val="00D8243C"/>
    <w:rsid w:val="00D8284B"/>
    <w:rsid w:val="00D829CE"/>
    <w:rsid w:val="00D82B11"/>
    <w:rsid w:val="00D83FC7"/>
    <w:rsid w:val="00D83FEB"/>
    <w:rsid w:val="00D84005"/>
    <w:rsid w:val="00D8400E"/>
    <w:rsid w:val="00D84648"/>
    <w:rsid w:val="00D84D7A"/>
    <w:rsid w:val="00D85260"/>
    <w:rsid w:val="00D85CCA"/>
    <w:rsid w:val="00D85EA3"/>
    <w:rsid w:val="00D86583"/>
    <w:rsid w:val="00D86B4B"/>
    <w:rsid w:val="00D86B7C"/>
    <w:rsid w:val="00D874B8"/>
    <w:rsid w:val="00D87692"/>
    <w:rsid w:val="00D87C96"/>
    <w:rsid w:val="00D87FA6"/>
    <w:rsid w:val="00D90588"/>
    <w:rsid w:val="00D90773"/>
    <w:rsid w:val="00D90F62"/>
    <w:rsid w:val="00D91188"/>
    <w:rsid w:val="00D91424"/>
    <w:rsid w:val="00D9165A"/>
    <w:rsid w:val="00D92203"/>
    <w:rsid w:val="00D92A28"/>
    <w:rsid w:val="00D92DD1"/>
    <w:rsid w:val="00D93769"/>
    <w:rsid w:val="00D9389B"/>
    <w:rsid w:val="00D93A8B"/>
    <w:rsid w:val="00D93E66"/>
    <w:rsid w:val="00D941BA"/>
    <w:rsid w:val="00D941DF"/>
    <w:rsid w:val="00D94A77"/>
    <w:rsid w:val="00D94F70"/>
    <w:rsid w:val="00D94FF1"/>
    <w:rsid w:val="00D95B78"/>
    <w:rsid w:val="00D95F6E"/>
    <w:rsid w:val="00D961D6"/>
    <w:rsid w:val="00D96A49"/>
    <w:rsid w:val="00D96A9F"/>
    <w:rsid w:val="00D96F6D"/>
    <w:rsid w:val="00D9717C"/>
    <w:rsid w:val="00D972BF"/>
    <w:rsid w:val="00D97CB8"/>
    <w:rsid w:val="00DA027C"/>
    <w:rsid w:val="00DA0BFD"/>
    <w:rsid w:val="00DA0F37"/>
    <w:rsid w:val="00DA0FB9"/>
    <w:rsid w:val="00DA18DB"/>
    <w:rsid w:val="00DA1E1B"/>
    <w:rsid w:val="00DA22C4"/>
    <w:rsid w:val="00DA2A99"/>
    <w:rsid w:val="00DA2BD4"/>
    <w:rsid w:val="00DA3B0D"/>
    <w:rsid w:val="00DA4051"/>
    <w:rsid w:val="00DA4E86"/>
    <w:rsid w:val="00DA5D45"/>
    <w:rsid w:val="00DA66CB"/>
    <w:rsid w:val="00DA6B3A"/>
    <w:rsid w:val="00DA7303"/>
    <w:rsid w:val="00DA766E"/>
    <w:rsid w:val="00DA7752"/>
    <w:rsid w:val="00DB0846"/>
    <w:rsid w:val="00DB0958"/>
    <w:rsid w:val="00DB119F"/>
    <w:rsid w:val="00DB123B"/>
    <w:rsid w:val="00DB1720"/>
    <w:rsid w:val="00DB250F"/>
    <w:rsid w:val="00DB269E"/>
    <w:rsid w:val="00DB276B"/>
    <w:rsid w:val="00DB2938"/>
    <w:rsid w:val="00DB2C5B"/>
    <w:rsid w:val="00DB2DB8"/>
    <w:rsid w:val="00DB2F68"/>
    <w:rsid w:val="00DB31A5"/>
    <w:rsid w:val="00DB3723"/>
    <w:rsid w:val="00DB3794"/>
    <w:rsid w:val="00DB3C4F"/>
    <w:rsid w:val="00DB3C9F"/>
    <w:rsid w:val="00DB4A92"/>
    <w:rsid w:val="00DB4F58"/>
    <w:rsid w:val="00DB549C"/>
    <w:rsid w:val="00DB60E8"/>
    <w:rsid w:val="00DB6B50"/>
    <w:rsid w:val="00DB6C1A"/>
    <w:rsid w:val="00DB7092"/>
    <w:rsid w:val="00DB709D"/>
    <w:rsid w:val="00DB7C95"/>
    <w:rsid w:val="00DC061A"/>
    <w:rsid w:val="00DC0C4C"/>
    <w:rsid w:val="00DC0C8D"/>
    <w:rsid w:val="00DC105B"/>
    <w:rsid w:val="00DC11C1"/>
    <w:rsid w:val="00DC15CF"/>
    <w:rsid w:val="00DC15E4"/>
    <w:rsid w:val="00DC1BD6"/>
    <w:rsid w:val="00DC1CC8"/>
    <w:rsid w:val="00DC1D05"/>
    <w:rsid w:val="00DC2202"/>
    <w:rsid w:val="00DC25F2"/>
    <w:rsid w:val="00DC2B3F"/>
    <w:rsid w:val="00DC2B71"/>
    <w:rsid w:val="00DC2E4B"/>
    <w:rsid w:val="00DC3142"/>
    <w:rsid w:val="00DC33EB"/>
    <w:rsid w:val="00DC3472"/>
    <w:rsid w:val="00DC3527"/>
    <w:rsid w:val="00DC366A"/>
    <w:rsid w:val="00DC3B64"/>
    <w:rsid w:val="00DC4084"/>
    <w:rsid w:val="00DC43AE"/>
    <w:rsid w:val="00DC4F17"/>
    <w:rsid w:val="00DC5416"/>
    <w:rsid w:val="00DC586F"/>
    <w:rsid w:val="00DC6519"/>
    <w:rsid w:val="00DC7CF3"/>
    <w:rsid w:val="00DC7D32"/>
    <w:rsid w:val="00DD093E"/>
    <w:rsid w:val="00DD2141"/>
    <w:rsid w:val="00DD28C5"/>
    <w:rsid w:val="00DD28EC"/>
    <w:rsid w:val="00DD299A"/>
    <w:rsid w:val="00DD299E"/>
    <w:rsid w:val="00DD32EC"/>
    <w:rsid w:val="00DD351A"/>
    <w:rsid w:val="00DD35EB"/>
    <w:rsid w:val="00DD3673"/>
    <w:rsid w:val="00DD3D38"/>
    <w:rsid w:val="00DD4A79"/>
    <w:rsid w:val="00DD5155"/>
    <w:rsid w:val="00DD5ACF"/>
    <w:rsid w:val="00DD5CFA"/>
    <w:rsid w:val="00DD5D57"/>
    <w:rsid w:val="00DD6222"/>
    <w:rsid w:val="00DD6D1B"/>
    <w:rsid w:val="00DD7263"/>
    <w:rsid w:val="00DD72E4"/>
    <w:rsid w:val="00DD7322"/>
    <w:rsid w:val="00DD7CA4"/>
    <w:rsid w:val="00DD7F8D"/>
    <w:rsid w:val="00DE0010"/>
    <w:rsid w:val="00DE0033"/>
    <w:rsid w:val="00DE0302"/>
    <w:rsid w:val="00DE0467"/>
    <w:rsid w:val="00DE0812"/>
    <w:rsid w:val="00DE0BFD"/>
    <w:rsid w:val="00DE0C63"/>
    <w:rsid w:val="00DE0E64"/>
    <w:rsid w:val="00DE0FB7"/>
    <w:rsid w:val="00DE1E8F"/>
    <w:rsid w:val="00DE2011"/>
    <w:rsid w:val="00DE20A5"/>
    <w:rsid w:val="00DE2254"/>
    <w:rsid w:val="00DE26ED"/>
    <w:rsid w:val="00DE35B6"/>
    <w:rsid w:val="00DE3E5F"/>
    <w:rsid w:val="00DE412D"/>
    <w:rsid w:val="00DE4549"/>
    <w:rsid w:val="00DE4562"/>
    <w:rsid w:val="00DE4C51"/>
    <w:rsid w:val="00DE520D"/>
    <w:rsid w:val="00DE6046"/>
    <w:rsid w:val="00DE60E9"/>
    <w:rsid w:val="00DE630D"/>
    <w:rsid w:val="00DE6622"/>
    <w:rsid w:val="00DE6863"/>
    <w:rsid w:val="00DE6AA5"/>
    <w:rsid w:val="00DE6AD8"/>
    <w:rsid w:val="00DE6BA7"/>
    <w:rsid w:val="00DE7840"/>
    <w:rsid w:val="00DE78D8"/>
    <w:rsid w:val="00DE7B7E"/>
    <w:rsid w:val="00DE7C6E"/>
    <w:rsid w:val="00DE7CA3"/>
    <w:rsid w:val="00DF0545"/>
    <w:rsid w:val="00DF06F6"/>
    <w:rsid w:val="00DF076A"/>
    <w:rsid w:val="00DF128B"/>
    <w:rsid w:val="00DF153C"/>
    <w:rsid w:val="00DF26BD"/>
    <w:rsid w:val="00DF2C11"/>
    <w:rsid w:val="00DF2F6B"/>
    <w:rsid w:val="00DF3339"/>
    <w:rsid w:val="00DF3BD7"/>
    <w:rsid w:val="00DF4467"/>
    <w:rsid w:val="00DF4B01"/>
    <w:rsid w:val="00DF4E01"/>
    <w:rsid w:val="00DF4F69"/>
    <w:rsid w:val="00DF54D0"/>
    <w:rsid w:val="00DF569C"/>
    <w:rsid w:val="00DF57F9"/>
    <w:rsid w:val="00DF5AB8"/>
    <w:rsid w:val="00DF5F80"/>
    <w:rsid w:val="00DF6415"/>
    <w:rsid w:val="00DF67D5"/>
    <w:rsid w:val="00DF6CE3"/>
    <w:rsid w:val="00DF6F4E"/>
    <w:rsid w:val="00DF6F85"/>
    <w:rsid w:val="00DF700C"/>
    <w:rsid w:val="00DF745A"/>
    <w:rsid w:val="00DF74AD"/>
    <w:rsid w:val="00DF7B62"/>
    <w:rsid w:val="00E00BF6"/>
    <w:rsid w:val="00E0181F"/>
    <w:rsid w:val="00E01880"/>
    <w:rsid w:val="00E01C08"/>
    <w:rsid w:val="00E01C42"/>
    <w:rsid w:val="00E01C44"/>
    <w:rsid w:val="00E02500"/>
    <w:rsid w:val="00E02CA1"/>
    <w:rsid w:val="00E02FC7"/>
    <w:rsid w:val="00E034E3"/>
    <w:rsid w:val="00E03D3F"/>
    <w:rsid w:val="00E04340"/>
    <w:rsid w:val="00E04927"/>
    <w:rsid w:val="00E04D3B"/>
    <w:rsid w:val="00E0526E"/>
    <w:rsid w:val="00E0546E"/>
    <w:rsid w:val="00E05778"/>
    <w:rsid w:val="00E05F24"/>
    <w:rsid w:val="00E06388"/>
    <w:rsid w:val="00E064CB"/>
    <w:rsid w:val="00E06836"/>
    <w:rsid w:val="00E068E6"/>
    <w:rsid w:val="00E06D77"/>
    <w:rsid w:val="00E06FF5"/>
    <w:rsid w:val="00E0751D"/>
    <w:rsid w:val="00E079A1"/>
    <w:rsid w:val="00E07A73"/>
    <w:rsid w:val="00E07CED"/>
    <w:rsid w:val="00E07FA9"/>
    <w:rsid w:val="00E1020A"/>
    <w:rsid w:val="00E1026A"/>
    <w:rsid w:val="00E106FA"/>
    <w:rsid w:val="00E10E57"/>
    <w:rsid w:val="00E1178E"/>
    <w:rsid w:val="00E11CCB"/>
    <w:rsid w:val="00E11EE4"/>
    <w:rsid w:val="00E1272A"/>
    <w:rsid w:val="00E12CB7"/>
    <w:rsid w:val="00E13228"/>
    <w:rsid w:val="00E1326E"/>
    <w:rsid w:val="00E1379D"/>
    <w:rsid w:val="00E1387A"/>
    <w:rsid w:val="00E13BEF"/>
    <w:rsid w:val="00E13DD0"/>
    <w:rsid w:val="00E144B2"/>
    <w:rsid w:val="00E14920"/>
    <w:rsid w:val="00E14F98"/>
    <w:rsid w:val="00E15515"/>
    <w:rsid w:val="00E15632"/>
    <w:rsid w:val="00E15E92"/>
    <w:rsid w:val="00E15F72"/>
    <w:rsid w:val="00E1612E"/>
    <w:rsid w:val="00E16237"/>
    <w:rsid w:val="00E16673"/>
    <w:rsid w:val="00E16AAA"/>
    <w:rsid w:val="00E16D32"/>
    <w:rsid w:val="00E16EE6"/>
    <w:rsid w:val="00E17315"/>
    <w:rsid w:val="00E175BD"/>
    <w:rsid w:val="00E17A30"/>
    <w:rsid w:val="00E205E8"/>
    <w:rsid w:val="00E209AC"/>
    <w:rsid w:val="00E20CEF"/>
    <w:rsid w:val="00E21009"/>
    <w:rsid w:val="00E21142"/>
    <w:rsid w:val="00E21281"/>
    <w:rsid w:val="00E213A2"/>
    <w:rsid w:val="00E216A6"/>
    <w:rsid w:val="00E2186C"/>
    <w:rsid w:val="00E219F7"/>
    <w:rsid w:val="00E21D35"/>
    <w:rsid w:val="00E21E34"/>
    <w:rsid w:val="00E21F94"/>
    <w:rsid w:val="00E225C9"/>
    <w:rsid w:val="00E226DC"/>
    <w:rsid w:val="00E2285C"/>
    <w:rsid w:val="00E228DC"/>
    <w:rsid w:val="00E22C62"/>
    <w:rsid w:val="00E22CAF"/>
    <w:rsid w:val="00E22F53"/>
    <w:rsid w:val="00E23279"/>
    <w:rsid w:val="00E235C8"/>
    <w:rsid w:val="00E24C6E"/>
    <w:rsid w:val="00E24E12"/>
    <w:rsid w:val="00E2529B"/>
    <w:rsid w:val="00E252CA"/>
    <w:rsid w:val="00E25648"/>
    <w:rsid w:val="00E25E83"/>
    <w:rsid w:val="00E265EC"/>
    <w:rsid w:val="00E26E86"/>
    <w:rsid w:val="00E277D8"/>
    <w:rsid w:val="00E27800"/>
    <w:rsid w:val="00E27886"/>
    <w:rsid w:val="00E279AA"/>
    <w:rsid w:val="00E27DA4"/>
    <w:rsid w:val="00E27E2D"/>
    <w:rsid w:val="00E27EE4"/>
    <w:rsid w:val="00E30124"/>
    <w:rsid w:val="00E30594"/>
    <w:rsid w:val="00E30637"/>
    <w:rsid w:val="00E30641"/>
    <w:rsid w:val="00E311E8"/>
    <w:rsid w:val="00E3160F"/>
    <w:rsid w:val="00E316FC"/>
    <w:rsid w:val="00E31F62"/>
    <w:rsid w:val="00E320E8"/>
    <w:rsid w:val="00E323A5"/>
    <w:rsid w:val="00E32C49"/>
    <w:rsid w:val="00E32D67"/>
    <w:rsid w:val="00E334A3"/>
    <w:rsid w:val="00E33C36"/>
    <w:rsid w:val="00E34143"/>
    <w:rsid w:val="00E34174"/>
    <w:rsid w:val="00E348BD"/>
    <w:rsid w:val="00E34E52"/>
    <w:rsid w:val="00E34EEB"/>
    <w:rsid w:val="00E3553E"/>
    <w:rsid w:val="00E35604"/>
    <w:rsid w:val="00E35707"/>
    <w:rsid w:val="00E357EC"/>
    <w:rsid w:val="00E35F9E"/>
    <w:rsid w:val="00E3682D"/>
    <w:rsid w:val="00E37102"/>
    <w:rsid w:val="00E3722B"/>
    <w:rsid w:val="00E37474"/>
    <w:rsid w:val="00E4045F"/>
    <w:rsid w:val="00E40A72"/>
    <w:rsid w:val="00E40E15"/>
    <w:rsid w:val="00E4142B"/>
    <w:rsid w:val="00E417C6"/>
    <w:rsid w:val="00E41CF6"/>
    <w:rsid w:val="00E41DF5"/>
    <w:rsid w:val="00E42119"/>
    <w:rsid w:val="00E42301"/>
    <w:rsid w:val="00E4254C"/>
    <w:rsid w:val="00E43141"/>
    <w:rsid w:val="00E43381"/>
    <w:rsid w:val="00E4352F"/>
    <w:rsid w:val="00E43973"/>
    <w:rsid w:val="00E43C5C"/>
    <w:rsid w:val="00E43CD8"/>
    <w:rsid w:val="00E44259"/>
    <w:rsid w:val="00E449D6"/>
    <w:rsid w:val="00E44A59"/>
    <w:rsid w:val="00E44C40"/>
    <w:rsid w:val="00E45B05"/>
    <w:rsid w:val="00E45E16"/>
    <w:rsid w:val="00E46C3B"/>
    <w:rsid w:val="00E46D59"/>
    <w:rsid w:val="00E4748A"/>
    <w:rsid w:val="00E4758B"/>
    <w:rsid w:val="00E47E45"/>
    <w:rsid w:val="00E47F8A"/>
    <w:rsid w:val="00E50688"/>
    <w:rsid w:val="00E513C2"/>
    <w:rsid w:val="00E5232D"/>
    <w:rsid w:val="00E528FD"/>
    <w:rsid w:val="00E52F28"/>
    <w:rsid w:val="00E5364F"/>
    <w:rsid w:val="00E53E99"/>
    <w:rsid w:val="00E54264"/>
    <w:rsid w:val="00E546C3"/>
    <w:rsid w:val="00E547B9"/>
    <w:rsid w:val="00E54D4F"/>
    <w:rsid w:val="00E554D2"/>
    <w:rsid w:val="00E55CD0"/>
    <w:rsid w:val="00E55D12"/>
    <w:rsid w:val="00E561B2"/>
    <w:rsid w:val="00E561C0"/>
    <w:rsid w:val="00E56321"/>
    <w:rsid w:val="00E5689E"/>
    <w:rsid w:val="00E56B3B"/>
    <w:rsid w:val="00E56E82"/>
    <w:rsid w:val="00E5745B"/>
    <w:rsid w:val="00E575A5"/>
    <w:rsid w:val="00E5764A"/>
    <w:rsid w:val="00E57A0F"/>
    <w:rsid w:val="00E60C9C"/>
    <w:rsid w:val="00E60E04"/>
    <w:rsid w:val="00E61A15"/>
    <w:rsid w:val="00E61E37"/>
    <w:rsid w:val="00E62038"/>
    <w:rsid w:val="00E6213F"/>
    <w:rsid w:val="00E62295"/>
    <w:rsid w:val="00E6250D"/>
    <w:rsid w:val="00E62879"/>
    <w:rsid w:val="00E6292E"/>
    <w:rsid w:val="00E62B44"/>
    <w:rsid w:val="00E62C7D"/>
    <w:rsid w:val="00E62D85"/>
    <w:rsid w:val="00E63AFD"/>
    <w:rsid w:val="00E63E8D"/>
    <w:rsid w:val="00E63EE7"/>
    <w:rsid w:val="00E6403C"/>
    <w:rsid w:val="00E64371"/>
    <w:rsid w:val="00E64A81"/>
    <w:rsid w:val="00E64C0B"/>
    <w:rsid w:val="00E65575"/>
    <w:rsid w:val="00E65BC7"/>
    <w:rsid w:val="00E65C42"/>
    <w:rsid w:val="00E65CA2"/>
    <w:rsid w:val="00E6645D"/>
    <w:rsid w:val="00E66A69"/>
    <w:rsid w:val="00E673F1"/>
    <w:rsid w:val="00E6742D"/>
    <w:rsid w:val="00E67B03"/>
    <w:rsid w:val="00E67CC1"/>
    <w:rsid w:val="00E7088A"/>
    <w:rsid w:val="00E70CBF"/>
    <w:rsid w:val="00E7129D"/>
    <w:rsid w:val="00E7146E"/>
    <w:rsid w:val="00E71549"/>
    <w:rsid w:val="00E718CD"/>
    <w:rsid w:val="00E71FF0"/>
    <w:rsid w:val="00E72EEB"/>
    <w:rsid w:val="00E72F2B"/>
    <w:rsid w:val="00E7375F"/>
    <w:rsid w:val="00E737DB"/>
    <w:rsid w:val="00E738DE"/>
    <w:rsid w:val="00E73B20"/>
    <w:rsid w:val="00E74392"/>
    <w:rsid w:val="00E754E5"/>
    <w:rsid w:val="00E755CE"/>
    <w:rsid w:val="00E755E9"/>
    <w:rsid w:val="00E76D31"/>
    <w:rsid w:val="00E76E3B"/>
    <w:rsid w:val="00E777E7"/>
    <w:rsid w:val="00E778A2"/>
    <w:rsid w:val="00E77A10"/>
    <w:rsid w:val="00E77A27"/>
    <w:rsid w:val="00E77B75"/>
    <w:rsid w:val="00E77C98"/>
    <w:rsid w:val="00E801D7"/>
    <w:rsid w:val="00E80412"/>
    <w:rsid w:val="00E8078A"/>
    <w:rsid w:val="00E81083"/>
    <w:rsid w:val="00E81D51"/>
    <w:rsid w:val="00E81EE6"/>
    <w:rsid w:val="00E8223C"/>
    <w:rsid w:val="00E82628"/>
    <w:rsid w:val="00E82794"/>
    <w:rsid w:val="00E829DB"/>
    <w:rsid w:val="00E82B33"/>
    <w:rsid w:val="00E8321D"/>
    <w:rsid w:val="00E832A5"/>
    <w:rsid w:val="00E833BA"/>
    <w:rsid w:val="00E834E4"/>
    <w:rsid w:val="00E837AF"/>
    <w:rsid w:val="00E839E4"/>
    <w:rsid w:val="00E83D08"/>
    <w:rsid w:val="00E83E1A"/>
    <w:rsid w:val="00E83E52"/>
    <w:rsid w:val="00E84025"/>
    <w:rsid w:val="00E847B9"/>
    <w:rsid w:val="00E849C7"/>
    <w:rsid w:val="00E852DB"/>
    <w:rsid w:val="00E85624"/>
    <w:rsid w:val="00E85BC7"/>
    <w:rsid w:val="00E86031"/>
    <w:rsid w:val="00E86186"/>
    <w:rsid w:val="00E86222"/>
    <w:rsid w:val="00E86A56"/>
    <w:rsid w:val="00E86D42"/>
    <w:rsid w:val="00E86D71"/>
    <w:rsid w:val="00E87A14"/>
    <w:rsid w:val="00E87FBB"/>
    <w:rsid w:val="00E90195"/>
    <w:rsid w:val="00E907C1"/>
    <w:rsid w:val="00E91886"/>
    <w:rsid w:val="00E91B33"/>
    <w:rsid w:val="00E91D4A"/>
    <w:rsid w:val="00E92318"/>
    <w:rsid w:val="00E926AA"/>
    <w:rsid w:val="00E92721"/>
    <w:rsid w:val="00E92BA0"/>
    <w:rsid w:val="00E9327B"/>
    <w:rsid w:val="00E932D9"/>
    <w:rsid w:val="00E93849"/>
    <w:rsid w:val="00E939BB"/>
    <w:rsid w:val="00E93C58"/>
    <w:rsid w:val="00E93CF1"/>
    <w:rsid w:val="00E94203"/>
    <w:rsid w:val="00E943F5"/>
    <w:rsid w:val="00E943FC"/>
    <w:rsid w:val="00E94469"/>
    <w:rsid w:val="00E94BEE"/>
    <w:rsid w:val="00E950D4"/>
    <w:rsid w:val="00E9583D"/>
    <w:rsid w:val="00E95C3A"/>
    <w:rsid w:val="00E96499"/>
    <w:rsid w:val="00E9675E"/>
    <w:rsid w:val="00E967E7"/>
    <w:rsid w:val="00E96820"/>
    <w:rsid w:val="00E975D4"/>
    <w:rsid w:val="00E9791D"/>
    <w:rsid w:val="00E97AC8"/>
    <w:rsid w:val="00E97D89"/>
    <w:rsid w:val="00E97EDA"/>
    <w:rsid w:val="00E97F1E"/>
    <w:rsid w:val="00EA0636"/>
    <w:rsid w:val="00EA096C"/>
    <w:rsid w:val="00EA0ABA"/>
    <w:rsid w:val="00EA0B17"/>
    <w:rsid w:val="00EA12BA"/>
    <w:rsid w:val="00EA13A1"/>
    <w:rsid w:val="00EA1CDC"/>
    <w:rsid w:val="00EA2049"/>
    <w:rsid w:val="00EA2B61"/>
    <w:rsid w:val="00EA2CCF"/>
    <w:rsid w:val="00EA2E2E"/>
    <w:rsid w:val="00EA306E"/>
    <w:rsid w:val="00EA319A"/>
    <w:rsid w:val="00EA32B3"/>
    <w:rsid w:val="00EA3D1E"/>
    <w:rsid w:val="00EA3F1E"/>
    <w:rsid w:val="00EA403F"/>
    <w:rsid w:val="00EA4B98"/>
    <w:rsid w:val="00EA4C95"/>
    <w:rsid w:val="00EA559A"/>
    <w:rsid w:val="00EA568A"/>
    <w:rsid w:val="00EA5D0C"/>
    <w:rsid w:val="00EA626F"/>
    <w:rsid w:val="00EA630B"/>
    <w:rsid w:val="00EA6852"/>
    <w:rsid w:val="00EA6DFB"/>
    <w:rsid w:val="00EA6FDE"/>
    <w:rsid w:val="00EA70DB"/>
    <w:rsid w:val="00EA7235"/>
    <w:rsid w:val="00EA72C3"/>
    <w:rsid w:val="00EA73E2"/>
    <w:rsid w:val="00EA75EA"/>
    <w:rsid w:val="00EA7738"/>
    <w:rsid w:val="00EA79AC"/>
    <w:rsid w:val="00EA7F95"/>
    <w:rsid w:val="00EB0419"/>
    <w:rsid w:val="00EB09B4"/>
    <w:rsid w:val="00EB1195"/>
    <w:rsid w:val="00EB18A1"/>
    <w:rsid w:val="00EB1B17"/>
    <w:rsid w:val="00EB1BF0"/>
    <w:rsid w:val="00EB2103"/>
    <w:rsid w:val="00EB328A"/>
    <w:rsid w:val="00EB3407"/>
    <w:rsid w:val="00EB3A03"/>
    <w:rsid w:val="00EB3B79"/>
    <w:rsid w:val="00EB402F"/>
    <w:rsid w:val="00EB439D"/>
    <w:rsid w:val="00EB481B"/>
    <w:rsid w:val="00EB49F6"/>
    <w:rsid w:val="00EB4EA5"/>
    <w:rsid w:val="00EB5170"/>
    <w:rsid w:val="00EB558D"/>
    <w:rsid w:val="00EB589A"/>
    <w:rsid w:val="00EB5B02"/>
    <w:rsid w:val="00EB5E58"/>
    <w:rsid w:val="00EB605A"/>
    <w:rsid w:val="00EB659B"/>
    <w:rsid w:val="00EB70F9"/>
    <w:rsid w:val="00EB7225"/>
    <w:rsid w:val="00EB7522"/>
    <w:rsid w:val="00EB7674"/>
    <w:rsid w:val="00EB7D22"/>
    <w:rsid w:val="00EC01FF"/>
    <w:rsid w:val="00EC04FB"/>
    <w:rsid w:val="00EC05CE"/>
    <w:rsid w:val="00EC0B63"/>
    <w:rsid w:val="00EC0EC2"/>
    <w:rsid w:val="00EC1143"/>
    <w:rsid w:val="00EC1A6F"/>
    <w:rsid w:val="00EC1EBB"/>
    <w:rsid w:val="00EC20ED"/>
    <w:rsid w:val="00EC2586"/>
    <w:rsid w:val="00EC296A"/>
    <w:rsid w:val="00EC2FE4"/>
    <w:rsid w:val="00EC35E0"/>
    <w:rsid w:val="00EC36B7"/>
    <w:rsid w:val="00EC37B1"/>
    <w:rsid w:val="00EC39B3"/>
    <w:rsid w:val="00EC3EA1"/>
    <w:rsid w:val="00EC4374"/>
    <w:rsid w:val="00EC4591"/>
    <w:rsid w:val="00EC48BE"/>
    <w:rsid w:val="00EC4D70"/>
    <w:rsid w:val="00EC4E43"/>
    <w:rsid w:val="00EC4F18"/>
    <w:rsid w:val="00EC52A5"/>
    <w:rsid w:val="00EC52E6"/>
    <w:rsid w:val="00EC533F"/>
    <w:rsid w:val="00EC5591"/>
    <w:rsid w:val="00EC5705"/>
    <w:rsid w:val="00EC5D9D"/>
    <w:rsid w:val="00EC62B9"/>
    <w:rsid w:val="00EC6355"/>
    <w:rsid w:val="00EC68DB"/>
    <w:rsid w:val="00EC695B"/>
    <w:rsid w:val="00EC6B6B"/>
    <w:rsid w:val="00EC6C77"/>
    <w:rsid w:val="00EC6E67"/>
    <w:rsid w:val="00EC6F85"/>
    <w:rsid w:val="00EC737F"/>
    <w:rsid w:val="00EC7696"/>
    <w:rsid w:val="00EC78C0"/>
    <w:rsid w:val="00ED0143"/>
    <w:rsid w:val="00ED098A"/>
    <w:rsid w:val="00ED0B1B"/>
    <w:rsid w:val="00ED0BC7"/>
    <w:rsid w:val="00ED1280"/>
    <w:rsid w:val="00ED1502"/>
    <w:rsid w:val="00ED1B47"/>
    <w:rsid w:val="00ED2507"/>
    <w:rsid w:val="00ED296E"/>
    <w:rsid w:val="00ED2E0A"/>
    <w:rsid w:val="00ED360C"/>
    <w:rsid w:val="00ED37D1"/>
    <w:rsid w:val="00ED3A95"/>
    <w:rsid w:val="00ED3D82"/>
    <w:rsid w:val="00ED3EDC"/>
    <w:rsid w:val="00ED4116"/>
    <w:rsid w:val="00ED445A"/>
    <w:rsid w:val="00ED450E"/>
    <w:rsid w:val="00ED4646"/>
    <w:rsid w:val="00ED4BD7"/>
    <w:rsid w:val="00ED4BE7"/>
    <w:rsid w:val="00ED4D8E"/>
    <w:rsid w:val="00ED4FAA"/>
    <w:rsid w:val="00ED5AC4"/>
    <w:rsid w:val="00ED6421"/>
    <w:rsid w:val="00ED6AB3"/>
    <w:rsid w:val="00ED7544"/>
    <w:rsid w:val="00ED7BCF"/>
    <w:rsid w:val="00ED7CE8"/>
    <w:rsid w:val="00EE0263"/>
    <w:rsid w:val="00EE0611"/>
    <w:rsid w:val="00EE09EB"/>
    <w:rsid w:val="00EE1067"/>
    <w:rsid w:val="00EE10C5"/>
    <w:rsid w:val="00EE125D"/>
    <w:rsid w:val="00EE16E4"/>
    <w:rsid w:val="00EE1AB0"/>
    <w:rsid w:val="00EE1B7D"/>
    <w:rsid w:val="00EE1ECD"/>
    <w:rsid w:val="00EE23F1"/>
    <w:rsid w:val="00EE2FB0"/>
    <w:rsid w:val="00EE3158"/>
    <w:rsid w:val="00EE37BC"/>
    <w:rsid w:val="00EE38D2"/>
    <w:rsid w:val="00EE3CA9"/>
    <w:rsid w:val="00EE3D48"/>
    <w:rsid w:val="00EE46D4"/>
    <w:rsid w:val="00EE5589"/>
    <w:rsid w:val="00EE55BB"/>
    <w:rsid w:val="00EE5981"/>
    <w:rsid w:val="00EE5C46"/>
    <w:rsid w:val="00EE5FDA"/>
    <w:rsid w:val="00EE699D"/>
    <w:rsid w:val="00EE69BB"/>
    <w:rsid w:val="00EE6BFC"/>
    <w:rsid w:val="00EE7874"/>
    <w:rsid w:val="00EE7F68"/>
    <w:rsid w:val="00EF019E"/>
    <w:rsid w:val="00EF024F"/>
    <w:rsid w:val="00EF1242"/>
    <w:rsid w:val="00EF13BC"/>
    <w:rsid w:val="00EF1EF9"/>
    <w:rsid w:val="00EF2318"/>
    <w:rsid w:val="00EF2BFA"/>
    <w:rsid w:val="00EF2CFF"/>
    <w:rsid w:val="00EF32AB"/>
    <w:rsid w:val="00EF3531"/>
    <w:rsid w:val="00EF35B4"/>
    <w:rsid w:val="00EF3E10"/>
    <w:rsid w:val="00EF43F2"/>
    <w:rsid w:val="00EF4501"/>
    <w:rsid w:val="00EF47A2"/>
    <w:rsid w:val="00EF5219"/>
    <w:rsid w:val="00EF5C55"/>
    <w:rsid w:val="00EF62DB"/>
    <w:rsid w:val="00EF651A"/>
    <w:rsid w:val="00EF73AC"/>
    <w:rsid w:val="00EF7BC3"/>
    <w:rsid w:val="00EF7FA8"/>
    <w:rsid w:val="00F0022F"/>
    <w:rsid w:val="00F00659"/>
    <w:rsid w:val="00F00685"/>
    <w:rsid w:val="00F00928"/>
    <w:rsid w:val="00F0117C"/>
    <w:rsid w:val="00F017FA"/>
    <w:rsid w:val="00F01AF4"/>
    <w:rsid w:val="00F01D14"/>
    <w:rsid w:val="00F02EAE"/>
    <w:rsid w:val="00F03264"/>
    <w:rsid w:val="00F033B1"/>
    <w:rsid w:val="00F03926"/>
    <w:rsid w:val="00F03E34"/>
    <w:rsid w:val="00F052D5"/>
    <w:rsid w:val="00F06061"/>
    <w:rsid w:val="00F06296"/>
    <w:rsid w:val="00F0653B"/>
    <w:rsid w:val="00F065F0"/>
    <w:rsid w:val="00F07411"/>
    <w:rsid w:val="00F07641"/>
    <w:rsid w:val="00F07F24"/>
    <w:rsid w:val="00F10405"/>
    <w:rsid w:val="00F10447"/>
    <w:rsid w:val="00F104EF"/>
    <w:rsid w:val="00F110F1"/>
    <w:rsid w:val="00F116FC"/>
    <w:rsid w:val="00F11C63"/>
    <w:rsid w:val="00F120B0"/>
    <w:rsid w:val="00F123EC"/>
    <w:rsid w:val="00F1251B"/>
    <w:rsid w:val="00F1272A"/>
    <w:rsid w:val="00F129AA"/>
    <w:rsid w:val="00F12FC3"/>
    <w:rsid w:val="00F13207"/>
    <w:rsid w:val="00F132FB"/>
    <w:rsid w:val="00F13F52"/>
    <w:rsid w:val="00F14F6D"/>
    <w:rsid w:val="00F15644"/>
    <w:rsid w:val="00F15A40"/>
    <w:rsid w:val="00F15B21"/>
    <w:rsid w:val="00F17EE1"/>
    <w:rsid w:val="00F201FF"/>
    <w:rsid w:val="00F2053F"/>
    <w:rsid w:val="00F211D1"/>
    <w:rsid w:val="00F21D4F"/>
    <w:rsid w:val="00F22349"/>
    <w:rsid w:val="00F22422"/>
    <w:rsid w:val="00F2245F"/>
    <w:rsid w:val="00F226F0"/>
    <w:rsid w:val="00F2301F"/>
    <w:rsid w:val="00F230DC"/>
    <w:rsid w:val="00F2320D"/>
    <w:rsid w:val="00F237D5"/>
    <w:rsid w:val="00F23863"/>
    <w:rsid w:val="00F2386A"/>
    <w:rsid w:val="00F23930"/>
    <w:rsid w:val="00F23D44"/>
    <w:rsid w:val="00F23D74"/>
    <w:rsid w:val="00F24851"/>
    <w:rsid w:val="00F24B38"/>
    <w:rsid w:val="00F24BE3"/>
    <w:rsid w:val="00F25330"/>
    <w:rsid w:val="00F253AB"/>
    <w:rsid w:val="00F253EF"/>
    <w:rsid w:val="00F2598A"/>
    <w:rsid w:val="00F25ACB"/>
    <w:rsid w:val="00F25FC7"/>
    <w:rsid w:val="00F26067"/>
    <w:rsid w:val="00F264EC"/>
    <w:rsid w:val="00F26E24"/>
    <w:rsid w:val="00F271DE"/>
    <w:rsid w:val="00F27297"/>
    <w:rsid w:val="00F27795"/>
    <w:rsid w:val="00F278C4"/>
    <w:rsid w:val="00F27D1A"/>
    <w:rsid w:val="00F27EA5"/>
    <w:rsid w:val="00F30306"/>
    <w:rsid w:val="00F30380"/>
    <w:rsid w:val="00F304FD"/>
    <w:rsid w:val="00F305E2"/>
    <w:rsid w:val="00F308AC"/>
    <w:rsid w:val="00F30C80"/>
    <w:rsid w:val="00F30D8D"/>
    <w:rsid w:val="00F30E2C"/>
    <w:rsid w:val="00F314A0"/>
    <w:rsid w:val="00F315FF"/>
    <w:rsid w:val="00F317DB"/>
    <w:rsid w:val="00F32585"/>
    <w:rsid w:val="00F32759"/>
    <w:rsid w:val="00F32D87"/>
    <w:rsid w:val="00F33802"/>
    <w:rsid w:val="00F339B9"/>
    <w:rsid w:val="00F340E8"/>
    <w:rsid w:val="00F34430"/>
    <w:rsid w:val="00F34A9E"/>
    <w:rsid w:val="00F34C76"/>
    <w:rsid w:val="00F34D7E"/>
    <w:rsid w:val="00F34D99"/>
    <w:rsid w:val="00F3551E"/>
    <w:rsid w:val="00F356AB"/>
    <w:rsid w:val="00F359A8"/>
    <w:rsid w:val="00F35FB4"/>
    <w:rsid w:val="00F370BD"/>
    <w:rsid w:val="00F3771B"/>
    <w:rsid w:val="00F40512"/>
    <w:rsid w:val="00F40F74"/>
    <w:rsid w:val="00F4116A"/>
    <w:rsid w:val="00F4173D"/>
    <w:rsid w:val="00F418B5"/>
    <w:rsid w:val="00F41A5B"/>
    <w:rsid w:val="00F41B6F"/>
    <w:rsid w:val="00F42280"/>
    <w:rsid w:val="00F42721"/>
    <w:rsid w:val="00F42E06"/>
    <w:rsid w:val="00F435E6"/>
    <w:rsid w:val="00F43BDB"/>
    <w:rsid w:val="00F4425A"/>
    <w:rsid w:val="00F44873"/>
    <w:rsid w:val="00F450A8"/>
    <w:rsid w:val="00F45285"/>
    <w:rsid w:val="00F45500"/>
    <w:rsid w:val="00F4554B"/>
    <w:rsid w:val="00F458B1"/>
    <w:rsid w:val="00F45E69"/>
    <w:rsid w:val="00F45FDF"/>
    <w:rsid w:val="00F460D4"/>
    <w:rsid w:val="00F46A87"/>
    <w:rsid w:val="00F470FE"/>
    <w:rsid w:val="00F471ED"/>
    <w:rsid w:val="00F47375"/>
    <w:rsid w:val="00F47B54"/>
    <w:rsid w:val="00F50920"/>
    <w:rsid w:val="00F50A75"/>
    <w:rsid w:val="00F50D47"/>
    <w:rsid w:val="00F50E8D"/>
    <w:rsid w:val="00F51C29"/>
    <w:rsid w:val="00F51EFE"/>
    <w:rsid w:val="00F521B0"/>
    <w:rsid w:val="00F52537"/>
    <w:rsid w:val="00F52A5F"/>
    <w:rsid w:val="00F52BF4"/>
    <w:rsid w:val="00F52D7B"/>
    <w:rsid w:val="00F52FA8"/>
    <w:rsid w:val="00F52FC8"/>
    <w:rsid w:val="00F530F9"/>
    <w:rsid w:val="00F533E8"/>
    <w:rsid w:val="00F541CE"/>
    <w:rsid w:val="00F54A8F"/>
    <w:rsid w:val="00F54B49"/>
    <w:rsid w:val="00F54E3C"/>
    <w:rsid w:val="00F55188"/>
    <w:rsid w:val="00F551DA"/>
    <w:rsid w:val="00F5535F"/>
    <w:rsid w:val="00F553DB"/>
    <w:rsid w:val="00F55790"/>
    <w:rsid w:val="00F55B5E"/>
    <w:rsid w:val="00F560B6"/>
    <w:rsid w:val="00F5620F"/>
    <w:rsid w:val="00F562A3"/>
    <w:rsid w:val="00F563EF"/>
    <w:rsid w:val="00F564D7"/>
    <w:rsid w:val="00F56C43"/>
    <w:rsid w:val="00F57106"/>
    <w:rsid w:val="00F57433"/>
    <w:rsid w:val="00F575B4"/>
    <w:rsid w:val="00F57B10"/>
    <w:rsid w:val="00F60285"/>
    <w:rsid w:val="00F605D8"/>
    <w:rsid w:val="00F609A0"/>
    <w:rsid w:val="00F609BF"/>
    <w:rsid w:val="00F611E1"/>
    <w:rsid w:val="00F61491"/>
    <w:rsid w:val="00F616C1"/>
    <w:rsid w:val="00F619AA"/>
    <w:rsid w:val="00F61FAD"/>
    <w:rsid w:val="00F62097"/>
    <w:rsid w:val="00F6244A"/>
    <w:rsid w:val="00F6252A"/>
    <w:rsid w:val="00F62B38"/>
    <w:rsid w:val="00F62CF6"/>
    <w:rsid w:val="00F63074"/>
    <w:rsid w:val="00F63600"/>
    <w:rsid w:val="00F63BD1"/>
    <w:rsid w:val="00F63E41"/>
    <w:rsid w:val="00F648C8"/>
    <w:rsid w:val="00F64BB1"/>
    <w:rsid w:val="00F6540C"/>
    <w:rsid w:val="00F6566A"/>
    <w:rsid w:val="00F65BE8"/>
    <w:rsid w:val="00F66721"/>
    <w:rsid w:val="00F66B7E"/>
    <w:rsid w:val="00F677DE"/>
    <w:rsid w:val="00F67A59"/>
    <w:rsid w:val="00F67FA6"/>
    <w:rsid w:val="00F7029D"/>
    <w:rsid w:val="00F70A2D"/>
    <w:rsid w:val="00F714B2"/>
    <w:rsid w:val="00F71656"/>
    <w:rsid w:val="00F71F61"/>
    <w:rsid w:val="00F72087"/>
    <w:rsid w:val="00F721B2"/>
    <w:rsid w:val="00F73046"/>
    <w:rsid w:val="00F730C5"/>
    <w:rsid w:val="00F73446"/>
    <w:rsid w:val="00F74430"/>
    <w:rsid w:val="00F746E3"/>
    <w:rsid w:val="00F74C4A"/>
    <w:rsid w:val="00F74C9C"/>
    <w:rsid w:val="00F74D45"/>
    <w:rsid w:val="00F7532F"/>
    <w:rsid w:val="00F7555A"/>
    <w:rsid w:val="00F759E4"/>
    <w:rsid w:val="00F759F1"/>
    <w:rsid w:val="00F75A00"/>
    <w:rsid w:val="00F75B3A"/>
    <w:rsid w:val="00F76434"/>
    <w:rsid w:val="00F764C1"/>
    <w:rsid w:val="00F767BF"/>
    <w:rsid w:val="00F76A39"/>
    <w:rsid w:val="00F7755E"/>
    <w:rsid w:val="00F775FA"/>
    <w:rsid w:val="00F776BC"/>
    <w:rsid w:val="00F776FD"/>
    <w:rsid w:val="00F77B2F"/>
    <w:rsid w:val="00F77C96"/>
    <w:rsid w:val="00F807AD"/>
    <w:rsid w:val="00F80AC2"/>
    <w:rsid w:val="00F80D23"/>
    <w:rsid w:val="00F80DC3"/>
    <w:rsid w:val="00F80F6D"/>
    <w:rsid w:val="00F81215"/>
    <w:rsid w:val="00F81682"/>
    <w:rsid w:val="00F8186B"/>
    <w:rsid w:val="00F8351E"/>
    <w:rsid w:val="00F83B71"/>
    <w:rsid w:val="00F83C98"/>
    <w:rsid w:val="00F83E2B"/>
    <w:rsid w:val="00F841A2"/>
    <w:rsid w:val="00F845DA"/>
    <w:rsid w:val="00F84976"/>
    <w:rsid w:val="00F84B94"/>
    <w:rsid w:val="00F851E1"/>
    <w:rsid w:val="00F857B0"/>
    <w:rsid w:val="00F85A43"/>
    <w:rsid w:val="00F85F78"/>
    <w:rsid w:val="00F86151"/>
    <w:rsid w:val="00F86353"/>
    <w:rsid w:val="00F86891"/>
    <w:rsid w:val="00F8689B"/>
    <w:rsid w:val="00F87068"/>
    <w:rsid w:val="00F87290"/>
    <w:rsid w:val="00F8734B"/>
    <w:rsid w:val="00F874F7"/>
    <w:rsid w:val="00F8768D"/>
    <w:rsid w:val="00F879C2"/>
    <w:rsid w:val="00F90001"/>
    <w:rsid w:val="00F90087"/>
    <w:rsid w:val="00F9040F"/>
    <w:rsid w:val="00F90496"/>
    <w:rsid w:val="00F90E74"/>
    <w:rsid w:val="00F91B27"/>
    <w:rsid w:val="00F91C25"/>
    <w:rsid w:val="00F91DF8"/>
    <w:rsid w:val="00F921B9"/>
    <w:rsid w:val="00F9256C"/>
    <w:rsid w:val="00F92CBF"/>
    <w:rsid w:val="00F93314"/>
    <w:rsid w:val="00F94694"/>
    <w:rsid w:val="00F9483E"/>
    <w:rsid w:val="00F94D62"/>
    <w:rsid w:val="00F95267"/>
    <w:rsid w:val="00F95A3E"/>
    <w:rsid w:val="00F95E46"/>
    <w:rsid w:val="00F967B0"/>
    <w:rsid w:val="00F96FD7"/>
    <w:rsid w:val="00F96FD8"/>
    <w:rsid w:val="00F975D9"/>
    <w:rsid w:val="00F97C13"/>
    <w:rsid w:val="00FA090C"/>
    <w:rsid w:val="00FA0993"/>
    <w:rsid w:val="00FA0D1A"/>
    <w:rsid w:val="00FA0DF0"/>
    <w:rsid w:val="00FA11AD"/>
    <w:rsid w:val="00FA1760"/>
    <w:rsid w:val="00FA2146"/>
    <w:rsid w:val="00FA2463"/>
    <w:rsid w:val="00FA2EF2"/>
    <w:rsid w:val="00FA3367"/>
    <w:rsid w:val="00FA3602"/>
    <w:rsid w:val="00FA38F8"/>
    <w:rsid w:val="00FA4500"/>
    <w:rsid w:val="00FA4AB5"/>
    <w:rsid w:val="00FA4BDF"/>
    <w:rsid w:val="00FA4CCD"/>
    <w:rsid w:val="00FA522F"/>
    <w:rsid w:val="00FA528A"/>
    <w:rsid w:val="00FA57A4"/>
    <w:rsid w:val="00FA5AE1"/>
    <w:rsid w:val="00FA5CF1"/>
    <w:rsid w:val="00FA5D5D"/>
    <w:rsid w:val="00FA5EA7"/>
    <w:rsid w:val="00FA6254"/>
    <w:rsid w:val="00FA6305"/>
    <w:rsid w:val="00FA639A"/>
    <w:rsid w:val="00FA69D6"/>
    <w:rsid w:val="00FA6BA1"/>
    <w:rsid w:val="00FA7743"/>
    <w:rsid w:val="00FA7902"/>
    <w:rsid w:val="00FA7C15"/>
    <w:rsid w:val="00FA7C5D"/>
    <w:rsid w:val="00FB0069"/>
    <w:rsid w:val="00FB0A53"/>
    <w:rsid w:val="00FB0B97"/>
    <w:rsid w:val="00FB0BF9"/>
    <w:rsid w:val="00FB0E14"/>
    <w:rsid w:val="00FB0F0E"/>
    <w:rsid w:val="00FB1E4D"/>
    <w:rsid w:val="00FB23E9"/>
    <w:rsid w:val="00FB291B"/>
    <w:rsid w:val="00FB299B"/>
    <w:rsid w:val="00FB3EC7"/>
    <w:rsid w:val="00FB3FDE"/>
    <w:rsid w:val="00FB571A"/>
    <w:rsid w:val="00FB69C9"/>
    <w:rsid w:val="00FB6A19"/>
    <w:rsid w:val="00FB6F76"/>
    <w:rsid w:val="00FB7745"/>
    <w:rsid w:val="00FB7D5D"/>
    <w:rsid w:val="00FC004B"/>
    <w:rsid w:val="00FC0D3D"/>
    <w:rsid w:val="00FC13E8"/>
    <w:rsid w:val="00FC1D6E"/>
    <w:rsid w:val="00FC1E0E"/>
    <w:rsid w:val="00FC3487"/>
    <w:rsid w:val="00FC34BE"/>
    <w:rsid w:val="00FC3826"/>
    <w:rsid w:val="00FC38BB"/>
    <w:rsid w:val="00FC3ABA"/>
    <w:rsid w:val="00FC3E80"/>
    <w:rsid w:val="00FC51D9"/>
    <w:rsid w:val="00FC5655"/>
    <w:rsid w:val="00FC62AF"/>
    <w:rsid w:val="00FC6387"/>
    <w:rsid w:val="00FC67A3"/>
    <w:rsid w:val="00FC7152"/>
    <w:rsid w:val="00FC7B7D"/>
    <w:rsid w:val="00FC7C32"/>
    <w:rsid w:val="00FD0187"/>
    <w:rsid w:val="00FD0518"/>
    <w:rsid w:val="00FD052F"/>
    <w:rsid w:val="00FD05B3"/>
    <w:rsid w:val="00FD1254"/>
    <w:rsid w:val="00FD12B7"/>
    <w:rsid w:val="00FD191A"/>
    <w:rsid w:val="00FD1C58"/>
    <w:rsid w:val="00FD20A4"/>
    <w:rsid w:val="00FD2133"/>
    <w:rsid w:val="00FD25FA"/>
    <w:rsid w:val="00FD2975"/>
    <w:rsid w:val="00FD2EBA"/>
    <w:rsid w:val="00FD2FE4"/>
    <w:rsid w:val="00FD4FEE"/>
    <w:rsid w:val="00FD5124"/>
    <w:rsid w:val="00FD513F"/>
    <w:rsid w:val="00FD55E1"/>
    <w:rsid w:val="00FD7500"/>
    <w:rsid w:val="00FD7947"/>
    <w:rsid w:val="00FD7A5A"/>
    <w:rsid w:val="00FE0713"/>
    <w:rsid w:val="00FE0C8A"/>
    <w:rsid w:val="00FE0DE3"/>
    <w:rsid w:val="00FE0EC7"/>
    <w:rsid w:val="00FE0EE2"/>
    <w:rsid w:val="00FE25BA"/>
    <w:rsid w:val="00FE289C"/>
    <w:rsid w:val="00FE2E49"/>
    <w:rsid w:val="00FE3B9D"/>
    <w:rsid w:val="00FE42A1"/>
    <w:rsid w:val="00FE43EC"/>
    <w:rsid w:val="00FE5318"/>
    <w:rsid w:val="00FE5549"/>
    <w:rsid w:val="00FE56D3"/>
    <w:rsid w:val="00FE5724"/>
    <w:rsid w:val="00FE5976"/>
    <w:rsid w:val="00FE67C2"/>
    <w:rsid w:val="00FE7105"/>
    <w:rsid w:val="00FE7C93"/>
    <w:rsid w:val="00FF0F05"/>
    <w:rsid w:val="00FF0F55"/>
    <w:rsid w:val="00FF1044"/>
    <w:rsid w:val="00FF1232"/>
    <w:rsid w:val="00FF14A6"/>
    <w:rsid w:val="00FF1638"/>
    <w:rsid w:val="00FF2062"/>
    <w:rsid w:val="00FF28C5"/>
    <w:rsid w:val="00FF2B5B"/>
    <w:rsid w:val="00FF30AC"/>
    <w:rsid w:val="00FF370A"/>
    <w:rsid w:val="00FF38C3"/>
    <w:rsid w:val="00FF4486"/>
    <w:rsid w:val="00FF4573"/>
    <w:rsid w:val="00FF4900"/>
    <w:rsid w:val="00FF4A41"/>
    <w:rsid w:val="00FF4D65"/>
    <w:rsid w:val="00FF4FA5"/>
    <w:rsid w:val="00FF61AD"/>
    <w:rsid w:val="00FF6580"/>
    <w:rsid w:val="00FF6CC1"/>
    <w:rsid w:val="00FF6E6C"/>
    <w:rsid w:val="00FF7232"/>
    <w:rsid w:val="00FF727E"/>
    <w:rsid w:val="00FF7424"/>
    <w:rsid w:val="00FF752E"/>
    <w:rsid w:val="00FF78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1249"/>
    <o:shapelayout v:ext="edit">
      <o:idmap v:ext="edit" data="1"/>
    </o:shapelayout>
  </w:shapeDefaults>
  <w:decimalSymbol w:val=","/>
  <w:listSeparator w:val=";"/>
  <w14:docId w14:val="182743B4"/>
  <w15:docId w15:val="{26629A55-9C63-4DDE-BDEA-58BFBB79E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iPriority="0" w:unhideWhenUsed="1" w:qFormat="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9">
    <w:name w:val="Normal"/>
    <w:qFormat/>
    <w:rsid w:val="003B336D"/>
    <w:pPr>
      <w:suppressAutoHyphens/>
      <w:spacing w:after="0" w:line="240" w:lineRule="auto"/>
    </w:pPr>
    <w:rPr>
      <w:rFonts w:ascii="Times New Roman" w:eastAsia="Times New Roman" w:hAnsi="Times New Roman" w:cs="Times New Roman"/>
      <w:sz w:val="24"/>
      <w:szCs w:val="24"/>
      <w:lang w:eastAsia="ar-SA"/>
    </w:rPr>
  </w:style>
  <w:style w:type="paragraph" w:styleId="18">
    <w:name w:val="heading 1"/>
    <w:aliases w:val="Заголовок 1 Знак2,Заголовок 1 Знак1 Знак,Заголовок 1 Знак Знак Знак,Заголовок 1 Знак Знак1 Знак,Заголовок 1 Знак Знак2,H1,Заголов,h1,app heading...,app heading 1,ITT t1,II+,I,H11,H12,H13,H14,H15,H16,H17,H18,H111,H121,H131,H141,H151,H161,H171"/>
    <w:basedOn w:val="af9"/>
    <w:next w:val="af9"/>
    <w:link w:val="19"/>
    <w:qFormat/>
    <w:rsid w:val="00E86D71"/>
    <w:pPr>
      <w:keepNext/>
      <w:keepLines/>
      <w:tabs>
        <w:tab w:val="num" w:pos="567"/>
      </w:tabs>
      <w:spacing w:before="480" w:after="240"/>
      <w:ind w:left="567" w:hanging="567"/>
      <w:outlineLvl w:val="0"/>
    </w:pPr>
    <w:rPr>
      <w:rFonts w:ascii="Arial" w:hAnsi="Arial"/>
      <w:b/>
      <w:kern w:val="1"/>
      <w:sz w:val="36"/>
      <w:szCs w:val="20"/>
    </w:rPr>
  </w:style>
  <w:style w:type="paragraph" w:styleId="28">
    <w:name w:val="heading 2"/>
    <w:aliases w:val="H2,Заголовок 2 Знак1,H2 Знак Знак,Numbered text 3 Знак Знак,h2 Знак Знак,H2 Знак1,Numbered text 3 Знак1,2 headline Знак,h Знак,headline Знак,h2 Знак1,Numbered text 3,2 headline,h,headline,h2,2,Heading 2 Hidden,CHS,l2,22,H21,H22,H23,H24,H211"/>
    <w:basedOn w:val="af9"/>
    <w:next w:val="af9"/>
    <w:link w:val="29"/>
    <w:qFormat/>
    <w:rsid w:val="00E86D71"/>
    <w:pPr>
      <w:keepNext/>
      <w:tabs>
        <w:tab w:val="num" w:pos="3828"/>
      </w:tabs>
      <w:spacing w:before="240" w:after="120"/>
      <w:ind w:left="3828" w:hanging="851"/>
      <w:outlineLvl w:val="1"/>
    </w:pPr>
    <w:rPr>
      <w:b/>
      <w:sz w:val="28"/>
      <w:szCs w:val="20"/>
    </w:rPr>
  </w:style>
  <w:style w:type="paragraph" w:styleId="36">
    <w:name w:val="heading 3"/>
    <w:aliases w:val="Заголовок 3 Знак1,Заголовок 3 Знак Знак, Знак3 Знак Знак,H3,h3,Level 1 - 1,h31,h32,h33,h34,h35,h36,h37,h38,h39,h310,h311,h321,h331,h341,h351,h361,h371,h381,h312,h322,h332,h342,h352,h362,h372,h382,h313,h323,h333,h343,h353,h363,h373,h383,h314"/>
    <w:basedOn w:val="af9"/>
    <w:next w:val="af9"/>
    <w:link w:val="37"/>
    <w:qFormat/>
    <w:rsid w:val="00E86D71"/>
    <w:pPr>
      <w:keepNext/>
      <w:tabs>
        <w:tab w:val="num" w:pos="567"/>
      </w:tabs>
      <w:spacing w:before="120" w:after="120"/>
      <w:ind w:left="567" w:hanging="567"/>
      <w:outlineLvl w:val="2"/>
    </w:pPr>
    <w:rPr>
      <w:b/>
      <w:sz w:val="28"/>
      <w:szCs w:val="20"/>
    </w:rPr>
  </w:style>
  <w:style w:type="paragraph" w:styleId="44">
    <w:name w:val="heading 4"/>
    <w:aliases w:val="Заголовок 4 (Приложение),Level 2 - a,4,I4,l4,heading4,I41,41,l41,heading41,(Shift Ctrl 4),Titre 41,t4.T4,4heading,h4,a.,4 dash,d,4 dash1,d1,31,h41,a.1,4 dash2,d2,32,h42,a.2,4 dash3,d3,33,h43,a.3,4 dash4,d4,34,h44,a.4,Sub sub heading,4 dash5"/>
    <w:basedOn w:val="af9"/>
    <w:next w:val="af9"/>
    <w:link w:val="45"/>
    <w:qFormat/>
    <w:rsid w:val="00E86D71"/>
    <w:pPr>
      <w:keepNext/>
      <w:tabs>
        <w:tab w:val="num" w:pos="567"/>
        <w:tab w:val="left" w:pos="1134"/>
      </w:tabs>
      <w:spacing w:before="240" w:after="120"/>
      <w:ind w:left="567" w:hanging="567"/>
      <w:jc w:val="both"/>
      <w:outlineLvl w:val="3"/>
    </w:pPr>
    <w:rPr>
      <w:b/>
      <w:i/>
      <w:sz w:val="28"/>
      <w:szCs w:val="20"/>
    </w:rPr>
  </w:style>
  <w:style w:type="paragraph" w:styleId="52">
    <w:name w:val="heading 5"/>
    <w:aliases w:val="H5,PIM 5,5,ITT t5,PA Pico Section,Gliederung5,_Подпункт"/>
    <w:basedOn w:val="af9"/>
    <w:next w:val="af9"/>
    <w:link w:val="53"/>
    <w:qFormat/>
    <w:rsid w:val="00E86D71"/>
    <w:pPr>
      <w:keepNext/>
      <w:tabs>
        <w:tab w:val="left" w:pos="360"/>
        <w:tab w:val="num" w:pos="432"/>
      </w:tabs>
      <w:spacing w:before="60" w:line="360" w:lineRule="auto"/>
      <w:jc w:val="both"/>
      <w:outlineLvl w:val="4"/>
    </w:pPr>
    <w:rPr>
      <w:b/>
      <w:sz w:val="26"/>
      <w:szCs w:val="20"/>
    </w:rPr>
  </w:style>
  <w:style w:type="paragraph" w:styleId="61">
    <w:name w:val="heading 6"/>
    <w:aliases w:val="PIM 6,Gliederung6"/>
    <w:basedOn w:val="af9"/>
    <w:next w:val="af9"/>
    <w:link w:val="62"/>
    <w:qFormat/>
    <w:rsid w:val="00E86D71"/>
    <w:pPr>
      <w:widowControl w:val="0"/>
      <w:tabs>
        <w:tab w:val="left" w:pos="360"/>
        <w:tab w:val="num" w:pos="432"/>
      </w:tabs>
      <w:spacing w:before="240" w:after="60" w:line="360" w:lineRule="auto"/>
      <w:jc w:val="both"/>
      <w:outlineLvl w:val="5"/>
    </w:pPr>
    <w:rPr>
      <w:b/>
      <w:sz w:val="22"/>
      <w:szCs w:val="20"/>
    </w:rPr>
  </w:style>
  <w:style w:type="paragraph" w:styleId="7">
    <w:name w:val="heading 7"/>
    <w:aliases w:val="PIM 7"/>
    <w:basedOn w:val="af9"/>
    <w:next w:val="af9"/>
    <w:link w:val="70"/>
    <w:qFormat/>
    <w:rsid w:val="00E86D71"/>
    <w:pPr>
      <w:widowControl w:val="0"/>
      <w:tabs>
        <w:tab w:val="left" w:pos="360"/>
        <w:tab w:val="num" w:pos="432"/>
      </w:tabs>
      <w:spacing w:before="240" w:after="60" w:line="360" w:lineRule="auto"/>
      <w:jc w:val="both"/>
      <w:outlineLvl w:val="6"/>
    </w:pPr>
    <w:rPr>
      <w:sz w:val="26"/>
      <w:szCs w:val="20"/>
    </w:rPr>
  </w:style>
  <w:style w:type="paragraph" w:styleId="80">
    <w:name w:val="heading 8"/>
    <w:basedOn w:val="af9"/>
    <w:next w:val="af9"/>
    <w:link w:val="81"/>
    <w:qFormat/>
    <w:rsid w:val="00E86D71"/>
    <w:pPr>
      <w:widowControl w:val="0"/>
      <w:tabs>
        <w:tab w:val="left" w:pos="360"/>
        <w:tab w:val="num" w:pos="432"/>
      </w:tabs>
      <w:spacing w:before="240" w:after="60" w:line="360" w:lineRule="auto"/>
      <w:jc w:val="both"/>
      <w:outlineLvl w:val="7"/>
    </w:pPr>
    <w:rPr>
      <w:i/>
      <w:sz w:val="26"/>
      <w:szCs w:val="20"/>
    </w:rPr>
  </w:style>
  <w:style w:type="paragraph" w:styleId="9">
    <w:name w:val="heading 9"/>
    <w:basedOn w:val="af9"/>
    <w:next w:val="af9"/>
    <w:link w:val="90"/>
    <w:qFormat/>
    <w:rsid w:val="00E86D71"/>
    <w:pPr>
      <w:widowControl w:val="0"/>
      <w:tabs>
        <w:tab w:val="left" w:pos="360"/>
        <w:tab w:val="num" w:pos="432"/>
      </w:tabs>
      <w:spacing w:before="240" w:after="60" w:line="360" w:lineRule="auto"/>
      <w:jc w:val="both"/>
      <w:outlineLvl w:val="8"/>
    </w:pPr>
    <w:rPr>
      <w:rFonts w:ascii="Arial" w:hAnsi="Arial"/>
      <w:sz w:val="22"/>
      <w:szCs w:val="2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9">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H1 Знак,Заголов Знак,h1 Знак,app heading... Знак,app heading 1 Знак,ITT t1 Знак,II+ Знак"/>
    <w:basedOn w:val="afa"/>
    <w:link w:val="18"/>
    <w:qFormat/>
    <w:rsid w:val="00E86D71"/>
    <w:rPr>
      <w:rFonts w:ascii="Arial" w:eastAsia="Times New Roman" w:hAnsi="Arial" w:cs="Times New Roman"/>
      <w:b/>
      <w:kern w:val="1"/>
      <w:sz w:val="36"/>
      <w:szCs w:val="20"/>
      <w:lang w:eastAsia="ar-SA"/>
    </w:rPr>
  </w:style>
  <w:style w:type="character" w:customStyle="1" w:styleId="29">
    <w:name w:val="Заголовок 2 Знак"/>
    <w:aliases w:val="H2 Знак,Заголовок 2 Знак1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2,h Знак1"/>
    <w:basedOn w:val="afa"/>
    <w:link w:val="28"/>
    <w:rsid w:val="00E86D71"/>
    <w:rPr>
      <w:rFonts w:ascii="Times New Roman" w:eastAsia="Times New Roman" w:hAnsi="Times New Roman" w:cs="Times New Roman"/>
      <w:b/>
      <w:sz w:val="28"/>
      <w:szCs w:val="20"/>
      <w:lang w:eastAsia="ar-SA"/>
    </w:rPr>
  </w:style>
  <w:style w:type="character" w:customStyle="1" w:styleId="37">
    <w:name w:val="Заголовок 3 Знак"/>
    <w:aliases w:val="Заголовок 3 Знак1 Знак,Заголовок 3 Знак Знак Знак, Знак3 Знак Знак Знак,H3 Знак,h3 Знак1,Level 1 - 1 Знак,h31 Знак,h32 Знак,h33 Знак,h34 Знак,h35 Знак,h36 Знак,h37 Знак,h38 Знак,h39 Знак,h310 Знак,h311 Знак,h321 Знак,h331 Знак,h341 Знак"/>
    <w:basedOn w:val="afa"/>
    <w:link w:val="36"/>
    <w:qFormat/>
    <w:rsid w:val="00E86D71"/>
    <w:rPr>
      <w:rFonts w:ascii="Times New Roman" w:eastAsia="Times New Roman" w:hAnsi="Times New Roman" w:cs="Times New Roman"/>
      <w:b/>
      <w:sz w:val="28"/>
      <w:szCs w:val="20"/>
      <w:lang w:eastAsia="ar-SA"/>
    </w:rPr>
  </w:style>
  <w:style w:type="character" w:customStyle="1" w:styleId="45">
    <w:name w:val="Заголовок 4 Знак"/>
    <w:aliases w:val="Заголовок 4 (Приложение) Знак,Level 2 - a Знак,4 Знак,I4 Знак,l4 Знак,heading4 Знак,I41 Знак,41 Знак,l41 Знак,heading41 Знак,(Shift Ctrl 4) Знак,Titre 41 Знак,t4.T4 Знак,4heading Знак,h4 Знак,a. Знак,4 dash Знак,d Знак,4 dash1 Знак"/>
    <w:basedOn w:val="afa"/>
    <w:link w:val="44"/>
    <w:qFormat/>
    <w:rsid w:val="00E86D71"/>
    <w:rPr>
      <w:rFonts w:ascii="Times New Roman" w:eastAsia="Times New Roman" w:hAnsi="Times New Roman" w:cs="Times New Roman"/>
      <w:b/>
      <w:i/>
      <w:sz w:val="28"/>
      <w:szCs w:val="20"/>
      <w:lang w:eastAsia="ar-SA"/>
    </w:rPr>
  </w:style>
  <w:style w:type="character" w:customStyle="1" w:styleId="53">
    <w:name w:val="Заголовок 5 Знак"/>
    <w:aliases w:val="H5 Знак,PIM 5 Знак,5 Знак,ITT t5 Знак,PA Pico Section Знак,Gliederung5 Знак,_Подпункт Знак"/>
    <w:basedOn w:val="afa"/>
    <w:link w:val="52"/>
    <w:rsid w:val="00E86D71"/>
    <w:rPr>
      <w:rFonts w:ascii="Times New Roman" w:eastAsia="Times New Roman" w:hAnsi="Times New Roman" w:cs="Times New Roman"/>
      <w:b/>
      <w:sz w:val="26"/>
      <w:szCs w:val="20"/>
      <w:lang w:eastAsia="ar-SA"/>
    </w:rPr>
  </w:style>
  <w:style w:type="character" w:customStyle="1" w:styleId="62">
    <w:name w:val="Заголовок 6 Знак"/>
    <w:aliases w:val="PIM 6 Знак,Gliederung6 Знак"/>
    <w:basedOn w:val="afa"/>
    <w:link w:val="61"/>
    <w:rsid w:val="00E86D71"/>
    <w:rPr>
      <w:rFonts w:ascii="Times New Roman" w:eastAsia="Times New Roman" w:hAnsi="Times New Roman" w:cs="Times New Roman"/>
      <w:b/>
      <w:szCs w:val="20"/>
      <w:lang w:eastAsia="ar-SA"/>
    </w:rPr>
  </w:style>
  <w:style w:type="character" w:customStyle="1" w:styleId="70">
    <w:name w:val="Заголовок 7 Знак"/>
    <w:aliases w:val="PIM 7 Знак"/>
    <w:basedOn w:val="afa"/>
    <w:link w:val="7"/>
    <w:qFormat/>
    <w:rsid w:val="00E86D71"/>
    <w:rPr>
      <w:rFonts w:ascii="Times New Roman" w:eastAsia="Times New Roman" w:hAnsi="Times New Roman" w:cs="Times New Roman"/>
      <w:sz w:val="26"/>
      <w:szCs w:val="20"/>
      <w:lang w:eastAsia="ar-SA"/>
    </w:rPr>
  </w:style>
  <w:style w:type="character" w:customStyle="1" w:styleId="81">
    <w:name w:val="Заголовок 8 Знак"/>
    <w:basedOn w:val="afa"/>
    <w:link w:val="80"/>
    <w:rsid w:val="00E86D71"/>
    <w:rPr>
      <w:rFonts w:ascii="Times New Roman" w:eastAsia="Times New Roman" w:hAnsi="Times New Roman" w:cs="Times New Roman"/>
      <w:i/>
      <w:sz w:val="26"/>
      <w:szCs w:val="20"/>
      <w:lang w:eastAsia="ar-SA"/>
    </w:rPr>
  </w:style>
  <w:style w:type="character" w:customStyle="1" w:styleId="90">
    <w:name w:val="Заголовок 9 Знак"/>
    <w:basedOn w:val="afa"/>
    <w:link w:val="9"/>
    <w:rsid w:val="00E86D71"/>
    <w:rPr>
      <w:rFonts w:ascii="Arial" w:eastAsia="Times New Roman" w:hAnsi="Arial" w:cs="Times New Roman"/>
      <w:szCs w:val="20"/>
      <w:lang w:eastAsia="ar-SA"/>
    </w:rPr>
  </w:style>
  <w:style w:type="character" w:customStyle="1" w:styleId="WW8Num1z2">
    <w:name w:val="WW8Num1z2"/>
    <w:rsid w:val="00E86D71"/>
    <w:rPr>
      <w:b w:val="0"/>
      <w:bCs w:val="0"/>
      <w:i w:val="0"/>
      <w:iCs w:val="0"/>
    </w:rPr>
  </w:style>
  <w:style w:type="character" w:customStyle="1" w:styleId="WW8Num1z3">
    <w:name w:val="WW8Num1z3"/>
    <w:rsid w:val="00E86D71"/>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3z0">
    <w:name w:val="WW8Num3z0"/>
    <w:rsid w:val="00E86D71"/>
    <w:rPr>
      <w:rFonts w:ascii="Symbol" w:hAnsi="Symbol"/>
    </w:rPr>
  </w:style>
  <w:style w:type="character" w:customStyle="1" w:styleId="WW8Num4z0">
    <w:name w:val="WW8Num4z0"/>
    <w:rsid w:val="00E86D71"/>
    <w:rPr>
      <w:rFonts w:ascii="Symbol" w:hAnsi="Symbol"/>
    </w:rPr>
  </w:style>
  <w:style w:type="character" w:customStyle="1" w:styleId="WW8Num8z0">
    <w:name w:val="WW8Num8z0"/>
    <w:rsid w:val="00E86D71"/>
    <w:rPr>
      <w:rFonts w:ascii="Symbol" w:hAnsi="Symbol"/>
    </w:rPr>
  </w:style>
  <w:style w:type="character" w:customStyle="1" w:styleId="WW8Num12z2">
    <w:name w:val="WW8Num12z2"/>
    <w:rsid w:val="00E86D71"/>
    <w:rPr>
      <w:b w:val="0"/>
      <w:bCs w:val="0"/>
      <w:i w:val="0"/>
      <w:iCs w:val="0"/>
    </w:rPr>
  </w:style>
  <w:style w:type="character" w:customStyle="1" w:styleId="WW8Num12z3">
    <w:name w:val="WW8Num12z3"/>
    <w:rsid w:val="00E86D71"/>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15z0">
    <w:name w:val="WW8Num15z0"/>
    <w:rsid w:val="00E86D71"/>
    <w:rPr>
      <w:rFonts w:ascii="Symbol" w:hAnsi="Symbol"/>
    </w:rPr>
  </w:style>
  <w:style w:type="character" w:customStyle="1" w:styleId="WW8Num19z0">
    <w:name w:val="WW8Num19z0"/>
    <w:rsid w:val="00E86D71"/>
    <w:rPr>
      <w:sz w:val="24"/>
    </w:rPr>
  </w:style>
  <w:style w:type="character" w:customStyle="1" w:styleId="WW8Num21z1">
    <w:name w:val="WW8Num21z1"/>
    <w:rsid w:val="00E86D71"/>
    <w:rPr>
      <w:b/>
      <w:i w:val="0"/>
    </w:rPr>
  </w:style>
  <w:style w:type="character" w:customStyle="1" w:styleId="WW8Num21z2">
    <w:name w:val="WW8Num21z2"/>
    <w:rsid w:val="00E86D71"/>
    <w:rPr>
      <w:color w:val="auto"/>
    </w:rPr>
  </w:style>
  <w:style w:type="character" w:customStyle="1" w:styleId="WW8Num22z0">
    <w:name w:val="WW8Num22z0"/>
    <w:rsid w:val="00E86D71"/>
    <w:rPr>
      <w:sz w:val="40"/>
      <w:szCs w:val="40"/>
    </w:rPr>
  </w:style>
  <w:style w:type="character" w:customStyle="1" w:styleId="WW8Num23z0">
    <w:name w:val="WW8Num23z0"/>
    <w:rsid w:val="00E86D71"/>
    <w:rPr>
      <w:rFonts w:ascii="Symbol" w:hAnsi="Symbol" w:cs="OpenSymbol"/>
    </w:rPr>
  </w:style>
  <w:style w:type="character" w:customStyle="1" w:styleId="Absatz-Standardschriftart">
    <w:name w:val="Absatz-Standardschriftart"/>
    <w:rsid w:val="00E86D71"/>
  </w:style>
  <w:style w:type="character" w:customStyle="1" w:styleId="WW8Num2z0">
    <w:name w:val="WW8Num2z0"/>
    <w:rsid w:val="00E86D71"/>
    <w:rPr>
      <w:rFonts w:ascii="Symbol" w:hAnsi="Symbol"/>
    </w:rPr>
  </w:style>
  <w:style w:type="character" w:customStyle="1" w:styleId="WW8Num8z1">
    <w:name w:val="WW8Num8z1"/>
    <w:rsid w:val="00E86D71"/>
    <w:rPr>
      <w:rFonts w:ascii="Courier New" w:hAnsi="Courier New" w:cs="Courier New"/>
    </w:rPr>
  </w:style>
  <w:style w:type="character" w:customStyle="1" w:styleId="WW8Num8z2">
    <w:name w:val="WW8Num8z2"/>
    <w:rsid w:val="00E86D71"/>
    <w:rPr>
      <w:rFonts w:ascii="Wingdings" w:hAnsi="Wingdings"/>
    </w:rPr>
  </w:style>
  <w:style w:type="character" w:customStyle="1" w:styleId="WW8Num9z0">
    <w:name w:val="WW8Num9z0"/>
    <w:rsid w:val="00E86D71"/>
    <w:rPr>
      <w:rFonts w:cs="Times New Roman"/>
    </w:rPr>
  </w:style>
  <w:style w:type="character" w:customStyle="1" w:styleId="WW8Num12z0">
    <w:name w:val="WW8Num12z0"/>
    <w:rsid w:val="00E86D71"/>
    <w:rPr>
      <w:rFonts w:cs="Times New Roman"/>
    </w:rPr>
  </w:style>
  <w:style w:type="character" w:customStyle="1" w:styleId="WW8Num22z2">
    <w:name w:val="WW8Num22z2"/>
    <w:rsid w:val="00E86D71"/>
    <w:rPr>
      <w:b w:val="0"/>
      <w:bCs w:val="0"/>
      <w:i w:val="0"/>
      <w:iCs w:val="0"/>
    </w:rPr>
  </w:style>
  <w:style w:type="character" w:customStyle="1" w:styleId="WW8Num22z3">
    <w:name w:val="WW8Num22z3"/>
    <w:rsid w:val="00E86D71"/>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25z0">
    <w:name w:val="WW8Num25z0"/>
    <w:rsid w:val="00E86D71"/>
    <w:rPr>
      <w:rFonts w:ascii="Symbol" w:hAnsi="Symbol"/>
      <w:color w:val="auto"/>
      <w:sz w:val="16"/>
      <w:szCs w:val="16"/>
    </w:rPr>
  </w:style>
  <w:style w:type="character" w:customStyle="1" w:styleId="WW8Num25z2">
    <w:name w:val="WW8Num25z2"/>
    <w:rsid w:val="00E86D71"/>
    <w:rPr>
      <w:rFonts w:ascii="Wingdings" w:hAnsi="Wingdings"/>
    </w:rPr>
  </w:style>
  <w:style w:type="character" w:customStyle="1" w:styleId="WW8Num25z3">
    <w:name w:val="WW8Num25z3"/>
    <w:rsid w:val="00E86D71"/>
    <w:rPr>
      <w:rFonts w:ascii="Symbol" w:hAnsi="Symbol"/>
    </w:rPr>
  </w:style>
  <w:style w:type="character" w:customStyle="1" w:styleId="WW8Num25z4">
    <w:name w:val="WW8Num25z4"/>
    <w:rsid w:val="00E86D71"/>
    <w:rPr>
      <w:rFonts w:ascii="Courier New" w:hAnsi="Courier New" w:cs="Courier New"/>
    </w:rPr>
  </w:style>
  <w:style w:type="character" w:customStyle="1" w:styleId="WW8Num27z0">
    <w:name w:val="WW8Num27z0"/>
    <w:rsid w:val="00E86D71"/>
    <w:rPr>
      <w:rFonts w:ascii="Symbol" w:hAnsi="Symbol"/>
    </w:rPr>
  </w:style>
  <w:style w:type="character" w:customStyle="1" w:styleId="WW8Num31z0">
    <w:name w:val="WW8Num31z0"/>
    <w:rsid w:val="00E86D71"/>
    <w:rPr>
      <w:rFonts w:cs="Times New Roman"/>
    </w:rPr>
  </w:style>
  <w:style w:type="character" w:customStyle="1" w:styleId="WW8Num35z0">
    <w:name w:val="WW8Num35z0"/>
    <w:rsid w:val="00E86D71"/>
    <w:rPr>
      <w:rFonts w:ascii="Symbol" w:hAnsi="Symbol"/>
    </w:rPr>
  </w:style>
  <w:style w:type="character" w:customStyle="1" w:styleId="WW8Num35z2">
    <w:name w:val="WW8Num35z2"/>
    <w:rsid w:val="00E86D71"/>
    <w:rPr>
      <w:rFonts w:ascii="Wingdings" w:hAnsi="Wingdings"/>
    </w:rPr>
  </w:style>
  <w:style w:type="character" w:customStyle="1" w:styleId="WW8Num35z4">
    <w:name w:val="WW8Num35z4"/>
    <w:rsid w:val="00E86D71"/>
    <w:rPr>
      <w:rFonts w:ascii="Courier New" w:hAnsi="Courier New"/>
    </w:rPr>
  </w:style>
  <w:style w:type="character" w:customStyle="1" w:styleId="WW8Num36z0">
    <w:name w:val="WW8Num36z0"/>
    <w:rsid w:val="00E86D71"/>
    <w:rPr>
      <w:rFonts w:cs="Times New Roman"/>
    </w:rPr>
  </w:style>
  <w:style w:type="character" w:customStyle="1" w:styleId="WW8Num40z1">
    <w:name w:val="WW8Num40z1"/>
    <w:rsid w:val="00E86D71"/>
    <w:rPr>
      <w:b/>
      <w:i w:val="0"/>
    </w:rPr>
  </w:style>
  <w:style w:type="character" w:customStyle="1" w:styleId="WW8Num40z2">
    <w:name w:val="WW8Num40z2"/>
    <w:rsid w:val="00E86D71"/>
    <w:rPr>
      <w:color w:val="auto"/>
    </w:rPr>
  </w:style>
  <w:style w:type="character" w:customStyle="1" w:styleId="WW8Num41z0">
    <w:name w:val="WW8Num41z0"/>
    <w:rsid w:val="00E86D71"/>
    <w:rPr>
      <w:rFonts w:cs="Times New Roman"/>
    </w:rPr>
  </w:style>
  <w:style w:type="character" w:customStyle="1" w:styleId="WW8Num42z0">
    <w:name w:val="WW8Num42z0"/>
    <w:rsid w:val="00E86D71"/>
    <w:rPr>
      <w:sz w:val="40"/>
      <w:szCs w:val="40"/>
    </w:rPr>
  </w:style>
  <w:style w:type="character" w:customStyle="1" w:styleId="WW8Num43z0">
    <w:name w:val="WW8Num43z0"/>
    <w:rsid w:val="00E86D71"/>
    <w:rPr>
      <w:rFonts w:cs="Times New Roman"/>
    </w:rPr>
  </w:style>
  <w:style w:type="character" w:customStyle="1" w:styleId="WW8Num44z0">
    <w:name w:val="WW8Num44z0"/>
    <w:rsid w:val="00E86D71"/>
    <w:rPr>
      <w:rFonts w:cs="Times New Roman"/>
    </w:rPr>
  </w:style>
  <w:style w:type="character" w:customStyle="1" w:styleId="WW8Num45z0">
    <w:name w:val="WW8Num45z0"/>
    <w:rsid w:val="00E86D71"/>
    <w:rPr>
      <w:rFonts w:cs="Times New Roman"/>
    </w:rPr>
  </w:style>
  <w:style w:type="character" w:customStyle="1" w:styleId="1a">
    <w:name w:val="Основной шрифт абзаца1"/>
    <w:rsid w:val="00E86D71"/>
  </w:style>
  <w:style w:type="character" w:customStyle="1" w:styleId="DocumentHeader1">
    <w:name w:val="Document Header1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 2 Знак"/>
    <w:rsid w:val="00E86D71"/>
    <w:rPr>
      <w:rFonts w:ascii="Arial" w:hAnsi="Arial"/>
      <w:b/>
      <w:kern w:val="1"/>
      <w:sz w:val="36"/>
      <w:lang w:val="ru-RU" w:eastAsia="ar-SA" w:bidi="ar-SA"/>
    </w:rPr>
  </w:style>
  <w:style w:type="character" w:customStyle="1" w:styleId="2a">
    <w:name w:val="Заголовок 2 Знак Знак"/>
    <w:aliases w:val="H21 Знак1,H22 Знак1,H23 Знак1,H24 Знак1,H211 Знак1,H25 Знак1,H212 Знак1,H221 Знак1,H231 Знак1,H241 Знак1,H2111 Знак1,H26 Знак1,H213 Знак1,H222 Знак1,H232 Знак1,H242 Знак1,contract Знак1,2 Знак1,Раздел Знак1"/>
    <w:rsid w:val="00E86D71"/>
    <w:rPr>
      <w:b/>
      <w:sz w:val="28"/>
      <w:lang w:val="ru-RU" w:eastAsia="ar-SA" w:bidi="ar-SA"/>
    </w:rPr>
  </w:style>
  <w:style w:type="character" w:customStyle="1" w:styleId="310">
    <w:name w:val="Знак Знак31"/>
    <w:rsid w:val="00E86D71"/>
    <w:rPr>
      <w:b/>
      <w:sz w:val="28"/>
      <w:lang w:val="ru-RU" w:eastAsia="ar-SA" w:bidi="ar-SA"/>
    </w:rPr>
  </w:style>
  <w:style w:type="character" w:customStyle="1" w:styleId="300">
    <w:name w:val="Знак Знак30"/>
    <w:aliases w:val="Заголовок 2 Знак Знак Знак Знак Знак,h21 Знак,Заголовок пункта (1.1) Знак,222 Знак,Reset numbering Знак,Подраздел Знак,Раздел Знак,РРаздел Знак,Заголовок 21 Знак,Заголовок нум 2 Знак"/>
    <w:rsid w:val="00E86D71"/>
    <w:rPr>
      <w:b/>
      <w:i/>
      <w:sz w:val="28"/>
      <w:lang w:val="ru-RU" w:eastAsia="ar-SA" w:bidi="ar-SA"/>
    </w:rPr>
  </w:style>
  <w:style w:type="character" w:customStyle="1" w:styleId="290">
    <w:name w:val="Знак Знак29"/>
    <w:rsid w:val="00E86D71"/>
    <w:rPr>
      <w:b/>
      <w:sz w:val="26"/>
      <w:lang w:val="ru-RU" w:eastAsia="ar-SA" w:bidi="ar-SA"/>
    </w:rPr>
  </w:style>
  <w:style w:type="character" w:customStyle="1" w:styleId="280">
    <w:name w:val="Знак Знак28"/>
    <w:rsid w:val="00E86D71"/>
    <w:rPr>
      <w:b/>
      <w:sz w:val="22"/>
      <w:lang w:val="ru-RU" w:eastAsia="ar-SA" w:bidi="ar-SA"/>
    </w:rPr>
  </w:style>
  <w:style w:type="character" w:customStyle="1" w:styleId="270">
    <w:name w:val="Знак Знак27"/>
    <w:rsid w:val="00E86D71"/>
    <w:rPr>
      <w:sz w:val="26"/>
      <w:lang w:val="ru-RU" w:eastAsia="ar-SA" w:bidi="ar-SA"/>
    </w:rPr>
  </w:style>
  <w:style w:type="character" w:customStyle="1" w:styleId="260">
    <w:name w:val="Знак Знак26"/>
    <w:rsid w:val="00E86D71"/>
    <w:rPr>
      <w:i/>
      <w:sz w:val="26"/>
      <w:lang w:val="ru-RU" w:eastAsia="ar-SA" w:bidi="ar-SA"/>
    </w:rPr>
  </w:style>
  <w:style w:type="character" w:customStyle="1" w:styleId="250">
    <w:name w:val="Знак Знак25"/>
    <w:rsid w:val="00E86D71"/>
    <w:rPr>
      <w:rFonts w:ascii="Arial" w:hAnsi="Arial"/>
      <w:sz w:val="22"/>
      <w:lang w:val="ru-RU" w:eastAsia="ar-SA" w:bidi="ar-SA"/>
    </w:rPr>
  </w:style>
  <w:style w:type="character" w:customStyle="1" w:styleId="240">
    <w:name w:val="Знак Знак24"/>
    <w:rsid w:val="00E86D71"/>
    <w:rPr>
      <w:sz w:val="24"/>
      <w:szCs w:val="24"/>
      <w:lang w:val="ru-RU" w:eastAsia="ar-SA" w:bidi="ar-SA"/>
    </w:rPr>
  </w:style>
  <w:style w:type="character" w:customStyle="1" w:styleId="1b">
    <w:name w:val="Знак Знак1"/>
    <w:rsid w:val="00E86D71"/>
    <w:rPr>
      <w:sz w:val="24"/>
      <w:szCs w:val="24"/>
      <w:lang w:val="ru-RU" w:eastAsia="ar-SA" w:bidi="ar-SA"/>
    </w:rPr>
  </w:style>
  <w:style w:type="character" w:styleId="afd">
    <w:name w:val="page number"/>
    <w:aliases w:val="pn"/>
    <w:basedOn w:val="1a"/>
    <w:qFormat/>
    <w:rsid w:val="00E86D71"/>
  </w:style>
  <w:style w:type="character" w:customStyle="1" w:styleId="1c">
    <w:name w:val="Знак1 Знак"/>
    <w:rsid w:val="00E86D71"/>
    <w:rPr>
      <w:sz w:val="24"/>
      <w:szCs w:val="24"/>
      <w:lang w:val="ru-RU" w:eastAsia="ar-SA" w:bidi="ar-SA"/>
    </w:rPr>
  </w:style>
  <w:style w:type="character" w:styleId="afe">
    <w:name w:val="Hyperlink"/>
    <w:link w:val="1d"/>
    <w:uiPriority w:val="99"/>
    <w:qFormat/>
    <w:rsid w:val="00E86D71"/>
    <w:rPr>
      <w:color w:val="0000FF"/>
      <w:u w:val="single"/>
    </w:rPr>
  </w:style>
  <w:style w:type="character" w:customStyle="1" w:styleId="1e">
    <w:name w:val="Пункт Знак1"/>
    <w:rsid w:val="00E86D71"/>
    <w:rPr>
      <w:sz w:val="28"/>
      <w:lang w:val="ru-RU" w:eastAsia="ar-SA" w:bidi="ar-SA"/>
    </w:rPr>
  </w:style>
  <w:style w:type="character" w:customStyle="1" w:styleId="230">
    <w:name w:val="Знак Знак23"/>
    <w:rsid w:val="00E86D71"/>
    <w:rPr>
      <w:rFonts w:ascii="Tahoma" w:hAnsi="Tahoma" w:cs="Tahoma"/>
      <w:sz w:val="16"/>
      <w:szCs w:val="16"/>
      <w:lang w:val="ru-RU" w:eastAsia="ar-SA" w:bidi="ar-SA"/>
    </w:rPr>
  </w:style>
  <w:style w:type="character" w:customStyle="1" w:styleId="220">
    <w:name w:val="Знак Знак22"/>
    <w:uiPriority w:val="99"/>
    <w:rsid w:val="00E86D71"/>
    <w:rPr>
      <w:sz w:val="24"/>
      <w:szCs w:val="24"/>
      <w:lang w:val="ru-RU" w:eastAsia="ar-SA" w:bidi="ar-SA"/>
    </w:rPr>
  </w:style>
  <w:style w:type="character" w:customStyle="1" w:styleId="aff">
    <w:name w:val="Пункт Знак"/>
    <w:rsid w:val="00E86D71"/>
    <w:rPr>
      <w:sz w:val="28"/>
      <w:lang w:val="ru-RU" w:eastAsia="ar-SA" w:bidi="ar-SA"/>
    </w:rPr>
  </w:style>
  <w:style w:type="character" w:styleId="aff0">
    <w:name w:val="FollowedHyperlink"/>
    <w:uiPriority w:val="99"/>
    <w:rsid w:val="00E86D71"/>
    <w:rPr>
      <w:color w:val="800080"/>
      <w:u w:val="single"/>
    </w:rPr>
  </w:style>
  <w:style w:type="character" w:customStyle="1" w:styleId="aff1">
    <w:name w:val="Подпункт Знак"/>
    <w:basedOn w:val="aff"/>
    <w:rsid w:val="00E86D71"/>
    <w:rPr>
      <w:sz w:val="28"/>
      <w:lang w:val="ru-RU" w:eastAsia="ar-SA" w:bidi="ar-SA"/>
    </w:rPr>
  </w:style>
  <w:style w:type="character" w:customStyle="1" w:styleId="aff2">
    <w:name w:val="комментарий"/>
    <w:rsid w:val="00E86D71"/>
    <w:rPr>
      <w:b/>
      <w:i/>
      <w:shd w:val="clear" w:color="auto" w:fill="FFFF99"/>
    </w:rPr>
  </w:style>
  <w:style w:type="character" w:customStyle="1" w:styleId="2b">
    <w:name w:val="Пункт2 Знак"/>
    <w:rsid w:val="00E86D71"/>
    <w:rPr>
      <w:b/>
      <w:sz w:val="28"/>
      <w:lang w:val="ru-RU" w:eastAsia="ar-SA" w:bidi="ar-SA"/>
    </w:rPr>
  </w:style>
  <w:style w:type="character" w:customStyle="1" w:styleId="1f">
    <w:name w:val="Знак примечания1"/>
    <w:rsid w:val="00E86D71"/>
    <w:rPr>
      <w:sz w:val="16"/>
      <w:szCs w:val="16"/>
    </w:rPr>
  </w:style>
  <w:style w:type="character" w:customStyle="1" w:styleId="210">
    <w:name w:val="Знак Знак21"/>
    <w:rsid w:val="00E86D71"/>
    <w:rPr>
      <w:lang w:val="ru-RU" w:eastAsia="ar-SA" w:bidi="ar-SA"/>
    </w:rPr>
  </w:style>
  <w:style w:type="character" w:customStyle="1" w:styleId="200">
    <w:name w:val="Знак Знак20"/>
    <w:rsid w:val="00E86D71"/>
    <w:rPr>
      <w:b/>
      <w:bCs/>
      <w:lang w:val="ru-RU" w:eastAsia="ar-SA" w:bidi="ar-SA"/>
    </w:rPr>
  </w:style>
  <w:style w:type="character" w:styleId="aff3">
    <w:name w:val="Strong"/>
    <w:aliases w:val="Текст_"/>
    <w:uiPriority w:val="22"/>
    <w:qFormat/>
    <w:rsid w:val="00E86D71"/>
    <w:rPr>
      <w:b/>
      <w:bCs/>
    </w:rPr>
  </w:style>
  <w:style w:type="character" w:customStyle="1" w:styleId="1f0">
    <w:name w:val="Основной текст Знак Знак Знак Знак1"/>
    <w:aliases w:val="Основной текст Знак Знак Знак Знак Знак Знак Знак,Основной текст Знак2 Знак,Основной текст Знак Знак Знак Знак1 Знак1 Знак"/>
    <w:qFormat/>
    <w:rsid w:val="00E86D71"/>
    <w:rPr>
      <w:sz w:val="24"/>
      <w:szCs w:val="24"/>
      <w:lang w:val="ru-RU" w:eastAsia="ar-SA" w:bidi="ar-SA"/>
    </w:rPr>
  </w:style>
  <w:style w:type="character" w:customStyle="1" w:styleId="190">
    <w:name w:val="Знак Знак19"/>
    <w:rsid w:val="00E86D71"/>
    <w:rPr>
      <w:sz w:val="16"/>
      <w:szCs w:val="16"/>
      <w:lang w:val="ru-RU" w:eastAsia="ar-SA" w:bidi="ar-SA"/>
    </w:rPr>
  </w:style>
  <w:style w:type="character" w:customStyle="1" w:styleId="110">
    <w:name w:val="Заголовок 1 Знак1"/>
    <w:aliases w:val="Заголовок 1 Знак Знак,Заголовок 1 Знак Знак1,Заголовок 1 Знак2 Знак1,Заголовок 1 Знак1 Знак Знак1,Заголовок 1 Знак Знак Знак Знак1,Заголовок 1 Знак Знак1 Знак Знак1,Заголовок 1 Знак Знак2 Знак1,H1 Знак Знак,H1 Знак Знак Знак,H1 Знак1"/>
    <w:qFormat/>
    <w:rsid w:val="00E86D71"/>
    <w:rPr>
      <w:rFonts w:ascii="Times New Roman" w:eastAsia="Times New Roman" w:hAnsi="Times New Roman"/>
      <w:b/>
      <w:kern w:val="1"/>
      <w:sz w:val="36"/>
    </w:rPr>
  </w:style>
  <w:style w:type="character" w:customStyle="1" w:styleId="1f1">
    <w:name w:val="Сильная ссылка1"/>
    <w:qFormat/>
    <w:rsid w:val="00E86D71"/>
    <w:rPr>
      <w:smallCaps/>
      <w:spacing w:val="5"/>
      <w:u w:val="single"/>
    </w:rPr>
  </w:style>
  <w:style w:type="character" w:customStyle="1" w:styleId="180">
    <w:name w:val="Знак Знак18"/>
    <w:rsid w:val="00E86D71"/>
    <w:rPr>
      <w:sz w:val="24"/>
      <w:lang w:val="ru-RU" w:eastAsia="ar-SA" w:bidi="ar-SA"/>
    </w:rPr>
  </w:style>
  <w:style w:type="character" w:customStyle="1" w:styleId="170">
    <w:name w:val="Знак Знак17"/>
    <w:rsid w:val="00E86D71"/>
    <w:rPr>
      <w:rFonts w:ascii="Arial" w:hAnsi="Arial"/>
      <w:b/>
      <w:kern w:val="1"/>
      <w:sz w:val="32"/>
      <w:lang w:val="ru-RU" w:eastAsia="ar-SA" w:bidi="ar-SA"/>
    </w:rPr>
  </w:style>
  <w:style w:type="character" w:customStyle="1" w:styleId="160">
    <w:name w:val="Знак Знак16"/>
    <w:rsid w:val="00E86D71"/>
    <w:rPr>
      <w:rFonts w:ascii="Arial" w:hAnsi="Arial"/>
      <w:sz w:val="24"/>
      <w:lang w:val="ru-RU" w:eastAsia="ar-SA" w:bidi="ar-SA"/>
    </w:rPr>
  </w:style>
  <w:style w:type="character" w:customStyle="1" w:styleId="151">
    <w:name w:val="Знак Знак15"/>
    <w:rsid w:val="00E86D71"/>
    <w:rPr>
      <w:sz w:val="24"/>
      <w:lang w:val="ru-RU" w:eastAsia="ar-SA" w:bidi="ar-SA"/>
    </w:rPr>
  </w:style>
  <w:style w:type="character" w:customStyle="1" w:styleId="140">
    <w:name w:val="Знак Знак14"/>
    <w:rsid w:val="00E86D71"/>
    <w:rPr>
      <w:sz w:val="16"/>
      <w:lang w:val="ru-RU" w:eastAsia="ar-SA" w:bidi="ar-SA"/>
    </w:rPr>
  </w:style>
  <w:style w:type="character" w:customStyle="1" w:styleId="130">
    <w:name w:val="Знак Знак13"/>
    <w:rsid w:val="00E86D71"/>
    <w:rPr>
      <w:rFonts w:ascii="Courier New" w:hAnsi="Courier New" w:cs="Courier New"/>
      <w:lang w:val="ru-RU" w:eastAsia="ar-SA" w:bidi="ar-SA"/>
    </w:rPr>
  </w:style>
  <w:style w:type="character" w:customStyle="1" w:styleId="120">
    <w:name w:val="Знак Знак12"/>
    <w:rsid w:val="00E86D71"/>
    <w:rPr>
      <w:i/>
      <w:iCs/>
      <w:sz w:val="24"/>
      <w:szCs w:val="24"/>
      <w:lang w:val="ru-RU" w:eastAsia="ar-SA" w:bidi="ar-SA"/>
    </w:rPr>
  </w:style>
  <w:style w:type="character" w:styleId="HTML">
    <w:name w:val="HTML Acronym"/>
    <w:basedOn w:val="1a"/>
    <w:rsid w:val="00E86D71"/>
  </w:style>
  <w:style w:type="character" w:styleId="aff4">
    <w:name w:val="Emphasis"/>
    <w:uiPriority w:val="20"/>
    <w:qFormat/>
    <w:rsid w:val="00E86D71"/>
    <w:rPr>
      <w:i/>
      <w:iCs/>
    </w:rPr>
  </w:style>
  <w:style w:type="character" w:customStyle="1" w:styleId="112">
    <w:name w:val="Знак Знак11"/>
    <w:rsid w:val="00E86D71"/>
    <w:rPr>
      <w:sz w:val="24"/>
      <w:szCs w:val="24"/>
      <w:lang w:val="ru-RU" w:eastAsia="ar-SA" w:bidi="ar-SA"/>
    </w:rPr>
  </w:style>
  <w:style w:type="character" w:styleId="HTML0">
    <w:name w:val="HTML Keyboard"/>
    <w:rsid w:val="00E86D71"/>
    <w:rPr>
      <w:rFonts w:ascii="Courier New" w:hAnsi="Courier New" w:cs="Courier New"/>
      <w:sz w:val="20"/>
      <w:szCs w:val="20"/>
    </w:rPr>
  </w:style>
  <w:style w:type="character" w:styleId="HTML1">
    <w:name w:val="HTML Code"/>
    <w:rsid w:val="00E86D71"/>
    <w:rPr>
      <w:rFonts w:ascii="Courier New" w:hAnsi="Courier New" w:cs="Courier New"/>
      <w:sz w:val="20"/>
      <w:szCs w:val="20"/>
    </w:rPr>
  </w:style>
  <w:style w:type="character" w:customStyle="1" w:styleId="100">
    <w:name w:val="Знак Знак10"/>
    <w:basedOn w:val="1f0"/>
    <w:rsid w:val="00E86D71"/>
    <w:rPr>
      <w:sz w:val="24"/>
      <w:szCs w:val="24"/>
      <w:lang w:val="ru-RU" w:eastAsia="ar-SA" w:bidi="ar-SA"/>
    </w:rPr>
  </w:style>
  <w:style w:type="character" w:customStyle="1" w:styleId="91">
    <w:name w:val="Знак Знак9"/>
    <w:basedOn w:val="220"/>
    <w:rsid w:val="00E86D71"/>
    <w:rPr>
      <w:sz w:val="24"/>
      <w:szCs w:val="24"/>
      <w:lang w:val="ru-RU" w:eastAsia="ar-SA" w:bidi="ar-SA"/>
    </w:rPr>
  </w:style>
  <w:style w:type="character" w:styleId="aff5">
    <w:name w:val="line number"/>
    <w:basedOn w:val="1a"/>
    <w:rsid w:val="00E86D71"/>
  </w:style>
  <w:style w:type="character" w:styleId="HTML2">
    <w:name w:val="HTML Sample"/>
    <w:rsid w:val="00E86D71"/>
    <w:rPr>
      <w:rFonts w:ascii="Courier New" w:hAnsi="Courier New" w:cs="Courier New"/>
    </w:rPr>
  </w:style>
  <w:style w:type="character" w:styleId="HTML3">
    <w:name w:val="HTML Definition"/>
    <w:rsid w:val="00E86D71"/>
    <w:rPr>
      <w:i/>
      <w:iCs/>
    </w:rPr>
  </w:style>
  <w:style w:type="character" w:styleId="HTML4">
    <w:name w:val="HTML Variable"/>
    <w:rsid w:val="00E86D71"/>
    <w:rPr>
      <w:i/>
      <w:iCs/>
    </w:rPr>
  </w:style>
  <w:style w:type="character" w:styleId="HTML5">
    <w:name w:val="HTML Typewriter"/>
    <w:rsid w:val="00E86D71"/>
    <w:rPr>
      <w:rFonts w:ascii="Courier New" w:hAnsi="Courier New" w:cs="Courier New"/>
      <w:sz w:val="20"/>
      <w:szCs w:val="20"/>
    </w:rPr>
  </w:style>
  <w:style w:type="character" w:customStyle="1" w:styleId="82">
    <w:name w:val="Знак Знак8"/>
    <w:rsid w:val="00E86D71"/>
    <w:rPr>
      <w:sz w:val="24"/>
      <w:szCs w:val="24"/>
      <w:lang w:val="ru-RU" w:eastAsia="ar-SA" w:bidi="ar-SA"/>
    </w:rPr>
  </w:style>
  <w:style w:type="character" w:customStyle="1" w:styleId="71">
    <w:name w:val="Знак Знак7"/>
    <w:rsid w:val="00E86D71"/>
    <w:rPr>
      <w:sz w:val="24"/>
      <w:szCs w:val="24"/>
      <w:lang w:val="ru-RU" w:eastAsia="ar-SA" w:bidi="ar-SA"/>
    </w:rPr>
  </w:style>
  <w:style w:type="character" w:customStyle="1" w:styleId="63">
    <w:name w:val="Знак Знак6"/>
    <w:rsid w:val="00E86D71"/>
    <w:rPr>
      <w:sz w:val="24"/>
      <w:szCs w:val="24"/>
      <w:lang w:val="ru-RU" w:eastAsia="ar-SA" w:bidi="ar-SA"/>
    </w:rPr>
  </w:style>
  <w:style w:type="character" w:customStyle="1" w:styleId="54">
    <w:name w:val="Знак Знак5"/>
    <w:rsid w:val="00E86D71"/>
    <w:rPr>
      <w:rFonts w:ascii="Courier New" w:hAnsi="Courier New" w:cs="Courier New"/>
      <w:lang w:val="ru-RU" w:eastAsia="ar-SA" w:bidi="ar-SA"/>
    </w:rPr>
  </w:style>
  <w:style w:type="character" w:styleId="HTML6">
    <w:name w:val="HTML Cite"/>
    <w:rsid w:val="00E86D71"/>
    <w:rPr>
      <w:i/>
      <w:iCs/>
    </w:rPr>
  </w:style>
  <w:style w:type="character" w:customStyle="1" w:styleId="46">
    <w:name w:val="Знак Знак4"/>
    <w:rsid w:val="00E86D71"/>
    <w:rPr>
      <w:rFonts w:ascii="Arial" w:hAnsi="Arial" w:cs="Arial"/>
      <w:sz w:val="24"/>
      <w:szCs w:val="24"/>
      <w:lang w:val="ru-RU" w:eastAsia="ar-SA" w:bidi="ar-SA"/>
    </w:rPr>
  </w:style>
  <w:style w:type="character" w:customStyle="1" w:styleId="38">
    <w:name w:val="Знак Знак3"/>
    <w:rsid w:val="00E86D71"/>
    <w:rPr>
      <w:sz w:val="24"/>
      <w:szCs w:val="24"/>
      <w:lang w:val="ru-RU" w:eastAsia="ar-SA" w:bidi="ar-SA"/>
    </w:rPr>
  </w:style>
  <w:style w:type="character" w:customStyle="1" w:styleId="1200">
    <w:name w:val="Знак Знак120"/>
    <w:rsid w:val="00E86D71"/>
    <w:rPr>
      <w:sz w:val="24"/>
      <w:lang w:val="ru-RU" w:eastAsia="ar-SA" w:bidi="ar-SA"/>
    </w:rPr>
  </w:style>
  <w:style w:type="character" w:customStyle="1" w:styleId="39">
    <w:name w:val="Стиль3 Знак"/>
    <w:basedOn w:val="1200"/>
    <w:rsid w:val="00E86D71"/>
    <w:rPr>
      <w:sz w:val="24"/>
      <w:lang w:val="ru-RU" w:eastAsia="ar-SA" w:bidi="ar-SA"/>
    </w:rPr>
  </w:style>
  <w:style w:type="character" w:customStyle="1" w:styleId="3a">
    <w:name w:val="Стиль3 Знак Знак"/>
    <w:rsid w:val="00E86D71"/>
    <w:rPr>
      <w:sz w:val="24"/>
      <w:lang w:val="ru-RU" w:eastAsia="ar-SA" w:bidi="ar-SA"/>
    </w:rPr>
  </w:style>
  <w:style w:type="character" w:customStyle="1" w:styleId="labelbodytext1">
    <w:name w:val="label_body_text_1"/>
    <w:basedOn w:val="1a"/>
    <w:rsid w:val="00E86D71"/>
  </w:style>
  <w:style w:type="character" w:customStyle="1" w:styleId="2c">
    <w:name w:val="Знак Знак2"/>
    <w:aliases w:val="Список 1 Знак2,Body Text Char Знак2,Знак8 Знак Знак2,Основной текст Знак Знак Знак Знак3,Основной текст Знак Знак Знак Знак Знак2,body text Знак Знак Знак2,body text Знак1, Знак1 Знак1"/>
    <w:rsid w:val="00E86D71"/>
    <w:rPr>
      <w:lang w:val="ru-RU" w:eastAsia="ar-SA" w:bidi="ar-SA"/>
    </w:rPr>
  </w:style>
  <w:style w:type="character" w:customStyle="1" w:styleId="DeltaViewInsertion">
    <w:name w:val="DeltaView Insertion"/>
    <w:rsid w:val="00E86D71"/>
    <w:rPr>
      <w:color w:val="0000FF"/>
      <w:spacing w:val="0"/>
      <w:u w:val="double"/>
    </w:rPr>
  </w:style>
  <w:style w:type="character" w:customStyle="1" w:styleId="aff6">
    <w:name w:val="Знак Знак"/>
    <w:uiPriority w:val="99"/>
    <w:qFormat/>
    <w:rsid w:val="00E86D71"/>
    <w:rPr>
      <w:rFonts w:ascii="Tahoma" w:eastAsia="Calibri" w:hAnsi="Tahoma" w:cs="Tahoma"/>
      <w:sz w:val="16"/>
      <w:szCs w:val="16"/>
      <w:lang w:val="ru-RU" w:eastAsia="ar-SA" w:bidi="ar-SA"/>
    </w:rPr>
  </w:style>
  <w:style w:type="character" w:customStyle="1" w:styleId="aff7">
    <w:name w:val="Символ сноски"/>
    <w:rsid w:val="00E86D71"/>
    <w:rPr>
      <w:vertAlign w:val="superscript"/>
    </w:rPr>
  </w:style>
  <w:style w:type="character" w:customStyle="1" w:styleId="term">
    <w:name w:val="term"/>
    <w:rsid w:val="00E86D71"/>
    <w:rPr>
      <w:rFonts w:cs="Times New Roman"/>
    </w:rPr>
  </w:style>
  <w:style w:type="character" w:customStyle="1" w:styleId="aff8">
    <w:name w:val="Часть Знак"/>
    <w:rsid w:val="00E86D71"/>
    <w:rPr>
      <w:rFonts w:eastAsia="Calibri"/>
      <w:sz w:val="28"/>
      <w:szCs w:val="24"/>
      <w:lang w:val="ru-RU" w:eastAsia="ar-SA" w:bidi="ar-SA"/>
    </w:rPr>
  </w:style>
  <w:style w:type="character" w:customStyle="1" w:styleId="ConsNormal">
    <w:name w:val="ConsNormal Знак"/>
    <w:rsid w:val="00E86D71"/>
    <w:rPr>
      <w:rFonts w:ascii="Arial" w:hAnsi="Arial" w:cs="Arial"/>
      <w:lang w:val="ru-RU" w:eastAsia="ar-SA" w:bidi="ar-SA"/>
    </w:rPr>
  </w:style>
  <w:style w:type="character" w:customStyle="1" w:styleId="grame">
    <w:name w:val="grame"/>
    <w:basedOn w:val="1a"/>
    <w:rsid w:val="00E86D71"/>
  </w:style>
  <w:style w:type="character" w:customStyle="1" w:styleId="aff9">
    <w:name w:val="Маркеры списка"/>
    <w:qFormat/>
    <w:rsid w:val="00E86D71"/>
    <w:rPr>
      <w:rFonts w:ascii="OpenSymbol" w:eastAsia="OpenSymbol" w:hAnsi="OpenSymbol" w:cs="OpenSymbol"/>
    </w:rPr>
  </w:style>
  <w:style w:type="character" w:customStyle="1" w:styleId="affa">
    <w:name w:val="Символ нумерации"/>
    <w:qFormat/>
    <w:rsid w:val="00E86D71"/>
  </w:style>
  <w:style w:type="paragraph" w:customStyle="1" w:styleId="1f2">
    <w:name w:val="Заголовок1"/>
    <w:basedOn w:val="af9"/>
    <w:next w:val="affb"/>
    <w:qFormat/>
    <w:rsid w:val="00E86D71"/>
    <w:pPr>
      <w:keepNext/>
      <w:spacing w:before="240" w:after="120"/>
    </w:pPr>
    <w:rPr>
      <w:rFonts w:ascii="Arial" w:eastAsia="Microsoft YaHei" w:hAnsi="Arial" w:cs="Mangal"/>
      <w:sz w:val="28"/>
      <w:szCs w:val="28"/>
    </w:rPr>
  </w:style>
  <w:style w:type="paragraph" w:styleId="affb">
    <w:name w:val="Body Text"/>
    <w:aliases w:val=" Знак,Body Text Char,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Список 1,Основной текст Знак1 Знак1 Знак"/>
    <w:basedOn w:val="af9"/>
    <w:link w:val="affc"/>
    <w:qFormat/>
    <w:rsid w:val="00E86D71"/>
    <w:pPr>
      <w:spacing w:after="120"/>
    </w:pPr>
  </w:style>
  <w:style w:type="character" w:customStyle="1" w:styleId="affc">
    <w:name w:val="Основной текст Знак"/>
    <w:aliases w:val=" Знак Знак,Body Text Char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Список 1 Знак"/>
    <w:basedOn w:val="afa"/>
    <w:link w:val="affb"/>
    <w:qFormat/>
    <w:rsid w:val="00E86D71"/>
    <w:rPr>
      <w:rFonts w:ascii="Times New Roman" w:eastAsia="Times New Roman" w:hAnsi="Times New Roman" w:cs="Times New Roman"/>
      <w:sz w:val="24"/>
      <w:szCs w:val="24"/>
      <w:lang w:eastAsia="ar-SA"/>
    </w:rPr>
  </w:style>
  <w:style w:type="paragraph" w:styleId="affd">
    <w:name w:val="List"/>
    <w:basedOn w:val="af9"/>
    <w:rsid w:val="00E86D71"/>
    <w:pPr>
      <w:spacing w:after="60"/>
      <w:ind w:left="283" w:hanging="283"/>
      <w:jc w:val="both"/>
    </w:pPr>
  </w:style>
  <w:style w:type="paragraph" w:customStyle="1" w:styleId="1f3">
    <w:name w:val="Название1"/>
    <w:basedOn w:val="af9"/>
    <w:qFormat/>
    <w:rsid w:val="00E86D71"/>
    <w:pPr>
      <w:suppressLineNumbers/>
      <w:spacing w:before="120" w:after="120"/>
    </w:pPr>
    <w:rPr>
      <w:rFonts w:ascii="Arial" w:hAnsi="Arial" w:cs="Mangal"/>
      <w:i/>
      <w:iCs/>
      <w:sz w:val="20"/>
    </w:rPr>
  </w:style>
  <w:style w:type="paragraph" w:customStyle="1" w:styleId="1f4">
    <w:name w:val="Указатель1"/>
    <w:basedOn w:val="af9"/>
    <w:qFormat/>
    <w:rsid w:val="00E86D71"/>
    <w:pPr>
      <w:suppressLineNumbers/>
    </w:pPr>
    <w:rPr>
      <w:rFonts w:ascii="Arial" w:hAnsi="Arial" w:cs="Mangal"/>
    </w:rPr>
  </w:style>
  <w:style w:type="paragraph" w:styleId="affe">
    <w:name w:val="footer"/>
    <w:aliases w:val="Знак3, Знак3"/>
    <w:basedOn w:val="af9"/>
    <w:link w:val="afff"/>
    <w:rsid w:val="00E86D71"/>
    <w:pPr>
      <w:tabs>
        <w:tab w:val="center" w:pos="4677"/>
        <w:tab w:val="right" w:pos="9355"/>
      </w:tabs>
    </w:pPr>
  </w:style>
  <w:style w:type="character" w:customStyle="1" w:styleId="afff">
    <w:name w:val="Нижний колонтитул Знак"/>
    <w:aliases w:val="Знак3 Знак, Знак3 Знак"/>
    <w:basedOn w:val="afa"/>
    <w:link w:val="affe"/>
    <w:qFormat/>
    <w:rsid w:val="00E86D71"/>
    <w:rPr>
      <w:rFonts w:ascii="Times New Roman" w:eastAsia="Times New Roman" w:hAnsi="Times New Roman" w:cs="Times New Roman"/>
      <w:sz w:val="24"/>
      <w:szCs w:val="24"/>
      <w:lang w:eastAsia="ar-SA"/>
    </w:rPr>
  </w:style>
  <w:style w:type="paragraph" w:styleId="afff0">
    <w:name w:val="Normal (Web)"/>
    <w:aliases w:val="Обычный (веб) Знак,Обычный (веб) Знак Знак Знак1,Обычный (веб) Знак Знак Знак Знак,Знак Знак Знак1 Знак Знак,Обычный (веб) Знак Знак Знак,Обычный (Web) Знак Знак Знак,Обычный (Web)1"/>
    <w:basedOn w:val="af9"/>
    <w:link w:val="1f5"/>
    <w:qFormat/>
    <w:rsid w:val="00E86D71"/>
    <w:pPr>
      <w:spacing w:before="280" w:after="280"/>
    </w:pPr>
  </w:style>
  <w:style w:type="paragraph" w:customStyle="1" w:styleId="ConsNonformat">
    <w:name w:val="ConsNonformat"/>
    <w:link w:val="ConsNonformat0"/>
    <w:qFormat/>
    <w:rsid w:val="00E86D71"/>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Normal0">
    <w:name w:val="ConsNormal"/>
    <w:link w:val="ConsNormal1"/>
    <w:qFormat/>
    <w:rsid w:val="00E86D71"/>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ff1">
    <w:name w:val="header"/>
    <w:aliases w:val="Верхний колонтитул1,Linie,header,sl_header"/>
    <w:basedOn w:val="af9"/>
    <w:link w:val="afff2"/>
    <w:qFormat/>
    <w:rsid w:val="00E86D71"/>
    <w:pPr>
      <w:tabs>
        <w:tab w:val="center" w:pos="4677"/>
        <w:tab w:val="right" w:pos="9355"/>
      </w:tabs>
    </w:pPr>
  </w:style>
  <w:style w:type="character" w:customStyle="1" w:styleId="afff2">
    <w:name w:val="Верхний колонтитул Знак"/>
    <w:aliases w:val="Верхний колонтитул1 Знак,Linie Знак,header Знак,sl_header Знак"/>
    <w:basedOn w:val="afa"/>
    <w:link w:val="afff1"/>
    <w:qFormat/>
    <w:rsid w:val="00E86D71"/>
    <w:rPr>
      <w:rFonts w:ascii="Times New Roman" w:eastAsia="Times New Roman" w:hAnsi="Times New Roman" w:cs="Times New Roman"/>
      <w:sz w:val="24"/>
      <w:szCs w:val="24"/>
      <w:lang w:eastAsia="ar-SA"/>
    </w:rPr>
  </w:style>
  <w:style w:type="paragraph" w:customStyle="1" w:styleId="1f6">
    <w:name w:val="Стиль1"/>
    <w:basedOn w:val="af9"/>
    <w:qFormat/>
    <w:rsid w:val="00E86D71"/>
    <w:pPr>
      <w:keepNext/>
      <w:keepLines/>
      <w:widowControl w:val="0"/>
      <w:suppressLineNumbers/>
      <w:tabs>
        <w:tab w:val="num" w:pos="432"/>
      </w:tabs>
      <w:spacing w:after="60"/>
      <w:ind w:left="432" w:hanging="432"/>
    </w:pPr>
    <w:rPr>
      <w:b/>
      <w:sz w:val="28"/>
    </w:rPr>
  </w:style>
  <w:style w:type="paragraph" w:customStyle="1" w:styleId="212">
    <w:name w:val="Нумерованный список 21"/>
    <w:basedOn w:val="af9"/>
    <w:uiPriority w:val="99"/>
    <w:rsid w:val="00E86D71"/>
    <w:pPr>
      <w:tabs>
        <w:tab w:val="left" w:pos="432"/>
        <w:tab w:val="num" w:pos="567"/>
      </w:tabs>
      <w:ind w:left="432" w:hanging="432"/>
    </w:pPr>
  </w:style>
  <w:style w:type="paragraph" w:customStyle="1" w:styleId="2d">
    <w:name w:val="Стиль2"/>
    <w:basedOn w:val="212"/>
    <w:qFormat/>
    <w:rsid w:val="00E86D71"/>
    <w:pPr>
      <w:keepNext/>
      <w:keepLines/>
      <w:widowControl w:val="0"/>
      <w:suppressLineNumbers/>
      <w:tabs>
        <w:tab w:val="left" w:pos="1836"/>
      </w:tabs>
      <w:spacing w:after="60"/>
      <w:ind w:left="1836" w:hanging="576"/>
      <w:jc w:val="both"/>
    </w:pPr>
    <w:rPr>
      <w:b/>
      <w:szCs w:val="20"/>
    </w:rPr>
  </w:style>
  <w:style w:type="paragraph" w:customStyle="1" w:styleId="214">
    <w:name w:val="Основной текст с отступом 21"/>
    <w:basedOn w:val="af9"/>
    <w:rsid w:val="00E86D71"/>
    <w:pPr>
      <w:tabs>
        <w:tab w:val="num" w:pos="567"/>
      </w:tabs>
      <w:spacing w:after="120" w:line="480" w:lineRule="auto"/>
      <w:ind w:left="283"/>
    </w:pPr>
  </w:style>
  <w:style w:type="paragraph" w:customStyle="1" w:styleId="3b">
    <w:name w:val="Стиль3"/>
    <w:basedOn w:val="214"/>
    <w:rsid w:val="00E86D71"/>
    <w:pPr>
      <w:widowControl w:val="0"/>
      <w:tabs>
        <w:tab w:val="left" w:pos="1307"/>
      </w:tabs>
      <w:spacing w:after="0" w:line="240" w:lineRule="auto"/>
      <w:ind w:left="1080"/>
      <w:jc w:val="both"/>
      <w:textAlignment w:val="baseline"/>
    </w:pPr>
    <w:rPr>
      <w:szCs w:val="20"/>
    </w:rPr>
  </w:style>
  <w:style w:type="paragraph" w:customStyle="1" w:styleId="a00">
    <w:name w:val="a0"/>
    <w:basedOn w:val="af9"/>
    <w:rsid w:val="00E86D71"/>
    <w:pPr>
      <w:spacing w:after="192"/>
    </w:pPr>
  </w:style>
  <w:style w:type="paragraph" w:customStyle="1" w:styleId="1f7">
    <w:name w:val="1"/>
    <w:basedOn w:val="af9"/>
    <w:qFormat/>
    <w:rsid w:val="00E86D71"/>
    <w:pPr>
      <w:spacing w:after="160" w:line="240" w:lineRule="exact"/>
    </w:pPr>
    <w:rPr>
      <w:rFonts w:eastAsia="Calibri"/>
      <w:sz w:val="20"/>
      <w:szCs w:val="20"/>
    </w:rPr>
  </w:style>
  <w:style w:type="paragraph" w:customStyle="1" w:styleId="afff3">
    <w:name w:val="Пункт"/>
    <w:basedOn w:val="af9"/>
    <w:rsid w:val="00E86D71"/>
    <w:pPr>
      <w:tabs>
        <w:tab w:val="num" w:pos="567"/>
        <w:tab w:val="left" w:pos="1134"/>
      </w:tabs>
      <w:spacing w:line="360" w:lineRule="auto"/>
      <w:ind w:left="567" w:hanging="567"/>
      <w:jc w:val="both"/>
    </w:pPr>
    <w:rPr>
      <w:sz w:val="28"/>
      <w:szCs w:val="20"/>
    </w:rPr>
  </w:style>
  <w:style w:type="paragraph" w:customStyle="1" w:styleId="afff4">
    <w:name w:val="Подпункт"/>
    <w:basedOn w:val="afff3"/>
    <w:rsid w:val="00E86D71"/>
  </w:style>
  <w:style w:type="paragraph" w:customStyle="1" w:styleId="afff5">
    <w:name w:val="Подподпункт"/>
    <w:basedOn w:val="afff4"/>
    <w:uiPriority w:val="99"/>
    <w:rsid w:val="00E86D71"/>
  </w:style>
  <w:style w:type="paragraph" w:customStyle="1" w:styleId="afff6">
    <w:name w:val="Подподподподпункт"/>
    <w:basedOn w:val="af9"/>
    <w:rsid w:val="00E86D71"/>
    <w:pPr>
      <w:tabs>
        <w:tab w:val="num" w:pos="567"/>
      </w:tabs>
      <w:spacing w:line="360" w:lineRule="auto"/>
      <w:ind w:left="567" w:hanging="567"/>
      <w:jc w:val="both"/>
    </w:pPr>
    <w:rPr>
      <w:sz w:val="28"/>
      <w:szCs w:val="20"/>
    </w:rPr>
  </w:style>
  <w:style w:type="paragraph" w:customStyle="1" w:styleId="afff7">
    <w:name w:val="Подподподпункт"/>
    <w:basedOn w:val="af9"/>
    <w:rsid w:val="00E86D71"/>
    <w:pPr>
      <w:tabs>
        <w:tab w:val="num" w:pos="567"/>
      </w:tabs>
      <w:spacing w:line="360" w:lineRule="auto"/>
      <w:ind w:left="567" w:hanging="567"/>
      <w:jc w:val="both"/>
    </w:pPr>
    <w:rPr>
      <w:sz w:val="28"/>
      <w:szCs w:val="20"/>
    </w:rPr>
  </w:style>
  <w:style w:type="paragraph" w:styleId="afff8">
    <w:name w:val="Balloon Text"/>
    <w:basedOn w:val="af9"/>
    <w:link w:val="afff9"/>
    <w:qFormat/>
    <w:rsid w:val="00E86D71"/>
    <w:pPr>
      <w:tabs>
        <w:tab w:val="num" w:pos="360"/>
      </w:tabs>
    </w:pPr>
    <w:rPr>
      <w:rFonts w:ascii="Tahoma" w:hAnsi="Tahoma" w:cs="Tahoma"/>
      <w:sz w:val="16"/>
      <w:szCs w:val="16"/>
    </w:rPr>
  </w:style>
  <w:style w:type="character" w:customStyle="1" w:styleId="afff9">
    <w:name w:val="Текст выноски Знак"/>
    <w:basedOn w:val="afa"/>
    <w:link w:val="afff8"/>
    <w:qFormat/>
    <w:rsid w:val="00E86D71"/>
    <w:rPr>
      <w:rFonts w:ascii="Tahoma" w:eastAsia="Times New Roman" w:hAnsi="Tahoma" w:cs="Tahoma"/>
      <w:sz w:val="16"/>
      <w:szCs w:val="16"/>
      <w:lang w:eastAsia="ar-SA"/>
    </w:rPr>
  </w:style>
  <w:style w:type="paragraph" w:styleId="afffa">
    <w:name w:val="Body Text Indent"/>
    <w:aliases w:val="текст,Знак2 Знак,Основной текст с отступом Знак Знак,Знак2 Знак Знак Знак, Знак Знак Знак,Основной текст с отступом Знак1 Знак,Основной текст с отступом Знак1 Знак Знак Знак"/>
    <w:basedOn w:val="af9"/>
    <w:link w:val="afffb"/>
    <w:rsid w:val="00E86D71"/>
    <w:pPr>
      <w:spacing w:after="120"/>
      <w:ind w:left="283"/>
    </w:pPr>
  </w:style>
  <w:style w:type="character" w:customStyle="1" w:styleId="afffb">
    <w:name w:val="Основной текст с отступом Знак"/>
    <w:aliases w:val="текст Знак,Знак2 Знак Знак,Основной текст с отступом Знак Знак Знак,Знак2 Знак Знак Знак Знак, Знак Знак Знак Знак,Основной текст с отступом Знак1 Знак Знак,Основной текст с отступом Знак1 Знак Знак Знак Знак"/>
    <w:basedOn w:val="afa"/>
    <w:link w:val="afffa"/>
    <w:qFormat/>
    <w:rsid w:val="00E86D71"/>
    <w:rPr>
      <w:rFonts w:ascii="Times New Roman" w:eastAsia="Times New Roman" w:hAnsi="Times New Roman" w:cs="Times New Roman"/>
      <w:sz w:val="24"/>
      <w:szCs w:val="24"/>
      <w:lang w:eastAsia="ar-SA"/>
    </w:rPr>
  </w:style>
  <w:style w:type="paragraph" w:customStyle="1" w:styleId="301">
    <w:name w:val="30"/>
    <w:basedOn w:val="af9"/>
    <w:rsid w:val="00E86D71"/>
    <w:pPr>
      <w:snapToGrid w:val="0"/>
      <w:spacing w:line="360" w:lineRule="auto"/>
      <w:ind w:left="1134" w:hanging="1133"/>
      <w:jc w:val="both"/>
    </w:pPr>
    <w:rPr>
      <w:sz w:val="28"/>
      <w:szCs w:val="28"/>
    </w:rPr>
  </w:style>
  <w:style w:type="paragraph" w:customStyle="1" w:styleId="5abcd">
    <w:name w:val="5abcd"/>
    <w:basedOn w:val="af9"/>
    <w:rsid w:val="00E86D71"/>
    <w:pPr>
      <w:snapToGrid w:val="0"/>
      <w:spacing w:line="360" w:lineRule="auto"/>
      <w:ind w:left="1701" w:hanging="567"/>
      <w:jc w:val="both"/>
    </w:pPr>
    <w:rPr>
      <w:sz w:val="28"/>
      <w:szCs w:val="28"/>
    </w:rPr>
  </w:style>
  <w:style w:type="paragraph" w:customStyle="1" w:styleId="a40">
    <w:name w:val="a4"/>
    <w:basedOn w:val="af9"/>
    <w:rsid w:val="00E86D71"/>
    <w:pPr>
      <w:snapToGrid w:val="0"/>
      <w:spacing w:line="360" w:lineRule="auto"/>
      <w:ind w:left="1134"/>
      <w:jc w:val="both"/>
    </w:pPr>
    <w:rPr>
      <w:sz w:val="28"/>
      <w:szCs w:val="28"/>
    </w:rPr>
  </w:style>
  <w:style w:type="paragraph" w:customStyle="1" w:styleId="201">
    <w:name w:val="20"/>
    <w:basedOn w:val="af9"/>
    <w:rsid w:val="00E86D71"/>
    <w:pPr>
      <w:keepNext/>
      <w:snapToGrid w:val="0"/>
      <w:spacing w:before="360" w:after="120" w:line="360" w:lineRule="auto"/>
      <w:ind w:left="1134" w:hanging="1133"/>
      <w:jc w:val="both"/>
    </w:pPr>
    <w:rPr>
      <w:b/>
      <w:bCs/>
      <w:sz w:val="28"/>
      <w:szCs w:val="28"/>
    </w:rPr>
  </w:style>
  <w:style w:type="paragraph" w:customStyle="1" w:styleId="1f8">
    <w:name w:val="Нумерованный список1"/>
    <w:basedOn w:val="af9"/>
    <w:uiPriority w:val="99"/>
    <w:rsid w:val="00E86D71"/>
    <w:pPr>
      <w:tabs>
        <w:tab w:val="num" w:pos="360"/>
      </w:tabs>
      <w:ind w:left="360" w:hanging="360"/>
    </w:pPr>
  </w:style>
  <w:style w:type="paragraph" w:styleId="1f9">
    <w:name w:val="toc 1"/>
    <w:basedOn w:val="af9"/>
    <w:next w:val="af9"/>
    <w:uiPriority w:val="39"/>
    <w:qFormat/>
    <w:rsid w:val="00E86D71"/>
    <w:pPr>
      <w:tabs>
        <w:tab w:val="left" w:pos="540"/>
        <w:tab w:val="right" w:leader="dot" w:pos="10195"/>
      </w:tabs>
      <w:spacing w:before="240" w:after="120"/>
      <w:ind w:left="539" w:right="1134" w:hanging="539"/>
    </w:pPr>
    <w:rPr>
      <w:b/>
      <w:bCs/>
      <w:caps/>
      <w:sz w:val="28"/>
      <w:szCs w:val="28"/>
    </w:rPr>
  </w:style>
  <w:style w:type="paragraph" w:customStyle="1" w:styleId="afffc">
    <w:name w:val="Таблица шапка"/>
    <w:basedOn w:val="af9"/>
    <w:uiPriority w:val="99"/>
    <w:rsid w:val="00E86D71"/>
    <w:pPr>
      <w:keepNext/>
      <w:spacing w:before="40" w:after="40"/>
      <w:ind w:left="57" w:right="57"/>
    </w:pPr>
    <w:rPr>
      <w:sz w:val="22"/>
      <w:szCs w:val="20"/>
    </w:rPr>
  </w:style>
  <w:style w:type="paragraph" w:customStyle="1" w:styleId="afffd">
    <w:name w:val="Таблица текст"/>
    <w:basedOn w:val="af9"/>
    <w:rsid w:val="00E86D71"/>
    <w:pPr>
      <w:spacing w:before="40" w:after="40"/>
      <w:ind w:left="57" w:right="57"/>
    </w:pPr>
    <w:rPr>
      <w:szCs w:val="20"/>
    </w:rPr>
  </w:style>
  <w:style w:type="paragraph" w:customStyle="1" w:styleId="1fa">
    <w:name w:val="Название объекта1"/>
    <w:basedOn w:val="af9"/>
    <w:next w:val="af9"/>
    <w:qFormat/>
    <w:rsid w:val="00E86D71"/>
    <w:pPr>
      <w:pageBreakBefore/>
      <w:spacing w:before="120" w:after="120"/>
      <w:jc w:val="both"/>
    </w:pPr>
    <w:rPr>
      <w:bCs/>
      <w:i/>
      <w:szCs w:val="20"/>
    </w:rPr>
  </w:style>
  <w:style w:type="paragraph" w:customStyle="1" w:styleId="afffe">
    <w:name w:val="Структура"/>
    <w:basedOn w:val="af9"/>
    <w:rsid w:val="00E86D71"/>
    <w:pPr>
      <w:pageBreakBefore/>
      <w:pBdr>
        <w:bottom w:val="double" w:sz="40" w:space="1" w:color="000000"/>
      </w:pBdr>
      <w:tabs>
        <w:tab w:val="left" w:pos="567"/>
        <w:tab w:val="left" w:pos="851"/>
        <w:tab w:val="num" w:pos="1701"/>
      </w:tabs>
      <w:spacing w:before="480" w:after="240"/>
      <w:ind w:left="567" w:right="2835"/>
    </w:pPr>
    <w:rPr>
      <w:rFonts w:ascii="Arial" w:hAnsi="Arial" w:cs="Arial"/>
      <w:b/>
      <w:caps/>
      <w:sz w:val="36"/>
      <w:szCs w:val="36"/>
    </w:rPr>
  </w:style>
  <w:style w:type="paragraph" w:customStyle="1" w:styleId="affff">
    <w:name w:val="Главы"/>
    <w:basedOn w:val="afffe"/>
    <w:next w:val="af9"/>
    <w:rsid w:val="00E86D71"/>
    <w:pPr>
      <w:pBdr>
        <w:bottom w:val="none" w:sz="0" w:space="0" w:color="auto"/>
      </w:pBdr>
      <w:tabs>
        <w:tab w:val="clear" w:pos="567"/>
      </w:tabs>
      <w:spacing w:before="1440" w:after="720" w:line="360" w:lineRule="auto"/>
      <w:ind w:left="0" w:right="0"/>
      <w:jc w:val="center"/>
    </w:pPr>
    <w:rPr>
      <w:spacing w:val="40"/>
      <w:sz w:val="44"/>
      <w:szCs w:val="44"/>
    </w:rPr>
  </w:style>
  <w:style w:type="paragraph" w:customStyle="1" w:styleId="affff0">
    <w:name w:val="Служебный"/>
    <w:basedOn w:val="affff"/>
    <w:rsid w:val="00E86D71"/>
    <w:pPr>
      <w:tabs>
        <w:tab w:val="clear" w:pos="1701"/>
        <w:tab w:val="num" w:pos="567"/>
      </w:tabs>
    </w:pPr>
  </w:style>
  <w:style w:type="paragraph" w:customStyle="1" w:styleId="2e">
    <w:name w:val="Пункт2"/>
    <w:basedOn w:val="afff3"/>
    <w:rsid w:val="00E86D71"/>
    <w:pPr>
      <w:keepNext/>
      <w:spacing w:before="240" w:after="120" w:line="240" w:lineRule="auto"/>
      <w:ind w:left="1134" w:hanging="1134"/>
      <w:jc w:val="left"/>
    </w:pPr>
    <w:rPr>
      <w:b/>
    </w:rPr>
  </w:style>
  <w:style w:type="paragraph" w:customStyle="1" w:styleId="affff1">
    <w:name w:val="Пункт б/н"/>
    <w:basedOn w:val="af9"/>
    <w:rsid w:val="00E86D71"/>
    <w:pPr>
      <w:tabs>
        <w:tab w:val="left" w:pos="1134"/>
      </w:tabs>
      <w:spacing w:line="360" w:lineRule="auto"/>
      <w:ind w:left="1134"/>
      <w:jc w:val="both"/>
    </w:pPr>
    <w:rPr>
      <w:sz w:val="28"/>
      <w:szCs w:val="20"/>
    </w:rPr>
  </w:style>
  <w:style w:type="paragraph" w:customStyle="1" w:styleId="1fb">
    <w:name w:val="Маркированный список1"/>
    <w:basedOn w:val="af9"/>
    <w:rsid w:val="00E86D71"/>
    <w:pPr>
      <w:tabs>
        <w:tab w:val="num" w:pos="360"/>
      </w:tabs>
      <w:spacing w:line="360" w:lineRule="auto"/>
      <w:ind w:left="360" w:hanging="360"/>
      <w:jc w:val="both"/>
    </w:pPr>
    <w:rPr>
      <w:sz w:val="28"/>
      <w:szCs w:val="20"/>
    </w:rPr>
  </w:style>
  <w:style w:type="paragraph" w:customStyle="1" w:styleId="1fc">
    <w:name w:val="Пункт1"/>
    <w:basedOn w:val="af9"/>
    <w:rsid w:val="00E86D71"/>
    <w:pPr>
      <w:tabs>
        <w:tab w:val="num" w:pos="567"/>
      </w:tabs>
      <w:spacing w:before="240" w:line="360" w:lineRule="auto"/>
      <w:ind w:left="567" w:hanging="279"/>
      <w:jc w:val="center"/>
    </w:pPr>
    <w:rPr>
      <w:rFonts w:ascii="Arial" w:hAnsi="Arial"/>
      <w:b/>
      <w:sz w:val="28"/>
      <w:szCs w:val="28"/>
    </w:rPr>
  </w:style>
  <w:style w:type="paragraph" w:customStyle="1" w:styleId="2f">
    <w:name w:val="Пункт_2"/>
    <w:basedOn w:val="af9"/>
    <w:rsid w:val="00E86D71"/>
    <w:pPr>
      <w:tabs>
        <w:tab w:val="num" w:pos="567"/>
        <w:tab w:val="left" w:pos="1134"/>
      </w:tabs>
      <w:spacing w:line="360" w:lineRule="auto"/>
      <w:ind w:left="567" w:hanging="279"/>
      <w:jc w:val="both"/>
    </w:pPr>
    <w:rPr>
      <w:sz w:val="28"/>
      <w:szCs w:val="20"/>
    </w:rPr>
  </w:style>
  <w:style w:type="paragraph" w:customStyle="1" w:styleId="3c">
    <w:name w:val="Пункт_3"/>
    <w:basedOn w:val="2f"/>
    <w:rsid w:val="00E86D71"/>
    <w:pPr>
      <w:tabs>
        <w:tab w:val="clear" w:pos="1134"/>
      </w:tabs>
    </w:pPr>
  </w:style>
  <w:style w:type="paragraph" w:customStyle="1" w:styleId="47">
    <w:name w:val="Пункт_4"/>
    <w:basedOn w:val="3c"/>
    <w:rsid w:val="00E86D71"/>
    <w:pPr>
      <w:tabs>
        <w:tab w:val="left" w:pos="1134"/>
        <w:tab w:val="left" w:pos="1418"/>
      </w:tabs>
    </w:pPr>
  </w:style>
  <w:style w:type="paragraph" w:customStyle="1" w:styleId="5ABCD0">
    <w:name w:val="Пункт_5_ABCD"/>
    <w:basedOn w:val="af9"/>
    <w:rsid w:val="00E86D71"/>
    <w:pPr>
      <w:tabs>
        <w:tab w:val="num" w:pos="567"/>
        <w:tab w:val="left" w:pos="1134"/>
        <w:tab w:val="left" w:pos="1701"/>
      </w:tabs>
      <w:spacing w:line="360" w:lineRule="auto"/>
      <w:ind w:left="567" w:hanging="279"/>
      <w:jc w:val="both"/>
    </w:pPr>
    <w:rPr>
      <w:sz w:val="28"/>
      <w:szCs w:val="20"/>
    </w:rPr>
  </w:style>
  <w:style w:type="paragraph" w:customStyle="1" w:styleId="1fd">
    <w:name w:val="Пункт_1"/>
    <w:basedOn w:val="af9"/>
    <w:rsid w:val="00E86D71"/>
    <w:pPr>
      <w:keepNext/>
      <w:tabs>
        <w:tab w:val="num" w:pos="567"/>
      </w:tabs>
      <w:spacing w:before="240" w:line="360" w:lineRule="auto"/>
      <w:ind w:hanging="278"/>
      <w:jc w:val="center"/>
    </w:pPr>
    <w:rPr>
      <w:rFonts w:ascii="Arial" w:hAnsi="Arial"/>
      <w:b/>
      <w:sz w:val="28"/>
      <w:szCs w:val="28"/>
    </w:rPr>
  </w:style>
  <w:style w:type="paragraph" w:customStyle="1" w:styleId="tztxtlist">
    <w:name w:val="tz_txt_list"/>
    <w:basedOn w:val="af9"/>
    <w:rsid w:val="00E86D71"/>
    <w:pPr>
      <w:tabs>
        <w:tab w:val="num" w:pos="1985"/>
      </w:tabs>
      <w:spacing w:line="360" w:lineRule="auto"/>
      <w:ind w:left="1985" w:hanging="397"/>
      <w:jc w:val="both"/>
    </w:pPr>
    <w:rPr>
      <w:sz w:val="28"/>
      <w:szCs w:val="20"/>
    </w:rPr>
  </w:style>
  <w:style w:type="paragraph" w:customStyle="1" w:styleId="1fe">
    <w:name w:val="Текст примечания1"/>
    <w:basedOn w:val="af9"/>
    <w:rsid w:val="00E86D71"/>
    <w:rPr>
      <w:sz w:val="20"/>
      <w:szCs w:val="20"/>
    </w:rPr>
  </w:style>
  <w:style w:type="paragraph" w:styleId="affff2">
    <w:name w:val="annotation text"/>
    <w:basedOn w:val="af9"/>
    <w:link w:val="affff3"/>
    <w:unhideWhenUsed/>
    <w:qFormat/>
    <w:rsid w:val="00E86D71"/>
    <w:rPr>
      <w:sz w:val="20"/>
      <w:szCs w:val="20"/>
    </w:rPr>
  </w:style>
  <w:style w:type="character" w:customStyle="1" w:styleId="affff3">
    <w:name w:val="Текст примечания Знак"/>
    <w:basedOn w:val="afa"/>
    <w:link w:val="affff2"/>
    <w:qFormat/>
    <w:rsid w:val="00E86D71"/>
    <w:rPr>
      <w:rFonts w:ascii="Times New Roman" w:eastAsia="Times New Roman" w:hAnsi="Times New Roman" w:cs="Times New Roman"/>
      <w:sz w:val="20"/>
      <w:szCs w:val="20"/>
      <w:lang w:eastAsia="ar-SA"/>
    </w:rPr>
  </w:style>
  <w:style w:type="paragraph" w:styleId="affff4">
    <w:name w:val="annotation subject"/>
    <w:basedOn w:val="1fe"/>
    <w:next w:val="1fe"/>
    <w:link w:val="affff5"/>
    <w:qFormat/>
    <w:rsid w:val="00E86D71"/>
    <w:rPr>
      <w:b/>
      <w:bCs/>
    </w:rPr>
  </w:style>
  <w:style w:type="character" w:customStyle="1" w:styleId="affff5">
    <w:name w:val="Тема примечания Знак"/>
    <w:basedOn w:val="affff3"/>
    <w:link w:val="affff4"/>
    <w:qFormat/>
    <w:rsid w:val="00E86D71"/>
    <w:rPr>
      <w:rFonts w:ascii="Times New Roman" w:eastAsia="Times New Roman" w:hAnsi="Times New Roman" w:cs="Times New Roman"/>
      <w:b/>
      <w:bCs/>
      <w:sz w:val="20"/>
      <w:szCs w:val="20"/>
      <w:lang w:eastAsia="ar-SA"/>
    </w:rPr>
  </w:style>
  <w:style w:type="paragraph" w:customStyle="1" w:styleId="ConsPlusNormal">
    <w:name w:val="ConsPlusNormal"/>
    <w:link w:val="ConsPlusNormal0"/>
    <w:qFormat/>
    <w:rsid w:val="00E86D71"/>
    <w:pPr>
      <w:suppressAutoHyphens/>
      <w:autoSpaceDE w:val="0"/>
      <w:spacing w:after="0" w:line="240" w:lineRule="auto"/>
      <w:ind w:firstLine="720"/>
    </w:pPr>
    <w:rPr>
      <w:rFonts w:ascii="Arial" w:eastAsia="Arial" w:hAnsi="Arial" w:cs="Arial"/>
      <w:sz w:val="20"/>
      <w:szCs w:val="20"/>
      <w:lang w:eastAsia="ar-SA"/>
    </w:rPr>
  </w:style>
  <w:style w:type="paragraph" w:customStyle="1" w:styleId="Style6">
    <w:name w:val="Style6"/>
    <w:basedOn w:val="af9"/>
    <w:uiPriority w:val="99"/>
    <w:rsid w:val="00E86D71"/>
    <w:pPr>
      <w:widowControl w:val="0"/>
      <w:autoSpaceDE w:val="0"/>
      <w:spacing w:line="259" w:lineRule="exact"/>
      <w:ind w:firstLine="538"/>
      <w:jc w:val="both"/>
    </w:pPr>
    <w:rPr>
      <w:rFonts w:ascii="Microsoft Sans Serif" w:hAnsi="Microsoft Sans Serif" w:cs="Microsoft Sans Serif"/>
    </w:rPr>
  </w:style>
  <w:style w:type="paragraph" w:customStyle="1" w:styleId="311">
    <w:name w:val="Основной текст 31"/>
    <w:basedOn w:val="af9"/>
    <w:uiPriority w:val="99"/>
    <w:rsid w:val="00E86D71"/>
    <w:pPr>
      <w:spacing w:after="120"/>
    </w:pPr>
    <w:rPr>
      <w:sz w:val="16"/>
      <w:szCs w:val="16"/>
    </w:rPr>
  </w:style>
  <w:style w:type="paragraph" w:customStyle="1" w:styleId="215">
    <w:name w:val="Основной текст 21"/>
    <w:basedOn w:val="af9"/>
    <w:rsid w:val="00E86D71"/>
    <w:pPr>
      <w:tabs>
        <w:tab w:val="left" w:pos="1440"/>
        <w:tab w:val="num" w:pos="1492"/>
      </w:tabs>
      <w:spacing w:after="60"/>
      <w:ind w:left="1440"/>
      <w:jc w:val="both"/>
    </w:pPr>
    <w:rPr>
      <w:szCs w:val="20"/>
    </w:rPr>
  </w:style>
  <w:style w:type="paragraph" w:customStyle="1" w:styleId="216">
    <w:name w:val="Маркированный список 21"/>
    <w:basedOn w:val="af9"/>
    <w:rsid w:val="00E86D71"/>
    <w:pPr>
      <w:tabs>
        <w:tab w:val="left" w:pos="643"/>
        <w:tab w:val="num" w:pos="1209"/>
      </w:tabs>
      <w:spacing w:after="60"/>
      <w:ind w:left="643"/>
      <w:jc w:val="both"/>
    </w:pPr>
    <w:rPr>
      <w:szCs w:val="20"/>
    </w:rPr>
  </w:style>
  <w:style w:type="paragraph" w:customStyle="1" w:styleId="312">
    <w:name w:val="Маркированный список 31"/>
    <w:basedOn w:val="af9"/>
    <w:rsid w:val="00E86D71"/>
    <w:pPr>
      <w:tabs>
        <w:tab w:val="left" w:pos="926"/>
        <w:tab w:val="num" w:pos="1209"/>
      </w:tabs>
      <w:spacing w:after="60"/>
      <w:ind w:left="926"/>
      <w:jc w:val="both"/>
    </w:pPr>
    <w:rPr>
      <w:szCs w:val="20"/>
    </w:rPr>
  </w:style>
  <w:style w:type="paragraph" w:customStyle="1" w:styleId="410">
    <w:name w:val="Маркированный список 41"/>
    <w:basedOn w:val="af9"/>
    <w:rsid w:val="00E86D71"/>
    <w:pPr>
      <w:tabs>
        <w:tab w:val="left" w:pos="1209"/>
        <w:tab w:val="num" w:pos="2160"/>
      </w:tabs>
      <w:spacing w:after="60"/>
      <w:ind w:left="1209" w:hanging="360"/>
      <w:jc w:val="both"/>
    </w:pPr>
    <w:rPr>
      <w:szCs w:val="20"/>
    </w:rPr>
  </w:style>
  <w:style w:type="paragraph" w:customStyle="1" w:styleId="510">
    <w:name w:val="Маркированный список 51"/>
    <w:basedOn w:val="af9"/>
    <w:rsid w:val="00E86D71"/>
    <w:pPr>
      <w:tabs>
        <w:tab w:val="num" w:pos="360"/>
        <w:tab w:val="left" w:pos="1492"/>
      </w:tabs>
      <w:spacing w:after="60"/>
      <w:ind w:left="1492"/>
      <w:jc w:val="both"/>
    </w:pPr>
    <w:rPr>
      <w:szCs w:val="20"/>
    </w:rPr>
  </w:style>
  <w:style w:type="paragraph" w:customStyle="1" w:styleId="314">
    <w:name w:val="Нумерованный список 31"/>
    <w:basedOn w:val="af9"/>
    <w:rsid w:val="00E86D71"/>
    <w:pPr>
      <w:tabs>
        <w:tab w:val="left" w:pos="926"/>
        <w:tab w:val="num" w:pos="1209"/>
      </w:tabs>
      <w:spacing w:after="60"/>
      <w:ind w:left="926"/>
      <w:jc w:val="both"/>
    </w:pPr>
    <w:rPr>
      <w:szCs w:val="20"/>
    </w:rPr>
  </w:style>
  <w:style w:type="paragraph" w:customStyle="1" w:styleId="411">
    <w:name w:val="Нумерованный список 41"/>
    <w:basedOn w:val="af9"/>
    <w:rsid w:val="00E86D71"/>
    <w:pPr>
      <w:tabs>
        <w:tab w:val="num" w:pos="927"/>
      </w:tabs>
      <w:spacing w:after="60"/>
      <w:ind w:left="927" w:hanging="360"/>
      <w:jc w:val="both"/>
    </w:pPr>
    <w:rPr>
      <w:szCs w:val="20"/>
    </w:rPr>
  </w:style>
  <w:style w:type="paragraph" w:customStyle="1" w:styleId="511">
    <w:name w:val="Нумерованный список 51"/>
    <w:basedOn w:val="af9"/>
    <w:rsid w:val="00E86D71"/>
    <w:pPr>
      <w:tabs>
        <w:tab w:val="num" w:pos="2160"/>
      </w:tabs>
      <w:spacing w:after="60"/>
      <w:jc w:val="both"/>
    </w:pPr>
    <w:rPr>
      <w:szCs w:val="20"/>
    </w:rPr>
  </w:style>
  <w:style w:type="paragraph" w:styleId="affff6">
    <w:name w:val="Title"/>
    <w:aliases w:val="РЖДС,Название Знак Знак,%Title Знак Знак,Название Знак Знак1 Знак, Знак9,Заголовок,Title"/>
    <w:basedOn w:val="af9"/>
    <w:next w:val="affff7"/>
    <w:link w:val="affff8"/>
    <w:qFormat/>
    <w:rsid w:val="00E86D71"/>
    <w:pPr>
      <w:spacing w:before="240" w:after="60"/>
      <w:jc w:val="center"/>
    </w:pPr>
    <w:rPr>
      <w:rFonts w:ascii="Arial" w:hAnsi="Arial"/>
      <w:b/>
      <w:kern w:val="1"/>
      <w:sz w:val="32"/>
      <w:szCs w:val="20"/>
    </w:rPr>
  </w:style>
  <w:style w:type="character" w:customStyle="1" w:styleId="affff8">
    <w:name w:val="Название Знак"/>
    <w:aliases w:val="РЖДС Знак,Название Знак Знак Знак,%Title Знак Знак Знак,Название Знак Знак1 Знак Знак, Знак9 Знак,Заголовок Знак,Title Знак"/>
    <w:basedOn w:val="afa"/>
    <w:link w:val="affff6"/>
    <w:rsid w:val="00E86D71"/>
    <w:rPr>
      <w:rFonts w:ascii="Arial" w:eastAsia="Times New Roman" w:hAnsi="Arial" w:cs="Times New Roman"/>
      <w:b/>
      <w:kern w:val="1"/>
      <w:sz w:val="32"/>
      <w:szCs w:val="20"/>
      <w:lang w:eastAsia="ar-SA"/>
    </w:rPr>
  </w:style>
  <w:style w:type="paragraph" w:styleId="affff7">
    <w:name w:val="Subtitle"/>
    <w:basedOn w:val="af9"/>
    <w:next w:val="affb"/>
    <w:link w:val="affff9"/>
    <w:uiPriority w:val="11"/>
    <w:qFormat/>
    <w:rsid w:val="00E86D71"/>
    <w:pPr>
      <w:spacing w:after="60"/>
      <w:jc w:val="center"/>
    </w:pPr>
    <w:rPr>
      <w:rFonts w:ascii="Arial" w:hAnsi="Arial"/>
      <w:szCs w:val="20"/>
    </w:rPr>
  </w:style>
  <w:style w:type="character" w:customStyle="1" w:styleId="affff9">
    <w:name w:val="Подзаголовок Знак"/>
    <w:basedOn w:val="afa"/>
    <w:link w:val="affff7"/>
    <w:uiPriority w:val="11"/>
    <w:rsid w:val="00E86D71"/>
    <w:rPr>
      <w:rFonts w:ascii="Arial" w:eastAsia="Times New Roman" w:hAnsi="Arial" w:cs="Times New Roman"/>
      <w:sz w:val="24"/>
      <w:szCs w:val="20"/>
      <w:lang w:eastAsia="ar-SA"/>
    </w:rPr>
  </w:style>
  <w:style w:type="paragraph" w:customStyle="1" w:styleId="1ff">
    <w:name w:val="Дата1"/>
    <w:basedOn w:val="af9"/>
    <w:next w:val="af9"/>
    <w:rsid w:val="00E86D71"/>
    <w:pPr>
      <w:spacing w:after="60"/>
      <w:jc w:val="both"/>
    </w:pPr>
    <w:rPr>
      <w:szCs w:val="20"/>
    </w:rPr>
  </w:style>
  <w:style w:type="paragraph" w:customStyle="1" w:styleId="315">
    <w:name w:val="Основной текст с отступом 31"/>
    <w:basedOn w:val="af9"/>
    <w:rsid w:val="00E86D71"/>
    <w:pPr>
      <w:spacing w:after="120"/>
      <w:ind w:left="283"/>
      <w:jc w:val="both"/>
    </w:pPr>
    <w:rPr>
      <w:sz w:val="16"/>
      <w:szCs w:val="20"/>
    </w:rPr>
  </w:style>
  <w:style w:type="paragraph" w:customStyle="1" w:styleId="1ff0">
    <w:name w:val="Цитата1"/>
    <w:basedOn w:val="af9"/>
    <w:rsid w:val="00E86D71"/>
    <w:pPr>
      <w:spacing w:after="120"/>
      <w:ind w:left="1440" w:right="1440"/>
      <w:jc w:val="both"/>
    </w:pPr>
    <w:rPr>
      <w:szCs w:val="20"/>
    </w:rPr>
  </w:style>
  <w:style w:type="paragraph" w:customStyle="1" w:styleId="1ff1">
    <w:name w:val="Текст1"/>
    <w:basedOn w:val="af9"/>
    <w:uiPriority w:val="99"/>
    <w:rsid w:val="00E86D71"/>
    <w:rPr>
      <w:rFonts w:ascii="Courier New" w:hAnsi="Courier New" w:cs="Courier New"/>
      <w:sz w:val="20"/>
      <w:szCs w:val="20"/>
    </w:rPr>
  </w:style>
  <w:style w:type="paragraph" w:styleId="HTML7">
    <w:name w:val="HTML Address"/>
    <w:basedOn w:val="af9"/>
    <w:link w:val="HTML8"/>
    <w:rsid w:val="00E86D71"/>
    <w:pPr>
      <w:spacing w:after="60"/>
      <w:jc w:val="both"/>
    </w:pPr>
    <w:rPr>
      <w:i/>
      <w:iCs/>
    </w:rPr>
  </w:style>
  <w:style w:type="character" w:customStyle="1" w:styleId="HTML8">
    <w:name w:val="Адрес HTML Знак"/>
    <w:basedOn w:val="afa"/>
    <w:link w:val="HTML7"/>
    <w:rsid w:val="00E86D71"/>
    <w:rPr>
      <w:rFonts w:ascii="Times New Roman" w:eastAsia="Times New Roman" w:hAnsi="Times New Roman" w:cs="Times New Roman"/>
      <w:i/>
      <w:iCs/>
      <w:sz w:val="24"/>
      <w:szCs w:val="24"/>
      <w:lang w:eastAsia="ar-SA"/>
    </w:rPr>
  </w:style>
  <w:style w:type="paragraph" w:styleId="affffa">
    <w:name w:val="envelope address"/>
    <w:basedOn w:val="af9"/>
    <w:rsid w:val="00E86D71"/>
    <w:pPr>
      <w:spacing w:after="60"/>
      <w:ind w:left="2880"/>
      <w:jc w:val="both"/>
    </w:pPr>
    <w:rPr>
      <w:rFonts w:ascii="Arial" w:hAnsi="Arial" w:cs="Arial"/>
    </w:rPr>
  </w:style>
  <w:style w:type="paragraph" w:customStyle="1" w:styleId="1ff2">
    <w:name w:val="Заголовок записки1"/>
    <w:basedOn w:val="af9"/>
    <w:next w:val="af9"/>
    <w:rsid w:val="00E86D71"/>
    <w:pPr>
      <w:spacing w:after="60"/>
      <w:jc w:val="both"/>
    </w:pPr>
  </w:style>
  <w:style w:type="paragraph" w:customStyle="1" w:styleId="1ff3">
    <w:name w:val="Красная строка1"/>
    <w:basedOn w:val="affb"/>
    <w:rsid w:val="00E86D71"/>
    <w:pPr>
      <w:ind w:firstLine="210"/>
      <w:jc w:val="both"/>
    </w:pPr>
  </w:style>
  <w:style w:type="paragraph" w:customStyle="1" w:styleId="217">
    <w:name w:val="Красная строка 21"/>
    <w:basedOn w:val="afffa"/>
    <w:rsid w:val="00E86D71"/>
    <w:pPr>
      <w:ind w:firstLine="210"/>
      <w:jc w:val="both"/>
    </w:pPr>
  </w:style>
  <w:style w:type="paragraph" w:styleId="2f0">
    <w:name w:val="envelope return"/>
    <w:basedOn w:val="af9"/>
    <w:rsid w:val="00E86D71"/>
    <w:pPr>
      <w:spacing w:after="60"/>
      <w:jc w:val="both"/>
    </w:pPr>
    <w:rPr>
      <w:rFonts w:ascii="Arial" w:hAnsi="Arial" w:cs="Arial"/>
      <w:sz w:val="20"/>
      <w:szCs w:val="20"/>
    </w:rPr>
  </w:style>
  <w:style w:type="paragraph" w:customStyle="1" w:styleId="1ff4">
    <w:name w:val="Обычный отступ1"/>
    <w:basedOn w:val="af9"/>
    <w:rsid w:val="00E86D71"/>
    <w:pPr>
      <w:spacing w:after="60"/>
      <w:ind w:left="708"/>
      <w:jc w:val="both"/>
    </w:pPr>
  </w:style>
  <w:style w:type="paragraph" w:styleId="affffb">
    <w:name w:val="Signature"/>
    <w:basedOn w:val="af9"/>
    <w:link w:val="affffc"/>
    <w:rsid w:val="00E86D71"/>
    <w:pPr>
      <w:spacing w:after="60"/>
      <w:ind w:left="4252"/>
      <w:jc w:val="both"/>
    </w:pPr>
  </w:style>
  <w:style w:type="character" w:customStyle="1" w:styleId="affffc">
    <w:name w:val="Подпись Знак"/>
    <w:basedOn w:val="afa"/>
    <w:link w:val="affffb"/>
    <w:rsid w:val="00E86D71"/>
    <w:rPr>
      <w:rFonts w:ascii="Times New Roman" w:eastAsia="Times New Roman" w:hAnsi="Times New Roman" w:cs="Times New Roman"/>
      <w:sz w:val="24"/>
      <w:szCs w:val="24"/>
      <w:lang w:eastAsia="ar-SA"/>
    </w:rPr>
  </w:style>
  <w:style w:type="paragraph" w:customStyle="1" w:styleId="1ff5">
    <w:name w:val="Приветствие1"/>
    <w:basedOn w:val="af9"/>
    <w:next w:val="af9"/>
    <w:rsid w:val="00E86D71"/>
    <w:pPr>
      <w:spacing w:after="60"/>
      <w:jc w:val="both"/>
    </w:pPr>
  </w:style>
  <w:style w:type="paragraph" w:customStyle="1" w:styleId="1ff6">
    <w:name w:val="Продолжение списка1"/>
    <w:basedOn w:val="af9"/>
    <w:rsid w:val="00E86D71"/>
    <w:pPr>
      <w:spacing w:after="120"/>
      <w:ind w:left="283"/>
      <w:jc w:val="both"/>
    </w:pPr>
  </w:style>
  <w:style w:type="paragraph" w:customStyle="1" w:styleId="218">
    <w:name w:val="Продолжение списка 21"/>
    <w:basedOn w:val="af9"/>
    <w:rsid w:val="00E86D71"/>
    <w:pPr>
      <w:spacing w:after="120"/>
      <w:ind w:left="566"/>
      <w:jc w:val="both"/>
    </w:pPr>
  </w:style>
  <w:style w:type="paragraph" w:customStyle="1" w:styleId="316">
    <w:name w:val="Продолжение списка 31"/>
    <w:basedOn w:val="af9"/>
    <w:rsid w:val="00E86D71"/>
    <w:pPr>
      <w:spacing w:after="120"/>
      <w:ind w:left="849"/>
      <w:jc w:val="both"/>
    </w:pPr>
  </w:style>
  <w:style w:type="paragraph" w:customStyle="1" w:styleId="412">
    <w:name w:val="Продолжение списка 41"/>
    <w:basedOn w:val="af9"/>
    <w:rsid w:val="00E86D71"/>
    <w:pPr>
      <w:spacing w:after="120"/>
      <w:ind w:left="1132"/>
      <w:jc w:val="both"/>
    </w:pPr>
  </w:style>
  <w:style w:type="paragraph" w:customStyle="1" w:styleId="512">
    <w:name w:val="Продолжение списка 51"/>
    <w:basedOn w:val="af9"/>
    <w:rsid w:val="00E86D71"/>
    <w:pPr>
      <w:spacing w:after="120"/>
      <w:ind w:left="1415"/>
      <w:jc w:val="both"/>
    </w:pPr>
  </w:style>
  <w:style w:type="paragraph" w:customStyle="1" w:styleId="1ff7">
    <w:name w:val="Прощание1"/>
    <w:basedOn w:val="af9"/>
    <w:rsid w:val="00E86D71"/>
    <w:pPr>
      <w:spacing w:after="60"/>
      <w:ind w:left="4252"/>
      <w:jc w:val="both"/>
    </w:pPr>
  </w:style>
  <w:style w:type="paragraph" w:customStyle="1" w:styleId="219">
    <w:name w:val="Список 21"/>
    <w:basedOn w:val="af9"/>
    <w:rsid w:val="00E86D71"/>
    <w:pPr>
      <w:spacing w:after="60"/>
      <w:ind w:left="566" w:hanging="283"/>
      <w:jc w:val="both"/>
    </w:pPr>
  </w:style>
  <w:style w:type="paragraph" w:customStyle="1" w:styleId="317">
    <w:name w:val="Список 31"/>
    <w:basedOn w:val="af9"/>
    <w:rsid w:val="00E86D71"/>
    <w:pPr>
      <w:spacing w:after="60"/>
      <w:ind w:left="849" w:hanging="283"/>
      <w:jc w:val="both"/>
    </w:pPr>
  </w:style>
  <w:style w:type="paragraph" w:customStyle="1" w:styleId="413">
    <w:name w:val="Список 41"/>
    <w:basedOn w:val="af9"/>
    <w:rsid w:val="00E86D71"/>
    <w:pPr>
      <w:spacing w:after="60"/>
      <w:ind w:left="1132" w:hanging="283"/>
      <w:jc w:val="both"/>
    </w:pPr>
  </w:style>
  <w:style w:type="paragraph" w:customStyle="1" w:styleId="513">
    <w:name w:val="Список 51"/>
    <w:basedOn w:val="af9"/>
    <w:rsid w:val="00E86D71"/>
    <w:pPr>
      <w:spacing w:after="60"/>
      <w:ind w:left="1415" w:hanging="283"/>
      <w:jc w:val="both"/>
    </w:pPr>
  </w:style>
  <w:style w:type="paragraph" w:styleId="HTML9">
    <w:name w:val="HTML Preformatted"/>
    <w:basedOn w:val="af9"/>
    <w:link w:val="HTMLa"/>
    <w:uiPriority w:val="99"/>
    <w:rsid w:val="00E86D71"/>
    <w:pPr>
      <w:spacing w:after="60"/>
      <w:jc w:val="both"/>
    </w:pPr>
    <w:rPr>
      <w:rFonts w:ascii="Courier New" w:hAnsi="Courier New" w:cs="Courier New"/>
      <w:sz w:val="20"/>
      <w:szCs w:val="20"/>
    </w:rPr>
  </w:style>
  <w:style w:type="character" w:customStyle="1" w:styleId="HTMLa">
    <w:name w:val="Стандартный HTML Знак"/>
    <w:basedOn w:val="afa"/>
    <w:link w:val="HTML9"/>
    <w:uiPriority w:val="99"/>
    <w:rsid w:val="00E86D71"/>
    <w:rPr>
      <w:rFonts w:ascii="Courier New" w:eastAsia="Times New Roman" w:hAnsi="Courier New" w:cs="Courier New"/>
      <w:sz w:val="20"/>
      <w:szCs w:val="20"/>
      <w:lang w:eastAsia="ar-SA"/>
    </w:rPr>
  </w:style>
  <w:style w:type="paragraph" w:customStyle="1" w:styleId="1ff8">
    <w:name w:val="Шапка1"/>
    <w:basedOn w:val="af9"/>
    <w:rsid w:val="00E86D71"/>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styleId="affffd">
    <w:name w:val="E-mail Signature"/>
    <w:basedOn w:val="af9"/>
    <w:link w:val="affffe"/>
    <w:uiPriority w:val="99"/>
    <w:rsid w:val="00E86D71"/>
    <w:pPr>
      <w:spacing w:after="60"/>
      <w:jc w:val="both"/>
    </w:pPr>
  </w:style>
  <w:style w:type="character" w:customStyle="1" w:styleId="affffe">
    <w:name w:val="Электронная подпись Знак"/>
    <w:basedOn w:val="afa"/>
    <w:link w:val="affffd"/>
    <w:uiPriority w:val="99"/>
    <w:rsid w:val="00E86D71"/>
    <w:rPr>
      <w:rFonts w:ascii="Times New Roman" w:eastAsia="Times New Roman" w:hAnsi="Times New Roman" w:cs="Times New Roman"/>
      <w:sz w:val="24"/>
      <w:szCs w:val="24"/>
      <w:lang w:eastAsia="ar-SA"/>
    </w:rPr>
  </w:style>
  <w:style w:type="paragraph" w:customStyle="1" w:styleId="2-1">
    <w:name w:val="содержание2-1"/>
    <w:basedOn w:val="36"/>
    <w:next w:val="af9"/>
    <w:rsid w:val="00E86D71"/>
    <w:pPr>
      <w:tabs>
        <w:tab w:val="clear" w:pos="567"/>
      </w:tabs>
      <w:suppressAutoHyphens w:val="0"/>
      <w:spacing w:before="240" w:after="60"/>
      <w:ind w:left="0" w:firstLine="0"/>
      <w:jc w:val="both"/>
    </w:pPr>
    <w:rPr>
      <w:rFonts w:ascii="Arial" w:hAnsi="Arial"/>
      <w:sz w:val="24"/>
    </w:rPr>
  </w:style>
  <w:style w:type="paragraph" w:customStyle="1" w:styleId="21a">
    <w:name w:val="Заголовок 2.1"/>
    <w:basedOn w:val="18"/>
    <w:rsid w:val="00E86D71"/>
    <w:pPr>
      <w:widowControl w:val="0"/>
      <w:suppressLineNumbers/>
      <w:tabs>
        <w:tab w:val="clear" w:pos="567"/>
        <w:tab w:val="left" w:pos="432"/>
      </w:tabs>
      <w:spacing w:before="240" w:after="60"/>
      <w:ind w:left="432" w:hanging="432"/>
      <w:jc w:val="center"/>
    </w:pPr>
    <w:rPr>
      <w:rFonts w:ascii="Times New Roman" w:hAnsi="Times New Roman"/>
      <w:caps/>
      <w:szCs w:val="28"/>
    </w:rPr>
  </w:style>
  <w:style w:type="paragraph" w:customStyle="1" w:styleId="2-11">
    <w:name w:val="содержание2-11"/>
    <w:basedOn w:val="af9"/>
    <w:uiPriority w:val="99"/>
    <w:rsid w:val="00E86D71"/>
    <w:pPr>
      <w:spacing w:after="60"/>
      <w:jc w:val="both"/>
    </w:pPr>
  </w:style>
  <w:style w:type="paragraph" w:customStyle="1" w:styleId="48">
    <w:name w:val="Стиль4"/>
    <w:basedOn w:val="28"/>
    <w:next w:val="af9"/>
    <w:link w:val="49"/>
    <w:rsid w:val="00E86D71"/>
    <w:pPr>
      <w:keepLines/>
      <w:widowControl w:val="0"/>
      <w:suppressLineNumbers/>
      <w:tabs>
        <w:tab w:val="clear" w:pos="3828"/>
        <w:tab w:val="left" w:pos="576"/>
      </w:tabs>
      <w:spacing w:before="0" w:after="60"/>
      <w:ind w:left="576" w:firstLine="567"/>
      <w:jc w:val="center"/>
    </w:pPr>
    <w:rPr>
      <w:sz w:val="30"/>
    </w:rPr>
  </w:style>
  <w:style w:type="paragraph" w:customStyle="1" w:styleId="afffff">
    <w:name w:val="Таблица заголовок"/>
    <w:basedOn w:val="af9"/>
    <w:rsid w:val="00E86D71"/>
    <w:pPr>
      <w:spacing w:before="120" w:after="120" w:line="360" w:lineRule="auto"/>
      <w:jc w:val="right"/>
    </w:pPr>
    <w:rPr>
      <w:b/>
      <w:sz w:val="28"/>
      <w:szCs w:val="28"/>
    </w:rPr>
  </w:style>
  <w:style w:type="paragraph" w:customStyle="1" w:styleId="afffff0">
    <w:name w:val="текст таблицы"/>
    <w:basedOn w:val="af9"/>
    <w:rsid w:val="00E86D71"/>
    <w:pPr>
      <w:spacing w:before="120"/>
      <w:ind w:right="-102"/>
    </w:pPr>
  </w:style>
  <w:style w:type="paragraph" w:customStyle="1" w:styleId="afffff1">
    <w:name w:val="a"/>
    <w:basedOn w:val="af9"/>
    <w:rsid w:val="00E86D71"/>
    <w:pPr>
      <w:snapToGrid w:val="0"/>
      <w:spacing w:line="360" w:lineRule="auto"/>
      <w:ind w:left="1134" w:hanging="567"/>
      <w:jc w:val="both"/>
    </w:pPr>
    <w:rPr>
      <w:sz w:val="28"/>
      <w:szCs w:val="28"/>
    </w:rPr>
  </w:style>
  <w:style w:type="paragraph" w:customStyle="1" w:styleId="afffff2">
    <w:name w:val="Словарная статья"/>
    <w:basedOn w:val="af9"/>
    <w:next w:val="af9"/>
    <w:rsid w:val="00E86D71"/>
    <w:pPr>
      <w:autoSpaceDE w:val="0"/>
      <w:ind w:right="118"/>
      <w:jc w:val="both"/>
    </w:pPr>
    <w:rPr>
      <w:rFonts w:ascii="Arial" w:hAnsi="Arial"/>
      <w:sz w:val="20"/>
      <w:szCs w:val="20"/>
    </w:rPr>
  </w:style>
  <w:style w:type="paragraph" w:customStyle="1" w:styleId="afffff3">
    <w:name w:val="Комментарий пользователя"/>
    <w:basedOn w:val="af9"/>
    <w:next w:val="af9"/>
    <w:rsid w:val="00E86D71"/>
    <w:pPr>
      <w:autoSpaceDE w:val="0"/>
      <w:ind w:left="170"/>
    </w:pPr>
    <w:rPr>
      <w:rFonts w:ascii="Arial" w:hAnsi="Arial"/>
      <w:i/>
      <w:iCs/>
      <w:color w:val="000080"/>
      <w:sz w:val="20"/>
      <w:szCs w:val="20"/>
    </w:rPr>
  </w:style>
  <w:style w:type="paragraph" w:customStyle="1" w:styleId="1DocumentHeader1">
    <w:name w:val="Заголовок 1.Document Header1"/>
    <w:basedOn w:val="af9"/>
    <w:next w:val="af9"/>
    <w:rsid w:val="00E86D71"/>
    <w:pPr>
      <w:keepNext/>
      <w:spacing w:before="240" w:after="60"/>
      <w:jc w:val="center"/>
    </w:pPr>
    <w:rPr>
      <w:kern w:val="1"/>
      <w:sz w:val="36"/>
    </w:rPr>
  </w:style>
  <w:style w:type="paragraph" w:customStyle="1" w:styleId="afffff4">
    <w:name w:val="пункт"/>
    <w:basedOn w:val="af9"/>
    <w:qFormat/>
    <w:rsid w:val="00E86D71"/>
    <w:pPr>
      <w:tabs>
        <w:tab w:val="num" w:pos="360"/>
      </w:tabs>
      <w:spacing w:before="60" w:after="60"/>
      <w:ind w:left="360" w:hanging="360"/>
    </w:pPr>
  </w:style>
  <w:style w:type="paragraph" w:styleId="afffff5">
    <w:name w:val="footnote text"/>
    <w:aliases w:val="Знак4 Знак,Текст сноски Знак Знак,Знак4 Знак1,Знак4,Знак4 Знак Знак Знак2,Текст сноски Знак Знак1, Знак4 Знак,Footnote Text Char,Footnote Text Char Знак, Знак4 Знак1, Знак4, Знак8 Знак Знак, Знак8 Знак, Знак8, Знак6 Знак,Знак6 Знак,Зн,Знак8"/>
    <w:basedOn w:val="af9"/>
    <w:link w:val="afffff6"/>
    <w:qFormat/>
    <w:rsid w:val="00E86D71"/>
    <w:pPr>
      <w:spacing w:after="60"/>
      <w:jc w:val="both"/>
    </w:pPr>
    <w:rPr>
      <w:sz w:val="20"/>
      <w:szCs w:val="20"/>
    </w:rPr>
  </w:style>
  <w:style w:type="character" w:customStyle="1" w:styleId="afffff6">
    <w:name w:val="Текст сноски Знак"/>
    <w:aliases w:val="Знак4 Знак Знак,Текст сноски Знак Знак Знак,Знак4 Знак1 Знак,Знак4 Знак2,Знак4 Знак Знак Знак2 Знак,Текст сноски Знак Знак1 Знак, Знак4 Знак Знак,Footnote Text Char Знак1,Footnote Text Char Знак Знак, Знак4 Знак1 Знак, Знак4 Знак2"/>
    <w:basedOn w:val="afa"/>
    <w:link w:val="afffff5"/>
    <w:qFormat/>
    <w:rsid w:val="00E86D71"/>
    <w:rPr>
      <w:rFonts w:ascii="Times New Roman" w:eastAsia="Times New Roman" w:hAnsi="Times New Roman" w:cs="Times New Roman"/>
      <w:sz w:val="20"/>
      <w:szCs w:val="20"/>
      <w:lang w:eastAsia="ar-SA"/>
    </w:rPr>
  </w:style>
  <w:style w:type="paragraph" w:customStyle="1" w:styleId="ConsPlusNonformat">
    <w:name w:val="ConsPlusNonformat"/>
    <w:link w:val="ConsPlusNonformat0"/>
    <w:qFormat/>
    <w:rsid w:val="00E86D71"/>
    <w:pPr>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E86D71"/>
    <w:pPr>
      <w:suppressAutoHyphens/>
      <w:autoSpaceDE w:val="0"/>
      <w:spacing w:after="0" w:line="240" w:lineRule="auto"/>
    </w:pPr>
    <w:rPr>
      <w:rFonts w:ascii="Arial" w:eastAsia="Arial" w:hAnsi="Arial" w:cs="Arial"/>
      <w:sz w:val="20"/>
      <w:szCs w:val="20"/>
      <w:lang w:eastAsia="ar-SA"/>
    </w:rPr>
  </w:style>
  <w:style w:type="paragraph" w:customStyle="1" w:styleId="Normal2">
    <w:name w:val="Normal2"/>
    <w:uiPriority w:val="99"/>
    <w:rsid w:val="00E86D71"/>
    <w:pPr>
      <w:widowControl w:val="0"/>
      <w:suppressAutoHyphens/>
      <w:spacing w:after="0" w:line="300" w:lineRule="auto"/>
      <w:ind w:firstLine="140"/>
    </w:pPr>
    <w:rPr>
      <w:rFonts w:ascii="Times New Roman" w:eastAsia="Arial" w:hAnsi="Times New Roman" w:cs="Times New Roman"/>
      <w:sz w:val="24"/>
      <w:szCs w:val="20"/>
      <w:lang w:eastAsia="ar-SA"/>
    </w:rPr>
  </w:style>
  <w:style w:type="paragraph" w:customStyle="1" w:styleId="Normal1">
    <w:name w:val="Normal1"/>
    <w:uiPriority w:val="99"/>
    <w:rsid w:val="00E86D71"/>
    <w:pPr>
      <w:suppressAutoHyphens/>
      <w:spacing w:before="100" w:after="100" w:line="240" w:lineRule="auto"/>
      <w:jc w:val="both"/>
    </w:pPr>
    <w:rPr>
      <w:rFonts w:ascii="Arial" w:eastAsia="Arial" w:hAnsi="Arial" w:cs="Times New Roman"/>
      <w:sz w:val="20"/>
      <w:szCs w:val="20"/>
      <w:lang w:eastAsia="ar-SA"/>
    </w:rPr>
  </w:style>
  <w:style w:type="paragraph" w:customStyle="1" w:styleId="1-11">
    <w:name w:val="Средняя заливка 1 - Акцент 11"/>
    <w:qFormat/>
    <w:rsid w:val="00E86D71"/>
    <w:pPr>
      <w:suppressAutoHyphens/>
      <w:spacing w:after="0" w:line="240" w:lineRule="auto"/>
    </w:pPr>
    <w:rPr>
      <w:rFonts w:ascii="Calibri" w:eastAsia="Calibri" w:hAnsi="Calibri" w:cs="Times New Roman"/>
      <w:lang w:eastAsia="ar-SA"/>
    </w:rPr>
  </w:style>
  <w:style w:type="paragraph" w:customStyle="1" w:styleId="1ff9">
    <w:name w:val="Схема документа1"/>
    <w:basedOn w:val="af9"/>
    <w:rsid w:val="00E86D71"/>
    <w:pPr>
      <w:spacing w:after="200" w:line="276" w:lineRule="auto"/>
    </w:pPr>
    <w:rPr>
      <w:rFonts w:ascii="Tahoma" w:eastAsia="Calibri" w:hAnsi="Tahoma" w:cs="Tahoma"/>
      <w:sz w:val="16"/>
      <w:szCs w:val="16"/>
    </w:rPr>
  </w:style>
  <w:style w:type="paragraph" w:customStyle="1" w:styleId="1ffa">
    <w:name w:val="Обычный1"/>
    <w:link w:val="Normal"/>
    <w:qFormat/>
    <w:rsid w:val="00E86D71"/>
    <w:pPr>
      <w:widowControl w:val="0"/>
      <w:suppressAutoHyphens/>
      <w:spacing w:after="0" w:line="300" w:lineRule="auto"/>
      <w:ind w:firstLine="140"/>
    </w:pPr>
    <w:rPr>
      <w:rFonts w:ascii="Times New Roman" w:eastAsia="Arial" w:hAnsi="Times New Roman" w:cs="Times New Roman"/>
      <w:sz w:val="24"/>
      <w:szCs w:val="20"/>
      <w:lang w:eastAsia="ar-SA"/>
    </w:rPr>
  </w:style>
  <w:style w:type="paragraph" w:customStyle="1" w:styleId="afffff7">
    <w:name w:val="Заг Статьи"/>
    <w:basedOn w:val="af9"/>
    <w:rsid w:val="00E86D71"/>
    <w:pPr>
      <w:keepNext/>
      <w:spacing w:before="40" w:after="40"/>
      <w:ind w:left="57" w:right="57"/>
      <w:jc w:val="center"/>
    </w:pPr>
    <w:rPr>
      <w:b/>
      <w:sz w:val="20"/>
      <w:szCs w:val="20"/>
    </w:rPr>
  </w:style>
  <w:style w:type="paragraph" w:customStyle="1" w:styleId="afffff8">
    <w:name w:val="Таблица"/>
    <w:basedOn w:val="af9"/>
    <w:link w:val="afffff9"/>
    <w:uiPriority w:val="99"/>
    <w:rsid w:val="00E86D71"/>
    <w:pPr>
      <w:widowControl w:val="0"/>
      <w:autoSpaceDE w:val="0"/>
    </w:pPr>
    <w:rPr>
      <w:bCs/>
      <w:sz w:val="20"/>
    </w:rPr>
  </w:style>
  <w:style w:type="paragraph" w:customStyle="1" w:styleId="afffffa">
    <w:name w:val="Нормальный"/>
    <w:rsid w:val="00E86D71"/>
    <w:pPr>
      <w:suppressAutoHyphens/>
      <w:autoSpaceDE w:val="0"/>
      <w:spacing w:after="0" w:line="240" w:lineRule="auto"/>
    </w:pPr>
    <w:rPr>
      <w:rFonts w:ascii="Arial" w:eastAsia="Arial" w:hAnsi="Arial" w:cs="Arial"/>
      <w:sz w:val="20"/>
      <w:szCs w:val="20"/>
      <w:lang w:eastAsia="ar-SA"/>
    </w:rPr>
  </w:style>
  <w:style w:type="paragraph" w:customStyle="1" w:styleId="3d">
    <w:name w:val="3"/>
    <w:basedOn w:val="af9"/>
    <w:rsid w:val="00E86D71"/>
    <w:pPr>
      <w:spacing w:before="167" w:after="167"/>
      <w:ind w:left="167" w:right="167"/>
    </w:pPr>
  </w:style>
  <w:style w:type="paragraph" w:customStyle="1" w:styleId="BodyText21">
    <w:name w:val="Body Text 21"/>
    <w:basedOn w:val="af9"/>
    <w:rsid w:val="00E86D71"/>
    <w:pPr>
      <w:widowControl w:val="0"/>
      <w:overflowPunct w:val="0"/>
      <w:autoSpaceDE w:val="0"/>
      <w:ind w:firstLine="720"/>
      <w:jc w:val="both"/>
      <w:textAlignment w:val="baseline"/>
    </w:pPr>
    <w:rPr>
      <w:szCs w:val="20"/>
    </w:rPr>
  </w:style>
  <w:style w:type="paragraph" w:customStyle="1" w:styleId="Iniiaiieoaeno">
    <w:name w:val="Iniiaiie oaeno"/>
    <w:basedOn w:val="af9"/>
    <w:rsid w:val="00E86D71"/>
    <w:pPr>
      <w:widowControl w:val="0"/>
      <w:spacing w:after="120"/>
      <w:ind w:firstLine="720"/>
    </w:pPr>
    <w:rPr>
      <w:rFonts w:ascii="Tms Rmn" w:hAnsi="Tms Rmn"/>
      <w:sz w:val="20"/>
      <w:szCs w:val="20"/>
    </w:rPr>
  </w:style>
  <w:style w:type="paragraph" w:customStyle="1" w:styleId="ConsPlusTitle">
    <w:name w:val="ConsPlusTitle"/>
    <w:rsid w:val="00E86D71"/>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customStyle="1" w:styleId="afffffb">
    <w:name w:val="Знак Знак Знак Знак"/>
    <w:basedOn w:val="af9"/>
    <w:rsid w:val="00E86D71"/>
    <w:pPr>
      <w:widowControl w:val="0"/>
      <w:spacing w:after="160" w:line="240" w:lineRule="exact"/>
      <w:jc w:val="right"/>
    </w:pPr>
    <w:rPr>
      <w:rFonts w:ascii="Arial" w:hAnsi="Arial" w:cs="Arial"/>
      <w:sz w:val="20"/>
      <w:szCs w:val="20"/>
      <w:lang w:val="en-GB"/>
    </w:rPr>
  </w:style>
  <w:style w:type="paragraph" w:customStyle="1" w:styleId="1ffb">
    <w:name w:val="Абзац списка1"/>
    <w:basedOn w:val="af9"/>
    <w:link w:val="ListParagraphChar"/>
    <w:qFormat/>
    <w:rsid w:val="00E86D71"/>
    <w:pPr>
      <w:spacing w:after="200" w:line="276" w:lineRule="auto"/>
      <w:ind w:left="720"/>
    </w:pPr>
    <w:rPr>
      <w:rFonts w:ascii="Calibri" w:hAnsi="Calibri"/>
      <w:sz w:val="22"/>
      <w:szCs w:val="22"/>
    </w:rPr>
  </w:style>
  <w:style w:type="paragraph" w:customStyle="1" w:styleId="-6">
    <w:name w:val="пункт-6"/>
    <w:basedOn w:val="af9"/>
    <w:rsid w:val="00E86D71"/>
    <w:pPr>
      <w:tabs>
        <w:tab w:val="num" w:pos="1430"/>
        <w:tab w:val="left" w:pos="1701"/>
      </w:tabs>
      <w:spacing w:line="288" w:lineRule="auto"/>
      <w:ind w:firstLine="567"/>
      <w:jc w:val="both"/>
    </w:pPr>
    <w:rPr>
      <w:sz w:val="28"/>
      <w:szCs w:val="28"/>
    </w:rPr>
  </w:style>
  <w:style w:type="paragraph" w:customStyle="1" w:styleId="-30">
    <w:name w:val="Пункт-3"/>
    <w:basedOn w:val="af9"/>
    <w:link w:val="-31"/>
    <w:rsid w:val="00E86D71"/>
    <w:pPr>
      <w:spacing w:line="288" w:lineRule="auto"/>
      <w:jc w:val="both"/>
    </w:pPr>
    <w:rPr>
      <w:rFonts w:eastAsia="Calibri"/>
      <w:sz w:val="28"/>
    </w:rPr>
  </w:style>
  <w:style w:type="paragraph" w:customStyle="1" w:styleId="-40">
    <w:name w:val="Пункт-4"/>
    <w:basedOn w:val="af9"/>
    <w:rsid w:val="00E86D71"/>
    <w:pPr>
      <w:spacing w:line="288" w:lineRule="auto"/>
      <w:jc w:val="both"/>
    </w:pPr>
    <w:rPr>
      <w:rFonts w:eastAsia="Calibri"/>
      <w:sz w:val="28"/>
    </w:rPr>
  </w:style>
  <w:style w:type="paragraph" w:customStyle="1" w:styleId="afffffc">
    <w:name w:val="Часть"/>
    <w:basedOn w:val="af9"/>
    <w:rsid w:val="00E86D71"/>
    <w:pPr>
      <w:tabs>
        <w:tab w:val="left" w:pos="1134"/>
      </w:tabs>
      <w:spacing w:line="288" w:lineRule="auto"/>
      <w:ind w:firstLine="567"/>
      <w:jc w:val="both"/>
    </w:pPr>
    <w:rPr>
      <w:rFonts w:eastAsia="Calibri"/>
      <w:sz w:val="28"/>
    </w:rPr>
  </w:style>
  <w:style w:type="paragraph" w:customStyle="1" w:styleId="64">
    <w:name w:val="Знак Знак Знак Знак6"/>
    <w:basedOn w:val="af9"/>
    <w:rsid w:val="00E86D71"/>
    <w:pPr>
      <w:widowControl w:val="0"/>
      <w:spacing w:after="160" w:line="240" w:lineRule="exact"/>
      <w:jc w:val="right"/>
    </w:pPr>
    <w:rPr>
      <w:rFonts w:ascii="Arial" w:hAnsi="Arial" w:cs="Arial"/>
      <w:sz w:val="20"/>
      <w:szCs w:val="20"/>
      <w:lang w:val="en-GB"/>
    </w:rPr>
  </w:style>
  <w:style w:type="paragraph" w:customStyle="1" w:styleId="Style4">
    <w:name w:val="Style4"/>
    <w:basedOn w:val="af9"/>
    <w:rsid w:val="00E86D71"/>
    <w:pPr>
      <w:widowControl w:val="0"/>
      <w:autoSpaceDE w:val="0"/>
      <w:spacing w:line="302" w:lineRule="exact"/>
      <w:jc w:val="both"/>
    </w:pPr>
  </w:style>
  <w:style w:type="paragraph" w:customStyle="1" w:styleId="afffffd">
    <w:name w:val="Содержимое таблицы"/>
    <w:basedOn w:val="af9"/>
    <w:qFormat/>
    <w:rsid w:val="00E86D71"/>
    <w:pPr>
      <w:suppressLineNumbers/>
    </w:pPr>
  </w:style>
  <w:style w:type="paragraph" w:customStyle="1" w:styleId="afffffe">
    <w:name w:val="Заголовок таблицы"/>
    <w:basedOn w:val="afffffd"/>
    <w:qFormat/>
    <w:rsid w:val="00E86D71"/>
    <w:pPr>
      <w:jc w:val="center"/>
    </w:pPr>
    <w:rPr>
      <w:b/>
      <w:bCs/>
    </w:rPr>
  </w:style>
  <w:style w:type="paragraph" w:customStyle="1" w:styleId="affffff">
    <w:name w:val="Содержимое врезки"/>
    <w:basedOn w:val="affb"/>
    <w:rsid w:val="00E86D71"/>
  </w:style>
  <w:style w:type="table" w:styleId="affffff0">
    <w:name w:val="Table Grid"/>
    <w:basedOn w:val="afb"/>
    <w:uiPriority w:val="59"/>
    <w:rsid w:val="00E86D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1">
    <w:name w:val="Знак"/>
    <w:basedOn w:val="af9"/>
    <w:rsid w:val="00E86D71"/>
    <w:pPr>
      <w:widowControl w:val="0"/>
      <w:suppressAutoHyphens w:val="0"/>
      <w:adjustRightInd w:val="0"/>
      <w:spacing w:after="160" w:line="240" w:lineRule="exact"/>
      <w:jc w:val="right"/>
    </w:pPr>
    <w:rPr>
      <w:rFonts w:ascii="Arial" w:hAnsi="Arial" w:cs="Arial"/>
      <w:sz w:val="20"/>
      <w:szCs w:val="20"/>
      <w:lang w:val="en-GB" w:eastAsia="en-US"/>
    </w:rPr>
  </w:style>
  <w:style w:type="paragraph" w:styleId="2f1">
    <w:name w:val="Body Text 2"/>
    <w:aliases w:val="Основной текст с отступом1,Body Text Indent Знак,Основной текст 1 Знак,Нумерованный список !! Знак,Надин стиль Знак,Основной текст 1,Нумерованный список !!,Надин стиль,Основной текст 2 Знак1"/>
    <w:basedOn w:val="af9"/>
    <w:link w:val="2f2"/>
    <w:qFormat/>
    <w:rsid w:val="00E86D71"/>
    <w:pPr>
      <w:spacing w:after="120" w:line="480" w:lineRule="auto"/>
    </w:pPr>
  </w:style>
  <w:style w:type="character" w:customStyle="1" w:styleId="2f2">
    <w:name w:val="Основной текст 2 Знак"/>
    <w:aliases w:val="Основной текст с отступом1 Знак,Body Text Indent Знак Знак,Основной текст 1 Знак Знак,Нумерованный список !! Знак Знак,Надин стиль Знак Знак,Основной текст 1 Знак1,Нумерованный список !! Знак1,Надин стиль Знак1"/>
    <w:basedOn w:val="afa"/>
    <w:link w:val="2f1"/>
    <w:qFormat/>
    <w:rsid w:val="00E86D71"/>
    <w:rPr>
      <w:rFonts w:ascii="Times New Roman" w:eastAsia="Times New Roman" w:hAnsi="Times New Roman" w:cs="Times New Roman"/>
      <w:sz w:val="24"/>
      <w:szCs w:val="24"/>
      <w:lang w:eastAsia="ar-SA"/>
    </w:rPr>
  </w:style>
  <w:style w:type="paragraph" w:customStyle="1" w:styleId="1ffc">
    <w:name w:val="Знак1"/>
    <w:basedOn w:val="af9"/>
    <w:qFormat/>
    <w:rsid w:val="00E86D71"/>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31">
    <w:name w:val="Знак13"/>
    <w:basedOn w:val="af9"/>
    <w:rsid w:val="00E86D71"/>
    <w:pPr>
      <w:widowControl w:val="0"/>
      <w:suppressAutoHyphens w:val="0"/>
      <w:adjustRightInd w:val="0"/>
      <w:spacing w:after="160" w:line="240" w:lineRule="exact"/>
      <w:jc w:val="right"/>
    </w:pPr>
    <w:rPr>
      <w:rFonts w:ascii="Arial" w:hAnsi="Arial" w:cs="Arial"/>
      <w:sz w:val="20"/>
      <w:szCs w:val="20"/>
      <w:lang w:val="en-GB" w:eastAsia="en-US"/>
    </w:rPr>
  </w:style>
  <w:style w:type="paragraph" w:styleId="3e">
    <w:name w:val="Body Text Indent 3"/>
    <w:basedOn w:val="af9"/>
    <w:link w:val="3f"/>
    <w:qFormat/>
    <w:rsid w:val="00E86D71"/>
    <w:pPr>
      <w:suppressAutoHyphens w:val="0"/>
      <w:spacing w:after="120"/>
      <w:ind w:left="283"/>
    </w:pPr>
    <w:rPr>
      <w:sz w:val="16"/>
      <w:szCs w:val="16"/>
      <w:lang w:eastAsia="ru-RU"/>
    </w:rPr>
  </w:style>
  <w:style w:type="character" w:customStyle="1" w:styleId="3f">
    <w:name w:val="Основной текст с отступом 3 Знак"/>
    <w:basedOn w:val="afa"/>
    <w:link w:val="3e"/>
    <w:qFormat/>
    <w:rsid w:val="00E86D71"/>
    <w:rPr>
      <w:rFonts w:ascii="Times New Roman" w:eastAsia="Times New Roman" w:hAnsi="Times New Roman" w:cs="Times New Roman"/>
      <w:sz w:val="16"/>
      <w:szCs w:val="16"/>
      <w:lang w:eastAsia="ru-RU"/>
    </w:rPr>
  </w:style>
  <w:style w:type="paragraph" w:customStyle="1" w:styleId="ListNum">
    <w:name w:val="ListNum"/>
    <w:basedOn w:val="af9"/>
    <w:uiPriority w:val="99"/>
    <w:rsid w:val="00E86D71"/>
    <w:pPr>
      <w:numPr>
        <w:numId w:val="1"/>
      </w:numPr>
      <w:tabs>
        <w:tab w:val="left" w:pos="284"/>
      </w:tabs>
      <w:suppressAutoHyphens w:val="0"/>
      <w:spacing w:before="60"/>
      <w:jc w:val="both"/>
    </w:pPr>
    <w:rPr>
      <w:sz w:val="22"/>
      <w:lang w:eastAsia="ru-RU"/>
    </w:rPr>
  </w:style>
  <w:style w:type="paragraph" w:customStyle="1" w:styleId="ListBul2">
    <w:name w:val="ListBul2"/>
    <w:basedOn w:val="af9"/>
    <w:rsid w:val="00E86D71"/>
    <w:pPr>
      <w:numPr>
        <w:numId w:val="2"/>
      </w:numPr>
      <w:tabs>
        <w:tab w:val="left" w:pos="567"/>
      </w:tabs>
      <w:suppressAutoHyphens w:val="0"/>
      <w:jc w:val="both"/>
    </w:pPr>
    <w:rPr>
      <w:sz w:val="22"/>
      <w:lang w:eastAsia="ru-RU"/>
    </w:rPr>
  </w:style>
  <w:style w:type="paragraph" w:styleId="affffff2">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1,Абзац списка4,2.7.1,СПИСОК"/>
    <w:basedOn w:val="af9"/>
    <w:link w:val="affffff3"/>
    <w:uiPriority w:val="99"/>
    <w:qFormat/>
    <w:rsid w:val="00E86D71"/>
    <w:pPr>
      <w:suppressAutoHyphens w:val="0"/>
      <w:spacing w:after="200" w:line="276" w:lineRule="auto"/>
      <w:ind w:left="720"/>
      <w:contextualSpacing/>
    </w:pPr>
    <w:rPr>
      <w:rFonts w:ascii="Calibri" w:eastAsia="Calibri" w:hAnsi="Calibri"/>
      <w:sz w:val="22"/>
      <w:szCs w:val="22"/>
      <w:lang w:eastAsia="en-US"/>
    </w:rPr>
  </w:style>
  <w:style w:type="paragraph" w:styleId="affffff4">
    <w:name w:val="endnote text"/>
    <w:basedOn w:val="af9"/>
    <w:link w:val="affffff5"/>
    <w:uiPriority w:val="99"/>
    <w:rsid w:val="00E86D71"/>
    <w:pPr>
      <w:suppressAutoHyphens w:val="0"/>
    </w:pPr>
    <w:rPr>
      <w:sz w:val="20"/>
      <w:szCs w:val="20"/>
      <w:lang w:eastAsia="ru-RU"/>
    </w:rPr>
  </w:style>
  <w:style w:type="character" w:customStyle="1" w:styleId="affffff5">
    <w:name w:val="Текст концевой сноски Знак"/>
    <w:basedOn w:val="afa"/>
    <w:link w:val="affffff4"/>
    <w:uiPriority w:val="99"/>
    <w:rsid w:val="00E86D71"/>
    <w:rPr>
      <w:rFonts w:ascii="Times New Roman" w:eastAsia="Times New Roman" w:hAnsi="Times New Roman" w:cs="Times New Roman"/>
      <w:sz w:val="20"/>
      <w:szCs w:val="20"/>
      <w:lang w:eastAsia="ru-RU"/>
    </w:rPr>
  </w:style>
  <w:style w:type="character" w:styleId="affffff6">
    <w:name w:val="endnote reference"/>
    <w:uiPriority w:val="99"/>
    <w:rsid w:val="00E86D71"/>
    <w:rPr>
      <w:vertAlign w:val="superscript"/>
    </w:rPr>
  </w:style>
  <w:style w:type="character" w:customStyle="1" w:styleId="newsttl">
    <w:name w:val="news_ttl"/>
    <w:rsid w:val="00E86D71"/>
  </w:style>
  <w:style w:type="character" w:styleId="affffff7">
    <w:name w:val="footnote reference"/>
    <w:aliases w:val="Ссылка на сноску 45,Знак сноски-FN,Ciae niinee-FN,Знак сноски 1,fr,Used by Word for Help footnote symbols,Referencia nota al pie,SUPERS,16 Point,Superscript 6 Point,Ciae niinee 1"/>
    <w:qFormat/>
    <w:rsid w:val="00E86D71"/>
    <w:rPr>
      <w:vertAlign w:val="superscript"/>
    </w:rPr>
  </w:style>
  <w:style w:type="paragraph" w:styleId="affffff8">
    <w:name w:val="caption"/>
    <w:aliases w:val="Name_object,Наименование объекта"/>
    <w:basedOn w:val="af9"/>
    <w:next w:val="af9"/>
    <w:link w:val="affffff9"/>
    <w:unhideWhenUsed/>
    <w:qFormat/>
    <w:rsid w:val="00E86D71"/>
    <w:pPr>
      <w:suppressAutoHyphens w:val="0"/>
      <w:autoSpaceDE w:val="0"/>
      <w:autoSpaceDN w:val="0"/>
      <w:adjustRightInd w:val="0"/>
    </w:pPr>
    <w:rPr>
      <w:b/>
      <w:lang w:eastAsia="ru-RU"/>
    </w:rPr>
  </w:style>
  <w:style w:type="paragraph" w:styleId="2f3">
    <w:name w:val="Body Text Indent 2"/>
    <w:basedOn w:val="af9"/>
    <w:link w:val="2f4"/>
    <w:unhideWhenUsed/>
    <w:qFormat/>
    <w:rsid w:val="00E86D71"/>
    <w:pPr>
      <w:widowControl w:val="0"/>
      <w:suppressAutoHyphens w:val="0"/>
      <w:autoSpaceDE w:val="0"/>
      <w:autoSpaceDN w:val="0"/>
      <w:adjustRightInd w:val="0"/>
      <w:spacing w:after="120" w:line="480" w:lineRule="auto"/>
      <w:ind w:left="283"/>
    </w:pPr>
    <w:rPr>
      <w:rFonts w:ascii="Arial" w:hAnsi="Arial" w:cs="Arial"/>
      <w:sz w:val="18"/>
      <w:szCs w:val="18"/>
      <w:lang w:eastAsia="ru-RU"/>
    </w:rPr>
  </w:style>
  <w:style w:type="character" w:customStyle="1" w:styleId="2f4">
    <w:name w:val="Основной текст с отступом 2 Знак"/>
    <w:basedOn w:val="afa"/>
    <w:link w:val="2f3"/>
    <w:qFormat/>
    <w:rsid w:val="00E86D71"/>
    <w:rPr>
      <w:rFonts w:ascii="Arial" w:eastAsia="Times New Roman" w:hAnsi="Arial" w:cs="Arial"/>
      <w:sz w:val="18"/>
      <w:szCs w:val="18"/>
      <w:lang w:eastAsia="ru-RU"/>
    </w:rPr>
  </w:style>
  <w:style w:type="paragraph" w:styleId="3f0">
    <w:name w:val="Body Text 3"/>
    <w:basedOn w:val="af9"/>
    <w:link w:val="3f1"/>
    <w:qFormat/>
    <w:rsid w:val="00E86D71"/>
    <w:pPr>
      <w:widowControl w:val="0"/>
      <w:suppressAutoHyphens w:val="0"/>
      <w:autoSpaceDE w:val="0"/>
      <w:autoSpaceDN w:val="0"/>
      <w:adjustRightInd w:val="0"/>
      <w:spacing w:after="120"/>
    </w:pPr>
    <w:rPr>
      <w:rFonts w:ascii="Arial" w:hAnsi="Arial"/>
      <w:sz w:val="16"/>
      <w:szCs w:val="16"/>
      <w:lang w:eastAsia="ru-RU"/>
    </w:rPr>
  </w:style>
  <w:style w:type="character" w:customStyle="1" w:styleId="3f1">
    <w:name w:val="Основной текст 3 Знак"/>
    <w:basedOn w:val="afa"/>
    <w:link w:val="3f0"/>
    <w:qFormat/>
    <w:rsid w:val="00E86D71"/>
    <w:rPr>
      <w:rFonts w:ascii="Arial" w:eastAsia="Times New Roman" w:hAnsi="Arial" w:cs="Times New Roman"/>
      <w:sz w:val="16"/>
      <w:szCs w:val="16"/>
      <w:lang w:eastAsia="ru-RU"/>
    </w:rPr>
  </w:style>
  <w:style w:type="paragraph" w:customStyle="1" w:styleId="ConsCell">
    <w:name w:val="ConsCell"/>
    <w:uiPriority w:val="99"/>
    <w:rsid w:val="00E86D71"/>
    <w:pPr>
      <w:widowControl w:val="0"/>
      <w:autoSpaceDE w:val="0"/>
      <w:autoSpaceDN w:val="0"/>
      <w:adjustRightInd w:val="0"/>
      <w:spacing w:after="0" w:line="240" w:lineRule="auto"/>
      <w:ind w:right="19772"/>
    </w:pPr>
    <w:rPr>
      <w:rFonts w:ascii="Arial" w:eastAsia="Times New Roman" w:hAnsi="Arial" w:cs="Arial"/>
      <w:lang w:eastAsia="ru-RU"/>
    </w:rPr>
  </w:style>
  <w:style w:type="paragraph" w:styleId="affffffa">
    <w:name w:val="Date"/>
    <w:basedOn w:val="af9"/>
    <w:next w:val="af9"/>
    <w:link w:val="affffffb"/>
    <w:uiPriority w:val="99"/>
    <w:rsid w:val="00E86D71"/>
    <w:pPr>
      <w:suppressAutoHyphens w:val="0"/>
      <w:spacing w:after="60"/>
      <w:jc w:val="both"/>
    </w:pPr>
    <w:rPr>
      <w:szCs w:val="20"/>
      <w:lang w:eastAsia="ru-RU"/>
    </w:rPr>
  </w:style>
  <w:style w:type="character" w:customStyle="1" w:styleId="affffffb">
    <w:name w:val="Дата Знак"/>
    <w:basedOn w:val="afa"/>
    <w:link w:val="affffffa"/>
    <w:uiPriority w:val="99"/>
    <w:rsid w:val="00E86D71"/>
    <w:rPr>
      <w:rFonts w:ascii="Times New Roman" w:eastAsia="Times New Roman" w:hAnsi="Times New Roman" w:cs="Times New Roman"/>
      <w:sz w:val="24"/>
      <w:szCs w:val="20"/>
      <w:lang w:eastAsia="ru-RU"/>
    </w:rPr>
  </w:style>
  <w:style w:type="character" w:customStyle="1" w:styleId="3110">
    <w:name w:val="Знак Знак311"/>
    <w:rsid w:val="00814C44"/>
    <w:rPr>
      <w:b/>
      <w:sz w:val="28"/>
      <w:lang w:val="ru-RU" w:eastAsia="ar-SA" w:bidi="ar-SA"/>
    </w:rPr>
  </w:style>
  <w:style w:type="character" w:customStyle="1" w:styleId="3010">
    <w:name w:val="Знак Знак301"/>
    <w:rsid w:val="00814C44"/>
    <w:rPr>
      <w:b/>
      <w:i/>
      <w:sz w:val="28"/>
      <w:lang w:val="ru-RU" w:eastAsia="ar-SA" w:bidi="ar-SA"/>
    </w:rPr>
  </w:style>
  <w:style w:type="character" w:customStyle="1" w:styleId="291">
    <w:name w:val="Знак Знак291"/>
    <w:rsid w:val="00814C44"/>
    <w:rPr>
      <w:b/>
      <w:sz w:val="26"/>
      <w:lang w:val="ru-RU" w:eastAsia="ar-SA" w:bidi="ar-SA"/>
    </w:rPr>
  </w:style>
  <w:style w:type="character" w:customStyle="1" w:styleId="281">
    <w:name w:val="Знак Знак281"/>
    <w:rsid w:val="00814C44"/>
    <w:rPr>
      <w:b/>
      <w:sz w:val="22"/>
      <w:lang w:val="ru-RU" w:eastAsia="ar-SA" w:bidi="ar-SA"/>
    </w:rPr>
  </w:style>
  <w:style w:type="character" w:customStyle="1" w:styleId="273">
    <w:name w:val="Знак Знак273"/>
    <w:rsid w:val="00814C44"/>
    <w:rPr>
      <w:sz w:val="26"/>
      <w:lang w:val="ru-RU" w:eastAsia="ar-SA" w:bidi="ar-SA"/>
    </w:rPr>
  </w:style>
  <w:style w:type="character" w:customStyle="1" w:styleId="263">
    <w:name w:val="Знак Знак263"/>
    <w:rsid w:val="00814C44"/>
    <w:rPr>
      <w:i/>
      <w:sz w:val="26"/>
      <w:lang w:val="ru-RU" w:eastAsia="ar-SA" w:bidi="ar-SA"/>
    </w:rPr>
  </w:style>
  <w:style w:type="character" w:customStyle="1" w:styleId="253">
    <w:name w:val="Знак Знак253"/>
    <w:rsid w:val="00814C44"/>
    <w:rPr>
      <w:rFonts w:ascii="Arial" w:hAnsi="Arial"/>
      <w:sz w:val="22"/>
      <w:lang w:val="ru-RU" w:eastAsia="ar-SA" w:bidi="ar-SA"/>
    </w:rPr>
  </w:style>
  <w:style w:type="character" w:customStyle="1" w:styleId="243">
    <w:name w:val="Знак Знак243"/>
    <w:rsid w:val="00814C44"/>
    <w:rPr>
      <w:sz w:val="24"/>
      <w:szCs w:val="24"/>
      <w:lang w:val="ru-RU" w:eastAsia="ar-SA" w:bidi="ar-SA"/>
    </w:rPr>
  </w:style>
  <w:style w:type="character" w:customStyle="1" w:styleId="119">
    <w:name w:val="Знак Знак119"/>
    <w:rsid w:val="00814C44"/>
    <w:rPr>
      <w:sz w:val="24"/>
      <w:szCs w:val="24"/>
      <w:lang w:val="ru-RU" w:eastAsia="ar-SA" w:bidi="ar-SA"/>
    </w:rPr>
  </w:style>
  <w:style w:type="character" w:customStyle="1" w:styleId="113">
    <w:name w:val="Знак1 Знак1"/>
    <w:aliases w:val="Основной текст с отступом 2 Знак2,Знак11 Знак1"/>
    <w:rsid w:val="00814C44"/>
    <w:rPr>
      <w:sz w:val="24"/>
      <w:szCs w:val="24"/>
      <w:lang w:val="ru-RU" w:eastAsia="ar-SA" w:bidi="ar-SA"/>
    </w:rPr>
  </w:style>
  <w:style w:type="character" w:customStyle="1" w:styleId="233">
    <w:name w:val="Знак Знак233"/>
    <w:rsid w:val="00814C44"/>
    <w:rPr>
      <w:rFonts w:ascii="Tahoma" w:hAnsi="Tahoma" w:cs="Tahoma"/>
      <w:sz w:val="16"/>
      <w:szCs w:val="16"/>
      <w:lang w:val="ru-RU" w:eastAsia="ar-SA" w:bidi="ar-SA"/>
    </w:rPr>
  </w:style>
  <w:style w:type="character" w:customStyle="1" w:styleId="2230">
    <w:name w:val="Знак Знак223"/>
    <w:uiPriority w:val="99"/>
    <w:rsid w:val="00814C44"/>
    <w:rPr>
      <w:sz w:val="24"/>
      <w:szCs w:val="24"/>
      <w:lang w:val="ru-RU" w:eastAsia="ar-SA" w:bidi="ar-SA"/>
    </w:rPr>
  </w:style>
  <w:style w:type="character" w:customStyle="1" w:styleId="2130">
    <w:name w:val="Знак Знак213"/>
    <w:rsid w:val="00814C44"/>
    <w:rPr>
      <w:lang w:val="ru-RU" w:eastAsia="ar-SA" w:bidi="ar-SA"/>
    </w:rPr>
  </w:style>
  <w:style w:type="character" w:customStyle="1" w:styleId="202">
    <w:name w:val="Знак Знак202"/>
    <w:aliases w:val="Знак1 Знак Знак1"/>
    <w:rsid w:val="00814C44"/>
    <w:rPr>
      <w:b/>
      <w:bCs/>
      <w:lang w:val="ru-RU" w:eastAsia="ar-SA" w:bidi="ar-SA"/>
    </w:rPr>
  </w:style>
  <w:style w:type="character" w:customStyle="1" w:styleId="194">
    <w:name w:val="Знак Знак194"/>
    <w:rsid w:val="00814C44"/>
    <w:rPr>
      <w:sz w:val="16"/>
      <w:szCs w:val="16"/>
      <w:lang w:val="ru-RU" w:eastAsia="ar-SA" w:bidi="ar-SA"/>
    </w:rPr>
  </w:style>
  <w:style w:type="character" w:customStyle="1" w:styleId="2f5">
    <w:name w:val="Сильная ссылка2"/>
    <w:qFormat/>
    <w:rsid w:val="00814C44"/>
    <w:rPr>
      <w:smallCaps/>
      <w:spacing w:val="5"/>
      <w:u w:val="single"/>
    </w:rPr>
  </w:style>
  <w:style w:type="character" w:customStyle="1" w:styleId="185">
    <w:name w:val="Знак Знак185"/>
    <w:rsid w:val="00814C44"/>
    <w:rPr>
      <w:sz w:val="24"/>
      <w:lang w:val="ru-RU" w:eastAsia="ar-SA" w:bidi="ar-SA"/>
    </w:rPr>
  </w:style>
  <w:style w:type="character" w:customStyle="1" w:styleId="174">
    <w:name w:val="Знак Знак174"/>
    <w:rsid w:val="00814C44"/>
    <w:rPr>
      <w:rFonts w:ascii="Arial" w:hAnsi="Arial"/>
      <w:b/>
      <w:kern w:val="1"/>
      <w:sz w:val="32"/>
      <w:lang w:val="ru-RU" w:eastAsia="ar-SA" w:bidi="ar-SA"/>
    </w:rPr>
  </w:style>
  <w:style w:type="character" w:customStyle="1" w:styleId="164">
    <w:name w:val="Знак Знак164"/>
    <w:rsid w:val="00814C44"/>
    <w:rPr>
      <w:rFonts w:ascii="Arial" w:hAnsi="Arial"/>
      <w:sz w:val="24"/>
      <w:lang w:val="ru-RU" w:eastAsia="ar-SA" w:bidi="ar-SA"/>
    </w:rPr>
  </w:style>
  <w:style w:type="character" w:customStyle="1" w:styleId="154">
    <w:name w:val="Знак Знак154"/>
    <w:rsid w:val="00814C44"/>
    <w:rPr>
      <w:sz w:val="24"/>
      <w:lang w:val="ru-RU" w:eastAsia="ar-SA" w:bidi="ar-SA"/>
    </w:rPr>
  </w:style>
  <w:style w:type="character" w:customStyle="1" w:styleId="144">
    <w:name w:val="Знак Знак144"/>
    <w:rsid w:val="00814C44"/>
    <w:rPr>
      <w:sz w:val="16"/>
      <w:lang w:val="ru-RU" w:eastAsia="ar-SA" w:bidi="ar-SA"/>
    </w:rPr>
  </w:style>
  <w:style w:type="character" w:customStyle="1" w:styleId="134">
    <w:name w:val="Знак Знак134"/>
    <w:rsid w:val="00814C44"/>
    <w:rPr>
      <w:rFonts w:ascii="Courier New" w:hAnsi="Courier New" w:cs="Courier New"/>
      <w:lang w:val="ru-RU" w:eastAsia="ar-SA" w:bidi="ar-SA"/>
    </w:rPr>
  </w:style>
  <w:style w:type="character" w:customStyle="1" w:styleId="125">
    <w:name w:val="Знак Знак125"/>
    <w:rsid w:val="00814C44"/>
    <w:rPr>
      <w:i/>
      <w:iCs/>
      <w:sz w:val="24"/>
      <w:szCs w:val="24"/>
      <w:lang w:val="ru-RU" w:eastAsia="ar-SA" w:bidi="ar-SA"/>
    </w:rPr>
  </w:style>
  <w:style w:type="character" w:customStyle="1" w:styleId="118">
    <w:name w:val="Знак Знак118"/>
    <w:rsid w:val="00814C44"/>
    <w:rPr>
      <w:sz w:val="24"/>
      <w:szCs w:val="24"/>
      <w:lang w:val="ru-RU" w:eastAsia="ar-SA" w:bidi="ar-SA"/>
    </w:rPr>
  </w:style>
  <w:style w:type="character" w:customStyle="1" w:styleId="105">
    <w:name w:val="Знак Знак105"/>
    <w:basedOn w:val="1f0"/>
    <w:rsid w:val="00814C44"/>
    <w:rPr>
      <w:sz w:val="24"/>
      <w:szCs w:val="24"/>
      <w:lang w:val="ru-RU" w:eastAsia="ar-SA" w:bidi="ar-SA"/>
    </w:rPr>
  </w:style>
  <w:style w:type="character" w:customStyle="1" w:styleId="95">
    <w:name w:val="Знак Знак95"/>
    <w:basedOn w:val="2230"/>
    <w:rsid w:val="00814C44"/>
    <w:rPr>
      <w:sz w:val="24"/>
      <w:szCs w:val="24"/>
      <w:lang w:val="ru-RU" w:eastAsia="ar-SA" w:bidi="ar-SA"/>
    </w:rPr>
  </w:style>
  <w:style w:type="character" w:customStyle="1" w:styleId="83">
    <w:name w:val="Знак Знак83"/>
    <w:rsid w:val="00814C44"/>
    <w:rPr>
      <w:sz w:val="24"/>
      <w:szCs w:val="24"/>
      <w:lang w:val="ru-RU" w:eastAsia="ar-SA" w:bidi="ar-SA"/>
    </w:rPr>
  </w:style>
  <w:style w:type="character" w:customStyle="1" w:styleId="76">
    <w:name w:val="Знак Знак76"/>
    <w:rsid w:val="00814C44"/>
    <w:rPr>
      <w:sz w:val="24"/>
      <w:szCs w:val="24"/>
      <w:lang w:val="ru-RU" w:eastAsia="ar-SA" w:bidi="ar-SA"/>
    </w:rPr>
  </w:style>
  <w:style w:type="character" w:customStyle="1" w:styleId="66">
    <w:name w:val="Знак Знак66"/>
    <w:rsid w:val="00814C44"/>
    <w:rPr>
      <w:sz w:val="24"/>
      <w:szCs w:val="24"/>
      <w:lang w:val="ru-RU" w:eastAsia="ar-SA" w:bidi="ar-SA"/>
    </w:rPr>
  </w:style>
  <w:style w:type="character" w:customStyle="1" w:styleId="56">
    <w:name w:val="Знак Знак56"/>
    <w:rsid w:val="00814C44"/>
    <w:rPr>
      <w:rFonts w:ascii="Courier New" w:hAnsi="Courier New" w:cs="Courier New"/>
      <w:lang w:val="ru-RU" w:eastAsia="ar-SA" w:bidi="ar-SA"/>
    </w:rPr>
  </w:style>
  <w:style w:type="character" w:customStyle="1" w:styleId="460">
    <w:name w:val="Знак Знак46"/>
    <w:rsid w:val="00814C44"/>
    <w:rPr>
      <w:rFonts w:ascii="Arial" w:hAnsi="Arial" w:cs="Arial"/>
      <w:sz w:val="24"/>
      <w:szCs w:val="24"/>
      <w:lang w:val="ru-RU" w:eastAsia="ar-SA" w:bidi="ar-SA"/>
    </w:rPr>
  </w:style>
  <w:style w:type="character" w:customStyle="1" w:styleId="370">
    <w:name w:val="Знак Знак37"/>
    <w:rsid w:val="00814C44"/>
    <w:rPr>
      <w:sz w:val="24"/>
      <w:szCs w:val="24"/>
      <w:lang w:val="ru-RU" w:eastAsia="ar-SA" w:bidi="ar-SA"/>
    </w:rPr>
  </w:style>
  <w:style w:type="character" w:customStyle="1" w:styleId="2100">
    <w:name w:val="Знак Знак210"/>
    <w:rsid w:val="00814C44"/>
    <w:rPr>
      <w:lang w:val="ru-RU" w:eastAsia="ar-SA" w:bidi="ar-SA"/>
    </w:rPr>
  </w:style>
  <w:style w:type="character" w:customStyle="1" w:styleId="360">
    <w:name w:val="Знак Знак36"/>
    <w:aliases w:val=" Знак Знак Знак1,Знак Знак Знак1"/>
    <w:uiPriority w:val="99"/>
    <w:qFormat/>
    <w:rsid w:val="00814C44"/>
    <w:rPr>
      <w:rFonts w:ascii="Tahoma" w:eastAsia="Calibri" w:hAnsi="Tahoma" w:cs="Tahoma"/>
      <w:sz w:val="16"/>
      <w:szCs w:val="16"/>
      <w:lang w:val="ru-RU" w:eastAsia="ar-SA" w:bidi="ar-SA"/>
    </w:rPr>
  </w:style>
  <w:style w:type="paragraph" w:customStyle="1" w:styleId="1-12">
    <w:name w:val="Средняя заливка 1 - Акцент 12"/>
    <w:qFormat/>
    <w:rsid w:val="00814C44"/>
    <w:pPr>
      <w:suppressAutoHyphens/>
      <w:spacing w:after="0" w:line="240" w:lineRule="auto"/>
    </w:pPr>
    <w:rPr>
      <w:rFonts w:ascii="Calibri" w:eastAsia="Calibri" w:hAnsi="Calibri" w:cs="Times New Roman"/>
      <w:lang w:eastAsia="ar-SA"/>
    </w:rPr>
  </w:style>
  <w:style w:type="paragraph" w:customStyle="1" w:styleId="55">
    <w:name w:val="Знак Знак Знак Знак5"/>
    <w:basedOn w:val="af9"/>
    <w:rsid w:val="00814C44"/>
    <w:pPr>
      <w:widowControl w:val="0"/>
      <w:spacing w:after="160" w:line="240" w:lineRule="exact"/>
      <w:jc w:val="right"/>
    </w:pPr>
    <w:rPr>
      <w:rFonts w:ascii="Arial" w:hAnsi="Arial" w:cs="Arial"/>
      <w:sz w:val="20"/>
      <w:szCs w:val="20"/>
      <w:lang w:val="en-GB"/>
    </w:rPr>
  </w:style>
  <w:style w:type="paragraph" w:customStyle="1" w:styleId="72">
    <w:name w:val="Знак7"/>
    <w:basedOn w:val="af9"/>
    <w:rsid w:val="00814C44"/>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21">
    <w:name w:val="Знак12"/>
    <w:basedOn w:val="af9"/>
    <w:qFormat/>
    <w:rsid w:val="00814C44"/>
    <w:pPr>
      <w:widowControl w:val="0"/>
      <w:suppressAutoHyphens w:val="0"/>
      <w:adjustRightInd w:val="0"/>
      <w:spacing w:after="160" w:line="240" w:lineRule="exact"/>
      <w:jc w:val="right"/>
    </w:pPr>
    <w:rPr>
      <w:rFonts w:ascii="Arial" w:hAnsi="Arial" w:cs="Arial"/>
      <w:sz w:val="20"/>
      <w:szCs w:val="20"/>
      <w:lang w:val="en-GB" w:eastAsia="en-US"/>
    </w:rPr>
  </w:style>
  <w:style w:type="paragraph" w:styleId="2f6">
    <w:name w:val="List Number 2"/>
    <w:basedOn w:val="af9"/>
    <w:link w:val="2f7"/>
    <w:rsid w:val="0077011A"/>
    <w:pPr>
      <w:widowControl w:val="0"/>
      <w:tabs>
        <w:tab w:val="num" w:pos="432"/>
      </w:tabs>
      <w:suppressAutoHyphens w:val="0"/>
      <w:autoSpaceDE w:val="0"/>
      <w:autoSpaceDN w:val="0"/>
      <w:adjustRightInd w:val="0"/>
      <w:ind w:left="432" w:hanging="432"/>
    </w:pPr>
    <w:rPr>
      <w:rFonts w:ascii="Arial" w:hAnsi="Arial" w:cs="Arial"/>
      <w:sz w:val="18"/>
      <w:szCs w:val="18"/>
      <w:lang w:eastAsia="ru-RU"/>
    </w:rPr>
  </w:style>
  <w:style w:type="paragraph" w:customStyle="1" w:styleId="2f8">
    <w:name w:val="Стиль_таб2"/>
    <w:basedOn w:val="af9"/>
    <w:uiPriority w:val="99"/>
    <w:rsid w:val="0077011A"/>
    <w:pPr>
      <w:widowControl w:val="0"/>
      <w:suppressAutoHyphens w:val="0"/>
      <w:spacing w:before="120" w:after="120"/>
      <w:jc w:val="both"/>
    </w:pPr>
    <w:rPr>
      <w:szCs w:val="20"/>
      <w:lang w:eastAsia="ru-RU"/>
    </w:rPr>
  </w:style>
  <w:style w:type="paragraph" w:customStyle="1" w:styleId="DefaultParagraphFontParaCharCharCharCharCharCharCharChar1">
    <w:name w:val="Default Paragraph Font Para Char Char Char Знак Знак Char Char Char Char Char1"/>
    <w:basedOn w:val="af9"/>
    <w:rsid w:val="0077011A"/>
    <w:pPr>
      <w:suppressAutoHyphens w:val="0"/>
      <w:spacing w:after="160" w:line="240" w:lineRule="exact"/>
    </w:pPr>
    <w:rPr>
      <w:rFonts w:ascii="Verdana" w:hAnsi="Verdana" w:cs="Verdana"/>
      <w:sz w:val="20"/>
      <w:szCs w:val="20"/>
      <w:lang w:val="en-US" w:eastAsia="en-US"/>
    </w:rPr>
  </w:style>
  <w:style w:type="paragraph" w:customStyle="1" w:styleId="msonormalcxspmiddle">
    <w:name w:val="msonormalcxspmiddle"/>
    <w:basedOn w:val="af9"/>
    <w:uiPriority w:val="99"/>
    <w:rsid w:val="0004171D"/>
    <w:pPr>
      <w:suppressAutoHyphens w:val="0"/>
      <w:spacing w:before="100" w:beforeAutospacing="1" w:after="100" w:afterAutospacing="1"/>
    </w:pPr>
    <w:rPr>
      <w:lang w:eastAsia="ko-KR"/>
    </w:rPr>
  </w:style>
  <w:style w:type="character" w:styleId="affffffc">
    <w:name w:val="annotation reference"/>
    <w:basedOn w:val="afa"/>
    <w:unhideWhenUsed/>
    <w:qFormat/>
    <w:rsid w:val="00B73F3F"/>
    <w:rPr>
      <w:sz w:val="16"/>
      <w:szCs w:val="16"/>
    </w:rPr>
  </w:style>
  <w:style w:type="paragraph" w:customStyle="1" w:styleId="txtsmall">
    <w:name w:val="txtsmall"/>
    <w:basedOn w:val="af9"/>
    <w:rsid w:val="00813DD0"/>
    <w:pPr>
      <w:suppressAutoHyphens w:val="0"/>
      <w:spacing w:before="100" w:beforeAutospacing="1" w:after="100" w:afterAutospacing="1"/>
    </w:pPr>
    <w:rPr>
      <w:color w:val="666666"/>
      <w:lang w:eastAsia="ru-RU"/>
    </w:rPr>
  </w:style>
  <w:style w:type="paragraph" w:customStyle="1" w:styleId="4a">
    <w:name w:val="Знак Знак Знак Знак4"/>
    <w:basedOn w:val="af9"/>
    <w:rsid w:val="00813DD0"/>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m">
    <w:name w:val="m_ПростойТекст Знак"/>
    <w:link w:val="m0"/>
    <w:locked/>
    <w:rsid w:val="006219C3"/>
    <w:rPr>
      <w:rFonts w:ascii="Times New Roman" w:eastAsia="Times New Roman" w:hAnsi="Times New Roman" w:cs="Times New Roman"/>
      <w:sz w:val="24"/>
      <w:szCs w:val="24"/>
      <w:lang w:eastAsia="ru-RU"/>
    </w:rPr>
  </w:style>
  <w:style w:type="paragraph" w:customStyle="1" w:styleId="m0">
    <w:name w:val="m_ПростойТекст"/>
    <w:basedOn w:val="af9"/>
    <w:link w:val="m"/>
    <w:rsid w:val="006219C3"/>
    <w:pPr>
      <w:suppressAutoHyphens w:val="0"/>
      <w:jc w:val="both"/>
    </w:pPr>
    <w:rPr>
      <w:lang w:eastAsia="ru-RU"/>
    </w:rPr>
  </w:style>
  <w:style w:type="paragraph" w:customStyle="1" w:styleId="3f2">
    <w:name w:val="Знак Знак Знак Знак3"/>
    <w:basedOn w:val="af9"/>
    <w:rsid w:val="00EE37BC"/>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65">
    <w:name w:val="Знак6"/>
    <w:basedOn w:val="af9"/>
    <w:rsid w:val="00EE37BC"/>
    <w:pPr>
      <w:widowControl w:val="0"/>
      <w:suppressAutoHyphens w:val="0"/>
      <w:adjustRightInd w:val="0"/>
      <w:spacing w:after="160" w:line="240" w:lineRule="exact"/>
      <w:jc w:val="right"/>
    </w:pPr>
    <w:rPr>
      <w:rFonts w:ascii="Arial" w:hAnsi="Arial" w:cs="Arial"/>
      <w:sz w:val="20"/>
      <w:szCs w:val="20"/>
      <w:lang w:val="en-GB" w:eastAsia="en-US"/>
    </w:rPr>
  </w:style>
  <w:style w:type="paragraph" w:styleId="affffffd">
    <w:name w:val="Revision"/>
    <w:hidden/>
    <w:uiPriority w:val="99"/>
    <w:semiHidden/>
    <w:qFormat/>
    <w:rsid w:val="00225F7C"/>
    <w:pPr>
      <w:spacing w:after="0" w:line="240" w:lineRule="auto"/>
    </w:pPr>
    <w:rPr>
      <w:rFonts w:ascii="Times New Roman" w:eastAsia="Times New Roman" w:hAnsi="Times New Roman" w:cs="Times New Roman"/>
      <w:sz w:val="24"/>
      <w:szCs w:val="24"/>
      <w:lang w:eastAsia="ar-SA"/>
    </w:rPr>
  </w:style>
  <w:style w:type="paragraph" w:customStyle="1" w:styleId="57">
    <w:name w:val="Знак5"/>
    <w:basedOn w:val="af9"/>
    <w:rsid w:val="009D532D"/>
    <w:pPr>
      <w:widowControl w:val="0"/>
      <w:suppressAutoHyphens w:val="0"/>
      <w:adjustRightInd w:val="0"/>
      <w:spacing w:after="160" w:line="240" w:lineRule="exact"/>
      <w:jc w:val="right"/>
    </w:pPr>
    <w:rPr>
      <w:rFonts w:ascii="Arial" w:hAnsi="Arial" w:cs="Arial"/>
      <w:sz w:val="20"/>
      <w:szCs w:val="20"/>
      <w:lang w:val="en-GB" w:eastAsia="en-US"/>
    </w:rPr>
  </w:style>
  <w:style w:type="paragraph" w:styleId="affffffe">
    <w:name w:val="No Spacing"/>
    <w:aliases w:val="для таблиц,с интервалом,Без интервала11,Без интервала Знак Знак Знак,Без интервала Знак Знак,Без интервал,мой,МОЙ,Без интервала 111,МММ,МОЙ МОЙ"/>
    <w:link w:val="afffffff"/>
    <w:uiPriority w:val="1"/>
    <w:qFormat/>
    <w:rsid w:val="00E849C7"/>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ListParagraphChar">
    <w:name w:val="List Paragraph Char"/>
    <w:link w:val="1ffb"/>
    <w:locked/>
    <w:rsid w:val="00C578A3"/>
    <w:rPr>
      <w:rFonts w:ascii="Calibri" w:eastAsia="Times New Roman" w:hAnsi="Calibri" w:cs="Times New Roman"/>
      <w:lang w:eastAsia="ar-SA"/>
    </w:rPr>
  </w:style>
  <w:style w:type="paragraph" w:styleId="afffffff0">
    <w:name w:val="Plain Text"/>
    <w:aliases w:val=" Знак1,Знак11"/>
    <w:basedOn w:val="af9"/>
    <w:link w:val="afffffff1"/>
    <w:uiPriority w:val="99"/>
    <w:unhideWhenUsed/>
    <w:qFormat/>
    <w:rsid w:val="00B11E5E"/>
    <w:pPr>
      <w:suppressAutoHyphens w:val="0"/>
    </w:pPr>
    <w:rPr>
      <w:rFonts w:ascii="Calibri" w:eastAsiaTheme="minorHAnsi" w:hAnsi="Calibri" w:cstheme="minorBidi"/>
      <w:sz w:val="22"/>
      <w:szCs w:val="21"/>
      <w:lang w:eastAsia="en-US"/>
    </w:rPr>
  </w:style>
  <w:style w:type="character" w:customStyle="1" w:styleId="afffffff1">
    <w:name w:val="Текст Знак"/>
    <w:aliases w:val=" Знак1 Знак,Знак11 Знак"/>
    <w:basedOn w:val="afa"/>
    <w:link w:val="afffffff0"/>
    <w:uiPriority w:val="99"/>
    <w:qFormat/>
    <w:rsid w:val="00B11E5E"/>
    <w:rPr>
      <w:rFonts w:ascii="Calibri" w:hAnsi="Calibri"/>
      <w:szCs w:val="21"/>
    </w:rPr>
  </w:style>
  <w:style w:type="character" w:customStyle="1" w:styleId="affffff3">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ffffff2"/>
    <w:uiPriority w:val="99"/>
    <w:qFormat/>
    <w:locked/>
    <w:rsid w:val="00D77E14"/>
    <w:rPr>
      <w:rFonts w:ascii="Calibri" w:eastAsia="Calibri" w:hAnsi="Calibri" w:cs="Times New Roman"/>
    </w:rPr>
  </w:style>
  <w:style w:type="character" w:customStyle="1" w:styleId="spelle">
    <w:name w:val="spelle"/>
    <w:basedOn w:val="afa"/>
    <w:rsid w:val="0085356A"/>
  </w:style>
  <w:style w:type="table" w:customStyle="1" w:styleId="NormalTablePHPDOCX">
    <w:name w:val="Normal Table PHPDOCX"/>
    <w:uiPriority w:val="99"/>
    <w:semiHidden/>
    <w:qFormat/>
    <w:rsid w:val="0085356A"/>
    <w:rPr>
      <w:lang w:eastAsia="ru-RU"/>
    </w:rPr>
    <w:tblPr>
      <w:tblCellMar>
        <w:top w:w="0" w:type="dxa"/>
        <w:left w:w="108" w:type="dxa"/>
        <w:bottom w:w="0" w:type="dxa"/>
        <w:right w:w="108" w:type="dxa"/>
      </w:tblCellMar>
    </w:tblPr>
  </w:style>
  <w:style w:type="paragraph" w:customStyle="1" w:styleId="2f9">
    <w:name w:val="Знак Знак Знак Знак2"/>
    <w:basedOn w:val="af9"/>
    <w:uiPriority w:val="99"/>
    <w:rsid w:val="00753DFF"/>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apple-style-span">
    <w:name w:val="apple-style-span"/>
    <w:rsid w:val="008716BD"/>
  </w:style>
  <w:style w:type="paragraph" w:styleId="2fa">
    <w:name w:val="toc 2"/>
    <w:basedOn w:val="af9"/>
    <w:next w:val="af9"/>
    <w:autoRedefine/>
    <w:uiPriority w:val="39"/>
    <w:unhideWhenUsed/>
    <w:qFormat/>
    <w:rsid w:val="008E592E"/>
    <w:pPr>
      <w:spacing w:after="100"/>
      <w:ind w:left="240"/>
    </w:pPr>
  </w:style>
  <w:style w:type="paragraph" w:customStyle="1" w:styleId="xl22">
    <w:name w:val="xl22"/>
    <w:basedOn w:val="af9"/>
    <w:rsid w:val="008E592E"/>
    <w:pPr>
      <w:pBdr>
        <w:bottom w:val="single" w:sz="8" w:space="0" w:color="auto"/>
        <w:right w:val="single" w:sz="8" w:space="0" w:color="auto"/>
      </w:pBdr>
      <w:suppressAutoHyphens w:val="0"/>
      <w:spacing w:before="100" w:beforeAutospacing="1" w:after="100" w:afterAutospacing="1"/>
      <w:jc w:val="center"/>
    </w:pPr>
    <w:rPr>
      <w:rFonts w:eastAsia="Arial Unicode MS"/>
      <w:lang w:eastAsia="ru-RU"/>
    </w:rPr>
  </w:style>
  <w:style w:type="character" w:customStyle="1" w:styleId="extended-textshort">
    <w:name w:val="extended-text__short"/>
    <w:rsid w:val="00C91FC5"/>
  </w:style>
  <w:style w:type="paragraph" w:customStyle="1" w:styleId="afffffff2">
    <w:name w:val="Пункт Контракта"/>
    <w:basedOn w:val="af9"/>
    <w:link w:val="afffffff3"/>
    <w:qFormat/>
    <w:rsid w:val="00C91FC5"/>
    <w:pPr>
      <w:tabs>
        <w:tab w:val="left" w:pos="1418"/>
      </w:tabs>
      <w:suppressAutoHyphens w:val="0"/>
      <w:ind w:firstLine="708"/>
      <w:jc w:val="both"/>
    </w:pPr>
    <w:rPr>
      <w:sz w:val="22"/>
      <w:szCs w:val="22"/>
      <w:lang w:eastAsia="ru-RU"/>
    </w:rPr>
  </w:style>
  <w:style w:type="character" w:customStyle="1" w:styleId="afffffff3">
    <w:name w:val="Пункт Контракта Знак"/>
    <w:link w:val="afffffff2"/>
    <w:locked/>
    <w:rsid w:val="00C91FC5"/>
    <w:rPr>
      <w:rFonts w:ascii="Times New Roman" w:eastAsia="Times New Roman" w:hAnsi="Times New Roman" w:cs="Times New Roman"/>
      <w:lang w:eastAsia="ru-RU"/>
    </w:rPr>
  </w:style>
  <w:style w:type="paragraph" w:customStyle="1" w:styleId="xl65">
    <w:name w:val="xl65"/>
    <w:basedOn w:val="af9"/>
    <w:rsid w:val="00C91FC5"/>
    <w:pPr>
      <w:suppressAutoHyphens w:val="0"/>
      <w:spacing w:before="100" w:beforeAutospacing="1" w:after="100" w:afterAutospacing="1"/>
    </w:pPr>
    <w:rPr>
      <w:sz w:val="20"/>
      <w:szCs w:val="20"/>
      <w:lang w:eastAsia="ru-RU"/>
    </w:rPr>
  </w:style>
  <w:style w:type="paragraph" w:customStyle="1" w:styleId="xl66">
    <w:name w:val="xl66"/>
    <w:basedOn w:val="af9"/>
    <w:rsid w:val="00C91FC5"/>
    <w:pPr>
      <w:pBdr>
        <w:top w:val="single" w:sz="4" w:space="0" w:color="auto"/>
        <w:left w:val="single" w:sz="4" w:space="0" w:color="auto"/>
        <w:bottom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67">
    <w:name w:val="xl67"/>
    <w:basedOn w:val="af9"/>
    <w:rsid w:val="00C91FC5"/>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ru-RU"/>
    </w:rPr>
  </w:style>
  <w:style w:type="paragraph" w:customStyle="1" w:styleId="xl68">
    <w:name w:val="xl68"/>
    <w:basedOn w:val="af9"/>
    <w:rsid w:val="00C91FC5"/>
    <w:pPr>
      <w:pBdr>
        <w:top w:val="single" w:sz="4" w:space="0" w:color="auto"/>
        <w:left w:val="single" w:sz="4" w:space="0" w:color="auto"/>
        <w:bottom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69">
    <w:name w:val="xl69"/>
    <w:basedOn w:val="af9"/>
    <w:rsid w:val="00C91FC5"/>
    <w:pPr>
      <w:pBdr>
        <w:top w:val="single" w:sz="4" w:space="0" w:color="auto"/>
        <w:lef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70">
    <w:name w:val="xl70"/>
    <w:basedOn w:val="af9"/>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1">
    <w:name w:val="xl71"/>
    <w:basedOn w:val="af9"/>
    <w:rsid w:val="00C91FC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2">
    <w:name w:val="xl72"/>
    <w:basedOn w:val="af9"/>
    <w:rsid w:val="00C91FC5"/>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3">
    <w:name w:val="xl73"/>
    <w:basedOn w:val="af9"/>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4">
    <w:name w:val="xl74"/>
    <w:basedOn w:val="af9"/>
    <w:rsid w:val="00C91FC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5">
    <w:name w:val="xl75"/>
    <w:basedOn w:val="af9"/>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6">
    <w:name w:val="xl76"/>
    <w:basedOn w:val="af9"/>
    <w:rsid w:val="00C91FC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7">
    <w:name w:val="xl77"/>
    <w:basedOn w:val="af9"/>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8">
    <w:name w:val="xl78"/>
    <w:basedOn w:val="af9"/>
    <w:rsid w:val="00C91FC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character" w:customStyle="1" w:styleId="FontStyle36">
    <w:name w:val="Font Style36"/>
    <w:uiPriority w:val="99"/>
    <w:qFormat/>
    <w:rsid w:val="00C91FC5"/>
    <w:rPr>
      <w:rFonts w:ascii="Times New Roman" w:hAnsi="Times New Roman" w:cs="Times New Roman"/>
      <w:spacing w:val="10"/>
      <w:sz w:val="24"/>
      <w:szCs w:val="24"/>
    </w:rPr>
  </w:style>
  <w:style w:type="paragraph" w:customStyle="1" w:styleId="Style1">
    <w:name w:val="Style1"/>
    <w:basedOn w:val="af9"/>
    <w:uiPriority w:val="99"/>
    <w:qFormat/>
    <w:rsid w:val="00C91FC5"/>
    <w:pPr>
      <w:widowControl w:val="0"/>
      <w:suppressAutoHyphens w:val="0"/>
      <w:autoSpaceDE w:val="0"/>
      <w:autoSpaceDN w:val="0"/>
      <w:adjustRightInd w:val="0"/>
      <w:spacing w:line="293" w:lineRule="exact"/>
      <w:jc w:val="center"/>
    </w:pPr>
    <w:rPr>
      <w:lang w:eastAsia="ru-RU"/>
    </w:rPr>
  </w:style>
  <w:style w:type="paragraph" w:customStyle="1" w:styleId="Style2">
    <w:name w:val="Style2"/>
    <w:basedOn w:val="af9"/>
    <w:uiPriority w:val="99"/>
    <w:rsid w:val="00C91FC5"/>
    <w:pPr>
      <w:widowControl w:val="0"/>
      <w:suppressAutoHyphens w:val="0"/>
      <w:autoSpaceDE w:val="0"/>
      <w:autoSpaceDN w:val="0"/>
      <w:adjustRightInd w:val="0"/>
    </w:pPr>
    <w:rPr>
      <w:lang w:eastAsia="ru-RU"/>
    </w:rPr>
  </w:style>
  <w:style w:type="paragraph" w:customStyle="1" w:styleId="Style5">
    <w:name w:val="Style5"/>
    <w:basedOn w:val="af9"/>
    <w:uiPriority w:val="99"/>
    <w:rsid w:val="00C91FC5"/>
    <w:pPr>
      <w:widowControl w:val="0"/>
      <w:suppressAutoHyphens w:val="0"/>
      <w:autoSpaceDE w:val="0"/>
      <w:autoSpaceDN w:val="0"/>
      <w:adjustRightInd w:val="0"/>
      <w:spacing w:line="293" w:lineRule="exact"/>
      <w:ind w:firstLine="715"/>
      <w:jc w:val="both"/>
    </w:pPr>
    <w:rPr>
      <w:lang w:eastAsia="ru-RU"/>
    </w:rPr>
  </w:style>
  <w:style w:type="paragraph" w:customStyle="1" w:styleId="Style7">
    <w:name w:val="Style7"/>
    <w:basedOn w:val="af9"/>
    <w:uiPriority w:val="99"/>
    <w:qFormat/>
    <w:rsid w:val="00C91FC5"/>
    <w:pPr>
      <w:widowControl w:val="0"/>
      <w:suppressAutoHyphens w:val="0"/>
      <w:autoSpaceDE w:val="0"/>
      <w:autoSpaceDN w:val="0"/>
      <w:adjustRightInd w:val="0"/>
      <w:spacing w:line="307" w:lineRule="exact"/>
      <w:ind w:firstLine="682"/>
      <w:jc w:val="both"/>
    </w:pPr>
    <w:rPr>
      <w:lang w:eastAsia="ru-RU"/>
    </w:rPr>
  </w:style>
  <w:style w:type="paragraph" w:customStyle="1" w:styleId="Style18">
    <w:name w:val="Style18"/>
    <w:basedOn w:val="af9"/>
    <w:uiPriority w:val="99"/>
    <w:rsid w:val="00C91FC5"/>
    <w:pPr>
      <w:widowControl w:val="0"/>
      <w:suppressAutoHyphens w:val="0"/>
      <w:autoSpaceDE w:val="0"/>
      <w:autoSpaceDN w:val="0"/>
      <w:adjustRightInd w:val="0"/>
      <w:spacing w:line="317" w:lineRule="exact"/>
      <w:ind w:firstLine="667"/>
    </w:pPr>
    <w:rPr>
      <w:lang w:eastAsia="ru-RU"/>
    </w:rPr>
  </w:style>
  <w:style w:type="paragraph" w:customStyle="1" w:styleId="Style21">
    <w:name w:val="Style21"/>
    <w:basedOn w:val="af9"/>
    <w:uiPriority w:val="99"/>
    <w:rsid w:val="00C91FC5"/>
    <w:pPr>
      <w:widowControl w:val="0"/>
      <w:suppressAutoHyphens w:val="0"/>
      <w:autoSpaceDE w:val="0"/>
      <w:autoSpaceDN w:val="0"/>
      <w:adjustRightInd w:val="0"/>
      <w:spacing w:line="312" w:lineRule="exact"/>
      <w:ind w:firstLine="662"/>
    </w:pPr>
    <w:rPr>
      <w:lang w:eastAsia="ru-RU"/>
    </w:rPr>
  </w:style>
  <w:style w:type="character" w:customStyle="1" w:styleId="FontStyle35">
    <w:name w:val="Font Style35"/>
    <w:uiPriority w:val="99"/>
    <w:rsid w:val="00C91FC5"/>
    <w:rPr>
      <w:rFonts w:ascii="Times New Roman" w:hAnsi="Times New Roman" w:cs="Times New Roman"/>
      <w:b/>
      <w:bCs/>
      <w:spacing w:val="10"/>
      <w:sz w:val="24"/>
      <w:szCs w:val="24"/>
    </w:rPr>
  </w:style>
  <w:style w:type="paragraph" w:customStyle="1" w:styleId="BodyTextIndent1">
    <w:name w:val="Body Text Indent1"/>
    <w:basedOn w:val="af9"/>
    <w:rsid w:val="00C91FC5"/>
    <w:pPr>
      <w:suppressAutoHyphens w:val="0"/>
      <w:spacing w:after="120"/>
      <w:ind w:left="283"/>
    </w:pPr>
    <w:rPr>
      <w:rFonts w:ascii="Calibri" w:eastAsia="Calibri" w:hAnsi="Calibri" w:cs="Arial"/>
      <w:lang w:val="en-US" w:eastAsia="en-US"/>
    </w:rPr>
  </w:style>
  <w:style w:type="paragraph" w:customStyle="1" w:styleId="3f3">
    <w:name w:val="Обычный3"/>
    <w:rsid w:val="00C91FC5"/>
    <w:pPr>
      <w:snapToGrid w:val="0"/>
      <w:spacing w:after="0" w:line="240" w:lineRule="auto"/>
    </w:pPr>
    <w:rPr>
      <w:rFonts w:ascii="Times New Roman" w:eastAsia="Times New Roman" w:hAnsi="Times New Roman" w:cs="Times New Roman"/>
      <w:sz w:val="20"/>
      <w:szCs w:val="20"/>
      <w:lang w:eastAsia="ru-RU"/>
    </w:rPr>
  </w:style>
  <w:style w:type="paragraph" w:customStyle="1" w:styleId="4b">
    <w:name w:val="Обычный4"/>
    <w:basedOn w:val="af9"/>
    <w:rsid w:val="00C91FC5"/>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58">
    <w:name w:val="Абзац списка5"/>
    <w:basedOn w:val="af9"/>
    <w:rsid w:val="00C91FC5"/>
    <w:pPr>
      <w:suppressAutoHyphens w:val="0"/>
      <w:spacing w:after="200" w:line="276" w:lineRule="auto"/>
      <w:ind w:left="720"/>
    </w:pPr>
    <w:rPr>
      <w:rFonts w:ascii="Calibri" w:eastAsia="Calibri" w:hAnsi="Calibri" w:cs="Calibri"/>
      <w:sz w:val="22"/>
      <w:szCs w:val="22"/>
      <w:lang w:eastAsia="ru-RU"/>
    </w:rPr>
  </w:style>
  <w:style w:type="paragraph" w:customStyle="1" w:styleId="Afffffff4">
    <w:name w:val="Текстовый блок A"/>
    <w:rsid w:val="00C91FC5"/>
    <w:pPr>
      <w:spacing w:after="0" w:line="240" w:lineRule="auto"/>
    </w:pPr>
    <w:rPr>
      <w:rFonts w:ascii="Helvetica" w:eastAsia="ヒラギノ角ゴ Pro W3" w:hAnsi="Helvetica" w:cs="Times New Roman"/>
      <w:color w:val="000000"/>
      <w:sz w:val="24"/>
      <w:szCs w:val="20"/>
      <w:lang w:eastAsia="ru-RU"/>
    </w:rPr>
  </w:style>
  <w:style w:type="character" w:customStyle="1" w:styleId="afffffff5">
    <w:name w:val="Основной текст_"/>
    <w:link w:val="2fb"/>
    <w:rsid w:val="00C91FC5"/>
    <w:rPr>
      <w:spacing w:val="5"/>
      <w:sz w:val="21"/>
      <w:szCs w:val="21"/>
      <w:shd w:val="clear" w:color="auto" w:fill="FFFFFF"/>
    </w:rPr>
  </w:style>
  <w:style w:type="paragraph" w:customStyle="1" w:styleId="2fb">
    <w:name w:val="Основной текст2"/>
    <w:basedOn w:val="af9"/>
    <w:link w:val="afffffff5"/>
    <w:rsid w:val="00C91FC5"/>
    <w:pPr>
      <w:widowControl w:val="0"/>
      <w:shd w:val="clear" w:color="auto" w:fill="FFFFFF"/>
      <w:suppressAutoHyphens w:val="0"/>
      <w:spacing w:line="278" w:lineRule="exact"/>
    </w:pPr>
    <w:rPr>
      <w:rFonts w:asciiTheme="minorHAnsi" w:eastAsiaTheme="minorHAnsi" w:hAnsiTheme="minorHAnsi" w:cstheme="minorBidi"/>
      <w:spacing w:val="5"/>
      <w:sz w:val="21"/>
      <w:szCs w:val="21"/>
      <w:lang w:eastAsia="en-US"/>
    </w:rPr>
  </w:style>
  <w:style w:type="character" w:customStyle="1" w:styleId="1ffd">
    <w:name w:val="Основной текст1"/>
    <w:rsid w:val="00C91FC5"/>
    <w:rPr>
      <w:color w:val="000000"/>
      <w:spacing w:val="5"/>
      <w:w w:val="100"/>
      <w:position w:val="0"/>
      <w:sz w:val="21"/>
      <w:szCs w:val="21"/>
      <w:shd w:val="clear" w:color="auto" w:fill="FFFFFF"/>
      <w:lang w:val="ru-RU"/>
    </w:rPr>
  </w:style>
  <w:style w:type="character" w:customStyle="1" w:styleId="apple-converted-space">
    <w:name w:val="apple-converted-space"/>
    <w:rsid w:val="00C91FC5"/>
  </w:style>
  <w:style w:type="paragraph" w:customStyle="1" w:styleId="paragraph">
    <w:name w:val="paragraph"/>
    <w:basedOn w:val="af9"/>
    <w:rsid w:val="00C91FC5"/>
    <w:pPr>
      <w:suppressAutoHyphens w:val="0"/>
    </w:pPr>
    <w:rPr>
      <w:lang w:eastAsia="ru-RU"/>
    </w:rPr>
  </w:style>
  <w:style w:type="character" w:customStyle="1" w:styleId="spellingerror">
    <w:name w:val="spellingerror"/>
    <w:rsid w:val="00C91FC5"/>
  </w:style>
  <w:style w:type="character" w:customStyle="1" w:styleId="normaltextrun1">
    <w:name w:val="normaltextrun1"/>
    <w:rsid w:val="00C91FC5"/>
  </w:style>
  <w:style w:type="character" w:customStyle="1" w:styleId="eop">
    <w:name w:val="eop"/>
    <w:rsid w:val="00C91FC5"/>
  </w:style>
  <w:style w:type="character" w:customStyle="1" w:styleId="2fc">
    <w:name w:val="Основной текст с отступом Знак2"/>
    <w:aliases w:val="текст Знак2,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с отступом Знак3"/>
    <w:rsid w:val="00C91FC5"/>
    <w:rPr>
      <w:sz w:val="28"/>
    </w:rPr>
  </w:style>
  <w:style w:type="character" w:customStyle="1" w:styleId="84">
    <w:name w:val="Основной текст (8)_"/>
    <w:link w:val="85"/>
    <w:rsid w:val="00C91FC5"/>
    <w:rPr>
      <w:spacing w:val="-1"/>
      <w:sz w:val="21"/>
      <w:szCs w:val="21"/>
      <w:shd w:val="clear" w:color="auto" w:fill="FFFFFF"/>
    </w:rPr>
  </w:style>
  <w:style w:type="paragraph" w:customStyle="1" w:styleId="85">
    <w:name w:val="Основной текст (8)"/>
    <w:basedOn w:val="af9"/>
    <w:link w:val="84"/>
    <w:rsid w:val="00C91FC5"/>
    <w:pPr>
      <w:widowControl w:val="0"/>
      <w:shd w:val="clear" w:color="auto" w:fill="FFFFFF"/>
      <w:suppressAutoHyphens w:val="0"/>
      <w:spacing w:line="269" w:lineRule="exact"/>
      <w:jc w:val="center"/>
    </w:pPr>
    <w:rPr>
      <w:rFonts w:asciiTheme="minorHAnsi" w:eastAsiaTheme="minorHAnsi" w:hAnsiTheme="minorHAnsi" w:cstheme="minorBidi"/>
      <w:spacing w:val="-1"/>
      <w:sz w:val="21"/>
      <w:szCs w:val="21"/>
      <w:lang w:eastAsia="en-US"/>
    </w:rPr>
  </w:style>
  <w:style w:type="character" w:customStyle="1" w:styleId="80pt">
    <w:name w:val="Основной текст (8) + Интервал 0 pt"/>
    <w:rsid w:val="00C91FC5"/>
    <w:rPr>
      <w:color w:val="000000"/>
      <w:spacing w:val="2"/>
      <w:w w:val="100"/>
      <w:position w:val="0"/>
      <w:sz w:val="21"/>
      <w:szCs w:val="21"/>
      <w:shd w:val="clear" w:color="auto" w:fill="FFFFFF"/>
      <w:lang w:val="ru-RU"/>
    </w:rPr>
  </w:style>
  <w:style w:type="character" w:customStyle="1" w:styleId="afffffff6">
    <w:name w:val="Сноска_"/>
    <w:link w:val="afffffff7"/>
    <w:rsid w:val="00C91FC5"/>
    <w:rPr>
      <w:sz w:val="16"/>
      <w:szCs w:val="16"/>
      <w:shd w:val="clear" w:color="auto" w:fill="FFFFFF"/>
    </w:rPr>
  </w:style>
  <w:style w:type="paragraph" w:customStyle="1" w:styleId="afffffff7">
    <w:name w:val="Сноска"/>
    <w:basedOn w:val="af9"/>
    <w:link w:val="afffffff6"/>
    <w:rsid w:val="00C91FC5"/>
    <w:pPr>
      <w:widowControl w:val="0"/>
      <w:shd w:val="clear" w:color="auto" w:fill="FFFFFF"/>
      <w:suppressAutoHyphens w:val="0"/>
      <w:spacing w:line="0" w:lineRule="atLeast"/>
    </w:pPr>
    <w:rPr>
      <w:rFonts w:asciiTheme="minorHAnsi" w:eastAsiaTheme="minorHAnsi" w:hAnsiTheme="minorHAnsi" w:cstheme="minorBidi"/>
      <w:sz w:val="16"/>
      <w:szCs w:val="16"/>
      <w:lang w:eastAsia="en-US"/>
    </w:rPr>
  </w:style>
  <w:style w:type="character" w:customStyle="1" w:styleId="21b">
    <w:name w:val="Основной текст с отступом 2 Знак1"/>
    <w:uiPriority w:val="99"/>
    <w:rsid w:val="00C91FC5"/>
    <w:rPr>
      <w:sz w:val="22"/>
      <w:szCs w:val="22"/>
      <w:lang w:eastAsia="en-US"/>
    </w:rPr>
  </w:style>
  <w:style w:type="character" w:customStyle="1" w:styleId="318">
    <w:name w:val="Основной текст с отступом 3 Знак1"/>
    <w:aliases w:val="Знак2 Знак1"/>
    <w:uiPriority w:val="99"/>
    <w:semiHidden/>
    <w:rsid w:val="00C91FC5"/>
    <w:rPr>
      <w:sz w:val="16"/>
      <w:szCs w:val="16"/>
      <w:lang w:eastAsia="en-US"/>
    </w:rPr>
  </w:style>
  <w:style w:type="table" w:customStyle="1" w:styleId="TableGrid">
    <w:name w:val="TableGrid"/>
    <w:rsid w:val="00C91FC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xl107">
    <w:name w:val="xl107"/>
    <w:basedOn w:val="af9"/>
    <w:rsid w:val="00BB3A46"/>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numbering" w:customStyle="1" w:styleId="1ffe">
    <w:name w:val="Нет списка1"/>
    <w:next w:val="afc"/>
    <w:uiPriority w:val="99"/>
    <w:semiHidden/>
    <w:unhideWhenUsed/>
    <w:rsid w:val="00CD57ED"/>
  </w:style>
  <w:style w:type="paragraph" w:styleId="3f4">
    <w:name w:val="toc 3"/>
    <w:basedOn w:val="af9"/>
    <w:next w:val="af9"/>
    <w:autoRedefine/>
    <w:uiPriority w:val="39"/>
    <w:qFormat/>
    <w:rsid w:val="00CD57ED"/>
    <w:pPr>
      <w:tabs>
        <w:tab w:val="left" w:pos="0"/>
        <w:tab w:val="right" w:leader="dot" w:pos="9180"/>
      </w:tabs>
      <w:suppressAutoHyphens w:val="0"/>
      <w:ind w:right="540"/>
    </w:pPr>
    <w:rPr>
      <w:rFonts w:cs="Arial"/>
      <w:noProof/>
      <w:sz w:val="22"/>
      <w:szCs w:val="18"/>
      <w:lang w:eastAsia="ru-RU"/>
    </w:rPr>
  </w:style>
  <w:style w:type="paragraph" w:styleId="afffffff8">
    <w:name w:val="List Number"/>
    <w:basedOn w:val="af9"/>
    <w:link w:val="afffffff9"/>
    <w:rsid w:val="00CD57ED"/>
    <w:pPr>
      <w:suppressAutoHyphens w:val="0"/>
      <w:spacing w:before="60" w:line="360" w:lineRule="auto"/>
      <w:jc w:val="both"/>
    </w:pPr>
    <w:rPr>
      <w:rFonts w:cs="Arial"/>
      <w:sz w:val="28"/>
      <w:szCs w:val="18"/>
      <w:lang w:eastAsia="ru-RU"/>
    </w:rPr>
  </w:style>
  <w:style w:type="paragraph" w:styleId="4c">
    <w:name w:val="toc 4"/>
    <w:basedOn w:val="af9"/>
    <w:next w:val="af9"/>
    <w:autoRedefine/>
    <w:uiPriority w:val="39"/>
    <w:qFormat/>
    <w:rsid w:val="00CD57ED"/>
    <w:pPr>
      <w:suppressAutoHyphens w:val="0"/>
      <w:ind w:left="720"/>
    </w:pPr>
    <w:rPr>
      <w:lang w:eastAsia="ru-RU"/>
    </w:rPr>
  </w:style>
  <w:style w:type="paragraph" w:styleId="59">
    <w:name w:val="toc 5"/>
    <w:basedOn w:val="af9"/>
    <w:next w:val="af9"/>
    <w:autoRedefine/>
    <w:uiPriority w:val="39"/>
    <w:qFormat/>
    <w:rsid w:val="00CD57ED"/>
    <w:pPr>
      <w:suppressAutoHyphens w:val="0"/>
      <w:ind w:left="960"/>
    </w:pPr>
    <w:rPr>
      <w:lang w:eastAsia="ru-RU"/>
    </w:rPr>
  </w:style>
  <w:style w:type="paragraph" w:styleId="67">
    <w:name w:val="toc 6"/>
    <w:basedOn w:val="af9"/>
    <w:next w:val="af9"/>
    <w:autoRedefine/>
    <w:uiPriority w:val="39"/>
    <w:qFormat/>
    <w:rsid w:val="00CD57ED"/>
    <w:pPr>
      <w:suppressAutoHyphens w:val="0"/>
      <w:ind w:left="1200"/>
    </w:pPr>
    <w:rPr>
      <w:lang w:eastAsia="ru-RU"/>
    </w:rPr>
  </w:style>
  <w:style w:type="paragraph" w:styleId="73">
    <w:name w:val="toc 7"/>
    <w:basedOn w:val="af9"/>
    <w:next w:val="af9"/>
    <w:autoRedefine/>
    <w:uiPriority w:val="39"/>
    <w:qFormat/>
    <w:rsid w:val="00CD57ED"/>
    <w:pPr>
      <w:suppressAutoHyphens w:val="0"/>
      <w:ind w:left="1440"/>
    </w:pPr>
    <w:rPr>
      <w:lang w:eastAsia="ru-RU"/>
    </w:rPr>
  </w:style>
  <w:style w:type="paragraph" w:styleId="86">
    <w:name w:val="toc 8"/>
    <w:basedOn w:val="af9"/>
    <w:next w:val="af9"/>
    <w:autoRedefine/>
    <w:uiPriority w:val="39"/>
    <w:rsid w:val="00CD57ED"/>
    <w:pPr>
      <w:suppressAutoHyphens w:val="0"/>
      <w:ind w:left="1680"/>
    </w:pPr>
    <w:rPr>
      <w:lang w:eastAsia="ru-RU"/>
    </w:rPr>
  </w:style>
  <w:style w:type="paragraph" w:styleId="92">
    <w:name w:val="toc 9"/>
    <w:basedOn w:val="af9"/>
    <w:next w:val="af9"/>
    <w:autoRedefine/>
    <w:uiPriority w:val="39"/>
    <w:rsid w:val="00CD57ED"/>
    <w:pPr>
      <w:suppressAutoHyphens w:val="0"/>
      <w:ind w:left="1920"/>
    </w:pPr>
    <w:rPr>
      <w:lang w:eastAsia="ru-RU"/>
    </w:rPr>
  </w:style>
  <w:style w:type="paragraph" w:styleId="afffffffa">
    <w:name w:val="Block Text"/>
    <w:basedOn w:val="af9"/>
    <w:uiPriority w:val="99"/>
    <w:qFormat/>
    <w:rsid w:val="00CD57ED"/>
    <w:pPr>
      <w:widowControl w:val="0"/>
      <w:shd w:val="clear" w:color="auto" w:fill="FFFFFF"/>
      <w:suppressAutoHyphens w:val="0"/>
      <w:autoSpaceDE w:val="0"/>
      <w:autoSpaceDN w:val="0"/>
      <w:adjustRightInd w:val="0"/>
      <w:spacing w:line="274" w:lineRule="exact"/>
      <w:ind w:left="10" w:right="19" w:firstLine="715"/>
      <w:jc w:val="both"/>
    </w:pPr>
    <w:rPr>
      <w:color w:val="000000"/>
      <w:spacing w:val="1"/>
      <w:lang w:eastAsia="ru-RU"/>
    </w:rPr>
  </w:style>
  <w:style w:type="character" w:customStyle="1" w:styleId="postbody1">
    <w:name w:val="postbody1"/>
    <w:rsid w:val="00CD57ED"/>
    <w:rPr>
      <w:spacing w:val="270"/>
      <w:sz w:val="18"/>
      <w:szCs w:val="18"/>
    </w:rPr>
  </w:style>
  <w:style w:type="character" w:customStyle="1" w:styleId="FontStyle16">
    <w:name w:val="Font Style16"/>
    <w:rsid w:val="00CD57ED"/>
    <w:rPr>
      <w:rFonts w:ascii="Times New Roman" w:hAnsi="Times New Roman" w:cs="Times New Roman"/>
      <w:b/>
      <w:bCs/>
      <w:sz w:val="20"/>
      <w:szCs w:val="20"/>
    </w:rPr>
  </w:style>
  <w:style w:type="character" w:customStyle="1" w:styleId="FontStyle17">
    <w:name w:val="Font Style17"/>
    <w:rsid w:val="00CD57ED"/>
    <w:rPr>
      <w:rFonts w:ascii="Times New Roman" w:hAnsi="Times New Roman" w:cs="Times New Roman"/>
      <w:b/>
      <w:bCs/>
      <w:sz w:val="20"/>
      <w:szCs w:val="20"/>
    </w:rPr>
  </w:style>
  <w:style w:type="character" w:customStyle="1" w:styleId="FontStyle18">
    <w:name w:val="Font Style18"/>
    <w:rsid w:val="00CD57ED"/>
    <w:rPr>
      <w:rFonts w:ascii="Times New Roman" w:hAnsi="Times New Roman" w:cs="Times New Roman"/>
      <w:b/>
      <w:bCs/>
      <w:smallCaps/>
      <w:sz w:val="20"/>
      <w:szCs w:val="20"/>
    </w:rPr>
  </w:style>
  <w:style w:type="character" w:customStyle="1" w:styleId="FontStyle26">
    <w:name w:val="Font Style26"/>
    <w:rsid w:val="00CD57ED"/>
    <w:rPr>
      <w:rFonts w:ascii="Times New Roman" w:hAnsi="Times New Roman" w:cs="Times New Roman"/>
      <w:b/>
      <w:bCs/>
      <w:sz w:val="20"/>
      <w:szCs w:val="20"/>
    </w:rPr>
  </w:style>
  <w:style w:type="paragraph" w:customStyle="1" w:styleId="Style3">
    <w:name w:val="Style3"/>
    <w:basedOn w:val="af9"/>
    <w:rsid w:val="00CD57ED"/>
    <w:pPr>
      <w:widowControl w:val="0"/>
      <w:suppressAutoHyphens w:val="0"/>
      <w:autoSpaceDE w:val="0"/>
      <w:autoSpaceDN w:val="0"/>
      <w:adjustRightInd w:val="0"/>
    </w:pPr>
    <w:rPr>
      <w:lang w:eastAsia="ru-RU"/>
    </w:rPr>
  </w:style>
  <w:style w:type="character" w:customStyle="1" w:styleId="FontStyle19">
    <w:name w:val="Font Style19"/>
    <w:rsid w:val="00CD57ED"/>
    <w:rPr>
      <w:rFonts w:ascii="Times New Roman" w:hAnsi="Times New Roman" w:cs="Times New Roman"/>
      <w:b/>
      <w:bCs/>
      <w:sz w:val="20"/>
      <w:szCs w:val="20"/>
    </w:rPr>
  </w:style>
  <w:style w:type="character" w:customStyle="1" w:styleId="FontStyle22">
    <w:name w:val="Font Style22"/>
    <w:rsid w:val="00CD57ED"/>
    <w:rPr>
      <w:rFonts w:ascii="MS Reference Sans Serif" w:hAnsi="MS Reference Sans Serif" w:cs="MS Reference Sans Serif"/>
      <w:b/>
      <w:bCs/>
      <w:i/>
      <w:iCs/>
      <w:spacing w:val="10"/>
      <w:sz w:val="14"/>
      <w:szCs w:val="14"/>
    </w:rPr>
  </w:style>
  <w:style w:type="character" w:customStyle="1" w:styleId="FontStyle23">
    <w:name w:val="Font Style23"/>
    <w:rsid w:val="00CD57ED"/>
    <w:rPr>
      <w:rFonts w:ascii="Times New Roman" w:hAnsi="Times New Roman" w:cs="Times New Roman"/>
      <w:b/>
      <w:bCs/>
      <w:sz w:val="22"/>
      <w:szCs w:val="22"/>
    </w:rPr>
  </w:style>
  <w:style w:type="character" w:customStyle="1" w:styleId="FontStyle24">
    <w:name w:val="Font Style24"/>
    <w:rsid w:val="00CD57ED"/>
    <w:rPr>
      <w:rFonts w:ascii="Times New Roman" w:hAnsi="Times New Roman" w:cs="Times New Roman"/>
      <w:i/>
      <w:iCs/>
      <w:sz w:val="20"/>
      <w:szCs w:val="20"/>
    </w:rPr>
  </w:style>
  <w:style w:type="paragraph" w:customStyle="1" w:styleId="Style10">
    <w:name w:val="Style10"/>
    <w:basedOn w:val="af9"/>
    <w:rsid w:val="00CD57ED"/>
    <w:pPr>
      <w:widowControl w:val="0"/>
      <w:suppressAutoHyphens w:val="0"/>
      <w:autoSpaceDE w:val="0"/>
      <w:autoSpaceDN w:val="0"/>
      <w:adjustRightInd w:val="0"/>
    </w:pPr>
    <w:rPr>
      <w:lang w:eastAsia="ru-RU"/>
    </w:rPr>
  </w:style>
  <w:style w:type="paragraph" w:customStyle="1" w:styleId="Style9">
    <w:name w:val="Style9"/>
    <w:basedOn w:val="af9"/>
    <w:rsid w:val="00CD57ED"/>
    <w:pPr>
      <w:widowControl w:val="0"/>
      <w:suppressAutoHyphens w:val="0"/>
      <w:autoSpaceDE w:val="0"/>
      <w:autoSpaceDN w:val="0"/>
      <w:adjustRightInd w:val="0"/>
    </w:pPr>
    <w:rPr>
      <w:lang w:eastAsia="ru-RU"/>
    </w:rPr>
  </w:style>
  <w:style w:type="character" w:customStyle="1" w:styleId="FontStyle27">
    <w:name w:val="Font Style27"/>
    <w:uiPriority w:val="99"/>
    <w:rsid w:val="00CD57ED"/>
    <w:rPr>
      <w:rFonts w:ascii="Times New Roman" w:hAnsi="Times New Roman" w:cs="Times New Roman"/>
      <w:sz w:val="20"/>
      <w:szCs w:val="20"/>
    </w:rPr>
  </w:style>
  <w:style w:type="paragraph" w:customStyle="1" w:styleId="afffffffb">
    <w:name w:val="Îáû÷íûé"/>
    <w:rsid w:val="00CD57ED"/>
    <w:pPr>
      <w:spacing w:after="0" w:line="240" w:lineRule="auto"/>
    </w:pPr>
    <w:rPr>
      <w:rFonts w:ascii="Times New Roman" w:eastAsia="Times New Roman" w:hAnsi="Times New Roman" w:cs="Times New Roman"/>
      <w:sz w:val="20"/>
      <w:szCs w:val="20"/>
      <w:lang w:eastAsia="ru-RU"/>
    </w:rPr>
  </w:style>
  <w:style w:type="paragraph" w:customStyle="1" w:styleId="74">
    <w:name w:val="çàãîëîâîê 7"/>
    <w:basedOn w:val="afffffffb"/>
    <w:next w:val="afffffffb"/>
    <w:rsid w:val="00CD57ED"/>
    <w:pPr>
      <w:keepNext/>
      <w:suppressAutoHyphens/>
      <w:spacing w:before="120"/>
      <w:jc w:val="center"/>
    </w:pPr>
    <w:rPr>
      <w:sz w:val="28"/>
    </w:rPr>
  </w:style>
  <w:style w:type="paragraph" w:styleId="afffffffc">
    <w:name w:val="Document Map"/>
    <w:basedOn w:val="af9"/>
    <w:link w:val="afffffffd"/>
    <w:qFormat/>
    <w:rsid w:val="00CD57ED"/>
    <w:pPr>
      <w:shd w:val="clear" w:color="auto" w:fill="000080"/>
      <w:suppressAutoHyphens w:val="0"/>
    </w:pPr>
    <w:rPr>
      <w:rFonts w:ascii="Tahoma" w:hAnsi="Tahoma"/>
      <w:sz w:val="20"/>
      <w:szCs w:val="20"/>
      <w:lang w:eastAsia="ru-RU"/>
    </w:rPr>
  </w:style>
  <w:style w:type="character" w:customStyle="1" w:styleId="afffffffd">
    <w:name w:val="Схема документа Знак"/>
    <w:basedOn w:val="afa"/>
    <w:link w:val="afffffffc"/>
    <w:qFormat/>
    <w:rsid w:val="00CD57ED"/>
    <w:rPr>
      <w:rFonts w:ascii="Tahoma" w:eastAsia="Times New Roman" w:hAnsi="Tahoma" w:cs="Times New Roman"/>
      <w:sz w:val="20"/>
      <w:szCs w:val="20"/>
      <w:shd w:val="clear" w:color="auto" w:fill="000080"/>
      <w:lang w:eastAsia="ru-RU"/>
    </w:rPr>
  </w:style>
  <w:style w:type="paragraph" w:customStyle="1" w:styleId="221">
    <w:name w:val="Основной текст 22"/>
    <w:basedOn w:val="af9"/>
    <w:uiPriority w:val="99"/>
    <w:rsid w:val="00CD57ED"/>
    <w:pPr>
      <w:suppressAutoHyphens w:val="0"/>
      <w:spacing w:before="120"/>
      <w:jc w:val="center"/>
    </w:pPr>
    <w:rPr>
      <w:b/>
      <w:color w:val="0000FF"/>
      <w:sz w:val="23"/>
      <w:szCs w:val="20"/>
      <w:lang w:eastAsia="ru-RU"/>
    </w:rPr>
  </w:style>
  <w:style w:type="paragraph" w:customStyle="1" w:styleId="xl33">
    <w:name w:val="xl33"/>
    <w:basedOn w:val="af9"/>
    <w:uiPriority w:val="99"/>
    <w:rsid w:val="00CD57ED"/>
    <w:pPr>
      <w:suppressAutoHyphens w:val="0"/>
      <w:spacing w:before="100" w:beforeAutospacing="1" w:after="100" w:afterAutospacing="1"/>
      <w:jc w:val="center"/>
    </w:pPr>
    <w:rPr>
      <w:rFonts w:eastAsia="Arial Unicode MS"/>
      <w:b/>
      <w:bCs/>
      <w:lang w:eastAsia="ru-RU"/>
    </w:rPr>
  </w:style>
  <w:style w:type="paragraph" w:styleId="afffffffe">
    <w:name w:val="Normal Indent"/>
    <w:basedOn w:val="af9"/>
    <w:link w:val="affffffff"/>
    <w:uiPriority w:val="99"/>
    <w:rsid w:val="00CD57ED"/>
    <w:pPr>
      <w:suppressAutoHyphens w:val="0"/>
      <w:spacing w:after="60"/>
      <w:ind w:left="708"/>
      <w:jc w:val="both"/>
    </w:pPr>
    <w:rPr>
      <w:lang w:eastAsia="ru-RU"/>
    </w:rPr>
  </w:style>
  <w:style w:type="character" w:customStyle="1" w:styleId="affffffff">
    <w:name w:val="Обычный отступ Знак"/>
    <w:link w:val="afffffffe"/>
    <w:uiPriority w:val="99"/>
    <w:rsid w:val="00CD57ED"/>
    <w:rPr>
      <w:rFonts w:ascii="Times New Roman" w:eastAsia="Times New Roman" w:hAnsi="Times New Roman" w:cs="Times New Roman"/>
      <w:sz w:val="24"/>
      <w:szCs w:val="24"/>
      <w:lang w:eastAsia="ru-RU"/>
    </w:rPr>
  </w:style>
  <w:style w:type="table" w:customStyle="1" w:styleId="1fff">
    <w:name w:val="Сетка таблицы1"/>
    <w:basedOn w:val="afb"/>
    <w:next w:val="affffff0"/>
    <w:uiPriority w:val="59"/>
    <w:rsid w:val="00CD57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5">
    <w:name w:val="Нет списка11"/>
    <w:next w:val="afc"/>
    <w:uiPriority w:val="99"/>
    <w:semiHidden/>
    <w:unhideWhenUsed/>
    <w:rsid w:val="00CD57ED"/>
  </w:style>
  <w:style w:type="numbering" w:customStyle="1" w:styleId="2fd">
    <w:name w:val="Нет списка2"/>
    <w:next w:val="afc"/>
    <w:uiPriority w:val="99"/>
    <w:semiHidden/>
    <w:unhideWhenUsed/>
    <w:rsid w:val="00CD57ED"/>
  </w:style>
  <w:style w:type="paragraph" w:customStyle="1" w:styleId="2fe">
    <w:name w:val="Обычный2"/>
    <w:rsid w:val="00CD57E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xl63">
    <w:name w:val="xl63"/>
    <w:basedOn w:val="af9"/>
    <w:rsid w:val="00CD57E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64">
    <w:name w:val="xl64"/>
    <w:basedOn w:val="af9"/>
    <w:rsid w:val="00CD57ED"/>
    <w:pPr>
      <w:pBdr>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79">
    <w:name w:val="xl79"/>
    <w:basedOn w:val="af9"/>
    <w:rsid w:val="00CD57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80">
    <w:name w:val="xl80"/>
    <w:basedOn w:val="af9"/>
    <w:rsid w:val="00CD57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81">
    <w:name w:val="xl81"/>
    <w:basedOn w:val="af9"/>
    <w:rsid w:val="00CD57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82">
    <w:name w:val="xl82"/>
    <w:basedOn w:val="af9"/>
    <w:rsid w:val="00CD57ED"/>
    <w:pPr>
      <w:suppressAutoHyphens w:val="0"/>
      <w:spacing w:before="100" w:beforeAutospacing="1" w:after="100" w:afterAutospacing="1"/>
      <w:jc w:val="right"/>
      <w:textAlignment w:val="top"/>
    </w:pPr>
    <w:rPr>
      <w:sz w:val="16"/>
      <w:szCs w:val="16"/>
      <w:lang w:eastAsia="ru-RU"/>
    </w:rPr>
  </w:style>
  <w:style w:type="paragraph" w:customStyle="1" w:styleId="xl83">
    <w:name w:val="xl83"/>
    <w:basedOn w:val="af9"/>
    <w:rsid w:val="00CD57ED"/>
    <w:pPr>
      <w:suppressAutoHyphens w:val="0"/>
      <w:spacing w:before="100" w:beforeAutospacing="1" w:after="100" w:afterAutospacing="1"/>
      <w:jc w:val="right"/>
      <w:textAlignment w:val="top"/>
    </w:pPr>
    <w:rPr>
      <w:sz w:val="16"/>
      <w:szCs w:val="16"/>
      <w:lang w:eastAsia="ru-RU"/>
    </w:rPr>
  </w:style>
  <w:style w:type="paragraph" w:customStyle="1" w:styleId="xl84">
    <w:name w:val="xl84"/>
    <w:basedOn w:val="af9"/>
    <w:rsid w:val="00CD57ED"/>
    <w:pPr>
      <w:suppressAutoHyphens w:val="0"/>
      <w:spacing w:before="100" w:beforeAutospacing="1" w:after="100" w:afterAutospacing="1"/>
      <w:textAlignment w:val="top"/>
    </w:pPr>
    <w:rPr>
      <w:sz w:val="16"/>
      <w:szCs w:val="16"/>
      <w:lang w:eastAsia="ru-RU"/>
    </w:rPr>
  </w:style>
  <w:style w:type="paragraph" w:customStyle="1" w:styleId="xl85">
    <w:name w:val="xl85"/>
    <w:basedOn w:val="af9"/>
    <w:rsid w:val="00CD57ED"/>
    <w:pPr>
      <w:suppressAutoHyphens w:val="0"/>
      <w:spacing w:before="100" w:beforeAutospacing="1" w:after="100" w:afterAutospacing="1"/>
      <w:jc w:val="center"/>
      <w:textAlignment w:val="top"/>
    </w:pPr>
    <w:rPr>
      <w:sz w:val="16"/>
      <w:szCs w:val="16"/>
      <w:lang w:eastAsia="ru-RU"/>
    </w:rPr>
  </w:style>
  <w:style w:type="paragraph" w:customStyle="1" w:styleId="xl86">
    <w:name w:val="xl86"/>
    <w:basedOn w:val="af9"/>
    <w:rsid w:val="00CD57ED"/>
    <w:pPr>
      <w:pBdr>
        <w:top w:val="single" w:sz="8" w:space="0" w:color="auto"/>
        <w:left w:val="single" w:sz="8" w:space="0" w:color="auto"/>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87">
    <w:name w:val="xl87"/>
    <w:basedOn w:val="af9"/>
    <w:rsid w:val="00CD57ED"/>
    <w:pPr>
      <w:pBdr>
        <w:top w:val="single" w:sz="8" w:space="0" w:color="auto"/>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88">
    <w:name w:val="xl88"/>
    <w:basedOn w:val="af9"/>
    <w:rsid w:val="00CD57ED"/>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89">
    <w:name w:val="xl89"/>
    <w:basedOn w:val="af9"/>
    <w:rsid w:val="00CD57ED"/>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0">
    <w:name w:val="xl90"/>
    <w:basedOn w:val="af9"/>
    <w:rsid w:val="00CD57ED"/>
    <w:pPr>
      <w:pBdr>
        <w:left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1">
    <w:name w:val="xl91"/>
    <w:basedOn w:val="af9"/>
    <w:rsid w:val="00CD57ED"/>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2">
    <w:name w:val="xl92"/>
    <w:basedOn w:val="af9"/>
    <w:rsid w:val="00CD57ED"/>
    <w:pPr>
      <w:pBdr>
        <w:top w:val="single" w:sz="8" w:space="0" w:color="auto"/>
        <w:lef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3">
    <w:name w:val="xl93"/>
    <w:basedOn w:val="af9"/>
    <w:rsid w:val="00CD57ED"/>
    <w:pPr>
      <w:pBdr>
        <w:top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4">
    <w:name w:val="xl94"/>
    <w:basedOn w:val="af9"/>
    <w:rsid w:val="00CD57ED"/>
    <w:pPr>
      <w:pBdr>
        <w:top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5">
    <w:name w:val="xl95"/>
    <w:basedOn w:val="af9"/>
    <w:rsid w:val="00CD57ED"/>
    <w:pPr>
      <w:pBdr>
        <w:lef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6">
    <w:name w:val="xl96"/>
    <w:basedOn w:val="af9"/>
    <w:rsid w:val="00CD57ED"/>
    <w:pPr>
      <w:pBdr>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7">
    <w:name w:val="xl97"/>
    <w:basedOn w:val="af9"/>
    <w:rsid w:val="00CD57ED"/>
    <w:pPr>
      <w:pBdr>
        <w:left w:val="single" w:sz="8" w:space="0" w:color="auto"/>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8">
    <w:name w:val="xl98"/>
    <w:basedOn w:val="af9"/>
    <w:rsid w:val="00CD57ED"/>
    <w:pPr>
      <w:pBdr>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9">
    <w:name w:val="xl99"/>
    <w:basedOn w:val="af9"/>
    <w:rsid w:val="00CD57ED"/>
    <w:pPr>
      <w:pBdr>
        <w:top w:val="single" w:sz="8" w:space="0" w:color="auto"/>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0">
    <w:name w:val="xl100"/>
    <w:basedOn w:val="af9"/>
    <w:rsid w:val="00CD57ED"/>
    <w:pPr>
      <w:pBdr>
        <w:top w:val="single" w:sz="8"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1">
    <w:name w:val="xl101"/>
    <w:basedOn w:val="af9"/>
    <w:rsid w:val="00CD57ED"/>
    <w:pPr>
      <w:pBdr>
        <w:top w:val="single" w:sz="4" w:space="0" w:color="auto"/>
      </w:pBdr>
      <w:suppressAutoHyphens w:val="0"/>
      <w:spacing w:before="100" w:beforeAutospacing="1" w:after="100" w:afterAutospacing="1"/>
      <w:textAlignment w:val="top"/>
    </w:pPr>
    <w:rPr>
      <w:sz w:val="16"/>
      <w:szCs w:val="16"/>
      <w:lang w:eastAsia="ru-RU"/>
    </w:rPr>
  </w:style>
  <w:style w:type="paragraph" w:customStyle="1" w:styleId="xl102">
    <w:name w:val="xl102"/>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3">
    <w:name w:val="xl103"/>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4">
    <w:name w:val="xl104"/>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5">
    <w:name w:val="xl105"/>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06">
    <w:name w:val="xl106"/>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08">
    <w:name w:val="xl108"/>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09">
    <w:name w:val="xl109"/>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0">
    <w:name w:val="xl110"/>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1">
    <w:name w:val="xl111"/>
    <w:basedOn w:val="af9"/>
    <w:rsid w:val="00CD57ED"/>
    <w:pPr>
      <w:pBdr>
        <w:top w:val="single" w:sz="4" w:space="0" w:color="auto"/>
        <w:lef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2">
    <w:name w:val="xl112"/>
    <w:basedOn w:val="af9"/>
    <w:rsid w:val="00CD57ED"/>
    <w:pPr>
      <w:pBdr>
        <w:top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3">
    <w:name w:val="xl113"/>
    <w:basedOn w:val="af9"/>
    <w:rsid w:val="00CD57ED"/>
    <w:pPr>
      <w:pBdr>
        <w:top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4">
    <w:name w:val="xl114"/>
    <w:basedOn w:val="af9"/>
    <w:rsid w:val="00CD57ED"/>
    <w:pPr>
      <w:pBdr>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5">
    <w:name w:val="xl115"/>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6">
    <w:name w:val="xl116"/>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7">
    <w:name w:val="xl117"/>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8">
    <w:name w:val="xl118"/>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9">
    <w:name w:val="xl119"/>
    <w:basedOn w:val="af9"/>
    <w:rsid w:val="00CD57ED"/>
    <w:pPr>
      <w:pBdr>
        <w:top w:val="single" w:sz="4" w:space="0" w:color="auto"/>
        <w:lef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0">
    <w:name w:val="xl120"/>
    <w:basedOn w:val="af9"/>
    <w:rsid w:val="00CD57ED"/>
    <w:pPr>
      <w:pBdr>
        <w:top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1">
    <w:name w:val="xl121"/>
    <w:basedOn w:val="af9"/>
    <w:rsid w:val="00CD57ED"/>
    <w:pPr>
      <w:pBdr>
        <w:top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2">
    <w:name w:val="xl122"/>
    <w:basedOn w:val="af9"/>
    <w:rsid w:val="00CD57ED"/>
    <w:pPr>
      <w:pBdr>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3">
    <w:name w:val="xl123"/>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4">
    <w:name w:val="xl124"/>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5">
    <w:name w:val="xl125"/>
    <w:basedOn w:val="af9"/>
    <w:rsid w:val="00CD57ED"/>
    <w:pPr>
      <w:pBdr>
        <w:top w:val="single" w:sz="4" w:space="0" w:color="auto"/>
        <w:lef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6">
    <w:name w:val="xl126"/>
    <w:basedOn w:val="af9"/>
    <w:rsid w:val="00CD57ED"/>
    <w:pPr>
      <w:pBdr>
        <w:top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7">
    <w:name w:val="xl127"/>
    <w:basedOn w:val="af9"/>
    <w:rsid w:val="00CD57ED"/>
    <w:pPr>
      <w:pBdr>
        <w:top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8">
    <w:name w:val="xl128"/>
    <w:basedOn w:val="af9"/>
    <w:rsid w:val="00CD57ED"/>
    <w:pPr>
      <w:pBdr>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9">
    <w:name w:val="xl129"/>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0">
    <w:name w:val="xl130"/>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1">
    <w:name w:val="xl131"/>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2">
    <w:name w:val="xl132"/>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3">
    <w:name w:val="xl133"/>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4">
    <w:name w:val="xl134"/>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5">
    <w:name w:val="xl135"/>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6">
    <w:name w:val="xl136"/>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7">
    <w:name w:val="xl137"/>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8">
    <w:name w:val="xl138"/>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9">
    <w:name w:val="xl139"/>
    <w:basedOn w:val="af9"/>
    <w:rsid w:val="00CD57ED"/>
    <w:pPr>
      <w:pBdr>
        <w:top w:val="single" w:sz="4" w:space="0" w:color="auto"/>
        <w:left w:val="single" w:sz="4" w:space="0" w:color="auto"/>
      </w:pBdr>
      <w:suppressAutoHyphens w:val="0"/>
      <w:spacing w:before="100" w:beforeAutospacing="1" w:after="100" w:afterAutospacing="1"/>
      <w:textAlignment w:val="top"/>
    </w:pPr>
    <w:rPr>
      <w:sz w:val="16"/>
      <w:szCs w:val="16"/>
      <w:lang w:eastAsia="ru-RU"/>
    </w:rPr>
  </w:style>
  <w:style w:type="paragraph" w:customStyle="1" w:styleId="xl140">
    <w:name w:val="xl140"/>
    <w:basedOn w:val="af9"/>
    <w:rsid w:val="00CD57ED"/>
    <w:pPr>
      <w:pBdr>
        <w:top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141">
    <w:name w:val="xl141"/>
    <w:basedOn w:val="af9"/>
    <w:rsid w:val="00CD57ED"/>
    <w:pPr>
      <w:pBdr>
        <w:left w:val="single" w:sz="4" w:space="0" w:color="auto"/>
        <w:bottom w:val="single" w:sz="4" w:space="0" w:color="auto"/>
      </w:pBdr>
      <w:suppressAutoHyphens w:val="0"/>
      <w:spacing w:before="100" w:beforeAutospacing="1" w:after="100" w:afterAutospacing="1"/>
      <w:textAlignment w:val="top"/>
    </w:pPr>
    <w:rPr>
      <w:sz w:val="16"/>
      <w:szCs w:val="16"/>
      <w:lang w:eastAsia="ru-RU"/>
    </w:rPr>
  </w:style>
  <w:style w:type="paragraph" w:customStyle="1" w:styleId="xl142">
    <w:name w:val="xl142"/>
    <w:basedOn w:val="af9"/>
    <w:rsid w:val="00CD57ED"/>
    <w:pPr>
      <w:pBdr>
        <w:bottom w:val="single" w:sz="4" w:space="0" w:color="auto"/>
      </w:pBdr>
      <w:suppressAutoHyphens w:val="0"/>
      <w:spacing w:before="100" w:beforeAutospacing="1" w:after="100" w:afterAutospacing="1"/>
      <w:textAlignment w:val="top"/>
    </w:pPr>
    <w:rPr>
      <w:sz w:val="16"/>
      <w:szCs w:val="16"/>
      <w:lang w:eastAsia="ru-RU"/>
    </w:rPr>
  </w:style>
  <w:style w:type="paragraph" w:customStyle="1" w:styleId="xl143">
    <w:name w:val="xl143"/>
    <w:basedOn w:val="af9"/>
    <w:rsid w:val="00CD57ED"/>
    <w:pPr>
      <w:pBdr>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144">
    <w:name w:val="xl144"/>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5">
    <w:name w:val="xl145"/>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6">
    <w:name w:val="xl146"/>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7">
    <w:name w:val="xl147"/>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8">
    <w:name w:val="xl148"/>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9">
    <w:name w:val="xl149"/>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50">
    <w:name w:val="xl150"/>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51">
    <w:name w:val="xl151"/>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52">
    <w:name w:val="xl152"/>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3">
    <w:name w:val="xl153"/>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4">
    <w:name w:val="xl154"/>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5">
    <w:name w:val="xl155"/>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6">
    <w:name w:val="xl156"/>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7">
    <w:name w:val="xl157"/>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8">
    <w:name w:val="xl158"/>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9">
    <w:name w:val="xl159"/>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60">
    <w:name w:val="xl160"/>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1">
    <w:name w:val="xl161"/>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2">
    <w:name w:val="xl162"/>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3">
    <w:name w:val="xl163"/>
    <w:basedOn w:val="af9"/>
    <w:rsid w:val="00CD57ED"/>
    <w:pPr>
      <w:pBdr>
        <w:top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4">
    <w:name w:val="xl164"/>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5">
    <w:name w:val="xl165"/>
    <w:basedOn w:val="af9"/>
    <w:rsid w:val="00CD57ED"/>
    <w:pPr>
      <w:pBdr>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6">
    <w:name w:val="xl166"/>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7">
    <w:name w:val="xl167"/>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8">
    <w:name w:val="xl168"/>
    <w:basedOn w:val="af9"/>
    <w:rsid w:val="00CD57ED"/>
    <w:pPr>
      <w:pBdr>
        <w:top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9">
    <w:name w:val="xl169"/>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0">
    <w:name w:val="xl170"/>
    <w:basedOn w:val="af9"/>
    <w:rsid w:val="00CD57ED"/>
    <w:pPr>
      <w:pBdr>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1">
    <w:name w:val="xl171"/>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2">
    <w:name w:val="xl172"/>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3">
    <w:name w:val="xl173"/>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4">
    <w:name w:val="xl174"/>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5">
    <w:name w:val="xl175"/>
    <w:basedOn w:val="af9"/>
    <w:rsid w:val="00CD57ED"/>
    <w:pPr>
      <w:suppressAutoHyphens w:val="0"/>
      <w:spacing w:before="100" w:beforeAutospacing="1" w:after="100" w:afterAutospacing="1"/>
      <w:jc w:val="right"/>
      <w:textAlignment w:val="top"/>
    </w:pPr>
    <w:rPr>
      <w:color w:val="FFFFFF"/>
      <w:sz w:val="16"/>
      <w:szCs w:val="16"/>
      <w:lang w:eastAsia="ru-RU"/>
    </w:rPr>
  </w:style>
  <w:style w:type="paragraph" w:customStyle="1" w:styleId="xl176">
    <w:name w:val="xl176"/>
    <w:basedOn w:val="af9"/>
    <w:rsid w:val="00CD57ED"/>
    <w:pPr>
      <w:suppressAutoHyphens w:val="0"/>
      <w:spacing w:before="100" w:beforeAutospacing="1" w:after="100" w:afterAutospacing="1"/>
      <w:jc w:val="right"/>
      <w:textAlignment w:val="top"/>
    </w:pPr>
    <w:rPr>
      <w:sz w:val="16"/>
      <w:szCs w:val="16"/>
      <w:lang w:eastAsia="ru-RU"/>
    </w:rPr>
  </w:style>
  <w:style w:type="paragraph" w:customStyle="1" w:styleId="xl177">
    <w:name w:val="xl177"/>
    <w:basedOn w:val="af9"/>
    <w:rsid w:val="00CD57ED"/>
    <w:pPr>
      <w:pBdr>
        <w:top w:val="single" w:sz="8" w:space="0" w:color="auto"/>
      </w:pBdr>
      <w:suppressAutoHyphens w:val="0"/>
      <w:spacing w:before="100" w:beforeAutospacing="1" w:after="100" w:afterAutospacing="1"/>
      <w:textAlignment w:val="top"/>
    </w:pPr>
    <w:rPr>
      <w:sz w:val="16"/>
      <w:szCs w:val="16"/>
      <w:lang w:eastAsia="ru-RU"/>
    </w:rPr>
  </w:style>
  <w:style w:type="paragraph" w:customStyle="1" w:styleId="xl178">
    <w:name w:val="xl178"/>
    <w:basedOn w:val="af9"/>
    <w:rsid w:val="00CD57ED"/>
    <w:pPr>
      <w:pBdr>
        <w:top w:val="single" w:sz="8" w:space="0" w:color="auto"/>
      </w:pBdr>
      <w:suppressAutoHyphens w:val="0"/>
      <w:spacing w:before="100" w:beforeAutospacing="1" w:after="100" w:afterAutospacing="1"/>
      <w:jc w:val="right"/>
      <w:textAlignment w:val="top"/>
    </w:pPr>
    <w:rPr>
      <w:color w:val="FFFFFF"/>
      <w:sz w:val="16"/>
      <w:szCs w:val="16"/>
      <w:lang w:eastAsia="ru-RU"/>
    </w:rPr>
  </w:style>
  <w:style w:type="paragraph" w:customStyle="1" w:styleId="xl179">
    <w:name w:val="xl179"/>
    <w:basedOn w:val="af9"/>
    <w:rsid w:val="00CD57ED"/>
    <w:pPr>
      <w:pBdr>
        <w:top w:val="single" w:sz="8" w:space="0" w:color="auto"/>
      </w:pBdr>
      <w:suppressAutoHyphens w:val="0"/>
      <w:spacing w:before="100" w:beforeAutospacing="1" w:after="100" w:afterAutospacing="1"/>
      <w:jc w:val="right"/>
      <w:textAlignment w:val="top"/>
    </w:pPr>
    <w:rPr>
      <w:sz w:val="16"/>
      <w:szCs w:val="16"/>
      <w:lang w:eastAsia="ru-RU"/>
    </w:rPr>
  </w:style>
  <w:style w:type="paragraph" w:customStyle="1" w:styleId="xl180">
    <w:name w:val="xl180"/>
    <w:basedOn w:val="af9"/>
    <w:rsid w:val="00CD57ED"/>
    <w:pPr>
      <w:suppressAutoHyphens w:val="0"/>
      <w:spacing w:before="100" w:beforeAutospacing="1" w:after="100" w:afterAutospacing="1"/>
      <w:jc w:val="right"/>
      <w:textAlignment w:val="top"/>
    </w:pPr>
    <w:rPr>
      <w:sz w:val="16"/>
      <w:szCs w:val="16"/>
      <w:lang w:eastAsia="ru-RU"/>
    </w:rPr>
  </w:style>
  <w:style w:type="table" w:customStyle="1" w:styleId="116">
    <w:name w:val="Сетка таблицы11"/>
    <w:basedOn w:val="afb"/>
    <w:next w:val="affffff0"/>
    <w:uiPriority w:val="3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
    <w:name w:val="Сетка таблицы2"/>
    <w:basedOn w:val="afb"/>
    <w:next w:val="affffff0"/>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0">
    <w:name w:val="font0"/>
    <w:basedOn w:val="af9"/>
    <w:uiPriority w:val="99"/>
    <w:rsid w:val="00CD57ED"/>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f9"/>
    <w:rsid w:val="00CD57ED"/>
    <w:pPr>
      <w:suppressAutoHyphens w:val="0"/>
      <w:spacing w:before="100" w:beforeAutospacing="1" w:after="100" w:afterAutospacing="1"/>
    </w:pPr>
    <w:rPr>
      <w:rFonts w:ascii="Calibri" w:hAnsi="Calibri"/>
      <w:b/>
      <w:bCs/>
      <w:color w:val="000000"/>
      <w:sz w:val="22"/>
      <w:szCs w:val="22"/>
      <w:lang w:eastAsia="ru-RU"/>
    </w:rPr>
  </w:style>
  <w:style w:type="paragraph" w:customStyle="1" w:styleId="Textbody">
    <w:name w:val="Text body"/>
    <w:basedOn w:val="Standard"/>
    <w:rsid w:val="00CD57ED"/>
    <w:pPr>
      <w:jc w:val="center"/>
    </w:pPr>
    <w:rPr>
      <w:rFonts w:eastAsia="Times New Roman"/>
      <w:lang w:eastAsia="ru-RU"/>
    </w:rPr>
  </w:style>
  <w:style w:type="paragraph" w:customStyle="1" w:styleId="Standard">
    <w:name w:val="Standard"/>
    <w:qFormat/>
    <w:rsid w:val="00CD57ED"/>
    <w:pPr>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1fff0">
    <w:name w:val="Без интервала1"/>
    <w:uiPriority w:val="99"/>
    <w:rsid w:val="00CD57ED"/>
    <w:pPr>
      <w:spacing w:after="0" w:line="240" w:lineRule="auto"/>
    </w:pPr>
    <w:rPr>
      <w:rFonts w:ascii="Calibri" w:eastAsia="Times New Roman" w:hAnsi="Calibri" w:cs="Times New Roman"/>
      <w:lang w:eastAsia="ru-RU"/>
    </w:rPr>
  </w:style>
  <w:style w:type="table" w:customStyle="1" w:styleId="21c">
    <w:name w:val="Сетка таблицы21"/>
    <w:basedOn w:val="afb"/>
    <w:next w:val="affffff0"/>
    <w:uiPriority w:val="3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fb"/>
    <w:next w:val="affffff0"/>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Сетка таблицы4"/>
    <w:basedOn w:val="afb"/>
    <w:next w:val="affffff0"/>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basedOn w:val="afb"/>
    <w:next w:val="affffff0"/>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fc"/>
    <w:uiPriority w:val="99"/>
    <w:semiHidden/>
    <w:unhideWhenUsed/>
    <w:rsid w:val="00CD57ED"/>
  </w:style>
  <w:style w:type="numbering" w:customStyle="1" w:styleId="4e">
    <w:name w:val="Нет списка4"/>
    <w:next w:val="afc"/>
    <w:uiPriority w:val="99"/>
    <w:semiHidden/>
    <w:unhideWhenUsed/>
    <w:rsid w:val="00CD57ED"/>
  </w:style>
  <w:style w:type="table" w:customStyle="1" w:styleId="68">
    <w:name w:val="Сетка таблицы6"/>
    <w:basedOn w:val="afb"/>
    <w:next w:val="affffff0"/>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basedOn w:val="afb"/>
    <w:next w:val="affffff0"/>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7">
    <w:name w:val="Сетка таблицы8"/>
    <w:basedOn w:val="afb"/>
    <w:next w:val="affffff0"/>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b">
    <w:name w:val="Нет списка5"/>
    <w:next w:val="afc"/>
    <w:uiPriority w:val="99"/>
    <w:semiHidden/>
    <w:unhideWhenUsed/>
    <w:rsid w:val="00CD57ED"/>
  </w:style>
  <w:style w:type="paragraph" w:customStyle="1" w:styleId="font6">
    <w:name w:val="font6"/>
    <w:basedOn w:val="af9"/>
    <w:rsid w:val="00CD57ED"/>
    <w:pPr>
      <w:suppressAutoHyphens w:val="0"/>
      <w:spacing w:before="100" w:beforeAutospacing="1" w:after="100" w:afterAutospacing="1"/>
    </w:pPr>
    <w:rPr>
      <w:rFonts w:ascii="Arial" w:hAnsi="Arial" w:cs="Arial"/>
      <w:b/>
      <w:bCs/>
      <w:i/>
      <w:iCs/>
      <w:sz w:val="22"/>
      <w:szCs w:val="22"/>
      <w:lang w:eastAsia="ru-RU"/>
    </w:rPr>
  </w:style>
  <w:style w:type="paragraph" w:styleId="2ff0">
    <w:name w:val="Quote"/>
    <w:basedOn w:val="af9"/>
    <w:next w:val="af9"/>
    <w:link w:val="2ff1"/>
    <w:uiPriority w:val="29"/>
    <w:qFormat/>
    <w:rsid w:val="00CD57ED"/>
    <w:pPr>
      <w:suppressAutoHyphens w:val="0"/>
    </w:pPr>
    <w:rPr>
      <w:i/>
      <w:iCs/>
      <w:color w:val="000000"/>
      <w:sz w:val="20"/>
      <w:szCs w:val="20"/>
      <w:lang w:eastAsia="ru-RU"/>
    </w:rPr>
  </w:style>
  <w:style w:type="character" w:customStyle="1" w:styleId="2ff1">
    <w:name w:val="Цитата 2 Знак"/>
    <w:basedOn w:val="afa"/>
    <w:link w:val="2ff0"/>
    <w:uiPriority w:val="29"/>
    <w:rsid w:val="00CD57ED"/>
    <w:rPr>
      <w:rFonts w:ascii="Times New Roman" w:eastAsia="Times New Roman" w:hAnsi="Times New Roman" w:cs="Times New Roman"/>
      <w:i/>
      <w:iCs/>
      <w:color w:val="000000"/>
      <w:sz w:val="20"/>
      <w:szCs w:val="20"/>
      <w:lang w:eastAsia="ru-RU"/>
    </w:rPr>
  </w:style>
  <w:style w:type="paragraph" w:styleId="affffffff0">
    <w:name w:val="Intense Quote"/>
    <w:basedOn w:val="af9"/>
    <w:next w:val="af9"/>
    <w:link w:val="affffffff1"/>
    <w:uiPriority w:val="30"/>
    <w:qFormat/>
    <w:rsid w:val="00CD57ED"/>
    <w:pPr>
      <w:pBdr>
        <w:bottom w:val="single" w:sz="4" w:space="4" w:color="4F81BD"/>
      </w:pBdr>
      <w:suppressAutoHyphens w:val="0"/>
      <w:spacing w:before="200" w:after="280"/>
      <w:ind w:left="936" w:right="936"/>
    </w:pPr>
    <w:rPr>
      <w:b/>
      <w:bCs/>
      <w:i/>
      <w:iCs/>
      <w:color w:val="4F81BD"/>
      <w:sz w:val="20"/>
      <w:szCs w:val="20"/>
      <w:lang w:eastAsia="ru-RU"/>
    </w:rPr>
  </w:style>
  <w:style w:type="character" w:customStyle="1" w:styleId="affffffff1">
    <w:name w:val="Выделенная цитата Знак"/>
    <w:basedOn w:val="afa"/>
    <w:link w:val="affffffff0"/>
    <w:uiPriority w:val="30"/>
    <w:rsid w:val="00CD57ED"/>
    <w:rPr>
      <w:rFonts w:ascii="Times New Roman" w:eastAsia="Times New Roman" w:hAnsi="Times New Roman" w:cs="Times New Roman"/>
      <w:b/>
      <w:bCs/>
      <w:i/>
      <w:iCs/>
      <w:color w:val="4F81BD"/>
      <w:sz w:val="20"/>
      <w:szCs w:val="20"/>
      <w:lang w:eastAsia="ru-RU"/>
    </w:rPr>
  </w:style>
  <w:style w:type="paragraph" w:customStyle="1" w:styleId="231">
    <w:name w:val="Основной текст 23"/>
    <w:basedOn w:val="af9"/>
    <w:uiPriority w:val="99"/>
    <w:rsid w:val="00CD57ED"/>
    <w:pPr>
      <w:suppressAutoHyphens w:val="0"/>
      <w:spacing w:before="120"/>
      <w:jc w:val="center"/>
    </w:pPr>
    <w:rPr>
      <w:b/>
      <w:color w:val="0000FF"/>
      <w:sz w:val="23"/>
      <w:szCs w:val="20"/>
      <w:lang w:eastAsia="ru-RU"/>
    </w:rPr>
  </w:style>
  <w:style w:type="paragraph" w:customStyle="1" w:styleId="320">
    <w:name w:val="Основной текст с отступом 32"/>
    <w:basedOn w:val="af9"/>
    <w:rsid w:val="00CD57ED"/>
    <w:pPr>
      <w:suppressAutoHyphens w:val="0"/>
      <w:ind w:firstLine="709"/>
      <w:jc w:val="both"/>
    </w:pPr>
    <w:rPr>
      <w:szCs w:val="20"/>
      <w:lang w:eastAsia="ru-RU"/>
    </w:rPr>
  </w:style>
  <w:style w:type="character" w:styleId="affffffff2">
    <w:name w:val="Subtle Emphasis"/>
    <w:uiPriority w:val="19"/>
    <w:qFormat/>
    <w:rsid w:val="00CD57ED"/>
    <w:rPr>
      <w:i/>
      <w:iCs/>
      <w:color w:val="808080"/>
    </w:rPr>
  </w:style>
  <w:style w:type="character" w:styleId="affffffff3">
    <w:name w:val="Intense Emphasis"/>
    <w:uiPriority w:val="21"/>
    <w:qFormat/>
    <w:rsid w:val="00CD57ED"/>
    <w:rPr>
      <w:b/>
      <w:bCs/>
      <w:i/>
      <w:iCs/>
      <w:color w:val="4F81BD"/>
    </w:rPr>
  </w:style>
  <w:style w:type="character" w:styleId="affffffff4">
    <w:name w:val="Subtle Reference"/>
    <w:uiPriority w:val="31"/>
    <w:qFormat/>
    <w:rsid w:val="00CD57ED"/>
    <w:rPr>
      <w:smallCaps/>
      <w:color w:val="C0504D"/>
      <w:u w:val="single"/>
    </w:rPr>
  </w:style>
  <w:style w:type="character" w:styleId="affffffff5">
    <w:name w:val="Intense Reference"/>
    <w:uiPriority w:val="32"/>
    <w:qFormat/>
    <w:rsid w:val="00CD57ED"/>
    <w:rPr>
      <w:b/>
      <w:bCs/>
      <w:smallCaps/>
      <w:color w:val="C0504D"/>
      <w:spacing w:val="5"/>
      <w:u w:val="single"/>
    </w:rPr>
  </w:style>
  <w:style w:type="character" w:styleId="affffffff6">
    <w:name w:val="Book Title"/>
    <w:uiPriority w:val="33"/>
    <w:qFormat/>
    <w:rsid w:val="00CD57ED"/>
    <w:rPr>
      <w:b/>
      <w:bCs/>
      <w:smallCaps/>
      <w:spacing w:val="5"/>
    </w:rPr>
  </w:style>
  <w:style w:type="table" w:customStyle="1" w:styleId="1fff1">
    <w:name w:val="Светлая заливка1"/>
    <w:basedOn w:val="afb"/>
    <w:uiPriority w:val="60"/>
    <w:rsid w:val="00CD57E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fb"/>
    <w:uiPriority w:val="60"/>
    <w:rsid w:val="00CD57ED"/>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9">
    <w:name w:val="Нет списка6"/>
    <w:next w:val="afc"/>
    <w:uiPriority w:val="99"/>
    <w:semiHidden/>
    <w:unhideWhenUsed/>
    <w:rsid w:val="00CD57ED"/>
  </w:style>
  <w:style w:type="numbering" w:customStyle="1" w:styleId="77">
    <w:name w:val="Нет списка7"/>
    <w:next w:val="afc"/>
    <w:uiPriority w:val="99"/>
    <w:semiHidden/>
    <w:unhideWhenUsed/>
    <w:rsid w:val="00CD57ED"/>
  </w:style>
  <w:style w:type="table" w:customStyle="1" w:styleId="93">
    <w:name w:val="Сетка таблицы9"/>
    <w:basedOn w:val="afb"/>
    <w:next w:val="affffff0"/>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
    <w:name w:val="tit"/>
    <w:rsid w:val="00CD57ED"/>
  </w:style>
  <w:style w:type="numbering" w:customStyle="1" w:styleId="88">
    <w:name w:val="Нет списка8"/>
    <w:next w:val="afc"/>
    <w:uiPriority w:val="99"/>
    <w:semiHidden/>
    <w:unhideWhenUsed/>
    <w:rsid w:val="00CD57ED"/>
  </w:style>
  <w:style w:type="table" w:customStyle="1" w:styleId="101">
    <w:name w:val="Сетка таблицы10"/>
    <w:basedOn w:val="afb"/>
    <w:next w:val="affffff0"/>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fc"/>
    <w:uiPriority w:val="99"/>
    <w:semiHidden/>
    <w:unhideWhenUsed/>
    <w:rsid w:val="00CD57ED"/>
  </w:style>
  <w:style w:type="table" w:customStyle="1" w:styleId="1110">
    <w:name w:val="Сетка таблицы111"/>
    <w:basedOn w:val="afb"/>
    <w:next w:val="affffff0"/>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fc"/>
    <w:uiPriority w:val="99"/>
    <w:semiHidden/>
    <w:unhideWhenUsed/>
    <w:rsid w:val="00CD57ED"/>
  </w:style>
  <w:style w:type="table" w:customStyle="1" w:styleId="122">
    <w:name w:val="Сетка таблицы12"/>
    <w:basedOn w:val="afb"/>
    <w:next w:val="affffff0"/>
    <w:uiPriority w:val="59"/>
    <w:rsid w:val="00CD57E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fc"/>
    <w:uiPriority w:val="99"/>
    <w:semiHidden/>
    <w:unhideWhenUsed/>
    <w:rsid w:val="00CD57ED"/>
  </w:style>
  <w:style w:type="numbering" w:customStyle="1" w:styleId="124">
    <w:name w:val="Нет списка12"/>
    <w:next w:val="afc"/>
    <w:uiPriority w:val="99"/>
    <w:semiHidden/>
    <w:unhideWhenUsed/>
    <w:rsid w:val="00CD57ED"/>
  </w:style>
  <w:style w:type="numbering" w:customStyle="1" w:styleId="132">
    <w:name w:val="Нет списка13"/>
    <w:next w:val="afc"/>
    <w:uiPriority w:val="99"/>
    <w:semiHidden/>
    <w:unhideWhenUsed/>
    <w:rsid w:val="00CD57ED"/>
  </w:style>
  <w:style w:type="numbering" w:customStyle="1" w:styleId="141">
    <w:name w:val="Нет списка14"/>
    <w:next w:val="afc"/>
    <w:uiPriority w:val="99"/>
    <w:semiHidden/>
    <w:unhideWhenUsed/>
    <w:rsid w:val="00CD57ED"/>
  </w:style>
  <w:style w:type="numbering" w:customStyle="1" w:styleId="152">
    <w:name w:val="Нет списка15"/>
    <w:next w:val="afc"/>
    <w:uiPriority w:val="99"/>
    <w:semiHidden/>
    <w:unhideWhenUsed/>
    <w:rsid w:val="00CD57ED"/>
  </w:style>
  <w:style w:type="table" w:customStyle="1" w:styleId="135">
    <w:name w:val="Сетка таблицы13"/>
    <w:basedOn w:val="afb"/>
    <w:next w:val="affffff0"/>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
    <w:name w:val="WW8Num13123"/>
    <w:basedOn w:val="afc"/>
    <w:rsid w:val="001D2B77"/>
    <w:pPr>
      <w:numPr>
        <w:numId w:val="7"/>
      </w:numPr>
    </w:pPr>
  </w:style>
  <w:style w:type="character" w:customStyle="1" w:styleId="1fff2">
    <w:name w:val="Основной текст Знак1"/>
    <w:aliases w:val="Список 1 Знак1,Body Text Char Знак1,Знак8 Знак Знак1,Основной текст Знак Знак Знак Знак2,Основной текст Знак Знак Знак Знак Знак1,body text Знак Знак Знак1,Основной текст Знак Знак Знак Знак,Основной текст Знак Знак Знак1,??2 Знак"/>
    <w:basedOn w:val="afa"/>
    <w:rsid w:val="005C39AD"/>
  </w:style>
  <w:style w:type="character" w:customStyle="1" w:styleId="affffffff7">
    <w:name w:val="Пункты Знак"/>
    <w:link w:val="affffffff8"/>
    <w:locked/>
    <w:rsid w:val="005C39AD"/>
    <w:rPr>
      <w:rFonts w:ascii="Arial" w:hAnsi="Arial" w:cs="Arial"/>
      <w:bCs/>
      <w:iCs/>
      <w:sz w:val="24"/>
      <w:szCs w:val="28"/>
    </w:rPr>
  </w:style>
  <w:style w:type="paragraph" w:customStyle="1" w:styleId="affffffff8">
    <w:name w:val="Пункты"/>
    <w:basedOn w:val="28"/>
    <w:link w:val="affffffff7"/>
    <w:qFormat/>
    <w:rsid w:val="005C39AD"/>
    <w:pPr>
      <w:tabs>
        <w:tab w:val="clear" w:pos="3828"/>
        <w:tab w:val="left" w:pos="1134"/>
      </w:tabs>
      <w:suppressAutoHyphens w:val="0"/>
      <w:spacing w:before="120" w:after="0"/>
      <w:ind w:left="1295" w:firstLine="567"/>
      <w:jc w:val="both"/>
    </w:pPr>
    <w:rPr>
      <w:rFonts w:ascii="Arial" w:eastAsiaTheme="minorHAnsi" w:hAnsi="Arial" w:cs="Arial"/>
      <w:b w:val="0"/>
      <w:bCs/>
      <w:iCs/>
      <w:sz w:val="24"/>
      <w:szCs w:val="28"/>
      <w:lang w:eastAsia="en-US"/>
    </w:rPr>
  </w:style>
  <w:style w:type="paragraph" w:customStyle="1" w:styleId="western">
    <w:name w:val="western"/>
    <w:basedOn w:val="af9"/>
    <w:uiPriority w:val="99"/>
    <w:rsid w:val="005C39AD"/>
    <w:pPr>
      <w:suppressAutoHyphens w:val="0"/>
      <w:spacing w:before="100" w:beforeAutospacing="1" w:after="119"/>
    </w:pPr>
    <w:rPr>
      <w:lang w:eastAsia="ru-RU"/>
    </w:rPr>
  </w:style>
  <w:style w:type="character" w:customStyle="1" w:styleId="FontStyle13">
    <w:name w:val="Font Style13"/>
    <w:rsid w:val="005C39AD"/>
    <w:rPr>
      <w:rFonts w:ascii="Times New Roman" w:hAnsi="Times New Roman" w:cs="Times New Roman"/>
      <w:sz w:val="20"/>
      <w:szCs w:val="20"/>
    </w:rPr>
  </w:style>
  <w:style w:type="paragraph" w:customStyle="1" w:styleId="126">
    <w:name w:val="Таблица Тело Центр 12"/>
    <w:basedOn w:val="af9"/>
    <w:uiPriority w:val="99"/>
    <w:rsid w:val="005C39AD"/>
    <w:pPr>
      <w:suppressAutoHyphens w:val="0"/>
      <w:jc w:val="center"/>
    </w:pPr>
    <w:rPr>
      <w:lang w:val="en-US" w:eastAsia="ru-RU"/>
    </w:rPr>
  </w:style>
  <w:style w:type="paragraph" w:customStyle="1" w:styleId="127">
    <w:name w:val="Таблица Тело Ширина 12"/>
    <w:basedOn w:val="af9"/>
    <w:uiPriority w:val="99"/>
    <w:rsid w:val="005C39AD"/>
    <w:pPr>
      <w:suppressAutoHyphens w:val="0"/>
    </w:pPr>
    <w:rPr>
      <w:lang w:eastAsia="ru-RU"/>
    </w:rPr>
  </w:style>
  <w:style w:type="paragraph" w:customStyle="1" w:styleId="128">
    <w:name w:val="Таблица Шапка 12"/>
    <w:basedOn w:val="af9"/>
    <w:uiPriority w:val="99"/>
    <w:rsid w:val="005C39AD"/>
    <w:pPr>
      <w:suppressAutoHyphens w:val="0"/>
      <w:jc w:val="center"/>
    </w:pPr>
    <w:rPr>
      <w:b/>
      <w:bCs/>
      <w:lang w:eastAsia="ru-RU"/>
    </w:rPr>
  </w:style>
  <w:style w:type="paragraph" w:customStyle="1" w:styleId="affffffff9">
    <w:name w:val="Комментарий"/>
    <w:basedOn w:val="af9"/>
    <w:uiPriority w:val="99"/>
    <w:rsid w:val="005C39AD"/>
    <w:pPr>
      <w:suppressAutoHyphens w:val="0"/>
      <w:ind w:firstLine="720"/>
      <w:jc w:val="both"/>
    </w:pPr>
    <w:rPr>
      <w:noProof/>
      <w:color w:val="0000FF"/>
      <w:lang w:eastAsia="ru-RU"/>
    </w:rPr>
  </w:style>
  <w:style w:type="paragraph" w:customStyle="1" w:styleId="1fff3">
    <w:name w:val="Заг 1 АННОТАЦИЯ"/>
    <w:basedOn w:val="af9"/>
    <w:next w:val="af9"/>
    <w:uiPriority w:val="99"/>
    <w:rsid w:val="005C39AD"/>
    <w:pPr>
      <w:pageBreakBefore/>
      <w:suppressAutoHyphens w:val="0"/>
      <w:spacing w:before="120" w:after="60" w:line="360" w:lineRule="auto"/>
      <w:jc w:val="center"/>
    </w:pPr>
    <w:rPr>
      <w:rFonts w:ascii="Arial" w:hAnsi="Arial"/>
      <w:b/>
      <w:caps/>
      <w:kern w:val="28"/>
      <w:lang w:eastAsia="ru-RU"/>
    </w:rPr>
  </w:style>
  <w:style w:type="paragraph" w:customStyle="1" w:styleId="af">
    <w:name w:val="Нумерованный список с отступом"/>
    <w:basedOn w:val="af9"/>
    <w:uiPriority w:val="99"/>
    <w:rsid w:val="005C39AD"/>
    <w:pPr>
      <w:numPr>
        <w:numId w:val="14"/>
      </w:numPr>
      <w:suppressAutoHyphens w:val="0"/>
      <w:spacing w:line="360" w:lineRule="auto"/>
      <w:jc w:val="both"/>
    </w:pPr>
    <w:rPr>
      <w:lang w:eastAsia="ru-RU"/>
    </w:rPr>
  </w:style>
  <w:style w:type="paragraph" w:customStyle="1" w:styleId="af3">
    <w:name w:val="Маркированный список с отступом"/>
    <w:basedOn w:val="af9"/>
    <w:uiPriority w:val="99"/>
    <w:rsid w:val="005C39AD"/>
    <w:pPr>
      <w:numPr>
        <w:numId w:val="13"/>
      </w:numPr>
      <w:tabs>
        <w:tab w:val="num" w:pos="1482"/>
      </w:tabs>
      <w:suppressAutoHyphens w:val="0"/>
      <w:spacing w:line="360" w:lineRule="auto"/>
      <w:ind w:left="1152" w:hanging="30"/>
      <w:jc w:val="both"/>
    </w:pPr>
    <w:rPr>
      <w:lang w:eastAsia="ru-RU"/>
    </w:rPr>
  </w:style>
  <w:style w:type="paragraph" w:customStyle="1" w:styleId="affffffffa">
    <w:name w:val="Примечание к тексту"/>
    <w:basedOn w:val="af9"/>
    <w:uiPriority w:val="99"/>
    <w:rsid w:val="005C39AD"/>
    <w:pPr>
      <w:suppressAutoHyphens w:val="0"/>
      <w:ind w:firstLine="720"/>
      <w:jc w:val="both"/>
    </w:pPr>
    <w:rPr>
      <w:sz w:val="22"/>
      <w:lang w:eastAsia="ru-RU"/>
    </w:rPr>
  </w:style>
  <w:style w:type="paragraph" w:customStyle="1" w:styleId="af0">
    <w:name w:val="Перечень примечаний"/>
    <w:basedOn w:val="af9"/>
    <w:uiPriority w:val="99"/>
    <w:rsid w:val="005C39AD"/>
    <w:pPr>
      <w:numPr>
        <w:numId w:val="15"/>
      </w:numPr>
      <w:suppressAutoHyphens w:val="0"/>
      <w:jc w:val="both"/>
    </w:pPr>
    <w:rPr>
      <w:sz w:val="22"/>
      <w:lang w:eastAsia="ru-RU"/>
    </w:rPr>
  </w:style>
  <w:style w:type="paragraph" w:customStyle="1" w:styleId="2">
    <w:name w:val="ПрилА2"/>
    <w:basedOn w:val="af9"/>
    <w:uiPriority w:val="99"/>
    <w:rsid w:val="005C39AD"/>
    <w:pPr>
      <w:widowControl w:val="0"/>
      <w:numPr>
        <w:ilvl w:val="1"/>
        <w:numId w:val="16"/>
      </w:numPr>
      <w:suppressAutoHyphens w:val="0"/>
      <w:spacing w:line="360" w:lineRule="auto"/>
      <w:outlineLvl w:val="1"/>
    </w:pPr>
    <w:rPr>
      <w:rFonts w:ascii="Arial" w:hAnsi="Arial"/>
      <w:b/>
      <w:snapToGrid w:val="0"/>
      <w:sz w:val="28"/>
      <w:szCs w:val="20"/>
      <w:lang w:eastAsia="ru-RU"/>
    </w:rPr>
  </w:style>
  <w:style w:type="paragraph" w:customStyle="1" w:styleId="30">
    <w:name w:val="ПрилА3"/>
    <w:basedOn w:val="af9"/>
    <w:uiPriority w:val="99"/>
    <w:rsid w:val="005C39AD"/>
    <w:pPr>
      <w:widowControl w:val="0"/>
      <w:numPr>
        <w:ilvl w:val="2"/>
        <w:numId w:val="16"/>
      </w:numPr>
      <w:suppressAutoHyphens w:val="0"/>
      <w:spacing w:line="360" w:lineRule="auto"/>
      <w:jc w:val="both"/>
      <w:outlineLvl w:val="2"/>
    </w:pPr>
    <w:rPr>
      <w:rFonts w:ascii="Arial" w:hAnsi="Arial"/>
      <w:b/>
      <w:snapToGrid w:val="0"/>
      <w:szCs w:val="20"/>
      <w:lang w:eastAsia="ru-RU"/>
    </w:rPr>
  </w:style>
  <w:style w:type="paragraph" w:customStyle="1" w:styleId="a">
    <w:name w:val="Приложение А"/>
    <w:basedOn w:val="af9"/>
    <w:next w:val="af9"/>
    <w:uiPriority w:val="99"/>
    <w:rsid w:val="005C39AD"/>
    <w:pPr>
      <w:pageBreakBefore/>
      <w:widowControl w:val="0"/>
      <w:numPr>
        <w:numId w:val="16"/>
      </w:numPr>
      <w:suppressAutoHyphens w:val="0"/>
      <w:spacing w:line="360" w:lineRule="auto"/>
      <w:ind w:left="1701"/>
      <w:jc w:val="center"/>
      <w:outlineLvl w:val="0"/>
    </w:pPr>
    <w:rPr>
      <w:rFonts w:ascii="Arial" w:hAnsi="Arial"/>
      <w:b/>
      <w:caps/>
      <w:snapToGrid w:val="0"/>
      <w:sz w:val="32"/>
      <w:szCs w:val="20"/>
      <w:lang w:eastAsia="ru-RU"/>
    </w:rPr>
  </w:style>
  <w:style w:type="paragraph" w:customStyle="1" w:styleId="16">
    <w:name w:val="Маркированный список 1"/>
    <w:basedOn w:val="af9"/>
    <w:uiPriority w:val="99"/>
    <w:rsid w:val="005C39AD"/>
    <w:pPr>
      <w:numPr>
        <w:numId w:val="12"/>
      </w:numPr>
      <w:suppressAutoHyphens w:val="0"/>
      <w:jc w:val="both"/>
    </w:pPr>
    <w:rPr>
      <w:lang w:eastAsia="ru-RU"/>
    </w:rPr>
  </w:style>
  <w:style w:type="paragraph" w:customStyle="1" w:styleId="a0">
    <w:name w:val="Комментарий Список"/>
    <w:basedOn w:val="af9"/>
    <w:uiPriority w:val="99"/>
    <w:rsid w:val="005C39AD"/>
    <w:pPr>
      <w:numPr>
        <w:numId w:val="10"/>
      </w:numPr>
      <w:suppressAutoHyphens w:val="0"/>
      <w:jc w:val="both"/>
    </w:pPr>
    <w:rPr>
      <w:color w:val="0000FF"/>
      <w:lang w:eastAsia="ru-RU"/>
    </w:rPr>
  </w:style>
  <w:style w:type="paragraph" w:customStyle="1" w:styleId="affffffffb">
    <w:name w:val="КомментарийГОСТ"/>
    <w:basedOn w:val="af9"/>
    <w:uiPriority w:val="99"/>
    <w:rsid w:val="005C39AD"/>
    <w:pPr>
      <w:suppressAutoHyphens w:val="0"/>
      <w:ind w:firstLine="720"/>
      <w:jc w:val="both"/>
    </w:pPr>
    <w:rPr>
      <w:noProof/>
      <w:color w:val="800000"/>
      <w:lang w:eastAsia="ru-RU"/>
    </w:rPr>
  </w:style>
  <w:style w:type="paragraph" w:customStyle="1" w:styleId="af7">
    <w:name w:val="КомментарийГОСТСписок"/>
    <w:basedOn w:val="af9"/>
    <w:uiPriority w:val="99"/>
    <w:rsid w:val="005C39AD"/>
    <w:pPr>
      <w:numPr>
        <w:numId w:val="17"/>
      </w:numPr>
      <w:suppressAutoHyphens w:val="0"/>
      <w:jc w:val="both"/>
    </w:pPr>
    <w:rPr>
      <w:color w:val="800000"/>
      <w:lang w:eastAsia="ru-RU"/>
    </w:rPr>
  </w:style>
  <w:style w:type="paragraph" w:customStyle="1" w:styleId="ad">
    <w:name w:val="Маркир. список"/>
    <w:basedOn w:val="afffa"/>
    <w:uiPriority w:val="99"/>
    <w:rsid w:val="005C39AD"/>
    <w:pPr>
      <w:numPr>
        <w:numId w:val="11"/>
      </w:numPr>
      <w:suppressAutoHyphens w:val="0"/>
      <w:spacing w:after="0" w:line="360" w:lineRule="auto"/>
      <w:jc w:val="both"/>
    </w:pPr>
    <w:rPr>
      <w:rFonts w:cs="Arial"/>
      <w:szCs w:val="20"/>
      <w:lang w:eastAsia="en-US"/>
    </w:rPr>
  </w:style>
  <w:style w:type="paragraph" w:styleId="affffffffc">
    <w:name w:val="List Bullet"/>
    <w:aliases w:val="List Bullet 1,UL"/>
    <w:basedOn w:val="af9"/>
    <w:link w:val="affffffffd"/>
    <w:qFormat/>
    <w:rsid w:val="005C39AD"/>
    <w:pPr>
      <w:tabs>
        <w:tab w:val="num" w:pos="1440"/>
      </w:tabs>
      <w:suppressAutoHyphens w:val="0"/>
      <w:spacing w:line="360" w:lineRule="auto"/>
      <w:ind w:left="1440" w:hanging="360"/>
      <w:jc w:val="both"/>
    </w:pPr>
    <w:rPr>
      <w:szCs w:val="20"/>
      <w:lang w:eastAsia="ru-RU"/>
    </w:rPr>
  </w:style>
  <w:style w:type="paragraph" w:customStyle="1" w:styleId="affffffffe">
    <w:name w:val="Титул"/>
    <w:basedOn w:val="af9"/>
    <w:uiPriority w:val="99"/>
    <w:rsid w:val="005C39AD"/>
    <w:pPr>
      <w:suppressAutoHyphens w:val="0"/>
      <w:jc w:val="center"/>
    </w:pPr>
    <w:rPr>
      <w:rFonts w:ascii="Arial" w:hAnsi="Arial"/>
      <w:szCs w:val="20"/>
      <w:lang w:eastAsia="en-US"/>
    </w:rPr>
  </w:style>
  <w:style w:type="paragraph" w:customStyle="1" w:styleId="FMainTXT">
    <w:name w:val="FMainTXT"/>
    <w:basedOn w:val="af9"/>
    <w:uiPriority w:val="99"/>
    <w:rsid w:val="005C39AD"/>
    <w:pPr>
      <w:suppressAutoHyphens w:val="0"/>
      <w:spacing w:before="60" w:after="60"/>
      <w:ind w:firstLine="567"/>
      <w:jc w:val="both"/>
    </w:pPr>
    <w:rPr>
      <w:rFonts w:ascii="Arial" w:hAnsi="Arial"/>
      <w:szCs w:val="20"/>
      <w:lang w:eastAsia="en-US"/>
    </w:rPr>
  </w:style>
  <w:style w:type="paragraph" w:styleId="afffffffff">
    <w:name w:val="table of figures"/>
    <w:aliases w:val="Перечень рис. и табл."/>
    <w:basedOn w:val="af9"/>
    <w:uiPriority w:val="99"/>
    <w:semiHidden/>
    <w:rsid w:val="005C39AD"/>
    <w:pPr>
      <w:tabs>
        <w:tab w:val="left" w:pos="-3261"/>
        <w:tab w:val="right" w:leader="dot" w:pos="9781"/>
      </w:tabs>
      <w:suppressAutoHyphens w:val="0"/>
      <w:spacing w:after="240" w:line="240" w:lineRule="atLeast"/>
      <w:ind w:left="851" w:right="-1" w:hanging="851"/>
    </w:pPr>
    <w:rPr>
      <w:rFonts w:ascii="Arial" w:hAnsi="Arial"/>
      <w:noProof/>
      <w:szCs w:val="20"/>
      <w:lang w:eastAsia="en-US"/>
    </w:rPr>
  </w:style>
  <w:style w:type="paragraph" w:customStyle="1" w:styleId="PamkaSmall">
    <w:name w:val="PamkaSmall"/>
    <w:basedOn w:val="af9"/>
    <w:uiPriority w:val="99"/>
    <w:rsid w:val="005C39AD"/>
    <w:pPr>
      <w:suppressAutoHyphens w:val="0"/>
    </w:pPr>
    <w:rPr>
      <w:rFonts w:ascii="Arial" w:hAnsi="Arial"/>
      <w:i/>
      <w:sz w:val="16"/>
      <w:szCs w:val="20"/>
      <w:lang w:eastAsia="en-US"/>
    </w:rPr>
  </w:style>
  <w:style w:type="paragraph" w:customStyle="1" w:styleId="TitleProject">
    <w:name w:val="TitleProject"/>
    <w:basedOn w:val="af9"/>
    <w:uiPriority w:val="99"/>
    <w:rsid w:val="005C39AD"/>
    <w:pPr>
      <w:suppressAutoHyphens w:val="0"/>
      <w:ind w:left="142"/>
      <w:jc w:val="center"/>
    </w:pPr>
    <w:rPr>
      <w:rFonts w:ascii="Arial" w:hAnsi="Arial"/>
      <w:b/>
      <w:bCs/>
      <w:sz w:val="32"/>
      <w:szCs w:val="20"/>
      <w:lang w:eastAsia="en-US"/>
    </w:rPr>
  </w:style>
  <w:style w:type="paragraph" w:customStyle="1" w:styleId="PamkaNum">
    <w:name w:val="PamkaNum"/>
    <w:basedOn w:val="af9"/>
    <w:uiPriority w:val="99"/>
    <w:rsid w:val="005C39AD"/>
    <w:pPr>
      <w:suppressAutoHyphens w:val="0"/>
      <w:jc w:val="center"/>
    </w:pPr>
    <w:rPr>
      <w:rFonts w:ascii="Arial" w:hAnsi="Arial"/>
      <w:i/>
      <w:sz w:val="20"/>
      <w:szCs w:val="20"/>
      <w:lang w:eastAsia="en-US"/>
    </w:rPr>
  </w:style>
  <w:style w:type="paragraph" w:customStyle="1" w:styleId="PamkaStad">
    <w:name w:val="PamkaStad"/>
    <w:basedOn w:val="af9"/>
    <w:uiPriority w:val="99"/>
    <w:rsid w:val="005C39AD"/>
    <w:pPr>
      <w:suppressAutoHyphens w:val="0"/>
      <w:jc w:val="center"/>
    </w:pPr>
    <w:rPr>
      <w:rFonts w:ascii="Arial" w:hAnsi="Arial"/>
      <w:szCs w:val="20"/>
      <w:lang w:eastAsia="en-US"/>
    </w:rPr>
  </w:style>
  <w:style w:type="paragraph" w:customStyle="1" w:styleId="PamkaGraf">
    <w:name w:val="PamkaGraf"/>
    <w:basedOn w:val="af9"/>
    <w:uiPriority w:val="99"/>
    <w:rsid w:val="005C39AD"/>
    <w:pPr>
      <w:suppressAutoHyphens w:val="0"/>
    </w:pPr>
    <w:rPr>
      <w:rFonts w:ascii="Arial" w:hAnsi="Arial"/>
      <w:i/>
      <w:sz w:val="8"/>
      <w:szCs w:val="20"/>
      <w:lang w:eastAsia="en-US"/>
    </w:rPr>
  </w:style>
  <w:style w:type="paragraph" w:customStyle="1" w:styleId="Stadia">
    <w:name w:val="Stadia"/>
    <w:basedOn w:val="af9"/>
    <w:uiPriority w:val="99"/>
    <w:rsid w:val="005C39AD"/>
    <w:pPr>
      <w:pBdr>
        <w:top w:val="single" w:sz="24" w:space="9" w:color="auto"/>
      </w:pBdr>
      <w:suppressAutoHyphens w:val="0"/>
      <w:ind w:left="142"/>
      <w:jc w:val="center"/>
    </w:pPr>
    <w:rPr>
      <w:rFonts w:ascii="Arial" w:hAnsi="Arial"/>
      <w:b/>
      <w:sz w:val="44"/>
      <w:szCs w:val="20"/>
      <w:lang w:eastAsia="en-US"/>
    </w:rPr>
  </w:style>
  <w:style w:type="paragraph" w:customStyle="1" w:styleId="PamkaNaim">
    <w:name w:val="PamkaNaim"/>
    <w:basedOn w:val="af9"/>
    <w:uiPriority w:val="99"/>
    <w:rsid w:val="005C39AD"/>
    <w:pPr>
      <w:suppressAutoHyphens w:val="0"/>
      <w:jc w:val="center"/>
    </w:pPr>
    <w:rPr>
      <w:rFonts w:ascii="Arial" w:hAnsi="Arial"/>
      <w:i/>
      <w:szCs w:val="20"/>
      <w:lang w:eastAsia="en-US"/>
    </w:rPr>
  </w:style>
  <w:style w:type="paragraph" w:customStyle="1" w:styleId="TitleDoc">
    <w:name w:val="TitleDoc"/>
    <w:basedOn w:val="af9"/>
    <w:uiPriority w:val="99"/>
    <w:rsid w:val="005C39AD"/>
    <w:pPr>
      <w:suppressAutoHyphens w:val="0"/>
      <w:ind w:left="142"/>
      <w:jc w:val="center"/>
    </w:pPr>
    <w:rPr>
      <w:rFonts w:ascii="Arial" w:hAnsi="Arial"/>
      <w:sz w:val="32"/>
      <w:szCs w:val="20"/>
      <w:lang w:val="en-US" w:eastAsia="en-US"/>
    </w:rPr>
  </w:style>
  <w:style w:type="paragraph" w:customStyle="1" w:styleId="afffffffff0">
    <w:name w:val="Список алфавитный"/>
    <w:basedOn w:val="af9"/>
    <w:uiPriority w:val="99"/>
    <w:rsid w:val="005C39AD"/>
    <w:pPr>
      <w:tabs>
        <w:tab w:val="left" w:pos="1304"/>
      </w:tabs>
      <w:suppressAutoHyphens w:val="0"/>
      <w:spacing w:before="180"/>
      <w:ind w:left="284" w:right="284" w:firstLine="567"/>
      <w:jc w:val="both"/>
    </w:pPr>
    <w:rPr>
      <w:rFonts w:ascii="Arial" w:hAnsi="Arial"/>
      <w:snapToGrid w:val="0"/>
      <w:color w:val="000000"/>
      <w:szCs w:val="20"/>
      <w:lang w:eastAsia="en-US"/>
    </w:rPr>
  </w:style>
  <w:style w:type="paragraph" w:customStyle="1" w:styleId="ae">
    <w:name w:val="Список маркированный"/>
    <w:basedOn w:val="af9"/>
    <w:uiPriority w:val="99"/>
    <w:rsid w:val="005C39AD"/>
    <w:pPr>
      <w:numPr>
        <w:numId w:val="24"/>
      </w:numPr>
      <w:tabs>
        <w:tab w:val="clear" w:pos="1495"/>
        <w:tab w:val="left" w:pos="993"/>
      </w:tabs>
      <w:suppressAutoHyphens w:val="0"/>
      <w:spacing w:after="60"/>
      <w:ind w:left="992" w:hanging="425"/>
    </w:pPr>
    <w:rPr>
      <w:rFonts w:ascii="Arial" w:hAnsi="Arial"/>
      <w:snapToGrid w:val="0"/>
      <w:color w:val="000000"/>
      <w:szCs w:val="20"/>
      <w:lang w:eastAsia="en-US"/>
    </w:rPr>
  </w:style>
  <w:style w:type="paragraph" w:customStyle="1" w:styleId="af5">
    <w:name w:val="Список многоуровневый"/>
    <w:basedOn w:val="af9"/>
    <w:uiPriority w:val="99"/>
    <w:rsid w:val="005C39AD"/>
    <w:pPr>
      <w:numPr>
        <w:numId w:val="25"/>
      </w:numPr>
      <w:suppressAutoHyphens w:val="0"/>
      <w:spacing w:after="60"/>
    </w:pPr>
    <w:rPr>
      <w:rFonts w:ascii="Arial" w:hAnsi="Arial"/>
      <w:snapToGrid w:val="0"/>
      <w:color w:val="000000"/>
      <w:szCs w:val="20"/>
      <w:lang w:eastAsia="en-US"/>
    </w:rPr>
  </w:style>
  <w:style w:type="paragraph" w:customStyle="1" w:styleId="afffffffff1">
    <w:name w:val="Список нумерованный"/>
    <w:basedOn w:val="af9"/>
    <w:uiPriority w:val="99"/>
    <w:rsid w:val="005C39AD"/>
    <w:pPr>
      <w:tabs>
        <w:tab w:val="left" w:pos="1304"/>
      </w:tabs>
      <w:suppressAutoHyphens w:val="0"/>
      <w:spacing w:before="180"/>
      <w:ind w:left="284" w:right="284" w:firstLine="567"/>
      <w:jc w:val="both"/>
    </w:pPr>
    <w:rPr>
      <w:rFonts w:ascii="Arial" w:hAnsi="Arial"/>
      <w:snapToGrid w:val="0"/>
      <w:color w:val="000000"/>
      <w:szCs w:val="20"/>
      <w:lang w:eastAsia="en-US"/>
    </w:rPr>
  </w:style>
  <w:style w:type="paragraph" w:customStyle="1" w:styleId="89">
    <w:name w:val="Таблица_текст (8)"/>
    <w:basedOn w:val="af9"/>
    <w:uiPriority w:val="99"/>
    <w:rsid w:val="005C39AD"/>
    <w:pPr>
      <w:keepNext/>
      <w:keepLines/>
      <w:suppressAutoHyphens w:val="0"/>
      <w:spacing w:before="60" w:after="60"/>
      <w:ind w:left="57" w:right="57"/>
    </w:pPr>
    <w:rPr>
      <w:rFonts w:ascii="Arial" w:hAnsi="Arial" w:cs="Arial"/>
      <w:snapToGrid w:val="0"/>
      <w:color w:val="000000"/>
      <w:sz w:val="16"/>
      <w:szCs w:val="16"/>
      <w:lang w:eastAsia="en-US"/>
    </w:rPr>
  </w:style>
  <w:style w:type="paragraph" w:customStyle="1" w:styleId="8a">
    <w:name w:val="Таблица_список_многоур (8)"/>
    <w:basedOn w:val="89"/>
    <w:uiPriority w:val="99"/>
    <w:rsid w:val="005C39AD"/>
    <w:pPr>
      <w:ind w:left="284" w:hanging="227"/>
    </w:pPr>
  </w:style>
  <w:style w:type="paragraph" w:customStyle="1" w:styleId="8">
    <w:name w:val="Таблица_список_маркир (8)"/>
    <w:basedOn w:val="89"/>
    <w:uiPriority w:val="99"/>
    <w:rsid w:val="005C39AD"/>
    <w:pPr>
      <w:numPr>
        <w:numId w:val="26"/>
      </w:numPr>
      <w:tabs>
        <w:tab w:val="clear" w:pos="417"/>
      </w:tabs>
      <w:ind w:left="244" w:hanging="187"/>
    </w:pPr>
    <w:rPr>
      <w:lang w:eastAsia="ru-RU"/>
    </w:rPr>
  </w:style>
  <w:style w:type="paragraph" w:customStyle="1" w:styleId="8b">
    <w:name w:val="Таблица_список_нумерованный (8)"/>
    <w:basedOn w:val="89"/>
    <w:uiPriority w:val="99"/>
    <w:rsid w:val="005C39AD"/>
    <w:pPr>
      <w:tabs>
        <w:tab w:val="left" w:pos="340"/>
        <w:tab w:val="num" w:pos="417"/>
      </w:tabs>
      <w:ind w:left="340" w:hanging="283"/>
    </w:pPr>
    <w:rPr>
      <w:lang w:eastAsia="ru-RU"/>
    </w:rPr>
  </w:style>
  <w:style w:type="paragraph" w:customStyle="1" w:styleId="8c">
    <w:name w:val="Таблица (8)"/>
    <w:basedOn w:val="af9"/>
    <w:uiPriority w:val="99"/>
    <w:rsid w:val="005C39AD"/>
    <w:pPr>
      <w:suppressAutoHyphens w:val="0"/>
      <w:ind w:left="57" w:right="57"/>
    </w:pPr>
    <w:rPr>
      <w:rFonts w:ascii="Arial" w:hAnsi="Arial" w:cs="Arial"/>
      <w:snapToGrid w:val="0"/>
      <w:color w:val="000000"/>
      <w:sz w:val="16"/>
      <w:szCs w:val="16"/>
      <w:lang w:eastAsia="en-US"/>
    </w:rPr>
  </w:style>
  <w:style w:type="paragraph" w:customStyle="1" w:styleId="MainTXT">
    <w:name w:val="MainTXT"/>
    <w:basedOn w:val="af9"/>
    <w:uiPriority w:val="99"/>
    <w:rsid w:val="005C39AD"/>
    <w:pPr>
      <w:suppressAutoHyphens w:val="0"/>
      <w:ind w:left="142" w:firstLine="709"/>
      <w:jc w:val="both"/>
    </w:pPr>
    <w:rPr>
      <w:rFonts w:ascii="Arial" w:hAnsi="Arial"/>
      <w:szCs w:val="20"/>
      <w:lang w:eastAsia="en-US"/>
    </w:rPr>
  </w:style>
  <w:style w:type="paragraph" w:customStyle="1" w:styleId="1fff4">
    <w:name w:val="Список маркированный (1)"/>
    <w:basedOn w:val="FMainTXT"/>
    <w:uiPriority w:val="99"/>
    <w:rsid w:val="005C39AD"/>
    <w:pPr>
      <w:tabs>
        <w:tab w:val="num" w:pos="1276"/>
      </w:tabs>
      <w:spacing w:before="0"/>
      <w:ind w:left="1276" w:hanging="255"/>
    </w:pPr>
  </w:style>
  <w:style w:type="paragraph" w:customStyle="1" w:styleId="103">
    <w:name w:val="Таблица _ список нумерованный (10)"/>
    <w:basedOn w:val="104"/>
    <w:uiPriority w:val="99"/>
    <w:rsid w:val="005C39AD"/>
    <w:pPr>
      <w:tabs>
        <w:tab w:val="left" w:pos="317"/>
      </w:tabs>
    </w:pPr>
    <w:rPr>
      <w:bCs/>
    </w:rPr>
  </w:style>
  <w:style w:type="paragraph" w:customStyle="1" w:styleId="104">
    <w:name w:val="Таблица_текст (10)"/>
    <w:basedOn w:val="89"/>
    <w:uiPriority w:val="99"/>
    <w:rsid w:val="005C39AD"/>
    <w:rPr>
      <w:sz w:val="20"/>
    </w:rPr>
  </w:style>
  <w:style w:type="paragraph" w:customStyle="1" w:styleId="106">
    <w:name w:val="Таблица_список_маркир (10)"/>
    <w:basedOn w:val="8"/>
    <w:uiPriority w:val="99"/>
    <w:rsid w:val="005C39AD"/>
    <w:rPr>
      <w:sz w:val="20"/>
    </w:rPr>
  </w:style>
  <w:style w:type="paragraph" w:customStyle="1" w:styleId="129">
    <w:name w:val="Таблица_текст (12)"/>
    <w:basedOn w:val="104"/>
    <w:uiPriority w:val="99"/>
    <w:rsid w:val="005C39AD"/>
    <w:rPr>
      <w:sz w:val="24"/>
    </w:rPr>
  </w:style>
  <w:style w:type="paragraph" w:customStyle="1" w:styleId="12">
    <w:name w:val="Таблица_список_маркир (12)"/>
    <w:basedOn w:val="8"/>
    <w:uiPriority w:val="99"/>
    <w:rsid w:val="005C39AD"/>
    <w:pPr>
      <w:numPr>
        <w:numId w:val="61"/>
      </w:numPr>
      <w:ind w:left="340" w:hanging="340"/>
    </w:pPr>
    <w:rPr>
      <w:sz w:val="24"/>
    </w:rPr>
  </w:style>
  <w:style w:type="paragraph" w:styleId="3f7">
    <w:name w:val="List Bullet 3"/>
    <w:basedOn w:val="af9"/>
    <w:autoRedefine/>
    <w:rsid w:val="005C39AD"/>
    <w:pPr>
      <w:suppressAutoHyphens w:val="0"/>
      <w:jc w:val="both"/>
    </w:pPr>
    <w:rPr>
      <w:rFonts w:ascii="Arial" w:hAnsi="Arial"/>
      <w:szCs w:val="20"/>
      <w:lang w:val="en-US" w:eastAsia="en-US"/>
    </w:rPr>
  </w:style>
  <w:style w:type="paragraph" w:styleId="50">
    <w:name w:val="List Bullet 5"/>
    <w:basedOn w:val="af9"/>
    <w:autoRedefine/>
    <w:rsid w:val="005C39AD"/>
    <w:pPr>
      <w:numPr>
        <w:numId w:val="21"/>
      </w:numPr>
      <w:suppressAutoHyphens w:val="0"/>
      <w:jc w:val="both"/>
    </w:pPr>
    <w:rPr>
      <w:rFonts w:ascii="Arial" w:hAnsi="Arial"/>
      <w:szCs w:val="20"/>
      <w:lang w:eastAsia="en-US"/>
    </w:rPr>
  </w:style>
  <w:style w:type="paragraph" w:customStyle="1" w:styleId="List2num">
    <w:name w:val="List2num"/>
    <w:basedOn w:val="af9"/>
    <w:uiPriority w:val="99"/>
    <w:rsid w:val="005C39AD"/>
    <w:pPr>
      <w:numPr>
        <w:numId w:val="18"/>
      </w:numPr>
      <w:suppressAutoHyphens w:val="0"/>
    </w:pPr>
    <w:rPr>
      <w:rFonts w:ascii="Arial" w:hAnsi="Arial"/>
      <w:szCs w:val="20"/>
      <w:lang w:eastAsia="en-US"/>
    </w:rPr>
  </w:style>
  <w:style w:type="paragraph" w:customStyle="1" w:styleId="List2">
    <w:name w:val="List2"/>
    <w:basedOn w:val="af9"/>
    <w:uiPriority w:val="99"/>
    <w:rsid w:val="005C39AD"/>
    <w:pPr>
      <w:numPr>
        <w:numId w:val="19"/>
      </w:numPr>
      <w:tabs>
        <w:tab w:val="left" w:pos="1701"/>
      </w:tabs>
      <w:suppressAutoHyphens w:val="0"/>
      <w:jc w:val="both"/>
    </w:pPr>
    <w:rPr>
      <w:rFonts w:ascii="Arial" w:hAnsi="Arial"/>
      <w:szCs w:val="20"/>
      <w:lang w:eastAsia="en-US"/>
    </w:rPr>
  </w:style>
  <w:style w:type="paragraph" w:customStyle="1" w:styleId="List3">
    <w:name w:val="List3"/>
    <w:basedOn w:val="List2"/>
    <w:uiPriority w:val="99"/>
    <w:rsid w:val="005C39AD"/>
    <w:pPr>
      <w:numPr>
        <w:ilvl w:val="6"/>
        <w:numId w:val="20"/>
      </w:numPr>
    </w:pPr>
  </w:style>
  <w:style w:type="paragraph" w:customStyle="1" w:styleId="AppendixHeading1">
    <w:name w:val="Appendix Heading 1"/>
    <w:basedOn w:val="18"/>
    <w:next w:val="af9"/>
    <w:autoRedefine/>
    <w:uiPriority w:val="99"/>
    <w:rsid w:val="005C39AD"/>
    <w:pPr>
      <w:keepLines w:val="0"/>
      <w:numPr>
        <w:numId w:val="22"/>
      </w:numPr>
      <w:suppressAutoHyphens w:val="0"/>
      <w:spacing w:before="240" w:after="60" w:line="360" w:lineRule="auto"/>
    </w:pPr>
    <w:rPr>
      <w:kern w:val="28"/>
      <w:sz w:val="28"/>
      <w:lang w:eastAsia="en-US"/>
    </w:rPr>
  </w:style>
  <w:style w:type="paragraph" w:customStyle="1" w:styleId="a3">
    <w:name w:val="Нумерация"/>
    <w:basedOn w:val="af9"/>
    <w:uiPriority w:val="99"/>
    <w:rsid w:val="005C39AD"/>
    <w:pPr>
      <w:numPr>
        <w:numId w:val="23"/>
      </w:numPr>
      <w:tabs>
        <w:tab w:val="left" w:pos="1134"/>
      </w:tabs>
      <w:suppressAutoHyphens w:val="0"/>
    </w:pPr>
    <w:rPr>
      <w:rFonts w:ascii="Arial" w:hAnsi="Arial"/>
      <w:szCs w:val="20"/>
      <w:lang w:eastAsia="ru-RU"/>
    </w:rPr>
  </w:style>
  <w:style w:type="paragraph" w:customStyle="1" w:styleId="2ff2">
    <w:name w:val="Список маркированный (2)"/>
    <w:basedOn w:val="af9"/>
    <w:uiPriority w:val="99"/>
    <w:rsid w:val="005C39AD"/>
    <w:pPr>
      <w:tabs>
        <w:tab w:val="left" w:pos="1701"/>
      </w:tabs>
      <w:suppressAutoHyphens w:val="0"/>
      <w:spacing w:before="120"/>
      <w:ind w:left="1701" w:right="284" w:hanging="425"/>
    </w:pPr>
    <w:rPr>
      <w:rFonts w:ascii="Arial" w:hAnsi="Arial"/>
      <w:snapToGrid w:val="0"/>
      <w:color w:val="000000"/>
      <w:szCs w:val="20"/>
      <w:lang w:eastAsia="en-US"/>
    </w:rPr>
  </w:style>
  <w:style w:type="paragraph" w:customStyle="1" w:styleId="33">
    <w:name w:val="Список маркированный (3)"/>
    <w:basedOn w:val="FMainTXT"/>
    <w:autoRedefine/>
    <w:uiPriority w:val="99"/>
    <w:rsid w:val="005C39AD"/>
    <w:pPr>
      <w:numPr>
        <w:numId w:val="27"/>
      </w:numPr>
      <w:tabs>
        <w:tab w:val="clear" w:pos="1381"/>
        <w:tab w:val="num" w:pos="2127"/>
      </w:tabs>
      <w:spacing w:before="120" w:after="0"/>
      <w:ind w:left="2126" w:hanging="425"/>
    </w:pPr>
  </w:style>
  <w:style w:type="paragraph" w:customStyle="1" w:styleId="IfMainTXT">
    <w:name w:val="IfMainTXT"/>
    <w:basedOn w:val="MainTXT"/>
    <w:uiPriority w:val="99"/>
    <w:rsid w:val="005C39AD"/>
    <w:pPr>
      <w:spacing w:before="120"/>
    </w:pPr>
    <w:rPr>
      <w:i/>
      <w:lang w:val="en-US"/>
    </w:rPr>
  </w:style>
  <w:style w:type="paragraph" w:customStyle="1" w:styleId="indMainTXT">
    <w:name w:val="indMainTXT"/>
    <w:basedOn w:val="af9"/>
    <w:uiPriority w:val="99"/>
    <w:rsid w:val="005C39AD"/>
    <w:pPr>
      <w:suppressAutoHyphens w:val="0"/>
      <w:ind w:left="1134"/>
      <w:jc w:val="both"/>
    </w:pPr>
    <w:rPr>
      <w:rFonts w:ascii="Arial" w:hAnsi="Arial"/>
      <w:szCs w:val="20"/>
      <w:lang w:eastAsia="en-US"/>
    </w:rPr>
  </w:style>
  <w:style w:type="paragraph" w:customStyle="1" w:styleId="NormalIndent">
    <w:name w:val="NormalIndent"/>
    <w:basedOn w:val="af9"/>
    <w:uiPriority w:val="99"/>
    <w:rsid w:val="005C39AD"/>
    <w:pPr>
      <w:suppressAutoHyphens w:val="0"/>
      <w:ind w:left="1134" w:firstLine="720"/>
      <w:jc w:val="both"/>
    </w:pPr>
    <w:rPr>
      <w:rFonts w:ascii="Arial" w:hAnsi="Arial"/>
      <w:szCs w:val="20"/>
      <w:lang w:eastAsia="en-US"/>
    </w:rPr>
  </w:style>
  <w:style w:type="paragraph" w:customStyle="1" w:styleId="TableTXT">
    <w:name w:val="TableTXT"/>
    <w:basedOn w:val="af9"/>
    <w:uiPriority w:val="99"/>
    <w:rsid w:val="005C39AD"/>
    <w:pPr>
      <w:suppressAutoHyphens w:val="0"/>
      <w:snapToGrid w:val="0"/>
      <w:jc w:val="center"/>
    </w:pPr>
    <w:rPr>
      <w:rFonts w:ascii="Arial" w:hAnsi="Arial"/>
      <w:szCs w:val="20"/>
      <w:lang w:eastAsia="en-US"/>
    </w:rPr>
  </w:style>
  <w:style w:type="paragraph" w:customStyle="1" w:styleId="VedTitle">
    <w:name w:val="VedTitle"/>
    <w:basedOn w:val="affff6"/>
    <w:uiPriority w:val="99"/>
    <w:rsid w:val="005C39AD"/>
    <w:pPr>
      <w:suppressAutoHyphens w:val="0"/>
      <w:spacing w:before="120" w:after="120"/>
    </w:pPr>
    <w:rPr>
      <w:b w:val="0"/>
      <w:kern w:val="0"/>
      <w:sz w:val="28"/>
      <w:lang w:eastAsia="en-US"/>
    </w:rPr>
  </w:style>
  <w:style w:type="paragraph" w:customStyle="1" w:styleId="VedSoder">
    <w:name w:val="VedSoder"/>
    <w:basedOn w:val="PamkaNaim"/>
    <w:uiPriority w:val="99"/>
    <w:rsid w:val="005C39AD"/>
    <w:pPr>
      <w:keepNext/>
      <w:jc w:val="left"/>
      <w:outlineLvl w:val="0"/>
    </w:pPr>
    <w:rPr>
      <w:lang w:val="en-US"/>
    </w:rPr>
  </w:style>
  <w:style w:type="paragraph" w:customStyle="1" w:styleId="Table">
    <w:name w:val="Table"/>
    <w:basedOn w:val="af9"/>
    <w:uiPriority w:val="99"/>
    <w:rsid w:val="005C39AD"/>
    <w:pPr>
      <w:tabs>
        <w:tab w:val="left" w:pos="6345"/>
        <w:tab w:val="left" w:pos="8755"/>
      </w:tabs>
      <w:suppressAutoHyphens w:val="0"/>
      <w:jc w:val="center"/>
    </w:pPr>
    <w:rPr>
      <w:rFonts w:ascii="Arial" w:hAnsi="Arial"/>
      <w:sz w:val="20"/>
      <w:szCs w:val="20"/>
      <w:lang w:eastAsia="en-US"/>
    </w:rPr>
  </w:style>
  <w:style w:type="paragraph" w:customStyle="1" w:styleId="Cont1">
    <w:name w:val="Cont1"/>
    <w:basedOn w:val="af9"/>
    <w:uiPriority w:val="99"/>
    <w:rsid w:val="005C39AD"/>
    <w:pPr>
      <w:suppressAutoHyphens w:val="0"/>
      <w:ind w:left="926"/>
      <w:jc w:val="both"/>
    </w:pPr>
    <w:rPr>
      <w:rFonts w:ascii="Arial" w:hAnsi="Arial"/>
      <w:szCs w:val="20"/>
      <w:lang w:eastAsia="en-US"/>
    </w:rPr>
  </w:style>
  <w:style w:type="paragraph" w:customStyle="1" w:styleId="Cont2">
    <w:name w:val="Cont2"/>
    <w:basedOn w:val="af9"/>
    <w:uiPriority w:val="99"/>
    <w:rsid w:val="005C39AD"/>
    <w:pPr>
      <w:suppressAutoHyphens w:val="0"/>
      <w:ind w:left="1492"/>
      <w:jc w:val="both"/>
    </w:pPr>
    <w:rPr>
      <w:rFonts w:ascii="Arial" w:hAnsi="Arial"/>
      <w:szCs w:val="20"/>
      <w:lang w:eastAsia="en-US"/>
    </w:rPr>
  </w:style>
  <w:style w:type="paragraph" w:customStyle="1" w:styleId="List1">
    <w:name w:val="List1"/>
    <w:basedOn w:val="af9"/>
    <w:uiPriority w:val="99"/>
    <w:rsid w:val="005C39AD"/>
    <w:pPr>
      <w:tabs>
        <w:tab w:val="num" w:pos="786"/>
      </w:tabs>
      <w:suppressAutoHyphens w:val="0"/>
      <w:ind w:left="737" w:hanging="311"/>
      <w:jc w:val="both"/>
    </w:pPr>
    <w:rPr>
      <w:rFonts w:ascii="Arial" w:hAnsi="Arial"/>
      <w:szCs w:val="20"/>
      <w:lang w:eastAsia="en-US"/>
    </w:rPr>
  </w:style>
  <w:style w:type="paragraph" w:customStyle="1" w:styleId="H4">
    <w:name w:val="H4"/>
    <w:basedOn w:val="af9"/>
    <w:next w:val="af9"/>
    <w:uiPriority w:val="99"/>
    <w:rsid w:val="005C39AD"/>
    <w:pPr>
      <w:keepNext/>
      <w:suppressAutoHyphens w:val="0"/>
      <w:snapToGrid w:val="0"/>
      <w:spacing w:before="100" w:after="100"/>
      <w:outlineLvl w:val="4"/>
    </w:pPr>
    <w:rPr>
      <w:b/>
      <w:szCs w:val="20"/>
      <w:lang w:val="en-US" w:eastAsia="en-US"/>
    </w:rPr>
  </w:style>
  <w:style w:type="paragraph" w:customStyle="1" w:styleId="BodyTextKeep">
    <w:name w:val="Body Text Keep"/>
    <w:basedOn w:val="af9"/>
    <w:uiPriority w:val="99"/>
    <w:rsid w:val="005C39AD"/>
    <w:pPr>
      <w:keepNext/>
      <w:tabs>
        <w:tab w:val="left" w:pos="3345"/>
      </w:tabs>
      <w:suppressAutoHyphens w:val="0"/>
      <w:spacing w:after="240" w:line="240" w:lineRule="atLeast"/>
      <w:ind w:left="1077"/>
      <w:jc w:val="both"/>
    </w:pPr>
    <w:rPr>
      <w:rFonts w:ascii="Arial" w:hAnsi="Arial"/>
      <w:spacing w:val="-5"/>
      <w:sz w:val="20"/>
      <w:szCs w:val="20"/>
      <w:lang w:eastAsia="en-US"/>
    </w:rPr>
  </w:style>
  <w:style w:type="paragraph" w:styleId="2ff3">
    <w:name w:val="List Bullet 2"/>
    <w:basedOn w:val="af9"/>
    <w:autoRedefine/>
    <w:rsid w:val="005C39AD"/>
    <w:pPr>
      <w:tabs>
        <w:tab w:val="num" w:pos="643"/>
      </w:tabs>
      <w:suppressAutoHyphens w:val="0"/>
      <w:ind w:left="643" w:hanging="360"/>
    </w:pPr>
    <w:rPr>
      <w:sz w:val="26"/>
      <w:szCs w:val="26"/>
      <w:lang w:eastAsia="en-US"/>
    </w:rPr>
  </w:style>
  <w:style w:type="character" w:customStyle="1" w:styleId="CODE">
    <w:name w:val="CODE"/>
    <w:rsid w:val="005C39AD"/>
    <w:rPr>
      <w:rFonts w:ascii="Courier New" w:hAnsi="Courier New"/>
      <w:strike w:val="0"/>
      <w:dstrike w:val="0"/>
      <w:color w:val="auto"/>
      <w:u w:val="none"/>
      <w:effect w:val="none"/>
      <w:vertAlign w:val="baseline"/>
    </w:rPr>
  </w:style>
  <w:style w:type="paragraph" w:customStyle="1" w:styleId="afffffffff2">
    <w:name w:val="таблица"/>
    <w:basedOn w:val="af9"/>
    <w:uiPriority w:val="99"/>
    <w:rsid w:val="005C39AD"/>
    <w:pPr>
      <w:suppressAutoHyphens w:val="0"/>
      <w:spacing w:line="240" w:lineRule="atLeast"/>
      <w:ind w:left="91"/>
    </w:pPr>
    <w:rPr>
      <w:rFonts w:ascii="Arial" w:hAnsi="Arial"/>
      <w:spacing w:val="-5"/>
      <w:sz w:val="16"/>
      <w:szCs w:val="20"/>
      <w:lang w:eastAsia="ru-RU"/>
    </w:rPr>
  </w:style>
  <w:style w:type="paragraph" w:customStyle="1" w:styleId="1fff5">
    <w:name w:val="таблица 1"/>
    <w:basedOn w:val="afffffffff2"/>
    <w:uiPriority w:val="99"/>
    <w:rsid w:val="005C39AD"/>
    <w:rPr>
      <w:b/>
    </w:rPr>
  </w:style>
  <w:style w:type="character" w:customStyle="1" w:styleId="Valent">
    <w:name w:val="Valent"/>
    <w:rsid w:val="005C39AD"/>
    <w:rPr>
      <w:rFonts w:ascii="Arial" w:hAnsi="Arial"/>
      <w:b/>
      <w:sz w:val="20"/>
    </w:rPr>
  </w:style>
  <w:style w:type="paragraph" w:customStyle="1" w:styleId="RazdTabl">
    <w:name w:val="RazdTabl"/>
    <w:basedOn w:val="afff1"/>
    <w:uiPriority w:val="99"/>
    <w:rsid w:val="005C39AD"/>
    <w:pPr>
      <w:tabs>
        <w:tab w:val="clear" w:pos="4677"/>
        <w:tab w:val="clear" w:pos="9355"/>
      </w:tabs>
      <w:suppressAutoHyphens w:val="0"/>
      <w:spacing w:line="20" w:lineRule="exact"/>
    </w:pPr>
    <w:rPr>
      <w:rFonts w:ascii="Arial" w:hAnsi="Arial"/>
      <w:sz w:val="2"/>
      <w:szCs w:val="20"/>
      <w:lang w:val="en-US" w:eastAsia="en-US"/>
    </w:rPr>
  </w:style>
  <w:style w:type="character" w:customStyle="1" w:styleId="sku-product-number">
    <w:name w:val="sku-product-number"/>
    <w:basedOn w:val="afa"/>
    <w:rsid w:val="005C39AD"/>
  </w:style>
  <w:style w:type="paragraph" w:customStyle="1" w:styleId="34">
    <w:name w:val="Прил.Б ур.3"/>
    <w:basedOn w:val="3f8"/>
    <w:uiPriority w:val="99"/>
    <w:rsid w:val="005C39AD"/>
    <w:pPr>
      <w:keepNext w:val="0"/>
      <w:keepLines w:val="0"/>
      <w:numPr>
        <w:ilvl w:val="2"/>
        <w:numId w:val="31"/>
      </w:numPr>
      <w:tabs>
        <w:tab w:val="clear" w:pos="1413"/>
      </w:tabs>
      <w:suppressAutoHyphens w:val="0"/>
      <w:spacing w:before="0" w:after="0"/>
      <w:ind w:left="0"/>
      <w:jc w:val="both"/>
      <w:outlineLvl w:val="9"/>
    </w:pPr>
    <w:rPr>
      <w:rFonts w:ascii="Times New Roman" w:hAnsi="Times New Roman"/>
      <w:b w:val="0"/>
      <w:szCs w:val="24"/>
      <w:lang w:eastAsia="ru-RU"/>
    </w:rPr>
  </w:style>
  <w:style w:type="paragraph" w:customStyle="1" w:styleId="afffffffff3">
    <w:name w:val="Вед Загол"/>
    <w:basedOn w:val="af9"/>
    <w:uiPriority w:val="99"/>
    <w:rsid w:val="005C39AD"/>
    <w:pPr>
      <w:suppressAutoHyphens w:val="0"/>
      <w:jc w:val="center"/>
    </w:pPr>
    <w:rPr>
      <w:rFonts w:ascii="Arial" w:hAnsi="Arial"/>
      <w:b/>
      <w:i/>
      <w:szCs w:val="20"/>
      <w:lang w:eastAsia="ru-RU"/>
    </w:rPr>
  </w:style>
  <w:style w:type="paragraph" w:customStyle="1" w:styleId="afffffffff4">
    <w:name w:val="Вед Содер"/>
    <w:basedOn w:val="af9"/>
    <w:uiPriority w:val="99"/>
    <w:rsid w:val="005C39AD"/>
    <w:pPr>
      <w:suppressAutoHyphens w:val="0"/>
    </w:pPr>
    <w:rPr>
      <w:rFonts w:ascii="Arial" w:hAnsi="Arial"/>
      <w:i/>
      <w:szCs w:val="20"/>
      <w:lang w:val="en-US" w:eastAsia="ru-RU"/>
    </w:rPr>
  </w:style>
  <w:style w:type="paragraph" w:customStyle="1" w:styleId="afffffffff5">
    <w:name w:val="ВедКоммент"/>
    <w:basedOn w:val="af9"/>
    <w:uiPriority w:val="99"/>
    <w:rsid w:val="005C39AD"/>
    <w:pPr>
      <w:suppressAutoHyphens w:val="0"/>
      <w:jc w:val="center"/>
    </w:pPr>
    <w:rPr>
      <w:bCs/>
      <w:color w:val="800000"/>
      <w:lang w:eastAsia="ru-RU"/>
    </w:rPr>
  </w:style>
  <w:style w:type="paragraph" w:customStyle="1" w:styleId="afffffffff6">
    <w:name w:val="Ответ"/>
    <w:basedOn w:val="af9"/>
    <w:uiPriority w:val="99"/>
    <w:rsid w:val="005C39AD"/>
    <w:pPr>
      <w:tabs>
        <w:tab w:val="num" w:pos="360"/>
      </w:tabs>
      <w:ind w:left="360" w:hanging="360"/>
      <w:jc w:val="both"/>
    </w:pPr>
    <w:rPr>
      <w:szCs w:val="20"/>
      <w:lang w:eastAsia="ru-RU"/>
    </w:rPr>
  </w:style>
  <w:style w:type="paragraph" w:customStyle="1" w:styleId="TOCBase">
    <w:name w:val="TOC Base"/>
    <w:basedOn w:val="af9"/>
    <w:uiPriority w:val="99"/>
    <w:rsid w:val="005C39AD"/>
    <w:pPr>
      <w:tabs>
        <w:tab w:val="right" w:leader="dot" w:pos="6480"/>
      </w:tabs>
      <w:suppressAutoHyphens w:val="0"/>
      <w:spacing w:after="240" w:line="240" w:lineRule="atLeast"/>
      <w:jc w:val="both"/>
    </w:pPr>
    <w:rPr>
      <w:rFonts w:ascii="Arial" w:hAnsi="Arial"/>
      <w:spacing w:val="-5"/>
      <w:sz w:val="20"/>
      <w:szCs w:val="20"/>
      <w:lang w:eastAsia="en-US"/>
    </w:rPr>
  </w:style>
  <w:style w:type="paragraph" w:customStyle="1" w:styleId="HeadingBase">
    <w:name w:val="Heading Base"/>
    <w:basedOn w:val="af9"/>
    <w:next w:val="af9"/>
    <w:uiPriority w:val="99"/>
    <w:rsid w:val="005C39AD"/>
    <w:pPr>
      <w:keepNext/>
      <w:keepLines/>
      <w:suppressAutoHyphens w:val="0"/>
      <w:spacing w:before="140" w:after="240" w:line="220" w:lineRule="atLeast"/>
      <w:ind w:left="1080"/>
      <w:jc w:val="both"/>
    </w:pPr>
    <w:rPr>
      <w:rFonts w:ascii="Arial" w:hAnsi="Arial"/>
      <w:b/>
      <w:spacing w:val="-20"/>
      <w:kern w:val="28"/>
      <w:sz w:val="22"/>
      <w:szCs w:val="20"/>
      <w:lang w:eastAsia="en-US"/>
    </w:rPr>
  </w:style>
  <w:style w:type="paragraph" w:customStyle="1" w:styleId="FooterEven">
    <w:name w:val="Footer Even"/>
    <w:basedOn w:val="affe"/>
    <w:uiPriority w:val="99"/>
    <w:rsid w:val="005C39AD"/>
    <w:pPr>
      <w:widowControl w:val="0"/>
      <w:pBdr>
        <w:top w:val="single" w:sz="6" w:space="2" w:color="auto"/>
      </w:pBdr>
      <w:tabs>
        <w:tab w:val="clear" w:pos="4677"/>
        <w:tab w:val="clear" w:pos="9355"/>
        <w:tab w:val="center" w:pos="4320"/>
        <w:tab w:val="right" w:pos="8640"/>
      </w:tabs>
      <w:suppressAutoHyphens w:val="0"/>
      <w:spacing w:after="240" w:line="190" w:lineRule="atLeast"/>
    </w:pPr>
    <w:rPr>
      <w:rFonts w:ascii="Arial" w:hAnsi="Arial"/>
      <w:caps/>
      <w:sz w:val="15"/>
      <w:szCs w:val="20"/>
      <w:lang w:eastAsia="en-US"/>
    </w:rPr>
  </w:style>
  <w:style w:type="paragraph" w:customStyle="1" w:styleId="TableNormal">
    <w:name w:val="TableNormal"/>
    <w:basedOn w:val="af9"/>
    <w:uiPriority w:val="99"/>
    <w:rsid w:val="005C39AD"/>
    <w:pPr>
      <w:keepLines/>
      <w:suppressAutoHyphens w:val="0"/>
      <w:spacing w:before="120"/>
    </w:pPr>
    <w:rPr>
      <w:rFonts w:ascii="Arial" w:hAnsi="Arial"/>
      <w:spacing w:val="-5"/>
      <w:sz w:val="20"/>
      <w:szCs w:val="20"/>
      <w:lang w:eastAsia="en-US"/>
    </w:rPr>
  </w:style>
  <w:style w:type="paragraph" w:customStyle="1" w:styleId="TableTitle">
    <w:name w:val="TableTitle"/>
    <w:basedOn w:val="af9"/>
    <w:uiPriority w:val="99"/>
    <w:rsid w:val="005C39AD"/>
    <w:pPr>
      <w:keepNext/>
      <w:keepLines/>
      <w:shd w:val="pct20" w:color="auto" w:fill="auto"/>
      <w:suppressAutoHyphens w:val="0"/>
      <w:ind w:left="-113" w:right="-113"/>
      <w:jc w:val="center"/>
    </w:pPr>
    <w:rPr>
      <w:rFonts w:ascii="Arial" w:hAnsi="Arial"/>
      <w:b/>
      <w:spacing w:val="-5"/>
      <w:sz w:val="20"/>
      <w:szCs w:val="20"/>
      <w:lang w:eastAsia="en-US"/>
    </w:rPr>
  </w:style>
  <w:style w:type="paragraph" w:customStyle="1" w:styleId="afffffffff7">
    <w:name w:val="Абзац"/>
    <w:basedOn w:val="af9"/>
    <w:uiPriority w:val="99"/>
    <w:rsid w:val="005C39AD"/>
    <w:pPr>
      <w:suppressAutoHyphens w:val="0"/>
      <w:spacing w:before="120"/>
      <w:jc w:val="both"/>
    </w:pPr>
    <w:rPr>
      <w:szCs w:val="20"/>
      <w:lang w:eastAsia="ru-RU"/>
    </w:rPr>
  </w:style>
  <w:style w:type="paragraph" w:styleId="afffffffff8">
    <w:name w:val="List Continue"/>
    <w:basedOn w:val="affd"/>
    <w:uiPriority w:val="99"/>
    <w:rsid w:val="005C39AD"/>
    <w:pPr>
      <w:tabs>
        <w:tab w:val="left" w:pos="3345"/>
      </w:tabs>
      <w:suppressAutoHyphens w:val="0"/>
      <w:spacing w:after="240" w:line="240" w:lineRule="atLeast"/>
      <w:ind w:left="1440" w:firstLine="0"/>
    </w:pPr>
    <w:rPr>
      <w:rFonts w:ascii="Arial" w:hAnsi="Arial"/>
      <w:spacing w:val="-5"/>
      <w:sz w:val="20"/>
      <w:szCs w:val="20"/>
      <w:lang w:eastAsia="en-US"/>
    </w:rPr>
  </w:style>
  <w:style w:type="paragraph" w:customStyle="1" w:styleId="IndexBase">
    <w:name w:val="Index Base"/>
    <w:basedOn w:val="af9"/>
    <w:uiPriority w:val="99"/>
    <w:rsid w:val="005C39AD"/>
    <w:pPr>
      <w:suppressAutoHyphens w:val="0"/>
      <w:spacing w:after="240" w:line="240" w:lineRule="atLeast"/>
      <w:ind w:left="360" w:hanging="360"/>
      <w:jc w:val="both"/>
    </w:pPr>
    <w:rPr>
      <w:rFonts w:ascii="Arial" w:hAnsi="Arial"/>
      <w:spacing w:val="-5"/>
      <w:sz w:val="18"/>
      <w:szCs w:val="20"/>
      <w:lang w:eastAsia="en-US"/>
    </w:rPr>
  </w:style>
  <w:style w:type="paragraph" w:customStyle="1" w:styleId="afffffffff9">
    <w:name w:val="Простой"/>
    <w:basedOn w:val="af9"/>
    <w:uiPriority w:val="99"/>
    <w:rsid w:val="005C39AD"/>
    <w:pPr>
      <w:suppressAutoHyphens w:val="0"/>
      <w:spacing w:after="240"/>
      <w:jc w:val="both"/>
    </w:pPr>
    <w:rPr>
      <w:rFonts w:ascii="Arial" w:hAnsi="Arial"/>
      <w:spacing w:val="-5"/>
      <w:sz w:val="20"/>
      <w:szCs w:val="20"/>
      <w:lang w:eastAsia="en-US"/>
    </w:rPr>
  </w:style>
  <w:style w:type="paragraph" w:customStyle="1" w:styleId="Body">
    <w:name w:val="Body"/>
    <w:basedOn w:val="af9"/>
    <w:uiPriority w:val="99"/>
    <w:rsid w:val="005C39AD"/>
    <w:pPr>
      <w:suppressAutoHyphens w:val="0"/>
      <w:spacing w:before="120"/>
      <w:jc w:val="both"/>
    </w:pPr>
    <w:rPr>
      <w:rFonts w:ascii="Arial" w:hAnsi="Arial"/>
      <w:sz w:val="20"/>
      <w:szCs w:val="20"/>
      <w:lang w:eastAsia="en-US"/>
    </w:rPr>
  </w:style>
  <w:style w:type="paragraph" w:customStyle="1" w:styleId="company">
    <w:name w:val="company"/>
    <w:basedOn w:val="af9"/>
    <w:uiPriority w:val="99"/>
    <w:rsid w:val="005C39AD"/>
    <w:pPr>
      <w:widowControl w:val="0"/>
      <w:suppressAutoHyphens w:val="0"/>
      <w:spacing w:after="240"/>
      <w:jc w:val="center"/>
    </w:pPr>
    <w:rPr>
      <w:rFonts w:ascii="Arial" w:hAnsi="Arial"/>
      <w:b/>
      <w:szCs w:val="20"/>
      <w:lang w:eastAsia="en-US"/>
    </w:rPr>
  </w:style>
  <w:style w:type="paragraph" w:customStyle="1" w:styleId="afffffffffa">
    <w:name w:val="Текст в таблице"/>
    <w:basedOn w:val="af9"/>
    <w:uiPriority w:val="99"/>
    <w:qFormat/>
    <w:rsid w:val="005C39AD"/>
    <w:pPr>
      <w:keepLines/>
      <w:suppressAutoHyphens w:val="0"/>
    </w:pPr>
    <w:rPr>
      <w:rFonts w:ascii="Arial" w:hAnsi="Arial"/>
      <w:szCs w:val="20"/>
      <w:lang w:eastAsia="en-US"/>
    </w:rPr>
  </w:style>
  <w:style w:type="paragraph" w:customStyle="1" w:styleId="afffffffffb">
    <w:name w:val="Код документа"/>
    <w:uiPriority w:val="99"/>
    <w:rsid w:val="005C39AD"/>
    <w:pPr>
      <w:spacing w:before="120" w:after="0" w:line="240" w:lineRule="auto"/>
      <w:jc w:val="center"/>
    </w:pPr>
    <w:rPr>
      <w:rFonts w:ascii="Arial" w:eastAsia="Times New Roman" w:hAnsi="Arial" w:cs="Times New Roman"/>
      <w:caps/>
      <w:noProof/>
      <w:sz w:val="24"/>
      <w:szCs w:val="20"/>
      <w:lang w:val="en-US"/>
    </w:rPr>
  </w:style>
  <w:style w:type="paragraph" w:customStyle="1" w:styleId="Tabletext">
    <w:name w:val="Tabletext"/>
    <w:basedOn w:val="af9"/>
    <w:uiPriority w:val="99"/>
    <w:rsid w:val="005C39AD"/>
    <w:pPr>
      <w:keepLines/>
      <w:widowControl w:val="0"/>
      <w:suppressAutoHyphens w:val="0"/>
      <w:spacing w:before="60" w:after="60" w:line="240" w:lineRule="atLeast"/>
    </w:pPr>
    <w:rPr>
      <w:rFonts w:ascii="Arial" w:hAnsi="Arial"/>
      <w:sz w:val="20"/>
      <w:szCs w:val="20"/>
      <w:lang w:val="en-US" w:eastAsia="en-US"/>
    </w:rPr>
  </w:style>
  <w:style w:type="paragraph" w:styleId="1fff6">
    <w:name w:val="index 1"/>
    <w:basedOn w:val="af9"/>
    <w:next w:val="af9"/>
    <w:autoRedefine/>
    <w:uiPriority w:val="99"/>
    <w:semiHidden/>
    <w:rsid w:val="005C39AD"/>
    <w:pPr>
      <w:suppressAutoHyphens w:val="0"/>
      <w:ind w:left="240" w:hanging="240"/>
    </w:pPr>
    <w:rPr>
      <w:rFonts w:ascii="Arial" w:hAnsi="Arial"/>
      <w:szCs w:val="20"/>
      <w:lang w:eastAsia="en-US"/>
    </w:rPr>
  </w:style>
  <w:style w:type="paragraph" w:styleId="afffffffffc">
    <w:name w:val="index heading"/>
    <w:basedOn w:val="af9"/>
    <w:next w:val="1fff6"/>
    <w:qFormat/>
    <w:rsid w:val="005C39AD"/>
    <w:pPr>
      <w:keepNext/>
      <w:suppressAutoHyphens w:val="0"/>
      <w:spacing w:after="240" w:line="480" w:lineRule="atLeast"/>
      <w:jc w:val="both"/>
    </w:pPr>
    <w:rPr>
      <w:rFonts w:ascii="Arial" w:hAnsi="Arial"/>
      <w:b/>
      <w:spacing w:val="-5"/>
      <w:szCs w:val="20"/>
      <w:lang w:eastAsia="en-US"/>
    </w:rPr>
  </w:style>
  <w:style w:type="paragraph" w:customStyle="1" w:styleId="List3Table">
    <w:name w:val="List3Table"/>
    <w:basedOn w:val="List3"/>
    <w:uiPriority w:val="99"/>
    <w:rsid w:val="005C39AD"/>
    <w:pPr>
      <w:numPr>
        <w:ilvl w:val="0"/>
        <w:numId w:val="0"/>
      </w:numPr>
      <w:tabs>
        <w:tab w:val="clear" w:pos="1701"/>
        <w:tab w:val="num" w:pos="360"/>
        <w:tab w:val="num" w:pos="831"/>
      </w:tabs>
      <w:ind w:left="831" w:hanging="283"/>
    </w:pPr>
    <w:rPr>
      <w:sz w:val="20"/>
    </w:rPr>
  </w:style>
  <w:style w:type="paragraph" w:customStyle="1" w:styleId="afffffffffd">
    <w:name w:val="Стиль Название объекта + по центру"/>
    <w:basedOn w:val="affffff8"/>
    <w:uiPriority w:val="99"/>
    <w:rsid w:val="005C39AD"/>
    <w:pPr>
      <w:autoSpaceDE/>
      <w:autoSpaceDN/>
      <w:adjustRightInd/>
      <w:spacing w:before="120" w:after="120"/>
      <w:jc w:val="center"/>
    </w:pPr>
    <w:rPr>
      <w:bCs/>
      <w:szCs w:val="20"/>
    </w:rPr>
  </w:style>
  <w:style w:type="paragraph" w:customStyle="1" w:styleId="afffffffffe">
    <w:name w:val="Базовый для заголовков"/>
    <w:basedOn w:val="af9"/>
    <w:next w:val="affb"/>
    <w:uiPriority w:val="99"/>
    <w:rsid w:val="005C39AD"/>
    <w:pPr>
      <w:keepNext/>
      <w:keepLines/>
      <w:suppressAutoHyphens w:val="0"/>
      <w:spacing w:before="480" w:after="360"/>
      <w:jc w:val="center"/>
    </w:pPr>
    <w:rPr>
      <w:rFonts w:ascii="Arial" w:hAnsi="Arial"/>
      <w:b/>
      <w:caps/>
      <w:kern w:val="28"/>
      <w:szCs w:val="20"/>
      <w:lang w:eastAsia="ru-RU"/>
    </w:rPr>
  </w:style>
  <w:style w:type="paragraph" w:customStyle="1" w:styleId="a8">
    <w:name w:val="Нумерованный"/>
    <w:basedOn w:val="affd"/>
    <w:uiPriority w:val="99"/>
    <w:rsid w:val="005C39AD"/>
    <w:pPr>
      <w:numPr>
        <w:numId w:val="28"/>
      </w:numPr>
      <w:suppressAutoHyphens w:val="0"/>
      <w:spacing w:after="0" w:line="360" w:lineRule="auto"/>
    </w:pPr>
    <w:rPr>
      <w:sz w:val="28"/>
      <w:szCs w:val="20"/>
      <w:lang w:eastAsia="ru-RU"/>
    </w:rPr>
  </w:style>
  <w:style w:type="paragraph" w:customStyle="1" w:styleId="117">
    <w:name w:val="Приложение1_заголовок1"/>
    <w:basedOn w:val="18"/>
    <w:uiPriority w:val="99"/>
    <w:rsid w:val="005C39AD"/>
    <w:pPr>
      <w:keepLines w:val="0"/>
      <w:tabs>
        <w:tab w:val="clear" w:pos="567"/>
        <w:tab w:val="num" w:pos="1062"/>
      </w:tabs>
      <w:suppressAutoHyphens w:val="0"/>
      <w:spacing w:before="240" w:after="120"/>
      <w:ind w:left="709" w:hanging="709"/>
    </w:pPr>
    <w:rPr>
      <w:bCs/>
      <w:smallCaps/>
      <w:kern w:val="28"/>
      <w:sz w:val="28"/>
      <w:szCs w:val="32"/>
      <w:lang w:eastAsia="en-US"/>
    </w:rPr>
  </w:style>
  <w:style w:type="paragraph" w:customStyle="1" w:styleId="14">
    <w:name w:val="Прил. Б. ур.1"/>
    <w:basedOn w:val="18"/>
    <w:uiPriority w:val="99"/>
    <w:rsid w:val="005C39AD"/>
    <w:pPr>
      <w:keepLines w:val="0"/>
      <w:numPr>
        <w:numId w:val="31"/>
      </w:numPr>
      <w:spacing w:before="240" w:after="120"/>
    </w:pPr>
    <w:rPr>
      <w:bCs/>
      <w:kern w:val="28"/>
      <w:sz w:val="28"/>
      <w:szCs w:val="32"/>
      <w:lang w:eastAsia="en-US"/>
    </w:rPr>
  </w:style>
  <w:style w:type="paragraph" w:customStyle="1" w:styleId="a2">
    <w:name w:val="ПриложениеБ"/>
    <w:basedOn w:val="14"/>
    <w:uiPriority w:val="99"/>
    <w:rsid w:val="005C39AD"/>
    <w:pPr>
      <w:numPr>
        <w:numId w:val="30"/>
      </w:numPr>
    </w:pPr>
  </w:style>
  <w:style w:type="paragraph" w:customStyle="1" w:styleId="affffffffff">
    <w:name w:val="ПриложениеВ"/>
    <w:basedOn w:val="a2"/>
    <w:uiPriority w:val="99"/>
    <w:rsid w:val="005C39AD"/>
    <w:pPr>
      <w:numPr>
        <w:numId w:val="0"/>
      </w:numPr>
    </w:pPr>
  </w:style>
  <w:style w:type="paragraph" w:customStyle="1" w:styleId="affffffffff0">
    <w:name w:val="Приложение Б"/>
    <w:basedOn w:val="14"/>
    <w:uiPriority w:val="99"/>
    <w:rsid w:val="005C39AD"/>
  </w:style>
  <w:style w:type="paragraph" w:customStyle="1" w:styleId="1fff7">
    <w:name w:val="заголовок 1"/>
    <w:basedOn w:val="af9"/>
    <w:next w:val="af9"/>
    <w:uiPriority w:val="99"/>
    <w:rsid w:val="005C39AD"/>
    <w:pPr>
      <w:keepNext/>
      <w:suppressAutoHyphens w:val="0"/>
      <w:spacing w:after="360"/>
      <w:jc w:val="center"/>
    </w:pPr>
    <w:rPr>
      <w:rFonts w:ascii="Times New Roman CYR" w:hAnsi="Times New Roman CYR"/>
      <w:b/>
      <w:kern w:val="28"/>
      <w:szCs w:val="20"/>
      <w:lang w:eastAsia="ru-RU"/>
    </w:rPr>
  </w:style>
  <w:style w:type="paragraph" w:customStyle="1" w:styleId="2ff4">
    <w:name w:val="Приложение Б2"/>
    <w:basedOn w:val="28"/>
    <w:uiPriority w:val="99"/>
    <w:rsid w:val="005C39AD"/>
    <w:pPr>
      <w:tabs>
        <w:tab w:val="clear" w:pos="3828"/>
      </w:tabs>
      <w:spacing w:before="360"/>
      <w:ind w:left="0" w:firstLine="0"/>
    </w:pPr>
    <w:rPr>
      <w:rFonts w:ascii="Arial" w:hAnsi="Arial"/>
      <w:sz w:val="32"/>
      <w:lang w:eastAsia="en-US"/>
    </w:rPr>
  </w:style>
  <w:style w:type="paragraph" w:customStyle="1" w:styleId="bulletlevel2">
    <w:name w:val="bullet level 2"/>
    <w:basedOn w:val="af9"/>
    <w:uiPriority w:val="99"/>
    <w:rsid w:val="005C39AD"/>
    <w:pPr>
      <w:numPr>
        <w:ilvl w:val="1"/>
        <w:numId w:val="29"/>
      </w:numPr>
      <w:suppressAutoHyphens w:val="0"/>
    </w:pPr>
    <w:rPr>
      <w:rFonts w:ascii="Arial" w:hAnsi="Arial"/>
      <w:szCs w:val="20"/>
      <w:lang w:eastAsia="en-US"/>
    </w:rPr>
  </w:style>
  <w:style w:type="paragraph" w:customStyle="1" w:styleId="3f8">
    <w:name w:val="Приложение Б3"/>
    <w:basedOn w:val="36"/>
    <w:uiPriority w:val="99"/>
    <w:rsid w:val="005C39AD"/>
    <w:pPr>
      <w:keepLines/>
      <w:tabs>
        <w:tab w:val="clear" w:pos="567"/>
      </w:tabs>
      <w:spacing w:before="240"/>
      <w:ind w:left="0" w:firstLine="0"/>
    </w:pPr>
    <w:rPr>
      <w:rFonts w:ascii="Arial" w:hAnsi="Arial"/>
      <w:sz w:val="24"/>
      <w:lang w:eastAsia="en-US"/>
    </w:rPr>
  </w:style>
  <w:style w:type="paragraph" w:customStyle="1" w:styleId="bulletlevel1">
    <w:name w:val="bullet level 1"/>
    <w:basedOn w:val="af9"/>
    <w:uiPriority w:val="99"/>
    <w:rsid w:val="005C39AD"/>
    <w:pPr>
      <w:numPr>
        <w:numId w:val="32"/>
      </w:numPr>
      <w:suppressAutoHyphens w:val="0"/>
    </w:pPr>
    <w:rPr>
      <w:rFonts w:ascii="Arial" w:hAnsi="Arial"/>
      <w:szCs w:val="20"/>
      <w:lang w:eastAsia="en-US"/>
    </w:rPr>
  </w:style>
  <w:style w:type="paragraph" w:customStyle="1" w:styleId="23">
    <w:name w:val="Прил.Б 2 ур."/>
    <w:basedOn w:val="28"/>
    <w:uiPriority w:val="99"/>
    <w:rsid w:val="005C39AD"/>
    <w:pPr>
      <w:numPr>
        <w:ilvl w:val="1"/>
        <w:numId w:val="31"/>
      </w:numPr>
      <w:tabs>
        <w:tab w:val="clear" w:pos="1260"/>
        <w:tab w:val="num" w:pos="360"/>
      </w:tabs>
      <w:spacing w:before="360"/>
      <w:ind w:left="720"/>
    </w:pPr>
    <w:rPr>
      <w:rFonts w:ascii="Arial" w:hAnsi="Arial"/>
      <w:sz w:val="32"/>
      <w:lang w:eastAsia="en-US"/>
    </w:rPr>
  </w:style>
  <w:style w:type="paragraph" w:customStyle="1" w:styleId="40">
    <w:name w:val="Прил. Б 4 ур."/>
    <w:basedOn w:val="44"/>
    <w:uiPriority w:val="99"/>
    <w:rsid w:val="005C39AD"/>
    <w:pPr>
      <w:numPr>
        <w:ilvl w:val="3"/>
        <w:numId w:val="31"/>
      </w:numPr>
      <w:tabs>
        <w:tab w:val="clear" w:pos="1134"/>
        <w:tab w:val="left" w:pos="1620"/>
      </w:tabs>
      <w:suppressAutoHyphens w:val="0"/>
      <w:jc w:val="left"/>
    </w:pPr>
    <w:rPr>
      <w:rFonts w:ascii="Arial" w:hAnsi="Arial"/>
      <w:bCs/>
      <w:i w:val="0"/>
      <w:sz w:val="24"/>
      <w:lang w:eastAsia="en-US"/>
    </w:rPr>
  </w:style>
  <w:style w:type="paragraph" w:customStyle="1" w:styleId="17">
    <w:name w:val="Прил. В 1 ур."/>
    <w:basedOn w:val="af9"/>
    <w:uiPriority w:val="99"/>
    <w:rsid w:val="005C39AD"/>
    <w:pPr>
      <w:numPr>
        <w:numId w:val="33"/>
      </w:numPr>
      <w:tabs>
        <w:tab w:val="clear" w:pos="1209"/>
        <w:tab w:val="num" w:pos="1080"/>
      </w:tabs>
      <w:suppressAutoHyphens w:val="0"/>
      <w:spacing w:before="120" w:after="240"/>
      <w:ind w:left="547"/>
    </w:pPr>
    <w:rPr>
      <w:rFonts w:ascii="Arial" w:hAnsi="Arial"/>
      <w:b/>
      <w:sz w:val="32"/>
      <w:szCs w:val="32"/>
      <w:lang w:eastAsia="en-US"/>
    </w:rPr>
  </w:style>
  <w:style w:type="paragraph" w:customStyle="1" w:styleId="affffffffff1">
    <w:name w:val="Буквенный список"/>
    <w:basedOn w:val="2f1"/>
    <w:uiPriority w:val="99"/>
    <w:rsid w:val="005C39AD"/>
    <w:pPr>
      <w:suppressAutoHyphens w:val="0"/>
      <w:spacing w:before="120" w:after="0" w:line="360" w:lineRule="auto"/>
      <w:ind w:left="709"/>
      <w:jc w:val="both"/>
    </w:pPr>
    <w:rPr>
      <w:szCs w:val="20"/>
      <w:lang w:eastAsia="ru-RU"/>
    </w:rPr>
  </w:style>
  <w:style w:type="paragraph" w:customStyle="1" w:styleId="affffffffff2">
    <w:name w:val="Б_Нумерованный список"/>
    <w:basedOn w:val="2f1"/>
    <w:uiPriority w:val="99"/>
    <w:rsid w:val="005C39AD"/>
    <w:pPr>
      <w:suppressAutoHyphens w:val="0"/>
      <w:spacing w:before="120" w:after="0" w:line="360" w:lineRule="auto"/>
      <w:ind w:left="1843" w:hanging="425"/>
      <w:jc w:val="both"/>
    </w:pPr>
    <w:rPr>
      <w:szCs w:val="20"/>
      <w:lang w:eastAsia="ru-RU"/>
    </w:rPr>
  </w:style>
  <w:style w:type="paragraph" w:customStyle="1" w:styleId="Chapter">
    <w:name w:val="Chapter"/>
    <w:basedOn w:val="af9"/>
    <w:next w:val="18"/>
    <w:uiPriority w:val="99"/>
    <w:rsid w:val="005C39AD"/>
    <w:pPr>
      <w:pageBreakBefore/>
      <w:numPr>
        <w:numId w:val="34"/>
      </w:numPr>
      <w:suppressAutoHyphens w:val="0"/>
    </w:pPr>
    <w:rPr>
      <w:b/>
      <w:sz w:val="28"/>
      <w:szCs w:val="20"/>
      <w:lang w:eastAsia="ru-RU"/>
    </w:rPr>
  </w:style>
  <w:style w:type="paragraph" w:customStyle="1" w:styleId="1fff8">
    <w:name w:val="Знак Знак1 Знак"/>
    <w:basedOn w:val="af9"/>
    <w:next w:val="af9"/>
    <w:rsid w:val="005C39AD"/>
    <w:pPr>
      <w:suppressAutoHyphens w:val="0"/>
      <w:spacing w:after="160" w:line="240" w:lineRule="exact"/>
      <w:jc w:val="both"/>
    </w:pPr>
    <w:rPr>
      <w:rFonts w:ascii="Book Antiqua" w:hAnsi="Book Antiqua" w:cs="Verdana"/>
      <w:sz w:val="22"/>
      <w:szCs w:val="20"/>
      <w:lang w:val="en-GB" w:eastAsia="en-US"/>
    </w:rPr>
  </w:style>
  <w:style w:type="paragraph" w:customStyle="1" w:styleId="App1">
    <w:name w:val="App 1"/>
    <w:basedOn w:val="18"/>
    <w:next w:val="affb"/>
    <w:uiPriority w:val="99"/>
    <w:rsid w:val="005C39AD"/>
    <w:pPr>
      <w:keepLines w:val="0"/>
      <w:tabs>
        <w:tab w:val="clear" w:pos="567"/>
        <w:tab w:val="num" w:pos="716"/>
      </w:tabs>
      <w:suppressAutoHyphens w:val="0"/>
      <w:spacing w:before="240" w:after="60"/>
      <w:ind w:left="716" w:hanging="432"/>
    </w:pPr>
    <w:rPr>
      <w:rFonts w:ascii="Times New Roman" w:hAnsi="Times New Roman"/>
      <w:i/>
      <w:iCs/>
      <w:kern w:val="28"/>
      <w:sz w:val="24"/>
      <w:lang w:eastAsia="ru-RU"/>
    </w:rPr>
  </w:style>
  <w:style w:type="paragraph" w:customStyle="1" w:styleId="TableCellL">
    <w:name w:val="Table Cell L"/>
    <w:basedOn w:val="af9"/>
    <w:uiPriority w:val="99"/>
    <w:rsid w:val="005C39AD"/>
    <w:pPr>
      <w:suppressAutoHyphens w:val="0"/>
      <w:ind w:left="570"/>
    </w:pPr>
    <w:rPr>
      <w:rFonts w:ascii="Arial" w:hAnsi="Arial" w:cs="Arial"/>
      <w:color w:val="000000"/>
      <w:sz w:val="22"/>
      <w:szCs w:val="22"/>
      <w:lang w:eastAsia="ru-RU"/>
    </w:rPr>
  </w:style>
  <w:style w:type="paragraph" w:customStyle="1" w:styleId="StyleStyleTabletextBoldCenteredLeft">
    <w:name w:val="Style Style Tabletext + Bold Centered + Left"/>
    <w:basedOn w:val="af9"/>
    <w:uiPriority w:val="99"/>
    <w:rsid w:val="005C39AD"/>
    <w:pPr>
      <w:keepLines/>
      <w:widowControl w:val="0"/>
      <w:suppressAutoHyphens w:val="0"/>
      <w:spacing w:before="120" w:after="60"/>
    </w:pPr>
    <w:rPr>
      <w:rFonts w:ascii="Arial" w:hAnsi="Arial"/>
      <w:b/>
      <w:bCs/>
      <w:sz w:val="20"/>
      <w:szCs w:val="20"/>
      <w:lang w:eastAsia="en-US"/>
    </w:rPr>
  </w:style>
  <w:style w:type="paragraph" w:customStyle="1" w:styleId="affffffffff3">
    <w:name w:val="Наименование системы"/>
    <w:basedOn w:val="af9"/>
    <w:uiPriority w:val="99"/>
    <w:rsid w:val="005C39AD"/>
    <w:pPr>
      <w:suppressAutoHyphens w:val="0"/>
      <w:spacing w:before="1080" w:line="360" w:lineRule="auto"/>
      <w:jc w:val="center"/>
    </w:pPr>
    <w:rPr>
      <w:rFonts w:ascii="Arial" w:hAnsi="Arial"/>
      <w:caps/>
      <w:noProof/>
      <w:sz w:val="28"/>
      <w:szCs w:val="20"/>
      <w:lang w:eastAsia="en-US"/>
    </w:rPr>
  </w:style>
  <w:style w:type="paragraph" w:customStyle="1" w:styleId="affffffffff4">
    <w:name w:val="Наименование программы"/>
    <w:basedOn w:val="affffffffff3"/>
    <w:uiPriority w:val="99"/>
    <w:rsid w:val="005C39AD"/>
    <w:pPr>
      <w:spacing w:before="120"/>
    </w:pPr>
    <w:rPr>
      <w:b/>
    </w:rPr>
  </w:style>
  <w:style w:type="paragraph" w:customStyle="1" w:styleId="affffffffff5">
    <w:name w:val="Наименование документа"/>
    <w:uiPriority w:val="99"/>
    <w:rsid w:val="005C39AD"/>
    <w:pPr>
      <w:spacing w:before="120" w:after="120" w:line="240" w:lineRule="auto"/>
      <w:jc w:val="center"/>
    </w:pPr>
    <w:rPr>
      <w:rFonts w:ascii="Arial" w:eastAsia="Times New Roman" w:hAnsi="Arial" w:cs="Times New Roman"/>
      <w:b/>
      <w:noProof/>
      <w:sz w:val="28"/>
      <w:szCs w:val="20"/>
      <w:lang w:val="en-US"/>
    </w:rPr>
  </w:style>
  <w:style w:type="paragraph" w:customStyle="1" w:styleId="Paragraph2">
    <w:name w:val="Paragraph2"/>
    <w:basedOn w:val="af9"/>
    <w:uiPriority w:val="99"/>
    <w:rsid w:val="005C39AD"/>
    <w:pPr>
      <w:widowControl w:val="0"/>
      <w:suppressAutoHyphens w:val="0"/>
      <w:spacing w:before="80" w:line="240" w:lineRule="atLeast"/>
      <w:ind w:left="720"/>
      <w:jc w:val="both"/>
    </w:pPr>
    <w:rPr>
      <w:color w:val="000000"/>
      <w:sz w:val="20"/>
      <w:szCs w:val="20"/>
      <w:lang w:val="en-AU" w:eastAsia="en-US"/>
    </w:rPr>
  </w:style>
  <w:style w:type="character" w:customStyle="1" w:styleId="defaultlabelstyle1">
    <w:name w:val="defaultlabelstyle1"/>
    <w:rsid w:val="005C39AD"/>
    <w:rPr>
      <w:rFonts w:ascii="Verdana" w:hAnsi="Verdana" w:hint="default"/>
      <w:b w:val="0"/>
      <w:bCs w:val="0"/>
      <w:color w:val="333333"/>
    </w:rPr>
  </w:style>
  <w:style w:type="character" w:customStyle="1" w:styleId="webofficeattributelabel1">
    <w:name w:val="webofficeattributelabel1"/>
    <w:rsid w:val="005C39AD"/>
    <w:rPr>
      <w:rFonts w:ascii="Verdana" w:hAnsi="Verdana" w:hint="default"/>
      <w:b/>
      <w:bCs/>
      <w:strike w:val="0"/>
      <w:dstrike w:val="0"/>
      <w:color w:val="000000"/>
      <w:sz w:val="18"/>
      <w:szCs w:val="18"/>
      <w:u w:val="none"/>
      <w:effect w:val="none"/>
    </w:rPr>
  </w:style>
  <w:style w:type="character" w:customStyle="1" w:styleId="webofficepageheader1">
    <w:name w:val="webofficepageheader1"/>
    <w:rsid w:val="005C39AD"/>
    <w:rPr>
      <w:rFonts w:ascii="Verdana" w:hAnsi="Verdana" w:hint="default"/>
      <w:b/>
      <w:bCs/>
      <w:strike w:val="0"/>
      <w:dstrike w:val="0"/>
      <w:color w:val="000000"/>
      <w:sz w:val="24"/>
      <w:szCs w:val="24"/>
      <w:u w:val="none"/>
      <w:effect w:val="none"/>
    </w:rPr>
  </w:style>
  <w:style w:type="paragraph" w:styleId="41">
    <w:name w:val="List Bullet 4"/>
    <w:basedOn w:val="af9"/>
    <w:autoRedefine/>
    <w:rsid w:val="005C39AD"/>
    <w:pPr>
      <w:numPr>
        <w:numId w:val="35"/>
      </w:numPr>
      <w:autoSpaceDE w:val="0"/>
      <w:autoSpaceDN w:val="0"/>
      <w:jc w:val="both"/>
    </w:pPr>
    <w:rPr>
      <w:rFonts w:ascii="Arial" w:hAnsi="Arial" w:cs="Arial"/>
      <w:snapToGrid w:val="0"/>
      <w:sz w:val="20"/>
      <w:szCs w:val="20"/>
      <w:lang w:val="en-US" w:eastAsia="ru-RU"/>
    </w:rPr>
  </w:style>
  <w:style w:type="numbering" w:customStyle="1" w:styleId="1fff9">
    <w:name w:val="Текущий список1"/>
    <w:rsid w:val="005C39AD"/>
  </w:style>
  <w:style w:type="paragraph" w:customStyle="1" w:styleId="a5">
    <w:name w:val="Название рисунка"/>
    <w:next w:val="af9"/>
    <w:autoRedefine/>
    <w:uiPriority w:val="99"/>
    <w:rsid w:val="005C39AD"/>
    <w:pPr>
      <w:numPr>
        <w:numId w:val="36"/>
      </w:numPr>
      <w:spacing w:after="120" w:line="240" w:lineRule="auto"/>
    </w:pPr>
    <w:rPr>
      <w:rFonts w:ascii="Arial" w:eastAsia="Times New Roman" w:hAnsi="Arial" w:cs="Arial"/>
      <w:bCs/>
      <w:lang w:eastAsia="ru-RU"/>
    </w:rPr>
  </w:style>
  <w:style w:type="paragraph" w:customStyle="1" w:styleId="Heading1TopSBI">
    <w:name w:val="Heading 1 TopS BI"/>
    <w:basedOn w:val="18"/>
    <w:next w:val="af9"/>
    <w:autoRedefine/>
    <w:uiPriority w:val="99"/>
    <w:rsid w:val="005C39AD"/>
    <w:pPr>
      <w:keepNext w:val="0"/>
      <w:keepLines w:val="0"/>
      <w:widowControl w:val="0"/>
      <w:pBdr>
        <w:bottom w:val="double" w:sz="4" w:space="1" w:color="auto"/>
      </w:pBdr>
      <w:tabs>
        <w:tab w:val="clear" w:pos="567"/>
      </w:tabs>
      <w:suppressAutoHyphens w:val="0"/>
      <w:spacing w:before="120" w:after="120"/>
      <w:ind w:left="0" w:firstLine="0"/>
      <w:jc w:val="center"/>
    </w:pPr>
    <w:rPr>
      <w:rFonts w:ascii="Times New Roman" w:hAnsi="Times New Roman"/>
      <w:bCs/>
      <w:caps/>
      <w:kern w:val="32"/>
      <w:sz w:val="28"/>
      <w:szCs w:val="32"/>
      <w:lang w:eastAsia="ru-RU"/>
    </w:rPr>
  </w:style>
  <w:style w:type="paragraph" w:customStyle="1" w:styleId="Heading2TopSBI">
    <w:name w:val="Heading 2 TopSBI"/>
    <w:basedOn w:val="28"/>
    <w:next w:val="af9"/>
    <w:link w:val="Heading2TopSBI0"/>
    <w:autoRedefine/>
    <w:uiPriority w:val="99"/>
    <w:rsid w:val="005C39AD"/>
    <w:pPr>
      <w:numPr>
        <w:ilvl w:val="1"/>
        <w:numId w:val="37"/>
      </w:numPr>
      <w:suppressAutoHyphens w:val="0"/>
      <w:spacing w:after="60"/>
      <w:jc w:val="both"/>
    </w:pPr>
    <w:rPr>
      <w:rFonts w:ascii="Arial" w:hAnsi="Arial"/>
      <w:bCs/>
      <w:i/>
      <w:iCs/>
      <w:szCs w:val="28"/>
      <w:lang w:eastAsia="ru-RU"/>
    </w:rPr>
  </w:style>
  <w:style w:type="paragraph" w:customStyle="1" w:styleId="Heading3TopSBI">
    <w:name w:val="Heading 3 TopS BI"/>
    <w:basedOn w:val="af9"/>
    <w:autoRedefine/>
    <w:uiPriority w:val="99"/>
    <w:rsid w:val="005C39AD"/>
    <w:pPr>
      <w:keepNext/>
      <w:widowControl w:val="0"/>
      <w:numPr>
        <w:ilvl w:val="2"/>
        <w:numId w:val="37"/>
      </w:numPr>
      <w:suppressAutoHyphens w:val="0"/>
      <w:spacing w:line="240" w:lineRule="atLeast"/>
      <w:outlineLvl w:val="2"/>
    </w:pPr>
    <w:rPr>
      <w:rFonts w:ascii="Arial" w:hAnsi="Arial"/>
      <w:b/>
      <w:szCs w:val="20"/>
      <w:lang w:val="en-US" w:eastAsia="en-US"/>
    </w:rPr>
  </w:style>
  <w:style w:type="paragraph" w:customStyle="1" w:styleId="Heading4TopSBI">
    <w:name w:val="Heading 4 TopS BI"/>
    <w:basedOn w:val="af9"/>
    <w:autoRedefine/>
    <w:uiPriority w:val="99"/>
    <w:rsid w:val="005C39AD"/>
    <w:pPr>
      <w:widowControl w:val="0"/>
      <w:numPr>
        <w:ilvl w:val="3"/>
        <w:numId w:val="37"/>
      </w:numPr>
      <w:suppressAutoHyphens w:val="0"/>
      <w:spacing w:line="240" w:lineRule="atLeast"/>
      <w:outlineLvl w:val="3"/>
    </w:pPr>
    <w:rPr>
      <w:rFonts w:ascii="Arial" w:hAnsi="Arial" w:cs="Arial"/>
      <w:i/>
      <w:szCs w:val="20"/>
      <w:lang w:eastAsia="en-US"/>
    </w:rPr>
  </w:style>
  <w:style w:type="character" w:customStyle="1" w:styleId="defaultlabelstyle">
    <w:name w:val="defaultlabelstyle"/>
    <w:basedOn w:val="afa"/>
    <w:rsid w:val="005C39AD"/>
  </w:style>
  <w:style w:type="character" w:customStyle="1" w:styleId="FMainTXT0">
    <w:name w:val="FMainTXT Знак"/>
    <w:rsid w:val="005C39AD"/>
    <w:rPr>
      <w:rFonts w:ascii="Arial" w:hAnsi="Arial"/>
      <w:sz w:val="24"/>
      <w:lang w:val="ru-RU" w:eastAsia="en-US" w:bidi="ar-SA"/>
    </w:rPr>
  </w:style>
  <w:style w:type="paragraph" w:customStyle="1" w:styleId="CharChar">
    <w:name w:val="Char Char Знак"/>
    <w:basedOn w:val="af9"/>
    <w:autoRedefine/>
    <w:uiPriority w:val="99"/>
    <w:rsid w:val="005C39AD"/>
    <w:pPr>
      <w:tabs>
        <w:tab w:val="num" w:pos="432"/>
      </w:tabs>
      <w:suppressAutoHyphens w:val="0"/>
      <w:snapToGrid w:val="0"/>
      <w:spacing w:after="160" w:line="240" w:lineRule="exact"/>
      <w:ind w:left="432" w:hanging="432"/>
    </w:pPr>
    <w:rPr>
      <w:rFonts w:ascii="Verdana" w:hAnsi="Verdana"/>
      <w:bCs/>
      <w:sz w:val="22"/>
      <w:szCs w:val="22"/>
      <w:lang w:val="en-US" w:eastAsia="en-US"/>
    </w:rPr>
  </w:style>
  <w:style w:type="numbering" w:styleId="111111">
    <w:name w:val="Outline List 2"/>
    <w:basedOn w:val="afc"/>
    <w:rsid w:val="005C39AD"/>
  </w:style>
  <w:style w:type="paragraph" w:customStyle="1" w:styleId="Heading5TopSBI">
    <w:name w:val="Heading 5 TopS BI"/>
    <w:basedOn w:val="52"/>
    <w:next w:val="af9"/>
    <w:autoRedefine/>
    <w:uiPriority w:val="99"/>
    <w:rsid w:val="005C39AD"/>
    <w:pPr>
      <w:keepLines/>
      <w:tabs>
        <w:tab w:val="clear" w:pos="360"/>
        <w:tab w:val="clear" w:pos="432"/>
        <w:tab w:val="num" w:pos="1134"/>
      </w:tabs>
      <w:suppressAutoHyphens w:val="0"/>
      <w:spacing w:before="240" w:after="120" w:line="240" w:lineRule="atLeast"/>
      <w:ind w:left="992" w:hanging="708"/>
      <w:jc w:val="left"/>
    </w:pPr>
    <w:rPr>
      <w:rFonts w:ascii="Arial" w:hAnsi="Arial" w:cs="Arial"/>
      <w:b w:val="0"/>
      <w:bCs/>
      <w:kern w:val="32"/>
      <w:sz w:val="24"/>
      <w:lang w:eastAsia="en-US"/>
    </w:rPr>
  </w:style>
  <w:style w:type="paragraph" w:customStyle="1" w:styleId="Note">
    <w:name w:val="Note"/>
    <w:basedOn w:val="af9"/>
    <w:link w:val="NoteChar"/>
    <w:autoRedefine/>
    <w:rsid w:val="005C39AD"/>
    <w:pPr>
      <w:pBdr>
        <w:left w:val="dotted" w:sz="4" w:space="4" w:color="auto"/>
      </w:pBdr>
      <w:suppressAutoHyphens w:val="0"/>
      <w:ind w:left="3124"/>
      <w:jc w:val="both"/>
    </w:pPr>
    <w:rPr>
      <w:rFonts w:ascii="Arial" w:hAnsi="Arial"/>
      <w:b/>
      <w:sz w:val="20"/>
      <w:szCs w:val="20"/>
      <w:lang w:eastAsia="ru-RU"/>
    </w:rPr>
  </w:style>
  <w:style w:type="character" w:customStyle="1" w:styleId="NoteChar">
    <w:name w:val="Note Char"/>
    <w:link w:val="Note"/>
    <w:rsid w:val="005C39AD"/>
    <w:rPr>
      <w:rFonts w:ascii="Arial" w:eastAsia="Times New Roman" w:hAnsi="Arial" w:cs="Times New Roman"/>
      <w:b/>
      <w:sz w:val="20"/>
      <w:szCs w:val="20"/>
      <w:lang w:eastAsia="ru-RU"/>
    </w:rPr>
  </w:style>
  <w:style w:type="paragraph" w:customStyle="1" w:styleId="CharChar0">
    <w:name w:val="Char Char"/>
    <w:basedOn w:val="af9"/>
    <w:uiPriority w:val="99"/>
    <w:rsid w:val="005C39AD"/>
    <w:pPr>
      <w:suppressAutoHyphens w:val="0"/>
      <w:spacing w:after="160" w:line="240" w:lineRule="exact"/>
    </w:pPr>
    <w:rPr>
      <w:rFonts w:ascii="Verdana" w:hAnsi="Verdana"/>
      <w:sz w:val="20"/>
      <w:szCs w:val="20"/>
      <w:lang w:val="en-US" w:eastAsia="en-US"/>
    </w:rPr>
  </w:style>
  <w:style w:type="paragraph" w:customStyle="1" w:styleId="affffffffff6">
    <w:name w:val="Стиль Название объекта"/>
    <w:aliases w:val="Знак + Arial По ширине Первая строка:  1 ...,Знак + По ширине"/>
    <w:basedOn w:val="affffff8"/>
    <w:link w:val="affffffffff7"/>
    <w:rsid w:val="005C39AD"/>
    <w:pPr>
      <w:autoSpaceDE/>
      <w:autoSpaceDN/>
      <w:adjustRightInd/>
      <w:ind w:firstLine="567"/>
      <w:jc w:val="both"/>
    </w:pPr>
    <w:rPr>
      <w:rFonts w:ascii="Arial" w:hAnsi="Arial"/>
      <w:bCs/>
      <w:sz w:val="18"/>
      <w:szCs w:val="20"/>
    </w:rPr>
  </w:style>
  <w:style w:type="character" w:customStyle="1" w:styleId="affffffffff7">
    <w:name w:val="Стиль Название объекта Знак"/>
    <w:aliases w:val="Знак + Arial По ширине Первая строка:  1 ... Знак"/>
    <w:link w:val="affffffffff6"/>
    <w:rsid w:val="005C39AD"/>
    <w:rPr>
      <w:rFonts w:ascii="Arial" w:eastAsia="Times New Roman" w:hAnsi="Arial" w:cs="Times New Roman"/>
      <w:b/>
      <w:bCs/>
      <w:sz w:val="18"/>
      <w:szCs w:val="20"/>
      <w:lang w:eastAsia="ru-RU"/>
    </w:rPr>
  </w:style>
  <w:style w:type="paragraph" w:customStyle="1" w:styleId="affffffffff8">
    <w:name w:val="Стиль Основной текст + По ширине"/>
    <w:basedOn w:val="af9"/>
    <w:next w:val="af9"/>
    <w:uiPriority w:val="99"/>
    <w:rsid w:val="005C39AD"/>
    <w:pPr>
      <w:keepLines/>
      <w:widowControl w:val="0"/>
      <w:suppressAutoHyphens w:val="0"/>
      <w:spacing w:before="60" w:after="120"/>
      <w:ind w:left="720"/>
      <w:jc w:val="both"/>
    </w:pPr>
    <w:rPr>
      <w:rFonts w:ascii="Arial" w:hAnsi="Arial"/>
      <w:sz w:val="20"/>
      <w:szCs w:val="20"/>
      <w:lang w:val="en-US" w:eastAsia="en-US"/>
    </w:rPr>
  </w:style>
  <w:style w:type="paragraph" w:customStyle="1" w:styleId="3TimesNewRoman14pt6">
    <w:name w:val="Стиль Заголовок 3 + Times New Roman 14 pt После:  6 пт"/>
    <w:basedOn w:val="36"/>
    <w:uiPriority w:val="99"/>
    <w:rsid w:val="005C39AD"/>
    <w:pPr>
      <w:tabs>
        <w:tab w:val="clear" w:pos="567"/>
        <w:tab w:val="num" w:pos="858"/>
      </w:tabs>
      <w:suppressAutoHyphens w:val="0"/>
      <w:ind w:left="858" w:hanging="858"/>
      <w:jc w:val="both"/>
    </w:pPr>
    <w:rPr>
      <w:bCs/>
      <w:szCs w:val="28"/>
      <w:lang w:eastAsia="ru-RU"/>
    </w:rPr>
  </w:style>
  <w:style w:type="paragraph" w:customStyle="1" w:styleId="af2">
    <w:name w:val="Название таблицы"/>
    <w:next w:val="af9"/>
    <w:link w:val="affffffffff9"/>
    <w:uiPriority w:val="99"/>
    <w:rsid w:val="005C39AD"/>
    <w:pPr>
      <w:keepNext/>
      <w:numPr>
        <w:numId w:val="41"/>
      </w:numPr>
      <w:spacing w:before="360" w:after="120" w:line="240" w:lineRule="auto"/>
    </w:pPr>
    <w:rPr>
      <w:rFonts w:ascii="Arial" w:eastAsia="Times New Roman" w:hAnsi="Arial" w:cs="Times New Roman"/>
      <w:sz w:val="16"/>
      <w:lang w:eastAsia="ru-RU"/>
    </w:rPr>
  </w:style>
  <w:style w:type="paragraph" w:customStyle="1" w:styleId="affffffffffa">
    <w:name w:val="Заголовки столбцов"/>
    <w:basedOn w:val="af9"/>
    <w:next w:val="af9"/>
    <w:uiPriority w:val="99"/>
    <w:rsid w:val="005C39AD"/>
    <w:pPr>
      <w:suppressAutoHyphens w:val="0"/>
      <w:spacing w:after="120"/>
      <w:jc w:val="center"/>
    </w:pPr>
    <w:rPr>
      <w:b/>
      <w:bCs/>
      <w:iCs/>
      <w:szCs w:val="20"/>
      <w:lang w:eastAsia="ru-RU"/>
    </w:rPr>
  </w:style>
  <w:style w:type="paragraph" w:customStyle="1" w:styleId="affffffffffb">
    <w:name w:val="Название документа"/>
    <w:uiPriority w:val="99"/>
    <w:rsid w:val="005C39AD"/>
    <w:pPr>
      <w:spacing w:after="0" w:line="240" w:lineRule="auto"/>
    </w:pPr>
    <w:rPr>
      <w:rFonts w:ascii="Arial" w:eastAsia="Times New Roman" w:hAnsi="Arial" w:cs="Times New Roman"/>
      <w:b/>
      <w:caps/>
      <w:sz w:val="36"/>
      <w:szCs w:val="20"/>
      <w:lang w:eastAsia="ru-RU"/>
    </w:rPr>
  </w:style>
  <w:style w:type="paragraph" w:customStyle="1" w:styleId="affffffffffc">
    <w:name w:val="Маркированный список вложенный"/>
    <w:basedOn w:val="af9"/>
    <w:uiPriority w:val="99"/>
    <w:rsid w:val="005C39AD"/>
    <w:pPr>
      <w:suppressAutoHyphens w:val="0"/>
      <w:spacing w:after="120"/>
    </w:pPr>
    <w:rPr>
      <w:rFonts w:ascii="Arial" w:hAnsi="Arial"/>
      <w:bCs/>
      <w:iCs/>
      <w:sz w:val="20"/>
      <w:szCs w:val="20"/>
      <w:lang w:eastAsia="ru-RU"/>
    </w:rPr>
  </w:style>
  <w:style w:type="paragraph" w:customStyle="1" w:styleId="affffffffffd">
    <w:name w:val="Шапка таблицы"/>
    <w:uiPriority w:val="99"/>
    <w:rsid w:val="005C39AD"/>
    <w:pPr>
      <w:spacing w:after="0" w:line="240" w:lineRule="auto"/>
    </w:pPr>
    <w:rPr>
      <w:rFonts w:ascii="Arial" w:eastAsia="Times New Roman" w:hAnsi="Arial" w:cs="Times New Roman"/>
      <w:sz w:val="16"/>
      <w:szCs w:val="20"/>
      <w:lang w:eastAsia="ru-RU"/>
    </w:rPr>
  </w:style>
  <w:style w:type="paragraph" w:customStyle="1" w:styleId="affffffffffe">
    <w:name w:val="Тело таблицы"/>
    <w:link w:val="afffffffffff"/>
    <w:rsid w:val="005C39AD"/>
    <w:pPr>
      <w:spacing w:after="0" w:line="240" w:lineRule="auto"/>
    </w:pPr>
    <w:rPr>
      <w:rFonts w:ascii="Arial" w:eastAsia="Times New Roman" w:hAnsi="Arial" w:cs="Times New Roman"/>
      <w:lang w:eastAsia="ru-RU"/>
    </w:rPr>
  </w:style>
  <w:style w:type="paragraph" w:customStyle="1" w:styleId="afffffffffff0">
    <w:name w:val="Гриф утверждения"/>
    <w:uiPriority w:val="99"/>
    <w:rsid w:val="005C39AD"/>
    <w:pPr>
      <w:spacing w:after="0" w:line="240" w:lineRule="auto"/>
    </w:pPr>
    <w:rPr>
      <w:rFonts w:ascii="Arial" w:eastAsia="Times New Roman" w:hAnsi="Arial" w:cs="Times New Roman"/>
      <w:sz w:val="20"/>
      <w:szCs w:val="20"/>
      <w:lang w:eastAsia="ru-RU"/>
    </w:rPr>
  </w:style>
  <w:style w:type="paragraph" w:customStyle="1" w:styleId="afffffffffff1">
    <w:name w:val="Содержание"/>
    <w:uiPriority w:val="99"/>
    <w:rsid w:val="005C39AD"/>
    <w:pPr>
      <w:spacing w:before="360" w:after="240" w:line="240" w:lineRule="auto"/>
    </w:pPr>
    <w:rPr>
      <w:rFonts w:ascii="Arial" w:eastAsia="Times New Roman" w:hAnsi="Arial" w:cs="Times New Roman"/>
      <w:b/>
      <w:bCs/>
      <w:sz w:val="28"/>
      <w:szCs w:val="20"/>
      <w:lang w:eastAsia="ru-RU"/>
    </w:rPr>
  </w:style>
  <w:style w:type="paragraph" w:customStyle="1" w:styleId="afffffffffff2">
    <w:name w:val="Название итогового листа"/>
    <w:next w:val="af9"/>
    <w:uiPriority w:val="99"/>
    <w:rsid w:val="005C39AD"/>
    <w:pPr>
      <w:spacing w:before="240" w:after="240" w:line="240" w:lineRule="auto"/>
    </w:pPr>
    <w:rPr>
      <w:rFonts w:ascii="Arial" w:eastAsia="Times New Roman" w:hAnsi="Arial" w:cs="Times New Roman"/>
      <w:b/>
      <w:caps/>
      <w:sz w:val="28"/>
      <w:szCs w:val="20"/>
      <w:lang w:eastAsia="ru-RU"/>
    </w:rPr>
  </w:style>
  <w:style w:type="paragraph" w:customStyle="1" w:styleId="afffffffffff3">
    <w:name w:val="тело таблицы с подписями"/>
    <w:uiPriority w:val="99"/>
    <w:rsid w:val="005C39AD"/>
    <w:pPr>
      <w:spacing w:after="120" w:line="240" w:lineRule="auto"/>
    </w:pPr>
    <w:rPr>
      <w:rFonts w:ascii="Arial" w:eastAsia="Times New Roman" w:hAnsi="Arial" w:cs="Times New Roman"/>
      <w:sz w:val="20"/>
      <w:szCs w:val="20"/>
      <w:lang w:eastAsia="ru-RU"/>
    </w:rPr>
  </w:style>
  <w:style w:type="paragraph" w:customStyle="1" w:styleId="afffffffffff4">
    <w:name w:val="Служебные надписи"/>
    <w:uiPriority w:val="99"/>
    <w:rsid w:val="005C39AD"/>
    <w:pPr>
      <w:spacing w:after="0" w:line="240" w:lineRule="auto"/>
    </w:pPr>
    <w:rPr>
      <w:rFonts w:ascii="Arial" w:eastAsia="Times New Roman" w:hAnsi="Arial" w:cs="Times New Roman"/>
      <w:sz w:val="20"/>
      <w:szCs w:val="20"/>
      <w:lang w:eastAsia="ru-RU"/>
    </w:rPr>
  </w:style>
  <w:style w:type="paragraph" w:customStyle="1" w:styleId="a6">
    <w:name w:val="Нумерованный многоуровневый список"/>
    <w:uiPriority w:val="99"/>
    <w:rsid w:val="005C39AD"/>
    <w:pPr>
      <w:numPr>
        <w:numId w:val="48"/>
      </w:numPr>
      <w:tabs>
        <w:tab w:val="left" w:pos="1134"/>
        <w:tab w:val="left" w:pos="1701"/>
      </w:tabs>
      <w:spacing w:before="120" w:after="120" w:line="240" w:lineRule="auto"/>
    </w:pPr>
    <w:rPr>
      <w:rFonts w:ascii="Arial" w:eastAsia="Times New Roman" w:hAnsi="Arial" w:cs="Times New Roman"/>
      <w:sz w:val="20"/>
      <w:szCs w:val="20"/>
      <w:lang w:eastAsia="ru-RU"/>
    </w:rPr>
  </w:style>
  <w:style w:type="table" w:customStyle="1" w:styleId="-0">
    <w:name w:val="Таблица М-РЦБ"/>
    <w:basedOn w:val="affffff0"/>
    <w:rsid w:val="005C39A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paragraph" w:customStyle="1" w:styleId="afffffffffff5">
    <w:name w:val="Стиль Гриф утверждения + По правому краю"/>
    <w:basedOn w:val="afffffffffff0"/>
    <w:uiPriority w:val="99"/>
    <w:rsid w:val="005C39AD"/>
    <w:pPr>
      <w:jc w:val="right"/>
    </w:pPr>
  </w:style>
  <w:style w:type="numbering" w:customStyle="1" w:styleId="afffffffffff6">
    <w:name w:val="Стиль многоуровневый"/>
    <w:basedOn w:val="afc"/>
    <w:rsid w:val="005C39AD"/>
  </w:style>
  <w:style w:type="paragraph" w:customStyle="1" w:styleId="Arial">
    <w:name w:val="Стиль Текст примечания + Arial"/>
    <w:basedOn w:val="affff2"/>
    <w:uiPriority w:val="99"/>
    <w:rsid w:val="005C39AD"/>
    <w:pPr>
      <w:suppressAutoHyphens w:val="0"/>
      <w:spacing w:after="120"/>
    </w:pPr>
    <w:rPr>
      <w:rFonts w:ascii="Arial" w:hAnsi="Arial"/>
      <w:lang w:eastAsia="ru-RU"/>
    </w:rPr>
  </w:style>
  <w:style w:type="paragraph" w:customStyle="1" w:styleId="afffffffffff7">
    <w:name w:val="Наименование таблицы"/>
    <w:basedOn w:val="af9"/>
    <w:next w:val="af9"/>
    <w:uiPriority w:val="99"/>
    <w:rsid w:val="005C39AD"/>
    <w:pPr>
      <w:keepNext/>
      <w:widowControl w:val="0"/>
      <w:suppressLineNumbers/>
      <w:spacing w:before="40"/>
      <w:jc w:val="both"/>
    </w:pPr>
    <w:rPr>
      <w:b/>
      <w:sz w:val="20"/>
      <w:szCs w:val="20"/>
      <w:lang w:eastAsia="ru-RU"/>
    </w:rPr>
  </w:style>
  <w:style w:type="paragraph" w:customStyle="1" w:styleId="afffffffffff8">
    <w:name w:val="Перечисление"/>
    <w:basedOn w:val="af9"/>
    <w:next w:val="af9"/>
    <w:uiPriority w:val="99"/>
    <w:rsid w:val="005C39AD"/>
    <w:pPr>
      <w:widowControl w:val="0"/>
      <w:suppressLineNumbers/>
      <w:tabs>
        <w:tab w:val="num" w:pos="360"/>
      </w:tabs>
      <w:spacing w:before="40"/>
      <w:ind w:left="360" w:hanging="360"/>
      <w:jc w:val="both"/>
    </w:pPr>
    <w:rPr>
      <w:sz w:val="20"/>
      <w:szCs w:val="20"/>
      <w:lang w:eastAsia="ru-RU"/>
    </w:rPr>
  </w:style>
  <w:style w:type="paragraph" w:customStyle="1" w:styleId="afffffffffff9">
    <w:name w:val="Стиль &quot;Наименование&quot;"/>
    <w:basedOn w:val="af9"/>
    <w:next w:val="af9"/>
    <w:uiPriority w:val="99"/>
    <w:rsid w:val="005C39AD"/>
    <w:pPr>
      <w:keepNext/>
      <w:widowControl w:val="0"/>
      <w:suppressLineNumbers/>
      <w:spacing w:before="240" w:after="240"/>
      <w:jc w:val="center"/>
    </w:pPr>
    <w:rPr>
      <w:b/>
      <w:kern w:val="44"/>
      <w:sz w:val="28"/>
      <w:szCs w:val="20"/>
      <w:lang w:eastAsia="ru-RU"/>
    </w:rPr>
  </w:style>
  <w:style w:type="paragraph" w:customStyle="1" w:styleId="afffffffffffa">
    <w:name w:val="Столбец"/>
    <w:basedOn w:val="af9"/>
    <w:uiPriority w:val="99"/>
    <w:rsid w:val="005C39AD"/>
    <w:pPr>
      <w:widowControl w:val="0"/>
      <w:suppressLineNumbers/>
      <w:jc w:val="center"/>
    </w:pPr>
    <w:rPr>
      <w:b/>
      <w:sz w:val="20"/>
      <w:szCs w:val="20"/>
      <w:lang w:eastAsia="ru-RU"/>
    </w:rPr>
  </w:style>
  <w:style w:type="paragraph" w:customStyle="1" w:styleId="afffffffffffb">
    <w:name w:val="Перечисление с номером"/>
    <w:basedOn w:val="af9"/>
    <w:uiPriority w:val="99"/>
    <w:rsid w:val="005C39AD"/>
    <w:pPr>
      <w:widowControl w:val="0"/>
      <w:suppressLineNumbers/>
      <w:tabs>
        <w:tab w:val="num" w:pos="360"/>
      </w:tabs>
      <w:spacing w:before="40"/>
      <w:ind w:left="360" w:hanging="360"/>
      <w:jc w:val="both"/>
    </w:pPr>
    <w:rPr>
      <w:sz w:val="20"/>
      <w:szCs w:val="20"/>
      <w:lang w:eastAsia="ru-RU"/>
    </w:rPr>
  </w:style>
  <w:style w:type="paragraph" w:customStyle="1" w:styleId="CharCharCharCharCharCharChar">
    <w:name w:val="Наименование рисунка Char Char Char Char Char Char Char"/>
    <w:basedOn w:val="afffffffffff7"/>
    <w:next w:val="af9"/>
    <w:uiPriority w:val="99"/>
    <w:rsid w:val="005C39AD"/>
    <w:pPr>
      <w:spacing w:beforeLines="50"/>
    </w:pPr>
    <w:rPr>
      <w:lang w:eastAsia="en-US"/>
    </w:rPr>
  </w:style>
  <w:style w:type="paragraph" w:customStyle="1" w:styleId="afffffffffffc">
    <w:name w:val="Группа требований"/>
    <w:basedOn w:val="af9"/>
    <w:next w:val="af9"/>
    <w:uiPriority w:val="99"/>
    <w:rsid w:val="005C39AD"/>
    <w:pPr>
      <w:keepNext/>
      <w:widowControl w:val="0"/>
      <w:suppressLineNumbers/>
      <w:spacing w:before="40"/>
      <w:jc w:val="both"/>
    </w:pPr>
    <w:rPr>
      <w:b/>
      <w:sz w:val="20"/>
      <w:szCs w:val="20"/>
      <w:lang w:eastAsia="en-US"/>
    </w:rPr>
  </w:style>
  <w:style w:type="character" w:customStyle="1" w:styleId="Char">
    <w:name w:val="Наименование таблицы Char"/>
    <w:rsid w:val="005C39AD"/>
    <w:rPr>
      <w:b/>
      <w:noProof w:val="0"/>
      <w:lang w:val="ru-RU" w:eastAsia="ru-RU" w:bidi="ar-SA"/>
    </w:rPr>
  </w:style>
  <w:style w:type="character" w:customStyle="1" w:styleId="CharCharCharCharCharCharCharChar">
    <w:name w:val="Наименование рисунка Char Char Char Char Char Char Char Char"/>
    <w:rsid w:val="005C39AD"/>
    <w:rPr>
      <w:b/>
      <w:noProof w:val="0"/>
      <w:lang w:val="ru-RU" w:eastAsia="en-US" w:bidi="ar-SA"/>
    </w:rPr>
  </w:style>
  <w:style w:type="paragraph" w:customStyle="1" w:styleId="BalloonText2">
    <w:name w:val="Balloon Text2"/>
    <w:basedOn w:val="af9"/>
    <w:uiPriority w:val="99"/>
    <w:semiHidden/>
    <w:rsid w:val="005C39AD"/>
    <w:pPr>
      <w:widowControl w:val="0"/>
      <w:suppressLineNumbers/>
      <w:spacing w:before="40"/>
      <w:jc w:val="both"/>
    </w:pPr>
    <w:rPr>
      <w:rFonts w:ascii="Tahoma" w:hAnsi="Tahoma" w:cs="Tahoma"/>
      <w:sz w:val="16"/>
      <w:szCs w:val="16"/>
      <w:lang w:eastAsia="ru-RU"/>
    </w:rPr>
  </w:style>
  <w:style w:type="paragraph" w:customStyle="1" w:styleId="Listitem1">
    <w:name w:val="List item 1"/>
    <w:basedOn w:val="af9"/>
    <w:uiPriority w:val="99"/>
    <w:rsid w:val="005C39AD"/>
    <w:pPr>
      <w:widowControl w:val="0"/>
      <w:suppressAutoHyphens w:val="0"/>
      <w:spacing w:line="360" w:lineRule="atLeast"/>
      <w:ind w:left="851" w:hanging="284"/>
    </w:pPr>
    <w:rPr>
      <w:snapToGrid w:val="0"/>
      <w:szCs w:val="20"/>
      <w:lang w:eastAsia="ru-RU"/>
    </w:rPr>
  </w:style>
  <w:style w:type="paragraph" w:customStyle="1" w:styleId="Justified">
    <w:name w:val="Justified"/>
    <w:basedOn w:val="af9"/>
    <w:uiPriority w:val="99"/>
    <w:rsid w:val="005C39AD"/>
    <w:pPr>
      <w:widowControl w:val="0"/>
      <w:suppressAutoHyphens w:val="0"/>
      <w:spacing w:before="120" w:line="360" w:lineRule="atLeast"/>
      <w:jc w:val="both"/>
    </w:pPr>
    <w:rPr>
      <w:snapToGrid w:val="0"/>
      <w:szCs w:val="20"/>
      <w:lang w:eastAsia="ru-RU"/>
    </w:rPr>
  </w:style>
  <w:style w:type="character" w:customStyle="1" w:styleId="zakonlink1">
    <w:name w:val="zakon_link1"/>
    <w:rsid w:val="005C39AD"/>
    <w:rPr>
      <w:rFonts w:ascii="Arial" w:hAnsi="Arial" w:cs="Arial" w:hint="default"/>
      <w:color w:val="000000"/>
      <w:sz w:val="18"/>
      <w:szCs w:val="18"/>
    </w:rPr>
  </w:style>
  <w:style w:type="character" w:customStyle="1" w:styleId="Plain">
    <w:name w:val="Plain"/>
    <w:rsid w:val="005C39AD"/>
  </w:style>
  <w:style w:type="paragraph" w:customStyle="1" w:styleId="afffffffffffd">
    <w:name w:val="Перечислениес номером"/>
    <w:basedOn w:val="af9"/>
    <w:uiPriority w:val="99"/>
    <w:rsid w:val="005C39AD"/>
    <w:pPr>
      <w:widowControl w:val="0"/>
      <w:suppressLineNumbers/>
      <w:tabs>
        <w:tab w:val="num" w:pos="360"/>
      </w:tabs>
      <w:spacing w:before="80" w:after="40"/>
      <w:ind w:left="357" w:hanging="357"/>
    </w:pPr>
    <w:rPr>
      <w:sz w:val="20"/>
      <w:szCs w:val="20"/>
      <w:lang w:eastAsia="en-US"/>
    </w:rPr>
  </w:style>
  <w:style w:type="character" w:customStyle="1" w:styleId="21d">
    <w:name w:val="Цитата 21"/>
    <w:basedOn w:val="afa"/>
    <w:rsid w:val="005C39AD"/>
  </w:style>
  <w:style w:type="paragraph" w:customStyle="1" w:styleId="afffffffffffe">
    <w:name w:val="НумерТабл"/>
    <w:basedOn w:val="af9"/>
    <w:uiPriority w:val="99"/>
    <w:rsid w:val="005C39AD"/>
    <w:pPr>
      <w:tabs>
        <w:tab w:val="right" w:pos="57"/>
        <w:tab w:val="num" w:pos="417"/>
      </w:tabs>
      <w:suppressAutoHyphens w:val="0"/>
      <w:spacing w:before="40" w:after="40"/>
      <w:ind w:left="57"/>
      <w:jc w:val="right"/>
    </w:pPr>
    <w:rPr>
      <w:sz w:val="16"/>
      <w:szCs w:val="20"/>
      <w:lang w:eastAsia="ru-RU"/>
    </w:rPr>
  </w:style>
  <w:style w:type="character" w:customStyle="1" w:styleId="DFN">
    <w:name w:val="DFN"/>
    <w:rsid w:val="005C39AD"/>
    <w:rPr>
      <w:b/>
      <w:sz w:val="20"/>
    </w:rPr>
  </w:style>
  <w:style w:type="paragraph" w:customStyle="1" w:styleId="1fffa">
    <w:name w:val="Обычный (веб)1"/>
    <w:aliases w:val="Обычный (Web)"/>
    <w:basedOn w:val="af9"/>
    <w:uiPriority w:val="99"/>
    <w:rsid w:val="005C39AD"/>
    <w:pPr>
      <w:suppressAutoHyphens w:val="0"/>
      <w:spacing w:before="100" w:beforeAutospacing="1" w:after="100" w:afterAutospacing="1"/>
    </w:pPr>
    <w:rPr>
      <w:lang w:eastAsia="ru-RU"/>
    </w:rPr>
  </w:style>
  <w:style w:type="paragraph" w:customStyle="1" w:styleId="Heading1">
    <w:name w:val="Heading1"/>
    <w:basedOn w:val="af9"/>
    <w:autoRedefine/>
    <w:uiPriority w:val="99"/>
    <w:rsid w:val="005C39AD"/>
    <w:pPr>
      <w:suppressAutoHyphens w:val="0"/>
      <w:jc w:val="both"/>
    </w:pPr>
    <w:rPr>
      <w:rFonts w:ascii="Garamond" w:hAnsi="Garamond"/>
      <w:b/>
      <w:sz w:val="28"/>
      <w:lang w:eastAsia="ru-RU"/>
    </w:rPr>
  </w:style>
  <w:style w:type="paragraph" w:customStyle="1" w:styleId="Style111">
    <w:name w:val="Style111"/>
    <w:basedOn w:val="af9"/>
    <w:uiPriority w:val="99"/>
    <w:rsid w:val="005C39AD"/>
    <w:pPr>
      <w:suppressAutoHyphens w:val="0"/>
      <w:spacing w:before="100" w:after="100"/>
      <w:jc w:val="both"/>
    </w:pPr>
    <w:rPr>
      <w:rFonts w:ascii="Garamond" w:hAnsi="Garamond"/>
      <w:b/>
      <w:szCs w:val="22"/>
      <w:lang w:eastAsia="ru-RU"/>
    </w:rPr>
  </w:style>
  <w:style w:type="paragraph" w:customStyle="1" w:styleId="Style112">
    <w:name w:val="Style112"/>
    <w:basedOn w:val="af9"/>
    <w:uiPriority w:val="99"/>
    <w:rsid w:val="005C39AD"/>
    <w:pPr>
      <w:suppressAutoHyphens w:val="0"/>
      <w:ind w:left="397"/>
      <w:jc w:val="both"/>
    </w:pPr>
    <w:rPr>
      <w:rFonts w:ascii="Garamond" w:hAnsi="Garamond"/>
      <w:b/>
      <w:sz w:val="22"/>
      <w:szCs w:val="22"/>
      <w:lang w:eastAsia="ru-RU"/>
    </w:rPr>
  </w:style>
  <w:style w:type="paragraph" w:styleId="4f">
    <w:name w:val="index 4"/>
    <w:basedOn w:val="af9"/>
    <w:next w:val="af9"/>
    <w:autoRedefine/>
    <w:uiPriority w:val="99"/>
    <w:semiHidden/>
    <w:rsid w:val="005C39AD"/>
    <w:pPr>
      <w:suppressAutoHyphens w:val="0"/>
      <w:ind w:left="960" w:hanging="240"/>
    </w:pPr>
    <w:rPr>
      <w:lang w:eastAsia="ru-RU"/>
    </w:rPr>
  </w:style>
  <w:style w:type="paragraph" w:customStyle="1" w:styleId="4106">
    <w:name w:val="Стиль Заголовок 4 + 10 пт не курсив Перед:  6 пт"/>
    <w:basedOn w:val="44"/>
    <w:autoRedefine/>
    <w:uiPriority w:val="99"/>
    <w:rsid w:val="005C39AD"/>
    <w:pPr>
      <w:tabs>
        <w:tab w:val="clear" w:pos="567"/>
        <w:tab w:val="left" w:pos="0"/>
        <w:tab w:val="num" w:pos="1134"/>
      </w:tabs>
      <w:suppressAutoHyphens w:val="0"/>
      <w:spacing w:before="120"/>
      <w:ind w:left="0" w:hanging="851"/>
      <w:jc w:val="left"/>
    </w:pPr>
    <w:rPr>
      <w:bCs/>
      <w:i w:val="0"/>
      <w:sz w:val="24"/>
      <w:lang w:eastAsia="ru-RU"/>
    </w:rPr>
  </w:style>
  <w:style w:type="paragraph" w:customStyle="1" w:styleId="affffffffffff">
    <w:name w:val="картинка"/>
    <w:basedOn w:val="af9"/>
    <w:uiPriority w:val="99"/>
    <w:rsid w:val="005C39AD"/>
    <w:pPr>
      <w:tabs>
        <w:tab w:val="left" w:pos="546"/>
      </w:tabs>
      <w:suppressAutoHyphens w:val="0"/>
    </w:pPr>
    <w:rPr>
      <w:bCs/>
      <w:iCs/>
      <w:sz w:val="20"/>
      <w:szCs w:val="20"/>
      <w:lang w:eastAsia="ru-RU"/>
    </w:rPr>
  </w:style>
  <w:style w:type="character" w:customStyle="1" w:styleId="affffffffffff0">
    <w:name w:val="картинка Знак"/>
    <w:rsid w:val="005C39AD"/>
    <w:rPr>
      <w:bCs/>
      <w:iCs/>
      <w:noProof w:val="0"/>
      <w:lang w:val="ru-RU" w:eastAsia="ru-RU" w:bidi="ar-SA"/>
    </w:rPr>
  </w:style>
  <w:style w:type="paragraph" w:customStyle="1" w:styleId="xl23">
    <w:name w:val="xl23"/>
    <w:basedOn w:val="af9"/>
    <w:uiPriority w:val="99"/>
    <w:rsid w:val="005C39AD"/>
    <w:pPr>
      <w:pBdr>
        <w:left w:val="single" w:sz="4" w:space="0" w:color="auto"/>
        <w:bottom w:val="double" w:sz="6" w:space="0" w:color="auto"/>
        <w:right w:val="single" w:sz="4" w:space="0" w:color="auto"/>
      </w:pBdr>
      <w:suppressAutoHyphens w:val="0"/>
      <w:spacing w:before="100" w:beforeAutospacing="1" w:after="100" w:afterAutospacing="1"/>
      <w:jc w:val="center"/>
      <w:textAlignment w:val="top"/>
    </w:pPr>
    <w:rPr>
      <w:rFonts w:ascii="Arial" w:eastAsia="Arial Unicode MS" w:hAnsi="Arial" w:cs="Arial"/>
      <w:b/>
      <w:bCs/>
      <w:sz w:val="18"/>
      <w:szCs w:val="18"/>
      <w:lang w:eastAsia="ru-RU"/>
    </w:rPr>
  </w:style>
  <w:style w:type="paragraph" w:customStyle="1" w:styleId="2ff5">
    <w:name w:val="Приложение 2"/>
    <w:basedOn w:val="28"/>
    <w:uiPriority w:val="99"/>
    <w:rsid w:val="005C39AD"/>
    <w:pPr>
      <w:tabs>
        <w:tab w:val="clear" w:pos="3828"/>
        <w:tab w:val="num" w:pos="0"/>
      </w:tabs>
      <w:suppressAutoHyphens w:val="0"/>
      <w:spacing w:before="80"/>
      <w:ind w:left="0"/>
      <w:jc w:val="both"/>
    </w:pPr>
    <w:rPr>
      <w:bCs/>
      <w:sz w:val="32"/>
      <w:szCs w:val="32"/>
      <w:lang w:eastAsia="ru-RU"/>
    </w:rPr>
  </w:style>
  <w:style w:type="paragraph" w:customStyle="1" w:styleId="xl54">
    <w:name w:val="xl54"/>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eastAsia="Arial Unicode MS" w:hAnsi="Arial" w:cs="Arial"/>
      <w:sz w:val="18"/>
      <w:szCs w:val="18"/>
      <w:lang w:eastAsia="ru-RU"/>
    </w:rPr>
  </w:style>
  <w:style w:type="paragraph" w:customStyle="1" w:styleId="-151">
    <w:name w:val="Стиль полужирный Слева:  -151 см"/>
    <w:basedOn w:val="af9"/>
    <w:uiPriority w:val="99"/>
    <w:rsid w:val="005C39AD"/>
    <w:pPr>
      <w:numPr>
        <w:numId w:val="43"/>
      </w:numPr>
      <w:suppressAutoHyphens w:val="0"/>
      <w:spacing w:after="120"/>
    </w:pPr>
    <w:rPr>
      <w:rFonts w:ascii="Arial" w:hAnsi="Arial"/>
      <w:b/>
      <w:bCs/>
      <w:sz w:val="20"/>
      <w:szCs w:val="20"/>
      <w:lang w:eastAsia="ru-RU"/>
    </w:rPr>
  </w:style>
  <w:style w:type="paragraph" w:customStyle="1" w:styleId="302">
    <w:name w:val="Стиль Заголовок 3 + Первая строка:  0 см"/>
    <w:basedOn w:val="36"/>
    <w:autoRedefine/>
    <w:uiPriority w:val="99"/>
    <w:rsid w:val="005C39AD"/>
    <w:pPr>
      <w:tabs>
        <w:tab w:val="clear" w:pos="567"/>
        <w:tab w:val="num" w:pos="858"/>
      </w:tabs>
      <w:suppressAutoHyphens w:val="0"/>
      <w:ind w:left="858" w:firstLine="0"/>
      <w:jc w:val="both"/>
    </w:pPr>
    <w:rPr>
      <w:bCs/>
      <w:lang w:eastAsia="ru-RU"/>
    </w:rPr>
  </w:style>
  <w:style w:type="paragraph" w:customStyle="1" w:styleId="DefaultParagraphFontParaCharChar">
    <w:name w:val="Default Paragraph Font Para Char Char Знак"/>
    <w:basedOn w:val="af9"/>
    <w:uiPriority w:val="99"/>
    <w:rsid w:val="005C39AD"/>
    <w:pPr>
      <w:suppressAutoHyphens w:val="0"/>
      <w:spacing w:after="160" w:line="240" w:lineRule="exact"/>
    </w:pPr>
    <w:rPr>
      <w:rFonts w:ascii="Verdana" w:hAnsi="Verdana" w:cs="Verdana"/>
      <w:sz w:val="20"/>
      <w:szCs w:val="20"/>
      <w:lang w:val="en-US" w:eastAsia="en-US"/>
    </w:rPr>
  </w:style>
  <w:style w:type="character" w:customStyle="1" w:styleId="2f7">
    <w:name w:val="Нумерованный список 2 Знак"/>
    <w:link w:val="2f6"/>
    <w:rsid w:val="005C39AD"/>
    <w:rPr>
      <w:rFonts w:ascii="Arial" w:eastAsia="Times New Roman" w:hAnsi="Arial" w:cs="Arial"/>
      <w:sz w:val="18"/>
      <w:szCs w:val="18"/>
      <w:lang w:eastAsia="ru-RU"/>
    </w:rPr>
  </w:style>
  <w:style w:type="character" w:customStyle="1" w:styleId="afffffff9">
    <w:name w:val="Нумерованный список Знак"/>
    <w:link w:val="afffffff8"/>
    <w:rsid w:val="005C39AD"/>
    <w:rPr>
      <w:rFonts w:ascii="Times New Roman" w:eastAsia="Times New Roman" w:hAnsi="Times New Roman" w:cs="Arial"/>
      <w:sz w:val="28"/>
      <w:szCs w:val="18"/>
      <w:lang w:eastAsia="ru-RU"/>
    </w:rPr>
  </w:style>
  <w:style w:type="paragraph" w:customStyle="1" w:styleId="font1">
    <w:name w:val="font1"/>
    <w:basedOn w:val="af9"/>
    <w:uiPriority w:val="99"/>
    <w:rsid w:val="005C39AD"/>
    <w:pPr>
      <w:suppressAutoHyphens w:val="0"/>
      <w:spacing w:before="100" w:beforeAutospacing="1" w:after="100" w:afterAutospacing="1"/>
    </w:pPr>
    <w:rPr>
      <w:rFonts w:ascii="Arial CYR" w:hAnsi="Arial CYR" w:cs="Arial CYR"/>
      <w:sz w:val="20"/>
      <w:szCs w:val="20"/>
      <w:lang w:eastAsia="ru-RU"/>
    </w:rPr>
  </w:style>
  <w:style w:type="paragraph" w:customStyle="1" w:styleId="xl24">
    <w:name w:val="xl24"/>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5">
    <w:name w:val="xl25"/>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6">
    <w:name w:val="xl26"/>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i/>
      <w:iCs/>
      <w:lang w:eastAsia="ru-RU"/>
    </w:rPr>
  </w:style>
  <w:style w:type="paragraph" w:customStyle="1" w:styleId="xl27">
    <w:name w:val="xl27"/>
    <w:basedOn w:val="af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8">
    <w:name w:val="xl28"/>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9">
    <w:name w:val="xl29"/>
    <w:basedOn w:val="af9"/>
    <w:uiPriority w:val="99"/>
    <w:rsid w:val="005C39AD"/>
    <w:pPr>
      <w:suppressAutoHyphens w:val="0"/>
      <w:spacing w:before="100" w:beforeAutospacing="1" w:after="100" w:afterAutospacing="1"/>
    </w:pPr>
    <w:rPr>
      <w:lang w:eastAsia="ru-RU"/>
    </w:rPr>
  </w:style>
  <w:style w:type="paragraph" w:customStyle="1" w:styleId="xl30">
    <w:name w:val="xl30"/>
    <w:basedOn w:val="af9"/>
    <w:uiPriority w:val="99"/>
    <w:rsid w:val="005C39AD"/>
    <w:pPr>
      <w:suppressAutoHyphens w:val="0"/>
      <w:spacing w:before="100" w:beforeAutospacing="1" w:after="100" w:afterAutospacing="1"/>
    </w:pPr>
    <w:rPr>
      <w:lang w:eastAsia="ru-RU"/>
    </w:rPr>
  </w:style>
  <w:style w:type="paragraph" w:customStyle="1" w:styleId="xl31">
    <w:name w:val="xl31"/>
    <w:basedOn w:val="af9"/>
    <w:uiPriority w:val="99"/>
    <w:rsid w:val="005C39AD"/>
    <w:pPr>
      <w:suppressAutoHyphens w:val="0"/>
      <w:spacing w:before="100" w:beforeAutospacing="1" w:after="100" w:afterAutospacing="1"/>
      <w:jc w:val="center"/>
    </w:pPr>
    <w:rPr>
      <w:lang w:eastAsia="ru-RU"/>
    </w:rPr>
  </w:style>
  <w:style w:type="paragraph" w:customStyle="1" w:styleId="xl32">
    <w:name w:val="xl32"/>
    <w:basedOn w:val="af9"/>
    <w:uiPriority w:val="99"/>
    <w:rsid w:val="005C39AD"/>
    <w:pPr>
      <w:pBdr>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4">
    <w:name w:val="xl34"/>
    <w:basedOn w:val="af9"/>
    <w:uiPriority w:val="99"/>
    <w:rsid w:val="005C39AD"/>
    <w:pPr>
      <w:suppressAutoHyphens w:val="0"/>
      <w:spacing w:before="100" w:beforeAutospacing="1" w:after="100" w:afterAutospacing="1"/>
    </w:pPr>
    <w:rPr>
      <w:b/>
      <w:bCs/>
      <w:lang w:eastAsia="ru-RU"/>
    </w:rPr>
  </w:style>
  <w:style w:type="paragraph" w:customStyle="1" w:styleId="xl35">
    <w:name w:val="xl35"/>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6">
    <w:name w:val="xl36"/>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affffffffffff1">
    <w:name w:val="Приложение"/>
    <w:basedOn w:val="52"/>
    <w:uiPriority w:val="99"/>
    <w:rsid w:val="005C39AD"/>
    <w:pPr>
      <w:numPr>
        <w:ilvl w:val="4"/>
      </w:numPr>
      <w:tabs>
        <w:tab w:val="clear" w:pos="360"/>
        <w:tab w:val="num" w:pos="432"/>
        <w:tab w:val="num" w:pos="1008"/>
        <w:tab w:val="num" w:pos="1292"/>
      </w:tabs>
      <w:spacing w:before="0" w:line="240" w:lineRule="auto"/>
      <w:ind w:left="1008" w:hanging="1008"/>
      <w:jc w:val="center"/>
    </w:pPr>
    <w:rPr>
      <w:rFonts w:ascii="Arial" w:hAnsi="Arial" w:cs="Times New Roman CYR"/>
      <w:bCs/>
      <w:i/>
      <w:sz w:val="24"/>
      <w:szCs w:val="18"/>
      <w:lang w:eastAsia="ru-RU"/>
    </w:rPr>
  </w:style>
  <w:style w:type="paragraph" w:customStyle="1" w:styleId="affffffffffff2">
    <w:name w:val="Стиль По ширине"/>
    <w:basedOn w:val="af9"/>
    <w:autoRedefine/>
    <w:uiPriority w:val="99"/>
    <w:rsid w:val="005C39AD"/>
    <w:pPr>
      <w:keepNext/>
      <w:pBdr>
        <w:top w:val="single" w:sz="4" w:space="1" w:color="auto"/>
        <w:left w:val="single" w:sz="4" w:space="4" w:color="auto"/>
        <w:bottom w:val="single" w:sz="4" w:space="1" w:color="auto"/>
        <w:right w:val="single" w:sz="4" w:space="4" w:color="auto"/>
      </w:pBdr>
      <w:suppressAutoHyphens w:val="0"/>
      <w:spacing w:after="120"/>
    </w:pPr>
    <w:rPr>
      <w:rFonts w:ascii="Arial" w:hAnsi="Arial"/>
      <w:sz w:val="20"/>
      <w:szCs w:val="20"/>
      <w:lang w:eastAsia="ru-RU"/>
    </w:rPr>
  </w:style>
  <w:style w:type="numbering" w:customStyle="1" w:styleId="affffffffffff3">
    <w:name w:val="Стиль маркированный"/>
    <w:basedOn w:val="afc"/>
    <w:rsid w:val="005C39AD"/>
  </w:style>
  <w:style w:type="paragraph" w:customStyle="1" w:styleId="Arial0">
    <w:name w:val="Стиль Arial полужирный курсив По центру"/>
    <w:basedOn w:val="af9"/>
    <w:autoRedefine/>
    <w:uiPriority w:val="99"/>
    <w:rsid w:val="005C39AD"/>
    <w:pPr>
      <w:suppressAutoHyphens w:val="0"/>
      <w:spacing w:before="240" w:after="120"/>
      <w:ind w:firstLine="17"/>
    </w:pPr>
    <w:rPr>
      <w:rFonts w:ascii="Arial" w:hAnsi="Arial"/>
      <w:b/>
      <w:bCs/>
      <w:i/>
      <w:iCs/>
      <w:sz w:val="20"/>
      <w:szCs w:val="20"/>
      <w:lang w:eastAsia="ru-RU"/>
    </w:rPr>
  </w:style>
  <w:style w:type="paragraph" w:customStyle="1" w:styleId="affffffffffff4">
    <w:name w:val="приложение"/>
    <w:basedOn w:val="af9"/>
    <w:uiPriority w:val="99"/>
    <w:rsid w:val="005C39AD"/>
    <w:pPr>
      <w:suppressAutoHyphens w:val="0"/>
      <w:spacing w:after="120"/>
      <w:jc w:val="center"/>
    </w:pPr>
    <w:rPr>
      <w:rFonts w:ascii="Arial" w:hAnsi="Arial" w:cs="Arial"/>
      <w:b/>
      <w:sz w:val="28"/>
      <w:szCs w:val="28"/>
      <w:lang w:eastAsia="ru-RU"/>
    </w:rPr>
  </w:style>
  <w:style w:type="paragraph" w:customStyle="1" w:styleId="Arial10">
    <w:name w:val="Стиль Основной текст с отступом + Arial 10 пт"/>
    <w:basedOn w:val="afffa"/>
    <w:link w:val="Arial100"/>
    <w:rsid w:val="005C39AD"/>
    <w:pPr>
      <w:suppressAutoHyphens w:val="0"/>
    </w:pPr>
    <w:rPr>
      <w:lang w:eastAsia="ru-RU"/>
    </w:rPr>
  </w:style>
  <w:style w:type="character" w:customStyle="1" w:styleId="Arial100">
    <w:name w:val="Стиль Основной текст с отступом + Arial 10 пт Знак"/>
    <w:basedOn w:val="afffb"/>
    <w:link w:val="Arial10"/>
    <w:rsid w:val="005C39AD"/>
    <w:rPr>
      <w:rFonts w:ascii="Times New Roman" w:eastAsia="Times New Roman" w:hAnsi="Times New Roman" w:cs="Times New Roman"/>
      <w:sz w:val="24"/>
      <w:szCs w:val="24"/>
      <w:lang w:eastAsia="ru-RU"/>
    </w:rPr>
  </w:style>
  <w:style w:type="paragraph" w:customStyle="1" w:styleId="Arial106">
    <w:name w:val="Стиль Arial 10 пт По левому краю После:  6 пт Междустр.интервал..."/>
    <w:basedOn w:val="af9"/>
    <w:link w:val="Arial1060"/>
    <w:rsid w:val="005C39AD"/>
    <w:pPr>
      <w:suppressAutoHyphens w:val="0"/>
      <w:spacing w:after="120"/>
    </w:pPr>
    <w:rPr>
      <w:rFonts w:ascii="Arial" w:hAnsi="Arial"/>
      <w:sz w:val="20"/>
      <w:szCs w:val="20"/>
      <w:lang w:eastAsia="ru-RU"/>
    </w:rPr>
  </w:style>
  <w:style w:type="paragraph" w:customStyle="1" w:styleId="1fffb">
    <w:name w:val="Стиль Заголовок 1 + По левому краю"/>
    <w:basedOn w:val="18"/>
    <w:uiPriority w:val="99"/>
    <w:rsid w:val="005C39AD"/>
    <w:pPr>
      <w:keepLines w:val="0"/>
      <w:tabs>
        <w:tab w:val="clear" w:pos="567"/>
        <w:tab w:val="num" w:pos="432"/>
        <w:tab w:val="left" w:pos="858"/>
      </w:tabs>
      <w:suppressAutoHyphens w:val="0"/>
      <w:spacing w:before="360"/>
      <w:ind w:left="432" w:firstLine="0"/>
      <w:jc w:val="both"/>
    </w:pPr>
    <w:rPr>
      <w:rFonts w:ascii="Times New Roman" w:hAnsi="Times New Roman"/>
      <w:bCs/>
      <w:caps/>
      <w:kern w:val="32"/>
      <w:sz w:val="28"/>
      <w:lang w:eastAsia="ru-RU"/>
    </w:rPr>
  </w:style>
  <w:style w:type="paragraph" w:customStyle="1" w:styleId="4f0">
    <w:name w:val="Стиль Заголовок 4 + курсив"/>
    <w:basedOn w:val="44"/>
    <w:uiPriority w:val="99"/>
    <w:rsid w:val="005C39AD"/>
    <w:pPr>
      <w:numPr>
        <w:ilvl w:val="3"/>
      </w:numPr>
      <w:tabs>
        <w:tab w:val="clear" w:pos="1134"/>
        <w:tab w:val="num" w:pos="0"/>
        <w:tab w:val="num" w:pos="567"/>
        <w:tab w:val="num" w:pos="864"/>
        <w:tab w:val="num" w:pos="1148"/>
      </w:tabs>
      <w:suppressAutoHyphens w:val="0"/>
      <w:spacing w:after="60"/>
      <w:ind w:left="864" w:hanging="851"/>
      <w:jc w:val="left"/>
    </w:pPr>
    <w:rPr>
      <w:bCs/>
      <w:i w:val="0"/>
      <w:iCs/>
      <w:sz w:val="24"/>
      <w:szCs w:val="24"/>
      <w:lang w:eastAsia="ru-RU"/>
    </w:rPr>
  </w:style>
  <w:style w:type="paragraph" w:customStyle="1" w:styleId="a7">
    <w:name w:val="Нумерованный многоуровневый"/>
    <w:basedOn w:val="afffffff8"/>
    <w:uiPriority w:val="99"/>
    <w:rsid w:val="005C39AD"/>
    <w:pPr>
      <w:numPr>
        <w:ilvl w:val="3"/>
        <w:numId w:val="40"/>
      </w:numPr>
      <w:tabs>
        <w:tab w:val="num" w:pos="360"/>
      </w:tabs>
      <w:spacing w:before="0" w:after="120" w:line="240" w:lineRule="auto"/>
      <w:ind w:left="360"/>
      <w:jc w:val="left"/>
    </w:pPr>
    <w:rPr>
      <w:rFonts w:ascii="Arial" w:hAnsi="Arial" w:cs="Times New Roman"/>
      <w:sz w:val="20"/>
      <w:szCs w:val="24"/>
    </w:rPr>
  </w:style>
  <w:style w:type="numbering" w:customStyle="1" w:styleId="1fffc">
    <w:name w:val="Стиль маркированный1"/>
    <w:basedOn w:val="afc"/>
    <w:rsid w:val="005C39AD"/>
  </w:style>
  <w:style w:type="character" w:customStyle="1" w:styleId="Arial1060">
    <w:name w:val="Стиль Arial 10 пт По левому краю После:  6 пт Междустр.интервал... Знак"/>
    <w:link w:val="Arial106"/>
    <w:rsid w:val="005C39AD"/>
    <w:rPr>
      <w:rFonts w:ascii="Arial" w:eastAsia="Times New Roman" w:hAnsi="Arial" w:cs="Times New Roman"/>
      <w:sz w:val="20"/>
      <w:szCs w:val="20"/>
      <w:lang w:eastAsia="ru-RU"/>
    </w:rPr>
  </w:style>
  <w:style w:type="paragraph" w:customStyle="1" w:styleId="0">
    <w:name w:val="Стиль Название рисунка + Справа:  0 см"/>
    <w:basedOn w:val="a5"/>
    <w:uiPriority w:val="99"/>
    <w:rsid w:val="005C39AD"/>
    <w:pPr>
      <w:numPr>
        <w:numId w:val="46"/>
      </w:numPr>
      <w:spacing w:before="120"/>
    </w:pPr>
    <w:rPr>
      <w:rFonts w:cs="Times New Roman"/>
      <w:bCs w:val="0"/>
      <w:sz w:val="16"/>
      <w:szCs w:val="20"/>
      <w:lang w:val="en-US"/>
    </w:rPr>
  </w:style>
  <w:style w:type="paragraph" w:customStyle="1" w:styleId="4100">
    <w:name w:val="Стиль Заголовок 4 + 10 пт"/>
    <w:basedOn w:val="44"/>
    <w:autoRedefine/>
    <w:uiPriority w:val="99"/>
    <w:rsid w:val="005C39AD"/>
    <w:pPr>
      <w:numPr>
        <w:ilvl w:val="3"/>
      </w:numPr>
      <w:tabs>
        <w:tab w:val="clear" w:pos="1134"/>
        <w:tab w:val="num" w:pos="0"/>
        <w:tab w:val="num" w:pos="567"/>
        <w:tab w:val="num" w:pos="864"/>
        <w:tab w:val="num" w:pos="1148"/>
      </w:tabs>
      <w:suppressAutoHyphens w:val="0"/>
      <w:spacing w:after="60"/>
      <w:ind w:left="864" w:hanging="851"/>
      <w:jc w:val="left"/>
    </w:pPr>
    <w:rPr>
      <w:bCs/>
      <w:i w:val="0"/>
      <w:sz w:val="24"/>
      <w:szCs w:val="28"/>
      <w:lang w:eastAsia="ru-RU"/>
    </w:rPr>
  </w:style>
  <w:style w:type="character" w:customStyle="1" w:styleId="affffffffff9">
    <w:name w:val="Название таблицы Знак Знак"/>
    <w:link w:val="af2"/>
    <w:uiPriority w:val="99"/>
    <w:rsid w:val="005C39AD"/>
    <w:rPr>
      <w:rFonts w:ascii="Arial" w:eastAsia="Times New Roman" w:hAnsi="Arial" w:cs="Times New Roman"/>
      <w:sz w:val="16"/>
      <w:lang w:eastAsia="ru-RU"/>
    </w:rPr>
  </w:style>
  <w:style w:type="character" w:customStyle="1" w:styleId="affffffffd">
    <w:name w:val="Маркированный список Знак"/>
    <w:aliases w:val="List Bullet 1 Знак,UL Знак"/>
    <w:link w:val="affffffffc"/>
    <w:rsid w:val="005C39AD"/>
    <w:rPr>
      <w:rFonts w:ascii="Times New Roman" w:eastAsia="Times New Roman" w:hAnsi="Times New Roman" w:cs="Times New Roman"/>
      <w:sz w:val="24"/>
      <w:szCs w:val="20"/>
      <w:lang w:eastAsia="ru-RU"/>
    </w:rPr>
  </w:style>
  <w:style w:type="paragraph" w:customStyle="1" w:styleId="ChapterTitle">
    <w:name w:val="Chapter Title"/>
    <w:basedOn w:val="af9"/>
    <w:next w:val="af9"/>
    <w:uiPriority w:val="99"/>
    <w:rsid w:val="005C39AD"/>
    <w:pPr>
      <w:keepNext/>
      <w:keepLines/>
      <w:suppressAutoHyphens w:val="0"/>
      <w:spacing w:before="480" w:after="360" w:line="440" w:lineRule="atLeast"/>
      <w:ind w:right="2160"/>
    </w:pPr>
    <w:rPr>
      <w:rFonts w:ascii="Arial Black" w:hAnsi="Arial Black"/>
      <w:iCs/>
      <w:color w:val="808080"/>
      <w:spacing w:val="-35"/>
      <w:kern w:val="28"/>
      <w:sz w:val="44"/>
      <w:szCs w:val="20"/>
      <w:lang w:val="en-US" w:eastAsia="en-US"/>
    </w:rPr>
  </w:style>
  <w:style w:type="paragraph" w:customStyle="1" w:styleId="affffffffffff5">
    <w:name w:val="Содежание"/>
    <w:autoRedefine/>
    <w:uiPriority w:val="99"/>
    <w:rsid w:val="005C39AD"/>
    <w:pPr>
      <w:spacing w:before="360" w:after="240" w:line="240" w:lineRule="auto"/>
      <w:jc w:val="center"/>
    </w:pPr>
    <w:rPr>
      <w:rFonts w:ascii="Arial" w:eastAsia="Times New Roman" w:hAnsi="Arial" w:cs="Times New Roman"/>
      <w:b/>
      <w:bCs/>
      <w:sz w:val="28"/>
      <w:szCs w:val="20"/>
      <w:lang w:eastAsia="ru-RU"/>
    </w:rPr>
  </w:style>
  <w:style w:type="paragraph" w:customStyle="1" w:styleId="1Arial1812">
    <w:name w:val="Стиль Заголовок 1 + Arial 18 пт Авто все прописные Перед:  12 п..."/>
    <w:basedOn w:val="18"/>
    <w:autoRedefine/>
    <w:uiPriority w:val="99"/>
    <w:rsid w:val="005C39AD"/>
    <w:pPr>
      <w:keepLines w:val="0"/>
      <w:tabs>
        <w:tab w:val="clear" w:pos="567"/>
        <w:tab w:val="left" w:pos="0"/>
        <w:tab w:val="left" w:pos="858"/>
        <w:tab w:val="num" w:pos="1080"/>
      </w:tabs>
      <w:suppressAutoHyphens w:val="0"/>
      <w:spacing w:before="240"/>
      <w:ind w:left="0" w:firstLine="0"/>
      <w:jc w:val="both"/>
    </w:pPr>
    <w:rPr>
      <w:rFonts w:ascii="Times New Roman" w:hAnsi="Times New Roman"/>
      <w:iCs/>
      <w:caps/>
      <w:kern w:val="32"/>
      <w:sz w:val="28"/>
      <w:lang w:eastAsia="ru-RU"/>
    </w:rPr>
  </w:style>
  <w:style w:type="paragraph" w:customStyle="1" w:styleId="2Arial46">
    <w:name w:val="Стиль Заголовок 2 + Arial не курсив Авто Перед:  4 пт После:  6..."/>
    <w:basedOn w:val="28"/>
    <w:autoRedefine/>
    <w:uiPriority w:val="99"/>
    <w:rsid w:val="005C39AD"/>
    <w:pPr>
      <w:tabs>
        <w:tab w:val="clear" w:pos="3828"/>
        <w:tab w:val="left" w:pos="0"/>
        <w:tab w:val="num" w:pos="1440"/>
      </w:tabs>
      <w:suppressAutoHyphens w:val="0"/>
      <w:spacing w:before="120"/>
      <w:ind w:left="1440" w:right="-851" w:hanging="360"/>
      <w:jc w:val="both"/>
    </w:pPr>
    <w:rPr>
      <w:szCs w:val="28"/>
      <w:lang w:eastAsia="ru-RU"/>
    </w:rPr>
  </w:style>
  <w:style w:type="paragraph" w:customStyle="1" w:styleId="3Arial12">
    <w:name w:val="Стиль Заголовок 3 + Arial 12 пт не курсив без подчеркивания По ..."/>
    <w:basedOn w:val="36"/>
    <w:autoRedefine/>
    <w:uiPriority w:val="99"/>
    <w:rsid w:val="005C39AD"/>
    <w:pPr>
      <w:tabs>
        <w:tab w:val="clear" w:pos="567"/>
        <w:tab w:val="left" w:pos="0"/>
        <w:tab w:val="num" w:pos="2160"/>
      </w:tabs>
      <w:suppressAutoHyphens w:val="0"/>
      <w:ind w:left="0" w:right="-33" w:hanging="180"/>
      <w:jc w:val="both"/>
    </w:pPr>
    <w:rPr>
      <w:iCs/>
      <w:lang w:eastAsia="en-US"/>
    </w:rPr>
  </w:style>
  <w:style w:type="paragraph" w:customStyle="1" w:styleId="4Arial106">
    <w:name w:val="Стиль Заголовок 4 + Arial 10 пт По левому краю Перед:  6 пт Пос..."/>
    <w:basedOn w:val="44"/>
    <w:autoRedefine/>
    <w:uiPriority w:val="99"/>
    <w:rsid w:val="005C39AD"/>
    <w:pPr>
      <w:numPr>
        <w:ilvl w:val="3"/>
      </w:numPr>
      <w:tabs>
        <w:tab w:val="clear" w:pos="1134"/>
        <w:tab w:val="left" w:pos="0"/>
        <w:tab w:val="num" w:pos="567"/>
        <w:tab w:val="num" w:pos="864"/>
        <w:tab w:val="num" w:pos="1148"/>
        <w:tab w:val="num" w:pos="2880"/>
      </w:tabs>
      <w:suppressAutoHyphens w:val="0"/>
      <w:spacing w:before="120"/>
      <w:ind w:left="2880" w:right="-33" w:hanging="360"/>
      <w:jc w:val="left"/>
    </w:pPr>
    <w:rPr>
      <w:i w:val="0"/>
      <w:iCs/>
      <w:sz w:val="24"/>
      <w:szCs w:val="24"/>
      <w:lang w:eastAsia="ru-RU"/>
    </w:rPr>
  </w:style>
  <w:style w:type="paragraph" w:customStyle="1" w:styleId="affffffffffff6">
    <w:name w:val="Полужирный"/>
    <w:basedOn w:val="af9"/>
    <w:next w:val="af9"/>
    <w:uiPriority w:val="99"/>
    <w:rsid w:val="005C39AD"/>
    <w:pPr>
      <w:suppressAutoHyphens w:val="0"/>
      <w:spacing w:after="120"/>
    </w:pPr>
    <w:rPr>
      <w:rFonts w:ascii="Arial" w:hAnsi="Arial"/>
      <w:b/>
      <w:iCs/>
      <w:sz w:val="20"/>
      <w:szCs w:val="20"/>
      <w:lang w:eastAsia="ru-RU"/>
    </w:rPr>
  </w:style>
  <w:style w:type="paragraph" w:customStyle="1" w:styleId="affffffffffff7">
    <w:name w:val="Тело таблицы красный"/>
    <w:basedOn w:val="affffffffffe"/>
    <w:uiPriority w:val="99"/>
    <w:rsid w:val="005C39AD"/>
    <w:pPr>
      <w:spacing w:after="120"/>
      <w:ind w:left="40"/>
    </w:pPr>
    <w:rPr>
      <w:b/>
      <w:i/>
      <w:color w:val="FF0000"/>
    </w:rPr>
  </w:style>
  <w:style w:type="paragraph" w:customStyle="1" w:styleId="1fffd">
    <w:name w:val="1. Приложение"/>
    <w:basedOn w:val="28"/>
    <w:next w:val="af9"/>
    <w:uiPriority w:val="99"/>
    <w:rsid w:val="005C39AD"/>
    <w:pPr>
      <w:tabs>
        <w:tab w:val="clear" w:pos="3828"/>
        <w:tab w:val="left" w:pos="0"/>
        <w:tab w:val="num" w:pos="1134"/>
      </w:tabs>
      <w:suppressAutoHyphens w:val="0"/>
      <w:spacing w:before="120"/>
      <w:ind w:left="1134" w:hanging="567"/>
      <w:jc w:val="both"/>
    </w:pPr>
    <w:rPr>
      <w:bCs/>
      <w:iCs/>
      <w:szCs w:val="28"/>
      <w:lang w:eastAsia="ru-RU"/>
    </w:rPr>
  </w:style>
  <w:style w:type="paragraph" w:customStyle="1" w:styleId="affffffffffff8">
    <w:name w:val="Тело таблицы Знак Знак Знак"/>
    <w:link w:val="affffffffffff9"/>
    <w:autoRedefine/>
    <w:rsid w:val="005C39AD"/>
    <w:pPr>
      <w:tabs>
        <w:tab w:val="left" w:pos="708"/>
      </w:tabs>
      <w:spacing w:after="0" w:line="240" w:lineRule="auto"/>
      <w:ind w:left="-30"/>
    </w:pPr>
    <w:rPr>
      <w:rFonts w:ascii="Arial" w:eastAsia="Times New Roman" w:hAnsi="Arial" w:cs="Times New Roman"/>
      <w:lang w:eastAsia="ru-RU"/>
    </w:rPr>
  </w:style>
  <w:style w:type="character" w:customStyle="1" w:styleId="affffffffffff9">
    <w:name w:val="Тело таблицы Знак Знак Знак Знак"/>
    <w:link w:val="affffffffffff8"/>
    <w:rsid w:val="005C39AD"/>
    <w:rPr>
      <w:rFonts w:ascii="Arial" w:eastAsia="Times New Roman" w:hAnsi="Arial" w:cs="Times New Roman"/>
      <w:lang w:eastAsia="ru-RU"/>
    </w:rPr>
  </w:style>
  <w:style w:type="paragraph" w:customStyle="1" w:styleId="9pt">
    <w:name w:val="Стиль Тело таблицы + 9 pt Знак"/>
    <w:basedOn w:val="affffffffffff8"/>
    <w:next w:val="afffffff0"/>
    <w:link w:val="9pt0"/>
    <w:rsid w:val="005C39AD"/>
    <w:rPr>
      <w:sz w:val="18"/>
      <w:szCs w:val="20"/>
    </w:rPr>
  </w:style>
  <w:style w:type="character" w:customStyle="1" w:styleId="9pt0">
    <w:name w:val="Стиль Тело таблицы + 9 pt Знак Знак"/>
    <w:link w:val="9pt"/>
    <w:rsid w:val="005C39AD"/>
    <w:rPr>
      <w:rFonts w:ascii="Arial" w:eastAsia="Times New Roman" w:hAnsi="Arial" w:cs="Times New Roman"/>
      <w:sz w:val="18"/>
      <w:szCs w:val="20"/>
      <w:lang w:eastAsia="ru-RU"/>
    </w:rPr>
  </w:style>
  <w:style w:type="paragraph" w:customStyle="1" w:styleId="affffffffffffa">
    <w:name w:val="Тело таблицы Знак Знак"/>
    <w:link w:val="1fffe"/>
    <w:autoRedefine/>
    <w:rsid w:val="005C39AD"/>
    <w:pPr>
      <w:tabs>
        <w:tab w:val="left" w:pos="708"/>
      </w:tabs>
      <w:spacing w:after="0" w:line="240" w:lineRule="auto"/>
      <w:ind w:left="-30"/>
    </w:pPr>
    <w:rPr>
      <w:rFonts w:ascii="Arial" w:eastAsia="Times New Roman" w:hAnsi="Arial" w:cs="Times New Roman"/>
      <w:lang w:eastAsia="ru-RU"/>
    </w:rPr>
  </w:style>
  <w:style w:type="character" w:customStyle="1" w:styleId="1fffe">
    <w:name w:val="Тело таблицы Знак Знак Знак1"/>
    <w:link w:val="affffffffffffa"/>
    <w:rsid w:val="005C39AD"/>
    <w:rPr>
      <w:rFonts w:ascii="Arial" w:eastAsia="Times New Roman" w:hAnsi="Arial" w:cs="Times New Roman"/>
      <w:lang w:eastAsia="ru-RU"/>
    </w:rPr>
  </w:style>
  <w:style w:type="paragraph" w:customStyle="1" w:styleId="affffffffffffb">
    <w:name w:val="текст устава"/>
    <w:basedOn w:val="af9"/>
    <w:uiPriority w:val="99"/>
    <w:rsid w:val="005C39AD"/>
    <w:pPr>
      <w:suppressAutoHyphens w:val="0"/>
      <w:spacing w:before="240" w:line="360" w:lineRule="auto"/>
      <w:ind w:firstLine="709"/>
      <w:jc w:val="both"/>
    </w:pPr>
    <w:rPr>
      <w:lang w:eastAsia="ru-RU"/>
    </w:rPr>
  </w:style>
  <w:style w:type="paragraph" w:customStyle="1" w:styleId="1276">
    <w:name w:val="Стиль по ширине Первая строка:  127 см Перед:  6 пт Междустр.ин..."/>
    <w:basedOn w:val="af9"/>
    <w:uiPriority w:val="99"/>
    <w:rsid w:val="005C39AD"/>
    <w:pPr>
      <w:suppressAutoHyphens w:val="0"/>
      <w:spacing w:line="264" w:lineRule="auto"/>
      <w:ind w:firstLine="709"/>
      <w:jc w:val="both"/>
    </w:pPr>
    <w:rPr>
      <w:lang w:eastAsia="ru-RU"/>
    </w:rPr>
  </w:style>
  <w:style w:type="paragraph" w:customStyle="1" w:styleId="TEXT">
    <w:name w:val="TEXT"/>
    <w:basedOn w:val="af9"/>
    <w:uiPriority w:val="99"/>
    <w:rsid w:val="005C39AD"/>
    <w:pPr>
      <w:suppressAutoHyphens w:val="0"/>
    </w:pPr>
    <w:rPr>
      <w:sz w:val="28"/>
      <w:lang w:eastAsia="ru-RU"/>
    </w:rPr>
  </w:style>
  <w:style w:type="paragraph" w:customStyle="1" w:styleId="affffffffffffc">
    <w:name w:val="Подпись рисунка"/>
    <w:basedOn w:val="af9"/>
    <w:uiPriority w:val="99"/>
    <w:rsid w:val="005C39AD"/>
    <w:pPr>
      <w:keepNext/>
      <w:keepLines/>
      <w:suppressAutoHyphens w:val="0"/>
      <w:spacing w:after="240"/>
      <w:jc w:val="center"/>
    </w:pPr>
    <w:rPr>
      <w:lang w:eastAsia="ru-RU"/>
    </w:rPr>
  </w:style>
  <w:style w:type="paragraph" w:customStyle="1" w:styleId="00">
    <w:name w:val="Стиль Маркированный список + По ширине Слева:  0 см Первая строка..."/>
    <w:basedOn w:val="affffffffc"/>
    <w:uiPriority w:val="99"/>
    <w:rsid w:val="005C39AD"/>
    <w:pPr>
      <w:tabs>
        <w:tab w:val="clear" w:pos="1440"/>
        <w:tab w:val="left" w:pos="567"/>
        <w:tab w:val="num" w:pos="2373"/>
      </w:tabs>
      <w:spacing w:after="120" w:line="240" w:lineRule="auto"/>
      <w:ind w:left="567" w:hanging="567"/>
    </w:pPr>
    <w:rPr>
      <w:rFonts w:ascii="Arial" w:hAnsi="Arial"/>
      <w:sz w:val="20"/>
    </w:rPr>
  </w:style>
  <w:style w:type="character" w:customStyle="1" w:styleId="afffffffffff">
    <w:name w:val="Тело таблицы Знак"/>
    <w:link w:val="affffffffffe"/>
    <w:rsid w:val="005C39AD"/>
    <w:rPr>
      <w:rFonts w:ascii="Arial" w:eastAsia="Times New Roman" w:hAnsi="Arial" w:cs="Times New Roman"/>
      <w:lang w:eastAsia="ru-RU"/>
    </w:rPr>
  </w:style>
  <w:style w:type="paragraph" w:customStyle="1" w:styleId="1ffff">
    <w:name w:val="Стиль По ширине1"/>
    <w:basedOn w:val="af9"/>
    <w:uiPriority w:val="99"/>
    <w:rsid w:val="005C39AD"/>
    <w:pPr>
      <w:suppressAutoHyphens w:val="0"/>
      <w:spacing w:line="360" w:lineRule="auto"/>
      <w:ind w:firstLine="567"/>
      <w:jc w:val="both"/>
    </w:pPr>
    <w:rPr>
      <w:szCs w:val="20"/>
      <w:lang w:eastAsia="ru-RU"/>
    </w:rPr>
  </w:style>
  <w:style w:type="paragraph" w:customStyle="1" w:styleId="142">
    <w:name w:val="Стиль14"/>
    <w:basedOn w:val="af9"/>
    <w:uiPriority w:val="99"/>
    <w:rsid w:val="005C39AD"/>
    <w:pPr>
      <w:suppressAutoHyphens w:val="0"/>
      <w:spacing w:line="264" w:lineRule="auto"/>
      <w:ind w:firstLine="720"/>
      <w:jc w:val="both"/>
    </w:pPr>
    <w:rPr>
      <w:sz w:val="28"/>
      <w:szCs w:val="20"/>
      <w:lang w:eastAsia="ru-RU"/>
    </w:rPr>
  </w:style>
  <w:style w:type="character" w:customStyle="1" w:styleId="dialogtitle2">
    <w:name w:val="dialogtitle2"/>
    <w:rsid w:val="005C39AD"/>
    <w:rPr>
      <w:rFonts w:ascii="Arial" w:hAnsi="Arial" w:cs="Arial" w:hint="default"/>
      <w:b/>
      <w:bCs/>
      <w:color w:val="FFFFFF"/>
      <w:sz w:val="20"/>
      <w:szCs w:val="20"/>
    </w:rPr>
  </w:style>
  <w:style w:type="paragraph" w:customStyle="1" w:styleId="msolistparagraph0">
    <w:name w:val="msolistparagraph"/>
    <w:basedOn w:val="af9"/>
    <w:uiPriority w:val="99"/>
    <w:rsid w:val="005C39AD"/>
    <w:pPr>
      <w:suppressAutoHyphens w:val="0"/>
      <w:ind w:left="720"/>
    </w:pPr>
    <w:rPr>
      <w:rFonts w:eastAsia="Calibri"/>
      <w:lang w:eastAsia="ru-RU"/>
    </w:rPr>
  </w:style>
  <w:style w:type="character" w:customStyle="1" w:styleId="Heading2TopSBI0">
    <w:name w:val="Heading 2 TopSBI Знак"/>
    <w:link w:val="Heading2TopSBI"/>
    <w:uiPriority w:val="99"/>
    <w:rsid w:val="005C39AD"/>
    <w:rPr>
      <w:rFonts w:ascii="Arial" w:eastAsia="Times New Roman" w:hAnsi="Arial" w:cs="Times New Roman"/>
      <w:b/>
      <w:bCs/>
      <w:i/>
      <w:iCs/>
      <w:sz w:val="28"/>
      <w:szCs w:val="28"/>
      <w:lang w:eastAsia="ru-RU"/>
    </w:rPr>
  </w:style>
  <w:style w:type="paragraph" w:customStyle="1" w:styleId="affffffffffffd">
    <w:name w:val="Основной_текст"/>
    <w:basedOn w:val="af9"/>
    <w:link w:val="affffffffffffe"/>
    <w:rsid w:val="005C39AD"/>
    <w:pPr>
      <w:suppressAutoHyphens w:val="0"/>
      <w:spacing w:before="100" w:beforeAutospacing="1" w:after="100" w:afterAutospacing="1"/>
      <w:ind w:firstLine="720"/>
      <w:jc w:val="both"/>
    </w:pPr>
    <w:rPr>
      <w:szCs w:val="28"/>
      <w:lang w:eastAsia="ru-RU"/>
    </w:rPr>
  </w:style>
  <w:style w:type="character" w:customStyle="1" w:styleId="affffffffffffe">
    <w:name w:val="Основной_текст Знак"/>
    <w:link w:val="affffffffffffd"/>
    <w:rsid w:val="005C39AD"/>
    <w:rPr>
      <w:rFonts w:ascii="Times New Roman" w:eastAsia="Times New Roman" w:hAnsi="Times New Roman" w:cs="Times New Roman"/>
      <w:sz w:val="24"/>
      <w:szCs w:val="28"/>
      <w:lang w:eastAsia="ru-RU"/>
    </w:rPr>
  </w:style>
  <w:style w:type="paragraph" w:customStyle="1" w:styleId="TableText0">
    <w:name w:val="TableText"/>
    <w:basedOn w:val="af9"/>
    <w:uiPriority w:val="99"/>
    <w:rsid w:val="005C39AD"/>
    <w:pPr>
      <w:tabs>
        <w:tab w:val="left" w:pos="1187"/>
        <w:tab w:val="left" w:pos="6349"/>
        <w:tab w:val="left" w:pos="8631"/>
        <w:tab w:val="left" w:pos="10307"/>
      </w:tabs>
      <w:suppressAutoHyphens w:val="0"/>
      <w:spacing w:before="45" w:after="45"/>
    </w:pPr>
    <w:rPr>
      <w:sz w:val="22"/>
      <w:lang w:eastAsia="en-US"/>
    </w:rPr>
  </w:style>
  <w:style w:type="paragraph" w:customStyle="1" w:styleId="Heading3TopSBITimesNewRoman">
    <w:name w:val="Стиль Heading 3 TopS BI + Times New Roman полужирный Авто не все..."/>
    <w:basedOn w:val="Heading3TopSBI"/>
    <w:uiPriority w:val="99"/>
    <w:rsid w:val="005C39AD"/>
    <w:pPr>
      <w:keepLines/>
      <w:widowControl/>
      <w:numPr>
        <w:ilvl w:val="0"/>
        <w:numId w:val="0"/>
      </w:numPr>
      <w:tabs>
        <w:tab w:val="num" w:pos="1135"/>
        <w:tab w:val="left" w:pos="1650"/>
      </w:tabs>
      <w:spacing w:before="120" w:after="120" w:line="240" w:lineRule="auto"/>
      <w:ind w:left="993" w:hanging="567"/>
      <w:jc w:val="both"/>
    </w:pPr>
    <w:rPr>
      <w:rFonts w:ascii="Times New Roman" w:hAnsi="Times New Roman"/>
      <w:bCs/>
      <w:sz w:val="28"/>
      <w:lang w:val="ru-RU"/>
    </w:rPr>
  </w:style>
  <w:style w:type="character" w:customStyle="1" w:styleId="143">
    <w:name w:val="Стиль 14 пт"/>
    <w:rsid w:val="005C39AD"/>
    <w:rPr>
      <w:rFonts w:ascii="Times New Roman" w:hAnsi="Times New Roman"/>
      <w:sz w:val="28"/>
    </w:rPr>
  </w:style>
  <w:style w:type="paragraph" w:customStyle="1" w:styleId="26">
    <w:name w:val="Стиль Заголовок 2"/>
    <w:basedOn w:val="af9"/>
    <w:uiPriority w:val="99"/>
    <w:rsid w:val="005C39AD"/>
    <w:pPr>
      <w:numPr>
        <w:ilvl w:val="1"/>
        <w:numId w:val="49"/>
      </w:numPr>
      <w:suppressAutoHyphens w:val="0"/>
      <w:spacing w:after="120"/>
    </w:pPr>
    <w:rPr>
      <w:rFonts w:ascii="Arial" w:hAnsi="Arial"/>
      <w:bCs/>
      <w:iCs/>
      <w:sz w:val="20"/>
      <w:szCs w:val="20"/>
      <w:lang w:eastAsia="ru-RU"/>
    </w:rPr>
  </w:style>
  <w:style w:type="paragraph" w:customStyle="1" w:styleId="Table-OSAGO">
    <w:name w:val="Table-OSAGO"/>
    <w:basedOn w:val="af9"/>
    <w:uiPriority w:val="99"/>
    <w:rsid w:val="005C39AD"/>
    <w:pPr>
      <w:suppressAutoHyphens w:val="0"/>
      <w:spacing w:before="40" w:after="40"/>
    </w:pPr>
    <w:rPr>
      <w:rFonts w:cs="Arial"/>
      <w:lang w:eastAsia="ru-RU"/>
    </w:rPr>
  </w:style>
  <w:style w:type="character" w:customStyle="1" w:styleId="afffffffffffff">
    <w:name w:val="Основной текст Знак Знак Знак Знак Знак Знак Знак Знак Знак Знак Знак Знак Знак Знак Знак Знак Знак Знак Знак Знак"/>
    <w:aliases w:val="Основной текст Знак1 Знак Знак1 Знак Знак Знак,Основной текст Знак Знак Знак1 Знак Знак Знак Знак"/>
    <w:rsid w:val="005C39AD"/>
    <w:rPr>
      <w:sz w:val="24"/>
      <w:szCs w:val="24"/>
      <w:lang w:val="ru-RU" w:eastAsia="ru-RU" w:bidi="ar-SA"/>
    </w:rPr>
  </w:style>
  <w:style w:type="paragraph" w:customStyle="1" w:styleId="1ffff0">
    <w:name w:val="Список_1"/>
    <w:basedOn w:val="af9"/>
    <w:uiPriority w:val="99"/>
    <w:rsid w:val="005C39AD"/>
    <w:pPr>
      <w:widowControl w:val="0"/>
      <w:tabs>
        <w:tab w:val="num" w:pos="1440"/>
      </w:tabs>
      <w:suppressAutoHyphens w:val="0"/>
      <w:autoSpaceDE w:val="0"/>
      <w:autoSpaceDN w:val="0"/>
      <w:adjustRightInd w:val="0"/>
      <w:spacing w:before="120" w:after="120" w:line="360" w:lineRule="auto"/>
      <w:ind w:left="1440" w:hanging="360"/>
      <w:jc w:val="both"/>
      <w:textAlignment w:val="baseline"/>
    </w:pPr>
    <w:rPr>
      <w:sz w:val="20"/>
      <w:szCs w:val="20"/>
      <w:lang w:eastAsia="ru-RU"/>
    </w:rPr>
  </w:style>
  <w:style w:type="paragraph" w:customStyle="1" w:styleId="11a">
    <w:name w:val="заголовок 11"/>
    <w:basedOn w:val="af9"/>
    <w:next w:val="af9"/>
    <w:rsid w:val="005C39AD"/>
    <w:pPr>
      <w:keepNext/>
      <w:widowControl w:val="0"/>
      <w:suppressAutoHyphens w:val="0"/>
      <w:autoSpaceDE w:val="0"/>
      <w:autoSpaceDN w:val="0"/>
      <w:adjustRightInd w:val="0"/>
      <w:spacing w:before="120" w:after="120" w:line="360" w:lineRule="auto"/>
      <w:jc w:val="center"/>
      <w:textAlignment w:val="baseline"/>
    </w:pPr>
    <w:rPr>
      <w:lang w:eastAsia="ru-RU"/>
    </w:rPr>
  </w:style>
  <w:style w:type="paragraph" w:customStyle="1" w:styleId="BalloonText1">
    <w:name w:val="Balloon Text1"/>
    <w:basedOn w:val="af9"/>
    <w:uiPriority w:val="99"/>
    <w:semiHidden/>
    <w:rsid w:val="005C39AD"/>
    <w:pPr>
      <w:widowControl w:val="0"/>
      <w:suppressAutoHyphens w:val="0"/>
      <w:adjustRightInd w:val="0"/>
      <w:spacing w:before="120" w:after="120" w:line="360" w:lineRule="auto"/>
      <w:jc w:val="both"/>
      <w:textAlignment w:val="baseline"/>
    </w:pPr>
    <w:rPr>
      <w:rFonts w:ascii="Tahoma" w:hAnsi="Tahoma" w:cs="Tahoma"/>
      <w:sz w:val="16"/>
      <w:szCs w:val="16"/>
      <w:lang w:eastAsia="ru-RU"/>
    </w:rPr>
  </w:style>
  <w:style w:type="paragraph" w:customStyle="1" w:styleId="CoverAuthor">
    <w:name w:val="Cover Author"/>
    <w:basedOn w:val="af9"/>
    <w:uiPriority w:val="99"/>
    <w:rsid w:val="005C39AD"/>
    <w:pPr>
      <w:widowControl w:val="0"/>
      <w:suppressAutoHyphens w:val="0"/>
      <w:adjustRightInd w:val="0"/>
      <w:spacing w:line="240" w:lineRule="atLeast"/>
      <w:textAlignment w:val="baseline"/>
    </w:pPr>
    <w:rPr>
      <w:rFonts w:ascii="Arial" w:hAnsi="Arial"/>
      <w:spacing w:val="-5"/>
      <w:sz w:val="28"/>
      <w:szCs w:val="20"/>
      <w:lang w:eastAsia="en-US"/>
    </w:rPr>
  </w:style>
  <w:style w:type="paragraph" w:customStyle="1" w:styleId="Times12">
    <w:name w:val="Times 12"/>
    <w:basedOn w:val="af9"/>
    <w:uiPriority w:val="99"/>
    <w:rsid w:val="005C39AD"/>
    <w:pPr>
      <w:widowControl w:val="0"/>
      <w:suppressAutoHyphens w:val="0"/>
      <w:overflowPunct w:val="0"/>
      <w:autoSpaceDE w:val="0"/>
      <w:autoSpaceDN w:val="0"/>
      <w:adjustRightInd w:val="0"/>
      <w:spacing w:line="360" w:lineRule="auto"/>
      <w:ind w:firstLine="567"/>
      <w:jc w:val="both"/>
      <w:textAlignment w:val="baseline"/>
    </w:pPr>
    <w:rPr>
      <w:szCs w:val="20"/>
      <w:lang w:eastAsia="ru-RU"/>
    </w:rPr>
  </w:style>
  <w:style w:type="paragraph" w:customStyle="1" w:styleId="-1">
    <w:name w:val="мнсп-1"/>
    <w:basedOn w:val="af9"/>
    <w:uiPriority w:val="99"/>
    <w:rsid w:val="005C39AD"/>
    <w:pPr>
      <w:widowControl w:val="0"/>
      <w:tabs>
        <w:tab w:val="num" w:pos="1080"/>
      </w:tabs>
      <w:suppressAutoHyphens w:val="0"/>
      <w:adjustRightInd w:val="0"/>
      <w:spacing w:before="120" w:after="120" w:line="360" w:lineRule="auto"/>
      <w:ind w:left="1021" w:hanging="301"/>
      <w:jc w:val="both"/>
      <w:textAlignment w:val="baseline"/>
    </w:pPr>
    <w:rPr>
      <w:rFonts w:eastAsia="SimSun"/>
      <w:b/>
      <w:lang w:eastAsia="zh-CN"/>
    </w:rPr>
  </w:style>
  <w:style w:type="paragraph" w:customStyle="1" w:styleId="-20">
    <w:name w:val="мнсп-2"/>
    <w:basedOn w:val="af9"/>
    <w:uiPriority w:val="99"/>
    <w:rsid w:val="005C39AD"/>
    <w:pPr>
      <w:widowControl w:val="0"/>
      <w:tabs>
        <w:tab w:val="num" w:pos="792"/>
        <w:tab w:val="num" w:pos="6480"/>
      </w:tabs>
      <w:suppressAutoHyphens w:val="0"/>
      <w:adjustRightInd w:val="0"/>
      <w:spacing w:before="120" w:after="120" w:line="360" w:lineRule="auto"/>
      <w:ind w:left="792" w:hanging="432"/>
      <w:jc w:val="both"/>
      <w:textAlignment w:val="baseline"/>
    </w:pPr>
    <w:rPr>
      <w:rFonts w:eastAsia="SimSun"/>
      <w:lang w:eastAsia="zh-CN"/>
    </w:rPr>
  </w:style>
  <w:style w:type="paragraph" w:customStyle="1" w:styleId="-3">
    <w:name w:val="мнсп-3"/>
    <w:basedOn w:val="-20"/>
    <w:uiPriority w:val="99"/>
    <w:rsid w:val="005C39AD"/>
    <w:pPr>
      <w:numPr>
        <w:ilvl w:val="1"/>
        <w:numId w:val="36"/>
      </w:numPr>
      <w:tabs>
        <w:tab w:val="num" w:pos="1440"/>
      </w:tabs>
      <w:ind w:left="1224" w:hanging="504"/>
    </w:pPr>
  </w:style>
  <w:style w:type="paragraph" w:customStyle="1" w:styleId="-4">
    <w:name w:val="мнсп-4"/>
    <w:basedOn w:val="-3"/>
    <w:uiPriority w:val="99"/>
    <w:rsid w:val="005C39AD"/>
    <w:pPr>
      <w:numPr>
        <w:ilvl w:val="2"/>
      </w:numPr>
      <w:tabs>
        <w:tab w:val="num" w:pos="6130"/>
      </w:tabs>
    </w:pPr>
  </w:style>
  <w:style w:type="paragraph" w:customStyle="1" w:styleId="xl48">
    <w:name w:val="xl48"/>
    <w:basedOn w:val="af9"/>
    <w:uiPriority w:val="99"/>
    <w:rsid w:val="005C39AD"/>
    <w:pPr>
      <w:numPr>
        <w:numId w:val="50"/>
      </w:numPr>
      <w:tabs>
        <w:tab w:val="clear" w:pos="360"/>
      </w:tabs>
      <w:suppressAutoHyphens w:val="0"/>
      <w:spacing w:before="100" w:beforeAutospacing="1" w:after="100" w:afterAutospacing="1"/>
      <w:ind w:left="0" w:firstLine="0"/>
      <w:jc w:val="center"/>
    </w:pPr>
    <w:rPr>
      <w:rFonts w:ascii="Arial CYR" w:eastAsia="Arial Unicode MS" w:hAnsi="Arial CYR" w:cs="Arial CYR"/>
      <w:b/>
      <w:bCs/>
      <w:lang w:eastAsia="ru-RU"/>
    </w:rPr>
  </w:style>
  <w:style w:type="paragraph" w:customStyle="1" w:styleId="afffffffffffff0">
    <w:name w:val="Стиль адрес"/>
    <w:basedOn w:val="af9"/>
    <w:uiPriority w:val="99"/>
    <w:rsid w:val="005C39AD"/>
    <w:pPr>
      <w:suppressAutoHyphens w:val="0"/>
      <w:spacing w:line="264" w:lineRule="auto"/>
      <w:ind w:left="4820"/>
    </w:pPr>
    <w:rPr>
      <w:sz w:val="28"/>
      <w:szCs w:val="28"/>
      <w:lang w:eastAsia="ru-RU"/>
    </w:rPr>
  </w:style>
  <w:style w:type="paragraph" w:customStyle="1" w:styleId="afffffffffffff1">
    <w:name w:val="Символьный абзац"/>
    <w:basedOn w:val="affb"/>
    <w:uiPriority w:val="99"/>
    <w:rsid w:val="005C39AD"/>
    <w:pPr>
      <w:keepLines/>
      <w:widowControl w:val="0"/>
      <w:suppressAutoHyphens w:val="0"/>
      <w:spacing w:before="120"/>
    </w:pPr>
    <w:rPr>
      <w:szCs w:val="20"/>
      <w:lang w:eastAsia="en-US"/>
    </w:rPr>
  </w:style>
  <w:style w:type="paragraph" w:customStyle="1" w:styleId="20">
    <w:name w:val="Загловок 2"/>
    <w:basedOn w:val="28"/>
    <w:uiPriority w:val="99"/>
    <w:rsid w:val="005C39AD"/>
    <w:pPr>
      <w:numPr>
        <w:ilvl w:val="1"/>
        <w:numId w:val="10"/>
      </w:numPr>
      <w:suppressAutoHyphens w:val="0"/>
      <w:spacing w:before="120"/>
      <w:ind w:left="0" w:firstLine="0"/>
    </w:pPr>
    <w:rPr>
      <w:rFonts w:ascii="Arial" w:hAnsi="Arial"/>
      <w:bCs/>
      <w:i/>
      <w:color w:val="000000"/>
      <w:sz w:val="32"/>
      <w:lang w:eastAsia="en-US"/>
    </w:rPr>
  </w:style>
  <w:style w:type="paragraph" w:customStyle="1" w:styleId="TableHeading">
    <w:name w:val="Table Heading"/>
    <w:basedOn w:val="af9"/>
    <w:uiPriority w:val="99"/>
    <w:rsid w:val="005C39AD"/>
    <w:pPr>
      <w:keepLines/>
      <w:tabs>
        <w:tab w:val="left" w:pos="900"/>
      </w:tabs>
      <w:suppressAutoHyphens w:val="0"/>
      <w:spacing w:before="120" w:after="120"/>
      <w:jc w:val="both"/>
    </w:pPr>
    <w:rPr>
      <w:b/>
      <w:i/>
      <w:sz w:val="20"/>
      <w:lang w:eastAsia="ru-RU"/>
    </w:rPr>
  </w:style>
  <w:style w:type="paragraph" w:customStyle="1" w:styleId="afffffffffffff2">
    <w:name w:val="Стиль Основной текст"/>
    <w:basedOn w:val="affb"/>
    <w:uiPriority w:val="99"/>
    <w:rsid w:val="005C39AD"/>
    <w:pPr>
      <w:suppressAutoHyphens w:val="0"/>
      <w:spacing w:before="120"/>
      <w:ind w:left="1418"/>
    </w:pPr>
    <w:rPr>
      <w:rFonts w:ascii="Book Antiqua" w:hAnsi="Book Antiqua"/>
      <w:sz w:val="20"/>
      <w:szCs w:val="20"/>
      <w:lang w:val="en-US" w:eastAsia="ru-RU"/>
    </w:rPr>
  </w:style>
  <w:style w:type="paragraph" w:customStyle="1" w:styleId="1CharChar">
    <w:name w:val="Знак Знак1 Char Char"/>
    <w:basedOn w:val="af9"/>
    <w:uiPriority w:val="99"/>
    <w:rsid w:val="005C39AD"/>
    <w:pPr>
      <w:suppressAutoHyphens w:val="0"/>
      <w:spacing w:after="160" w:line="240" w:lineRule="exact"/>
    </w:pPr>
    <w:rPr>
      <w:rFonts w:ascii="Verdana" w:hAnsi="Verdana"/>
      <w:sz w:val="20"/>
      <w:szCs w:val="20"/>
      <w:lang w:val="en-US" w:eastAsia="en-US"/>
    </w:rPr>
  </w:style>
  <w:style w:type="paragraph" w:customStyle="1" w:styleId="Bodytextafterheading">
    <w:name w:val="Body text after heading"/>
    <w:link w:val="BodytextafterheadingChar"/>
    <w:rsid w:val="005C39AD"/>
    <w:pPr>
      <w:spacing w:before="120" w:line="280" w:lineRule="exact"/>
      <w:jc w:val="both"/>
    </w:pPr>
  </w:style>
  <w:style w:type="character" w:customStyle="1" w:styleId="BodytextChar">
    <w:name w:val="Body text Char"/>
    <w:rsid w:val="005C39AD"/>
    <w:rPr>
      <w:rFonts w:ascii="Times New Roman" w:eastAsia="Times New Roman" w:hAnsi="Times New Roman" w:cs="Times New Roman"/>
      <w:lang w:eastAsia="en-US"/>
    </w:rPr>
  </w:style>
  <w:style w:type="character" w:customStyle="1" w:styleId="BodytextafterheadingChar">
    <w:name w:val="Body text after heading Char"/>
    <w:link w:val="Bodytextafterheading"/>
    <w:rsid w:val="005C39AD"/>
    <w:rPr>
      <w:rFonts w:ascii="Times New Roman" w:eastAsia="Times New Roman" w:hAnsi="Times New Roman" w:cs="Times New Roman"/>
    </w:rPr>
  </w:style>
  <w:style w:type="paragraph" w:customStyle="1" w:styleId="2010">
    <w:name w:val="Стиль Заголовок 2 + По левому краю Слева:  0 см Выступ:  1 см Пе..."/>
    <w:basedOn w:val="28"/>
    <w:uiPriority w:val="99"/>
    <w:rsid w:val="005C39AD"/>
    <w:pPr>
      <w:tabs>
        <w:tab w:val="clear" w:pos="3828"/>
        <w:tab w:val="num" w:pos="567"/>
      </w:tabs>
      <w:suppressAutoHyphens w:val="0"/>
      <w:spacing w:before="120"/>
      <w:ind w:left="567" w:hanging="567"/>
    </w:pPr>
    <w:rPr>
      <w:rFonts w:ascii="Arial" w:hAnsi="Arial"/>
      <w:bCs/>
      <w:sz w:val="20"/>
      <w:lang w:eastAsia="ru-RU"/>
    </w:rPr>
  </w:style>
  <w:style w:type="paragraph" w:customStyle="1" w:styleId="afffffffffffff3">
    <w:name w:val="Текст документа"/>
    <w:basedOn w:val="af9"/>
    <w:uiPriority w:val="99"/>
    <w:rsid w:val="005C39AD"/>
    <w:pPr>
      <w:suppressAutoHyphens w:val="0"/>
      <w:ind w:firstLine="567"/>
    </w:pPr>
    <w:rPr>
      <w:lang w:eastAsia="ru-RU"/>
    </w:rPr>
  </w:style>
  <w:style w:type="character" w:customStyle="1" w:styleId="Char0">
    <w:name w:val="Char"/>
    <w:rsid w:val="005C39AD"/>
    <w:rPr>
      <w:rFonts w:ascii="Arial" w:hAnsi="Arial"/>
      <w:i/>
      <w:color w:val="0000FF"/>
      <w:u w:val="single"/>
      <w:lang w:val="en-US" w:eastAsia="en-US" w:bidi="ar-SA"/>
    </w:rPr>
  </w:style>
  <w:style w:type="character" w:customStyle="1" w:styleId="afffffffffffff4">
    <w:name w:val="Знак Знак Знак"/>
    <w:rsid w:val="005C39AD"/>
    <w:rPr>
      <w:b/>
      <w:bCs/>
      <w:sz w:val="24"/>
      <w:szCs w:val="24"/>
      <w:lang w:val="ru-RU" w:eastAsia="ru-RU" w:bidi="ar-SA"/>
    </w:rPr>
  </w:style>
  <w:style w:type="character" w:customStyle="1" w:styleId="BodyChar">
    <w:name w:val="Body Char"/>
    <w:rsid w:val="005C39AD"/>
    <w:rPr>
      <w:rFonts w:ascii="Arial" w:hAnsi="Arial"/>
      <w:sz w:val="24"/>
      <w:szCs w:val="24"/>
      <w:lang w:val="ru-RU" w:eastAsia="ru-RU" w:bidi="ar-SA"/>
    </w:rPr>
  </w:style>
  <w:style w:type="character" w:customStyle="1" w:styleId="BodyTextCharCharCharCharCharCharCharCharCharCharCharCharCharCharCharCharCharCharCharCharCharCharCharCharCharCharCharCharCharCharCharCharCharCharCharCharCharCharCharCharCharCharCharCharCharCharChar">
    <w:name w:val="Body Text Char Char Char Char Char Char Char Char Char Char Char Char Char Char Char Char Char Char Char Char Char Char Char Char Char Char Char Char Char Char Char Char Char Char Char Char Char Char Char Char Char Char Char Char Char Char Char"/>
    <w:rsid w:val="005C39AD"/>
    <w:rPr>
      <w:rFonts w:ascii="Arial" w:hAnsi="Arial"/>
      <w:lang w:val="en-US" w:eastAsia="en-US" w:bidi="ar-SA"/>
    </w:rPr>
  </w:style>
  <w:style w:type="character" w:customStyle="1" w:styleId="BodyTextChar0">
    <w:name w:val="Body Text Char Знак Знак"/>
    <w:aliases w:val="Body Text1 Char Char Char Char Char Знак Знак,Основной текст З... Знак Знак Знак Знак Знак Знак Знак Знак Знак Знак Знак Знак Знак Знак Знак Знак Знак Знак Знак Знак Знак Знак Знак Знак Знак Знак,Основной текст Знак1 Знак Знак"/>
    <w:rsid w:val="005C39AD"/>
    <w:rPr>
      <w:sz w:val="24"/>
      <w:szCs w:val="24"/>
      <w:lang w:val="ru-RU" w:eastAsia="ru-RU" w:bidi="ar-SA"/>
    </w:rPr>
  </w:style>
  <w:style w:type="character" w:customStyle="1" w:styleId="BodyTextChar1Char">
    <w:name w:val="Body Text Char1 Char"/>
    <w:aliases w:val="Body Text Char Char Char,Body Text1 Char Char Char Char Char Char Char,Body Text Char Char1,Body Text1 Char Char Char Char Char Char1"/>
    <w:rsid w:val="005C39AD"/>
    <w:rPr>
      <w:sz w:val="24"/>
      <w:szCs w:val="24"/>
      <w:lang w:val="ru-RU" w:eastAsia="ru-RU" w:bidi="ar-SA"/>
    </w:rPr>
  </w:style>
  <w:style w:type="character" w:customStyle="1" w:styleId="BodyTextChar1">
    <w:name w:val="Body Text Char1"/>
    <w:aliases w:val="Body Text Char Char,Body Text1 Char Char Char Char Char Char,Body Text1 Char Char Char Char Char Char Char1,Список 1 Char,Знак8 Знак Char,Основной текст Знак Знак Знак Char,Основной текст Знак Знак Знак Знак Char,body text Знак Знак Char"/>
    <w:rsid w:val="005C39AD"/>
    <w:rPr>
      <w:rFonts w:ascii="Arial" w:hAnsi="Arial"/>
      <w:lang w:val="en-US" w:eastAsia="en-US" w:bidi="ar-SA"/>
    </w:rPr>
  </w:style>
  <w:style w:type="paragraph" w:customStyle="1" w:styleId="Bullet">
    <w:name w:val="Bullet"/>
    <w:basedOn w:val="af9"/>
    <w:uiPriority w:val="99"/>
    <w:rsid w:val="005C39AD"/>
    <w:pPr>
      <w:tabs>
        <w:tab w:val="left" w:pos="720"/>
        <w:tab w:val="num" w:pos="1440"/>
      </w:tabs>
      <w:suppressAutoHyphens w:val="0"/>
      <w:spacing w:before="120"/>
      <w:ind w:left="720" w:right="360" w:hanging="360"/>
      <w:jc w:val="both"/>
    </w:pPr>
    <w:rPr>
      <w:rFonts w:ascii="Arial" w:hAnsi="Arial"/>
      <w:lang w:eastAsia="ru-RU"/>
    </w:rPr>
  </w:style>
  <w:style w:type="paragraph" w:customStyle="1" w:styleId="Bullet1">
    <w:name w:val="Bullet1"/>
    <w:basedOn w:val="af9"/>
    <w:uiPriority w:val="99"/>
    <w:rsid w:val="005C39AD"/>
    <w:pPr>
      <w:suppressAutoHyphens w:val="0"/>
      <w:ind w:left="720" w:hanging="432"/>
    </w:pPr>
    <w:rPr>
      <w:rFonts w:ascii="Arial" w:hAnsi="Arial"/>
      <w:lang w:eastAsia="ru-RU"/>
    </w:rPr>
  </w:style>
  <w:style w:type="paragraph" w:customStyle="1" w:styleId="Bullet2">
    <w:name w:val="Bullet2"/>
    <w:basedOn w:val="af9"/>
    <w:uiPriority w:val="99"/>
    <w:rsid w:val="005C39AD"/>
    <w:pPr>
      <w:suppressAutoHyphens w:val="0"/>
      <w:ind w:left="1440" w:hanging="360"/>
    </w:pPr>
    <w:rPr>
      <w:rFonts w:ascii="Arial" w:hAnsi="Arial"/>
      <w:color w:val="000080"/>
      <w:lang w:eastAsia="ru-RU"/>
    </w:rPr>
  </w:style>
  <w:style w:type="paragraph" w:customStyle="1" w:styleId="Captions">
    <w:name w:val="Captions"/>
    <w:basedOn w:val="af9"/>
    <w:uiPriority w:val="99"/>
    <w:rsid w:val="005C39AD"/>
    <w:pPr>
      <w:suppressLineNumbers/>
      <w:tabs>
        <w:tab w:val="num" w:pos="360"/>
        <w:tab w:val="left" w:pos="2268"/>
      </w:tabs>
      <w:spacing w:before="120" w:after="120"/>
      <w:ind w:left="360" w:hanging="360"/>
    </w:pPr>
    <w:rPr>
      <w:rFonts w:ascii="Arial" w:hAnsi="Arial"/>
      <w:b/>
      <w:i/>
      <w:szCs w:val="20"/>
      <w:lang w:val="en-AU" w:eastAsia="ru-RU"/>
    </w:rPr>
  </w:style>
  <w:style w:type="character" w:customStyle="1" w:styleId="H3">
    <w:name w:val="H3 Знак Знак"/>
    <w:rsid w:val="005C39AD"/>
    <w:rPr>
      <w:rFonts w:ascii="Arial" w:eastAsia="Times New Roman" w:hAnsi="Arial" w:cs="Arial"/>
      <w:b/>
      <w:bCs/>
      <w:sz w:val="26"/>
      <w:szCs w:val="26"/>
    </w:rPr>
  </w:style>
  <w:style w:type="character" w:customStyle="1" w:styleId="3f9">
    <w:name w:val="3 Знак"/>
    <w:aliases w:val="h3 Знак,Gliederung3 Знак Знак,Head 3 Знак,l3+toc 3 Знак,CT Знак,Sub-section Title Знак,l3 Знак,Заголовок 3 Знак Знак Знак1"/>
    <w:rsid w:val="005C39AD"/>
    <w:rPr>
      <w:rFonts w:ascii="Arial" w:hAnsi="Arial" w:cs="Arial"/>
      <w:b/>
      <w:bCs/>
      <w:sz w:val="26"/>
      <w:szCs w:val="26"/>
      <w:lang w:val="ru-RU" w:eastAsia="ru-RU" w:bidi="ar-SA"/>
    </w:rPr>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
    <w:rsid w:val="005C39AD"/>
    <w:rPr>
      <w:rFonts w:ascii="Arial Black" w:hAnsi="Arial Black"/>
      <w:b/>
      <w:caps/>
      <w:sz w:val="28"/>
      <w:szCs w:val="24"/>
      <w:lang w:val="en-US" w:eastAsia="en-US" w:bidi="ar-SA"/>
    </w:rPr>
  </w:style>
  <w:style w:type="paragraph" w:customStyle="1" w:styleId="Heading555TopSBI">
    <w:name w:val="Heading 555 TopS BI"/>
    <w:basedOn w:val="Heading4TopSBI"/>
    <w:next w:val="af9"/>
    <w:uiPriority w:val="99"/>
    <w:rsid w:val="005C39AD"/>
    <w:pPr>
      <w:keepNext/>
      <w:keepLines/>
      <w:widowControl/>
      <w:numPr>
        <w:ilvl w:val="0"/>
        <w:numId w:val="0"/>
      </w:numPr>
      <w:tabs>
        <w:tab w:val="left" w:pos="142"/>
        <w:tab w:val="num" w:pos="360"/>
      </w:tabs>
      <w:spacing w:before="240" w:after="120"/>
      <w:ind w:left="1008" w:hanging="1008"/>
    </w:pPr>
    <w:rPr>
      <w:rFonts w:ascii="Times New Roman" w:hAnsi="Times New Roman" w:cs="Times New Roman"/>
      <w:bCs/>
      <w:i w:val="0"/>
      <w:kern w:val="32"/>
    </w:rPr>
  </w:style>
  <w:style w:type="paragraph" w:customStyle="1" w:styleId="InfoBlue">
    <w:name w:val="InfoBlue"/>
    <w:basedOn w:val="af9"/>
    <w:next w:val="affb"/>
    <w:autoRedefine/>
    <w:uiPriority w:val="99"/>
    <w:rsid w:val="005C39AD"/>
    <w:pPr>
      <w:suppressAutoHyphens w:val="0"/>
      <w:spacing w:before="120" w:after="120"/>
      <w:ind w:left="763"/>
    </w:pPr>
    <w:rPr>
      <w:i/>
      <w:color w:val="0000FF"/>
      <w:lang w:eastAsia="ru-RU"/>
    </w:rPr>
  </w:style>
  <w:style w:type="paragraph" w:customStyle="1" w:styleId="MainText">
    <w:name w:val="MainText"/>
    <w:uiPriority w:val="99"/>
    <w:rsid w:val="005C39AD"/>
    <w:pPr>
      <w:overflowPunct w:val="0"/>
      <w:autoSpaceDE w:val="0"/>
      <w:autoSpaceDN w:val="0"/>
      <w:adjustRightInd w:val="0"/>
      <w:spacing w:after="0" w:line="240" w:lineRule="auto"/>
      <w:ind w:firstLine="851"/>
      <w:jc w:val="both"/>
      <w:textAlignment w:val="baseline"/>
    </w:pPr>
    <w:rPr>
      <w:rFonts w:ascii="NTHelvetica/Cyrillic" w:eastAsia="Times New Roman" w:hAnsi="NTHelvetica/Cyrillic" w:cs="Times New Roman"/>
      <w:sz w:val="24"/>
      <w:szCs w:val="20"/>
    </w:rPr>
  </w:style>
  <w:style w:type="character" w:customStyle="1" w:styleId="m1">
    <w:name w:val="m1"/>
    <w:rsid w:val="005C39AD"/>
    <w:rPr>
      <w:color w:val="0000FF"/>
    </w:rPr>
  </w:style>
  <w:style w:type="paragraph" w:customStyle="1" w:styleId="MainTitle">
    <w:name w:val="Main Title"/>
    <w:basedOn w:val="af9"/>
    <w:uiPriority w:val="99"/>
    <w:rsid w:val="005C39AD"/>
    <w:pPr>
      <w:suppressAutoHyphens w:val="0"/>
      <w:spacing w:before="480" w:after="60"/>
      <w:jc w:val="center"/>
    </w:pPr>
    <w:rPr>
      <w:rFonts w:ascii="Arial" w:hAnsi="Arial"/>
      <w:b/>
      <w:kern w:val="28"/>
      <w:sz w:val="32"/>
      <w:lang w:eastAsia="ru-RU"/>
    </w:rPr>
  </w:style>
  <w:style w:type="paragraph" w:customStyle="1" w:styleId="MainTxt0">
    <w:name w:val="MainTxt"/>
    <w:basedOn w:val="affb"/>
    <w:uiPriority w:val="99"/>
    <w:rsid w:val="005C39AD"/>
    <w:pPr>
      <w:widowControl w:val="0"/>
      <w:suppressAutoHyphens w:val="0"/>
      <w:spacing w:before="120"/>
      <w:jc w:val="both"/>
    </w:pPr>
    <w:rPr>
      <w:lang w:eastAsia="en-US"/>
    </w:rPr>
  </w:style>
  <w:style w:type="character" w:customStyle="1" w:styleId="MainTxt1">
    <w:name w:val="MainTxt Знак"/>
    <w:rsid w:val="005C39AD"/>
    <w:rPr>
      <w:sz w:val="24"/>
      <w:szCs w:val="24"/>
      <w:lang w:val="ru-RU" w:eastAsia="en-US" w:bidi="ar-SA"/>
    </w:rPr>
  </w:style>
  <w:style w:type="paragraph" w:customStyle="1" w:styleId="NormalTopSBI">
    <w:name w:val="Normal TopS BI"/>
    <w:basedOn w:val="af9"/>
    <w:autoRedefine/>
    <w:uiPriority w:val="99"/>
    <w:rsid w:val="005C39AD"/>
    <w:pPr>
      <w:suppressAutoHyphens w:val="0"/>
      <w:spacing w:before="120" w:after="120"/>
      <w:jc w:val="center"/>
    </w:pPr>
    <w:rPr>
      <w:rFonts w:ascii="Arial" w:hAnsi="Arial" w:cs="Arial"/>
      <w:sz w:val="18"/>
      <w:szCs w:val="18"/>
      <w:lang w:eastAsia="ru-RU"/>
    </w:rPr>
  </w:style>
  <w:style w:type="paragraph" w:customStyle="1" w:styleId="preamble">
    <w:name w:val="preamble"/>
    <w:basedOn w:val="Body"/>
    <w:uiPriority w:val="99"/>
    <w:rsid w:val="005C39AD"/>
    <w:pPr>
      <w:pBdr>
        <w:left w:val="dotted" w:sz="4" w:space="4" w:color="auto"/>
      </w:pBdr>
      <w:spacing w:after="120"/>
      <w:ind w:left="3119"/>
    </w:pPr>
    <w:rPr>
      <w:b/>
      <w:sz w:val="24"/>
      <w:szCs w:val="24"/>
      <w:lang w:eastAsia="ru-RU"/>
    </w:rPr>
  </w:style>
  <w:style w:type="character" w:customStyle="1" w:styleId="preambleChar">
    <w:name w:val="preamble Char"/>
    <w:rsid w:val="005C39AD"/>
    <w:rPr>
      <w:rFonts w:ascii="Arial" w:hAnsi="Arial"/>
      <w:b/>
      <w:sz w:val="24"/>
      <w:szCs w:val="24"/>
      <w:lang w:val="ru-RU" w:eastAsia="ru-RU" w:bidi="ar-SA"/>
    </w:rPr>
  </w:style>
  <w:style w:type="character" w:customStyle="1" w:styleId="Note0">
    <w:name w:val="Note Знак"/>
    <w:rsid w:val="005C39AD"/>
    <w:rPr>
      <w:rFonts w:ascii="Arial" w:eastAsia="Calibri" w:hAnsi="Arial" w:cs="Arial"/>
      <w:b/>
      <w:sz w:val="22"/>
      <w:szCs w:val="22"/>
      <w:lang w:val="ru-RU" w:eastAsia="en-US" w:bidi="ar-SA"/>
    </w:rPr>
  </w:style>
  <w:style w:type="character" w:customStyle="1" w:styleId="ns1">
    <w:name w:val="ns1"/>
    <w:rsid w:val="005C39AD"/>
    <w:rPr>
      <w:color w:val="FF0000"/>
    </w:rPr>
  </w:style>
  <w:style w:type="paragraph" w:customStyle="1" w:styleId="Paragraph1">
    <w:name w:val="Paragraph1"/>
    <w:basedOn w:val="af9"/>
    <w:uiPriority w:val="99"/>
    <w:rsid w:val="005C39AD"/>
    <w:pPr>
      <w:suppressAutoHyphens w:val="0"/>
      <w:spacing w:before="80"/>
      <w:jc w:val="both"/>
    </w:pPr>
    <w:rPr>
      <w:lang w:eastAsia="ru-RU"/>
    </w:rPr>
  </w:style>
  <w:style w:type="paragraph" w:customStyle="1" w:styleId="Paragraph3">
    <w:name w:val="Paragraph3"/>
    <w:basedOn w:val="af9"/>
    <w:uiPriority w:val="99"/>
    <w:rsid w:val="005C39AD"/>
    <w:pPr>
      <w:suppressAutoHyphens w:val="0"/>
      <w:spacing w:before="80"/>
      <w:ind w:left="1530"/>
      <w:jc w:val="both"/>
    </w:pPr>
    <w:rPr>
      <w:lang w:eastAsia="ru-RU"/>
    </w:rPr>
  </w:style>
  <w:style w:type="paragraph" w:customStyle="1" w:styleId="Paragraph4">
    <w:name w:val="Paragraph4"/>
    <w:basedOn w:val="af9"/>
    <w:uiPriority w:val="99"/>
    <w:rsid w:val="005C39AD"/>
    <w:pPr>
      <w:suppressAutoHyphens w:val="0"/>
      <w:spacing w:before="80"/>
      <w:ind w:left="2250"/>
      <w:jc w:val="both"/>
    </w:pPr>
    <w:rPr>
      <w:lang w:eastAsia="ru-RU"/>
    </w:rPr>
  </w:style>
  <w:style w:type="paragraph" w:customStyle="1" w:styleId="StyleNoteBold">
    <w:name w:val="Style Note + Bold"/>
    <w:basedOn w:val="Note"/>
    <w:autoRedefine/>
    <w:uiPriority w:val="99"/>
    <w:rsid w:val="005C39AD"/>
    <w:rPr>
      <w:b w:val="0"/>
      <w:bCs/>
    </w:rPr>
  </w:style>
  <w:style w:type="character" w:customStyle="1" w:styleId="StyleNoteBoldChar">
    <w:name w:val="Style Note + Bold Char"/>
    <w:rsid w:val="005C39AD"/>
    <w:rPr>
      <w:rFonts w:ascii="Arial" w:hAnsi="Arial" w:cs="Arial"/>
      <w:b/>
      <w:bCs/>
      <w:sz w:val="24"/>
      <w:szCs w:val="24"/>
      <w:lang w:val="ru-RU" w:eastAsia="ru-RU" w:bidi="ar-SA"/>
    </w:rPr>
  </w:style>
  <w:style w:type="paragraph" w:customStyle="1" w:styleId="StyleNoteLeft131">
    <w:name w:val="Style Note + Left:  1.31&quot;"/>
    <w:basedOn w:val="Note"/>
    <w:autoRedefine/>
    <w:uiPriority w:val="99"/>
    <w:rsid w:val="005C39AD"/>
    <w:pPr>
      <w:ind w:left="1890"/>
    </w:pPr>
  </w:style>
  <w:style w:type="paragraph" w:customStyle="1" w:styleId="StyleTabletextBoldCentered">
    <w:name w:val="Style Tabletext + Bold Centered"/>
    <w:basedOn w:val="Tabletext"/>
    <w:uiPriority w:val="99"/>
    <w:rsid w:val="005C39AD"/>
    <w:pPr>
      <w:widowControl/>
      <w:spacing w:line="240" w:lineRule="auto"/>
      <w:jc w:val="center"/>
    </w:pPr>
    <w:rPr>
      <w:b/>
      <w:bCs/>
      <w:sz w:val="24"/>
      <w:szCs w:val="24"/>
      <w:lang w:val="ru-RU" w:eastAsia="ru-RU"/>
    </w:rPr>
  </w:style>
  <w:style w:type="character" w:customStyle="1" w:styleId="Tabletext1">
    <w:name w:val="Tabletext Знак"/>
    <w:rsid w:val="005C39AD"/>
    <w:rPr>
      <w:rFonts w:ascii="Arial" w:hAnsi="Arial"/>
      <w:sz w:val="24"/>
      <w:szCs w:val="24"/>
      <w:lang w:val="ru-RU" w:eastAsia="ru-RU" w:bidi="ar-SA"/>
    </w:rPr>
  </w:style>
  <w:style w:type="character" w:customStyle="1" w:styleId="StyleTabletextBoldCentered0">
    <w:name w:val="Style Tabletext + Bold Centered Знак"/>
    <w:rsid w:val="005C39AD"/>
    <w:rPr>
      <w:rFonts w:ascii="Arial" w:hAnsi="Arial"/>
      <w:b/>
      <w:bCs/>
      <w:sz w:val="24"/>
      <w:szCs w:val="24"/>
      <w:lang w:val="ru-RU" w:eastAsia="ru-RU" w:bidi="ar-SA"/>
    </w:rPr>
  </w:style>
  <w:style w:type="character" w:customStyle="1" w:styleId="StyleStyleTabletextBoldCenteredLeft0">
    <w:name w:val="Style Style Tabletext + Bold Centered + Left Знак"/>
    <w:basedOn w:val="StyleTabletextBoldCentered0"/>
    <w:rsid w:val="005C39AD"/>
    <w:rPr>
      <w:rFonts w:ascii="Arial" w:hAnsi="Arial"/>
      <w:b/>
      <w:bCs/>
      <w:sz w:val="24"/>
      <w:szCs w:val="24"/>
      <w:lang w:val="ru-RU" w:eastAsia="ru-RU" w:bidi="ar-SA"/>
    </w:rPr>
  </w:style>
  <w:style w:type="character" w:customStyle="1" w:styleId="t1">
    <w:name w:val="t1"/>
    <w:rsid w:val="005C39AD"/>
    <w:rPr>
      <w:color w:val="990000"/>
    </w:rPr>
  </w:style>
  <w:style w:type="paragraph" w:customStyle="1" w:styleId="TableText2">
    <w:name w:val="Table Text"/>
    <w:basedOn w:val="af9"/>
    <w:uiPriority w:val="99"/>
    <w:rsid w:val="005C39AD"/>
    <w:pPr>
      <w:suppressAutoHyphens w:val="0"/>
    </w:pPr>
    <w:rPr>
      <w:rFonts w:ascii="GillSans" w:hAnsi="GillSans"/>
      <w:szCs w:val="20"/>
      <w:lang w:val="en-US" w:eastAsia="en-US"/>
    </w:rPr>
  </w:style>
  <w:style w:type="paragraph" w:customStyle="1" w:styleId="TitleTopSBI">
    <w:name w:val="Title TopSBI"/>
    <w:basedOn w:val="af9"/>
    <w:autoRedefine/>
    <w:uiPriority w:val="99"/>
    <w:rsid w:val="005C39AD"/>
    <w:pPr>
      <w:suppressAutoHyphens w:val="0"/>
      <w:spacing w:before="240" w:after="60" w:line="240" w:lineRule="atLeast"/>
      <w:ind w:left="720" w:hanging="856"/>
      <w:jc w:val="right"/>
    </w:pPr>
    <w:rPr>
      <w:rFonts w:ascii="Arial" w:hAnsi="Arial" w:cs="Arial"/>
      <w:b/>
      <w:sz w:val="32"/>
      <w:szCs w:val="32"/>
      <w:lang w:eastAsia="ru-RU"/>
    </w:rPr>
  </w:style>
  <w:style w:type="paragraph" w:customStyle="1" w:styleId="1ffff1">
    <w:name w:val="Заголовок оглавления1"/>
    <w:basedOn w:val="18"/>
    <w:next w:val="af9"/>
    <w:uiPriority w:val="99"/>
    <w:qFormat/>
    <w:rsid w:val="005C39AD"/>
    <w:pPr>
      <w:tabs>
        <w:tab w:val="clear" w:pos="567"/>
        <w:tab w:val="left" w:pos="858"/>
      </w:tabs>
      <w:suppressAutoHyphens w:val="0"/>
      <w:spacing w:after="0" w:line="276" w:lineRule="auto"/>
      <w:ind w:left="0" w:firstLine="0"/>
      <w:outlineLvl w:val="9"/>
    </w:pPr>
    <w:rPr>
      <w:rFonts w:ascii="Times" w:hAnsi="Times"/>
      <w:bCs/>
      <w:color w:val="365F91"/>
      <w:kern w:val="0"/>
      <w:sz w:val="28"/>
      <w:szCs w:val="28"/>
      <w:lang w:val="en-US" w:eastAsia="en-US"/>
    </w:rPr>
  </w:style>
  <w:style w:type="paragraph" w:customStyle="1" w:styleId="Xml">
    <w:name w:val="Xml"/>
    <w:basedOn w:val="af9"/>
    <w:uiPriority w:val="99"/>
    <w:rsid w:val="005C39AD"/>
    <w:pPr>
      <w:suppressAutoHyphens w:val="0"/>
      <w:autoSpaceDE w:val="0"/>
      <w:autoSpaceDN w:val="0"/>
    </w:pPr>
    <w:rPr>
      <w:rFonts w:ascii="Courier New" w:hAnsi="Courier New"/>
      <w:sz w:val="20"/>
      <w:szCs w:val="20"/>
      <w:lang w:eastAsia="ru-RU"/>
    </w:rPr>
  </w:style>
  <w:style w:type="character" w:customStyle="1" w:styleId="XmlChar">
    <w:name w:val="Xml Char"/>
    <w:rsid w:val="005C39AD"/>
    <w:rPr>
      <w:rFonts w:ascii="Courier New" w:hAnsi="Courier New"/>
      <w:lang w:bidi="ar-SA"/>
    </w:rPr>
  </w:style>
  <w:style w:type="paragraph" w:customStyle="1" w:styleId="XPath">
    <w:name w:val="XPath"/>
    <w:basedOn w:val="af9"/>
    <w:uiPriority w:val="99"/>
    <w:rsid w:val="005C39AD"/>
    <w:pPr>
      <w:suppressAutoHyphens w:val="0"/>
    </w:pPr>
    <w:rPr>
      <w:color w:val="548DD4"/>
      <w:sz w:val="20"/>
      <w:szCs w:val="20"/>
      <w:lang w:eastAsia="ru-RU"/>
    </w:rPr>
  </w:style>
  <w:style w:type="character" w:customStyle="1" w:styleId="XPathChar">
    <w:name w:val="XPath Char"/>
    <w:rsid w:val="005C39AD"/>
    <w:rPr>
      <w:color w:val="548DD4"/>
      <w:lang w:bidi="ar-SA"/>
    </w:rPr>
  </w:style>
  <w:style w:type="character" w:customStyle="1" w:styleId="Char1">
    <w:name w:val="Заголовок Char"/>
    <w:rsid w:val="005C39AD"/>
    <w:rPr>
      <w:rFonts w:ascii="Arial CYR" w:hAnsi="Arial CYR"/>
      <w:b/>
      <w:bCs/>
      <w:color w:val="FF8040"/>
      <w:lang w:bidi="ar-SA"/>
    </w:rPr>
  </w:style>
  <w:style w:type="paragraph" w:styleId="afffffffffffff5">
    <w:name w:val="Note Heading"/>
    <w:basedOn w:val="af9"/>
    <w:next w:val="af9"/>
    <w:link w:val="afffffffffffff6"/>
    <w:rsid w:val="005C39AD"/>
    <w:pPr>
      <w:suppressAutoHyphens w:val="0"/>
    </w:pPr>
    <w:rPr>
      <w:lang w:eastAsia="ru-RU"/>
    </w:rPr>
  </w:style>
  <w:style w:type="character" w:customStyle="1" w:styleId="afffffffffffff6">
    <w:name w:val="Заголовок записки Знак"/>
    <w:basedOn w:val="afa"/>
    <w:link w:val="afffffffffffff5"/>
    <w:rsid w:val="005C39AD"/>
    <w:rPr>
      <w:rFonts w:ascii="Times New Roman" w:eastAsia="Times New Roman" w:hAnsi="Times New Roman" w:cs="Times New Roman"/>
      <w:sz w:val="24"/>
      <w:szCs w:val="24"/>
      <w:lang w:eastAsia="ru-RU"/>
    </w:rPr>
  </w:style>
  <w:style w:type="paragraph" w:customStyle="1" w:styleId="2ff6">
    <w:name w:val="Заголовок2"/>
    <w:basedOn w:val="28"/>
    <w:autoRedefine/>
    <w:uiPriority w:val="99"/>
    <w:rsid w:val="005C39AD"/>
    <w:pPr>
      <w:tabs>
        <w:tab w:val="clear" w:pos="3828"/>
      </w:tabs>
      <w:suppressAutoHyphens w:val="0"/>
      <w:spacing w:before="480" w:after="60"/>
      <w:ind w:left="1134" w:hanging="425"/>
    </w:pPr>
    <w:rPr>
      <w:rFonts w:ascii="Arial" w:hAnsi="Arial" w:cs="Arial"/>
      <w:bCs/>
      <w:i/>
      <w:iCs/>
      <w:caps/>
      <w:sz w:val="32"/>
      <w:lang w:eastAsia="en-US"/>
    </w:rPr>
  </w:style>
  <w:style w:type="paragraph" w:styleId="2ff7">
    <w:name w:val="Body Text First Indent 2"/>
    <w:basedOn w:val="afffa"/>
    <w:link w:val="2ff8"/>
    <w:rsid w:val="005C39AD"/>
    <w:pPr>
      <w:suppressAutoHyphens w:val="0"/>
      <w:ind w:left="360" w:firstLine="210"/>
    </w:pPr>
    <w:rPr>
      <w:rFonts w:ascii="Arial" w:hAnsi="Arial"/>
      <w:lang w:eastAsia="ru-RU"/>
    </w:rPr>
  </w:style>
  <w:style w:type="character" w:customStyle="1" w:styleId="2ff8">
    <w:name w:val="Красная строка 2 Знак"/>
    <w:basedOn w:val="afffb"/>
    <w:link w:val="2ff7"/>
    <w:rsid w:val="005C39AD"/>
    <w:rPr>
      <w:rFonts w:ascii="Arial" w:eastAsia="Times New Roman" w:hAnsi="Arial" w:cs="Times New Roman"/>
      <w:sz w:val="24"/>
      <w:szCs w:val="24"/>
      <w:lang w:eastAsia="ru-RU"/>
    </w:rPr>
  </w:style>
  <w:style w:type="character" w:customStyle="1" w:styleId="Char2">
    <w:name w:val="Основной текст Знак Char"/>
    <w:aliases w:val="Body Text Char Char1 Знак Char,Body Text Char2 Char Char Знак Char,Body Text Char Char Char1 Char Char Знак Char,Body Text1 Char Char Char Char Char Char Char1 Char Char Знак Char"/>
    <w:locked/>
    <w:rsid w:val="005C39AD"/>
    <w:rPr>
      <w:rFonts w:ascii="Arial" w:hAnsi="Arial"/>
      <w:lang w:val="en-US" w:eastAsia="en-US" w:bidi="ar-SA"/>
    </w:rPr>
  </w:style>
  <w:style w:type="paragraph" w:customStyle="1" w:styleId="afffffffffffff7">
    <w:name w:val="Ошибка пивотала"/>
    <w:basedOn w:val="af9"/>
    <w:uiPriority w:val="99"/>
    <w:rsid w:val="005C39AD"/>
    <w:pPr>
      <w:suppressAutoHyphens w:val="0"/>
    </w:pPr>
    <w:rPr>
      <w:i/>
      <w:iCs/>
      <w:color w:val="FF0000"/>
      <w:sz w:val="20"/>
      <w:szCs w:val="20"/>
      <w:lang w:eastAsia="ru-RU"/>
    </w:rPr>
  </w:style>
  <w:style w:type="character" w:customStyle="1" w:styleId="Char3">
    <w:name w:val="Ошибка пивотала Char"/>
    <w:rsid w:val="005C39AD"/>
    <w:rPr>
      <w:i/>
      <w:iCs/>
      <w:color w:val="FF0000"/>
      <w:lang w:bidi="ar-SA"/>
    </w:rPr>
  </w:style>
  <w:style w:type="paragraph" w:styleId="2ff9">
    <w:name w:val="List Continue 2"/>
    <w:basedOn w:val="af9"/>
    <w:uiPriority w:val="99"/>
    <w:rsid w:val="005C39AD"/>
    <w:pPr>
      <w:suppressAutoHyphens w:val="0"/>
      <w:spacing w:after="120"/>
      <w:ind w:left="720"/>
    </w:pPr>
    <w:rPr>
      <w:lang w:eastAsia="ru-RU"/>
    </w:rPr>
  </w:style>
  <w:style w:type="paragraph" w:styleId="3fa">
    <w:name w:val="List Continue 3"/>
    <w:basedOn w:val="af9"/>
    <w:uiPriority w:val="99"/>
    <w:rsid w:val="005C39AD"/>
    <w:pPr>
      <w:suppressAutoHyphens w:val="0"/>
      <w:spacing w:after="120"/>
      <w:ind w:left="1080"/>
    </w:pPr>
    <w:rPr>
      <w:lang w:eastAsia="ru-RU"/>
    </w:rPr>
  </w:style>
  <w:style w:type="paragraph" w:styleId="2ffa">
    <w:name w:val="List 2"/>
    <w:basedOn w:val="af9"/>
    <w:uiPriority w:val="99"/>
    <w:qFormat/>
    <w:rsid w:val="005C39AD"/>
    <w:pPr>
      <w:suppressAutoHyphens w:val="0"/>
      <w:ind w:left="720" w:hanging="360"/>
    </w:pPr>
    <w:rPr>
      <w:lang w:eastAsia="ru-RU"/>
    </w:rPr>
  </w:style>
  <w:style w:type="paragraph" w:styleId="3fb">
    <w:name w:val="List 3"/>
    <w:basedOn w:val="af9"/>
    <w:uiPriority w:val="99"/>
    <w:qFormat/>
    <w:rsid w:val="005C39AD"/>
    <w:pPr>
      <w:suppressAutoHyphens w:val="0"/>
      <w:ind w:left="1080" w:hanging="360"/>
    </w:pPr>
    <w:rPr>
      <w:lang w:eastAsia="ru-RU"/>
    </w:rPr>
  </w:style>
  <w:style w:type="paragraph" w:styleId="4f1">
    <w:name w:val="List 4"/>
    <w:basedOn w:val="af9"/>
    <w:uiPriority w:val="99"/>
    <w:qFormat/>
    <w:rsid w:val="005C39AD"/>
    <w:pPr>
      <w:suppressAutoHyphens w:val="0"/>
      <w:ind w:left="1440" w:hanging="360"/>
    </w:pPr>
    <w:rPr>
      <w:lang w:eastAsia="ru-RU"/>
    </w:rPr>
  </w:style>
  <w:style w:type="paragraph" w:styleId="5c">
    <w:name w:val="List 5"/>
    <w:basedOn w:val="af9"/>
    <w:uiPriority w:val="99"/>
    <w:qFormat/>
    <w:rsid w:val="005C39AD"/>
    <w:pPr>
      <w:suppressAutoHyphens w:val="0"/>
      <w:ind w:left="1800" w:hanging="360"/>
    </w:pPr>
    <w:rPr>
      <w:lang w:eastAsia="ru-RU"/>
    </w:rPr>
  </w:style>
  <w:style w:type="paragraph" w:customStyle="1" w:styleId="af1">
    <w:name w:val="Список основной"/>
    <w:basedOn w:val="af9"/>
    <w:uiPriority w:val="99"/>
    <w:semiHidden/>
    <w:rsid w:val="005C39AD"/>
    <w:pPr>
      <w:numPr>
        <w:numId w:val="51"/>
      </w:numPr>
      <w:suppressAutoHyphens w:val="0"/>
    </w:pPr>
    <w:rPr>
      <w:lang w:eastAsia="ru-RU"/>
    </w:rPr>
  </w:style>
  <w:style w:type="paragraph" w:customStyle="1" w:styleId="123141">
    <w:name w:val="Стиль 1)2)3) + 14 пт1"/>
    <w:basedOn w:val="af9"/>
    <w:uiPriority w:val="99"/>
    <w:rsid w:val="005C39AD"/>
    <w:pPr>
      <w:numPr>
        <w:numId w:val="52"/>
      </w:numPr>
      <w:suppressAutoHyphens w:val="0"/>
      <w:jc w:val="both"/>
    </w:pPr>
    <w:rPr>
      <w:lang w:eastAsia="ru-RU"/>
    </w:rPr>
  </w:style>
  <w:style w:type="paragraph" w:customStyle="1" w:styleId="8d">
    <w:name w:val="Стиль 8 пт По правому краю"/>
    <w:basedOn w:val="af9"/>
    <w:autoRedefine/>
    <w:uiPriority w:val="99"/>
    <w:rsid w:val="005C39AD"/>
    <w:pPr>
      <w:suppressAutoHyphens w:val="0"/>
      <w:spacing w:before="60" w:after="60"/>
      <w:jc w:val="right"/>
    </w:pPr>
    <w:rPr>
      <w:rFonts w:ascii="Arial" w:hAnsi="Arial"/>
      <w:sz w:val="20"/>
      <w:szCs w:val="20"/>
      <w:lang w:eastAsia="ru-RU"/>
    </w:rPr>
  </w:style>
  <w:style w:type="paragraph" w:customStyle="1" w:styleId="Arial102">
    <w:name w:val="Стиль Arial По ширине Первая строка:  102 см"/>
    <w:basedOn w:val="af9"/>
    <w:uiPriority w:val="99"/>
    <w:rsid w:val="005C39AD"/>
    <w:pPr>
      <w:suppressAutoHyphens w:val="0"/>
      <w:spacing w:line="360" w:lineRule="auto"/>
      <w:ind w:firstLine="578"/>
      <w:jc w:val="both"/>
    </w:pPr>
    <w:rPr>
      <w:szCs w:val="20"/>
      <w:lang w:eastAsia="ru-RU"/>
    </w:rPr>
  </w:style>
  <w:style w:type="paragraph" w:customStyle="1" w:styleId="MainTxt2">
    <w:name w:val="Стиль MainTxt + подчеркивание"/>
    <w:basedOn w:val="MainTxt0"/>
    <w:uiPriority w:val="99"/>
    <w:semiHidden/>
    <w:rsid w:val="005C39AD"/>
    <w:pPr>
      <w:keepNext/>
    </w:pPr>
    <w:rPr>
      <w:u w:val="single"/>
    </w:rPr>
  </w:style>
  <w:style w:type="character" w:customStyle="1" w:styleId="MainTxt3">
    <w:name w:val="Стиль MainTxt + подчеркивание Знак"/>
    <w:rsid w:val="005C39AD"/>
    <w:rPr>
      <w:sz w:val="24"/>
      <w:szCs w:val="24"/>
      <w:u w:val="single"/>
      <w:lang w:val="ru-RU" w:eastAsia="en-US" w:bidi="ar-SA"/>
    </w:rPr>
  </w:style>
  <w:style w:type="paragraph" w:customStyle="1" w:styleId="Note1">
    <w:name w:val="Стиль Note + полужирный"/>
    <w:basedOn w:val="Note"/>
    <w:autoRedefine/>
    <w:uiPriority w:val="99"/>
    <w:rsid w:val="005C39AD"/>
    <w:rPr>
      <w:b w:val="0"/>
      <w:bCs/>
    </w:rPr>
  </w:style>
  <w:style w:type="character" w:customStyle="1" w:styleId="Note2">
    <w:name w:val="Стиль Note + полужирный Знак"/>
    <w:rsid w:val="005C39AD"/>
    <w:rPr>
      <w:rFonts w:ascii="Arial" w:hAnsi="Arial" w:cs="Arial"/>
      <w:b/>
      <w:bCs/>
      <w:sz w:val="24"/>
      <w:szCs w:val="24"/>
      <w:lang w:val="ru-RU" w:eastAsia="ru-RU" w:bidi="ar-SA"/>
    </w:rPr>
  </w:style>
  <w:style w:type="paragraph" w:customStyle="1" w:styleId="afffffffffffff8">
    <w:name w:val="Стиль Название объекта + По центру"/>
    <w:basedOn w:val="affffff8"/>
    <w:autoRedefine/>
    <w:uiPriority w:val="99"/>
    <w:rsid w:val="005C39AD"/>
    <w:pPr>
      <w:autoSpaceDE/>
      <w:autoSpaceDN/>
      <w:adjustRightInd/>
      <w:ind w:left="993"/>
      <w:jc w:val="center"/>
    </w:pPr>
    <w:rPr>
      <w:rFonts w:ascii="Arial" w:hAnsi="Arial"/>
      <w:b w:val="0"/>
      <w:bCs/>
      <w:sz w:val="20"/>
      <w:szCs w:val="20"/>
    </w:rPr>
  </w:style>
  <w:style w:type="paragraph" w:customStyle="1" w:styleId="1270">
    <w:name w:val="Стиль Название объекта + По центру Первая строка:  127 см"/>
    <w:basedOn w:val="affffff8"/>
    <w:autoRedefine/>
    <w:uiPriority w:val="99"/>
    <w:rsid w:val="005C39AD"/>
    <w:pPr>
      <w:autoSpaceDE/>
      <w:autoSpaceDN/>
      <w:adjustRightInd/>
      <w:ind w:firstLine="720"/>
      <w:jc w:val="center"/>
    </w:pPr>
    <w:rPr>
      <w:rFonts w:ascii="Arial" w:hAnsi="Arial"/>
      <w:bCs/>
      <w:sz w:val="20"/>
      <w:szCs w:val="20"/>
    </w:rPr>
  </w:style>
  <w:style w:type="character" w:customStyle="1" w:styleId="1271">
    <w:name w:val="Стиль Название объекта + По центру Первая строка:  127 см Знак"/>
    <w:rsid w:val="005C39AD"/>
    <w:rPr>
      <w:rFonts w:ascii="Arial" w:hAnsi="Arial"/>
      <w:b/>
      <w:bCs/>
      <w:sz w:val="24"/>
      <w:szCs w:val="24"/>
      <w:lang w:val="ru-RU" w:eastAsia="ru-RU" w:bidi="ar-SA"/>
    </w:rPr>
  </w:style>
  <w:style w:type="paragraph" w:customStyle="1" w:styleId="1272">
    <w:name w:val="Стиль Название объекта + По центру Слева:  127 см"/>
    <w:basedOn w:val="affffff8"/>
    <w:autoRedefine/>
    <w:uiPriority w:val="99"/>
    <w:rsid w:val="005C39AD"/>
    <w:pPr>
      <w:autoSpaceDE/>
      <w:autoSpaceDN/>
      <w:adjustRightInd/>
      <w:jc w:val="center"/>
    </w:pPr>
    <w:rPr>
      <w:rFonts w:ascii="Arial" w:hAnsi="Arial" w:cs="Arial"/>
      <w:bCs/>
      <w:sz w:val="22"/>
      <w:szCs w:val="22"/>
    </w:rPr>
  </w:style>
  <w:style w:type="character" w:customStyle="1" w:styleId="1273">
    <w:name w:val="Стиль Название объекта + По центру Слева:  127 см Знак"/>
    <w:rsid w:val="005C39AD"/>
    <w:rPr>
      <w:rFonts w:ascii="Arial" w:hAnsi="Arial" w:cs="Arial"/>
      <w:b/>
      <w:bCs/>
      <w:sz w:val="22"/>
      <w:szCs w:val="22"/>
      <w:lang w:val="ru-RU" w:eastAsia="ru-RU" w:bidi="ar-SA"/>
    </w:rPr>
  </w:style>
  <w:style w:type="paragraph" w:customStyle="1" w:styleId="1274">
    <w:name w:val="Стиль Название объекта + По центру Слева:  127 см Первая строка:..."/>
    <w:basedOn w:val="affffff8"/>
    <w:autoRedefine/>
    <w:uiPriority w:val="99"/>
    <w:rsid w:val="005C39AD"/>
    <w:pPr>
      <w:autoSpaceDE/>
      <w:autoSpaceDN/>
      <w:adjustRightInd/>
      <w:ind w:left="720" w:firstLine="720"/>
      <w:jc w:val="center"/>
    </w:pPr>
    <w:rPr>
      <w:rFonts w:ascii="Arial" w:hAnsi="Arial"/>
      <w:bCs/>
      <w:sz w:val="20"/>
      <w:szCs w:val="20"/>
    </w:rPr>
  </w:style>
  <w:style w:type="paragraph" w:customStyle="1" w:styleId="1ffff2">
    <w:name w:val="Стиль Название объекта + По центру1"/>
    <w:basedOn w:val="affffff8"/>
    <w:autoRedefine/>
    <w:uiPriority w:val="99"/>
    <w:rsid w:val="005C39AD"/>
    <w:pPr>
      <w:autoSpaceDE/>
      <w:autoSpaceDN/>
      <w:adjustRightInd/>
      <w:jc w:val="center"/>
    </w:pPr>
    <w:rPr>
      <w:rFonts w:ascii="Arial" w:hAnsi="Arial"/>
      <w:bCs/>
      <w:sz w:val="20"/>
      <w:szCs w:val="20"/>
    </w:rPr>
  </w:style>
  <w:style w:type="paragraph" w:customStyle="1" w:styleId="afffffffffffff9">
    <w:name w:val="Тип"/>
    <w:basedOn w:val="af9"/>
    <w:uiPriority w:val="99"/>
    <w:rsid w:val="005C39AD"/>
    <w:pPr>
      <w:suppressAutoHyphens w:val="0"/>
    </w:pPr>
    <w:rPr>
      <w:i/>
      <w:iCs/>
      <w:color w:val="00B050"/>
      <w:sz w:val="20"/>
      <w:szCs w:val="20"/>
      <w:lang w:eastAsia="ru-RU"/>
    </w:rPr>
  </w:style>
  <w:style w:type="character" w:customStyle="1" w:styleId="Char4">
    <w:name w:val="Тип Char"/>
    <w:rsid w:val="005C39AD"/>
    <w:rPr>
      <w:i/>
      <w:iCs/>
      <w:color w:val="00B050"/>
      <w:lang w:bidi="ar-SA"/>
    </w:rPr>
  </w:style>
  <w:style w:type="paragraph" w:styleId="2ffb">
    <w:name w:val="index 2"/>
    <w:basedOn w:val="af9"/>
    <w:uiPriority w:val="99"/>
    <w:semiHidden/>
    <w:rsid w:val="005C39AD"/>
    <w:pPr>
      <w:tabs>
        <w:tab w:val="right" w:pos="4080"/>
      </w:tabs>
      <w:spacing w:line="220" w:lineRule="atLeast"/>
      <w:ind w:left="720" w:hanging="360"/>
    </w:pPr>
    <w:rPr>
      <w:sz w:val="20"/>
      <w:szCs w:val="20"/>
      <w:lang w:val="en-US" w:eastAsia="en-US"/>
    </w:rPr>
  </w:style>
  <w:style w:type="paragraph" w:customStyle="1" w:styleId="af4">
    <w:name w:val="Нумерация в таблице"/>
    <w:basedOn w:val="afffffff8"/>
    <w:uiPriority w:val="99"/>
    <w:rsid w:val="005C39AD"/>
    <w:pPr>
      <w:numPr>
        <w:numId w:val="53"/>
      </w:numPr>
      <w:tabs>
        <w:tab w:val="clear" w:pos="612"/>
        <w:tab w:val="num" w:pos="360"/>
        <w:tab w:val="num" w:pos="1080"/>
        <w:tab w:val="left" w:pos="1179"/>
      </w:tabs>
      <w:spacing w:before="0" w:line="240" w:lineRule="auto"/>
      <w:ind w:left="360" w:hanging="360"/>
      <w:jc w:val="left"/>
    </w:pPr>
    <w:rPr>
      <w:rFonts w:ascii="Arial" w:hAnsi="Arial" w:cs="Times New Roman"/>
      <w:sz w:val="20"/>
      <w:szCs w:val="20"/>
    </w:rPr>
  </w:style>
  <w:style w:type="paragraph" w:customStyle="1" w:styleId="12125">
    <w:name w:val="Стиль Подзаголовок + 12 пт По ширине Первая строка:  125 см"/>
    <w:basedOn w:val="affff7"/>
    <w:autoRedefine/>
    <w:uiPriority w:val="99"/>
    <w:rsid w:val="005C39AD"/>
    <w:pPr>
      <w:suppressAutoHyphens w:val="0"/>
      <w:spacing w:after="0"/>
      <w:jc w:val="both"/>
    </w:pPr>
    <w:rPr>
      <w:rFonts w:cs="Arial"/>
      <w:sz w:val="20"/>
      <w:lang w:eastAsia="ru-RU"/>
    </w:rPr>
  </w:style>
  <w:style w:type="paragraph" w:customStyle="1" w:styleId="afffffffffffffa">
    <w:name w:val="Обычный Заг. в таблице"/>
    <w:basedOn w:val="afffffffffffffb"/>
    <w:uiPriority w:val="99"/>
    <w:rsid w:val="005C39AD"/>
    <w:rPr>
      <w:b/>
      <w:bCs/>
    </w:rPr>
  </w:style>
  <w:style w:type="paragraph" w:customStyle="1" w:styleId="afffffffffffffb">
    <w:name w:val="Обычный в таблице"/>
    <w:basedOn w:val="af9"/>
    <w:uiPriority w:val="99"/>
    <w:rsid w:val="005C39AD"/>
    <w:pPr>
      <w:suppressAutoHyphens w:val="0"/>
    </w:pPr>
    <w:rPr>
      <w:rFonts w:ascii="Arial" w:hAnsi="Arial" w:cs="Arial"/>
      <w:sz w:val="20"/>
      <w:szCs w:val="20"/>
      <w:lang w:eastAsia="ru-RU"/>
    </w:rPr>
  </w:style>
  <w:style w:type="character" w:customStyle="1" w:styleId="afffffffffffffc">
    <w:name w:val="Нумерация в ПР"/>
    <w:rsid w:val="005C39AD"/>
    <w:rPr>
      <w:rFonts w:ascii="Arial" w:hAnsi="Arial"/>
      <w:bCs/>
      <w:sz w:val="20"/>
    </w:rPr>
  </w:style>
  <w:style w:type="paragraph" w:customStyle="1" w:styleId="IBS">
    <w:name w:val="IBS Основной текст"/>
    <w:uiPriority w:val="99"/>
    <w:rsid w:val="005C39AD"/>
    <w:pPr>
      <w:spacing w:before="120" w:after="0" w:line="240" w:lineRule="auto"/>
      <w:jc w:val="both"/>
    </w:pPr>
    <w:rPr>
      <w:rFonts w:ascii="Arial" w:eastAsia="Times New Roman" w:hAnsi="Arial" w:cs="Times New Roman"/>
      <w:lang w:eastAsia="ru-RU"/>
    </w:rPr>
  </w:style>
  <w:style w:type="paragraph" w:customStyle="1" w:styleId="IBS10">
    <w:name w:val="IBS Маркированный 1"/>
    <w:basedOn w:val="af9"/>
    <w:uiPriority w:val="99"/>
    <w:rsid w:val="005C39AD"/>
    <w:pPr>
      <w:numPr>
        <w:numId w:val="54"/>
      </w:numPr>
      <w:suppressAutoHyphens w:val="0"/>
      <w:spacing w:before="60" w:after="60"/>
    </w:pPr>
    <w:rPr>
      <w:rFonts w:ascii="Arial" w:hAnsi="Arial"/>
      <w:sz w:val="22"/>
      <w:szCs w:val="22"/>
      <w:lang w:eastAsia="ru-RU"/>
    </w:rPr>
  </w:style>
  <w:style w:type="paragraph" w:customStyle="1" w:styleId="IBS0">
    <w:name w:val="Основной текст IBS"/>
    <w:basedOn w:val="3e"/>
    <w:link w:val="IBS2"/>
    <w:rsid w:val="005C39AD"/>
    <w:pPr>
      <w:keepLines/>
      <w:widowControl w:val="0"/>
      <w:spacing w:before="120" w:line="360" w:lineRule="auto"/>
      <w:ind w:left="0" w:firstLine="858"/>
      <w:jc w:val="both"/>
    </w:pPr>
    <w:rPr>
      <w:sz w:val="24"/>
      <w:szCs w:val="24"/>
      <w:lang w:eastAsia="en-US"/>
    </w:rPr>
  </w:style>
  <w:style w:type="character" w:customStyle="1" w:styleId="IBS2">
    <w:name w:val="Основной текст IBS Знак"/>
    <w:link w:val="IBS0"/>
    <w:rsid w:val="005C39AD"/>
    <w:rPr>
      <w:rFonts w:ascii="Times New Roman" w:eastAsia="Times New Roman" w:hAnsi="Times New Roman" w:cs="Times New Roman"/>
      <w:sz w:val="24"/>
      <w:szCs w:val="24"/>
    </w:rPr>
  </w:style>
  <w:style w:type="paragraph" w:customStyle="1" w:styleId="1IBS">
    <w:name w:val="Нумерованный список 1 IBS"/>
    <w:uiPriority w:val="99"/>
    <w:rsid w:val="005C39AD"/>
    <w:pPr>
      <w:numPr>
        <w:numId w:val="55"/>
      </w:numPr>
      <w:spacing w:before="120" w:after="0" w:line="240" w:lineRule="auto"/>
      <w:jc w:val="both"/>
    </w:pPr>
    <w:rPr>
      <w:rFonts w:ascii="Arial" w:eastAsia="Times New Roman" w:hAnsi="Arial" w:cs="Times New Roman"/>
      <w:lang w:eastAsia="ru-RU"/>
    </w:rPr>
  </w:style>
  <w:style w:type="paragraph" w:customStyle="1" w:styleId="2IBS">
    <w:name w:val="Ненумерованный список 2 IBS"/>
    <w:next w:val="af9"/>
    <w:uiPriority w:val="99"/>
    <w:rsid w:val="005C39AD"/>
    <w:pPr>
      <w:numPr>
        <w:ilvl w:val="1"/>
        <w:numId w:val="55"/>
      </w:numPr>
      <w:tabs>
        <w:tab w:val="left" w:pos="851"/>
      </w:tabs>
      <w:spacing w:before="60" w:after="0" w:line="240" w:lineRule="auto"/>
      <w:jc w:val="both"/>
    </w:pPr>
    <w:rPr>
      <w:rFonts w:ascii="Arial" w:eastAsia="Times New Roman" w:hAnsi="Arial" w:cs="Times New Roman"/>
      <w:szCs w:val="20"/>
      <w:lang w:eastAsia="ru-RU"/>
    </w:rPr>
  </w:style>
  <w:style w:type="paragraph" w:customStyle="1" w:styleId="3IBS">
    <w:name w:val="Ненумерованный список 3 IBS"/>
    <w:uiPriority w:val="99"/>
    <w:rsid w:val="005C39AD"/>
    <w:pPr>
      <w:numPr>
        <w:ilvl w:val="2"/>
        <w:numId w:val="55"/>
      </w:numPr>
      <w:spacing w:before="60" w:after="0" w:line="240" w:lineRule="auto"/>
      <w:jc w:val="both"/>
    </w:pPr>
    <w:rPr>
      <w:rFonts w:ascii="Arial" w:eastAsia="Times New Roman" w:hAnsi="Arial" w:cs="Times New Roman"/>
      <w:szCs w:val="20"/>
      <w:lang w:eastAsia="ru-RU"/>
    </w:rPr>
  </w:style>
  <w:style w:type="paragraph" w:customStyle="1" w:styleId="4IBS">
    <w:name w:val="Ненумерованный список 4 IBS"/>
    <w:uiPriority w:val="99"/>
    <w:rsid w:val="005C39AD"/>
    <w:pPr>
      <w:numPr>
        <w:ilvl w:val="3"/>
        <w:numId w:val="55"/>
      </w:numPr>
      <w:spacing w:before="60" w:after="0" w:line="240" w:lineRule="auto"/>
      <w:jc w:val="both"/>
    </w:pPr>
    <w:rPr>
      <w:rFonts w:ascii="Arial" w:eastAsia="Times New Roman" w:hAnsi="Arial" w:cs="Times New Roman"/>
      <w:szCs w:val="20"/>
      <w:lang w:eastAsia="ru-RU"/>
    </w:rPr>
  </w:style>
  <w:style w:type="paragraph" w:customStyle="1" w:styleId="5IBS">
    <w:name w:val="Ненумерованный список 5 IBS"/>
    <w:uiPriority w:val="99"/>
    <w:rsid w:val="005C39AD"/>
    <w:pPr>
      <w:numPr>
        <w:ilvl w:val="4"/>
        <w:numId w:val="55"/>
      </w:numPr>
      <w:spacing w:before="60" w:after="0" w:line="240" w:lineRule="auto"/>
      <w:jc w:val="both"/>
    </w:pPr>
    <w:rPr>
      <w:rFonts w:ascii="Arial" w:eastAsia="Times New Roman" w:hAnsi="Arial" w:cs="Times New Roman"/>
      <w:szCs w:val="20"/>
      <w:lang w:eastAsia="ru-RU"/>
    </w:rPr>
  </w:style>
  <w:style w:type="paragraph" w:customStyle="1" w:styleId="afffffffffffffd">
    <w:name w:val="Текст раздела"/>
    <w:basedOn w:val="af9"/>
    <w:uiPriority w:val="99"/>
    <w:rsid w:val="005C39AD"/>
    <w:pPr>
      <w:tabs>
        <w:tab w:val="left" w:pos="1077"/>
      </w:tabs>
      <w:spacing w:before="120" w:line="360" w:lineRule="auto"/>
      <w:ind w:left="1077"/>
      <w:jc w:val="both"/>
    </w:pPr>
    <w:rPr>
      <w:rFonts w:ascii="Arial" w:hAnsi="Arial" w:cs="Arial"/>
      <w:sz w:val="20"/>
      <w:szCs w:val="20"/>
      <w:lang w:eastAsia="en-US"/>
    </w:rPr>
  </w:style>
  <w:style w:type="paragraph" w:customStyle="1" w:styleId="afffffffffffffe">
    <w:name w:val="Текст таблицы"/>
    <w:basedOn w:val="afffffffff9"/>
    <w:uiPriority w:val="99"/>
    <w:rsid w:val="005C39AD"/>
    <w:pPr>
      <w:suppressAutoHyphens/>
      <w:spacing w:before="60" w:after="60"/>
      <w:jc w:val="left"/>
    </w:pPr>
    <w:rPr>
      <w:rFonts w:cs="Arial"/>
    </w:rPr>
  </w:style>
  <w:style w:type="paragraph" w:customStyle="1" w:styleId="affffffffffffff">
    <w:name w:val="Марк.список для раздела"/>
    <w:basedOn w:val="af9"/>
    <w:uiPriority w:val="99"/>
    <w:rsid w:val="005C39AD"/>
    <w:pPr>
      <w:tabs>
        <w:tab w:val="num" w:pos="1800"/>
      </w:tabs>
      <w:overflowPunct w:val="0"/>
      <w:autoSpaceDE w:val="0"/>
      <w:autoSpaceDN w:val="0"/>
      <w:adjustRightInd w:val="0"/>
      <w:spacing w:before="60" w:line="360" w:lineRule="auto"/>
      <w:ind w:left="1741" w:hanging="301"/>
      <w:jc w:val="both"/>
      <w:outlineLvl w:val="3"/>
    </w:pPr>
    <w:rPr>
      <w:rFonts w:ascii="Arial" w:hAnsi="Arial" w:cs="Arial"/>
      <w:sz w:val="20"/>
      <w:szCs w:val="20"/>
      <w:lang w:eastAsia="en-US"/>
    </w:rPr>
  </w:style>
  <w:style w:type="paragraph" w:customStyle="1" w:styleId="affffffffffffff0">
    <w:name w:val="Марк.вложенный список для раздела"/>
    <w:basedOn w:val="af9"/>
    <w:uiPriority w:val="99"/>
    <w:rsid w:val="005C39AD"/>
    <w:pPr>
      <w:tabs>
        <w:tab w:val="num" w:pos="360"/>
        <w:tab w:val="left" w:pos="2340"/>
        <w:tab w:val="left" w:pos="2520"/>
      </w:tabs>
      <w:overflowPunct w:val="0"/>
      <w:autoSpaceDE w:val="0"/>
      <w:autoSpaceDN w:val="0"/>
      <w:adjustRightInd w:val="0"/>
      <w:spacing w:before="60" w:line="360" w:lineRule="auto"/>
      <w:ind w:left="360" w:hanging="360"/>
      <w:jc w:val="both"/>
      <w:outlineLvl w:val="4"/>
    </w:pPr>
    <w:rPr>
      <w:rFonts w:ascii="Arial" w:hAnsi="Arial" w:cs="Arial"/>
      <w:sz w:val="20"/>
      <w:szCs w:val="20"/>
      <w:lang w:eastAsia="en-US"/>
    </w:rPr>
  </w:style>
  <w:style w:type="paragraph" w:customStyle="1" w:styleId="affffffffffffff1">
    <w:name w:val="Основной"/>
    <w:basedOn w:val="af9"/>
    <w:rsid w:val="005C39AD"/>
    <w:pPr>
      <w:tabs>
        <w:tab w:val="left" w:pos="397"/>
      </w:tabs>
      <w:suppressAutoHyphens w:val="0"/>
      <w:spacing w:after="120"/>
      <w:jc w:val="both"/>
    </w:pPr>
    <w:rPr>
      <w:rFonts w:ascii="Verdana" w:hAnsi="Verdana"/>
      <w:color w:val="000000"/>
      <w:sz w:val="18"/>
      <w:lang w:eastAsia="en-US"/>
    </w:rPr>
  </w:style>
  <w:style w:type="paragraph" w:customStyle="1" w:styleId="3fc">
    <w:name w:val="заголовок 3"/>
    <w:basedOn w:val="af9"/>
    <w:next w:val="af9"/>
    <w:link w:val="3fd"/>
    <w:rsid w:val="005C39AD"/>
    <w:pPr>
      <w:tabs>
        <w:tab w:val="num" w:pos="1134"/>
      </w:tabs>
      <w:suppressAutoHyphens w:val="0"/>
      <w:spacing w:before="360" w:after="120"/>
      <w:ind w:left="1134" w:hanging="1134"/>
      <w:jc w:val="both"/>
      <w:outlineLvl w:val="2"/>
    </w:pPr>
    <w:rPr>
      <w:rFonts w:ascii="Verdana" w:hAnsi="Verdana"/>
      <w:b/>
      <w:bCs/>
      <w:color w:val="000000"/>
      <w:kern w:val="18"/>
      <w:szCs w:val="18"/>
      <w:lang w:eastAsia="ru-RU"/>
    </w:rPr>
  </w:style>
  <w:style w:type="character" w:customStyle="1" w:styleId="3fd">
    <w:name w:val="заголовок 3 Знак"/>
    <w:link w:val="3fc"/>
    <w:rsid w:val="005C39AD"/>
    <w:rPr>
      <w:rFonts w:ascii="Verdana" w:eastAsia="Times New Roman" w:hAnsi="Verdana" w:cs="Times New Roman"/>
      <w:b/>
      <w:bCs/>
      <w:color w:val="000000"/>
      <w:kern w:val="18"/>
      <w:sz w:val="24"/>
      <w:szCs w:val="18"/>
      <w:lang w:eastAsia="ru-RU"/>
    </w:rPr>
  </w:style>
  <w:style w:type="paragraph" w:customStyle="1" w:styleId="11">
    <w:name w:val="Список маркер 1 уровень"/>
    <w:basedOn w:val="af9"/>
    <w:link w:val="1ffff3"/>
    <w:autoRedefine/>
    <w:uiPriority w:val="99"/>
    <w:rsid w:val="005C39AD"/>
    <w:pPr>
      <w:numPr>
        <w:numId w:val="56"/>
      </w:numPr>
      <w:tabs>
        <w:tab w:val="left" w:pos="454"/>
      </w:tabs>
      <w:suppressAutoHyphens w:val="0"/>
      <w:spacing w:after="120"/>
      <w:jc w:val="both"/>
    </w:pPr>
    <w:rPr>
      <w:color w:val="000000"/>
      <w:lang w:eastAsia="ru-RU"/>
    </w:rPr>
  </w:style>
  <w:style w:type="character" w:customStyle="1" w:styleId="1ffff3">
    <w:name w:val="Список маркер 1 уровень Знак"/>
    <w:link w:val="11"/>
    <w:uiPriority w:val="99"/>
    <w:rsid w:val="005C39AD"/>
    <w:rPr>
      <w:rFonts w:ascii="Times New Roman" w:eastAsia="Times New Roman" w:hAnsi="Times New Roman" w:cs="Times New Roman"/>
      <w:color w:val="000000"/>
      <w:sz w:val="24"/>
      <w:szCs w:val="24"/>
      <w:lang w:eastAsia="ru-RU"/>
    </w:rPr>
  </w:style>
  <w:style w:type="paragraph" w:customStyle="1" w:styleId="27">
    <w:name w:val="Основной 2"/>
    <w:basedOn w:val="28"/>
    <w:uiPriority w:val="99"/>
    <w:rsid w:val="005C39AD"/>
    <w:pPr>
      <w:keepNext w:val="0"/>
      <w:numPr>
        <w:ilvl w:val="1"/>
        <w:numId w:val="57"/>
      </w:numPr>
      <w:tabs>
        <w:tab w:val="num" w:pos="360"/>
      </w:tabs>
      <w:suppressAutoHyphens w:val="0"/>
      <w:spacing w:line="240" w:lineRule="atLeast"/>
      <w:ind w:left="720" w:firstLine="0"/>
      <w:jc w:val="both"/>
    </w:pPr>
    <w:rPr>
      <w:b w:val="0"/>
      <w:color w:val="000000"/>
      <w:kern w:val="18"/>
      <w:sz w:val="24"/>
      <w:szCs w:val="24"/>
      <w:lang w:eastAsia="en-US"/>
    </w:rPr>
  </w:style>
  <w:style w:type="paragraph" w:customStyle="1" w:styleId="TableCellBullet">
    <w:name w:val="Table Cell Bullet"/>
    <w:basedOn w:val="af9"/>
    <w:uiPriority w:val="99"/>
    <w:rsid w:val="005C39AD"/>
    <w:pPr>
      <w:widowControl w:val="0"/>
      <w:numPr>
        <w:numId w:val="58"/>
      </w:numPr>
      <w:suppressAutoHyphens w:val="0"/>
      <w:autoSpaceDE w:val="0"/>
      <w:autoSpaceDN w:val="0"/>
      <w:adjustRightInd w:val="0"/>
      <w:contextualSpacing/>
    </w:pPr>
    <w:rPr>
      <w:bCs/>
      <w:sz w:val="20"/>
      <w:lang w:eastAsia="ru-RU"/>
    </w:rPr>
  </w:style>
  <w:style w:type="paragraph" w:customStyle="1" w:styleId="TableCellBullet2">
    <w:name w:val="Table Cell Bullet 2"/>
    <w:basedOn w:val="TableCellBullet"/>
    <w:uiPriority w:val="99"/>
    <w:qFormat/>
    <w:rsid w:val="005C39AD"/>
    <w:pPr>
      <w:numPr>
        <w:ilvl w:val="1"/>
      </w:numPr>
    </w:pPr>
  </w:style>
  <w:style w:type="character" w:customStyle="1" w:styleId="affffff9">
    <w:name w:val="Название объекта Знак"/>
    <w:aliases w:val="Name_object Знак,Наименование объекта Знак"/>
    <w:link w:val="affffff8"/>
    <w:rsid w:val="005C39AD"/>
    <w:rPr>
      <w:rFonts w:ascii="Times New Roman" w:eastAsia="Times New Roman" w:hAnsi="Times New Roman" w:cs="Times New Roman"/>
      <w:b/>
      <w:sz w:val="24"/>
      <w:szCs w:val="24"/>
      <w:lang w:eastAsia="ru-RU"/>
    </w:rPr>
  </w:style>
  <w:style w:type="paragraph" w:customStyle="1" w:styleId="TableCell">
    <w:name w:val="Table Cell"/>
    <w:basedOn w:val="af9"/>
    <w:link w:val="TableCell0"/>
    <w:qFormat/>
    <w:rsid w:val="005C39AD"/>
    <w:pPr>
      <w:widowControl w:val="0"/>
      <w:suppressAutoHyphens w:val="0"/>
      <w:autoSpaceDE w:val="0"/>
      <w:autoSpaceDN w:val="0"/>
      <w:adjustRightInd w:val="0"/>
      <w:ind w:left="28" w:hanging="28"/>
      <w:contextualSpacing/>
    </w:pPr>
    <w:rPr>
      <w:bCs/>
      <w:sz w:val="20"/>
      <w:lang w:eastAsia="ru-RU"/>
    </w:rPr>
  </w:style>
  <w:style w:type="paragraph" w:customStyle="1" w:styleId="TableCellHeading1">
    <w:name w:val="Table Cell Heading 1"/>
    <w:basedOn w:val="af9"/>
    <w:next w:val="TableCell"/>
    <w:link w:val="TableCellHeading10"/>
    <w:qFormat/>
    <w:rsid w:val="005C39AD"/>
    <w:pPr>
      <w:keepNext/>
      <w:widowControl w:val="0"/>
      <w:suppressAutoHyphens w:val="0"/>
      <w:contextualSpacing/>
    </w:pPr>
    <w:rPr>
      <w:b/>
      <w:bCs/>
      <w:sz w:val="20"/>
      <w:szCs w:val="20"/>
      <w:lang w:eastAsia="ru-RU"/>
    </w:rPr>
  </w:style>
  <w:style w:type="paragraph" w:customStyle="1" w:styleId="TableCellNumber">
    <w:name w:val="Table Cell Number"/>
    <w:basedOn w:val="TableCell"/>
    <w:uiPriority w:val="99"/>
    <w:qFormat/>
    <w:rsid w:val="005C39AD"/>
    <w:pPr>
      <w:numPr>
        <w:numId w:val="59"/>
      </w:numPr>
      <w:tabs>
        <w:tab w:val="clear" w:pos="0"/>
        <w:tab w:val="num" w:pos="360"/>
        <w:tab w:val="num" w:pos="1474"/>
      </w:tabs>
      <w:ind w:left="28" w:hanging="28"/>
    </w:pPr>
  </w:style>
  <w:style w:type="character" w:customStyle="1" w:styleId="TableCellHeading10">
    <w:name w:val="Table Cell Heading 1 Знак"/>
    <w:link w:val="TableCellHeading1"/>
    <w:rsid w:val="005C39AD"/>
    <w:rPr>
      <w:rFonts w:ascii="Times New Roman" w:eastAsia="Times New Roman" w:hAnsi="Times New Roman" w:cs="Times New Roman"/>
      <w:b/>
      <w:bCs/>
      <w:sz w:val="20"/>
      <w:szCs w:val="20"/>
      <w:lang w:eastAsia="ru-RU"/>
    </w:rPr>
  </w:style>
  <w:style w:type="character" w:customStyle="1" w:styleId="TableCell0">
    <w:name w:val="Table Cell Знак"/>
    <w:link w:val="TableCell"/>
    <w:rsid w:val="005C39AD"/>
    <w:rPr>
      <w:rFonts w:ascii="Times New Roman" w:eastAsia="Times New Roman" w:hAnsi="Times New Roman" w:cs="Times New Roman"/>
      <w:bCs/>
      <w:sz w:val="20"/>
      <w:szCs w:val="24"/>
      <w:lang w:eastAsia="ru-RU"/>
    </w:rPr>
  </w:style>
  <w:style w:type="paragraph" w:customStyle="1" w:styleId="6a">
    <w:name w:val="Список 6"/>
    <w:basedOn w:val="af9"/>
    <w:uiPriority w:val="99"/>
    <w:qFormat/>
    <w:rsid w:val="005C39AD"/>
    <w:pPr>
      <w:suppressAutoHyphens w:val="0"/>
      <w:ind w:left="4083" w:hanging="397"/>
      <w:contextualSpacing/>
      <w:jc w:val="both"/>
    </w:pPr>
    <w:rPr>
      <w:color w:val="000000"/>
      <w:sz w:val="22"/>
      <w:szCs w:val="22"/>
      <w:lang w:eastAsia="ru-RU"/>
    </w:rPr>
  </w:style>
  <w:style w:type="paragraph" w:customStyle="1" w:styleId="78">
    <w:name w:val="Список 7"/>
    <w:basedOn w:val="af9"/>
    <w:uiPriority w:val="99"/>
    <w:qFormat/>
    <w:rsid w:val="005C39AD"/>
    <w:pPr>
      <w:suppressAutoHyphens w:val="0"/>
      <w:ind w:left="4650" w:hanging="397"/>
      <w:contextualSpacing/>
      <w:jc w:val="both"/>
    </w:pPr>
    <w:rPr>
      <w:color w:val="000000"/>
      <w:sz w:val="22"/>
      <w:szCs w:val="22"/>
      <w:lang w:eastAsia="ru-RU"/>
    </w:rPr>
  </w:style>
  <w:style w:type="paragraph" w:customStyle="1" w:styleId="31">
    <w:name w:val="Стиль Заголовок 3 + полужирный"/>
    <w:basedOn w:val="36"/>
    <w:uiPriority w:val="99"/>
    <w:rsid w:val="005C39AD"/>
    <w:pPr>
      <w:numPr>
        <w:ilvl w:val="2"/>
        <w:numId w:val="60"/>
      </w:numPr>
      <w:tabs>
        <w:tab w:val="clear" w:pos="2160"/>
        <w:tab w:val="num" w:pos="720"/>
      </w:tabs>
      <w:suppressAutoHyphens w:val="0"/>
      <w:spacing w:before="60"/>
      <w:ind w:left="-1129" w:firstLine="851"/>
    </w:pPr>
    <w:rPr>
      <w:rFonts w:cs="Arial"/>
      <w:b w:val="0"/>
      <w:bCs/>
      <w:iCs/>
      <w:sz w:val="24"/>
      <w:szCs w:val="26"/>
      <w:lang w:eastAsia="ru-RU"/>
    </w:rPr>
  </w:style>
  <w:style w:type="character" w:customStyle="1" w:styleId="Heading7Char">
    <w:name w:val="Heading 7 Char"/>
    <w:rsid w:val="005C39AD"/>
    <w:rPr>
      <w:rFonts w:cs="Arial"/>
      <w:i/>
      <w:kern w:val="28"/>
      <w:sz w:val="24"/>
      <w:szCs w:val="26"/>
      <w:lang w:eastAsia="en-US"/>
    </w:rPr>
  </w:style>
  <w:style w:type="character" w:customStyle="1" w:styleId="afffffff">
    <w:name w:val="Без интервала Знак"/>
    <w:aliases w:val="для таблиц Знак,с интервалом Знак,Без интервала11 Знак,Без интервала Знак Знак Знак Знак,Без интервала Знак Знак Знак1,Без интервал Знак,мой Знак,МОЙ Знак,Без интервала 111 Знак,МММ Знак,МОЙ МОЙ Знак"/>
    <w:link w:val="affffffe"/>
    <w:uiPriority w:val="1"/>
    <w:qFormat/>
    <w:locked/>
    <w:rsid w:val="005C39AD"/>
    <w:rPr>
      <w:rFonts w:ascii="Times New Roman" w:eastAsiaTheme="minorEastAsia" w:hAnsi="Times New Roman" w:cs="Times New Roman"/>
      <w:sz w:val="20"/>
      <w:szCs w:val="20"/>
      <w:lang w:eastAsia="ru-RU"/>
    </w:rPr>
  </w:style>
  <w:style w:type="paragraph" w:styleId="affffffffffffff2">
    <w:name w:val="TOC Heading"/>
    <w:basedOn w:val="18"/>
    <w:next w:val="af9"/>
    <w:uiPriority w:val="39"/>
    <w:unhideWhenUsed/>
    <w:qFormat/>
    <w:rsid w:val="005C39AD"/>
    <w:pPr>
      <w:tabs>
        <w:tab w:val="clear" w:pos="567"/>
      </w:tabs>
      <w:suppressAutoHyphens w:val="0"/>
      <w:spacing w:after="0" w:line="276" w:lineRule="auto"/>
      <w:ind w:left="0" w:firstLine="0"/>
      <w:outlineLvl w:val="9"/>
    </w:pPr>
    <w:rPr>
      <w:rFonts w:ascii="Cambria" w:hAnsi="Cambria"/>
      <w:bCs/>
      <w:color w:val="365F91"/>
      <w:kern w:val="0"/>
      <w:sz w:val="28"/>
      <w:szCs w:val="28"/>
      <w:lang w:eastAsia="en-US"/>
    </w:rPr>
  </w:style>
  <w:style w:type="paragraph" w:customStyle="1" w:styleId="13">
    <w:name w:val="Список1"/>
    <w:basedOn w:val="af9"/>
    <w:uiPriority w:val="99"/>
    <w:rsid w:val="005C39AD"/>
    <w:pPr>
      <w:numPr>
        <w:numId w:val="62"/>
      </w:numPr>
      <w:suppressAutoHyphens w:val="0"/>
      <w:spacing w:before="60" w:after="60"/>
      <w:jc w:val="both"/>
    </w:pPr>
    <w:rPr>
      <w:rFonts w:ascii="Verdana" w:hAnsi="Verdana"/>
      <w:sz w:val="28"/>
      <w:szCs w:val="28"/>
      <w:lang w:eastAsia="ru-RU"/>
    </w:rPr>
  </w:style>
  <w:style w:type="character" w:customStyle="1" w:styleId="Body1Char1">
    <w:name w:val="*Body 1 Char1"/>
    <w:link w:val="Body1"/>
    <w:locked/>
    <w:rsid w:val="005C39AD"/>
    <w:rPr>
      <w:rFonts w:ascii="Verdana" w:hAnsi="Verdana"/>
    </w:rPr>
  </w:style>
  <w:style w:type="paragraph" w:customStyle="1" w:styleId="Body1">
    <w:name w:val="*Body 1"/>
    <w:basedOn w:val="af9"/>
    <w:link w:val="Body1Char1"/>
    <w:rsid w:val="005C39AD"/>
    <w:pPr>
      <w:suppressAutoHyphens w:val="0"/>
      <w:spacing w:after="180" w:line="240" w:lineRule="exact"/>
    </w:pPr>
    <w:rPr>
      <w:rFonts w:ascii="Verdana" w:eastAsiaTheme="minorHAnsi" w:hAnsi="Verdana" w:cstheme="minorBidi"/>
      <w:sz w:val="22"/>
      <w:szCs w:val="22"/>
      <w:lang w:eastAsia="en-US"/>
    </w:rPr>
  </w:style>
  <w:style w:type="paragraph" w:customStyle="1" w:styleId="1">
    <w:name w:val="Список со сдвигом 1"/>
    <w:basedOn w:val="affffffffc"/>
    <w:uiPriority w:val="99"/>
    <w:rsid w:val="005C39AD"/>
    <w:pPr>
      <w:numPr>
        <w:numId w:val="63"/>
      </w:numPr>
      <w:tabs>
        <w:tab w:val="clear" w:pos="700"/>
        <w:tab w:val="num" w:pos="360"/>
        <w:tab w:val="num" w:pos="417"/>
      </w:tabs>
      <w:spacing w:before="60" w:line="240" w:lineRule="auto"/>
      <w:ind w:left="170" w:hanging="113"/>
    </w:pPr>
    <w:rPr>
      <w:lang w:eastAsia="en-US"/>
    </w:rPr>
  </w:style>
  <w:style w:type="table" w:styleId="affffffffffffff3">
    <w:name w:val="Table Contemporary"/>
    <w:basedOn w:val="afb"/>
    <w:uiPriority w:val="99"/>
    <w:rsid w:val="005C39AD"/>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24">
    <w:name w:val="заголовок 2"/>
    <w:basedOn w:val="28"/>
    <w:next w:val="af9"/>
    <w:uiPriority w:val="99"/>
    <w:rsid w:val="005C39AD"/>
    <w:pPr>
      <w:keepLines/>
      <w:numPr>
        <w:ilvl w:val="1"/>
        <w:numId w:val="9"/>
      </w:numPr>
      <w:tabs>
        <w:tab w:val="clear" w:pos="2421"/>
        <w:tab w:val="left" w:pos="720"/>
        <w:tab w:val="num" w:pos="1003"/>
      </w:tabs>
      <w:suppressAutoHyphens w:val="0"/>
      <w:spacing w:before="120"/>
      <w:ind w:left="283"/>
      <w:jc w:val="both"/>
    </w:pPr>
    <w:rPr>
      <w:snapToGrid w:val="0"/>
      <w:sz w:val="32"/>
      <w:szCs w:val="32"/>
      <w:lang w:eastAsia="ru-RU"/>
    </w:rPr>
  </w:style>
  <w:style w:type="paragraph" w:customStyle="1" w:styleId="IBS3">
    <w:name w:val="IBS Название таблицы"/>
    <w:basedOn w:val="IBS"/>
    <w:next w:val="IBS"/>
    <w:uiPriority w:val="99"/>
    <w:rsid w:val="005C39AD"/>
    <w:pPr>
      <w:keepNext/>
      <w:spacing w:after="120"/>
      <w:ind w:left="1208" w:hanging="1208"/>
      <w:jc w:val="left"/>
    </w:pPr>
    <w:rPr>
      <w:b/>
      <w:i/>
    </w:rPr>
  </w:style>
  <w:style w:type="paragraph" w:customStyle="1" w:styleId="IBS4">
    <w:name w:val="IBS Текст таблицы"/>
    <w:uiPriority w:val="99"/>
    <w:rsid w:val="005C39AD"/>
    <w:pPr>
      <w:spacing w:before="40" w:after="40" w:line="240" w:lineRule="auto"/>
    </w:pPr>
    <w:rPr>
      <w:rFonts w:ascii="Arial" w:eastAsia="Times New Roman" w:hAnsi="Arial" w:cs="Times New Roman"/>
      <w:sz w:val="20"/>
      <w:szCs w:val="20"/>
      <w:lang w:eastAsia="ru-RU"/>
    </w:rPr>
  </w:style>
  <w:style w:type="paragraph" w:customStyle="1" w:styleId="IBS5">
    <w:name w:val="IBS Шапка таблицы"/>
    <w:uiPriority w:val="99"/>
    <w:rsid w:val="005C39AD"/>
    <w:pPr>
      <w:keepNext/>
      <w:spacing w:before="120" w:after="60" w:line="240" w:lineRule="auto"/>
      <w:jc w:val="center"/>
    </w:pPr>
    <w:rPr>
      <w:rFonts w:ascii="Arial" w:eastAsia="Times New Roman" w:hAnsi="Arial" w:cs="Times New Roman"/>
      <w:b/>
      <w:bCs/>
      <w:szCs w:val="20"/>
      <w:lang w:eastAsia="ru-RU"/>
    </w:rPr>
  </w:style>
  <w:style w:type="paragraph" w:customStyle="1" w:styleId="IBS1">
    <w:name w:val="IBS Нумерованный список 1"/>
    <w:uiPriority w:val="99"/>
    <w:rsid w:val="005C39AD"/>
    <w:pPr>
      <w:numPr>
        <w:numId w:val="64"/>
      </w:numPr>
      <w:spacing w:before="120" w:after="0" w:line="240" w:lineRule="auto"/>
      <w:jc w:val="both"/>
    </w:pPr>
    <w:rPr>
      <w:rFonts w:ascii="Arial" w:eastAsia="Times New Roman" w:hAnsi="Arial" w:cs="Times New Roman"/>
      <w:lang w:eastAsia="ru-RU"/>
    </w:rPr>
  </w:style>
  <w:style w:type="paragraph" w:customStyle="1" w:styleId="ab">
    <w:name w:val="СписокМаркированный"/>
    <w:basedOn w:val="affffff2"/>
    <w:uiPriority w:val="99"/>
    <w:qFormat/>
    <w:rsid w:val="005C39AD"/>
    <w:pPr>
      <w:numPr>
        <w:numId w:val="65"/>
      </w:numPr>
      <w:spacing w:after="0" w:line="240" w:lineRule="auto"/>
      <w:jc w:val="both"/>
    </w:pPr>
    <w:rPr>
      <w:rFonts w:ascii="Times New Roman" w:eastAsia="Times New Roman" w:hAnsi="Times New Roman"/>
      <w:sz w:val="24"/>
      <w:szCs w:val="20"/>
      <w:lang w:val="en-US"/>
    </w:rPr>
  </w:style>
  <w:style w:type="character" w:customStyle="1" w:styleId="affffffffffffff4">
    <w:name w:val="Мысли"/>
    <w:rsid w:val="005C39AD"/>
    <w:rPr>
      <w:rFonts w:ascii="Times New Roman" w:hAnsi="Times New Roman"/>
      <w:i/>
      <w:color w:val="0000FF"/>
      <w:sz w:val="24"/>
    </w:rPr>
  </w:style>
  <w:style w:type="paragraph" w:customStyle="1" w:styleId="affffffffffffff5">
    <w:name w:val="ап Обычный текст"/>
    <w:basedOn w:val="af9"/>
    <w:uiPriority w:val="99"/>
    <w:rsid w:val="005C39AD"/>
    <w:pPr>
      <w:suppressAutoHyphens w:val="0"/>
      <w:ind w:firstLine="284"/>
      <w:jc w:val="both"/>
    </w:pPr>
    <w:rPr>
      <w:rFonts w:ascii="Verdana" w:hAnsi="Verdana"/>
      <w:sz w:val="20"/>
      <w:szCs w:val="20"/>
      <w:lang w:eastAsia="ru-RU"/>
    </w:rPr>
  </w:style>
  <w:style w:type="character" w:customStyle="1" w:styleId="contract">
    <w:name w:val="contract Знак"/>
    <w:aliases w:val="2 Знак,Numbered text 3 Знак,H21 Знак,H22 Знак,H23 Знак,H24 Знак,H211 Знак,H25 Знак,H212 Знак,H221 Знак,H231 Знак,H241 Знак,H2111 Знак,H26 Знак,H213 Знак,H222 Знак,H232 Знак,H242 Знак,H2112 Знак,h2 Знак,H27 Знак"/>
    <w:locked/>
    <w:rsid w:val="005C39AD"/>
    <w:rPr>
      <w:rFonts w:ascii="Cambria" w:hAnsi="Cambria" w:cs="Cambria"/>
      <w:b/>
      <w:bCs/>
      <w:i/>
      <w:iCs/>
      <w:sz w:val="28"/>
      <w:szCs w:val="28"/>
      <w:lang w:val="ru-RU" w:eastAsia="ru-RU" w:bidi="ar-SA"/>
    </w:rPr>
  </w:style>
  <w:style w:type="character" w:customStyle="1" w:styleId="Normal">
    <w:name w:val="Normal Знак"/>
    <w:link w:val="1ffa"/>
    <w:rsid w:val="005C39AD"/>
    <w:rPr>
      <w:rFonts w:ascii="Times New Roman" w:eastAsia="Arial" w:hAnsi="Times New Roman" w:cs="Times New Roman"/>
      <w:sz w:val="24"/>
      <w:szCs w:val="20"/>
      <w:lang w:eastAsia="ar-SA"/>
    </w:rPr>
  </w:style>
  <w:style w:type="paragraph" w:customStyle="1" w:styleId="11b">
    <w:name w:val="Заголовок 11"/>
    <w:basedOn w:val="af9"/>
    <w:next w:val="af9"/>
    <w:uiPriority w:val="99"/>
    <w:rsid w:val="005C39AD"/>
    <w:pPr>
      <w:keepNext/>
      <w:suppressAutoHyphens w:val="0"/>
      <w:spacing w:before="240" w:after="60"/>
      <w:jc w:val="center"/>
    </w:pPr>
    <w:rPr>
      <w:b/>
      <w:kern w:val="28"/>
      <w:sz w:val="28"/>
      <w:szCs w:val="20"/>
      <w:lang w:eastAsia="ru-RU"/>
    </w:rPr>
  </w:style>
  <w:style w:type="paragraph" w:customStyle="1" w:styleId="Style13">
    <w:name w:val="Style13"/>
    <w:basedOn w:val="af9"/>
    <w:uiPriority w:val="99"/>
    <w:rsid w:val="005C39AD"/>
    <w:pPr>
      <w:widowControl w:val="0"/>
      <w:suppressAutoHyphens w:val="0"/>
      <w:autoSpaceDE w:val="0"/>
      <w:autoSpaceDN w:val="0"/>
      <w:adjustRightInd w:val="0"/>
    </w:pPr>
    <w:rPr>
      <w:lang w:eastAsia="ru-RU"/>
    </w:rPr>
  </w:style>
  <w:style w:type="paragraph" w:customStyle="1" w:styleId="Style14">
    <w:name w:val="Style14"/>
    <w:basedOn w:val="af9"/>
    <w:uiPriority w:val="99"/>
    <w:rsid w:val="005C39AD"/>
    <w:pPr>
      <w:widowControl w:val="0"/>
      <w:suppressAutoHyphens w:val="0"/>
      <w:autoSpaceDE w:val="0"/>
      <w:autoSpaceDN w:val="0"/>
      <w:adjustRightInd w:val="0"/>
    </w:pPr>
    <w:rPr>
      <w:lang w:eastAsia="ru-RU"/>
    </w:rPr>
  </w:style>
  <w:style w:type="paragraph" w:customStyle="1" w:styleId="Style15">
    <w:name w:val="Style15"/>
    <w:basedOn w:val="af9"/>
    <w:uiPriority w:val="99"/>
    <w:rsid w:val="005C39AD"/>
    <w:pPr>
      <w:widowControl w:val="0"/>
      <w:suppressAutoHyphens w:val="0"/>
      <w:autoSpaceDE w:val="0"/>
      <w:autoSpaceDN w:val="0"/>
      <w:adjustRightInd w:val="0"/>
    </w:pPr>
    <w:rPr>
      <w:lang w:eastAsia="ru-RU"/>
    </w:rPr>
  </w:style>
  <w:style w:type="character" w:customStyle="1" w:styleId="FontStyle21">
    <w:name w:val="Font Style21"/>
    <w:rsid w:val="005C39AD"/>
    <w:rPr>
      <w:rFonts w:ascii="Times New Roman" w:hAnsi="Times New Roman" w:cs="Times New Roman"/>
      <w:b/>
      <w:bCs/>
      <w:color w:val="000000"/>
      <w:sz w:val="26"/>
      <w:szCs w:val="26"/>
    </w:rPr>
  </w:style>
  <w:style w:type="paragraph" w:customStyle="1" w:styleId="11c">
    <w:name w:val="Обычный11"/>
    <w:uiPriority w:val="99"/>
    <w:rsid w:val="005C39A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Title">
    <w:name w:val="ConsTitle"/>
    <w:uiPriority w:val="99"/>
    <w:rsid w:val="005C39AD"/>
    <w:pPr>
      <w:widowControl w:val="0"/>
      <w:spacing w:after="0" w:line="240" w:lineRule="auto"/>
    </w:pPr>
    <w:rPr>
      <w:rFonts w:ascii="Arial" w:eastAsia="Times New Roman" w:hAnsi="Arial" w:cs="Times New Roman"/>
      <w:b/>
      <w:snapToGrid w:val="0"/>
      <w:sz w:val="16"/>
      <w:szCs w:val="20"/>
      <w:lang w:eastAsia="ru-RU"/>
    </w:rPr>
  </w:style>
  <w:style w:type="paragraph" w:customStyle="1" w:styleId="affffffffffffff6">
    <w:name w:val="áû÷íûé"/>
    <w:uiPriority w:val="99"/>
    <w:rsid w:val="005C39A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0">
    <w:name w:val="Text"/>
    <w:basedOn w:val="affffffffffffff6"/>
    <w:uiPriority w:val="99"/>
    <w:rsid w:val="005C39AD"/>
    <w:pPr>
      <w:spacing w:after="240"/>
      <w:ind w:firstLine="1440"/>
    </w:pPr>
    <w:rPr>
      <w:sz w:val="24"/>
      <w:lang w:val="en-GB"/>
    </w:rPr>
  </w:style>
  <w:style w:type="paragraph" w:customStyle="1" w:styleId="Style11">
    <w:name w:val="Style 1"/>
    <w:basedOn w:val="af9"/>
    <w:uiPriority w:val="99"/>
    <w:rsid w:val="005C39AD"/>
    <w:pPr>
      <w:suppressAutoHyphens w:val="0"/>
      <w:autoSpaceDE w:val="0"/>
      <w:autoSpaceDN w:val="0"/>
    </w:pPr>
    <w:rPr>
      <w:sz w:val="20"/>
      <w:szCs w:val="20"/>
      <w:lang w:eastAsia="ru-RU"/>
    </w:rPr>
  </w:style>
  <w:style w:type="character" w:customStyle="1" w:styleId="st1">
    <w:name w:val="st1"/>
    <w:basedOn w:val="afa"/>
    <w:rsid w:val="005C39AD"/>
  </w:style>
  <w:style w:type="paragraph" w:customStyle="1" w:styleId="Normalunindented">
    <w:name w:val="Normal unindented"/>
    <w:aliases w:val="Обычный Без отступа"/>
    <w:uiPriority w:val="99"/>
    <w:qFormat/>
    <w:rsid w:val="005C39AD"/>
    <w:pPr>
      <w:spacing w:before="120" w:after="120"/>
      <w:jc w:val="both"/>
    </w:pPr>
    <w:rPr>
      <w:rFonts w:ascii="Times New Roman" w:eastAsia="Times New Roman" w:hAnsi="Times New Roman" w:cs="Times New Roman"/>
      <w:lang w:eastAsia="ru-RU"/>
    </w:rPr>
  </w:style>
  <w:style w:type="paragraph" w:customStyle="1" w:styleId="4f2">
    <w:name w:val="заголовок 4"/>
    <w:basedOn w:val="af9"/>
    <w:next w:val="af9"/>
    <w:uiPriority w:val="99"/>
    <w:rsid w:val="005C39AD"/>
    <w:pPr>
      <w:keepNext/>
      <w:tabs>
        <w:tab w:val="left" w:pos="0"/>
      </w:tabs>
      <w:jc w:val="center"/>
    </w:pPr>
    <w:rPr>
      <w:snapToGrid w:val="0"/>
      <w:spacing w:val="-2"/>
      <w:szCs w:val="20"/>
      <w:lang w:eastAsia="ru-RU"/>
    </w:rPr>
  </w:style>
  <w:style w:type="character" w:customStyle="1" w:styleId="A30">
    <w:name w:val="A3"/>
    <w:rsid w:val="005C39AD"/>
    <w:rPr>
      <w:rFonts w:cs="Free Set Light C"/>
      <w:color w:val="000000"/>
      <w:sz w:val="18"/>
      <w:szCs w:val="18"/>
    </w:rPr>
  </w:style>
  <w:style w:type="character" w:customStyle="1" w:styleId="ConsPlusNormal0">
    <w:name w:val="ConsPlusNormal Знак"/>
    <w:link w:val="ConsPlusNormal"/>
    <w:locked/>
    <w:rsid w:val="005C39AD"/>
    <w:rPr>
      <w:rFonts w:ascii="Arial" w:eastAsia="Arial" w:hAnsi="Arial" w:cs="Arial"/>
      <w:sz w:val="20"/>
      <w:szCs w:val="20"/>
      <w:lang w:eastAsia="ar-SA"/>
    </w:rPr>
  </w:style>
  <w:style w:type="paragraph" w:customStyle="1" w:styleId="conscell0">
    <w:name w:val="conscell"/>
    <w:basedOn w:val="af9"/>
    <w:uiPriority w:val="99"/>
    <w:rsid w:val="005C39AD"/>
    <w:pPr>
      <w:suppressAutoHyphens w:val="0"/>
    </w:pPr>
    <w:rPr>
      <w:lang w:eastAsia="ru-RU"/>
    </w:rPr>
  </w:style>
  <w:style w:type="character" w:customStyle="1" w:styleId="Bodytext">
    <w:name w:val="Body text_"/>
    <w:locked/>
    <w:rsid w:val="005C39AD"/>
    <w:rPr>
      <w:snapToGrid w:val="0"/>
      <w:sz w:val="24"/>
    </w:rPr>
  </w:style>
  <w:style w:type="character" w:customStyle="1" w:styleId="ConsNonformat0">
    <w:name w:val="ConsNonformat Знак"/>
    <w:link w:val="ConsNonformat"/>
    <w:rsid w:val="005C39AD"/>
    <w:rPr>
      <w:rFonts w:ascii="Courier New" w:eastAsia="Arial" w:hAnsi="Courier New" w:cs="Courier New"/>
      <w:sz w:val="20"/>
      <w:szCs w:val="20"/>
      <w:lang w:eastAsia="ar-SA"/>
    </w:rPr>
  </w:style>
  <w:style w:type="paragraph" w:customStyle="1" w:styleId="Heading">
    <w:name w:val="Heading"/>
    <w:qFormat/>
    <w:rsid w:val="005C39AD"/>
    <w:pPr>
      <w:spacing w:after="0" w:line="240" w:lineRule="auto"/>
    </w:pPr>
    <w:rPr>
      <w:rFonts w:ascii="Arial" w:eastAsia="Times New Roman" w:hAnsi="Arial" w:cs="Arial"/>
      <w:b/>
      <w:bCs/>
      <w:lang w:eastAsia="ru-RU"/>
    </w:rPr>
  </w:style>
  <w:style w:type="character" w:customStyle="1" w:styleId="1ffff4">
    <w:name w:val="Неразрешенное упоминание1"/>
    <w:uiPriority w:val="99"/>
    <w:semiHidden/>
    <w:unhideWhenUsed/>
    <w:rsid w:val="005C39AD"/>
    <w:rPr>
      <w:color w:val="605E5C"/>
      <w:shd w:val="clear" w:color="auto" w:fill="E1DFDD"/>
    </w:rPr>
  </w:style>
  <w:style w:type="paragraph" w:customStyle="1" w:styleId="affffffffffffff7">
    <w:name w:val="Осн.текст"/>
    <w:basedOn w:val="af9"/>
    <w:uiPriority w:val="99"/>
    <w:rsid w:val="005C39AD"/>
    <w:pPr>
      <w:suppressAutoHyphens w:val="0"/>
      <w:spacing w:before="60"/>
      <w:ind w:firstLine="720"/>
      <w:jc w:val="both"/>
    </w:pPr>
    <w:rPr>
      <w:szCs w:val="20"/>
      <w:lang w:eastAsia="ru-RU"/>
    </w:rPr>
  </w:style>
  <w:style w:type="paragraph" w:customStyle="1" w:styleId="2ffc">
    <w:name w:val="Абзац списка2"/>
    <w:aliases w:val="ТЗ список,Абзац списка литеральный,Абзац списка с маркерами,Medium Grid 1 Accent 2,Цветной список - Акцент 11,A_маркированный_список,Таблица - текст,Наименование столбцов,Medium Grid 1 - Accent 21,перечисление"/>
    <w:basedOn w:val="af9"/>
    <w:link w:val="-10"/>
    <w:qFormat/>
    <w:rsid w:val="005C39AD"/>
    <w:pPr>
      <w:suppressAutoHyphens w:val="0"/>
      <w:spacing w:after="120"/>
      <w:ind w:left="720"/>
      <w:contextualSpacing/>
    </w:pPr>
    <w:rPr>
      <w:sz w:val="28"/>
      <w:szCs w:val="20"/>
      <w:lang w:eastAsia="en-US"/>
    </w:rPr>
  </w:style>
  <w:style w:type="character" w:customStyle="1" w:styleId="big">
    <w:name w:val="big"/>
    <w:rsid w:val="005C39AD"/>
    <w:rPr>
      <w:rFonts w:cs="Times New Roman"/>
    </w:rPr>
  </w:style>
  <w:style w:type="character" w:customStyle="1" w:styleId="BodyTextIndentChar2">
    <w:name w:val="Body Text Indent Char2"/>
    <w:aliases w:val="текст Char1"/>
    <w:locked/>
    <w:rsid w:val="005C39AD"/>
    <w:rPr>
      <w:sz w:val="24"/>
      <w:szCs w:val="24"/>
      <w:lang w:bidi="ar-SA"/>
    </w:rPr>
  </w:style>
  <w:style w:type="character" w:customStyle="1" w:styleId="ListParagraphChar1">
    <w:name w:val="List Paragraph Char1"/>
    <w:aliases w:val="ТЗ список Char,Абзац списка литеральный Char,Абзац списка с маркерами Char,Medium Grid 1 Accent 2 Char,Цветной список - Акцент 11 Char,A_маркированный_список Char,Абзац списка4 Char,Таблица - текст Char,Наименование столбцов Char"/>
    <w:locked/>
    <w:rsid w:val="005C39AD"/>
    <w:rPr>
      <w:rFonts w:eastAsia="Calibri"/>
      <w:sz w:val="24"/>
      <w:szCs w:val="24"/>
      <w:lang w:val="ru-RU" w:eastAsia="ru-RU" w:bidi="ar-SA"/>
    </w:rPr>
  </w:style>
  <w:style w:type="character" w:customStyle="1" w:styleId="BodyTextIndent3Char1">
    <w:name w:val="Body Text Indent 3 Char1"/>
    <w:aliases w:val="Знак2 Char1"/>
    <w:locked/>
    <w:rsid w:val="005C39AD"/>
    <w:rPr>
      <w:rFonts w:cs="Times New Roman"/>
      <w:sz w:val="24"/>
      <w:szCs w:val="24"/>
    </w:rPr>
  </w:style>
  <w:style w:type="character" w:customStyle="1" w:styleId="Heading1Char2">
    <w:name w:val="Heading 1 Char2"/>
    <w:aliases w:val="Заголовок 1 Знак2 Char2,Заголовок 1 Знак1 Знак Char2,Заголовок 1 Знак Знак Знак Char2,Заголовок 1 Знак Знак1 Знак Char2,Заголовок 1 Знак Знак2 Char2"/>
    <w:locked/>
    <w:rsid w:val="005C39AD"/>
    <w:rPr>
      <w:rFonts w:ascii="Arial" w:hAnsi="Arial" w:cs="Times New Roman"/>
      <w:b/>
      <w:bCs/>
      <w:kern w:val="32"/>
      <w:sz w:val="32"/>
      <w:szCs w:val="32"/>
      <w:lang w:eastAsia="ru-RU"/>
    </w:rPr>
  </w:style>
  <w:style w:type="character" w:customStyle="1" w:styleId="Heading4Char1">
    <w:name w:val="Heading 4 Char1"/>
    <w:aliases w:val="Параграф Char1"/>
    <w:locked/>
    <w:rsid w:val="005C39AD"/>
    <w:rPr>
      <w:rFonts w:ascii="Calibri" w:hAnsi="Calibri" w:cs="Times New Roman"/>
      <w:b/>
      <w:bCs/>
      <w:sz w:val="28"/>
      <w:szCs w:val="28"/>
    </w:rPr>
  </w:style>
  <w:style w:type="character" w:customStyle="1" w:styleId="Heading5Char1">
    <w:name w:val="Heading 5 Char1"/>
    <w:aliases w:val="_Подпункт Char1"/>
    <w:locked/>
    <w:rsid w:val="005C39AD"/>
    <w:rPr>
      <w:rFonts w:ascii="Times New Roman" w:hAnsi="Times New Roman" w:cs="Times New Roman"/>
      <w:b/>
      <w:bCs/>
      <w:sz w:val="24"/>
      <w:szCs w:val="24"/>
      <w:lang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5C39AD"/>
    <w:rPr>
      <w:b/>
      <w:sz w:val="24"/>
      <w:lang w:val="ru-RU" w:eastAsia="ru-RU"/>
    </w:rPr>
  </w:style>
  <w:style w:type="character" w:customStyle="1" w:styleId="Heading3Char">
    <w:name w:val="Heading 3 Char"/>
    <w:aliases w:val="h3 Char,Head 3 Char,l3+toc 3 Char,CT Char,Sub-section Title Char,l3 Char"/>
    <w:semiHidden/>
    <w:locked/>
    <w:rsid w:val="005C39AD"/>
    <w:rPr>
      <w:rFonts w:ascii="Cambria" w:hAnsi="Cambria"/>
      <w:b/>
      <w:sz w:val="26"/>
    </w:rPr>
  </w:style>
  <w:style w:type="character" w:customStyle="1" w:styleId="Heading2Char2">
    <w:name w:val="Heading 2 Char2"/>
    <w:aliases w:val="contract Char2,H2 Char2,h2 Char2,2 Char2,Numbered text 3 Char2,H21 Char2,Раздел Char2,H22 Char2,H23 Char2,H24 Char2,H211 Char2,H25 Char2,H212 Char2,H221 Char2,H231 Char2,H241 Char2,H2111 Char2,H26 Char2,H213 Char2,H222 Char1,H232 Char1"/>
    <w:locked/>
    <w:rsid w:val="005C39AD"/>
    <w:rPr>
      <w:rFonts w:ascii="Arial" w:hAnsi="Arial"/>
      <w:b/>
      <w:i/>
      <w:sz w:val="28"/>
      <w:lang w:eastAsia="ru-RU"/>
    </w:rPr>
  </w:style>
  <w:style w:type="character" w:customStyle="1" w:styleId="Heading3Char2">
    <w:name w:val="Heading 3 Char2"/>
    <w:aliases w:val="h3 Char2,Head 3 Char2,l3+toc 3 Char2,CT Char2,Sub-section Title Char2,l3 Char2"/>
    <w:locked/>
    <w:rsid w:val="005C39AD"/>
    <w:rPr>
      <w:rFonts w:ascii="Arial" w:hAnsi="Arial"/>
      <w:b/>
      <w:sz w:val="26"/>
      <w:lang w:eastAsia="ru-RU"/>
    </w:rPr>
  </w:style>
  <w:style w:type="paragraph" w:customStyle="1" w:styleId="StyleFirstline127cm">
    <w:name w:val="Style First line:  127 cm"/>
    <w:basedOn w:val="af9"/>
    <w:rsid w:val="005C39AD"/>
    <w:pPr>
      <w:suppressAutoHyphens w:val="0"/>
      <w:spacing w:before="120"/>
      <w:ind w:firstLine="720"/>
      <w:jc w:val="both"/>
    </w:pPr>
    <w:rPr>
      <w:rFonts w:ascii="Arial" w:eastAsia="Calibri" w:hAnsi="Arial" w:cs="Arial"/>
      <w:lang w:eastAsia="en-US"/>
    </w:rPr>
  </w:style>
  <w:style w:type="paragraph" w:customStyle="1" w:styleId="2-110">
    <w:name w:val="2-11"/>
    <w:basedOn w:val="af9"/>
    <w:rsid w:val="005C39AD"/>
    <w:pPr>
      <w:suppressAutoHyphens w:val="0"/>
      <w:spacing w:after="60"/>
      <w:jc w:val="both"/>
    </w:pPr>
    <w:rPr>
      <w:rFonts w:eastAsia="Calibri"/>
      <w:lang w:eastAsia="ru-RU"/>
    </w:rPr>
  </w:style>
  <w:style w:type="paragraph" w:customStyle="1" w:styleId="affffffffffffff8">
    <w:name w:val="Тендерные данные"/>
    <w:basedOn w:val="af9"/>
    <w:uiPriority w:val="99"/>
    <w:semiHidden/>
    <w:rsid w:val="005C39AD"/>
    <w:pPr>
      <w:tabs>
        <w:tab w:val="left" w:pos="1985"/>
      </w:tabs>
      <w:suppressAutoHyphens w:val="0"/>
      <w:spacing w:before="120" w:after="60"/>
      <w:jc w:val="both"/>
    </w:pPr>
    <w:rPr>
      <w:rFonts w:eastAsia="Calibri"/>
      <w:b/>
      <w:bCs/>
      <w:lang w:eastAsia="ru-RU"/>
    </w:rPr>
  </w:style>
  <w:style w:type="paragraph" w:customStyle="1" w:styleId="FR1">
    <w:name w:val="FR1"/>
    <w:qFormat/>
    <w:rsid w:val="005C39AD"/>
    <w:pPr>
      <w:widowControl w:val="0"/>
      <w:autoSpaceDE w:val="0"/>
      <w:autoSpaceDN w:val="0"/>
      <w:spacing w:after="0" w:line="240" w:lineRule="auto"/>
      <w:ind w:firstLine="420"/>
    </w:pPr>
    <w:rPr>
      <w:rFonts w:ascii="Arial" w:eastAsia="Calibri" w:hAnsi="Arial" w:cs="Arial"/>
      <w:sz w:val="20"/>
      <w:szCs w:val="20"/>
      <w:lang w:eastAsia="ru-RU"/>
    </w:rPr>
  </w:style>
  <w:style w:type="paragraph" w:customStyle="1" w:styleId="affffffffffffff9">
    <w:name w:val="МП"/>
    <w:basedOn w:val="af9"/>
    <w:rsid w:val="005C39AD"/>
    <w:pPr>
      <w:suppressAutoHyphens w:val="0"/>
      <w:overflowPunct w:val="0"/>
      <w:autoSpaceDE w:val="0"/>
      <w:autoSpaceDN w:val="0"/>
      <w:adjustRightInd w:val="0"/>
      <w:spacing w:after="120"/>
      <w:jc w:val="center"/>
      <w:textAlignment w:val="baseline"/>
    </w:pPr>
    <w:rPr>
      <w:rFonts w:ascii="Arial" w:eastAsia="Calibri" w:hAnsi="Arial" w:cs="Arial"/>
      <w:b/>
      <w:bCs/>
      <w:lang w:eastAsia="ru-RU"/>
    </w:rPr>
  </w:style>
  <w:style w:type="paragraph" w:customStyle="1" w:styleId="affffffffffffffa">
    <w:name w:val="Готовый"/>
    <w:basedOn w:val="af9"/>
    <w:rsid w:val="005C39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cs="Courier New"/>
      <w:sz w:val="20"/>
      <w:szCs w:val="20"/>
      <w:lang w:eastAsia="ru-RU"/>
    </w:rPr>
  </w:style>
  <w:style w:type="paragraph" w:customStyle="1" w:styleId="6b">
    <w:name w:val="заголовок 6"/>
    <w:basedOn w:val="af9"/>
    <w:next w:val="af9"/>
    <w:rsid w:val="005C39AD"/>
    <w:pPr>
      <w:keepNext/>
      <w:suppressAutoHyphens w:val="0"/>
    </w:pPr>
    <w:rPr>
      <w:rFonts w:eastAsia="Calibri"/>
      <w:lang w:eastAsia="ru-RU"/>
    </w:rPr>
  </w:style>
  <w:style w:type="character" w:customStyle="1" w:styleId="FooterChar1">
    <w:name w:val="Footer Char1"/>
    <w:locked/>
    <w:rsid w:val="005C39AD"/>
    <w:rPr>
      <w:rFonts w:ascii="Times New Roman" w:hAnsi="Times New Roman" w:cs="Times New Roman"/>
      <w:sz w:val="24"/>
      <w:szCs w:val="24"/>
      <w:lang w:eastAsia="ru-RU"/>
    </w:rPr>
  </w:style>
  <w:style w:type="character" w:customStyle="1" w:styleId="propvalue">
    <w:name w:val="propvalue"/>
    <w:rsid w:val="005C39AD"/>
    <w:rPr>
      <w:color w:val="800000"/>
    </w:rPr>
  </w:style>
  <w:style w:type="character" w:customStyle="1" w:styleId="HeaderChar2">
    <w:name w:val="Header Char2"/>
    <w:locked/>
    <w:rsid w:val="005C39AD"/>
    <w:rPr>
      <w:rFonts w:ascii="Times New Roman" w:hAnsi="Times New Roman" w:cs="Times New Roman"/>
      <w:sz w:val="24"/>
      <w:szCs w:val="24"/>
      <w:lang w:eastAsia="ru-RU"/>
    </w:rPr>
  </w:style>
  <w:style w:type="character" w:customStyle="1" w:styleId="HeaderChar">
    <w:name w:val="Header Char"/>
    <w:locked/>
    <w:rsid w:val="005C39AD"/>
    <w:rPr>
      <w:sz w:val="24"/>
      <w:lang w:val="ru-RU" w:eastAsia="ru-RU"/>
    </w:rPr>
  </w:style>
  <w:style w:type="paragraph" w:styleId="3">
    <w:name w:val="List Number 3"/>
    <w:basedOn w:val="af9"/>
    <w:rsid w:val="005C39AD"/>
    <w:pPr>
      <w:numPr>
        <w:numId w:val="66"/>
      </w:numPr>
      <w:suppressAutoHyphens w:val="0"/>
      <w:spacing w:after="60"/>
      <w:jc w:val="both"/>
    </w:pPr>
    <w:rPr>
      <w:rFonts w:eastAsia="Calibri"/>
      <w:lang w:eastAsia="ru-RU"/>
    </w:rPr>
  </w:style>
  <w:style w:type="paragraph" w:styleId="4">
    <w:name w:val="List Number 4"/>
    <w:basedOn w:val="af9"/>
    <w:rsid w:val="005C39AD"/>
    <w:pPr>
      <w:numPr>
        <w:numId w:val="67"/>
      </w:numPr>
      <w:suppressAutoHyphens w:val="0"/>
      <w:spacing w:after="60"/>
      <w:jc w:val="both"/>
    </w:pPr>
    <w:rPr>
      <w:rFonts w:eastAsia="Calibri"/>
      <w:lang w:eastAsia="ru-RU"/>
    </w:rPr>
  </w:style>
  <w:style w:type="paragraph" w:styleId="5">
    <w:name w:val="List Number 5"/>
    <w:basedOn w:val="af9"/>
    <w:rsid w:val="005C39AD"/>
    <w:pPr>
      <w:numPr>
        <w:numId w:val="68"/>
      </w:numPr>
      <w:suppressAutoHyphens w:val="0"/>
      <w:spacing w:after="60"/>
      <w:jc w:val="both"/>
    </w:pPr>
    <w:rPr>
      <w:rFonts w:eastAsia="Calibri"/>
      <w:lang w:eastAsia="ru-RU"/>
    </w:rPr>
  </w:style>
  <w:style w:type="paragraph" w:customStyle="1" w:styleId="Instruction">
    <w:name w:val="Instruction"/>
    <w:basedOn w:val="2f1"/>
    <w:rsid w:val="005C39AD"/>
    <w:pPr>
      <w:tabs>
        <w:tab w:val="num" w:pos="360"/>
      </w:tabs>
      <w:suppressAutoHyphens w:val="0"/>
      <w:spacing w:before="180" w:after="60" w:line="240" w:lineRule="auto"/>
      <w:ind w:left="360" w:hanging="360"/>
      <w:jc w:val="both"/>
    </w:pPr>
    <w:rPr>
      <w:rFonts w:eastAsia="Calibri"/>
      <w:b/>
      <w:bCs/>
      <w:lang w:eastAsia="ru-RU"/>
    </w:rPr>
  </w:style>
  <w:style w:type="paragraph" w:customStyle="1" w:styleId="affffffffffffffb">
    <w:name w:val="Ãîòîâûé"/>
    <w:basedOn w:val="af9"/>
    <w:rsid w:val="005C39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cs="Courier New"/>
      <w:sz w:val="20"/>
      <w:szCs w:val="20"/>
      <w:lang w:eastAsia="ru-RU"/>
    </w:rPr>
  </w:style>
  <w:style w:type="paragraph" w:customStyle="1" w:styleId="affffffffffffffc">
    <w:name w:val="Условия контракта"/>
    <w:basedOn w:val="af9"/>
    <w:uiPriority w:val="99"/>
    <w:semiHidden/>
    <w:rsid w:val="005C39AD"/>
    <w:pPr>
      <w:tabs>
        <w:tab w:val="num" w:pos="567"/>
      </w:tabs>
      <w:suppressAutoHyphens w:val="0"/>
      <w:spacing w:before="240" w:after="120"/>
      <w:ind w:left="567" w:hanging="567"/>
      <w:jc w:val="both"/>
    </w:pPr>
    <w:rPr>
      <w:rFonts w:eastAsia="Calibri"/>
      <w:b/>
      <w:bCs/>
      <w:lang w:eastAsia="ru-RU"/>
    </w:rPr>
  </w:style>
  <w:style w:type="paragraph" w:customStyle="1" w:styleId="3fe">
    <w:name w:val="Раздел 3"/>
    <w:basedOn w:val="af9"/>
    <w:uiPriority w:val="99"/>
    <w:semiHidden/>
    <w:rsid w:val="005C39AD"/>
    <w:pPr>
      <w:tabs>
        <w:tab w:val="num" w:pos="432"/>
      </w:tabs>
      <w:suppressAutoHyphens w:val="0"/>
      <w:spacing w:before="120" w:after="120"/>
      <w:ind w:left="432" w:hanging="432"/>
      <w:jc w:val="center"/>
    </w:pPr>
    <w:rPr>
      <w:rFonts w:eastAsia="Calibri"/>
      <w:b/>
      <w:bCs/>
      <w:lang w:eastAsia="ru-RU"/>
    </w:rPr>
  </w:style>
  <w:style w:type="paragraph" w:customStyle="1" w:styleId="1112">
    <w:name w:val="111"/>
    <w:basedOn w:val="af9"/>
    <w:rsid w:val="005C39AD"/>
    <w:pPr>
      <w:suppressAutoHyphens w:val="0"/>
    </w:pPr>
    <w:rPr>
      <w:rFonts w:ascii="Times New Roman CYR" w:eastAsia="Calibri" w:hAnsi="Times New Roman CYR" w:cs="Times New Roman CYR"/>
      <w:sz w:val="20"/>
      <w:szCs w:val="20"/>
      <w:lang w:eastAsia="ru-RU"/>
    </w:rPr>
  </w:style>
  <w:style w:type="character" w:customStyle="1" w:styleId="FontStyle46">
    <w:name w:val="Font Style46"/>
    <w:rsid w:val="005C39AD"/>
    <w:rPr>
      <w:rFonts w:ascii="Times New Roman" w:hAnsi="Times New Roman"/>
      <w:sz w:val="26"/>
    </w:rPr>
  </w:style>
  <w:style w:type="character" w:customStyle="1" w:styleId="spanheaderlot21">
    <w:name w:val="span_header_lot_21"/>
    <w:rsid w:val="005C39AD"/>
    <w:rPr>
      <w:b/>
      <w:sz w:val="20"/>
    </w:rPr>
  </w:style>
  <w:style w:type="paragraph" w:customStyle="1" w:styleId="Simlple">
    <w:name w:val="Simlple"/>
    <w:basedOn w:val="af9"/>
    <w:rsid w:val="005C39AD"/>
    <w:pPr>
      <w:suppressAutoHyphens w:val="0"/>
      <w:spacing w:before="60" w:after="60"/>
      <w:ind w:firstLine="284"/>
      <w:jc w:val="both"/>
    </w:pPr>
    <w:rPr>
      <w:rFonts w:ascii="Arial" w:eastAsia="Calibri" w:hAnsi="Arial" w:cs="Arial"/>
      <w:sz w:val="20"/>
      <w:szCs w:val="20"/>
      <w:lang w:eastAsia="ru-RU"/>
    </w:rPr>
  </w:style>
  <w:style w:type="paragraph" w:customStyle="1" w:styleId="bulletin">
    <w:name w:val="bulletin"/>
    <w:basedOn w:val="2f3"/>
    <w:rsid w:val="005C39AD"/>
    <w:pPr>
      <w:widowControl/>
      <w:autoSpaceDE/>
      <w:autoSpaceDN/>
      <w:adjustRightInd/>
      <w:spacing w:after="0" w:line="240" w:lineRule="auto"/>
      <w:ind w:left="0"/>
    </w:pPr>
    <w:rPr>
      <w:rFonts w:ascii="Times New Roman" w:eastAsia="Calibri" w:hAnsi="Times New Roman" w:cs="Times New Roman"/>
      <w:sz w:val="22"/>
      <w:szCs w:val="22"/>
      <w:lang w:eastAsia="en-US"/>
    </w:rPr>
  </w:style>
  <w:style w:type="paragraph" w:customStyle="1" w:styleId="1100">
    <w:name w:val="1Æ10"/>
    <w:basedOn w:val="af9"/>
    <w:rsid w:val="005C39AD"/>
    <w:pPr>
      <w:suppressAutoHyphens w:val="0"/>
    </w:pPr>
    <w:rPr>
      <w:rFonts w:ascii="Times New Roman CYR" w:eastAsia="Calibri" w:hAnsi="Times New Roman CYR" w:cs="Times New Roman CYR"/>
      <w:b/>
      <w:bCs/>
      <w:sz w:val="20"/>
      <w:szCs w:val="20"/>
      <w:lang w:eastAsia="ru-RU"/>
    </w:rPr>
  </w:style>
  <w:style w:type="paragraph" w:styleId="affffffffffffffd">
    <w:name w:val="Body Text First Indent"/>
    <w:basedOn w:val="affb"/>
    <w:link w:val="affffffffffffffe"/>
    <w:rsid w:val="005C39AD"/>
    <w:pPr>
      <w:suppressAutoHyphens w:val="0"/>
      <w:ind w:firstLine="210"/>
    </w:pPr>
    <w:rPr>
      <w:rFonts w:eastAsia="Calibri"/>
      <w:sz w:val="20"/>
      <w:szCs w:val="20"/>
      <w:lang w:eastAsia="ru-RU"/>
    </w:rPr>
  </w:style>
  <w:style w:type="character" w:customStyle="1" w:styleId="affffffffffffffe">
    <w:name w:val="Красная строка Знак"/>
    <w:basedOn w:val="affc"/>
    <w:link w:val="affffffffffffffd"/>
    <w:rsid w:val="005C39AD"/>
    <w:rPr>
      <w:rFonts w:ascii="Times New Roman" w:eastAsia="Calibri" w:hAnsi="Times New Roman" w:cs="Times New Roman"/>
      <w:sz w:val="20"/>
      <w:szCs w:val="20"/>
      <w:lang w:eastAsia="ru-RU"/>
    </w:rPr>
  </w:style>
  <w:style w:type="paragraph" w:customStyle="1" w:styleId="2ffd">
    <w:name w:val="ШТ Назв.2"/>
    <w:basedOn w:val="af9"/>
    <w:rsid w:val="005C39AD"/>
    <w:pPr>
      <w:suppressAutoHyphens w:val="0"/>
      <w:spacing w:before="60"/>
      <w:jc w:val="center"/>
    </w:pPr>
    <w:rPr>
      <w:rFonts w:eastAsia="Calibri"/>
      <w:b/>
      <w:bCs/>
      <w:noProof/>
      <w:lang w:val="en-US" w:eastAsia="en-US"/>
    </w:rPr>
  </w:style>
  <w:style w:type="paragraph" w:customStyle="1" w:styleId="style40">
    <w:name w:val="style4"/>
    <w:basedOn w:val="af9"/>
    <w:rsid w:val="005C39AD"/>
    <w:pPr>
      <w:suppressAutoHyphens w:val="0"/>
      <w:spacing w:before="100" w:beforeAutospacing="1" w:after="100" w:afterAutospacing="1"/>
    </w:pPr>
    <w:rPr>
      <w:rFonts w:eastAsia="Calibri"/>
      <w:lang w:eastAsia="ru-RU"/>
    </w:rPr>
  </w:style>
  <w:style w:type="character" w:customStyle="1" w:styleId="BodyTextIndentChar1">
    <w:name w:val="Body Text Indent Char1"/>
    <w:locked/>
    <w:rsid w:val="005C39AD"/>
    <w:rPr>
      <w:lang w:val="ru-RU" w:eastAsia="ru-RU"/>
    </w:rPr>
  </w:style>
  <w:style w:type="character" w:customStyle="1" w:styleId="text1">
    <w:name w:val="text"/>
    <w:rsid w:val="005C39AD"/>
  </w:style>
  <w:style w:type="character" w:customStyle="1" w:styleId="21e">
    <w:name w:val="Знак2 Знак Знак1"/>
    <w:locked/>
    <w:rsid w:val="005C39AD"/>
    <w:rPr>
      <w:sz w:val="24"/>
      <w:lang w:val="ru-RU" w:eastAsia="ru-RU"/>
    </w:rPr>
  </w:style>
  <w:style w:type="character" w:customStyle="1" w:styleId="710">
    <w:name w:val="Знак Знак71"/>
    <w:locked/>
    <w:rsid w:val="005C39AD"/>
    <w:rPr>
      <w:b/>
      <w:i/>
      <w:snapToGrid w:val="0"/>
      <w:sz w:val="24"/>
      <w:lang w:val="ru-RU" w:eastAsia="ru-RU"/>
    </w:rPr>
  </w:style>
  <w:style w:type="character" w:customStyle="1" w:styleId="514">
    <w:name w:val="Знак Знак51"/>
    <w:rsid w:val="005C39AD"/>
    <w:rPr>
      <w:sz w:val="24"/>
    </w:rPr>
  </w:style>
  <w:style w:type="character" w:customStyle="1" w:styleId="414">
    <w:name w:val="Знак Знак41"/>
    <w:rsid w:val="005C39AD"/>
    <w:rPr>
      <w:b/>
      <w:sz w:val="28"/>
    </w:rPr>
  </w:style>
  <w:style w:type="character" w:customStyle="1" w:styleId="222">
    <w:name w:val="Знак2 Знак Знак2"/>
    <w:rsid w:val="005C39AD"/>
    <w:rPr>
      <w:sz w:val="24"/>
    </w:rPr>
  </w:style>
  <w:style w:type="paragraph" w:customStyle="1" w:styleId="desc2">
    <w:name w:val="desc2"/>
    <w:basedOn w:val="af9"/>
    <w:rsid w:val="005C39AD"/>
    <w:pPr>
      <w:suppressAutoHyphens w:val="0"/>
      <w:spacing w:before="100" w:beforeAutospacing="1" w:after="100" w:afterAutospacing="1"/>
    </w:pPr>
    <w:rPr>
      <w:rFonts w:eastAsia="Calibri"/>
      <w:lang w:eastAsia="ru-RU"/>
    </w:rPr>
  </w:style>
  <w:style w:type="character" w:customStyle="1" w:styleId="ter">
    <w:name w:val="ter"/>
    <w:rsid w:val="005C39AD"/>
  </w:style>
  <w:style w:type="character" w:customStyle="1" w:styleId="nobr">
    <w:name w:val="nobr"/>
    <w:rsid w:val="005C39AD"/>
  </w:style>
  <w:style w:type="character" w:customStyle="1" w:styleId="2110">
    <w:name w:val="Знак2 Знак Знак11"/>
    <w:rsid w:val="005C39AD"/>
    <w:rPr>
      <w:sz w:val="24"/>
      <w:lang w:val="ru-RU" w:eastAsia="ru-RU"/>
    </w:rPr>
  </w:style>
  <w:style w:type="paragraph" w:customStyle="1" w:styleId="11d">
    <w:name w:val="Обычный + 11 пт"/>
    <w:aliases w:val="полужирный,Серый 100%,курсив"/>
    <w:basedOn w:val="af9"/>
    <w:rsid w:val="005C39AD"/>
    <w:pPr>
      <w:suppressAutoHyphens w:val="0"/>
      <w:jc w:val="center"/>
      <w:outlineLvl w:val="1"/>
    </w:pPr>
    <w:rPr>
      <w:rFonts w:eastAsia="Calibri"/>
      <w:b/>
      <w:bCs/>
      <w:color w:val="333333"/>
      <w:sz w:val="22"/>
      <w:szCs w:val="22"/>
      <w:lang w:eastAsia="ru-RU"/>
    </w:rPr>
  </w:style>
  <w:style w:type="paragraph" w:customStyle="1" w:styleId="145">
    <w:name w:val="Абзац списка14"/>
    <w:basedOn w:val="af9"/>
    <w:uiPriority w:val="99"/>
    <w:rsid w:val="005C39AD"/>
    <w:pPr>
      <w:suppressAutoHyphens w:val="0"/>
      <w:ind w:left="720"/>
    </w:pPr>
    <w:rPr>
      <w:rFonts w:eastAsia="Calibri"/>
      <w:lang w:eastAsia="ru-RU"/>
    </w:rPr>
  </w:style>
  <w:style w:type="character" w:customStyle="1" w:styleId="label">
    <w:name w:val="label"/>
    <w:rsid w:val="005C39AD"/>
  </w:style>
  <w:style w:type="paragraph" w:customStyle="1" w:styleId="afffffffffffffff">
    <w:name w:val="Обычный.Нормальный абзац"/>
    <w:rsid w:val="005C39AD"/>
    <w:pPr>
      <w:widowControl w:val="0"/>
      <w:spacing w:after="0" w:line="240" w:lineRule="auto"/>
      <w:ind w:firstLine="709"/>
      <w:jc w:val="both"/>
    </w:pPr>
    <w:rPr>
      <w:rFonts w:ascii="Times New Roman" w:eastAsia="Calibri" w:hAnsi="Times New Roman" w:cs="Times New Roman"/>
      <w:sz w:val="24"/>
      <w:szCs w:val="24"/>
      <w:lang w:eastAsia="ru-RU"/>
    </w:rPr>
  </w:style>
  <w:style w:type="paragraph" w:customStyle="1" w:styleId="2111">
    <w:name w:val="Основной текст с отступом 211"/>
    <w:basedOn w:val="af9"/>
    <w:rsid w:val="005C39AD"/>
    <w:pPr>
      <w:ind w:left="426"/>
    </w:pPr>
    <w:rPr>
      <w:rFonts w:eastAsia="Calibri"/>
    </w:rPr>
  </w:style>
  <w:style w:type="character" w:customStyle="1" w:styleId="3ff">
    <w:name w:val="Стиль3 Знак Знак Знак"/>
    <w:locked/>
    <w:rsid w:val="005C39AD"/>
    <w:rPr>
      <w:rFonts w:ascii="Times New Roman" w:eastAsia="Calibri" w:hAnsi="Times New Roman" w:cs="Times New Roman"/>
      <w:sz w:val="24"/>
      <w:szCs w:val="24"/>
    </w:rPr>
  </w:style>
  <w:style w:type="paragraph" w:customStyle="1" w:styleId="Char5">
    <w:name w:val="Char Знак Знак"/>
    <w:basedOn w:val="af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ff0">
    <w:name w:val="Знак3 Знак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BalloonTextChar1">
    <w:name w:val="Balloon Text Char1"/>
    <w:locked/>
    <w:rsid w:val="005C39AD"/>
    <w:rPr>
      <w:rFonts w:ascii="Tahoma" w:hAnsi="Tahoma" w:cs="Times New Roman"/>
      <w:sz w:val="16"/>
      <w:szCs w:val="16"/>
    </w:rPr>
  </w:style>
  <w:style w:type="paragraph" w:customStyle="1" w:styleId="1ffff5">
    <w:name w:val="З1"/>
    <w:basedOn w:val="18"/>
    <w:uiPriority w:val="99"/>
    <w:rsid w:val="005C39AD"/>
    <w:pPr>
      <w:keepLines w:val="0"/>
      <w:tabs>
        <w:tab w:val="clear" w:pos="567"/>
      </w:tabs>
      <w:spacing w:before="0" w:after="0"/>
      <w:ind w:left="0" w:firstLine="709"/>
      <w:jc w:val="center"/>
      <w:outlineLvl w:val="9"/>
    </w:pPr>
    <w:rPr>
      <w:rFonts w:ascii="Cambria" w:eastAsia="Calibri" w:hAnsi="Cambria"/>
      <w:caps/>
      <w:kern w:val="32"/>
      <w:sz w:val="28"/>
      <w:szCs w:val="28"/>
    </w:rPr>
  </w:style>
  <w:style w:type="character" w:customStyle="1" w:styleId="730">
    <w:name w:val="Знак Знак73"/>
    <w:locked/>
    <w:rsid w:val="005C39AD"/>
    <w:rPr>
      <w:b/>
      <w:i/>
      <w:sz w:val="24"/>
      <w:lang w:val="ru-RU" w:eastAsia="ru-RU"/>
    </w:rPr>
  </w:style>
  <w:style w:type="character" w:customStyle="1" w:styleId="530">
    <w:name w:val="Знак Знак53"/>
    <w:rsid w:val="005C39AD"/>
    <w:rPr>
      <w:sz w:val="24"/>
    </w:rPr>
  </w:style>
  <w:style w:type="character" w:customStyle="1" w:styleId="430">
    <w:name w:val="Знак Знак43"/>
    <w:rsid w:val="005C39AD"/>
    <w:rPr>
      <w:b/>
      <w:sz w:val="28"/>
    </w:rPr>
  </w:style>
  <w:style w:type="character" w:customStyle="1" w:styleId="630">
    <w:name w:val="Знак Знак63"/>
    <w:locked/>
    <w:rsid w:val="005C39AD"/>
    <w:rPr>
      <w:sz w:val="24"/>
      <w:lang w:val="ru-RU" w:eastAsia="ru-RU"/>
    </w:rPr>
  </w:style>
  <w:style w:type="paragraph" w:customStyle="1" w:styleId="136">
    <w:name w:val="Абзац списка13"/>
    <w:basedOn w:val="af9"/>
    <w:uiPriority w:val="99"/>
    <w:rsid w:val="005C39AD"/>
    <w:pPr>
      <w:suppressAutoHyphens w:val="0"/>
      <w:ind w:left="720"/>
    </w:pPr>
    <w:rPr>
      <w:rFonts w:eastAsia="Calibri"/>
      <w:lang w:eastAsia="ru-RU"/>
    </w:rPr>
  </w:style>
  <w:style w:type="character" w:customStyle="1" w:styleId="1220">
    <w:name w:val="Знак Знак122"/>
    <w:locked/>
    <w:rsid w:val="005C39AD"/>
    <w:rPr>
      <w:rFonts w:ascii="Arial" w:hAnsi="Arial"/>
      <w:b/>
      <w:kern w:val="32"/>
      <w:sz w:val="32"/>
      <w:lang w:val="ru-RU" w:eastAsia="ru-RU"/>
    </w:rPr>
  </w:style>
  <w:style w:type="character" w:customStyle="1" w:styleId="1130">
    <w:name w:val="Знак Знак113"/>
    <w:locked/>
    <w:rsid w:val="005C39AD"/>
    <w:rPr>
      <w:rFonts w:ascii="Arial" w:hAnsi="Arial"/>
      <w:b/>
      <w:i/>
      <w:sz w:val="28"/>
      <w:lang w:val="ru-RU" w:eastAsia="ru-RU"/>
    </w:rPr>
  </w:style>
  <w:style w:type="character" w:customStyle="1" w:styleId="1020">
    <w:name w:val="Знак Знак102"/>
    <w:rsid w:val="005C39AD"/>
    <w:rPr>
      <w:rFonts w:ascii="Arial" w:hAnsi="Arial"/>
      <w:b/>
      <w:sz w:val="26"/>
      <w:lang w:val="ru-RU" w:eastAsia="ru-RU"/>
    </w:rPr>
  </w:style>
  <w:style w:type="character" w:customStyle="1" w:styleId="49">
    <w:name w:val="Стиль4 Знак"/>
    <w:link w:val="48"/>
    <w:locked/>
    <w:rsid w:val="005C39AD"/>
    <w:rPr>
      <w:rFonts w:ascii="Times New Roman" w:eastAsia="Times New Roman" w:hAnsi="Times New Roman" w:cs="Times New Roman"/>
      <w:b/>
      <w:sz w:val="30"/>
      <w:szCs w:val="20"/>
      <w:lang w:eastAsia="ar-SA"/>
    </w:rPr>
  </w:style>
  <w:style w:type="paragraph" w:customStyle="1" w:styleId="319">
    <w:name w:val="Знак3 Знак Знак Знак1"/>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afffffffffffffff0">
    <w:name w:val="Знак Знак Знак Знак Знак Знак Знак"/>
    <w:basedOn w:val="af9"/>
    <w:uiPriority w:val="99"/>
    <w:rsid w:val="005C39AD"/>
    <w:pPr>
      <w:suppressAutoHyphens w:val="0"/>
      <w:spacing w:after="160" w:line="240" w:lineRule="exact"/>
    </w:pPr>
    <w:rPr>
      <w:rFonts w:ascii="Verdana" w:eastAsia="Calibri" w:hAnsi="Verdana"/>
      <w:lang w:val="en-US" w:eastAsia="en-US"/>
    </w:rPr>
  </w:style>
  <w:style w:type="paragraph" w:customStyle="1" w:styleId="1ffff6">
    <w:name w:val="Знак Знак Знак Знак1"/>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ff1">
    <w:name w:val="Знак3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1ffff7">
    <w:name w:val="Знак Знак Знак1 Знак Знак Знак Знак Знак Знак Знак Знак Знак Знак Знак Знак Знак Знак Знак Знак Знак Знак Знак Знак Знак Знак Знак Знак Знак"/>
    <w:basedOn w:val="af9"/>
    <w:uiPriority w:val="99"/>
    <w:rsid w:val="005C39AD"/>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ffffffffff1">
    <w:name w:val="Стиль"/>
    <w:uiPriority w:val="99"/>
    <w:rsid w:val="005C39A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1e">
    <w:name w:val="Знак Знак Знак1 Знак Знак Знак Знак Знак Знак Знак Знак Знак Знак Знак Знак Знак Знак Знак Знак Знак Знак Знак Знак Знак Знак Знак Знак Знак1"/>
    <w:basedOn w:val="af9"/>
    <w:uiPriority w:val="99"/>
    <w:rsid w:val="005C39AD"/>
    <w:pPr>
      <w:widowControl w:val="0"/>
      <w:suppressAutoHyphens w:val="0"/>
      <w:adjustRightInd w:val="0"/>
      <w:spacing w:after="160" w:line="240" w:lineRule="exact"/>
      <w:jc w:val="right"/>
    </w:pPr>
    <w:rPr>
      <w:rFonts w:eastAsia="Calibri"/>
      <w:sz w:val="20"/>
      <w:szCs w:val="20"/>
      <w:lang w:val="en-GB" w:eastAsia="en-US"/>
    </w:rPr>
  </w:style>
  <w:style w:type="paragraph" w:customStyle="1" w:styleId="Style8">
    <w:name w:val="Style8"/>
    <w:basedOn w:val="af9"/>
    <w:uiPriority w:val="99"/>
    <w:rsid w:val="005C39AD"/>
    <w:pPr>
      <w:widowControl w:val="0"/>
      <w:suppressAutoHyphens w:val="0"/>
      <w:autoSpaceDE w:val="0"/>
      <w:autoSpaceDN w:val="0"/>
      <w:adjustRightInd w:val="0"/>
      <w:spacing w:line="259" w:lineRule="exact"/>
    </w:pPr>
    <w:rPr>
      <w:rFonts w:eastAsia="Calibri"/>
      <w:lang w:eastAsia="ru-RU"/>
    </w:rPr>
  </w:style>
  <w:style w:type="character" w:customStyle="1" w:styleId="FontStyle12">
    <w:name w:val="Font Style12"/>
    <w:rsid w:val="005C39AD"/>
    <w:rPr>
      <w:rFonts w:ascii="Times New Roman" w:hAnsi="Times New Roman"/>
      <w:sz w:val="22"/>
    </w:rPr>
  </w:style>
  <w:style w:type="paragraph" w:customStyle="1" w:styleId="2ffe">
    <w:name w:val="Основной текст с отступом2"/>
    <w:basedOn w:val="af9"/>
    <w:uiPriority w:val="99"/>
    <w:rsid w:val="005C39AD"/>
    <w:pPr>
      <w:widowControl w:val="0"/>
      <w:suppressAutoHyphens w:val="0"/>
      <w:autoSpaceDE w:val="0"/>
      <w:autoSpaceDN w:val="0"/>
      <w:adjustRightInd w:val="0"/>
      <w:spacing w:after="120"/>
      <w:ind w:left="283"/>
    </w:pPr>
    <w:rPr>
      <w:rFonts w:ascii="Arial" w:eastAsia="Calibri" w:hAnsi="Arial" w:cs="Arial"/>
      <w:sz w:val="18"/>
      <w:szCs w:val="18"/>
      <w:lang w:eastAsia="ru-RU"/>
    </w:rPr>
  </w:style>
  <w:style w:type="paragraph" w:customStyle="1" w:styleId="ConsNormal2">
    <w:name w:val="ConsNormal Знак Знак"/>
    <w:link w:val="ConsNormal3"/>
    <w:rsid w:val="005C39AD"/>
    <w:pPr>
      <w:widowControl w:val="0"/>
      <w:autoSpaceDE w:val="0"/>
      <w:autoSpaceDN w:val="0"/>
      <w:adjustRightInd w:val="0"/>
      <w:spacing w:after="0" w:line="240" w:lineRule="auto"/>
      <w:ind w:right="19772" w:firstLine="720"/>
    </w:pPr>
    <w:rPr>
      <w:rFonts w:ascii="Arial" w:eastAsia="Calibri" w:hAnsi="Arial" w:cs="Times New Roman"/>
      <w:lang w:eastAsia="ru-RU"/>
    </w:rPr>
  </w:style>
  <w:style w:type="paragraph" w:customStyle="1" w:styleId="1ffff8">
    <w:name w:val="1 Знак Знак Знак Знак Знак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ConsNormal3">
    <w:name w:val="ConsNormal Знак Знак Знак"/>
    <w:link w:val="ConsNormal2"/>
    <w:locked/>
    <w:rsid w:val="005C39AD"/>
    <w:rPr>
      <w:rFonts w:ascii="Arial" w:eastAsia="Calibri" w:hAnsi="Arial" w:cs="Times New Roman"/>
      <w:lang w:eastAsia="ru-RU"/>
    </w:rPr>
  </w:style>
  <w:style w:type="paragraph" w:customStyle="1" w:styleId="1ffff9">
    <w:name w:val="1 Знак Знак Знак Знак"/>
    <w:basedOn w:val="af9"/>
    <w:uiPriority w:val="99"/>
    <w:rsid w:val="005C39AD"/>
    <w:pPr>
      <w:widowControl w:val="0"/>
      <w:suppressAutoHyphens w:val="0"/>
      <w:adjustRightInd w:val="0"/>
      <w:spacing w:line="-240" w:lineRule="auto"/>
      <w:jc w:val="right"/>
    </w:pPr>
    <w:rPr>
      <w:rFonts w:ascii="Arial" w:eastAsia="Calibri" w:hAnsi="Arial" w:cs="Arial"/>
      <w:sz w:val="20"/>
      <w:szCs w:val="20"/>
      <w:lang w:val="en-GB" w:eastAsia="en-US"/>
    </w:rPr>
  </w:style>
  <w:style w:type="paragraph" w:customStyle="1" w:styleId="3ff2">
    <w:name w:val="Знак3 Знак Знак Знак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1a">
    <w:name w:val="Знак3 Знак Знак Знак Знак Знак1"/>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1b">
    <w:name w:val="Знак3 Знак Знак Знак Знак Знак1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111">
    <w:name w:val="Знак3 Знак Знак Знак Знак Знак1 Знак1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ac">
    <w:name w:val="_ ТЗ Многоуровневый список"/>
    <w:basedOn w:val="afffffff8"/>
    <w:link w:val="afffffffffffffff2"/>
    <w:uiPriority w:val="99"/>
    <w:rsid w:val="005C39AD"/>
    <w:pPr>
      <w:widowControl w:val="0"/>
      <w:numPr>
        <w:numId w:val="70"/>
      </w:numPr>
      <w:tabs>
        <w:tab w:val="left" w:pos="1021"/>
        <w:tab w:val="left" w:pos="1134"/>
      </w:tabs>
      <w:autoSpaceDE w:val="0"/>
      <w:autoSpaceDN w:val="0"/>
      <w:adjustRightInd w:val="0"/>
      <w:spacing w:before="0" w:line="240" w:lineRule="auto"/>
    </w:pPr>
    <w:rPr>
      <w:rFonts w:ascii="Arial" w:eastAsia="Calibri" w:hAnsi="Arial" w:cs="Times New Roman"/>
    </w:rPr>
  </w:style>
  <w:style w:type="character" w:customStyle="1" w:styleId="afffffffffffffff2">
    <w:name w:val="_ ТЗ Многоуровневый список Знак"/>
    <w:link w:val="ac"/>
    <w:uiPriority w:val="99"/>
    <w:locked/>
    <w:rsid w:val="005C39AD"/>
    <w:rPr>
      <w:rFonts w:ascii="Arial" w:eastAsia="Calibri" w:hAnsi="Arial" w:cs="Times New Roman"/>
      <w:sz w:val="28"/>
      <w:szCs w:val="18"/>
      <w:lang w:eastAsia="ru-RU"/>
    </w:rPr>
  </w:style>
  <w:style w:type="character" w:customStyle="1" w:styleId="182">
    <w:name w:val="Знак Знак182"/>
    <w:rsid w:val="005C39AD"/>
    <w:rPr>
      <w:i/>
      <w:sz w:val="22"/>
      <w:lang w:val="ru-RU" w:eastAsia="ru-RU"/>
    </w:rPr>
  </w:style>
  <w:style w:type="character" w:customStyle="1" w:styleId="610">
    <w:name w:val="Знак Знак61"/>
    <w:rsid w:val="005C39AD"/>
    <w:rPr>
      <w:rFonts w:ascii="Cambria" w:hAnsi="Cambria"/>
      <w:sz w:val="24"/>
    </w:rPr>
  </w:style>
  <w:style w:type="paragraph" w:customStyle="1" w:styleId="afffffffffffffff3">
    <w:name w:val="Знак Знак Знак Знак Знак"/>
    <w:basedOn w:val="af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12a">
    <w:name w:val="Абзац списка12"/>
    <w:basedOn w:val="af9"/>
    <w:uiPriority w:val="99"/>
    <w:rsid w:val="005C39AD"/>
    <w:pPr>
      <w:suppressAutoHyphens w:val="0"/>
      <w:ind w:left="720"/>
    </w:pPr>
    <w:rPr>
      <w:rFonts w:eastAsia="Calibri"/>
      <w:lang w:eastAsia="ru-RU"/>
    </w:rPr>
  </w:style>
  <w:style w:type="character" w:customStyle="1" w:styleId="afffffffffffffff4">
    <w:name w:val="Параграф Знак Знак"/>
    <w:semiHidden/>
    <w:locked/>
    <w:rsid w:val="005C39AD"/>
    <w:rPr>
      <w:rFonts w:ascii="Calibri" w:hAnsi="Calibri"/>
      <w:b/>
      <w:sz w:val="28"/>
      <w:lang w:val="ru-RU" w:eastAsia="ru-RU"/>
    </w:rPr>
  </w:style>
  <w:style w:type="character" w:customStyle="1" w:styleId="afffffffffffffff5">
    <w:name w:val="_Подпункт Знак Знак"/>
    <w:semiHidden/>
    <w:locked/>
    <w:rsid w:val="005C39AD"/>
    <w:rPr>
      <w:b/>
      <w:sz w:val="24"/>
      <w:lang w:val="ru-RU" w:eastAsia="ru-RU"/>
    </w:rPr>
  </w:style>
  <w:style w:type="character" w:customStyle="1" w:styleId="191">
    <w:name w:val="Знак Знак191"/>
    <w:locked/>
    <w:rsid w:val="005C39AD"/>
    <w:rPr>
      <w:i/>
      <w:sz w:val="22"/>
      <w:lang w:val="ru-RU" w:eastAsia="ru-RU"/>
    </w:rPr>
  </w:style>
  <w:style w:type="character" w:customStyle="1" w:styleId="181">
    <w:name w:val="Знак Знак181"/>
    <w:locked/>
    <w:rsid w:val="005C39AD"/>
    <w:rPr>
      <w:rFonts w:ascii="Calibri" w:hAnsi="Calibri"/>
      <w:sz w:val="24"/>
      <w:lang w:val="ru-RU" w:eastAsia="ru-RU"/>
    </w:rPr>
  </w:style>
  <w:style w:type="character" w:customStyle="1" w:styleId="171">
    <w:name w:val="Знак Знак171"/>
    <w:locked/>
    <w:rsid w:val="005C39AD"/>
    <w:rPr>
      <w:rFonts w:ascii="Calibri" w:hAnsi="Calibri"/>
      <w:i/>
      <w:sz w:val="24"/>
      <w:lang w:val="ru-RU" w:eastAsia="ru-RU"/>
    </w:rPr>
  </w:style>
  <w:style w:type="character" w:customStyle="1" w:styleId="161">
    <w:name w:val="Знак Знак161"/>
    <w:locked/>
    <w:rsid w:val="005C39AD"/>
    <w:rPr>
      <w:rFonts w:ascii="Arial" w:hAnsi="Arial"/>
      <w:b/>
      <w:i/>
      <w:sz w:val="18"/>
      <w:lang w:val="ru-RU" w:eastAsia="ru-RU"/>
    </w:rPr>
  </w:style>
  <w:style w:type="character" w:customStyle="1" w:styleId="920">
    <w:name w:val="Знак Знак92"/>
    <w:aliases w:val="Знак1 Знак Знак"/>
    <w:uiPriority w:val="99"/>
    <w:locked/>
    <w:rsid w:val="005C39AD"/>
    <w:rPr>
      <w:rFonts w:ascii="Arial" w:hAnsi="Arial"/>
      <w:lang w:val="en-GB" w:eastAsia="en-US"/>
    </w:rPr>
  </w:style>
  <w:style w:type="character" w:customStyle="1" w:styleId="1ffffa">
    <w:name w:val="текст Знак Знак1"/>
    <w:locked/>
    <w:rsid w:val="005C39AD"/>
    <w:rPr>
      <w:sz w:val="24"/>
      <w:lang w:val="ru-RU" w:eastAsia="ru-RU"/>
    </w:rPr>
  </w:style>
  <w:style w:type="character" w:customStyle="1" w:styleId="232">
    <w:name w:val="Знак2 Знак Знак3"/>
    <w:locked/>
    <w:rsid w:val="005C39AD"/>
    <w:rPr>
      <w:sz w:val="24"/>
      <w:lang w:val="ru-RU" w:eastAsia="ru-RU"/>
    </w:rPr>
  </w:style>
  <w:style w:type="character" w:customStyle="1" w:styleId="1510">
    <w:name w:val="Знак Знак151"/>
    <w:locked/>
    <w:rsid w:val="005C39AD"/>
    <w:rPr>
      <w:lang w:val="ru-RU" w:eastAsia="ru-RU"/>
    </w:rPr>
  </w:style>
  <w:style w:type="character" w:customStyle="1" w:styleId="1410">
    <w:name w:val="Знак Знак141"/>
    <w:locked/>
    <w:rsid w:val="005C39AD"/>
    <w:rPr>
      <w:sz w:val="24"/>
      <w:lang w:val="ru-RU" w:eastAsia="ru-RU"/>
    </w:rPr>
  </w:style>
  <w:style w:type="character" w:customStyle="1" w:styleId="1310">
    <w:name w:val="Знак Знак131"/>
    <w:locked/>
    <w:rsid w:val="005C39AD"/>
    <w:rPr>
      <w:sz w:val="24"/>
      <w:lang w:val="ru-RU" w:eastAsia="ru-RU"/>
    </w:rPr>
  </w:style>
  <w:style w:type="character" w:customStyle="1" w:styleId="1210">
    <w:name w:val="Знак Знак121"/>
    <w:locked/>
    <w:rsid w:val="005C39AD"/>
    <w:rPr>
      <w:sz w:val="24"/>
      <w:lang w:val="ru-RU" w:eastAsia="ru-RU"/>
    </w:rPr>
  </w:style>
  <w:style w:type="character" w:customStyle="1" w:styleId="1114">
    <w:name w:val="Знак Знак111"/>
    <w:locked/>
    <w:rsid w:val="005C39AD"/>
    <w:rPr>
      <w:sz w:val="24"/>
      <w:lang w:val="ru-RU" w:eastAsia="ru-RU"/>
    </w:rPr>
  </w:style>
  <w:style w:type="character" w:customStyle="1" w:styleId="1010">
    <w:name w:val="Знак Знак101"/>
    <w:locked/>
    <w:rsid w:val="005C39AD"/>
    <w:rPr>
      <w:sz w:val="2"/>
      <w:lang w:val="ru-RU" w:eastAsia="ru-RU"/>
    </w:rPr>
  </w:style>
  <w:style w:type="character" w:customStyle="1" w:styleId="910">
    <w:name w:val="Знак Знак91"/>
    <w:locked/>
    <w:rsid w:val="005C39AD"/>
    <w:rPr>
      <w:sz w:val="24"/>
      <w:lang w:val="ru-RU" w:eastAsia="ru-RU"/>
    </w:rPr>
  </w:style>
  <w:style w:type="character" w:customStyle="1" w:styleId="810">
    <w:name w:val="Знак Знак81"/>
    <w:locked/>
    <w:rsid w:val="005C39AD"/>
    <w:rPr>
      <w:sz w:val="16"/>
      <w:lang w:val="ru-RU" w:eastAsia="ru-RU"/>
    </w:rPr>
  </w:style>
  <w:style w:type="character" w:customStyle="1" w:styleId="720">
    <w:name w:val="Знак Знак72"/>
    <w:locked/>
    <w:rsid w:val="005C39AD"/>
    <w:rPr>
      <w:rFonts w:ascii="Cambria" w:hAnsi="Cambria"/>
      <w:sz w:val="24"/>
      <w:lang w:val="ru-RU" w:eastAsia="ru-RU"/>
    </w:rPr>
  </w:style>
  <w:style w:type="character" w:customStyle="1" w:styleId="620">
    <w:name w:val="Знак Знак62"/>
    <w:semiHidden/>
    <w:locked/>
    <w:rsid w:val="005C39AD"/>
    <w:rPr>
      <w:rFonts w:ascii="Courier New" w:hAnsi="Courier New"/>
      <w:lang w:val="ru-RU" w:eastAsia="ru-RU"/>
    </w:rPr>
  </w:style>
  <w:style w:type="character" w:customStyle="1" w:styleId="520">
    <w:name w:val="Знак Знак52"/>
    <w:semiHidden/>
    <w:locked/>
    <w:rsid w:val="005C39AD"/>
    <w:rPr>
      <w:rFonts w:ascii="Courier New" w:hAnsi="Courier New"/>
      <w:lang w:val="ru-RU" w:eastAsia="ru-RU"/>
    </w:rPr>
  </w:style>
  <w:style w:type="character" w:customStyle="1" w:styleId="421">
    <w:name w:val="Знак Знак42"/>
    <w:semiHidden/>
    <w:locked/>
    <w:rsid w:val="005C39AD"/>
    <w:rPr>
      <w:sz w:val="24"/>
      <w:lang w:val="ru-RU" w:eastAsia="ru-RU"/>
    </w:rPr>
  </w:style>
  <w:style w:type="character" w:customStyle="1" w:styleId="321">
    <w:name w:val="Знак Знак32"/>
    <w:locked/>
    <w:rsid w:val="005C39AD"/>
    <w:rPr>
      <w:sz w:val="24"/>
      <w:lang w:val="ru-RU" w:eastAsia="ru-RU"/>
    </w:rPr>
  </w:style>
  <w:style w:type="character" w:customStyle="1" w:styleId="1101">
    <w:name w:val="Знак Знак110"/>
    <w:locked/>
    <w:rsid w:val="005C39AD"/>
    <w:rPr>
      <w:rFonts w:ascii="Segoe UI" w:hAnsi="Segoe UI"/>
      <w:sz w:val="18"/>
      <w:lang w:val="ru-RU" w:eastAsia="ru-RU"/>
    </w:rPr>
  </w:style>
  <w:style w:type="character" w:customStyle="1" w:styleId="Heading4Char">
    <w:name w:val="Heading 4 Char"/>
    <w:aliases w:val="Параграф Char"/>
    <w:semiHidden/>
    <w:locked/>
    <w:rsid w:val="005C39AD"/>
    <w:rPr>
      <w:rFonts w:ascii="Calibri" w:hAnsi="Calibri"/>
      <w:b/>
      <w:sz w:val="28"/>
      <w:lang w:val="ru-RU" w:eastAsia="ru-RU"/>
    </w:rPr>
  </w:style>
  <w:style w:type="character" w:customStyle="1" w:styleId="Heading5Char">
    <w:name w:val="Heading 5 Char"/>
    <w:aliases w:val="_Подпункт Char"/>
    <w:semiHidden/>
    <w:locked/>
    <w:rsid w:val="005C39AD"/>
    <w:rPr>
      <w:b/>
      <w:sz w:val="24"/>
      <w:lang w:val="ru-RU" w:eastAsia="ru-RU"/>
    </w:rPr>
  </w:style>
  <w:style w:type="character" w:customStyle="1" w:styleId="Heading6Char">
    <w:name w:val="Heading 6 Char"/>
    <w:locked/>
    <w:rsid w:val="005C39AD"/>
    <w:rPr>
      <w:i/>
      <w:sz w:val="22"/>
      <w:lang w:val="ru-RU" w:eastAsia="ru-RU"/>
    </w:rPr>
  </w:style>
  <w:style w:type="character" w:customStyle="1" w:styleId="Heading8Char">
    <w:name w:val="Heading 8 Char"/>
    <w:semiHidden/>
    <w:locked/>
    <w:rsid w:val="005C39AD"/>
    <w:rPr>
      <w:rFonts w:ascii="Calibri" w:hAnsi="Calibri"/>
      <w:i/>
      <w:sz w:val="24"/>
      <w:lang w:val="ru-RU" w:eastAsia="ru-RU"/>
    </w:rPr>
  </w:style>
  <w:style w:type="character" w:customStyle="1" w:styleId="Heading9Char">
    <w:name w:val="Heading 9 Char"/>
    <w:locked/>
    <w:rsid w:val="005C39AD"/>
    <w:rPr>
      <w:rFonts w:ascii="Arial" w:hAnsi="Arial"/>
      <w:b/>
      <w:i/>
      <w:sz w:val="18"/>
      <w:lang w:val="ru-RU" w:eastAsia="ru-RU"/>
    </w:rPr>
  </w:style>
  <w:style w:type="character" w:customStyle="1" w:styleId="Heading1Char1">
    <w:name w:val="Heading 1 Char1"/>
    <w:aliases w:val="Заголовок 1 Знак2 Char1,Заголовок 1 Знак1 Знак Char1,Заголовок 1 Знак Знак Знак Char1,Заголовок 1 Знак Знак1 Знак Char1,Заголовок 1 Знак Знак2 Char1"/>
    <w:locked/>
    <w:rsid w:val="005C39AD"/>
    <w:rPr>
      <w:rFonts w:ascii="Arial" w:hAnsi="Arial"/>
      <w:b/>
      <w:kern w:val="32"/>
      <w:sz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locked/>
    <w:rsid w:val="005C39AD"/>
    <w:rPr>
      <w:rFonts w:ascii="Arial" w:hAnsi="Arial"/>
      <w:b/>
      <w:i/>
      <w:sz w:val="28"/>
      <w:lang w:val="ru-RU" w:eastAsia="ru-RU"/>
    </w:rPr>
  </w:style>
  <w:style w:type="character" w:customStyle="1" w:styleId="Heading3Char1">
    <w:name w:val="Heading 3 Char1"/>
    <w:aliases w:val="h3 Char1,Head 3 Char1,l3+toc 3 Char1,CT Char1,Sub-section Title Char1,l3 Char1"/>
    <w:locked/>
    <w:rsid w:val="005C39AD"/>
    <w:rPr>
      <w:rFonts w:ascii="Arial" w:hAnsi="Arial"/>
      <w:b/>
      <w:sz w:val="26"/>
      <w:lang w:val="ru-RU" w:eastAsia="ru-RU"/>
    </w:rPr>
  </w:style>
  <w:style w:type="character" w:customStyle="1" w:styleId="BodyTextIndent2Char">
    <w:name w:val="Body Text Indent 2 Char"/>
    <w:aliases w:val="Знак Char,Знак1 Char"/>
    <w:locked/>
    <w:rsid w:val="005C39AD"/>
    <w:rPr>
      <w:rFonts w:ascii="Arial" w:hAnsi="Arial"/>
      <w:lang w:val="en-GB" w:eastAsia="en-US"/>
    </w:rPr>
  </w:style>
  <w:style w:type="character" w:customStyle="1" w:styleId="BodyTextIndentChar">
    <w:name w:val="Body Text Indent Char"/>
    <w:aliases w:val="текст Char"/>
    <w:locked/>
    <w:rsid w:val="005C39AD"/>
    <w:rPr>
      <w:sz w:val="24"/>
      <w:lang w:val="ru-RU" w:eastAsia="ru-RU"/>
    </w:rPr>
  </w:style>
  <w:style w:type="character" w:customStyle="1" w:styleId="BodyTextIndent3Char">
    <w:name w:val="Body Text Indent 3 Char"/>
    <w:aliases w:val="Знак2 Char"/>
    <w:locked/>
    <w:rsid w:val="005C39AD"/>
    <w:rPr>
      <w:sz w:val="24"/>
      <w:lang w:val="ru-RU" w:eastAsia="ru-RU"/>
    </w:rPr>
  </w:style>
  <w:style w:type="character" w:customStyle="1" w:styleId="DateChar">
    <w:name w:val="Date Char"/>
    <w:semiHidden/>
    <w:locked/>
    <w:rsid w:val="005C39AD"/>
    <w:rPr>
      <w:sz w:val="24"/>
      <w:lang w:val="ru-RU" w:eastAsia="ru-RU"/>
    </w:rPr>
  </w:style>
  <w:style w:type="character" w:customStyle="1" w:styleId="FooterChar">
    <w:name w:val="Footer Char"/>
    <w:locked/>
    <w:rsid w:val="005C39AD"/>
    <w:rPr>
      <w:sz w:val="24"/>
      <w:lang w:val="ru-RU" w:eastAsia="ru-RU"/>
    </w:rPr>
  </w:style>
  <w:style w:type="character" w:customStyle="1" w:styleId="HeaderChar1">
    <w:name w:val="Header Char1"/>
    <w:locked/>
    <w:rsid w:val="005C39AD"/>
    <w:rPr>
      <w:sz w:val="24"/>
      <w:lang w:val="ru-RU" w:eastAsia="ru-RU"/>
    </w:rPr>
  </w:style>
  <w:style w:type="character" w:customStyle="1" w:styleId="BodyText2Char">
    <w:name w:val="Body Text 2 Char"/>
    <w:semiHidden/>
    <w:locked/>
    <w:rsid w:val="005C39AD"/>
    <w:rPr>
      <w:sz w:val="24"/>
      <w:lang w:val="ru-RU" w:eastAsia="ru-RU"/>
    </w:rPr>
  </w:style>
  <w:style w:type="character" w:customStyle="1" w:styleId="DocumentMapChar">
    <w:name w:val="Document Map Char"/>
    <w:semiHidden/>
    <w:locked/>
    <w:rsid w:val="005C39AD"/>
    <w:rPr>
      <w:sz w:val="2"/>
      <w:lang w:val="ru-RU" w:eastAsia="ru-RU"/>
    </w:rPr>
  </w:style>
  <w:style w:type="character" w:customStyle="1" w:styleId="TitleChar">
    <w:name w:val="Title Char"/>
    <w:locked/>
    <w:rsid w:val="005C39AD"/>
    <w:rPr>
      <w:sz w:val="24"/>
      <w:lang w:val="ru-RU" w:eastAsia="ru-RU"/>
    </w:rPr>
  </w:style>
  <w:style w:type="character" w:customStyle="1" w:styleId="BodyText3Char">
    <w:name w:val="Body Text 3 Char"/>
    <w:locked/>
    <w:rsid w:val="005C39AD"/>
    <w:rPr>
      <w:sz w:val="16"/>
      <w:lang w:val="ru-RU" w:eastAsia="ru-RU"/>
    </w:rPr>
  </w:style>
  <w:style w:type="character" w:customStyle="1" w:styleId="SubtitleChar">
    <w:name w:val="Subtitle Char"/>
    <w:locked/>
    <w:rsid w:val="005C39AD"/>
    <w:rPr>
      <w:rFonts w:ascii="Cambria" w:hAnsi="Cambria"/>
      <w:sz w:val="24"/>
      <w:lang w:val="ru-RU" w:eastAsia="ru-RU"/>
    </w:rPr>
  </w:style>
  <w:style w:type="character" w:customStyle="1" w:styleId="HTMLPreformattedChar">
    <w:name w:val="HTML Preformatted Char"/>
    <w:semiHidden/>
    <w:locked/>
    <w:rsid w:val="005C39AD"/>
    <w:rPr>
      <w:rFonts w:ascii="Courier New" w:hAnsi="Courier New"/>
      <w:lang w:val="ru-RU" w:eastAsia="ru-RU"/>
    </w:rPr>
  </w:style>
  <w:style w:type="character" w:customStyle="1" w:styleId="PlainTextChar">
    <w:name w:val="Plain Text Char"/>
    <w:semiHidden/>
    <w:locked/>
    <w:rsid w:val="005C39AD"/>
    <w:rPr>
      <w:rFonts w:ascii="Courier New" w:hAnsi="Courier New"/>
      <w:lang w:val="ru-RU" w:eastAsia="ru-RU"/>
    </w:rPr>
  </w:style>
  <w:style w:type="character" w:customStyle="1" w:styleId="NoteHeadingChar">
    <w:name w:val="Note Heading Char"/>
    <w:semiHidden/>
    <w:locked/>
    <w:rsid w:val="005C39AD"/>
    <w:rPr>
      <w:sz w:val="24"/>
      <w:lang w:val="ru-RU" w:eastAsia="ru-RU"/>
    </w:rPr>
  </w:style>
  <w:style w:type="character" w:customStyle="1" w:styleId="BodyTextFirstIndentChar">
    <w:name w:val="Body Text First Indent Char"/>
    <w:semiHidden/>
    <w:locked/>
    <w:rsid w:val="005C39AD"/>
    <w:rPr>
      <w:sz w:val="24"/>
      <w:lang w:val="ru-RU" w:eastAsia="ru-RU"/>
    </w:rPr>
  </w:style>
  <w:style w:type="character" w:customStyle="1" w:styleId="BodyTextFirstIndent2Char">
    <w:name w:val="Body Text First Indent 2 Char"/>
    <w:semiHidden/>
    <w:locked/>
    <w:rsid w:val="005C39AD"/>
    <w:rPr>
      <w:sz w:val="24"/>
      <w:lang w:val="en-GB" w:eastAsia="ru-RU"/>
    </w:rPr>
  </w:style>
  <w:style w:type="character" w:customStyle="1" w:styleId="BalloonTextChar">
    <w:name w:val="Balloon Text Char"/>
    <w:locked/>
    <w:rsid w:val="005C39AD"/>
    <w:rPr>
      <w:rFonts w:ascii="Segoe UI" w:hAnsi="Segoe UI"/>
      <w:sz w:val="18"/>
      <w:lang w:val="ru-RU" w:eastAsia="ru-RU"/>
    </w:rPr>
  </w:style>
  <w:style w:type="character" w:customStyle="1" w:styleId="EndnoteTextChar">
    <w:name w:val="Endnote Text Char"/>
    <w:locked/>
    <w:rsid w:val="005C39AD"/>
    <w:rPr>
      <w:lang w:val="ru-RU" w:eastAsia="ru-RU"/>
    </w:rPr>
  </w:style>
  <w:style w:type="character" w:customStyle="1" w:styleId="192">
    <w:name w:val="Знак Знак192"/>
    <w:locked/>
    <w:rsid w:val="005C39AD"/>
    <w:rPr>
      <w:i/>
      <w:sz w:val="22"/>
      <w:lang w:val="ru-RU" w:eastAsia="ru-RU"/>
    </w:rPr>
  </w:style>
  <w:style w:type="character" w:customStyle="1" w:styleId="183">
    <w:name w:val="Знак Знак183"/>
    <w:semiHidden/>
    <w:locked/>
    <w:rsid w:val="005C39AD"/>
    <w:rPr>
      <w:b/>
      <w:sz w:val="24"/>
      <w:lang w:val="ru-RU" w:eastAsia="ru-RU"/>
    </w:rPr>
  </w:style>
  <w:style w:type="character" w:customStyle="1" w:styleId="172">
    <w:name w:val="Знак Знак172"/>
    <w:semiHidden/>
    <w:locked/>
    <w:rsid w:val="005C39AD"/>
    <w:rPr>
      <w:b/>
      <w:sz w:val="24"/>
      <w:lang w:val="ru-RU" w:eastAsia="ru-RU"/>
    </w:rPr>
  </w:style>
  <w:style w:type="character" w:customStyle="1" w:styleId="162">
    <w:name w:val="Знак Знак162"/>
    <w:locked/>
    <w:rsid w:val="005C39AD"/>
    <w:rPr>
      <w:rFonts w:ascii="Arial" w:hAnsi="Arial"/>
      <w:b/>
      <w:i/>
      <w:sz w:val="18"/>
      <w:lang w:val="ru-RU" w:eastAsia="ru-RU"/>
    </w:rPr>
  </w:style>
  <w:style w:type="character" w:customStyle="1" w:styleId="1520">
    <w:name w:val="Знак Знак152"/>
    <w:semiHidden/>
    <w:locked/>
    <w:rsid w:val="005C39AD"/>
    <w:rPr>
      <w:lang w:val="ru-RU" w:eastAsia="ru-RU"/>
    </w:rPr>
  </w:style>
  <w:style w:type="character" w:customStyle="1" w:styleId="1420">
    <w:name w:val="Знак Знак142"/>
    <w:locked/>
    <w:rsid w:val="005C39AD"/>
    <w:rPr>
      <w:sz w:val="24"/>
      <w:lang w:val="ru-RU" w:eastAsia="ru-RU"/>
    </w:rPr>
  </w:style>
  <w:style w:type="character" w:customStyle="1" w:styleId="1320">
    <w:name w:val="Знак Знак132"/>
    <w:locked/>
    <w:rsid w:val="005C39AD"/>
    <w:rPr>
      <w:sz w:val="24"/>
      <w:lang w:val="ru-RU" w:eastAsia="ru-RU"/>
    </w:rPr>
  </w:style>
  <w:style w:type="character" w:customStyle="1" w:styleId="1230">
    <w:name w:val="Знак Знак123"/>
    <w:locked/>
    <w:rsid w:val="005C39AD"/>
    <w:rPr>
      <w:sz w:val="24"/>
      <w:lang w:val="ru-RU" w:eastAsia="ru-RU"/>
    </w:rPr>
  </w:style>
  <w:style w:type="character" w:customStyle="1" w:styleId="1150">
    <w:name w:val="Знак Знак115"/>
    <w:semiHidden/>
    <w:locked/>
    <w:rsid w:val="005C39AD"/>
    <w:rPr>
      <w:sz w:val="28"/>
      <w:lang w:val="ru-RU" w:eastAsia="ru-RU"/>
    </w:rPr>
  </w:style>
  <w:style w:type="character" w:customStyle="1" w:styleId="1030">
    <w:name w:val="Знак Знак103"/>
    <w:semiHidden/>
    <w:locked/>
    <w:rsid w:val="005C39AD"/>
    <w:rPr>
      <w:rFonts w:ascii="Tahoma" w:hAnsi="Tahoma"/>
      <w:lang w:val="ru-RU" w:eastAsia="ru-RU"/>
    </w:rPr>
  </w:style>
  <w:style w:type="character" w:customStyle="1" w:styleId="930">
    <w:name w:val="Знак Знак93"/>
    <w:locked/>
    <w:rsid w:val="005C39AD"/>
    <w:rPr>
      <w:sz w:val="24"/>
      <w:lang w:val="ru-RU" w:eastAsia="ru-RU"/>
    </w:rPr>
  </w:style>
  <w:style w:type="character" w:customStyle="1" w:styleId="820">
    <w:name w:val="Знак Знак82"/>
    <w:locked/>
    <w:rsid w:val="005C39AD"/>
    <w:rPr>
      <w:sz w:val="16"/>
      <w:lang w:val="ru-RU" w:eastAsia="ru-RU"/>
    </w:rPr>
  </w:style>
  <w:style w:type="character" w:customStyle="1" w:styleId="740">
    <w:name w:val="Знак Знак74"/>
    <w:locked/>
    <w:rsid w:val="005C39AD"/>
    <w:rPr>
      <w:rFonts w:ascii="Arial" w:hAnsi="Arial"/>
      <w:sz w:val="24"/>
      <w:lang w:val="ru-RU" w:eastAsia="ru-RU"/>
    </w:rPr>
  </w:style>
  <w:style w:type="character" w:customStyle="1" w:styleId="640">
    <w:name w:val="Знак Знак64"/>
    <w:semiHidden/>
    <w:locked/>
    <w:rsid w:val="005C39AD"/>
    <w:rPr>
      <w:rFonts w:ascii="Courier New" w:hAnsi="Courier New"/>
      <w:color w:val="000000"/>
      <w:lang w:val="ru-RU" w:eastAsia="ru-RU"/>
    </w:rPr>
  </w:style>
  <w:style w:type="character" w:customStyle="1" w:styleId="540">
    <w:name w:val="Знак Знак54"/>
    <w:semiHidden/>
    <w:locked/>
    <w:rsid w:val="005C39AD"/>
    <w:rPr>
      <w:rFonts w:ascii="Courier New" w:hAnsi="Courier New"/>
      <w:lang w:val="ru-RU" w:eastAsia="ru-RU"/>
    </w:rPr>
  </w:style>
  <w:style w:type="character" w:customStyle="1" w:styleId="440">
    <w:name w:val="Знак Знак44"/>
    <w:semiHidden/>
    <w:locked/>
    <w:rsid w:val="005C39AD"/>
    <w:rPr>
      <w:sz w:val="24"/>
      <w:lang w:val="ru-RU" w:eastAsia="ru-RU"/>
    </w:rPr>
  </w:style>
  <w:style w:type="character" w:customStyle="1" w:styleId="340">
    <w:name w:val="Знак Знак34"/>
    <w:semiHidden/>
    <w:locked/>
    <w:rsid w:val="005C39AD"/>
    <w:rPr>
      <w:lang w:val="ru-RU" w:eastAsia="ru-RU"/>
    </w:rPr>
  </w:style>
  <w:style w:type="character" w:customStyle="1" w:styleId="1140">
    <w:name w:val="Знак Знак114"/>
    <w:rsid w:val="005C39AD"/>
    <w:rPr>
      <w:rFonts w:ascii="Segoe UI" w:hAnsi="Segoe UI"/>
      <w:sz w:val="18"/>
      <w:lang w:val="ru-RU" w:eastAsia="ru-RU"/>
    </w:rPr>
  </w:style>
  <w:style w:type="paragraph" w:customStyle="1" w:styleId="normalcxsplast">
    <w:name w:val="normalcxsplast"/>
    <w:basedOn w:val="2fe"/>
    <w:uiPriority w:val="99"/>
    <w:rsid w:val="005C39AD"/>
    <w:pPr>
      <w:widowControl/>
      <w:spacing w:before="100" w:beforeAutospacing="1" w:after="100" w:afterAutospacing="1"/>
    </w:pPr>
    <w:rPr>
      <w:rFonts w:eastAsia="Calibri"/>
      <w:snapToGrid/>
      <w:sz w:val="24"/>
    </w:rPr>
  </w:style>
  <w:style w:type="paragraph" w:customStyle="1" w:styleId="normalcxspmiddle">
    <w:name w:val="normalcxspmiddle"/>
    <w:basedOn w:val="2fe"/>
    <w:uiPriority w:val="99"/>
    <w:rsid w:val="005C39AD"/>
    <w:pPr>
      <w:widowControl/>
      <w:spacing w:before="100" w:beforeAutospacing="1" w:after="100" w:afterAutospacing="1"/>
    </w:pPr>
    <w:rPr>
      <w:rFonts w:eastAsia="Calibri"/>
      <w:snapToGrid/>
      <w:sz w:val="24"/>
    </w:rPr>
  </w:style>
  <w:style w:type="paragraph" w:customStyle="1" w:styleId="-5">
    <w:name w:val="Контракт-пункт"/>
    <w:basedOn w:val="2fe"/>
    <w:uiPriority w:val="99"/>
    <w:rsid w:val="005C39AD"/>
    <w:pPr>
      <w:widowControl/>
      <w:jc w:val="both"/>
    </w:pPr>
    <w:rPr>
      <w:rFonts w:eastAsia="Calibri"/>
      <w:snapToGrid/>
      <w:color w:val="000000"/>
      <w:sz w:val="24"/>
    </w:rPr>
  </w:style>
  <w:style w:type="paragraph" w:customStyle="1" w:styleId="2fff">
    <w:name w:val="Заголовок оглавления2"/>
    <w:basedOn w:val="18"/>
    <w:next w:val="af9"/>
    <w:uiPriority w:val="99"/>
    <w:rsid w:val="005C39AD"/>
    <w:pPr>
      <w:tabs>
        <w:tab w:val="clear" w:pos="567"/>
      </w:tabs>
      <w:suppressAutoHyphens w:val="0"/>
      <w:spacing w:after="0" w:line="276" w:lineRule="auto"/>
      <w:ind w:left="0" w:firstLine="0"/>
      <w:outlineLvl w:val="9"/>
    </w:pPr>
    <w:rPr>
      <w:rFonts w:ascii="Cambria" w:eastAsia="Calibri" w:hAnsi="Cambria"/>
      <w:bCs/>
      <w:caps/>
      <w:color w:val="365F91"/>
      <w:kern w:val="32"/>
      <w:sz w:val="28"/>
      <w:szCs w:val="28"/>
      <w:lang w:eastAsia="en-US"/>
    </w:rPr>
  </w:style>
  <w:style w:type="paragraph" w:customStyle="1" w:styleId="2fff0">
    <w:name w:val="Без интервала2"/>
    <w:rsid w:val="005C39AD"/>
    <w:pPr>
      <w:spacing w:after="0" w:line="240" w:lineRule="auto"/>
      <w:jc w:val="both"/>
    </w:pPr>
    <w:rPr>
      <w:rFonts w:ascii="Times New Roman" w:eastAsia="Calibri" w:hAnsi="Times New Roman" w:cs="Times New Roman"/>
      <w:sz w:val="24"/>
      <w:szCs w:val="24"/>
      <w:lang w:eastAsia="ru-RU"/>
    </w:rPr>
  </w:style>
  <w:style w:type="paragraph" w:customStyle="1" w:styleId="afffffffffffffff6">
    <w:name w:val="Мой"/>
    <w:uiPriority w:val="99"/>
    <w:rsid w:val="005C39AD"/>
    <w:pPr>
      <w:shd w:val="clear" w:color="auto" w:fill="FFFFFF"/>
      <w:spacing w:after="0" w:line="240" w:lineRule="auto"/>
      <w:ind w:firstLine="720"/>
      <w:jc w:val="both"/>
    </w:pPr>
    <w:rPr>
      <w:rFonts w:ascii="Arial" w:eastAsia="Calibri" w:hAnsi="Arial" w:cs="Times New Roman"/>
      <w:color w:val="000000"/>
      <w:sz w:val="24"/>
      <w:szCs w:val="20"/>
      <w:lang w:eastAsia="ru-RU"/>
    </w:rPr>
  </w:style>
  <w:style w:type="paragraph" w:customStyle="1" w:styleId="3112">
    <w:name w:val="Знак3 Знак Знак Знак Знак Знак11"/>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1ffffb">
    <w:name w:val="Параграф Знак Знак1"/>
    <w:semiHidden/>
    <w:locked/>
    <w:rsid w:val="005C39AD"/>
    <w:rPr>
      <w:rFonts w:ascii="Calibri" w:hAnsi="Calibri"/>
      <w:b/>
      <w:sz w:val="28"/>
    </w:rPr>
  </w:style>
  <w:style w:type="character" w:customStyle="1" w:styleId="1ffffc">
    <w:name w:val="_Подпункт Знак Знак1"/>
    <w:semiHidden/>
    <w:locked/>
    <w:rsid w:val="005C39AD"/>
    <w:rPr>
      <w:b/>
      <w:sz w:val="24"/>
      <w:lang w:val="ru-RU" w:eastAsia="ru-RU"/>
    </w:rPr>
  </w:style>
  <w:style w:type="character" w:customStyle="1" w:styleId="2fff1">
    <w:name w:val="текст Знак Знак2"/>
    <w:locked/>
    <w:rsid w:val="005C39AD"/>
    <w:rPr>
      <w:sz w:val="24"/>
      <w:lang w:val="ru-RU" w:eastAsia="ru-RU"/>
    </w:rPr>
  </w:style>
  <w:style w:type="character" w:customStyle="1" w:styleId="241">
    <w:name w:val="Знак2 Знак Знак4"/>
    <w:locked/>
    <w:rsid w:val="005C39AD"/>
    <w:rPr>
      <w:sz w:val="24"/>
      <w:lang w:val="ru-RU" w:eastAsia="ru-RU"/>
    </w:rPr>
  </w:style>
  <w:style w:type="character" w:customStyle="1" w:styleId="330">
    <w:name w:val="Знак Знак33"/>
    <w:locked/>
    <w:rsid w:val="005C39AD"/>
    <w:rPr>
      <w:sz w:val="24"/>
      <w:lang w:val="ru-RU" w:eastAsia="ru-RU"/>
    </w:rPr>
  </w:style>
  <w:style w:type="character" w:customStyle="1" w:styleId="1120">
    <w:name w:val="Знак Знак112"/>
    <w:locked/>
    <w:rsid w:val="005C39AD"/>
    <w:rPr>
      <w:rFonts w:ascii="Segoe UI" w:hAnsi="Segoe UI"/>
      <w:sz w:val="18"/>
    </w:rPr>
  </w:style>
  <w:style w:type="character" w:customStyle="1" w:styleId="2011">
    <w:name w:val="Знак Знак201"/>
    <w:locked/>
    <w:rsid w:val="005C39AD"/>
    <w:rPr>
      <w:i/>
      <w:sz w:val="22"/>
    </w:rPr>
  </w:style>
  <w:style w:type="character" w:customStyle="1" w:styleId="193">
    <w:name w:val="Знак Знак193"/>
    <w:semiHidden/>
    <w:locked/>
    <w:rsid w:val="005C39AD"/>
    <w:rPr>
      <w:rFonts w:ascii="Calibri" w:hAnsi="Calibri"/>
      <w:sz w:val="24"/>
    </w:rPr>
  </w:style>
  <w:style w:type="character" w:customStyle="1" w:styleId="184">
    <w:name w:val="Знак Знак184"/>
    <w:semiHidden/>
    <w:locked/>
    <w:rsid w:val="005C39AD"/>
    <w:rPr>
      <w:rFonts w:ascii="Calibri" w:hAnsi="Calibri"/>
      <w:i/>
      <w:sz w:val="24"/>
    </w:rPr>
  </w:style>
  <w:style w:type="character" w:customStyle="1" w:styleId="173">
    <w:name w:val="Знак Знак173"/>
    <w:locked/>
    <w:rsid w:val="005C39AD"/>
    <w:rPr>
      <w:rFonts w:ascii="Arial" w:hAnsi="Arial"/>
      <w:b/>
      <w:i/>
      <w:sz w:val="18"/>
    </w:rPr>
  </w:style>
  <w:style w:type="character" w:customStyle="1" w:styleId="163">
    <w:name w:val="Знак Знак163"/>
    <w:semiHidden/>
    <w:locked/>
    <w:rsid w:val="005C39AD"/>
    <w:rPr>
      <w:sz w:val="20"/>
    </w:rPr>
  </w:style>
  <w:style w:type="character" w:customStyle="1" w:styleId="153">
    <w:name w:val="Знак Знак153"/>
    <w:semiHidden/>
    <w:locked/>
    <w:rsid w:val="005C39AD"/>
    <w:rPr>
      <w:sz w:val="24"/>
    </w:rPr>
  </w:style>
  <w:style w:type="character" w:customStyle="1" w:styleId="1430">
    <w:name w:val="Знак Знак143"/>
    <w:locked/>
    <w:rsid w:val="005C39AD"/>
    <w:rPr>
      <w:sz w:val="24"/>
      <w:lang w:val="ru-RU" w:eastAsia="ru-RU"/>
    </w:rPr>
  </w:style>
  <w:style w:type="character" w:customStyle="1" w:styleId="1330">
    <w:name w:val="Знак Знак133"/>
    <w:locked/>
    <w:rsid w:val="005C39AD"/>
    <w:rPr>
      <w:sz w:val="24"/>
      <w:lang w:val="ru-RU" w:eastAsia="ru-RU"/>
    </w:rPr>
  </w:style>
  <w:style w:type="character" w:customStyle="1" w:styleId="1240">
    <w:name w:val="Знак Знак124"/>
    <w:semiHidden/>
    <w:locked/>
    <w:rsid w:val="005C39AD"/>
    <w:rPr>
      <w:sz w:val="24"/>
    </w:rPr>
  </w:style>
  <w:style w:type="character" w:customStyle="1" w:styleId="1170">
    <w:name w:val="Знак Знак117"/>
    <w:semiHidden/>
    <w:locked/>
    <w:rsid w:val="005C39AD"/>
    <w:rPr>
      <w:sz w:val="2"/>
    </w:rPr>
  </w:style>
  <w:style w:type="character" w:customStyle="1" w:styleId="1040">
    <w:name w:val="Знак Знак104"/>
    <w:locked/>
    <w:rsid w:val="005C39AD"/>
    <w:rPr>
      <w:sz w:val="24"/>
      <w:lang w:val="ru-RU" w:eastAsia="ru-RU"/>
    </w:rPr>
  </w:style>
  <w:style w:type="character" w:customStyle="1" w:styleId="940">
    <w:name w:val="Знак Знак94"/>
    <w:locked/>
    <w:rsid w:val="005C39AD"/>
    <w:rPr>
      <w:sz w:val="16"/>
      <w:lang w:val="ru-RU" w:eastAsia="ru-RU"/>
    </w:rPr>
  </w:style>
  <w:style w:type="character" w:customStyle="1" w:styleId="750">
    <w:name w:val="Знак Знак75"/>
    <w:semiHidden/>
    <w:locked/>
    <w:rsid w:val="005C39AD"/>
    <w:rPr>
      <w:rFonts w:ascii="Courier New" w:hAnsi="Courier New"/>
      <w:sz w:val="20"/>
    </w:rPr>
  </w:style>
  <w:style w:type="character" w:customStyle="1" w:styleId="650">
    <w:name w:val="Знак Знак65"/>
    <w:semiHidden/>
    <w:locked/>
    <w:rsid w:val="005C39AD"/>
    <w:rPr>
      <w:rFonts w:ascii="Courier New" w:hAnsi="Courier New"/>
      <w:sz w:val="20"/>
    </w:rPr>
  </w:style>
  <w:style w:type="character" w:customStyle="1" w:styleId="550">
    <w:name w:val="Знак Знак55"/>
    <w:semiHidden/>
    <w:locked/>
    <w:rsid w:val="005C39AD"/>
    <w:rPr>
      <w:sz w:val="24"/>
    </w:rPr>
  </w:style>
  <w:style w:type="character" w:customStyle="1" w:styleId="450">
    <w:name w:val="Знак Знак45"/>
    <w:semiHidden/>
    <w:locked/>
    <w:rsid w:val="005C39AD"/>
    <w:rPr>
      <w:sz w:val="24"/>
      <w:lang w:val="ru-RU" w:eastAsia="ru-RU"/>
    </w:rPr>
  </w:style>
  <w:style w:type="character" w:customStyle="1" w:styleId="350">
    <w:name w:val="Знак Знак35"/>
    <w:semiHidden/>
    <w:locked/>
    <w:rsid w:val="005C39AD"/>
    <w:rPr>
      <w:sz w:val="24"/>
      <w:lang w:val="ru-RU" w:eastAsia="ru-RU"/>
    </w:rPr>
  </w:style>
  <w:style w:type="character" w:customStyle="1" w:styleId="1160">
    <w:name w:val="Знак Знак116"/>
    <w:rsid w:val="005C39AD"/>
  </w:style>
  <w:style w:type="paragraph" w:customStyle="1" w:styleId="xl37">
    <w:name w:val="xl37"/>
    <w:basedOn w:val="af9"/>
    <w:uiPriority w:val="99"/>
    <w:rsid w:val="005C39AD"/>
    <w:pPr>
      <w:pBdr>
        <w:left w:val="single" w:sz="6" w:space="0" w:color="auto"/>
        <w:bottom w:val="single" w:sz="6" w:space="0" w:color="auto"/>
        <w:right w:val="single" w:sz="6" w:space="0" w:color="auto"/>
      </w:pBdr>
      <w:suppressAutoHyphens w:val="0"/>
      <w:overflowPunct w:val="0"/>
      <w:autoSpaceDE w:val="0"/>
      <w:autoSpaceDN w:val="0"/>
      <w:adjustRightInd w:val="0"/>
      <w:spacing w:before="100" w:after="100"/>
      <w:textAlignment w:val="baseline"/>
    </w:pPr>
    <w:rPr>
      <w:rFonts w:ascii="Times New Roman CYR" w:eastAsia="Calibri" w:hAnsi="Times New Roman CYR" w:cs="Times New Roman CYR"/>
      <w:color w:val="000000"/>
      <w:sz w:val="18"/>
      <w:szCs w:val="18"/>
      <w:lang w:eastAsia="ru-RU"/>
    </w:rPr>
  </w:style>
  <w:style w:type="numbering" w:styleId="1ai">
    <w:name w:val="Outline List 1"/>
    <w:basedOn w:val="afc"/>
    <w:rsid w:val="005C39AD"/>
  </w:style>
  <w:style w:type="character" w:customStyle="1" w:styleId="415">
    <w:name w:val="Заголовок 4 Знак1"/>
    <w:aliases w:val="Параграф Знак1,Заголовок 4 (Приложение) Знак1,Level 2 - a Знак1,4 Знак1,I4 Знак1,l4 Знак1,heading4 Знак1,I41 Знак1,41 Знак1,l41 Знак1,heading41 Знак1,(Shift Ctrl 4) Знак1,Titre 41 Знак1,t4.T4 Знак1,4heading Знак1,h4 Знак1,a. Знак1"/>
    <w:uiPriority w:val="9"/>
    <w:semiHidden/>
    <w:rsid w:val="005C39AD"/>
    <w:rPr>
      <w:rFonts w:ascii="Cambria" w:eastAsia="Times New Roman" w:hAnsi="Cambria" w:cs="Times New Roman" w:hint="default"/>
      <w:b/>
      <w:bCs/>
      <w:i/>
      <w:iCs/>
      <w:color w:val="4F81BD"/>
      <w:sz w:val="24"/>
      <w:szCs w:val="24"/>
    </w:rPr>
  </w:style>
  <w:style w:type="character" w:customStyle="1" w:styleId="515">
    <w:name w:val="Заголовок 5 Знак1"/>
    <w:aliases w:val="_Подпункт Знак1,H5 Знак1,PIM 5 Знак1,ITT t5 Знак1,PA Pico Section Знак1,Gliederung5 Знак1"/>
    <w:uiPriority w:val="9"/>
    <w:semiHidden/>
    <w:rsid w:val="005C39AD"/>
    <w:rPr>
      <w:rFonts w:ascii="Cambria" w:eastAsia="Times New Roman" w:hAnsi="Cambria" w:cs="Times New Roman" w:hint="default"/>
      <w:color w:val="243F60"/>
      <w:sz w:val="24"/>
      <w:szCs w:val="24"/>
    </w:rPr>
  </w:style>
  <w:style w:type="paragraph" w:customStyle="1" w:styleId="155">
    <w:name w:val="Знак Знак15 Знак Знак"/>
    <w:basedOn w:val="af9"/>
    <w:uiPriority w:val="99"/>
    <w:rsid w:val="005C39AD"/>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5d">
    <w:name w:val="Обычный5"/>
    <w:uiPriority w:val="99"/>
    <w:rsid w:val="005C39AD"/>
    <w:pPr>
      <w:widowControl w:val="0"/>
      <w:spacing w:after="0" w:line="240" w:lineRule="auto"/>
    </w:pPr>
    <w:rPr>
      <w:rFonts w:ascii="Times New Roman" w:eastAsia="Times New Roman" w:hAnsi="Times New Roman" w:cs="Times New Roman"/>
      <w:sz w:val="20"/>
      <w:szCs w:val="20"/>
      <w:lang w:eastAsia="ru-RU"/>
    </w:rPr>
  </w:style>
  <w:style w:type="paragraph" w:customStyle="1" w:styleId="1ffffd">
    <w:name w:val="Рецензия1"/>
    <w:uiPriority w:val="99"/>
    <w:semiHidden/>
    <w:rsid w:val="005C39AD"/>
    <w:pPr>
      <w:spacing w:after="0" w:line="240" w:lineRule="auto"/>
    </w:pPr>
    <w:rPr>
      <w:rFonts w:ascii="Times New Roman" w:eastAsia="Times New Roman" w:hAnsi="Times New Roman" w:cs="Times New Roman"/>
      <w:sz w:val="24"/>
      <w:szCs w:val="24"/>
      <w:lang w:eastAsia="ru-RU"/>
    </w:rPr>
  </w:style>
  <w:style w:type="paragraph" w:customStyle="1" w:styleId="1511">
    <w:name w:val="Знак Знак15 Знак Знак1"/>
    <w:basedOn w:val="af9"/>
    <w:uiPriority w:val="99"/>
    <w:rsid w:val="005C39AD"/>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1ffffe">
    <w:name w:val="Замещающий текст1"/>
    <w:semiHidden/>
    <w:rsid w:val="005C39AD"/>
    <w:rPr>
      <w:rFonts w:ascii="Times New Roman" w:hAnsi="Times New Roman" w:cs="Times New Roman" w:hint="default"/>
      <w:color w:val="808080"/>
    </w:rPr>
  </w:style>
  <w:style w:type="paragraph" w:customStyle="1" w:styleId="3ff3">
    <w:name w:val="Без интервала3"/>
    <w:uiPriority w:val="99"/>
    <w:rsid w:val="005C39AD"/>
    <w:pPr>
      <w:spacing w:after="0" w:line="240" w:lineRule="auto"/>
    </w:pPr>
    <w:rPr>
      <w:rFonts w:ascii="Calibri" w:eastAsia="Times New Roman" w:hAnsi="Calibri" w:cs="Times New Roman"/>
    </w:rPr>
  </w:style>
  <w:style w:type="character" w:customStyle="1" w:styleId="1fffff">
    <w:name w:val="Заголовок Знак1"/>
    <w:rsid w:val="005C39AD"/>
    <w:rPr>
      <w:rFonts w:ascii="Calibri Light" w:eastAsia="Times New Roman" w:hAnsi="Calibri Light" w:cs="Times New Roman"/>
      <w:spacing w:val="-10"/>
      <w:kern w:val="28"/>
      <w:sz w:val="56"/>
      <w:szCs w:val="56"/>
    </w:rPr>
  </w:style>
  <w:style w:type="numbering" w:customStyle="1" w:styleId="1ai1">
    <w:name w:val="1 / a / i1"/>
    <w:basedOn w:val="afc"/>
    <w:next w:val="1ai"/>
    <w:rsid w:val="005C39AD"/>
  </w:style>
  <w:style w:type="paragraph" w:customStyle="1" w:styleId="0721">
    <w:name w:val="Стиль Стиль по ширине Первая строка:  07 см + Слева:  21 см Перва..."/>
    <w:basedOn w:val="af9"/>
    <w:uiPriority w:val="99"/>
    <w:rsid w:val="005C39AD"/>
    <w:pPr>
      <w:suppressAutoHyphens w:val="0"/>
      <w:ind w:left="851"/>
      <w:jc w:val="both"/>
    </w:pPr>
    <w:rPr>
      <w:szCs w:val="20"/>
      <w:lang w:eastAsia="en-US"/>
    </w:rPr>
  </w:style>
  <w:style w:type="numbering" w:customStyle="1" w:styleId="1ai2">
    <w:name w:val="1 / a / i2"/>
    <w:basedOn w:val="afc"/>
    <w:next w:val="1ai"/>
    <w:rsid w:val="005C39AD"/>
  </w:style>
  <w:style w:type="character" w:customStyle="1" w:styleId="1fffff0">
    <w:name w:val="Основной текст с отступом Знак1"/>
    <w:uiPriority w:val="99"/>
    <w:rsid w:val="005C39AD"/>
    <w:rPr>
      <w:rFonts w:ascii="Times New Roman" w:eastAsia="Times New Roman" w:hAnsi="Times New Roman" w:cs="Times New Roman"/>
      <w:sz w:val="24"/>
      <w:szCs w:val="24"/>
      <w:lang w:eastAsia="ru-RU"/>
    </w:rPr>
  </w:style>
  <w:style w:type="paragraph" w:customStyle="1" w:styleId="msonormal0">
    <w:name w:val="msonormal"/>
    <w:basedOn w:val="af9"/>
    <w:uiPriority w:val="99"/>
    <w:rsid w:val="005C39AD"/>
    <w:pPr>
      <w:suppressAutoHyphens w:val="0"/>
      <w:spacing w:before="100" w:beforeAutospacing="1" w:after="100" w:afterAutospacing="1"/>
    </w:pPr>
    <w:rPr>
      <w:lang w:eastAsia="ru-RU"/>
    </w:rPr>
  </w:style>
  <w:style w:type="character" w:customStyle="1" w:styleId="FontStyle25">
    <w:name w:val="Font Style25"/>
    <w:uiPriority w:val="99"/>
    <w:rsid w:val="005C39AD"/>
    <w:rPr>
      <w:rFonts w:ascii="Times New Roman" w:hAnsi="Times New Roman" w:cs="Times New Roman"/>
      <w:b/>
      <w:bCs/>
      <w:color w:val="000000"/>
      <w:sz w:val="20"/>
      <w:szCs w:val="20"/>
    </w:rPr>
  </w:style>
  <w:style w:type="paragraph" w:customStyle="1" w:styleId="6c">
    <w:name w:val="Обычный6"/>
    <w:uiPriority w:val="99"/>
    <w:rsid w:val="005C39AD"/>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1fffff1">
    <w:name w:val="Заголовок №1_"/>
    <w:link w:val="1fffff2"/>
    <w:uiPriority w:val="99"/>
    <w:locked/>
    <w:rsid w:val="005C39AD"/>
    <w:rPr>
      <w:b/>
      <w:bCs/>
      <w:shd w:val="clear" w:color="auto" w:fill="FFFFFF"/>
    </w:rPr>
  </w:style>
  <w:style w:type="paragraph" w:customStyle="1" w:styleId="1fffff2">
    <w:name w:val="Заголовок №1"/>
    <w:basedOn w:val="af9"/>
    <w:link w:val="1fffff1"/>
    <w:uiPriority w:val="99"/>
    <w:rsid w:val="005C39AD"/>
    <w:pPr>
      <w:widowControl w:val="0"/>
      <w:shd w:val="clear" w:color="auto" w:fill="FFFFFF"/>
      <w:suppressAutoHyphens w:val="0"/>
      <w:spacing w:before="240" w:line="269" w:lineRule="exact"/>
      <w:jc w:val="both"/>
      <w:outlineLvl w:val="0"/>
    </w:pPr>
    <w:rPr>
      <w:rFonts w:asciiTheme="minorHAnsi" w:eastAsiaTheme="minorHAnsi" w:hAnsiTheme="minorHAnsi" w:cstheme="minorBidi"/>
      <w:b/>
      <w:bCs/>
      <w:sz w:val="22"/>
      <w:szCs w:val="22"/>
      <w:lang w:eastAsia="en-US"/>
    </w:rPr>
  </w:style>
  <w:style w:type="paragraph" w:customStyle="1" w:styleId="3ff4">
    <w:name w:val="Основной текст с отступом3"/>
    <w:basedOn w:val="af9"/>
    <w:rsid w:val="005C39AD"/>
    <w:pPr>
      <w:suppressAutoHyphens w:val="0"/>
      <w:ind w:left="709" w:hanging="709"/>
      <w:jc w:val="both"/>
    </w:pPr>
    <w:rPr>
      <w:sz w:val="20"/>
      <w:szCs w:val="20"/>
      <w:lang w:eastAsia="ru-RU"/>
    </w:rPr>
  </w:style>
  <w:style w:type="paragraph" w:customStyle="1" w:styleId="Barcode">
    <w:name w:val="Barcode"/>
    <w:basedOn w:val="af9"/>
    <w:rsid w:val="005C39AD"/>
    <w:pPr>
      <w:widowControl w:val="0"/>
      <w:shd w:val="clear" w:color="auto" w:fill="FFFFFF"/>
      <w:suppressAutoHyphens w:val="0"/>
      <w:jc w:val="both"/>
    </w:pPr>
    <w:rPr>
      <w:sz w:val="20"/>
      <w:szCs w:val="20"/>
      <w:lang w:eastAsia="ru-RU"/>
    </w:rPr>
  </w:style>
  <w:style w:type="paragraph" w:customStyle="1" w:styleId="96">
    <w:name w:val="Основной текст9"/>
    <w:basedOn w:val="af9"/>
    <w:rsid w:val="005C39AD"/>
    <w:pPr>
      <w:widowControl w:val="0"/>
      <w:shd w:val="clear" w:color="auto" w:fill="FFFFFF"/>
      <w:suppressAutoHyphens w:val="0"/>
      <w:spacing w:line="413" w:lineRule="exact"/>
      <w:ind w:hanging="500"/>
      <w:jc w:val="right"/>
    </w:pPr>
    <w:rPr>
      <w:sz w:val="23"/>
      <w:szCs w:val="23"/>
      <w:lang w:eastAsia="en-US"/>
    </w:rPr>
  </w:style>
  <w:style w:type="paragraph" w:customStyle="1" w:styleId="Paragraph0">
    <w:name w:val="Paragraph 0"/>
    <w:basedOn w:val="af9"/>
    <w:link w:val="Paragraph00"/>
    <w:uiPriority w:val="99"/>
    <w:rsid w:val="005C39AD"/>
    <w:pPr>
      <w:suppressAutoHyphens w:val="0"/>
      <w:spacing w:after="120"/>
      <w:jc w:val="both"/>
    </w:pPr>
    <w:rPr>
      <w:rFonts w:ascii="Arial" w:eastAsia="Calibri" w:hAnsi="Arial"/>
      <w:spacing w:val="-5"/>
      <w:sz w:val="20"/>
      <w:szCs w:val="20"/>
      <w:lang w:eastAsia="ru-RU"/>
    </w:rPr>
  </w:style>
  <w:style w:type="character" w:customStyle="1" w:styleId="Paragraph00">
    <w:name w:val="Paragraph 0 Знак"/>
    <w:link w:val="Paragraph0"/>
    <w:uiPriority w:val="99"/>
    <w:locked/>
    <w:rsid w:val="005C39AD"/>
    <w:rPr>
      <w:rFonts w:ascii="Arial" w:eastAsia="Calibri" w:hAnsi="Arial" w:cs="Times New Roman"/>
      <w:spacing w:val="-5"/>
      <w:sz w:val="20"/>
      <w:szCs w:val="20"/>
      <w:lang w:eastAsia="ru-RU"/>
    </w:rPr>
  </w:style>
  <w:style w:type="numbering" w:customStyle="1" w:styleId="1ai3">
    <w:name w:val="1 / a / i3"/>
    <w:basedOn w:val="afc"/>
    <w:next w:val="1ai"/>
    <w:rsid w:val="005C39AD"/>
  </w:style>
  <w:style w:type="numbering" w:customStyle="1" w:styleId="11f">
    <w:name w:val="Текущий список11"/>
    <w:rsid w:val="005C39AD"/>
  </w:style>
  <w:style w:type="numbering" w:customStyle="1" w:styleId="1111111">
    <w:name w:val="1 / 1.1 / 1.1.11"/>
    <w:basedOn w:val="afc"/>
    <w:next w:val="111111"/>
    <w:rsid w:val="005C39AD"/>
  </w:style>
  <w:style w:type="numbering" w:customStyle="1" w:styleId="1fffff3">
    <w:name w:val="Стиль многоуровневый1"/>
    <w:basedOn w:val="afc"/>
    <w:rsid w:val="005C39AD"/>
  </w:style>
  <w:style w:type="numbering" w:customStyle="1" w:styleId="2fff2">
    <w:name w:val="Стиль маркированный2"/>
    <w:basedOn w:val="afc"/>
    <w:rsid w:val="005C39AD"/>
  </w:style>
  <w:style w:type="numbering" w:customStyle="1" w:styleId="11f0">
    <w:name w:val="Стиль маркированный11"/>
    <w:basedOn w:val="afc"/>
    <w:rsid w:val="005C39AD"/>
  </w:style>
  <w:style w:type="numbering" w:customStyle="1" w:styleId="165">
    <w:name w:val="Нет списка16"/>
    <w:next w:val="afc"/>
    <w:uiPriority w:val="99"/>
    <w:semiHidden/>
    <w:unhideWhenUsed/>
    <w:rsid w:val="009F3BF8"/>
  </w:style>
  <w:style w:type="table" w:customStyle="1" w:styleId="146">
    <w:name w:val="Сетка таблицы14"/>
    <w:basedOn w:val="afb"/>
    <w:next w:val="affffff0"/>
    <w:uiPriority w:val="59"/>
    <w:rsid w:val="009F3BF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5">
    <w:name w:val="Нет списка17"/>
    <w:next w:val="afc"/>
    <w:uiPriority w:val="99"/>
    <w:semiHidden/>
    <w:unhideWhenUsed/>
    <w:rsid w:val="009F3BF8"/>
  </w:style>
  <w:style w:type="numbering" w:customStyle="1" w:styleId="12b">
    <w:name w:val="Текущий список12"/>
    <w:rsid w:val="009F3BF8"/>
  </w:style>
  <w:style w:type="numbering" w:customStyle="1" w:styleId="1111112">
    <w:name w:val="1 / 1.1 / 1.1.12"/>
    <w:basedOn w:val="afc"/>
    <w:next w:val="111111"/>
    <w:rsid w:val="009F3BF8"/>
  </w:style>
  <w:style w:type="numbering" w:customStyle="1" w:styleId="2fff3">
    <w:name w:val="Стиль многоуровневый2"/>
    <w:basedOn w:val="afc"/>
    <w:rsid w:val="009F3BF8"/>
  </w:style>
  <w:style w:type="numbering" w:customStyle="1" w:styleId="3ff5">
    <w:name w:val="Стиль маркированный3"/>
    <w:basedOn w:val="afc"/>
    <w:rsid w:val="009F3BF8"/>
  </w:style>
  <w:style w:type="numbering" w:customStyle="1" w:styleId="12c">
    <w:name w:val="Стиль маркированный12"/>
    <w:basedOn w:val="afc"/>
    <w:rsid w:val="009F3BF8"/>
  </w:style>
  <w:style w:type="numbering" w:customStyle="1" w:styleId="1ai4">
    <w:name w:val="1 / a / i4"/>
    <w:basedOn w:val="afc"/>
    <w:next w:val="1ai"/>
    <w:rsid w:val="009F3BF8"/>
  </w:style>
  <w:style w:type="table" w:customStyle="1" w:styleId="156">
    <w:name w:val="Сетка таблицы15"/>
    <w:rsid w:val="009F3B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
    <w:name w:val="1 / a / i11"/>
    <w:basedOn w:val="afc"/>
    <w:next w:val="1ai"/>
    <w:rsid w:val="009F3BF8"/>
  </w:style>
  <w:style w:type="numbering" w:customStyle="1" w:styleId="21f">
    <w:name w:val="Нет списка21"/>
    <w:next w:val="afc"/>
    <w:uiPriority w:val="99"/>
    <w:semiHidden/>
    <w:unhideWhenUsed/>
    <w:rsid w:val="009F3BF8"/>
  </w:style>
  <w:style w:type="table" w:customStyle="1" w:styleId="224">
    <w:name w:val="Сетка таблицы22"/>
    <w:basedOn w:val="afb"/>
    <w:next w:val="affffff0"/>
    <w:rsid w:val="009F3BF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
    <w:name w:val="1 / a / i21"/>
    <w:basedOn w:val="afc"/>
    <w:next w:val="1ai"/>
    <w:rsid w:val="009F3BF8"/>
  </w:style>
  <w:style w:type="table" w:customStyle="1" w:styleId="1121">
    <w:name w:val="Сетка таблицы112"/>
    <w:rsid w:val="009F3B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c">
    <w:name w:val="Нет списка31"/>
    <w:next w:val="afc"/>
    <w:uiPriority w:val="99"/>
    <w:semiHidden/>
    <w:unhideWhenUsed/>
    <w:rsid w:val="009F3BF8"/>
  </w:style>
  <w:style w:type="numbering" w:customStyle="1" w:styleId="416">
    <w:name w:val="Нет списка41"/>
    <w:next w:val="afc"/>
    <w:uiPriority w:val="99"/>
    <w:semiHidden/>
    <w:unhideWhenUsed/>
    <w:rsid w:val="009F3BF8"/>
  </w:style>
  <w:style w:type="numbering" w:customStyle="1" w:styleId="516">
    <w:name w:val="Нет списка51"/>
    <w:next w:val="afc"/>
    <w:uiPriority w:val="99"/>
    <w:semiHidden/>
    <w:unhideWhenUsed/>
    <w:rsid w:val="009F3BF8"/>
  </w:style>
  <w:style w:type="numbering" w:customStyle="1" w:styleId="1ai31">
    <w:name w:val="1 / a / i31"/>
    <w:basedOn w:val="afc"/>
    <w:next w:val="1ai"/>
    <w:rsid w:val="009F3BF8"/>
  </w:style>
  <w:style w:type="numbering" w:customStyle="1" w:styleId="1115">
    <w:name w:val="Текущий список111"/>
    <w:rsid w:val="009F3BF8"/>
  </w:style>
  <w:style w:type="numbering" w:customStyle="1" w:styleId="11111111">
    <w:name w:val="1 / 1.1 / 1.1.111"/>
    <w:basedOn w:val="afc"/>
    <w:next w:val="111111"/>
    <w:rsid w:val="009F3BF8"/>
  </w:style>
  <w:style w:type="numbering" w:customStyle="1" w:styleId="11f1">
    <w:name w:val="Стиль многоуровневый11"/>
    <w:basedOn w:val="afc"/>
    <w:rsid w:val="009F3BF8"/>
  </w:style>
  <w:style w:type="numbering" w:customStyle="1" w:styleId="21f0">
    <w:name w:val="Стиль маркированный21"/>
    <w:basedOn w:val="afc"/>
    <w:rsid w:val="009F3BF8"/>
  </w:style>
  <w:style w:type="numbering" w:customStyle="1" w:styleId="1116">
    <w:name w:val="Стиль маркированный111"/>
    <w:basedOn w:val="afc"/>
    <w:rsid w:val="009F3BF8"/>
  </w:style>
  <w:style w:type="numbering" w:customStyle="1" w:styleId="186">
    <w:name w:val="Нет списка18"/>
    <w:next w:val="afc"/>
    <w:uiPriority w:val="99"/>
    <w:semiHidden/>
    <w:unhideWhenUsed/>
    <w:rsid w:val="00783E72"/>
  </w:style>
  <w:style w:type="table" w:customStyle="1" w:styleId="166">
    <w:name w:val="Сетка таблицы16"/>
    <w:basedOn w:val="afb"/>
    <w:next w:val="affffff0"/>
    <w:uiPriority w:val="59"/>
    <w:rsid w:val="00CC4468"/>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5">
    <w:name w:val="Нет списка19"/>
    <w:next w:val="afc"/>
    <w:uiPriority w:val="99"/>
    <w:semiHidden/>
    <w:unhideWhenUsed/>
    <w:rsid w:val="006E284C"/>
  </w:style>
  <w:style w:type="paragraph" w:customStyle="1" w:styleId="3ff6">
    <w:name w:val="Знак3 Знак Знак Знак Знак Знак Знак"/>
    <w:basedOn w:val="af9"/>
    <w:rsid w:val="006E284C"/>
    <w:pPr>
      <w:widowControl w:val="0"/>
      <w:suppressAutoHyphens w:val="0"/>
      <w:adjustRightInd w:val="0"/>
      <w:spacing w:after="160" w:line="240" w:lineRule="exact"/>
      <w:jc w:val="right"/>
    </w:pPr>
    <w:rPr>
      <w:sz w:val="20"/>
      <w:szCs w:val="20"/>
      <w:lang w:val="en-GB" w:eastAsia="en-US"/>
    </w:rPr>
  </w:style>
  <w:style w:type="character" w:customStyle="1" w:styleId="ConsNormal1">
    <w:name w:val="ConsNormal Знак1"/>
    <w:link w:val="ConsNormal0"/>
    <w:rsid w:val="006E284C"/>
    <w:rPr>
      <w:rFonts w:ascii="Arial" w:eastAsia="Arial" w:hAnsi="Arial" w:cs="Arial"/>
      <w:sz w:val="20"/>
      <w:szCs w:val="20"/>
      <w:lang w:eastAsia="ar-SA"/>
    </w:rPr>
  </w:style>
  <w:style w:type="paragraph" w:customStyle="1" w:styleId="FR2">
    <w:name w:val="FR2"/>
    <w:rsid w:val="006E284C"/>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character" w:customStyle="1" w:styleId="afffffffffffffff7">
    <w:name w:val="Пункт Знак Знак"/>
    <w:locked/>
    <w:rsid w:val="006E284C"/>
    <w:rPr>
      <w:sz w:val="28"/>
      <w:lang w:val="ru-RU" w:eastAsia="ru-RU" w:bidi="ar-SA"/>
    </w:rPr>
  </w:style>
  <w:style w:type="paragraph" w:customStyle="1" w:styleId="-7">
    <w:name w:val="Контракт-раздел"/>
    <w:basedOn w:val="af9"/>
    <w:next w:val="-5"/>
    <w:rsid w:val="006E284C"/>
    <w:pPr>
      <w:keepNext/>
      <w:tabs>
        <w:tab w:val="num" w:pos="0"/>
        <w:tab w:val="left" w:pos="540"/>
      </w:tabs>
      <w:spacing w:before="360" w:after="120"/>
      <w:jc w:val="center"/>
      <w:outlineLvl w:val="3"/>
    </w:pPr>
    <w:rPr>
      <w:b/>
      <w:bCs/>
      <w:caps/>
      <w:smallCaps/>
      <w:lang w:eastAsia="ru-RU"/>
    </w:rPr>
  </w:style>
  <w:style w:type="paragraph" w:customStyle="1" w:styleId="-8">
    <w:name w:val="Контракт-подпункт"/>
    <w:basedOn w:val="af9"/>
    <w:rsid w:val="006E284C"/>
    <w:pPr>
      <w:tabs>
        <w:tab w:val="num" w:pos="851"/>
      </w:tabs>
      <w:suppressAutoHyphens w:val="0"/>
      <w:ind w:left="851" w:hanging="851"/>
      <w:jc w:val="both"/>
    </w:pPr>
    <w:rPr>
      <w:lang w:eastAsia="ru-RU"/>
    </w:rPr>
  </w:style>
  <w:style w:type="paragraph" w:customStyle="1" w:styleId="-9">
    <w:name w:val="Контракт-подподпункт"/>
    <w:basedOn w:val="af9"/>
    <w:rsid w:val="006E284C"/>
    <w:pPr>
      <w:tabs>
        <w:tab w:val="num" w:pos="1418"/>
      </w:tabs>
      <w:suppressAutoHyphens w:val="0"/>
      <w:ind w:left="1418" w:hanging="567"/>
      <w:jc w:val="both"/>
    </w:pPr>
    <w:rPr>
      <w:lang w:eastAsia="ru-RU"/>
    </w:rPr>
  </w:style>
  <w:style w:type="paragraph" w:customStyle="1" w:styleId="203">
    <w:name w:val="Стиль Заголовок 2 + По центру Первая строка:  0 см"/>
    <w:basedOn w:val="afffffff0"/>
    <w:rsid w:val="006E284C"/>
    <w:pPr>
      <w:jc w:val="center"/>
    </w:pPr>
    <w:rPr>
      <w:rFonts w:ascii="Times New Roman" w:eastAsia="Times New Roman" w:hAnsi="Times New Roman" w:cs="Times New Roman"/>
      <w:bCs/>
      <w:sz w:val="24"/>
      <w:szCs w:val="20"/>
      <w:lang w:eastAsia="ru-RU"/>
    </w:rPr>
  </w:style>
  <w:style w:type="paragraph" w:customStyle="1" w:styleId="2fff4">
    <w:name w:val="Знак Знак Знак2 Знак"/>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234">
    <w:name w:val="Знак Знак Знак2 Знак3"/>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02statia2">
    <w:name w:val="02statia2"/>
    <w:basedOn w:val="af9"/>
    <w:rsid w:val="006E284C"/>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signed">
    <w:name w:val="signed"/>
    <w:basedOn w:val="af9"/>
    <w:rsid w:val="006E284C"/>
    <w:pPr>
      <w:suppressAutoHyphens w:val="0"/>
      <w:spacing w:after="80"/>
      <w:jc w:val="both"/>
    </w:pPr>
    <w:rPr>
      <w:rFonts w:ascii="TimesET" w:hAnsi="TimesET"/>
      <w:lang w:eastAsia="ru-RU"/>
    </w:rPr>
  </w:style>
  <w:style w:type="paragraph" w:customStyle="1" w:styleId="head">
    <w:name w:val="head"/>
    <w:basedOn w:val="af9"/>
    <w:rsid w:val="006E284C"/>
    <w:pPr>
      <w:keepNext/>
      <w:suppressAutoHyphens w:val="0"/>
      <w:spacing w:before="120" w:after="120"/>
      <w:jc w:val="center"/>
    </w:pPr>
    <w:rPr>
      <w:rFonts w:ascii="TimesET" w:hAnsi="TimesET"/>
      <w:b/>
      <w:bCs/>
      <w:lang w:eastAsia="ru-RU"/>
    </w:rPr>
  </w:style>
  <w:style w:type="paragraph" w:customStyle="1" w:styleId="consnonformat1">
    <w:name w:val="consnonformat"/>
    <w:basedOn w:val="af9"/>
    <w:rsid w:val="006E284C"/>
    <w:pPr>
      <w:suppressAutoHyphens w:val="0"/>
      <w:snapToGrid w:val="0"/>
    </w:pPr>
    <w:rPr>
      <w:rFonts w:ascii="Courier New" w:hAnsi="Courier New" w:cs="Courier New"/>
      <w:sz w:val="20"/>
      <w:szCs w:val="20"/>
      <w:lang w:eastAsia="ru-RU"/>
    </w:rPr>
  </w:style>
  <w:style w:type="paragraph" w:customStyle="1" w:styleId="2fff5">
    <w:name w:val="Знак2"/>
    <w:basedOn w:val="af9"/>
    <w:uiPriority w:val="99"/>
    <w:rsid w:val="006E284C"/>
    <w:pPr>
      <w:widowControl w:val="0"/>
      <w:suppressAutoHyphens w:val="0"/>
      <w:adjustRightInd w:val="0"/>
      <w:spacing w:after="160" w:line="240" w:lineRule="exact"/>
      <w:jc w:val="right"/>
    </w:pPr>
    <w:rPr>
      <w:sz w:val="20"/>
      <w:szCs w:val="20"/>
      <w:lang w:val="en-GB" w:eastAsia="en-US"/>
    </w:rPr>
  </w:style>
  <w:style w:type="paragraph" w:customStyle="1" w:styleId="2fff6">
    <w:name w:val="Маркированный2"/>
    <w:basedOn w:val="af9"/>
    <w:rsid w:val="006E284C"/>
    <w:pPr>
      <w:tabs>
        <w:tab w:val="num" w:pos="1080"/>
        <w:tab w:val="num" w:pos="3480"/>
      </w:tabs>
      <w:suppressAutoHyphens w:val="0"/>
      <w:spacing w:after="120" w:line="360" w:lineRule="auto"/>
      <w:ind w:left="1080" w:hanging="360"/>
      <w:jc w:val="both"/>
    </w:pPr>
    <w:rPr>
      <w:sz w:val="22"/>
      <w:szCs w:val="20"/>
      <w:lang w:eastAsia="ru-RU"/>
    </w:rPr>
  </w:style>
  <w:style w:type="paragraph" w:customStyle="1" w:styleId="1fffff4">
    <w:name w:val="Маркированный 1"/>
    <w:basedOn w:val="af9"/>
    <w:rsid w:val="006E284C"/>
    <w:pPr>
      <w:suppressAutoHyphens w:val="0"/>
      <w:spacing w:after="120" w:line="360" w:lineRule="auto"/>
      <w:ind w:left="1068" w:hanging="360"/>
      <w:jc w:val="both"/>
    </w:pPr>
    <w:rPr>
      <w:sz w:val="22"/>
      <w:szCs w:val="20"/>
      <w:lang w:eastAsia="ru-RU"/>
    </w:rPr>
  </w:style>
  <w:style w:type="paragraph" w:customStyle="1" w:styleId="21f1">
    <w:name w:val="Заголовок 21"/>
    <w:basedOn w:val="1ffa"/>
    <w:next w:val="1ffa"/>
    <w:rsid w:val="006E284C"/>
    <w:pPr>
      <w:keepNext/>
      <w:widowControl/>
      <w:suppressAutoHyphens w:val="0"/>
      <w:spacing w:line="360" w:lineRule="auto"/>
      <w:ind w:left="5040" w:firstLine="720"/>
      <w:jc w:val="both"/>
    </w:pPr>
    <w:rPr>
      <w:rFonts w:eastAsia="Times New Roman"/>
      <w:sz w:val="28"/>
      <w:lang w:eastAsia="ru-RU"/>
    </w:rPr>
  </w:style>
  <w:style w:type="paragraph" w:customStyle="1" w:styleId="table0">
    <w:name w:val="table"/>
    <w:basedOn w:val="af9"/>
    <w:rsid w:val="006E284C"/>
    <w:pPr>
      <w:suppressAutoHyphens w:val="0"/>
      <w:spacing w:before="100" w:beforeAutospacing="1" w:after="100" w:afterAutospacing="1"/>
    </w:pPr>
    <w:rPr>
      <w:rFonts w:ascii="Verdana" w:hAnsi="Verdana"/>
      <w:color w:val="000000"/>
      <w:sz w:val="13"/>
      <w:szCs w:val="13"/>
      <w:lang w:eastAsia="ru-RU"/>
    </w:rPr>
  </w:style>
  <w:style w:type="character" w:customStyle="1" w:styleId="4110">
    <w:name w:val="Заголовок 4 Знак1 Знак1"/>
    <w:aliases w:val="Заголовок 4 Знак Знак Знак1,Заголовок 4 Знак1 Знак Знак Знак1,Заголовок 4 Знак Знак Знак Знак Знак1,Заголовок 4 Знак1 Знак Знак Знак Знак Знак1,Заголовок 4 Знак Знак1 Знак Знак Знак Знак Знак1,Заголовок 4 Знак2 Знак"/>
    <w:rsid w:val="006E284C"/>
    <w:rPr>
      <w:rFonts w:ascii="Arial Narrow" w:hAnsi="Arial Narrow" w:hint="default"/>
      <w:b/>
      <w:bCs w:val="0"/>
      <w:sz w:val="22"/>
      <w:lang w:val="ru-RU" w:eastAsia="ru-RU" w:bidi="ar-SA"/>
    </w:rPr>
  </w:style>
  <w:style w:type="paragraph" w:customStyle="1" w:styleId="afffffffffffffff8">
    <w:name w:val="Подраздел"/>
    <w:basedOn w:val="af9"/>
    <w:semiHidden/>
    <w:rsid w:val="006E284C"/>
    <w:pPr>
      <w:spacing w:before="240" w:after="120"/>
      <w:jc w:val="center"/>
    </w:pPr>
    <w:rPr>
      <w:rFonts w:ascii="TimesDL" w:eastAsia="Calibri" w:hAnsi="TimesDL"/>
      <w:b/>
      <w:smallCaps/>
      <w:spacing w:val="-2"/>
      <w:szCs w:val="20"/>
      <w:lang w:eastAsia="ru-RU"/>
    </w:rPr>
  </w:style>
  <w:style w:type="character" w:customStyle="1" w:styleId="epm">
    <w:name w:val="epm"/>
    <w:rsid w:val="006E284C"/>
  </w:style>
  <w:style w:type="table" w:customStyle="1" w:styleId="176">
    <w:name w:val="Сетка таблицы17"/>
    <w:basedOn w:val="afb"/>
    <w:next w:val="affffff0"/>
    <w:uiPriority w:val="59"/>
    <w:rsid w:val="006E284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iaienu">
    <w:name w:val="!Iiaienu"/>
    <w:basedOn w:val="af9"/>
    <w:rsid w:val="006E284C"/>
    <w:pPr>
      <w:suppressAutoHyphens w:val="0"/>
    </w:pPr>
    <w:rPr>
      <w:b/>
      <w:szCs w:val="20"/>
      <w:lang w:eastAsia="ru-RU"/>
    </w:rPr>
  </w:style>
  <w:style w:type="character" w:customStyle="1" w:styleId="2fff7">
    <w:name w:val="Раздел 2 Знак Знак"/>
    <w:rsid w:val="006E284C"/>
    <w:rPr>
      <w:b/>
      <w:sz w:val="30"/>
      <w:lang w:val="ru-RU" w:eastAsia="ru-RU" w:bidi="ar-SA"/>
    </w:rPr>
  </w:style>
  <w:style w:type="paragraph" w:customStyle="1" w:styleId="af6">
    <w:name w:val="Раздел"/>
    <w:basedOn w:val="af9"/>
    <w:rsid w:val="006E284C"/>
    <w:pPr>
      <w:numPr>
        <w:ilvl w:val="1"/>
        <w:numId w:val="74"/>
      </w:numPr>
      <w:suppressAutoHyphens w:val="0"/>
      <w:spacing w:before="120" w:after="120"/>
      <w:jc w:val="center"/>
    </w:pPr>
    <w:rPr>
      <w:rFonts w:ascii="Arial Narrow" w:hAnsi="Arial Narrow"/>
      <w:b/>
      <w:sz w:val="28"/>
      <w:szCs w:val="20"/>
      <w:lang w:eastAsia="ru-RU"/>
    </w:rPr>
  </w:style>
  <w:style w:type="paragraph" w:customStyle="1" w:styleId="afffffffffffffff9">
    <w:name w:val="Должность в подписи"/>
    <w:basedOn w:val="affffb"/>
    <w:rsid w:val="006E284C"/>
    <w:pPr>
      <w:suppressAutoHyphens w:val="0"/>
    </w:pPr>
    <w:rPr>
      <w:lang w:eastAsia="ru-RU"/>
    </w:rPr>
  </w:style>
  <w:style w:type="paragraph" w:customStyle="1" w:styleId="afffffffffffffffa">
    <w:name w:val="Краткий обратный адрес"/>
    <w:basedOn w:val="af9"/>
    <w:rsid w:val="006E284C"/>
    <w:pPr>
      <w:suppressAutoHyphens w:val="0"/>
    </w:pPr>
    <w:rPr>
      <w:lang w:eastAsia="ru-RU"/>
    </w:rPr>
  </w:style>
  <w:style w:type="paragraph" w:customStyle="1" w:styleId="PP">
    <w:name w:val="Строка PP"/>
    <w:basedOn w:val="affffb"/>
    <w:rsid w:val="006E284C"/>
    <w:pPr>
      <w:suppressAutoHyphens w:val="0"/>
    </w:pPr>
    <w:rPr>
      <w:lang w:eastAsia="ru-RU"/>
    </w:rPr>
  </w:style>
  <w:style w:type="paragraph" w:customStyle="1" w:styleId="2fff8">
    <w:name w:val="Название документа_2"/>
    <w:basedOn w:val="af9"/>
    <w:rsid w:val="006E284C"/>
    <w:pPr>
      <w:suppressAutoHyphens w:val="0"/>
      <w:spacing w:before="680"/>
      <w:ind w:left="851" w:right="2552"/>
      <w:jc w:val="center"/>
    </w:pPr>
    <w:rPr>
      <w:rFonts w:ascii="Arial" w:hAnsi="Arial"/>
      <w:b/>
      <w:spacing w:val="20"/>
      <w:sz w:val="32"/>
      <w:szCs w:val="20"/>
      <w:lang w:eastAsia="ru-RU"/>
    </w:rPr>
  </w:style>
  <w:style w:type="paragraph" w:styleId="afffffffffffffffb">
    <w:name w:val="Salutation"/>
    <w:basedOn w:val="af9"/>
    <w:next w:val="af9"/>
    <w:link w:val="afffffffffffffffc"/>
    <w:rsid w:val="006E284C"/>
    <w:pPr>
      <w:suppressAutoHyphens w:val="0"/>
      <w:spacing w:after="60"/>
      <w:jc w:val="both"/>
    </w:pPr>
    <w:rPr>
      <w:lang w:eastAsia="ru-RU"/>
    </w:rPr>
  </w:style>
  <w:style w:type="character" w:customStyle="1" w:styleId="afffffffffffffffc">
    <w:name w:val="Приветствие Знак"/>
    <w:basedOn w:val="afa"/>
    <w:link w:val="afffffffffffffffb"/>
    <w:rsid w:val="006E284C"/>
    <w:rPr>
      <w:rFonts w:ascii="Times New Roman" w:eastAsia="Times New Roman" w:hAnsi="Times New Roman" w:cs="Times New Roman"/>
      <w:sz w:val="24"/>
      <w:szCs w:val="24"/>
      <w:lang w:eastAsia="ru-RU"/>
    </w:rPr>
  </w:style>
  <w:style w:type="paragraph" w:styleId="4f3">
    <w:name w:val="List Continue 4"/>
    <w:basedOn w:val="af9"/>
    <w:rsid w:val="006E284C"/>
    <w:pPr>
      <w:suppressAutoHyphens w:val="0"/>
      <w:spacing w:after="120"/>
      <w:ind w:left="1132"/>
      <w:jc w:val="both"/>
    </w:pPr>
    <w:rPr>
      <w:lang w:eastAsia="ru-RU"/>
    </w:rPr>
  </w:style>
  <w:style w:type="paragraph" w:styleId="5e">
    <w:name w:val="List Continue 5"/>
    <w:basedOn w:val="af9"/>
    <w:rsid w:val="006E284C"/>
    <w:pPr>
      <w:suppressAutoHyphens w:val="0"/>
      <w:spacing w:after="120"/>
      <w:ind w:left="1415"/>
      <w:jc w:val="both"/>
    </w:pPr>
    <w:rPr>
      <w:lang w:eastAsia="ru-RU"/>
    </w:rPr>
  </w:style>
  <w:style w:type="paragraph" w:styleId="afffffffffffffffd">
    <w:name w:val="Closing"/>
    <w:basedOn w:val="af9"/>
    <w:link w:val="afffffffffffffffe"/>
    <w:rsid w:val="006E284C"/>
    <w:pPr>
      <w:suppressAutoHyphens w:val="0"/>
      <w:spacing w:after="60"/>
      <w:ind w:left="4252"/>
      <w:jc w:val="both"/>
    </w:pPr>
    <w:rPr>
      <w:lang w:eastAsia="ru-RU"/>
    </w:rPr>
  </w:style>
  <w:style w:type="character" w:customStyle="1" w:styleId="afffffffffffffffe">
    <w:name w:val="Прощание Знак"/>
    <w:basedOn w:val="afa"/>
    <w:link w:val="afffffffffffffffd"/>
    <w:rsid w:val="006E284C"/>
    <w:rPr>
      <w:rFonts w:ascii="Times New Roman" w:eastAsia="Times New Roman" w:hAnsi="Times New Roman" w:cs="Times New Roman"/>
      <w:sz w:val="24"/>
      <w:szCs w:val="24"/>
      <w:lang w:eastAsia="ru-RU"/>
    </w:rPr>
  </w:style>
  <w:style w:type="paragraph" w:styleId="affffffffffffffff">
    <w:name w:val="Message Header"/>
    <w:basedOn w:val="af9"/>
    <w:link w:val="affffffffffffffff0"/>
    <w:rsid w:val="006E284C"/>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lang w:eastAsia="ru-RU"/>
    </w:rPr>
  </w:style>
  <w:style w:type="character" w:customStyle="1" w:styleId="affffffffffffffff0">
    <w:name w:val="Шапка Знак"/>
    <w:basedOn w:val="afa"/>
    <w:link w:val="affffffffffffffff"/>
    <w:rsid w:val="006E284C"/>
    <w:rPr>
      <w:rFonts w:ascii="Arial" w:eastAsia="Times New Roman" w:hAnsi="Arial" w:cs="Times New Roman"/>
      <w:sz w:val="24"/>
      <w:szCs w:val="24"/>
      <w:shd w:val="pct20" w:color="auto" w:fill="auto"/>
      <w:lang w:eastAsia="ru-RU"/>
    </w:rPr>
  </w:style>
  <w:style w:type="paragraph" w:customStyle="1" w:styleId="StyleHeading2">
    <w:name w:val="Style Heading 2"/>
    <w:aliases w:val="Раздел 2 + Condensed by  02 pt"/>
    <w:basedOn w:val="28"/>
    <w:rsid w:val="006E284C"/>
    <w:pPr>
      <w:tabs>
        <w:tab w:val="clear" w:pos="3828"/>
      </w:tabs>
      <w:spacing w:before="0" w:after="0" w:line="288" w:lineRule="auto"/>
      <w:ind w:left="0" w:right="170" w:firstLine="0"/>
      <w:jc w:val="both"/>
    </w:pPr>
    <w:rPr>
      <w:rFonts w:ascii="Arial" w:hAnsi="Arial" w:cs="Arial"/>
      <w:b w:val="0"/>
      <w:spacing w:val="-4"/>
      <w:sz w:val="24"/>
      <w:szCs w:val="28"/>
      <w:lang w:eastAsia="ru-RU"/>
    </w:rPr>
  </w:style>
  <w:style w:type="character" w:customStyle="1" w:styleId="StyleHeading2Char">
    <w:name w:val="Style Heading 2 Char"/>
    <w:aliases w:val="Раздел 2 + Condensed by  02 pt Char"/>
    <w:rsid w:val="006E284C"/>
    <w:rPr>
      <w:rFonts w:ascii="Arial" w:hAnsi="Arial" w:cs="Arial"/>
      <w:b/>
      <w:spacing w:val="-4"/>
      <w:sz w:val="24"/>
      <w:szCs w:val="28"/>
      <w:lang w:val="ru-RU" w:eastAsia="ru-RU" w:bidi="ar-SA"/>
    </w:rPr>
  </w:style>
  <w:style w:type="paragraph" w:customStyle="1" w:styleId="1-21">
    <w:name w:val="Средняя сетка 1 - Акцент 21"/>
    <w:basedOn w:val="af9"/>
    <w:qFormat/>
    <w:rsid w:val="006E284C"/>
    <w:pPr>
      <w:suppressAutoHyphens w:val="0"/>
      <w:ind w:left="720"/>
      <w:contextualSpacing/>
    </w:pPr>
    <w:rPr>
      <w:lang w:eastAsia="ru-RU"/>
    </w:rPr>
  </w:style>
  <w:style w:type="paragraph" w:customStyle="1" w:styleId="1CharChar0">
    <w:name w:val="1 Знак Char Знак Char Знак"/>
    <w:basedOn w:val="af9"/>
    <w:rsid w:val="006E284C"/>
    <w:pPr>
      <w:suppressAutoHyphens w:val="0"/>
      <w:spacing w:after="160" w:line="240" w:lineRule="exact"/>
    </w:pPr>
    <w:rPr>
      <w:rFonts w:eastAsia="Calibri"/>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9"/>
    <w:rsid w:val="006E284C"/>
    <w:pPr>
      <w:suppressAutoHyphens w:val="0"/>
      <w:spacing w:before="100" w:beforeAutospacing="1" w:after="100" w:afterAutospacing="1"/>
    </w:pPr>
    <w:rPr>
      <w:rFonts w:ascii="Tahoma" w:hAnsi="Tahoma"/>
      <w:sz w:val="20"/>
      <w:szCs w:val="20"/>
      <w:lang w:val="en-US" w:eastAsia="en-US"/>
    </w:rPr>
  </w:style>
  <w:style w:type="paragraph" w:customStyle="1" w:styleId="Fuzeile">
    <w:name w:val="Fu?zeile"/>
    <w:basedOn w:val="af9"/>
    <w:rsid w:val="006E284C"/>
    <w:pPr>
      <w:tabs>
        <w:tab w:val="center" w:pos="4153"/>
        <w:tab w:val="right" w:pos="8306"/>
      </w:tabs>
      <w:suppressAutoHyphens w:val="0"/>
    </w:pPr>
    <w:rPr>
      <w:sz w:val="20"/>
      <w:szCs w:val="20"/>
      <w:lang w:eastAsia="ru-RU"/>
    </w:rPr>
  </w:style>
  <w:style w:type="paragraph" w:customStyle="1" w:styleId="Iacaaeaaaieoiaioa">
    <w:name w:val="!Iaca.aeaa aieoiaioa"/>
    <w:basedOn w:val="af9"/>
    <w:rsid w:val="006E284C"/>
    <w:pPr>
      <w:suppressAutoHyphens w:val="0"/>
      <w:spacing w:after="240"/>
      <w:jc w:val="center"/>
    </w:pPr>
    <w:rPr>
      <w:b/>
      <w:caps/>
      <w:szCs w:val="20"/>
      <w:lang w:eastAsia="ru-RU"/>
    </w:rPr>
  </w:style>
  <w:style w:type="paragraph" w:customStyle="1" w:styleId="b">
    <w:name w:val="Об/b"/>
    <w:rsid w:val="006E284C"/>
    <w:pPr>
      <w:widowControl w:val="0"/>
      <w:spacing w:after="0" w:line="240" w:lineRule="auto"/>
    </w:pPr>
    <w:rPr>
      <w:rFonts w:ascii="Times New Roman" w:eastAsia="Times New Roman" w:hAnsi="Times New Roman" w:cs="Times New Roman"/>
      <w:sz w:val="20"/>
      <w:szCs w:val="20"/>
      <w:lang w:eastAsia="ru-RU"/>
    </w:rPr>
  </w:style>
  <w:style w:type="paragraph" w:customStyle="1" w:styleId="metod">
    <w:name w:val="metod"/>
    <w:basedOn w:val="af9"/>
    <w:rsid w:val="006E284C"/>
    <w:pPr>
      <w:widowControl w:val="0"/>
      <w:suppressAutoHyphens w:val="0"/>
      <w:ind w:firstLine="432"/>
      <w:jc w:val="both"/>
    </w:pPr>
    <w:rPr>
      <w:rFonts w:ascii="Journal" w:hAnsi="Journal"/>
      <w:szCs w:val="20"/>
      <w:lang w:eastAsia="ru-RU"/>
    </w:rPr>
  </w:style>
  <w:style w:type="character" w:customStyle="1" w:styleId="2fff9">
    <w:name w:val="Основной текст (2)_"/>
    <w:link w:val="2fffa"/>
    <w:rsid w:val="006E284C"/>
    <w:rPr>
      <w:b/>
      <w:bCs/>
      <w:spacing w:val="-10"/>
      <w:sz w:val="25"/>
      <w:szCs w:val="25"/>
      <w:shd w:val="clear" w:color="auto" w:fill="FFFFFF"/>
    </w:rPr>
  </w:style>
  <w:style w:type="paragraph" w:customStyle="1" w:styleId="2fffa">
    <w:name w:val="Основной текст (2)"/>
    <w:basedOn w:val="af9"/>
    <w:link w:val="2fff9"/>
    <w:rsid w:val="006E284C"/>
    <w:pPr>
      <w:shd w:val="clear" w:color="auto" w:fill="FFFFFF"/>
      <w:suppressAutoHyphens w:val="0"/>
      <w:spacing w:before="1140" w:line="341" w:lineRule="exact"/>
      <w:ind w:hanging="700"/>
    </w:pPr>
    <w:rPr>
      <w:rFonts w:asciiTheme="minorHAnsi" w:eastAsiaTheme="minorHAnsi" w:hAnsiTheme="minorHAnsi" w:cstheme="minorBidi"/>
      <w:b/>
      <w:bCs/>
      <w:spacing w:val="-10"/>
      <w:sz w:val="25"/>
      <w:szCs w:val="25"/>
      <w:lang w:eastAsia="en-US"/>
    </w:rPr>
  </w:style>
  <w:style w:type="character" w:customStyle="1" w:styleId="3ff7">
    <w:name w:val="Заголовок №3_"/>
    <w:link w:val="3ff8"/>
    <w:rsid w:val="006E284C"/>
    <w:rPr>
      <w:b/>
      <w:bCs/>
      <w:spacing w:val="-10"/>
      <w:sz w:val="25"/>
      <w:szCs w:val="25"/>
      <w:shd w:val="clear" w:color="auto" w:fill="FFFFFF"/>
    </w:rPr>
  </w:style>
  <w:style w:type="paragraph" w:customStyle="1" w:styleId="3ff8">
    <w:name w:val="Заголовок №3"/>
    <w:basedOn w:val="af9"/>
    <w:link w:val="3ff7"/>
    <w:rsid w:val="006E284C"/>
    <w:pPr>
      <w:shd w:val="clear" w:color="auto" w:fill="FFFFFF"/>
      <w:suppressAutoHyphens w:val="0"/>
      <w:spacing w:before="180" w:after="180" w:line="240" w:lineRule="atLeast"/>
      <w:ind w:hanging="700"/>
      <w:jc w:val="both"/>
      <w:outlineLvl w:val="2"/>
    </w:pPr>
    <w:rPr>
      <w:rFonts w:asciiTheme="minorHAnsi" w:eastAsiaTheme="minorHAnsi" w:hAnsiTheme="minorHAnsi" w:cstheme="minorBidi"/>
      <w:b/>
      <w:bCs/>
      <w:spacing w:val="-10"/>
      <w:sz w:val="25"/>
      <w:szCs w:val="25"/>
      <w:lang w:eastAsia="en-US"/>
    </w:rPr>
  </w:style>
  <w:style w:type="character" w:customStyle="1" w:styleId="6d">
    <w:name w:val="Основной текст + Полужирный6"/>
    <w:aliases w:val="Интервал 0 pt6"/>
    <w:rsid w:val="006E284C"/>
    <w:rPr>
      <w:b/>
      <w:bCs/>
      <w:spacing w:val="-10"/>
      <w:sz w:val="25"/>
      <w:szCs w:val="25"/>
      <w:lang w:bidi="ar-SA"/>
    </w:rPr>
  </w:style>
  <w:style w:type="character" w:customStyle="1" w:styleId="5f">
    <w:name w:val="Основной текст + Полужирный5"/>
    <w:aliases w:val="Интервал 0 pt5"/>
    <w:rsid w:val="006E284C"/>
    <w:rPr>
      <w:b/>
      <w:bCs/>
      <w:spacing w:val="-10"/>
      <w:sz w:val="25"/>
      <w:szCs w:val="25"/>
      <w:lang w:bidi="ar-SA"/>
    </w:rPr>
  </w:style>
  <w:style w:type="character" w:customStyle="1" w:styleId="4f4">
    <w:name w:val="Основной текст + Полужирный4"/>
    <w:aliases w:val="Интервал 0 pt4"/>
    <w:rsid w:val="006E284C"/>
    <w:rPr>
      <w:b/>
      <w:bCs/>
      <w:spacing w:val="-10"/>
      <w:sz w:val="25"/>
      <w:szCs w:val="25"/>
      <w:lang w:bidi="ar-SA"/>
    </w:rPr>
  </w:style>
  <w:style w:type="character" w:customStyle="1" w:styleId="3ff9">
    <w:name w:val="Основной текст + Полужирный3"/>
    <w:aliases w:val="Интервал 0 pt3"/>
    <w:rsid w:val="006E284C"/>
    <w:rPr>
      <w:b/>
      <w:bCs/>
      <w:spacing w:val="-10"/>
      <w:sz w:val="25"/>
      <w:szCs w:val="25"/>
      <w:lang w:bidi="ar-SA"/>
    </w:rPr>
  </w:style>
  <w:style w:type="character" w:customStyle="1" w:styleId="107">
    <w:name w:val="Основной текст (10)_"/>
    <w:link w:val="108"/>
    <w:rsid w:val="006E284C"/>
    <w:rPr>
      <w:rFonts w:ascii="Sylfaen" w:hAnsi="Sylfaen"/>
      <w:noProof/>
      <w:sz w:val="8"/>
      <w:szCs w:val="8"/>
      <w:shd w:val="clear" w:color="auto" w:fill="FFFFFF"/>
    </w:rPr>
  </w:style>
  <w:style w:type="paragraph" w:customStyle="1" w:styleId="108">
    <w:name w:val="Основной текст (10)"/>
    <w:basedOn w:val="af9"/>
    <w:link w:val="107"/>
    <w:rsid w:val="006E284C"/>
    <w:pPr>
      <w:shd w:val="clear" w:color="auto" w:fill="FFFFFF"/>
      <w:suppressAutoHyphens w:val="0"/>
      <w:spacing w:after="480" w:line="240" w:lineRule="atLeast"/>
    </w:pPr>
    <w:rPr>
      <w:rFonts w:ascii="Sylfaen" w:eastAsiaTheme="minorHAnsi" w:hAnsi="Sylfaen" w:cstheme="minorBidi"/>
      <w:noProof/>
      <w:sz w:val="8"/>
      <w:szCs w:val="8"/>
      <w:lang w:eastAsia="en-US"/>
    </w:rPr>
  </w:style>
  <w:style w:type="character" w:customStyle="1" w:styleId="11f2">
    <w:name w:val="Основной текст (11)_"/>
    <w:link w:val="11f3"/>
    <w:rsid w:val="006E284C"/>
    <w:rPr>
      <w:rFonts w:ascii="Sylfaen" w:hAnsi="Sylfaen"/>
      <w:i/>
      <w:iCs/>
      <w:noProof/>
      <w:sz w:val="8"/>
      <w:szCs w:val="8"/>
      <w:shd w:val="clear" w:color="auto" w:fill="FFFFFF"/>
    </w:rPr>
  </w:style>
  <w:style w:type="paragraph" w:customStyle="1" w:styleId="11f3">
    <w:name w:val="Основной текст (11)"/>
    <w:basedOn w:val="af9"/>
    <w:link w:val="11f2"/>
    <w:rsid w:val="006E284C"/>
    <w:pPr>
      <w:shd w:val="clear" w:color="auto" w:fill="FFFFFF"/>
      <w:suppressAutoHyphens w:val="0"/>
      <w:spacing w:before="180" w:line="240" w:lineRule="atLeast"/>
    </w:pPr>
    <w:rPr>
      <w:rFonts w:ascii="Sylfaen" w:eastAsiaTheme="minorHAnsi" w:hAnsi="Sylfaen" w:cstheme="minorBidi"/>
      <w:i/>
      <w:iCs/>
      <w:noProof/>
      <w:sz w:val="8"/>
      <w:szCs w:val="8"/>
      <w:lang w:eastAsia="en-US"/>
    </w:rPr>
  </w:style>
  <w:style w:type="character" w:customStyle="1" w:styleId="2fffb">
    <w:name w:val="Основной текст + Полужирный2"/>
    <w:aliases w:val="Интервал 0 pt2"/>
    <w:rsid w:val="006E284C"/>
    <w:rPr>
      <w:b/>
      <w:bCs/>
      <w:spacing w:val="-10"/>
      <w:sz w:val="25"/>
      <w:szCs w:val="25"/>
      <w:lang w:bidi="ar-SA"/>
    </w:rPr>
  </w:style>
  <w:style w:type="character" w:customStyle="1" w:styleId="FontStyle11">
    <w:name w:val="Font Style11"/>
    <w:uiPriority w:val="99"/>
    <w:qFormat/>
    <w:rsid w:val="006E284C"/>
    <w:rPr>
      <w:rFonts w:ascii="Times New Roman" w:hAnsi="Times New Roman" w:cs="Times New Roman"/>
      <w:sz w:val="28"/>
      <w:szCs w:val="28"/>
    </w:rPr>
  </w:style>
  <w:style w:type="paragraph" w:customStyle="1" w:styleId="21f2">
    <w:name w:val="Знак Знак Знак2 Знак1"/>
    <w:basedOn w:val="af9"/>
    <w:uiPriority w:val="99"/>
    <w:rsid w:val="006E284C"/>
    <w:pPr>
      <w:widowControl w:val="0"/>
      <w:suppressAutoHyphens w:val="0"/>
      <w:adjustRightInd w:val="0"/>
      <w:spacing w:after="160" w:line="240" w:lineRule="exact"/>
      <w:jc w:val="right"/>
    </w:pPr>
    <w:rPr>
      <w:sz w:val="20"/>
      <w:szCs w:val="20"/>
      <w:lang w:val="en-GB" w:eastAsia="en-US"/>
    </w:rPr>
  </w:style>
  <w:style w:type="paragraph" w:customStyle="1" w:styleId="-110">
    <w:name w:val="Цветная заливка - Акцент 11"/>
    <w:hidden/>
    <w:uiPriority w:val="99"/>
    <w:semiHidden/>
    <w:rsid w:val="006E284C"/>
    <w:pPr>
      <w:spacing w:after="0" w:line="240" w:lineRule="auto"/>
    </w:pPr>
    <w:rPr>
      <w:rFonts w:ascii="Times New Roman" w:eastAsia="Times New Roman" w:hAnsi="Times New Roman" w:cs="Times New Roman"/>
      <w:sz w:val="24"/>
      <w:szCs w:val="24"/>
      <w:lang w:eastAsia="ru-RU"/>
    </w:rPr>
  </w:style>
  <w:style w:type="character" w:customStyle="1" w:styleId="blk">
    <w:name w:val="blk"/>
    <w:qFormat/>
    <w:rsid w:val="006E284C"/>
  </w:style>
  <w:style w:type="paragraph" w:customStyle="1" w:styleId="consnormal4">
    <w:name w:val="consnormal"/>
    <w:basedOn w:val="af9"/>
    <w:rsid w:val="006E284C"/>
    <w:pPr>
      <w:suppressAutoHyphens w:val="0"/>
      <w:spacing w:before="100" w:beforeAutospacing="1" w:after="100" w:afterAutospacing="1"/>
    </w:pPr>
    <w:rPr>
      <w:lang w:eastAsia="ru-RU"/>
    </w:rPr>
  </w:style>
  <w:style w:type="paragraph" w:customStyle="1" w:styleId="322">
    <w:name w:val="Знак3 Знак Знак Знак Знак Знак Знак2"/>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225">
    <w:name w:val="Знак22"/>
    <w:basedOn w:val="af9"/>
    <w:rsid w:val="006E284C"/>
    <w:pPr>
      <w:widowControl w:val="0"/>
      <w:suppressAutoHyphens w:val="0"/>
      <w:adjustRightInd w:val="0"/>
      <w:spacing w:after="160" w:line="240" w:lineRule="exact"/>
      <w:jc w:val="right"/>
    </w:pPr>
    <w:rPr>
      <w:sz w:val="20"/>
      <w:szCs w:val="20"/>
      <w:lang w:val="en-GB" w:eastAsia="en-US"/>
    </w:rPr>
  </w:style>
  <w:style w:type="character" w:customStyle="1" w:styleId="3ffa">
    <w:name w:val="Знак Знак Знак3"/>
    <w:rsid w:val="006E284C"/>
    <w:rPr>
      <w:sz w:val="24"/>
      <w:lang w:val="ru-RU" w:eastAsia="ru-RU" w:bidi="ar-SA"/>
    </w:rPr>
  </w:style>
  <w:style w:type="character" w:customStyle="1" w:styleId="272">
    <w:name w:val="Знак Знак272"/>
    <w:rsid w:val="006E284C"/>
    <w:rPr>
      <w:rFonts w:ascii="Arial" w:hAnsi="Arial" w:cs="Arial" w:hint="default"/>
      <w:b/>
      <w:bCs w:val="0"/>
      <w:sz w:val="24"/>
      <w:lang w:val="ru-RU" w:eastAsia="ru-RU" w:bidi="ar-SA"/>
    </w:rPr>
  </w:style>
  <w:style w:type="character" w:customStyle="1" w:styleId="262">
    <w:name w:val="Знак Знак262"/>
    <w:rsid w:val="006E284C"/>
    <w:rPr>
      <w:rFonts w:ascii="Arial" w:hAnsi="Arial" w:cs="Arial" w:hint="default"/>
      <w:sz w:val="24"/>
      <w:lang w:val="ru-RU" w:eastAsia="ru-RU" w:bidi="ar-SA"/>
    </w:rPr>
  </w:style>
  <w:style w:type="character" w:customStyle="1" w:styleId="252">
    <w:name w:val="Знак Знак252"/>
    <w:rsid w:val="006E284C"/>
    <w:rPr>
      <w:rFonts w:ascii="Times New Roman" w:eastAsia="Times New Roman" w:hAnsi="Times New Roman" w:cs="Times New Roman" w:hint="default"/>
      <w:szCs w:val="20"/>
      <w:lang w:eastAsia="ru-RU"/>
    </w:rPr>
  </w:style>
  <w:style w:type="character" w:customStyle="1" w:styleId="242">
    <w:name w:val="Знак Знак242"/>
    <w:rsid w:val="006E284C"/>
    <w:rPr>
      <w:i/>
      <w:iCs w:val="0"/>
      <w:sz w:val="22"/>
      <w:lang w:val="ru-RU" w:eastAsia="ru-RU" w:bidi="ar-SA"/>
    </w:rPr>
  </w:style>
  <w:style w:type="character" w:customStyle="1" w:styleId="2320">
    <w:name w:val="Знак Знак232"/>
    <w:rsid w:val="006E284C"/>
    <w:rPr>
      <w:rFonts w:ascii="Arial" w:hAnsi="Arial" w:cs="Arial" w:hint="default"/>
      <w:lang w:val="ru-RU" w:eastAsia="ru-RU" w:bidi="ar-SA"/>
    </w:rPr>
  </w:style>
  <w:style w:type="character" w:customStyle="1" w:styleId="2220">
    <w:name w:val="Знак Знак222"/>
    <w:rsid w:val="006E284C"/>
    <w:rPr>
      <w:rFonts w:ascii="Arial" w:hAnsi="Arial" w:cs="Arial" w:hint="default"/>
      <w:i/>
      <w:iCs w:val="0"/>
      <w:lang w:val="ru-RU" w:eastAsia="ru-RU" w:bidi="ar-SA"/>
    </w:rPr>
  </w:style>
  <w:style w:type="character" w:customStyle="1" w:styleId="2120">
    <w:name w:val="Знак Знак212"/>
    <w:rsid w:val="006E284C"/>
    <w:rPr>
      <w:rFonts w:ascii="Arial" w:hAnsi="Arial" w:cs="Arial" w:hint="default"/>
      <w:b/>
      <w:bCs w:val="0"/>
      <w:i/>
      <w:iCs w:val="0"/>
      <w:sz w:val="18"/>
      <w:lang w:val="ru-RU" w:eastAsia="ru-RU" w:bidi="ar-SA"/>
    </w:rPr>
  </w:style>
  <w:style w:type="character" w:customStyle="1" w:styleId="blk1">
    <w:name w:val="blk1"/>
    <w:basedOn w:val="afa"/>
    <w:rsid w:val="006E284C"/>
    <w:rPr>
      <w:vanish w:val="0"/>
      <w:webHidden w:val="0"/>
      <w:specVanish w:val="0"/>
    </w:rPr>
  </w:style>
  <w:style w:type="character" w:customStyle="1" w:styleId="affffffffffffffff1">
    <w:name w:val="Основной шрифт"/>
    <w:semiHidden/>
    <w:rsid w:val="006E284C"/>
  </w:style>
  <w:style w:type="paragraph" w:customStyle="1" w:styleId="31d">
    <w:name w:val="Знак3 Знак Знак Знак Знак Знак Знак1"/>
    <w:basedOn w:val="af9"/>
    <w:rsid w:val="006E284C"/>
    <w:pPr>
      <w:widowControl w:val="0"/>
      <w:suppressAutoHyphens w:val="0"/>
      <w:adjustRightInd w:val="0"/>
      <w:spacing w:after="160" w:line="240" w:lineRule="exact"/>
      <w:jc w:val="right"/>
    </w:pPr>
    <w:rPr>
      <w:sz w:val="20"/>
      <w:szCs w:val="20"/>
      <w:lang w:val="en-GB" w:eastAsia="en-US"/>
    </w:rPr>
  </w:style>
  <w:style w:type="character" w:customStyle="1" w:styleId="2fffc">
    <w:name w:val="Знак Знак Знак2"/>
    <w:aliases w:val="Основной текст 2 Знак2,Основной текст 2 Знак1 Знак"/>
    <w:rsid w:val="006E284C"/>
    <w:rPr>
      <w:sz w:val="24"/>
      <w:lang w:val="ru-RU" w:eastAsia="ru-RU" w:bidi="ar-SA"/>
    </w:rPr>
  </w:style>
  <w:style w:type="paragraph" w:customStyle="1" w:styleId="226">
    <w:name w:val="Знак Знак Знак2 Знак2"/>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21f3">
    <w:name w:val="Знак21"/>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227">
    <w:name w:val="Заголовок 22"/>
    <w:basedOn w:val="2fe"/>
    <w:next w:val="2fe"/>
    <w:rsid w:val="006E284C"/>
    <w:pPr>
      <w:keepNext/>
      <w:widowControl/>
      <w:spacing w:line="360" w:lineRule="auto"/>
      <w:ind w:left="5040" w:firstLine="720"/>
      <w:jc w:val="both"/>
    </w:pPr>
    <w:rPr>
      <w:snapToGrid/>
      <w:sz w:val="28"/>
    </w:rPr>
  </w:style>
  <w:style w:type="character" w:customStyle="1" w:styleId="271">
    <w:name w:val="Знак Знак271"/>
    <w:basedOn w:val="afa"/>
    <w:rsid w:val="006E284C"/>
    <w:rPr>
      <w:rFonts w:ascii="Arial" w:hAnsi="Arial"/>
      <w:b/>
      <w:sz w:val="24"/>
      <w:lang w:val="ru-RU" w:eastAsia="ru-RU" w:bidi="ar-SA"/>
    </w:rPr>
  </w:style>
  <w:style w:type="character" w:customStyle="1" w:styleId="261">
    <w:name w:val="Знак Знак261"/>
    <w:basedOn w:val="afa"/>
    <w:rsid w:val="006E284C"/>
    <w:rPr>
      <w:rFonts w:ascii="Arial" w:hAnsi="Arial"/>
      <w:sz w:val="24"/>
      <w:lang w:val="ru-RU" w:eastAsia="ru-RU" w:bidi="ar-SA"/>
    </w:rPr>
  </w:style>
  <w:style w:type="character" w:customStyle="1" w:styleId="251">
    <w:name w:val="Знак Знак251"/>
    <w:basedOn w:val="afa"/>
    <w:rsid w:val="006E284C"/>
    <w:rPr>
      <w:rFonts w:ascii="Times New Roman" w:eastAsia="Times New Roman" w:hAnsi="Times New Roman" w:cs="Times New Roman"/>
      <w:szCs w:val="20"/>
      <w:lang w:eastAsia="ru-RU"/>
    </w:rPr>
  </w:style>
  <w:style w:type="character" w:customStyle="1" w:styleId="2410">
    <w:name w:val="Знак Знак241"/>
    <w:basedOn w:val="afa"/>
    <w:rsid w:val="006E284C"/>
    <w:rPr>
      <w:i/>
      <w:sz w:val="22"/>
      <w:lang w:val="ru-RU" w:eastAsia="ru-RU" w:bidi="ar-SA"/>
    </w:rPr>
  </w:style>
  <w:style w:type="character" w:customStyle="1" w:styleId="2310">
    <w:name w:val="Знак Знак231"/>
    <w:basedOn w:val="afa"/>
    <w:rsid w:val="006E284C"/>
    <w:rPr>
      <w:rFonts w:ascii="Arial" w:hAnsi="Arial"/>
      <w:lang w:val="ru-RU" w:eastAsia="ru-RU" w:bidi="ar-SA"/>
    </w:rPr>
  </w:style>
  <w:style w:type="character" w:customStyle="1" w:styleId="2210">
    <w:name w:val="Знак Знак221"/>
    <w:basedOn w:val="afa"/>
    <w:rsid w:val="006E284C"/>
    <w:rPr>
      <w:rFonts w:ascii="Arial" w:hAnsi="Arial"/>
      <w:i/>
      <w:lang w:val="ru-RU" w:eastAsia="ru-RU" w:bidi="ar-SA"/>
    </w:rPr>
  </w:style>
  <w:style w:type="character" w:customStyle="1" w:styleId="2112">
    <w:name w:val="Знак Знак211"/>
    <w:basedOn w:val="afa"/>
    <w:rsid w:val="006E284C"/>
    <w:rPr>
      <w:rFonts w:ascii="Arial" w:hAnsi="Arial"/>
      <w:b/>
      <w:i/>
      <w:sz w:val="18"/>
      <w:lang w:val="ru-RU" w:eastAsia="ru-RU" w:bidi="ar-SA"/>
    </w:rPr>
  </w:style>
  <w:style w:type="paragraph" w:customStyle="1" w:styleId="headertext">
    <w:name w:val="headertext"/>
    <w:basedOn w:val="af9"/>
    <w:rsid w:val="006E284C"/>
    <w:pPr>
      <w:suppressAutoHyphens w:val="0"/>
      <w:spacing w:before="100" w:beforeAutospacing="1" w:after="100" w:afterAutospacing="1"/>
    </w:pPr>
    <w:rPr>
      <w:lang w:eastAsia="ru-RU"/>
    </w:rPr>
  </w:style>
  <w:style w:type="paragraph" w:customStyle="1" w:styleId="Style44">
    <w:name w:val="Style44"/>
    <w:basedOn w:val="af9"/>
    <w:rsid w:val="006E284C"/>
    <w:pPr>
      <w:widowControl w:val="0"/>
      <w:suppressAutoHyphens w:val="0"/>
      <w:autoSpaceDE w:val="0"/>
      <w:autoSpaceDN w:val="0"/>
      <w:adjustRightInd w:val="0"/>
      <w:spacing w:line="275" w:lineRule="exact"/>
      <w:ind w:firstLine="706"/>
    </w:pPr>
    <w:rPr>
      <w:lang w:eastAsia="ru-RU"/>
    </w:rPr>
  </w:style>
  <w:style w:type="character" w:customStyle="1" w:styleId="affffffffffffffff2">
    <w:name w:val="Гипертекстовая ссылка"/>
    <w:uiPriority w:val="99"/>
    <w:rsid w:val="006E284C"/>
    <w:rPr>
      <w:color w:val="008000"/>
    </w:rPr>
  </w:style>
  <w:style w:type="paragraph" w:customStyle="1" w:styleId="LDListBul3">
    <w:name w:val="LD_List_Bul_3"/>
    <w:basedOn w:val="af9"/>
    <w:rsid w:val="006E284C"/>
    <w:pPr>
      <w:numPr>
        <w:numId w:val="75"/>
      </w:numPr>
      <w:tabs>
        <w:tab w:val="num" w:pos="1287"/>
      </w:tabs>
      <w:suppressAutoHyphens w:val="0"/>
      <w:spacing w:after="200" w:line="276" w:lineRule="auto"/>
      <w:ind w:left="1287"/>
    </w:pPr>
    <w:rPr>
      <w:rFonts w:ascii="Calibri" w:hAnsi="Calibri"/>
      <w:sz w:val="22"/>
      <w:szCs w:val="22"/>
      <w:lang w:eastAsia="ru-RU"/>
    </w:rPr>
  </w:style>
  <w:style w:type="paragraph" w:customStyle="1" w:styleId="a1">
    <w:name w:val="Нуменорованный абзац"/>
    <w:basedOn w:val="18"/>
    <w:qFormat/>
    <w:rsid w:val="006E284C"/>
    <w:pPr>
      <w:keepNext w:val="0"/>
      <w:keepLines w:val="0"/>
      <w:numPr>
        <w:numId w:val="76"/>
      </w:numPr>
      <w:tabs>
        <w:tab w:val="clear" w:pos="360"/>
        <w:tab w:val="left" w:pos="1418"/>
      </w:tabs>
      <w:suppressAutoHyphens w:val="0"/>
      <w:spacing w:before="0" w:after="0" w:line="276" w:lineRule="auto"/>
      <w:ind w:left="792" w:hanging="432"/>
      <w:contextualSpacing/>
      <w:jc w:val="both"/>
    </w:pPr>
    <w:rPr>
      <w:rFonts w:ascii="Times New Roman" w:eastAsia="Calibri" w:hAnsi="Times New Roman"/>
      <w:b w:val="0"/>
      <w:kern w:val="0"/>
      <w:sz w:val="24"/>
      <w:szCs w:val="24"/>
      <w:lang w:eastAsia="en-US"/>
    </w:rPr>
  </w:style>
  <w:style w:type="character" w:customStyle="1" w:styleId="affffffffffffffff3">
    <w:name w:val="Цветовое выделение"/>
    <w:rsid w:val="006E284C"/>
    <w:rPr>
      <w:b/>
      <w:bCs/>
      <w:color w:val="000080"/>
    </w:rPr>
  </w:style>
  <w:style w:type="character" w:customStyle="1" w:styleId="1f5">
    <w:name w:val="Обычный (веб) Знак1"/>
    <w:aliases w:val="Обычный (веб) Знак Знак,Обычный (веб) Знак Знак Знак1 Знак,Обычный (веб) Знак Знак Знак Знак Знак,Знак Знак Знак1 Знак Знак Знак,Обычный (веб) Знак Знак Знак Знак1,Обычный (Web) Знак Знак Знак Знак1,Обычный (Web)1 Знак1"/>
    <w:link w:val="afff0"/>
    <w:uiPriority w:val="99"/>
    <w:locked/>
    <w:rsid w:val="006E284C"/>
    <w:rPr>
      <w:rFonts w:ascii="Times New Roman" w:eastAsia="Times New Roman" w:hAnsi="Times New Roman" w:cs="Times New Roman"/>
      <w:sz w:val="24"/>
      <w:szCs w:val="24"/>
      <w:lang w:eastAsia="ar-SA"/>
    </w:rPr>
  </w:style>
  <w:style w:type="paragraph" w:customStyle="1" w:styleId="option">
    <w:name w:val="option"/>
    <w:basedOn w:val="af9"/>
    <w:uiPriority w:val="99"/>
    <w:qFormat/>
    <w:rsid w:val="006E284C"/>
    <w:pPr>
      <w:suppressAutoHyphens w:val="0"/>
      <w:spacing w:before="100" w:beforeAutospacing="1" w:after="100" w:afterAutospacing="1"/>
    </w:pPr>
    <w:rPr>
      <w:lang w:eastAsia="ru-RU"/>
    </w:rPr>
  </w:style>
  <w:style w:type="paragraph" w:customStyle="1" w:styleId="size">
    <w:name w:val="size"/>
    <w:basedOn w:val="af9"/>
    <w:uiPriority w:val="99"/>
    <w:qFormat/>
    <w:rsid w:val="006E284C"/>
    <w:pPr>
      <w:suppressAutoHyphens w:val="0"/>
      <w:spacing w:before="100" w:beforeAutospacing="1" w:after="100" w:afterAutospacing="1"/>
    </w:pPr>
    <w:rPr>
      <w:lang w:eastAsia="ru-RU"/>
    </w:rPr>
  </w:style>
  <w:style w:type="character" w:customStyle="1" w:styleId="1fffff5">
    <w:name w:val="Текст выноски Знак1"/>
    <w:basedOn w:val="afa"/>
    <w:rsid w:val="006E284C"/>
    <w:rPr>
      <w:rFonts w:ascii="Tahoma" w:hAnsi="Tahoma" w:cs="Tahoma"/>
      <w:sz w:val="16"/>
      <w:szCs w:val="16"/>
      <w:lang w:eastAsia="en-US"/>
    </w:rPr>
  </w:style>
  <w:style w:type="character" w:customStyle="1" w:styleId="Anrede1IhrZeichen">
    <w:name w:val="Anrede1IhrZeichen"/>
    <w:rsid w:val="006E284C"/>
    <w:rPr>
      <w:rFonts w:ascii="Arial" w:hAnsi="Arial" w:cs="Arial"/>
      <w:sz w:val="22"/>
    </w:rPr>
  </w:style>
  <w:style w:type="character" w:customStyle="1" w:styleId="2fffd">
    <w:name w:val="Основной текст Знак2"/>
    <w:aliases w:val="Основной текст Знак Знак Знак2,Основной текст Знак Знак2,body text Знак3,body text Знак Знак3,body text Знак Знак Знак,bt Знак,contents Знак,body tesx Знак,Corps de texte Знак,heading_txt Знак,bodytxy2 Знак,Body Text - Level 2 Знак"/>
    <w:basedOn w:val="afa"/>
    <w:rsid w:val="006E284C"/>
    <w:rPr>
      <w:sz w:val="24"/>
    </w:rPr>
  </w:style>
  <w:style w:type="table" w:customStyle="1" w:styleId="187">
    <w:name w:val="Сетка таблицы18"/>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afb"/>
    <w:next w:val="affffff0"/>
    <w:uiPriority w:val="59"/>
    <w:rsid w:val="006E2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
    <w:name w:val="Normal Table PHPDOCX1"/>
    <w:uiPriority w:val="99"/>
    <w:semiHidden/>
    <w:qFormat/>
    <w:rsid w:val="006E284C"/>
    <w:rPr>
      <w:lang w:eastAsia="ru-RU"/>
    </w:rPr>
    <w:tblPr>
      <w:tblCellMar>
        <w:top w:w="0" w:type="dxa"/>
        <w:left w:w="108" w:type="dxa"/>
        <w:bottom w:w="0" w:type="dxa"/>
        <w:right w:w="108" w:type="dxa"/>
      </w:tblCellMar>
    </w:tblPr>
  </w:style>
  <w:style w:type="table" w:customStyle="1" w:styleId="TableGrid1">
    <w:name w:val="TableGrid1"/>
    <w:rsid w:val="006E284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2">
    <w:name w:val="Нет списка110"/>
    <w:next w:val="afc"/>
    <w:uiPriority w:val="99"/>
    <w:semiHidden/>
    <w:unhideWhenUsed/>
    <w:rsid w:val="006E284C"/>
  </w:style>
  <w:style w:type="numbering" w:customStyle="1" w:styleId="1122">
    <w:name w:val="Нет списка112"/>
    <w:next w:val="afc"/>
    <w:uiPriority w:val="99"/>
    <w:semiHidden/>
    <w:unhideWhenUsed/>
    <w:rsid w:val="006E284C"/>
  </w:style>
  <w:style w:type="numbering" w:customStyle="1" w:styleId="228">
    <w:name w:val="Нет списка22"/>
    <w:next w:val="afc"/>
    <w:uiPriority w:val="99"/>
    <w:semiHidden/>
    <w:unhideWhenUsed/>
    <w:rsid w:val="006E284C"/>
  </w:style>
  <w:style w:type="table" w:customStyle="1" w:styleId="1131">
    <w:name w:val="Сетка таблицы113"/>
    <w:basedOn w:val="afb"/>
    <w:next w:val="affffff0"/>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5">
    <w:name w:val="Сетка таблицы23"/>
    <w:basedOn w:val="afb"/>
    <w:next w:val="affffff0"/>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
    <w:name w:val="Сетка таблицы21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e">
    <w:name w:val="Сетка таблицы3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fc"/>
    <w:uiPriority w:val="99"/>
    <w:semiHidden/>
    <w:unhideWhenUsed/>
    <w:rsid w:val="006E284C"/>
  </w:style>
  <w:style w:type="numbering" w:customStyle="1" w:styleId="422">
    <w:name w:val="Нет списка42"/>
    <w:next w:val="afc"/>
    <w:uiPriority w:val="99"/>
    <w:semiHidden/>
    <w:unhideWhenUsed/>
    <w:rsid w:val="006E284C"/>
  </w:style>
  <w:style w:type="table" w:customStyle="1" w:styleId="611">
    <w:name w:val="Сетка таблицы6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Сетка таблицы81"/>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1">
    <w:name w:val="Нет списка52"/>
    <w:next w:val="afc"/>
    <w:uiPriority w:val="99"/>
    <w:semiHidden/>
    <w:unhideWhenUsed/>
    <w:rsid w:val="006E284C"/>
  </w:style>
  <w:style w:type="table" w:customStyle="1" w:styleId="11f4">
    <w:name w:val="Светлая заливка11"/>
    <w:basedOn w:val="afb"/>
    <w:uiPriority w:val="60"/>
    <w:rsid w:val="006E284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fb"/>
    <w:uiPriority w:val="60"/>
    <w:rsid w:val="006E284C"/>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2">
    <w:name w:val="Нет списка61"/>
    <w:next w:val="afc"/>
    <w:uiPriority w:val="99"/>
    <w:semiHidden/>
    <w:unhideWhenUsed/>
    <w:rsid w:val="006E284C"/>
  </w:style>
  <w:style w:type="numbering" w:customStyle="1" w:styleId="712">
    <w:name w:val="Нет списка71"/>
    <w:next w:val="afc"/>
    <w:uiPriority w:val="99"/>
    <w:semiHidden/>
    <w:unhideWhenUsed/>
    <w:rsid w:val="006E284C"/>
  </w:style>
  <w:style w:type="table" w:customStyle="1" w:styleId="911">
    <w:name w:val="Сетка таблицы9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fc"/>
    <w:uiPriority w:val="99"/>
    <w:semiHidden/>
    <w:unhideWhenUsed/>
    <w:rsid w:val="006E284C"/>
  </w:style>
  <w:style w:type="table" w:customStyle="1" w:styleId="1011">
    <w:name w:val="Сетка таблицы10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afc"/>
    <w:uiPriority w:val="99"/>
    <w:semiHidden/>
    <w:unhideWhenUsed/>
    <w:rsid w:val="006E284C"/>
  </w:style>
  <w:style w:type="table" w:customStyle="1" w:styleId="11110">
    <w:name w:val="Сетка таблицы111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
    <w:name w:val="Нет списка101"/>
    <w:next w:val="afc"/>
    <w:uiPriority w:val="99"/>
    <w:semiHidden/>
    <w:unhideWhenUsed/>
    <w:rsid w:val="006E284C"/>
  </w:style>
  <w:style w:type="table" w:customStyle="1" w:styleId="1211">
    <w:name w:val="Сетка таблицы121"/>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fc"/>
    <w:uiPriority w:val="99"/>
    <w:semiHidden/>
    <w:unhideWhenUsed/>
    <w:rsid w:val="006E284C"/>
  </w:style>
  <w:style w:type="numbering" w:customStyle="1" w:styleId="1212">
    <w:name w:val="Нет списка121"/>
    <w:next w:val="afc"/>
    <w:uiPriority w:val="99"/>
    <w:semiHidden/>
    <w:unhideWhenUsed/>
    <w:rsid w:val="006E284C"/>
  </w:style>
  <w:style w:type="numbering" w:customStyle="1" w:styleId="1311">
    <w:name w:val="Нет списка131"/>
    <w:next w:val="afc"/>
    <w:uiPriority w:val="99"/>
    <w:semiHidden/>
    <w:unhideWhenUsed/>
    <w:rsid w:val="006E284C"/>
  </w:style>
  <w:style w:type="numbering" w:customStyle="1" w:styleId="1411">
    <w:name w:val="Нет списка141"/>
    <w:next w:val="afc"/>
    <w:uiPriority w:val="99"/>
    <w:semiHidden/>
    <w:unhideWhenUsed/>
    <w:rsid w:val="006E284C"/>
  </w:style>
  <w:style w:type="numbering" w:customStyle="1" w:styleId="1513">
    <w:name w:val="Нет списка151"/>
    <w:next w:val="afc"/>
    <w:uiPriority w:val="99"/>
    <w:semiHidden/>
    <w:unhideWhenUsed/>
    <w:rsid w:val="006E284C"/>
  </w:style>
  <w:style w:type="table" w:customStyle="1" w:styleId="1312">
    <w:name w:val="Сетка таблицы131"/>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
    <w:name w:val="WW8Num131231"/>
    <w:basedOn w:val="afc"/>
    <w:rsid w:val="006E284C"/>
  </w:style>
  <w:style w:type="numbering" w:customStyle="1" w:styleId="137">
    <w:name w:val="Текущий список13"/>
    <w:rsid w:val="006E284C"/>
  </w:style>
  <w:style w:type="numbering" w:customStyle="1" w:styleId="1111113">
    <w:name w:val="1 / 1.1 / 1.1.13"/>
    <w:basedOn w:val="afc"/>
    <w:next w:val="111111"/>
    <w:rsid w:val="006E284C"/>
  </w:style>
  <w:style w:type="table" w:customStyle="1" w:styleId="-12">
    <w:name w:val="Таблица М-РЦБ1"/>
    <w:basedOn w:val="affffff0"/>
    <w:rsid w:val="006E284C"/>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ffb">
    <w:name w:val="Стиль многоуровневый3"/>
    <w:basedOn w:val="afc"/>
    <w:rsid w:val="006E284C"/>
  </w:style>
  <w:style w:type="numbering" w:customStyle="1" w:styleId="4f5">
    <w:name w:val="Стиль маркированный4"/>
    <w:basedOn w:val="afc"/>
    <w:rsid w:val="006E284C"/>
  </w:style>
  <w:style w:type="numbering" w:customStyle="1" w:styleId="138">
    <w:name w:val="Стиль маркированный13"/>
    <w:basedOn w:val="afc"/>
    <w:rsid w:val="006E284C"/>
  </w:style>
  <w:style w:type="table" w:customStyle="1" w:styleId="1fffff6">
    <w:name w:val="Современная таблица1"/>
    <w:basedOn w:val="afb"/>
    <w:next w:val="affffffffffffff3"/>
    <w:uiPriority w:val="99"/>
    <w:rsid w:val="006E284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
    <w:name w:val="1 / a / i5"/>
    <w:basedOn w:val="afc"/>
    <w:next w:val="1ai"/>
    <w:rsid w:val="006E284C"/>
  </w:style>
  <w:style w:type="numbering" w:customStyle="1" w:styleId="1ai12">
    <w:name w:val="1 / a / i12"/>
    <w:basedOn w:val="afc"/>
    <w:next w:val="1ai"/>
    <w:rsid w:val="006E284C"/>
  </w:style>
  <w:style w:type="numbering" w:customStyle="1" w:styleId="1ai22">
    <w:name w:val="1 / a / i22"/>
    <w:basedOn w:val="afc"/>
    <w:next w:val="1ai"/>
    <w:rsid w:val="006E284C"/>
  </w:style>
  <w:style w:type="numbering" w:customStyle="1" w:styleId="1ai32">
    <w:name w:val="1 / a / i32"/>
    <w:basedOn w:val="afc"/>
    <w:next w:val="1ai"/>
    <w:rsid w:val="006E284C"/>
  </w:style>
  <w:style w:type="numbering" w:customStyle="1" w:styleId="1124">
    <w:name w:val="Текущий список112"/>
    <w:rsid w:val="006E284C"/>
  </w:style>
  <w:style w:type="numbering" w:customStyle="1" w:styleId="11111112">
    <w:name w:val="1 / 1.1 / 1.1.112"/>
    <w:basedOn w:val="afc"/>
    <w:next w:val="111111"/>
    <w:rsid w:val="006E284C"/>
  </w:style>
  <w:style w:type="numbering" w:customStyle="1" w:styleId="12d">
    <w:name w:val="Стиль многоуровневый12"/>
    <w:basedOn w:val="afc"/>
    <w:rsid w:val="006E284C"/>
  </w:style>
  <w:style w:type="numbering" w:customStyle="1" w:styleId="229">
    <w:name w:val="Стиль маркированный22"/>
    <w:basedOn w:val="afc"/>
    <w:rsid w:val="006E284C"/>
  </w:style>
  <w:style w:type="numbering" w:customStyle="1" w:styleId="1125">
    <w:name w:val="Стиль маркированный112"/>
    <w:basedOn w:val="afc"/>
    <w:rsid w:val="006E284C"/>
  </w:style>
  <w:style w:type="numbering" w:customStyle="1" w:styleId="1610">
    <w:name w:val="Нет списка161"/>
    <w:next w:val="afc"/>
    <w:uiPriority w:val="99"/>
    <w:semiHidden/>
    <w:unhideWhenUsed/>
    <w:rsid w:val="006E284C"/>
  </w:style>
  <w:style w:type="table" w:customStyle="1" w:styleId="1412">
    <w:name w:val="Сетка таблицы14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0">
    <w:name w:val="Нет списка171"/>
    <w:next w:val="afc"/>
    <w:uiPriority w:val="99"/>
    <w:semiHidden/>
    <w:unhideWhenUsed/>
    <w:rsid w:val="006E284C"/>
  </w:style>
  <w:style w:type="numbering" w:customStyle="1" w:styleId="1214">
    <w:name w:val="Текущий список121"/>
    <w:rsid w:val="006E284C"/>
  </w:style>
  <w:style w:type="numbering" w:customStyle="1" w:styleId="11111121">
    <w:name w:val="1 / 1.1 / 1.1.121"/>
    <w:basedOn w:val="afc"/>
    <w:next w:val="111111"/>
    <w:rsid w:val="006E284C"/>
  </w:style>
  <w:style w:type="numbering" w:customStyle="1" w:styleId="21f4">
    <w:name w:val="Стиль многоуровневый21"/>
    <w:basedOn w:val="afc"/>
    <w:rsid w:val="006E284C"/>
  </w:style>
  <w:style w:type="numbering" w:customStyle="1" w:styleId="31f">
    <w:name w:val="Стиль маркированный31"/>
    <w:basedOn w:val="afc"/>
    <w:rsid w:val="006E284C"/>
  </w:style>
  <w:style w:type="numbering" w:customStyle="1" w:styleId="1215">
    <w:name w:val="Стиль маркированный121"/>
    <w:basedOn w:val="afc"/>
    <w:rsid w:val="006E284C"/>
  </w:style>
  <w:style w:type="numbering" w:customStyle="1" w:styleId="1ai41">
    <w:name w:val="1 / a / i41"/>
    <w:basedOn w:val="afc"/>
    <w:next w:val="1ai"/>
    <w:rsid w:val="006E284C"/>
    <w:pPr>
      <w:numPr>
        <w:numId w:val="72"/>
      </w:numPr>
    </w:pPr>
  </w:style>
  <w:style w:type="numbering" w:customStyle="1" w:styleId="1ai111">
    <w:name w:val="1 / a / i111"/>
    <w:basedOn w:val="afc"/>
    <w:next w:val="1ai"/>
    <w:rsid w:val="006E284C"/>
  </w:style>
  <w:style w:type="numbering" w:customStyle="1" w:styleId="2115">
    <w:name w:val="Нет списка211"/>
    <w:next w:val="afc"/>
    <w:uiPriority w:val="99"/>
    <w:semiHidden/>
    <w:unhideWhenUsed/>
    <w:rsid w:val="006E284C"/>
  </w:style>
  <w:style w:type="table" w:customStyle="1" w:styleId="2211">
    <w:name w:val="Сетка таблицы221"/>
    <w:basedOn w:val="afb"/>
    <w:next w:val="affffff0"/>
    <w:uiPriority w:val="59"/>
    <w:rsid w:val="006E284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
    <w:name w:val="1 / a / i211"/>
    <w:basedOn w:val="afc"/>
    <w:next w:val="1ai"/>
    <w:rsid w:val="006E284C"/>
  </w:style>
  <w:style w:type="table" w:customStyle="1" w:styleId="11210">
    <w:name w:val="Сетка таблицы1121"/>
    <w:uiPriority w:val="59"/>
    <w:rsid w:val="006E28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3">
    <w:name w:val="Нет списка311"/>
    <w:next w:val="afc"/>
    <w:uiPriority w:val="99"/>
    <w:semiHidden/>
    <w:unhideWhenUsed/>
    <w:rsid w:val="006E284C"/>
  </w:style>
  <w:style w:type="numbering" w:customStyle="1" w:styleId="4111">
    <w:name w:val="Нет списка411"/>
    <w:next w:val="afc"/>
    <w:uiPriority w:val="99"/>
    <w:semiHidden/>
    <w:unhideWhenUsed/>
    <w:rsid w:val="006E284C"/>
  </w:style>
  <w:style w:type="numbering" w:customStyle="1" w:styleId="5110">
    <w:name w:val="Нет списка511"/>
    <w:next w:val="afc"/>
    <w:uiPriority w:val="99"/>
    <w:semiHidden/>
    <w:unhideWhenUsed/>
    <w:rsid w:val="006E284C"/>
  </w:style>
  <w:style w:type="numbering" w:customStyle="1" w:styleId="1ai311">
    <w:name w:val="1 / a / i311"/>
    <w:basedOn w:val="afc"/>
    <w:next w:val="1ai"/>
    <w:rsid w:val="006E284C"/>
  </w:style>
  <w:style w:type="numbering" w:customStyle="1" w:styleId="11112">
    <w:name w:val="Текущий список1111"/>
    <w:rsid w:val="006E284C"/>
  </w:style>
  <w:style w:type="numbering" w:customStyle="1" w:styleId="111111111">
    <w:name w:val="1 / 1.1 / 1.1.1111"/>
    <w:basedOn w:val="afc"/>
    <w:next w:val="111111"/>
    <w:rsid w:val="006E284C"/>
  </w:style>
  <w:style w:type="numbering" w:customStyle="1" w:styleId="1117">
    <w:name w:val="Стиль многоуровневый111"/>
    <w:basedOn w:val="afc"/>
    <w:rsid w:val="006E284C"/>
  </w:style>
  <w:style w:type="numbering" w:customStyle="1" w:styleId="2116">
    <w:name w:val="Стиль маркированный211"/>
    <w:basedOn w:val="afc"/>
    <w:rsid w:val="006E284C"/>
  </w:style>
  <w:style w:type="numbering" w:customStyle="1" w:styleId="11114">
    <w:name w:val="Стиль маркированный1111"/>
    <w:basedOn w:val="afc"/>
    <w:rsid w:val="006E284C"/>
  </w:style>
  <w:style w:type="numbering" w:customStyle="1" w:styleId="1810">
    <w:name w:val="Нет списка181"/>
    <w:next w:val="afc"/>
    <w:uiPriority w:val="99"/>
    <w:semiHidden/>
    <w:unhideWhenUsed/>
    <w:rsid w:val="006E284C"/>
  </w:style>
  <w:style w:type="paragraph" w:customStyle="1" w:styleId="21f5">
    <w:name w:val="Основной текст (2)1"/>
    <w:basedOn w:val="af9"/>
    <w:uiPriority w:val="99"/>
    <w:rsid w:val="006E284C"/>
    <w:pPr>
      <w:widowControl w:val="0"/>
      <w:shd w:val="clear" w:color="auto" w:fill="FFFFFF"/>
      <w:suppressAutoHyphens w:val="0"/>
      <w:spacing w:after="240" w:line="277" w:lineRule="exact"/>
    </w:pPr>
    <w:rPr>
      <w:rFonts w:eastAsiaTheme="minorHAnsi" w:cstheme="minorBidi"/>
      <w:sz w:val="23"/>
      <w:szCs w:val="23"/>
      <w:lang w:eastAsia="en-US"/>
    </w:rPr>
  </w:style>
  <w:style w:type="character" w:customStyle="1" w:styleId="2fffe">
    <w:name w:val="Заголовок №2_"/>
    <w:link w:val="2ffff"/>
    <w:rsid w:val="006E284C"/>
    <w:rPr>
      <w:b/>
      <w:bCs/>
      <w:shd w:val="clear" w:color="auto" w:fill="FFFFFF"/>
    </w:rPr>
  </w:style>
  <w:style w:type="paragraph" w:customStyle="1" w:styleId="2ffff">
    <w:name w:val="Заголовок №2"/>
    <w:basedOn w:val="af9"/>
    <w:link w:val="2fffe"/>
    <w:rsid w:val="006E284C"/>
    <w:pPr>
      <w:widowControl w:val="0"/>
      <w:shd w:val="clear" w:color="auto" w:fill="FFFFFF"/>
      <w:suppressAutoHyphens w:val="0"/>
      <w:spacing w:before="240" w:after="360" w:line="240" w:lineRule="atLeast"/>
      <w:ind w:hanging="3620"/>
      <w:jc w:val="center"/>
      <w:outlineLvl w:val="1"/>
    </w:pPr>
    <w:rPr>
      <w:rFonts w:asciiTheme="minorHAnsi" w:eastAsiaTheme="minorHAnsi" w:hAnsiTheme="minorHAnsi" w:cstheme="minorBidi"/>
      <w:b/>
      <w:bCs/>
      <w:sz w:val="22"/>
      <w:szCs w:val="22"/>
      <w:lang w:eastAsia="en-US"/>
    </w:rPr>
  </w:style>
  <w:style w:type="character" w:customStyle="1" w:styleId="affffffffffffffff4">
    <w:name w:val="Основной текст + Не курсив"/>
    <w:uiPriority w:val="99"/>
    <w:rsid w:val="006E284C"/>
    <w:rPr>
      <w:rFonts w:ascii="Times New Roman" w:hAnsi="Times New Roman" w:cs="Times New Roman"/>
      <w:i w:val="0"/>
      <w:iCs w:val="0"/>
      <w:sz w:val="23"/>
      <w:szCs w:val="23"/>
      <w:shd w:val="clear" w:color="auto" w:fill="FFFFFF"/>
    </w:rPr>
  </w:style>
  <w:style w:type="character" w:customStyle="1" w:styleId="1fffff7">
    <w:name w:val="Выделение1"/>
    <w:qFormat/>
    <w:rsid w:val="006E284C"/>
    <w:rPr>
      <w:i/>
      <w:iCs/>
    </w:rPr>
  </w:style>
  <w:style w:type="character" w:customStyle="1" w:styleId="-a">
    <w:name w:val="Интернет-ссылка"/>
    <w:rsid w:val="006E284C"/>
    <w:rPr>
      <w:color w:val="0563C1"/>
      <w:u w:val="single"/>
    </w:rPr>
  </w:style>
  <w:style w:type="character" w:styleId="affffffffffffffff5">
    <w:name w:val="Placeholder Text"/>
    <w:basedOn w:val="afa"/>
    <w:uiPriority w:val="99"/>
    <w:semiHidden/>
    <w:qFormat/>
    <w:rsid w:val="006E284C"/>
    <w:rPr>
      <w:color w:val="808080"/>
    </w:rPr>
  </w:style>
  <w:style w:type="character" w:customStyle="1" w:styleId="ListLabel1">
    <w:name w:val="ListLabel 1"/>
    <w:qFormat/>
    <w:rsid w:val="006E284C"/>
    <w:rPr>
      <w:b/>
    </w:rPr>
  </w:style>
  <w:style w:type="character" w:customStyle="1" w:styleId="ListLabel2">
    <w:name w:val="ListLabel 2"/>
    <w:qFormat/>
    <w:rsid w:val="006E284C"/>
    <w:rPr>
      <w:rFonts w:ascii="Times New Roman" w:hAnsi="Times New Roman"/>
      <w:b/>
      <w:sz w:val="22"/>
    </w:rPr>
  </w:style>
  <w:style w:type="character" w:customStyle="1" w:styleId="ListLabel3">
    <w:name w:val="ListLabel 3"/>
    <w:qFormat/>
    <w:rsid w:val="006E284C"/>
    <w:rPr>
      <w:rFonts w:ascii="Times New Roman" w:hAnsi="Times New Roman"/>
      <w:b/>
      <w:sz w:val="22"/>
      <w:szCs w:val="22"/>
    </w:rPr>
  </w:style>
  <w:style w:type="character" w:customStyle="1" w:styleId="ListLabel4">
    <w:name w:val="ListLabel 4"/>
    <w:qFormat/>
    <w:rsid w:val="006E284C"/>
    <w:rPr>
      <w:rFonts w:cs="Courier New"/>
    </w:rPr>
  </w:style>
  <w:style w:type="character" w:customStyle="1" w:styleId="ListLabel5">
    <w:name w:val="ListLabel 5"/>
    <w:qFormat/>
    <w:rsid w:val="006E284C"/>
    <w:rPr>
      <w:b/>
      <w:sz w:val="23"/>
      <w:szCs w:val="28"/>
    </w:rPr>
  </w:style>
  <w:style w:type="character" w:customStyle="1" w:styleId="ListLabel74">
    <w:name w:val="ListLabel 74"/>
    <w:qFormat/>
    <w:rsid w:val="006E284C"/>
    <w:rPr>
      <w:rFonts w:ascii="Times New Roman" w:hAnsi="Times New Roman" w:cs="Symbol"/>
      <w:b/>
      <w:bCs/>
      <w:sz w:val="22"/>
      <w:szCs w:val="22"/>
    </w:rPr>
  </w:style>
  <w:style w:type="character" w:customStyle="1" w:styleId="ListLabel77">
    <w:name w:val="ListLabel 77"/>
    <w:qFormat/>
    <w:rsid w:val="006E284C"/>
    <w:rPr>
      <w:rFonts w:ascii="Times New Roman" w:hAnsi="Times New Roman" w:cs="Courier New"/>
      <w:b/>
    </w:rPr>
  </w:style>
  <w:style w:type="character" w:customStyle="1" w:styleId="ListLabel78">
    <w:name w:val="ListLabel 78"/>
    <w:qFormat/>
    <w:rsid w:val="006E284C"/>
    <w:rPr>
      <w:rFonts w:cs="Wingdings"/>
    </w:rPr>
  </w:style>
  <w:style w:type="character" w:customStyle="1" w:styleId="ListLabel68">
    <w:name w:val="ListLabel 68"/>
    <w:qFormat/>
    <w:rsid w:val="006E284C"/>
    <w:rPr>
      <w:rFonts w:ascii="Times New Roman" w:hAnsi="Times New Roman" w:cs="Symbol"/>
      <w:b w:val="0"/>
      <w:sz w:val="22"/>
    </w:rPr>
  </w:style>
  <w:style w:type="character" w:customStyle="1" w:styleId="ListLabel79">
    <w:name w:val="ListLabel 79"/>
    <w:qFormat/>
    <w:rsid w:val="006E284C"/>
    <w:rPr>
      <w:rFonts w:ascii="Times New Roman" w:hAnsi="Times New Roman"/>
      <w:b/>
    </w:rPr>
  </w:style>
  <w:style w:type="character" w:customStyle="1" w:styleId="ListLabel80">
    <w:name w:val="ListLabel 80"/>
    <w:qFormat/>
    <w:rsid w:val="006E284C"/>
    <w:rPr>
      <w:rFonts w:ascii="Times New Roman" w:hAnsi="Times New Roman"/>
      <w:b/>
      <w:sz w:val="22"/>
    </w:rPr>
  </w:style>
  <w:style w:type="character" w:customStyle="1" w:styleId="ListLabel81">
    <w:name w:val="ListLabel 81"/>
    <w:qFormat/>
    <w:rsid w:val="006E284C"/>
    <w:rPr>
      <w:rFonts w:ascii="Times New Roman" w:hAnsi="Times New Roman"/>
      <w:b/>
      <w:sz w:val="22"/>
      <w:szCs w:val="22"/>
    </w:rPr>
  </w:style>
  <w:style w:type="character" w:customStyle="1" w:styleId="ListLabel82">
    <w:name w:val="ListLabel 82"/>
    <w:qFormat/>
    <w:rsid w:val="006E284C"/>
    <w:rPr>
      <w:rFonts w:cs="Symbol"/>
      <w:sz w:val="22"/>
    </w:rPr>
  </w:style>
  <w:style w:type="character" w:customStyle="1" w:styleId="ListLabel83">
    <w:name w:val="ListLabel 83"/>
    <w:qFormat/>
    <w:rsid w:val="006E284C"/>
    <w:rPr>
      <w:rFonts w:cs="Courier New"/>
    </w:rPr>
  </w:style>
  <w:style w:type="character" w:customStyle="1" w:styleId="ListLabel84">
    <w:name w:val="ListLabel 84"/>
    <w:qFormat/>
    <w:rsid w:val="006E284C"/>
    <w:rPr>
      <w:rFonts w:cs="Wingdings"/>
    </w:rPr>
  </w:style>
  <w:style w:type="character" w:customStyle="1" w:styleId="ListLabel85">
    <w:name w:val="ListLabel 85"/>
    <w:qFormat/>
    <w:rsid w:val="006E284C"/>
    <w:rPr>
      <w:b/>
      <w:sz w:val="23"/>
      <w:szCs w:val="28"/>
    </w:rPr>
  </w:style>
  <w:style w:type="character" w:customStyle="1" w:styleId="ListLabel86">
    <w:name w:val="ListLabel 86"/>
    <w:qFormat/>
    <w:rsid w:val="006E284C"/>
    <w:rPr>
      <w:rFonts w:cs="Symbol"/>
      <w:b/>
      <w:bCs/>
      <w:sz w:val="22"/>
      <w:szCs w:val="22"/>
    </w:rPr>
  </w:style>
  <w:style w:type="character" w:customStyle="1" w:styleId="ListLabel87">
    <w:name w:val="ListLabel 87"/>
    <w:qFormat/>
    <w:rsid w:val="006E284C"/>
    <w:rPr>
      <w:rFonts w:cs="Courier New"/>
      <w:b/>
    </w:rPr>
  </w:style>
  <w:style w:type="character" w:customStyle="1" w:styleId="ListLabel88">
    <w:name w:val="ListLabel 88"/>
    <w:qFormat/>
    <w:rsid w:val="006E284C"/>
    <w:rPr>
      <w:rFonts w:cs="Symbol"/>
      <w:b w:val="0"/>
      <w:sz w:val="22"/>
    </w:rPr>
  </w:style>
  <w:style w:type="character" w:customStyle="1" w:styleId="ListLabel89">
    <w:name w:val="ListLabel 89"/>
    <w:qFormat/>
    <w:rsid w:val="006E284C"/>
    <w:rPr>
      <w:b/>
    </w:rPr>
  </w:style>
  <w:style w:type="character" w:customStyle="1" w:styleId="ListLabel90">
    <w:name w:val="ListLabel 90"/>
    <w:qFormat/>
    <w:rsid w:val="006E284C"/>
    <w:rPr>
      <w:b/>
      <w:sz w:val="22"/>
    </w:rPr>
  </w:style>
  <w:style w:type="character" w:customStyle="1" w:styleId="ListLabel91">
    <w:name w:val="ListLabel 91"/>
    <w:qFormat/>
    <w:rsid w:val="006E284C"/>
    <w:rPr>
      <w:b/>
      <w:sz w:val="22"/>
      <w:szCs w:val="22"/>
    </w:rPr>
  </w:style>
  <w:style w:type="character" w:customStyle="1" w:styleId="ListLabel92">
    <w:name w:val="ListLabel 92"/>
    <w:qFormat/>
    <w:rsid w:val="006E284C"/>
    <w:rPr>
      <w:rFonts w:cs="Symbol"/>
      <w:sz w:val="22"/>
    </w:rPr>
  </w:style>
  <w:style w:type="character" w:customStyle="1" w:styleId="ListLabel93">
    <w:name w:val="ListLabel 93"/>
    <w:qFormat/>
    <w:rsid w:val="006E284C"/>
    <w:rPr>
      <w:rFonts w:cs="Courier New"/>
    </w:rPr>
  </w:style>
  <w:style w:type="character" w:customStyle="1" w:styleId="ListLabel94">
    <w:name w:val="ListLabel 94"/>
    <w:qFormat/>
    <w:rsid w:val="006E284C"/>
    <w:rPr>
      <w:rFonts w:cs="Wingdings"/>
    </w:rPr>
  </w:style>
  <w:style w:type="character" w:customStyle="1" w:styleId="ListLabel95">
    <w:name w:val="ListLabel 95"/>
    <w:qFormat/>
    <w:rsid w:val="006E284C"/>
    <w:rPr>
      <w:b/>
      <w:sz w:val="23"/>
      <w:szCs w:val="28"/>
    </w:rPr>
  </w:style>
  <w:style w:type="character" w:customStyle="1" w:styleId="ListLabel96">
    <w:name w:val="ListLabel 96"/>
    <w:qFormat/>
    <w:rsid w:val="006E284C"/>
    <w:rPr>
      <w:rFonts w:cs="Symbol"/>
      <w:b/>
      <w:bCs/>
      <w:sz w:val="22"/>
      <w:szCs w:val="22"/>
    </w:rPr>
  </w:style>
  <w:style w:type="character" w:customStyle="1" w:styleId="ListLabel97">
    <w:name w:val="ListLabel 97"/>
    <w:qFormat/>
    <w:rsid w:val="006E284C"/>
    <w:rPr>
      <w:rFonts w:cs="Courier New"/>
      <w:b/>
    </w:rPr>
  </w:style>
  <w:style w:type="character" w:customStyle="1" w:styleId="ListLabel98">
    <w:name w:val="ListLabel 98"/>
    <w:qFormat/>
    <w:rsid w:val="006E284C"/>
    <w:rPr>
      <w:rFonts w:cs="Symbol"/>
      <w:b w:val="0"/>
      <w:sz w:val="22"/>
    </w:rPr>
  </w:style>
  <w:style w:type="character" w:customStyle="1" w:styleId="ListLabel99">
    <w:name w:val="ListLabel 99"/>
    <w:qFormat/>
    <w:rsid w:val="006E284C"/>
    <w:rPr>
      <w:rFonts w:cs="Symbol"/>
      <w:b/>
      <w:bCs/>
      <w:sz w:val="22"/>
      <w:szCs w:val="22"/>
    </w:rPr>
  </w:style>
  <w:style w:type="character" w:customStyle="1" w:styleId="ListLabel100">
    <w:name w:val="ListLabel 100"/>
    <w:qFormat/>
    <w:rsid w:val="006E284C"/>
    <w:rPr>
      <w:rFonts w:cs="Courier New"/>
      <w:b/>
    </w:rPr>
  </w:style>
  <w:style w:type="character" w:customStyle="1" w:styleId="ListLabel101">
    <w:name w:val="ListLabel 101"/>
    <w:qFormat/>
    <w:rsid w:val="006E284C"/>
    <w:rPr>
      <w:rFonts w:cs="Wingdings"/>
    </w:rPr>
  </w:style>
  <w:style w:type="character" w:customStyle="1" w:styleId="ListLabel102">
    <w:name w:val="ListLabel 102"/>
    <w:qFormat/>
    <w:rsid w:val="006E284C"/>
    <w:rPr>
      <w:rFonts w:cs="Symbol"/>
      <w:b w:val="0"/>
      <w:sz w:val="22"/>
    </w:rPr>
  </w:style>
  <w:style w:type="character" w:customStyle="1" w:styleId="ListLabel103">
    <w:name w:val="ListLabel 103"/>
    <w:qFormat/>
    <w:rsid w:val="006E284C"/>
    <w:rPr>
      <w:rFonts w:ascii="Times New Roman" w:hAnsi="Times New Roman" w:cs="Symbol"/>
      <w:b/>
    </w:rPr>
  </w:style>
  <w:style w:type="character" w:customStyle="1" w:styleId="ListLabel104">
    <w:name w:val="ListLabel 104"/>
    <w:qFormat/>
    <w:rsid w:val="006E284C"/>
    <w:rPr>
      <w:rFonts w:cs="Courier New"/>
    </w:rPr>
  </w:style>
  <w:style w:type="character" w:customStyle="1" w:styleId="ListLabel105">
    <w:name w:val="ListLabel 105"/>
    <w:qFormat/>
    <w:rsid w:val="006E284C"/>
    <w:rPr>
      <w:rFonts w:cs="Symbol"/>
      <w:b/>
      <w:bCs/>
      <w:sz w:val="22"/>
      <w:szCs w:val="22"/>
    </w:rPr>
  </w:style>
  <w:style w:type="character" w:customStyle="1" w:styleId="ListLabel106">
    <w:name w:val="ListLabel 106"/>
    <w:qFormat/>
    <w:rsid w:val="006E284C"/>
    <w:rPr>
      <w:rFonts w:cs="Courier New"/>
      <w:b/>
    </w:rPr>
  </w:style>
  <w:style w:type="character" w:customStyle="1" w:styleId="ListLabel107">
    <w:name w:val="ListLabel 107"/>
    <w:qFormat/>
    <w:rsid w:val="006E284C"/>
    <w:rPr>
      <w:rFonts w:cs="Wingdings"/>
    </w:rPr>
  </w:style>
  <w:style w:type="character" w:customStyle="1" w:styleId="ListLabel108">
    <w:name w:val="ListLabel 108"/>
    <w:qFormat/>
    <w:rsid w:val="006E284C"/>
    <w:rPr>
      <w:rFonts w:cs="Symbol"/>
      <w:b w:val="0"/>
      <w:sz w:val="22"/>
    </w:rPr>
  </w:style>
  <w:style w:type="character" w:customStyle="1" w:styleId="ListLabel109">
    <w:name w:val="ListLabel 109"/>
    <w:qFormat/>
    <w:rsid w:val="006E284C"/>
    <w:rPr>
      <w:rFonts w:ascii="Times New Roman" w:hAnsi="Times New Roman" w:cs="Symbol"/>
      <w:b/>
    </w:rPr>
  </w:style>
  <w:style w:type="character" w:customStyle="1" w:styleId="ListLabel110">
    <w:name w:val="ListLabel 110"/>
    <w:qFormat/>
    <w:rsid w:val="006E284C"/>
    <w:rPr>
      <w:rFonts w:cs="Courier New"/>
    </w:rPr>
  </w:style>
  <w:style w:type="character" w:customStyle="1" w:styleId="ListLabel111">
    <w:name w:val="ListLabel 111"/>
    <w:qFormat/>
    <w:rsid w:val="006E284C"/>
    <w:rPr>
      <w:rFonts w:cs="Symbol"/>
      <w:b/>
      <w:bCs/>
      <w:sz w:val="22"/>
      <w:szCs w:val="22"/>
    </w:rPr>
  </w:style>
  <w:style w:type="character" w:customStyle="1" w:styleId="ListLabel112">
    <w:name w:val="ListLabel 112"/>
    <w:qFormat/>
    <w:rsid w:val="006E284C"/>
    <w:rPr>
      <w:rFonts w:cs="Courier New"/>
      <w:b/>
    </w:rPr>
  </w:style>
  <w:style w:type="character" w:customStyle="1" w:styleId="ListLabel113">
    <w:name w:val="ListLabel 113"/>
    <w:qFormat/>
    <w:rsid w:val="006E284C"/>
    <w:rPr>
      <w:rFonts w:cs="Wingdings"/>
    </w:rPr>
  </w:style>
  <w:style w:type="character" w:customStyle="1" w:styleId="ListLabel114">
    <w:name w:val="ListLabel 114"/>
    <w:qFormat/>
    <w:rsid w:val="006E284C"/>
    <w:rPr>
      <w:rFonts w:cs="Symbol"/>
      <w:b w:val="0"/>
      <w:sz w:val="22"/>
    </w:rPr>
  </w:style>
  <w:style w:type="character" w:customStyle="1" w:styleId="ListLabel115">
    <w:name w:val="ListLabel 115"/>
    <w:qFormat/>
    <w:rsid w:val="006E284C"/>
    <w:rPr>
      <w:rFonts w:ascii="Times New Roman" w:hAnsi="Times New Roman" w:cs="Symbol"/>
      <w:b/>
    </w:rPr>
  </w:style>
  <w:style w:type="character" w:customStyle="1" w:styleId="ListLabel116">
    <w:name w:val="ListLabel 116"/>
    <w:qFormat/>
    <w:rsid w:val="006E284C"/>
    <w:rPr>
      <w:rFonts w:cs="Courier New"/>
      <w:b/>
    </w:rPr>
  </w:style>
  <w:style w:type="character" w:customStyle="1" w:styleId="ListLabel117">
    <w:name w:val="ListLabel 117"/>
    <w:qFormat/>
    <w:rsid w:val="006E284C"/>
    <w:rPr>
      <w:b/>
      <w:bCs/>
      <w:sz w:val="22"/>
      <w:szCs w:val="22"/>
    </w:rPr>
  </w:style>
  <w:style w:type="character" w:customStyle="1" w:styleId="ListLabel118">
    <w:name w:val="ListLabel 118"/>
    <w:qFormat/>
    <w:rsid w:val="006E284C"/>
    <w:rPr>
      <w:rFonts w:cs="Wingdings"/>
      <w:b/>
      <w:sz w:val="23"/>
      <w:szCs w:val="28"/>
    </w:rPr>
  </w:style>
  <w:style w:type="character" w:customStyle="1" w:styleId="ListLabel119">
    <w:name w:val="ListLabel 119"/>
    <w:qFormat/>
    <w:rsid w:val="006E284C"/>
    <w:rPr>
      <w:rFonts w:cs="Symbol"/>
      <w:b/>
      <w:sz w:val="22"/>
    </w:rPr>
  </w:style>
  <w:style w:type="character" w:customStyle="1" w:styleId="ListLabel120">
    <w:name w:val="ListLabel 120"/>
    <w:qFormat/>
    <w:rsid w:val="006E284C"/>
    <w:rPr>
      <w:rFonts w:cs="OpenSymbol"/>
    </w:rPr>
  </w:style>
  <w:style w:type="character" w:customStyle="1" w:styleId="ListLabel121">
    <w:name w:val="ListLabel 121"/>
    <w:qFormat/>
    <w:rsid w:val="006E284C"/>
    <w:rPr>
      <w:rFonts w:ascii="Times New Roman" w:hAnsi="Times New Roman" w:cs="Times New Roman"/>
      <w:b/>
    </w:rPr>
  </w:style>
  <w:style w:type="character" w:customStyle="1" w:styleId="ListLabel122">
    <w:name w:val="ListLabel 122"/>
    <w:qFormat/>
    <w:rsid w:val="006E284C"/>
    <w:rPr>
      <w:rFonts w:cs="Symbol"/>
      <w:b/>
      <w:bCs/>
      <w:sz w:val="22"/>
      <w:szCs w:val="22"/>
    </w:rPr>
  </w:style>
  <w:style w:type="character" w:customStyle="1" w:styleId="ListLabel123">
    <w:name w:val="ListLabel 123"/>
    <w:qFormat/>
    <w:rsid w:val="006E284C"/>
    <w:rPr>
      <w:rFonts w:cs="Courier New"/>
      <w:b/>
    </w:rPr>
  </w:style>
  <w:style w:type="character" w:customStyle="1" w:styleId="ListLabel124">
    <w:name w:val="ListLabel 124"/>
    <w:qFormat/>
    <w:rsid w:val="006E284C"/>
    <w:rPr>
      <w:rFonts w:cs="Wingdings"/>
    </w:rPr>
  </w:style>
  <w:style w:type="character" w:customStyle="1" w:styleId="ListLabel125">
    <w:name w:val="ListLabel 125"/>
    <w:qFormat/>
    <w:rsid w:val="006E284C"/>
    <w:rPr>
      <w:rFonts w:cs="Symbol"/>
      <w:b w:val="0"/>
      <w:sz w:val="22"/>
    </w:rPr>
  </w:style>
  <w:style w:type="character" w:customStyle="1" w:styleId="ListLabel126">
    <w:name w:val="ListLabel 126"/>
    <w:qFormat/>
    <w:rsid w:val="006E284C"/>
    <w:rPr>
      <w:rFonts w:ascii="Times New Roman" w:hAnsi="Times New Roman" w:cs="Symbol"/>
      <w:b/>
    </w:rPr>
  </w:style>
  <w:style w:type="character" w:customStyle="1" w:styleId="ListLabel127">
    <w:name w:val="ListLabel 127"/>
    <w:qFormat/>
    <w:rsid w:val="006E284C"/>
    <w:rPr>
      <w:b/>
      <w:bCs/>
      <w:sz w:val="22"/>
      <w:szCs w:val="22"/>
    </w:rPr>
  </w:style>
  <w:style w:type="character" w:customStyle="1" w:styleId="ListLabel128">
    <w:name w:val="ListLabel 128"/>
    <w:qFormat/>
    <w:rsid w:val="006E284C"/>
    <w:rPr>
      <w:rFonts w:cs="Wingdings"/>
      <w:b/>
      <w:sz w:val="23"/>
      <w:szCs w:val="28"/>
    </w:rPr>
  </w:style>
  <w:style w:type="character" w:customStyle="1" w:styleId="ListLabel129">
    <w:name w:val="ListLabel 129"/>
    <w:qFormat/>
    <w:rsid w:val="006E284C"/>
    <w:rPr>
      <w:rFonts w:cs="Symbol"/>
      <w:b/>
      <w:sz w:val="22"/>
    </w:rPr>
  </w:style>
  <w:style w:type="character" w:customStyle="1" w:styleId="ListLabel130">
    <w:name w:val="ListLabel 130"/>
    <w:qFormat/>
    <w:rsid w:val="006E284C"/>
    <w:rPr>
      <w:rFonts w:cs="OpenSymbol"/>
    </w:rPr>
  </w:style>
  <w:style w:type="character" w:customStyle="1" w:styleId="ListLabel131">
    <w:name w:val="ListLabel 131"/>
    <w:qFormat/>
    <w:rsid w:val="006E284C"/>
    <w:rPr>
      <w:rFonts w:ascii="Times New Roman" w:hAnsi="Times New Roman" w:cs="Times New Roman"/>
      <w:b/>
    </w:rPr>
  </w:style>
  <w:style w:type="character" w:customStyle="1" w:styleId="ListLabel132">
    <w:name w:val="ListLabel 132"/>
    <w:qFormat/>
    <w:rsid w:val="006E284C"/>
    <w:rPr>
      <w:rFonts w:cs="Symbol"/>
    </w:rPr>
  </w:style>
  <w:style w:type="character" w:customStyle="1" w:styleId="ListLabel133">
    <w:name w:val="ListLabel 133"/>
    <w:qFormat/>
    <w:rsid w:val="006E284C"/>
    <w:rPr>
      <w:rFonts w:cs="Symbol"/>
      <w:b/>
      <w:bCs/>
      <w:sz w:val="22"/>
      <w:szCs w:val="22"/>
    </w:rPr>
  </w:style>
  <w:style w:type="character" w:customStyle="1" w:styleId="ListLabel134">
    <w:name w:val="ListLabel 134"/>
    <w:qFormat/>
    <w:rsid w:val="006E284C"/>
    <w:rPr>
      <w:rFonts w:cs="Courier New"/>
      <w:b/>
    </w:rPr>
  </w:style>
  <w:style w:type="character" w:customStyle="1" w:styleId="ListLabel135">
    <w:name w:val="ListLabel 135"/>
    <w:qFormat/>
    <w:rsid w:val="006E284C"/>
    <w:rPr>
      <w:rFonts w:cs="Wingdings"/>
    </w:rPr>
  </w:style>
  <w:style w:type="character" w:customStyle="1" w:styleId="ListLabel136">
    <w:name w:val="ListLabel 136"/>
    <w:qFormat/>
    <w:rsid w:val="006E284C"/>
    <w:rPr>
      <w:rFonts w:cs="Symbol"/>
      <w:b w:val="0"/>
      <w:sz w:val="22"/>
    </w:rPr>
  </w:style>
  <w:style w:type="character" w:customStyle="1" w:styleId="ListLabel137">
    <w:name w:val="ListLabel 137"/>
    <w:qFormat/>
    <w:rsid w:val="006E284C"/>
    <w:rPr>
      <w:rFonts w:ascii="Times New Roman" w:hAnsi="Times New Roman" w:cs="Symbol"/>
      <w:b/>
    </w:rPr>
  </w:style>
  <w:style w:type="character" w:customStyle="1" w:styleId="ListLabel138">
    <w:name w:val="ListLabel 138"/>
    <w:qFormat/>
    <w:rsid w:val="006E284C"/>
    <w:rPr>
      <w:b/>
      <w:bCs/>
      <w:sz w:val="22"/>
      <w:szCs w:val="22"/>
    </w:rPr>
  </w:style>
  <w:style w:type="character" w:customStyle="1" w:styleId="ListLabel139">
    <w:name w:val="ListLabel 139"/>
    <w:qFormat/>
    <w:rsid w:val="006E284C"/>
    <w:rPr>
      <w:rFonts w:cs="Wingdings"/>
      <w:b/>
      <w:sz w:val="23"/>
      <w:szCs w:val="28"/>
    </w:rPr>
  </w:style>
  <w:style w:type="character" w:customStyle="1" w:styleId="ListLabel140">
    <w:name w:val="ListLabel 140"/>
    <w:qFormat/>
    <w:rsid w:val="006E284C"/>
    <w:rPr>
      <w:rFonts w:cs="Symbol"/>
      <w:b/>
      <w:sz w:val="22"/>
    </w:rPr>
  </w:style>
  <w:style w:type="character" w:customStyle="1" w:styleId="ListLabel141">
    <w:name w:val="ListLabel 141"/>
    <w:qFormat/>
    <w:rsid w:val="006E284C"/>
    <w:rPr>
      <w:rFonts w:cs="OpenSymbol"/>
    </w:rPr>
  </w:style>
  <w:style w:type="character" w:customStyle="1" w:styleId="ListLabel142">
    <w:name w:val="ListLabel 142"/>
    <w:qFormat/>
    <w:rsid w:val="006E284C"/>
    <w:rPr>
      <w:rFonts w:ascii="Times New Roman" w:hAnsi="Times New Roman" w:cs="Times New Roman"/>
      <w:b/>
    </w:rPr>
  </w:style>
  <w:style w:type="character" w:customStyle="1" w:styleId="ListLabel143">
    <w:name w:val="ListLabel 143"/>
    <w:qFormat/>
    <w:rsid w:val="006E284C"/>
    <w:rPr>
      <w:rFonts w:cs="Symbol"/>
    </w:rPr>
  </w:style>
  <w:style w:type="character" w:customStyle="1" w:styleId="ListLabel144">
    <w:name w:val="ListLabel 144"/>
    <w:qFormat/>
    <w:rsid w:val="006E284C"/>
    <w:rPr>
      <w:rFonts w:cs="Symbol"/>
      <w:b/>
      <w:bCs/>
      <w:sz w:val="22"/>
      <w:szCs w:val="22"/>
    </w:rPr>
  </w:style>
  <w:style w:type="character" w:customStyle="1" w:styleId="ListLabel145">
    <w:name w:val="ListLabel 145"/>
    <w:qFormat/>
    <w:rsid w:val="006E284C"/>
    <w:rPr>
      <w:rFonts w:cs="Courier New"/>
      <w:b/>
    </w:rPr>
  </w:style>
  <w:style w:type="character" w:customStyle="1" w:styleId="ListLabel146">
    <w:name w:val="ListLabel 146"/>
    <w:qFormat/>
    <w:rsid w:val="006E284C"/>
    <w:rPr>
      <w:rFonts w:cs="Wingdings"/>
    </w:rPr>
  </w:style>
  <w:style w:type="character" w:customStyle="1" w:styleId="ListLabel147">
    <w:name w:val="ListLabel 147"/>
    <w:qFormat/>
    <w:rsid w:val="006E284C"/>
    <w:rPr>
      <w:rFonts w:cs="Symbol"/>
      <w:b w:val="0"/>
      <w:sz w:val="22"/>
    </w:rPr>
  </w:style>
  <w:style w:type="character" w:customStyle="1" w:styleId="ListLabel148">
    <w:name w:val="ListLabel 148"/>
    <w:qFormat/>
    <w:rsid w:val="006E284C"/>
    <w:rPr>
      <w:rFonts w:ascii="Times New Roman" w:hAnsi="Times New Roman" w:cs="Symbol"/>
      <w:b/>
    </w:rPr>
  </w:style>
  <w:style w:type="character" w:customStyle="1" w:styleId="ListLabel149">
    <w:name w:val="ListLabel 149"/>
    <w:qFormat/>
    <w:rsid w:val="006E284C"/>
    <w:rPr>
      <w:b/>
      <w:bCs/>
      <w:sz w:val="22"/>
      <w:szCs w:val="22"/>
    </w:rPr>
  </w:style>
  <w:style w:type="character" w:customStyle="1" w:styleId="ListLabel150">
    <w:name w:val="ListLabel 150"/>
    <w:qFormat/>
    <w:rsid w:val="006E284C"/>
    <w:rPr>
      <w:rFonts w:cs="Wingdings"/>
      <w:b/>
      <w:sz w:val="23"/>
      <w:szCs w:val="28"/>
    </w:rPr>
  </w:style>
  <w:style w:type="character" w:customStyle="1" w:styleId="ListLabel151">
    <w:name w:val="ListLabel 151"/>
    <w:qFormat/>
    <w:rsid w:val="006E284C"/>
    <w:rPr>
      <w:rFonts w:cs="Symbol"/>
      <w:b/>
      <w:sz w:val="22"/>
    </w:rPr>
  </w:style>
  <w:style w:type="character" w:customStyle="1" w:styleId="ListLabel152">
    <w:name w:val="ListLabel 152"/>
    <w:qFormat/>
    <w:rsid w:val="006E284C"/>
    <w:rPr>
      <w:rFonts w:cs="OpenSymbol"/>
    </w:rPr>
  </w:style>
  <w:style w:type="character" w:customStyle="1" w:styleId="ListLabel153">
    <w:name w:val="ListLabel 153"/>
    <w:qFormat/>
    <w:rsid w:val="006E284C"/>
    <w:rPr>
      <w:rFonts w:ascii="Times New Roman" w:hAnsi="Times New Roman" w:cs="Times New Roman"/>
      <w:b/>
    </w:rPr>
  </w:style>
  <w:style w:type="character" w:customStyle="1" w:styleId="ListLabel154">
    <w:name w:val="ListLabel 154"/>
    <w:qFormat/>
    <w:rsid w:val="006E284C"/>
    <w:rPr>
      <w:rFonts w:cs="Symbol"/>
    </w:rPr>
  </w:style>
  <w:style w:type="character" w:customStyle="1" w:styleId="ListLabel155">
    <w:name w:val="ListLabel 155"/>
    <w:qFormat/>
    <w:rsid w:val="006E284C"/>
    <w:rPr>
      <w:rFonts w:cs="Symbol"/>
      <w:b/>
      <w:bCs/>
      <w:sz w:val="22"/>
      <w:szCs w:val="22"/>
    </w:rPr>
  </w:style>
  <w:style w:type="character" w:customStyle="1" w:styleId="ListLabel156">
    <w:name w:val="ListLabel 156"/>
    <w:qFormat/>
    <w:rsid w:val="006E284C"/>
    <w:rPr>
      <w:rFonts w:cs="Courier New"/>
      <w:b/>
      <w:sz w:val="22"/>
    </w:rPr>
  </w:style>
  <w:style w:type="character" w:customStyle="1" w:styleId="ListLabel157">
    <w:name w:val="ListLabel 157"/>
    <w:qFormat/>
    <w:rsid w:val="006E284C"/>
    <w:rPr>
      <w:rFonts w:cs="Wingdings"/>
    </w:rPr>
  </w:style>
  <w:style w:type="character" w:customStyle="1" w:styleId="ListLabel158">
    <w:name w:val="ListLabel 158"/>
    <w:qFormat/>
    <w:rsid w:val="006E284C"/>
    <w:rPr>
      <w:rFonts w:cs="Symbol"/>
      <w:b w:val="0"/>
      <w:sz w:val="22"/>
    </w:rPr>
  </w:style>
  <w:style w:type="character" w:customStyle="1" w:styleId="ListLabel159">
    <w:name w:val="ListLabel 159"/>
    <w:qFormat/>
    <w:rsid w:val="006E284C"/>
    <w:rPr>
      <w:rFonts w:ascii="Times New Roman" w:hAnsi="Times New Roman" w:cs="Symbol"/>
      <w:b/>
      <w:sz w:val="22"/>
    </w:rPr>
  </w:style>
  <w:style w:type="character" w:customStyle="1" w:styleId="ListLabel160">
    <w:name w:val="ListLabel 160"/>
    <w:qFormat/>
    <w:rsid w:val="006E284C"/>
    <w:rPr>
      <w:b/>
      <w:bCs/>
      <w:sz w:val="22"/>
      <w:szCs w:val="22"/>
    </w:rPr>
  </w:style>
  <w:style w:type="character" w:customStyle="1" w:styleId="ListLabel161">
    <w:name w:val="ListLabel 161"/>
    <w:qFormat/>
    <w:rsid w:val="006E284C"/>
    <w:rPr>
      <w:rFonts w:cs="Wingdings"/>
      <w:b/>
      <w:sz w:val="23"/>
      <w:szCs w:val="28"/>
    </w:rPr>
  </w:style>
  <w:style w:type="character" w:customStyle="1" w:styleId="ListLabel162">
    <w:name w:val="ListLabel 162"/>
    <w:qFormat/>
    <w:rsid w:val="006E284C"/>
    <w:rPr>
      <w:rFonts w:cs="Symbol"/>
      <w:b/>
      <w:sz w:val="22"/>
    </w:rPr>
  </w:style>
  <w:style w:type="character" w:customStyle="1" w:styleId="ListLabel163">
    <w:name w:val="ListLabel 163"/>
    <w:qFormat/>
    <w:rsid w:val="006E284C"/>
    <w:rPr>
      <w:rFonts w:cs="OpenSymbol"/>
    </w:rPr>
  </w:style>
  <w:style w:type="character" w:customStyle="1" w:styleId="ListLabel164">
    <w:name w:val="ListLabel 164"/>
    <w:qFormat/>
    <w:rsid w:val="006E284C"/>
    <w:rPr>
      <w:rFonts w:ascii="Times New Roman" w:hAnsi="Times New Roman" w:cs="Times New Roman"/>
      <w:b/>
      <w:sz w:val="22"/>
    </w:rPr>
  </w:style>
  <w:style w:type="character" w:customStyle="1" w:styleId="ListLabel165">
    <w:name w:val="ListLabel 165"/>
    <w:qFormat/>
    <w:rsid w:val="006E284C"/>
    <w:rPr>
      <w:rFonts w:cs="Symbol"/>
      <w:sz w:val="22"/>
    </w:rPr>
  </w:style>
  <w:style w:type="character" w:customStyle="1" w:styleId="ListLabel166">
    <w:name w:val="ListLabel 166"/>
    <w:qFormat/>
    <w:rsid w:val="006E284C"/>
    <w:rPr>
      <w:rFonts w:cs="Symbol"/>
      <w:b/>
      <w:bCs/>
      <w:sz w:val="22"/>
      <w:szCs w:val="22"/>
    </w:rPr>
  </w:style>
  <w:style w:type="character" w:customStyle="1" w:styleId="ListLabel167">
    <w:name w:val="ListLabel 167"/>
    <w:qFormat/>
    <w:rsid w:val="006E284C"/>
    <w:rPr>
      <w:rFonts w:ascii="Times New Roman" w:hAnsi="Times New Roman" w:cs="Courier New"/>
      <w:b/>
      <w:sz w:val="22"/>
    </w:rPr>
  </w:style>
  <w:style w:type="character" w:customStyle="1" w:styleId="ListLabel168">
    <w:name w:val="ListLabel 168"/>
    <w:qFormat/>
    <w:rsid w:val="006E284C"/>
    <w:rPr>
      <w:rFonts w:cs="Wingdings"/>
    </w:rPr>
  </w:style>
  <w:style w:type="character" w:customStyle="1" w:styleId="ListLabel169">
    <w:name w:val="ListLabel 169"/>
    <w:qFormat/>
    <w:rsid w:val="006E284C"/>
    <w:rPr>
      <w:rFonts w:cs="Symbol"/>
      <w:b w:val="0"/>
      <w:sz w:val="22"/>
    </w:rPr>
  </w:style>
  <w:style w:type="character" w:customStyle="1" w:styleId="ListLabel170">
    <w:name w:val="ListLabel 170"/>
    <w:qFormat/>
    <w:rsid w:val="006E284C"/>
    <w:rPr>
      <w:rFonts w:ascii="Times New Roman" w:hAnsi="Times New Roman" w:cs="Symbol"/>
      <w:b/>
      <w:sz w:val="22"/>
    </w:rPr>
  </w:style>
  <w:style w:type="character" w:customStyle="1" w:styleId="ListLabel171">
    <w:name w:val="ListLabel 171"/>
    <w:qFormat/>
    <w:rsid w:val="006E284C"/>
    <w:rPr>
      <w:b/>
      <w:bCs/>
      <w:sz w:val="22"/>
      <w:szCs w:val="22"/>
    </w:rPr>
  </w:style>
  <w:style w:type="character" w:customStyle="1" w:styleId="ListLabel172">
    <w:name w:val="ListLabel 172"/>
    <w:qFormat/>
    <w:rsid w:val="006E284C"/>
    <w:rPr>
      <w:rFonts w:cs="Wingdings"/>
      <w:b/>
      <w:sz w:val="23"/>
      <w:szCs w:val="28"/>
    </w:rPr>
  </w:style>
  <w:style w:type="character" w:customStyle="1" w:styleId="ListLabel173">
    <w:name w:val="ListLabel 173"/>
    <w:qFormat/>
    <w:rsid w:val="006E284C"/>
    <w:rPr>
      <w:rFonts w:cs="OpenSymbol"/>
    </w:rPr>
  </w:style>
  <w:style w:type="character" w:customStyle="1" w:styleId="ListLabel174">
    <w:name w:val="ListLabel 174"/>
    <w:qFormat/>
    <w:rsid w:val="006E284C"/>
    <w:rPr>
      <w:rFonts w:ascii="Times New Roman" w:hAnsi="Times New Roman" w:cs="Times New Roman"/>
      <w:b/>
      <w:sz w:val="22"/>
    </w:rPr>
  </w:style>
  <w:style w:type="character" w:customStyle="1" w:styleId="ListLabel175">
    <w:name w:val="ListLabel 175"/>
    <w:qFormat/>
    <w:rsid w:val="006E284C"/>
    <w:rPr>
      <w:rFonts w:cs="Symbol"/>
      <w:sz w:val="22"/>
    </w:rPr>
  </w:style>
  <w:style w:type="character" w:customStyle="1" w:styleId="ListLabel176">
    <w:name w:val="ListLabel 176"/>
    <w:qFormat/>
    <w:rsid w:val="006E284C"/>
    <w:rPr>
      <w:rFonts w:ascii="Times New Roman" w:hAnsi="Times New Roman" w:cs="Symbol"/>
    </w:rPr>
  </w:style>
  <w:style w:type="character" w:customStyle="1" w:styleId="ListLabel177">
    <w:name w:val="ListLabel 177"/>
    <w:qFormat/>
    <w:rsid w:val="006E284C"/>
    <w:rPr>
      <w:rFonts w:cs="Symbol"/>
      <w:b/>
      <w:bCs/>
      <w:sz w:val="22"/>
      <w:szCs w:val="22"/>
    </w:rPr>
  </w:style>
  <w:style w:type="character" w:customStyle="1" w:styleId="ListLabel178">
    <w:name w:val="ListLabel 178"/>
    <w:qFormat/>
    <w:rsid w:val="006E284C"/>
    <w:rPr>
      <w:rFonts w:ascii="Times New Roman" w:hAnsi="Times New Roman" w:cs="Courier New"/>
      <w:b/>
      <w:sz w:val="22"/>
    </w:rPr>
  </w:style>
  <w:style w:type="character" w:customStyle="1" w:styleId="ListLabel179">
    <w:name w:val="ListLabel 179"/>
    <w:qFormat/>
    <w:rsid w:val="006E284C"/>
    <w:rPr>
      <w:rFonts w:cs="Wingdings"/>
    </w:rPr>
  </w:style>
  <w:style w:type="character" w:customStyle="1" w:styleId="ListLabel180">
    <w:name w:val="ListLabel 180"/>
    <w:qFormat/>
    <w:rsid w:val="006E284C"/>
    <w:rPr>
      <w:rFonts w:cs="Symbol"/>
      <w:b w:val="0"/>
      <w:sz w:val="22"/>
    </w:rPr>
  </w:style>
  <w:style w:type="character" w:customStyle="1" w:styleId="ListLabel181">
    <w:name w:val="ListLabel 181"/>
    <w:qFormat/>
    <w:rsid w:val="006E284C"/>
    <w:rPr>
      <w:rFonts w:ascii="Times New Roman" w:hAnsi="Times New Roman" w:cs="Symbol"/>
      <w:b/>
      <w:sz w:val="22"/>
    </w:rPr>
  </w:style>
  <w:style w:type="character" w:customStyle="1" w:styleId="ListLabel182">
    <w:name w:val="ListLabel 182"/>
    <w:qFormat/>
    <w:rsid w:val="006E284C"/>
    <w:rPr>
      <w:b/>
      <w:bCs/>
      <w:sz w:val="22"/>
      <w:szCs w:val="22"/>
    </w:rPr>
  </w:style>
  <w:style w:type="character" w:customStyle="1" w:styleId="ListLabel183">
    <w:name w:val="ListLabel 183"/>
    <w:qFormat/>
    <w:rsid w:val="006E284C"/>
    <w:rPr>
      <w:rFonts w:cs="Wingdings"/>
      <w:b/>
      <w:sz w:val="23"/>
      <w:szCs w:val="28"/>
    </w:rPr>
  </w:style>
  <w:style w:type="character" w:customStyle="1" w:styleId="ListLabel184">
    <w:name w:val="ListLabel 184"/>
    <w:qFormat/>
    <w:rsid w:val="006E284C"/>
    <w:rPr>
      <w:rFonts w:cs="OpenSymbol"/>
    </w:rPr>
  </w:style>
  <w:style w:type="character" w:customStyle="1" w:styleId="ListLabel185">
    <w:name w:val="ListLabel 185"/>
    <w:qFormat/>
    <w:rsid w:val="006E284C"/>
    <w:rPr>
      <w:rFonts w:ascii="Times New Roman" w:hAnsi="Times New Roman" w:cs="Times New Roman"/>
      <w:b/>
      <w:sz w:val="22"/>
    </w:rPr>
  </w:style>
  <w:style w:type="character" w:customStyle="1" w:styleId="ListLabel186">
    <w:name w:val="ListLabel 186"/>
    <w:qFormat/>
    <w:rsid w:val="006E284C"/>
    <w:rPr>
      <w:rFonts w:cs="Symbol"/>
      <w:sz w:val="22"/>
    </w:rPr>
  </w:style>
  <w:style w:type="character" w:customStyle="1" w:styleId="ListLabel187">
    <w:name w:val="ListLabel 187"/>
    <w:qFormat/>
    <w:rsid w:val="006E284C"/>
    <w:rPr>
      <w:rFonts w:ascii="Times New Roman" w:hAnsi="Times New Roman" w:cs="Symbol"/>
    </w:rPr>
  </w:style>
  <w:style w:type="character" w:customStyle="1" w:styleId="ListLabel188">
    <w:name w:val="ListLabel 188"/>
    <w:qFormat/>
    <w:rsid w:val="006E284C"/>
    <w:rPr>
      <w:rFonts w:cs="Symbol"/>
      <w:b/>
      <w:bCs/>
      <w:sz w:val="22"/>
      <w:szCs w:val="22"/>
    </w:rPr>
  </w:style>
  <w:style w:type="character" w:customStyle="1" w:styleId="ListLabel189">
    <w:name w:val="ListLabel 189"/>
    <w:qFormat/>
    <w:rsid w:val="006E284C"/>
    <w:rPr>
      <w:rFonts w:ascii="Times New Roman" w:hAnsi="Times New Roman" w:cs="Courier New"/>
      <w:b/>
      <w:sz w:val="22"/>
    </w:rPr>
  </w:style>
  <w:style w:type="character" w:customStyle="1" w:styleId="ListLabel190">
    <w:name w:val="ListLabel 190"/>
    <w:qFormat/>
    <w:rsid w:val="006E284C"/>
    <w:rPr>
      <w:rFonts w:cs="Wingdings"/>
    </w:rPr>
  </w:style>
  <w:style w:type="character" w:customStyle="1" w:styleId="ListLabel191">
    <w:name w:val="ListLabel 191"/>
    <w:qFormat/>
    <w:rsid w:val="006E284C"/>
    <w:rPr>
      <w:rFonts w:cs="Symbol"/>
      <w:b w:val="0"/>
      <w:sz w:val="22"/>
    </w:rPr>
  </w:style>
  <w:style w:type="character" w:customStyle="1" w:styleId="ListLabel192">
    <w:name w:val="ListLabel 192"/>
    <w:qFormat/>
    <w:rsid w:val="006E284C"/>
    <w:rPr>
      <w:rFonts w:cs="Symbol"/>
      <w:b/>
      <w:sz w:val="22"/>
    </w:rPr>
  </w:style>
  <w:style w:type="character" w:customStyle="1" w:styleId="ListLabel193">
    <w:name w:val="ListLabel 193"/>
    <w:qFormat/>
    <w:rsid w:val="006E284C"/>
    <w:rPr>
      <w:rFonts w:cs="OpenSymbol"/>
    </w:rPr>
  </w:style>
  <w:style w:type="character" w:customStyle="1" w:styleId="ListLabel194">
    <w:name w:val="ListLabel 194"/>
    <w:qFormat/>
    <w:rsid w:val="006E284C"/>
    <w:rPr>
      <w:rFonts w:ascii="Times New Roman" w:hAnsi="Times New Roman" w:cs="Times New Roman"/>
      <w:b/>
      <w:sz w:val="22"/>
    </w:rPr>
  </w:style>
  <w:style w:type="character" w:customStyle="1" w:styleId="ListLabel195">
    <w:name w:val="ListLabel 195"/>
    <w:qFormat/>
    <w:rsid w:val="006E284C"/>
    <w:rPr>
      <w:rFonts w:cs="Wingdings"/>
      <w:b/>
      <w:sz w:val="23"/>
      <w:szCs w:val="28"/>
    </w:rPr>
  </w:style>
  <w:style w:type="character" w:customStyle="1" w:styleId="ListLabel196">
    <w:name w:val="ListLabel 196"/>
    <w:qFormat/>
    <w:rsid w:val="006E284C"/>
    <w:rPr>
      <w:rFonts w:cs="Symbol"/>
      <w:sz w:val="22"/>
    </w:rPr>
  </w:style>
  <w:style w:type="character" w:customStyle="1" w:styleId="ListLabel197">
    <w:name w:val="ListLabel 197"/>
    <w:qFormat/>
    <w:rsid w:val="006E284C"/>
    <w:rPr>
      <w:rFonts w:ascii="Times New Roman" w:hAnsi="Times New Roman" w:cs="Symbol"/>
      <w:b/>
      <w:sz w:val="22"/>
    </w:rPr>
  </w:style>
  <w:style w:type="character" w:customStyle="1" w:styleId="ListLabel198">
    <w:name w:val="ListLabel 198"/>
    <w:qFormat/>
    <w:rsid w:val="006E284C"/>
    <w:rPr>
      <w:rFonts w:cs="Symbol"/>
      <w:b/>
      <w:bCs/>
      <w:sz w:val="22"/>
      <w:szCs w:val="22"/>
    </w:rPr>
  </w:style>
  <w:style w:type="character" w:customStyle="1" w:styleId="ListLabel199">
    <w:name w:val="ListLabel 199"/>
    <w:qFormat/>
    <w:rsid w:val="006E284C"/>
    <w:rPr>
      <w:rFonts w:cs="Courier New"/>
      <w:b/>
      <w:sz w:val="22"/>
    </w:rPr>
  </w:style>
  <w:style w:type="character" w:customStyle="1" w:styleId="ListLabel200">
    <w:name w:val="ListLabel 200"/>
    <w:qFormat/>
    <w:rsid w:val="006E284C"/>
    <w:rPr>
      <w:rFonts w:cs="Wingdings"/>
    </w:rPr>
  </w:style>
  <w:style w:type="character" w:customStyle="1" w:styleId="ListLabel201">
    <w:name w:val="ListLabel 201"/>
    <w:qFormat/>
    <w:rsid w:val="006E284C"/>
    <w:rPr>
      <w:rFonts w:cs="Symbol"/>
      <w:b w:val="0"/>
      <w:sz w:val="22"/>
    </w:rPr>
  </w:style>
  <w:style w:type="character" w:customStyle="1" w:styleId="ListLabel202">
    <w:name w:val="ListLabel 202"/>
    <w:qFormat/>
    <w:rsid w:val="006E284C"/>
    <w:rPr>
      <w:rFonts w:cs="Courier New"/>
      <w:b/>
      <w:sz w:val="22"/>
    </w:rPr>
  </w:style>
  <w:style w:type="character" w:customStyle="1" w:styleId="ListLabel203">
    <w:name w:val="ListLabel 203"/>
    <w:qFormat/>
    <w:rsid w:val="006E284C"/>
    <w:rPr>
      <w:rFonts w:cs="Wingdings"/>
    </w:rPr>
  </w:style>
  <w:style w:type="character" w:customStyle="1" w:styleId="ListLabel204">
    <w:name w:val="ListLabel 204"/>
    <w:qFormat/>
    <w:rsid w:val="006E284C"/>
    <w:rPr>
      <w:rFonts w:cs="Symbol"/>
      <w:b w:val="0"/>
      <w:sz w:val="22"/>
    </w:rPr>
  </w:style>
  <w:style w:type="character" w:customStyle="1" w:styleId="ListLabel205">
    <w:name w:val="ListLabel 205"/>
    <w:qFormat/>
    <w:rsid w:val="006E284C"/>
    <w:rPr>
      <w:rFonts w:cs="Courier New"/>
      <w:b/>
      <w:sz w:val="22"/>
    </w:rPr>
  </w:style>
  <w:style w:type="character" w:customStyle="1" w:styleId="ListLabel206">
    <w:name w:val="ListLabel 206"/>
    <w:qFormat/>
    <w:rsid w:val="006E284C"/>
    <w:rPr>
      <w:rFonts w:cs="Wingdings"/>
    </w:rPr>
  </w:style>
  <w:style w:type="character" w:customStyle="1" w:styleId="ListLabel207">
    <w:name w:val="ListLabel 207"/>
    <w:qFormat/>
    <w:rsid w:val="006E284C"/>
    <w:rPr>
      <w:rFonts w:cs="Symbol"/>
      <w:b/>
      <w:bCs/>
      <w:sz w:val="22"/>
      <w:szCs w:val="22"/>
    </w:rPr>
  </w:style>
  <w:style w:type="character" w:customStyle="1" w:styleId="ListLabel208">
    <w:name w:val="ListLabel 208"/>
    <w:qFormat/>
    <w:rsid w:val="006E284C"/>
    <w:rPr>
      <w:rFonts w:cs="Courier New"/>
      <w:b/>
      <w:sz w:val="22"/>
    </w:rPr>
  </w:style>
  <w:style w:type="character" w:customStyle="1" w:styleId="ListLabel209">
    <w:name w:val="ListLabel 209"/>
    <w:qFormat/>
    <w:rsid w:val="006E284C"/>
    <w:rPr>
      <w:rFonts w:cs="Wingdings"/>
    </w:rPr>
  </w:style>
  <w:style w:type="character" w:customStyle="1" w:styleId="ListLabel210">
    <w:name w:val="ListLabel 210"/>
    <w:qFormat/>
    <w:rsid w:val="006E284C"/>
    <w:rPr>
      <w:rFonts w:cs="Symbol"/>
      <w:b w:val="0"/>
      <w:sz w:val="22"/>
    </w:rPr>
  </w:style>
  <w:style w:type="character" w:customStyle="1" w:styleId="ListLabel211">
    <w:name w:val="ListLabel 211"/>
    <w:qFormat/>
    <w:rsid w:val="006E284C"/>
    <w:rPr>
      <w:rFonts w:cs="Courier New"/>
      <w:b/>
      <w:sz w:val="22"/>
    </w:rPr>
  </w:style>
  <w:style w:type="character" w:customStyle="1" w:styleId="ListLabel212">
    <w:name w:val="ListLabel 212"/>
    <w:qFormat/>
    <w:rsid w:val="006E284C"/>
    <w:rPr>
      <w:rFonts w:cs="Wingdings"/>
    </w:rPr>
  </w:style>
  <w:style w:type="character" w:customStyle="1" w:styleId="ListLabel213">
    <w:name w:val="ListLabel 213"/>
    <w:qFormat/>
    <w:rsid w:val="006E284C"/>
    <w:rPr>
      <w:rFonts w:cs="Symbol"/>
      <w:b w:val="0"/>
      <w:sz w:val="22"/>
    </w:rPr>
  </w:style>
  <w:style w:type="character" w:customStyle="1" w:styleId="ListLabel214">
    <w:name w:val="ListLabel 214"/>
    <w:qFormat/>
    <w:rsid w:val="006E284C"/>
    <w:rPr>
      <w:rFonts w:cs="Courier New"/>
      <w:b/>
      <w:sz w:val="22"/>
    </w:rPr>
  </w:style>
  <w:style w:type="character" w:customStyle="1" w:styleId="ListLabel215">
    <w:name w:val="ListLabel 215"/>
    <w:qFormat/>
    <w:rsid w:val="006E284C"/>
    <w:rPr>
      <w:rFonts w:cs="Wingdings"/>
    </w:rPr>
  </w:style>
  <w:style w:type="character" w:customStyle="1" w:styleId="ListLabel216">
    <w:name w:val="ListLabel 216"/>
    <w:qFormat/>
    <w:rsid w:val="006E284C"/>
    <w:rPr>
      <w:rFonts w:cs="Symbol"/>
      <w:b/>
      <w:sz w:val="22"/>
    </w:rPr>
  </w:style>
  <w:style w:type="character" w:customStyle="1" w:styleId="ListLabel217">
    <w:name w:val="ListLabel 217"/>
    <w:qFormat/>
    <w:rsid w:val="006E284C"/>
    <w:rPr>
      <w:rFonts w:cs="OpenSymbol"/>
    </w:rPr>
  </w:style>
  <w:style w:type="character" w:customStyle="1" w:styleId="ListLabel218">
    <w:name w:val="ListLabel 218"/>
    <w:qFormat/>
    <w:rsid w:val="006E284C"/>
    <w:rPr>
      <w:rFonts w:cs="OpenSymbol"/>
    </w:rPr>
  </w:style>
  <w:style w:type="character" w:customStyle="1" w:styleId="ListLabel219">
    <w:name w:val="ListLabel 219"/>
    <w:qFormat/>
    <w:rsid w:val="006E284C"/>
    <w:rPr>
      <w:rFonts w:cs="Symbol"/>
      <w:b/>
      <w:sz w:val="22"/>
    </w:rPr>
  </w:style>
  <w:style w:type="character" w:customStyle="1" w:styleId="ListLabel220">
    <w:name w:val="ListLabel 220"/>
    <w:qFormat/>
    <w:rsid w:val="006E284C"/>
    <w:rPr>
      <w:rFonts w:cs="OpenSymbol"/>
    </w:rPr>
  </w:style>
  <w:style w:type="character" w:customStyle="1" w:styleId="ListLabel221">
    <w:name w:val="ListLabel 221"/>
    <w:qFormat/>
    <w:rsid w:val="006E284C"/>
    <w:rPr>
      <w:rFonts w:cs="OpenSymbol"/>
    </w:rPr>
  </w:style>
  <w:style w:type="character" w:customStyle="1" w:styleId="ListLabel222">
    <w:name w:val="ListLabel 222"/>
    <w:qFormat/>
    <w:rsid w:val="006E284C"/>
    <w:rPr>
      <w:rFonts w:cs="Symbol"/>
      <w:b/>
      <w:sz w:val="22"/>
    </w:rPr>
  </w:style>
  <w:style w:type="character" w:customStyle="1" w:styleId="ListLabel223">
    <w:name w:val="ListLabel 223"/>
    <w:qFormat/>
    <w:rsid w:val="006E284C"/>
    <w:rPr>
      <w:rFonts w:cs="OpenSymbol"/>
    </w:rPr>
  </w:style>
  <w:style w:type="character" w:customStyle="1" w:styleId="ListLabel224">
    <w:name w:val="ListLabel 224"/>
    <w:qFormat/>
    <w:rsid w:val="006E284C"/>
    <w:rPr>
      <w:rFonts w:cs="OpenSymbol"/>
    </w:rPr>
  </w:style>
  <w:style w:type="character" w:customStyle="1" w:styleId="ListLabel225">
    <w:name w:val="ListLabel 225"/>
    <w:qFormat/>
    <w:rsid w:val="006E284C"/>
    <w:rPr>
      <w:rFonts w:cs="Times New Roman"/>
      <w:b/>
      <w:sz w:val="22"/>
    </w:rPr>
  </w:style>
  <w:style w:type="character" w:customStyle="1" w:styleId="ListLabel226">
    <w:name w:val="ListLabel 226"/>
    <w:qFormat/>
    <w:rsid w:val="006E284C"/>
    <w:rPr>
      <w:rFonts w:cs="Courier New"/>
      <w:b/>
      <w:sz w:val="22"/>
    </w:rPr>
  </w:style>
  <w:style w:type="character" w:customStyle="1" w:styleId="ListLabel227">
    <w:name w:val="ListLabel 227"/>
    <w:qFormat/>
    <w:rsid w:val="006E284C"/>
    <w:rPr>
      <w:rFonts w:cs="Wingdings"/>
      <w:b/>
      <w:sz w:val="23"/>
      <w:szCs w:val="28"/>
    </w:rPr>
  </w:style>
  <w:style w:type="character" w:customStyle="1" w:styleId="ListLabel228">
    <w:name w:val="ListLabel 228"/>
    <w:qFormat/>
    <w:rsid w:val="006E284C"/>
    <w:rPr>
      <w:rFonts w:cs="Symbol"/>
      <w:b/>
      <w:sz w:val="22"/>
    </w:rPr>
  </w:style>
  <w:style w:type="character" w:customStyle="1" w:styleId="ListLabel229">
    <w:name w:val="ListLabel 229"/>
    <w:qFormat/>
    <w:rsid w:val="006E284C"/>
    <w:rPr>
      <w:rFonts w:cs="Courier New"/>
      <w:b/>
      <w:sz w:val="22"/>
    </w:rPr>
  </w:style>
  <w:style w:type="character" w:customStyle="1" w:styleId="ListLabel230">
    <w:name w:val="ListLabel 230"/>
    <w:qFormat/>
    <w:rsid w:val="006E284C"/>
    <w:rPr>
      <w:rFonts w:cs="Wingdings"/>
      <w:b/>
      <w:sz w:val="23"/>
      <w:szCs w:val="28"/>
    </w:rPr>
  </w:style>
  <w:style w:type="character" w:customStyle="1" w:styleId="ListLabel231">
    <w:name w:val="ListLabel 231"/>
    <w:qFormat/>
    <w:rsid w:val="006E284C"/>
    <w:rPr>
      <w:rFonts w:cs="Symbol"/>
      <w:b/>
      <w:sz w:val="22"/>
    </w:rPr>
  </w:style>
  <w:style w:type="character" w:customStyle="1" w:styleId="ListLabel232">
    <w:name w:val="ListLabel 232"/>
    <w:qFormat/>
    <w:rsid w:val="006E284C"/>
    <w:rPr>
      <w:rFonts w:cs="Courier New"/>
      <w:b/>
      <w:sz w:val="22"/>
    </w:rPr>
  </w:style>
  <w:style w:type="character" w:customStyle="1" w:styleId="ListLabel233">
    <w:name w:val="ListLabel 233"/>
    <w:qFormat/>
    <w:rsid w:val="006E284C"/>
    <w:rPr>
      <w:rFonts w:cs="Wingdings"/>
      <w:b/>
      <w:sz w:val="23"/>
      <w:szCs w:val="28"/>
    </w:rPr>
  </w:style>
  <w:style w:type="character" w:customStyle="1" w:styleId="ListLabel234">
    <w:name w:val="ListLabel 234"/>
    <w:qFormat/>
    <w:rsid w:val="006E284C"/>
    <w:rPr>
      <w:rFonts w:cs="Courier New"/>
      <w:b/>
      <w:sz w:val="22"/>
    </w:rPr>
  </w:style>
  <w:style w:type="character" w:customStyle="1" w:styleId="ListLabel235">
    <w:name w:val="ListLabel 235"/>
    <w:qFormat/>
    <w:rsid w:val="006E284C"/>
    <w:rPr>
      <w:rFonts w:cs="Courier New"/>
      <w:b/>
      <w:sz w:val="22"/>
    </w:rPr>
  </w:style>
  <w:style w:type="character" w:customStyle="1" w:styleId="ListLabel236">
    <w:name w:val="ListLabel 236"/>
    <w:qFormat/>
    <w:rsid w:val="006E284C"/>
    <w:rPr>
      <w:rFonts w:cs="Wingdings"/>
    </w:rPr>
  </w:style>
  <w:style w:type="character" w:customStyle="1" w:styleId="ListLabel237">
    <w:name w:val="ListLabel 237"/>
    <w:qFormat/>
    <w:rsid w:val="006E284C"/>
    <w:rPr>
      <w:rFonts w:cs="Symbol"/>
      <w:sz w:val="22"/>
    </w:rPr>
  </w:style>
  <w:style w:type="character" w:customStyle="1" w:styleId="ListLabel238">
    <w:name w:val="ListLabel 238"/>
    <w:qFormat/>
    <w:rsid w:val="006E284C"/>
    <w:rPr>
      <w:rFonts w:cs="Courier New"/>
      <w:b/>
      <w:sz w:val="22"/>
    </w:rPr>
  </w:style>
  <w:style w:type="character" w:customStyle="1" w:styleId="ListLabel239">
    <w:name w:val="ListLabel 239"/>
    <w:qFormat/>
    <w:rsid w:val="006E284C"/>
    <w:rPr>
      <w:rFonts w:cs="Wingdings"/>
    </w:rPr>
  </w:style>
  <w:style w:type="character" w:customStyle="1" w:styleId="ListLabel240">
    <w:name w:val="ListLabel 240"/>
    <w:qFormat/>
    <w:rsid w:val="006E284C"/>
    <w:rPr>
      <w:rFonts w:cs="Symbol"/>
      <w:sz w:val="22"/>
    </w:rPr>
  </w:style>
  <w:style w:type="character" w:customStyle="1" w:styleId="ListLabel241">
    <w:name w:val="ListLabel 241"/>
    <w:qFormat/>
    <w:rsid w:val="006E284C"/>
    <w:rPr>
      <w:rFonts w:cs="Courier New"/>
      <w:b/>
      <w:sz w:val="22"/>
    </w:rPr>
  </w:style>
  <w:style w:type="character" w:customStyle="1" w:styleId="ListLabel242">
    <w:name w:val="ListLabel 242"/>
    <w:qFormat/>
    <w:rsid w:val="006E284C"/>
    <w:rPr>
      <w:rFonts w:cs="Wingdings"/>
    </w:rPr>
  </w:style>
  <w:style w:type="character" w:customStyle="1" w:styleId="ListLabel243">
    <w:name w:val="ListLabel 243"/>
    <w:qFormat/>
    <w:rsid w:val="006E284C"/>
    <w:rPr>
      <w:rFonts w:cs="Symbol"/>
      <w:b/>
      <w:sz w:val="22"/>
    </w:rPr>
  </w:style>
  <w:style w:type="character" w:customStyle="1" w:styleId="ListLabel244">
    <w:name w:val="ListLabel 244"/>
    <w:qFormat/>
    <w:rsid w:val="006E284C"/>
    <w:rPr>
      <w:rFonts w:cs="OpenSymbol"/>
    </w:rPr>
  </w:style>
  <w:style w:type="character" w:customStyle="1" w:styleId="ListLabel245">
    <w:name w:val="ListLabel 245"/>
    <w:qFormat/>
    <w:rsid w:val="006E284C"/>
    <w:rPr>
      <w:rFonts w:cs="OpenSymbol"/>
    </w:rPr>
  </w:style>
  <w:style w:type="character" w:customStyle="1" w:styleId="ListLabel246">
    <w:name w:val="ListLabel 246"/>
    <w:qFormat/>
    <w:rsid w:val="006E284C"/>
    <w:rPr>
      <w:rFonts w:cs="Symbol"/>
      <w:b/>
      <w:sz w:val="22"/>
    </w:rPr>
  </w:style>
  <w:style w:type="character" w:customStyle="1" w:styleId="ListLabel247">
    <w:name w:val="ListLabel 247"/>
    <w:qFormat/>
    <w:rsid w:val="006E284C"/>
    <w:rPr>
      <w:rFonts w:cs="OpenSymbol"/>
    </w:rPr>
  </w:style>
  <w:style w:type="character" w:customStyle="1" w:styleId="ListLabel248">
    <w:name w:val="ListLabel 248"/>
    <w:qFormat/>
    <w:rsid w:val="006E284C"/>
    <w:rPr>
      <w:rFonts w:cs="OpenSymbol"/>
    </w:rPr>
  </w:style>
  <w:style w:type="character" w:customStyle="1" w:styleId="ListLabel249">
    <w:name w:val="ListLabel 249"/>
    <w:qFormat/>
    <w:rsid w:val="006E284C"/>
    <w:rPr>
      <w:rFonts w:cs="Symbol"/>
      <w:b/>
      <w:sz w:val="22"/>
    </w:rPr>
  </w:style>
  <w:style w:type="character" w:customStyle="1" w:styleId="ListLabel250">
    <w:name w:val="ListLabel 250"/>
    <w:qFormat/>
    <w:rsid w:val="006E284C"/>
    <w:rPr>
      <w:rFonts w:cs="OpenSymbol"/>
    </w:rPr>
  </w:style>
  <w:style w:type="character" w:customStyle="1" w:styleId="ListLabel251">
    <w:name w:val="ListLabel 251"/>
    <w:qFormat/>
    <w:rsid w:val="006E284C"/>
    <w:rPr>
      <w:rFonts w:cs="OpenSymbol"/>
    </w:rPr>
  </w:style>
  <w:style w:type="character" w:customStyle="1" w:styleId="ListLabel252">
    <w:name w:val="ListLabel 252"/>
    <w:qFormat/>
    <w:rsid w:val="006E284C"/>
    <w:rPr>
      <w:rFonts w:cs="Symbol"/>
      <w:b/>
      <w:sz w:val="22"/>
    </w:rPr>
  </w:style>
  <w:style w:type="character" w:customStyle="1" w:styleId="ListLabel253">
    <w:name w:val="ListLabel 253"/>
    <w:qFormat/>
    <w:rsid w:val="006E284C"/>
    <w:rPr>
      <w:rFonts w:cs="OpenSymbol"/>
    </w:rPr>
  </w:style>
  <w:style w:type="character" w:customStyle="1" w:styleId="ListLabel254">
    <w:name w:val="ListLabel 254"/>
    <w:qFormat/>
    <w:rsid w:val="006E284C"/>
    <w:rPr>
      <w:rFonts w:cs="OpenSymbol"/>
    </w:rPr>
  </w:style>
  <w:style w:type="character" w:customStyle="1" w:styleId="ListLabel255">
    <w:name w:val="ListLabel 255"/>
    <w:qFormat/>
    <w:rsid w:val="006E284C"/>
    <w:rPr>
      <w:rFonts w:cs="Symbol"/>
      <w:b/>
      <w:sz w:val="22"/>
    </w:rPr>
  </w:style>
  <w:style w:type="character" w:customStyle="1" w:styleId="ListLabel256">
    <w:name w:val="ListLabel 256"/>
    <w:qFormat/>
    <w:rsid w:val="006E284C"/>
    <w:rPr>
      <w:rFonts w:cs="OpenSymbol"/>
    </w:rPr>
  </w:style>
  <w:style w:type="character" w:customStyle="1" w:styleId="ListLabel257">
    <w:name w:val="ListLabel 257"/>
    <w:qFormat/>
    <w:rsid w:val="006E284C"/>
    <w:rPr>
      <w:rFonts w:cs="OpenSymbol"/>
    </w:rPr>
  </w:style>
  <w:style w:type="character" w:customStyle="1" w:styleId="ListLabel258">
    <w:name w:val="ListLabel 258"/>
    <w:qFormat/>
    <w:rsid w:val="006E284C"/>
    <w:rPr>
      <w:rFonts w:cs="Symbol"/>
      <w:b/>
      <w:sz w:val="22"/>
    </w:rPr>
  </w:style>
  <w:style w:type="character" w:customStyle="1" w:styleId="ListLabel259">
    <w:name w:val="ListLabel 259"/>
    <w:qFormat/>
    <w:rsid w:val="006E284C"/>
    <w:rPr>
      <w:rFonts w:cs="OpenSymbol"/>
    </w:rPr>
  </w:style>
  <w:style w:type="character" w:customStyle="1" w:styleId="ListLabel260">
    <w:name w:val="ListLabel 260"/>
    <w:qFormat/>
    <w:rsid w:val="006E284C"/>
    <w:rPr>
      <w:rFonts w:cs="OpenSymbol"/>
    </w:rPr>
  </w:style>
  <w:style w:type="character" w:customStyle="1" w:styleId="ListLabel261">
    <w:name w:val="ListLabel 261"/>
    <w:qFormat/>
    <w:rsid w:val="006E284C"/>
    <w:rPr>
      <w:rFonts w:cs="Symbol"/>
      <w:b/>
      <w:sz w:val="22"/>
    </w:rPr>
  </w:style>
  <w:style w:type="character" w:customStyle="1" w:styleId="ListLabel262">
    <w:name w:val="ListLabel 262"/>
    <w:qFormat/>
    <w:rsid w:val="006E284C"/>
    <w:rPr>
      <w:rFonts w:cs="OpenSymbol"/>
    </w:rPr>
  </w:style>
  <w:style w:type="character" w:customStyle="1" w:styleId="ListLabel263">
    <w:name w:val="ListLabel 263"/>
    <w:qFormat/>
    <w:rsid w:val="006E284C"/>
    <w:rPr>
      <w:rFonts w:cs="OpenSymbol"/>
    </w:rPr>
  </w:style>
  <w:style w:type="character" w:customStyle="1" w:styleId="ListLabel264">
    <w:name w:val="ListLabel 264"/>
    <w:qFormat/>
    <w:rsid w:val="006E284C"/>
    <w:rPr>
      <w:rFonts w:cs="Symbol"/>
      <w:b/>
      <w:sz w:val="22"/>
    </w:rPr>
  </w:style>
  <w:style w:type="character" w:customStyle="1" w:styleId="ListLabel265">
    <w:name w:val="ListLabel 265"/>
    <w:qFormat/>
    <w:rsid w:val="006E284C"/>
    <w:rPr>
      <w:rFonts w:cs="OpenSymbol"/>
    </w:rPr>
  </w:style>
  <w:style w:type="character" w:customStyle="1" w:styleId="ListLabel266">
    <w:name w:val="ListLabel 266"/>
    <w:qFormat/>
    <w:rsid w:val="006E284C"/>
    <w:rPr>
      <w:rFonts w:cs="OpenSymbol"/>
    </w:rPr>
  </w:style>
  <w:style w:type="character" w:customStyle="1" w:styleId="ListLabel267">
    <w:name w:val="ListLabel 267"/>
    <w:qFormat/>
    <w:rsid w:val="006E284C"/>
    <w:rPr>
      <w:rFonts w:cs="Symbol"/>
      <w:b/>
      <w:sz w:val="22"/>
    </w:rPr>
  </w:style>
  <w:style w:type="character" w:customStyle="1" w:styleId="ListLabel268">
    <w:name w:val="ListLabel 268"/>
    <w:qFormat/>
    <w:rsid w:val="006E284C"/>
    <w:rPr>
      <w:rFonts w:cs="OpenSymbol"/>
    </w:rPr>
  </w:style>
  <w:style w:type="character" w:customStyle="1" w:styleId="ListLabel269">
    <w:name w:val="ListLabel 269"/>
    <w:qFormat/>
    <w:rsid w:val="006E284C"/>
    <w:rPr>
      <w:rFonts w:cs="OpenSymbol"/>
    </w:rPr>
  </w:style>
  <w:style w:type="character" w:customStyle="1" w:styleId="ListLabel270">
    <w:name w:val="ListLabel 270"/>
    <w:qFormat/>
    <w:rsid w:val="006E284C"/>
    <w:rPr>
      <w:rFonts w:cs="Symbol"/>
      <w:b/>
      <w:sz w:val="22"/>
    </w:rPr>
  </w:style>
  <w:style w:type="character" w:customStyle="1" w:styleId="ListLabel271">
    <w:name w:val="ListLabel 271"/>
    <w:qFormat/>
    <w:rsid w:val="006E284C"/>
    <w:rPr>
      <w:rFonts w:cs="OpenSymbol"/>
    </w:rPr>
  </w:style>
  <w:style w:type="character" w:customStyle="1" w:styleId="ListLabel272">
    <w:name w:val="ListLabel 272"/>
    <w:qFormat/>
    <w:rsid w:val="006E284C"/>
    <w:rPr>
      <w:rFonts w:cs="OpenSymbol"/>
    </w:rPr>
  </w:style>
  <w:style w:type="character" w:customStyle="1" w:styleId="ListLabel273">
    <w:name w:val="ListLabel 273"/>
    <w:qFormat/>
    <w:rsid w:val="006E284C"/>
    <w:rPr>
      <w:rFonts w:cs="Symbol"/>
      <w:b/>
      <w:sz w:val="22"/>
    </w:rPr>
  </w:style>
  <w:style w:type="character" w:customStyle="1" w:styleId="ListLabel274">
    <w:name w:val="ListLabel 274"/>
    <w:qFormat/>
    <w:rsid w:val="006E284C"/>
    <w:rPr>
      <w:rFonts w:cs="OpenSymbol"/>
    </w:rPr>
  </w:style>
  <w:style w:type="character" w:customStyle="1" w:styleId="ListLabel275">
    <w:name w:val="ListLabel 275"/>
    <w:qFormat/>
    <w:rsid w:val="006E284C"/>
    <w:rPr>
      <w:rFonts w:cs="OpenSymbol"/>
    </w:rPr>
  </w:style>
  <w:style w:type="character" w:customStyle="1" w:styleId="ListLabel276">
    <w:name w:val="ListLabel 276"/>
    <w:qFormat/>
    <w:rsid w:val="006E284C"/>
    <w:rPr>
      <w:rFonts w:cs="Symbol"/>
      <w:b/>
      <w:sz w:val="22"/>
    </w:rPr>
  </w:style>
  <w:style w:type="character" w:customStyle="1" w:styleId="ListLabel277">
    <w:name w:val="ListLabel 277"/>
    <w:qFormat/>
    <w:rsid w:val="006E284C"/>
    <w:rPr>
      <w:rFonts w:cs="OpenSymbol"/>
    </w:rPr>
  </w:style>
  <w:style w:type="character" w:customStyle="1" w:styleId="ListLabel278">
    <w:name w:val="ListLabel 278"/>
    <w:qFormat/>
    <w:rsid w:val="006E284C"/>
    <w:rPr>
      <w:rFonts w:cs="OpenSymbol"/>
    </w:rPr>
  </w:style>
  <w:style w:type="character" w:customStyle="1" w:styleId="ListLabel279">
    <w:name w:val="ListLabel 279"/>
    <w:qFormat/>
    <w:rsid w:val="006E284C"/>
    <w:rPr>
      <w:rFonts w:cs="Symbol"/>
      <w:b/>
      <w:sz w:val="22"/>
    </w:rPr>
  </w:style>
  <w:style w:type="character" w:customStyle="1" w:styleId="ListLabel280">
    <w:name w:val="ListLabel 280"/>
    <w:qFormat/>
    <w:rsid w:val="006E284C"/>
    <w:rPr>
      <w:rFonts w:cs="OpenSymbol"/>
    </w:rPr>
  </w:style>
  <w:style w:type="character" w:customStyle="1" w:styleId="ListLabel281">
    <w:name w:val="ListLabel 281"/>
    <w:qFormat/>
    <w:rsid w:val="006E284C"/>
    <w:rPr>
      <w:rFonts w:cs="OpenSymbol"/>
    </w:rPr>
  </w:style>
  <w:style w:type="character" w:customStyle="1" w:styleId="ListLabel282">
    <w:name w:val="ListLabel 282"/>
    <w:qFormat/>
    <w:rsid w:val="006E284C"/>
    <w:rPr>
      <w:rFonts w:cs="Symbol"/>
      <w:b/>
      <w:sz w:val="22"/>
    </w:rPr>
  </w:style>
  <w:style w:type="character" w:customStyle="1" w:styleId="ListLabel283">
    <w:name w:val="ListLabel 283"/>
    <w:qFormat/>
    <w:rsid w:val="006E284C"/>
    <w:rPr>
      <w:rFonts w:cs="OpenSymbol"/>
    </w:rPr>
  </w:style>
  <w:style w:type="character" w:customStyle="1" w:styleId="ListLabel284">
    <w:name w:val="ListLabel 284"/>
    <w:qFormat/>
    <w:rsid w:val="006E284C"/>
    <w:rPr>
      <w:rFonts w:cs="OpenSymbol"/>
    </w:rPr>
  </w:style>
  <w:style w:type="character" w:customStyle="1" w:styleId="ListLabel285">
    <w:name w:val="ListLabel 285"/>
    <w:qFormat/>
    <w:rsid w:val="006E284C"/>
    <w:rPr>
      <w:rFonts w:cs="Symbol"/>
      <w:b/>
      <w:sz w:val="22"/>
    </w:rPr>
  </w:style>
  <w:style w:type="character" w:customStyle="1" w:styleId="ListLabel286">
    <w:name w:val="ListLabel 286"/>
    <w:qFormat/>
    <w:rsid w:val="006E284C"/>
    <w:rPr>
      <w:rFonts w:cs="OpenSymbol"/>
    </w:rPr>
  </w:style>
  <w:style w:type="character" w:customStyle="1" w:styleId="ListLabel287">
    <w:name w:val="ListLabel 287"/>
    <w:qFormat/>
    <w:rsid w:val="006E284C"/>
    <w:rPr>
      <w:rFonts w:cs="OpenSymbol"/>
    </w:rPr>
  </w:style>
  <w:style w:type="character" w:customStyle="1" w:styleId="ListLabel288">
    <w:name w:val="ListLabel 288"/>
    <w:qFormat/>
    <w:rsid w:val="006E284C"/>
    <w:rPr>
      <w:rFonts w:cs="Symbol"/>
      <w:b/>
      <w:sz w:val="22"/>
    </w:rPr>
  </w:style>
  <w:style w:type="character" w:customStyle="1" w:styleId="ListLabel289">
    <w:name w:val="ListLabel 289"/>
    <w:qFormat/>
    <w:rsid w:val="006E284C"/>
    <w:rPr>
      <w:rFonts w:cs="OpenSymbol"/>
    </w:rPr>
  </w:style>
  <w:style w:type="character" w:customStyle="1" w:styleId="ListLabel290">
    <w:name w:val="ListLabel 290"/>
    <w:qFormat/>
    <w:rsid w:val="006E284C"/>
    <w:rPr>
      <w:rFonts w:cs="OpenSymbol"/>
    </w:rPr>
  </w:style>
  <w:style w:type="character" w:customStyle="1" w:styleId="ListLabel291">
    <w:name w:val="ListLabel 291"/>
    <w:qFormat/>
    <w:rsid w:val="006E284C"/>
    <w:rPr>
      <w:rFonts w:cs="Symbol"/>
      <w:b/>
      <w:sz w:val="22"/>
    </w:rPr>
  </w:style>
  <w:style w:type="character" w:customStyle="1" w:styleId="ListLabel292">
    <w:name w:val="ListLabel 292"/>
    <w:qFormat/>
    <w:rsid w:val="006E284C"/>
    <w:rPr>
      <w:rFonts w:cs="OpenSymbol"/>
    </w:rPr>
  </w:style>
  <w:style w:type="character" w:customStyle="1" w:styleId="ListLabel293">
    <w:name w:val="ListLabel 293"/>
    <w:qFormat/>
    <w:rsid w:val="006E284C"/>
    <w:rPr>
      <w:rFonts w:cs="OpenSymbol"/>
    </w:rPr>
  </w:style>
  <w:style w:type="character" w:customStyle="1" w:styleId="ListLabel294">
    <w:name w:val="ListLabel 294"/>
    <w:qFormat/>
    <w:rsid w:val="006E284C"/>
    <w:rPr>
      <w:rFonts w:cs="Symbol"/>
      <w:b/>
      <w:sz w:val="22"/>
    </w:rPr>
  </w:style>
  <w:style w:type="character" w:customStyle="1" w:styleId="ListLabel295">
    <w:name w:val="ListLabel 295"/>
    <w:qFormat/>
    <w:rsid w:val="006E284C"/>
    <w:rPr>
      <w:rFonts w:cs="OpenSymbol"/>
    </w:rPr>
  </w:style>
  <w:style w:type="character" w:customStyle="1" w:styleId="ListLabel296">
    <w:name w:val="ListLabel 296"/>
    <w:qFormat/>
    <w:rsid w:val="006E284C"/>
    <w:rPr>
      <w:rFonts w:cs="OpenSymbol"/>
    </w:rPr>
  </w:style>
  <w:style w:type="character" w:customStyle="1" w:styleId="ListLabel297">
    <w:name w:val="ListLabel 297"/>
    <w:qFormat/>
    <w:rsid w:val="006E284C"/>
    <w:rPr>
      <w:rFonts w:cs="Symbol"/>
      <w:b/>
      <w:sz w:val="22"/>
    </w:rPr>
  </w:style>
  <w:style w:type="character" w:customStyle="1" w:styleId="ListLabel298">
    <w:name w:val="ListLabel 298"/>
    <w:qFormat/>
    <w:rsid w:val="006E284C"/>
    <w:rPr>
      <w:rFonts w:cs="OpenSymbol"/>
    </w:rPr>
  </w:style>
  <w:style w:type="character" w:customStyle="1" w:styleId="ListLabel299">
    <w:name w:val="ListLabel 299"/>
    <w:qFormat/>
    <w:rsid w:val="006E284C"/>
    <w:rPr>
      <w:rFonts w:cs="OpenSymbol"/>
    </w:rPr>
  </w:style>
  <w:style w:type="character" w:customStyle="1" w:styleId="ListLabel300">
    <w:name w:val="ListLabel 300"/>
    <w:qFormat/>
    <w:rsid w:val="006E284C"/>
    <w:rPr>
      <w:rFonts w:cs="Symbol"/>
      <w:b/>
      <w:sz w:val="22"/>
    </w:rPr>
  </w:style>
  <w:style w:type="character" w:customStyle="1" w:styleId="ListLabel301">
    <w:name w:val="ListLabel 301"/>
    <w:qFormat/>
    <w:rsid w:val="006E284C"/>
    <w:rPr>
      <w:rFonts w:cs="OpenSymbol"/>
    </w:rPr>
  </w:style>
  <w:style w:type="character" w:customStyle="1" w:styleId="ListLabel302">
    <w:name w:val="ListLabel 302"/>
    <w:qFormat/>
    <w:rsid w:val="006E284C"/>
    <w:rPr>
      <w:rFonts w:cs="OpenSymbol"/>
    </w:rPr>
  </w:style>
  <w:style w:type="character" w:customStyle="1" w:styleId="ListLabel303">
    <w:name w:val="ListLabel 303"/>
    <w:qFormat/>
    <w:rsid w:val="006E284C"/>
    <w:rPr>
      <w:rFonts w:cs="Symbol"/>
      <w:b/>
      <w:sz w:val="22"/>
    </w:rPr>
  </w:style>
  <w:style w:type="character" w:customStyle="1" w:styleId="ListLabel304">
    <w:name w:val="ListLabel 304"/>
    <w:qFormat/>
    <w:rsid w:val="006E284C"/>
    <w:rPr>
      <w:rFonts w:cs="OpenSymbol"/>
    </w:rPr>
  </w:style>
  <w:style w:type="character" w:customStyle="1" w:styleId="ListLabel305">
    <w:name w:val="ListLabel 305"/>
    <w:qFormat/>
    <w:rsid w:val="006E284C"/>
    <w:rPr>
      <w:rFonts w:cs="OpenSymbol"/>
    </w:rPr>
  </w:style>
  <w:style w:type="character" w:customStyle="1" w:styleId="ListLabel306">
    <w:name w:val="ListLabel 306"/>
    <w:qFormat/>
    <w:rsid w:val="006E284C"/>
    <w:rPr>
      <w:rFonts w:cs="Symbol"/>
    </w:rPr>
  </w:style>
  <w:style w:type="character" w:customStyle="1" w:styleId="ListLabel307">
    <w:name w:val="ListLabel 307"/>
    <w:qFormat/>
    <w:rsid w:val="006E284C"/>
    <w:rPr>
      <w:rFonts w:cs="OpenSymbol"/>
    </w:rPr>
  </w:style>
  <w:style w:type="character" w:customStyle="1" w:styleId="ListLabel308">
    <w:name w:val="ListLabel 308"/>
    <w:qFormat/>
    <w:rsid w:val="006E284C"/>
    <w:rPr>
      <w:rFonts w:cs="OpenSymbol"/>
    </w:rPr>
  </w:style>
  <w:style w:type="character" w:customStyle="1" w:styleId="ListLabel309">
    <w:name w:val="ListLabel 309"/>
    <w:qFormat/>
    <w:rsid w:val="006E284C"/>
    <w:rPr>
      <w:rFonts w:cs="Symbol"/>
    </w:rPr>
  </w:style>
  <w:style w:type="character" w:customStyle="1" w:styleId="ListLabel310">
    <w:name w:val="ListLabel 310"/>
    <w:qFormat/>
    <w:rsid w:val="006E284C"/>
    <w:rPr>
      <w:rFonts w:cs="OpenSymbol"/>
    </w:rPr>
  </w:style>
  <w:style w:type="character" w:customStyle="1" w:styleId="ListLabel311">
    <w:name w:val="ListLabel 311"/>
    <w:qFormat/>
    <w:rsid w:val="006E284C"/>
    <w:rPr>
      <w:rFonts w:cs="OpenSymbol"/>
    </w:rPr>
  </w:style>
  <w:style w:type="character" w:customStyle="1" w:styleId="ListLabel312">
    <w:name w:val="ListLabel 312"/>
    <w:qFormat/>
    <w:rsid w:val="006E284C"/>
    <w:rPr>
      <w:rFonts w:cs="Symbol"/>
    </w:rPr>
  </w:style>
  <w:style w:type="character" w:customStyle="1" w:styleId="ListLabel313">
    <w:name w:val="ListLabel 313"/>
    <w:qFormat/>
    <w:rsid w:val="006E284C"/>
    <w:rPr>
      <w:rFonts w:cs="OpenSymbol"/>
    </w:rPr>
  </w:style>
  <w:style w:type="character" w:customStyle="1" w:styleId="ListLabel314">
    <w:name w:val="ListLabel 314"/>
    <w:qFormat/>
    <w:rsid w:val="006E284C"/>
    <w:rPr>
      <w:rFonts w:cs="OpenSymbol"/>
    </w:rPr>
  </w:style>
  <w:style w:type="character" w:customStyle="1" w:styleId="ListLabel315">
    <w:name w:val="ListLabel 315"/>
    <w:qFormat/>
    <w:rsid w:val="006E284C"/>
    <w:rPr>
      <w:rFonts w:cs="Symbol"/>
    </w:rPr>
  </w:style>
  <w:style w:type="character" w:customStyle="1" w:styleId="ListLabel316">
    <w:name w:val="ListLabel 316"/>
    <w:qFormat/>
    <w:rsid w:val="006E284C"/>
    <w:rPr>
      <w:rFonts w:cs="OpenSymbol"/>
    </w:rPr>
  </w:style>
  <w:style w:type="character" w:customStyle="1" w:styleId="ListLabel317">
    <w:name w:val="ListLabel 317"/>
    <w:qFormat/>
    <w:rsid w:val="006E284C"/>
    <w:rPr>
      <w:rFonts w:cs="OpenSymbol"/>
    </w:rPr>
  </w:style>
  <w:style w:type="character" w:customStyle="1" w:styleId="ListLabel318">
    <w:name w:val="ListLabel 318"/>
    <w:qFormat/>
    <w:rsid w:val="006E284C"/>
    <w:rPr>
      <w:rFonts w:cs="Symbol"/>
    </w:rPr>
  </w:style>
  <w:style w:type="character" w:customStyle="1" w:styleId="ListLabel319">
    <w:name w:val="ListLabel 319"/>
    <w:qFormat/>
    <w:rsid w:val="006E284C"/>
    <w:rPr>
      <w:rFonts w:cs="OpenSymbol"/>
    </w:rPr>
  </w:style>
  <w:style w:type="character" w:customStyle="1" w:styleId="ListLabel320">
    <w:name w:val="ListLabel 320"/>
    <w:qFormat/>
    <w:rsid w:val="006E284C"/>
    <w:rPr>
      <w:rFonts w:cs="OpenSymbol"/>
    </w:rPr>
  </w:style>
  <w:style w:type="character" w:customStyle="1" w:styleId="ListLabel321">
    <w:name w:val="ListLabel 321"/>
    <w:qFormat/>
    <w:rsid w:val="006E284C"/>
    <w:rPr>
      <w:rFonts w:cs="Symbol"/>
    </w:rPr>
  </w:style>
  <w:style w:type="character" w:customStyle="1" w:styleId="ListLabel322">
    <w:name w:val="ListLabel 322"/>
    <w:qFormat/>
    <w:rsid w:val="006E284C"/>
    <w:rPr>
      <w:rFonts w:cs="OpenSymbol"/>
    </w:rPr>
  </w:style>
  <w:style w:type="character" w:customStyle="1" w:styleId="ListLabel323">
    <w:name w:val="ListLabel 323"/>
    <w:qFormat/>
    <w:rsid w:val="006E284C"/>
    <w:rPr>
      <w:rFonts w:cs="OpenSymbol"/>
    </w:rPr>
  </w:style>
  <w:style w:type="character" w:customStyle="1" w:styleId="ListLabel324">
    <w:name w:val="ListLabel 324"/>
    <w:qFormat/>
    <w:rsid w:val="006E284C"/>
    <w:rPr>
      <w:rFonts w:cs="Symbol"/>
    </w:rPr>
  </w:style>
  <w:style w:type="character" w:customStyle="1" w:styleId="ListLabel325">
    <w:name w:val="ListLabel 325"/>
    <w:qFormat/>
    <w:rsid w:val="006E284C"/>
    <w:rPr>
      <w:rFonts w:cs="OpenSymbol"/>
    </w:rPr>
  </w:style>
  <w:style w:type="character" w:customStyle="1" w:styleId="ListLabel326">
    <w:name w:val="ListLabel 326"/>
    <w:qFormat/>
    <w:rsid w:val="006E284C"/>
    <w:rPr>
      <w:rFonts w:cs="OpenSymbol"/>
    </w:rPr>
  </w:style>
  <w:style w:type="character" w:customStyle="1" w:styleId="ListLabel327">
    <w:name w:val="ListLabel 327"/>
    <w:qFormat/>
    <w:rsid w:val="006E284C"/>
    <w:rPr>
      <w:rFonts w:cs="Symbol"/>
    </w:rPr>
  </w:style>
  <w:style w:type="character" w:customStyle="1" w:styleId="ListLabel328">
    <w:name w:val="ListLabel 328"/>
    <w:qFormat/>
    <w:rsid w:val="006E284C"/>
    <w:rPr>
      <w:rFonts w:cs="OpenSymbol"/>
    </w:rPr>
  </w:style>
  <w:style w:type="character" w:customStyle="1" w:styleId="ListLabel329">
    <w:name w:val="ListLabel 329"/>
    <w:qFormat/>
    <w:rsid w:val="006E284C"/>
    <w:rPr>
      <w:rFonts w:cs="OpenSymbol"/>
    </w:rPr>
  </w:style>
  <w:style w:type="character" w:customStyle="1" w:styleId="ListLabel330">
    <w:name w:val="ListLabel 330"/>
    <w:qFormat/>
    <w:rsid w:val="006E284C"/>
    <w:rPr>
      <w:rFonts w:cs="Symbol"/>
    </w:rPr>
  </w:style>
  <w:style w:type="character" w:customStyle="1" w:styleId="ListLabel331">
    <w:name w:val="ListLabel 331"/>
    <w:qFormat/>
    <w:rsid w:val="006E284C"/>
    <w:rPr>
      <w:rFonts w:cs="OpenSymbol"/>
    </w:rPr>
  </w:style>
  <w:style w:type="character" w:customStyle="1" w:styleId="ListLabel332">
    <w:name w:val="ListLabel 332"/>
    <w:qFormat/>
    <w:rsid w:val="006E284C"/>
    <w:rPr>
      <w:rFonts w:cs="OpenSymbol"/>
    </w:rPr>
  </w:style>
  <w:style w:type="character" w:customStyle="1" w:styleId="ListLabel333">
    <w:name w:val="ListLabel 333"/>
    <w:qFormat/>
    <w:rsid w:val="006E284C"/>
    <w:rPr>
      <w:rFonts w:cs="Symbol"/>
    </w:rPr>
  </w:style>
  <w:style w:type="character" w:customStyle="1" w:styleId="ListLabel334">
    <w:name w:val="ListLabel 334"/>
    <w:qFormat/>
    <w:rsid w:val="006E284C"/>
    <w:rPr>
      <w:rFonts w:cs="OpenSymbol"/>
    </w:rPr>
  </w:style>
  <w:style w:type="character" w:customStyle="1" w:styleId="ListLabel335">
    <w:name w:val="ListLabel 335"/>
    <w:qFormat/>
    <w:rsid w:val="006E284C"/>
    <w:rPr>
      <w:rFonts w:cs="OpenSymbol"/>
    </w:rPr>
  </w:style>
  <w:style w:type="character" w:customStyle="1" w:styleId="ListLabel336">
    <w:name w:val="ListLabel 336"/>
    <w:qFormat/>
    <w:rsid w:val="006E284C"/>
    <w:rPr>
      <w:rFonts w:cs="Symbol"/>
    </w:rPr>
  </w:style>
  <w:style w:type="character" w:customStyle="1" w:styleId="ListLabel337">
    <w:name w:val="ListLabel 337"/>
    <w:qFormat/>
    <w:rsid w:val="006E284C"/>
    <w:rPr>
      <w:rFonts w:cs="OpenSymbol"/>
    </w:rPr>
  </w:style>
  <w:style w:type="character" w:customStyle="1" w:styleId="ListLabel338">
    <w:name w:val="ListLabel 338"/>
    <w:qFormat/>
    <w:rsid w:val="006E284C"/>
    <w:rPr>
      <w:rFonts w:cs="OpenSymbol"/>
    </w:rPr>
  </w:style>
  <w:style w:type="character" w:customStyle="1" w:styleId="ListLabel339">
    <w:name w:val="ListLabel 339"/>
    <w:qFormat/>
    <w:rsid w:val="006E284C"/>
    <w:rPr>
      <w:rFonts w:cs="Symbol"/>
    </w:rPr>
  </w:style>
  <w:style w:type="character" w:customStyle="1" w:styleId="ListLabel340">
    <w:name w:val="ListLabel 340"/>
    <w:qFormat/>
    <w:rsid w:val="006E284C"/>
    <w:rPr>
      <w:rFonts w:cs="OpenSymbol"/>
    </w:rPr>
  </w:style>
  <w:style w:type="character" w:customStyle="1" w:styleId="ListLabel341">
    <w:name w:val="ListLabel 341"/>
    <w:qFormat/>
    <w:rsid w:val="006E284C"/>
    <w:rPr>
      <w:rFonts w:cs="OpenSymbol"/>
    </w:rPr>
  </w:style>
  <w:style w:type="character" w:customStyle="1" w:styleId="ListLabel342">
    <w:name w:val="ListLabel 342"/>
    <w:qFormat/>
    <w:rsid w:val="006E284C"/>
    <w:rPr>
      <w:rFonts w:cs="Symbol"/>
    </w:rPr>
  </w:style>
  <w:style w:type="character" w:customStyle="1" w:styleId="ListLabel343">
    <w:name w:val="ListLabel 343"/>
    <w:qFormat/>
    <w:rsid w:val="006E284C"/>
    <w:rPr>
      <w:rFonts w:cs="OpenSymbol"/>
    </w:rPr>
  </w:style>
  <w:style w:type="character" w:customStyle="1" w:styleId="ListLabel344">
    <w:name w:val="ListLabel 344"/>
    <w:qFormat/>
    <w:rsid w:val="006E284C"/>
    <w:rPr>
      <w:rFonts w:cs="OpenSymbol"/>
    </w:rPr>
  </w:style>
  <w:style w:type="character" w:customStyle="1" w:styleId="ListLabel345">
    <w:name w:val="ListLabel 345"/>
    <w:qFormat/>
    <w:rsid w:val="006E284C"/>
    <w:rPr>
      <w:rFonts w:cs="Symbol"/>
    </w:rPr>
  </w:style>
  <w:style w:type="character" w:customStyle="1" w:styleId="ListLabel346">
    <w:name w:val="ListLabel 346"/>
    <w:qFormat/>
    <w:rsid w:val="006E284C"/>
    <w:rPr>
      <w:rFonts w:cs="OpenSymbol"/>
    </w:rPr>
  </w:style>
  <w:style w:type="character" w:customStyle="1" w:styleId="ListLabel347">
    <w:name w:val="ListLabel 347"/>
    <w:qFormat/>
    <w:rsid w:val="006E284C"/>
    <w:rPr>
      <w:rFonts w:cs="OpenSymbol"/>
    </w:rPr>
  </w:style>
  <w:style w:type="character" w:customStyle="1" w:styleId="ListLabel348">
    <w:name w:val="ListLabel 348"/>
    <w:qFormat/>
    <w:rsid w:val="006E284C"/>
    <w:rPr>
      <w:rFonts w:cs="Symbol"/>
    </w:rPr>
  </w:style>
  <w:style w:type="character" w:customStyle="1" w:styleId="ListLabel349">
    <w:name w:val="ListLabel 349"/>
    <w:qFormat/>
    <w:rsid w:val="006E284C"/>
    <w:rPr>
      <w:rFonts w:cs="OpenSymbol"/>
    </w:rPr>
  </w:style>
  <w:style w:type="character" w:customStyle="1" w:styleId="ListLabel350">
    <w:name w:val="ListLabel 350"/>
    <w:qFormat/>
    <w:rsid w:val="006E284C"/>
    <w:rPr>
      <w:rFonts w:cs="OpenSymbol"/>
    </w:rPr>
  </w:style>
  <w:style w:type="character" w:customStyle="1" w:styleId="ListLabel351">
    <w:name w:val="ListLabel 351"/>
    <w:qFormat/>
    <w:rsid w:val="006E284C"/>
    <w:rPr>
      <w:rFonts w:cs="Symbol"/>
      <w:b/>
      <w:bCs/>
      <w:sz w:val="22"/>
      <w:szCs w:val="22"/>
    </w:rPr>
  </w:style>
  <w:style w:type="character" w:customStyle="1" w:styleId="ListLabel352">
    <w:name w:val="ListLabel 352"/>
    <w:qFormat/>
    <w:rsid w:val="006E284C"/>
    <w:rPr>
      <w:rFonts w:cs="Courier New"/>
      <w:b/>
      <w:sz w:val="22"/>
    </w:rPr>
  </w:style>
  <w:style w:type="character" w:customStyle="1" w:styleId="ListLabel353">
    <w:name w:val="ListLabel 353"/>
    <w:qFormat/>
    <w:rsid w:val="006E284C"/>
    <w:rPr>
      <w:rFonts w:cs="Wingdings"/>
    </w:rPr>
  </w:style>
  <w:style w:type="character" w:customStyle="1" w:styleId="ListLabel354">
    <w:name w:val="ListLabel 354"/>
    <w:qFormat/>
    <w:rsid w:val="006E284C"/>
    <w:rPr>
      <w:rFonts w:cs="Symbol"/>
      <w:b w:val="0"/>
      <w:sz w:val="22"/>
    </w:rPr>
  </w:style>
  <w:style w:type="character" w:customStyle="1" w:styleId="ListLabel355">
    <w:name w:val="ListLabel 355"/>
    <w:qFormat/>
    <w:rsid w:val="006E284C"/>
    <w:rPr>
      <w:rFonts w:cs="Courier New"/>
      <w:b/>
      <w:sz w:val="22"/>
    </w:rPr>
  </w:style>
  <w:style w:type="character" w:customStyle="1" w:styleId="ListLabel356">
    <w:name w:val="ListLabel 356"/>
    <w:qFormat/>
    <w:rsid w:val="006E284C"/>
    <w:rPr>
      <w:rFonts w:cs="Wingdings"/>
    </w:rPr>
  </w:style>
  <w:style w:type="character" w:customStyle="1" w:styleId="ListLabel357">
    <w:name w:val="ListLabel 357"/>
    <w:qFormat/>
    <w:rsid w:val="006E284C"/>
    <w:rPr>
      <w:rFonts w:cs="Symbol"/>
      <w:b w:val="0"/>
      <w:sz w:val="22"/>
    </w:rPr>
  </w:style>
  <w:style w:type="character" w:customStyle="1" w:styleId="ListLabel358">
    <w:name w:val="ListLabel 358"/>
    <w:qFormat/>
    <w:rsid w:val="006E284C"/>
    <w:rPr>
      <w:rFonts w:cs="Courier New"/>
      <w:b/>
      <w:sz w:val="22"/>
    </w:rPr>
  </w:style>
  <w:style w:type="character" w:customStyle="1" w:styleId="ListLabel359">
    <w:name w:val="ListLabel 359"/>
    <w:qFormat/>
    <w:rsid w:val="006E284C"/>
    <w:rPr>
      <w:rFonts w:cs="Wingdings"/>
    </w:rPr>
  </w:style>
  <w:style w:type="character" w:customStyle="1" w:styleId="ListLabel360">
    <w:name w:val="ListLabel 360"/>
    <w:qFormat/>
    <w:rsid w:val="006E284C"/>
    <w:rPr>
      <w:rFonts w:cs="Symbol"/>
      <w:b/>
      <w:bCs/>
      <w:sz w:val="22"/>
      <w:szCs w:val="22"/>
    </w:rPr>
  </w:style>
  <w:style w:type="character" w:customStyle="1" w:styleId="ListLabel361">
    <w:name w:val="ListLabel 361"/>
    <w:qFormat/>
    <w:rsid w:val="006E284C"/>
    <w:rPr>
      <w:rFonts w:cs="Courier New"/>
      <w:b/>
      <w:sz w:val="22"/>
    </w:rPr>
  </w:style>
  <w:style w:type="character" w:customStyle="1" w:styleId="ListLabel362">
    <w:name w:val="ListLabel 362"/>
    <w:qFormat/>
    <w:rsid w:val="006E284C"/>
    <w:rPr>
      <w:rFonts w:cs="Wingdings"/>
    </w:rPr>
  </w:style>
  <w:style w:type="character" w:customStyle="1" w:styleId="ListLabel363">
    <w:name w:val="ListLabel 363"/>
    <w:qFormat/>
    <w:rsid w:val="006E284C"/>
    <w:rPr>
      <w:rFonts w:cs="Symbol"/>
      <w:b w:val="0"/>
      <w:sz w:val="22"/>
    </w:rPr>
  </w:style>
  <w:style w:type="character" w:customStyle="1" w:styleId="ListLabel364">
    <w:name w:val="ListLabel 364"/>
    <w:qFormat/>
    <w:rsid w:val="006E284C"/>
    <w:rPr>
      <w:rFonts w:cs="Courier New"/>
      <w:b/>
      <w:sz w:val="22"/>
    </w:rPr>
  </w:style>
  <w:style w:type="character" w:customStyle="1" w:styleId="ListLabel365">
    <w:name w:val="ListLabel 365"/>
    <w:qFormat/>
    <w:rsid w:val="006E284C"/>
    <w:rPr>
      <w:rFonts w:cs="Wingdings"/>
    </w:rPr>
  </w:style>
  <w:style w:type="character" w:customStyle="1" w:styleId="ListLabel366">
    <w:name w:val="ListLabel 366"/>
    <w:qFormat/>
    <w:rsid w:val="006E284C"/>
    <w:rPr>
      <w:rFonts w:cs="Symbol"/>
      <w:b w:val="0"/>
      <w:sz w:val="22"/>
    </w:rPr>
  </w:style>
  <w:style w:type="character" w:customStyle="1" w:styleId="ListLabel367">
    <w:name w:val="ListLabel 367"/>
    <w:qFormat/>
    <w:rsid w:val="006E284C"/>
    <w:rPr>
      <w:rFonts w:cs="Courier New"/>
      <w:b/>
      <w:sz w:val="22"/>
    </w:rPr>
  </w:style>
  <w:style w:type="character" w:customStyle="1" w:styleId="ListLabel368">
    <w:name w:val="ListLabel 368"/>
    <w:qFormat/>
    <w:rsid w:val="006E284C"/>
    <w:rPr>
      <w:rFonts w:cs="Wingdings"/>
    </w:rPr>
  </w:style>
  <w:style w:type="character" w:customStyle="1" w:styleId="ListLabel369">
    <w:name w:val="ListLabel 369"/>
    <w:qFormat/>
    <w:rsid w:val="006E284C"/>
    <w:rPr>
      <w:rFonts w:cs="Symbol"/>
      <w:b/>
      <w:sz w:val="22"/>
    </w:rPr>
  </w:style>
  <w:style w:type="character" w:customStyle="1" w:styleId="ListLabel370">
    <w:name w:val="ListLabel 370"/>
    <w:qFormat/>
    <w:rsid w:val="006E284C"/>
    <w:rPr>
      <w:rFonts w:cs="OpenSymbol"/>
    </w:rPr>
  </w:style>
  <w:style w:type="character" w:customStyle="1" w:styleId="ListLabel371">
    <w:name w:val="ListLabel 371"/>
    <w:qFormat/>
    <w:rsid w:val="006E284C"/>
    <w:rPr>
      <w:rFonts w:cs="OpenSymbol"/>
    </w:rPr>
  </w:style>
  <w:style w:type="character" w:customStyle="1" w:styleId="ListLabel372">
    <w:name w:val="ListLabel 372"/>
    <w:qFormat/>
    <w:rsid w:val="006E284C"/>
    <w:rPr>
      <w:rFonts w:cs="Symbol"/>
      <w:b/>
      <w:sz w:val="22"/>
    </w:rPr>
  </w:style>
  <w:style w:type="character" w:customStyle="1" w:styleId="ListLabel373">
    <w:name w:val="ListLabel 373"/>
    <w:qFormat/>
    <w:rsid w:val="006E284C"/>
    <w:rPr>
      <w:rFonts w:cs="OpenSymbol"/>
    </w:rPr>
  </w:style>
  <w:style w:type="character" w:customStyle="1" w:styleId="ListLabel374">
    <w:name w:val="ListLabel 374"/>
    <w:qFormat/>
    <w:rsid w:val="006E284C"/>
    <w:rPr>
      <w:rFonts w:cs="OpenSymbol"/>
    </w:rPr>
  </w:style>
  <w:style w:type="character" w:customStyle="1" w:styleId="ListLabel375">
    <w:name w:val="ListLabel 375"/>
    <w:qFormat/>
    <w:rsid w:val="006E284C"/>
    <w:rPr>
      <w:rFonts w:cs="Symbol"/>
      <w:b/>
      <w:sz w:val="22"/>
    </w:rPr>
  </w:style>
  <w:style w:type="character" w:customStyle="1" w:styleId="ListLabel376">
    <w:name w:val="ListLabel 376"/>
    <w:qFormat/>
    <w:rsid w:val="006E284C"/>
    <w:rPr>
      <w:rFonts w:cs="OpenSymbol"/>
    </w:rPr>
  </w:style>
  <w:style w:type="character" w:customStyle="1" w:styleId="ListLabel377">
    <w:name w:val="ListLabel 377"/>
    <w:qFormat/>
    <w:rsid w:val="006E284C"/>
    <w:rPr>
      <w:rFonts w:cs="OpenSymbol"/>
    </w:rPr>
  </w:style>
  <w:style w:type="character" w:customStyle="1" w:styleId="ListLabel378">
    <w:name w:val="ListLabel 378"/>
    <w:qFormat/>
    <w:rsid w:val="006E284C"/>
    <w:rPr>
      <w:rFonts w:ascii="Times New Roman" w:hAnsi="Times New Roman" w:cs="Times New Roman"/>
      <w:b/>
      <w:sz w:val="22"/>
    </w:rPr>
  </w:style>
  <w:style w:type="character" w:customStyle="1" w:styleId="ListLabel379">
    <w:name w:val="ListLabel 379"/>
    <w:qFormat/>
    <w:rsid w:val="006E284C"/>
    <w:rPr>
      <w:rFonts w:cs="Courier New"/>
      <w:b/>
      <w:sz w:val="22"/>
    </w:rPr>
  </w:style>
  <w:style w:type="character" w:customStyle="1" w:styleId="ListLabel380">
    <w:name w:val="ListLabel 380"/>
    <w:qFormat/>
    <w:rsid w:val="006E284C"/>
    <w:rPr>
      <w:rFonts w:cs="Wingdings"/>
      <w:b/>
      <w:sz w:val="23"/>
      <w:szCs w:val="28"/>
    </w:rPr>
  </w:style>
  <w:style w:type="character" w:customStyle="1" w:styleId="ListLabel381">
    <w:name w:val="ListLabel 381"/>
    <w:qFormat/>
    <w:rsid w:val="006E284C"/>
    <w:rPr>
      <w:rFonts w:cs="Symbol"/>
      <w:b/>
      <w:sz w:val="22"/>
    </w:rPr>
  </w:style>
  <w:style w:type="character" w:customStyle="1" w:styleId="ListLabel382">
    <w:name w:val="ListLabel 382"/>
    <w:qFormat/>
    <w:rsid w:val="006E284C"/>
    <w:rPr>
      <w:rFonts w:cs="Courier New"/>
      <w:b/>
      <w:sz w:val="22"/>
    </w:rPr>
  </w:style>
  <w:style w:type="character" w:customStyle="1" w:styleId="ListLabel383">
    <w:name w:val="ListLabel 383"/>
    <w:qFormat/>
    <w:rsid w:val="006E284C"/>
    <w:rPr>
      <w:rFonts w:cs="Wingdings"/>
      <w:b/>
      <w:sz w:val="23"/>
      <w:szCs w:val="28"/>
    </w:rPr>
  </w:style>
  <w:style w:type="character" w:customStyle="1" w:styleId="ListLabel384">
    <w:name w:val="ListLabel 384"/>
    <w:qFormat/>
    <w:rsid w:val="006E284C"/>
    <w:rPr>
      <w:rFonts w:cs="Symbol"/>
      <w:b/>
      <w:sz w:val="22"/>
    </w:rPr>
  </w:style>
  <w:style w:type="character" w:customStyle="1" w:styleId="ListLabel385">
    <w:name w:val="ListLabel 385"/>
    <w:qFormat/>
    <w:rsid w:val="006E284C"/>
    <w:rPr>
      <w:rFonts w:cs="Courier New"/>
      <w:b/>
      <w:sz w:val="22"/>
    </w:rPr>
  </w:style>
  <w:style w:type="character" w:customStyle="1" w:styleId="ListLabel386">
    <w:name w:val="ListLabel 386"/>
    <w:qFormat/>
    <w:rsid w:val="006E284C"/>
    <w:rPr>
      <w:rFonts w:cs="Wingdings"/>
      <w:b/>
      <w:sz w:val="23"/>
      <w:szCs w:val="28"/>
    </w:rPr>
  </w:style>
  <w:style w:type="character" w:customStyle="1" w:styleId="ListLabel387">
    <w:name w:val="ListLabel 387"/>
    <w:qFormat/>
    <w:rsid w:val="006E284C"/>
    <w:rPr>
      <w:rFonts w:cs="Courier New"/>
      <w:b/>
      <w:sz w:val="22"/>
    </w:rPr>
  </w:style>
  <w:style w:type="character" w:customStyle="1" w:styleId="ListLabel388">
    <w:name w:val="ListLabel 388"/>
    <w:qFormat/>
    <w:rsid w:val="006E284C"/>
    <w:rPr>
      <w:rFonts w:cs="Courier New"/>
      <w:b/>
      <w:sz w:val="22"/>
    </w:rPr>
  </w:style>
  <w:style w:type="character" w:customStyle="1" w:styleId="ListLabel389">
    <w:name w:val="ListLabel 389"/>
    <w:qFormat/>
    <w:rsid w:val="006E284C"/>
    <w:rPr>
      <w:rFonts w:cs="Wingdings"/>
    </w:rPr>
  </w:style>
  <w:style w:type="character" w:customStyle="1" w:styleId="ListLabel390">
    <w:name w:val="ListLabel 390"/>
    <w:qFormat/>
    <w:rsid w:val="006E284C"/>
    <w:rPr>
      <w:rFonts w:cs="Symbol"/>
      <w:sz w:val="22"/>
    </w:rPr>
  </w:style>
  <w:style w:type="character" w:customStyle="1" w:styleId="ListLabel391">
    <w:name w:val="ListLabel 391"/>
    <w:qFormat/>
    <w:rsid w:val="006E284C"/>
    <w:rPr>
      <w:rFonts w:cs="Courier New"/>
      <w:b/>
      <w:sz w:val="22"/>
    </w:rPr>
  </w:style>
  <w:style w:type="character" w:customStyle="1" w:styleId="ListLabel392">
    <w:name w:val="ListLabel 392"/>
    <w:qFormat/>
    <w:rsid w:val="006E284C"/>
    <w:rPr>
      <w:rFonts w:cs="Wingdings"/>
    </w:rPr>
  </w:style>
  <w:style w:type="character" w:customStyle="1" w:styleId="ListLabel393">
    <w:name w:val="ListLabel 393"/>
    <w:qFormat/>
    <w:rsid w:val="006E284C"/>
    <w:rPr>
      <w:rFonts w:cs="Symbol"/>
      <w:sz w:val="22"/>
    </w:rPr>
  </w:style>
  <w:style w:type="character" w:customStyle="1" w:styleId="ListLabel394">
    <w:name w:val="ListLabel 394"/>
    <w:qFormat/>
    <w:rsid w:val="006E284C"/>
    <w:rPr>
      <w:rFonts w:cs="Courier New"/>
      <w:b/>
      <w:sz w:val="22"/>
    </w:rPr>
  </w:style>
  <w:style w:type="character" w:customStyle="1" w:styleId="ListLabel395">
    <w:name w:val="ListLabel 395"/>
    <w:qFormat/>
    <w:rsid w:val="006E284C"/>
    <w:rPr>
      <w:rFonts w:cs="Wingdings"/>
    </w:rPr>
  </w:style>
  <w:style w:type="character" w:customStyle="1" w:styleId="ListLabel396">
    <w:name w:val="ListLabel 396"/>
    <w:qFormat/>
    <w:rsid w:val="006E284C"/>
    <w:rPr>
      <w:rFonts w:ascii="Times New Roman" w:hAnsi="Times New Roman" w:cs="Symbol"/>
      <w:b/>
      <w:sz w:val="22"/>
    </w:rPr>
  </w:style>
  <w:style w:type="character" w:customStyle="1" w:styleId="ListLabel397">
    <w:name w:val="ListLabel 397"/>
    <w:qFormat/>
    <w:rsid w:val="006E284C"/>
    <w:rPr>
      <w:rFonts w:cs="OpenSymbol"/>
    </w:rPr>
  </w:style>
  <w:style w:type="character" w:customStyle="1" w:styleId="ListLabel398">
    <w:name w:val="ListLabel 398"/>
    <w:qFormat/>
    <w:rsid w:val="006E284C"/>
    <w:rPr>
      <w:rFonts w:cs="OpenSymbol"/>
    </w:rPr>
  </w:style>
  <w:style w:type="character" w:customStyle="1" w:styleId="ListLabel399">
    <w:name w:val="ListLabel 399"/>
    <w:qFormat/>
    <w:rsid w:val="006E284C"/>
    <w:rPr>
      <w:rFonts w:cs="Symbol"/>
      <w:b/>
      <w:sz w:val="22"/>
    </w:rPr>
  </w:style>
  <w:style w:type="character" w:customStyle="1" w:styleId="ListLabel400">
    <w:name w:val="ListLabel 400"/>
    <w:qFormat/>
    <w:rsid w:val="006E284C"/>
    <w:rPr>
      <w:rFonts w:cs="OpenSymbol"/>
    </w:rPr>
  </w:style>
  <w:style w:type="character" w:customStyle="1" w:styleId="ListLabel401">
    <w:name w:val="ListLabel 401"/>
    <w:qFormat/>
    <w:rsid w:val="006E284C"/>
    <w:rPr>
      <w:rFonts w:cs="OpenSymbol"/>
    </w:rPr>
  </w:style>
  <w:style w:type="character" w:customStyle="1" w:styleId="ListLabel402">
    <w:name w:val="ListLabel 402"/>
    <w:qFormat/>
    <w:rsid w:val="006E284C"/>
    <w:rPr>
      <w:rFonts w:cs="Symbol"/>
      <w:b/>
      <w:sz w:val="22"/>
    </w:rPr>
  </w:style>
  <w:style w:type="character" w:customStyle="1" w:styleId="ListLabel403">
    <w:name w:val="ListLabel 403"/>
    <w:qFormat/>
    <w:rsid w:val="006E284C"/>
    <w:rPr>
      <w:rFonts w:cs="OpenSymbol"/>
    </w:rPr>
  </w:style>
  <w:style w:type="character" w:customStyle="1" w:styleId="ListLabel404">
    <w:name w:val="ListLabel 404"/>
    <w:qFormat/>
    <w:rsid w:val="006E284C"/>
    <w:rPr>
      <w:rFonts w:cs="OpenSymbol"/>
    </w:rPr>
  </w:style>
  <w:style w:type="character" w:customStyle="1" w:styleId="ListLabel405">
    <w:name w:val="ListLabel 405"/>
    <w:qFormat/>
    <w:rsid w:val="006E284C"/>
    <w:rPr>
      <w:rFonts w:ascii="Times New Roman" w:hAnsi="Times New Roman" w:cs="Symbol"/>
      <w:b/>
      <w:sz w:val="22"/>
    </w:rPr>
  </w:style>
  <w:style w:type="character" w:customStyle="1" w:styleId="ListLabel406">
    <w:name w:val="ListLabel 406"/>
    <w:qFormat/>
    <w:rsid w:val="006E284C"/>
    <w:rPr>
      <w:rFonts w:cs="OpenSymbol"/>
    </w:rPr>
  </w:style>
  <w:style w:type="character" w:customStyle="1" w:styleId="ListLabel407">
    <w:name w:val="ListLabel 407"/>
    <w:qFormat/>
    <w:rsid w:val="006E284C"/>
    <w:rPr>
      <w:rFonts w:cs="OpenSymbol"/>
    </w:rPr>
  </w:style>
  <w:style w:type="character" w:customStyle="1" w:styleId="ListLabel408">
    <w:name w:val="ListLabel 408"/>
    <w:qFormat/>
    <w:rsid w:val="006E284C"/>
    <w:rPr>
      <w:rFonts w:cs="Symbol"/>
      <w:b/>
      <w:sz w:val="22"/>
    </w:rPr>
  </w:style>
  <w:style w:type="character" w:customStyle="1" w:styleId="ListLabel409">
    <w:name w:val="ListLabel 409"/>
    <w:qFormat/>
    <w:rsid w:val="006E284C"/>
    <w:rPr>
      <w:rFonts w:cs="OpenSymbol"/>
    </w:rPr>
  </w:style>
  <w:style w:type="character" w:customStyle="1" w:styleId="ListLabel410">
    <w:name w:val="ListLabel 410"/>
    <w:qFormat/>
    <w:rsid w:val="006E284C"/>
    <w:rPr>
      <w:rFonts w:cs="OpenSymbol"/>
    </w:rPr>
  </w:style>
  <w:style w:type="character" w:customStyle="1" w:styleId="ListLabel411">
    <w:name w:val="ListLabel 411"/>
    <w:qFormat/>
    <w:rsid w:val="006E284C"/>
    <w:rPr>
      <w:rFonts w:cs="Symbol"/>
      <w:b/>
      <w:sz w:val="22"/>
    </w:rPr>
  </w:style>
  <w:style w:type="character" w:customStyle="1" w:styleId="ListLabel412">
    <w:name w:val="ListLabel 412"/>
    <w:qFormat/>
    <w:rsid w:val="006E284C"/>
    <w:rPr>
      <w:rFonts w:cs="OpenSymbol"/>
    </w:rPr>
  </w:style>
  <w:style w:type="character" w:customStyle="1" w:styleId="ListLabel413">
    <w:name w:val="ListLabel 413"/>
    <w:qFormat/>
    <w:rsid w:val="006E284C"/>
    <w:rPr>
      <w:rFonts w:cs="OpenSymbol"/>
    </w:rPr>
  </w:style>
  <w:style w:type="character" w:customStyle="1" w:styleId="ListLabel414">
    <w:name w:val="ListLabel 414"/>
    <w:qFormat/>
    <w:rsid w:val="006E284C"/>
    <w:rPr>
      <w:rFonts w:cs="Symbol"/>
      <w:b/>
      <w:sz w:val="22"/>
    </w:rPr>
  </w:style>
  <w:style w:type="character" w:customStyle="1" w:styleId="ListLabel415">
    <w:name w:val="ListLabel 415"/>
    <w:qFormat/>
    <w:rsid w:val="006E284C"/>
    <w:rPr>
      <w:rFonts w:cs="OpenSymbol"/>
    </w:rPr>
  </w:style>
  <w:style w:type="character" w:customStyle="1" w:styleId="ListLabel416">
    <w:name w:val="ListLabel 416"/>
    <w:qFormat/>
    <w:rsid w:val="006E284C"/>
    <w:rPr>
      <w:rFonts w:cs="OpenSymbol"/>
    </w:rPr>
  </w:style>
  <w:style w:type="character" w:customStyle="1" w:styleId="ListLabel417">
    <w:name w:val="ListLabel 417"/>
    <w:qFormat/>
    <w:rsid w:val="006E284C"/>
    <w:rPr>
      <w:rFonts w:cs="Symbol"/>
      <w:b/>
      <w:sz w:val="22"/>
    </w:rPr>
  </w:style>
  <w:style w:type="character" w:customStyle="1" w:styleId="ListLabel418">
    <w:name w:val="ListLabel 418"/>
    <w:qFormat/>
    <w:rsid w:val="006E284C"/>
    <w:rPr>
      <w:rFonts w:cs="OpenSymbol"/>
    </w:rPr>
  </w:style>
  <w:style w:type="character" w:customStyle="1" w:styleId="ListLabel419">
    <w:name w:val="ListLabel 419"/>
    <w:qFormat/>
    <w:rsid w:val="006E284C"/>
    <w:rPr>
      <w:rFonts w:cs="OpenSymbol"/>
    </w:rPr>
  </w:style>
  <w:style w:type="character" w:customStyle="1" w:styleId="ListLabel420">
    <w:name w:val="ListLabel 420"/>
    <w:qFormat/>
    <w:rsid w:val="006E284C"/>
    <w:rPr>
      <w:rFonts w:cs="Symbol"/>
      <w:b/>
      <w:sz w:val="22"/>
    </w:rPr>
  </w:style>
  <w:style w:type="character" w:customStyle="1" w:styleId="ListLabel421">
    <w:name w:val="ListLabel 421"/>
    <w:qFormat/>
    <w:rsid w:val="006E284C"/>
    <w:rPr>
      <w:rFonts w:cs="OpenSymbol"/>
    </w:rPr>
  </w:style>
  <w:style w:type="character" w:customStyle="1" w:styleId="ListLabel422">
    <w:name w:val="ListLabel 422"/>
    <w:qFormat/>
    <w:rsid w:val="006E284C"/>
    <w:rPr>
      <w:rFonts w:cs="OpenSymbol"/>
    </w:rPr>
  </w:style>
  <w:style w:type="character" w:customStyle="1" w:styleId="ListLabel423">
    <w:name w:val="ListLabel 423"/>
    <w:qFormat/>
    <w:rsid w:val="006E284C"/>
    <w:rPr>
      <w:rFonts w:ascii="Times New Roman" w:hAnsi="Times New Roman" w:cs="Symbol"/>
      <w:b/>
      <w:sz w:val="22"/>
    </w:rPr>
  </w:style>
  <w:style w:type="character" w:customStyle="1" w:styleId="ListLabel424">
    <w:name w:val="ListLabel 424"/>
    <w:qFormat/>
    <w:rsid w:val="006E284C"/>
    <w:rPr>
      <w:rFonts w:cs="OpenSymbol"/>
    </w:rPr>
  </w:style>
  <w:style w:type="character" w:customStyle="1" w:styleId="ListLabel425">
    <w:name w:val="ListLabel 425"/>
    <w:qFormat/>
    <w:rsid w:val="006E284C"/>
    <w:rPr>
      <w:rFonts w:cs="OpenSymbol"/>
    </w:rPr>
  </w:style>
  <w:style w:type="character" w:customStyle="1" w:styleId="ListLabel426">
    <w:name w:val="ListLabel 426"/>
    <w:qFormat/>
    <w:rsid w:val="006E284C"/>
    <w:rPr>
      <w:rFonts w:cs="Symbol"/>
      <w:b/>
      <w:sz w:val="22"/>
    </w:rPr>
  </w:style>
  <w:style w:type="character" w:customStyle="1" w:styleId="ListLabel427">
    <w:name w:val="ListLabel 427"/>
    <w:qFormat/>
    <w:rsid w:val="006E284C"/>
    <w:rPr>
      <w:rFonts w:cs="OpenSymbol"/>
    </w:rPr>
  </w:style>
  <w:style w:type="character" w:customStyle="1" w:styleId="ListLabel428">
    <w:name w:val="ListLabel 428"/>
    <w:qFormat/>
    <w:rsid w:val="006E284C"/>
    <w:rPr>
      <w:rFonts w:cs="OpenSymbol"/>
    </w:rPr>
  </w:style>
  <w:style w:type="character" w:customStyle="1" w:styleId="ListLabel429">
    <w:name w:val="ListLabel 429"/>
    <w:qFormat/>
    <w:rsid w:val="006E284C"/>
    <w:rPr>
      <w:rFonts w:cs="Symbol"/>
      <w:b/>
      <w:sz w:val="22"/>
    </w:rPr>
  </w:style>
  <w:style w:type="character" w:customStyle="1" w:styleId="ListLabel430">
    <w:name w:val="ListLabel 430"/>
    <w:qFormat/>
    <w:rsid w:val="006E284C"/>
    <w:rPr>
      <w:rFonts w:cs="OpenSymbol"/>
    </w:rPr>
  </w:style>
  <w:style w:type="character" w:customStyle="1" w:styleId="ListLabel431">
    <w:name w:val="ListLabel 431"/>
    <w:qFormat/>
    <w:rsid w:val="006E284C"/>
    <w:rPr>
      <w:rFonts w:cs="OpenSymbol"/>
    </w:rPr>
  </w:style>
  <w:style w:type="character" w:customStyle="1" w:styleId="ListLabel432">
    <w:name w:val="ListLabel 432"/>
    <w:qFormat/>
    <w:rsid w:val="006E284C"/>
    <w:rPr>
      <w:rFonts w:ascii="Times New Roman" w:hAnsi="Times New Roman" w:cs="Symbol"/>
      <w:b/>
      <w:sz w:val="22"/>
    </w:rPr>
  </w:style>
  <w:style w:type="character" w:customStyle="1" w:styleId="ListLabel433">
    <w:name w:val="ListLabel 433"/>
    <w:qFormat/>
    <w:rsid w:val="006E284C"/>
    <w:rPr>
      <w:rFonts w:cs="OpenSymbol"/>
    </w:rPr>
  </w:style>
  <w:style w:type="character" w:customStyle="1" w:styleId="ListLabel434">
    <w:name w:val="ListLabel 434"/>
    <w:qFormat/>
    <w:rsid w:val="006E284C"/>
    <w:rPr>
      <w:rFonts w:cs="OpenSymbol"/>
    </w:rPr>
  </w:style>
  <w:style w:type="character" w:customStyle="1" w:styleId="ListLabel435">
    <w:name w:val="ListLabel 435"/>
    <w:qFormat/>
    <w:rsid w:val="006E284C"/>
    <w:rPr>
      <w:rFonts w:cs="Symbol"/>
      <w:b/>
      <w:sz w:val="22"/>
    </w:rPr>
  </w:style>
  <w:style w:type="character" w:customStyle="1" w:styleId="ListLabel436">
    <w:name w:val="ListLabel 436"/>
    <w:qFormat/>
    <w:rsid w:val="006E284C"/>
    <w:rPr>
      <w:rFonts w:cs="OpenSymbol"/>
    </w:rPr>
  </w:style>
  <w:style w:type="character" w:customStyle="1" w:styleId="ListLabel437">
    <w:name w:val="ListLabel 437"/>
    <w:qFormat/>
    <w:rsid w:val="006E284C"/>
    <w:rPr>
      <w:rFonts w:cs="OpenSymbol"/>
    </w:rPr>
  </w:style>
  <w:style w:type="character" w:customStyle="1" w:styleId="ListLabel438">
    <w:name w:val="ListLabel 438"/>
    <w:qFormat/>
    <w:rsid w:val="006E284C"/>
    <w:rPr>
      <w:rFonts w:cs="Symbol"/>
      <w:b/>
      <w:sz w:val="22"/>
    </w:rPr>
  </w:style>
  <w:style w:type="character" w:customStyle="1" w:styleId="ListLabel439">
    <w:name w:val="ListLabel 439"/>
    <w:qFormat/>
    <w:rsid w:val="006E284C"/>
    <w:rPr>
      <w:rFonts w:cs="OpenSymbol"/>
    </w:rPr>
  </w:style>
  <w:style w:type="character" w:customStyle="1" w:styleId="ListLabel440">
    <w:name w:val="ListLabel 440"/>
    <w:qFormat/>
    <w:rsid w:val="006E284C"/>
    <w:rPr>
      <w:rFonts w:cs="OpenSymbol"/>
    </w:rPr>
  </w:style>
  <w:style w:type="character" w:customStyle="1" w:styleId="ListLabel441">
    <w:name w:val="ListLabel 441"/>
    <w:qFormat/>
    <w:rsid w:val="006E284C"/>
    <w:rPr>
      <w:rFonts w:cs="Symbol"/>
      <w:b/>
      <w:sz w:val="22"/>
    </w:rPr>
  </w:style>
  <w:style w:type="character" w:customStyle="1" w:styleId="ListLabel442">
    <w:name w:val="ListLabel 442"/>
    <w:qFormat/>
    <w:rsid w:val="006E284C"/>
    <w:rPr>
      <w:rFonts w:cs="OpenSymbol"/>
    </w:rPr>
  </w:style>
  <w:style w:type="character" w:customStyle="1" w:styleId="ListLabel443">
    <w:name w:val="ListLabel 443"/>
    <w:qFormat/>
    <w:rsid w:val="006E284C"/>
    <w:rPr>
      <w:rFonts w:cs="OpenSymbol"/>
    </w:rPr>
  </w:style>
  <w:style w:type="character" w:customStyle="1" w:styleId="ListLabel444">
    <w:name w:val="ListLabel 444"/>
    <w:qFormat/>
    <w:rsid w:val="006E284C"/>
    <w:rPr>
      <w:rFonts w:cs="Symbol"/>
      <w:b/>
      <w:sz w:val="22"/>
    </w:rPr>
  </w:style>
  <w:style w:type="character" w:customStyle="1" w:styleId="ListLabel445">
    <w:name w:val="ListLabel 445"/>
    <w:qFormat/>
    <w:rsid w:val="006E284C"/>
    <w:rPr>
      <w:rFonts w:cs="OpenSymbol"/>
    </w:rPr>
  </w:style>
  <w:style w:type="character" w:customStyle="1" w:styleId="ListLabel446">
    <w:name w:val="ListLabel 446"/>
    <w:qFormat/>
    <w:rsid w:val="006E284C"/>
    <w:rPr>
      <w:rFonts w:cs="OpenSymbol"/>
    </w:rPr>
  </w:style>
  <w:style w:type="character" w:customStyle="1" w:styleId="ListLabel447">
    <w:name w:val="ListLabel 447"/>
    <w:qFormat/>
    <w:rsid w:val="006E284C"/>
    <w:rPr>
      <w:rFonts w:cs="Symbol"/>
      <w:b/>
      <w:sz w:val="22"/>
    </w:rPr>
  </w:style>
  <w:style w:type="character" w:customStyle="1" w:styleId="ListLabel448">
    <w:name w:val="ListLabel 448"/>
    <w:qFormat/>
    <w:rsid w:val="006E284C"/>
    <w:rPr>
      <w:rFonts w:cs="OpenSymbol"/>
    </w:rPr>
  </w:style>
  <w:style w:type="character" w:customStyle="1" w:styleId="ListLabel449">
    <w:name w:val="ListLabel 449"/>
    <w:qFormat/>
    <w:rsid w:val="006E284C"/>
    <w:rPr>
      <w:rFonts w:cs="OpenSymbol"/>
    </w:rPr>
  </w:style>
  <w:style w:type="character" w:customStyle="1" w:styleId="ListLabel450">
    <w:name w:val="ListLabel 450"/>
    <w:qFormat/>
    <w:rsid w:val="006E284C"/>
    <w:rPr>
      <w:rFonts w:cs="Symbol"/>
      <w:b/>
      <w:sz w:val="22"/>
    </w:rPr>
  </w:style>
  <w:style w:type="character" w:customStyle="1" w:styleId="ListLabel451">
    <w:name w:val="ListLabel 451"/>
    <w:qFormat/>
    <w:rsid w:val="006E284C"/>
    <w:rPr>
      <w:rFonts w:cs="OpenSymbol"/>
    </w:rPr>
  </w:style>
  <w:style w:type="character" w:customStyle="1" w:styleId="ListLabel452">
    <w:name w:val="ListLabel 452"/>
    <w:qFormat/>
    <w:rsid w:val="006E284C"/>
    <w:rPr>
      <w:rFonts w:cs="OpenSymbol"/>
    </w:rPr>
  </w:style>
  <w:style w:type="character" w:customStyle="1" w:styleId="ListLabel453">
    <w:name w:val="ListLabel 453"/>
    <w:qFormat/>
    <w:rsid w:val="006E284C"/>
    <w:rPr>
      <w:rFonts w:cs="Symbol"/>
      <w:b/>
      <w:sz w:val="22"/>
    </w:rPr>
  </w:style>
  <w:style w:type="character" w:customStyle="1" w:styleId="ListLabel454">
    <w:name w:val="ListLabel 454"/>
    <w:qFormat/>
    <w:rsid w:val="006E284C"/>
    <w:rPr>
      <w:rFonts w:cs="OpenSymbol"/>
    </w:rPr>
  </w:style>
  <w:style w:type="character" w:customStyle="1" w:styleId="ListLabel455">
    <w:name w:val="ListLabel 455"/>
    <w:qFormat/>
    <w:rsid w:val="006E284C"/>
    <w:rPr>
      <w:rFonts w:cs="OpenSymbol"/>
    </w:rPr>
  </w:style>
  <w:style w:type="character" w:customStyle="1" w:styleId="ListLabel456">
    <w:name w:val="ListLabel 456"/>
    <w:qFormat/>
    <w:rsid w:val="006E284C"/>
    <w:rPr>
      <w:rFonts w:cs="Symbol"/>
      <w:b/>
      <w:sz w:val="22"/>
    </w:rPr>
  </w:style>
  <w:style w:type="character" w:customStyle="1" w:styleId="ListLabel457">
    <w:name w:val="ListLabel 457"/>
    <w:qFormat/>
    <w:rsid w:val="006E284C"/>
    <w:rPr>
      <w:rFonts w:cs="OpenSymbol"/>
    </w:rPr>
  </w:style>
  <w:style w:type="character" w:customStyle="1" w:styleId="ListLabel458">
    <w:name w:val="ListLabel 458"/>
    <w:qFormat/>
    <w:rsid w:val="006E284C"/>
    <w:rPr>
      <w:rFonts w:cs="OpenSymbol"/>
    </w:rPr>
  </w:style>
  <w:style w:type="character" w:customStyle="1" w:styleId="ListLabel459">
    <w:name w:val="ListLabel 459"/>
    <w:qFormat/>
    <w:rsid w:val="006E284C"/>
    <w:rPr>
      <w:rFonts w:cs="Symbol"/>
    </w:rPr>
  </w:style>
  <w:style w:type="character" w:customStyle="1" w:styleId="ListLabel460">
    <w:name w:val="ListLabel 460"/>
    <w:qFormat/>
    <w:rsid w:val="006E284C"/>
    <w:rPr>
      <w:rFonts w:cs="OpenSymbol"/>
    </w:rPr>
  </w:style>
  <w:style w:type="character" w:customStyle="1" w:styleId="ListLabel461">
    <w:name w:val="ListLabel 461"/>
    <w:qFormat/>
    <w:rsid w:val="006E284C"/>
    <w:rPr>
      <w:rFonts w:cs="OpenSymbol"/>
    </w:rPr>
  </w:style>
  <w:style w:type="character" w:customStyle="1" w:styleId="ListLabel462">
    <w:name w:val="ListLabel 462"/>
    <w:qFormat/>
    <w:rsid w:val="006E284C"/>
    <w:rPr>
      <w:rFonts w:cs="Symbol"/>
    </w:rPr>
  </w:style>
  <w:style w:type="character" w:customStyle="1" w:styleId="ListLabel463">
    <w:name w:val="ListLabel 463"/>
    <w:qFormat/>
    <w:rsid w:val="006E284C"/>
    <w:rPr>
      <w:rFonts w:cs="OpenSymbol"/>
    </w:rPr>
  </w:style>
  <w:style w:type="character" w:customStyle="1" w:styleId="ListLabel464">
    <w:name w:val="ListLabel 464"/>
    <w:qFormat/>
    <w:rsid w:val="006E284C"/>
    <w:rPr>
      <w:rFonts w:cs="OpenSymbol"/>
    </w:rPr>
  </w:style>
  <w:style w:type="character" w:customStyle="1" w:styleId="ListLabel465">
    <w:name w:val="ListLabel 465"/>
    <w:qFormat/>
    <w:rsid w:val="006E284C"/>
    <w:rPr>
      <w:rFonts w:cs="Symbol"/>
    </w:rPr>
  </w:style>
  <w:style w:type="character" w:customStyle="1" w:styleId="ListLabel466">
    <w:name w:val="ListLabel 466"/>
    <w:qFormat/>
    <w:rsid w:val="006E284C"/>
    <w:rPr>
      <w:rFonts w:cs="OpenSymbol"/>
    </w:rPr>
  </w:style>
  <w:style w:type="character" w:customStyle="1" w:styleId="ListLabel467">
    <w:name w:val="ListLabel 467"/>
    <w:qFormat/>
    <w:rsid w:val="006E284C"/>
    <w:rPr>
      <w:rFonts w:cs="OpenSymbol"/>
    </w:rPr>
  </w:style>
  <w:style w:type="character" w:customStyle="1" w:styleId="ListLabel468">
    <w:name w:val="ListLabel 468"/>
    <w:qFormat/>
    <w:rsid w:val="006E284C"/>
    <w:rPr>
      <w:rFonts w:cs="Symbol"/>
    </w:rPr>
  </w:style>
  <w:style w:type="character" w:customStyle="1" w:styleId="ListLabel469">
    <w:name w:val="ListLabel 469"/>
    <w:qFormat/>
    <w:rsid w:val="006E284C"/>
    <w:rPr>
      <w:rFonts w:cs="OpenSymbol"/>
    </w:rPr>
  </w:style>
  <w:style w:type="character" w:customStyle="1" w:styleId="ListLabel470">
    <w:name w:val="ListLabel 470"/>
    <w:qFormat/>
    <w:rsid w:val="006E284C"/>
    <w:rPr>
      <w:rFonts w:cs="OpenSymbol"/>
    </w:rPr>
  </w:style>
  <w:style w:type="character" w:customStyle="1" w:styleId="ListLabel471">
    <w:name w:val="ListLabel 471"/>
    <w:qFormat/>
    <w:rsid w:val="006E284C"/>
    <w:rPr>
      <w:rFonts w:cs="Symbol"/>
    </w:rPr>
  </w:style>
  <w:style w:type="character" w:customStyle="1" w:styleId="ListLabel472">
    <w:name w:val="ListLabel 472"/>
    <w:qFormat/>
    <w:rsid w:val="006E284C"/>
    <w:rPr>
      <w:rFonts w:cs="OpenSymbol"/>
    </w:rPr>
  </w:style>
  <w:style w:type="character" w:customStyle="1" w:styleId="ListLabel473">
    <w:name w:val="ListLabel 473"/>
    <w:qFormat/>
    <w:rsid w:val="006E284C"/>
    <w:rPr>
      <w:rFonts w:cs="OpenSymbol"/>
    </w:rPr>
  </w:style>
  <w:style w:type="character" w:customStyle="1" w:styleId="ListLabel474">
    <w:name w:val="ListLabel 474"/>
    <w:qFormat/>
    <w:rsid w:val="006E284C"/>
    <w:rPr>
      <w:rFonts w:cs="Symbol"/>
    </w:rPr>
  </w:style>
  <w:style w:type="character" w:customStyle="1" w:styleId="ListLabel475">
    <w:name w:val="ListLabel 475"/>
    <w:qFormat/>
    <w:rsid w:val="006E284C"/>
    <w:rPr>
      <w:rFonts w:cs="OpenSymbol"/>
    </w:rPr>
  </w:style>
  <w:style w:type="character" w:customStyle="1" w:styleId="ListLabel476">
    <w:name w:val="ListLabel 476"/>
    <w:qFormat/>
    <w:rsid w:val="006E284C"/>
    <w:rPr>
      <w:rFonts w:cs="OpenSymbol"/>
    </w:rPr>
  </w:style>
  <w:style w:type="character" w:customStyle="1" w:styleId="ListLabel477">
    <w:name w:val="ListLabel 477"/>
    <w:qFormat/>
    <w:rsid w:val="006E284C"/>
    <w:rPr>
      <w:rFonts w:cs="Symbol"/>
      <w:b/>
      <w:sz w:val="22"/>
    </w:rPr>
  </w:style>
  <w:style w:type="character" w:customStyle="1" w:styleId="ListLabel478">
    <w:name w:val="ListLabel 478"/>
    <w:qFormat/>
    <w:rsid w:val="006E284C"/>
    <w:rPr>
      <w:rFonts w:cs="OpenSymbol"/>
    </w:rPr>
  </w:style>
  <w:style w:type="character" w:customStyle="1" w:styleId="ListLabel479">
    <w:name w:val="ListLabel 479"/>
    <w:qFormat/>
    <w:rsid w:val="006E284C"/>
    <w:rPr>
      <w:rFonts w:cs="OpenSymbol"/>
    </w:rPr>
  </w:style>
  <w:style w:type="character" w:customStyle="1" w:styleId="ListLabel480">
    <w:name w:val="ListLabel 480"/>
    <w:qFormat/>
    <w:rsid w:val="006E284C"/>
    <w:rPr>
      <w:rFonts w:cs="Symbol"/>
    </w:rPr>
  </w:style>
  <w:style w:type="character" w:customStyle="1" w:styleId="ListLabel481">
    <w:name w:val="ListLabel 481"/>
    <w:qFormat/>
    <w:rsid w:val="006E284C"/>
    <w:rPr>
      <w:rFonts w:cs="OpenSymbol"/>
    </w:rPr>
  </w:style>
  <w:style w:type="character" w:customStyle="1" w:styleId="ListLabel482">
    <w:name w:val="ListLabel 482"/>
    <w:qFormat/>
    <w:rsid w:val="006E284C"/>
    <w:rPr>
      <w:rFonts w:cs="OpenSymbol"/>
    </w:rPr>
  </w:style>
  <w:style w:type="character" w:customStyle="1" w:styleId="ListLabel483">
    <w:name w:val="ListLabel 483"/>
    <w:qFormat/>
    <w:rsid w:val="006E284C"/>
    <w:rPr>
      <w:rFonts w:cs="Symbol"/>
    </w:rPr>
  </w:style>
  <w:style w:type="character" w:customStyle="1" w:styleId="ListLabel484">
    <w:name w:val="ListLabel 484"/>
    <w:qFormat/>
    <w:rsid w:val="006E284C"/>
    <w:rPr>
      <w:rFonts w:cs="OpenSymbol"/>
    </w:rPr>
  </w:style>
  <w:style w:type="character" w:customStyle="1" w:styleId="ListLabel485">
    <w:name w:val="ListLabel 485"/>
    <w:qFormat/>
    <w:rsid w:val="006E284C"/>
    <w:rPr>
      <w:rFonts w:cs="OpenSymbol"/>
    </w:rPr>
  </w:style>
  <w:style w:type="character" w:customStyle="1" w:styleId="ListLabel486">
    <w:name w:val="ListLabel 486"/>
    <w:qFormat/>
    <w:rsid w:val="006E284C"/>
    <w:rPr>
      <w:rFonts w:ascii="Times New Roman" w:hAnsi="Times New Roman" w:cs="Symbol"/>
      <w:sz w:val="22"/>
    </w:rPr>
  </w:style>
  <w:style w:type="character" w:customStyle="1" w:styleId="ListLabel487">
    <w:name w:val="ListLabel 487"/>
    <w:qFormat/>
    <w:rsid w:val="006E284C"/>
    <w:rPr>
      <w:rFonts w:cs="OpenSymbol"/>
      <w:sz w:val="22"/>
    </w:rPr>
  </w:style>
  <w:style w:type="character" w:customStyle="1" w:styleId="ListLabel488">
    <w:name w:val="ListLabel 488"/>
    <w:qFormat/>
    <w:rsid w:val="006E284C"/>
    <w:rPr>
      <w:rFonts w:cs="OpenSymbol"/>
    </w:rPr>
  </w:style>
  <w:style w:type="character" w:customStyle="1" w:styleId="ListLabel489">
    <w:name w:val="ListLabel 489"/>
    <w:qFormat/>
    <w:rsid w:val="006E284C"/>
    <w:rPr>
      <w:rFonts w:cs="Symbol"/>
    </w:rPr>
  </w:style>
  <w:style w:type="character" w:customStyle="1" w:styleId="ListLabel490">
    <w:name w:val="ListLabel 490"/>
    <w:qFormat/>
    <w:rsid w:val="006E284C"/>
    <w:rPr>
      <w:rFonts w:cs="OpenSymbol"/>
    </w:rPr>
  </w:style>
  <w:style w:type="character" w:customStyle="1" w:styleId="ListLabel491">
    <w:name w:val="ListLabel 491"/>
    <w:qFormat/>
    <w:rsid w:val="006E284C"/>
    <w:rPr>
      <w:rFonts w:cs="OpenSymbol"/>
    </w:rPr>
  </w:style>
  <w:style w:type="character" w:customStyle="1" w:styleId="ListLabel492">
    <w:name w:val="ListLabel 492"/>
    <w:qFormat/>
    <w:rsid w:val="006E284C"/>
    <w:rPr>
      <w:rFonts w:cs="Symbol"/>
    </w:rPr>
  </w:style>
  <w:style w:type="character" w:customStyle="1" w:styleId="ListLabel493">
    <w:name w:val="ListLabel 493"/>
    <w:qFormat/>
    <w:rsid w:val="006E284C"/>
    <w:rPr>
      <w:rFonts w:cs="OpenSymbol"/>
    </w:rPr>
  </w:style>
  <w:style w:type="character" w:customStyle="1" w:styleId="ListLabel494">
    <w:name w:val="ListLabel 494"/>
    <w:qFormat/>
    <w:rsid w:val="006E284C"/>
    <w:rPr>
      <w:rFonts w:cs="OpenSymbol"/>
    </w:rPr>
  </w:style>
  <w:style w:type="character" w:customStyle="1" w:styleId="ListLabel495">
    <w:name w:val="ListLabel 495"/>
    <w:qFormat/>
    <w:rsid w:val="006E284C"/>
    <w:rPr>
      <w:rFonts w:cs="Symbol"/>
      <w:sz w:val="22"/>
    </w:rPr>
  </w:style>
  <w:style w:type="character" w:customStyle="1" w:styleId="ListLabel496">
    <w:name w:val="ListLabel 496"/>
    <w:qFormat/>
    <w:rsid w:val="006E284C"/>
    <w:rPr>
      <w:rFonts w:cs="OpenSymbol"/>
    </w:rPr>
  </w:style>
  <w:style w:type="character" w:customStyle="1" w:styleId="ListLabel497">
    <w:name w:val="ListLabel 497"/>
    <w:qFormat/>
    <w:rsid w:val="006E284C"/>
    <w:rPr>
      <w:rFonts w:cs="OpenSymbol"/>
    </w:rPr>
  </w:style>
  <w:style w:type="character" w:customStyle="1" w:styleId="ListLabel498">
    <w:name w:val="ListLabel 498"/>
    <w:qFormat/>
    <w:rsid w:val="006E284C"/>
    <w:rPr>
      <w:rFonts w:cs="Symbol"/>
    </w:rPr>
  </w:style>
  <w:style w:type="character" w:customStyle="1" w:styleId="ListLabel499">
    <w:name w:val="ListLabel 499"/>
    <w:qFormat/>
    <w:rsid w:val="006E284C"/>
    <w:rPr>
      <w:rFonts w:cs="OpenSymbol"/>
    </w:rPr>
  </w:style>
  <w:style w:type="character" w:customStyle="1" w:styleId="ListLabel500">
    <w:name w:val="ListLabel 500"/>
    <w:qFormat/>
    <w:rsid w:val="006E284C"/>
    <w:rPr>
      <w:rFonts w:cs="OpenSymbol"/>
    </w:rPr>
  </w:style>
  <w:style w:type="character" w:customStyle="1" w:styleId="ListLabel501">
    <w:name w:val="ListLabel 501"/>
    <w:qFormat/>
    <w:rsid w:val="006E284C"/>
    <w:rPr>
      <w:rFonts w:cs="Symbol"/>
    </w:rPr>
  </w:style>
  <w:style w:type="character" w:customStyle="1" w:styleId="ListLabel502">
    <w:name w:val="ListLabel 502"/>
    <w:qFormat/>
    <w:rsid w:val="006E284C"/>
    <w:rPr>
      <w:rFonts w:cs="OpenSymbol"/>
    </w:rPr>
  </w:style>
  <w:style w:type="character" w:customStyle="1" w:styleId="ListLabel503">
    <w:name w:val="ListLabel 503"/>
    <w:qFormat/>
    <w:rsid w:val="006E284C"/>
    <w:rPr>
      <w:rFonts w:cs="OpenSymbol"/>
    </w:rPr>
  </w:style>
  <w:style w:type="character" w:customStyle="1" w:styleId="ListLabel504">
    <w:name w:val="ListLabel 504"/>
    <w:qFormat/>
    <w:rsid w:val="006E284C"/>
    <w:rPr>
      <w:rFonts w:cs="Courier New"/>
    </w:rPr>
  </w:style>
  <w:style w:type="character" w:customStyle="1" w:styleId="ListLabel505">
    <w:name w:val="ListLabel 505"/>
    <w:qFormat/>
    <w:rsid w:val="006E284C"/>
    <w:rPr>
      <w:rFonts w:cs="Courier New"/>
    </w:rPr>
  </w:style>
  <w:style w:type="character" w:customStyle="1" w:styleId="ListLabel506">
    <w:name w:val="ListLabel 506"/>
    <w:qFormat/>
    <w:rsid w:val="006E284C"/>
    <w:rPr>
      <w:rFonts w:cs="Courier New"/>
    </w:rPr>
  </w:style>
  <w:style w:type="character" w:customStyle="1" w:styleId="ListLabel507">
    <w:name w:val="ListLabel 507"/>
    <w:qFormat/>
    <w:rsid w:val="006E284C"/>
    <w:rPr>
      <w:rFonts w:cs="Courier New"/>
    </w:rPr>
  </w:style>
  <w:style w:type="character" w:customStyle="1" w:styleId="ListLabel508">
    <w:name w:val="ListLabel 508"/>
    <w:qFormat/>
    <w:rsid w:val="006E284C"/>
    <w:rPr>
      <w:rFonts w:cs="Courier New"/>
    </w:rPr>
  </w:style>
  <w:style w:type="character" w:customStyle="1" w:styleId="ListLabel509">
    <w:name w:val="ListLabel 509"/>
    <w:qFormat/>
    <w:rsid w:val="006E284C"/>
    <w:rPr>
      <w:rFonts w:cs="Courier New"/>
    </w:rPr>
  </w:style>
  <w:style w:type="character" w:customStyle="1" w:styleId="ListLabel510">
    <w:name w:val="ListLabel 510"/>
    <w:qFormat/>
    <w:rsid w:val="006E284C"/>
    <w:rPr>
      <w:rFonts w:cs="Courier New"/>
    </w:rPr>
  </w:style>
  <w:style w:type="character" w:customStyle="1" w:styleId="ListLabel511">
    <w:name w:val="ListLabel 511"/>
    <w:qFormat/>
    <w:rsid w:val="006E284C"/>
    <w:rPr>
      <w:rFonts w:cs="Courier New"/>
    </w:rPr>
  </w:style>
  <w:style w:type="character" w:customStyle="1" w:styleId="ListLabel512">
    <w:name w:val="ListLabel 512"/>
    <w:qFormat/>
    <w:rsid w:val="006E284C"/>
    <w:rPr>
      <w:rFonts w:cs="Courier New"/>
    </w:rPr>
  </w:style>
  <w:style w:type="character" w:customStyle="1" w:styleId="ListLabel513">
    <w:name w:val="ListLabel 513"/>
    <w:qFormat/>
    <w:rsid w:val="006E284C"/>
    <w:rPr>
      <w:rFonts w:cs="Courier New"/>
    </w:rPr>
  </w:style>
  <w:style w:type="character" w:customStyle="1" w:styleId="ListLabel514">
    <w:name w:val="ListLabel 514"/>
    <w:qFormat/>
    <w:rsid w:val="006E284C"/>
    <w:rPr>
      <w:rFonts w:cs="Courier New"/>
    </w:rPr>
  </w:style>
  <w:style w:type="character" w:customStyle="1" w:styleId="ListLabel515">
    <w:name w:val="ListLabel 515"/>
    <w:qFormat/>
    <w:rsid w:val="006E284C"/>
    <w:rPr>
      <w:rFonts w:cs="Courier New"/>
    </w:rPr>
  </w:style>
  <w:style w:type="character" w:customStyle="1" w:styleId="ListLabel516">
    <w:name w:val="ListLabel 516"/>
    <w:qFormat/>
    <w:rsid w:val="006E284C"/>
    <w:rPr>
      <w:rFonts w:cs="Courier New"/>
    </w:rPr>
  </w:style>
  <w:style w:type="character" w:customStyle="1" w:styleId="ListLabel517">
    <w:name w:val="ListLabel 517"/>
    <w:qFormat/>
    <w:rsid w:val="006E284C"/>
    <w:rPr>
      <w:rFonts w:cs="Courier New"/>
    </w:rPr>
  </w:style>
  <w:style w:type="character" w:customStyle="1" w:styleId="ListLabel518">
    <w:name w:val="ListLabel 518"/>
    <w:qFormat/>
    <w:rsid w:val="006E284C"/>
    <w:rPr>
      <w:rFonts w:cs="Courier New"/>
    </w:rPr>
  </w:style>
  <w:style w:type="character" w:customStyle="1" w:styleId="ListLabel519">
    <w:name w:val="ListLabel 519"/>
    <w:qFormat/>
    <w:rsid w:val="006E284C"/>
    <w:rPr>
      <w:rFonts w:cs="Courier New"/>
    </w:rPr>
  </w:style>
  <w:style w:type="character" w:customStyle="1" w:styleId="ListLabel520">
    <w:name w:val="ListLabel 520"/>
    <w:qFormat/>
    <w:rsid w:val="006E284C"/>
    <w:rPr>
      <w:rFonts w:cs="Courier New"/>
    </w:rPr>
  </w:style>
  <w:style w:type="character" w:customStyle="1" w:styleId="ListLabel521">
    <w:name w:val="ListLabel 521"/>
    <w:qFormat/>
    <w:rsid w:val="006E284C"/>
    <w:rPr>
      <w:rFonts w:cs="Courier New"/>
    </w:rPr>
  </w:style>
  <w:style w:type="character" w:customStyle="1" w:styleId="ListLabel522">
    <w:name w:val="ListLabel 522"/>
    <w:qFormat/>
    <w:rsid w:val="006E284C"/>
    <w:rPr>
      <w:rFonts w:cs="Courier New"/>
    </w:rPr>
  </w:style>
  <w:style w:type="character" w:customStyle="1" w:styleId="ListLabel523">
    <w:name w:val="ListLabel 523"/>
    <w:qFormat/>
    <w:rsid w:val="006E284C"/>
    <w:rPr>
      <w:rFonts w:cs="Courier New"/>
    </w:rPr>
  </w:style>
  <w:style w:type="character" w:customStyle="1" w:styleId="ListLabel524">
    <w:name w:val="ListLabel 524"/>
    <w:qFormat/>
    <w:rsid w:val="006E284C"/>
    <w:rPr>
      <w:rFonts w:cs="Courier New"/>
    </w:rPr>
  </w:style>
  <w:style w:type="character" w:customStyle="1" w:styleId="ListLabel525">
    <w:name w:val="ListLabel 525"/>
    <w:qFormat/>
    <w:rsid w:val="006E284C"/>
    <w:rPr>
      <w:rFonts w:cs="Courier New"/>
    </w:rPr>
  </w:style>
  <w:style w:type="character" w:customStyle="1" w:styleId="ListLabel526">
    <w:name w:val="ListLabel 526"/>
    <w:qFormat/>
    <w:rsid w:val="006E284C"/>
    <w:rPr>
      <w:rFonts w:cs="Courier New"/>
    </w:rPr>
  </w:style>
  <w:style w:type="character" w:customStyle="1" w:styleId="ListLabel527">
    <w:name w:val="ListLabel 527"/>
    <w:qFormat/>
    <w:rsid w:val="006E284C"/>
    <w:rPr>
      <w:rFonts w:cs="Courier New"/>
    </w:rPr>
  </w:style>
  <w:style w:type="character" w:customStyle="1" w:styleId="ListLabel528">
    <w:name w:val="ListLabel 528"/>
    <w:qFormat/>
    <w:rsid w:val="006E284C"/>
    <w:rPr>
      <w:rFonts w:cs="Courier New"/>
    </w:rPr>
  </w:style>
  <w:style w:type="character" w:customStyle="1" w:styleId="ListLabel529">
    <w:name w:val="ListLabel 529"/>
    <w:qFormat/>
    <w:rsid w:val="006E284C"/>
    <w:rPr>
      <w:rFonts w:cs="Courier New"/>
    </w:rPr>
  </w:style>
  <w:style w:type="character" w:customStyle="1" w:styleId="ListLabel530">
    <w:name w:val="ListLabel 530"/>
    <w:qFormat/>
    <w:rsid w:val="006E284C"/>
    <w:rPr>
      <w:rFonts w:cs="Courier New"/>
    </w:rPr>
  </w:style>
  <w:style w:type="character" w:customStyle="1" w:styleId="ListLabel531">
    <w:name w:val="ListLabel 531"/>
    <w:qFormat/>
    <w:rsid w:val="006E284C"/>
    <w:rPr>
      <w:rFonts w:cs="Symbol"/>
      <w:b/>
      <w:bCs/>
      <w:sz w:val="22"/>
      <w:szCs w:val="22"/>
    </w:rPr>
  </w:style>
  <w:style w:type="character" w:customStyle="1" w:styleId="ListLabel532">
    <w:name w:val="ListLabel 532"/>
    <w:qFormat/>
    <w:rsid w:val="006E284C"/>
    <w:rPr>
      <w:rFonts w:cs="Courier New"/>
      <w:b/>
      <w:sz w:val="22"/>
    </w:rPr>
  </w:style>
  <w:style w:type="character" w:customStyle="1" w:styleId="ListLabel533">
    <w:name w:val="ListLabel 533"/>
    <w:qFormat/>
    <w:rsid w:val="006E284C"/>
    <w:rPr>
      <w:rFonts w:cs="Wingdings"/>
    </w:rPr>
  </w:style>
  <w:style w:type="character" w:customStyle="1" w:styleId="ListLabel534">
    <w:name w:val="ListLabel 534"/>
    <w:qFormat/>
    <w:rsid w:val="006E284C"/>
    <w:rPr>
      <w:rFonts w:cs="Symbol"/>
      <w:b w:val="0"/>
      <w:sz w:val="22"/>
    </w:rPr>
  </w:style>
  <w:style w:type="character" w:customStyle="1" w:styleId="ListLabel535">
    <w:name w:val="ListLabel 535"/>
    <w:qFormat/>
    <w:rsid w:val="006E284C"/>
    <w:rPr>
      <w:rFonts w:cs="Courier New"/>
      <w:b/>
      <w:sz w:val="22"/>
    </w:rPr>
  </w:style>
  <w:style w:type="character" w:customStyle="1" w:styleId="ListLabel536">
    <w:name w:val="ListLabel 536"/>
    <w:qFormat/>
    <w:rsid w:val="006E284C"/>
    <w:rPr>
      <w:rFonts w:cs="Wingdings"/>
    </w:rPr>
  </w:style>
  <w:style w:type="character" w:customStyle="1" w:styleId="ListLabel537">
    <w:name w:val="ListLabel 537"/>
    <w:qFormat/>
    <w:rsid w:val="006E284C"/>
    <w:rPr>
      <w:rFonts w:cs="Symbol"/>
      <w:b w:val="0"/>
      <w:sz w:val="22"/>
    </w:rPr>
  </w:style>
  <w:style w:type="character" w:customStyle="1" w:styleId="ListLabel538">
    <w:name w:val="ListLabel 538"/>
    <w:qFormat/>
    <w:rsid w:val="006E284C"/>
    <w:rPr>
      <w:rFonts w:cs="Courier New"/>
      <w:b/>
      <w:sz w:val="22"/>
    </w:rPr>
  </w:style>
  <w:style w:type="character" w:customStyle="1" w:styleId="ListLabel539">
    <w:name w:val="ListLabel 539"/>
    <w:qFormat/>
    <w:rsid w:val="006E284C"/>
    <w:rPr>
      <w:rFonts w:cs="Wingdings"/>
    </w:rPr>
  </w:style>
  <w:style w:type="character" w:customStyle="1" w:styleId="ListLabel540">
    <w:name w:val="ListLabel 540"/>
    <w:qFormat/>
    <w:rsid w:val="006E284C"/>
    <w:rPr>
      <w:rFonts w:cs="Symbol"/>
      <w:b/>
      <w:bCs/>
      <w:sz w:val="22"/>
      <w:szCs w:val="22"/>
    </w:rPr>
  </w:style>
  <w:style w:type="character" w:customStyle="1" w:styleId="ListLabel541">
    <w:name w:val="ListLabel 541"/>
    <w:qFormat/>
    <w:rsid w:val="006E284C"/>
    <w:rPr>
      <w:rFonts w:cs="Courier New"/>
      <w:b/>
      <w:sz w:val="22"/>
    </w:rPr>
  </w:style>
  <w:style w:type="character" w:customStyle="1" w:styleId="ListLabel542">
    <w:name w:val="ListLabel 542"/>
    <w:qFormat/>
    <w:rsid w:val="006E284C"/>
    <w:rPr>
      <w:rFonts w:cs="Wingdings"/>
    </w:rPr>
  </w:style>
  <w:style w:type="character" w:customStyle="1" w:styleId="ListLabel543">
    <w:name w:val="ListLabel 543"/>
    <w:qFormat/>
    <w:rsid w:val="006E284C"/>
    <w:rPr>
      <w:rFonts w:cs="Symbol"/>
      <w:b w:val="0"/>
      <w:sz w:val="22"/>
    </w:rPr>
  </w:style>
  <w:style w:type="character" w:customStyle="1" w:styleId="ListLabel544">
    <w:name w:val="ListLabel 544"/>
    <w:qFormat/>
    <w:rsid w:val="006E284C"/>
    <w:rPr>
      <w:rFonts w:cs="Courier New"/>
      <w:b/>
      <w:sz w:val="22"/>
    </w:rPr>
  </w:style>
  <w:style w:type="character" w:customStyle="1" w:styleId="ListLabel545">
    <w:name w:val="ListLabel 545"/>
    <w:qFormat/>
    <w:rsid w:val="006E284C"/>
    <w:rPr>
      <w:rFonts w:cs="Wingdings"/>
    </w:rPr>
  </w:style>
  <w:style w:type="character" w:customStyle="1" w:styleId="ListLabel546">
    <w:name w:val="ListLabel 546"/>
    <w:qFormat/>
    <w:rsid w:val="006E284C"/>
    <w:rPr>
      <w:rFonts w:cs="Symbol"/>
      <w:b w:val="0"/>
      <w:sz w:val="22"/>
    </w:rPr>
  </w:style>
  <w:style w:type="character" w:customStyle="1" w:styleId="ListLabel547">
    <w:name w:val="ListLabel 547"/>
    <w:qFormat/>
    <w:rsid w:val="006E284C"/>
    <w:rPr>
      <w:rFonts w:cs="Courier New"/>
      <w:b/>
      <w:sz w:val="22"/>
    </w:rPr>
  </w:style>
  <w:style w:type="character" w:customStyle="1" w:styleId="ListLabel548">
    <w:name w:val="ListLabel 548"/>
    <w:qFormat/>
    <w:rsid w:val="006E284C"/>
    <w:rPr>
      <w:rFonts w:cs="Wingdings"/>
    </w:rPr>
  </w:style>
  <w:style w:type="character" w:customStyle="1" w:styleId="ListLabel549">
    <w:name w:val="ListLabel 549"/>
    <w:qFormat/>
    <w:rsid w:val="006E284C"/>
    <w:rPr>
      <w:rFonts w:cs="Symbol"/>
      <w:b/>
      <w:sz w:val="22"/>
    </w:rPr>
  </w:style>
  <w:style w:type="character" w:customStyle="1" w:styleId="ListLabel550">
    <w:name w:val="ListLabel 550"/>
    <w:qFormat/>
    <w:rsid w:val="006E284C"/>
    <w:rPr>
      <w:rFonts w:cs="OpenSymbol"/>
    </w:rPr>
  </w:style>
  <w:style w:type="character" w:customStyle="1" w:styleId="ListLabel551">
    <w:name w:val="ListLabel 551"/>
    <w:qFormat/>
    <w:rsid w:val="006E284C"/>
    <w:rPr>
      <w:rFonts w:cs="OpenSymbol"/>
    </w:rPr>
  </w:style>
  <w:style w:type="character" w:customStyle="1" w:styleId="ListLabel552">
    <w:name w:val="ListLabel 552"/>
    <w:qFormat/>
    <w:rsid w:val="006E284C"/>
    <w:rPr>
      <w:rFonts w:cs="Symbol"/>
      <w:b/>
      <w:sz w:val="22"/>
    </w:rPr>
  </w:style>
  <w:style w:type="character" w:customStyle="1" w:styleId="ListLabel553">
    <w:name w:val="ListLabel 553"/>
    <w:qFormat/>
    <w:rsid w:val="006E284C"/>
    <w:rPr>
      <w:rFonts w:cs="OpenSymbol"/>
    </w:rPr>
  </w:style>
  <w:style w:type="character" w:customStyle="1" w:styleId="ListLabel554">
    <w:name w:val="ListLabel 554"/>
    <w:qFormat/>
    <w:rsid w:val="006E284C"/>
    <w:rPr>
      <w:rFonts w:cs="OpenSymbol"/>
    </w:rPr>
  </w:style>
  <w:style w:type="character" w:customStyle="1" w:styleId="ListLabel555">
    <w:name w:val="ListLabel 555"/>
    <w:qFormat/>
    <w:rsid w:val="006E284C"/>
    <w:rPr>
      <w:rFonts w:cs="Symbol"/>
      <w:b/>
      <w:sz w:val="22"/>
    </w:rPr>
  </w:style>
  <w:style w:type="character" w:customStyle="1" w:styleId="ListLabel556">
    <w:name w:val="ListLabel 556"/>
    <w:qFormat/>
    <w:rsid w:val="006E284C"/>
    <w:rPr>
      <w:rFonts w:cs="OpenSymbol"/>
    </w:rPr>
  </w:style>
  <w:style w:type="character" w:customStyle="1" w:styleId="ListLabel557">
    <w:name w:val="ListLabel 557"/>
    <w:qFormat/>
    <w:rsid w:val="006E284C"/>
    <w:rPr>
      <w:rFonts w:cs="OpenSymbol"/>
    </w:rPr>
  </w:style>
  <w:style w:type="character" w:customStyle="1" w:styleId="ListLabel558">
    <w:name w:val="ListLabel 558"/>
    <w:qFormat/>
    <w:rsid w:val="006E284C"/>
    <w:rPr>
      <w:rFonts w:ascii="Times New Roman" w:hAnsi="Times New Roman" w:cs="Times New Roman"/>
      <w:b/>
      <w:sz w:val="22"/>
    </w:rPr>
  </w:style>
  <w:style w:type="character" w:customStyle="1" w:styleId="ListLabel559">
    <w:name w:val="ListLabel 559"/>
    <w:qFormat/>
    <w:rsid w:val="006E284C"/>
    <w:rPr>
      <w:rFonts w:cs="Courier New"/>
      <w:b/>
      <w:sz w:val="22"/>
    </w:rPr>
  </w:style>
  <w:style w:type="character" w:customStyle="1" w:styleId="ListLabel560">
    <w:name w:val="ListLabel 560"/>
    <w:qFormat/>
    <w:rsid w:val="006E284C"/>
    <w:rPr>
      <w:rFonts w:cs="Wingdings"/>
      <w:b/>
      <w:sz w:val="23"/>
      <w:szCs w:val="28"/>
    </w:rPr>
  </w:style>
  <w:style w:type="character" w:customStyle="1" w:styleId="ListLabel561">
    <w:name w:val="ListLabel 561"/>
    <w:qFormat/>
    <w:rsid w:val="006E284C"/>
    <w:rPr>
      <w:rFonts w:cs="Symbol"/>
      <w:b/>
      <w:sz w:val="22"/>
    </w:rPr>
  </w:style>
  <w:style w:type="character" w:customStyle="1" w:styleId="ListLabel562">
    <w:name w:val="ListLabel 562"/>
    <w:qFormat/>
    <w:rsid w:val="006E284C"/>
    <w:rPr>
      <w:rFonts w:cs="Courier New"/>
      <w:b/>
      <w:sz w:val="22"/>
    </w:rPr>
  </w:style>
  <w:style w:type="character" w:customStyle="1" w:styleId="ListLabel563">
    <w:name w:val="ListLabel 563"/>
    <w:qFormat/>
    <w:rsid w:val="006E284C"/>
    <w:rPr>
      <w:rFonts w:cs="Wingdings"/>
      <w:b/>
      <w:sz w:val="23"/>
      <w:szCs w:val="28"/>
    </w:rPr>
  </w:style>
  <w:style w:type="character" w:customStyle="1" w:styleId="ListLabel564">
    <w:name w:val="ListLabel 564"/>
    <w:qFormat/>
    <w:rsid w:val="006E284C"/>
    <w:rPr>
      <w:rFonts w:cs="Symbol"/>
      <w:b/>
      <w:sz w:val="22"/>
    </w:rPr>
  </w:style>
  <w:style w:type="character" w:customStyle="1" w:styleId="ListLabel565">
    <w:name w:val="ListLabel 565"/>
    <w:qFormat/>
    <w:rsid w:val="006E284C"/>
    <w:rPr>
      <w:rFonts w:cs="Courier New"/>
      <w:b/>
      <w:sz w:val="22"/>
    </w:rPr>
  </w:style>
  <w:style w:type="character" w:customStyle="1" w:styleId="ListLabel566">
    <w:name w:val="ListLabel 566"/>
    <w:qFormat/>
    <w:rsid w:val="006E284C"/>
    <w:rPr>
      <w:rFonts w:cs="Wingdings"/>
      <w:b/>
      <w:sz w:val="23"/>
      <w:szCs w:val="28"/>
    </w:rPr>
  </w:style>
  <w:style w:type="character" w:customStyle="1" w:styleId="ListLabel567">
    <w:name w:val="ListLabel 567"/>
    <w:qFormat/>
    <w:rsid w:val="006E284C"/>
    <w:rPr>
      <w:rFonts w:ascii="Times New Roman" w:hAnsi="Times New Roman" w:cs="Symbol"/>
      <w:b/>
      <w:sz w:val="22"/>
    </w:rPr>
  </w:style>
  <w:style w:type="character" w:customStyle="1" w:styleId="ListLabel568">
    <w:name w:val="ListLabel 568"/>
    <w:qFormat/>
    <w:rsid w:val="006E284C"/>
    <w:rPr>
      <w:rFonts w:cs="OpenSymbol"/>
    </w:rPr>
  </w:style>
  <w:style w:type="character" w:customStyle="1" w:styleId="ListLabel569">
    <w:name w:val="ListLabel 569"/>
    <w:qFormat/>
    <w:rsid w:val="006E284C"/>
    <w:rPr>
      <w:rFonts w:cs="OpenSymbol"/>
    </w:rPr>
  </w:style>
  <w:style w:type="character" w:customStyle="1" w:styleId="ListLabel570">
    <w:name w:val="ListLabel 570"/>
    <w:qFormat/>
    <w:rsid w:val="006E284C"/>
    <w:rPr>
      <w:rFonts w:cs="Symbol"/>
      <w:b/>
      <w:sz w:val="22"/>
    </w:rPr>
  </w:style>
  <w:style w:type="character" w:customStyle="1" w:styleId="ListLabel571">
    <w:name w:val="ListLabel 571"/>
    <w:qFormat/>
    <w:rsid w:val="006E284C"/>
    <w:rPr>
      <w:rFonts w:cs="OpenSymbol"/>
    </w:rPr>
  </w:style>
  <w:style w:type="character" w:customStyle="1" w:styleId="ListLabel572">
    <w:name w:val="ListLabel 572"/>
    <w:qFormat/>
    <w:rsid w:val="006E284C"/>
    <w:rPr>
      <w:rFonts w:cs="OpenSymbol"/>
    </w:rPr>
  </w:style>
  <w:style w:type="character" w:customStyle="1" w:styleId="ListLabel573">
    <w:name w:val="ListLabel 573"/>
    <w:qFormat/>
    <w:rsid w:val="006E284C"/>
    <w:rPr>
      <w:rFonts w:cs="Symbol"/>
      <w:b/>
      <w:sz w:val="22"/>
    </w:rPr>
  </w:style>
  <w:style w:type="character" w:customStyle="1" w:styleId="ListLabel574">
    <w:name w:val="ListLabel 574"/>
    <w:qFormat/>
    <w:rsid w:val="006E284C"/>
    <w:rPr>
      <w:rFonts w:cs="OpenSymbol"/>
    </w:rPr>
  </w:style>
  <w:style w:type="character" w:customStyle="1" w:styleId="ListLabel575">
    <w:name w:val="ListLabel 575"/>
    <w:qFormat/>
    <w:rsid w:val="006E284C"/>
    <w:rPr>
      <w:rFonts w:cs="OpenSymbol"/>
    </w:rPr>
  </w:style>
  <w:style w:type="character" w:customStyle="1" w:styleId="ListLabel576">
    <w:name w:val="ListLabel 576"/>
    <w:qFormat/>
    <w:rsid w:val="006E284C"/>
    <w:rPr>
      <w:rFonts w:cs="Symbol"/>
      <w:b/>
      <w:sz w:val="22"/>
    </w:rPr>
  </w:style>
  <w:style w:type="character" w:customStyle="1" w:styleId="ListLabel577">
    <w:name w:val="ListLabel 577"/>
    <w:qFormat/>
    <w:rsid w:val="006E284C"/>
    <w:rPr>
      <w:rFonts w:cs="OpenSymbol"/>
    </w:rPr>
  </w:style>
  <w:style w:type="character" w:customStyle="1" w:styleId="ListLabel578">
    <w:name w:val="ListLabel 578"/>
    <w:qFormat/>
    <w:rsid w:val="006E284C"/>
    <w:rPr>
      <w:rFonts w:cs="OpenSymbol"/>
    </w:rPr>
  </w:style>
  <w:style w:type="character" w:customStyle="1" w:styleId="ListLabel579">
    <w:name w:val="ListLabel 579"/>
    <w:qFormat/>
    <w:rsid w:val="006E284C"/>
    <w:rPr>
      <w:rFonts w:cs="Symbol"/>
      <w:b/>
      <w:sz w:val="22"/>
    </w:rPr>
  </w:style>
  <w:style w:type="character" w:customStyle="1" w:styleId="ListLabel580">
    <w:name w:val="ListLabel 580"/>
    <w:qFormat/>
    <w:rsid w:val="006E284C"/>
    <w:rPr>
      <w:rFonts w:cs="OpenSymbol"/>
    </w:rPr>
  </w:style>
  <w:style w:type="character" w:customStyle="1" w:styleId="ListLabel581">
    <w:name w:val="ListLabel 581"/>
    <w:qFormat/>
    <w:rsid w:val="006E284C"/>
    <w:rPr>
      <w:rFonts w:cs="OpenSymbol"/>
    </w:rPr>
  </w:style>
  <w:style w:type="character" w:customStyle="1" w:styleId="ListLabel582">
    <w:name w:val="ListLabel 582"/>
    <w:qFormat/>
    <w:rsid w:val="006E284C"/>
    <w:rPr>
      <w:rFonts w:cs="Symbol"/>
      <w:b/>
      <w:sz w:val="22"/>
    </w:rPr>
  </w:style>
  <w:style w:type="character" w:customStyle="1" w:styleId="ListLabel583">
    <w:name w:val="ListLabel 583"/>
    <w:qFormat/>
    <w:rsid w:val="006E284C"/>
    <w:rPr>
      <w:rFonts w:cs="OpenSymbol"/>
    </w:rPr>
  </w:style>
  <w:style w:type="character" w:customStyle="1" w:styleId="ListLabel584">
    <w:name w:val="ListLabel 584"/>
    <w:qFormat/>
    <w:rsid w:val="006E284C"/>
    <w:rPr>
      <w:rFonts w:cs="OpenSymbol"/>
    </w:rPr>
  </w:style>
  <w:style w:type="character" w:customStyle="1" w:styleId="ListLabel585">
    <w:name w:val="ListLabel 585"/>
    <w:qFormat/>
    <w:rsid w:val="006E284C"/>
    <w:rPr>
      <w:rFonts w:cs="Symbol"/>
      <w:b/>
      <w:sz w:val="22"/>
    </w:rPr>
  </w:style>
  <w:style w:type="character" w:customStyle="1" w:styleId="ListLabel586">
    <w:name w:val="ListLabel 586"/>
    <w:qFormat/>
    <w:rsid w:val="006E284C"/>
    <w:rPr>
      <w:rFonts w:cs="OpenSymbol"/>
    </w:rPr>
  </w:style>
  <w:style w:type="character" w:customStyle="1" w:styleId="ListLabel587">
    <w:name w:val="ListLabel 587"/>
    <w:qFormat/>
    <w:rsid w:val="006E284C"/>
    <w:rPr>
      <w:rFonts w:cs="OpenSymbol"/>
    </w:rPr>
  </w:style>
  <w:style w:type="character" w:customStyle="1" w:styleId="ListLabel588">
    <w:name w:val="ListLabel 588"/>
    <w:qFormat/>
    <w:rsid w:val="006E284C"/>
    <w:rPr>
      <w:rFonts w:cs="Symbol"/>
      <w:b/>
      <w:sz w:val="22"/>
    </w:rPr>
  </w:style>
  <w:style w:type="character" w:customStyle="1" w:styleId="ListLabel589">
    <w:name w:val="ListLabel 589"/>
    <w:qFormat/>
    <w:rsid w:val="006E284C"/>
    <w:rPr>
      <w:rFonts w:cs="OpenSymbol"/>
    </w:rPr>
  </w:style>
  <w:style w:type="character" w:customStyle="1" w:styleId="ListLabel590">
    <w:name w:val="ListLabel 590"/>
    <w:qFormat/>
    <w:rsid w:val="006E284C"/>
    <w:rPr>
      <w:rFonts w:cs="OpenSymbol"/>
    </w:rPr>
  </w:style>
  <w:style w:type="character" w:customStyle="1" w:styleId="ListLabel591">
    <w:name w:val="ListLabel 591"/>
    <w:qFormat/>
    <w:rsid w:val="006E284C"/>
    <w:rPr>
      <w:rFonts w:cs="Symbol"/>
      <w:b/>
      <w:sz w:val="22"/>
    </w:rPr>
  </w:style>
  <w:style w:type="character" w:customStyle="1" w:styleId="ListLabel592">
    <w:name w:val="ListLabel 592"/>
    <w:qFormat/>
    <w:rsid w:val="006E284C"/>
    <w:rPr>
      <w:rFonts w:cs="OpenSymbol"/>
    </w:rPr>
  </w:style>
  <w:style w:type="character" w:customStyle="1" w:styleId="ListLabel593">
    <w:name w:val="ListLabel 593"/>
    <w:qFormat/>
    <w:rsid w:val="006E284C"/>
    <w:rPr>
      <w:rFonts w:cs="OpenSymbol"/>
    </w:rPr>
  </w:style>
  <w:style w:type="character" w:customStyle="1" w:styleId="ListLabel594">
    <w:name w:val="ListLabel 594"/>
    <w:qFormat/>
    <w:rsid w:val="006E284C"/>
    <w:rPr>
      <w:rFonts w:ascii="Times New Roman" w:hAnsi="Times New Roman" w:cs="Symbol"/>
      <w:b/>
      <w:sz w:val="22"/>
    </w:rPr>
  </w:style>
  <w:style w:type="character" w:customStyle="1" w:styleId="ListLabel595">
    <w:name w:val="ListLabel 595"/>
    <w:qFormat/>
    <w:rsid w:val="006E284C"/>
    <w:rPr>
      <w:rFonts w:cs="OpenSymbol"/>
    </w:rPr>
  </w:style>
  <w:style w:type="character" w:customStyle="1" w:styleId="ListLabel596">
    <w:name w:val="ListLabel 596"/>
    <w:qFormat/>
    <w:rsid w:val="006E284C"/>
    <w:rPr>
      <w:rFonts w:cs="OpenSymbol"/>
    </w:rPr>
  </w:style>
  <w:style w:type="character" w:customStyle="1" w:styleId="ListLabel597">
    <w:name w:val="ListLabel 597"/>
    <w:qFormat/>
    <w:rsid w:val="006E284C"/>
    <w:rPr>
      <w:rFonts w:cs="Symbol"/>
      <w:b/>
      <w:sz w:val="22"/>
    </w:rPr>
  </w:style>
  <w:style w:type="character" w:customStyle="1" w:styleId="ListLabel598">
    <w:name w:val="ListLabel 598"/>
    <w:qFormat/>
    <w:rsid w:val="006E284C"/>
    <w:rPr>
      <w:rFonts w:cs="OpenSymbol"/>
    </w:rPr>
  </w:style>
  <w:style w:type="character" w:customStyle="1" w:styleId="ListLabel599">
    <w:name w:val="ListLabel 599"/>
    <w:qFormat/>
    <w:rsid w:val="006E284C"/>
    <w:rPr>
      <w:rFonts w:cs="OpenSymbol"/>
    </w:rPr>
  </w:style>
  <w:style w:type="character" w:customStyle="1" w:styleId="ListLabel600">
    <w:name w:val="ListLabel 600"/>
    <w:qFormat/>
    <w:rsid w:val="006E284C"/>
    <w:rPr>
      <w:rFonts w:cs="Symbol"/>
      <w:b/>
      <w:sz w:val="22"/>
    </w:rPr>
  </w:style>
  <w:style w:type="character" w:customStyle="1" w:styleId="ListLabel601">
    <w:name w:val="ListLabel 601"/>
    <w:qFormat/>
    <w:rsid w:val="006E284C"/>
    <w:rPr>
      <w:rFonts w:cs="OpenSymbol"/>
    </w:rPr>
  </w:style>
  <w:style w:type="character" w:customStyle="1" w:styleId="ListLabel602">
    <w:name w:val="ListLabel 602"/>
    <w:qFormat/>
    <w:rsid w:val="006E284C"/>
    <w:rPr>
      <w:rFonts w:cs="OpenSymbol"/>
    </w:rPr>
  </w:style>
  <w:style w:type="character" w:customStyle="1" w:styleId="ListLabel603">
    <w:name w:val="ListLabel 603"/>
    <w:qFormat/>
    <w:rsid w:val="006E284C"/>
    <w:rPr>
      <w:rFonts w:cs="Symbol"/>
      <w:b/>
      <w:sz w:val="22"/>
    </w:rPr>
  </w:style>
  <w:style w:type="character" w:customStyle="1" w:styleId="ListLabel604">
    <w:name w:val="ListLabel 604"/>
    <w:qFormat/>
    <w:rsid w:val="006E284C"/>
    <w:rPr>
      <w:rFonts w:cs="OpenSymbol"/>
    </w:rPr>
  </w:style>
  <w:style w:type="character" w:customStyle="1" w:styleId="ListLabel605">
    <w:name w:val="ListLabel 605"/>
    <w:qFormat/>
    <w:rsid w:val="006E284C"/>
    <w:rPr>
      <w:rFonts w:cs="OpenSymbol"/>
    </w:rPr>
  </w:style>
  <w:style w:type="character" w:customStyle="1" w:styleId="ListLabel606">
    <w:name w:val="ListLabel 606"/>
    <w:qFormat/>
    <w:rsid w:val="006E284C"/>
    <w:rPr>
      <w:rFonts w:cs="Symbol"/>
      <w:b/>
      <w:sz w:val="22"/>
    </w:rPr>
  </w:style>
  <w:style w:type="character" w:customStyle="1" w:styleId="ListLabel607">
    <w:name w:val="ListLabel 607"/>
    <w:qFormat/>
    <w:rsid w:val="006E284C"/>
    <w:rPr>
      <w:rFonts w:cs="OpenSymbol"/>
    </w:rPr>
  </w:style>
  <w:style w:type="character" w:customStyle="1" w:styleId="ListLabel608">
    <w:name w:val="ListLabel 608"/>
    <w:qFormat/>
    <w:rsid w:val="006E284C"/>
    <w:rPr>
      <w:rFonts w:cs="OpenSymbol"/>
    </w:rPr>
  </w:style>
  <w:style w:type="character" w:customStyle="1" w:styleId="ListLabel609">
    <w:name w:val="ListLabel 609"/>
    <w:qFormat/>
    <w:rsid w:val="006E284C"/>
    <w:rPr>
      <w:rFonts w:cs="Symbol"/>
      <w:b/>
      <w:sz w:val="22"/>
    </w:rPr>
  </w:style>
  <w:style w:type="character" w:customStyle="1" w:styleId="ListLabel610">
    <w:name w:val="ListLabel 610"/>
    <w:qFormat/>
    <w:rsid w:val="006E284C"/>
    <w:rPr>
      <w:rFonts w:cs="OpenSymbol"/>
    </w:rPr>
  </w:style>
  <w:style w:type="character" w:customStyle="1" w:styleId="ListLabel611">
    <w:name w:val="ListLabel 611"/>
    <w:qFormat/>
    <w:rsid w:val="006E284C"/>
    <w:rPr>
      <w:rFonts w:cs="OpenSymbol"/>
    </w:rPr>
  </w:style>
  <w:style w:type="character" w:customStyle="1" w:styleId="ListLabel612">
    <w:name w:val="ListLabel 612"/>
    <w:qFormat/>
    <w:rsid w:val="006E284C"/>
    <w:rPr>
      <w:rFonts w:cs="Symbol"/>
      <w:b/>
      <w:sz w:val="22"/>
    </w:rPr>
  </w:style>
  <w:style w:type="character" w:customStyle="1" w:styleId="ListLabel613">
    <w:name w:val="ListLabel 613"/>
    <w:qFormat/>
    <w:rsid w:val="006E284C"/>
    <w:rPr>
      <w:rFonts w:cs="OpenSymbol"/>
    </w:rPr>
  </w:style>
  <w:style w:type="character" w:customStyle="1" w:styleId="ListLabel614">
    <w:name w:val="ListLabel 614"/>
    <w:qFormat/>
    <w:rsid w:val="006E284C"/>
    <w:rPr>
      <w:rFonts w:cs="OpenSymbol"/>
    </w:rPr>
  </w:style>
  <w:style w:type="character" w:customStyle="1" w:styleId="ListLabel615">
    <w:name w:val="ListLabel 615"/>
    <w:qFormat/>
    <w:rsid w:val="006E284C"/>
    <w:rPr>
      <w:rFonts w:cs="Symbol"/>
      <w:b/>
      <w:sz w:val="22"/>
    </w:rPr>
  </w:style>
  <w:style w:type="character" w:customStyle="1" w:styleId="ListLabel616">
    <w:name w:val="ListLabel 616"/>
    <w:qFormat/>
    <w:rsid w:val="006E284C"/>
    <w:rPr>
      <w:rFonts w:cs="OpenSymbol"/>
    </w:rPr>
  </w:style>
  <w:style w:type="character" w:customStyle="1" w:styleId="ListLabel617">
    <w:name w:val="ListLabel 617"/>
    <w:qFormat/>
    <w:rsid w:val="006E284C"/>
    <w:rPr>
      <w:rFonts w:cs="OpenSymbol"/>
    </w:rPr>
  </w:style>
  <w:style w:type="character" w:customStyle="1" w:styleId="ListLabel618">
    <w:name w:val="ListLabel 618"/>
    <w:qFormat/>
    <w:rsid w:val="006E284C"/>
    <w:rPr>
      <w:rFonts w:cs="Symbol"/>
      <w:b/>
      <w:sz w:val="22"/>
    </w:rPr>
  </w:style>
  <w:style w:type="character" w:customStyle="1" w:styleId="ListLabel619">
    <w:name w:val="ListLabel 619"/>
    <w:qFormat/>
    <w:rsid w:val="006E284C"/>
    <w:rPr>
      <w:rFonts w:cs="OpenSymbol"/>
    </w:rPr>
  </w:style>
  <w:style w:type="character" w:customStyle="1" w:styleId="ListLabel620">
    <w:name w:val="ListLabel 620"/>
    <w:qFormat/>
    <w:rsid w:val="006E284C"/>
    <w:rPr>
      <w:rFonts w:cs="OpenSymbol"/>
    </w:rPr>
  </w:style>
  <w:style w:type="character" w:customStyle="1" w:styleId="ListLabel621">
    <w:name w:val="ListLabel 621"/>
    <w:qFormat/>
    <w:rsid w:val="006E284C"/>
    <w:rPr>
      <w:rFonts w:cs="Symbol"/>
      <w:b/>
      <w:sz w:val="22"/>
    </w:rPr>
  </w:style>
  <w:style w:type="character" w:customStyle="1" w:styleId="ListLabel622">
    <w:name w:val="ListLabel 622"/>
    <w:qFormat/>
    <w:rsid w:val="006E284C"/>
    <w:rPr>
      <w:rFonts w:cs="OpenSymbol"/>
    </w:rPr>
  </w:style>
  <w:style w:type="character" w:customStyle="1" w:styleId="ListLabel623">
    <w:name w:val="ListLabel 623"/>
    <w:qFormat/>
    <w:rsid w:val="006E284C"/>
    <w:rPr>
      <w:rFonts w:cs="OpenSymbol"/>
    </w:rPr>
  </w:style>
  <w:style w:type="character" w:customStyle="1" w:styleId="ListLabel624">
    <w:name w:val="ListLabel 624"/>
    <w:qFormat/>
    <w:rsid w:val="006E284C"/>
    <w:rPr>
      <w:rFonts w:cs="Symbol"/>
      <w:b/>
      <w:sz w:val="22"/>
    </w:rPr>
  </w:style>
  <w:style w:type="character" w:customStyle="1" w:styleId="ListLabel625">
    <w:name w:val="ListLabel 625"/>
    <w:qFormat/>
    <w:rsid w:val="006E284C"/>
    <w:rPr>
      <w:rFonts w:cs="OpenSymbol"/>
    </w:rPr>
  </w:style>
  <w:style w:type="character" w:customStyle="1" w:styleId="ListLabel626">
    <w:name w:val="ListLabel 626"/>
    <w:qFormat/>
    <w:rsid w:val="006E284C"/>
    <w:rPr>
      <w:rFonts w:cs="OpenSymbol"/>
    </w:rPr>
  </w:style>
  <w:style w:type="character" w:customStyle="1" w:styleId="ListLabel627">
    <w:name w:val="ListLabel 627"/>
    <w:qFormat/>
    <w:rsid w:val="006E284C"/>
    <w:rPr>
      <w:rFonts w:cs="Symbol"/>
      <w:b/>
      <w:sz w:val="22"/>
    </w:rPr>
  </w:style>
  <w:style w:type="character" w:customStyle="1" w:styleId="ListLabel628">
    <w:name w:val="ListLabel 628"/>
    <w:qFormat/>
    <w:rsid w:val="006E284C"/>
    <w:rPr>
      <w:rFonts w:cs="OpenSymbol"/>
    </w:rPr>
  </w:style>
  <w:style w:type="character" w:customStyle="1" w:styleId="ListLabel629">
    <w:name w:val="ListLabel 629"/>
    <w:qFormat/>
    <w:rsid w:val="006E284C"/>
    <w:rPr>
      <w:rFonts w:cs="OpenSymbol"/>
    </w:rPr>
  </w:style>
  <w:style w:type="character" w:customStyle="1" w:styleId="ListLabel630">
    <w:name w:val="ListLabel 630"/>
    <w:qFormat/>
    <w:rsid w:val="006E284C"/>
    <w:rPr>
      <w:rFonts w:cs="Symbol"/>
    </w:rPr>
  </w:style>
  <w:style w:type="character" w:customStyle="1" w:styleId="ListLabel631">
    <w:name w:val="ListLabel 631"/>
    <w:qFormat/>
    <w:rsid w:val="006E284C"/>
    <w:rPr>
      <w:rFonts w:cs="OpenSymbol"/>
    </w:rPr>
  </w:style>
  <w:style w:type="character" w:customStyle="1" w:styleId="ListLabel632">
    <w:name w:val="ListLabel 632"/>
    <w:qFormat/>
    <w:rsid w:val="006E284C"/>
    <w:rPr>
      <w:rFonts w:cs="OpenSymbol"/>
    </w:rPr>
  </w:style>
  <w:style w:type="character" w:customStyle="1" w:styleId="ListLabel633">
    <w:name w:val="ListLabel 633"/>
    <w:qFormat/>
    <w:rsid w:val="006E284C"/>
    <w:rPr>
      <w:rFonts w:cs="Symbol"/>
    </w:rPr>
  </w:style>
  <w:style w:type="character" w:customStyle="1" w:styleId="ListLabel634">
    <w:name w:val="ListLabel 634"/>
    <w:qFormat/>
    <w:rsid w:val="006E284C"/>
    <w:rPr>
      <w:rFonts w:cs="OpenSymbol"/>
    </w:rPr>
  </w:style>
  <w:style w:type="character" w:customStyle="1" w:styleId="ListLabel635">
    <w:name w:val="ListLabel 635"/>
    <w:qFormat/>
    <w:rsid w:val="006E284C"/>
    <w:rPr>
      <w:rFonts w:cs="OpenSymbol"/>
    </w:rPr>
  </w:style>
  <w:style w:type="character" w:customStyle="1" w:styleId="ListLabel636">
    <w:name w:val="ListLabel 636"/>
    <w:qFormat/>
    <w:rsid w:val="006E284C"/>
    <w:rPr>
      <w:rFonts w:cs="Symbol"/>
    </w:rPr>
  </w:style>
  <w:style w:type="character" w:customStyle="1" w:styleId="ListLabel637">
    <w:name w:val="ListLabel 637"/>
    <w:qFormat/>
    <w:rsid w:val="006E284C"/>
    <w:rPr>
      <w:rFonts w:cs="OpenSymbol"/>
    </w:rPr>
  </w:style>
  <w:style w:type="character" w:customStyle="1" w:styleId="ListLabel638">
    <w:name w:val="ListLabel 638"/>
    <w:qFormat/>
    <w:rsid w:val="006E284C"/>
    <w:rPr>
      <w:rFonts w:cs="OpenSymbol"/>
    </w:rPr>
  </w:style>
  <w:style w:type="character" w:customStyle="1" w:styleId="ListLabel639">
    <w:name w:val="ListLabel 639"/>
    <w:qFormat/>
    <w:rsid w:val="006E284C"/>
    <w:rPr>
      <w:rFonts w:cs="Symbol"/>
    </w:rPr>
  </w:style>
  <w:style w:type="character" w:customStyle="1" w:styleId="ListLabel640">
    <w:name w:val="ListLabel 640"/>
    <w:qFormat/>
    <w:rsid w:val="006E284C"/>
    <w:rPr>
      <w:rFonts w:cs="OpenSymbol"/>
    </w:rPr>
  </w:style>
  <w:style w:type="character" w:customStyle="1" w:styleId="ListLabel641">
    <w:name w:val="ListLabel 641"/>
    <w:qFormat/>
    <w:rsid w:val="006E284C"/>
    <w:rPr>
      <w:rFonts w:cs="OpenSymbol"/>
    </w:rPr>
  </w:style>
  <w:style w:type="character" w:customStyle="1" w:styleId="ListLabel642">
    <w:name w:val="ListLabel 642"/>
    <w:qFormat/>
    <w:rsid w:val="006E284C"/>
    <w:rPr>
      <w:rFonts w:cs="Symbol"/>
    </w:rPr>
  </w:style>
  <w:style w:type="character" w:customStyle="1" w:styleId="ListLabel643">
    <w:name w:val="ListLabel 643"/>
    <w:qFormat/>
    <w:rsid w:val="006E284C"/>
    <w:rPr>
      <w:rFonts w:cs="OpenSymbol"/>
    </w:rPr>
  </w:style>
  <w:style w:type="character" w:customStyle="1" w:styleId="ListLabel644">
    <w:name w:val="ListLabel 644"/>
    <w:qFormat/>
    <w:rsid w:val="006E284C"/>
    <w:rPr>
      <w:rFonts w:cs="OpenSymbol"/>
    </w:rPr>
  </w:style>
  <w:style w:type="character" w:customStyle="1" w:styleId="ListLabel645">
    <w:name w:val="ListLabel 645"/>
    <w:qFormat/>
    <w:rsid w:val="006E284C"/>
    <w:rPr>
      <w:rFonts w:cs="Symbol"/>
    </w:rPr>
  </w:style>
  <w:style w:type="character" w:customStyle="1" w:styleId="ListLabel646">
    <w:name w:val="ListLabel 646"/>
    <w:qFormat/>
    <w:rsid w:val="006E284C"/>
    <w:rPr>
      <w:rFonts w:cs="OpenSymbol"/>
    </w:rPr>
  </w:style>
  <w:style w:type="character" w:customStyle="1" w:styleId="ListLabel647">
    <w:name w:val="ListLabel 647"/>
    <w:qFormat/>
    <w:rsid w:val="006E284C"/>
    <w:rPr>
      <w:rFonts w:cs="OpenSymbol"/>
    </w:rPr>
  </w:style>
  <w:style w:type="character" w:customStyle="1" w:styleId="ListLabel648">
    <w:name w:val="ListLabel 648"/>
    <w:qFormat/>
    <w:rsid w:val="006E284C"/>
    <w:rPr>
      <w:rFonts w:cs="Symbol"/>
      <w:b/>
      <w:sz w:val="22"/>
    </w:rPr>
  </w:style>
  <w:style w:type="character" w:customStyle="1" w:styleId="ListLabel649">
    <w:name w:val="ListLabel 649"/>
    <w:qFormat/>
    <w:rsid w:val="006E284C"/>
    <w:rPr>
      <w:rFonts w:cs="OpenSymbol"/>
    </w:rPr>
  </w:style>
  <w:style w:type="character" w:customStyle="1" w:styleId="ListLabel650">
    <w:name w:val="ListLabel 650"/>
    <w:qFormat/>
    <w:rsid w:val="006E284C"/>
    <w:rPr>
      <w:rFonts w:cs="OpenSymbol"/>
    </w:rPr>
  </w:style>
  <w:style w:type="character" w:customStyle="1" w:styleId="ListLabel651">
    <w:name w:val="ListLabel 651"/>
    <w:qFormat/>
    <w:rsid w:val="006E284C"/>
    <w:rPr>
      <w:rFonts w:cs="Symbol"/>
    </w:rPr>
  </w:style>
  <w:style w:type="character" w:customStyle="1" w:styleId="ListLabel652">
    <w:name w:val="ListLabel 652"/>
    <w:qFormat/>
    <w:rsid w:val="006E284C"/>
    <w:rPr>
      <w:rFonts w:cs="OpenSymbol"/>
    </w:rPr>
  </w:style>
  <w:style w:type="character" w:customStyle="1" w:styleId="ListLabel653">
    <w:name w:val="ListLabel 653"/>
    <w:qFormat/>
    <w:rsid w:val="006E284C"/>
    <w:rPr>
      <w:rFonts w:cs="OpenSymbol"/>
    </w:rPr>
  </w:style>
  <w:style w:type="character" w:customStyle="1" w:styleId="ListLabel654">
    <w:name w:val="ListLabel 654"/>
    <w:qFormat/>
    <w:rsid w:val="006E284C"/>
    <w:rPr>
      <w:rFonts w:cs="Symbol"/>
    </w:rPr>
  </w:style>
  <w:style w:type="character" w:customStyle="1" w:styleId="ListLabel655">
    <w:name w:val="ListLabel 655"/>
    <w:qFormat/>
    <w:rsid w:val="006E284C"/>
    <w:rPr>
      <w:rFonts w:cs="OpenSymbol"/>
    </w:rPr>
  </w:style>
  <w:style w:type="character" w:customStyle="1" w:styleId="ListLabel656">
    <w:name w:val="ListLabel 656"/>
    <w:qFormat/>
    <w:rsid w:val="006E284C"/>
    <w:rPr>
      <w:rFonts w:cs="OpenSymbol"/>
    </w:rPr>
  </w:style>
  <w:style w:type="character" w:customStyle="1" w:styleId="ListLabel657">
    <w:name w:val="ListLabel 657"/>
    <w:qFormat/>
    <w:rsid w:val="006E284C"/>
    <w:rPr>
      <w:rFonts w:cs="Symbol"/>
      <w:sz w:val="22"/>
    </w:rPr>
  </w:style>
  <w:style w:type="character" w:customStyle="1" w:styleId="ListLabel658">
    <w:name w:val="ListLabel 658"/>
    <w:qFormat/>
    <w:rsid w:val="006E284C"/>
    <w:rPr>
      <w:rFonts w:cs="OpenSymbol"/>
      <w:sz w:val="22"/>
    </w:rPr>
  </w:style>
  <w:style w:type="character" w:customStyle="1" w:styleId="ListLabel659">
    <w:name w:val="ListLabel 659"/>
    <w:qFormat/>
    <w:rsid w:val="006E284C"/>
    <w:rPr>
      <w:rFonts w:cs="OpenSymbol"/>
    </w:rPr>
  </w:style>
  <w:style w:type="character" w:customStyle="1" w:styleId="ListLabel660">
    <w:name w:val="ListLabel 660"/>
    <w:qFormat/>
    <w:rsid w:val="006E284C"/>
    <w:rPr>
      <w:rFonts w:cs="Symbol"/>
    </w:rPr>
  </w:style>
  <w:style w:type="character" w:customStyle="1" w:styleId="ListLabel661">
    <w:name w:val="ListLabel 661"/>
    <w:qFormat/>
    <w:rsid w:val="006E284C"/>
    <w:rPr>
      <w:rFonts w:cs="OpenSymbol"/>
    </w:rPr>
  </w:style>
  <w:style w:type="character" w:customStyle="1" w:styleId="ListLabel662">
    <w:name w:val="ListLabel 662"/>
    <w:qFormat/>
    <w:rsid w:val="006E284C"/>
    <w:rPr>
      <w:rFonts w:cs="OpenSymbol"/>
    </w:rPr>
  </w:style>
  <w:style w:type="character" w:customStyle="1" w:styleId="ListLabel663">
    <w:name w:val="ListLabel 663"/>
    <w:qFormat/>
    <w:rsid w:val="006E284C"/>
    <w:rPr>
      <w:rFonts w:cs="Symbol"/>
    </w:rPr>
  </w:style>
  <w:style w:type="character" w:customStyle="1" w:styleId="ListLabel664">
    <w:name w:val="ListLabel 664"/>
    <w:qFormat/>
    <w:rsid w:val="006E284C"/>
    <w:rPr>
      <w:rFonts w:cs="OpenSymbol"/>
    </w:rPr>
  </w:style>
  <w:style w:type="character" w:customStyle="1" w:styleId="ListLabel665">
    <w:name w:val="ListLabel 665"/>
    <w:qFormat/>
    <w:rsid w:val="006E284C"/>
    <w:rPr>
      <w:rFonts w:cs="OpenSymbol"/>
    </w:rPr>
  </w:style>
  <w:style w:type="character" w:customStyle="1" w:styleId="ListLabel666">
    <w:name w:val="ListLabel 666"/>
    <w:qFormat/>
    <w:rsid w:val="006E284C"/>
    <w:rPr>
      <w:rFonts w:cs="Symbol"/>
      <w:sz w:val="22"/>
    </w:rPr>
  </w:style>
  <w:style w:type="character" w:customStyle="1" w:styleId="ListLabel667">
    <w:name w:val="ListLabel 667"/>
    <w:qFormat/>
    <w:rsid w:val="006E284C"/>
    <w:rPr>
      <w:rFonts w:cs="OpenSymbol"/>
    </w:rPr>
  </w:style>
  <w:style w:type="character" w:customStyle="1" w:styleId="ListLabel668">
    <w:name w:val="ListLabel 668"/>
    <w:qFormat/>
    <w:rsid w:val="006E284C"/>
    <w:rPr>
      <w:rFonts w:cs="OpenSymbol"/>
    </w:rPr>
  </w:style>
  <w:style w:type="character" w:customStyle="1" w:styleId="ListLabel669">
    <w:name w:val="ListLabel 669"/>
    <w:qFormat/>
    <w:rsid w:val="006E284C"/>
    <w:rPr>
      <w:rFonts w:cs="Symbol"/>
    </w:rPr>
  </w:style>
  <w:style w:type="character" w:customStyle="1" w:styleId="ListLabel670">
    <w:name w:val="ListLabel 670"/>
    <w:qFormat/>
    <w:rsid w:val="006E284C"/>
    <w:rPr>
      <w:rFonts w:cs="OpenSymbol"/>
    </w:rPr>
  </w:style>
  <w:style w:type="character" w:customStyle="1" w:styleId="ListLabel671">
    <w:name w:val="ListLabel 671"/>
    <w:qFormat/>
    <w:rsid w:val="006E284C"/>
    <w:rPr>
      <w:rFonts w:cs="OpenSymbol"/>
    </w:rPr>
  </w:style>
  <w:style w:type="character" w:customStyle="1" w:styleId="ListLabel672">
    <w:name w:val="ListLabel 672"/>
    <w:qFormat/>
    <w:rsid w:val="006E284C"/>
    <w:rPr>
      <w:rFonts w:cs="Symbol"/>
    </w:rPr>
  </w:style>
  <w:style w:type="character" w:customStyle="1" w:styleId="ListLabel673">
    <w:name w:val="ListLabel 673"/>
    <w:qFormat/>
    <w:rsid w:val="006E284C"/>
    <w:rPr>
      <w:rFonts w:cs="OpenSymbol"/>
    </w:rPr>
  </w:style>
  <w:style w:type="character" w:customStyle="1" w:styleId="ListLabel674">
    <w:name w:val="ListLabel 674"/>
    <w:qFormat/>
    <w:rsid w:val="006E284C"/>
    <w:rPr>
      <w:rFonts w:cs="OpenSymbol"/>
    </w:rPr>
  </w:style>
  <w:style w:type="character" w:customStyle="1" w:styleId="ListLabel675">
    <w:name w:val="ListLabel 675"/>
    <w:qFormat/>
    <w:rsid w:val="006E284C"/>
    <w:rPr>
      <w:rFonts w:ascii="Times New Roman" w:hAnsi="Times New Roman" w:cs="Symbol"/>
      <w:b/>
    </w:rPr>
  </w:style>
  <w:style w:type="character" w:customStyle="1" w:styleId="ListLabel676">
    <w:name w:val="ListLabel 676"/>
    <w:qFormat/>
    <w:rsid w:val="006E284C"/>
    <w:rPr>
      <w:rFonts w:cs="Courier New"/>
    </w:rPr>
  </w:style>
  <w:style w:type="character" w:customStyle="1" w:styleId="ListLabel677">
    <w:name w:val="ListLabel 677"/>
    <w:qFormat/>
    <w:rsid w:val="006E284C"/>
    <w:rPr>
      <w:rFonts w:cs="Wingdings"/>
    </w:rPr>
  </w:style>
  <w:style w:type="character" w:customStyle="1" w:styleId="ListLabel678">
    <w:name w:val="ListLabel 678"/>
    <w:qFormat/>
    <w:rsid w:val="006E284C"/>
    <w:rPr>
      <w:rFonts w:cs="Symbol"/>
    </w:rPr>
  </w:style>
  <w:style w:type="character" w:customStyle="1" w:styleId="ListLabel679">
    <w:name w:val="ListLabel 679"/>
    <w:qFormat/>
    <w:rsid w:val="006E284C"/>
    <w:rPr>
      <w:rFonts w:cs="Courier New"/>
    </w:rPr>
  </w:style>
  <w:style w:type="character" w:customStyle="1" w:styleId="ListLabel680">
    <w:name w:val="ListLabel 680"/>
    <w:qFormat/>
    <w:rsid w:val="006E284C"/>
    <w:rPr>
      <w:rFonts w:cs="Wingdings"/>
    </w:rPr>
  </w:style>
  <w:style w:type="character" w:customStyle="1" w:styleId="ListLabel681">
    <w:name w:val="ListLabel 681"/>
    <w:qFormat/>
    <w:rsid w:val="006E284C"/>
    <w:rPr>
      <w:rFonts w:cs="Symbol"/>
    </w:rPr>
  </w:style>
  <w:style w:type="character" w:customStyle="1" w:styleId="ListLabel682">
    <w:name w:val="ListLabel 682"/>
    <w:qFormat/>
    <w:rsid w:val="006E284C"/>
    <w:rPr>
      <w:rFonts w:cs="Courier New"/>
    </w:rPr>
  </w:style>
  <w:style w:type="character" w:customStyle="1" w:styleId="ListLabel683">
    <w:name w:val="ListLabel 683"/>
    <w:qFormat/>
    <w:rsid w:val="006E284C"/>
    <w:rPr>
      <w:rFonts w:cs="Wingdings"/>
    </w:rPr>
  </w:style>
  <w:style w:type="character" w:customStyle="1" w:styleId="ListLabel684">
    <w:name w:val="ListLabel 684"/>
    <w:qFormat/>
    <w:rsid w:val="006E284C"/>
    <w:rPr>
      <w:rFonts w:ascii="Times New Roman" w:hAnsi="Times New Roman" w:cs="Symbol"/>
      <w:b/>
    </w:rPr>
  </w:style>
  <w:style w:type="character" w:customStyle="1" w:styleId="ListLabel685">
    <w:name w:val="ListLabel 685"/>
    <w:qFormat/>
    <w:rsid w:val="006E284C"/>
    <w:rPr>
      <w:rFonts w:cs="Courier New"/>
    </w:rPr>
  </w:style>
  <w:style w:type="character" w:customStyle="1" w:styleId="ListLabel686">
    <w:name w:val="ListLabel 686"/>
    <w:qFormat/>
    <w:rsid w:val="006E284C"/>
    <w:rPr>
      <w:rFonts w:cs="Wingdings"/>
    </w:rPr>
  </w:style>
  <w:style w:type="character" w:customStyle="1" w:styleId="ListLabel687">
    <w:name w:val="ListLabel 687"/>
    <w:qFormat/>
    <w:rsid w:val="006E284C"/>
    <w:rPr>
      <w:rFonts w:cs="Symbol"/>
    </w:rPr>
  </w:style>
  <w:style w:type="character" w:customStyle="1" w:styleId="ListLabel688">
    <w:name w:val="ListLabel 688"/>
    <w:qFormat/>
    <w:rsid w:val="006E284C"/>
    <w:rPr>
      <w:rFonts w:cs="Courier New"/>
    </w:rPr>
  </w:style>
  <w:style w:type="character" w:customStyle="1" w:styleId="ListLabel689">
    <w:name w:val="ListLabel 689"/>
    <w:qFormat/>
    <w:rsid w:val="006E284C"/>
    <w:rPr>
      <w:rFonts w:cs="Wingdings"/>
    </w:rPr>
  </w:style>
  <w:style w:type="character" w:customStyle="1" w:styleId="ListLabel690">
    <w:name w:val="ListLabel 690"/>
    <w:qFormat/>
    <w:rsid w:val="006E284C"/>
    <w:rPr>
      <w:rFonts w:cs="Symbol"/>
    </w:rPr>
  </w:style>
  <w:style w:type="character" w:customStyle="1" w:styleId="ListLabel691">
    <w:name w:val="ListLabel 691"/>
    <w:qFormat/>
    <w:rsid w:val="006E284C"/>
    <w:rPr>
      <w:rFonts w:cs="Courier New"/>
    </w:rPr>
  </w:style>
  <w:style w:type="character" w:customStyle="1" w:styleId="ListLabel692">
    <w:name w:val="ListLabel 692"/>
    <w:qFormat/>
    <w:rsid w:val="006E284C"/>
    <w:rPr>
      <w:rFonts w:cs="Wingdings"/>
    </w:rPr>
  </w:style>
  <w:style w:type="character" w:customStyle="1" w:styleId="ListLabel693">
    <w:name w:val="ListLabel 693"/>
    <w:qFormat/>
    <w:rsid w:val="006E284C"/>
    <w:rPr>
      <w:rFonts w:ascii="Times New Roman" w:hAnsi="Times New Roman" w:cs="Symbol"/>
    </w:rPr>
  </w:style>
  <w:style w:type="character" w:customStyle="1" w:styleId="ListLabel694">
    <w:name w:val="ListLabel 694"/>
    <w:qFormat/>
    <w:rsid w:val="006E284C"/>
    <w:rPr>
      <w:rFonts w:cs="Courier New"/>
    </w:rPr>
  </w:style>
  <w:style w:type="character" w:customStyle="1" w:styleId="ListLabel695">
    <w:name w:val="ListLabel 695"/>
    <w:qFormat/>
    <w:rsid w:val="006E284C"/>
    <w:rPr>
      <w:rFonts w:cs="Wingdings"/>
    </w:rPr>
  </w:style>
  <w:style w:type="character" w:customStyle="1" w:styleId="ListLabel696">
    <w:name w:val="ListLabel 696"/>
    <w:qFormat/>
    <w:rsid w:val="006E284C"/>
    <w:rPr>
      <w:rFonts w:cs="Symbol"/>
    </w:rPr>
  </w:style>
  <w:style w:type="character" w:customStyle="1" w:styleId="ListLabel697">
    <w:name w:val="ListLabel 697"/>
    <w:qFormat/>
    <w:rsid w:val="006E284C"/>
    <w:rPr>
      <w:rFonts w:cs="Courier New"/>
    </w:rPr>
  </w:style>
  <w:style w:type="character" w:customStyle="1" w:styleId="ListLabel698">
    <w:name w:val="ListLabel 698"/>
    <w:qFormat/>
    <w:rsid w:val="006E284C"/>
    <w:rPr>
      <w:rFonts w:cs="Wingdings"/>
    </w:rPr>
  </w:style>
  <w:style w:type="character" w:customStyle="1" w:styleId="ListLabel699">
    <w:name w:val="ListLabel 699"/>
    <w:qFormat/>
    <w:rsid w:val="006E284C"/>
    <w:rPr>
      <w:rFonts w:cs="Symbol"/>
    </w:rPr>
  </w:style>
  <w:style w:type="character" w:customStyle="1" w:styleId="ListLabel700">
    <w:name w:val="ListLabel 700"/>
    <w:qFormat/>
    <w:rsid w:val="006E284C"/>
    <w:rPr>
      <w:rFonts w:cs="Courier New"/>
    </w:rPr>
  </w:style>
  <w:style w:type="character" w:customStyle="1" w:styleId="ListLabel701">
    <w:name w:val="ListLabel 701"/>
    <w:qFormat/>
    <w:rsid w:val="006E284C"/>
    <w:rPr>
      <w:rFonts w:cs="Wingdings"/>
    </w:rPr>
  </w:style>
  <w:style w:type="character" w:customStyle="1" w:styleId="ListLabel702">
    <w:name w:val="ListLabel 702"/>
    <w:qFormat/>
    <w:rsid w:val="006E284C"/>
    <w:rPr>
      <w:rFonts w:ascii="Times New Roman" w:hAnsi="Times New Roman" w:cs="Symbol"/>
      <w:b/>
    </w:rPr>
  </w:style>
  <w:style w:type="character" w:customStyle="1" w:styleId="ListLabel703">
    <w:name w:val="ListLabel 703"/>
    <w:qFormat/>
    <w:rsid w:val="006E284C"/>
    <w:rPr>
      <w:rFonts w:cs="Courier New"/>
    </w:rPr>
  </w:style>
  <w:style w:type="character" w:customStyle="1" w:styleId="ListLabel704">
    <w:name w:val="ListLabel 704"/>
    <w:qFormat/>
    <w:rsid w:val="006E284C"/>
    <w:rPr>
      <w:rFonts w:cs="Wingdings"/>
    </w:rPr>
  </w:style>
  <w:style w:type="character" w:customStyle="1" w:styleId="ListLabel705">
    <w:name w:val="ListLabel 705"/>
    <w:qFormat/>
    <w:rsid w:val="006E284C"/>
    <w:rPr>
      <w:rFonts w:cs="Symbol"/>
    </w:rPr>
  </w:style>
  <w:style w:type="character" w:customStyle="1" w:styleId="ListLabel706">
    <w:name w:val="ListLabel 706"/>
    <w:qFormat/>
    <w:rsid w:val="006E284C"/>
    <w:rPr>
      <w:rFonts w:cs="Courier New"/>
    </w:rPr>
  </w:style>
  <w:style w:type="character" w:customStyle="1" w:styleId="ListLabel707">
    <w:name w:val="ListLabel 707"/>
    <w:qFormat/>
    <w:rsid w:val="006E284C"/>
    <w:rPr>
      <w:rFonts w:cs="Wingdings"/>
    </w:rPr>
  </w:style>
  <w:style w:type="character" w:customStyle="1" w:styleId="ListLabel708">
    <w:name w:val="ListLabel 708"/>
    <w:qFormat/>
    <w:rsid w:val="006E284C"/>
    <w:rPr>
      <w:rFonts w:cs="Symbol"/>
    </w:rPr>
  </w:style>
  <w:style w:type="character" w:customStyle="1" w:styleId="ListLabel709">
    <w:name w:val="ListLabel 709"/>
    <w:qFormat/>
    <w:rsid w:val="006E284C"/>
    <w:rPr>
      <w:rFonts w:cs="Courier New"/>
    </w:rPr>
  </w:style>
  <w:style w:type="character" w:customStyle="1" w:styleId="ListLabel710">
    <w:name w:val="ListLabel 710"/>
    <w:qFormat/>
    <w:rsid w:val="006E284C"/>
    <w:rPr>
      <w:rFonts w:cs="Wingdings"/>
    </w:rPr>
  </w:style>
  <w:style w:type="character" w:customStyle="1" w:styleId="ListLabel711">
    <w:name w:val="ListLabel 711"/>
    <w:qFormat/>
    <w:rsid w:val="006E284C"/>
    <w:rPr>
      <w:rFonts w:ascii="Times New Roman" w:hAnsi="Times New Roman" w:cs="Symbol"/>
      <w:b/>
    </w:rPr>
  </w:style>
  <w:style w:type="character" w:customStyle="1" w:styleId="ListLabel712">
    <w:name w:val="ListLabel 712"/>
    <w:qFormat/>
    <w:rsid w:val="006E284C"/>
    <w:rPr>
      <w:rFonts w:cs="Courier New"/>
    </w:rPr>
  </w:style>
  <w:style w:type="character" w:customStyle="1" w:styleId="ListLabel713">
    <w:name w:val="ListLabel 713"/>
    <w:qFormat/>
    <w:rsid w:val="006E284C"/>
    <w:rPr>
      <w:rFonts w:cs="Wingdings"/>
    </w:rPr>
  </w:style>
  <w:style w:type="character" w:customStyle="1" w:styleId="ListLabel714">
    <w:name w:val="ListLabel 714"/>
    <w:qFormat/>
    <w:rsid w:val="006E284C"/>
    <w:rPr>
      <w:rFonts w:cs="Symbol"/>
    </w:rPr>
  </w:style>
  <w:style w:type="character" w:customStyle="1" w:styleId="ListLabel715">
    <w:name w:val="ListLabel 715"/>
    <w:qFormat/>
    <w:rsid w:val="006E284C"/>
    <w:rPr>
      <w:rFonts w:cs="Courier New"/>
    </w:rPr>
  </w:style>
  <w:style w:type="character" w:customStyle="1" w:styleId="ListLabel716">
    <w:name w:val="ListLabel 716"/>
    <w:qFormat/>
    <w:rsid w:val="006E284C"/>
    <w:rPr>
      <w:rFonts w:cs="Wingdings"/>
    </w:rPr>
  </w:style>
  <w:style w:type="character" w:customStyle="1" w:styleId="ListLabel717">
    <w:name w:val="ListLabel 717"/>
    <w:qFormat/>
    <w:rsid w:val="006E284C"/>
    <w:rPr>
      <w:rFonts w:cs="Symbol"/>
    </w:rPr>
  </w:style>
  <w:style w:type="character" w:customStyle="1" w:styleId="ListLabel718">
    <w:name w:val="ListLabel 718"/>
    <w:qFormat/>
    <w:rsid w:val="006E284C"/>
    <w:rPr>
      <w:rFonts w:cs="Courier New"/>
    </w:rPr>
  </w:style>
  <w:style w:type="character" w:customStyle="1" w:styleId="ListLabel719">
    <w:name w:val="ListLabel 719"/>
    <w:qFormat/>
    <w:rsid w:val="006E284C"/>
    <w:rPr>
      <w:rFonts w:cs="Wingdings"/>
    </w:rPr>
  </w:style>
  <w:style w:type="character" w:customStyle="1" w:styleId="ListLabel720">
    <w:name w:val="ListLabel 720"/>
    <w:qFormat/>
    <w:rsid w:val="006E284C"/>
    <w:rPr>
      <w:rFonts w:ascii="Times New Roman" w:hAnsi="Times New Roman" w:cs="Symbol"/>
    </w:rPr>
  </w:style>
  <w:style w:type="character" w:customStyle="1" w:styleId="ListLabel721">
    <w:name w:val="ListLabel 721"/>
    <w:qFormat/>
    <w:rsid w:val="006E284C"/>
    <w:rPr>
      <w:rFonts w:cs="Courier New"/>
    </w:rPr>
  </w:style>
  <w:style w:type="character" w:customStyle="1" w:styleId="ListLabel722">
    <w:name w:val="ListLabel 722"/>
    <w:qFormat/>
    <w:rsid w:val="006E284C"/>
    <w:rPr>
      <w:rFonts w:cs="Wingdings"/>
    </w:rPr>
  </w:style>
  <w:style w:type="character" w:customStyle="1" w:styleId="ListLabel723">
    <w:name w:val="ListLabel 723"/>
    <w:qFormat/>
    <w:rsid w:val="006E284C"/>
    <w:rPr>
      <w:rFonts w:cs="Symbol"/>
    </w:rPr>
  </w:style>
  <w:style w:type="character" w:customStyle="1" w:styleId="ListLabel724">
    <w:name w:val="ListLabel 724"/>
    <w:qFormat/>
    <w:rsid w:val="006E284C"/>
    <w:rPr>
      <w:rFonts w:cs="Courier New"/>
    </w:rPr>
  </w:style>
  <w:style w:type="character" w:customStyle="1" w:styleId="ListLabel725">
    <w:name w:val="ListLabel 725"/>
    <w:qFormat/>
    <w:rsid w:val="006E284C"/>
    <w:rPr>
      <w:rFonts w:cs="Wingdings"/>
    </w:rPr>
  </w:style>
  <w:style w:type="character" w:customStyle="1" w:styleId="ListLabel726">
    <w:name w:val="ListLabel 726"/>
    <w:qFormat/>
    <w:rsid w:val="006E284C"/>
    <w:rPr>
      <w:rFonts w:cs="Symbol"/>
    </w:rPr>
  </w:style>
  <w:style w:type="character" w:customStyle="1" w:styleId="ListLabel727">
    <w:name w:val="ListLabel 727"/>
    <w:qFormat/>
    <w:rsid w:val="006E284C"/>
    <w:rPr>
      <w:rFonts w:cs="Courier New"/>
    </w:rPr>
  </w:style>
  <w:style w:type="character" w:customStyle="1" w:styleId="ListLabel728">
    <w:name w:val="ListLabel 728"/>
    <w:qFormat/>
    <w:rsid w:val="006E284C"/>
    <w:rPr>
      <w:rFonts w:cs="Wingdings"/>
    </w:rPr>
  </w:style>
  <w:style w:type="character" w:customStyle="1" w:styleId="ListLabel729">
    <w:name w:val="ListLabel 729"/>
    <w:qFormat/>
    <w:rsid w:val="006E284C"/>
    <w:rPr>
      <w:rFonts w:ascii="Times New Roman" w:hAnsi="Times New Roman" w:cs="Symbol"/>
    </w:rPr>
  </w:style>
  <w:style w:type="character" w:customStyle="1" w:styleId="ListLabel730">
    <w:name w:val="ListLabel 730"/>
    <w:qFormat/>
    <w:rsid w:val="006E284C"/>
    <w:rPr>
      <w:rFonts w:cs="Courier New"/>
    </w:rPr>
  </w:style>
  <w:style w:type="character" w:customStyle="1" w:styleId="ListLabel731">
    <w:name w:val="ListLabel 731"/>
    <w:qFormat/>
    <w:rsid w:val="006E284C"/>
    <w:rPr>
      <w:rFonts w:cs="Wingdings"/>
    </w:rPr>
  </w:style>
  <w:style w:type="character" w:customStyle="1" w:styleId="ListLabel732">
    <w:name w:val="ListLabel 732"/>
    <w:qFormat/>
    <w:rsid w:val="006E284C"/>
    <w:rPr>
      <w:rFonts w:cs="Symbol"/>
    </w:rPr>
  </w:style>
  <w:style w:type="character" w:customStyle="1" w:styleId="ListLabel733">
    <w:name w:val="ListLabel 733"/>
    <w:qFormat/>
    <w:rsid w:val="006E284C"/>
    <w:rPr>
      <w:rFonts w:cs="Courier New"/>
    </w:rPr>
  </w:style>
  <w:style w:type="character" w:customStyle="1" w:styleId="ListLabel734">
    <w:name w:val="ListLabel 734"/>
    <w:qFormat/>
    <w:rsid w:val="006E284C"/>
    <w:rPr>
      <w:rFonts w:cs="Wingdings"/>
    </w:rPr>
  </w:style>
  <w:style w:type="character" w:customStyle="1" w:styleId="ListLabel735">
    <w:name w:val="ListLabel 735"/>
    <w:qFormat/>
    <w:rsid w:val="006E284C"/>
    <w:rPr>
      <w:rFonts w:cs="Symbol"/>
    </w:rPr>
  </w:style>
  <w:style w:type="character" w:customStyle="1" w:styleId="ListLabel736">
    <w:name w:val="ListLabel 736"/>
    <w:qFormat/>
    <w:rsid w:val="006E284C"/>
    <w:rPr>
      <w:rFonts w:cs="Courier New"/>
    </w:rPr>
  </w:style>
  <w:style w:type="character" w:customStyle="1" w:styleId="ListLabel737">
    <w:name w:val="ListLabel 737"/>
    <w:qFormat/>
    <w:rsid w:val="006E284C"/>
    <w:rPr>
      <w:rFonts w:cs="Wingdings"/>
    </w:rPr>
  </w:style>
  <w:style w:type="character" w:customStyle="1" w:styleId="ListLabel738">
    <w:name w:val="ListLabel 738"/>
    <w:qFormat/>
    <w:rsid w:val="006E284C"/>
    <w:rPr>
      <w:rFonts w:ascii="Times New Roman" w:hAnsi="Times New Roman" w:cs="Symbol"/>
    </w:rPr>
  </w:style>
  <w:style w:type="character" w:customStyle="1" w:styleId="ListLabel739">
    <w:name w:val="ListLabel 739"/>
    <w:qFormat/>
    <w:rsid w:val="006E284C"/>
    <w:rPr>
      <w:rFonts w:cs="Courier New"/>
    </w:rPr>
  </w:style>
  <w:style w:type="character" w:customStyle="1" w:styleId="ListLabel740">
    <w:name w:val="ListLabel 740"/>
    <w:qFormat/>
    <w:rsid w:val="006E284C"/>
    <w:rPr>
      <w:rFonts w:cs="Wingdings"/>
    </w:rPr>
  </w:style>
  <w:style w:type="character" w:customStyle="1" w:styleId="ListLabel741">
    <w:name w:val="ListLabel 741"/>
    <w:qFormat/>
    <w:rsid w:val="006E284C"/>
    <w:rPr>
      <w:rFonts w:cs="Symbol"/>
    </w:rPr>
  </w:style>
  <w:style w:type="character" w:customStyle="1" w:styleId="ListLabel742">
    <w:name w:val="ListLabel 742"/>
    <w:qFormat/>
    <w:rsid w:val="006E284C"/>
    <w:rPr>
      <w:rFonts w:cs="Courier New"/>
    </w:rPr>
  </w:style>
  <w:style w:type="character" w:customStyle="1" w:styleId="ListLabel743">
    <w:name w:val="ListLabel 743"/>
    <w:qFormat/>
    <w:rsid w:val="006E284C"/>
    <w:rPr>
      <w:rFonts w:cs="Wingdings"/>
    </w:rPr>
  </w:style>
  <w:style w:type="character" w:customStyle="1" w:styleId="ListLabel744">
    <w:name w:val="ListLabel 744"/>
    <w:qFormat/>
    <w:rsid w:val="006E284C"/>
    <w:rPr>
      <w:rFonts w:cs="Symbol"/>
    </w:rPr>
  </w:style>
  <w:style w:type="character" w:customStyle="1" w:styleId="ListLabel745">
    <w:name w:val="ListLabel 745"/>
    <w:qFormat/>
    <w:rsid w:val="006E284C"/>
    <w:rPr>
      <w:rFonts w:cs="Courier New"/>
    </w:rPr>
  </w:style>
  <w:style w:type="character" w:customStyle="1" w:styleId="ListLabel746">
    <w:name w:val="ListLabel 746"/>
    <w:qFormat/>
    <w:rsid w:val="006E284C"/>
    <w:rPr>
      <w:rFonts w:cs="Wingdings"/>
    </w:rPr>
  </w:style>
  <w:style w:type="paragraph" w:customStyle="1" w:styleId="12e">
    <w:name w:val="Заголовок12"/>
    <w:basedOn w:val="af9"/>
    <w:next w:val="affb"/>
    <w:qFormat/>
    <w:rsid w:val="006E284C"/>
    <w:pPr>
      <w:keepNext/>
      <w:spacing w:before="240" w:after="120"/>
    </w:pPr>
    <w:rPr>
      <w:rFonts w:ascii="Liberation Sans" w:eastAsia="Microsoft YaHei" w:hAnsi="Liberation Sans" w:cs="Lucida Sans"/>
      <w:color w:val="00000A"/>
      <w:sz w:val="28"/>
      <w:szCs w:val="28"/>
      <w:lang w:eastAsia="ru-RU"/>
    </w:rPr>
  </w:style>
  <w:style w:type="paragraph" w:customStyle="1" w:styleId="11f5">
    <w:name w:val="Заголовок11"/>
    <w:basedOn w:val="af9"/>
    <w:qFormat/>
    <w:rsid w:val="006E284C"/>
    <w:pPr>
      <w:keepNext/>
      <w:spacing w:before="240" w:after="120" w:line="276" w:lineRule="auto"/>
    </w:pPr>
    <w:rPr>
      <w:rFonts w:ascii="Liberation Sans" w:eastAsia="Microsoft YaHei" w:hAnsi="Liberation Sans" w:cs="Lucida Sans"/>
      <w:color w:val="00000A"/>
      <w:sz w:val="28"/>
      <w:szCs w:val="28"/>
      <w:lang w:eastAsia="en-US"/>
    </w:rPr>
  </w:style>
  <w:style w:type="paragraph" w:customStyle="1" w:styleId="affffffffffffffff6">
    <w:name w:val="Текст статей"/>
    <w:basedOn w:val="af9"/>
    <w:qFormat/>
    <w:rsid w:val="006E284C"/>
    <w:pPr>
      <w:jc w:val="both"/>
    </w:pPr>
    <w:rPr>
      <w:rFonts w:ascii="Arial" w:hAnsi="Arial"/>
      <w:color w:val="00000A"/>
      <w:sz w:val="18"/>
      <w:szCs w:val="18"/>
      <w:lang w:val="en-US" w:eastAsia="en-US" w:bidi="en-US"/>
    </w:rPr>
  </w:style>
  <w:style w:type="paragraph" w:customStyle="1" w:styleId="TableParagraph">
    <w:name w:val="Table Paragraph"/>
    <w:basedOn w:val="af9"/>
    <w:uiPriority w:val="1"/>
    <w:qFormat/>
    <w:rsid w:val="006E284C"/>
    <w:pPr>
      <w:widowControl w:val="0"/>
    </w:pPr>
    <w:rPr>
      <w:rFonts w:ascii="Calibri" w:eastAsia="Calibri" w:hAnsi="Calibri" w:cs="Tahoma"/>
      <w:color w:val="00000A"/>
      <w:sz w:val="22"/>
      <w:szCs w:val="22"/>
      <w:lang w:val="en-US" w:eastAsia="en-US"/>
    </w:rPr>
  </w:style>
  <w:style w:type="paragraph" w:customStyle="1" w:styleId="affffffffffffffff7">
    <w:name w:val="Блочная цитата"/>
    <w:basedOn w:val="af9"/>
    <w:qFormat/>
    <w:rsid w:val="006E284C"/>
    <w:rPr>
      <w:color w:val="00000A"/>
      <w:sz w:val="20"/>
      <w:szCs w:val="20"/>
      <w:lang w:eastAsia="ru-RU"/>
    </w:rPr>
  </w:style>
  <w:style w:type="character" w:customStyle="1" w:styleId="copytarget">
    <w:name w:val="copy_target"/>
    <w:basedOn w:val="afa"/>
    <w:rsid w:val="006E284C"/>
  </w:style>
  <w:style w:type="paragraph" w:customStyle="1" w:styleId="Outline411">
    <w:name w:val="Outline 4_1_1"/>
    <w:rsid w:val="006E284C"/>
    <w:pPr>
      <w:numPr>
        <w:ilvl w:val="2"/>
        <w:numId w:val="77"/>
      </w:numPr>
      <w:spacing w:after="0" w:line="288" w:lineRule="auto"/>
      <w:jc w:val="both"/>
    </w:pPr>
    <w:rPr>
      <w:rFonts w:ascii="Arial" w:eastAsia="Times New Roman" w:hAnsi="Arial" w:cs="Arial"/>
      <w:bCs/>
      <w:sz w:val="24"/>
      <w:szCs w:val="24"/>
      <w:lang w:eastAsia="ru-RU"/>
    </w:rPr>
  </w:style>
  <w:style w:type="character" w:customStyle="1" w:styleId="Bodytext3">
    <w:name w:val="Body text (3)_"/>
    <w:basedOn w:val="afa"/>
    <w:link w:val="Bodytext30"/>
    <w:rsid w:val="006E284C"/>
    <w:rPr>
      <w:b/>
      <w:bCs/>
      <w:shd w:val="clear" w:color="auto" w:fill="FFFFFF"/>
    </w:rPr>
  </w:style>
  <w:style w:type="character" w:customStyle="1" w:styleId="Bodytext2">
    <w:name w:val="Body text (2)_"/>
    <w:basedOn w:val="afa"/>
    <w:link w:val="Bodytext20"/>
    <w:rsid w:val="006E284C"/>
    <w:rPr>
      <w:shd w:val="clear" w:color="auto" w:fill="FFFFFF"/>
    </w:rPr>
  </w:style>
  <w:style w:type="character" w:customStyle="1" w:styleId="Bodytext4">
    <w:name w:val="Body text (4)_"/>
    <w:basedOn w:val="afa"/>
    <w:link w:val="Bodytext40"/>
    <w:rsid w:val="006E284C"/>
    <w:rPr>
      <w:i/>
      <w:iCs/>
      <w:sz w:val="23"/>
      <w:szCs w:val="23"/>
      <w:shd w:val="clear" w:color="auto" w:fill="FFFFFF"/>
    </w:rPr>
  </w:style>
  <w:style w:type="character" w:customStyle="1" w:styleId="Bodytext411ptBoldNotItalic">
    <w:name w:val="Body text (4) + 11 pt;Bold;Not Italic"/>
    <w:basedOn w:val="Bodytext4"/>
    <w:rsid w:val="006E284C"/>
    <w:rPr>
      <w:b/>
      <w:bCs/>
      <w:i/>
      <w:iCs/>
      <w:color w:val="000000"/>
      <w:spacing w:val="0"/>
      <w:w w:val="100"/>
      <w:position w:val="0"/>
      <w:sz w:val="22"/>
      <w:szCs w:val="22"/>
      <w:shd w:val="clear" w:color="auto" w:fill="FFFFFF"/>
      <w:lang w:val="ru-RU" w:eastAsia="ru-RU" w:bidi="ru-RU"/>
    </w:rPr>
  </w:style>
  <w:style w:type="character" w:customStyle="1" w:styleId="Bodytext2Candara11pt">
    <w:name w:val="Body text (2) + Candara;11 pt"/>
    <w:basedOn w:val="Bodytext2"/>
    <w:rsid w:val="006E284C"/>
    <w:rPr>
      <w:rFonts w:ascii="Candara" w:eastAsia="Candara" w:hAnsi="Candara" w:cs="Candara"/>
      <w:color w:val="000000"/>
      <w:spacing w:val="0"/>
      <w:w w:val="100"/>
      <w:position w:val="0"/>
      <w:sz w:val="22"/>
      <w:szCs w:val="22"/>
      <w:shd w:val="clear" w:color="auto" w:fill="FFFFFF"/>
      <w:lang w:val="ru-RU" w:eastAsia="ru-RU" w:bidi="ru-RU"/>
    </w:rPr>
  </w:style>
  <w:style w:type="paragraph" w:customStyle="1" w:styleId="Bodytext30">
    <w:name w:val="Body text (3)"/>
    <w:basedOn w:val="af9"/>
    <w:link w:val="Bodytext3"/>
    <w:rsid w:val="006E284C"/>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paragraph" w:customStyle="1" w:styleId="Bodytext20">
    <w:name w:val="Body text (2)"/>
    <w:basedOn w:val="af9"/>
    <w:link w:val="Bodytext2"/>
    <w:rsid w:val="006E284C"/>
    <w:pPr>
      <w:widowControl w:val="0"/>
      <w:shd w:val="clear" w:color="auto" w:fill="FFFFFF"/>
      <w:suppressAutoHyphens w:val="0"/>
      <w:spacing w:line="274" w:lineRule="exact"/>
      <w:jc w:val="both"/>
    </w:pPr>
    <w:rPr>
      <w:rFonts w:asciiTheme="minorHAnsi" w:eastAsiaTheme="minorHAnsi" w:hAnsiTheme="minorHAnsi" w:cstheme="minorBidi"/>
      <w:sz w:val="22"/>
      <w:szCs w:val="22"/>
      <w:lang w:eastAsia="en-US"/>
    </w:rPr>
  </w:style>
  <w:style w:type="paragraph" w:customStyle="1" w:styleId="Bodytext40">
    <w:name w:val="Body text (4)"/>
    <w:basedOn w:val="af9"/>
    <w:link w:val="Bodytext4"/>
    <w:rsid w:val="006E284C"/>
    <w:pPr>
      <w:widowControl w:val="0"/>
      <w:shd w:val="clear" w:color="auto" w:fill="FFFFFF"/>
      <w:suppressAutoHyphens w:val="0"/>
      <w:spacing w:line="274" w:lineRule="exact"/>
      <w:jc w:val="both"/>
    </w:pPr>
    <w:rPr>
      <w:rFonts w:asciiTheme="minorHAnsi" w:eastAsiaTheme="minorHAnsi" w:hAnsiTheme="minorHAnsi" w:cstheme="minorBidi"/>
      <w:i/>
      <w:iCs/>
      <w:sz w:val="23"/>
      <w:szCs w:val="23"/>
      <w:lang w:eastAsia="en-US"/>
    </w:rPr>
  </w:style>
  <w:style w:type="character" w:customStyle="1" w:styleId="Bodytext211ptBold">
    <w:name w:val="Body text (2) + 11 pt;Bold"/>
    <w:basedOn w:val="Bodytext2"/>
    <w:rsid w:val="006E284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1ptItalic">
    <w:name w:val="Body text (2) + 11 pt;Italic"/>
    <w:basedOn w:val="Bodytext2"/>
    <w:rsid w:val="006E284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Bodytext29pt">
    <w:name w:val="Body text (2) + 9 pt"/>
    <w:basedOn w:val="Bodytext2"/>
    <w:rsid w:val="006E284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12f">
    <w:name w:val="Обычный12"/>
    <w:qFormat/>
    <w:rsid w:val="006E284C"/>
    <w:pPr>
      <w:spacing w:after="0" w:line="240" w:lineRule="auto"/>
      <w:ind w:firstLine="720"/>
      <w:jc w:val="both"/>
    </w:pPr>
    <w:rPr>
      <w:rFonts w:ascii="Times New Roman" w:eastAsia="Times New Roman" w:hAnsi="Times New Roman" w:cs="Times New Roman"/>
      <w:sz w:val="28"/>
      <w:szCs w:val="20"/>
      <w:lang w:eastAsia="ru-RU"/>
    </w:rPr>
  </w:style>
  <w:style w:type="table" w:customStyle="1" w:styleId="3114">
    <w:name w:val="Сетка таблицы3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mesNewRoman95pt0pt">
    <w:name w:val="Основной текст + Times New Roman;9;5 pt;Интервал 0 pt"/>
    <w:rsid w:val="006E284C"/>
    <w:rPr>
      <w:rFonts w:ascii="Times New Roman" w:eastAsia="Times New Roman" w:hAnsi="Times New Roman" w:cs="Times New Roman"/>
      <w:b w:val="0"/>
      <w:bCs w:val="0"/>
      <w:i w:val="0"/>
      <w:iCs w:val="0"/>
      <w:smallCaps w:val="0"/>
      <w:strike w:val="0"/>
      <w:color w:val="000000"/>
      <w:spacing w:val="7"/>
      <w:w w:val="100"/>
      <w:position w:val="0"/>
      <w:sz w:val="19"/>
      <w:szCs w:val="19"/>
      <w:u w:val="none"/>
      <w:lang w:val="ru-RU"/>
    </w:rPr>
  </w:style>
  <w:style w:type="character" w:customStyle="1" w:styleId="TimesNewRoman95pt0pt0">
    <w:name w:val="Основной текст + Times New Roman;9;5 pt;Полужирный;Интервал 0 pt"/>
    <w:rsid w:val="006E284C"/>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rPr>
  </w:style>
  <w:style w:type="character" w:customStyle="1" w:styleId="FontStyle53">
    <w:name w:val="Font Style53"/>
    <w:uiPriority w:val="99"/>
    <w:rsid w:val="006E284C"/>
    <w:rPr>
      <w:rFonts w:ascii="Times New Roman" w:hAnsi="Times New Roman" w:cs="Times New Roman"/>
      <w:b/>
      <w:bCs/>
      <w:sz w:val="16"/>
      <w:szCs w:val="16"/>
    </w:rPr>
  </w:style>
  <w:style w:type="table" w:customStyle="1" w:styleId="12110">
    <w:name w:val="Сетка таблицы1211"/>
    <w:basedOn w:val="afb"/>
    <w:next w:val="affffff0"/>
    <w:uiPriority w:val="59"/>
    <w:rsid w:val="006E284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cattext">
    <w:name w:val="ecattext"/>
    <w:rsid w:val="006E284C"/>
  </w:style>
  <w:style w:type="numbering" w:customStyle="1" w:styleId="11211">
    <w:name w:val="Нет списка1121"/>
    <w:next w:val="afc"/>
    <w:uiPriority w:val="99"/>
    <w:semiHidden/>
    <w:unhideWhenUsed/>
    <w:rsid w:val="006E284C"/>
  </w:style>
  <w:style w:type="numbering" w:customStyle="1" w:styleId="2212">
    <w:name w:val="Нет списка221"/>
    <w:next w:val="afc"/>
    <w:uiPriority w:val="99"/>
    <w:semiHidden/>
    <w:unhideWhenUsed/>
    <w:rsid w:val="006E284C"/>
  </w:style>
  <w:style w:type="numbering" w:customStyle="1" w:styleId="3210">
    <w:name w:val="Нет списка321"/>
    <w:next w:val="afc"/>
    <w:uiPriority w:val="99"/>
    <w:semiHidden/>
    <w:unhideWhenUsed/>
    <w:rsid w:val="006E284C"/>
  </w:style>
  <w:style w:type="table" w:customStyle="1" w:styleId="324">
    <w:name w:val="Сетка таблицы32"/>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0">
    <w:name w:val="Нет списка421"/>
    <w:next w:val="afc"/>
    <w:uiPriority w:val="99"/>
    <w:semiHidden/>
    <w:unhideWhenUsed/>
    <w:rsid w:val="006E284C"/>
  </w:style>
  <w:style w:type="numbering" w:customStyle="1" w:styleId="5210">
    <w:name w:val="Нет списка521"/>
    <w:next w:val="afc"/>
    <w:uiPriority w:val="99"/>
    <w:semiHidden/>
    <w:unhideWhenUsed/>
    <w:rsid w:val="006E284C"/>
  </w:style>
  <w:style w:type="table" w:customStyle="1" w:styleId="2121">
    <w:name w:val="Сетка таблицы212"/>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0">
    <w:name w:val="Нет списка611"/>
    <w:next w:val="afc"/>
    <w:uiPriority w:val="99"/>
    <w:semiHidden/>
    <w:unhideWhenUsed/>
    <w:rsid w:val="006E284C"/>
  </w:style>
  <w:style w:type="table" w:customStyle="1" w:styleId="111110">
    <w:name w:val="Сетка таблицы111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0">
    <w:name w:val="Нет списка711"/>
    <w:next w:val="afc"/>
    <w:uiPriority w:val="99"/>
    <w:semiHidden/>
    <w:unhideWhenUsed/>
    <w:rsid w:val="006E284C"/>
  </w:style>
  <w:style w:type="numbering" w:customStyle="1" w:styleId="8110">
    <w:name w:val="Нет списка811"/>
    <w:next w:val="afc"/>
    <w:uiPriority w:val="99"/>
    <w:semiHidden/>
    <w:unhideWhenUsed/>
    <w:rsid w:val="006E284C"/>
  </w:style>
  <w:style w:type="table" w:customStyle="1" w:styleId="6111">
    <w:name w:val="Сетка таблицы6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
    <w:name w:val="Сетка таблицы7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0">
    <w:name w:val="Нет списка911"/>
    <w:next w:val="afc"/>
    <w:uiPriority w:val="99"/>
    <w:semiHidden/>
    <w:unhideWhenUsed/>
    <w:rsid w:val="006E284C"/>
  </w:style>
  <w:style w:type="table" w:customStyle="1" w:styleId="8111">
    <w:name w:val="Сетка таблицы81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c"/>
    <w:uiPriority w:val="99"/>
    <w:semiHidden/>
    <w:unhideWhenUsed/>
    <w:rsid w:val="006E284C"/>
  </w:style>
  <w:style w:type="table" w:customStyle="1" w:styleId="1221">
    <w:name w:val="Сетка таблицы122"/>
    <w:basedOn w:val="afb"/>
    <w:next w:val="affffff0"/>
    <w:uiPriority w:val="59"/>
    <w:rsid w:val="006E284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fb"/>
    <w:next w:val="affffff0"/>
    <w:uiPriority w:val="59"/>
    <w:rsid w:val="006E284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
    <w:name w:val="Сетка таблицы16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8">
    <w:name w:val="Ариал"/>
    <w:basedOn w:val="af9"/>
    <w:qFormat/>
    <w:rsid w:val="006E284C"/>
    <w:pPr>
      <w:suppressAutoHyphens w:val="0"/>
      <w:spacing w:before="120" w:after="120" w:line="360" w:lineRule="auto"/>
      <w:ind w:firstLine="851"/>
      <w:jc w:val="both"/>
    </w:pPr>
    <w:rPr>
      <w:rFonts w:ascii="Arial" w:hAnsi="Arial" w:cs="Arial"/>
      <w:lang w:eastAsia="ru-RU"/>
    </w:rPr>
  </w:style>
  <w:style w:type="table" w:customStyle="1" w:styleId="1711">
    <w:name w:val="Сетка таблицы171"/>
    <w:basedOn w:val="afb"/>
    <w:next w:val="affffff0"/>
    <w:uiPriority w:val="39"/>
    <w:rsid w:val="006E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f0">
    <w:name w:val="Заголовок 2 уровня"/>
    <w:basedOn w:val="28"/>
    <w:next w:val="af9"/>
    <w:qFormat/>
    <w:rsid w:val="00E1178E"/>
    <w:pPr>
      <w:keepLines/>
      <w:tabs>
        <w:tab w:val="clear" w:pos="3828"/>
      </w:tabs>
      <w:suppressAutoHyphens w:val="0"/>
      <w:spacing w:after="0"/>
      <w:ind w:left="0" w:firstLine="567"/>
    </w:pPr>
    <w:rPr>
      <w:rFonts w:ascii="Liberation Serif" w:eastAsiaTheme="majorEastAsia" w:hAnsi="Liberation Serif" w:cstheme="majorBidi"/>
      <w:kern w:val="2"/>
      <w:sz w:val="24"/>
      <w:szCs w:val="26"/>
      <w:lang w:eastAsia="zh-CN" w:bidi="hi-IN"/>
    </w:rPr>
  </w:style>
  <w:style w:type="paragraph" w:customStyle="1" w:styleId="affffffffffffffff9">
    <w:name w:val="ТЗ ИГС Текст"/>
    <w:basedOn w:val="af9"/>
    <w:autoRedefine/>
    <w:rsid w:val="00690EE0"/>
    <w:pPr>
      <w:suppressAutoHyphens w:val="0"/>
      <w:spacing w:line="276" w:lineRule="auto"/>
      <w:ind w:firstLine="708"/>
      <w:contextualSpacing/>
      <w:jc w:val="both"/>
    </w:pPr>
    <w:rPr>
      <w:lang w:eastAsia="en-US"/>
    </w:rPr>
  </w:style>
  <w:style w:type="paragraph" w:customStyle="1" w:styleId="affffffffffffffffa">
    <w:name w:val="Базовый нумерованный список"/>
    <w:basedOn w:val="af9"/>
    <w:rsid w:val="00690EE0"/>
    <w:pPr>
      <w:suppressAutoHyphens w:val="0"/>
      <w:spacing w:after="120"/>
      <w:ind w:left="851" w:firstLine="709"/>
      <w:jc w:val="both"/>
    </w:pPr>
    <w:rPr>
      <w:lang w:eastAsia="ru-RU"/>
    </w:rPr>
  </w:style>
  <w:style w:type="paragraph" w:customStyle="1" w:styleId="xl38">
    <w:name w:val="xl38"/>
    <w:basedOn w:val="af9"/>
    <w:rsid w:val="00690EE0"/>
    <w:pPr>
      <w:pBdr>
        <w:top w:val="single" w:sz="4" w:space="0" w:color="auto"/>
        <w:bottom w:val="single" w:sz="4" w:space="0" w:color="auto"/>
        <w:right w:val="single" w:sz="4" w:space="0" w:color="auto"/>
      </w:pBdr>
      <w:suppressAutoHyphens w:val="0"/>
      <w:spacing w:before="100" w:beforeAutospacing="1" w:after="100" w:afterAutospacing="1"/>
    </w:pPr>
    <w:rPr>
      <w:rFonts w:ascii="Arial CYR" w:eastAsia="Arial Unicode MS" w:hAnsi="Arial CYR" w:cs="Arial CYR"/>
      <w:b/>
      <w:bCs/>
      <w:lang w:eastAsia="ru-RU"/>
    </w:rPr>
  </w:style>
  <w:style w:type="paragraph" w:customStyle="1" w:styleId="xl39">
    <w:name w:val="xl39"/>
    <w:basedOn w:val="af9"/>
    <w:rsid w:val="00690EE0"/>
    <w:pPr>
      <w:pBdr>
        <w:top w:val="single" w:sz="4" w:space="0" w:color="auto"/>
        <w:bottom w:val="single" w:sz="4" w:space="0" w:color="auto"/>
        <w:right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xl40">
    <w:name w:val="xl40"/>
    <w:basedOn w:val="af9"/>
    <w:rsid w:val="00690EE0"/>
    <w:pPr>
      <w:pBdr>
        <w:top w:val="single" w:sz="4" w:space="0" w:color="auto"/>
        <w:left w:val="single" w:sz="4" w:space="0" w:color="auto"/>
        <w:bottom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xl41">
    <w:name w:val="xl41"/>
    <w:basedOn w:val="af9"/>
    <w:rsid w:val="00690EE0"/>
    <w:pPr>
      <w:pBdr>
        <w:top w:val="single" w:sz="4" w:space="0" w:color="auto"/>
        <w:left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xl42">
    <w:name w:val="xl42"/>
    <w:basedOn w:val="af9"/>
    <w:rsid w:val="00690EE0"/>
    <w:pPr>
      <w:pBdr>
        <w:left w:val="single" w:sz="4" w:space="0" w:color="auto"/>
        <w:bottom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character" w:customStyle="1" w:styleId="1fffff8">
    <w:name w:val="Просмотренная гиперссылка1"/>
    <w:basedOn w:val="afa"/>
    <w:uiPriority w:val="99"/>
    <w:semiHidden/>
    <w:unhideWhenUsed/>
    <w:rsid w:val="00690EE0"/>
    <w:rPr>
      <w:color w:val="800080"/>
      <w:u w:val="single"/>
    </w:rPr>
  </w:style>
  <w:style w:type="table" w:customStyle="1" w:styleId="TableNormal0">
    <w:name w:val="Table Normal"/>
    <w:uiPriority w:val="2"/>
    <w:qFormat/>
    <w:rsid w:val="00690E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
    <w:name w:val="Table Normal1"/>
    <w:uiPriority w:val="2"/>
    <w:qFormat/>
    <w:rsid w:val="00690E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4">
    <w:name w:val="Нет списка20"/>
    <w:next w:val="afc"/>
    <w:uiPriority w:val="99"/>
    <w:semiHidden/>
    <w:unhideWhenUsed/>
    <w:rsid w:val="00C023C3"/>
  </w:style>
  <w:style w:type="table" w:customStyle="1" w:styleId="196">
    <w:name w:val="Сетка таблицы19"/>
    <w:basedOn w:val="afb"/>
    <w:next w:val="affffff0"/>
    <w:uiPriority w:val="59"/>
    <w:rsid w:val="00C02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eb">
    <w:name w:val="Обычный (Web) Знак"/>
    <w:aliases w:val="Обычный (Web) Знак Знак Знак Знак"/>
    <w:locked/>
    <w:rsid w:val="00725C25"/>
    <w:rPr>
      <w:sz w:val="24"/>
      <w:szCs w:val="24"/>
    </w:rPr>
  </w:style>
  <w:style w:type="numbering" w:customStyle="1" w:styleId="236">
    <w:name w:val="Нет списка23"/>
    <w:next w:val="afc"/>
    <w:uiPriority w:val="99"/>
    <w:semiHidden/>
    <w:unhideWhenUsed/>
    <w:rsid w:val="00045F65"/>
  </w:style>
  <w:style w:type="table" w:customStyle="1" w:styleId="205">
    <w:name w:val="Сетка таблицы20"/>
    <w:basedOn w:val="afb"/>
    <w:next w:val="affffff0"/>
    <w:rsid w:val="00045F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act">
    <w:name w:val="Compact"/>
    <w:basedOn w:val="affb"/>
    <w:qFormat/>
    <w:rsid w:val="00045F65"/>
    <w:pPr>
      <w:suppressAutoHyphens w:val="0"/>
      <w:spacing w:before="36" w:after="36"/>
    </w:pPr>
    <w:rPr>
      <w:rFonts w:ascii="Calibri" w:eastAsia="Calibri" w:hAnsi="Calibri"/>
      <w:lang w:val="en-US" w:eastAsia="en-US"/>
    </w:rPr>
  </w:style>
  <w:style w:type="paragraph" w:customStyle="1" w:styleId="affffffffffffffffb">
    <w:name w:val="Базовый"/>
    <w:rsid w:val="00F14F6D"/>
    <w:pPr>
      <w:tabs>
        <w:tab w:val="left" w:pos="851"/>
      </w:tabs>
      <w:spacing w:before="60" w:after="60" w:line="240" w:lineRule="auto"/>
      <w:ind w:firstLine="851"/>
      <w:jc w:val="both"/>
    </w:pPr>
    <w:rPr>
      <w:rFonts w:ascii="Times New Roman" w:eastAsia="Times New Roman" w:hAnsi="Times New Roman" w:cs="Times New Roman"/>
      <w:color w:val="000000"/>
      <w:sz w:val="24"/>
      <w:szCs w:val="20"/>
      <w:lang w:eastAsia="ru-RU"/>
    </w:rPr>
  </w:style>
  <w:style w:type="paragraph" w:customStyle="1" w:styleId="1316">
    <w:name w:val="Стиль 13 пт По ширине Первая строка:  1 см после: 6 пт"/>
    <w:basedOn w:val="af9"/>
    <w:autoRedefine/>
    <w:rsid w:val="00F14F6D"/>
    <w:pPr>
      <w:suppressAutoHyphens w:val="0"/>
      <w:ind w:firstLine="567"/>
      <w:jc w:val="both"/>
    </w:pPr>
    <w:rPr>
      <w:kern w:val="1"/>
      <w:szCs w:val="20"/>
      <w:lang w:eastAsia="ru-RU"/>
    </w:rPr>
  </w:style>
  <w:style w:type="paragraph" w:customStyle="1" w:styleId="1132">
    <w:name w:val="Стиль Заголовок 1 + 13 пт"/>
    <w:basedOn w:val="18"/>
    <w:rsid w:val="00F14F6D"/>
    <w:pPr>
      <w:tabs>
        <w:tab w:val="clear" w:pos="567"/>
      </w:tabs>
      <w:suppressAutoHyphens w:val="0"/>
      <w:spacing w:before="120" w:after="120"/>
      <w:ind w:left="0" w:firstLine="0"/>
      <w:jc w:val="center"/>
    </w:pPr>
    <w:rPr>
      <w:rFonts w:ascii="Times New Roman" w:hAnsi="Times New Roman"/>
      <w:b w:val="0"/>
      <w:kern w:val="0"/>
      <w:sz w:val="24"/>
      <w:szCs w:val="28"/>
      <w:lang w:eastAsia="ru-RU"/>
    </w:rPr>
  </w:style>
  <w:style w:type="paragraph" w:customStyle="1" w:styleId="affffffffffffffffc">
    <w:name w:val="Таблица_текст"/>
    <w:basedOn w:val="af9"/>
    <w:link w:val="affffffffffffffffd"/>
    <w:qFormat/>
    <w:rsid w:val="00F14F6D"/>
    <w:pPr>
      <w:suppressAutoHyphens w:val="0"/>
      <w:jc w:val="both"/>
    </w:pPr>
    <w:rPr>
      <w:lang w:eastAsia="ru-RU"/>
    </w:rPr>
  </w:style>
  <w:style w:type="character" w:customStyle="1" w:styleId="affffffffffffffffd">
    <w:name w:val="Таблица_текст Знак"/>
    <w:link w:val="affffffffffffffffc"/>
    <w:rsid w:val="00F14F6D"/>
    <w:rPr>
      <w:rFonts w:ascii="Times New Roman" w:eastAsia="Times New Roman" w:hAnsi="Times New Roman" w:cs="Times New Roman"/>
      <w:sz w:val="24"/>
      <w:szCs w:val="24"/>
      <w:lang w:eastAsia="ru-RU"/>
    </w:rPr>
  </w:style>
  <w:style w:type="character" w:customStyle="1" w:styleId="QuoteChar">
    <w:name w:val="Quote Char"/>
    <w:locked/>
    <w:rsid w:val="006D1E72"/>
    <w:rPr>
      <w:rFonts w:ascii="Times New Roman" w:eastAsia="Times New Roman" w:hAnsi="Times New Roman" w:cs="Times New Roman"/>
      <w:i/>
      <w:iCs/>
      <w:color w:val="000000"/>
      <w:sz w:val="24"/>
      <w:szCs w:val="24"/>
      <w:lang w:eastAsia="ru-RU"/>
    </w:rPr>
  </w:style>
  <w:style w:type="paragraph" w:customStyle="1" w:styleId="1fffff9">
    <w:name w:val="Выделенная цитата1"/>
    <w:basedOn w:val="af9"/>
    <w:next w:val="af9"/>
    <w:link w:val="IntenseQuoteChar"/>
    <w:rsid w:val="006D1E72"/>
    <w:pPr>
      <w:pBdr>
        <w:bottom w:val="single" w:sz="4" w:space="4" w:color="4F81BD"/>
      </w:pBdr>
      <w:suppressAutoHyphens w:val="0"/>
      <w:spacing w:before="200" w:after="280"/>
      <w:ind w:left="936" w:right="936"/>
    </w:pPr>
    <w:rPr>
      <w:b/>
      <w:bCs/>
      <w:i/>
      <w:iCs/>
      <w:color w:val="4F81BD"/>
      <w:lang w:eastAsia="ru-RU"/>
    </w:rPr>
  </w:style>
  <w:style w:type="character" w:customStyle="1" w:styleId="IntenseQuoteChar">
    <w:name w:val="Intense Quote Char"/>
    <w:link w:val="1fffff9"/>
    <w:locked/>
    <w:rsid w:val="006D1E72"/>
    <w:rPr>
      <w:rFonts w:ascii="Times New Roman" w:eastAsia="Times New Roman" w:hAnsi="Times New Roman" w:cs="Times New Roman"/>
      <w:b/>
      <w:bCs/>
      <w:i/>
      <w:iCs/>
      <w:color w:val="4F81BD"/>
      <w:sz w:val="24"/>
      <w:szCs w:val="24"/>
      <w:lang w:eastAsia="ru-RU"/>
    </w:rPr>
  </w:style>
  <w:style w:type="character" w:customStyle="1" w:styleId="1fffffa">
    <w:name w:val="Слабое выделение1"/>
    <w:rsid w:val="006D1E72"/>
    <w:rPr>
      <w:i/>
      <w:color w:val="808080"/>
    </w:rPr>
  </w:style>
  <w:style w:type="character" w:customStyle="1" w:styleId="1fffffb">
    <w:name w:val="Сильное выделение1"/>
    <w:rsid w:val="006D1E72"/>
    <w:rPr>
      <w:b/>
      <w:i/>
      <w:color w:val="4F81BD"/>
    </w:rPr>
  </w:style>
  <w:style w:type="character" w:customStyle="1" w:styleId="1fffffc">
    <w:name w:val="Слабая ссылка1"/>
    <w:rsid w:val="006D1E72"/>
    <w:rPr>
      <w:smallCaps/>
      <w:color w:val="C0504D"/>
      <w:u w:val="single"/>
    </w:rPr>
  </w:style>
  <w:style w:type="character" w:customStyle="1" w:styleId="1fffffd">
    <w:name w:val="Название книги1"/>
    <w:rsid w:val="006D1E72"/>
    <w:rPr>
      <w:b/>
      <w:smallCaps/>
      <w:spacing w:val="5"/>
    </w:rPr>
  </w:style>
  <w:style w:type="paragraph" w:customStyle="1" w:styleId="1fffffe">
    <w:name w:val="Нижний колонтитул1"/>
    <w:rsid w:val="006D1E72"/>
    <w:pPr>
      <w:tabs>
        <w:tab w:val="center" w:pos="4677"/>
        <w:tab w:val="right" w:pos="9355"/>
      </w:tabs>
      <w:spacing w:after="0" w:line="240" w:lineRule="auto"/>
    </w:pPr>
    <w:rPr>
      <w:rFonts w:ascii="Times New Roman" w:eastAsia="Times New Roman" w:hAnsi="Times New Roman" w:cs="Times New Roman"/>
      <w:color w:val="000000"/>
      <w:sz w:val="24"/>
      <w:szCs w:val="20"/>
      <w:lang w:val="en-US" w:eastAsia="ru-RU"/>
    </w:rPr>
  </w:style>
  <w:style w:type="paragraph" w:customStyle="1" w:styleId="5f0">
    <w:name w:val="Стиль5"/>
    <w:basedOn w:val="af9"/>
    <w:link w:val="5f1"/>
    <w:rsid w:val="006D1E72"/>
    <w:pPr>
      <w:widowControl w:val="0"/>
      <w:suppressAutoHyphens w:val="0"/>
      <w:autoSpaceDE w:val="0"/>
      <w:autoSpaceDN w:val="0"/>
      <w:adjustRightInd w:val="0"/>
      <w:spacing w:before="200" w:after="120" w:line="276" w:lineRule="auto"/>
      <w:ind w:left="1506" w:hanging="1080"/>
      <w:jc w:val="both"/>
    </w:pPr>
    <w:rPr>
      <w:lang w:eastAsia="ru-RU"/>
    </w:rPr>
  </w:style>
  <w:style w:type="character" w:customStyle="1" w:styleId="5f1">
    <w:name w:val="Стиль5 Знак"/>
    <w:link w:val="5f0"/>
    <w:locked/>
    <w:rsid w:val="006D1E72"/>
    <w:rPr>
      <w:rFonts w:ascii="Times New Roman" w:eastAsia="Times New Roman" w:hAnsi="Times New Roman" w:cs="Times New Roman"/>
      <w:sz w:val="24"/>
      <w:szCs w:val="24"/>
      <w:lang w:eastAsia="ru-RU"/>
    </w:rPr>
  </w:style>
  <w:style w:type="paragraph" w:customStyle="1" w:styleId="6">
    <w:name w:val="Стиль6"/>
    <w:basedOn w:val="af9"/>
    <w:link w:val="6e"/>
    <w:qFormat/>
    <w:rsid w:val="006D1E72"/>
    <w:pPr>
      <w:widowControl w:val="0"/>
      <w:numPr>
        <w:numId w:val="79"/>
      </w:numPr>
      <w:tabs>
        <w:tab w:val="left" w:pos="0"/>
      </w:tabs>
      <w:suppressAutoHyphens w:val="0"/>
      <w:autoSpaceDE w:val="0"/>
      <w:autoSpaceDN w:val="0"/>
      <w:adjustRightInd w:val="0"/>
      <w:spacing w:before="120" w:after="120" w:line="276" w:lineRule="auto"/>
      <w:jc w:val="both"/>
    </w:pPr>
    <w:rPr>
      <w:lang w:eastAsia="ru-RU"/>
    </w:rPr>
  </w:style>
  <w:style w:type="character" w:customStyle="1" w:styleId="6e">
    <w:name w:val="Стиль6 Знак"/>
    <w:link w:val="6"/>
    <w:locked/>
    <w:rsid w:val="006D1E72"/>
    <w:rPr>
      <w:rFonts w:ascii="Times New Roman" w:eastAsia="Times New Roman" w:hAnsi="Times New Roman" w:cs="Times New Roman"/>
      <w:sz w:val="24"/>
      <w:szCs w:val="24"/>
      <w:lang w:eastAsia="ru-RU"/>
    </w:rPr>
  </w:style>
  <w:style w:type="character" w:customStyle="1" w:styleId="afffff9">
    <w:name w:val="Таблица Знак"/>
    <w:link w:val="afffff8"/>
    <w:uiPriority w:val="99"/>
    <w:locked/>
    <w:rsid w:val="006D1E72"/>
    <w:rPr>
      <w:rFonts w:ascii="Times New Roman" w:eastAsia="Times New Roman" w:hAnsi="Times New Roman" w:cs="Times New Roman"/>
      <w:bCs/>
      <w:sz w:val="20"/>
      <w:szCs w:val="24"/>
      <w:lang w:eastAsia="ar-SA"/>
    </w:rPr>
  </w:style>
  <w:style w:type="paragraph" w:customStyle="1" w:styleId="affffffffffffffffe">
    <w:name w:val="Норм красная"/>
    <w:basedOn w:val="af9"/>
    <w:rsid w:val="006D1E72"/>
    <w:pPr>
      <w:suppressAutoHyphens w:val="0"/>
      <w:ind w:firstLine="720"/>
      <w:jc w:val="both"/>
    </w:pPr>
    <w:rPr>
      <w:szCs w:val="20"/>
      <w:lang w:eastAsia="ru-RU"/>
    </w:rPr>
  </w:style>
  <w:style w:type="paragraph" w:customStyle="1" w:styleId="Default">
    <w:name w:val="Default"/>
    <w:rsid w:val="006D1E72"/>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customStyle="1" w:styleId="01">
    <w:name w:val="Обычный + Первая строка:  0"/>
    <w:aliases w:val="75 см,После:  6 пт,Междустр.интервал:  полуторн... Знак"/>
    <w:basedOn w:val="af9"/>
    <w:rsid w:val="006D1E72"/>
    <w:pPr>
      <w:suppressAutoHyphens w:val="0"/>
      <w:spacing w:before="120" w:after="120" w:line="360" w:lineRule="auto"/>
      <w:ind w:firstLine="425"/>
      <w:jc w:val="both"/>
    </w:pPr>
    <w:rPr>
      <w:rFonts w:ascii="Arial" w:hAnsi="Arial"/>
      <w:sz w:val="22"/>
      <w:szCs w:val="20"/>
      <w:lang w:eastAsia="ru-RU"/>
    </w:rPr>
  </w:style>
  <w:style w:type="paragraph" w:customStyle="1" w:styleId="2ffff1">
    <w:name w:val="Рецензия2"/>
    <w:hidden/>
    <w:semiHidden/>
    <w:rsid w:val="006D1E72"/>
    <w:pPr>
      <w:spacing w:after="0" w:line="240" w:lineRule="auto"/>
    </w:pPr>
    <w:rPr>
      <w:rFonts w:ascii="Times New Roman" w:eastAsia="Times New Roman" w:hAnsi="Times New Roman" w:cs="Times New Roman"/>
      <w:sz w:val="24"/>
      <w:szCs w:val="24"/>
      <w:lang w:eastAsia="ru-RU"/>
    </w:rPr>
  </w:style>
  <w:style w:type="paragraph" w:customStyle="1" w:styleId="1ffffff">
    <w:name w:val="ЗАГ1"/>
    <w:basedOn w:val="18"/>
    <w:link w:val="1ffffff0"/>
    <w:autoRedefine/>
    <w:qFormat/>
    <w:rsid w:val="006D1E72"/>
    <w:pPr>
      <w:widowControl w:val="0"/>
      <w:tabs>
        <w:tab w:val="clear" w:pos="567"/>
      </w:tabs>
      <w:suppressAutoHyphens w:val="0"/>
      <w:spacing w:before="240" w:after="120" w:line="360" w:lineRule="auto"/>
      <w:ind w:left="0" w:firstLine="0"/>
      <w:jc w:val="center"/>
    </w:pPr>
    <w:rPr>
      <w:rFonts w:ascii="Times New Roman" w:hAnsi="Times New Roman"/>
      <w:kern w:val="0"/>
      <w:sz w:val="28"/>
      <w:szCs w:val="28"/>
      <w:lang w:eastAsia="en-US"/>
    </w:rPr>
  </w:style>
  <w:style w:type="character" w:customStyle="1" w:styleId="1ffffff0">
    <w:name w:val="ЗАГ1 Знак"/>
    <w:link w:val="1ffffff"/>
    <w:locked/>
    <w:rsid w:val="006D1E72"/>
    <w:rPr>
      <w:rFonts w:ascii="Times New Roman" w:eastAsia="Times New Roman" w:hAnsi="Times New Roman" w:cs="Times New Roman"/>
      <w:b/>
      <w:sz w:val="28"/>
      <w:szCs w:val="28"/>
    </w:rPr>
  </w:style>
  <w:style w:type="character" w:customStyle="1" w:styleId="-b">
    <w:name w:val="Нумерованный-ГИС Знак"/>
    <w:link w:val="-"/>
    <w:locked/>
    <w:rsid w:val="006D1E72"/>
    <w:rPr>
      <w:sz w:val="26"/>
      <w:szCs w:val="26"/>
    </w:rPr>
  </w:style>
  <w:style w:type="paragraph" w:customStyle="1" w:styleId="-">
    <w:name w:val="Нумерованный-ГИС"/>
    <w:link w:val="-b"/>
    <w:qFormat/>
    <w:rsid w:val="006D1E72"/>
    <w:pPr>
      <w:numPr>
        <w:numId w:val="82"/>
      </w:numPr>
      <w:spacing w:after="0" w:line="360" w:lineRule="auto"/>
      <w:jc w:val="both"/>
    </w:pPr>
    <w:rPr>
      <w:sz w:val="26"/>
      <w:szCs w:val="26"/>
    </w:rPr>
  </w:style>
  <w:style w:type="paragraph" w:customStyle="1" w:styleId="afffffffffffffffff">
    <w:name w:val="_Основной с красной строки"/>
    <w:basedOn w:val="af9"/>
    <w:link w:val="afffffffffffffffff0"/>
    <w:qFormat/>
    <w:rsid w:val="006D1E72"/>
    <w:pPr>
      <w:suppressAutoHyphens w:val="0"/>
      <w:spacing w:line="360" w:lineRule="exact"/>
      <w:ind w:firstLine="709"/>
      <w:jc w:val="both"/>
    </w:pPr>
    <w:rPr>
      <w:lang w:eastAsia="ru-RU"/>
    </w:rPr>
  </w:style>
  <w:style w:type="character" w:customStyle="1" w:styleId="afffffffffffffffff0">
    <w:name w:val="_Основной с красной строки Знак"/>
    <w:link w:val="afffffffffffffffff"/>
    <w:locked/>
    <w:rsid w:val="006D1E72"/>
    <w:rPr>
      <w:rFonts w:ascii="Times New Roman" w:eastAsia="Times New Roman" w:hAnsi="Times New Roman" w:cs="Times New Roman"/>
      <w:sz w:val="24"/>
      <w:szCs w:val="24"/>
      <w:lang w:eastAsia="ru-RU"/>
    </w:rPr>
  </w:style>
  <w:style w:type="character" w:customStyle="1" w:styleId="Char6">
    <w:name w:val="ЦАЭ основной Char"/>
    <w:link w:val="afffffffffffffffff1"/>
    <w:locked/>
    <w:rsid w:val="006D1E72"/>
    <w:rPr>
      <w:sz w:val="24"/>
    </w:rPr>
  </w:style>
  <w:style w:type="paragraph" w:customStyle="1" w:styleId="afffffffffffffffff1">
    <w:name w:val="ЦАЭ основной"/>
    <w:basedOn w:val="af9"/>
    <w:link w:val="Char6"/>
    <w:rsid w:val="006D1E72"/>
    <w:pPr>
      <w:suppressAutoHyphens w:val="0"/>
      <w:spacing w:line="360" w:lineRule="auto"/>
      <w:ind w:firstLine="708"/>
      <w:jc w:val="both"/>
    </w:pPr>
    <w:rPr>
      <w:rFonts w:asciiTheme="minorHAnsi" w:eastAsiaTheme="minorHAnsi" w:hAnsiTheme="minorHAnsi" w:cstheme="minorBidi"/>
      <w:szCs w:val="22"/>
      <w:lang w:eastAsia="en-US"/>
    </w:rPr>
  </w:style>
  <w:style w:type="paragraph" w:customStyle="1" w:styleId="2ffff2">
    <w:name w:val="Заголовок 2 обычный"/>
    <w:basedOn w:val="28"/>
    <w:rsid w:val="006D1E72"/>
    <w:pPr>
      <w:keepNext w:val="0"/>
      <w:keepLines/>
      <w:numPr>
        <w:ilvl w:val="1"/>
      </w:numPr>
      <w:tabs>
        <w:tab w:val="num" w:pos="3828"/>
      </w:tabs>
      <w:suppressAutoHyphens w:val="0"/>
      <w:spacing w:before="120" w:line="276" w:lineRule="auto"/>
      <w:ind w:left="5104" w:firstLine="567"/>
      <w:jc w:val="both"/>
    </w:pPr>
    <w:rPr>
      <w:rFonts w:eastAsia="MS Gothic"/>
      <w:b w:val="0"/>
      <w:szCs w:val="26"/>
      <w:lang w:eastAsia="en-US"/>
    </w:rPr>
  </w:style>
  <w:style w:type="paragraph" w:customStyle="1" w:styleId="3ffc">
    <w:name w:val="Заголовок 3 обычный"/>
    <w:basedOn w:val="36"/>
    <w:rsid w:val="006D1E72"/>
    <w:pPr>
      <w:keepNext w:val="0"/>
      <w:keepLines/>
      <w:tabs>
        <w:tab w:val="clear" w:pos="567"/>
      </w:tabs>
      <w:suppressAutoHyphens w:val="0"/>
      <w:spacing w:line="276" w:lineRule="auto"/>
      <w:ind w:left="0" w:firstLine="567"/>
      <w:jc w:val="both"/>
    </w:pPr>
    <w:rPr>
      <w:rFonts w:eastAsia="MS Gothic"/>
      <w:b w:val="0"/>
      <w:szCs w:val="24"/>
      <w:lang w:eastAsia="en-US"/>
    </w:rPr>
  </w:style>
  <w:style w:type="paragraph" w:customStyle="1" w:styleId="4f6">
    <w:name w:val="Заголовок 4 обычный"/>
    <w:basedOn w:val="44"/>
    <w:rsid w:val="006D1E72"/>
    <w:pPr>
      <w:keepNext w:val="0"/>
      <w:keepLines/>
      <w:tabs>
        <w:tab w:val="clear" w:pos="567"/>
        <w:tab w:val="clear" w:pos="1134"/>
      </w:tabs>
      <w:suppressAutoHyphens w:val="0"/>
      <w:spacing w:before="120" w:line="276" w:lineRule="auto"/>
      <w:ind w:left="0" w:firstLine="0"/>
    </w:pPr>
    <w:rPr>
      <w:rFonts w:eastAsia="MS Gothic"/>
      <w:b w:val="0"/>
      <w:i w:val="0"/>
      <w:iCs/>
      <w:szCs w:val="22"/>
      <w:lang w:eastAsia="en-US"/>
    </w:rPr>
  </w:style>
  <w:style w:type="paragraph" w:customStyle="1" w:styleId="formattext">
    <w:name w:val="formattext"/>
    <w:basedOn w:val="af9"/>
    <w:uiPriority w:val="99"/>
    <w:rsid w:val="006D1E72"/>
    <w:pPr>
      <w:suppressAutoHyphens w:val="0"/>
      <w:spacing w:before="100" w:beforeAutospacing="1" w:after="100" w:afterAutospacing="1"/>
    </w:pPr>
    <w:rPr>
      <w:lang w:eastAsia="ru-RU"/>
    </w:rPr>
  </w:style>
  <w:style w:type="character" w:customStyle="1" w:styleId="bookmark">
    <w:name w:val="bookmark"/>
    <w:rsid w:val="006D1E72"/>
    <w:rPr>
      <w:rFonts w:cs="Times New Roman"/>
    </w:rPr>
  </w:style>
  <w:style w:type="paragraph" w:customStyle="1" w:styleId="ConsNormalTimesNewRoman13">
    <w:name w:val="Стиль ConsNormal + Times New Roman 13 пт полужирный По центру С..."/>
    <w:basedOn w:val="ConsNormal0"/>
    <w:autoRedefine/>
    <w:rsid w:val="006D1E72"/>
    <w:pPr>
      <w:widowControl/>
      <w:suppressAutoHyphens w:val="0"/>
      <w:autoSpaceDN w:val="0"/>
      <w:adjustRightInd w:val="0"/>
      <w:spacing w:before="120" w:after="120"/>
      <w:ind w:right="0"/>
      <w:jc w:val="center"/>
    </w:pPr>
    <w:rPr>
      <w:rFonts w:ascii="Times New Roman" w:eastAsia="Times New Roman" w:hAnsi="Times New Roman" w:cs="Times New Roman"/>
      <w:b/>
      <w:bCs/>
      <w:sz w:val="24"/>
      <w:lang w:eastAsia="ru-RU"/>
    </w:rPr>
  </w:style>
  <w:style w:type="paragraph" w:customStyle="1" w:styleId="afffffffffffffffff2">
    <w:name w:val="ИАЦ. Основной текст"/>
    <w:basedOn w:val="af9"/>
    <w:link w:val="afffffffffffffffff3"/>
    <w:autoRedefine/>
    <w:qFormat/>
    <w:rsid w:val="006D1E72"/>
    <w:pPr>
      <w:tabs>
        <w:tab w:val="left" w:pos="567"/>
      </w:tabs>
      <w:suppressAutoHyphens w:val="0"/>
      <w:ind w:firstLine="567"/>
      <w:jc w:val="both"/>
    </w:pPr>
    <w:rPr>
      <w:szCs w:val="26"/>
      <w:lang w:val="en-US" w:eastAsia="ru-RU"/>
    </w:rPr>
  </w:style>
  <w:style w:type="character" w:customStyle="1" w:styleId="afffffffffffffffff3">
    <w:name w:val="ИАЦ. Основной текст Знак"/>
    <w:link w:val="afffffffffffffffff2"/>
    <w:locked/>
    <w:rsid w:val="006D1E72"/>
    <w:rPr>
      <w:rFonts w:ascii="Times New Roman" w:eastAsia="Times New Roman" w:hAnsi="Times New Roman" w:cs="Times New Roman"/>
      <w:sz w:val="24"/>
      <w:szCs w:val="26"/>
      <w:lang w:val="en-US" w:eastAsia="ru-RU"/>
    </w:rPr>
  </w:style>
  <w:style w:type="numbering" w:customStyle="1" w:styleId="211111">
    <w:name w:val="Стиль211111"/>
    <w:rsid w:val="006D1E72"/>
    <w:pPr>
      <w:numPr>
        <w:numId w:val="80"/>
      </w:numPr>
    </w:pPr>
  </w:style>
  <w:style w:type="numbering" w:customStyle="1" w:styleId="List51111">
    <w:name w:val="List51111"/>
    <w:rsid w:val="006D1E72"/>
    <w:pPr>
      <w:numPr>
        <w:numId w:val="81"/>
      </w:numPr>
    </w:pPr>
  </w:style>
  <w:style w:type="character" w:customStyle="1" w:styleId="1ffffff1">
    <w:name w:val="Название Знак1"/>
    <w:aliases w:val="РЖДС Знак1"/>
    <w:locked/>
    <w:rsid w:val="006D1E72"/>
    <w:rPr>
      <w:rFonts w:ascii="Arial" w:hAnsi="Arial"/>
      <w:color w:val="17365D"/>
      <w:spacing w:val="5"/>
      <w:kern w:val="28"/>
      <w:sz w:val="52"/>
      <w:szCs w:val="52"/>
      <w:lang w:val="ru-RU" w:eastAsia="ru-RU" w:bidi="ar-SA"/>
    </w:rPr>
  </w:style>
  <w:style w:type="paragraph" w:customStyle="1" w:styleId="WW-">
    <w:name w:val="WW-Базовый"/>
    <w:rsid w:val="006D1E72"/>
    <w:pPr>
      <w:widowControl w:val="0"/>
      <w:suppressAutoHyphens/>
      <w:spacing w:after="0" w:line="240" w:lineRule="auto"/>
    </w:pPr>
    <w:rPr>
      <w:rFonts w:ascii="Times New Roman" w:eastAsia="ヒラギノ角ゴ Pro W3" w:hAnsi="Times New Roman" w:cs="Times New Roman"/>
      <w:color w:val="000000"/>
      <w:kern w:val="1"/>
      <w:sz w:val="24"/>
      <w:szCs w:val="20"/>
      <w:lang w:eastAsia="hi-IN" w:bidi="hi-IN"/>
    </w:rPr>
  </w:style>
  <w:style w:type="paragraph" w:customStyle="1" w:styleId="afffffffffffffffff4">
    <w:name w:val="_обычный"/>
    <w:basedOn w:val="af9"/>
    <w:link w:val="afffffffffffffffff5"/>
    <w:rsid w:val="006D1E72"/>
    <w:pPr>
      <w:suppressAutoHyphens w:val="0"/>
      <w:overflowPunct w:val="0"/>
      <w:autoSpaceDE w:val="0"/>
      <w:autoSpaceDN w:val="0"/>
      <w:adjustRightInd w:val="0"/>
      <w:spacing w:before="60"/>
      <w:jc w:val="both"/>
      <w:textAlignment w:val="baseline"/>
    </w:pPr>
    <w:rPr>
      <w:szCs w:val="20"/>
      <w:lang w:eastAsia="ru-RU"/>
    </w:rPr>
  </w:style>
  <w:style w:type="character" w:customStyle="1" w:styleId="afffffffffffffffff5">
    <w:name w:val="_обычный Знак"/>
    <w:link w:val="afffffffffffffffff4"/>
    <w:rsid w:val="006D1E72"/>
    <w:rPr>
      <w:rFonts w:ascii="Times New Roman" w:eastAsia="Times New Roman" w:hAnsi="Times New Roman" w:cs="Times New Roman"/>
      <w:sz w:val="24"/>
      <w:szCs w:val="20"/>
      <w:lang w:eastAsia="ru-RU"/>
    </w:rPr>
  </w:style>
  <w:style w:type="paragraph" w:customStyle="1" w:styleId="afffffffffffffffff6">
    <w:name w:val="_Список_марк"/>
    <w:rsid w:val="006D1E72"/>
    <w:pPr>
      <w:tabs>
        <w:tab w:val="left" w:pos="1116"/>
      </w:tabs>
      <w:spacing w:before="60" w:after="60" w:line="240" w:lineRule="auto"/>
      <w:jc w:val="both"/>
    </w:pPr>
    <w:rPr>
      <w:rFonts w:ascii="Times New Roman" w:eastAsia="ヒラギノ角ゴ Pro W3" w:hAnsi="Times New Roman" w:cs="Times New Roman"/>
      <w:color w:val="000000"/>
      <w:sz w:val="24"/>
      <w:szCs w:val="20"/>
      <w:lang w:eastAsia="ru-RU"/>
    </w:rPr>
  </w:style>
  <w:style w:type="character" w:customStyle="1" w:styleId="FontStyle34">
    <w:name w:val="Font Style34"/>
    <w:uiPriority w:val="99"/>
    <w:rsid w:val="006D1E72"/>
    <w:rPr>
      <w:rFonts w:ascii="Times New Roman" w:hAnsi="Times New Roman"/>
      <w:color w:val="000000"/>
      <w:sz w:val="22"/>
    </w:rPr>
  </w:style>
  <w:style w:type="paragraph" w:customStyle="1" w:styleId="FORMATTEXT0">
    <w:name w:val=".FORMATTEXT"/>
    <w:uiPriority w:val="99"/>
    <w:rsid w:val="006D1E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voting">
    <w:name w:val="voting"/>
    <w:rsid w:val="006D1E72"/>
  </w:style>
  <w:style w:type="character" w:customStyle="1" w:styleId="b-pricesnum">
    <w:name w:val="b-prices__num"/>
    <w:rsid w:val="006D1E72"/>
  </w:style>
  <w:style w:type="character" w:customStyle="1" w:styleId="FontStyle32">
    <w:name w:val="Font Style32"/>
    <w:uiPriority w:val="99"/>
    <w:rsid w:val="006D1E72"/>
    <w:rPr>
      <w:rFonts w:ascii="Times New Roman" w:hAnsi="Times New Roman" w:cs="Times New Roman"/>
      <w:b/>
      <w:bCs/>
      <w:color w:val="000000"/>
      <w:sz w:val="22"/>
      <w:szCs w:val="22"/>
    </w:rPr>
  </w:style>
  <w:style w:type="character" w:customStyle="1" w:styleId="CharChar1">
    <w:name w:val="Обычный Char Char"/>
    <w:uiPriority w:val="99"/>
    <w:locked/>
    <w:rsid w:val="006D1E72"/>
    <w:rPr>
      <w:rFonts w:ascii="Arial" w:eastAsia="Times New Roman" w:hAnsi="Arial" w:cs="Arial"/>
      <w:color w:val="000000"/>
      <w:lang w:eastAsia="ru-RU"/>
    </w:rPr>
  </w:style>
  <w:style w:type="character" w:customStyle="1" w:styleId="afffffffffffffffff7">
    <w:name w:val="Базовый текст Знак"/>
    <w:link w:val="afffffffffffffffff8"/>
    <w:locked/>
    <w:rsid w:val="006D1E72"/>
    <w:rPr>
      <w:color w:val="000000"/>
      <w:sz w:val="24"/>
    </w:rPr>
  </w:style>
  <w:style w:type="paragraph" w:customStyle="1" w:styleId="afffffffffffffffff8">
    <w:name w:val="Базовый текст"/>
    <w:link w:val="afffffffffffffffff7"/>
    <w:rsid w:val="006D1E72"/>
    <w:pPr>
      <w:widowControl w:val="0"/>
      <w:spacing w:after="120" w:line="240" w:lineRule="auto"/>
      <w:ind w:firstLine="720"/>
      <w:jc w:val="both"/>
    </w:pPr>
    <w:rPr>
      <w:color w:val="000000"/>
      <w:sz w:val="24"/>
    </w:rPr>
  </w:style>
  <w:style w:type="character" w:customStyle="1" w:styleId="FontStyle15">
    <w:name w:val="Font Style15"/>
    <w:uiPriority w:val="99"/>
    <w:rsid w:val="006D1E72"/>
    <w:rPr>
      <w:rFonts w:ascii="Times New Roman" w:hAnsi="Times New Roman" w:cs="Times New Roman"/>
      <w:i/>
      <w:iCs/>
      <w:sz w:val="20"/>
      <w:szCs w:val="20"/>
    </w:rPr>
  </w:style>
  <w:style w:type="paragraph" w:customStyle="1" w:styleId="xl181">
    <w:name w:val="xl181"/>
    <w:basedOn w:val="af9"/>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sz w:val="20"/>
      <w:szCs w:val="20"/>
      <w:lang w:eastAsia="ru-RU"/>
    </w:rPr>
  </w:style>
  <w:style w:type="paragraph" w:customStyle="1" w:styleId="xl182">
    <w:name w:val="xl182"/>
    <w:basedOn w:val="af9"/>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sz w:val="20"/>
      <w:szCs w:val="20"/>
      <w:lang w:eastAsia="ru-RU"/>
    </w:rPr>
  </w:style>
  <w:style w:type="paragraph" w:customStyle="1" w:styleId="xl183">
    <w:name w:val="xl183"/>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84">
    <w:name w:val="xl184"/>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185">
    <w:name w:val="xl185"/>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186">
    <w:name w:val="xl186"/>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b/>
      <w:bCs/>
      <w:sz w:val="20"/>
      <w:szCs w:val="20"/>
      <w:lang w:eastAsia="ru-RU"/>
    </w:rPr>
  </w:style>
  <w:style w:type="paragraph" w:customStyle="1" w:styleId="xl187">
    <w:name w:val="xl187"/>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188">
    <w:name w:val="xl188"/>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textAlignment w:val="center"/>
    </w:pPr>
    <w:rPr>
      <w:b/>
      <w:bCs/>
      <w:sz w:val="20"/>
      <w:szCs w:val="20"/>
      <w:lang w:eastAsia="ru-RU"/>
    </w:rPr>
  </w:style>
  <w:style w:type="paragraph" w:customStyle="1" w:styleId="xl189">
    <w:name w:val="xl189"/>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textAlignment w:val="center"/>
    </w:pPr>
    <w:rPr>
      <w:b/>
      <w:bCs/>
      <w:sz w:val="20"/>
      <w:szCs w:val="20"/>
      <w:lang w:eastAsia="ru-RU"/>
    </w:rPr>
  </w:style>
  <w:style w:type="paragraph" w:customStyle="1" w:styleId="xl190">
    <w:name w:val="xl190"/>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1">
    <w:name w:val="xl191"/>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2">
    <w:name w:val="xl192"/>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3">
    <w:name w:val="xl193"/>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textAlignment w:val="center"/>
    </w:pPr>
    <w:rPr>
      <w:b/>
      <w:bCs/>
      <w:sz w:val="20"/>
      <w:szCs w:val="20"/>
      <w:lang w:eastAsia="ru-RU"/>
    </w:rPr>
  </w:style>
  <w:style w:type="paragraph" w:customStyle="1" w:styleId="xl194">
    <w:name w:val="xl194"/>
    <w:basedOn w:val="af9"/>
    <w:rsid w:val="006D1E72"/>
    <w:pPr>
      <w:pBdr>
        <w:top w:val="single" w:sz="4" w:space="0" w:color="auto"/>
        <w:left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5">
    <w:name w:val="xl195"/>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6">
    <w:name w:val="xl196"/>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7">
    <w:name w:val="xl197"/>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sz w:val="20"/>
      <w:szCs w:val="20"/>
      <w:lang w:eastAsia="ru-RU"/>
    </w:rPr>
  </w:style>
  <w:style w:type="paragraph" w:customStyle="1" w:styleId="xl198">
    <w:name w:val="xl198"/>
    <w:basedOn w:val="af9"/>
    <w:rsid w:val="006D1E72"/>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199">
    <w:name w:val="xl199"/>
    <w:basedOn w:val="af9"/>
    <w:rsid w:val="006D1E72"/>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00">
    <w:name w:val="xl200"/>
    <w:basedOn w:val="af9"/>
    <w:rsid w:val="006D1E72"/>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01">
    <w:name w:val="xl201"/>
    <w:basedOn w:val="af9"/>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pPr>
    <w:rPr>
      <w:sz w:val="20"/>
      <w:szCs w:val="20"/>
      <w:lang w:eastAsia="ru-RU"/>
    </w:rPr>
  </w:style>
  <w:style w:type="paragraph" w:customStyle="1" w:styleId="xl202">
    <w:name w:val="xl202"/>
    <w:basedOn w:val="af9"/>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sz w:val="20"/>
      <w:szCs w:val="20"/>
      <w:lang w:eastAsia="ru-RU"/>
    </w:rPr>
  </w:style>
  <w:style w:type="paragraph" w:customStyle="1" w:styleId="xl203">
    <w:name w:val="xl203"/>
    <w:basedOn w:val="af9"/>
    <w:rsid w:val="006D1E72"/>
    <w:pPr>
      <w:pBdr>
        <w:top w:val="single" w:sz="4" w:space="0" w:color="auto"/>
        <w:left w:val="single" w:sz="4" w:space="0" w:color="auto"/>
        <w:right w:val="single" w:sz="4" w:space="0" w:color="auto"/>
      </w:pBdr>
      <w:shd w:val="clear" w:color="000000" w:fill="E6B8B7"/>
      <w:suppressAutoHyphens w:val="0"/>
      <w:spacing w:before="100" w:beforeAutospacing="1" w:after="100" w:afterAutospacing="1"/>
      <w:jc w:val="center"/>
      <w:textAlignment w:val="top"/>
    </w:pPr>
    <w:rPr>
      <w:sz w:val="20"/>
      <w:szCs w:val="20"/>
      <w:lang w:eastAsia="ru-RU"/>
    </w:rPr>
  </w:style>
  <w:style w:type="paragraph" w:customStyle="1" w:styleId="xl204">
    <w:name w:val="xl204"/>
    <w:basedOn w:val="af9"/>
    <w:rsid w:val="006D1E72"/>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05">
    <w:name w:val="xl205"/>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06">
    <w:name w:val="xl206"/>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07">
    <w:name w:val="xl207"/>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08">
    <w:name w:val="xl208"/>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09">
    <w:name w:val="xl209"/>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10">
    <w:name w:val="xl210"/>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11">
    <w:name w:val="xl211"/>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12">
    <w:name w:val="xl212"/>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right"/>
    </w:pPr>
    <w:rPr>
      <w:sz w:val="20"/>
      <w:szCs w:val="20"/>
      <w:lang w:eastAsia="ru-RU"/>
    </w:rPr>
  </w:style>
  <w:style w:type="paragraph" w:customStyle="1" w:styleId="xl213">
    <w:name w:val="xl213"/>
    <w:basedOn w:val="af9"/>
    <w:rsid w:val="006D1E72"/>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top"/>
    </w:pPr>
    <w:rPr>
      <w:b/>
      <w:bCs/>
      <w:sz w:val="20"/>
      <w:szCs w:val="20"/>
      <w:lang w:eastAsia="ru-RU"/>
    </w:rPr>
  </w:style>
  <w:style w:type="paragraph" w:customStyle="1" w:styleId="xl214">
    <w:name w:val="xl214"/>
    <w:basedOn w:val="af9"/>
    <w:rsid w:val="006D1E72"/>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top"/>
    </w:pPr>
    <w:rPr>
      <w:b/>
      <w:bCs/>
      <w:sz w:val="20"/>
      <w:szCs w:val="20"/>
      <w:lang w:eastAsia="ru-RU"/>
    </w:rPr>
  </w:style>
  <w:style w:type="paragraph" w:customStyle="1" w:styleId="xl215">
    <w:name w:val="xl215"/>
    <w:basedOn w:val="af9"/>
    <w:rsid w:val="006D1E72"/>
    <w:pPr>
      <w:pBdr>
        <w:left w:val="single" w:sz="4" w:space="0" w:color="auto"/>
        <w:right w:val="single" w:sz="4" w:space="0" w:color="auto"/>
      </w:pBdr>
      <w:shd w:val="clear" w:color="000000" w:fill="FFC000"/>
      <w:suppressAutoHyphens w:val="0"/>
      <w:spacing w:before="100" w:beforeAutospacing="1" w:after="100" w:afterAutospacing="1"/>
      <w:jc w:val="center"/>
      <w:textAlignment w:val="top"/>
    </w:pPr>
    <w:rPr>
      <w:b/>
      <w:bCs/>
      <w:sz w:val="20"/>
      <w:szCs w:val="20"/>
      <w:lang w:eastAsia="ru-RU"/>
    </w:rPr>
  </w:style>
  <w:style w:type="paragraph" w:customStyle="1" w:styleId="xl216">
    <w:name w:val="xl216"/>
    <w:basedOn w:val="af9"/>
    <w:rsid w:val="006D1E72"/>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17">
    <w:name w:val="xl217"/>
    <w:basedOn w:val="af9"/>
    <w:rsid w:val="006D1E72"/>
    <w:pPr>
      <w:pBdr>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18">
    <w:name w:val="xl218"/>
    <w:basedOn w:val="af9"/>
    <w:rsid w:val="006D1E72"/>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19">
    <w:name w:val="xl219"/>
    <w:basedOn w:val="af9"/>
    <w:rsid w:val="006D1E72"/>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20">
    <w:name w:val="xl220"/>
    <w:basedOn w:val="af9"/>
    <w:rsid w:val="006D1E72"/>
    <w:pPr>
      <w:pBdr>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21">
    <w:name w:val="xl221"/>
    <w:basedOn w:val="af9"/>
    <w:rsid w:val="006D1E72"/>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Head2">
    <w:name w:val="Head2"/>
    <w:basedOn w:val="af9"/>
    <w:rsid w:val="006D1E72"/>
    <w:pPr>
      <w:framePr w:w="4899" w:h="3726" w:hSpace="181" w:wrap="around" w:vAnchor="page" w:hAnchor="page" w:x="1418" w:y="1068"/>
      <w:suppressAutoHyphens w:val="0"/>
      <w:spacing w:line="480" w:lineRule="atLeast"/>
      <w:jc w:val="center"/>
    </w:pPr>
    <w:rPr>
      <w:rFonts w:ascii="SchoolBook" w:hAnsi="SchoolBook"/>
      <w:b/>
      <w:sz w:val="26"/>
      <w:szCs w:val="20"/>
      <w:lang w:eastAsia="ru-RU"/>
    </w:rPr>
  </w:style>
  <w:style w:type="paragraph" w:customStyle="1" w:styleId="HEAD3">
    <w:name w:val="HEAD3"/>
    <w:basedOn w:val="af9"/>
    <w:rsid w:val="006D1E72"/>
    <w:pPr>
      <w:framePr w:w="4899" w:h="3726" w:hSpace="181" w:wrap="around" w:vAnchor="page" w:hAnchor="page" w:x="1418" w:y="1068"/>
      <w:suppressAutoHyphens w:val="0"/>
      <w:spacing w:line="187" w:lineRule="atLeast"/>
      <w:jc w:val="center"/>
    </w:pPr>
    <w:rPr>
      <w:rFonts w:ascii="Kudriashov" w:hAnsi="Kudriashov"/>
      <w:sz w:val="18"/>
      <w:szCs w:val="20"/>
      <w:lang w:eastAsia="ru-RU"/>
    </w:rPr>
  </w:style>
  <w:style w:type="paragraph" w:customStyle="1" w:styleId="HEAD4">
    <w:name w:val="HEAD4"/>
    <w:basedOn w:val="af9"/>
    <w:rsid w:val="006D1E72"/>
    <w:pPr>
      <w:framePr w:w="4899" w:h="3726" w:hSpace="181" w:wrap="around" w:vAnchor="page" w:hAnchor="page" w:x="1418" w:y="1068"/>
      <w:suppressAutoHyphens w:val="0"/>
      <w:spacing w:line="300" w:lineRule="atLeast"/>
      <w:jc w:val="center"/>
    </w:pPr>
    <w:rPr>
      <w:rFonts w:ascii="NTTimes/Cyrillic" w:hAnsi="NTTimes/Cyrillic"/>
      <w:i/>
      <w:sz w:val="16"/>
      <w:szCs w:val="20"/>
      <w:lang w:eastAsia="ru-RU"/>
    </w:rPr>
  </w:style>
  <w:style w:type="paragraph" w:customStyle="1" w:styleId="BodyTextIndent31">
    <w:name w:val="Body Text Indent 31"/>
    <w:basedOn w:val="af9"/>
    <w:rsid w:val="006D1E72"/>
    <w:pPr>
      <w:suppressAutoHyphens w:val="0"/>
      <w:spacing w:line="312" w:lineRule="auto"/>
      <w:ind w:left="-142"/>
      <w:jc w:val="both"/>
    </w:pPr>
    <w:rPr>
      <w:sz w:val="28"/>
      <w:szCs w:val="20"/>
      <w:lang w:eastAsia="ru-RU"/>
    </w:rPr>
  </w:style>
  <w:style w:type="paragraph" w:customStyle="1" w:styleId="-41">
    <w:name w:val="Подпункт - 4 ур"/>
    <w:basedOn w:val="-00"/>
    <w:rsid w:val="006D1E72"/>
    <w:pPr>
      <w:ind w:left="0" w:firstLine="0"/>
    </w:pPr>
  </w:style>
  <w:style w:type="paragraph" w:customStyle="1" w:styleId="-00">
    <w:name w:val="Абзац ненумерованный - 0 ур"/>
    <w:rsid w:val="006D1E72"/>
    <w:pPr>
      <w:spacing w:before="60" w:after="60" w:line="240" w:lineRule="auto"/>
      <w:ind w:left="284" w:right="170" w:firstLine="851"/>
      <w:jc w:val="both"/>
    </w:pPr>
    <w:rPr>
      <w:rFonts w:ascii="Times New Roman" w:eastAsia="Times New Roman" w:hAnsi="Times New Roman" w:cs="Times New Roman"/>
      <w:sz w:val="28"/>
      <w:szCs w:val="28"/>
      <w:lang w:eastAsia="ru-RU"/>
    </w:rPr>
  </w:style>
  <w:style w:type="paragraph" w:customStyle="1" w:styleId="-13">
    <w:name w:val="Раздел - 1 ур"/>
    <w:next w:val="-2"/>
    <w:rsid w:val="006D1E72"/>
    <w:pPr>
      <w:keepNext/>
      <w:pageBreakBefore/>
      <w:suppressAutoHyphens/>
      <w:spacing w:after="240" w:line="240" w:lineRule="auto"/>
      <w:ind w:right="170"/>
    </w:pPr>
    <w:rPr>
      <w:rFonts w:ascii="Arial" w:eastAsia="Times New Roman" w:hAnsi="Arial" w:cs="Times New Roman"/>
      <w:b/>
      <w:sz w:val="28"/>
      <w:szCs w:val="28"/>
      <w:lang w:eastAsia="ru-RU"/>
    </w:rPr>
  </w:style>
  <w:style w:type="paragraph" w:customStyle="1" w:styleId="-2">
    <w:name w:val="Пункт раздела - 2 ур"/>
    <w:basedOn w:val="-00"/>
    <w:rsid w:val="006D1E72"/>
    <w:pPr>
      <w:numPr>
        <w:ilvl w:val="1"/>
        <w:numId w:val="83"/>
      </w:numPr>
    </w:pPr>
  </w:style>
  <w:style w:type="paragraph" w:customStyle="1" w:styleId="--4">
    <w:name w:val="Подпункт - заголовок - 4 ур"/>
    <w:basedOn w:val="-41"/>
    <w:next w:val="-00"/>
    <w:rsid w:val="006D1E72"/>
    <w:pPr>
      <w:keepNext/>
      <w:suppressAutoHyphens/>
      <w:ind w:firstLine="851"/>
      <w:jc w:val="left"/>
    </w:pPr>
    <w:rPr>
      <w:i/>
    </w:rPr>
  </w:style>
  <w:style w:type="paragraph" w:customStyle="1" w:styleId="Afffffffffffffffff9">
    <w:name w:val="AОбычный"/>
    <w:basedOn w:val="af9"/>
    <w:rsid w:val="006D1E72"/>
    <w:pPr>
      <w:widowControl w:val="0"/>
      <w:suppressAutoHyphens w:val="0"/>
      <w:ind w:firstLine="720"/>
      <w:jc w:val="both"/>
    </w:pPr>
    <w:rPr>
      <w:sz w:val="28"/>
      <w:szCs w:val="20"/>
      <w:lang w:eastAsia="ru-RU"/>
    </w:rPr>
  </w:style>
  <w:style w:type="numbering" w:customStyle="1" w:styleId="List11">
    <w:name w:val="List 11"/>
    <w:rsid w:val="006D1E72"/>
    <w:pPr>
      <w:numPr>
        <w:numId w:val="84"/>
      </w:numPr>
    </w:pPr>
  </w:style>
  <w:style w:type="paragraph" w:customStyle="1" w:styleId="15">
    <w:name w:val="#ЗАГ1"/>
    <w:next w:val="af9"/>
    <w:uiPriority w:val="99"/>
    <w:rsid w:val="006D1E72"/>
    <w:pPr>
      <w:keepNext/>
      <w:numPr>
        <w:numId w:val="85"/>
      </w:numPr>
      <w:suppressAutoHyphens/>
      <w:spacing w:before="240" w:after="0" w:line="360" w:lineRule="auto"/>
      <w:jc w:val="both"/>
    </w:pPr>
    <w:rPr>
      <w:rFonts w:ascii="Times New Roman" w:eastAsia="Times New Roman" w:hAnsi="Times New Roman" w:cs="Times New Roman"/>
      <w:b/>
      <w:bCs/>
      <w:spacing w:val="30"/>
      <w:sz w:val="28"/>
      <w:szCs w:val="28"/>
      <w:lang w:eastAsia="ru-RU"/>
    </w:rPr>
  </w:style>
  <w:style w:type="paragraph" w:customStyle="1" w:styleId="25">
    <w:name w:val="#ЗАГ2"/>
    <w:next w:val="af9"/>
    <w:uiPriority w:val="99"/>
    <w:rsid w:val="006D1E72"/>
    <w:pPr>
      <w:numPr>
        <w:ilvl w:val="1"/>
        <w:numId w:val="85"/>
      </w:numPr>
      <w:spacing w:after="0" w:line="360" w:lineRule="auto"/>
      <w:jc w:val="both"/>
    </w:pPr>
    <w:rPr>
      <w:rFonts w:ascii="Times New Roman" w:eastAsia="Times New Roman" w:hAnsi="Times New Roman" w:cs="Times New Roman"/>
      <w:sz w:val="26"/>
      <w:szCs w:val="26"/>
      <w:lang w:eastAsia="ru-RU"/>
    </w:rPr>
  </w:style>
  <w:style w:type="paragraph" w:customStyle="1" w:styleId="35">
    <w:name w:val="#ЗАГ3"/>
    <w:next w:val="af9"/>
    <w:uiPriority w:val="99"/>
    <w:rsid w:val="006D1E72"/>
    <w:pPr>
      <w:numPr>
        <w:ilvl w:val="2"/>
        <w:numId w:val="85"/>
      </w:numPr>
      <w:spacing w:after="0" w:line="360" w:lineRule="auto"/>
      <w:ind w:firstLine="1021"/>
      <w:jc w:val="both"/>
    </w:pPr>
    <w:rPr>
      <w:rFonts w:ascii="Times New Roman" w:eastAsia="Times New Roman" w:hAnsi="Times New Roman" w:cs="Times New Roman"/>
      <w:sz w:val="26"/>
      <w:szCs w:val="26"/>
      <w:lang w:eastAsia="ru-RU"/>
    </w:rPr>
  </w:style>
  <w:style w:type="paragraph" w:customStyle="1" w:styleId="51">
    <w:name w:val="#ЗАГ5"/>
    <w:next w:val="af9"/>
    <w:uiPriority w:val="99"/>
    <w:rsid w:val="006D1E72"/>
    <w:pPr>
      <w:keepNext/>
      <w:keepLines/>
      <w:numPr>
        <w:ilvl w:val="4"/>
        <w:numId w:val="85"/>
      </w:numPr>
      <w:suppressAutoHyphens/>
      <w:spacing w:before="120" w:after="60" w:line="240" w:lineRule="auto"/>
    </w:pPr>
    <w:rPr>
      <w:rFonts w:ascii="Times New Roman" w:eastAsia="Times New Roman" w:hAnsi="Times New Roman" w:cs="Times New Roman"/>
      <w:b/>
      <w:bCs/>
      <w:spacing w:val="30"/>
      <w:sz w:val="26"/>
      <w:szCs w:val="26"/>
      <w:lang w:eastAsia="ru-RU"/>
    </w:rPr>
  </w:style>
  <w:style w:type="paragraph" w:customStyle="1" w:styleId="42">
    <w:name w:val="#ЗАГ4"/>
    <w:basedOn w:val="af9"/>
    <w:uiPriority w:val="99"/>
    <w:rsid w:val="006D1E72"/>
    <w:pPr>
      <w:numPr>
        <w:ilvl w:val="3"/>
        <w:numId w:val="85"/>
      </w:numPr>
      <w:suppressAutoHyphens w:val="0"/>
      <w:spacing w:line="360" w:lineRule="auto"/>
      <w:ind w:firstLine="1134"/>
    </w:pPr>
    <w:rPr>
      <w:sz w:val="26"/>
      <w:szCs w:val="26"/>
      <w:lang w:eastAsia="ru-RU"/>
    </w:rPr>
  </w:style>
  <w:style w:type="paragraph" w:customStyle="1" w:styleId="-c">
    <w:name w:val="#Х-текст"/>
    <w:uiPriority w:val="99"/>
    <w:rsid w:val="006D1E72"/>
    <w:pPr>
      <w:spacing w:after="0" w:line="360" w:lineRule="auto"/>
      <w:jc w:val="both"/>
    </w:pPr>
    <w:rPr>
      <w:rFonts w:ascii="Times New Roman" w:eastAsia="Times New Roman" w:hAnsi="Times New Roman" w:cs="Times New Roman"/>
      <w:sz w:val="26"/>
      <w:szCs w:val="26"/>
      <w:lang w:eastAsia="ru-RU"/>
    </w:rPr>
  </w:style>
  <w:style w:type="numbering" w:customStyle="1" w:styleId="2111111">
    <w:name w:val="Стиль2111111"/>
    <w:rsid w:val="006D1E72"/>
  </w:style>
  <w:style w:type="numbering" w:customStyle="1" w:styleId="List511111">
    <w:name w:val="List511111"/>
    <w:rsid w:val="006D1E72"/>
  </w:style>
  <w:style w:type="numbering" w:customStyle="1" w:styleId="21111111">
    <w:name w:val="Стиль21111111"/>
    <w:rsid w:val="006D1E72"/>
  </w:style>
  <w:style w:type="numbering" w:customStyle="1" w:styleId="List5111111">
    <w:name w:val="List5111111"/>
    <w:rsid w:val="006D1E72"/>
  </w:style>
  <w:style w:type="paragraph" w:customStyle="1" w:styleId="1ffffff2">
    <w:name w:val="ИАЦ. Заголовок 1"/>
    <w:basedOn w:val="18"/>
    <w:link w:val="1ffffff3"/>
    <w:autoRedefine/>
    <w:qFormat/>
    <w:rsid w:val="006D1E72"/>
    <w:pPr>
      <w:keepLines w:val="0"/>
      <w:widowControl w:val="0"/>
      <w:tabs>
        <w:tab w:val="clear" w:pos="567"/>
        <w:tab w:val="left" w:pos="993"/>
      </w:tabs>
      <w:suppressAutoHyphens w:val="0"/>
      <w:autoSpaceDE w:val="0"/>
      <w:autoSpaceDN w:val="0"/>
      <w:adjustRightInd w:val="0"/>
      <w:spacing w:before="60" w:after="60"/>
      <w:ind w:left="0" w:firstLine="567"/>
      <w:contextualSpacing/>
      <w:jc w:val="both"/>
    </w:pPr>
    <w:rPr>
      <w:rFonts w:ascii="Times New Roman" w:hAnsi="Times New Roman"/>
      <w:bCs/>
      <w:kern w:val="32"/>
      <w:sz w:val="24"/>
      <w:szCs w:val="26"/>
      <w:lang w:val="en-US" w:eastAsia="en-US"/>
    </w:rPr>
  </w:style>
  <w:style w:type="character" w:customStyle="1" w:styleId="1ffffff3">
    <w:name w:val="ИАЦ. Заголовок 1 Знак"/>
    <w:link w:val="1ffffff2"/>
    <w:rsid w:val="006D1E72"/>
    <w:rPr>
      <w:rFonts w:ascii="Times New Roman" w:eastAsia="Times New Roman" w:hAnsi="Times New Roman" w:cs="Times New Roman"/>
      <w:b/>
      <w:bCs/>
      <w:kern w:val="32"/>
      <w:sz w:val="24"/>
      <w:szCs w:val="26"/>
      <w:lang w:val="en-US"/>
    </w:rPr>
  </w:style>
  <w:style w:type="paragraph" w:customStyle="1" w:styleId="32">
    <w:name w:val="ИАЦ. Заголовок 3"/>
    <w:basedOn w:val="36"/>
    <w:link w:val="3ffd"/>
    <w:autoRedefine/>
    <w:qFormat/>
    <w:rsid w:val="006D1E72"/>
    <w:pPr>
      <w:numPr>
        <w:ilvl w:val="2"/>
        <w:numId w:val="86"/>
      </w:numPr>
      <w:tabs>
        <w:tab w:val="left" w:pos="1418"/>
        <w:tab w:val="left" w:pos="1701"/>
      </w:tabs>
      <w:suppressAutoHyphens w:val="0"/>
      <w:spacing w:before="60" w:after="60"/>
      <w:contextualSpacing/>
      <w:jc w:val="both"/>
    </w:pPr>
    <w:rPr>
      <w:b w:val="0"/>
      <w:bCs/>
      <w:sz w:val="24"/>
      <w:szCs w:val="26"/>
      <w:lang w:eastAsia="en-US"/>
    </w:rPr>
  </w:style>
  <w:style w:type="character" w:customStyle="1" w:styleId="3ffd">
    <w:name w:val="ИАЦ. Заголовок 3 Знак"/>
    <w:link w:val="32"/>
    <w:rsid w:val="006D1E72"/>
    <w:rPr>
      <w:rFonts w:ascii="Times New Roman" w:eastAsia="Times New Roman" w:hAnsi="Times New Roman" w:cs="Times New Roman"/>
      <w:bCs/>
      <w:sz w:val="24"/>
      <w:szCs w:val="26"/>
    </w:rPr>
  </w:style>
  <w:style w:type="paragraph" w:customStyle="1" w:styleId="2ffff3">
    <w:name w:val="ИАЦ. Заголовок 2"/>
    <w:basedOn w:val="28"/>
    <w:link w:val="2ffff4"/>
    <w:autoRedefine/>
    <w:qFormat/>
    <w:rsid w:val="006D1E72"/>
    <w:pPr>
      <w:keepLines/>
      <w:widowControl w:val="0"/>
      <w:tabs>
        <w:tab w:val="clear" w:pos="3828"/>
        <w:tab w:val="left" w:pos="1276"/>
      </w:tabs>
      <w:suppressAutoHyphens w:val="0"/>
      <w:autoSpaceDE w:val="0"/>
      <w:autoSpaceDN w:val="0"/>
      <w:adjustRightInd w:val="0"/>
      <w:spacing w:before="0" w:after="0"/>
      <w:ind w:left="567" w:hanging="141"/>
      <w:contextualSpacing/>
      <w:jc w:val="both"/>
    </w:pPr>
    <w:rPr>
      <w:b w:val="0"/>
      <w:bCs/>
      <w:iCs/>
      <w:color w:val="000000"/>
      <w:sz w:val="24"/>
      <w:szCs w:val="26"/>
      <w:lang w:eastAsia="en-US"/>
    </w:rPr>
  </w:style>
  <w:style w:type="character" w:customStyle="1" w:styleId="2ffff4">
    <w:name w:val="ИАЦ. Заголовок 2 Знак"/>
    <w:link w:val="2ffff3"/>
    <w:rsid w:val="006D1E72"/>
    <w:rPr>
      <w:rFonts w:ascii="Times New Roman" w:eastAsia="Times New Roman" w:hAnsi="Times New Roman" w:cs="Times New Roman"/>
      <w:bCs/>
      <w:iCs/>
      <w:color w:val="000000"/>
      <w:sz w:val="24"/>
      <w:szCs w:val="26"/>
    </w:rPr>
  </w:style>
  <w:style w:type="paragraph" w:customStyle="1" w:styleId="4f7">
    <w:name w:val="ИАЦ. Заголовок 4"/>
    <w:basedOn w:val="44"/>
    <w:link w:val="4f8"/>
    <w:autoRedefine/>
    <w:qFormat/>
    <w:rsid w:val="006D1E72"/>
    <w:pPr>
      <w:keepNext w:val="0"/>
      <w:widowControl w:val="0"/>
      <w:tabs>
        <w:tab w:val="clear" w:pos="567"/>
        <w:tab w:val="clear" w:pos="1134"/>
        <w:tab w:val="left" w:pos="1560"/>
        <w:tab w:val="left" w:pos="2340"/>
      </w:tabs>
      <w:suppressAutoHyphens w:val="0"/>
      <w:autoSpaceDE w:val="0"/>
      <w:autoSpaceDN w:val="0"/>
      <w:adjustRightInd w:val="0"/>
      <w:spacing w:before="0" w:after="0"/>
      <w:ind w:hanging="141"/>
      <w:contextualSpacing/>
    </w:pPr>
    <w:rPr>
      <w:b w:val="0"/>
      <w:bCs/>
      <w:i w:val="0"/>
      <w:sz w:val="24"/>
      <w:szCs w:val="26"/>
      <w:lang w:eastAsia="en-US"/>
    </w:rPr>
  </w:style>
  <w:style w:type="character" w:customStyle="1" w:styleId="4f8">
    <w:name w:val="ИАЦ. Заголовок 4 Знак"/>
    <w:link w:val="4f7"/>
    <w:rsid w:val="006D1E72"/>
    <w:rPr>
      <w:rFonts w:ascii="Times New Roman" w:eastAsia="Times New Roman" w:hAnsi="Times New Roman" w:cs="Times New Roman"/>
      <w:bCs/>
      <w:sz w:val="24"/>
      <w:szCs w:val="26"/>
    </w:rPr>
  </w:style>
  <w:style w:type="character" w:customStyle="1" w:styleId="z-label">
    <w:name w:val="z-label"/>
    <w:rsid w:val="006D1E72"/>
  </w:style>
  <w:style w:type="character" w:customStyle="1" w:styleId="form-title">
    <w:name w:val="form-title"/>
    <w:rsid w:val="006D1E72"/>
  </w:style>
  <w:style w:type="paragraph" w:customStyle="1" w:styleId="afffffffffffffffffa">
    <w:name w:val="ГОСТ_Основной текст"/>
    <w:link w:val="afffffffffffffffffb"/>
    <w:autoRedefine/>
    <w:uiPriority w:val="99"/>
    <w:qFormat/>
    <w:rsid w:val="006D1E72"/>
    <w:pPr>
      <w:spacing w:after="0" w:line="240" w:lineRule="auto"/>
      <w:contextualSpacing/>
      <w:jc w:val="both"/>
    </w:pPr>
    <w:rPr>
      <w:rFonts w:ascii="Times New Roman" w:eastAsia="Calibri" w:hAnsi="Times New Roman" w:cs="Times New Roman"/>
      <w:sz w:val="28"/>
      <w:szCs w:val="24"/>
    </w:rPr>
  </w:style>
  <w:style w:type="character" w:customStyle="1" w:styleId="afffffffffffffffffb">
    <w:name w:val="ГОСТ_Основной текст Знак"/>
    <w:link w:val="afffffffffffffffffa"/>
    <w:uiPriority w:val="99"/>
    <w:rsid w:val="006D1E72"/>
    <w:rPr>
      <w:rFonts w:ascii="Times New Roman" w:eastAsia="Calibri" w:hAnsi="Times New Roman" w:cs="Times New Roman"/>
      <w:sz w:val="28"/>
      <w:szCs w:val="24"/>
    </w:rPr>
  </w:style>
  <w:style w:type="paragraph" w:customStyle="1" w:styleId="afffffffffffffffffc">
    <w:name w:val="ГОС Т_Таблицы"/>
    <w:basedOn w:val="afffffffffffffffffa"/>
    <w:next w:val="afffffffffffffffffa"/>
    <w:link w:val="afffffffffffffffffd"/>
    <w:autoRedefine/>
    <w:qFormat/>
    <w:rsid w:val="006D1E72"/>
    <w:pPr>
      <w:widowControl w:val="0"/>
      <w:jc w:val="center"/>
    </w:pPr>
    <w:rPr>
      <w:sz w:val="24"/>
      <w:szCs w:val="26"/>
    </w:rPr>
  </w:style>
  <w:style w:type="character" w:customStyle="1" w:styleId="afffffffffffffffffd">
    <w:name w:val="ГОС Т_Таблицы Знак"/>
    <w:link w:val="afffffffffffffffffc"/>
    <w:rsid w:val="006D1E72"/>
    <w:rPr>
      <w:rFonts w:ascii="Times New Roman" w:eastAsia="Calibri" w:hAnsi="Times New Roman" w:cs="Times New Roman"/>
      <w:sz w:val="24"/>
      <w:szCs w:val="26"/>
    </w:rPr>
  </w:style>
  <w:style w:type="paragraph" w:customStyle="1" w:styleId="afffffffffffffffffe">
    <w:name w:val="ИАЦ.Текст"/>
    <w:basedOn w:val="af9"/>
    <w:qFormat/>
    <w:rsid w:val="006D1E72"/>
    <w:pPr>
      <w:widowControl w:val="0"/>
      <w:suppressAutoHyphens w:val="0"/>
      <w:ind w:firstLine="567"/>
      <w:contextualSpacing/>
      <w:jc w:val="both"/>
    </w:pPr>
    <w:rPr>
      <w:rFonts w:eastAsia="MS Mincho"/>
      <w:sz w:val="26"/>
      <w:szCs w:val="26"/>
      <w:lang w:eastAsia="en-US"/>
    </w:rPr>
  </w:style>
  <w:style w:type="paragraph" w:customStyle="1" w:styleId="22">
    <w:name w:val="О2"/>
    <w:basedOn w:val="af9"/>
    <w:rsid w:val="006D1E72"/>
    <w:pPr>
      <w:widowControl w:val="0"/>
      <w:numPr>
        <w:ilvl w:val="1"/>
        <w:numId w:val="87"/>
      </w:numPr>
      <w:suppressAutoHyphens w:val="0"/>
      <w:spacing w:line="240" w:lineRule="atLeast"/>
      <w:jc w:val="both"/>
    </w:pPr>
    <w:rPr>
      <w:szCs w:val="20"/>
      <w:lang w:val="en-US" w:eastAsia="en-US"/>
    </w:rPr>
  </w:style>
  <w:style w:type="character" w:customStyle="1" w:styleId="with-hint-caption">
    <w:name w:val="with-hint-caption"/>
    <w:rsid w:val="006D1E72"/>
  </w:style>
  <w:style w:type="character" w:customStyle="1" w:styleId="page-caption">
    <w:name w:val="page-caption"/>
    <w:rsid w:val="006D1E72"/>
  </w:style>
  <w:style w:type="paragraph" w:customStyle="1" w:styleId="-d">
    <w:name w:val="ИАЦ. Текст-таблица"/>
    <w:basedOn w:val="afffffffffffffffff2"/>
    <w:link w:val="-e"/>
    <w:qFormat/>
    <w:rsid w:val="006D1E72"/>
    <w:pPr>
      <w:widowControl w:val="0"/>
      <w:tabs>
        <w:tab w:val="left" w:pos="6549"/>
      </w:tabs>
      <w:ind w:firstLine="0"/>
      <w:contextualSpacing/>
    </w:pPr>
    <w:rPr>
      <w:rFonts w:eastAsia="Arial Unicode MS"/>
      <w:szCs w:val="22"/>
      <w:lang w:val="ru-RU" w:eastAsia="en-US"/>
    </w:rPr>
  </w:style>
  <w:style w:type="character" w:customStyle="1" w:styleId="-e">
    <w:name w:val="ИАЦ. Текст-таблица Знак"/>
    <w:link w:val="-d"/>
    <w:rsid w:val="006D1E72"/>
    <w:rPr>
      <w:rFonts w:ascii="Times New Roman" w:eastAsia="Arial Unicode MS" w:hAnsi="Times New Roman" w:cs="Times New Roman"/>
      <w:sz w:val="24"/>
    </w:rPr>
  </w:style>
  <w:style w:type="paragraph" w:customStyle="1" w:styleId="1Calibri01">
    <w:name w:val="Стиль Абзац списка1 + Calibri Черный По ширине Слева:  0 см1"/>
    <w:basedOn w:val="af9"/>
    <w:rsid w:val="006D1E72"/>
    <w:pPr>
      <w:suppressAutoHyphens w:val="0"/>
      <w:contextualSpacing/>
    </w:pPr>
    <w:rPr>
      <w:color w:val="000000"/>
      <w:szCs w:val="20"/>
      <w:lang w:eastAsia="ru-RU"/>
    </w:rPr>
  </w:style>
  <w:style w:type="paragraph" w:customStyle="1" w:styleId="affffffffffffffffff">
    <w:name w:val="Обычный_Устав"/>
    <w:basedOn w:val="af9"/>
    <w:link w:val="affffffffffffffffff0"/>
    <w:qFormat/>
    <w:rsid w:val="006D1E72"/>
    <w:pPr>
      <w:suppressAutoHyphens w:val="0"/>
      <w:spacing w:before="120" w:after="60" w:line="276" w:lineRule="auto"/>
      <w:ind w:firstLine="709"/>
      <w:jc w:val="both"/>
    </w:pPr>
    <w:rPr>
      <w:lang w:eastAsia="en-US"/>
    </w:rPr>
  </w:style>
  <w:style w:type="character" w:customStyle="1" w:styleId="affffffffffffffffff0">
    <w:name w:val="Обычный_Устав Знак"/>
    <w:basedOn w:val="afa"/>
    <w:link w:val="affffffffffffffffff"/>
    <w:rsid w:val="006D1E72"/>
    <w:rPr>
      <w:rFonts w:ascii="Times New Roman" w:eastAsia="Times New Roman" w:hAnsi="Times New Roman" w:cs="Times New Roman"/>
      <w:sz w:val="24"/>
      <w:szCs w:val="24"/>
    </w:rPr>
  </w:style>
  <w:style w:type="paragraph" w:customStyle="1" w:styleId="af8">
    <w:name w:val="ИАЦ.Перечисление"/>
    <w:basedOn w:val="affffff2"/>
    <w:autoRedefine/>
    <w:qFormat/>
    <w:rsid w:val="006D1E72"/>
    <w:pPr>
      <w:numPr>
        <w:numId w:val="88"/>
      </w:numPr>
      <w:tabs>
        <w:tab w:val="left" w:pos="709"/>
      </w:tabs>
      <w:spacing w:after="0" w:line="240" w:lineRule="auto"/>
      <w:jc w:val="both"/>
    </w:pPr>
    <w:rPr>
      <w:rFonts w:ascii="Times New Roman" w:eastAsia="Times New Roman" w:hAnsi="Times New Roman"/>
      <w:sz w:val="24"/>
      <w:szCs w:val="20"/>
      <w:lang w:eastAsia="ru-RU"/>
    </w:rPr>
  </w:style>
  <w:style w:type="paragraph" w:customStyle="1" w:styleId="a4">
    <w:name w:val="_Список"/>
    <w:basedOn w:val="af9"/>
    <w:qFormat/>
    <w:rsid w:val="006D1E72"/>
    <w:pPr>
      <w:numPr>
        <w:numId w:val="89"/>
      </w:numPr>
      <w:suppressAutoHyphens w:val="0"/>
      <w:adjustRightInd w:val="0"/>
      <w:snapToGrid w:val="0"/>
      <w:spacing w:before="60" w:after="60" w:line="276" w:lineRule="auto"/>
      <w:jc w:val="both"/>
    </w:pPr>
    <w:rPr>
      <w:rFonts w:ascii="Arial" w:hAnsi="Arial"/>
      <w:sz w:val="22"/>
      <w:lang w:eastAsia="ru-RU"/>
    </w:rPr>
  </w:style>
  <w:style w:type="paragraph" w:customStyle="1" w:styleId="-f">
    <w:name w:val="Таблица-заголовок"/>
    <w:basedOn w:val="af9"/>
    <w:next w:val="af9"/>
    <w:link w:val="-f0"/>
    <w:rsid w:val="006D1E72"/>
    <w:pPr>
      <w:keepLines/>
      <w:suppressAutoHyphens w:val="0"/>
      <w:spacing w:before="60" w:after="60" w:line="276" w:lineRule="auto"/>
      <w:jc w:val="center"/>
    </w:pPr>
    <w:rPr>
      <w:rFonts w:ascii="Arial" w:hAnsi="Arial"/>
      <w:b/>
      <w:bCs/>
      <w:sz w:val="20"/>
      <w:szCs w:val="20"/>
      <w:lang w:val="x-none" w:eastAsia="x-none"/>
    </w:rPr>
  </w:style>
  <w:style w:type="paragraph" w:customStyle="1" w:styleId="-f1">
    <w:name w:val="Таблица-текст"/>
    <w:basedOn w:val="af9"/>
    <w:link w:val="-f2"/>
    <w:rsid w:val="006D1E72"/>
    <w:pPr>
      <w:keepLines/>
      <w:suppressAutoHyphens w:val="0"/>
      <w:spacing w:before="60" w:after="60" w:line="276" w:lineRule="auto"/>
    </w:pPr>
    <w:rPr>
      <w:rFonts w:ascii="Arial" w:hAnsi="Arial"/>
      <w:sz w:val="20"/>
      <w:szCs w:val="20"/>
      <w:lang w:val="x-none" w:eastAsia="x-none"/>
    </w:rPr>
  </w:style>
  <w:style w:type="character" w:customStyle="1" w:styleId="-f0">
    <w:name w:val="Таблица-заголовок Знак"/>
    <w:link w:val="-f"/>
    <w:locked/>
    <w:rsid w:val="006D1E72"/>
    <w:rPr>
      <w:rFonts w:ascii="Arial" w:eastAsia="Times New Roman" w:hAnsi="Arial" w:cs="Times New Roman"/>
      <w:b/>
      <w:bCs/>
      <w:sz w:val="20"/>
      <w:szCs w:val="20"/>
      <w:lang w:val="x-none" w:eastAsia="x-none"/>
    </w:rPr>
  </w:style>
  <w:style w:type="character" w:customStyle="1" w:styleId="-f2">
    <w:name w:val="Таблица-текст Знак"/>
    <w:link w:val="-f1"/>
    <w:locked/>
    <w:rsid w:val="006D1E72"/>
    <w:rPr>
      <w:rFonts w:ascii="Arial" w:eastAsia="Times New Roman" w:hAnsi="Arial" w:cs="Times New Roman"/>
      <w:sz w:val="20"/>
      <w:szCs w:val="20"/>
      <w:lang w:val="x-none" w:eastAsia="x-none"/>
    </w:rPr>
  </w:style>
  <w:style w:type="character" w:customStyle="1" w:styleId="affffffffffffffffff1">
    <w:name w:val="ЗАГОЛОВОК ТЗ Знак"/>
    <w:link w:val="affffffffffffffffff2"/>
    <w:locked/>
    <w:rsid w:val="006D1E72"/>
    <w:rPr>
      <w:b/>
      <w:caps/>
      <w:sz w:val="28"/>
      <w:szCs w:val="28"/>
      <w:lang w:val="x-none" w:eastAsia="x-none"/>
    </w:rPr>
  </w:style>
  <w:style w:type="paragraph" w:customStyle="1" w:styleId="affffffffffffffffff2">
    <w:name w:val="ЗАГОЛОВОК ТЗ"/>
    <w:basedOn w:val="af9"/>
    <w:link w:val="affffffffffffffffff1"/>
    <w:qFormat/>
    <w:rsid w:val="006D1E72"/>
    <w:pPr>
      <w:suppressAutoHyphens w:val="0"/>
      <w:spacing w:after="120"/>
      <w:jc w:val="center"/>
    </w:pPr>
    <w:rPr>
      <w:rFonts w:asciiTheme="minorHAnsi" w:eastAsiaTheme="minorHAnsi" w:hAnsiTheme="minorHAnsi" w:cstheme="minorBidi"/>
      <w:b/>
      <w:caps/>
      <w:sz w:val="28"/>
      <w:szCs w:val="28"/>
      <w:lang w:val="x-none" w:eastAsia="x-none"/>
    </w:rPr>
  </w:style>
  <w:style w:type="numbering" w:customStyle="1" w:styleId="244">
    <w:name w:val="Нет списка24"/>
    <w:next w:val="afc"/>
    <w:uiPriority w:val="99"/>
    <w:semiHidden/>
    <w:unhideWhenUsed/>
    <w:rsid w:val="00447836"/>
  </w:style>
  <w:style w:type="table" w:customStyle="1" w:styleId="245">
    <w:name w:val="Сетка таблицы24"/>
    <w:basedOn w:val="afb"/>
    <w:next w:val="affffff0"/>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afb"/>
    <w:next w:val="affffff0"/>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
    <w:next w:val="afc"/>
    <w:uiPriority w:val="99"/>
    <w:semiHidden/>
    <w:unhideWhenUsed/>
    <w:rsid w:val="00447836"/>
  </w:style>
  <w:style w:type="numbering" w:customStyle="1" w:styleId="1141">
    <w:name w:val="Нет списка114"/>
    <w:next w:val="afc"/>
    <w:uiPriority w:val="99"/>
    <w:semiHidden/>
    <w:unhideWhenUsed/>
    <w:rsid w:val="00447836"/>
  </w:style>
  <w:style w:type="numbering" w:customStyle="1" w:styleId="254">
    <w:name w:val="Нет списка25"/>
    <w:next w:val="afc"/>
    <w:uiPriority w:val="99"/>
    <w:semiHidden/>
    <w:unhideWhenUsed/>
    <w:rsid w:val="00447836"/>
  </w:style>
  <w:style w:type="numbering" w:customStyle="1" w:styleId="331">
    <w:name w:val="Нет списка33"/>
    <w:next w:val="afc"/>
    <w:uiPriority w:val="99"/>
    <w:semiHidden/>
    <w:unhideWhenUsed/>
    <w:rsid w:val="00447836"/>
  </w:style>
  <w:style w:type="numbering" w:customStyle="1" w:styleId="431">
    <w:name w:val="Нет списка43"/>
    <w:next w:val="afc"/>
    <w:uiPriority w:val="99"/>
    <w:semiHidden/>
    <w:unhideWhenUsed/>
    <w:rsid w:val="00447836"/>
  </w:style>
  <w:style w:type="numbering" w:customStyle="1" w:styleId="531">
    <w:name w:val="Нет списка53"/>
    <w:next w:val="afc"/>
    <w:uiPriority w:val="99"/>
    <w:semiHidden/>
    <w:unhideWhenUsed/>
    <w:rsid w:val="00447836"/>
  </w:style>
  <w:style w:type="numbering" w:customStyle="1" w:styleId="621">
    <w:name w:val="Нет списка62"/>
    <w:next w:val="afc"/>
    <w:uiPriority w:val="99"/>
    <w:semiHidden/>
    <w:unhideWhenUsed/>
    <w:rsid w:val="00447836"/>
  </w:style>
  <w:style w:type="numbering" w:customStyle="1" w:styleId="721">
    <w:name w:val="Нет списка72"/>
    <w:next w:val="afc"/>
    <w:uiPriority w:val="99"/>
    <w:semiHidden/>
    <w:unhideWhenUsed/>
    <w:rsid w:val="00447836"/>
  </w:style>
  <w:style w:type="numbering" w:customStyle="1" w:styleId="821">
    <w:name w:val="Нет списка82"/>
    <w:next w:val="afc"/>
    <w:uiPriority w:val="99"/>
    <w:semiHidden/>
    <w:unhideWhenUsed/>
    <w:rsid w:val="00447836"/>
  </w:style>
  <w:style w:type="numbering" w:customStyle="1" w:styleId="921">
    <w:name w:val="Нет списка92"/>
    <w:next w:val="afc"/>
    <w:uiPriority w:val="99"/>
    <w:semiHidden/>
    <w:unhideWhenUsed/>
    <w:rsid w:val="00447836"/>
  </w:style>
  <w:style w:type="numbering" w:customStyle="1" w:styleId="1021">
    <w:name w:val="Нет списка102"/>
    <w:next w:val="afc"/>
    <w:uiPriority w:val="99"/>
    <w:semiHidden/>
    <w:unhideWhenUsed/>
    <w:rsid w:val="00447836"/>
  </w:style>
  <w:style w:type="numbering" w:customStyle="1" w:styleId="11120">
    <w:name w:val="Нет списка1112"/>
    <w:next w:val="afc"/>
    <w:uiPriority w:val="99"/>
    <w:semiHidden/>
    <w:unhideWhenUsed/>
    <w:rsid w:val="00447836"/>
  </w:style>
  <w:style w:type="numbering" w:customStyle="1" w:styleId="1222">
    <w:name w:val="Нет списка122"/>
    <w:next w:val="afc"/>
    <w:uiPriority w:val="99"/>
    <w:semiHidden/>
    <w:unhideWhenUsed/>
    <w:rsid w:val="00447836"/>
  </w:style>
  <w:style w:type="numbering" w:customStyle="1" w:styleId="1321">
    <w:name w:val="Нет списка132"/>
    <w:next w:val="afc"/>
    <w:uiPriority w:val="99"/>
    <w:semiHidden/>
    <w:unhideWhenUsed/>
    <w:rsid w:val="00447836"/>
  </w:style>
  <w:style w:type="numbering" w:customStyle="1" w:styleId="1421">
    <w:name w:val="Нет списка142"/>
    <w:next w:val="afc"/>
    <w:uiPriority w:val="99"/>
    <w:semiHidden/>
    <w:unhideWhenUsed/>
    <w:rsid w:val="00447836"/>
  </w:style>
  <w:style w:type="numbering" w:customStyle="1" w:styleId="1522">
    <w:name w:val="Нет списка152"/>
    <w:next w:val="afc"/>
    <w:uiPriority w:val="99"/>
    <w:semiHidden/>
    <w:unhideWhenUsed/>
    <w:rsid w:val="00447836"/>
  </w:style>
  <w:style w:type="numbering" w:customStyle="1" w:styleId="WW8Num131232">
    <w:name w:val="WW8Num131232"/>
    <w:basedOn w:val="afc"/>
    <w:rsid w:val="00447836"/>
  </w:style>
  <w:style w:type="numbering" w:customStyle="1" w:styleId="147">
    <w:name w:val="Текущий список14"/>
    <w:rsid w:val="00447836"/>
  </w:style>
  <w:style w:type="numbering" w:customStyle="1" w:styleId="1111114">
    <w:name w:val="1 / 1.1 / 1.1.14"/>
    <w:basedOn w:val="afc"/>
    <w:next w:val="111111"/>
    <w:rsid w:val="00447836"/>
  </w:style>
  <w:style w:type="numbering" w:customStyle="1" w:styleId="4f9">
    <w:name w:val="Стиль многоуровневый4"/>
    <w:basedOn w:val="afc"/>
    <w:rsid w:val="00447836"/>
  </w:style>
  <w:style w:type="numbering" w:customStyle="1" w:styleId="5f2">
    <w:name w:val="Стиль маркированный5"/>
    <w:basedOn w:val="afc"/>
    <w:rsid w:val="00447836"/>
  </w:style>
  <w:style w:type="numbering" w:customStyle="1" w:styleId="148">
    <w:name w:val="Стиль маркированный14"/>
    <w:basedOn w:val="afc"/>
    <w:rsid w:val="00447836"/>
  </w:style>
  <w:style w:type="numbering" w:customStyle="1" w:styleId="1ai6">
    <w:name w:val="1 / a / i6"/>
    <w:basedOn w:val="afc"/>
    <w:next w:val="1ai"/>
    <w:rsid w:val="00447836"/>
    <w:pPr>
      <w:numPr>
        <w:numId w:val="74"/>
      </w:numPr>
    </w:pPr>
  </w:style>
  <w:style w:type="numbering" w:customStyle="1" w:styleId="1ai13">
    <w:name w:val="1 / a / i13"/>
    <w:basedOn w:val="afc"/>
    <w:next w:val="1ai"/>
    <w:rsid w:val="00447836"/>
  </w:style>
  <w:style w:type="numbering" w:customStyle="1" w:styleId="1ai23">
    <w:name w:val="1 / a / i23"/>
    <w:basedOn w:val="afc"/>
    <w:next w:val="1ai"/>
    <w:rsid w:val="00447836"/>
  </w:style>
  <w:style w:type="numbering" w:customStyle="1" w:styleId="1ai33">
    <w:name w:val="1 / a / i33"/>
    <w:basedOn w:val="afc"/>
    <w:next w:val="1ai"/>
    <w:rsid w:val="00447836"/>
  </w:style>
  <w:style w:type="numbering" w:customStyle="1" w:styleId="1134">
    <w:name w:val="Текущий список113"/>
    <w:rsid w:val="00447836"/>
  </w:style>
  <w:style w:type="numbering" w:customStyle="1" w:styleId="11111113">
    <w:name w:val="1 / 1.1 / 1.1.113"/>
    <w:basedOn w:val="afc"/>
    <w:next w:val="111111"/>
    <w:rsid w:val="00447836"/>
  </w:style>
  <w:style w:type="numbering" w:customStyle="1" w:styleId="139">
    <w:name w:val="Стиль многоуровневый13"/>
    <w:basedOn w:val="afc"/>
    <w:rsid w:val="00447836"/>
  </w:style>
  <w:style w:type="numbering" w:customStyle="1" w:styleId="237">
    <w:name w:val="Стиль маркированный23"/>
    <w:basedOn w:val="afc"/>
    <w:rsid w:val="00447836"/>
  </w:style>
  <w:style w:type="numbering" w:customStyle="1" w:styleId="1135">
    <w:name w:val="Стиль маркированный113"/>
    <w:basedOn w:val="afc"/>
    <w:rsid w:val="00447836"/>
  </w:style>
  <w:style w:type="numbering" w:customStyle="1" w:styleId="1620">
    <w:name w:val="Нет списка162"/>
    <w:next w:val="afc"/>
    <w:uiPriority w:val="99"/>
    <w:semiHidden/>
    <w:unhideWhenUsed/>
    <w:rsid w:val="00447836"/>
  </w:style>
  <w:style w:type="numbering" w:customStyle="1" w:styleId="1720">
    <w:name w:val="Нет списка172"/>
    <w:next w:val="afc"/>
    <w:uiPriority w:val="99"/>
    <w:semiHidden/>
    <w:unhideWhenUsed/>
    <w:rsid w:val="00447836"/>
  </w:style>
  <w:style w:type="numbering" w:customStyle="1" w:styleId="1223">
    <w:name w:val="Текущий список122"/>
    <w:rsid w:val="00447836"/>
  </w:style>
  <w:style w:type="numbering" w:customStyle="1" w:styleId="11111122">
    <w:name w:val="1 / 1.1 / 1.1.122"/>
    <w:basedOn w:val="afc"/>
    <w:next w:val="111111"/>
    <w:rsid w:val="00447836"/>
  </w:style>
  <w:style w:type="numbering" w:customStyle="1" w:styleId="22a">
    <w:name w:val="Стиль многоуровневый22"/>
    <w:basedOn w:val="afc"/>
    <w:rsid w:val="00447836"/>
  </w:style>
  <w:style w:type="numbering" w:customStyle="1" w:styleId="325">
    <w:name w:val="Стиль маркированный32"/>
    <w:basedOn w:val="afc"/>
    <w:rsid w:val="00447836"/>
  </w:style>
  <w:style w:type="numbering" w:customStyle="1" w:styleId="1224">
    <w:name w:val="Стиль маркированный122"/>
    <w:basedOn w:val="afc"/>
    <w:rsid w:val="00447836"/>
  </w:style>
  <w:style w:type="numbering" w:customStyle="1" w:styleId="1ai42">
    <w:name w:val="1 / a / i42"/>
    <w:basedOn w:val="afc"/>
    <w:next w:val="1ai"/>
    <w:rsid w:val="00447836"/>
  </w:style>
  <w:style w:type="numbering" w:customStyle="1" w:styleId="1ai112">
    <w:name w:val="1 / a / i112"/>
    <w:basedOn w:val="afc"/>
    <w:next w:val="1ai"/>
    <w:rsid w:val="00447836"/>
  </w:style>
  <w:style w:type="numbering" w:customStyle="1" w:styleId="2122">
    <w:name w:val="Нет списка212"/>
    <w:next w:val="afc"/>
    <w:uiPriority w:val="99"/>
    <w:semiHidden/>
    <w:unhideWhenUsed/>
    <w:rsid w:val="00447836"/>
  </w:style>
  <w:style w:type="numbering" w:customStyle="1" w:styleId="1ai212">
    <w:name w:val="1 / a / i212"/>
    <w:basedOn w:val="afc"/>
    <w:next w:val="1ai"/>
    <w:rsid w:val="00447836"/>
  </w:style>
  <w:style w:type="numbering" w:customStyle="1" w:styleId="3120">
    <w:name w:val="Нет списка312"/>
    <w:next w:val="afc"/>
    <w:uiPriority w:val="99"/>
    <w:semiHidden/>
    <w:unhideWhenUsed/>
    <w:rsid w:val="00447836"/>
  </w:style>
  <w:style w:type="numbering" w:customStyle="1" w:styleId="4120">
    <w:name w:val="Нет списка412"/>
    <w:next w:val="afc"/>
    <w:uiPriority w:val="99"/>
    <w:semiHidden/>
    <w:unhideWhenUsed/>
    <w:rsid w:val="00447836"/>
  </w:style>
  <w:style w:type="numbering" w:customStyle="1" w:styleId="5120">
    <w:name w:val="Нет списка512"/>
    <w:next w:val="afc"/>
    <w:uiPriority w:val="99"/>
    <w:semiHidden/>
    <w:unhideWhenUsed/>
    <w:rsid w:val="00447836"/>
  </w:style>
  <w:style w:type="numbering" w:customStyle="1" w:styleId="1ai312">
    <w:name w:val="1 / a / i312"/>
    <w:basedOn w:val="afc"/>
    <w:next w:val="1ai"/>
    <w:rsid w:val="00447836"/>
  </w:style>
  <w:style w:type="numbering" w:customStyle="1" w:styleId="11121">
    <w:name w:val="Текущий список1112"/>
    <w:rsid w:val="00447836"/>
  </w:style>
  <w:style w:type="numbering" w:customStyle="1" w:styleId="111111112">
    <w:name w:val="1 / 1.1 / 1.1.1112"/>
    <w:basedOn w:val="afc"/>
    <w:next w:val="111111"/>
    <w:rsid w:val="00447836"/>
  </w:style>
  <w:style w:type="numbering" w:customStyle="1" w:styleId="1126">
    <w:name w:val="Стиль многоуровневый112"/>
    <w:basedOn w:val="afc"/>
    <w:rsid w:val="00447836"/>
  </w:style>
  <w:style w:type="numbering" w:customStyle="1" w:styleId="2123">
    <w:name w:val="Стиль маркированный212"/>
    <w:basedOn w:val="afc"/>
    <w:rsid w:val="00447836"/>
  </w:style>
  <w:style w:type="numbering" w:customStyle="1" w:styleId="11122">
    <w:name w:val="Стиль маркированный1112"/>
    <w:basedOn w:val="afc"/>
    <w:rsid w:val="00447836"/>
  </w:style>
  <w:style w:type="numbering" w:customStyle="1" w:styleId="1820">
    <w:name w:val="Нет списка182"/>
    <w:next w:val="afc"/>
    <w:uiPriority w:val="99"/>
    <w:semiHidden/>
    <w:unhideWhenUsed/>
    <w:rsid w:val="00447836"/>
  </w:style>
  <w:style w:type="numbering" w:customStyle="1" w:styleId="1910">
    <w:name w:val="Нет списка191"/>
    <w:next w:val="afc"/>
    <w:uiPriority w:val="99"/>
    <w:semiHidden/>
    <w:unhideWhenUsed/>
    <w:rsid w:val="00447836"/>
  </w:style>
  <w:style w:type="numbering" w:customStyle="1" w:styleId="11010">
    <w:name w:val="Нет списка1101"/>
    <w:next w:val="afc"/>
    <w:uiPriority w:val="99"/>
    <w:semiHidden/>
    <w:unhideWhenUsed/>
    <w:rsid w:val="00447836"/>
  </w:style>
  <w:style w:type="table" w:customStyle="1" w:styleId="1621">
    <w:name w:val="Сетка таблицы16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5">
    <w:name w:val="Неразрешенное упоминание2"/>
    <w:uiPriority w:val="99"/>
    <w:semiHidden/>
    <w:unhideWhenUsed/>
    <w:rsid w:val="00447836"/>
    <w:rPr>
      <w:color w:val="605E5C"/>
      <w:shd w:val="clear" w:color="auto" w:fill="E1DFDD"/>
    </w:rPr>
  </w:style>
  <w:style w:type="numbering" w:customStyle="1" w:styleId="1ai51">
    <w:name w:val="1 / a / i51"/>
    <w:basedOn w:val="afc"/>
    <w:next w:val="1ai"/>
    <w:rsid w:val="00447836"/>
  </w:style>
  <w:style w:type="table" w:customStyle="1" w:styleId="1721">
    <w:name w:val="Сетка таблицы172"/>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fc"/>
    <w:uiPriority w:val="99"/>
    <w:semiHidden/>
    <w:unhideWhenUsed/>
    <w:rsid w:val="00447836"/>
  </w:style>
  <w:style w:type="numbering" w:customStyle="1" w:styleId="1ai121">
    <w:name w:val="1 / a / i121"/>
    <w:basedOn w:val="afc"/>
    <w:next w:val="1ai"/>
    <w:rsid w:val="00447836"/>
  </w:style>
  <w:style w:type="numbering" w:customStyle="1" w:styleId="2221">
    <w:name w:val="Нет списка222"/>
    <w:next w:val="afc"/>
    <w:uiPriority w:val="99"/>
    <w:semiHidden/>
    <w:unhideWhenUsed/>
    <w:rsid w:val="00447836"/>
  </w:style>
  <w:style w:type="table" w:customStyle="1" w:styleId="2311">
    <w:name w:val="Сетка таблицы231"/>
    <w:basedOn w:val="afb"/>
    <w:next w:val="affffff0"/>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21">
    <w:name w:val="1 / a / i221"/>
    <w:basedOn w:val="afc"/>
    <w:next w:val="1ai"/>
    <w:rsid w:val="00447836"/>
  </w:style>
  <w:style w:type="table" w:customStyle="1" w:styleId="11310">
    <w:name w:val="Сетка таблицы1131"/>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fc"/>
    <w:uiPriority w:val="99"/>
    <w:semiHidden/>
    <w:unhideWhenUsed/>
    <w:rsid w:val="00447836"/>
  </w:style>
  <w:style w:type="paragraph" w:customStyle="1" w:styleId="Style110">
    <w:name w:val="Style11"/>
    <w:basedOn w:val="af9"/>
    <w:uiPriority w:val="99"/>
    <w:rsid w:val="00447836"/>
    <w:pPr>
      <w:widowControl w:val="0"/>
      <w:suppressAutoHyphens w:val="0"/>
      <w:autoSpaceDE w:val="0"/>
      <w:autoSpaceDN w:val="0"/>
      <w:adjustRightInd w:val="0"/>
    </w:pPr>
    <w:rPr>
      <w:lang w:eastAsia="ru-RU"/>
    </w:rPr>
  </w:style>
  <w:style w:type="paragraph" w:customStyle="1" w:styleId="Style12">
    <w:name w:val="Style12"/>
    <w:basedOn w:val="af9"/>
    <w:uiPriority w:val="99"/>
    <w:rsid w:val="00447836"/>
    <w:pPr>
      <w:widowControl w:val="0"/>
      <w:suppressAutoHyphens w:val="0"/>
      <w:autoSpaceDE w:val="0"/>
      <w:autoSpaceDN w:val="0"/>
      <w:adjustRightInd w:val="0"/>
      <w:jc w:val="center"/>
    </w:pPr>
    <w:rPr>
      <w:lang w:eastAsia="ru-RU"/>
    </w:rPr>
  </w:style>
  <w:style w:type="paragraph" w:customStyle="1" w:styleId="Style16">
    <w:name w:val="Style16"/>
    <w:basedOn w:val="af9"/>
    <w:uiPriority w:val="99"/>
    <w:rsid w:val="00447836"/>
    <w:pPr>
      <w:widowControl w:val="0"/>
      <w:suppressAutoHyphens w:val="0"/>
      <w:autoSpaceDE w:val="0"/>
      <w:autoSpaceDN w:val="0"/>
      <w:adjustRightInd w:val="0"/>
    </w:pPr>
    <w:rPr>
      <w:lang w:eastAsia="ru-RU"/>
    </w:rPr>
  </w:style>
  <w:style w:type="paragraph" w:customStyle="1" w:styleId="Style17">
    <w:name w:val="Style17"/>
    <w:basedOn w:val="af9"/>
    <w:uiPriority w:val="99"/>
    <w:rsid w:val="00447836"/>
    <w:pPr>
      <w:widowControl w:val="0"/>
      <w:suppressAutoHyphens w:val="0"/>
      <w:autoSpaceDE w:val="0"/>
      <w:autoSpaceDN w:val="0"/>
      <w:adjustRightInd w:val="0"/>
    </w:pPr>
    <w:rPr>
      <w:lang w:eastAsia="ru-RU"/>
    </w:rPr>
  </w:style>
  <w:style w:type="paragraph" w:customStyle="1" w:styleId="Style19">
    <w:name w:val="Style19"/>
    <w:basedOn w:val="af9"/>
    <w:uiPriority w:val="99"/>
    <w:rsid w:val="00447836"/>
    <w:pPr>
      <w:widowControl w:val="0"/>
      <w:suppressAutoHyphens w:val="0"/>
      <w:autoSpaceDE w:val="0"/>
      <w:autoSpaceDN w:val="0"/>
      <w:adjustRightInd w:val="0"/>
    </w:pPr>
    <w:rPr>
      <w:lang w:eastAsia="ru-RU"/>
    </w:rPr>
  </w:style>
  <w:style w:type="paragraph" w:customStyle="1" w:styleId="Style20">
    <w:name w:val="Style20"/>
    <w:basedOn w:val="af9"/>
    <w:uiPriority w:val="99"/>
    <w:rsid w:val="00447836"/>
    <w:pPr>
      <w:widowControl w:val="0"/>
      <w:suppressAutoHyphens w:val="0"/>
      <w:autoSpaceDE w:val="0"/>
      <w:autoSpaceDN w:val="0"/>
      <w:adjustRightInd w:val="0"/>
    </w:pPr>
    <w:rPr>
      <w:lang w:eastAsia="ru-RU"/>
    </w:rPr>
  </w:style>
  <w:style w:type="paragraph" w:customStyle="1" w:styleId="Style22">
    <w:name w:val="Style22"/>
    <w:basedOn w:val="af9"/>
    <w:uiPriority w:val="99"/>
    <w:rsid w:val="00447836"/>
    <w:pPr>
      <w:widowControl w:val="0"/>
      <w:suppressAutoHyphens w:val="0"/>
      <w:autoSpaceDE w:val="0"/>
      <w:autoSpaceDN w:val="0"/>
      <w:adjustRightInd w:val="0"/>
    </w:pPr>
    <w:rPr>
      <w:lang w:eastAsia="ru-RU"/>
    </w:rPr>
  </w:style>
  <w:style w:type="paragraph" w:customStyle="1" w:styleId="Style23">
    <w:name w:val="Style23"/>
    <w:basedOn w:val="af9"/>
    <w:uiPriority w:val="99"/>
    <w:rsid w:val="00447836"/>
    <w:pPr>
      <w:widowControl w:val="0"/>
      <w:suppressAutoHyphens w:val="0"/>
      <w:autoSpaceDE w:val="0"/>
      <w:autoSpaceDN w:val="0"/>
      <w:adjustRightInd w:val="0"/>
    </w:pPr>
    <w:rPr>
      <w:lang w:eastAsia="ru-RU"/>
    </w:rPr>
  </w:style>
  <w:style w:type="paragraph" w:customStyle="1" w:styleId="Style24">
    <w:name w:val="Style24"/>
    <w:basedOn w:val="af9"/>
    <w:uiPriority w:val="99"/>
    <w:rsid w:val="00447836"/>
    <w:pPr>
      <w:widowControl w:val="0"/>
      <w:suppressAutoHyphens w:val="0"/>
      <w:autoSpaceDE w:val="0"/>
      <w:autoSpaceDN w:val="0"/>
      <w:adjustRightInd w:val="0"/>
    </w:pPr>
    <w:rPr>
      <w:lang w:eastAsia="ru-RU"/>
    </w:rPr>
  </w:style>
  <w:style w:type="paragraph" w:customStyle="1" w:styleId="Style25">
    <w:name w:val="Style25"/>
    <w:basedOn w:val="af9"/>
    <w:uiPriority w:val="99"/>
    <w:rsid w:val="00447836"/>
    <w:pPr>
      <w:widowControl w:val="0"/>
      <w:suppressAutoHyphens w:val="0"/>
      <w:autoSpaceDE w:val="0"/>
      <w:autoSpaceDN w:val="0"/>
      <w:adjustRightInd w:val="0"/>
    </w:pPr>
    <w:rPr>
      <w:lang w:eastAsia="ru-RU"/>
    </w:rPr>
  </w:style>
  <w:style w:type="paragraph" w:customStyle="1" w:styleId="Style26">
    <w:name w:val="Style26"/>
    <w:basedOn w:val="af9"/>
    <w:uiPriority w:val="99"/>
    <w:rsid w:val="00447836"/>
    <w:pPr>
      <w:widowControl w:val="0"/>
      <w:suppressAutoHyphens w:val="0"/>
      <w:autoSpaceDE w:val="0"/>
      <w:autoSpaceDN w:val="0"/>
      <w:adjustRightInd w:val="0"/>
    </w:pPr>
    <w:rPr>
      <w:lang w:eastAsia="ru-RU"/>
    </w:rPr>
  </w:style>
  <w:style w:type="paragraph" w:customStyle="1" w:styleId="Style27">
    <w:name w:val="Style27"/>
    <w:basedOn w:val="af9"/>
    <w:uiPriority w:val="99"/>
    <w:rsid w:val="00447836"/>
    <w:pPr>
      <w:widowControl w:val="0"/>
      <w:suppressAutoHyphens w:val="0"/>
      <w:autoSpaceDE w:val="0"/>
      <w:autoSpaceDN w:val="0"/>
      <w:adjustRightInd w:val="0"/>
    </w:pPr>
    <w:rPr>
      <w:lang w:eastAsia="ru-RU"/>
    </w:rPr>
  </w:style>
  <w:style w:type="paragraph" w:customStyle="1" w:styleId="Style28">
    <w:name w:val="Style28"/>
    <w:basedOn w:val="af9"/>
    <w:uiPriority w:val="99"/>
    <w:rsid w:val="00447836"/>
    <w:pPr>
      <w:widowControl w:val="0"/>
      <w:suppressAutoHyphens w:val="0"/>
      <w:autoSpaceDE w:val="0"/>
      <w:autoSpaceDN w:val="0"/>
      <w:adjustRightInd w:val="0"/>
    </w:pPr>
    <w:rPr>
      <w:lang w:eastAsia="ru-RU"/>
    </w:rPr>
  </w:style>
  <w:style w:type="paragraph" w:customStyle="1" w:styleId="Style29">
    <w:name w:val="Style29"/>
    <w:basedOn w:val="af9"/>
    <w:uiPriority w:val="99"/>
    <w:rsid w:val="00447836"/>
    <w:pPr>
      <w:widowControl w:val="0"/>
      <w:suppressAutoHyphens w:val="0"/>
      <w:autoSpaceDE w:val="0"/>
      <w:autoSpaceDN w:val="0"/>
      <w:adjustRightInd w:val="0"/>
    </w:pPr>
    <w:rPr>
      <w:lang w:eastAsia="ru-RU"/>
    </w:rPr>
  </w:style>
  <w:style w:type="paragraph" w:customStyle="1" w:styleId="Style30">
    <w:name w:val="Style30"/>
    <w:basedOn w:val="af9"/>
    <w:uiPriority w:val="99"/>
    <w:rsid w:val="00447836"/>
    <w:pPr>
      <w:widowControl w:val="0"/>
      <w:suppressAutoHyphens w:val="0"/>
      <w:autoSpaceDE w:val="0"/>
      <w:autoSpaceDN w:val="0"/>
      <w:adjustRightInd w:val="0"/>
    </w:pPr>
    <w:rPr>
      <w:lang w:eastAsia="ru-RU"/>
    </w:rPr>
  </w:style>
  <w:style w:type="paragraph" w:customStyle="1" w:styleId="Style31">
    <w:name w:val="Style31"/>
    <w:basedOn w:val="af9"/>
    <w:uiPriority w:val="99"/>
    <w:rsid w:val="00447836"/>
    <w:pPr>
      <w:widowControl w:val="0"/>
      <w:suppressAutoHyphens w:val="0"/>
      <w:autoSpaceDE w:val="0"/>
      <w:autoSpaceDN w:val="0"/>
      <w:adjustRightInd w:val="0"/>
      <w:spacing w:line="319" w:lineRule="exact"/>
      <w:ind w:firstLine="830"/>
    </w:pPr>
    <w:rPr>
      <w:lang w:eastAsia="ru-RU"/>
    </w:rPr>
  </w:style>
  <w:style w:type="paragraph" w:customStyle="1" w:styleId="Style32">
    <w:name w:val="Style32"/>
    <w:basedOn w:val="af9"/>
    <w:uiPriority w:val="99"/>
    <w:rsid w:val="00447836"/>
    <w:pPr>
      <w:widowControl w:val="0"/>
      <w:suppressAutoHyphens w:val="0"/>
      <w:autoSpaceDE w:val="0"/>
      <w:autoSpaceDN w:val="0"/>
      <w:adjustRightInd w:val="0"/>
      <w:spacing w:line="216" w:lineRule="exact"/>
      <w:ind w:firstLine="182"/>
    </w:pPr>
    <w:rPr>
      <w:lang w:eastAsia="ru-RU"/>
    </w:rPr>
  </w:style>
  <w:style w:type="paragraph" w:customStyle="1" w:styleId="Style33">
    <w:name w:val="Style33"/>
    <w:basedOn w:val="af9"/>
    <w:uiPriority w:val="99"/>
    <w:rsid w:val="00447836"/>
    <w:pPr>
      <w:widowControl w:val="0"/>
      <w:suppressAutoHyphens w:val="0"/>
      <w:autoSpaceDE w:val="0"/>
      <w:autoSpaceDN w:val="0"/>
      <w:adjustRightInd w:val="0"/>
      <w:spacing w:line="269" w:lineRule="exact"/>
      <w:jc w:val="center"/>
    </w:pPr>
    <w:rPr>
      <w:lang w:eastAsia="ru-RU"/>
    </w:rPr>
  </w:style>
  <w:style w:type="character" w:customStyle="1" w:styleId="FontStyle37">
    <w:name w:val="Font Style37"/>
    <w:uiPriority w:val="99"/>
    <w:rsid w:val="00447836"/>
    <w:rPr>
      <w:rFonts w:ascii="Times New Roman" w:hAnsi="Times New Roman" w:cs="Times New Roman"/>
      <w:spacing w:val="20"/>
      <w:sz w:val="12"/>
      <w:szCs w:val="12"/>
    </w:rPr>
  </w:style>
  <w:style w:type="character" w:customStyle="1" w:styleId="FontStyle38">
    <w:name w:val="Font Style38"/>
    <w:uiPriority w:val="99"/>
    <w:rsid w:val="00447836"/>
    <w:rPr>
      <w:rFonts w:ascii="Times New Roman" w:hAnsi="Times New Roman" w:cs="Times New Roman"/>
      <w:b/>
      <w:bCs/>
      <w:spacing w:val="30"/>
      <w:sz w:val="20"/>
      <w:szCs w:val="20"/>
    </w:rPr>
  </w:style>
  <w:style w:type="character" w:customStyle="1" w:styleId="FontStyle39">
    <w:name w:val="Font Style39"/>
    <w:uiPriority w:val="99"/>
    <w:rsid w:val="00447836"/>
    <w:rPr>
      <w:rFonts w:ascii="Times New Roman" w:hAnsi="Times New Roman" w:cs="Times New Roman"/>
      <w:smallCaps/>
      <w:sz w:val="20"/>
      <w:szCs w:val="20"/>
    </w:rPr>
  </w:style>
  <w:style w:type="character" w:customStyle="1" w:styleId="FontStyle40">
    <w:name w:val="Font Style40"/>
    <w:uiPriority w:val="99"/>
    <w:rsid w:val="00447836"/>
    <w:rPr>
      <w:rFonts w:ascii="Candara" w:hAnsi="Candara" w:cs="Candara"/>
      <w:b/>
      <w:bCs/>
      <w:smallCaps/>
      <w:spacing w:val="20"/>
      <w:sz w:val="22"/>
      <w:szCs w:val="22"/>
    </w:rPr>
  </w:style>
  <w:style w:type="character" w:customStyle="1" w:styleId="FontStyle41">
    <w:name w:val="Font Style41"/>
    <w:uiPriority w:val="99"/>
    <w:rsid w:val="00447836"/>
    <w:rPr>
      <w:rFonts w:ascii="Times New Roman" w:hAnsi="Times New Roman" w:cs="Times New Roman"/>
      <w:b/>
      <w:bCs/>
      <w:i/>
      <w:iCs/>
      <w:spacing w:val="10"/>
      <w:sz w:val="16"/>
      <w:szCs w:val="16"/>
    </w:rPr>
  </w:style>
  <w:style w:type="character" w:customStyle="1" w:styleId="FontStyle42">
    <w:name w:val="Font Style42"/>
    <w:uiPriority w:val="99"/>
    <w:rsid w:val="00447836"/>
    <w:rPr>
      <w:rFonts w:ascii="Times New Roman" w:hAnsi="Times New Roman" w:cs="Times New Roman"/>
      <w:spacing w:val="30"/>
      <w:sz w:val="20"/>
      <w:szCs w:val="20"/>
    </w:rPr>
  </w:style>
  <w:style w:type="character" w:customStyle="1" w:styleId="FontStyle43">
    <w:name w:val="Font Style43"/>
    <w:uiPriority w:val="99"/>
    <w:rsid w:val="00447836"/>
    <w:rPr>
      <w:rFonts w:ascii="Times New Roman" w:hAnsi="Times New Roman" w:cs="Times New Roman"/>
      <w:spacing w:val="-10"/>
      <w:sz w:val="24"/>
      <w:szCs w:val="24"/>
    </w:rPr>
  </w:style>
  <w:style w:type="character" w:customStyle="1" w:styleId="FontStyle44">
    <w:name w:val="Font Style44"/>
    <w:uiPriority w:val="99"/>
    <w:rsid w:val="00447836"/>
    <w:rPr>
      <w:rFonts w:ascii="Century Gothic" w:hAnsi="Century Gothic" w:cs="Century Gothic"/>
      <w:sz w:val="20"/>
      <w:szCs w:val="20"/>
    </w:rPr>
  </w:style>
  <w:style w:type="character" w:customStyle="1" w:styleId="FontStyle45">
    <w:name w:val="Font Style45"/>
    <w:uiPriority w:val="99"/>
    <w:rsid w:val="00447836"/>
    <w:rPr>
      <w:rFonts w:ascii="Century Gothic" w:hAnsi="Century Gothic" w:cs="Century Gothic"/>
      <w:i/>
      <w:iCs/>
      <w:spacing w:val="-20"/>
      <w:sz w:val="24"/>
      <w:szCs w:val="24"/>
    </w:rPr>
  </w:style>
  <w:style w:type="character" w:customStyle="1" w:styleId="FontStyle47">
    <w:name w:val="Font Style47"/>
    <w:uiPriority w:val="99"/>
    <w:rsid w:val="00447836"/>
    <w:rPr>
      <w:rFonts w:ascii="Times New Roman" w:hAnsi="Times New Roman" w:cs="Times New Roman"/>
      <w:b/>
      <w:bCs/>
      <w:sz w:val="24"/>
      <w:szCs w:val="24"/>
    </w:rPr>
  </w:style>
  <w:style w:type="character" w:customStyle="1" w:styleId="FontStyle48">
    <w:name w:val="Font Style48"/>
    <w:uiPriority w:val="99"/>
    <w:rsid w:val="00447836"/>
    <w:rPr>
      <w:rFonts w:ascii="Bookman Old Style" w:hAnsi="Bookman Old Style" w:cs="Bookman Old Style"/>
      <w:sz w:val="8"/>
      <w:szCs w:val="8"/>
    </w:rPr>
  </w:style>
  <w:style w:type="character" w:customStyle="1" w:styleId="FontStyle49">
    <w:name w:val="Font Style49"/>
    <w:uiPriority w:val="99"/>
    <w:rsid w:val="00447836"/>
    <w:rPr>
      <w:rFonts w:ascii="Times New Roman" w:hAnsi="Times New Roman" w:cs="Times New Roman"/>
      <w:b/>
      <w:bCs/>
      <w:sz w:val="20"/>
      <w:szCs w:val="20"/>
    </w:rPr>
  </w:style>
  <w:style w:type="character" w:customStyle="1" w:styleId="FontStyle50">
    <w:name w:val="Font Style50"/>
    <w:uiPriority w:val="99"/>
    <w:rsid w:val="00447836"/>
    <w:rPr>
      <w:rFonts w:ascii="Times New Roman" w:hAnsi="Times New Roman" w:cs="Times New Roman"/>
      <w:b/>
      <w:bCs/>
      <w:spacing w:val="-10"/>
      <w:sz w:val="12"/>
      <w:szCs w:val="12"/>
    </w:rPr>
  </w:style>
  <w:style w:type="character" w:customStyle="1" w:styleId="FontStyle51">
    <w:name w:val="Font Style51"/>
    <w:uiPriority w:val="99"/>
    <w:rsid w:val="00447836"/>
    <w:rPr>
      <w:rFonts w:ascii="Times New Roman" w:hAnsi="Times New Roman" w:cs="Times New Roman"/>
      <w:sz w:val="20"/>
      <w:szCs w:val="20"/>
    </w:rPr>
  </w:style>
  <w:style w:type="character" w:customStyle="1" w:styleId="FontStyle52">
    <w:name w:val="Font Style52"/>
    <w:uiPriority w:val="99"/>
    <w:rsid w:val="00447836"/>
    <w:rPr>
      <w:rFonts w:ascii="Times New Roman" w:hAnsi="Times New Roman" w:cs="Times New Roman"/>
      <w:i/>
      <w:iCs/>
      <w:sz w:val="22"/>
      <w:szCs w:val="22"/>
    </w:rPr>
  </w:style>
  <w:style w:type="character" w:customStyle="1" w:styleId="FontStyle54">
    <w:name w:val="Font Style54"/>
    <w:uiPriority w:val="99"/>
    <w:rsid w:val="00447836"/>
    <w:rPr>
      <w:rFonts w:ascii="Times New Roman" w:hAnsi="Times New Roman" w:cs="Times New Roman"/>
      <w:spacing w:val="10"/>
      <w:sz w:val="16"/>
      <w:szCs w:val="16"/>
    </w:rPr>
  </w:style>
  <w:style w:type="table" w:customStyle="1" w:styleId="3121">
    <w:name w:val="Сетка таблицы312"/>
    <w:basedOn w:val="afb"/>
    <w:next w:val="affffff0"/>
    <w:uiPriority w:val="59"/>
    <w:rsid w:val="00447836"/>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pt">
    <w:name w:val="Основной текст + 11 pt"/>
    <w:rsid w:val="00447836"/>
    <w:rPr>
      <w:rFonts w:ascii="Tahoma" w:eastAsia="Tahoma" w:hAnsi="Tahoma" w:cs="Tahoma"/>
      <w:b w:val="0"/>
      <w:bCs w:val="0"/>
      <w:i w:val="0"/>
      <w:iCs w:val="0"/>
      <w:smallCaps w:val="0"/>
      <w:strike w:val="0"/>
      <w:color w:val="000000"/>
      <w:spacing w:val="-1"/>
      <w:w w:val="100"/>
      <w:position w:val="0"/>
      <w:sz w:val="22"/>
      <w:szCs w:val="22"/>
      <w:u w:val="none"/>
      <w:shd w:val="clear" w:color="auto" w:fill="FFFFFF"/>
      <w:lang w:val="ru-RU"/>
    </w:rPr>
  </w:style>
  <w:style w:type="paragraph" w:customStyle="1" w:styleId="6f">
    <w:name w:val="Основной текст6"/>
    <w:basedOn w:val="af9"/>
    <w:rsid w:val="00447836"/>
    <w:pPr>
      <w:widowControl w:val="0"/>
      <w:shd w:val="clear" w:color="auto" w:fill="FFFFFF"/>
      <w:suppressAutoHyphens w:val="0"/>
      <w:spacing w:line="394" w:lineRule="exact"/>
      <w:jc w:val="both"/>
    </w:pPr>
    <w:rPr>
      <w:rFonts w:ascii="Tahoma" w:eastAsia="Tahoma" w:hAnsi="Tahoma" w:cs="Tahoma"/>
      <w:color w:val="000000"/>
      <w:spacing w:val="-1"/>
      <w:sz w:val="20"/>
      <w:szCs w:val="20"/>
      <w:lang w:eastAsia="ru-RU"/>
    </w:rPr>
  </w:style>
  <w:style w:type="numbering" w:customStyle="1" w:styleId="4220">
    <w:name w:val="Нет списка422"/>
    <w:next w:val="afc"/>
    <w:uiPriority w:val="99"/>
    <w:semiHidden/>
    <w:unhideWhenUsed/>
    <w:rsid w:val="00447836"/>
  </w:style>
  <w:style w:type="paragraph" w:customStyle="1" w:styleId="3ffe">
    <w:name w:val="Основной текст3"/>
    <w:basedOn w:val="af9"/>
    <w:rsid w:val="00447836"/>
    <w:pPr>
      <w:widowControl w:val="0"/>
      <w:shd w:val="clear" w:color="auto" w:fill="FFFFFF"/>
      <w:suppressAutoHyphens w:val="0"/>
      <w:spacing w:line="274" w:lineRule="exact"/>
      <w:ind w:hanging="560"/>
      <w:jc w:val="both"/>
    </w:pPr>
    <w:rPr>
      <w:color w:val="000000"/>
      <w:spacing w:val="-3"/>
      <w:sz w:val="22"/>
      <w:szCs w:val="22"/>
      <w:lang w:eastAsia="ru-RU"/>
    </w:rPr>
  </w:style>
  <w:style w:type="character" w:customStyle="1" w:styleId="115pt">
    <w:name w:val="Основной текст + 11;5 pt"/>
    <w:rsid w:val="00447836"/>
    <w:rPr>
      <w:rFonts w:ascii="Times New Roman" w:eastAsia="Times New Roman" w:hAnsi="Times New Roman" w:cs="Times New Roman"/>
      <w:b w:val="0"/>
      <w:bCs w:val="0"/>
      <w:i w:val="0"/>
      <w:iCs w:val="0"/>
      <w:smallCaps w:val="0"/>
      <w:strike w:val="0"/>
      <w:color w:val="000000"/>
      <w:spacing w:val="-3"/>
      <w:w w:val="100"/>
      <w:position w:val="0"/>
      <w:sz w:val="23"/>
      <w:szCs w:val="23"/>
      <w:u w:val="none"/>
      <w:shd w:val="clear" w:color="auto" w:fill="FFFFFF"/>
      <w:lang w:val="ru-RU"/>
    </w:rPr>
  </w:style>
  <w:style w:type="character" w:customStyle="1" w:styleId="ArialUnicodeMS125pt0pt">
    <w:name w:val="Основной текст + Arial Unicode MS;12;5 pt;Интервал 0 pt"/>
    <w:rsid w:val="00447836"/>
    <w:rPr>
      <w:rFonts w:ascii="Arial Unicode MS" w:eastAsia="Arial Unicode MS" w:hAnsi="Arial Unicode MS" w:cs="Arial Unicode MS"/>
      <w:b w:val="0"/>
      <w:bCs w:val="0"/>
      <w:i w:val="0"/>
      <w:iCs w:val="0"/>
      <w:smallCaps w:val="0"/>
      <w:strike w:val="0"/>
      <w:color w:val="000000"/>
      <w:spacing w:val="0"/>
      <w:w w:val="100"/>
      <w:position w:val="0"/>
      <w:sz w:val="25"/>
      <w:szCs w:val="25"/>
      <w:u w:val="none"/>
      <w:shd w:val="clear" w:color="auto" w:fill="FFFFFF"/>
    </w:rPr>
  </w:style>
  <w:style w:type="paragraph" w:customStyle="1" w:styleId="heading0">
    <w:name w:val="heading"/>
    <w:basedOn w:val="af9"/>
    <w:rsid w:val="00447836"/>
    <w:pPr>
      <w:suppressAutoHyphens w:val="0"/>
      <w:spacing w:before="100" w:beforeAutospacing="1" w:after="100" w:afterAutospacing="1"/>
    </w:pPr>
    <w:rPr>
      <w:lang w:eastAsia="ru-RU"/>
    </w:rPr>
  </w:style>
  <w:style w:type="paragraph" w:customStyle="1" w:styleId="CharChar2">
    <w:name w:val="Знак Знак Char Char"/>
    <w:basedOn w:val="af9"/>
    <w:rsid w:val="00447836"/>
    <w:pPr>
      <w:suppressAutoHyphens w:val="0"/>
      <w:spacing w:after="160" w:line="240" w:lineRule="exact"/>
    </w:pPr>
    <w:rPr>
      <w:rFonts w:ascii="Verdana" w:hAnsi="Verdana"/>
      <w:sz w:val="20"/>
      <w:szCs w:val="20"/>
      <w:lang w:val="en-US" w:eastAsia="en-US"/>
    </w:rPr>
  </w:style>
  <w:style w:type="character" w:customStyle="1" w:styleId="ConsPlusNonformat0">
    <w:name w:val="ConsPlusNonformat Знак"/>
    <w:link w:val="ConsPlusNonformat"/>
    <w:locked/>
    <w:rsid w:val="00447836"/>
    <w:rPr>
      <w:rFonts w:ascii="Courier New" w:eastAsia="Arial" w:hAnsi="Courier New" w:cs="Courier New"/>
      <w:sz w:val="20"/>
      <w:szCs w:val="20"/>
      <w:lang w:eastAsia="ar-SA"/>
    </w:rPr>
  </w:style>
  <w:style w:type="character" w:customStyle="1" w:styleId="1ffffff4">
    <w:name w:val="Нижний колонтитул Знак1"/>
    <w:aliases w:val="Знак3 Знак1"/>
    <w:uiPriority w:val="99"/>
    <w:rsid w:val="00447836"/>
    <w:rPr>
      <w:rFonts w:ascii="Times New Roman" w:eastAsia="Calibri" w:hAnsi="Times New Roman" w:cs="Times New Roman"/>
      <w:sz w:val="20"/>
      <w:szCs w:val="20"/>
      <w:lang w:eastAsia="ru-RU"/>
    </w:rPr>
  </w:style>
  <w:style w:type="character" w:customStyle="1" w:styleId="WW8Num1z5">
    <w:name w:val="WW8Num1z5"/>
    <w:rsid w:val="00447836"/>
  </w:style>
  <w:style w:type="paragraph" w:customStyle="1" w:styleId="3fff">
    <w:name w:val="Заголовок оглавления3"/>
    <w:basedOn w:val="18"/>
    <w:next w:val="af9"/>
    <w:rsid w:val="00447836"/>
    <w:pPr>
      <w:keepNext w:val="0"/>
      <w:tabs>
        <w:tab w:val="clear" w:pos="567"/>
      </w:tabs>
      <w:suppressAutoHyphens w:val="0"/>
      <w:spacing w:after="0" w:line="276" w:lineRule="auto"/>
      <w:ind w:left="0" w:firstLine="0"/>
      <w:jc w:val="center"/>
      <w:outlineLvl w:val="9"/>
    </w:pPr>
    <w:rPr>
      <w:rFonts w:ascii="Cambria" w:hAnsi="Cambria"/>
      <w:bCs/>
      <w:color w:val="365F91"/>
      <w:kern w:val="0"/>
      <w:sz w:val="28"/>
      <w:szCs w:val="28"/>
      <w:lang w:val="x-none" w:eastAsia="en-US"/>
    </w:rPr>
  </w:style>
  <w:style w:type="paragraph" w:customStyle="1" w:styleId="4fa">
    <w:name w:val="Без интервала4"/>
    <w:rsid w:val="00447836"/>
    <w:pPr>
      <w:spacing w:after="0" w:line="240" w:lineRule="auto"/>
      <w:jc w:val="both"/>
    </w:pPr>
    <w:rPr>
      <w:rFonts w:ascii="Times New Roman" w:eastAsia="Times New Roman" w:hAnsi="Times New Roman" w:cs="Times New Roman"/>
      <w:sz w:val="24"/>
      <w:szCs w:val="24"/>
      <w:lang w:eastAsia="ru-RU"/>
    </w:rPr>
  </w:style>
  <w:style w:type="numbering" w:customStyle="1" w:styleId="2012">
    <w:name w:val="Нет списка201"/>
    <w:next w:val="afc"/>
    <w:uiPriority w:val="99"/>
    <w:semiHidden/>
    <w:unhideWhenUsed/>
    <w:rsid w:val="00447836"/>
  </w:style>
  <w:style w:type="numbering" w:customStyle="1" w:styleId="11311">
    <w:name w:val="Нет списка1131"/>
    <w:next w:val="afc"/>
    <w:uiPriority w:val="99"/>
    <w:semiHidden/>
    <w:unhideWhenUsed/>
    <w:rsid w:val="00447836"/>
  </w:style>
  <w:style w:type="table" w:customStyle="1" w:styleId="1811">
    <w:name w:val="Сетка таблицы18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61">
    <w:name w:val="1 / a / i61"/>
    <w:basedOn w:val="afc"/>
    <w:next w:val="1ai"/>
    <w:rsid w:val="00447836"/>
    <w:pPr>
      <w:numPr>
        <w:numId w:val="10"/>
      </w:numPr>
    </w:pPr>
  </w:style>
  <w:style w:type="table" w:customStyle="1" w:styleId="1911">
    <w:name w:val="Сетка таблицы191"/>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fc"/>
    <w:uiPriority w:val="99"/>
    <w:semiHidden/>
    <w:unhideWhenUsed/>
    <w:rsid w:val="00447836"/>
  </w:style>
  <w:style w:type="numbering" w:customStyle="1" w:styleId="1ai131">
    <w:name w:val="1 / a / i131"/>
    <w:basedOn w:val="afc"/>
    <w:next w:val="1ai"/>
    <w:rsid w:val="00447836"/>
  </w:style>
  <w:style w:type="numbering" w:customStyle="1" w:styleId="2312">
    <w:name w:val="Нет списка231"/>
    <w:next w:val="afc"/>
    <w:uiPriority w:val="99"/>
    <w:semiHidden/>
    <w:unhideWhenUsed/>
    <w:rsid w:val="00447836"/>
  </w:style>
  <w:style w:type="table" w:customStyle="1" w:styleId="2411">
    <w:name w:val="Сетка таблицы241"/>
    <w:basedOn w:val="afb"/>
    <w:next w:val="affffff0"/>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31">
    <w:name w:val="1 / a / i231"/>
    <w:basedOn w:val="afc"/>
    <w:next w:val="1ai"/>
    <w:rsid w:val="00447836"/>
  </w:style>
  <w:style w:type="table" w:customStyle="1" w:styleId="1142">
    <w:name w:val="Сетка таблицы114"/>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c"/>
    <w:uiPriority w:val="99"/>
    <w:semiHidden/>
    <w:unhideWhenUsed/>
    <w:rsid w:val="00447836"/>
  </w:style>
  <w:style w:type="table" w:customStyle="1" w:styleId="3211">
    <w:name w:val="Сетка таблицы321"/>
    <w:basedOn w:val="afb"/>
    <w:next w:val="affffff0"/>
    <w:uiPriority w:val="59"/>
    <w:rsid w:val="00447836"/>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0">
    <w:name w:val="Нет списка431"/>
    <w:next w:val="afc"/>
    <w:uiPriority w:val="99"/>
    <w:semiHidden/>
    <w:unhideWhenUsed/>
    <w:rsid w:val="00447836"/>
  </w:style>
  <w:style w:type="numbering" w:customStyle="1" w:styleId="2412">
    <w:name w:val="Нет списка241"/>
    <w:next w:val="afc"/>
    <w:uiPriority w:val="99"/>
    <w:semiHidden/>
    <w:unhideWhenUsed/>
    <w:rsid w:val="00447836"/>
  </w:style>
  <w:style w:type="paragraph" w:customStyle="1" w:styleId="2222">
    <w:name w:val="222"/>
    <w:basedOn w:val="af9"/>
    <w:uiPriority w:val="99"/>
    <w:rsid w:val="00447836"/>
    <w:pPr>
      <w:suppressAutoHyphens w:val="0"/>
      <w:ind w:left="851"/>
      <w:jc w:val="both"/>
    </w:pPr>
    <w:rPr>
      <w:rFonts w:ascii="Times New Roman CYR" w:hAnsi="Times New Roman CYR" w:cs="Times New Roman CYR"/>
      <w:sz w:val="20"/>
      <w:szCs w:val="20"/>
      <w:lang w:eastAsia="ru-RU"/>
    </w:rPr>
  </w:style>
  <w:style w:type="numbering" w:customStyle="1" w:styleId="1ai7">
    <w:name w:val="1 / a / i7"/>
    <w:basedOn w:val="afc"/>
    <w:next w:val="1ai"/>
    <w:unhideWhenUsed/>
    <w:rsid w:val="00447836"/>
    <w:pPr>
      <w:numPr>
        <w:numId w:val="91"/>
      </w:numPr>
    </w:pPr>
  </w:style>
  <w:style w:type="numbering" w:customStyle="1" w:styleId="1151">
    <w:name w:val="Нет списка115"/>
    <w:next w:val="afc"/>
    <w:uiPriority w:val="99"/>
    <w:semiHidden/>
    <w:unhideWhenUsed/>
    <w:rsid w:val="00447836"/>
  </w:style>
  <w:style w:type="numbering" w:customStyle="1" w:styleId="2510">
    <w:name w:val="Нет списка251"/>
    <w:next w:val="afc"/>
    <w:uiPriority w:val="99"/>
    <w:semiHidden/>
    <w:unhideWhenUsed/>
    <w:rsid w:val="00447836"/>
  </w:style>
  <w:style w:type="numbering" w:customStyle="1" w:styleId="341">
    <w:name w:val="Нет списка34"/>
    <w:next w:val="afc"/>
    <w:uiPriority w:val="99"/>
    <w:semiHidden/>
    <w:unhideWhenUsed/>
    <w:rsid w:val="00447836"/>
  </w:style>
  <w:style w:type="numbering" w:customStyle="1" w:styleId="441">
    <w:name w:val="Нет списка44"/>
    <w:next w:val="afc"/>
    <w:uiPriority w:val="99"/>
    <w:semiHidden/>
    <w:unhideWhenUsed/>
    <w:rsid w:val="00447836"/>
  </w:style>
  <w:style w:type="numbering" w:customStyle="1" w:styleId="264">
    <w:name w:val="Нет списка26"/>
    <w:next w:val="afc"/>
    <w:uiPriority w:val="99"/>
    <w:semiHidden/>
    <w:unhideWhenUsed/>
    <w:rsid w:val="00447836"/>
  </w:style>
  <w:style w:type="table" w:customStyle="1" w:styleId="255">
    <w:name w:val="Сетка таблицы25"/>
    <w:basedOn w:val="afb"/>
    <w:next w:val="affffff0"/>
    <w:uiPriority w:val="3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fc"/>
    <w:uiPriority w:val="99"/>
    <w:semiHidden/>
    <w:unhideWhenUsed/>
    <w:rsid w:val="00447836"/>
  </w:style>
  <w:style w:type="table" w:customStyle="1" w:styleId="1152">
    <w:name w:val="Сетка таблицы115"/>
    <w:basedOn w:val="afb"/>
    <w:next w:val="affffff0"/>
    <w:uiPriority w:val="59"/>
    <w:rsid w:val="004478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71">
    <w:name w:val="Нет списка117"/>
    <w:next w:val="afc"/>
    <w:uiPriority w:val="99"/>
    <w:semiHidden/>
    <w:unhideWhenUsed/>
    <w:rsid w:val="00447836"/>
  </w:style>
  <w:style w:type="numbering" w:customStyle="1" w:styleId="274">
    <w:name w:val="Нет списка27"/>
    <w:next w:val="afc"/>
    <w:uiPriority w:val="99"/>
    <w:semiHidden/>
    <w:unhideWhenUsed/>
    <w:rsid w:val="00447836"/>
  </w:style>
  <w:style w:type="table" w:customStyle="1" w:styleId="1162">
    <w:name w:val="Сетка таблицы116"/>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5">
    <w:name w:val="Сетка таблицы26"/>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c"/>
    <w:uiPriority w:val="99"/>
    <w:semiHidden/>
    <w:unhideWhenUsed/>
    <w:rsid w:val="00447836"/>
  </w:style>
  <w:style w:type="numbering" w:customStyle="1" w:styleId="451">
    <w:name w:val="Нет списка45"/>
    <w:next w:val="afc"/>
    <w:uiPriority w:val="99"/>
    <w:semiHidden/>
    <w:unhideWhenUsed/>
    <w:rsid w:val="00447836"/>
  </w:style>
  <w:style w:type="numbering" w:customStyle="1" w:styleId="522">
    <w:name w:val="Нет списка522"/>
    <w:next w:val="afc"/>
    <w:uiPriority w:val="99"/>
    <w:semiHidden/>
    <w:unhideWhenUsed/>
    <w:rsid w:val="00447836"/>
  </w:style>
  <w:style w:type="numbering" w:customStyle="1" w:styleId="6120">
    <w:name w:val="Нет списка612"/>
    <w:next w:val="afc"/>
    <w:uiPriority w:val="99"/>
    <w:semiHidden/>
    <w:unhideWhenUsed/>
    <w:rsid w:val="00447836"/>
  </w:style>
  <w:style w:type="numbering" w:customStyle="1" w:styleId="7120">
    <w:name w:val="Нет списка712"/>
    <w:next w:val="afc"/>
    <w:uiPriority w:val="99"/>
    <w:semiHidden/>
    <w:unhideWhenUsed/>
    <w:rsid w:val="00447836"/>
  </w:style>
  <w:style w:type="numbering" w:customStyle="1" w:styleId="8120">
    <w:name w:val="Нет списка812"/>
    <w:next w:val="afc"/>
    <w:uiPriority w:val="99"/>
    <w:semiHidden/>
    <w:unhideWhenUsed/>
    <w:rsid w:val="00447836"/>
  </w:style>
  <w:style w:type="numbering" w:customStyle="1" w:styleId="9120">
    <w:name w:val="Нет списка912"/>
    <w:next w:val="afc"/>
    <w:uiPriority w:val="99"/>
    <w:semiHidden/>
    <w:unhideWhenUsed/>
    <w:rsid w:val="00447836"/>
  </w:style>
  <w:style w:type="numbering" w:customStyle="1" w:styleId="10120">
    <w:name w:val="Нет списка1012"/>
    <w:next w:val="afc"/>
    <w:uiPriority w:val="99"/>
    <w:semiHidden/>
    <w:unhideWhenUsed/>
    <w:rsid w:val="00447836"/>
  </w:style>
  <w:style w:type="numbering" w:customStyle="1" w:styleId="111112">
    <w:name w:val="Нет списка11111"/>
    <w:next w:val="afc"/>
    <w:uiPriority w:val="99"/>
    <w:semiHidden/>
    <w:unhideWhenUsed/>
    <w:rsid w:val="00447836"/>
  </w:style>
  <w:style w:type="numbering" w:customStyle="1" w:styleId="12111">
    <w:name w:val="Нет списка1211"/>
    <w:next w:val="afc"/>
    <w:uiPriority w:val="99"/>
    <w:semiHidden/>
    <w:unhideWhenUsed/>
    <w:rsid w:val="00447836"/>
  </w:style>
  <w:style w:type="numbering" w:customStyle="1" w:styleId="13111">
    <w:name w:val="Нет списка1311"/>
    <w:next w:val="afc"/>
    <w:uiPriority w:val="99"/>
    <w:semiHidden/>
    <w:unhideWhenUsed/>
    <w:rsid w:val="00447836"/>
  </w:style>
  <w:style w:type="numbering" w:customStyle="1" w:styleId="14110">
    <w:name w:val="Нет списка1411"/>
    <w:next w:val="afc"/>
    <w:uiPriority w:val="99"/>
    <w:semiHidden/>
    <w:unhideWhenUsed/>
    <w:rsid w:val="00447836"/>
  </w:style>
  <w:style w:type="numbering" w:customStyle="1" w:styleId="15110">
    <w:name w:val="Нет списка1511"/>
    <w:next w:val="afc"/>
    <w:uiPriority w:val="99"/>
    <w:semiHidden/>
    <w:unhideWhenUsed/>
    <w:rsid w:val="00447836"/>
  </w:style>
  <w:style w:type="numbering" w:customStyle="1" w:styleId="WW8Num1312311">
    <w:name w:val="WW8Num1312311"/>
    <w:basedOn w:val="afc"/>
    <w:rsid w:val="00447836"/>
    <w:pPr>
      <w:numPr>
        <w:numId w:val="90"/>
      </w:numPr>
    </w:pPr>
  </w:style>
  <w:style w:type="numbering" w:customStyle="1" w:styleId="1313">
    <w:name w:val="Текущий список131"/>
    <w:rsid w:val="00447836"/>
  </w:style>
  <w:style w:type="numbering" w:customStyle="1" w:styleId="11111131">
    <w:name w:val="1 / 1.1 / 1.1.131"/>
    <w:basedOn w:val="afc"/>
    <w:next w:val="111111"/>
    <w:rsid w:val="00447836"/>
  </w:style>
  <w:style w:type="numbering" w:customStyle="1" w:styleId="31f0">
    <w:name w:val="Стиль многоуровневый31"/>
    <w:basedOn w:val="afc"/>
    <w:rsid w:val="00447836"/>
  </w:style>
  <w:style w:type="numbering" w:customStyle="1" w:styleId="418">
    <w:name w:val="Стиль маркированный41"/>
    <w:basedOn w:val="afc"/>
    <w:rsid w:val="00447836"/>
  </w:style>
  <w:style w:type="numbering" w:customStyle="1" w:styleId="1314">
    <w:name w:val="Стиль маркированный131"/>
    <w:basedOn w:val="afc"/>
    <w:rsid w:val="00447836"/>
  </w:style>
  <w:style w:type="numbering" w:customStyle="1" w:styleId="1ai8">
    <w:name w:val="1 / a / i8"/>
    <w:basedOn w:val="afc"/>
    <w:next w:val="1ai"/>
    <w:rsid w:val="00447836"/>
  </w:style>
  <w:style w:type="numbering" w:customStyle="1" w:styleId="1ai14">
    <w:name w:val="1 / a / i14"/>
    <w:basedOn w:val="afc"/>
    <w:next w:val="1ai"/>
    <w:rsid w:val="00447836"/>
  </w:style>
  <w:style w:type="numbering" w:customStyle="1" w:styleId="1ai24">
    <w:name w:val="1 / a / i24"/>
    <w:basedOn w:val="afc"/>
    <w:next w:val="1ai"/>
    <w:rsid w:val="00447836"/>
  </w:style>
  <w:style w:type="numbering" w:customStyle="1" w:styleId="1ai321">
    <w:name w:val="1 / a / i321"/>
    <w:basedOn w:val="afc"/>
    <w:next w:val="1ai"/>
    <w:rsid w:val="00447836"/>
    <w:pPr>
      <w:numPr>
        <w:numId w:val="92"/>
      </w:numPr>
    </w:pPr>
  </w:style>
  <w:style w:type="numbering" w:customStyle="1" w:styleId="11212">
    <w:name w:val="Текущий список1121"/>
    <w:rsid w:val="00447836"/>
  </w:style>
  <w:style w:type="numbering" w:customStyle="1" w:styleId="111111121">
    <w:name w:val="1 / 1.1 / 1.1.1121"/>
    <w:basedOn w:val="afc"/>
    <w:next w:val="111111"/>
    <w:rsid w:val="00447836"/>
  </w:style>
  <w:style w:type="numbering" w:customStyle="1" w:styleId="1216">
    <w:name w:val="Стиль многоуровневый121"/>
    <w:basedOn w:val="afc"/>
    <w:rsid w:val="00447836"/>
  </w:style>
  <w:style w:type="numbering" w:customStyle="1" w:styleId="2213">
    <w:name w:val="Стиль маркированный221"/>
    <w:basedOn w:val="afc"/>
    <w:rsid w:val="00447836"/>
  </w:style>
  <w:style w:type="numbering" w:customStyle="1" w:styleId="11213">
    <w:name w:val="Стиль маркированный1121"/>
    <w:basedOn w:val="afc"/>
    <w:rsid w:val="00447836"/>
  </w:style>
  <w:style w:type="numbering" w:customStyle="1" w:styleId="16110">
    <w:name w:val="Нет списка1611"/>
    <w:next w:val="afc"/>
    <w:uiPriority w:val="99"/>
    <w:semiHidden/>
    <w:unhideWhenUsed/>
    <w:rsid w:val="00447836"/>
  </w:style>
  <w:style w:type="numbering" w:customStyle="1" w:styleId="17110">
    <w:name w:val="Нет списка1711"/>
    <w:next w:val="afc"/>
    <w:uiPriority w:val="99"/>
    <w:semiHidden/>
    <w:unhideWhenUsed/>
    <w:rsid w:val="00447836"/>
  </w:style>
  <w:style w:type="numbering" w:customStyle="1" w:styleId="12112">
    <w:name w:val="Текущий список1211"/>
    <w:rsid w:val="00447836"/>
  </w:style>
  <w:style w:type="numbering" w:customStyle="1" w:styleId="111111211">
    <w:name w:val="1 / 1.1 / 1.1.1211"/>
    <w:basedOn w:val="afc"/>
    <w:next w:val="111111"/>
    <w:rsid w:val="00447836"/>
  </w:style>
  <w:style w:type="numbering" w:customStyle="1" w:styleId="2117">
    <w:name w:val="Стиль многоуровневый211"/>
    <w:basedOn w:val="afc"/>
    <w:rsid w:val="00447836"/>
  </w:style>
  <w:style w:type="numbering" w:customStyle="1" w:styleId="3115">
    <w:name w:val="Стиль маркированный311"/>
    <w:basedOn w:val="afc"/>
    <w:rsid w:val="00447836"/>
  </w:style>
  <w:style w:type="numbering" w:customStyle="1" w:styleId="12113">
    <w:name w:val="Стиль маркированный1211"/>
    <w:basedOn w:val="afc"/>
    <w:rsid w:val="00447836"/>
  </w:style>
  <w:style w:type="numbering" w:customStyle="1" w:styleId="1ai411">
    <w:name w:val="1 / a / i411"/>
    <w:basedOn w:val="afc"/>
    <w:next w:val="1ai"/>
    <w:rsid w:val="00447836"/>
  </w:style>
  <w:style w:type="table" w:customStyle="1" w:styleId="15111">
    <w:name w:val="Сетка таблицы1511"/>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11">
    <w:name w:val="1 / a / i1111"/>
    <w:basedOn w:val="afc"/>
    <w:next w:val="1ai"/>
    <w:rsid w:val="00447836"/>
  </w:style>
  <w:style w:type="numbering" w:customStyle="1" w:styleId="21111">
    <w:name w:val="Нет списка2111"/>
    <w:next w:val="afc"/>
    <w:uiPriority w:val="99"/>
    <w:semiHidden/>
    <w:unhideWhenUsed/>
    <w:rsid w:val="00447836"/>
  </w:style>
  <w:style w:type="numbering" w:customStyle="1" w:styleId="1ai2111">
    <w:name w:val="1 / a / i2111"/>
    <w:basedOn w:val="afc"/>
    <w:next w:val="1ai"/>
    <w:rsid w:val="00447836"/>
  </w:style>
  <w:style w:type="numbering" w:customStyle="1" w:styleId="31110">
    <w:name w:val="Нет списка3111"/>
    <w:next w:val="afc"/>
    <w:uiPriority w:val="99"/>
    <w:semiHidden/>
    <w:unhideWhenUsed/>
    <w:rsid w:val="00447836"/>
  </w:style>
  <w:style w:type="numbering" w:customStyle="1" w:styleId="41110">
    <w:name w:val="Нет списка4111"/>
    <w:next w:val="afc"/>
    <w:uiPriority w:val="99"/>
    <w:semiHidden/>
    <w:unhideWhenUsed/>
    <w:rsid w:val="00447836"/>
  </w:style>
  <w:style w:type="numbering" w:customStyle="1" w:styleId="5111">
    <w:name w:val="Нет списка5111"/>
    <w:next w:val="afc"/>
    <w:uiPriority w:val="99"/>
    <w:semiHidden/>
    <w:unhideWhenUsed/>
    <w:rsid w:val="00447836"/>
  </w:style>
  <w:style w:type="numbering" w:customStyle="1" w:styleId="1ai3111">
    <w:name w:val="1 / a / i3111"/>
    <w:basedOn w:val="afc"/>
    <w:next w:val="1ai"/>
    <w:rsid w:val="00447836"/>
  </w:style>
  <w:style w:type="numbering" w:customStyle="1" w:styleId="111113">
    <w:name w:val="Текущий список11111"/>
    <w:rsid w:val="00447836"/>
  </w:style>
  <w:style w:type="numbering" w:customStyle="1" w:styleId="1111111111">
    <w:name w:val="1 / 1.1 / 1.1.11111"/>
    <w:basedOn w:val="afc"/>
    <w:next w:val="111111"/>
    <w:rsid w:val="00447836"/>
  </w:style>
  <w:style w:type="numbering" w:customStyle="1" w:styleId="11115">
    <w:name w:val="Стиль многоуровневый1111"/>
    <w:basedOn w:val="afc"/>
    <w:rsid w:val="00447836"/>
  </w:style>
  <w:style w:type="numbering" w:customStyle="1" w:styleId="21112">
    <w:name w:val="Стиль маркированный2111"/>
    <w:basedOn w:val="afc"/>
    <w:rsid w:val="00447836"/>
  </w:style>
  <w:style w:type="numbering" w:customStyle="1" w:styleId="111114">
    <w:name w:val="Стиль маркированный11111"/>
    <w:basedOn w:val="afc"/>
    <w:rsid w:val="00447836"/>
  </w:style>
  <w:style w:type="numbering" w:customStyle="1" w:styleId="18110">
    <w:name w:val="Нет списка1811"/>
    <w:next w:val="afc"/>
    <w:uiPriority w:val="99"/>
    <w:semiHidden/>
    <w:unhideWhenUsed/>
    <w:rsid w:val="00447836"/>
  </w:style>
  <w:style w:type="table" w:customStyle="1" w:styleId="16111">
    <w:name w:val="Сетка таблицы1611"/>
    <w:basedOn w:val="afb"/>
    <w:next w:val="affffff0"/>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c"/>
    <w:uiPriority w:val="99"/>
    <w:semiHidden/>
    <w:unhideWhenUsed/>
    <w:rsid w:val="00447836"/>
  </w:style>
  <w:style w:type="table" w:customStyle="1" w:styleId="17111">
    <w:name w:val="Сетка таблицы1711"/>
    <w:basedOn w:val="afb"/>
    <w:next w:val="affffff0"/>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b"/>
    <w:next w:val="affffff0"/>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0">
    <w:name w:val="Сетка таблицы15111"/>
    <w:basedOn w:val="afb"/>
    <w:next w:val="affffff0"/>
    <w:uiPriority w:val="5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
    <w:name w:val="Нет списка11011"/>
    <w:next w:val="afc"/>
    <w:uiPriority w:val="99"/>
    <w:semiHidden/>
    <w:unhideWhenUsed/>
    <w:rsid w:val="00447836"/>
  </w:style>
  <w:style w:type="numbering" w:customStyle="1" w:styleId="112110">
    <w:name w:val="Нет списка11211"/>
    <w:next w:val="afc"/>
    <w:uiPriority w:val="99"/>
    <w:semiHidden/>
    <w:unhideWhenUsed/>
    <w:rsid w:val="00447836"/>
  </w:style>
  <w:style w:type="numbering" w:customStyle="1" w:styleId="22110">
    <w:name w:val="Нет списка2211"/>
    <w:next w:val="afc"/>
    <w:uiPriority w:val="99"/>
    <w:semiHidden/>
    <w:unhideWhenUsed/>
    <w:rsid w:val="00447836"/>
  </w:style>
  <w:style w:type="table" w:customStyle="1" w:styleId="113110">
    <w:name w:val="Сетка таблицы11311"/>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0">
    <w:name w:val="Нет списка3211"/>
    <w:next w:val="afc"/>
    <w:uiPriority w:val="99"/>
    <w:semiHidden/>
    <w:unhideWhenUsed/>
    <w:rsid w:val="00447836"/>
  </w:style>
  <w:style w:type="numbering" w:customStyle="1" w:styleId="4211">
    <w:name w:val="Нет списка4211"/>
    <w:next w:val="afc"/>
    <w:uiPriority w:val="99"/>
    <w:semiHidden/>
    <w:unhideWhenUsed/>
    <w:rsid w:val="00447836"/>
  </w:style>
  <w:style w:type="numbering" w:customStyle="1" w:styleId="5211">
    <w:name w:val="Нет списка5211"/>
    <w:next w:val="afc"/>
    <w:uiPriority w:val="99"/>
    <w:semiHidden/>
    <w:unhideWhenUsed/>
    <w:rsid w:val="00447836"/>
  </w:style>
  <w:style w:type="numbering" w:customStyle="1" w:styleId="61110">
    <w:name w:val="Нет списка6111"/>
    <w:next w:val="afc"/>
    <w:uiPriority w:val="99"/>
    <w:semiHidden/>
    <w:unhideWhenUsed/>
    <w:rsid w:val="00447836"/>
  </w:style>
  <w:style w:type="numbering" w:customStyle="1" w:styleId="71110">
    <w:name w:val="Нет списка7111"/>
    <w:next w:val="afc"/>
    <w:uiPriority w:val="99"/>
    <w:semiHidden/>
    <w:unhideWhenUsed/>
    <w:rsid w:val="00447836"/>
  </w:style>
  <w:style w:type="numbering" w:customStyle="1" w:styleId="81110">
    <w:name w:val="Нет списка8111"/>
    <w:next w:val="afc"/>
    <w:uiPriority w:val="99"/>
    <w:semiHidden/>
    <w:unhideWhenUsed/>
    <w:rsid w:val="00447836"/>
  </w:style>
  <w:style w:type="numbering" w:customStyle="1" w:styleId="9111">
    <w:name w:val="Нет списка9111"/>
    <w:next w:val="afc"/>
    <w:uiPriority w:val="99"/>
    <w:semiHidden/>
    <w:unhideWhenUsed/>
    <w:rsid w:val="00447836"/>
  </w:style>
  <w:style w:type="numbering" w:customStyle="1" w:styleId="10111">
    <w:name w:val="Нет списка10111"/>
    <w:next w:val="afc"/>
    <w:uiPriority w:val="99"/>
    <w:semiHidden/>
    <w:unhideWhenUsed/>
    <w:rsid w:val="00447836"/>
  </w:style>
  <w:style w:type="numbering" w:customStyle="1" w:styleId="1111110">
    <w:name w:val="Нет списка111111"/>
    <w:next w:val="afc"/>
    <w:uiPriority w:val="99"/>
    <w:semiHidden/>
    <w:unhideWhenUsed/>
    <w:rsid w:val="00447836"/>
  </w:style>
  <w:style w:type="numbering" w:customStyle="1" w:styleId="121110">
    <w:name w:val="Нет списка12111"/>
    <w:next w:val="afc"/>
    <w:uiPriority w:val="99"/>
    <w:semiHidden/>
    <w:unhideWhenUsed/>
    <w:rsid w:val="00447836"/>
  </w:style>
  <w:style w:type="numbering" w:customStyle="1" w:styleId="131110">
    <w:name w:val="Нет списка13111"/>
    <w:next w:val="afc"/>
    <w:uiPriority w:val="99"/>
    <w:semiHidden/>
    <w:unhideWhenUsed/>
    <w:rsid w:val="00447836"/>
  </w:style>
  <w:style w:type="numbering" w:customStyle="1" w:styleId="14111">
    <w:name w:val="Нет списка14111"/>
    <w:next w:val="afc"/>
    <w:uiPriority w:val="99"/>
    <w:semiHidden/>
    <w:unhideWhenUsed/>
    <w:rsid w:val="00447836"/>
  </w:style>
  <w:style w:type="numbering" w:customStyle="1" w:styleId="151111">
    <w:name w:val="Нет списка15111"/>
    <w:next w:val="afc"/>
    <w:uiPriority w:val="99"/>
    <w:semiHidden/>
    <w:unhideWhenUsed/>
    <w:rsid w:val="00447836"/>
  </w:style>
  <w:style w:type="numbering" w:customStyle="1" w:styleId="WW8Num13123111">
    <w:name w:val="WW8Num13123111"/>
    <w:basedOn w:val="afc"/>
    <w:rsid w:val="00447836"/>
  </w:style>
  <w:style w:type="numbering" w:customStyle="1" w:styleId="13112">
    <w:name w:val="Текущий список1311"/>
    <w:rsid w:val="00447836"/>
  </w:style>
  <w:style w:type="numbering" w:customStyle="1" w:styleId="111111311">
    <w:name w:val="1 / 1.1 / 1.1.1311"/>
    <w:basedOn w:val="afc"/>
    <w:next w:val="111111"/>
    <w:rsid w:val="00447836"/>
  </w:style>
  <w:style w:type="numbering" w:customStyle="1" w:styleId="3116">
    <w:name w:val="Стиль многоуровневый311"/>
    <w:basedOn w:val="afc"/>
    <w:rsid w:val="00447836"/>
  </w:style>
  <w:style w:type="numbering" w:customStyle="1" w:styleId="4113">
    <w:name w:val="Стиль маркированный411"/>
    <w:basedOn w:val="afc"/>
    <w:rsid w:val="00447836"/>
  </w:style>
  <w:style w:type="numbering" w:customStyle="1" w:styleId="13113">
    <w:name w:val="Стиль маркированный1311"/>
    <w:basedOn w:val="afc"/>
    <w:rsid w:val="00447836"/>
  </w:style>
  <w:style w:type="numbering" w:customStyle="1" w:styleId="1ai511">
    <w:name w:val="1 / a / i511"/>
    <w:basedOn w:val="afc"/>
    <w:next w:val="1ai"/>
    <w:rsid w:val="00447836"/>
    <w:pPr>
      <w:numPr>
        <w:numId w:val="107"/>
      </w:numPr>
    </w:pPr>
  </w:style>
  <w:style w:type="numbering" w:customStyle="1" w:styleId="1ai1211">
    <w:name w:val="1 / a / i1211"/>
    <w:basedOn w:val="afc"/>
    <w:next w:val="1ai"/>
    <w:rsid w:val="00447836"/>
  </w:style>
  <w:style w:type="numbering" w:customStyle="1" w:styleId="1ai2211">
    <w:name w:val="1 / a / i2211"/>
    <w:basedOn w:val="afc"/>
    <w:next w:val="1ai"/>
    <w:rsid w:val="00447836"/>
  </w:style>
  <w:style w:type="numbering" w:customStyle="1" w:styleId="1ai3211">
    <w:name w:val="1 / a / i3211"/>
    <w:basedOn w:val="afc"/>
    <w:next w:val="1ai"/>
    <w:rsid w:val="00447836"/>
  </w:style>
  <w:style w:type="numbering" w:customStyle="1" w:styleId="112111">
    <w:name w:val="Текущий список11211"/>
    <w:rsid w:val="00447836"/>
  </w:style>
  <w:style w:type="numbering" w:customStyle="1" w:styleId="1111111211">
    <w:name w:val="1 / 1.1 / 1.1.11211"/>
    <w:basedOn w:val="afc"/>
    <w:next w:val="111111"/>
    <w:rsid w:val="00447836"/>
  </w:style>
  <w:style w:type="numbering" w:customStyle="1" w:styleId="12114">
    <w:name w:val="Стиль многоуровневый1211"/>
    <w:basedOn w:val="afc"/>
    <w:rsid w:val="00447836"/>
  </w:style>
  <w:style w:type="numbering" w:customStyle="1" w:styleId="22111">
    <w:name w:val="Стиль маркированный2211"/>
    <w:basedOn w:val="afc"/>
    <w:rsid w:val="00447836"/>
  </w:style>
  <w:style w:type="numbering" w:customStyle="1" w:styleId="112112">
    <w:name w:val="Стиль маркированный11211"/>
    <w:basedOn w:val="afc"/>
    <w:rsid w:val="00447836"/>
  </w:style>
  <w:style w:type="numbering" w:customStyle="1" w:styleId="161110">
    <w:name w:val="Нет списка16111"/>
    <w:next w:val="afc"/>
    <w:uiPriority w:val="99"/>
    <w:semiHidden/>
    <w:unhideWhenUsed/>
    <w:rsid w:val="00447836"/>
  </w:style>
  <w:style w:type="numbering" w:customStyle="1" w:styleId="171110">
    <w:name w:val="Нет списка17111"/>
    <w:next w:val="afc"/>
    <w:uiPriority w:val="99"/>
    <w:semiHidden/>
    <w:unhideWhenUsed/>
    <w:rsid w:val="00447836"/>
  </w:style>
  <w:style w:type="numbering" w:customStyle="1" w:styleId="121111">
    <w:name w:val="Текущий список12111"/>
    <w:rsid w:val="00447836"/>
  </w:style>
  <w:style w:type="numbering" w:customStyle="1" w:styleId="1111112111">
    <w:name w:val="1 / 1.1 / 1.1.12111"/>
    <w:basedOn w:val="afc"/>
    <w:next w:val="111111"/>
    <w:rsid w:val="00447836"/>
  </w:style>
  <w:style w:type="numbering" w:customStyle="1" w:styleId="21113">
    <w:name w:val="Стиль многоуровневый2111"/>
    <w:basedOn w:val="afc"/>
    <w:rsid w:val="00447836"/>
  </w:style>
  <w:style w:type="numbering" w:customStyle="1" w:styleId="31112">
    <w:name w:val="Стиль маркированный3111"/>
    <w:basedOn w:val="afc"/>
    <w:rsid w:val="00447836"/>
  </w:style>
  <w:style w:type="numbering" w:customStyle="1" w:styleId="121112">
    <w:name w:val="Стиль маркированный12111"/>
    <w:basedOn w:val="afc"/>
    <w:rsid w:val="00447836"/>
  </w:style>
  <w:style w:type="numbering" w:customStyle="1" w:styleId="1ai4111">
    <w:name w:val="1 / a / i4111"/>
    <w:basedOn w:val="afc"/>
    <w:next w:val="1ai"/>
    <w:rsid w:val="00447836"/>
    <w:pPr>
      <w:numPr>
        <w:numId w:val="78"/>
      </w:numPr>
    </w:pPr>
  </w:style>
  <w:style w:type="numbering" w:customStyle="1" w:styleId="1ai11111">
    <w:name w:val="1 / a / i11111"/>
    <w:basedOn w:val="afc"/>
    <w:next w:val="1ai"/>
    <w:rsid w:val="00447836"/>
  </w:style>
  <w:style w:type="numbering" w:customStyle="1" w:styleId="211110">
    <w:name w:val="Нет списка21111"/>
    <w:next w:val="afc"/>
    <w:uiPriority w:val="99"/>
    <w:semiHidden/>
    <w:unhideWhenUsed/>
    <w:rsid w:val="00447836"/>
  </w:style>
  <w:style w:type="numbering" w:customStyle="1" w:styleId="1ai21111">
    <w:name w:val="1 / a / i21111"/>
    <w:basedOn w:val="afc"/>
    <w:next w:val="1ai"/>
    <w:rsid w:val="00447836"/>
  </w:style>
  <w:style w:type="numbering" w:customStyle="1" w:styleId="311110">
    <w:name w:val="Нет списка31111"/>
    <w:next w:val="afc"/>
    <w:uiPriority w:val="99"/>
    <w:semiHidden/>
    <w:unhideWhenUsed/>
    <w:rsid w:val="00447836"/>
  </w:style>
  <w:style w:type="numbering" w:customStyle="1" w:styleId="41111">
    <w:name w:val="Нет списка41111"/>
    <w:next w:val="afc"/>
    <w:uiPriority w:val="99"/>
    <w:semiHidden/>
    <w:unhideWhenUsed/>
    <w:rsid w:val="00447836"/>
  </w:style>
  <w:style w:type="numbering" w:customStyle="1" w:styleId="51111">
    <w:name w:val="Нет списка51111"/>
    <w:next w:val="afc"/>
    <w:uiPriority w:val="99"/>
    <w:semiHidden/>
    <w:unhideWhenUsed/>
    <w:rsid w:val="00447836"/>
  </w:style>
  <w:style w:type="numbering" w:customStyle="1" w:styleId="1ai31111">
    <w:name w:val="1 / a / i31111"/>
    <w:basedOn w:val="afc"/>
    <w:next w:val="1ai"/>
    <w:rsid w:val="00447836"/>
  </w:style>
  <w:style w:type="numbering" w:customStyle="1" w:styleId="1111115">
    <w:name w:val="Текущий список111111"/>
    <w:rsid w:val="00447836"/>
  </w:style>
  <w:style w:type="numbering" w:customStyle="1" w:styleId="11111111111">
    <w:name w:val="1 / 1.1 / 1.1.111111"/>
    <w:basedOn w:val="afc"/>
    <w:next w:val="111111"/>
    <w:rsid w:val="00447836"/>
  </w:style>
  <w:style w:type="numbering" w:customStyle="1" w:styleId="111115">
    <w:name w:val="Стиль многоуровневый11111"/>
    <w:basedOn w:val="afc"/>
    <w:rsid w:val="00447836"/>
  </w:style>
  <w:style w:type="numbering" w:customStyle="1" w:styleId="211112">
    <w:name w:val="Стиль маркированный21111"/>
    <w:basedOn w:val="afc"/>
    <w:rsid w:val="00447836"/>
  </w:style>
  <w:style w:type="numbering" w:customStyle="1" w:styleId="1111116">
    <w:name w:val="Стиль маркированный111111"/>
    <w:basedOn w:val="afc"/>
    <w:rsid w:val="00447836"/>
  </w:style>
  <w:style w:type="numbering" w:customStyle="1" w:styleId="181110">
    <w:name w:val="Нет списка18111"/>
    <w:next w:val="afc"/>
    <w:uiPriority w:val="99"/>
    <w:semiHidden/>
    <w:unhideWhenUsed/>
    <w:rsid w:val="00447836"/>
  </w:style>
  <w:style w:type="table" w:customStyle="1" w:styleId="311111">
    <w:name w:val="Сетка таблицы31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110">
    <w:name w:val="Нет списка112111"/>
    <w:next w:val="afc"/>
    <w:uiPriority w:val="99"/>
    <w:semiHidden/>
    <w:unhideWhenUsed/>
    <w:rsid w:val="00447836"/>
  </w:style>
  <w:style w:type="numbering" w:customStyle="1" w:styleId="221110">
    <w:name w:val="Нет списка22111"/>
    <w:next w:val="afc"/>
    <w:uiPriority w:val="99"/>
    <w:semiHidden/>
    <w:unhideWhenUsed/>
    <w:rsid w:val="00447836"/>
  </w:style>
  <w:style w:type="numbering" w:customStyle="1" w:styleId="32111">
    <w:name w:val="Нет списка32111"/>
    <w:next w:val="afc"/>
    <w:uiPriority w:val="99"/>
    <w:semiHidden/>
    <w:unhideWhenUsed/>
    <w:rsid w:val="00447836"/>
  </w:style>
  <w:style w:type="table" w:customStyle="1" w:styleId="32112">
    <w:name w:val="Сетка таблицы32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11">
    <w:name w:val="Нет списка42111"/>
    <w:next w:val="afc"/>
    <w:uiPriority w:val="99"/>
    <w:semiHidden/>
    <w:unhideWhenUsed/>
    <w:rsid w:val="00447836"/>
  </w:style>
  <w:style w:type="numbering" w:customStyle="1" w:styleId="52111">
    <w:name w:val="Нет списка52111"/>
    <w:next w:val="afc"/>
    <w:uiPriority w:val="99"/>
    <w:semiHidden/>
    <w:unhideWhenUsed/>
    <w:rsid w:val="00447836"/>
  </w:style>
  <w:style w:type="numbering" w:customStyle="1" w:styleId="61111">
    <w:name w:val="Нет списка61111"/>
    <w:next w:val="afc"/>
    <w:uiPriority w:val="99"/>
    <w:semiHidden/>
    <w:unhideWhenUsed/>
    <w:rsid w:val="00447836"/>
  </w:style>
  <w:style w:type="numbering" w:customStyle="1" w:styleId="71111">
    <w:name w:val="Нет списка71111"/>
    <w:next w:val="afc"/>
    <w:uiPriority w:val="99"/>
    <w:semiHidden/>
    <w:unhideWhenUsed/>
    <w:rsid w:val="00447836"/>
  </w:style>
  <w:style w:type="numbering" w:customStyle="1" w:styleId="81111">
    <w:name w:val="Нет списка81111"/>
    <w:next w:val="afc"/>
    <w:uiPriority w:val="99"/>
    <w:semiHidden/>
    <w:unhideWhenUsed/>
    <w:rsid w:val="00447836"/>
  </w:style>
  <w:style w:type="numbering" w:customStyle="1" w:styleId="91111">
    <w:name w:val="Нет списка91111"/>
    <w:next w:val="afc"/>
    <w:uiPriority w:val="99"/>
    <w:semiHidden/>
    <w:unhideWhenUsed/>
    <w:rsid w:val="00447836"/>
  </w:style>
  <w:style w:type="numbering" w:customStyle="1" w:styleId="101111">
    <w:name w:val="Нет списка101111"/>
    <w:next w:val="afc"/>
    <w:uiPriority w:val="99"/>
    <w:semiHidden/>
    <w:unhideWhenUsed/>
    <w:rsid w:val="00447836"/>
  </w:style>
  <w:style w:type="table" w:customStyle="1" w:styleId="161111">
    <w:name w:val="Сетка таблицы161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1">
    <w:name w:val="Сетка таблицы17111"/>
    <w:basedOn w:val="afb"/>
    <w:next w:val="affffff0"/>
    <w:uiPriority w:val="3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c"/>
    <w:uiPriority w:val="99"/>
    <w:semiHidden/>
    <w:unhideWhenUsed/>
    <w:rsid w:val="00447836"/>
  </w:style>
  <w:style w:type="table" w:customStyle="1" w:styleId="19111">
    <w:name w:val="Сетка таблицы1911"/>
    <w:basedOn w:val="afb"/>
    <w:next w:val="affffff0"/>
    <w:uiPriority w:val="5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2">
    <w:name w:val="Нет списка28"/>
    <w:next w:val="afc"/>
    <w:uiPriority w:val="99"/>
    <w:semiHidden/>
    <w:unhideWhenUsed/>
    <w:rsid w:val="00447836"/>
  </w:style>
  <w:style w:type="table" w:customStyle="1" w:styleId="275">
    <w:name w:val="Сетка таблицы27"/>
    <w:basedOn w:val="afb"/>
    <w:next w:val="affffff0"/>
    <w:uiPriority w:val="3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2">
    <w:name w:val="Normal Table PHPDOCX2"/>
    <w:uiPriority w:val="99"/>
    <w:semiHidden/>
    <w:qFormat/>
    <w:rsid w:val="00447836"/>
    <w:rPr>
      <w:lang w:eastAsia="ru-RU"/>
    </w:rPr>
    <w:tblPr>
      <w:tblCellMar>
        <w:top w:w="0" w:type="dxa"/>
        <w:left w:w="108" w:type="dxa"/>
        <w:bottom w:w="0" w:type="dxa"/>
        <w:right w:w="108" w:type="dxa"/>
      </w:tblCellMar>
    </w:tblPr>
  </w:style>
  <w:style w:type="table" w:customStyle="1" w:styleId="TableGrid2">
    <w:name w:val="TableGrid2"/>
    <w:rsid w:val="0044783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80">
    <w:name w:val="Нет списка118"/>
    <w:next w:val="afc"/>
    <w:uiPriority w:val="99"/>
    <w:semiHidden/>
    <w:unhideWhenUsed/>
    <w:rsid w:val="00447836"/>
  </w:style>
  <w:style w:type="table" w:customStyle="1" w:styleId="1172">
    <w:name w:val="Сетка таблицы117"/>
    <w:basedOn w:val="afb"/>
    <w:next w:val="affffff0"/>
    <w:uiPriority w:val="59"/>
    <w:rsid w:val="004478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90">
    <w:name w:val="Нет списка119"/>
    <w:next w:val="afc"/>
    <w:uiPriority w:val="99"/>
    <w:semiHidden/>
    <w:unhideWhenUsed/>
    <w:rsid w:val="00447836"/>
  </w:style>
  <w:style w:type="numbering" w:customStyle="1" w:styleId="292">
    <w:name w:val="Нет списка29"/>
    <w:next w:val="afc"/>
    <w:uiPriority w:val="99"/>
    <w:semiHidden/>
    <w:unhideWhenUsed/>
    <w:rsid w:val="00447836"/>
  </w:style>
  <w:style w:type="table" w:customStyle="1" w:styleId="1181">
    <w:name w:val="Сетка таблицы118"/>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3">
    <w:name w:val="Сетка таблицы28"/>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
    <w:name w:val="Сетка таблицы213"/>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fc"/>
    <w:uiPriority w:val="99"/>
    <w:semiHidden/>
    <w:unhideWhenUsed/>
    <w:rsid w:val="00447836"/>
  </w:style>
  <w:style w:type="numbering" w:customStyle="1" w:styleId="461">
    <w:name w:val="Нет списка46"/>
    <w:next w:val="afc"/>
    <w:uiPriority w:val="99"/>
    <w:semiHidden/>
    <w:unhideWhenUsed/>
    <w:rsid w:val="00447836"/>
  </w:style>
  <w:style w:type="table" w:customStyle="1" w:styleId="622">
    <w:name w:val="Сетка таблицы62"/>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
    <w:name w:val="Сетка таблицы8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10">
    <w:name w:val="Нет списка531"/>
    <w:next w:val="afc"/>
    <w:uiPriority w:val="99"/>
    <w:semiHidden/>
    <w:unhideWhenUsed/>
    <w:rsid w:val="00447836"/>
  </w:style>
  <w:style w:type="table" w:customStyle="1" w:styleId="12f0">
    <w:name w:val="Светлая заливка12"/>
    <w:basedOn w:val="afb"/>
    <w:uiPriority w:val="60"/>
    <w:rsid w:val="00447836"/>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fb"/>
    <w:uiPriority w:val="60"/>
    <w:rsid w:val="00447836"/>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210">
    <w:name w:val="Нет списка621"/>
    <w:next w:val="afc"/>
    <w:uiPriority w:val="99"/>
    <w:semiHidden/>
    <w:unhideWhenUsed/>
    <w:rsid w:val="00447836"/>
  </w:style>
  <w:style w:type="numbering" w:customStyle="1" w:styleId="7210">
    <w:name w:val="Нет списка721"/>
    <w:next w:val="afc"/>
    <w:uiPriority w:val="99"/>
    <w:semiHidden/>
    <w:unhideWhenUsed/>
    <w:rsid w:val="00447836"/>
  </w:style>
  <w:style w:type="table" w:customStyle="1" w:styleId="922">
    <w:name w:val="Сетка таблицы9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fc"/>
    <w:uiPriority w:val="99"/>
    <w:semiHidden/>
    <w:unhideWhenUsed/>
    <w:rsid w:val="00447836"/>
  </w:style>
  <w:style w:type="table" w:customStyle="1" w:styleId="1022">
    <w:name w:val="Сетка таблицы10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fc"/>
    <w:uiPriority w:val="99"/>
    <w:semiHidden/>
    <w:unhideWhenUsed/>
    <w:rsid w:val="00447836"/>
  </w:style>
  <w:style w:type="table" w:customStyle="1" w:styleId="11123">
    <w:name w:val="Сетка таблицы11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10">
    <w:name w:val="Нет списка1021"/>
    <w:next w:val="afc"/>
    <w:uiPriority w:val="99"/>
    <w:semiHidden/>
    <w:unhideWhenUsed/>
    <w:rsid w:val="00447836"/>
  </w:style>
  <w:style w:type="table" w:customStyle="1" w:styleId="1231">
    <w:name w:val="Сетка таблицы123"/>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
    <w:name w:val="Нет списка11121"/>
    <w:next w:val="afc"/>
    <w:uiPriority w:val="99"/>
    <w:semiHidden/>
    <w:unhideWhenUsed/>
    <w:rsid w:val="00447836"/>
  </w:style>
  <w:style w:type="numbering" w:customStyle="1" w:styleId="12210">
    <w:name w:val="Нет списка1221"/>
    <w:next w:val="afc"/>
    <w:uiPriority w:val="99"/>
    <w:semiHidden/>
    <w:unhideWhenUsed/>
    <w:rsid w:val="00447836"/>
  </w:style>
  <w:style w:type="numbering" w:customStyle="1" w:styleId="13210">
    <w:name w:val="Нет списка1321"/>
    <w:next w:val="afc"/>
    <w:uiPriority w:val="99"/>
    <w:semiHidden/>
    <w:unhideWhenUsed/>
    <w:rsid w:val="00447836"/>
  </w:style>
  <w:style w:type="numbering" w:customStyle="1" w:styleId="14210">
    <w:name w:val="Нет списка1421"/>
    <w:next w:val="afc"/>
    <w:uiPriority w:val="99"/>
    <w:semiHidden/>
    <w:unhideWhenUsed/>
    <w:rsid w:val="00447836"/>
  </w:style>
  <w:style w:type="numbering" w:customStyle="1" w:styleId="15210">
    <w:name w:val="Нет списка1521"/>
    <w:next w:val="afc"/>
    <w:uiPriority w:val="99"/>
    <w:semiHidden/>
    <w:unhideWhenUsed/>
    <w:rsid w:val="00447836"/>
  </w:style>
  <w:style w:type="table" w:customStyle="1" w:styleId="1322">
    <w:name w:val="Сетка таблицы13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21">
    <w:name w:val="WW8Num1312321"/>
    <w:basedOn w:val="afc"/>
    <w:rsid w:val="00447836"/>
  </w:style>
  <w:style w:type="numbering" w:customStyle="1" w:styleId="1413">
    <w:name w:val="Текущий список141"/>
    <w:rsid w:val="00447836"/>
  </w:style>
  <w:style w:type="numbering" w:customStyle="1" w:styleId="11111141">
    <w:name w:val="1 / 1.1 / 1.1.141"/>
    <w:basedOn w:val="afc"/>
    <w:next w:val="111111"/>
    <w:rsid w:val="00447836"/>
  </w:style>
  <w:style w:type="table" w:customStyle="1" w:styleId="-21">
    <w:name w:val="Таблица М-РЦБ2"/>
    <w:basedOn w:val="affffff0"/>
    <w:rsid w:val="00447836"/>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419">
    <w:name w:val="Стиль многоуровневый41"/>
    <w:basedOn w:val="afc"/>
    <w:rsid w:val="00447836"/>
  </w:style>
  <w:style w:type="numbering" w:customStyle="1" w:styleId="518">
    <w:name w:val="Стиль маркированный51"/>
    <w:basedOn w:val="afc"/>
    <w:rsid w:val="00447836"/>
  </w:style>
  <w:style w:type="numbering" w:customStyle="1" w:styleId="1414">
    <w:name w:val="Стиль маркированный141"/>
    <w:basedOn w:val="afc"/>
    <w:rsid w:val="00447836"/>
  </w:style>
  <w:style w:type="table" w:customStyle="1" w:styleId="2ffff6">
    <w:name w:val="Современная таблица2"/>
    <w:basedOn w:val="afb"/>
    <w:next w:val="affffffffffffff3"/>
    <w:uiPriority w:val="99"/>
    <w:rsid w:val="00447836"/>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9">
    <w:name w:val="1 / a / i9"/>
    <w:basedOn w:val="afc"/>
    <w:next w:val="1ai"/>
    <w:rsid w:val="00447836"/>
  </w:style>
  <w:style w:type="numbering" w:customStyle="1" w:styleId="1ai15">
    <w:name w:val="1 / a / i15"/>
    <w:basedOn w:val="afc"/>
    <w:next w:val="1ai"/>
    <w:rsid w:val="00447836"/>
  </w:style>
  <w:style w:type="numbering" w:customStyle="1" w:styleId="1ai25">
    <w:name w:val="1 / a / i25"/>
    <w:basedOn w:val="afc"/>
    <w:next w:val="1ai"/>
    <w:rsid w:val="00447836"/>
  </w:style>
  <w:style w:type="numbering" w:customStyle="1" w:styleId="1ai331">
    <w:name w:val="1 / a / i331"/>
    <w:basedOn w:val="afc"/>
    <w:next w:val="1ai"/>
    <w:rsid w:val="00447836"/>
  </w:style>
  <w:style w:type="numbering" w:customStyle="1" w:styleId="11312">
    <w:name w:val="Текущий список1131"/>
    <w:rsid w:val="00447836"/>
  </w:style>
  <w:style w:type="numbering" w:customStyle="1" w:styleId="111111131">
    <w:name w:val="1 / 1.1 / 1.1.1131"/>
    <w:basedOn w:val="afc"/>
    <w:next w:val="111111"/>
    <w:rsid w:val="00447836"/>
  </w:style>
  <w:style w:type="numbering" w:customStyle="1" w:styleId="1315">
    <w:name w:val="Стиль многоуровневый131"/>
    <w:basedOn w:val="afc"/>
    <w:rsid w:val="00447836"/>
  </w:style>
  <w:style w:type="numbering" w:customStyle="1" w:styleId="2313">
    <w:name w:val="Стиль маркированный231"/>
    <w:basedOn w:val="afc"/>
    <w:rsid w:val="00447836"/>
  </w:style>
  <w:style w:type="numbering" w:customStyle="1" w:styleId="11313">
    <w:name w:val="Стиль маркированный1131"/>
    <w:basedOn w:val="afc"/>
    <w:rsid w:val="00447836"/>
  </w:style>
  <w:style w:type="numbering" w:customStyle="1" w:styleId="16210">
    <w:name w:val="Нет списка1621"/>
    <w:next w:val="afc"/>
    <w:uiPriority w:val="99"/>
    <w:semiHidden/>
    <w:unhideWhenUsed/>
    <w:rsid w:val="00447836"/>
  </w:style>
  <w:style w:type="table" w:customStyle="1" w:styleId="1422">
    <w:name w:val="Сетка таблицы14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10">
    <w:name w:val="Нет списка1721"/>
    <w:next w:val="afc"/>
    <w:uiPriority w:val="99"/>
    <w:semiHidden/>
    <w:unhideWhenUsed/>
    <w:rsid w:val="00447836"/>
  </w:style>
  <w:style w:type="numbering" w:customStyle="1" w:styleId="12211">
    <w:name w:val="Текущий список1221"/>
    <w:rsid w:val="00447836"/>
  </w:style>
  <w:style w:type="numbering" w:customStyle="1" w:styleId="111111221">
    <w:name w:val="1 / 1.1 / 1.1.1221"/>
    <w:basedOn w:val="afc"/>
    <w:next w:val="111111"/>
    <w:rsid w:val="00447836"/>
  </w:style>
  <w:style w:type="numbering" w:customStyle="1" w:styleId="2214">
    <w:name w:val="Стиль многоуровневый221"/>
    <w:basedOn w:val="afc"/>
    <w:rsid w:val="00447836"/>
  </w:style>
  <w:style w:type="numbering" w:customStyle="1" w:styleId="3212">
    <w:name w:val="Стиль маркированный321"/>
    <w:basedOn w:val="afc"/>
    <w:rsid w:val="00447836"/>
  </w:style>
  <w:style w:type="numbering" w:customStyle="1" w:styleId="12212">
    <w:name w:val="Стиль маркированный1221"/>
    <w:basedOn w:val="afc"/>
    <w:rsid w:val="00447836"/>
  </w:style>
  <w:style w:type="numbering" w:customStyle="1" w:styleId="1ai421">
    <w:name w:val="1 / a / i421"/>
    <w:basedOn w:val="afc"/>
    <w:next w:val="1ai"/>
    <w:rsid w:val="00447836"/>
  </w:style>
  <w:style w:type="table" w:customStyle="1" w:styleId="15211">
    <w:name w:val="Сетка таблицы1521"/>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21">
    <w:name w:val="1 / a / i1121"/>
    <w:basedOn w:val="afc"/>
    <w:next w:val="1ai"/>
    <w:rsid w:val="00447836"/>
  </w:style>
  <w:style w:type="numbering" w:customStyle="1" w:styleId="21210">
    <w:name w:val="Нет списка2121"/>
    <w:next w:val="afc"/>
    <w:uiPriority w:val="99"/>
    <w:semiHidden/>
    <w:unhideWhenUsed/>
    <w:rsid w:val="00447836"/>
  </w:style>
  <w:style w:type="table" w:customStyle="1" w:styleId="2223">
    <w:name w:val="Сетка таблицы222"/>
    <w:basedOn w:val="afb"/>
    <w:next w:val="affffff0"/>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21">
    <w:name w:val="1 / a / i2121"/>
    <w:basedOn w:val="afc"/>
    <w:next w:val="1ai"/>
    <w:rsid w:val="00447836"/>
  </w:style>
  <w:style w:type="table" w:customStyle="1" w:styleId="11221">
    <w:name w:val="Сетка таблицы1122"/>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c"/>
    <w:uiPriority w:val="99"/>
    <w:semiHidden/>
    <w:unhideWhenUsed/>
    <w:rsid w:val="00447836"/>
  </w:style>
  <w:style w:type="numbering" w:customStyle="1" w:styleId="4121">
    <w:name w:val="Нет списка4121"/>
    <w:next w:val="afc"/>
    <w:uiPriority w:val="99"/>
    <w:semiHidden/>
    <w:unhideWhenUsed/>
    <w:rsid w:val="00447836"/>
  </w:style>
  <w:style w:type="numbering" w:customStyle="1" w:styleId="5121">
    <w:name w:val="Нет списка5121"/>
    <w:next w:val="afc"/>
    <w:uiPriority w:val="99"/>
    <w:semiHidden/>
    <w:unhideWhenUsed/>
    <w:rsid w:val="00447836"/>
  </w:style>
  <w:style w:type="numbering" w:customStyle="1" w:styleId="1ai3121">
    <w:name w:val="1 / a / i3121"/>
    <w:basedOn w:val="afc"/>
    <w:next w:val="1ai"/>
    <w:rsid w:val="00447836"/>
  </w:style>
  <w:style w:type="numbering" w:customStyle="1" w:styleId="111211">
    <w:name w:val="Текущий список11121"/>
    <w:rsid w:val="00447836"/>
  </w:style>
  <w:style w:type="numbering" w:customStyle="1" w:styleId="1111111121">
    <w:name w:val="1 / 1.1 / 1.1.11121"/>
    <w:basedOn w:val="afc"/>
    <w:next w:val="111111"/>
    <w:rsid w:val="00447836"/>
  </w:style>
  <w:style w:type="numbering" w:customStyle="1" w:styleId="11214">
    <w:name w:val="Стиль многоуровневый1121"/>
    <w:basedOn w:val="afc"/>
    <w:rsid w:val="00447836"/>
  </w:style>
  <w:style w:type="numbering" w:customStyle="1" w:styleId="21211">
    <w:name w:val="Стиль маркированный2121"/>
    <w:basedOn w:val="afc"/>
    <w:rsid w:val="00447836"/>
  </w:style>
  <w:style w:type="numbering" w:customStyle="1" w:styleId="111212">
    <w:name w:val="Стиль маркированный11121"/>
    <w:basedOn w:val="afc"/>
    <w:rsid w:val="00447836"/>
  </w:style>
  <w:style w:type="numbering" w:customStyle="1" w:styleId="1821">
    <w:name w:val="Нет списка1821"/>
    <w:next w:val="afc"/>
    <w:uiPriority w:val="99"/>
    <w:semiHidden/>
    <w:unhideWhenUsed/>
    <w:rsid w:val="00447836"/>
  </w:style>
  <w:style w:type="table" w:customStyle="1" w:styleId="16211">
    <w:name w:val="Сетка таблицы1621"/>
    <w:basedOn w:val="afb"/>
    <w:next w:val="affffff0"/>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0">
    <w:name w:val="Нет списка192"/>
    <w:next w:val="afc"/>
    <w:uiPriority w:val="99"/>
    <w:semiHidden/>
    <w:unhideWhenUsed/>
    <w:rsid w:val="00447836"/>
  </w:style>
  <w:style w:type="table" w:customStyle="1" w:styleId="17211">
    <w:name w:val="Сетка таблицы1721"/>
    <w:basedOn w:val="afb"/>
    <w:next w:val="affffff0"/>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
    <w:name w:val="Сетка таблицы182"/>
    <w:basedOn w:val="afb"/>
    <w:next w:val="affffff0"/>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basedOn w:val="afb"/>
    <w:next w:val="affffff0"/>
    <w:uiPriority w:val="5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1">
    <w:name w:val="Normal Table PHPDOCX11"/>
    <w:uiPriority w:val="99"/>
    <w:semiHidden/>
    <w:qFormat/>
    <w:rsid w:val="00447836"/>
    <w:rPr>
      <w:lang w:eastAsia="ru-RU"/>
    </w:rPr>
    <w:tblPr>
      <w:tblCellMar>
        <w:top w:w="0" w:type="dxa"/>
        <w:left w:w="108" w:type="dxa"/>
        <w:bottom w:w="0" w:type="dxa"/>
        <w:right w:w="108" w:type="dxa"/>
      </w:tblCellMar>
    </w:tblPr>
  </w:style>
  <w:style w:type="table" w:customStyle="1" w:styleId="TableGrid11">
    <w:name w:val="TableGrid11"/>
    <w:rsid w:val="0044783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20">
    <w:name w:val="Нет списка1102"/>
    <w:next w:val="afc"/>
    <w:uiPriority w:val="99"/>
    <w:semiHidden/>
    <w:unhideWhenUsed/>
    <w:rsid w:val="00447836"/>
  </w:style>
  <w:style w:type="numbering" w:customStyle="1" w:styleId="112210">
    <w:name w:val="Нет списка11221"/>
    <w:next w:val="afc"/>
    <w:uiPriority w:val="99"/>
    <w:semiHidden/>
    <w:unhideWhenUsed/>
    <w:rsid w:val="00447836"/>
  </w:style>
  <w:style w:type="numbering" w:customStyle="1" w:styleId="22210">
    <w:name w:val="Нет списка2221"/>
    <w:next w:val="afc"/>
    <w:uiPriority w:val="99"/>
    <w:semiHidden/>
    <w:unhideWhenUsed/>
    <w:rsid w:val="00447836"/>
  </w:style>
  <w:style w:type="table" w:customStyle="1" w:styleId="11320">
    <w:name w:val="Сетка таблицы1132"/>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0">
    <w:name w:val="Сетка таблицы21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
    <w:name w:val="Нет списка3221"/>
    <w:next w:val="afc"/>
    <w:uiPriority w:val="99"/>
    <w:semiHidden/>
    <w:unhideWhenUsed/>
    <w:rsid w:val="00447836"/>
  </w:style>
  <w:style w:type="numbering" w:customStyle="1" w:styleId="4221">
    <w:name w:val="Нет списка4221"/>
    <w:next w:val="afc"/>
    <w:uiPriority w:val="99"/>
    <w:semiHidden/>
    <w:unhideWhenUsed/>
    <w:rsid w:val="00447836"/>
  </w:style>
  <w:style w:type="table" w:customStyle="1" w:styleId="6121">
    <w:name w:val="Сетка таблицы6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1">
    <w:name w:val="Сетка таблицы81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21">
    <w:name w:val="Нет списка5221"/>
    <w:next w:val="afc"/>
    <w:uiPriority w:val="99"/>
    <w:semiHidden/>
    <w:unhideWhenUsed/>
    <w:rsid w:val="00447836"/>
  </w:style>
  <w:style w:type="table" w:customStyle="1" w:styleId="1118">
    <w:name w:val="Светлая заливка111"/>
    <w:basedOn w:val="afb"/>
    <w:uiPriority w:val="60"/>
    <w:rsid w:val="00447836"/>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fb"/>
    <w:uiPriority w:val="60"/>
    <w:rsid w:val="00447836"/>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210">
    <w:name w:val="Нет списка6121"/>
    <w:next w:val="afc"/>
    <w:uiPriority w:val="99"/>
    <w:semiHidden/>
    <w:unhideWhenUsed/>
    <w:rsid w:val="00447836"/>
  </w:style>
  <w:style w:type="numbering" w:customStyle="1" w:styleId="71210">
    <w:name w:val="Нет списка7121"/>
    <w:next w:val="afc"/>
    <w:uiPriority w:val="99"/>
    <w:semiHidden/>
    <w:unhideWhenUsed/>
    <w:rsid w:val="00447836"/>
  </w:style>
  <w:style w:type="table" w:customStyle="1" w:styleId="9112">
    <w:name w:val="Сетка таблицы9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0">
    <w:name w:val="Нет списка8121"/>
    <w:next w:val="afc"/>
    <w:uiPriority w:val="99"/>
    <w:semiHidden/>
    <w:unhideWhenUsed/>
    <w:rsid w:val="00447836"/>
  </w:style>
  <w:style w:type="table" w:customStyle="1" w:styleId="10112">
    <w:name w:val="Сетка таблицы10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1">
    <w:name w:val="Нет списка9121"/>
    <w:next w:val="afc"/>
    <w:uiPriority w:val="99"/>
    <w:semiHidden/>
    <w:unhideWhenUsed/>
    <w:rsid w:val="00447836"/>
  </w:style>
  <w:style w:type="table" w:customStyle="1" w:styleId="111120">
    <w:name w:val="Сетка таблицы111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1">
    <w:name w:val="Нет списка10121"/>
    <w:next w:val="afc"/>
    <w:uiPriority w:val="99"/>
    <w:semiHidden/>
    <w:unhideWhenUsed/>
    <w:rsid w:val="00447836"/>
  </w:style>
  <w:style w:type="table" w:customStyle="1" w:styleId="12120">
    <w:name w:val="Сетка таблицы121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
    <w:next w:val="afc"/>
    <w:uiPriority w:val="99"/>
    <w:semiHidden/>
    <w:unhideWhenUsed/>
    <w:rsid w:val="00447836"/>
  </w:style>
  <w:style w:type="numbering" w:customStyle="1" w:styleId="12121">
    <w:name w:val="Нет списка1212"/>
    <w:next w:val="afc"/>
    <w:uiPriority w:val="99"/>
    <w:semiHidden/>
    <w:unhideWhenUsed/>
    <w:rsid w:val="00447836"/>
  </w:style>
  <w:style w:type="numbering" w:customStyle="1" w:styleId="13120">
    <w:name w:val="Нет списка1312"/>
    <w:next w:val="afc"/>
    <w:uiPriority w:val="99"/>
    <w:semiHidden/>
    <w:unhideWhenUsed/>
    <w:rsid w:val="00447836"/>
  </w:style>
  <w:style w:type="numbering" w:customStyle="1" w:styleId="14120">
    <w:name w:val="Нет списка1412"/>
    <w:next w:val="afc"/>
    <w:uiPriority w:val="99"/>
    <w:semiHidden/>
    <w:unhideWhenUsed/>
    <w:rsid w:val="00447836"/>
  </w:style>
  <w:style w:type="numbering" w:customStyle="1" w:styleId="15121">
    <w:name w:val="Нет списка1512"/>
    <w:next w:val="afc"/>
    <w:uiPriority w:val="99"/>
    <w:semiHidden/>
    <w:unhideWhenUsed/>
    <w:rsid w:val="00447836"/>
  </w:style>
  <w:style w:type="table" w:customStyle="1" w:styleId="13121">
    <w:name w:val="Сетка таблицы131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2">
    <w:name w:val="WW8Num1312312"/>
    <w:basedOn w:val="afc"/>
    <w:rsid w:val="00447836"/>
  </w:style>
  <w:style w:type="numbering" w:customStyle="1" w:styleId="1323">
    <w:name w:val="Текущий список132"/>
    <w:rsid w:val="00447836"/>
  </w:style>
  <w:style w:type="numbering" w:customStyle="1" w:styleId="11111132">
    <w:name w:val="1 / 1.1 / 1.1.132"/>
    <w:basedOn w:val="afc"/>
    <w:next w:val="111111"/>
    <w:rsid w:val="00447836"/>
  </w:style>
  <w:style w:type="table" w:customStyle="1" w:styleId="-113">
    <w:name w:val="Таблица М-РЦБ11"/>
    <w:basedOn w:val="affffff0"/>
    <w:rsid w:val="00447836"/>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26">
    <w:name w:val="Стиль многоуровневый32"/>
    <w:basedOn w:val="afc"/>
    <w:rsid w:val="00447836"/>
  </w:style>
  <w:style w:type="numbering" w:customStyle="1" w:styleId="424">
    <w:name w:val="Стиль маркированный42"/>
    <w:basedOn w:val="afc"/>
    <w:rsid w:val="00447836"/>
  </w:style>
  <w:style w:type="numbering" w:customStyle="1" w:styleId="1324">
    <w:name w:val="Стиль маркированный132"/>
    <w:basedOn w:val="afc"/>
    <w:rsid w:val="00447836"/>
  </w:style>
  <w:style w:type="table" w:customStyle="1" w:styleId="11f6">
    <w:name w:val="Современная таблица11"/>
    <w:basedOn w:val="afb"/>
    <w:next w:val="affffffffffffff3"/>
    <w:uiPriority w:val="99"/>
    <w:rsid w:val="00447836"/>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2">
    <w:name w:val="1 / a / i52"/>
    <w:basedOn w:val="afc"/>
    <w:next w:val="1ai"/>
    <w:rsid w:val="00447836"/>
  </w:style>
  <w:style w:type="numbering" w:customStyle="1" w:styleId="1ai122">
    <w:name w:val="1 / a / i122"/>
    <w:basedOn w:val="afc"/>
    <w:next w:val="1ai"/>
    <w:rsid w:val="00447836"/>
  </w:style>
  <w:style w:type="numbering" w:customStyle="1" w:styleId="1ai222">
    <w:name w:val="1 / a / i222"/>
    <w:basedOn w:val="afc"/>
    <w:next w:val="1ai"/>
    <w:rsid w:val="00447836"/>
  </w:style>
  <w:style w:type="numbering" w:customStyle="1" w:styleId="1ai322">
    <w:name w:val="1 / a / i322"/>
    <w:basedOn w:val="afc"/>
    <w:next w:val="1ai"/>
    <w:rsid w:val="00447836"/>
  </w:style>
  <w:style w:type="numbering" w:customStyle="1" w:styleId="11222">
    <w:name w:val="Текущий список1122"/>
    <w:rsid w:val="00447836"/>
  </w:style>
  <w:style w:type="numbering" w:customStyle="1" w:styleId="111111122">
    <w:name w:val="1 / 1.1 / 1.1.1122"/>
    <w:basedOn w:val="afc"/>
    <w:next w:val="111111"/>
    <w:rsid w:val="00447836"/>
  </w:style>
  <w:style w:type="numbering" w:customStyle="1" w:styleId="1225">
    <w:name w:val="Стиль многоуровневый122"/>
    <w:basedOn w:val="afc"/>
    <w:rsid w:val="00447836"/>
  </w:style>
  <w:style w:type="numbering" w:customStyle="1" w:styleId="2224">
    <w:name w:val="Стиль маркированный222"/>
    <w:basedOn w:val="afc"/>
    <w:rsid w:val="00447836"/>
  </w:style>
  <w:style w:type="numbering" w:customStyle="1" w:styleId="11223">
    <w:name w:val="Стиль маркированный1122"/>
    <w:basedOn w:val="afc"/>
    <w:rsid w:val="00447836"/>
  </w:style>
  <w:style w:type="numbering" w:customStyle="1" w:styleId="1612">
    <w:name w:val="Нет списка1612"/>
    <w:next w:val="afc"/>
    <w:uiPriority w:val="99"/>
    <w:semiHidden/>
    <w:unhideWhenUsed/>
    <w:rsid w:val="00447836"/>
  </w:style>
  <w:style w:type="table" w:customStyle="1" w:styleId="14112">
    <w:name w:val="Сетка таблицы14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2">
    <w:name w:val="Нет списка1712"/>
    <w:next w:val="afc"/>
    <w:uiPriority w:val="99"/>
    <w:semiHidden/>
    <w:unhideWhenUsed/>
    <w:rsid w:val="00447836"/>
  </w:style>
  <w:style w:type="numbering" w:customStyle="1" w:styleId="12122">
    <w:name w:val="Текущий список1212"/>
    <w:rsid w:val="00447836"/>
  </w:style>
  <w:style w:type="numbering" w:customStyle="1" w:styleId="111111212">
    <w:name w:val="1 / 1.1 / 1.1.1212"/>
    <w:basedOn w:val="afc"/>
    <w:next w:val="111111"/>
    <w:rsid w:val="00447836"/>
  </w:style>
  <w:style w:type="numbering" w:customStyle="1" w:styleId="2124">
    <w:name w:val="Стиль многоуровневый212"/>
    <w:basedOn w:val="afc"/>
    <w:rsid w:val="00447836"/>
  </w:style>
  <w:style w:type="numbering" w:customStyle="1" w:styleId="3122">
    <w:name w:val="Стиль маркированный312"/>
    <w:basedOn w:val="afc"/>
    <w:rsid w:val="00447836"/>
  </w:style>
  <w:style w:type="numbering" w:customStyle="1" w:styleId="12123">
    <w:name w:val="Стиль маркированный1212"/>
    <w:basedOn w:val="afc"/>
    <w:rsid w:val="00447836"/>
  </w:style>
  <w:style w:type="numbering" w:customStyle="1" w:styleId="1ai412">
    <w:name w:val="1 / a / i412"/>
    <w:basedOn w:val="afc"/>
    <w:next w:val="1ai"/>
    <w:rsid w:val="00447836"/>
  </w:style>
  <w:style w:type="numbering" w:customStyle="1" w:styleId="1ai1112">
    <w:name w:val="1 / a / i1112"/>
    <w:basedOn w:val="afc"/>
    <w:next w:val="1ai"/>
    <w:rsid w:val="00447836"/>
  </w:style>
  <w:style w:type="numbering" w:customStyle="1" w:styleId="21121">
    <w:name w:val="Нет списка2112"/>
    <w:next w:val="afc"/>
    <w:uiPriority w:val="99"/>
    <w:semiHidden/>
    <w:unhideWhenUsed/>
    <w:rsid w:val="00447836"/>
  </w:style>
  <w:style w:type="table" w:customStyle="1" w:styleId="22112">
    <w:name w:val="Сетка таблицы2211"/>
    <w:basedOn w:val="afb"/>
    <w:next w:val="affffff0"/>
    <w:uiPriority w:val="59"/>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2">
    <w:name w:val="1 / a / i2112"/>
    <w:basedOn w:val="afc"/>
    <w:next w:val="1ai"/>
    <w:rsid w:val="00447836"/>
  </w:style>
  <w:style w:type="table" w:customStyle="1" w:styleId="112113">
    <w:name w:val="Сетка таблицы11211"/>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c"/>
    <w:uiPriority w:val="99"/>
    <w:semiHidden/>
    <w:unhideWhenUsed/>
    <w:rsid w:val="00447836"/>
  </w:style>
  <w:style w:type="numbering" w:customStyle="1" w:styleId="41120">
    <w:name w:val="Нет списка4112"/>
    <w:next w:val="afc"/>
    <w:uiPriority w:val="99"/>
    <w:semiHidden/>
    <w:unhideWhenUsed/>
    <w:rsid w:val="00447836"/>
  </w:style>
  <w:style w:type="numbering" w:customStyle="1" w:styleId="51120">
    <w:name w:val="Нет списка5112"/>
    <w:next w:val="afc"/>
    <w:uiPriority w:val="99"/>
    <w:semiHidden/>
    <w:unhideWhenUsed/>
    <w:rsid w:val="00447836"/>
  </w:style>
  <w:style w:type="numbering" w:customStyle="1" w:styleId="1ai3112">
    <w:name w:val="1 / a / i3112"/>
    <w:basedOn w:val="afc"/>
    <w:next w:val="1ai"/>
    <w:rsid w:val="00447836"/>
  </w:style>
  <w:style w:type="numbering" w:customStyle="1" w:styleId="111122">
    <w:name w:val="Текущий список11112"/>
    <w:rsid w:val="00447836"/>
  </w:style>
  <w:style w:type="numbering" w:customStyle="1" w:styleId="1111111112">
    <w:name w:val="1 / 1.1 / 1.1.11112"/>
    <w:basedOn w:val="afc"/>
    <w:next w:val="111111"/>
    <w:rsid w:val="00447836"/>
  </w:style>
  <w:style w:type="numbering" w:customStyle="1" w:styleId="11124">
    <w:name w:val="Стиль многоуровневый1112"/>
    <w:basedOn w:val="afc"/>
    <w:rsid w:val="00447836"/>
  </w:style>
  <w:style w:type="numbering" w:customStyle="1" w:styleId="21122">
    <w:name w:val="Стиль маркированный2112"/>
    <w:basedOn w:val="afc"/>
    <w:rsid w:val="00447836"/>
  </w:style>
  <w:style w:type="numbering" w:customStyle="1" w:styleId="111123">
    <w:name w:val="Стиль маркированный11112"/>
    <w:basedOn w:val="afc"/>
    <w:rsid w:val="00447836"/>
  </w:style>
  <w:style w:type="numbering" w:customStyle="1" w:styleId="1812">
    <w:name w:val="Нет списка1812"/>
    <w:next w:val="afc"/>
    <w:uiPriority w:val="99"/>
    <w:semiHidden/>
    <w:unhideWhenUsed/>
    <w:rsid w:val="00447836"/>
  </w:style>
  <w:style w:type="table" w:customStyle="1" w:styleId="31121">
    <w:name w:val="Сетка таблицы3112"/>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3">
    <w:name w:val="Сетка таблицы21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3">
    <w:name w:val="Сетка таблицы12111"/>
    <w:basedOn w:val="afb"/>
    <w:next w:val="affffff0"/>
    <w:uiPriority w:val="59"/>
    <w:rsid w:val="004478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0">
    <w:name w:val="Нет списка11212"/>
    <w:next w:val="afc"/>
    <w:uiPriority w:val="99"/>
    <w:semiHidden/>
    <w:unhideWhenUsed/>
    <w:rsid w:val="00447836"/>
  </w:style>
  <w:style w:type="numbering" w:customStyle="1" w:styleId="22120">
    <w:name w:val="Нет списка2212"/>
    <w:next w:val="afc"/>
    <w:uiPriority w:val="99"/>
    <w:semiHidden/>
    <w:unhideWhenUsed/>
    <w:rsid w:val="00447836"/>
  </w:style>
  <w:style w:type="numbering" w:customStyle="1" w:styleId="32120">
    <w:name w:val="Нет списка3212"/>
    <w:next w:val="afc"/>
    <w:uiPriority w:val="99"/>
    <w:semiHidden/>
    <w:unhideWhenUsed/>
    <w:rsid w:val="00447836"/>
  </w:style>
  <w:style w:type="table" w:customStyle="1" w:styleId="3222">
    <w:name w:val="Сетка таблицы322"/>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2">
    <w:name w:val="Нет списка4212"/>
    <w:next w:val="afc"/>
    <w:uiPriority w:val="99"/>
    <w:semiHidden/>
    <w:unhideWhenUsed/>
    <w:rsid w:val="00447836"/>
  </w:style>
  <w:style w:type="numbering" w:customStyle="1" w:styleId="5212">
    <w:name w:val="Нет списка5212"/>
    <w:next w:val="afc"/>
    <w:uiPriority w:val="99"/>
    <w:semiHidden/>
    <w:unhideWhenUsed/>
    <w:rsid w:val="00447836"/>
  </w:style>
  <w:style w:type="table" w:customStyle="1" w:styleId="21212">
    <w:name w:val="Сетка таблицы212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2">
    <w:name w:val="Сетка таблицы4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2">
    <w:name w:val="Нет списка6112"/>
    <w:next w:val="afc"/>
    <w:uiPriority w:val="99"/>
    <w:semiHidden/>
    <w:unhideWhenUsed/>
    <w:rsid w:val="00447836"/>
  </w:style>
  <w:style w:type="table" w:customStyle="1" w:styleId="1111117">
    <w:name w:val="Сетка таблицы111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2">
    <w:name w:val="Нет списка7112"/>
    <w:next w:val="afc"/>
    <w:uiPriority w:val="99"/>
    <w:semiHidden/>
    <w:unhideWhenUsed/>
    <w:rsid w:val="00447836"/>
  </w:style>
  <w:style w:type="numbering" w:customStyle="1" w:styleId="8112">
    <w:name w:val="Нет списка8112"/>
    <w:next w:val="afc"/>
    <w:uiPriority w:val="99"/>
    <w:semiHidden/>
    <w:unhideWhenUsed/>
    <w:rsid w:val="00447836"/>
  </w:style>
  <w:style w:type="table" w:customStyle="1" w:styleId="61112">
    <w:name w:val="Сетка таблицы6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2">
    <w:name w:val="Сетка таблицы7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20">
    <w:name w:val="Нет списка9112"/>
    <w:next w:val="afc"/>
    <w:uiPriority w:val="99"/>
    <w:semiHidden/>
    <w:unhideWhenUsed/>
    <w:rsid w:val="00447836"/>
  </w:style>
  <w:style w:type="table" w:customStyle="1" w:styleId="81112">
    <w:name w:val="Сетка таблицы81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20">
    <w:name w:val="Нет списка10112"/>
    <w:next w:val="afc"/>
    <w:uiPriority w:val="99"/>
    <w:semiHidden/>
    <w:unhideWhenUsed/>
    <w:rsid w:val="00447836"/>
  </w:style>
  <w:style w:type="table" w:customStyle="1" w:styleId="12213">
    <w:name w:val="Сетка таблицы1221"/>
    <w:basedOn w:val="afb"/>
    <w:next w:val="affffff0"/>
    <w:uiPriority w:val="59"/>
    <w:rsid w:val="004478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1">
    <w:name w:val="Сетка таблицы13111"/>
    <w:basedOn w:val="afb"/>
    <w:next w:val="affffff0"/>
    <w:uiPriority w:val="59"/>
    <w:rsid w:val="004478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20">
    <w:name w:val="Сетка таблицы16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0">
    <w:name w:val="Сетка таблицы1712"/>
    <w:basedOn w:val="afb"/>
    <w:next w:val="affffff0"/>
    <w:uiPriority w:val="3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44783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
    <w:name w:val="Table Normal11"/>
    <w:uiPriority w:val="2"/>
    <w:semiHidden/>
    <w:qFormat/>
    <w:rsid w:val="0044783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20">
    <w:name w:val="Нет списка202"/>
    <w:next w:val="afc"/>
    <w:uiPriority w:val="99"/>
    <w:semiHidden/>
    <w:unhideWhenUsed/>
    <w:rsid w:val="00447836"/>
  </w:style>
  <w:style w:type="table" w:customStyle="1" w:styleId="1921">
    <w:name w:val="Сетка таблицы192"/>
    <w:basedOn w:val="afb"/>
    <w:next w:val="affffff0"/>
    <w:uiPriority w:val="5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6">
    <w:name w:val="1 / a / i26"/>
    <w:basedOn w:val="afc"/>
    <w:next w:val="1ai"/>
    <w:rsid w:val="00447836"/>
  </w:style>
  <w:style w:type="numbering" w:customStyle="1" w:styleId="303">
    <w:name w:val="Нет списка30"/>
    <w:next w:val="afc"/>
    <w:uiPriority w:val="99"/>
    <w:semiHidden/>
    <w:unhideWhenUsed/>
    <w:rsid w:val="00447836"/>
  </w:style>
  <w:style w:type="table" w:customStyle="1" w:styleId="293">
    <w:name w:val="Сетка таблицы29"/>
    <w:basedOn w:val="afb"/>
    <w:next w:val="affffff0"/>
    <w:uiPriority w:val="3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f9"/>
    <w:rsid w:val="00447836"/>
    <w:pPr>
      <w:suppressAutoHyphens w:val="0"/>
      <w:spacing w:before="100" w:beforeAutospacing="1" w:after="100" w:afterAutospacing="1"/>
    </w:pPr>
    <w:rPr>
      <w:rFonts w:eastAsiaTheme="minorHAnsi"/>
      <w:lang w:eastAsia="ru-RU"/>
    </w:rPr>
  </w:style>
  <w:style w:type="numbering" w:customStyle="1" w:styleId="1ai1123">
    <w:name w:val="1 / a / i1123"/>
    <w:basedOn w:val="afc"/>
    <w:next w:val="1ai"/>
    <w:uiPriority w:val="99"/>
    <w:rsid w:val="000C5B91"/>
    <w:pPr>
      <w:numPr>
        <w:numId w:val="93"/>
      </w:numPr>
    </w:pPr>
  </w:style>
  <w:style w:type="paragraph" w:customStyle="1" w:styleId="2ffff7">
    <w:name w:val="РН 2 ур текста"/>
    <w:basedOn w:val="18"/>
    <w:link w:val="2ffff8"/>
    <w:qFormat/>
    <w:rsid w:val="00456687"/>
    <w:pPr>
      <w:keepNext w:val="0"/>
      <w:keepLines w:val="0"/>
      <w:tabs>
        <w:tab w:val="clear" w:pos="567"/>
        <w:tab w:val="left" w:pos="1418"/>
      </w:tabs>
      <w:suppressAutoHyphens w:val="0"/>
      <w:spacing w:before="120" w:after="0" w:line="300" w:lineRule="auto"/>
      <w:ind w:left="993" w:hanging="633"/>
      <w:jc w:val="both"/>
    </w:pPr>
    <w:rPr>
      <w:rFonts w:cs="Arial"/>
      <w:b w:val="0"/>
      <w:bCs/>
      <w:kern w:val="32"/>
      <w:sz w:val="20"/>
      <w:lang w:eastAsia="ru-RU"/>
    </w:rPr>
  </w:style>
  <w:style w:type="character" w:customStyle="1" w:styleId="2ffff8">
    <w:name w:val="РН 2 ур текста Знак"/>
    <w:link w:val="2ffff7"/>
    <w:rsid w:val="00456687"/>
    <w:rPr>
      <w:rFonts w:ascii="Arial" w:eastAsia="Times New Roman" w:hAnsi="Arial" w:cs="Arial"/>
      <w:bCs/>
      <w:kern w:val="32"/>
      <w:sz w:val="20"/>
      <w:szCs w:val="20"/>
      <w:lang w:eastAsia="ru-RU"/>
    </w:rPr>
  </w:style>
  <w:style w:type="paragraph" w:customStyle="1" w:styleId="3fff0">
    <w:name w:val="РН 3 ур текста"/>
    <w:basedOn w:val="affffff2"/>
    <w:link w:val="3fff1"/>
    <w:qFormat/>
    <w:rsid w:val="00456687"/>
    <w:pPr>
      <w:tabs>
        <w:tab w:val="num" w:pos="360"/>
        <w:tab w:val="left" w:pos="1418"/>
      </w:tabs>
      <w:spacing w:before="120" w:after="120" w:line="300" w:lineRule="auto"/>
      <w:ind w:left="708"/>
      <w:contextualSpacing w:val="0"/>
      <w:jc w:val="both"/>
    </w:pPr>
    <w:rPr>
      <w:rFonts w:ascii="Arial" w:eastAsia="Times New Roman" w:hAnsi="Arial" w:cs="Arial"/>
      <w:sz w:val="20"/>
      <w:szCs w:val="20"/>
      <w:lang w:eastAsia="ru-RU"/>
    </w:rPr>
  </w:style>
  <w:style w:type="character" w:customStyle="1" w:styleId="3fff1">
    <w:name w:val="РН 3 ур текста Знак"/>
    <w:link w:val="3fff0"/>
    <w:rsid w:val="00456687"/>
    <w:rPr>
      <w:rFonts w:ascii="Arial" w:eastAsia="Times New Roman" w:hAnsi="Arial" w:cs="Arial"/>
      <w:sz w:val="20"/>
      <w:szCs w:val="20"/>
      <w:lang w:eastAsia="ru-RU"/>
    </w:rPr>
  </w:style>
  <w:style w:type="paragraph" w:customStyle="1" w:styleId="3fff2">
    <w:name w:val="РН 3 урЦ"/>
    <w:basedOn w:val="2ffff7"/>
    <w:link w:val="3fff3"/>
    <w:qFormat/>
    <w:rsid w:val="00456687"/>
    <w:pPr>
      <w:ind w:left="1224" w:hanging="504"/>
    </w:pPr>
    <w:rPr>
      <w:lang w:val="en-US"/>
    </w:rPr>
  </w:style>
  <w:style w:type="character" w:customStyle="1" w:styleId="3fff3">
    <w:name w:val="РН 3 урЦ Знак"/>
    <w:link w:val="3fff2"/>
    <w:rsid w:val="00456687"/>
    <w:rPr>
      <w:rFonts w:ascii="Arial" w:eastAsia="Times New Roman" w:hAnsi="Arial" w:cs="Arial"/>
      <w:bCs/>
      <w:kern w:val="32"/>
      <w:sz w:val="20"/>
      <w:szCs w:val="20"/>
      <w:lang w:val="en-US" w:eastAsia="ru-RU"/>
    </w:rPr>
  </w:style>
  <w:style w:type="paragraph" w:customStyle="1" w:styleId="S1">
    <w:name w:val="S_ЗаголовкиТаблицы1"/>
    <w:basedOn w:val="af9"/>
    <w:link w:val="S10"/>
    <w:rsid w:val="00456687"/>
    <w:pPr>
      <w:keepNext/>
      <w:widowControl w:val="0"/>
      <w:numPr>
        <w:numId w:val="94"/>
      </w:numPr>
      <w:suppressAutoHyphens w:val="0"/>
      <w:ind w:left="0" w:firstLine="0"/>
      <w:jc w:val="center"/>
    </w:pPr>
    <w:rPr>
      <w:rFonts w:ascii="Arial" w:hAnsi="Arial"/>
      <w:b/>
      <w:caps/>
      <w:sz w:val="16"/>
      <w:szCs w:val="16"/>
      <w:lang w:eastAsia="ru-RU"/>
    </w:rPr>
  </w:style>
  <w:style w:type="character" w:customStyle="1" w:styleId="S10">
    <w:name w:val="S_ЗаголовкиТаблицы1 Знак"/>
    <w:link w:val="S1"/>
    <w:rsid w:val="00456687"/>
    <w:rPr>
      <w:rFonts w:ascii="Arial" w:eastAsia="Times New Roman" w:hAnsi="Arial" w:cs="Times New Roman"/>
      <w:b/>
      <w:caps/>
      <w:sz w:val="16"/>
      <w:szCs w:val="16"/>
      <w:lang w:eastAsia="ru-RU"/>
    </w:rPr>
  </w:style>
  <w:style w:type="paragraph" w:customStyle="1" w:styleId="S">
    <w:name w:val="S_НазваниеТаблицы"/>
    <w:basedOn w:val="af9"/>
    <w:next w:val="af9"/>
    <w:rsid w:val="00456687"/>
    <w:pPr>
      <w:keepNext/>
      <w:widowControl w:val="0"/>
      <w:suppressAutoHyphens w:val="0"/>
      <w:jc w:val="right"/>
    </w:pPr>
    <w:rPr>
      <w:rFonts w:ascii="Arial" w:hAnsi="Arial"/>
      <w:b/>
      <w:sz w:val="20"/>
      <w:lang w:eastAsia="ru-RU"/>
    </w:rPr>
  </w:style>
  <w:style w:type="paragraph" w:customStyle="1" w:styleId="Iacaaiea">
    <w:name w:val="Iacaaiea"/>
    <w:basedOn w:val="af9"/>
    <w:rsid w:val="00456687"/>
    <w:pPr>
      <w:tabs>
        <w:tab w:val="left" w:pos="426"/>
      </w:tabs>
      <w:suppressAutoHyphens w:val="0"/>
      <w:spacing w:before="120" w:line="360" w:lineRule="atLeast"/>
      <w:jc w:val="center"/>
    </w:pPr>
    <w:rPr>
      <w:b/>
      <w:bCs/>
      <w:sz w:val="22"/>
      <w:szCs w:val="22"/>
      <w:lang w:eastAsia="ru-RU"/>
    </w:rPr>
  </w:style>
  <w:style w:type="character" w:customStyle="1" w:styleId="affffffffffffffffff3">
    <w:name w:val="Основной текст документа"/>
    <w:rsid w:val="00456687"/>
    <w:rPr>
      <w:sz w:val="22"/>
    </w:rPr>
  </w:style>
  <w:style w:type="character" w:customStyle="1" w:styleId="1ffffff5">
    <w:name w:val="Обычный (веб)1 Знак"/>
    <w:aliases w:val="Обычный (Web)1 Знак"/>
    <w:uiPriority w:val="99"/>
    <w:locked/>
    <w:rsid w:val="00456687"/>
    <w:rPr>
      <w:rFonts w:ascii="Times New Roman" w:eastAsia="Times New Roman" w:hAnsi="Times New Roman" w:cs="Times New Roman"/>
      <w:sz w:val="24"/>
      <w:szCs w:val="24"/>
      <w:lang w:eastAsia="ru-RU"/>
    </w:rPr>
  </w:style>
  <w:style w:type="paragraph" w:customStyle="1" w:styleId="Nonformat">
    <w:name w:val="Nonformat"/>
    <w:basedOn w:val="af9"/>
    <w:rsid w:val="00456687"/>
    <w:pPr>
      <w:widowControl w:val="0"/>
    </w:pPr>
    <w:rPr>
      <w:rFonts w:ascii="Consultant" w:hAnsi="Consultant" w:cs="Consultant"/>
      <w:sz w:val="20"/>
      <w:szCs w:val="20"/>
    </w:rPr>
  </w:style>
  <w:style w:type="character" w:customStyle="1" w:styleId="iceouttxt">
    <w:name w:val="iceouttxt"/>
    <w:basedOn w:val="afa"/>
    <w:uiPriority w:val="99"/>
    <w:rsid w:val="00456687"/>
  </w:style>
  <w:style w:type="paragraph" w:customStyle="1" w:styleId="LO-Normal">
    <w:name w:val="LO-Normal"/>
    <w:rsid w:val="00456687"/>
    <w:pPr>
      <w:suppressAutoHyphens/>
      <w:spacing w:after="0" w:line="240" w:lineRule="auto"/>
    </w:pPr>
    <w:rPr>
      <w:rFonts w:ascii="Times New Roman" w:eastAsia="Arial" w:hAnsi="Times New Roman" w:cs="Times New Roman"/>
      <w:sz w:val="32"/>
      <w:szCs w:val="20"/>
      <w:lang w:eastAsia="zh-CN"/>
    </w:rPr>
  </w:style>
  <w:style w:type="paragraph" w:customStyle="1" w:styleId="2ffff9">
    <w:name w:val="Обычный (веб)2"/>
    <w:basedOn w:val="af9"/>
    <w:rsid w:val="00456687"/>
    <w:pPr>
      <w:widowControl w:val="0"/>
      <w:autoSpaceDE w:val="0"/>
      <w:spacing w:before="28" w:after="28"/>
    </w:pPr>
    <w:rPr>
      <w:sz w:val="20"/>
      <w:szCs w:val="20"/>
      <w:lang w:eastAsia="zh-CN"/>
    </w:rPr>
  </w:style>
  <w:style w:type="character" w:customStyle="1" w:styleId="WW8Num1z0">
    <w:name w:val="WW8Num1z0"/>
    <w:uiPriority w:val="99"/>
    <w:rsid w:val="00456687"/>
  </w:style>
  <w:style w:type="paragraph" w:customStyle="1" w:styleId="11f7">
    <w:name w:val="Название11"/>
    <w:basedOn w:val="af9"/>
    <w:uiPriority w:val="99"/>
    <w:rsid w:val="00456687"/>
    <w:pPr>
      <w:widowControl w:val="0"/>
      <w:suppressLineNumbers/>
      <w:autoSpaceDE w:val="0"/>
      <w:spacing w:before="120" w:after="120"/>
    </w:pPr>
    <w:rPr>
      <w:rFonts w:ascii="Arial" w:hAnsi="Arial" w:cs="Tahoma"/>
      <w:i/>
      <w:iCs/>
    </w:rPr>
  </w:style>
  <w:style w:type="paragraph" w:customStyle="1" w:styleId="31f1">
    <w:name w:val="Обычный31"/>
    <w:rsid w:val="00456687"/>
    <w:pPr>
      <w:widowControl w:val="0"/>
      <w:suppressAutoHyphens/>
      <w:spacing w:after="0" w:line="240" w:lineRule="auto"/>
    </w:pPr>
    <w:rPr>
      <w:rFonts w:ascii="Arial" w:eastAsia="Calibri" w:hAnsi="Arial" w:cs="Times New Roman"/>
      <w:sz w:val="18"/>
      <w:szCs w:val="20"/>
      <w:lang w:eastAsia="ar-SA"/>
    </w:rPr>
  </w:style>
  <w:style w:type="paragraph" w:customStyle="1" w:styleId="affffffffffffffffff4">
    <w:name w:val="Знак Знак Знак Знак Знак Знак Знак Знак Знак Знак Знак Знак Знак Знак Знак Знак Знак Знак Знак Знак Знак Знак"/>
    <w:basedOn w:val="af9"/>
    <w:uiPriority w:val="99"/>
    <w:rsid w:val="00456687"/>
    <w:pPr>
      <w:suppressAutoHyphens w:val="0"/>
      <w:spacing w:before="100" w:beforeAutospacing="1" w:after="100" w:afterAutospacing="1"/>
    </w:pPr>
    <w:rPr>
      <w:rFonts w:ascii="Tahoma" w:hAnsi="Tahoma"/>
      <w:sz w:val="20"/>
      <w:szCs w:val="20"/>
      <w:lang w:val="en-US" w:eastAsia="en-US"/>
    </w:rPr>
  </w:style>
  <w:style w:type="paragraph" w:customStyle="1" w:styleId="3fff4">
    <w:name w:val="Знак Знак Знак Знак Знак Знак3 Знак"/>
    <w:basedOn w:val="af9"/>
    <w:uiPriority w:val="99"/>
    <w:rsid w:val="00456687"/>
    <w:pPr>
      <w:suppressAutoHyphens w:val="0"/>
      <w:spacing w:before="100" w:beforeAutospacing="1" w:after="100" w:afterAutospacing="1"/>
    </w:pPr>
    <w:rPr>
      <w:rFonts w:ascii="Tahoma" w:hAnsi="Tahoma" w:cs="Tahoma"/>
      <w:sz w:val="20"/>
      <w:szCs w:val="20"/>
      <w:lang w:val="en-US" w:eastAsia="en-US"/>
    </w:rPr>
  </w:style>
  <w:style w:type="character" w:customStyle="1" w:styleId="affffffffffffffffff5">
    <w:name w:val="Не вступил в силу"/>
    <w:uiPriority w:val="99"/>
    <w:rsid w:val="00456687"/>
    <w:rPr>
      <w:color w:val="008080"/>
      <w:sz w:val="20"/>
    </w:rPr>
  </w:style>
  <w:style w:type="character" w:customStyle="1" w:styleId="delimitor">
    <w:name w:val="delimitor"/>
    <w:uiPriority w:val="99"/>
    <w:rsid w:val="00456687"/>
    <w:rPr>
      <w:rFonts w:cs="Times New Roman"/>
    </w:rPr>
  </w:style>
  <w:style w:type="character" w:customStyle="1" w:styleId="firmstreet">
    <w:name w:val="firm_street"/>
    <w:uiPriority w:val="99"/>
    <w:rsid w:val="00456687"/>
    <w:rPr>
      <w:rFonts w:cs="Times New Roman"/>
    </w:rPr>
  </w:style>
  <w:style w:type="paragraph" w:customStyle="1" w:styleId="-f3">
    <w:name w:val="Договор - список"/>
    <w:basedOn w:val="af9"/>
    <w:uiPriority w:val="99"/>
    <w:rsid w:val="00456687"/>
    <w:pPr>
      <w:tabs>
        <w:tab w:val="num" w:pos="576"/>
      </w:tabs>
      <w:ind w:left="576" w:hanging="576"/>
      <w:jc w:val="both"/>
      <w:outlineLvl w:val="1"/>
    </w:pPr>
    <w:rPr>
      <w:kern w:val="1"/>
      <w:szCs w:val="20"/>
    </w:rPr>
  </w:style>
  <w:style w:type="character" w:customStyle="1" w:styleId="3fff5">
    <w:name w:val="Основной текст (3)_"/>
    <w:link w:val="3fff6"/>
    <w:locked/>
    <w:rsid w:val="00456687"/>
    <w:rPr>
      <w:sz w:val="23"/>
      <w:szCs w:val="23"/>
      <w:shd w:val="clear" w:color="auto" w:fill="FFFFFF"/>
    </w:rPr>
  </w:style>
  <w:style w:type="paragraph" w:customStyle="1" w:styleId="3fff6">
    <w:name w:val="Основной текст (3)"/>
    <w:basedOn w:val="af9"/>
    <w:link w:val="3fff5"/>
    <w:rsid w:val="00456687"/>
    <w:pPr>
      <w:shd w:val="clear" w:color="auto" w:fill="FFFFFF"/>
      <w:suppressAutoHyphens w:val="0"/>
      <w:spacing w:line="269" w:lineRule="exact"/>
      <w:jc w:val="both"/>
    </w:pPr>
    <w:rPr>
      <w:rFonts w:asciiTheme="minorHAnsi" w:eastAsiaTheme="minorHAnsi" w:hAnsiTheme="minorHAnsi" w:cstheme="minorBidi"/>
      <w:sz w:val="23"/>
      <w:szCs w:val="23"/>
      <w:lang w:eastAsia="en-US"/>
    </w:rPr>
  </w:style>
  <w:style w:type="character" w:customStyle="1" w:styleId="4fb">
    <w:name w:val="Основной текст (4)_"/>
    <w:link w:val="4fc"/>
    <w:locked/>
    <w:rsid w:val="00456687"/>
    <w:rPr>
      <w:rFonts w:ascii="Courier New" w:eastAsia="Courier New" w:hAnsi="Courier New" w:cs="Courier New"/>
      <w:shd w:val="clear" w:color="auto" w:fill="FFFFFF"/>
    </w:rPr>
  </w:style>
  <w:style w:type="paragraph" w:customStyle="1" w:styleId="4fc">
    <w:name w:val="Основной текст (4)"/>
    <w:basedOn w:val="af9"/>
    <w:link w:val="4fb"/>
    <w:rsid w:val="00456687"/>
    <w:pPr>
      <w:shd w:val="clear" w:color="auto" w:fill="FFFFFF"/>
      <w:suppressAutoHyphens w:val="0"/>
      <w:spacing w:before="1560" w:line="0" w:lineRule="atLeast"/>
      <w:jc w:val="both"/>
    </w:pPr>
    <w:rPr>
      <w:rFonts w:ascii="Courier New" w:eastAsia="Courier New" w:hAnsi="Courier New" w:cs="Courier New"/>
      <w:sz w:val="22"/>
      <w:szCs w:val="22"/>
      <w:lang w:eastAsia="en-US"/>
    </w:rPr>
  </w:style>
  <w:style w:type="character" w:customStyle="1" w:styleId="3fff7">
    <w:name w:val="Основной текст (3) + Не полужирный"/>
    <w:rsid w:val="00456687"/>
    <w:rPr>
      <w:b/>
      <w:bCs/>
      <w:sz w:val="23"/>
      <w:szCs w:val="23"/>
      <w:shd w:val="clear" w:color="auto" w:fill="FFFFFF"/>
    </w:rPr>
  </w:style>
  <w:style w:type="character" w:customStyle="1" w:styleId="affffffffffffffffff6">
    <w:name w:val="Основной текст + Полужирный"/>
    <w:rsid w:val="00456687"/>
    <w:rPr>
      <w:b/>
      <w:bCs/>
      <w:sz w:val="23"/>
      <w:szCs w:val="23"/>
      <w:shd w:val="clear" w:color="auto" w:fill="FFFFFF"/>
    </w:rPr>
  </w:style>
  <w:style w:type="paragraph" w:customStyle="1" w:styleId="21f6">
    <w:name w:val="заголовок 21"/>
    <w:basedOn w:val="af9"/>
    <w:next w:val="af9"/>
    <w:rsid w:val="00456687"/>
    <w:pPr>
      <w:widowControl w:val="0"/>
      <w:suppressAutoHyphens w:val="0"/>
      <w:spacing w:before="240" w:after="60"/>
      <w:jc w:val="center"/>
    </w:pPr>
    <w:rPr>
      <w:b/>
      <w:szCs w:val="20"/>
      <w:lang w:val="en-US" w:eastAsia="ru-RU"/>
    </w:rPr>
  </w:style>
  <w:style w:type="character" w:customStyle="1" w:styleId="link">
    <w:name w:val="link"/>
    <w:basedOn w:val="afa"/>
    <w:rsid w:val="00456687"/>
  </w:style>
  <w:style w:type="character" w:customStyle="1" w:styleId="thname">
    <w:name w:val="thname"/>
    <w:basedOn w:val="afa"/>
    <w:rsid w:val="00456687"/>
  </w:style>
  <w:style w:type="character" w:customStyle="1" w:styleId="thvalue">
    <w:name w:val="thvalue"/>
    <w:basedOn w:val="afa"/>
    <w:rsid w:val="00456687"/>
  </w:style>
  <w:style w:type="character" w:customStyle="1" w:styleId="10pt">
    <w:name w:val="Основной текст + 10 pt;Полужирный"/>
    <w:rsid w:val="0045668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5pt">
    <w:name w:val="Основной текст + 9;5 pt;Полужирный"/>
    <w:rsid w:val="0045668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5pt0">
    <w:name w:val="Основной текст + 9;5 pt;Полужирный;Малые прописные"/>
    <w:rsid w:val="00456687"/>
    <w:rPr>
      <w:rFonts w:ascii="Times New Roman" w:eastAsia="Times New Roman" w:hAnsi="Times New Roman" w:cs="Times New Roman"/>
      <w:b/>
      <w:bCs/>
      <w:i w:val="0"/>
      <w:iCs w:val="0"/>
      <w:smallCaps/>
      <w:strike w:val="0"/>
      <w:color w:val="000000"/>
      <w:spacing w:val="0"/>
      <w:w w:val="100"/>
      <w:position w:val="0"/>
      <w:sz w:val="19"/>
      <w:szCs w:val="19"/>
      <w:u w:val="none"/>
      <w:lang w:val="ru-RU" w:eastAsia="ru-RU" w:bidi="ru-RU"/>
    </w:rPr>
  </w:style>
  <w:style w:type="character" w:customStyle="1" w:styleId="5f3">
    <w:name w:val="Основной текст5"/>
    <w:rsid w:val="004566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67">
    <w:name w:val="Основной текст16"/>
    <w:basedOn w:val="af9"/>
    <w:uiPriority w:val="99"/>
    <w:rsid w:val="00456687"/>
    <w:pPr>
      <w:widowControl w:val="0"/>
      <w:shd w:val="clear" w:color="auto" w:fill="FFFFFF"/>
      <w:suppressAutoHyphens w:val="0"/>
      <w:spacing w:before="300" w:after="2100" w:line="0" w:lineRule="atLeast"/>
      <w:ind w:hanging="720"/>
      <w:jc w:val="right"/>
    </w:pPr>
    <w:rPr>
      <w:sz w:val="22"/>
      <w:szCs w:val="22"/>
      <w:lang w:eastAsia="ru-RU"/>
    </w:rPr>
  </w:style>
  <w:style w:type="character" w:customStyle="1" w:styleId="8e">
    <w:name w:val="Основной текст8"/>
    <w:rsid w:val="004566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49">
    <w:name w:val="Основной текст14"/>
    <w:rsid w:val="004566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pt0">
    <w:name w:val="Основной текст + 10 pt"/>
    <w:rsid w:val="00456687"/>
    <w:rPr>
      <w:rFonts w:ascii="Times New Roman" w:eastAsia="Times New Roman" w:hAnsi="Times New Roman" w:cs="Times New Roman" w:hint="default"/>
      <w:b/>
      <w:bCs/>
      <w:i w:val="0"/>
      <w:iCs w:val="0"/>
      <w:smallCaps/>
      <w:strike w:val="0"/>
      <w:dstrike w:val="0"/>
      <w:color w:val="000000"/>
      <w:spacing w:val="0"/>
      <w:w w:val="100"/>
      <w:position w:val="0"/>
      <w:sz w:val="19"/>
      <w:szCs w:val="19"/>
      <w:u w:val="none"/>
      <w:effect w:val="none"/>
      <w:lang w:val="ru-RU" w:eastAsia="ru-RU" w:bidi="ru-RU"/>
    </w:rPr>
  </w:style>
  <w:style w:type="character" w:customStyle="1" w:styleId="1ffffff6">
    <w:name w:val="Схема документа Знак1"/>
    <w:uiPriority w:val="99"/>
    <w:semiHidden/>
    <w:rsid w:val="00456687"/>
    <w:rPr>
      <w:rFonts w:ascii="Segoe UI" w:eastAsia="Times New Roman" w:hAnsi="Segoe UI" w:cs="Segoe UI" w:hint="default"/>
      <w:sz w:val="16"/>
      <w:szCs w:val="16"/>
      <w:lang w:eastAsia="ru-RU"/>
    </w:rPr>
  </w:style>
  <w:style w:type="character" w:customStyle="1" w:styleId="Bodytext11pt">
    <w:name w:val="Body text + 11 pt"/>
    <w:aliases w:val="Not Bold,Spacing 0 pt"/>
    <w:rsid w:val="00456687"/>
    <w:rPr>
      <w:rFonts w:ascii="Times New Roman" w:eastAsia="Times New Roman" w:hAnsi="Times New Roman" w:cs="Times New Roman" w:hint="default"/>
      <w:b/>
      <w:bCs/>
      <w:i/>
      <w:iCs/>
      <w:color w:val="000000"/>
      <w:spacing w:val="0"/>
      <w:w w:val="100"/>
      <w:position w:val="0"/>
      <w:sz w:val="22"/>
      <w:szCs w:val="22"/>
      <w:shd w:val="clear" w:color="auto" w:fill="FFFFFF"/>
      <w:lang w:val="ru-RU" w:eastAsia="ru-RU" w:bidi="ru-RU"/>
    </w:rPr>
  </w:style>
  <w:style w:type="character" w:customStyle="1" w:styleId="i-text-lowcase">
    <w:name w:val="i-text-lowcase"/>
    <w:rsid w:val="00456687"/>
  </w:style>
  <w:style w:type="paragraph" w:customStyle="1" w:styleId="affffffffffffffffff7">
    <w:name w:val="Обычный + по ширине"/>
    <w:aliases w:val="Первая строка:  1,25 см,После:  0 пт,Междустр.интервал..."/>
    <w:basedOn w:val="af9"/>
    <w:rsid w:val="00456687"/>
    <w:pPr>
      <w:suppressAutoHyphens w:val="0"/>
      <w:spacing w:after="200" w:line="276" w:lineRule="auto"/>
    </w:pPr>
    <w:rPr>
      <w:lang w:eastAsia="ru-RU"/>
    </w:rPr>
  </w:style>
  <w:style w:type="paragraph" w:customStyle="1" w:styleId="10">
    <w:name w:val="1. Пункт"/>
    <w:basedOn w:val="af9"/>
    <w:rsid w:val="00456687"/>
    <w:pPr>
      <w:numPr>
        <w:numId w:val="95"/>
      </w:numPr>
      <w:tabs>
        <w:tab w:val="clear" w:pos="720"/>
      </w:tabs>
      <w:suppressAutoHyphens w:val="0"/>
      <w:autoSpaceDE w:val="0"/>
      <w:autoSpaceDN w:val="0"/>
      <w:adjustRightInd w:val="0"/>
      <w:ind w:left="1135" w:firstLine="567"/>
      <w:jc w:val="center"/>
      <w:outlineLvl w:val="2"/>
    </w:pPr>
    <w:rPr>
      <w:rFonts w:ascii="Calibri" w:hAnsi="Calibri" w:cs="Calibri"/>
      <w:b/>
      <w:bCs/>
      <w:lang w:eastAsia="en-US"/>
    </w:rPr>
  </w:style>
  <w:style w:type="character" w:customStyle="1" w:styleId="2ffffa">
    <w:name w:val="2. Подпункт Знак"/>
    <w:link w:val="21"/>
    <w:rsid w:val="00456687"/>
    <w:rPr>
      <w:sz w:val="24"/>
      <w:szCs w:val="24"/>
    </w:rPr>
  </w:style>
  <w:style w:type="paragraph" w:customStyle="1" w:styleId="21">
    <w:name w:val="2. Подпункт"/>
    <w:basedOn w:val="10"/>
    <w:link w:val="2ffffa"/>
    <w:rsid w:val="00456687"/>
    <w:pPr>
      <w:numPr>
        <w:ilvl w:val="1"/>
      </w:numPr>
      <w:tabs>
        <w:tab w:val="num" w:pos="643"/>
      </w:tabs>
      <w:ind w:left="-127"/>
      <w:jc w:val="both"/>
    </w:pPr>
    <w:rPr>
      <w:rFonts w:asciiTheme="minorHAnsi" w:eastAsiaTheme="minorHAnsi" w:hAnsiTheme="minorHAnsi" w:cstheme="minorBidi"/>
      <w:b w:val="0"/>
      <w:bCs w:val="0"/>
    </w:rPr>
  </w:style>
  <w:style w:type="paragraph" w:customStyle="1" w:styleId="affffffffffffffffff8">
    <w:name w:val="ОбычныйАбзац"/>
    <w:basedOn w:val="af9"/>
    <w:next w:val="af9"/>
    <w:rsid w:val="00456687"/>
    <w:pPr>
      <w:suppressAutoHyphens w:val="0"/>
      <w:spacing w:before="120" w:after="120"/>
      <w:ind w:firstLine="709"/>
      <w:jc w:val="both"/>
    </w:pPr>
    <w:rPr>
      <w:rFonts w:ascii="Calibri" w:hAnsi="Calibri" w:cs="Calibri"/>
      <w:lang w:eastAsia="en-US"/>
    </w:rPr>
  </w:style>
  <w:style w:type="character" w:customStyle="1" w:styleId="1ffffff7">
    <w:name w:val="ПД_Маркированный1 Знак"/>
    <w:link w:val="1ffffff8"/>
    <w:rsid w:val="00456687"/>
    <w:rPr>
      <w:sz w:val="24"/>
      <w:szCs w:val="24"/>
    </w:rPr>
  </w:style>
  <w:style w:type="paragraph" w:customStyle="1" w:styleId="1ffffff8">
    <w:name w:val="ПД_Маркированный1"/>
    <w:basedOn w:val="affffff2"/>
    <w:link w:val="1ffffff7"/>
    <w:rsid w:val="00456687"/>
    <w:pPr>
      <w:tabs>
        <w:tab w:val="num" w:pos="1492"/>
      </w:tabs>
      <w:spacing w:before="120" w:after="120" w:line="240" w:lineRule="auto"/>
      <w:ind w:left="1492" w:hanging="360"/>
      <w:contextualSpacing w:val="0"/>
      <w:jc w:val="both"/>
    </w:pPr>
    <w:rPr>
      <w:rFonts w:asciiTheme="minorHAnsi" w:eastAsiaTheme="minorHAnsi" w:hAnsiTheme="minorHAnsi" w:cstheme="minorBidi"/>
      <w:sz w:val="24"/>
      <w:szCs w:val="24"/>
    </w:rPr>
  </w:style>
  <w:style w:type="character" w:customStyle="1" w:styleId="-10">
    <w:name w:val="Цветной список - Акцент 1 Знак"/>
    <w:link w:val="2ffc"/>
    <w:locked/>
    <w:rsid w:val="00456687"/>
    <w:rPr>
      <w:rFonts w:ascii="Times New Roman" w:eastAsia="Times New Roman" w:hAnsi="Times New Roman" w:cs="Times New Roman"/>
      <w:sz w:val="28"/>
      <w:szCs w:val="20"/>
    </w:rPr>
  </w:style>
  <w:style w:type="paragraph" w:customStyle="1" w:styleId="111">
    <w:name w:val="Стиль Заголовок 1 + 11 пт"/>
    <w:basedOn w:val="18"/>
    <w:rsid w:val="00456687"/>
    <w:pPr>
      <w:keepLines w:val="0"/>
      <w:numPr>
        <w:numId w:val="96"/>
      </w:numPr>
      <w:tabs>
        <w:tab w:val="clear" w:pos="3780"/>
      </w:tabs>
      <w:suppressAutoHyphens w:val="0"/>
      <w:spacing w:before="360" w:after="120"/>
      <w:ind w:left="0" w:firstLine="0"/>
      <w:jc w:val="center"/>
    </w:pPr>
    <w:rPr>
      <w:rFonts w:ascii="Times New Roman" w:hAnsi="Times New Roman"/>
      <w:bCs/>
      <w:kern w:val="0"/>
      <w:sz w:val="22"/>
      <w:lang w:eastAsia="ru-RU"/>
    </w:rPr>
  </w:style>
  <w:style w:type="paragraph" w:customStyle="1" w:styleId="a9">
    <w:name w:val="статьи договора"/>
    <w:basedOn w:val="111"/>
    <w:link w:val="1ffffff9"/>
    <w:rsid w:val="00456687"/>
    <w:pPr>
      <w:keepNext w:val="0"/>
      <w:widowControl w:val="0"/>
      <w:numPr>
        <w:ilvl w:val="1"/>
      </w:numPr>
      <w:tabs>
        <w:tab w:val="clear" w:pos="1332"/>
      </w:tabs>
      <w:spacing w:before="0" w:after="60"/>
      <w:ind w:left="0" w:firstLine="720"/>
      <w:jc w:val="both"/>
      <w:outlineLvl w:val="1"/>
    </w:pPr>
    <w:rPr>
      <w:szCs w:val="22"/>
    </w:rPr>
  </w:style>
  <w:style w:type="paragraph" w:customStyle="1" w:styleId="aa">
    <w:name w:val="подпункты договора"/>
    <w:basedOn w:val="a9"/>
    <w:rsid w:val="00456687"/>
    <w:pPr>
      <w:numPr>
        <w:ilvl w:val="2"/>
      </w:numPr>
      <w:tabs>
        <w:tab w:val="clear" w:pos="1440"/>
        <w:tab w:val="num" w:pos="0"/>
        <w:tab w:val="num" w:pos="360"/>
        <w:tab w:val="num" w:pos="1492"/>
        <w:tab w:val="num" w:pos="2880"/>
      </w:tabs>
      <w:ind w:left="1492" w:hanging="360"/>
    </w:pPr>
    <w:rPr>
      <w:bCs w:val="0"/>
    </w:rPr>
  </w:style>
  <w:style w:type="character" w:customStyle="1" w:styleId="1ffffff9">
    <w:name w:val="статьи договора Знак1"/>
    <w:link w:val="a9"/>
    <w:rsid w:val="00456687"/>
    <w:rPr>
      <w:rFonts w:ascii="Times New Roman" w:eastAsia="Times New Roman" w:hAnsi="Times New Roman" w:cs="Times New Roman"/>
      <w:b/>
      <w:bCs/>
      <w:lang w:eastAsia="ru-RU"/>
    </w:rPr>
  </w:style>
  <w:style w:type="character" w:customStyle="1" w:styleId="hl">
    <w:name w:val="hl"/>
    <w:basedOn w:val="afa"/>
    <w:rsid w:val="00456687"/>
  </w:style>
  <w:style w:type="paragraph" w:customStyle="1" w:styleId="97">
    <w:name w:val="Знак9"/>
    <w:basedOn w:val="af9"/>
    <w:rsid w:val="00456687"/>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913">
    <w:name w:val="Знак91"/>
    <w:basedOn w:val="af9"/>
    <w:rsid w:val="00456687"/>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Normal3">
    <w:name w:val="Normal3"/>
    <w:rsid w:val="00456687"/>
    <w:pPr>
      <w:widowControl w:val="0"/>
      <w:spacing w:after="0" w:line="240" w:lineRule="auto"/>
      <w:ind w:firstLine="380"/>
      <w:jc w:val="both"/>
    </w:pPr>
    <w:rPr>
      <w:rFonts w:ascii="Times New Roman" w:eastAsia="Times New Roman" w:hAnsi="Times New Roman" w:cs="Times New Roman"/>
      <w:snapToGrid w:val="0"/>
      <w:sz w:val="20"/>
      <w:szCs w:val="20"/>
      <w:lang w:eastAsia="ru-RU"/>
    </w:rPr>
  </w:style>
  <w:style w:type="paragraph" w:customStyle="1" w:styleId="xl4135">
    <w:name w:val="xl4135"/>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4136">
    <w:name w:val="xl4136"/>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37">
    <w:name w:val="xl4137"/>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38">
    <w:name w:val="xl4138"/>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39">
    <w:name w:val="xl4139"/>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0">
    <w:name w:val="xl4140"/>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41">
    <w:name w:val="xl4141"/>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2">
    <w:name w:val="xl4142"/>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3">
    <w:name w:val="xl4143"/>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44">
    <w:name w:val="xl4144"/>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5">
    <w:name w:val="xl4145"/>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6">
    <w:name w:val="xl4146"/>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47">
    <w:name w:val="xl4147"/>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8">
    <w:name w:val="xl4148"/>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9">
    <w:name w:val="xl4149"/>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0">
    <w:name w:val="xl4150"/>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51">
    <w:name w:val="xl4151"/>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2">
    <w:name w:val="xl4152"/>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3">
    <w:name w:val="xl4153"/>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4">
    <w:name w:val="xl4154"/>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5">
    <w:name w:val="xl4155"/>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6">
    <w:name w:val="xl4156"/>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7">
    <w:name w:val="xl4157"/>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8">
    <w:name w:val="xl4158"/>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affffffffffffffffff9">
    <w:name w:val="Раздел Договора"/>
    <w:basedOn w:val="af9"/>
    <w:rsid w:val="003B5692"/>
    <w:pPr>
      <w:suppressAutoHyphens w:val="0"/>
      <w:spacing w:before="120" w:after="120"/>
      <w:ind w:firstLine="567"/>
      <w:jc w:val="center"/>
    </w:pPr>
    <w:rPr>
      <w:b/>
      <w:szCs w:val="20"/>
      <w:lang w:eastAsia="ru-RU"/>
    </w:rPr>
  </w:style>
  <w:style w:type="character" w:customStyle="1" w:styleId="-31">
    <w:name w:val="Пункт-3 Знак"/>
    <w:link w:val="-30"/>
    <w:rsid w:val="003B5692"/>
    <w:rPr>
      <w:rFonts w:ascii="Times New Roman" w:eastAsia="Calibri" w:hAnsi="Times New Roman" w:cs="Times New Roman"/>
      <w:sz w:val="28"/>
      <w:szCs w:val="24"/>
      <w:lang w:eastAsia="ar-SA"/>
    </w:rPr>
  </w:style>
  <w:style w:type="paragraph" w:customStyle="1" w:styleId="font7">
    <w:name w:val="font7"/>
    <w:basedOn w:val="af9"/>
    <w:rsid w:val="003B5692"/>
    <w:pPr>
      <w:suppressAutoHyphens w:val="0"/>
      <w:spacing w:before="100" w:beforeAutospacing="1" w:after="100" w:afterAutospacing="1"/>
    </w:pPr>
    <w:rPr>
      <w:rFonts w:ascii="Tahoma" w:hAnsi="Tahoma" w:cs="Tahoma"/>
      <w:color w:val="000000"/>
      <w:sz w:val="18"/>
      <w:szCs w:val="18"/>
      <w:lang w:eastAsia="ru-RU"/>
    </w:rPr>
  </w:style>
  <w:style w:type="paragraph" w:customStyle="1" w:styleId="xl4159">
    <w:name w:val="xl4159"/>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0">
    <w:name w:val="xl4160"/>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1">
    <w:name w:val="xl4161"/>
    <w:basedOn w:val="af9"/>
    <w:rsid w:val="003B5692"/>
    <w:pPr>
      <w:suppressAutoHyphens w:val="0"/>
      <w:spacing w:before="100" w:beforeAutospacing="1" w:after="100" w:afterAutospacing="1"/>
    </w:pPr>
    <w:rPr>
      <w:lang w:eastAsia="ru-RU"/>
    </w:rPr>
  </w:style>
  <w:style w:type="paragraph" w:customStyle="1" w:styleId="xl4162">
    <w:name w:val="xl4162"/>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4163">
    <w:name w:val="xl4163"/>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4">
    <w:name w:val="xl4164"/>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5">
    <w:name w:val="xl4165"/>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6">
    <w:name w:val="xl4166"/>
    <w:basedOn w:val="af9"/>
    <w:rsid w:val="003B5692"/>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7">
    <w:name w:val="xl4167"/>
    <w:basedOn w:val="af9"/>
    <w:rsid w:val="003B5692"/>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8">
    <w:name w:val="xl4168"/>
    <w:basedOn w:val="af9"/>
    <w:rsid w:val="003B5692"/>
    <w:pPr>
      <w:suppressAutoHyphens w:val="0"/>
      <w:spacing w:before="100" w:beforeAutospacing="1" w:after="100" w:afterAutospacing="1"/>
    </w:pPr>
    <w:rPr>
      <w:lang w:eastAsia="ru-RU"/>
    </w:rPr>
  </w:style>
  <w:style w:type="paragraph" w:customStyle="1" w:styleId="xl4169">
    <w:name w:val="xl4169"/>
    <w:basedOn w:val="af9"/>
    <w:rsid w:val="003B569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70">
    <w:name w:val="xl4170"/>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4171">
    <w:name w:val="xl4171"/>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72">
    <w:name w:val="xl4172"/>
    <w:basedOn w:val="af9"/>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4173">
    <w:name w:val="xl4173"/>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4174">
    <w:name w:val="xl4174"/>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4175">
    <w:name w:val="xl4175"/>
    <w:basedOn w:val="af9"/>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4176">
    <w:name w:val="xl4176"/>
    <w:basedOn w:val="af9"/>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4177">
    <w:name w:val="xl4177"/>
    <w:basedOn w:val="af9"/>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4178">
    <w:name w:val="xl4178"/>
    <w:basedOn w:val="af9"/>
    <w:rsid w:val="003B5692"/>
    <w:pPr>
      <w:shd w:val="clear" w:color="000000" w:fill="FFFFFF"/>
      <w:suppressAutoHyphens w:val="0"/>
      <w:spacing w:before="100" w:beforeAutospacing="1" w:after="100" w:afterAutospacing="1"/>
    </w:pPr>
    <w:rPr>
      <w:lang w:eastAsia="ru-RU"/>
    </w:rPr>
  </w:style>
  <w:style w:type="numbering" w:customStyle="1" w:styleId="150">
    <w:name w:val="Текущий список15"/>
    <w:rsid w:val="00A86694"/>
    <w:pPr>
      <w:numPr>
        <w:numId w:val="38"/>
      </w:numPr>
    </w:pPr>
  </w:style>
  <w:style w:type="numbering" w:customStyle="1" w:styleId="60">
    <w:name w:val="Стиль маркированный6"/>
    <w:basedOn w:val="afc"/>
    <w:rsid w:val="00A86694"/>
    <w:pPr>
      <w:numPr>
        <w:numId w:val="44"/>
      </w:numPr>
    </w:pPr>
  </w:style>
  <w:style w:type="numbering" w:customStyle="1" w:styleId="1ai10">
    <w:name w:val="1 / a / i10"/>
    <w:basedOn w:val="afc"/>
    <w:next w:val="1ai"/>
    <w:rsid w:val="00A86694"/>
    <w:pPr>
      <w:numPr>
        <w:numId w:val="69"/>
      </w:numPr>
    </w:pPr>
  </w:style>
  <w:style w:type="numbering" w:customStyle="1" w:styleId="114">
    <w:name w:val="Текущий список114"/>
    <w:rsid w:val="00A86694"/>
    <w:pPr>
      <w:numPr>
        <w:numId w:val="41"/>
      </w:numPr>
    </w:pPr>
  </w:style>
  <w:style w:type="numbering" w:customStyle="1" w:styleId="123">
    <w:name w:val="Текущий список123"/>
    <w:rsid w:val="00A86694"/>
    <w:pPr>
      <w:numPr>
        <w:numId w:val="34"/>
      </w:numPr>
    </w:pPr>
  </w:style>
  <w:style w:type="numbering" w:customStyle="1" w:styleId="11111123">
    <w:name w:val="1 / 1.1 / 1.1.123"/>
    <w:basedOn w:val="afc"/>
    <w:next w:val="111111"/>
    <w:rsid w:val="00A86694"/>
    <w:pPr>
      <w:numPr>
        <w:numId w:val="35"/>
      </w:numPr>
    </w:pPr>
  </w:style>
  <w:style w:type="numbering" w:customStyle="1" w:styleId="1ai43">
    <w:name w:val="1 / a / i43"/>
    <w:basedOn w:val="afc"/>
    <w:next w:val="1ai"/>
    <w:rsid w:val="00A86694"/>
    <w:pPr>
      <w:numPr>
        <w:numId w:val="68"/>
      </w:numPr>
    </w:pPr>
  </w:style>
  <w:style w:type="numbering" w:customStyle="1" w:styleId="1ai313">
    <w:name w:val="1 / a / i313"/>
    <w:basedOn w:val="afc"/>
    <w:next w:val="1ai"/>
    <w:rsid w:val="00A86694"/>
    <w:pPr>
      <w:numPr>
        <w:numId w:val="8"/>
      </w:numPr>
    </w:pPr>
  </w:style>
  <w:style w:type="numbering" w:customStyle="1" w:styleId="1113">
    <w:name w:val="Текущий список1113"/>
    <w:rsid w:val="00A86694"/>
    <w:pPr>
      <w:numPr>
        <w:numId w:val="39"/>
      </w:numPr>
    </w:pPr>
  </w:style>
  <w:style w:type="numbering" w:customStyle="1" w:styleId="111111113">
    <w:name w:val="1 / 1.1 / 1.1.1113"/>
    <w:basedOn w:val="afc"/>
    <w:next w:val="111111"/>
    <w:rsid w:val="00A86694"/>
    <w:pPr>
      <w:numPr>
        <w:numId w:val="40"/>
      </w:numPr>
    </w:pPr>
  </w:style>
  <w:style w:type="numbering" w:customStyle="1" w:styleId="213">
    <w:name w:val="Стиль маркированный213"/>
    <w:basedOn w:val="afc"/>
    <w:rsid w:val="00A86694"/>
    <w:pPr>
      <w:numPr>
        <w:numId w:val="45"/>
      </w:numPr>
    </w:pPr>
  </w:style>
  <w:style w:type="numbering" w:customStyle="1" w:styleId="WW8Num1312313">
    <w:name w:val="WW8Num1312313"/>
    <w:basedOn w:val="afc"/>
    <w:rsid w:val="00A86694"/>
    <w:pPr>
      <w:numPr>
        <w:numId w:val="16"/>
      </w:numPr>
    </w:pPr>
  </w:style>
  <w:style w:type="numbering" w:customStyle="1" w:styleId="133">
    <w:name w:val="Текущий список133"/>
    <w:rsid w:val="00A86694"/>
    <w:pPr>
      <w:numPr>
        <w:numId w:val="46"/>
      </w:numPr>
    </w:pPr>
  </w:style>
  <w:style w:type="numbering" w:customStyle="1" w:styleId="43">
    <w:name w:val="Стиль маркированный43"/>
    <w:basedOn w:val="afc"/>
    <w:rsid w:val="00A86694"/>
    <w:pPr>
      <w:numPr>
        <w:numId w:val="52"/>
      </w:numPr>
    </w:pPr>
  </w:style>
  <w:style w:type="numbering" w:customStyle="1" w:styleId="1ai53">
    <w:name w:val="1 / a / i53"/>
    <w:basedOn w:val="afc"/>
    <w:next w:val="1ai"/>
    <w:rsid w:val="00A86694"/>
    <w:pPr>
      <w:numPr>
        <w:numId w:val="73"/>
      </w:numPr>
    </w:pPr>
  </w:style>
  <w:style w:type="numbering" w:customStyle="1" w:styleId="1ai323">
    <w:name w:val="1 / a / i323"/>
    <w:basedOn w:val="afc"/>
    <w:next w:val="1ai"/>
    <w:rsid w:val="00A86694"/>
    <w:pPr>
      <w:numPr>
        <w:numId w:val="22"/>
      </w:numPr>
    </w:pPr>
  </w:style>
  <w:style w:type="numbering" w:customStyle="1" w:styleId="11230">
    <w:name w:val="Текущий список1123"/>
    <w:rsid w:val="00A86694"/>
    <w:pPr>
      <w:numPr>
        <w:numId w:val="49"/>
      </w:numPr>
    </w:pPr>
  </w:style>
  <w:style w:type="numbering" w:customStyle="1" w:styleId="223">
    <w:name w:val="Стиль маркированный223"/>
    <w:basedOn w:val="afc"/>
    <w:rsid w:val="00A86694"/>
    <w:pPr>
      <w:numPr>
        <w:numId w:val="55"/>
      </w:numPr>
    </w:pPr>
  </w:style>
  <w:style w:type="numbering" w:customStyle="1" w:styleId="1123">
    <w:name w:val="Стиль маркированный1123"/>
    <w:basedOn w:val="afc"/>
    <w:rsid w:val="00A86694"/>
    <w:pPr>
      <w:numPr>
        <w:numId w:val="56"/>
      </w:numPr>
    </w:pPr>
  </w:style>
  <w:style w:type="numbering" w:customStyle="1" w:styleId="1213">
    <w:name w:val="Текущий список1213"/>
    <w:rsid w:val="00A86694"/>
    <w:pPr>
      <w:numPr>
        <w:numId w:val="42"/>
      </w:numPr>
    </w:pPr>
  </w:style>
  <w:style w:type="numbering" w:customStyle="1" w:styleId="111111213">
    <w:name w:val="1 / 1.1 / 1.1.1213"/>
    <w:basedOn w:val="afc"/>
    <w:next w:val="111111"/>
    <w:rsid w:val="00A86694"/>
    <w:pPr>
      <w:numPr>
        <w:numId w:val="43"/>
      </w:numPr>
    </w:pPr>
  </w:style>
  <w:style w:type="numbering" w:customStyle="1" w:styleId="313">
    <w:name w:val="Стиль маркированный313"/>
    <w:basedOn w:val="afc"/>
    <w:rsid w:val="00A86694"/>
    <w:pPr>
      <w:numPr>
        <w:numId w:val="50"/>
      </w:numPr>
    </w:pPr>
  </w:style>
  <w:style w:type="numbering" w:customStyle="1" w:styleId="1ai3113">
    <w:name w:val="1 / a / i3113"/>
    <w:basedOn w:val="afc"/>
    <w:next w:val="1ai"/>
    <w:rsid w:val="00A86694"/>
    <w:pPr>
      <w:numPr>
        <w:numId w:val="17"/>
      </w:numPr>
    </w:pPr>
  </w:style>
  <w:style w:type="numbering" w:customStyle="1" w:styleId="111130">
    <w:name w:val="Текущий список11113"/>
    <w:rsid w:val="00A86694"/>
    <w:pPr>
      <w:numPr>
        <w:numId w:val="47"/>
      </w:numPr>
    </w:pPr>
  </w:style>
  <w:style w:type="numbering" w:customStyle="1" w:styleId="1111111113">
    <w:name w:val="1 / 1.1 / 1.1.11113"/>
    <w:basedOn w:val="afc"/>
    <w:next w:val="111111"/>
    <w:rsid w:val="00A86694"/>
    <w:pPr>
      <w:numPr>
        <w:numId w:val="48"/>
      </w:numPr>
    </w:pPr>
  </w:style>
  <w:style w:type="numbering" w:customStyle="1" w:styleId="11130">
    <w:name w:val="Стиль многоуровневый1113"/>
    <w:basedOn w:val="afc"/>
    <w:rsid w:val="00A86694"/>
    <w:pPr>
      <w:numPr>
        <w:numId w:val="51"/>
      </w:numPr>
    </w:pPr>
  </w:style>
  <w:style w:type="numbering" w:customStyle="1" w:styleId="2113">
    <w:name w:val="Стиль маркированный2113"/>
    <w:basedOn w:val="afc"/>
    <w:rsid w:val="00A86694"/>
    <w:pPr>
      <w:numPr>
        <w:numId w:val="53"/>
      </w:numPr>
    </w:pPr>
  </w:style>
  <w:style w:type="numbering" w:customStyle="1" w:styleId="11113">
    <w:name w:val="Стиль маркированный11113"/>
    <w:basedOn w:val="afc"/>
    <w:rsid w:val="00A86694"/>
    <w:pPr>
      <w:numPr>
        <w:numId w:val="54"/>
      </w:numPr>
    </w:pPr>
  </w:style>
  <w:style w:type="character" w:customStyle="1" w:styleId="s2">
    <w:name w:val="s2"/>
    <w:basedOn w:val="afa"/>
    <w:rsid w:val="00A86694"/>
  </w:style>
  <w:style w:type="character" w:customStyle="1" w:styleId="9pt1">
    <w:name w:val="Основной текст + 9 pt;Полужирный"/>
    <w:basedOn w:val="afffffff5"/>
    <w:rsid w:val="00C6557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6f0">
    <w:name w:val="Заголовок №6_"/>
    <w:basedOn w:val="afa"/>
    <w:link w:val="6f1"/>
    <w:rsid w:val="00C65572"/>
    <w:rPr>
      <w:b/>
      <w:bCs/>
      <w:sz w:val="21"/>
      <w:szCs w:val="21"/>
      <w:shd w:val="clear" w:color="auto" w:fill="FFFFFF"/>
    </w:rPr>
  </w:style>
  <w:style w:type="paragraph" w:customStyle="1" w:styleId="6f1">
    <w:name w:val="Заголовок №6"/>
    <w:basedOn w:val="af9"/>
    <w:link w:val="6f0"/>
    <w:rsid w:val="00C65572"/>
    <w:pPr>
      <w:widowControl w:val="0"/>
      <w:shd w:val="clear" w:color="auto" w:fill="FFFFFF"/>
      <w:suppressAutoHyphens w:val="0"/>
      <w:spacing w:before="240" w:after="300" w:line="0" w:lineRule="atLeast"/>
      <w:outlineLvl w:val="5"/>
    </w:pPr>
    <w:rPr>
      <w:rFonts w:asciiTheme="minorHAnsi" w:eastAsiaTheme="minorHAnsi" w:hAnsiTheme="minorHAnsi" w:cstheme="minorBidi"/>
      <w:b/>
      <w:bCs/>
      <w:sz w:val="21"/>
      <w:szCs w:val="21"/>
      <w:lang w:eastAsia="en-US"/>
    </w:rPr>
  </w:style>
  <w:style w:type="character" w:customStyle="1" w:styleId="65pt0pt">
    <w:name w:val="Основной текст + 6;5 pt;Полужирный;Интервал 0 pt"/>
    <w:basedOn w:val="afffffff5"/>
    <w:rsid w:val="00C65572"/>
    <w:rPr>
      <w:rFonts w:ascii="Times New Roman" w:eastAsia="Times New Roman" w:hAnsi="Times New Roman" w:cs="Times New Roman"/>
      <w:b/>
      <w:bCs/>
      <w:color w:val="000000"/>
      <w:spacing w:val="9"/>
      <w:w w:val="100"/>
      <w:position w:val="0"/>
      <w:sz w:val="13"/>
      <w:szCs w:val="13"/>
      <w:shd w:val="clear" w:color="auto" w:fill="FFFFFF"/>
      <w:lang w:val="ru-RU"/>
    </w:rPr>
  </w:style>
  <w:style w:type="character" w:customStyle="1" w:styleId="8pt0pt">
    <w:name w:val="Основной текст + 8 pt;Интервал 0 pt"/>
    <w:basedOn w:val="afffffff5"/>
    <w:rsid w:val="00C65572"/>
    <w:rPr>
      <w:rFonts w:ascii="Times New Roman" w:eastAsia="Times New Roman" w:hAnsi="Times New Roman" w:cs="Times New Roman"/>
      <w:color w:val="000000"/>
      <w:spacing w:val="2"/>
      <w:w w:val="100"/>
      <w:position w:val="0"/>
      <w:sz w:val="16"/>
      <w:szCs w:val="16"/>
      <w:shd w:val="clear" w:color="auto" w:fill="FFFFFF"/>
      <w:lang w:val="ru-RU"/>
    </w:rPr>
  </w:style>
  <w:style w:type="character" w:customStyle="1" w:styleId="4pt0pt">
    <w:name w:val="Основной текст + 4 pt;Интервал 0 pt"/>
    <w:basedOn w:val="afffffff5"/>
    <w:rsid w:val="00C65572"/>
    <w:rPr>
      <w:rFonts w:ascii="Times New Roman" w:eastAsia="Times New Roman" w:hAnsi="Times New Roman" w:cs="Times New Roman"/>
      <w:color w:val="000000"/>
      <w:spacing w:val="0"/>
      <w:w w:val="100"/>
      <w:position w:val="0"/>
      <w:sz w:val="8"/>
      <w:szCs w:val="8"/>
      <w:shd w:val="clear" w:color="auto" w:fill="FFFFFF"/>
    </w:rPr>
  </w:style>
  <w:style w:type="character" w:customStyle="1" w:styleId="affffffffffffffffffa">
    <w:name w:val="Колонтитул_"/>
    <w:basedOn w:val="afa"/>
    <w:link w:val="affffffffffffffffffb"/>
    <w:rsid w:val="00C65572"/>
    <w:rPr>
      <w:sz w:val="21"/>
      <w:szCs w:val="21"/>
      <w:shd w:val="clear" w:color="auto" w:fill="FFFFFF"/>
    </w:rPr>
  </w:style>
  <w:style w:type="character" w:customStyle="1" w:styleId="0pt">
    <w:name w:val="Колонтитул + Интервал 0 pt"/>
    <w:basedOn w:val="affffffffffffffffffa"/>
    <w:rsid w:val="00C65572"/>
    <w:rPr>
      <w:color w:val="000000"/>
      <w:spacing w:val="10"/>
      <w:w w:val="100"/>
      <w:position w:val="0"/>
      <w:sz w:val="21"/>
      <w:szCs w:val="21"/>
      <w:shd w:val="clear" w:color="auto" w:fill="FFFFFF"/>
      <w:lang w:val="ru-RU"/>
    </w:rPr>
  </w:style>
  <w:style w:type="character" w:customStyle="1" w:styleId="79">
    <w:name w:val="Основной текст (7)_"/>
    <w:basedOn w:val="afa"/>
    <w:link w:val="7a"/>
    <w:rsid w:val="00C65572"/>
    <w:rPr>
      <w:b/>
      <w:bCs/>
      <w:sz w:val="18"/>
      <w:szCs w:val="18"/>
      <w:shd w:val="clear" w:color="auto" w:fill="FFFFFF"/>
    </w:rPr>
  </w:style>
  <w:style w:type="paragraph" w:customStyle="1" w:styleId="affffffffffffffffffb">
    <w:name w:val="Колонтитул"/>
    <w:basedOn w:val="af9"/>
    <w:link w:val="affffffffffffffffffa"/>
    <w:rsid w:val="00C65572"/>
    <w:pPr>
      <w:widowControl w:val="0"/>
      <w:shd w:val="clear" w:color="auto" w:fill="FFFFFF"/>
      <w:suppressAutoHyphens w:val="0"/>
      <w:spacing w:line="259" w:lineRule="exact"/>
    </w:pPr>
    <w:rPr>
      <w:rFonts w:asciiTheme="minorHAnsi" w:eastAsiaTheme="minorHAnsi" w:hAnsiTheme="minorHAnsi" w:cstheme="minorBidi"/>
      <w:sz w:val="21"/>
      <w:szCs w:val="21"/>
      <w:lang w:eastAsia="en-US"/>
    </w:rPr>
  </w:style>
  <w:style w:type="paragraph" w:customStyle="1" w:styleId="7a">
    <w:name w:val="Основной текст (7)"/>
    <w:basedOn w:val="af9"/>
    <w:link w:val="79"/>
    <w:rsid w:val="00C65572"/>
    <w:pPr>
      <w:widowControl w:val="0"/>
      <w:shd w:val="clear" w:color="auto" w:fill="FFFFFF"/>
      <w:suppressAutoHyphens w:val="0"/>
      <w:spacing w:line="0" w:lineRule="atLeast"/>
    </w:pPr>
    <w:rPr>
      <w:rFonts w:asciiTheme="minorHAnsi" w:eastAsiaTheme="minorHAnsi" w:hAnsiTheme="minorHAnsi" w:cstheme="minorBidi"/>
      <w:b/>
      <w:bCs/>
      <w:sz w:val="18"/>
      <w:szCs w:val="18"/>
      <w:lang w:eastAsia="en-US"/>
    </w:rPr>
  </w:style>
  <w:style w:type="character" w:customStyle="1" w:styleId="9pt2">
    <w:name w:val="Основной текст + 9 pt"/>
    <w:basedOn w:val="afffffff5"/>
    <w:rsid w:val="00C65572"/>
    <w:rPr>
      <w:rFonts w:ascii="Times New Roman" w:eastAsia="Times New Roman" w:hAnsi="Times New Roman" w:cs="Times New Roman"/>
      <w:color w:val="000000"/>
      <w:spacing w:val="0"/>
      <w:w w:val="100"/>
      <w:position w:val="0"/>
      <w:sz w:val="18"/>
      <w:szCs w:val="18"/>
      <w:shd w:val="clear" w:color="auto" w:fill="FFFFFF"/>
      <w:lang w:val="ru-RU"/>
    </w:rPr>
  </w:style>
  <w:style w:type="numbering" w:customStyle="1" w:styleId="420">
    <w:name w:val="Стиль42"/>
    <w:uiPriority w:val="99"/>
    <w:rsid w:val="00FD191A"/>
    <w:pPr>
      <w:numPr>
        <w:numId w:val="12"/>
      </w:numPr>
    </w:pPr>
  </w:style>
  <w:style w:type="numbering" w:customStyle="1" w:styleId="21f7">
    <w:name w:val="Стиль21"/>
    <w:uiPriority w:val="99"/>
    <w:rsid w:val="00FD191A"/>
  </w:style>
  <w:style w:type="numbering" w:customStyle="1" w:styleId="1ai73">
    <w:name w:val="1 / a / i73"/>
    <w:basedOn w:val="afc"/>
    <w:next w:val="1ai"/>
    <w:rsid w:val="00FD191A"/>
    <w:pPr>
      <w:numPr>
        <w:numId w:val="14"/>
      </w:numPr>
    </w:pPr>
  </w:style>
  <w:style w:type="numbering" w:customStyle="1" w:styleId="371">
    <w:name w:val="Нет списка37"/>
    <w:next w:val="afc"/>
    <w:uiPriority w:val="99"/>
    <w:semiHidden/>
    <w:unhideWhenUsed/>
    <w:rsid w:val="0019553E"/>
  </w:style>
  <w:style w:type="table" w:customStyle="1" w:styleId="304">
    <w:name w:val="Сетка таблицы30"/>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3">
    <w:name w:val="Normal Table PHPDOCX3"/>
    <w:uiPriority w:val="99"/>
    <w:semiHidden/>
    <w:qFormat/>
    <w:rsid w:val="0019553E"/>
    <w:rPr>
      <w:lang w:eastAsia="ru-RU"/>
    </w:rPr>
    <w:tblPr>
      <w:tblCellMar>
        <w:top w:w="0" w:type="dxa"/>
        <w:left w:w="108" w:type="dxa"/>
        <w:bottom w:w="0" w:type="dxa"/>
        <w:right w:w="108" w:type="dxa"/>
      </w:tblCellMar>
    </w:tblPr>
  </w:style>
  <w:style w:type="table" w:customStyle="1" w:styleId="TableGrid3">
    <w:name w:val="TableGrid3"/>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201">
    <w:name w:val="Нет списка120"/>
    <w:next w:val="afc"/>
    <w:uiPriority w:val="99"/>
    <w:semiHidden/>
    <w:unhideWhenUsed/>
    <w:rsid w:val="0019553E"/>
  </w:style>
  <w:style w:type="table" w:customStyle="1" w:styleId="1191">
    <w:name w:val="Сетка таблицы119"/>
    <w:basedOn w:val="afb"/>
    <w:next w:val="affffff0"/>
    <w:uiPriority w:val="59"/>
    <w:rsid w:val="001955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100">
    <w:name w:val="Нет списка1110"/>
    <w:next w:val="afc"/>
    <w:semiHidden/>
    <w:unhideWhenUsed/>
    <w:rsid w:val="0019553E"/>
  </w:style>
  <w:style w:type="numbering" w:customStyle="1" w:styleId="2101">
    <w:name w:val="Нет списка210"/>
    <w:next w:val="afc"/>
    <w:uiPriority w:val="99"/>
    <w:semiHidden/>
    <w:unhideWhenUsed/>
    <w:rsid w:val="0019553E"/>
  </w:style>
  <w:style w:type="table" w:customStyle="1" w:styleId="11101">
    <w:name w:val="Сетка таблицы1110"/>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fc"/>
    <w:uiPriority w:val="99"/>
    <w:semiHidden/>
    <w:unhideWhenUsed/>
    <w:rsid w:val="0019553E"/>
  </w:style>
  <w:style w:type="numbering" w:customStyle="1" w:styleId="470">
    <w:name w:val="Нет списка47"/>
    <w:next w:val="afc"/>
    <w:uiPriority w:val="99"/>
    <w:semiHidden/>
    <w:unhideWhenUsed/>
    <w:rsid w:val="0019553E"/>
  </w:style>
  <w:style w:type="table" w:customStyle="1" w:styleId="631">
    <w:name w:val="Сетка таблицы6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fb"/>
    <w:next w:val="affffff0"/>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41">
    <w:name w:val="Нет списка54"/>
    <w:next w:val="afc"/>
    <w:uiPriority w:val="99"/>
    <w:semiHidden/>
    <w:unhideWhenUsed/>
    <w:rsid w:val="0019553E"/>
  </w:style>
  <w:style w:type="table" w:customStyle="1" w:styleId="13a">
    <w:name w:val="Светлая заливка13"/>
    <w:basedOn w:val="afb"/>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0">
    <w:name w:val="Светлая заливка - Акцент 113"/>
    <w:basedOn w:val="afb"/>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32">
    <w:name w:val="Нет списка63"/>
    <w:next w:val="afc"/>
    <w:uiPriority w:val="99"/>
    <w:semiHidden/>
    <w:unhideWhenUsed/>
    <w:rsid w:val="0019553E"/>
  </w:style>
  <w:style w:type="numbering" w:customStyle="1" w:styleId="732">
    <w:name w:val="Нет списка73"/>
    <w:next w:val="afc"/>
    <w:uiPriority w:val="99"/>
    <w:semiHidden/>
    <w:unhideWhenUsed/>
    <w:rsid w:val="0019553E"/>
  </w:style>
  <w:style w:type="table" w:customStyle="1" w:styleId="931">
    <w:name w:val="Сетка таблицы93"/>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fc"/>
    <w:uiPriority w:val="99"/>
    <w:semiHidden/>
    <w:unhideWhenUsed/>
    <w:rsid w:val="0019553E"/>
  </w:style>
  <w:style w:type="table" w:customStyle="1" w:styleId="1031">
    <w:name w:val="Сетка таблицы10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2">
    <w:name w:val="Нет списка93"/>
    <w:next w:val="afc"/>
    <w:uiPriority w:val="99"/>
    <w:semiHidden/>
    <w:unhideWhenUsed/>
    <w:rsid w:val="0019553E"/>
  </w:style>
  <w:style w:type="table" w:customStyle="1" w:styleId="11131">
    <w:name w:val="Сетка таблицы111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2">
    <w:name w:val="Нет списка103"/>
    <w:next w:val="afc"/>
    <w:uiPriority w:val="99"/>
    <w:semiHidden/>
    <w:unhideWhenUsed/>
    <w:rsid w:val="0019553E"/>
  </w:style>
  <w:style w:type="table" w:customStyle="1" w:styleId="1241">
    <w:name w:val="Сетка таблицы124"/>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
    <w:name w:val="Нет списка1113"/>
    <w:next w:val="afc"/>
    <w:uiPriority w:val="99"/>
    <w:semiHidden/>
    <w:unhideWhenUsed/>
    <w:rsid w:val="0019553E"/>
  </w:style>
  <w:style w:type="numbering" w:customStyle="1" w:styleId="1232">
    <w:name w:val="Нет списка123"/>
    <w:next w:val="afc"/>
    <w:uiPriority w:val="99"/>
    <w:semiHidden/>
    <w:unhideWhenUsed/>
    <w:rsid w:val="0019553E"/>
  </w:style>
  <w:style w:type="numbering" w:customStyle="1" w:styleId="1331">
    <w:name w:val="Нет списка133"/>
    <w:next w:val="afc"/>
    <w:uiPriority w:val="99"/>
    <w:semiHidden/>
    <w:unhideWhenUsed/>
    <w:rsid w:val="0019553E"/>
  </w:style>
  <w:style w:type="numbering" w:customStyle="1" w:styleId="1431">
    <w:name w:val="Нет списка143"/>
    <w:next w:val="afc"/>
    <w:uiPriority w:val="99"/>
    <w:semiHidden/>
    <w:unhideWhenUsed/>
    <w:rsid w:val="0019553E"/>
  </w:style>
  <w:style w:type="numbering" w:customStyle="1" w:styleId="1530">
    <w:name w:val="Нет списка153"/>
    <w:next w:val="afc"/>
    <w:uiPriority w:val="99"/>
    <w:semiHidden/>
    <w:unhideWhenUsed/>
    <w:rsid w:val="0019553E"/>
  </w:style>
  <w:style w:type="table" w:customStyle="1" w:styleId="1332">
    <w:name w:val="Сетка таблицы13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8">
    <w:name w:val="Текущий список16"/>
    <w:rsid w:val="0019553E"/>
  </w:style>
  <w:style w:type="numbering" w:customStyle="1" w:styleId="11111150">
    <w:name w:val="1 / 1.1 / 1.1.15"/>
    <w:basedOn w:val="afc"/>
    <w:next w:val="111111"/>
    <w:rsid w:val="0019553E"/>
  </w:style>
  <w:style w:type="table" w:customStyle="1" w:styleId="-32">
    <w:name w:val="Таблица М-РЦБ3"/>
    <w:basedOn w:val="affffff0"/>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5f4">
    <w:name w:val="Стиль многоуровневый5"/>
    <w:basedOn w:val="afc"/>
    <w:rsid w:val="0019553E"/>
  </w:style>
  <w:style w:type="numbering" w:customStyle="1" w:styleId="7b">
    <w:name w:val="Стиль маркированный7"/>
    <w:basedOn w:val="afc"/>
    <w:rsid w:val="0019553E"/>
  </w:style>
  <w:style w:type="numbering" w:customStyle="1" w:styleId="157">
    <w:name w:val="Стиль маркированный15"/>
    <w:basedOn w:val="afc"/>
    <w:rsid w:val="0019553E"/>
  </w:style>
  <w:style w:type="table" w:customStyle="1" w:styleId="3fff8">
    <w:name w:val="Современная таблица3"/>
    <w:basedOn w:val="afb"/>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16">
    <w:name w:val="1 / a / i16"/>
    <w:basedOn w:val="afc"/>
    <w:next w:val="1ai"/>
    <w:rsid w:val="0019553E"/>
  </w:style>
  <w:style w:type="numbering" w:customStyle="1" w:styleId="1ai17">
    <w:name w:val="1 / a / i17"/>
    <w:basedOn w:val="afc"/>
    <w:next w:val="1ai"/>
    <w:uiPriority w:val="99"/>
    <w:rsid w:val="0019553E"/>
  </w:style>
  <w:style w:type="numbering" w:customStyle="1" w:styleId="1ai27">
    <w:name w:val="1 / a / i27"/>
    <w:basedOn w:val="afc"/>
    <w:next w:val="1ai"/>
    <w:rsid w:val="0019553E"/>
  </w:style>
  <w:style w:type="numbering" w:customStyle="1" w:styleId="1ai34">
    <w:name w:val="1 / a / i34"/>
    <w:basedOn w:val="afc"/>
    <w:next w:val="1ai"/>
    <w:rsid w:val="0019553E"/>
    <w:pPr>
      <w:numPr>
        <w:numId w:val="13"/>
      </w:numPr>
    </w:pPr>
  </w:style>
  <w:style w:type="numbering" w:customStyle="1" w:styleId="1153">
    <w:name w:val="Текущий список115"/>
    <w:rsid w:val="0019553E"/>
  </w:style>
  <w:style w:type="numbering" w:customStyle="1" w:styleId="11111114">
    <w:name w:val="1 / 1.1 / 1.1.114"/>
    <w:basedOn w:val="afc"/>
    <w:next w:val="111111"/>
    <w:rsid w:val="0019553E"/>
  </w:style>
  <w:style w:type="numbering" w:customStyle="1" w:styleId="14a">
    <w:name w:val="Стиль многоуровневый14"/>
    <w:basedOn w:val="afc"/>
    <w:rsid w:val="0019553E"/>
  </w:style>
  <w:style w:type="numbering" w:customStyle="1" w:styleId="246">
    <w:name w:val="Стиль маркированный24"/>
    <w:basedOn w:val="afc"/>
    <w:rsid w:val="0019553E"/>
  </w:style>
  <w:style w:type="numbering" w:customStyle="1" w:styleId="1143">
    <w:name w:val="Стиль маркированный114"/>
    <w:basedOn w:val="afc"/>
    <w:rsid w:val="0019553E"/>
  </w:style>
  <w:style w:type="numbering" w:customStyle="1" w:styleId="1630">
    <w:name w:val="Нет списка163"/>
    <w:next w:val="afc"/>
    <w:uiPriority w:val="99"/>
    <w:semiHidden/>
    <w:unhideWhenUsed/>
    <w:rsid w:val="0019553E"/>
  </w:style>
  <w:style w:type="table" w:customStyle="1" w:styleId="1432">
    <w:name w:val="Сетка таблицы14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30">
    <w:name w:val="Нет списка173"/>
    <w:next w:val="afc"/>
    <w:uiPriority w:val="99"/>
    <w:semiHidden/>
    <w:unhideWhenUsed/>
    <w:rsid w:val="0019553E"/>
  </w:style>
  <w:style w:type="numbering" w:customStyle="1" w:styleId="1242">
    <w:name w:val="Текущий список124"/>
    <w:rsid w:val="0019553E"/>
  </w:style>
  <w:style w:type="numbering" w:customStyle="1" w:styleId="11111124">
    <w:name w:val="1 / 1.1 / 1.1.124"/>
    <w:basedOn w:val="afc"/>
    <w:next w:val="111111"/>
    <w:rsid w:val="0019553E"/>
  </w:style>
  <w:style w:type="numbering" w:customStyle="1" w:styleId="238">
    <w:name w:val="Стиль многоуровневый23"/>
    <w:basedOn w:val="afc"/>
    <w:rsid w:val="0019553E"/>
  </w:style>
  <w:style w:type="numbering" w:customStyle="1" w:styleId="333">
    <w:name w:val="Стиль маркированный33"/>
    <w:basedOn w:val="afc"/>
    <w:rsid w:val="0019553E"/>
  </w:style>
  <w:style w:type="numbering" w:customStyle="1" w:styleId="1233">
    <w:name w:val="Стиль маркированный123"/>
    <w:basedOn w:val="afc"/>
    <w:rsid w:val="0019553E"/>
  </w:style>
  <w:style w:type="numbering" w:customStyle="1" w:styleId="1ai44">
    <w:name w:val="1 / a / i44"/>
    <w:basedOn w:val="afc"/>
    <w:next w:val="1ai"/>
    <w:rsid w:val="0019553E"/>
  </w:style>
  <w:style w:type="table" w:customStyle="1" w:styleId="1531">
    <w:name w:val="Сетка таблицы153"/>
    <w:uiPriority w:val="3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3">
    <w:name w:val="1 / a / i113"/>
    <w:basedOn w:val="afc"/>
    <w:next w:val="1ai"/>
    <w:uiPriority w:val="99"/>
    <w:rsid w:val="0019553E"/>
  </w:style>
  <w:style w:type="numbering" w:customStyle="1" w:styleId="2132">
    <w:name w:val="Нет списка213"/>
    <w:next w:val="afc"/>
    <w:uiPriority w:val="99"/>
    <w:semiHidden/>
    <w:unhideWhenUsed/>
    <w:rsid w:val="0019553E"/>
  </w:style>
  <w:style w:type="table" w:customStyle="1" w:styleId="2231">
    <w:name w:val="Сетка таблицы223"/>
    <w:basedOn w:val="afb"/>
    <w:next w:val="affffff0"/>
    <w:uiPriority w:val="59"/>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3">
    <w:name w:val="1 / a / i213"/>
    <w:basedOn w:val="afc"/>
    <w:next w:val="1ai"/>
    <w:rsid w:val="0019553E"/>
  </w:style>
  <w:style w:type="table" w:customStyle="1" w:styleId="11231">
    <w:name w:val="Сетка таблицы1123"/>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0">
    <w:name w:val="Нет списка313"/>
    <w:next w:val="afc"/>
    <w:uiPriority w:val="99"/>
    <w:semiHidden/>
    <w:unhideWhenUsed/>
    <w:rsid w:val="0019553E"/>
  </w:style>
  <w:style w:type="numbering" w:customStyle="1" w:styleId="4130">
    <w:name w:val="Нет списка413"/>
    <w:next w:val="afc"/>
    <w:uiPriority w:val="99"/>
    <w:semiHidden/>
    <w:unhideWhenUsed/>
    <w:rsid w:val="0019553E"/>
  </w:style>
  <w:style w:type="numbering" w:customStyle="1" w:styleId="5130">
    <w:name w:val="Нет списка513"/>
    <w:next w:val="afc"/>
    <w:uiPriority w:val="99"/>
    <w:semiHidden/>
    <w:unhideWhenUsed/>
    <w:rsid w:val="0019553E"/>
  </w:style>
  <w:style w:type="numbering" w:customStyle="1" w:styleId="1ai314">
    <w:name w:val="1 / a / i314"/>
    <w:basedOn w:val="afc"/>
    <w:next w:val="1ai"/>
    <w:rsid w:val="0019553E"/>
  </w:style>
  <w:style w:type="numbering" w:customStyle="1" w:styleId="11140">
    <w:name w:val="Текущий список1114"/>
    <w:rsid w:val="0019553E"/>
  </w:style>
  <w:style w:type="numbering" w:customStyle="1" w:styleId="111111114">
    <w:name w:val="1 / 1.1 / 1.1.1114"/>
    <w:basedOn w:val="afc"/>
    <w:next w:val="111111"/>
    <w:rsid w:val="0019553E"/>
  </w:style>
  <w:style w:type="numbering" w:customStyle="1" w:styleId="1136">
    <w:name w:val="Стиль многоуровневый113"/>
    <w:basedOn w:val="afc"/>
    <w:rsid w:val="0019553E"/>
  </w:style>
  <w:style w:type="numbering" w:customStyle="1" w:styleId="2141">
    <w:name w:val="Стиль маркированный214"/>
    <w:basedOn w:val="afc"/>
    <w:rsid w:val="0019553E"/>
  </w:style>
  <w:style w:type="numbering" w:customStyle="1" w:styleId="11133">
    <w:name w:val="Стиль маркированный1113"/>
    <w:basedOn w:val="afc"/>
    <w:rsid w:val="0019553E"/>
  </w:style>
  <w:style w:type="numbering" w:customStyle="1" w:styleId="1830">
    <w:name w:val="Нет списка183"/>
    <w:next w:val="afc"/>
    <w:uiPriority w:val="99"/>
    <w:semiHidden/>
    <w:unhideWhenUsed/>
    <w:rsid w:val="0019553E"/>
  </w:style>
  <w:style w:type="table" w:customStyle="1" w:styleId="1631">
    <w:name w:val="Сетка таблицы163"/>
    <w:basedOn w:val="afb"/>
    <w:next w:val="affffff0"/>
    <w:uiPriority w:val="3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0">
    <w:name w:val="Нет списка193"/>
    <w:next w:val="afc"/>
    <w:uiPriority w:val="99"/>
    <w:semiHidden/>
    <w:unhideWhenUsed/>
    <w:rsid w:val="0019553E"/>
  </w:style>
  <w:style w:type="table" w:customStyle="1" w:styleId="1731">
    <w:name w:val="Сетка таблицы173"/>
    <w:basedOn w:val="afb"/>
    <w:next w:val="affffff0"/>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0">
    <w:name w:val="Сетка таблицы1513"/>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2">
    <w:name w:val="Normal Table PHPDOCX12"/>
    <w:uiPriority w:val="99"/>
    <w:semiHidden/>
    <w:qFormat/>
    <w:rsid w:val="0019553E"/>
    <w:rPr>
      <w:lang w:eastAsia="ru-RU"/>
    </w:rPr>
    <w:tblPr>
      <w:tblCellMar>
        <w:top w:w="0" w:type="dxa"/>
        <w:left w:w="108" w:type="dxa"/>
        <w:bottom w:w="0" w:type="dxa"/>
        <w:right w:w="108" w:type="dxa"/>
      </w:tblCellMar>
    </w:tblPr>
  </w:style>
  <w:style w:type="table" w:customStyle="1" w:styleId="TableGrid12">
    <w:name w:val="TableGrid12"/>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30">
    <w:name w:val="Нет списка1103"/>
    <w:next w:val="afc"/>
    <w:uiPriority w:val="99"/>
    <w:semiHidden/>
    <w:unhideWhenUsed/>
    <w:rsid w:val="0019553E"/>
  </w:style>
  <w:style w:type="numbering" w:customStyle="1" w:styleId="11232">
    <w:name w:val="Нет списка1123"/>
    <w:next w:val="afc"/>
    <w:uiPriority w:val="99"/>
    <w:semiHidden/>
    <w:unhideWhenUsed/>
    <w:rsid w:val="0019553E"/>
  </w:style>
  <w:style w:type="numbering" w:customStyle="1" w:styleId="2232">
    <w:name w:val="Нет списка223"/>
    <w:next w:val="afc"/>
    <w:uiPriority w:val="99"/>
    <w:semiHidden/>
    <w:unhideWhenUsed/>
    <w:rsid w:val="0019553E"/>
  </w:style>
  <w:style w:type="table" w:customStyle="1" w:styleId="11330">
    <w:name w:val="Сетка таблицы1133"/>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0">
    <w:name w:val="Сетка таблицы23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fc"/>
    <w:uiPriority w:val="99"/>
    <w:semiHidden/>
    <w:unhideWhenUsed/>
    <w:rsid w:val="0019553E"/>
  </w:style>
  <w:style w:type="numbering" w:customStyle="1" w:styleId="4230">
    <w:name w:val="Нет списка423"/>
    <w:next w:val="afc"/>
    <w:uiPriority w:val="99"/>
    <w:semiHidden/>
    <w:unhideWhenUsed/>
    <w:rsid w:val="0019553E"/>
  </w:style>
  <w:style w:type="table" w:customStyle="1" w:styleId="613">
    <w:name w:val="Сетка таблицы61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
    <w:name w:val="Сетка таблицы81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30">
    <w:name w:val="Нет списка523"/>
    <w:next w:val="afc"/>
    <w:uiPriority w:val="99"/>
    <w:semiHidden/>
    <w:unhideWhenUsed/>
    <w:rsid w:val="0019553E"/>
  </w:style>
  <w:style w:type="table" w:customStyle="1" w:styleId="1127">
    <w:name w:val="Светлая заливка112"/>
    <w:basedOn w:val="afb"/>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fb"/>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30">
    <w:name w:val="Нет списка613"/>
    <w:next w:val="afc"/>
    <w:uiPriority w:val="99"/>
    <w:semiHidden/>
    <w:unhideWhenUsed/>
    <w:rsid w:val="0019553E"/>
  </w:style>
  <w:style w:type="numbering" w:customStyle="1" w:styleId="7130">
    <w:name w:val="Нет списка713"/>
    <w:next w:val="afc"/>
    <w:uiPriority w:val="99"/>
    <w:semiHidden/>
    <w:unhideWhenUsed/>
    <w:rsid w:val="0019553E"/>
  </w:style>
  <w:style w:type="table" w:customStyle="1" w:styleId="9122">
    <w:name w:val="Сетка таблицы912"/>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fc"/>
    <w:uiPriority w:val="99"/>
    <w:semiHidden/>
    <w:unhideWhenUsed/>
    <w:rsid w:val="0019553E"/>
  </w:style>
  <w:style w:type="table" w:customStyle="1" w:styleId="10122">
    <w:name w:val="Сетка таблицы10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30">
    <w:name w:val="Нет списка913"/>
    <w:next w:val="afc"/>
    <w:uiPriority w:val="99"/>
    <w:semiHidden/>
    <w:unhideWhenUsed/>
    <w:rsid w:val="0019553E"/>
  </w:style>
  <w:style w:type="table" w:customStyle="1" w:styleId="111131">
    <w:name w:val="Сетка таблицы11113"/>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3">
    <w:name w:val="Нет списка1013"/>
    <w:next w:val="afc"/>
    <w:uiPriority w:val="99"/>
    <w:semiHidden/>
    <w:unhideWhenUsed/>
    <w:rsid w:val="0019553E"/>
  </w:style>
  <w:style w:type="table" w:customStyle="1" w:styleId="12130">
    <w:name w:val="Сетка таблицы121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
    <w:name w:val="Нет списка11113"/>
    <w:next w:val="afc"/>
    <w:uiPriority w:val="99"/>
    <w:semiHidden/>
    <w:unhideWhenUsed/>
    <w:rsid w:val="0019553E"/>
  </w:style>
  <w:style w:type="numbering" w:customStyle="1" w:styleId="12131">
    <w:name w:val="Нет списка1213"/>
    <w:next w:val="afc"/>
    <w:uiPriority w:val="99"/>
    <w:semiHidden/>
    <w:unhideWhenUsed/>
    <w:rsid w:val="0019553E"/>
  </w:style>
  <w:style w:type="numbering" w:customStyle="1" w:styleId="13130">
    <w:name w:val="Нет списка1313"/>
    <w:next w:val="afc"/>
    <w:uiPriority w:val="99"/>
    <w:semiHidden/>
    <w:unhideWhenUsed/>
    <w:rsid w:val="0019553E"/>
  </w:style>
  <w:style w:type="numbering" w:customStyle="1" w:styleId="14130">
    <w:name w:val="Нет списка1413"/>
    <w:next w:val="afc"/>
    <w:uiPriority w:val="99"/>
    <w:semiHidden/>
    <w:unhideWhenUsed/>
    <w:rsid w:val="0019553E"/>
  </w:style>
  <w:style w:type="numbering" w:customStyle="1" w:styleId="15131">
    <w:name w:val="Нет списка1513"/>
    <w:next w:val="afc"/>
    <w:uiPriority w:val="99"/>
    <w:semiHidden/>
    <w:unhideWhenUsed/>
    <w:rsid w:val="0019553E"/>
  </w:style>
  <w:style w:type="table" w:customStyle="1" w:styleId="13131">
    <w:name w:val="Сетка таблицы1313"/>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4">
    <w:name w:val="WW8Num1312314"/>
    <w:basedOn w:val="afc"/>
    <w:rsid w:val="0019553E"/>
  </w:style>
  <w:style w:type="numbering" w:customStyle="1" w:styleId="1340">
    <w:name w:val="Текущий список134"/>
    <w:rsid w:val="0019553E"/>
  </w:style>
  <w:style w:type="numbering" w:customStyle="1" w:styleId="11111133">
    <w:name w:val="1 / 1.1 / 1.1.133"/>
    <w:basedOn w:val="afc"/>
    <w:next w:val="111111"/>
    <w:rsid w:val="0019553E"/>
  </w:style>
  <w:style w:type="table" w:customStyle="1" w:styleId="-120">
    <w:name w:val="Таблица М-РЦБ12"/>
    <w:basedOn w:val="affffff0"/>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34">
    <w:name w:val="Стиль многоуровневый33"/>
    <w:basedOn w:val="afc"/>
    <w:rsid w:val="0019553E"/>
  </w:style>
  <w:style w:type="numbering" w:customStyle="1" w:styleId="442">
    <w:name w:val="Стиль маркированный44"/>
    <w:basedOn w:val="afc"/>
    <w:rsid w:val="0019553E"/>
  </w:style>
  <w:style w:type="numbering" w:customStyle="1" w:styleId="1333">
    <w:name w:val="Стиль маркированный133"/>
    <w:basedOn w:val="afc"/>
    <w:rsid w:val="0019553E"/>
  </w:style>
  <w:style w:type="table" w:customStyle="1" w:styleId="12f1">
    <w:name w:val="Современная таблица12"/>
    <w:basedOn w:val="afb"/>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4">
    <w:name w:val="1 / a / i54"/>
    <w:basedOn w:val="afc"/>
    <w:next w:val="1ai"/>
    <w:rsid w:val="0019553E"/>
  </w:style>
  <w:style w:type="numbering" w:customStyle="1" w:styleId="1ai123">
    <w:name w:val="1 / a / i123"/>
    <w:basedOn w:val="afc"/>
    <w:next w:val="1ai"/>
    <w:uiPriority w:val="99"/>
    <w:rsid w:val="0019553E"/>
  </w:style>
  <w:style w:type="numbering" w:customStyle="1" w:styleId="1ai223">
    <w:name w:val="1 / a / i223"/>
    <w:basedOn w:val="afc"/>
    <w:next w:val="1ai"/>
    <w:rsid w:val="0019553E"/>
  </w:style>
  <w:style w:type="numbering" w:customStyle="1" w:styleId="1ai324">
    <w:name w:val="1 / a / i324"/>
    <w:basedOn w:val="afc"/>
    <w:next w:val="1ai"/>
    <w:rsid w:val="0019553E"/>
  </w:style>
  <w:style w:type="numbering" w:customStyle="1" w:styleId="11240">
    <w:name w:val="Текущий список1124"/>
    <w:rsid w:val="0019553E"/>
  </w:style>
  <w:style w:type="numbering" w:customStyle="1" w:styleId="111111123">
    <w:name w:val="1 / 1.1 / 1.1.1123"/>
    <w:basedOn w:val="afc"/>
    <w:next w:val="111111"/>
    <w:rsid w:val="0019553E"/>
  </w:style>
  <w:style w:type="numbering" w:customStyle="1" w:styleId="1234">
    <w:name w:val="Стиль многоуровневый123"/>
    <w:basedOn w:val="afc"/>
    <w:rsid w:val="0019553E"/>
  </w:style>
  <w:style w:type="numbering" w:customStyle="1" w:styleId="2240">
    <w:name w:val="Стиль маркированный224"/>
    <w:basedOn w:val="afc"/>
    <w:rsid w:val="0019553E"/>
  </w:style>
  <w:style w:type="numbering" w:customStyle="1" w:styleId="11241">
    <w:name w:val="Стиль маркированный1124"/>
    <w:basedOn w:val="afc"/>
    <w:rsid w:val="0019553E"/>
  </w:style>
  <w:style w:type="numbering" w:customStyle="1" w:styleId="1613">
    <w:name w:val="Нет списка1613"/>
    <w:next w:val="afc"/>
    <w:uiPriority w:val="99"/>
    <w:semiHidden/>
    <w:unhideWhenUsed/>
    <w:rsid w:val="0019553E"/>
  </w:style>
  <w:style w:type="table" w:customStyle="1" w:styleId="14121">
    <w:name w:val="Сетка таблицы14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3">
    <w:name w:val="Нет списка1713"/>
    <w:next w:val="afc"/>
    <w:uiPriority w:val="99"/>
    <w:semiHidden/>
    <w:unhideWhenUsed/>
    <w:rsid w:val="0019553E"/>
  </w:style>
  <w:style w:type="numbering" w:customStyle="1" w:styleId="12140">
    <w:name w:val="Текущий список1214"/>
    <w:rsid w:val="0019553E"/>
  </w:style>
  <w:style w:type="numbering" w:customStyle="1" w:styleId="111111214">
    <w:name w:val="1 / 1.1 / 1.1.1214"/>
    <w:basedOn w:val="afc"/>
    <w:next w:val="111111"/>
    <w:rsid w:val="0019553E"/>
  </w:style>
  <w:style w:type="numbering" w:customStyle="1" w:styleId="2133">
    <w:name w:val="Стиль многоуровневый213"/>
    <w:basedOn w:val="afc"/>
    <w:rsid w:val="0019553E"/>
  </w:style>
  <w:style w:type="numbering" w:customStyle="1" w:styleId="3140">
    <w:name w:val="Стиль маркированный314"/>
    <w:basedOn w:val="afc"/>
    <w:rsid w:val="0019553E"/>
  </w:style>
  <w:style w:type="numbering" w:customStyle="1" w:styleId="12132">
    <w:name w:val="Стиль маркированный1213"/>
    <w:basedOn w:val="afc"/>
    <w:rsid w:val="0019553E"/>
  </w:style>
  <w:style w:type="numbering" w:customStyle="1" w:styleId="1ai1113">
    <w:name w:val="1 / a / i1113"/>
    <w:basedOn w:val="afc"/>
    <w:next w:val="1ai"/>
    <w:uiPriority w:val="99"/>
    <w:rsid w:val="0019553E"/>
  </w:style>
  <w:style w:type="numbering" w:customStyle="1" w:styleId="21131">
    <w:name w:val="Нет списка2113"/>
    <w:next w:val="afc"/>
    <w:uiPriority w:val="99"/>
    <w:semiHidden/>
    <w:unhideWhenUsed/>
    <w:rsid w:val="0019553E"/>
  </w:style>
  <w:style w:type="table" w:customStyle="1" w:styleId="22121">
    <w:name w:val="Сетка таблицы2212"/>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3">
    <w:name w:val="1 / a / i2113"/>
    <w:basedOn w:val="afc"/>
    <w:next w:val="1ai"/>
    <w:rsid w:val="0019553E"/>
  </w:style>
  <w:style w:type="table" w:customStyle="1" w:styleId="112121">
    <w:name w:val="Сетка таблицы11212"/>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30">
    <w:name w:val="Нет списка3113"/>
    <w:next w:val="afc"/>
    <w:uiPriority w:val="99"/>
    <w:semiHidden/>
    <w:unhideWhenUsed/>
    <w:rsid w:val="0019553E"/>
  </w:style>
  <w:style w:type="numbering" w:customStyle="1" w:styleId="41130">
    <w:name w:val="Нет списка4113"/>
    <w:next w:val="afc"/>
    <w:uiPriority w:val="99"/>
    <w:semiHidden/>
    <w:unhideWhenUsed/>
    <w:rsid w:val="0019553E"/>
  </w:style>
  <w:style w:type="numbering" w:customStyle="1" w:styleId="5113">
    <w:name w:val="Нет списка5113"/>
    <w:next w:val="afc"/>
    <w:uiPriority w:val="99"/>
    <w:semiHidden/>
    <w:unhideWhenUsed/>
    <w:rsid w:val="0019553E"/>
  </w:style>
  <w:style w:type="numbering" w:customStyle="1" w:styleId="1ai3114">
    <w:name w:val="1 / a / i3114"/>
    <w:basedOn w:val="afc"/>
    <w:next w:val="1ai"/>
    <w:rsid w:val="0019553E"/>
  </w:style>
  <w:style w:type="numbering" w:customStyle="1" w:styleId="111140">
    <w:name w:val="Текущий список11114"/>
    <w:rsid w:val="0019553E"/>
  </w:style>
  <w:style w:type="numbering" w:customStyle="1" w:styleId="1111111114">
    <w:name w:val="1 / 1.1 / 1.1.11114"/>
    <w:basedOn w:val="afc"/>
    <w:next w:val="111111"/>
    <w:rsid w:val="0019553E"/>
  </w:style>
  <w:style w:type="numbering" w:customStyle="1" w:styleId="11141">
    <w:name w:val="Стиль многоуровневый1114"/>
    <w:basedOn w:val="afc"/>
    <w:rsid w:val="0019553E"/>
  </w:style>
  <w:style w:type="numbering" w:customStyle="1" w:styleId="21140">
    <w:name w:val="Стиль маркированный2114"/>
    <w:basedOn w:val="afc"/>
    <w:rsid w:val="0019553E"/>
  </w:style>
  <w:style w:type="numbering" w:customStyle="1" w:styleId="111141">
    <w:name w:val="Стиль маркированный11114"/>
    <w:basedOn w:val="afc"/>
    <w:rsid w:val="0019553E"/>
  </w:style>
  <w:style w:type="numbering" w:customStyle="1" w:styleId="1813">
    <w:name w:val="Нет списка1813"/>
    <w:next w:val="afc"/>
    <w:uiPriority w:val="99"/>
    <w:semiHidden/>
    <w:unhideWhenUsed/>
    <w:rsid w:val="0019553E"/>
  </w:style>
  <w:style w:type="table" w:customStyle="1" w:styleId="31131">
    <w:name w:val="Сетка таблицы3113"/>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0">
    <w:name w:val="Сетка таблицы2111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0">
    <w:name w:val="Сетка таблицы12112"/>
    <w:basedOn w:val="afb"/>
    <w:next w:val="affffff0"/>
    <w:uiPriority w:val="9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30">
    <w:name w:val="Нет списка11213"/>
    <w:next w:val="afc"/>
    <w:uiPriority w:val="99"/>
    <w:semiHidden/>
    <w:unhideWhenUsed/>
    <w:rsid w:val="0019553E"/>
  </w:style>
  <w:style w:type="numbering" w:customStyle="1" w:styleId="22130">
    <w:name w:val="Нет списка2213"/>
    <w:next w:val="afc"/>
    <w:uiPriority w:val="99"/>
    <w:semiHidden/>
    <w:unhideWhenUsed/>
    <w:rsid w:val="0019553E"/>
  </w:style>
  <w:style w:type="numbering" w:customStyle="1" w:styleId="3213">
    <w:name w:val="Нет списка3213"/>
    <w:next w:val="afc"/>
    <w:uiPriority w:val="99"/>
    <w:semiHidden/>
    <w:unhideWhenUsed/>
    <w:rsid w:val="0019553E"/>
  </w:style>
  <w:style w:type="table" w:customStyle="1" w:styleId="3231">
    <w:name w:val="Сетка таблицы323"/>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3">
    <w:name w:val="Нет списка4213"/>
    <w:next w:val="afc"/>
    <w:uiPriority w:val="99"/>
    <w:semiHidden/>
    <w:unhideWhenUsed/>
    <w:rsid w:val="0019553E"/>
  </w:style>
  <w:style w:type="numbering" w:customStyle="1" w:styleId="5213">
    <w:name w:val="Нет списка5213"/>
    <w:next w:val="afc"/>
    <w:uiPriority w:val="99"/>
    <w:semiHidden/>
    <w:unhideWhenUsed/>
    <w:rsid w:val="0019553E"/>
  </w:style>
  <w:style w:type="table" w:customStyle="1" w:styleId="21220">
    <w:name w:val="Сетка таблицы212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1">
    <w:name w:val="Сетка таблицы411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3">
    <w:name w:val="Нет списка6113"/>
    <w:next w:val="afc"/>
    <w:uiPriority w:val="99"/>
    <w:semiHidden/>
    <w:unhideWhenUsed/>
    <w:rsid w:val="0019553E"/>
  </w:style>
  <w:style w:type="table" w:customStyle="1" w:styleId="1111120">
    <w:name w:val="Сетка таблицы111112"/>
    <w:basedOn w:val="afb"/>
    <w:next w:val="affffff0"/>
    <w:uiPriority w:val="9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3">
    <w:name w:val="Нет списка7113"/>
    <w:next w:val="afc"/>
    <w:uiPriority w:val="99"/>
    <w:semiHidden/>
    <w:unhideWhenUsed/>
    <w:rsid w:val="0019553E"/>
  </w:style>
  <w:style w:type="numbering" w:customStyle="1" w:styleId="8113">
    <w:name w:val="Нет списка8113"/>
    <w:next w:val="afc"/>
    <w:uiPriority w:val="99"/>
    <w:semiHidden/>
    <w:unhideWhenUsed/>
    <w:rsid w:val="0019553E"/>
  </w:style>
  <w:style w:type="table" w:customStyle="1" w:styleId="61120">
    <w:name w:val="Сетка таблицы611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0">
    <w:name w:val="Сетка таблицы711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3">
    <w:name w:val="Нет списка9113"/>
    <w:next w:val="afc"/>
    <w:uiPriority w:val="99"/>
    <w:semiHidden/>
    <w:unhideWhenUsed/>
    <w:rsid w:val="0019553E"/>
  </w:style>
  <w:style w:type="table" w:customStyle="1" w:styleId="81120">
    <w:name w:val="Сетка таблицы81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3">
    <w:name w:val="Нет списка10113"/>
    <w:next w:val="afc"/>
    <w:uiPriority w:val="99"/>
    <w:semiHidden/>
    <w:unhideWhenUsed/>
    <w:rsid w:val="0019553E"/>
  </w:style>
  <w:style w:type="table" w:customStyle="1" w:styleId="12220">
    <w:name w:val="Сетка таблицы1222"/>
    <w:basedOn w:val="afb"/>
    <w:next w:val="affffff0"/>
    <w:uiPriority w:val="9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20">
    <w:name w:val="Сетка таблицы13112"/>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30">
    <w:name w:val="Сетка таблицы1613"/>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0">
    <w:name w:val="Сетка таблицы171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
    <w:name w:val="Table Normal12"/>
    <w:uiPriority w:val="2"/>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30">
    <w:name w:val="Нет списка203"/>
    <w:next w:val="afc"/>
    <w:uiPriority w:val="99"/>
    <w:semiHidden/>
    <w:unhideWhenUsed/>
    <w:rsid w:val="0019553E"/>
  </w:style>
  <w:style w:type="table" w:customStyle="1" w:styleId="1931">
    <w:name w:val="Сетка таблицы193"/>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2">
    <w:name w:val="Нет списка232"/>
    <w:next w:val="afc"/>
    <w:uiPriority w:val="99"/>
    <w:semiHidden/>
    <w:unhideWhenUsed/>
    <w:rsid w:val="0019553E"/>
  </w:style>
  <w:style w:type="table" w:customStyle="1" w:styleId="2013">
    <w:name w:val="Сетка таблицы20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12">
    <w:name w:val="Стиль21111112"/>
    <w:rsid w:val="0019553E"/>
  </w:style>
  <w:style w:type="numbering" w:customStyle="1" w:styleId="List5111112">
    <w:name w:val="List5111112"/>
    <w:rsid w:val="0019553E"/>
  </w:style>
  <w:style w:type="numbering" w:customStyle="1" w:styleId="211111111">
    <w:name w:val="Стиль211111111"/>
    <w:rsid w:val="0019553E"/>
  </w:style>
  <w:style w:type="numbering" w:customStyle="1" w:styleId="List51111111">
    <w:name w:val="List51111111"/>
    <w:rsid w:val="0019553E"/>
  </w:style>
  <w:style w:type="numbering" w:customStyle="1" w:styleId="2420">
    <w:name w:val="Нет списка242"/>
    <w:next w:val="afc"/>
    <w:uiPriority w:val="99"/>
    <w:semiHidden/>
    <w:unhideWhenUsed/>
    <w:rsid w:val="0019553E"/>
  </w:style>
  <w:style w:type="table" w:customStyle="1" w:styleId="2421">
    <w:name w:val="Сетка таблицы242"/>
    <w:basedOn w:val="afb"/>
    <w:next w:val="affffff0"/>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2">
    <w:name w:val="Сетка таблицы110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
    <w:next w:val="afc"/>
    <w:uiPriority w:val="99"/>
    <w:semiHidden/>
    <w:unhideWhenUsed/>
    <w:rsid w:val="0019553E"/>
  </w:style>
  <w:style w:type="numbering" w:customStyle="1" w:styleId="11420">
    <w:name w:val="Нет списка1142"/>
    <w:next w:val="afc"/>
    <w:uiPriority w:val="99"/>
    <w:semiHidden/>
    <w:unhideWhenUsed/>
    <w:rsid w:val="0019553E"/>
  </w:style>
  <w:style w:type="numbering" w:customStyle="1" w:styleId="2520">
    <w:name w:val="Нет списка252"/>
    <w:next w:val="afc"/>
    <w:uiPriority w:val="99"/>
    <w:semiHidden/>
    <w:unhideWhenUsed/>
    <w:rsid w:val="0019553E"/>
  </w:style>
  <w:style w:type="numbering" w:customStyle="1" w:styleId="3320">
    <w:name w:val="Нет списка332"/>
    <w:next w:val="afc"/>
    <w:uiPriority w:val="99"/>
    <w:semiHidden/>
    <w:unhideWhenUsed/>
    <w:rsid w:val="0019553E"/>
  </w:style>
  <w:style w:type="numbering" w:customStyle="1" w:styleId="4320">
    <w:name w:val="Нет списка432"/>
    <w:next w:val="afc"/>
    <w:uiPriority w:val="99"/>
    <w:semiHidden/>
    <w:unhideWhenUsed/>
    <w:rsid w:val="0019553E"/>
  </w:style>
  <w:style w:type="numbering" w:customStyle="1" w:styleId="5320">
    <w:name w:val="Нет списка532"/>
    <w:next w:val="afc"/>
    <w:uiPriority w:val="99"/>
    <w:semiHidden/>
    <w:unhideWhenUsed/>
    <w:rsid w:val="0019553E"/>
  </w:style>
  <w:style w:type="numbering" w:customStyle="1" w:styleId="6220">
    <w:name w:val="Нет списка622"/>
    <w:next w:val="afc"/>
    <w:uiPriority w:val="99"/>
    <w:semiHidden/>
    <w:unhideWhenUsed/>
    <w:rsid w:val="0019553E"/>
  </w:style>
  <w:style w:type="numbering" w:customStyle="1" w:styleId="7220">
    <w:name w:val="Нет списка722"/>
    <w:next w:val="afc"/>
    <w:uiPriority w:val="99"/>
    <w:semiHidden/>
    <w:unhideWhenUsed/>
    <w:rsid w:val="0019553E"/>
  </w:style>
  <w:style w:type="numbering" w:customStyle="1" w:styleId="8220">
    <w:name w:val="Нет списка822"/>
    <w:next w:val="afc"/>
    <w:uiPriority w:val="99"/>
    <w:semiHidden/>
    <w:unhideWhenUsed/>
    <w:rsid w:val="0019553E"/>
  </w:style>
  <w:style w:type="numbering" w:customStyle="1" w:styleId="9220">
    <w:name w:val="Нет списка922"/>
    <w:next w:val="afc"/>
    <w:uiPriority w:val="99"/>
    <w:semiHidden/>
    <w:unhideWhenUsed/>
    <w:rsid w:val="0019553E"/>
  </w:style>
  <w:style w:type="numbering" w:customStyle="1" w:styleId="10220">
    <w:name w:val="Нет списка1022"/>
    <w:next w:val="afc"/>
    <w:uiPriority w:val="99"/>
    <w:semiHidden/>
    <w:unhideWhenUsed/>
    <w:rsid w:val="0019553E"/>
  </w:style>
  <w:style w:type="numbering" w:customStyle="1" w:styleId="111220">
    <w:name w:val="Нет списка11122"/>
    <w:next w:val="afc"/>
    <w:uiPriority w:val="99"/>
    <w:semiHidden/>
    <w:unhideWhenUsed/>
    <w:rsid w:val="0019553E"/>
  </w:style>
  <w:style w:type="numbering" w:customStyle="1" w:styleId="12221">
    <w:name w:val="Нет списка1222"/>
    <w:next w:val="afc"/>
    <w:uiPriority w:val="99"/>
    <w:semiHidden/>
    <w:unhideWhenUsed/>
    <w:rsid w:val="0019553E"/>
  </w:style>
  <w:style w:type="numbering" w:customStyle="1" w:styleId="13220">
    <w:name w:val="Нет списка1322"/>
    <w:next w:val="afc"/>
    <w:uiPriority w:val="99"/>
    <w:semiHidden/>
    <w:unhideWhenUsed/>
    <w:rsid w:val="0019553E"/>
  </w:style>
  <w:style w:type="numbering" w:customStyle="1" w:styleId="14220">
    <w:name w:val="Нет списка1422"/>
    <w:next w:val="afc"/>
    <w:uiPriority w:val="99"/>
    <w:semiHidden/>
    <w:unhideWhenUsed/>
    <w:rsid w:val="0019553E"/>
  </w:style>
  <w:style w:type="numbering" w:customStyle="1" w:styleId="15221">
    <w:name w:val="Нет списка1522"/>
    <w:next w:val="afc"/>
    <w:uiPriority w:val="99"/>
    <w:semiHidden/>
    <w:unhideWhenUsed/>
    <w:rsid w:val="0019553E"/>
  </w:style>
  <w:style w:type="numbering" w:customStyle="1" w:styleId="WW8Num1312322">
    <w:name w:val="WW8Num1312322"/>
    <w:basedOn w:val="afc"/>
    <w:rsid w:val="0019553E"/>
  </w:style>
  <w:style w:type="numbering" w:customStyle="1" w:styleId="1423">
    <w:name w:val="Текущий список142"/>
    <w:rsid w:val="0019553E"/>
  </w:style>
  <w:style w:type="numbering" w:customStyle="1" w:styleId="11111142">
    <w:name w:val="1 / 1.1 / 1.1.142"/>
    <w:basedOn w:val="afc"/>
    <w:next w:val="111111"/>
    <w:rsid w:val="0019553E"/>
  </w:style>
  <w:style w:type="numbering" w:customStyle="1" w:styleId="425">
    <w:name w:val="Стиль многоуровневый42"/>
    <w:basedOn w:val="afc"/>
    <w:rsid w:val="0019553E"/>
  </w:style>
  <w:style w:type="numbering" w:customStyle="1" w:styleId="524">
    <w:name w:val="Стиль маркированный52"/>
    <w:basedOn w:val="afc"/>
    <w:rsid w:val="0019553E"/>
  </w:style>
  <w:style w:type="numbering" w:customStyle="1" w:styleId="1424">
    <w:name w:val="Стиль маркированный142"/>
    <w:basedOn w:val="afc"/>
    <w:rsid w:val="0019553E"/>
  </w:style>
  <w:style w:type="numbering" w:customStyle="1" w:styleId="1ai132">
    <w:name w:val="1 / a / i132"/>
    <w:basedOn w:val="afc"/>
    <w:next w:val="1ai"/>
    <w:uiPriority w:val="99"/>
    <w:rsid w:val="0019553E"/>
  </w:style>
  <w:style w:type="numbering" w:customStyle="1" w:styleId="1ai232">
    <w:name w:val="1 / a / i232"/>
    <w:basedOn w:val="afc"/>
    <w:next w:val="1ai"/>
    <w:rsid w:val="0019553E"/>
  </w:style>
  <w:style w:type="numbering" w:customStyle="1" w:styleId="1ai332">
    <w:name w:val="1 / a / i332"/>
    <w:basedOn w:val="afc"/>
    <w:next w:val="1ai"/>
    <w:rsid w:val="0019553E"/>
  </w:style>
  <w:style w:type="numbering" w:customStyle="1" w:styleId="11322">
    <w:name w:val="Текущий список1132"/>
    <w:rsid w:val="0019553E"/>
  </w:style>
  <w:style w:type="numbering" w:customStyle="1" w:styleId="111111132">
    <w:name w:val="1 / 1.1 / 1.1.1132"/>
    <w:basedOn w:val="afc"/>
    <w:next w:val="111111"/>
    <w:rsid w:val="0019553E"/>
  </w:style>
  <w:style w:type="numbering" w:customStyle="1" w:styleId="1325">
    <w:name w:val="Стиль многоуровневый132"/>
    <w:basedOn w:val="afc"/>
    <w:rsid w:val="0019553E"/>
  </w:style>
  <w:style w:type="numbering" w:customStyle="1" w:styleId="2323">
    <w:name w:val="Стиль маркированный232"/>
    <w:basedOn w:val="afc"/>
    <w:rsid w:val="0019553E"/>
  </w:style>
  <w:style w:type="numbering" w:customStyle="1" w:styleId="11323">
    <w:name w:val="Стиль маркированный1132"/>
    <w:basedOn w:val="afc"/>
    <w:rsid w:val="0019553E"/>
  </w:style>
  <w:style w:type="numbering" w:customStyle="1" w:styleId="1622">
    <w:name w:val="Нет списка1622"/>
    <w:next w:val="afc"/>
    <w:uiPriority w:val="99"/>
    <w:semiHidden/>
    <w:unhideWhenUsed/>
    <w:rsid w:val="0019553E"/>
  </w:style>
  <w:style w:type="numbering" w:customStyle="1" w:styleId="1722">
    <w:name w:val="Нет списка1722"/>
    <w:next w:val="afc"/>
    <w:uiPriority w:val="99"/>
    <w:semiHidden/>
    <w:unhideWhenUsed/>
    <w:rsid w:val="0019553E"/>
  </w:style>
  <w:style w:type="numbering" w:customStyle="1" w:styleId="12222">
    <w:name w:val="Текущий список1222"/>
    <w:rsid w:val="0019553E"/>
  </w:style>
  <w:style w:type="numbering" w:customStyle="1" w:styleId="111111222">
    <w:name w:val="1 / 1.1 / 1.1.1222"/>
    <w:basedOn w:val="afc"/>
    <w:next w:val="111111"/>
    <w:rsid w:val="0019553E"/>
  </w:style>
  <w:style w:type="numbering" w:customStyle="1" w:styleId="2225">
    <w:name w:val="Стиль многоуровневый222"/>
    <w:basedOn w:val="afc"/>
    <w:rsid w:val="0019553E"/>
  </w:style>
  <w:style w:type="numbering" w:customStyle="1" w:styleId="3223">
    <w:name w:val="Стиль маркированный322"/>
    <w:basedOn w:val="afc"/>
    <w:rsid w:val="0019553E"/>
  </w:style>
  <w:style w:type="numbering" w:customStyle="1" w:styleId="12223">
    <w:name w:val="Стиль маркированный1222"/>
    <w:basedOn w:val="afc"/>
    <w:rsid w:val="0019553E"/>
  </w:style>
  <w:style w:type="numbering" w:customStyle="1" w:styleId="1ai422">
    <w:name w:val="1 / a / i422"/>
    <w:basedOn w:val="afc"/>
    <w:next w:val="1ai"/>
    <w:rsid w:val="0019553E"/>
  </w:style>
  <w:style w:type="numbering" w:customStyle="1" w:styleId="1ai1122">
    <w:name w:val="1 / a / i1122"/>
    <w:basedOn w:val="afc"/>
    <w:next w:val="1ai"/>
    <w:uiPriority w:val="99"/>
    <w:rsid w:val="0019553E"/>
  </w:style>
  <w:style w:type="numbering" w:customStyle="1" w:styleId="21221">
    <w:name w:val="Нет списка2122"/>
    <w:next w:val="afc"/>
    <w:uiPriority w:val="99"/>
    <w:semiHidden/>
    <w:unhideWhenUsed/>
    <w:rsid w:val="0019553E"/>
  </w:style>
  <w:style w:type="numbering" w:customStyle="1" w:styleId="1ai2122">
    <w:name w:val="1 / a / i2122"/>
    <w:basedOn w:val="afc"/>
    <w:next w:val="1ai"/>
    <w:rsid w:val="0019553E"/>
  </w:style>
  <w:style w:type="numbering" w:customStyle="1" w:styleId="31220">
    <w:name w:val="Нет списка3122"/>
    <w:next w:val="afc"/>
    <w:uiPriority w:val="99"/>
    <w:semiHidden/>
    <w:unhideWhenUsed/>
    <w:rsid w:val="0019553E"/>
  </w:style>
  <w:style w:type="numbering" w:customStyle="1" w:styleId="41220">
    <w:name w:val="Нет списка4122"/>
    <w:next w:val="afc"/>
    <w:uiPriority w:val="99"/>
    <w:semiHidden/>
    <w:unhideWhenUsed/>
    <w:rsid w:val="0019553E"/>
  </w:style>
  <w:style w:type="numbering" w:customStyle="1" w:styleId="51220">
    <w:name w:val="Нет списка5122"/>
    <w:next w:val="afc"/>
    <w:uiPriority w:val="99"/>
    <w:semiHidden/>
    <w:unhideWhenUsed/>
    <w:rsid w:val="0019553E"/>
  </w:style>
  <w:style w:type="numbering" w:customStyle="1" w:styleId="1ai3122">
    <w:name w:val="1 / a / i3122"/>
    <w:basedOn w:val="afc"/>
    <w:next w:val="1ai"/>
    <w:rsid w:val="0019553E"/>
  </w:style>
  <w:style w:type="numbering" w:customStyle="1" w:styleId="111221">
    <w:name w:val="Текущий список11122"/>
    <w:rsid w:val="0019553E"/>
  </w:style>
  <w:style w:type="numbering" w:customStyle="1" w:styleId="1111111122">
    <w:name w:val="1 / 1.1 / 1.1.11122"/>
    <w:basedOn w:val="afc"/>
    <w:next w:val="111111"/>
    <w:rsid w:val="0019553E"/>
  </w:style>
  <w:style w:type="numbering" w:customStyle="1" w:styleId="11224">
    <w:name w:val="Стиль многоуровневый1122"/>
    <w:basedOn w:val="afc"/>
    <w:rsid w:val="0019553E"/>
  </w:style>
  <w:style w:type="numbering" w:customStyle="1" w:styleId="21222">
    <w:name w:val="Стиль маркированный2122"/>
    <w:basedOn w:val="afc"/>
    <w:rsid w:val="0019553E"/>
  </w:style>
  <w:style w:type="numbering" w:customStyle="1" w:styleId="111222">
    <w:name w:val="Стиль маркированный11122"/>
    <w:basedOn w:val="afc"/>
    <w:rsid w:val="0019553E"/>
  </w:style>
  <w:style w:type="numbering" w:customStyle="1" w:styleId="18220">
    <w:name w:val="Нет списка1822"/>
    <w:next w:val="afc"/>
    <w:uiPriority w:val="99"/>
    <w:semiHidden/>
    <w:unhideWhenUsed/>
    <w:rsid w:val="0019553E"/>
  </w:style>
  <w:style w:type="numbering" w:customStyle="1" w:styleId="1912">
    <w:name w:val="Нет списка1912"/>
    <w:next w:val="afc"/>
    <w:uiPriority w:val="99"/>
    <w:semiHidden/>
    <w:unhideWhenUsed/>
    <w:rsid w:val="0019553E"/>
  </w:style>
  <w:style w:type="numbering" w:customStyle="1" w:styleId="110120">
    <w:name w:val="Нет списка11012"/>
    <w:next w:val="afc"/>
    <w:uiPriority w:val="99"/>
    <w:semiHidden/>
    <w:unhideWhenUsed/>
    <w:rsid w:val="0019553E"/>
  </w:style>
  <w:style w:type="table" w:customStyle="1" w:styleId="16220">
    <w:name w:val="Сетка таблицы162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512">
    <w:name w:val="1 / a / i512"/>
    <w:basedOn w:val="afc"/>
    <w:next w:val="1ai"/>
    <w:rsid w:val="0019553E"/>
  </w:style>
  <w:style w:type="table" w:customStyle="1" w:styleId="17220">
    <w:name w:val="Сетка таблицы1722"/>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0">
    <w:name w:val="Нет списка11222"/>
    <w:next w:val="afc"/>
    <w:uiPriority w:val="99"/>
    <w:semiHidden/>
    <w:unhideWhenUsed/>
    <w:rsid w:val="0019553E"/>
  </w:style>
  <w:style w:type="numbering" w:customStyle="1" w:styleId="1ai1212">
    <w:name w:val="1 / a / i1212"/>
    <w:basedOn w:val="afc"/>
    <w:next w:val="1ai"/>
    <w:uiPriority w:val="99"/>
    <w:rsid w:val="0019553E"/>
  </w:style>
  <w:style w:type="numbering" w:customStyle="1" w:styleId="22220">
    <w:name w:val="Нет списка2222"/>
    <w:next w:val="afc"/>
    <w:uiPriority w:val="99"/>
    <w:semiHidden/>
    <w:unhideWhenUsed/>
    <w:rsid w:val="0019553E"/>
  </w:style>
  <w:style w:type="table" w:customStyle="1" w:styleId="23120">
    <w:name w:val="Сетка таблицы2312"/>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212">
    <w:name w:val="1 / a / i2212"/>
    <w:basedOn w:val="afc"/>
    <w:next w:val="1ai"/>
    <w:rsid w:val="0019553E"/>
  </w:style>
  <w:style w:type="table" w:customStyle="1" w:styleId="113120">
    <w:name w:val="Сетка таблицы11312"/>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20">
    <w:name w:val="Нет списка3222"/>
    <w:next w:val="afc"/>
    <w:uiPriority w:val="99"/>
    <w:semiHidden/>
    <w:unhideWhenUsed/>
    <w:rsid w:val="0019553E"/>
  </w:style>
  <w:style w:type="table" w:customStyle="1" w:styleId="31221">
    <w:name w:val="Сетка таблицы3122"/>
    <w:basedOn w:val="afb"/>
    <w:next w:val="affffff0"/>
    <w:uiPriority w:val="59"/>
    <w:rsid w:val="0019553E"/>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22">
    <w:name w:val="Нет списка4222"/>
    <w:next w:val="afc"/>
    <w:uiPriority w:val="99"/>
    <w:semiHidden/>
    <w:unhideWhenUsed/>
    <w:rsid w:val="0019553E"/>
  </w:style>
  <w:style w:type="numbering" w:customStyle="1" w:styleId="20120">
    <w:name w:val="Нет списка2012"/>
    <w:next w:val="afc"/>
    <w:uiPriority w:val="99"/>
    <w:semiHidden/>
    <w:unhideWhenUsed/>
    <w:rsid w:val="0019553E"/>
  </w:style>
  <w:style w:type="numbering" w:customStyle="1" w:styleId="113111">
    <w:name w:val="Нет списка11311"/>
    <w:next w:val="afc"/>
    <w:uiPriority w:val="99"/>
    <w:semiHidden/>
    <w:unhideWhenUsed/>
    <w:rsid w:val="0019553E"/>
  </w:style>
  <w:style w:type="table" w:customStyle="1" w:styleId="18120">
    <w:name w:val="Сетка таблицы181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0">
    <w:name w:val="Сетка таблицы1912"/>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1"/>
    <w:next w:val="afc"/>
    <w:uiPriority w:val="99"/>
    <w:semiHidden/>
    <w:unhideWhenUsed/>
    <w:rsid w:val="0019553E"/>
  </w:style>
  <w:style w:type="numbering" w:customStyle="1" w:styleId="1ai1311">
    <w:name w:val="1 / a / i1311"/>
    <w:basedOn w:val="afc"/>
    <w:next w:val="1ai"/>
    <w:uiPriority w:val="99"/>
    <w:rsid w:val="0019553E"/>
  </w:style>
  <w:style w:type="numbering" w:customStyle="1" w:styleId="23111">
    <w:name w:val="Нет списка2311"/>
    <w:next w:val="afc"/>
    <w:uiPriority w:val="99"/>
    <w:semiHidden/>
    <w:unhideWhenUsed/>
    <w:rsid w:val="0019553E"/>
  </w:style>
  <w:style w:type="table" w:customStyle="1" w:styleId="24110">
    <w:name w:val="Сетка таблицы2411"/>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311">
    <w:name w:val="1 / a / i2311"/>
    <w:basedOn w:val="afc"/>
    <w:next w:val="1ai"/>
    <w:rsid w:val="0019553E"/>
  </w:style>
  <w:style w:type="table" w:customStyle="1" w:styleId="11412">
    <w:name w:val="Сетка таблицы1141"/>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1"/>
    <w:next w:val="afc"/>
    <w:uiPriority w:val="99"/>
    <w:semiHidden/>
    <w:unhideWhenUsed/>
    <w:rsid w:val="0019553E"/>
  </w:style>
  <w:style w:type="table" w:customStyle="1" w:styleId="32121">
    <w:name w:val="Сетка таблицы3212"/>
    <w:basedOn w:val="afb"/>
    <w:next w:val="affffff0"/>
    <w:rsid w:val="0019553E"/>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1">
    <w:name w:val="Нет списка4311"/>
    <w:next w:val="afc"/>
    <w:uiPriority w:val="99"/>
    <w:semiHidden/>
    <w:unhideWhenUsed/>
    <w:rsid w:val="0019553E"/>
  </w:style>
  <w:style w:type="numbering" w:customStyle="1" w:styleId="24111">
    <w:name w:val="Нет списка2411"/>
    <w:next w:val="afc"/>
    <w:uiPriority w:val="99"/>
    <w:semiHidden/>
    <w:unhideWhenUsed/>
    <w:rsid w:val="0019553E"/>
  </w:style>
  <w:style w:type="numbering" w:customStyle="1" w:styleId="11510">
    <w:name w:val="Нет списка1151"/>
    <w:next w:val="afc"/>
    <w:semiHidden/>
    <w:unhideWhenUsed/>
    <w:rsid w:val="0019553E"/>
  </w:style>
  <w:style w:type="numbering" w:customStyle="1" w:styleId="2511">
    <w:name w:val="Нет списка2511"/>
    <w:next w:val="afc"/>
    <w:uiPriority w:val="99"/>
    <w:semiHidden/>
    <w:unhideWhenUsed/>
    <w:rsid w:val="0019553E"/>
  </w:style>
  <w:style w:type="numbering" w:customStyle="1" w:styleId="3410">
    <w:name w:val="Нет списка341"/>
    <w:next w:val="afc"/>
    <w:uiPriority w:val="99"/>
    <w:semiHidden/>
    <w:unhideWhenUsed/>
    <w:rsid w:val="0019553E"/>
  </w:style>
  <w:style w:type="numbering" w:customStyle="1" w:styleId="4410">
    <w:name w:val="Нет списка441"/>
    <w:next w:val="afc"/>
    <w:uiPriority w:val="99"/>
    <w:semiHidden/>
    <w:unhideWhenUsed/>
    <w:rsid w:val="0019553E"/>
  </w:style>
  <w:style w:type="numbering" w:customStyle="1" w:styleId="2610">
    <w:name w:val="Нет списка261"/>
    <w:next w:val="afc"/>
    <w:uiPriority w:val="99"/>
    <w:semiHidden/>
    <w:unhideWhenUsed/>
    <w:rsid w:val="0019553E"/>
  </w:style>
  <w:style w:type="table" w:customStyle="1" w:styleId="2512">
    <w:name w:val="Сетка таблицы25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0">
    <w:name w:val="Нет списка1161"/>
    <w:next w:val="afc"/>
    <w:semiHidden/>
    <w:unhideWhenUsed/>
    <w:rsid w:val="0019553E"/>
  </w:style>
  <w:style w:type="table" w:customStyle="1" w:styleId="11511">
    <w:name w:val="Сетка таблицы1151"/>
    <w:basedOn w:val="afb"/>
    <w:next w:val="affffff0"/>
    <w:uiPriority w:val="99"/>
    <w:rsid w:val="001955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710">
    <w:name w:val="Нет списка1171"/>
    <w:next w:val="afc"/>
    <w:uiPriority w:val="99"/>
    <w:semiHidden/>
    <w:unhideWhenUsed/>
    <w:rsid w:val="0019553E"/>
  </w:style>
  <w:style w:type="numbering" w:customStyle="1" w:styleId="2710">
    <w:name w:val="Нет списка271"/>
    <w:next w:val="afc"/>
    <w:uiPriority w:val="99"/>
    <w:semiHidden/>
    <w:unhideWhenUsed/>
    <w:rsid w:val="0019553E"/>
  </w:style>
  <w:style w:type="table" w:customStyle="1" w:styleId="11611">
    <w:name w:val="Сетка таблицы116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1">
    <w:name w:val="Сетка таблицы261"/>
    <w:basedOn w:val="afb"/>
    <w:next w:val="affffff0"/>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0">
    <w:name w:val="Нет списка351"/>
    <w:next w:val="afc"/>
    <w:uiPriority w:val="99"/>
    <w:semiHidden/>
    <w:unhideWhenUsed/>
    <w:rsid w:val="0019553E"/>
  </w:style>
  <w:style w:type="numbering" w:customStyle="1" w:styleId="4510">
    <w:name w:val="Нет списка451"/>
    <w:next w:val="afc"/>
    <w:uiPriority w:val="99"/>
    <w:semiHidden/>
    <w:unhideWhenUsed/>
    <w:rsid w:val="0019553E"/>
  </w:style>
  <w:style w:type="numbering" w:customStyle="1" w:styleId="5222">
    <w:name w:val="Нет списка5222"/>
    <w:next w:val="afc"/>
    <w:uiPriority w:val="99"/>
    <w:semiHidden/>
    <w:unhideWhenUsed/>
    <w:rsid w:val="0019553E"/>
  </w:style>
  <w:style w:type="numbering" w:customStyle="1" w:styleId="6122">
    <w:name w:val="Нет списка6122"/>
    <w:next w:val="afc"/>
    <w:uiPriority w:val="99"/>
    <w:semiHidden/>
    <w:unhideWhenUsed/>
    <w:rsid w:val="0019553E"/>
  </w:style>
  <w:style w:type="numbering" w:customStyle="1" w:styleId="7122">
    <w:name w:val="Нет списка7122"/>
    <w:next w:val="afc"/>
    <w:uiPriority w:val="99"/>
    <w:semiHidden/>
    <w:unhideWhenUsed/>
    <w:rsid w:val="0019553E"/>
  </w:style>
  <w:style w:type="numbering" w:customStyle="1" w:styleId="8122">
    <w:name w:val="Нет списка8122"/>
    <w:next w:val="afc"/>
    <w:uiPriority w:val="99"/>
    <w:semiHidden/>
    <w:unhideWhenUsed/>
    <w:rsid w:val="0019553E"/>
  </w:style>
  <w:style w:type="numbering" w:customStyle="1" w:styleId="91220">
    <w:name w:val="Нет списка9122"/>
    <w:next w:val="afc"/>
    <w:uiPriority w:val="99"/>
    <w:semiHidden/>
    <w:unhideWhenUsed/>
    <w:rsid w:val="0019553E"/>
  </w:style>
  <w:style w:type="numbering" w:customStyle="1" w:styleId="101220">
    <w:name w:val="Нет списка10122"/>
    <w:next w:val="afc"/>
    <w:uiPriority w:val="99"/>
    <w:semiHidden/>
    <w:unhideWhenUsed/>
    <w:rsid w:val="0019553E"/>
  </w:style>
  <w:style w:type="numbering" w:customStyle="1" w:styleId="1111121">
    <w:name w:val="Нет списка111112"/>
    <w:next w:val="afc"/>
    <w:uiPriority w:val="99"/>
    <w:semiHidden/>
    <w:unhideWhenUsed/>
    <w:rsid w:val="0019553E"/>
  </w:style>
  <w:style w:type="numbering" w:customStyle="1" w:styleId="121121">
    <w:name w:val="Нет списка12112"/>
    <w:next w:val="afc"/>
    <w:uiPriority w:val="99"/>
    <w:semiHidden/>
    <w:unhideWhenUsed/>
    <w:rsid w:val="0019553E"/>
  </w:style>
  <w:style w:type="numbering" w:customStyle="1" w:styleId="131121">
    <w:name w:val="Нет списка13112"/>
    <w:next w:val="afc"/>
    <w:uiPriority w:val="99"/>
    <w:semiHidden/>
    <w:unhideWhenUsed/>
    <w:rsid w:val="0019553E"/>
  </w:style>
  <w:style w:type="numbering" w:customStyle="1" w:styleId="141120">
    <w:name w:val="Нет списка14112"/>
    <w:next w:val="afc"/>
    <w:uiPriority w:val="99"/>
    <w:semiHidden/>
    <w:unhideWhenUsed/>
    <w:rsid w:val="0019553E"/>
  </w:style>
  <w:style w:type="numbering" w:customStyle="1" w:styleId="15112">
    <w:name w:val="Нет списка15112"/>
    <w:next w:val="afc"/>
    <w:uiPriority w:val="99"/>
    <w:semiHidden/>
    <w:unhideWhenUsed/>
    <w:rsid w:val="0019553E"/>
  </w:style>
  <w:style w:type="numbering" w:customStyle="1" w:styleId="13122">
    <w:name w:val="Текущий список1312"/>
    <w:rsid w:val="0019553E"/>
  </w:style>
  <w:style w:type="numbering" w:customStyle="1" w:styleId="111111312">
    <w:name w:val="1 / 1.1 / 1.1.1312"/>
    <w:basedOn w:val="afc"/>
    <w:next w:val="111111"/>
    <w:rsid w:val="0019553E"/>
  </w:style>
  <w:style w:type="numbering" w:customStyle="1" w:styleId="3123">
    <w:name w:val="Стиль многоуровневый312"/>
    <w:basedOn w:val="afc"/>
    <w:rsid w:val="0019553E"/>
  </w:style>
  <w:style w:type="numbering" w:customStyle="1" w:styleId="4123">
    <w:name w:val="Стиль маркированный412"/>
    <w:basedOn w:val="afc"/>
    <w:rsid w:val="0019553E"/>
  </w:style>
  <w:style w:type="numbering" w:customStyle="1" w:styleId="13123">
    <w:name w:val="Стиль маркированный1312"/>
    <w:basedOn w:val="afc"/>
    <w:rsid w:val="0019553E"/>
  </w:style>
  <w:style w:type="numbering" w:customStyle="1" w:styleId="1ai81">
    <w:name w:val="1 / a / i81"/>
    <w:basedOn w:val="afc"/>
    <w:next w:val="1ai"/>
    <w:rsid w:val="0019553E"/>
  </w:style>
  <w:style w:type="numbering" w:customStyle="1" w:styleId="1ai141">
    <w:name w:val="1 / a / i141"/>
    <w:basedOn w:val="afc"/>
    <w:next w:val="1ai"/>
    <w:uiPriority w:val="99"/>
    <w:rsid w:val="0019553E"/>
  </w:style>
  <w:style w:type="numbering" w:customStyle="1" w:styleId="1ai241">
    <w:name w:val="1 / a / i241"/>
    <w:basedOn w:val="afc"/>
    <w:next w:val="1ai"/>
    <w:rsid w:val="0019553E"/>
  </w:style>
  <w:style w:type="numbering" w:customStyle="1" w:styleId="112122">
    <w:name w:val="Текущий список11212"/>
    <w:rsid w:val="0019553E"/>
  </w:style>
  <w:style w:type="numbering" w:customStyle="1" w:styleId="1111111212">
    <w:name w:val="1 / 1.1 / 1.1.11212"/>
    <w:basedOn w:val="afc"/>
    <w:next w:val="111111"/>
    <w:rsid w:val="0019553E"/>
  </w:style>
  <w:style w:type="numbering" w:customStyle="1" w:styleId="12124">
    <w:name w:val="Стиль многоуровневый1212"/>
    <w:basedOn w:val="afc"/>
    <w:rsid w:val="0019553E"/>
  </w:style>
  <w:style w:type="numbering" w:customStyle="1" w:styleId="22122">
    <w:name w:val="Стиль маркированный2212"/>
    <w:basedOn w:val="afc"/>
    <w:rsid w:val="0019553E"/>
  </w:style>
  <w:style w:type="numbering" w:customStyle="1" w:styleId="112123">
    <w:name w:val="Стиль маркированный11212"/>
    <w:basedOn w:val="afc"/>
    <w:rsid w:val="0019553E"/>
  </w:style>
  <w:style w:type="numbering" w:customStyle="1" w:styleId="16112">
    <w:name w:val="Нет списка16112"/>
    <w:next w:val="afc"/>
    <w:uiPriority w:val="99"/>
    <w:semiHidden/>
    <w:unhideWhenUsed/>
    <w:rsid w:val="0019553E"/>
  </w:style>
  <w:style w:type="numbering" w:customStyle="1" w:styleId="17112">
    <w:name w:val="Нет списка17112"/>
    <w:next w:val="afc"/>
    <w:uiPriority w:val="99"/>
    <w:semiHidden/>
    <w:unhideWhenUsed/>
    <w:rsid w:val="0019553E"/>
  </w:style>
  <w:style w:type="numbering" w:customStyle="1" w:styleId="121122">
    <w:name w:val="Текущий список12112"/>
    <w:rsid w:val="0019553E"/>
  </w:style>
  <w:style w:type="numbering" w:customStyle="1" w:styleId="1111112112">
    <w:name w:val="1 / 1.1 / 1.1.12112"/>
    <w:basedOn w:val="afc"/>
    <w:next w:val="111111"/>
    <w:rsid w:val="0019553E"/>
  </w:style>
  <w:style w:type="numbering" w:customStyle="1" w:styleId="21123">
    <w:name w:val="Стиль многоуровневый2112"/>
    <w:basedOn w:val="afc"/>
    <w:rsid w:val="0019553E"/>
  </w:style>
  <w:style w:type="numbering" w:customStyle="1" w:styleId="31122">
    <w:name w:val="Стиль маркированный3112"/>
    <w:basedOn w:val="afc"/>
    <w:rsid w:val="0019553E"/>
  </w:style>
  <w:style w:type="numbering" w:customStyle="1" w:styleId="121123">
    <w:name w:val="Стиль маркированный12112"/>
    <w:basedOn w:val="afc"/>
    <w:rsid w:val="0019553E"/>
  </w:style>
  <w:style w:type="numbering" w:customStyle="1" w:styleId="1ai4112">
    <w:name w:val="1 / a / i4112"/>
    <w:basedOn w:val="afc"/>
    <w:next w:val="1ai"/>
    <w:rsid w:val="0019553E"/>
  </w:style>
  <w:style w:type="table" w:customStyle="1" w:styleId="151120">
    <w:name w:val="Сетка таблицы15112"/>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112">
    <w:name w:val="1 / a / i11112"/>
    <w:basedOn w:val="afc"/>
    <w:next w:val="1ai"/>
    <w:uiPriority w:val="99"/>
    <w:rsid w:val="0019553E"/>
  </w:style>
  <w:style w:type="numbering" w:customStyle="1" w:styleId="211121">
    <w:name w:val="Нет списка21112"/>
    <w:next w:val="afc"/>
    <w:uiPriority w:val="99"/>
    <w:semiHidden/>
    <w:unhideWhenUsed/>
    <w:rsid w:val="0019553E"/>
  </w:style>
  <w:style w:type="numbering" w:customStyle="1" w:styleId="1ai21112">
    <w:name w:val="1 / a / i21112"/>
    <w:basedOn w:val="afc"/>
    <w:next w:val="1ai"/>
    <w:rsid w:val="0019553E"/>
  </w:style>
  <w:style w:type="numbering" w:customStyle="1" w:styleId="311120">
    <w:name w:val="Нет списка31112"/>
    <w:next w:val="afc"/>
    <w:uiPriority w:val="99"/>
    <w:semiHidden/>
    <w:unhideWhenUsed/>
    <w:rsid w:val="0019553E"/>
  </w:style>
  <w:style w:type="numbering" w:customStyle="1" w:styleId="411120">
    <w:name w:val="Нет списка41112"/>
    <w:next w:val="afc"/>
    <w:uiPriority w:val="99"/>
    <w:semiHidden/>
    <w:unhideWhenUsed/>
    <w:rsid w:val="0019553E"/>
  </w:style>
  <w:style w:type="numbering" w:customStyle="1" w:styleId="51112">
    <w:name w:val="Нет списка51112"/>
    <w:next w:val="afc"/>
    <w:uiPriority w:val="99"/>
    <w:semiHidden/>
    <w:unhideWhenUsed/>
    <w:rsid w:val="0019553E"/>
  </w:style>
  <w:style w:type="numbering" w:customStyle="1" w:styleId="1ai31112">
    <w:name w:val="1 / a / i31112"/>
    <w:basedOn w:val="afc"/>
    <w:next w:val="1ai"/>
    <w:rsid w:val="0019553E"/>
  </w:style>
  <w:style w:type="numbering" w:customStyle="1" w:styleId="1111122">
    <w:name w:val="Текущий список111112"/>
    <w:rsid w:val="0019553E"/>
  </w:style>
  <w:style w:type="numbering" w:customStyle="1" w:styleId="11111111112">
    <w:name w:val="1 / 1.1 / 1.1.111112"/>
    <w:basedOn w:val="afc"/>
    <w:next w:val="111111"/>
    <w:rsid w:val="0019553E"/>
  </w:style>
  <w:style w:type="numbering" w:customStyle="1" w:styleId="111124">
    <w:name w:val="Стиль многоуровневый11112"/>
    <w:basedOn w:val="afc"/>
    <w:rsid w:val="0019553E"/>
  </w:style>
  <w:style w:type="numbering" w:customStyle="1" w:styleId="211122">
    <w:name w:val="Стиль маркированный21112"/>
    <w:basedOn w:val="afc"/>
    <w:rsid w:val="0019553E"/>
  </w:style>
  <w:style w:type="numbering" w:customStyle="1" w:styleId="1111123">
    <w:name w:val="Стиль маркированный111112"/>
    <w:basedOn w:val="afc"/>
    <w:rsid w:val="0019553E"/>
  </w:style>
  <w:style w:type="numbering" w:customStyle="1" w:styleId="18112">
    <w:name w:val="Нет списка18112"/>
    <w:next w:val="afc"/>
    <w:uiPriority w:val="99"/>
    <w:semiHidden/>
    <w:unhideWhenUsed/>
    <w:rsid w:val="0019553E"/>
  </w:style>
  <w:style w:type="table" w:customStyle="1" w:styleId="161120">
    <w:name w:val="Сетка таблицы16112"/>
    <w:basedOn w:val="afb"/>
    <w:next w:val="affffff0"/>
    <w:uiPriority w:val="9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10">
    <w:name w:val="Нет списка19111"/>
    <w:next w:val="afc"/>
    <w:uiPriority w:val="99"/>
    <w:semiHidden/>
    <w:unhideWhenUsed/>
    <w:rsid w:val="0019553E"/>
  </w:style>
  <w:style w:type="table" w:customStyle="1" w:styleId="171120">
    <w:name w:val="Сетка таблицы17112"/>
    <w:basedOn w:val="afb"/>
    <w:next w:val="affffff0"/>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1">
    <w:name w:val="Сетка таблицы1811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10">
    <w:name w:val="Сетка таблицы15111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1">
    <w:name w:val="Нет списка110111"/>
    <w:next w:val="afc"/>
    <w:uiPriority w:val="99"/>
    <w:semiHidden/>
    <w:unhideWhenUsed/>
    <w:rsid w:val="0019553E"/>
  </w:style>
  <w:style w:type="numbering" w:customStyle="1" w:styleId="1121120">
    <w:name w:val="Нет списка112112"/>
    <w:next w:val="afc"/>
    <w:uiPriority w:val="99"/>
    <w:semiHidden/>
    <w:unhideWhenUsed/>
    <w:rsid w:val="0019553E"/>
  </w:style>
  <w:style w:type="numbering" w:customStyle="1" w:styleId="221120">
    <w:name w:val="Нет списка22112"/>
    <w:next w:val="afc"/>
    <w:uiPriority w:val="99"/>
    <w:semiHidden/>
    <w:unhideWhenUsed/>
    <w:rsid w:val="0019553E"/>
  </w:style>
  <w:style w:type="table" w:customStyle="1" w:styleId="1131110">
    <w:name w:val="Сетка таблицы11311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10">
    <w:name w:val="Сетка таблицы23111"/>
    <w:basedOn w:val="afb"/>
    <w:next w:val="affffff0"/>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1">
    <w:name w:val="Сетка таблицы311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20">
    <w:name w:val="Нет списка32112"/>
    <w:next w:val="afc"/>
    <w:uiPriority w:val="99"/>
    <w:semiHidden/>
    <w:unhideWhenUsed/>
    <w:rsid w:val="0019553E"/>
  </w:style>
  <w:style w:type="numbering" w:customStyle="1" w:styleId="42112">
    <w:name w:val="Нет списка42112"/>
    <w:next w:val="afc"/>
    <w:uiPriority w:val="99"/>
    <w:semiHidden/>
    <w:unhideWhenUsed/>
    <w:rsid w:val="0019553E"/>
  </w:style>
  <w:style w:type="numbering" w:customStyle="1" w:styleId="52112">
    <w:name w:val="Нет списка52112"/>
    <w:next w:val="afc"/>
    <w:uiPriority w:val="99"/>
    <w:semiHidden/>
    <w:unhideWhenUsed/>
    <w:rsid w:val="0019553E"/>
  </w:style>
  <w:style w:type="numbering" w:customStyle="1" w:styleId="611120">
    <w:name w:val="Нет списка61112"/>
    <w:next w:val="afc"/>
    <w:uiPriority w:val="99"/>
    <w:semiHidden/>
    <w:unhideWhenUsed/>
    <w:rsid w:val="0019553E"/>
  </w:style>
  <w:style w:type="numbering" w:customStyle="1" w:styleId="711120">
    <w:name w:val="Нет списка71112"/>
    <w:next w:val="afc"/>
    <w:uiPriority w:val="99"/>
    <w:semiHidden/>
    <w:unhideWhenUsed/>
    <w:rsid w:val="0019553E"/>
  </w:style>
  <w:style w:type="numbering" w:customStyle="1" w:styleId="811120">
    <w:name w:val="Нет списка81112"/>
    <w:next w:val="afc"/>
    <w:uiPriority w:val="99"/>
    <w:semiHidden/>
    <w:unhideWhenUsed/>
    <w:rsid w:val="0019553E"/>
  </w:style>
  <w:style w:type="numbering" w:customStyle="1" w:styleId="91112">
    <w:name w:val="Нет списка91112"/>
    <w:next w:val="afc"/>
    <w:uiPriority w:val="99"/>
    <w:semiHidden/>
    <w:unhideWhenUsed/>
    <w:rsid w:val="0019553E"/>
  </w:style>
  <w:style w:type="numbering" w:customStyle="1" w:styleId="101112">
    <w:name w:val="Нет списка101112"/>
    <w:next w:val="afc"/>
    <w:uiPriority w:val="99"/>
    <w:semiHidden/>
    <w:unhideWhenUsed/>
    <w:rsid w:val="0019553E"/>
  </w:style>
  <w:style w:type="numbering" w:customStyle="1" w:styleId="11111110">
    <w:name w:val="Нет списка1111111"/>
    <w:next w:val="afc"/>
    <w:uiPriority w:val="99"/>
    <w:semiHidden/>
    <w:unhideWhenUsed/>
    <w:rsid w:val="0019553E"/>
  </w:style>
  <w:style w:type="numbering" w:customStyle="1" w:styleId="1211110">
    <w:name w:val="Нет списка121111"/>
    <w:next w:val="afc"/>
    <w:uiPriority w:val="99"/>
    <w:semiHidden/>
    <w:unhideWhenUsed/>
    <w:rsid w:val="0019553E"/>
  </w:style>
  <w:style w:type="numbering" w:customStyle="1" w:styleId="1311110">
    <w:name w:val="Нет списка131111"/>
    <w:next w:val="afc"/>
    <w:uiPriority w:val="99"/>
    <w:semiHidden/>
    <w:unhideWhenUsed/>
    <w:rsid w:val="0019553E"/>
  </w:style>
  <w:style w:type="numbering" w:customStyle="1" w:styleId="141111">
    <w:name w:val="Нет списка141111"/>
    <w:next w:val="afc"/>
    <w:uiPriority w:val="99"/>
    <w:semiHidden/>
    <w:unhideWhenUsed/>
    <w:rsid w:val="0019553E"/>
  </w:style>
  <w:style w:type="numbering" w:customStyle="1" w:styleId="1511111">
    <w:name w:val="Нет списка151111"/>
    <w:next w:val="afc"/>
    <w:uiPriority w:val="99"/>
    <w:semiHidden/>
    <w:unhideWhenUsed/>
    <w:rsid w:val="0019553E"/>
  </w:style>
  <w:style w:type="numbering" w:customStyle="1" w:styleId="WW8Num131231111">
    <w:name w:val="WW8Num131231111"/>
    <w:basedOn w:val="afc"/>
    <w:rsid w:val="0019553E"/>
  </w:style>
  <w:style w:type="numbering" w:customStyle="1" w:styleId="131112">
    <w:name w:val="Текущий список13111"/>
    <w:rsid w:val="0019553E"/>
  </w:style>
  <w:style w:type="numbering" w:customStyle="1" w:styleId="1111113111">
    <w:name w:val="1 / 1.1 / 1.1.13111"/>
    <w:basedOn w:val="afc"/>
    <w:next w:val="111111"/>
    <w:rsid w:val="0019553E"/>
  </w:style>
  <w:style w:type="numbering" w:customStyle="1" w:styleId="31113">
    <w:name w:val="Стиль многоуровневый3111"/>
    <w:basedOn w:val="afc"/>
    <w:rsid w:val="0019553E"/>
  </w:style>
  <w:style w:type="numbering" w:customStyle="1" w:styleId="41113">
    <w:name w:val="Стиль маркированный4111"/>
    <w:basedOn w:val="afc"/>
    <w:rsid w:val="0019553E"/>
  </w:style>
  <w:style w:type="numbering" w:customStyle="1" w:styleId="131113">
    <w:name w:val="Стиль маркированный13111"/>
    <w:basedOn w:val="afc"/>
    <w:rsid w:val="0019553E"/>
  </w:style>
  <w:style w:type="numbering" w:customStyle="1" w:styleId="1ai5111">
    <w:name w:val="1 / a / i5111"/>
    <w:basedOn w:val="afc"/>
    <w:next w:val="1ai"/>
    <w:rsid w:val="0019553E"/>
    <w:pPr>
      <w:numPr>
        <w:numId w:val="97"/>
      </w:numPr>
    </w:pPr>
  </w:style>
  <w:style w:type="numbering" w:customStyle="1" w:styleId="1ai12111">
    <w:name w:val="1 / a / i12111"/>
    <w:basedOn w:val="afc"/>
    <w:next w:val="1ai"/>
    <w:rsid w:val="0019553E"/>
  </w:style>
  <w:style w:type="numbering" w:customStyle="1" w:styleId="1ai22111">
    <w:name w:val="1 / a / i22111"/>
    <w:basedOn w:val="afc"/>
    <w:next w:val="1ai"/>
    <w:rsid w:val="0019553E"/>
  </w:style>
  <w:style w:type="numbering" w:customStyle="1" w:styleId="1ai32111">
    <w:name w:val="1 / a / i32111"/>
    <w:basedOn w:val="afc"/>
    <w:next w:val="1ai"/>
    <w:rsid w:val="0019553E"/>
  </w:style>
  <w:style w:type="numbering" w:customStyle="1" w:styleId="1121111">
    <w:name w:val="Текущий список112111"/>
    <w:rsid w:val="0019553E"/>
  </w:style>
  <w:style w:type="numbering" w:customStyle="1" w:styleId="11111112111">
    <w:name w:val="1 / 1.1 / 1.1.112111"/>
    <w:basedOn w:val="afc"/>
    <w:next w:val="111111"/>
    <w:rsid w:val="0019553E"/>
  </w:style>
  <w:style w:type="numbering" w:customStyle="1" w:styleId="121114">
    <w:name w:val="Стиль многоуровневый12111"/>
    <w:basedOn w:val="afc"/>
    <w:rsid w:val="0019553E"/>
  </w:style>
  <w:style w:type="numbering" w:customStyle="1" w:styleId="221111">
    <w:name w:val="Стиль маркированный22111"/>
    <w:basedOn w:val="afc"/>
    <w:rsid w:val="0019553E"/>
  </w:style>
  <w:style w:type="numbering" w:customStyle="1" w:styleId="1121112">
    <w:name w:val="Стиль маркированный112111"/>
    <w:basedOn w:val="afc"/>
    <w:rsid w:val="0019553E"/>
  </w:style>
  <w:style w:type="numbering" w:customStyle="1" w:styleId="1611110">
    <w:name w:val="Нет списка161111"/>
    <w:next w:val="afc"/>
    <w:uiPriority w:val="99"/>
    <w:semiHidden/>
    <w:unhideWhenUsed/>
    <w:rsid w:val="0019553E"/>
  </w:style>
  <w:style w:type="numbering" w:customStyle="1" w:styleId="1711110">
    <w:name w:val="Нет списка171111"/>
    <w:next w:val="afc"/>
    <w:uiPriority w:val="99"/>
    <w:semiHidden/>
    <w:unhideWhenUsed/>
    <w:rsid w:val="0019553E"/>
  </w:style>
  <w:style w:type="numbering" w:customStyle="1" w:styleId="1211111">
    <w:name w:val="Текущий список121111"/>
    <w:rsid w:val="0019553E"/>
  </w:style>
  <w:style w:type="numbering" w:customStyle="1" w:styleId="11111121111">
    <w:name w:val="1 / 1.1 / 1.1.121111"/>
    <w:basedOn w:val="afc"/>
    <w:next w:val="111111"/>
    <w:rsid w:val="0019553E"/>
  </w:style>
  <w:style w:type="numbering" w:customStyle="1" w:styleId="211114">
    <w:name w:val="Стиль многоуровневый21111"/>
    <w:basedOn w:val="afc"/>
    <w:rsid w:val="0019553E"/>
  </w:style>
  <w:style w:type="numbering" w:customStyle="1" w:styleId="311112">
    <w:name w:val="Стиль маркированный31111"/>
    <w:basedOn w:val="afc"/>
    <w:rsid w:val="0019553E"/>
  </w:style>
  <w:style w:type="numbering" w:customStyle="1" w:styleId="1211112">
    <w:name w:val="Стиль маркированный121111"/>
    <w:basedOn w:val="afc"/>
    <w:rsid w:val="0019553E"/>
  </w:style>
  <w:style w:type="numbering" w:customStyle="1" w:styleId="1ai111111">
    <w:name w:val="1 / a / i111111"/>
    <w:basedOn w:val="afc"/>
    <w:next w:val="1ai"/>
    <w:rsid w:val="0019553E"/>
  </w:style>
  <w:style w:type="numbering" w:customStyle="1" w:styleId="2111110">
    <w:name w:val="Нет списка211111"/>
    <w:next w:val="afc"/>
    <w:uiPriority w:val="99"/>
    <w:semiHidden/>
    <w:unhideWhenUsed/>
    <w:rsid w:val="0019553E"/>
  </w:style>
  <w:style w:type="numbering" w:customStyle="1" w:styleId="1ai211111">
    <w:name w:val="1 / a / i211111"/>
    <w:basedOn w:val="afc"/>
    <w:next w:val="1ai"/>
    <w:rsid w:val="0019553E"/>
  </w:style>
  <w:style w:type="numbering" w:customStyle="1" w:styleId="3111110">
    <w:name w:val="Нет списка311111"/>
    <w:next w:val="afc"/>
    <w:uiPriority w:val="99"/>
    <w:semiHidden/>
    <w:unhideWhenUsed/>
    <w:rsid w:val="0019553E"/>
  </w:style>
  <w:style w:type="numbering" w:customStyle="1" w:styleId="411111">
    <w:name w:val="Нет списка411111"/>
    <w:next w:val="afc"/>
    <w:uiPriority w:val="99"/>
    <w:semiHidden/>
    <w:unhideWhenUsed/>
    <w:rsid w:val="0019553E"/>
  </w:style>
  <w:style w:type="numbering" w:customStyle="1" w:styleId="511111">
    <w:name w:val="Нет списка511111"/>
    <w:next w:val="afc"/>
    <w:uiPriority w:val="99"/>
    <w:semiHidden/>
    <w:unhideWhenUsed/>
    <w:rsid w:val="0019553E"/>
  </w:style>
  <w:style w:type="numbering" w:customStyle="1" w:styleId="1ai311111">
    <w:name w:val="1 / a / i311111"/>
    <w:basedOn w:val="afc"/>
    <w:next w:val="1ai"/>
    <w:rsid w:val="0019553E"/>
  </w:style>
  <w:style w:type="numbering" w:customStyle="1" w:styleId="11111115">
    <w:name w:val="Текущий список1111111"/>
    <w:rsid w:val="0019553E"/>
  </w:style>
  <w:style w:type="numbering" w:customStyle="1" w:styleId="111111111111">
    <w:name w:val="1 / 1.1 / 1.1.1111111"/>
    <w:basedOn w:val="afc"/>
    <w:next w:val="111111"/>
    <w:rsid w:val="0019553E"/>
  </w:style>
  <w:style w:type="numbering" w:customStyle="1" w:styleId="1111118">
    <w:name w:val="Стиль многоуровневый111111"/>
    <w:basedOn w:val="afc"/>
    <w:rsid w:val="0019553E"/>
  </w:style>
  <w:style w:type="numbering" w:customStyle="1" w:styleId="2111112">
    <w:name w:val="Стиль маркированный211111"/>
    <w:basedOn w:val="afc"/>
    <w:rsid w:val="0019553E"/>
  </w:style>
  <w:style w:type="numbering" w:customStyle="1" w:styleId="11111116">
    <w:name w:val="Стиль маркированный1111111"/>
    <w:basedOn w:val="afc"/>
    <w:rsid w:val="0019553E"/>
  </w:style>
  <w:style w:type="numbering" w:customStyle="1" w:styleId="1811110">
    <w:name w:val="Нет списка181111"/>
    <w:next w:val="afc"/>
    <w:uiPriority w:val="99"/>
    <w:semiHidden/>
    <w:unhideWhenUsed/>
    <w:rsid w:val="0019553E"/>
  </w:style>
  <w:style w:type="table" w:customStyle="1" w:styleId="3111111">
    <w:name w:val="Сетка таблицы31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1110">
    <w:name w:val="Нет списка1121111"/>
    <w:next w:val="afc"/>
    <w:uiPriority w:val="99"/>
    <w:semiHidden/>
    <w:unhideWhenUsed/>
    <w:rsid w:val="0019553E"/>
  </w:style>
  <w:style w:type="numbering" w:customStyle="1" w:styleId="2211110">
    <w:name w:val="Нет списка221111"/>
    <w:next w:val="afc"/>
    <w:uiPriority w:val="99"/>
    <w:semiHidden/>
    <w:unhideWhenUsed/>
    <w:rsid w:val="0019553E"/>
  </w:style>
  <w:style w:type="numbering" w:customStyle="1" w:styleId="321111">
    <w:name w:val="Нет списка321111"/>
    <w:next w:val="afc"/>
    <w:uiPriority w:val="99"/>
    <w:semiHidden/>
    <w:unhideWhenUsed/>
    <w:rsid w:val="0019553E"/>
  </w:style>
  <w:style w:type="table" w:customStyle="1" w:styleId="321110">
    <w:name w:val="Сетка таблицы32111"/>
    <w:basedOn w:val="afb"/>
    <w:next w:val="affffff0"/>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111">
    <w:name w:val="Нет списка421111"/>
    <w:next w:val="afc"/>
    <w:uiPriority w:val="99"/>
    <w:semiHidden/>
    <w:unhideWhenUsed/>
    <w:rsid w:val="0019553E"/>
  </w:style>
  <w:style w:type="numbering" w:customStyle="1" w:styleId="521111">
    <w:name w:val="Нет списка521111"/>
    <w:next w:val="afc"/>
    <w:uiPriority w:val="99"/>
    <w:semiHidden/>
    <w:unhideWhenUsed/>
    <w:rsid w:val="0019553E"/>
  </w:style>
  <w:style w:type="numbering" w:customStyle="1" w:styleId="611111">
    <w:name w:val="Нет списка611111"/>
    <w:next w:val="afc"/>
    <w:uiPriority w:val="99"/>
    <w:semiHidden/>
    <w:unhideWhenUsed/>
    <w:rsid w:val="0019553E"/>
  </w:style>
  <w:style w:type="numbering" w:customStyle="1" w:styleId="711111">
    <w:name w:val="Нет списка711111"/>
    <w:next w:val="afc"/>
    <w:uiPriority w:val="99"/>
    <w:semiHidden/>
    <w:unhideWhenUsed/>
    <w:rsid w:val="0019553E"/>
  </w:style>
  <w:style w:type="numbering" w:customStyle="1" w:styleId="811111">
    <w:name w:val="Нет списка811111"/>
    <w:next w:val="afc"/>
    <w:uiPriority w:val="99"/>
    <w:semiHidden/>
    <w:unhideWhenUsed/>
    <w:rsid w:val="0019553E"/>
  </w:style>
  <w:style w:type="numbering" w:customStyle="1" w:styleId="911111">
    <w:name w:val="Нет списка911111"/>
    <w:next w:val="afc"/>
    <w:uiPriority w:val="99"/>
    <w:semiHidden/>
    <w:unhideWhenUsed/>
    <w:rsid w:val="0019553E"/>
  </w:style>
  <w:style w:type="numbering" w:customStyle="1" w:styleId="1011111">
    <w:name w:val="Нет списка1011111"/>
    <w:next w:val="afc"/>
    <w:uiPriority w:val="99"/>
    <w:semiHidden/>
    <w:unhideWhenUsed/>
    <w:rsid w:val="0019553E"/>
  </w:style>
  <w:style w:type="table" w:customStyle="1" w:styleId="1611111">
    <w:name w:val="Сетка таблицы161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11">
    <w:name w:val="Сетка таблицы171111"/>
    <w:basedOn w:val="afb"/>
    <w:next w:val="affffff0"/>
    <w:uiPriority w:val="3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1">
    <w:name w:val="Нет списка20111"/>
    <w:next w:val="afc"/>
    <w:uiPriority w:val="99"/>
    <w:semiHidden/>
    <w:unhideWhenUsed/>
    <w:rsid w:val="0019553E"/>
  </w:style>
  <w:style w:type="table" w:customStyle="1" w:styleId="191111">
    <w:name w:val="Сетка таблицы1911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0">
    <w:name w:val="Нет списка281"/>
    <w:next w:val="afc"/>
    <w:uiPriority w:val="99"/>
    <w:semiHidden/>
    <w:unhideWhenUsed/>
    <w:rsid w:val="0019553E"/>
  </w:style>
  <w:style w:type="table" w:customStyle="1" w:styleId="2711">
    <w:name w:val="Сетка таблицы27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21">
    <w:name w:val="Normal Table PHPDOCX21"/>
    <w:uiPriority w:val="99"/>
    <w:semiHidden/>
    <w:qFormat/>
    <w:rsid w:val="0019553E"/>
    <w:rPr>
      <w:lang w:eastAsia="ru-RU"/>
    </w:rPr>
    <w:tblPr>
      <w:tblCellMar>
        <w:top w:w="0" w:type="dxa"/>
        <w:left w:w="108" w:type="dxa"/>
        <w:bottom w:w="0" w:type="dxa"/>
        <w:right w:w="108" w:type="dxa"/>
      </w:tblCellMar>
    </w:tblPr>
  </w:style>
  <w:style w:type="table" w:customStyle="1" w:styleId="TableGrid21">
    <w:name w:val="TableGrid21"/>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810">
    <w:name w:val="Нет списка1181"/>
    <w:next w:val="afc"/>
    <w:semiHidden/>
    <w:unhideWhenUsed/>
    <w:rsid w:val="0019553E"/>
  </w:style>
  <w:style w:type="table" w:customStyle="1" w:styleId="11711">
    <w:name w:val="Сетка таблицы1171"/>
    <w:basedOn w:val="afb"/>
    <w:next w:val="affffff0"/>
    <w:uiPriority w:val="59"/>
    <w:rsid w:val="001955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910">
    <w:name w:val="Нет списка1191"/>
    <w:next w:val="afc"/>
    <w:uiPriority w:val="99"/>
    <w:semiHidden/>
    <w:unhideWhenUsed/>
    <w:rsid w:val="0019553E"/>
  </w:style>
  <w:style w:type="numbering" w:customStyle="1" w:styleId="2910">
    <w:name w:val="Нет списка291"/>
    <w:next w:val="afc"/>
    <w:uiPriority w:val="99"/>
    <w:semiHidden/>
    <w:unhideWhenUsed/>
    <w:rsid w:val="0019553E"/>
  </w:style>
  <w:style w:type="table" w:customStyle="1" w:styleId="11811">
    <w:name w:val="Сетка таблицы118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1">
    <w:name w:val="Сетка таблицы28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0">
    <w:name w:val="Сетка таблицы213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4">
    <w:name w:val="Сетка таблицы5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0">
    <w:name w:val="Нет списка361"/>
    <w:next w:val="afc"/>
    <w:uiPriority w:val="99"/>
    <w:semiHidden/>
    <w:unhideWhenUsed/>
    <w:rsid w:val="0019553E"/>
  </w:style>
  <w:style w:type="numbering" w:customStyle="1" w:styleId="4610">
    <w:name w:val="Нет списка461"/>
    <w:next w:val="afc"/>
    <w:uiPriority w:val="99"/>
    <w:semiHidden/>
    <w:unhideWhenUsed/>
    <w:rsid w:val="0019553E"/>
  </w:style>
  <w:style w:type="table" w:customStyle="1" w:styleId="6211">
    <w:name w:val="Сетка таблицы6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1">
    <w:name w:val="Сетка таблицы8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11">
    <w:name w:val="Нет списка5311"/>
    <w:next w:val="afc"/>
    <w:uiPriority w:val="99"/>
    <w:semiHidden/>
    <w:unhideWhenUsed/>
    <w:rsid w:val="0019553E"/>
  </w:style>
  <w:style w:type="table" w:customStyle="1" w:styleId="1217">
    <w:name w:val="Светлая заливка121"/>
    <w:basedOn w:val="afb"/>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fb"/>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2110">
    <w:name w:val="Нет списка6211"/>
    <w:next w:val="afc"/>
    <w:uiPriority w:val="99"/>
    <w:semiHidden/>
    <w:unhideWhenUsed/>
    <w:rsid w:val="0019553E"/>
  </w:style>
  <w:style w:type="numbering" w:customStyle="1" w:styleId="72110">
    <w:name w:val="Нет списка7211"/>
    <w:next w:val="afc"/>
    <w:uiPriority w:val="99"/>
    <w:semiHidden/>
    <w:unhideWhenUsed/>
    <w:rsid w:val="0019553E"/>
  </w:style>
  <w:style w:type="table" w:customStyle="1" w:styleId="9211">
    <w:name w:val="Сетка таблицы9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10">
    <w:name w:val="Нет списка8211"/>
    <w:next w:val="afc"/>
    <w:uiPriority w:val="99"/>
    <w:semiHidden/>
    <w:unhideWhenUsed/>
    <w:rsid w:val="0019553E"/>
  </w:style>
  <w:style w:type="table" w:customStyle="1" w:styleId="10211">
    <w:name w:val="Сетка таблицы10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10">
    <w:name w:val="Нет списка9211"/>
    <w:next w:val="afc"/>
    <w:uiPriority w:val="99"/>
    <w:semiHidden/>
    <w:unhideWhenUsed/>
    <w:rsid w:val="0019553E"/>
  </w:style>
  <w:style w:type="table" w:customStyle="1" w:styleId="111213">
    <w:name w:val="Сетка таблицы11121"/>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110">
    <w:name w:val="Нет списка10211"/>
    <w:next w:val="afc"/>
    <w:uiPriority w:val="99"/>
    <w:semiHidden/>
    <w:unhideWhenUsed/>
    <w:rsid w:val="0019553E"/>
  </w:style>
  <w:style w:type="table" w:customStyle="1" w:styleId="12310">
    <w:name w:val="Сетка таблицы123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0">
    <w:name w:val="Нет списка111211"/>
    <w:next w:val="afc"/>
    <w:uiPriority w:val="99"/>
    <w:semiHidden/>
    <w:unhideWhenUsed/>
    <w:rsid w:val="0019553E"/>
  </w:style>
  <w:style w:type="numbering" w:customStyle="1" w:styleId="122110">
    <w:name w:val="Нет списка12211"/>
    <w:next w:val="afc"/>
    <w:uiPriority w:val="99"/>
    <w:semiHidden/>
    <w:unhideWhenUsed/>
    <w:rsid w:val="0019553E"/>
  </w:style>
  <w:style w:type="numbering" w:customStyle="1" w:styleId="13211">
    <w:name w:val="Нет списка13211"/>
    <w:next w:val="afc"/>
    <w:uiPriority w:val="99"/>
    <w:semiHidden/>
    <w:unhideWhenUsed/>
    <w:rsid w:val="0019553E"/>
  </w:style>
  <w:style w:type="numbering" w:customStyle="1" w:styleId="14211">
    <w:name w:val="Нет списка14211"/>
    <w:next w:val="afc"/>
    <w:uiPriority w:val="99"/>
    <w:semiHidden/>
    <w:unhideWhenUsed/>
    <w:rsid w:val="0019553E"/>
  </w:style>
  <w:style w:type="numbering" w:customStyle="1" w:styleId="152110">
    <w:name w:val="Нет списка15211"/>
    <w:next w:val="afc"/>
    <w:uiPriority w:val="99"/>
    <w:semiHidden/>
    <w:unhideWhenUsed/>
    <w:rsid w:val="0019553E"/>
  </w:style>
  <w:style w:type="table" w:customStyle="1" w:styleId="13212">
    <w:name w:val="Сетка таблицы13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211">
    <w:name w:val="WW8Num13123211"/>
    <w:basedOn w:val="afc"/>
    <w:rsid w:val="0019553E"/>
  </w:style>
  <w:style w:type="numbering" w:customStyle="1" w:styleId="14113">
    <w:name w:val="Текущий список1411"/>
    <w:rsid w:val="0019553E"/>
  </w:style>
  <w:style w:type="numbering" w:customStyle="1" w:styleId="111111411">
    <w:name w:val="1 / 1.1 / 1.1.1411"/>
    <w:basedOn w:val="afc"/>
    <w:next w:val="111111"/>
    <w:rsid w:val="0019553E"/>
  </w:style>
  <w:style w:type="table" w:customStyle="1" w:styleId="-210">
    <w:name w:val="Таблица М-РЦБ21"/>
    <w:basedOn w:val="affffff0"/>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4114">
    <w:name w:val="Стиль многоуровневый411"/>
    <w:basedOn w:val="afc"/>
    <w:rsid w:val="0019553E"/>
  </w:style>
  <w:style w:type="numbering" w:customStyle="1" w:styleId="5114">
    <w:name w:val="Стиль маркированный511"/>
    <w:basedOn w:val="afc"/>
    <w:rsid w:val="0019553E"/>
  </w:style>
  <w:style w:type="numbering" w:customStyle="1" w:styleId="14114">
    <w:name w:val="Стиль маркированный1411"/>
    <w:basedOn w:val="afc"/>
    <w:rsid w:val="0019553E"/>
  </w:style>
  <w:style w:type="table" w:customStyle="1" w:styleId="21f8">
    <w:name w:val="Современная таблица21"/>
    <w:basedOn w:val="afb"/>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91">
    <w:name w:val="1 / a / i91"/>
    <w:basedOn w:val="afc"/>
    <w:next w:val="1ai"/>
    <w:rsid w:val="0019553E"/>
  </w:style>
  <w:style w:type="numbering" w:customStyle="1" w:styleId="1ai151">
    <w:name w:val="1 / a / i151"/>
    <w:basedOn w:val="afc"/>
    <w:next w:val="1ai"/>
    <w:uiPriority w:val="99"/>
    <w:rsid w:val="0019553E"/>
  </w:style>
  <w:style w:type="numbering" w:customStyle="1" w:styleId="1ai251">
    <w:name w:val="1 / a / i251"/>
    <w:basedOn w:val="afc"/>
    <w:next w:val="1ai"/>
    <w:rsid w:val="0019553E"/>
  </w:style>
  <w:style w:type="numbering" w:customStyle="1" w:styleId="1ai3311">
    <w:name w:val="1 / a / i3311"/>
    <w:basedOn w:val="afc"/>
    <w:next w:val="1ai"/>
    <w:rsid w:val="0019553E"/>
  </w:style>
  <w:style w:type="numbering" w:customStyle="1" w:styleId="113112">
    <w:name w:val="Текущий список11311"/>
    <w:rsid w:val="0019553E"/>
  </w:style>
  <w:style w:type="numbering" w:customStyle="1" w:styleId="1111111311">
    <w:name w:val="1 / 1.1 / 1.1.11311"/>
    <w:basedOn w:val="afc"/>
    <w:next w:val="111111"/>
    <w:rsid w:val="0019553E"/>
  </w:style>
  <w:style w:type="numbering" w:customStyle="1" w:styleId="13114">
    <w:name w:val="Стиль многоуровневый1311"/>
    <w:basedOn w:val="afc"/>
    <w:rsid w:val="0019553E"/>
  </w:style>
  <w:style w:type="numbering" w:customStyle="1" w:styleId="23112">
    <w:name w:val="Стиль маркированный2311"/>
    <w:basedOn w:val="afc"/>
    <w:rsid w:val="0019553E"/>
  </w:style>
  <w:style w:type="numbering" w:customStyle="1" w:styleId="113113">
    <w:name w:val="Стиль маркированный11311"/>
    <w:basedOn w:val="afc"/>
    <w:rsid w:val="0019553E"/>
  </w:style>
  <w:style w:type="numbering" w:customStyle="1" w:styleId="162110">
    <w:name w:val="Нет списка16211"/>
    <w:next w:val="afc"/>
    <w:uiPriority w:val="99"/>
    <w:semiHidden/>
    <w:unhideWhenUsed/>
    <w:rsid w:val="0019553E"/>
  </w:style>
  <w:style w:type="table" w:customStyle="1" w:styleId="14212">
    <w:name w:val="Сетка таблицы14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110">
    <w:name w:val="Нет списка17211"/>
    <w:next w:val="afc"/>
    <w:uiPriority w:val="99"/>
    <w:semiHidden/>
    <w:unhideWhenUsed/>
    <w:rsid w:val="0019553E"/>
  </w:style>
  <w:style w:type="numbering" w:customStyle="1" w:styleId="122111">
    <w:name w:val="Текущий список12211"/>
    <w:rsid w:val="0019553E"/>
  </w:style>
  <w:style w:type="numbering" w:customStyle="1" w:styleId="1111112211">
    <w:name w:val="1 / 1.1 / 1.1.12211"/>
    <w:basedOn w:val="afc"/>
    <w:next w:val="111111"/>
    <w:rsid w:val="0019553E"/>
  </w:style>
  <w:style w:type="numbering" w:customStyle="1" w:styleId="22113">
    <w:name w:val="Стиль многоуровневый2211"/>
    <w:basedOn w:val="afc"/>
    <w:rsid w:val="0019553E"/>
  </w:style>
  <w:style w:type="numbering" w:customStyle="1" w:styleId="32113">
    <w:name w:val="Стиль маркированный3211"/>
    <w:basedOn w:val="afc"/>
    <w:rsid w:val="0019553E"/>
  </w:style>
  <w:style w:type="numbering" w:customStyle="1" w:styleId="122112">
    <w:name w:val="Стиль маркированный12211"/>
    <w:basedOn w:val="afc"/>
    <w:rsid w:val="0019553E"/>
  </w:style>
  <w:style w:type="numbering" w:customStyle="1" w:styleId="1ai4211">
    <w:name w:val="1 / a / i4211"/>
    <w:basedOn w:val="afc"/>
    <w:next w:val="1ai"/>
    <w:rsid w:val="0019553E"/>
  </w:style>
  <w:style w:type="table" w:customStyle="1" w:styleId="152111">
    <w:name w:val="Сетка таблицы15211"/>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211">
    <w:name w:val="1 / a / i11211"/>
    <w:basedOn w:val="afc"/>
    <w:next w:val="1ai"/>
    <w:uiPriority w:val="99"/>
    <w:rsid w:val="0019553E"/>
  </w:style>
  <w:style w:type="numbering" w:customStyle="1" w:styleId="212110">
    <w:name w:val="Нет списка21211"/>
    <w:next w:val="afc"/>
    <w:uiPriority w:val="99"/>
    <w:semiHidden/>
    <w:unhideWhenUsed/>
    <w:rsid w:val="0019553E"/>
  </w:style>
  <w:style w:type="table" w:customStyle="1" w:styleId="22211">
    <w:name w:val="Сетка таблицы2221"/>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211">
    <w:name w:val="1 / a / i21211"/>
    <w:basedOn w:val="afc"/>
    <w:next w:val="1ai"/>
    <w:rsid w:val="0019553E"/>
  </w:style>
  <w:style w:type="table" w:customStyle="1" w:styleId="112211">
    <w:name w:val="Сетка таблицы11221"/>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10">
    <w:name w:val="Нет списка31211"/>
    <w:next w:val="afc"/>
    <w:uiPriority w:val="99"/>
    <w:semiHidden/>
    <w:unhideWhenUsed/>
    <w:rsid w:val="0019553E"/>
  </w:style>
  <w:style w:type="numbering" w:customStyle="1" w:styleId="41211">
    <w:name w:val="Нет списка41211"/>
    <w:next w:val="afc"/>
    <w:uiPriority w:val="99"/>
    <w:semiHidden/>
    <w:unhideWhenUsed/>
    <w:rsid w:val="0019553E"/>
  </w:style>
  <w:style w:type="numbering" w:customStyle="1" w:styleId="51211">
    <w:name w:val="Нет списка51211"/>
    <w:next w:val="afc"/>
    <w:uiPriority w:val="99"/>
    <w:semiHidden/>
    <w:unhideWhenUsed/>
    <w:rsid w:val="0019553E"/>
  </w:style>
  <w:style w:type="numbering" w:customStyle="1" w:styleId="1ai31211">
    <w:name w:val="1 / a / i31211"/>
    <w:basedOn w:val="afc"/>
    <w:next w:val="1ai"/>
    <w:rsid w:val="0019553E"/>
  </w:style>
  <w:style w:type="numbering" w:customStyle="1" w:styleId="1112111">
    <w:name w:val="Текущий список111211"/>
    <w:rsid w:val="0019553E"/>
  </w:style>
  <w:style w:type="numbering" w:customStyle="1" w:styleId="11111111211">
    <w:name w:val="1 / 1.1 / 1.1.111211"/>
    <w:basedOn w:val="afc"/>
    <w:next w:val="111111"/>
    <w:rsid w:val="0019553E"/>
  </w:style>
  <w:style w:type="numbering" w:customStyle="1" w:styleId="112114">
    <w:name w:val="Стиль многоуровневый11211"/>
    <w:basedOn w:val="afc"/>
    <w:rsid w:val="0019553E"/>
  </w:style>
  <w:style w:type="numbering" w:customStyle="1" w:styleId="212111">
    <w:name w:val="Стиль маркированный21211"/>
    <w:basedOn w:val="afc"/>
    <w:rsid w:val="0019553E"/>
  </w:style>
  <w:style w:type="numbering" w:customStyle="1" w:styleId="1112112">
    <w:name w:val="Стиль маркированный111211"/>
    <w:basedOn w:val="afc"/>
    <w:rsid w:val="0019553E"/>
  </w:style>
  <w:style w:type="numbering" w:customStyle="1" w:styleId="18211">
    <w:name w:val="Нет списка18211"/>
    <w:next w:val="afc"/>
    <w:uiPriority w:val="99"/>
    <w:semiHidden/>
    <w:unhideWhenUsed/>
    <w:rsid w:val="0019553E"/>
  </w:style>
  <w:style w:type="table" w:customStyle="1" w:styleId="162111">
    <w:name w:val="Сетка таблицы16211"/>
    <w:basedOn w:val="afb"/>
    <w:next w:val="affffff0"/>
    <w:uiPriority w:val="9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10">
    <w:name w:val="Нет списка1921"/>
    <w:next w:val="afc"/>
    <w:uiPriority w:val="99"/>
    <w:semiHidden/>
    <w:unhideWhenUsed/>
    <w:rsid w:val="0019553E"/>
  </w:style>
  <w:style w:type="table" w:customStyle="1" w:styleId="172111">
    <w:name w:val="Сетка таблицы17211"/>
    <w:basedOn w:val="afb"/>
    <w:next w:val="affffff0"/>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0">
    <w:name w:val="Сетка таблицы182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0">
    <w:name w:val="Сетка таблицы1512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11">
    <w:name w:val="Normal Table PHPDOCX111"/>
    <w:uiPriority w:val="99"/>
    <w:semiHidden/>
    <w:qFormat/>
    <w:rsid w:val="0019553E"/>
    <w:rPr>
      <w:lang w:eastAsia="ru-RU"/>
    </w:rPr>
    <w:tblPr>
      <w:tblCellMar>
        <w:top w:w="0" w:type="dxa"/>
        <w:left w:w="108" w:type="dxa"/>
        <w:bottom w:w="0" w:type="dxa"/>
        <w:right w:w="108" w:type="dxa"/>
      </w:tblCellMar>
    </w:tblPr>
  </w:style>
  <w:style w:type="table" w:customStyle="1" w:styleId="TableGrid111">
    <w:name w:val="TableGrid111"/>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21">
    <w:name w:val="Нет списка11021"/>
    <w:next w:val="afc"/>
    <w:uiPriority w:val="99"/>
    <w:semiHidden/>
    <w:unhideWhenUsed/>
    <w:rsid w:val="0019553E"/>
  </w:style>
  <w:style w:type="numbering" w:customStyle="1" w:styleId="1122110">
    <w:name w:val="Нет списка112211"/>
    <w:next w:val="afc"/>
    <w:uiPriority w:val="99"/>
    <w:semiHidden/>
    <w:unhideWhenUsed/>
    <w:rsid w:val="0019553E"/>
  </w:style>
  <w:style w:type="numbering" w:customStyle="1" w:styleId="222110">
    <w:name w:val="Нет списка22211"/>
    <w:next w:val="afc"/>
    <w:uiPriority w:val="99"/>
    <w:semiHidden/>
    <w:unhideWhenUsed/>
    <w:rsid w:val="0019553E"/>
  </w:style>
  <w:style w:type="table" w:customStyle="1" w:styleId="113210">
    <w:name w:val="Сетка таблицы1132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0">
    <w:name w:val="Сетка таблицы2321"/>
    <w:basedOn w:val="afb"/>
    <w:next w:val="affffff0"/>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0">
    <w:name w:val="Сетка таблицы21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1">
    <w:name w:val="Сетка таблицы312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0">
    <w:name w:val="Сетка таблицы5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1">
    <w:name w:val="Нет списка32211"/>
    <w:next w:val="afc"/>
    <w:uiPriority w:val="99"/>
    <w:semiHidden/>
    <w:unhideWhenUsed/>
    <w:rsid w:val="0019553E"/>
  </w:style>
  <w:style w:type="numbering" w:customStyle="1" w:styleId="42211">
    <w:name w:val="Нет списка42211"/>
    <w:next w:val="afc"/>
    <w:uiPriority w:val="99"/>
    <w:semiHidden/>
    <w:unhideWhenUsed/>
    <w:rsid w:val="0019553E"/>
  </w:style>
  <w:style w:type="table" w:customStyle="1" w:styleId="61211">
    <w:name w:val="Сетка таблицы6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11">
    <w:name w:val="Сетка таблицы81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211">
    <w:name w:val="Нет списка52211"/>
    <w:next w:val="afc"/>
    <w:uiPriority w:val="99"/>
    <w:semiHidden/>
    <w:unhideWhenUsed/>
    <w:rsid w:val="0019553E"/>
  </w:style>
  <w:style w:type="table" w:customStyle="1" w:styleId="11116">
    <w:name w:val="Светлая заливка1111"/>
    <w:basedOn w:val="afb"/>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
    <w:name w:val="Светлая заливка - Акцент 11111"/>
    <w:basedOn w:val="afb"/>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2110">
    <w:name w:val="Нет списка61211"/>
    <w:next w:val="afc"/>
    <w:uiPriority w:val="99"/>
    <w:semiHidden/>
    <w:unhideWhenUsed/>
    <w:rsid w:val="0019553E"/>
  </w:style>
  <w:style w:type="numbering" w:customStyle="1" w:styleId="712110">
    <w:name w:val="Нет списка71211"/>
    <w:next w:val="afc"/>
    <w:uiPriority w:val="99"/>
    <w:semiHidden/>
    <w:unhideWhenUsed/>
    <w:rsid w:val="0019553E"/>
  </w:style>
  <w:style w:type="table" w:customStyle="1" w:styleId="91110">
    <w:name w:val="Сетка таблицы9111"/>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10">
    <w:name w:val="Нет списка81211"/>
    <w:next w:val="afc"/>
    <w:uiPriority w:val="99"/>
    <w:semiHidden/>
    <w:unhideWhenUsed/>
    <w:rsid w:val="0019553E"/>
  </w:style>
  <w:style w:type="table" w:customStyle="1" w:styleId="101110">
    <w:name w:val="Сетка таблицы10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11">
    <w:name w:val="Нет списка91211"/>
    <w:next w:val="afc"/>
    <w:uiPriority w:val="99"/>
    <w:semiHidden/>
    <w:unhideWhenUsed/>
    <w:rsid w:val="0019553E"/>
  </w:style>
  <w:style w:type="table" w:customStyle="1" w:styleId="1111210">
    <w:name w:val="Сетка таблицы111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11">
    <w:name w:val="Нет списка101211"/>
    <w:next w:val="afc"/>
    <w:uiPriority w:val="99"/>
    <w:semiHidden/>
    <w:unhideWhenUsed/>
    <w:rsid w:val="0019553E"/>
  </w:style>
  <w:style w:type="table" w:customStyle="1" w:styleId="121210">
    <w:name w:val="Сетка таблицы1212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
    <w:next w:val="afc"/>
    <w:uiPriority w:val="99"/>
    <w:semiHidden/>
    <w:unhideWhenUsed/>
    <w:rsid w:val="0019553E"/>
  </w:style>
  <w:style w:type="numbering" w:customStyle="1" w:styleId="121211">
    <w:name w:val="Нет списка12121"/>
    <w:next w:val="afc"/>
    <w:uiPriority w:val="99"/>
    <w:semiHidden/>
    <w:unhideWhenUsed/>
    <w:rsid w:val="0019553E"/>
  </w:style>
  <w:style w:type="numbering" w:customStyle="1" w:styleId="131210">
    <w:name w:val="Нет списка13121"/>
    <w:next w:val="afc"/>
    <w:uiPriority w:val="99"/>
    <w:semiHidden/>
    <w:unhideWhenUsed/>
    <w:rsid w:val="0019553E"/>
  </w:style>
  <w:style w:type="numbering" w:customStyle="1" w:styleId="141210">
    <w:name w:val="Нет списка14121"/>
    <w:next w:val="afc"/>
    <w:uiPriority w:val="99"/>
    <w:semiHidden/>
    <w:unhideWhenUsed/>
    <w:rsid w:val="0019553E"/>
  </w:style>
  <w:style w:type="numbering" w:customStyle="1" w:styleId="151211">
    <w:name w:val="Нет списка15121"/>
    <w:next w:val="afc"/>
    <w:uiPriority w:val="99"/>
    <w:semiHidden/>
    <w:unhideWhenUsed/>
    <w:rsid w:val="0019553E"/>
  </w:style>
  <w:style w:type="table" w:customStyle="1" w:styleId="131211">
    <w:name w:val="Сетка таблицы1312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21">
    <w:name w:val="WW8Num13123121"/>
    <w:basedOn w:val="afc"/>
    <w:rsid w:val="0019553E"/>
  </w:style>
  <w:style w:type="numbering" w:customStyle="1" w:styleId="13213">
    <w:name w:val="Текущий список1321"/>
    <w:rsid w:val="0019553E"/>
  </w:style>
  <w:style w:type="numbering" w:customStyle="1" w:styleId="111111321">
    <w:name w:val="1 / 1.1 / 1.1.1321"/>
    <w:basedOn w:val="afc"/>
    <w:next w:val="111111"/>
    <w:rsid w:val="0019553E"/>
  </w:style>
  <w:style w:type="table" w:customStyle="1" w:styleId="-1110">
    <w:name w:val="Таблица М-РЦБ111"/>
    <w:basedOn w:val="affffff0"/>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214">
    <w:name w:val="Стиль многоуровневый321"/>
    <w:basedOn w:val="afc"/>
    <w:rsid w:val="0019553E"/>
  </w:style>
  <w:style w:type="numbering" w:customStyle="1" w:styleId="4215">
    <w:name w:val="Стиль маркированный421"/>
    <w:basedOn w:val="afc"/>
    <w:rsid w:val="0019553E"/>
  </w:style>
  <w:style w:type="numbering" w:customStyle="1" w:styleId="13214">
    <w:name w:val="Стиль маркированный1321"/>
    <w:basedOn w:val="afc"/>
    <w:rsid w:val="0019553E"/>
  </w:style>
  <w:style w:type="table" w:customStyle="1" w:styleId="1119">
    <w:name w:val="Современная таблица111"/>
    <w:basedOn w:val="afb"/>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21">
    <w:name w:val="1 / a / i521"/>
    <w:basedOn w:val="afc"/>
    <w:next w:val="1ai"/>
    <w:rsid w:val="0019553E"/>
  </w:style>
  <w:style w:type="numbering" w:customStyle="1" w:styleId="1ai1221">
    <w:name w:val="1 / a / i1221"/>
    <w:basedOn w:val="afc"/>
    <w:next w:val="1ai"/>
    <w:uiPriority w:val="99"/>
    <w:rsid w:val="0019553E"/>
  </w:style>
  <w:style w:type="numbering" w:customStyle="1" w:styleId="1ai2221">
    <w:name w:val="1 / a / i2221"/>
    <w:basedOn w:val="afc"/>
    <w:next w:val="1ai"/>
    <w:rsid w:val="0019553E"/>
  </w:style>
  <w:style w:type="numbering" w:customStyle="1" w:styleId="1ai3221">
    <w:name w:val="1 / a / i3221"/>
    <w:basedOn w:val="afc"/>
    <w:next w:val="1ai"/>
    <w:rsid w:val="0019553E"/>
  </w:style>
  <w:style w:type="numbering" w:customStyle="1" w:styleId="112212">
    <w:name w:val="Текущий список11221"/>
    <w:rsid w:val="0019553E"/>
  </w:style>
  <w:style w:type="numbering" w:customStyle="1" w:styleId="1111111221">
    <w:name w:val="1 / 1.1 / 1.1.11221"/>
    <w:basedOn w:val="afc"/>
    <w:next w:val="111111"/>
    <w:rsid w:val="0019553E"/>
  </w:style>
  <w:style w:type="numbering" w:customStyle="1" w:styleId="12214">
    <w:name w:val="Стиль многоуровневый1221"/>
    <w:basedOn w:val="afc"/>
    <w:rsid w:val="0019553E"/>
  </w:style>
  <w:style w:type="numbering" w:customStyle="1" w:styleId="22212">
    <w:name w:val="Стиль маркированный2221"/>
    <w:basedOn w:val="afc"/>
    <w:rsid w:val="0019553E"/>
  </w:style>
  <w:style w:type="numbering" w:customStyle="1" w:styleId="112213">
    <w:name w:val="Стиль маркированный11221"/>
    <w:basedOn w:val="afc"/>
    <w:rsid w:val="0019553E"/>
  </w:style>
  <w:style w:type="numbering" w:customStyle="1" w:styleId="16121">
    <w:name w:val="Нет списка16121"/>
    <w:next w:val="afc"/>
    <w:uiPriority w:val="99"/>
    <w:semiHidden/>
    <w:unhideWhenUsed/>
    <w:rsid w:val="0019553E"/>
  </w:style>
  <w:style w:type="table" w:customStyle="1" w:styleId="141110">
    <w:name w:val="Сетка таблицы14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21">
    <w:name w:val="Нет списка17121"/>
    <w:next w:val="afc"/>
    <w:uiPriority w:val="99"/>
    <w:semiHidden/>
    <w:unhideWhenUsed/>
    <w:rsid w:val="0019553E"/>
  </w:style>
  <w:style w:type="numbering" w:customStyle="1" w:styleId="121212">
    <w:name w:val="Текущий список12121"/>
    <w:rsid w:val="0019553E"/>
  </w:style>
  <w:style w:type="numbering" w:customStyle="1" w:styleId="1111112121">
    <w:name w:val="1 / 1.1 / 1.1.12121"/>
    <w:basedOn w:val="afc"/>
    <w:next w:val="111111"/>
    <w:rsid w:val="0019553E"/>
  </w:style>
  <w:style w:type="numbering" w:customStyle="1" w:styleId="21213">
    <w:name w:val="Стиль многоуровневый2121"/>
    <w:basedOn w:val="afc"/>
    <w:rsid w:val="0019553E"/>
  </w:style>
  <w:style w:type="numbering" w:customStyle="1" w:styleId="31212">
    <w:name w:val="Стиль маркированный3121"/>
    <w:basedOn w:val="afc"/>
    <w:rsid w:val="0019553E"/>
  </w:style>
  <w:style w:type="numbering" w:customStyle="1" w:styleId="121213">
    <w:name w:val="Стиль маркированный12121"/>
    <w:basedOn w:val="afc"/>
    <w:rsid w:val="0019553E"/>
  </w:style>
  <w:style w:type="numbering" w:customStyle="1" w:styleId="1ai4121">
    <w:name w:val="1 / a / i4121"/>
    <w:basedOn w:val="afc"/>
    <w:next w:val="1ai"/>
    <w:rsid w:val="0019553E"/>
  </w:style>
  <w:style w:type="numbering" w:customStyle="1" w:styleId="1ai11121">
    <w:name w:val="1 / a / i11121"/>
    <w:basedOn w:val="afc"/>
    <w:next w:val="1ai"/>
    <w:uiPriority w:val="99"/>
    <w:rsid w:val="0019553E"/>
  </w:style>
  <w:style w:type="numbering" w:customStyle="1" w:styleId="211211">
    <w:name w:val="Нет списка21121"/>
    <w:next w:val="afc"/>
    <w:uiPriority w:val="99"/>
    <w:semiHidden/>
    <w:unhideWhenUsed/>
    <w:rsid w:val="0019553E"/>
  </w:style>
  <w:style w:type="table" w:customStyle="1" w:styleId="221112">
    <w:name w:val="Сетка таблицы22111"/>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21">
    <w:name w:val="1 / a / i21121"/>
    <w:basedOn w:val="afc"/>
    <w:next w:val="1ai"/>
    <w:rsid w:val="0019553E"/>
  </w:style>
  <w:style w:type="table" w:customStyle="1" w:styleId="1121113">
    <w:name w:val="Сетка таблицы112111"/>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10">
    <w:name w:val="Нет списка31121"/>
    <w:next w:val="afc"/>
    <w:uiPriority w:val="99"/>
    <w:semiHidden/>
    <w:unhideWhenUsed/>
    <w:rsid w:val="0019553E"/>
  </w:style>
  <w:style w:type="numbering" w:customStyle="1" w:styleId="411210">
    <w:name w:val="Нет списка41121"/>
    <w:next w:val="afc"/>
    <w:uiPriority w:val="99"/>
    <w:semiHidden/>
    <w:unhideWhenUsed/>
    <w:rsid w:val="0019553E"/>
  </w:style>
  <w:style w:type="numbering" w:customStyle="1" w:styleId="51121">
    <w:name w:val="Нет списка51121"/>
    <w:next w:val="afc"/>
    <w:uiPriority w:val="99"/>
    <w:semiHidden/>
    <w:unhideWhenUsed/>
    <w:rsid w:val="0019553E"/>
  </w:style>
  <w:style w:type="numbering" w:customStyle="1" w:styleId="1ai31121">
    <w:name w:val="1 / a / i31121"/>
    <w:basedOn w:val="afc"/>
    <w:next w:val="1ai"/>
    <w:rsid w:val="0019553E"/>
  </w:style>
  <w:style w:type="numbering" w:customStyle="1" w:styleId="1111212">
    <w:name w:val="Текущий список111121"/>
    <w:rsid w:val="0019553E"/>
  </w:style>
  <w:style w:type="numbering" w:customStyle="1" w:styleId="11111111121">
    <w:name w:val="1 / 1.1 / 1.1.111121"/>
    <w:basedOn w:val="afc"/>
    <w:next w:val="111111"/>
    <w:rsid w:val="0019553E"/>
  </w:style>
  <w:style w:type="numbering" w:customStyle="1" w:styleId="111214">
    <w:name w:val="Стиль многоуровневый11121"/>
    <w:basedOn w:val="afc"/>
    <w:rsid w:val="0019553E"/>
  </w:style>
  <w:style w:type="numbering" w:customStyle="1" w:styleId="211212">
    <w:name w:val="Стиль маркированный21121"/>
    <w:basedOn w:val="afc"/>
    <w:rsid w:val="0019553E"/>
  </w:style>
  <w:style w:type="numbering" w:customStyle="1" w:styleId="1111213">
    <w:name w:val="Стиль маркированный111121"/>
    <w:basedOn w:val="afc"/>
    <w:rsid w:val="0019553E"/>
  </w:style>
  <w:style w:type="numbering" w:customStyle="1" w:styleId="18121">
    <w:name w:val="Нет списка18121"/>
    <w:next w:val="afc"/>
    <w:uiPriority w:val="99"/>
    <w:semiHidden/>
    <w:unhideWhenUsed/>
    <w:rsid w:val="0019553E"/>
  </w:style>
  <w:style w:type="table" w:customStyle="1" w:styleId="311211">
    <w:name w:val="Сетка таблицы3112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3">
    <w:name w:val="Сетка таблицы21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13">
    <w:name w:val="Сетка таблицы121111"/>
    <w:basedOn w:val="afb"/>
    <w:next w:val="affffff0"/>
    <w:uiPriority w:val="9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10">
    <w:name w:val="Нет списка112121"/>
    <w:next w:val="afc"/>
    <w:uiPriority w:val="99"/>
    <w:semiHidden/>
    <w:unhideWhenUsed/>
    <w:rsid w:val="0019553E"/>
  </w:style>
  <w:style w:type="numbering" w:customStyle="1" w:styleId="221210">
    <w:name w:val="Нет списка22121"/>
    <w:next w:val="afc"/>
    <w:uiPriority w:val="99"/>
    <w:semiHidden/>
    <w:unhideWhenUsed/>
    <w:rsid w:val="0019553E"/>
  </w:style>
  <w:style w:type="numbering" w:customStyle="1" w:styleId="321210">
    <w:name w:val="Нет списка32121"/>
    <w:next w:val="afc"/>
    <w:uiPriority w:val="99"/>
    <w:semiHidden/>
    <w:unhideWhenUsed/>
    <w:rsid w:val="0019553E"/>
  </w:style>
  <w:style w:type="table" w:customStyle="1" w:styleId="32210">
    <w:name w:val="Сетка таблицы3221"/>
    <w:basedOn w:val="afb"/>
    <w:next w:val="affffff0"/>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21">
    <w:name w:val="Нет списка42121"/>
    <w:next w:val="afc"/>
    <w:uiPriority w:val="99"/>
    <w:semiHidden/>
    <w:unhideWhenUsed/>
    <w:rsid w:val="0019553E"/>
  </w:style>
  <w:style w:type="numbering" w:customStyle="1" w:styleId="52121">
    <w:name w:val="Нет списка52121"/>
    <w:next w:val="afc"/>
    <w:uiPriority w:val="99"/>
    <w:semiHidden/>
    <w:unhideWhenUsed/>
    <w:rsid w:val="0019553E"/>
  </w:style>
  <w:style w:type="table" w:customStyle="1" w:styleId="212112">
    <w:name w:val="Сетка таблицы212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0">
    <w:name w:val="Сетка таблицы4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21">
    <w:name w:val="Нет списка61121"/>
    <w:next w:val="afc"/>
    <w:uiPriority w:val="99"/>
    <w:semiHidden/>
    <w:unhideWhenUsed/>
    <w:rsid w:val="0019553E"/>
  </w:style>
  <w:style w:type="table" w:customStyle="1" w:styleId="11111117">
    <w:name w:val="Сетка таблицы111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21">
    <w:name w:val="Нет списка71121"/>
    <w:next w:val="afc"/>
    <w:uiPriority w:val="99"/>
    <w:semiHidden/>
    <w:unhideWhenUsed/>
    <w:rsid w:val="0019553E"/>
  </w:style>
  <w:style w:type="numbering" w:customStyle="1" w:styleId="81121">
    <w:name w:val="Нет списка81121"/>
    <w:next w:val="afc"/>
    <w:uiPriority w:val="99"/>
    <w:semiHidden/>
    <w:unhideWhenUsed/>
    <w:rsid w:val="0019553E"/>
  </w:style>
  <w:style w:type="table" w:customStyle="1" w:styleId="611110">
    <w:name w:val="Сетка таблицы6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10">
    <w:name w:val="Сетка таблицы7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21">
    <w:name w:val="Нет списка91121"/>
    <w:next w:val="afc"/>
    <w:uiPriority w:val="99"/>
    <w:semiHidden/>
    <w:unhideWhenUsed/>
    <w:rsid w:val="0019553E"/>
  </w:style>
  <w:style w:type="table" w:customStyle="1" w:styleId="811110">
    <w:name w:val="Сетка таблицы81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21">
    <w:name w:val="Нет списка101121"/>
    <w:next w:val="afc"/>
    <w:uiPriority w:val="99"/>
    <w:semiHidden/>
    <w:unhideWhenUsed/>
    <w:rsid w:val="0019553E"/>
  </w:style>
  <w:style w:type="table" w:customStyle="1" w:styleId="122113">
    <w:name w:val="Сетка таблицы12211"/>
    <w:basedOn w:val="afb"/>
    <w:next w:val="affffff0"/>
    <w:uiPriority w:val="9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11">
    <w:name w:val="Сетка таблицы131111"/>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210">
    <w:name w:val="Сетка таблицы16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0">
    <w:name w:val="Сетка таблицы17121"/>
    <w:basedOn w:val="afb"/>
    <w:next w:val="affffff0"/>
    <w:uiPriority w:val="3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
    <w:name w:val="Table Normal111"/>
    <w:uiPriority w:val="2"/>
    <w:semiHidden/>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21">
    <w:name w:val="Нет списка2021"/>
    <w:next w:val="afc"/>
    <w:uiPriority w:val="99"/>
    <w:semiHidden/>
    <w:unhideWhenUsed/>
    <w:rsid w:val="0019553E"/>
  </w:style>
  <w:style w:type="table" w:customStyle="1" w:styleId="19211">
    <w:name w:val="Сетка таблицы192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61">
    <w:name w:val="1 / a / i261"/>
    <w:basedOn w:val="afc"/>
    <w:next w:val="1ai"/>
    <w:rsid w:val="0019553E"/>
  </w:style>
  <w:style w:type="numbering" w:customStyle="1" w:styleId="3011">
    <w:name w:val="Нет списка301"/>
    <w:next w:val="afc"/>
    <w:uiPriority w:val="99"/>
    <w:semiHidden/>
    <w:unhideWhenUsed/>
    <w:rsid w:val="0019553E"/>
  </w:style>
  <w:style w:type="table" w:customStyle="1" w:styleId="2911">
    <w:name w:val="Сетка таблицы29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0">
    <w:name w:val="Нет списка371"/>
    <w:next w:val="afc"/>
    <w:uiPriority w:val="99"/>
    <w:semiHidden/>
    <w:unhideWhenUsed/>
    <w:rsid w:val="0019553E"/>
  </w:style>
  <w:style w:type="numbering" w:customStyle="1" w:styleId="12010">
    <w:name w:val="Нет списка1201"/>
    <w:next w:val="afc"/>
    <w:uiPriority w:val="99"/>
    <w:semiHidden/>
    <w:unhideWhenUsed/>
    <w:rsid w:val="0019553E"/>
  </w:style>
  <w:style w:type="table" w:customStyle="1" w:styleId="3012">
    <w:name w:val="Сетка таблицы30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Гиперссылка1"/>
    <w:link w:val="afe"/>
    <w:uiPriority w:val="99"/>
    <w:rsid w:val="0019553E"/>
    <w:pPr>
      <w:spacing w:after="0" w:line="240" w:lineRule="auto"/>
    </w:pPr>
    <w:rPr>
      <w:color w:val="0000FF"/>
      <w:u w:val="single"/>
    </w:rPr>
  </w:style>
  <w:style w:type="numbering" w:customStyle="1" w:styleId="381">
    <w:name w:val="Нет списка381"/>
    <w:next w:val="afc"/>
    <w:uiPriority w:val="99"/>
    <w:semiHidden/>
    <w:unhideWhenUsed/>
    <w:rsid w:val="0019553E"/>
  </w:style>
  <w:style w:type="numbering" w:customStyle="1" w:styleId="1ai161">
    <w:name w:val="1 / a / i161"/>
    <w:basedOn w:val="afc"/>
    <w:next w:val="1ai"/>
    <w:uiPriority w:val="99"/>
    <w:rsid w:val="0019553E"/>
    <w:pPr>
      <w:numPr>
        <w:numId w:val="100"/>
      </w:numPr>
    </w:pPr>
  </w:style>
  <w:style w:type="numbering" w:customStyle="1" w:styleId="1ai51111">
    <w:name w:val="1 / a / i51111"/>
    <w:basedOn w:val="afc"/>
    <w:next w:val="1ai"/>
    <w:rsid w:val="0019553E"/>
  </w:style>
  <w:style w:type="paragraph" w:customStyle="1" w:styleId="121250">
    <w:name w:val="Стиль 12 пт По ширине Первая строка:  125 см"/>
    <w:basedOn w:val="af9"/>
    <w:autoRedefine/>
    <w:rsid w:val="0019553E"/>
    <w:pPr>
      <w:ind w:firstLine="567"/>
      <w:jc w:val="both"/>
    </w:pPr>
    <w:rPr>
      <w:szCs w:val="20"/>
      <w:lang w:eastAsia="zh-CN"/>
    </w:rPr>
  </w:style>
  <w:style w:type="table" w:styleId="1ffffffa">
    <w:name w:val="Table Simple 1"/>
    <w:basedOn w:val="afb"/>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TableGrid10">
    <w:name w:val="Table Grid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Indent2Char1">
    <w:name w:val="Body Text Indent 2 Char1"/>
    <w:uiPriority w:val="99"/>
    <w:semiHidden/>
    <w:rsid w:val="0019553E"/>
    <w:rPr>
      <w:sz w:val="22"/>
      <w:szCs w:val="22"/>
      <w:lang w:eastAsia="en-US"/>
    </w:rPr>
  </w:style>
  <w:style w:type="table" w:customStyle="1" w:styleId="TableStyle4">
    <w:name w:val="TableStyle4"/>
    <w:rsid w:val="0019553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UnresolvedMention">
    <w:name w:val="Unresolved Mention"/>
    <w:uiPriority w:val="99"/>
    <w:unhideWhenUsed/>
    <w:rsid w:val="0019553E"/>
    <w:rPr>
      <w:color w:val="605E5C"/>
      <w:shd w:val="clear" w:color="auto" w:fill="E1DFDD"/>
    </w:rPr>
  </w:style>
  <w:style w:type="character" w:customStyle="1" w:styleId="misspellerror">
    <w:name w:val="misspell__error"/>
    <w:rsid w:val="0019553E"/>
  </w:style>
  <w:style w:type="character" w:customStyle="1" w:styleId="itemheader">
    <w:name w:val="item_header"/>
    <w:rsid w:val="0019553E"/>
  </w:style>
  <w:style w:type="paragraph" w:customStyle="1" w:styleId="2118">
    <w:name w:val="Основной текст 211"/>
    <w:basedOn w:val="af9"/>
    <w:rsid w:val="0019553E"/>
    <w:pPr>
      <w:suppressAutoHyphens w:val="0"/>
      <w:spacing w:before="120"/>
      <w:jc w:val="center"/>
    </w:pPr>
    <w:rPr>
      <w:b/>
      <w:color w:val="0000FF"/>
      <w:sz w:val="23"/>
      <w:szCs w:val="20"/>
      <w:lang w:eastAsia="ru-RU"/>
    </w:rPr>
  </w:style>
  <w:style w:type="paragraph" w:customStyle="1" w:styleId="3117">
    <w:name w:val="Основной текст с отступом 311"/>
    <w:basedOn w:val="af9"/>
    <w:rsid w:val="0019553E"/>
    <w:pPr>
      <w:suppressAutoHyphens w:val="0"/>
      <w:ind w:firstLine="709"/>
      <w:jc w:val="both"/>
    </w:pPr>
    <w:rPr>
      <w:szCs w:val="20"/>
      <w:lang w:eastAsia="ru-RU"/>
    </w:rPr>
  </w:style>
  <w:style w:type="paragraph" w:customStyle="1" w:styleId="2ffffb">
    <w:name w:val="Знак Знак2 Знак Знак"/>
    <w:basedOn w:val="af9"/>
    <w:uiPriority w:val="99"/>
    <w:rsid w:val="0019553E"/>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Char7">
    <w:name w:val="Знак Знак Знак Char"/>
    <w:basedOn w:val="af9"/>
    <w:uiPriority w:val="99"/>
    <w:rsid w:val="0019553E"/>
    <w:pPr>
      <w:suppressAutoHyphens w:val="0"/>
      <w:spacing w:after="160" w:line="240" w:lineRule="exact"/>
    </w:pPr>
    <w:rPr>
      <w:rFonts w:ascii="Verdana" w:hAnsi="Verdana" w:cs="Verdana"/>
      <w:sz w:val="20"/>
      <w:szCs w:val="20"/>
      <w:lang w:val="en-US" w:eastAsia="en-US"/>
    </w:rPr>
  </w:style>
  <w:style w:type="character" w:customStyle="1" w:styleId="FontStyle63">
    <w:name w:val="Font Style63"/>
    <w:rsid w:val="0019553E"/>
    <w:rPr>
      <w:rFonts w:ascii="Times New Roman" w:hAnsi="Times New Roman" w:cs="Times New Roman"/>
      <w:sz w:val="22"/>
      <w:szCs w:val="22"/>
    </w:rPr>
  </w:style>
  <w:style w:type="table" w:customStyle="1" w:styleId="4312">
    <w:name w:val="Сетка таблицы431"/>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2">
    <w:name w:val="Сетка таблицы5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Exact">
    <w:name w:val="Основной текст (5) Exact"/>
    <w:link w:val="5f5"/>
    <w:uiPriority w:val="99"/>
    <w:rsid w:val="0019553E"/>
    <w:rPr>
      <w:rFonts w:ascii="Arial" w:hAnsi="Arial" w:cs="Arial"/>
      <w:b/>
      <w:bCs/>
      <w:sz w:val="38"/>
      <w:szCs w:val="38"/>
      <w:shd w:val="clear" w:color="auto" w:fill="FFFFFF"/>
    </w:rPr>
  </w:style>
  <w:style w:type="paragraph" w:customStyle="1" w:styleId="5f5">
    <w:name w:val="Основной текст (5)"/>
    <w:basedOn w:val="af9"/>
    <w:link w:val="5Exact"/>
    <w:uiPriority w:val="99"/>
    <w:rsid w:val="0019553E"/>
    <w:pPr>
      <w:widowControl w:val="0"/>
      <w:shd w:val="clear" w:color="auto" w:fill="FFFFFF"/>
      <w:suppressAutoHyphens w:val="0"/>
      <w:spacing w:after="120" w:line="240" w:lineRule="atLeast"/>
    </w:pPr>
    <w:rPr>
      <w:rFonts w:ascii="Arial" w:eastAsiaTheme="minorHAnsi" w:hAnsi="Arial" w:cs="Arial"/>
      <w:b/>
      <w:bCs/>
      <w:sz w:val="38"/>
      <w:szCs w:val="38"/>
      <w:lang w:eastAsia="en-US"/>
    </w:rPr>
  </w:style>
  <w:style w:type="character" w:customStyle="1" w:styleId="6Exact">
    <w:name w:val="Основной текст (6) Exact"/>
    <w:link w:val="6f2"/>
    <w:uiPriority w:val="99"/>
    <w:rsid w:val="0019553E"/>
    <w:rPr>
      <w:rFonts w:ascii="Arial" w:hAnsi="Arial" w:cs="Arial"/>
      <w:b/>
      <w:bCs/>
      <w:sz w:val="38"/>
      <w:szCs w:val="38"/>
      <w:shd w:val="clear" w:color="auto" w:fill="FFFFFF"/>
    </w:rPr>
  </w:style>
  <w:style w:type="paragraph" w:customStyle="1" w:styleId="6f2">
    <w:name w:val="Основной текст (6)"/>
    <w:basedOn w:val="af9"/>
    <w:link w:val="6Exact"/>
    <w:uiPriority w:val="99"/>
    <w:rsid w:val="0019553E"/>
    <w:pPr>
      <w:widowControl w:val="0"/>
      <w:shd w:val="clear" w:color="auto" w:fill="FFFFFF"/>
      <w:suppressAutoHyphens w:val="0"/>
      <w:spacing w:before="120" w:after="120" w:line="240" w:lineRule="atLeast"/>
    </w:pPr>
    <w:rPr>
      <w:rFonts w:ascii="Arial" w:eastAsiaTheme="minorHAnsi" w:hAnsi="Arial" w:cs="Arial"/>
      <w:b/>
      <w:bCs/>
      <w:sz w:val="38"/>
      <w:szCs w:val="38"/>
      <w:lang w:eastAsia="en-US"/>
    </w:rPr>
  </w:style>
  <w:style w:type="character" w:customStyle="1" w:styleId="651">
    <w:name w:val="Основной текст (6) + 5"/>
    <w:aliases w:val="5 pt Exact"/>
    <w:uiPriority w:val="99"/>
    <w:rsid w:val="0019553E"/>
    <w:rPr>
      <w:rFonts w:ascii="Arial" w:hAnsi="Arial" w:cs="Arial"/>
      <w:b w:val="0"/>
      <w:bCs w:val="0"/>
      <w:sz w:val="11"/>
      <w:szCs w:val="11"/>
      <w:shd w:val="clear" w:color="auto" w:fill="FFFFFF"/>
    </w:rPr>
  </w:style>
  <w:style w:type="character" w:customStyle="1" w:styleId="1ffffffb">
    <w:name w:val="Заголовок №1 + Не полужирный"/>
    <w:uiPriority w:val="99"/>
    <w:rsid w:val="0019553E"/>
    <w:rPr>
      <w:rFonts w:ascii="Arial Unicode MS" w:eastAsia="Arial Unicode MS" w:hAnsi="Arial Unicode MS" w:cs="Arial Unicode MS"/>
      <w:b/>
      <w:bCs/>
      <w:color w:val="000000"/>
      <w:spacing w:val="0"/>
      <w:w w:val="100"/>
      <w:position w:val="0"/>
      <w:sz w:val="23"/>
      <w:szCs w:val="23"/>
      <w:shd w:val="clear" w:color="auto" w:fill="FFFFFF"/>
      <w:lang w:val="ru-RU"/>
    </w:rPr>
  </w:style>
  <w:style w:type="character" w:customStyle="1" w:styleId="FontStyle14">
    <w:name w:val="Font Style14"/>
    <w:uiPriority w:val="99"/>
    <w:rsid w:val="0019553E"/>
    <w:rPr>
      <w:rFonts w:ascii="Times New Roman" w:hAnsi="Times New Roman" w:cs="Times New Roman"/>
      <w:sz w:val="18"/>
      <w:szCs w:val="18"/>
    </w:rPr>
  </w:style>
  <w:style w:type="character" w:customStyle="1" w:styleId="affffffffffffffffffc">
    <w:name w:val="Поле"/>
    <w:rsid w:val="0019553E"/>
    <w:rPr>
      <w:rFonts w:ascii="Times New Roman" w:hAnsi="Times New Roman" w:cs="Times New Roman" w:hint="default"/>
      <w:sz w:val="24"/>
      <w:u w:val="single"/>
    </w:rPr>
  </w:style>
  <w:style w:type="paragraph" w:customStyle="1" w:styleId="11f8">
    <w:name w:val="11"/>
    <w:basedOn w:val="af9"/>
    <w:next w:val="affff6"/>
    <w:uiPriority w:val="99"/>
    <w:rsid w:val="0019553E"/>
    <w:pPr>
      <w:widowControl w:val="0"/>
      <w:suppressAutoHyphens w:val="0"/>
      <w:autoSpaceDE w:val="0"/>
      <w:autoSpaceDN w:val="0"/>
      <w:adjustRightInd w:val="0"/>
      <w:jc w:val="center"/>
    </w:pPr>
    <w:rPr>
      <w:szCs w:val="20"/>
      <w:lang w:eastAsia="ru-RU"/>
    </w:rPr>
  </w:style>
  <w:style w:type="paragraph" w:customStyle="1" w:styleId="21f9">
    <w:name w:val="Обычный21"/>
    <w:rsid w:val="0019553E"/>
    <w:pPr>
      <w:widowControl w:val="0"/>
      <w:spacing w:after="160" w:line="340" w:lineRule="auto"/>
      <w:ind w:left="1040" w:hanging="360"/>
      <w:jc w:val="both"/>
    </w:pPr>
    <w:rPr>
      <w:rFonts w:ascii="Times New Roman" w:eastAsia="Times New Roman" w:hAnsi="Times New Roman" w:cs="Times New Roman"/>
      <w:sz w:val="21"/>
      <w:szCs w:val="21"/>
      <w:lang w:eastAsia="ru-RU"/>
    </w:rPr>
  </w:style>
  <w:style w:type="paragraph" w:customStyle="1" w:styleId="11f9">
    <w:name w:val="Заголовок оглавления11"/>
    <w:basedOn w:val="18"/>
    <w:next w:val="af9"/>
    <w:uiPriority w:val="99"/>
    <w:rsid w:val="0019553E"/>
    <w:pPr>
      <w:pBdr>
        <w:left w:val="single" w:sz="12" w:space="12" w:color="ED7D31"/>
      </w:pBdr>
      <w:tabs>
        <w:tab w:val="clear" w:pos="567"/>
        <w:tab w:val="left" w:pos="1134"/>
      </w:tabs>
      <w:suppressAutoHyphens w:val="0"/>
      <w:spacing w:after="0" w:line="276" w:lineRule="auto"/>
      <w:ind w:left="0" w:firstLine="0"/>
      <w:outlineLvl w:val="9"/>
    </w:pPr>
    <w:rPr>
      <w:rFonts w:ascii="Cambria" w:eastAsia="SimSun" w:hAnsi="Cambria"/>
      <w:b w:val="0"/>
      <w:caps/>
      <w:color w:val="365F91"/>
      <w:spacing w:val="10"/>
      <w:kern w:val="0"/>
      <w:sz w:val="28"/>
      <w:szCs w:val="28"/>
      <w:lang w:eastAsia="en-US"/>
    </w:rPr>
  </w:style>
  <w:style w:type="character" w:customStyle="1" w:styleId="given-name">
    <w:name w:val="given-name"/>
    <w:rsid w:val="0019553E"/>
  </w:style>
  <w:style w:type="character" w:customStyle="1" w:styleId="additional-name">
    <w:name w:val="additional-name"/>
    <w:rsid w:val="0019553E"/>
  </w:style>
  <w:style w:type="paragraph" w:customStyle="1" w:styleId="21fa">
    <w:name w:val="Без интервала21"/>
    <w:rsid w:val="0019553E"/>
    <w:pPr>
      <w:spacing w:after="160" w:line="312" w:lineRule="auto"/>
      <w:jc w:val="both"/>
    </w:pPr>
    <w:rPr>
      <w:rFonts w:ascii="Times New Roman" w:eastAsia="Times New Roman" w:hAnsi="Times New Roman" w:cs="Times New Roman"/>
      <w:sz w:val="24"/>
      <w:szCs w:val="24"/>
      <w:lang w:eastAsia="ru-RU"/>
    </w:rPr>
  </w:style>
  <w:style w:type="paragraph" w:customStyle="1" w:styleId="2ffffc">
    <w:name w:val="Цитата2"/>
    <w:basedOn w:val="af9"/>
    <w:uiPriority w:val="99"/>
    <w:rsid w:val="0019553E"/>
    <w:pPr>
      <w:widowControl w:val="0"/>
      <w:suppressAutoHyphens w:val="0"/>
      <w:ind w:left="80" w:right="5600"/>
      <w:jc w:val="center"/>
    </w:pPr>
    <w:rPr>
      <w:rFonts w:ascii="CyrillicRevue" w:hAnsi="CyrillicRevue"/>
      <w:b/>
      <w:sz w:val="21"/>
      <w:szCs w:val="20"/>
      <w:lang w:eastAsia="ru-RU"/>
    </w:rPr>
  </w:style>
  <w:style w:type="paragraph" w:customStyle="1" w:styleId="ConsPlusTitlePage">
    <w:name w:val="ConsPlusTitlePage"/>
    <w:rsid w:val="0019553E"/>
    <w:pPr>
      <w:widowControl w:val="0"/>
      <w:autoSpaceDE w:val="0"/>
      <w:autoSpaceDN w:val="0"/>
      <w:spacing w:after="160" w:line="312" w:lineRule="auto"/>
    </w:pPr>
    <w:rPr>
      <w:rFonts w:ascii="Tahoma" w:eastAsia="Times New Roman" w:hAnsi="Tahoma" w:cs="Tahoma"/>
      <w:sz w:val="21"/>
      <w:szCs w:val="21"/>
      <w:lang w:eastAsia="ru-RU"/>
    </w:rPr>
  </w:style>
  <w:style w:type="paragraph" w:customStyle="1" w:styleId="6f3">
    <w:name w:val="Обычный (веб)6"/>
    <w:basedOn w:val="af9"/>
    <w:rsid w:val="0019553E"/>
    <w:pPr>
      <w:suppressAutoHyphens w:val="0"/>
      <w:spacing w:before="120" w:after="120"/>
    </w:pPr>
    <w:rPr>
      <w:lang w:eastAsia="ru-RU"/>
    </w:rPr>
  </w:style>
  <w:style w:type="character" w:customStyle="1" w:styleId="black11">
    <w:name w:val="black11"/>
    <w:rsid w:val="0019553E"/>
  </w:style>
  <w:style w:type="paragraph" w:customStyle="1" w:styleId="3---">
    <w:name w:val="3---"/>
    <w:basedOn w:val="af9"/>
    <w:rsid w:val="0019553E"/>
    <w:pPr>
      <w:suppressAutoHyphens w:val="0"/>
      <w:spacing w:before="120" w:after="120"/>
      <w:jc w:val="both"/>
    </w:pPr>
    <w:rPr>
      <w:szCs w:val="20"/>
      <w:lang w:eastAsia="ru-RU"/>
    </w:rPr>
  </w:style>
  <w:style w:type="character" w:customStyle="1" w:styleId="iceouttxt53">
    <w:name w:val="iceouttxt53"/>
    <w:rsid w:val="0019553E"/>
    <w:rPr>
      <w:rFonts w:ascii="Arial" w:hAnsi="Arial" w:cs="Arial"/>
      <w:color w:val="666666"/>
      <w:sz w:val="14"/>
      <w:szCs w:val="14"/>
    </w:rPr>
  </w:style>
  <w:style w:type="character" w:customStyle="1" w:styleId="iceouttxt4">
    <w:name w:val="iceouttxt4"/>
    <w:rsid w:val="0019553E"/>
  </w:style>
  <w:style w:type="paragraph" w:customStyle="1" w:styleId="parametervalue">
    <w:name w:val="parametervalue"/>
    <w:basedOn w:val="af9"/>
    <w:rsid w:val="0019553E"/>
    <w:pPr>
      <w:suppressAutoHyphens w:val="0"/>
      <w:spacing w:before="100" w:beforeAutospacing="1" w:after="100" w:afterAutospacing="1"/>
    </w:pPr>
    <w:rPr>
      <w:lang w:eastAsia="ru-RU"/>
    </w:rPr>
  </w:style>
  <w:style w:type="paragraph" w:customStyle="1" w:styleId="343">
    <w:name w:val="Основной текст 34"/>
    <w:basedOn w:val="af9"/>
    <w:rsid w:val="0019553E"/>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fffffffffffffffffd">
    <w:name w:val="Знак Знак Знак Знак Знак Знак Знак Знак Знак Знак"/>
    <w:basedOn w:val="af9"/>
    <w:uiPriority w:val="99"/>
    <w:rsid w:val="0019553E"/>
    <w:pPr>
      <w:suppressAutoHyphens w:val="0"/>
      <w:spacing w:after="160" w:line="240" w:lineRule="exact"/>
    </w:pPr>
    <w:rPr>
      <w:rFonts w:ascii="Verdana" w:hAnsi="Verdana" w:cs="Verdana"/>
      <w:lang w:val="en-US" w:eastAsia="ru-RU"/>
    </w:rPr>
  </w:style>
  <w:style w:type="paragraph" w:customStyle="1" w:styleId="109">
    <w:name w:val="10"/>
    <w:basedOn w:val="af9"/>
    <w:next w:val="affff7"/>
    <w:rsid w:val="0019553E"/>
    <w:pPr>
      <w:spacing w:before="240" w:after="60"/>
      <w:jc w:val="center"/>
    </w:pPr>
    <w:rPr>
      <w:rFonts w:ascii="Arial" w:hAnsi="Arial" w:cs="Arial"/>
      <w:b/>
      <w:bCs/>
      <w:kern w:val="1"/>
      <w:sz w:val="32"/>
      <w:szCs w:val="32"/>
    </w:rPr>
  </w:style>
  <w:style w:type="character" w:customStyle="1" w:styleId="publication">
    <w:name w:val="publication"/>
    <w:rsid w:val="0019553E"/>
    <w:rPr>
      <w:rFonts w:ascii="Arial" w:hAnsi="Arial" w:cs="Arial"/>
      <w:color w:val="FFFFFF"/>
      <w:sz w:val="22"/>
      <w:szCs w:val="22"/>
      <w:shd w:val="clear" w:color="auto" w:fill="000000"/>
      <w:lang w:val="en-US"/>
    </w:rPr>
  </w:style>
  <w:style w:type="paragraph" w:customStyle="1" w:styleId="variable">
    <w:name w:val="variable"/>
    <w:basedOn w:val="af9"/>
    <w:rsid w:val="0019553E"/>
    <w:rPr>
      <w:b/>
    </w:rPr>
  </w:style>
  <w:style w:type="paragraph" w:customStyle="1" w:styleId="affffffffffffffffffe">
    <w:name w:val="Горизонтальная линия"/>
    <w:basedOn w:val="af9"/>
    <w:next w:val="affb"/>
    <w:rsid w:val="0019553E"/>
    <w:pPr>
      <w:suppressLineNumbers/>
      <w:pBdr>
        <w:bottom w:val="double" w:sz="0" w:space="0" w:color="808080"/>
      </w:pBdr>
      <w:spacing w:after="283"/>
    </w:pPr>
    <w:rPr>
      <w:sz w:val="12"/>
      <w:szCs w:val="12"/>
    </w:rPr>
  </w:style>
  <w:style w:type="paragraph" w:customStyle="1" w:styleId="afffffffffffffffffff">
    <w:name w:val="СОтступомПоЛевомуКраю"/>
    <w:basedOn w:val="af9"/>
    <w:rsid w:val="0019553E"/>
    <w:pPr>
      <w:ind w:firstLine="705"/>
    </w:pPr>
  </w:style>
  <w:style w:type="paragraph" w:customStyle="1" w:styleId="afffffffffffffffffff0">
    <w:name w:val="Содержимое списка"/>
    <w:basedOn w:val="af9"/>
    <w:rsid w:val="0019553E"/>
    <w:pPr>
      <w:ind w:left="567"/>
    </w:pPr>
  </w:style>
  <w:style w:type="paragraph" w:customStyle="1" w:styleId="afffffffffffffffffff1">
    <w:name w:val="Форматированный"/>
    <w:basedOn w:val="af9"/>
    <w:link w:val="3fff9"/>
    <w:rsid w:val="0019553E"/>
    <w:pPr>
      <w:tabs>
        <w:tab w:val="left" w:pos="851"/>
      </w:tabs>
      <w:suppressAutoHyphens w:val="0"/>
      <w:spacing w:line="360" w:lineRule="auto"/>
      <w:ind w:left="1418" w:firstLine="851"/>
    </w:pPr>
    <w:rPr>
      <w:rFonts w:ascii="Arial" w:eastAsia="Batang" w:hAnsi="Arial"/>
      <w:spacing w:val="20"/>
      <w:lang w:eastAsia="en-US"/>
    </w:rPr>
  </w:style>
  <w:style w:type="character" w:customStyle="1" w:styleId="3fff9">
    <w:name w:val="Форматированный Знак3"/>
    <w:link w:val="afffffffffffffffffff1"/>
    <w:rsid w:val="0019553E"/>
    <w:rPr>
      <w:rFonts w:ascii="Arial" w:eastAsia="Batang" w:hAnsi="Arial" w:cs="Times New Roman"/>
      <w:spacing w:val="20"/>
      <w:sz w:val="24"/>
      <w:szCs w:val="24"/>
    </w:rPr>
  </w:style>
  <w:style w:type="paragraph" w:customStyle="1" w:styleId="Preformat">
    <w:name w:val="Preformat"/>
    <w:rsid w:val="0019553E"/>
    <w:pPr>
      <w:overflowPunct w:val="0"/>
      <w:autoSpaceDE w:val="0"/>
      <w:autoSpaceDN w:val="0"/>
      <w:adjustRightInd w:val="0"/>
      <w:spacing w:after="160" w:line="312" w:lineRule="auto"/>
    </w:pPr>
    <w:rPr>
      <w:rFonts w:ascii="Courier New" w:eastAsia="Times New Roman" w:hAnsi="Courier New" w:cs="Times New Roman"/>
      <w:sz w:val="21"/>
      <w:szCs w:val="21"/>
      <w:lang w:eastAsia="ru-RU"/>
    </w:rPr>
  </w:style>
  <w:style w:type="paragraph" w:customStyle="1" w:styleId="textn">
    <w:name w:val="textn"/>
    <w:basedOn w:val="af9"/>
    <w:rsid w:val="0019553E"/>
    <w:pPr>
      <w:suppressAutoHyphens w:val="0"/>
      <w:spacing w:before="100" w:beforeAutospacing="1" w:after="100" w:afterAutospacing="1"/>
    </w:pPr>
    <w:rPr>
      <w:lang w:eastAsia="ru-RU"/>
    </w:rPr>
  </w:style>
  <w:style w:type="character" w:customStyle="1" w:styleId="Garamond55pt0pt">
    <w:name w:val="Основной текст + Garamond;5;5 pt;Интервал 0 pt"/>
    <w:rsid w:val="0019553E"/>
    <w:rPr>
      <w:rFonts w:ascii="Garamond" w:eastAsia="Garamond" w:hAnsi="Garamond" w:cs="Garamond"/>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ffffffc">
    <w:name w:val="Текст_1"/>
    <w:basedOn w:val="af9"/>
    <w:rsid w:val="0019553E"/>
    <w:pPr>
      <w:widowControl w:val="0"/>
      <w:jc w:val="both"/>
    </w:pPr>
    <w:rPr>
      <w:rFonts w:eastAsia="Lucida Sans Unicode"/>
      <w:kern w:val="1"/>
      <w:sz w:val="21"/>
      <w:szCs w:val="21"/>
      <w:lang w:eastAsia="hi-IN" w:bidi="hi-IN"/>
    </w:rPr>
  </w:style>
  <w:style w:type="character" w:customStyle="1" w:styleId="FontStyle28">
    <w:name w:val="Font Style28"/>
    <w:uiPriority w:val="99"/>
    <w:rsid w:val="0019553E"/>
    <w:rPr>
      <w:rFonts w:ascii="Times New Roman" w:hAnsi="Times New Roman" w:cs="Times New Roman"/>
      <w:spacing w:val="10"/>
      <w:sz w:val="22"/>
      <w:szCs w:val="22"/>
    </w:rPr>
  </w:style>
  <w:style w:type="paragraph" w:customStyle="1" w:styleId="right">
    <w:name w:val="right"/>
    <w:basedOn w:val="af9"/>
    <w:rsid w:val="0019553E"/>
    <w:pPr>
      <w:suppressAutoHyphens w:val="0"/>
      <w:spacing w:before="100" w:beforeAutospacing="1" w:after="100" w:afterAutospacing="1"/>
      <w:ind w:firstLine="709"/>
      <w:jc w:val="right"/>
    </w:pPr>
    <w:rPr>
      <w:lang w:eastAsia="ru-RU"/>
    </w:rPr>
  </w:style>
  <w:style w:type="paragraph" w:customStyle="1" w:styleId="center">
    <w:name w:val="center"/>
    <w:basedOn w:val="af9"/>
    <w:rsid w:val="0019553E"/>
    <w:pPr>
      <w:suppressAutoHyphens w:val="0"/>
      <w:spacing w:before="100" w:beforeAutospacing="1" w:after="100" w:afterAutospacing="1"/>
      <w:ind w:firstLine="709"/>
      <w:jc w:val="center"/>
    </w:pPr>
    <w:rPr>
      <w:lang w:eastAsia="ru-RU"/>
    </w:rPr>
  </w:style>
  <w:style w:type="paragraph" w:customStyle="1" w:styleId="insertion">
    <w:name w:val="insertion"/>
    <w:basedOn w:val="af9"/>
    <w:rsid w:val="0019553E"/>
    <w:pPr>
      <w:suppressAutoHyphens w:val="0"/>
      <w:spacing w:before="100" w:beforeAutospacing="1" w:after="100" w:afterAutospacing="1"/>
      <w:ind w:firstLine="709"/>
      <w:jc w:val="both"/>
    </w:pPr>
    <w:rPr>
      <w:color w:val="006600"/>
      <w:lang w:eastAsia="ru-RU"/>
    </w:rPr>
  </w:style>
  <w:style w:type="paragraph" w:customStyle="1" w:styleId="deletion">
    <w:name w:val="deletion"/>
    <w:basedOn w:val="af9"/>
    <w:rsid w:val="0019553E"/>
    <w:pPr>
      <w:suppressAutoHyphens w:val="0"/>
      <w:spacing w:before="100" w:beforeAutospacing="1" w:after="100" w:afterAutospacing="1"/>
      <w:ind w:firstLine="709"/>
      <w:jc w:val="both"/>
    </w:pPr>
    <w:rPr>
      <w:color w:val="FF0000"/>
      <w:lang w:eastAsia="ru-RU"/>
    </w:rPr>
  </w:style>
  <w:style w:type="character" w:customStyle="1" w:styleId="error">
    <w:name w:val="error"/>
    <w:rsid w:val="0019553E"/>
  </w:style>
  <w:style w:type="paragraph" w:customStyle="1" w:styleId="computable">
    <w:name w:val="computable"/>
    <w:basedOn w:val="af9"/>
    <w:rsid w:val="0019553E"/>
    <w:pPr>
      <w:shd w:val="clear" w:color="auto" w:fill="C0C0C0"/>
      <w:suppressAutoHyphens w:val="0"/>
      <w:ind w:firstLine="709"/>
      <w:jc w:val="both"/>
    </w:pPr>
    <w:rPr>
      <w:lang w:eastAsia="ru-RU"/>
    </w:rPr>
  </w:style>
  <w:style w:type="paragraph" w:customStyle="1" w:styleId="required">
    <w:name w:val="required"/>
    <w:basedOn w:val="af9"/>
    <w:rsid w:val="0019553E"/>
    <w:pPr>
      <w:shd w:val="clear" w:color="auto" w:fill="FFFF80"/>
      <w:suppressAutoHyphens w:val="0"/>
      <w:ind w:firstLine="709"/>
      <w:jc w:val="both"/>
    </w:pPr>
    <w:rPr>
      <w:lang w:eastAsia="ru-RU"/>
    </w:rPr>
  </w:style>
  <w:style w:type="character" w:customStyle="1" w:styleId="r">
    <w:name w:val="r"/>
    <w:rsid w:val="0019553E"/>
  </w:style>
  <w:style w:type="character" w:customStyle="1" w:styleId="diffins">
    <w:name w:val="diff_ins"/>
    <w:rsid w:val="0019553E"/>
  </w:style>
  <w:style w:type="character" w:customStyle="1" w:styleId="f">
    <w:name w:val="f"/>
    <w:rsid w:val="0019553E"/>
  </w:style>
  <w:style w:type="paragraph" w:customStyle="1" w:styleId="afffffffffffffffffff2">
    <w:name w:val="Прижатый влево"/>
    <w:basedOn w:val="af9"/>
    <w:next w:val="af9"/>
    <w:uiPriority w:val="99"/>
    <w:rsid w:val="0019553E"/>
    <w:pPr>
      <w:suppressAutoHyphens w:val="0"/>
      <w:autoSpaceDE w:val="0"/>
      <w:autoSpaceDN w:val="0"/>
      <w:adjustRightInd w:val="0"/>
    </w:pPr>
    <w:rPr>
      <w:rFonts w:ascii="Arial" w:hAnsi="Arial" w:cs="Arial"/>
      <w:lang w:eastAsia="ru-RU"/>
    </w:rPr>
  </w:style>
  <w:style w:type="paragraph" w:customStyle="1" w:styleId="afffffffffffffffffff3">
    <w:name w:val="Информация об изменениях"/>
    <w:basedOn w:val="af9"/>
    <w:next w:val="af9"/>
    <w:uiPriority w:val="99"/>
    <w:rsid w:val="0019553E"/>
    <w:pPr>
      <w:suppressAutoHyphens w:val="0"/>
      <w:autoSpaceDE w:val="0"/>
      <w:autoSpaceDN w:val="0"/>
      <w:adjustRightInd w:val="0"/>
      <w:spacing w:before="180"/>
      <w:ind w:left="360" w:right="360"/>
      <w:jc w:val="both"/>
    </w:pPr>
    <w:rPr>
      <w:rFonts w:ascii="Arial" w:hAnsi="Arial" w:cs="Arial"/>
      <w:color w:val="353842"/>
      <w:sz w:val="18"/>
      <w:szCs w:val="18"/>
      <w:shd w:val="clear" w:color="auto" w:fill="EAEFED"/>
      <w:lang w:eastAsia="ru-RU"/>
    </w:rPr>
  </w:style>
  <w:style w:type="paragraph" w:customStyle="1" w:styleId="afffffffffffffffffff4">
    <w:name w:val="Знак Знак Знак Знак Знак Знак Знак Знак Знак"/>
    <w:basedOn w:val="af9"/>
    <w:rsid w:val="0019553E"/>
    <w:pPr>
      <w:suppressAutoHyphens w:val="0"/>
      <w:spacing w:before="100" w:beforeAutospacing="1" w:after="100" w:afterAutospacing="1"/>
    </w:pPr>
    <w:rPr>
      <w:rFonts w:ascii="Tahoma" w:hAnsi="Tahoma" w:cs="Tahoma"/>
      <w:sz w:val="20"/>
      <w:szCs w:val="20"/>
      <w:lang w:val="en-US" w:eastAsia="ru-RU"/>
    </w:rPr>
  </w:style>
  <w:style w:type="paragraph" w:customStyle="1" w:styleId="afffffffffffffffffff5">
    <w:name w:val="Таблицы (моноширинный)"/>
    <w:basedOn w:val="af9"/>
    <w:next w:val="af9"/>
    <w:uiPriority w:val="99"/>
    <w:rsid w:val="0019553E"/>
    <w:pPr>
      <w:widowControl w:val="0"/>
      <w:suppressAutoHyphens w:val="0"/>
      <w:autoSpaceDE w:val="0"/>
      <w:autoSpaceDN w:val="0"/>
      <w:adjustRightInd w:val="0"/>
    </w:pPr>
    <w:rPr>
      <w:rFonts w:ascii="Courier New" w:hAnsi="Courier New" w:cs="Courier New"/>
      <w:lang w:eastAsia="ru-RU"/>
    </w:rPr>
  </w:style>
  <w:style w:type="paragraph" w:customStyle="1" w:styleId="afffffffffffffffffff6">
    <w:name w:val="Текст информации об изменениях"/>
    <w:basedOn w:val="af9"/>
    <w:next w:val="af9"/>
    <w:uiPriority w:val="99"/>
    <w:rsid w:val="0019553E"/>
    <w:pPr>
      <w:widowControl w:val="0"/>
      <w:suppressAutoHyphens w:val="0"/>
      <w:autoSpaceDE w:val="0"/>
      <w:autoSpaceDN w:val="0"/>
      <w:adjustRightInd w:val="0"/>
      <w:ind w:firstLine="720"/>
      <w:jc w:val="both"/>
    </w:pPr>
    <w:rPr>
      <w:rFonts w:ascii="Arial" w:hAnsi="Arial" w:cs="Arial"/>
      <w:color w:val="353842"/>
      <w:sz w:val="18"/>
      <w:szCs w:val="18"/>
      <w:lang w:eastAsia="ru-RU"/>
    </w:rPr>
  </w:style>
  <w:style w:type="paragraph" w:customStyle="1" w:styleId="VL">
    <w:name w:val="VL_Основной текст"/>
    <w:basedOn w:val="af9"/>
    <w:link w:val="VL0"/>
    <w:rsid w:val="0019553E"/>
    <w:pPr>
      <w:suppressAutoHyphens w:val="0"/>
      <w:spacing w:before="240"/>
      <w:jc w:val="both"/>
    </w:pPr>
    <w:rPr>
      <w:color w:val="1E0E01"/>
      <w:sz w:val="22"/>
      <w:szCs w:val="22"/>
      <w:lang w:eastAsia="en-US"/>
    </w:rPr>
  </w:style>
  <w:style w:type="character" w:customStyle="1" w:styleId="VL0">
    <w:name w:val="VL_Основной текст Знак"/>
    <w:link w:val="VL"/>
    <w:rsid w:val="0019553E"/>
    <w:rPr>
      <w:rFonts w:ascii="Times New Roman" w:eastAsia="Times New Roman" w:hAnsi="Times New Roman" w:cs="Times New Roman"/>
      <w:color w:val="1E0E01"/>
    </w:rPr>
  </w:style>
  <w:style w:type="character" w:customStyle="1" w:styleId="afffffffffffffffffff7">
    <w:name w:val="Неразрешенное упоминание"/>
    <w:uiPriority w:val="99"/>
    <w:unhideWhenUsed/>
    <w:rsid w:val="0019553E"/>
    <w:rPr>
      <w:color w:val="605E5C"/>
      <w:shd w:val="clear" w:color="auto" w:fill="E1DFDD"/>
    </w:rPr>
  </w:style>
  <w:style w:type="character" w:customStyle="1" w:styleId="ListParagraphChar2">
    <w:name w:val="List Paragraph Char2"/>
    <w:locked/>
    <w:rsid w:val="0019553E"/>
    <w:rPr>
      <w:rFonts w:ascii="Arial" w:eastAsia="Times New Roman" w:hAnsi="Arial" w:cs="Arial"/>
      <w:sz w:val="18"/>
      <w:szCs w:val="18"/>
    </w:rPr>
  </w:style>
  <w:style w:type="paragraph" w:customStyle="1" w:styleId="font8">
    <w:name w:val="font8"/>
    <w:basedOn w:val="af9"/>
    <w:rsid w:val="0019553E"/>
    <w:pPr>
      <w:suppressAutoHyphens w:val="0"/>
      <w:spacing w:before="100" w:beforeAutospacing="1" w:after="100" w:afterAutospacing="1"/>
    </w:pPr>
    <w:rPr>
      <w:b/>
      <w:bCs/>
      <w:color w:val="000000"/>
      <w:sz w:val="20"/>
      <w:szCs w:val="20"/>
      <w:lang w:eastAsia="ru-RU"/>
    </w:rPr>
  </w:style>
  <w:style w:type="paragraph" w:customStyle="1" w:styleId="font9">
    <w:name w:val="font9"/>
    <w:basedOn w:val="af9"/>
    <w:rsid w:val="0019553E"/>
    <w:pPr>
      <w:suppressAutoHyphens w:val="0"/>
      <w:spacing w:before="100" w:beforeAutospacing="1" w:after="100" w:afterAutospacing="1"/>
    </w:pPr>
    <w:rPr>
      <w:b/>
      <w:bCs/>
      <w:color w:val="000000"/>
      <w:lang w:eastAsia="ru-RU"/>
    </w:rPr>
  </w:style>
  <w:style w:type="paragraph" w:customStyle="1" w:styleId="327">
    <w:name w:val="Знак3 Знак Знак Знак2"/>
    <w:basedOn w:val="af9"/>
    <w:rsid w:val="0019553E"/>
    <w:pPr>
      <w:widowControl w:val="0"/>
      <w:suppressAutoHyphens w:val="0"/>
      <w:adjustRightInd w:val="0"/>
      <w:spacing w:after="160" w:line="240" w:lineRule="exact"/>
      <w:jc w:val="right"/>
    </w:pPr>
    <w:rPr>
      <w:rFonts w:ascii="Arial" w:hAnsi="Arial" w:cs="Arial"/>
      <w:sz w:val="20"/>
      <w:szCs w:val="20"/>
      <w:lang w:val="en-GB" w:eastAsia="ru-RU"/>
    </w:rPr>
  </w:style>
  <w:style w:type="paragraph" w:customStyle="1" w:styleId="afffffffffffffffffff8">
    <w:name w:val="Таблица_Текст"/>
    <w:basedOn w:val="af9"/>
    <w:rsid w:val="0019553E"/>
    <w:pPr>
      <w:spacing w:after="240"/>
      <w:ind w:left="176"/>
    </w:pPr>
    <w:rPr>
      <w:rFonts w:ascii="Arial" w:hAnsi="Arial"/>
      <w:spacing w:val="-5"/>
      <w:sz w:val="20"/>
      <w:szCs w:val="20"/>
      <w:lang w:eastAsia="ru-RU"/>
    </w:rPr>
  </w:style>
  <w:style w:type="paragraph" w:customStyle="1" w:styleId="2142">
    <w:name w:val="М2М_Таблица Текст_14л"/>
    <w:basedOn w:val="af9"/>
    <w:uiPriority w:val="99"/>
    <w:rsid w:val="0019553E"/>
    <w:pPr>
      <w:widowControl w:val="0"/>
      <w:suppressLineNumbers/>
      <w:suppressAutoHyphens w:val="0"/>
      <w:overflowPunct w:val="0"/>
      <w:autoSpaceDE w:val="0"/>
      <w:autoSpaceDN w:val="0"/>
      <w:adjustRightInd w:val="0"/>
      <w:ind w:left="113" w:right="113"/>
      <w:textAlignment w:val="baseline"/>
    </w:pPr>
    <w:rPr>
      <w:kern w:val="28"/>
      <w:lang w:eastAsia="ru-RU"/>
    </w:rPr>
  </w:style>
  <w:style w:type="paragraph" w:customStyle="1" w:styleId="6f4">
    <w:name w:val="6"/>
    <w:basedOn w:val="af9"/>
    <w:next w:val="affff6"/>
    <w:uiPriority w:val="99"/>
    <w:rsid w:val="0019553E"/>
    <w:pPr>
      <w:widowControl w:val="0"/>
      <w:suppressAutoHyphens w:val="0"/>
      <w:autoSpaceDE w:val="0"/>
      <w:autoSpaceDN w:val="0"/>
      <w:adjustRightInd w:val="0"/>
      <w:jc w:val="center"/>
    </w:pPr>
    <w:rPr>
      <w:szCs w:val="20"/>
      <w:lang w:eastAsia="ru-RU"/>
    </w:rPr>
  </w:style>
  <w:style w:type="table" w:customStyle="1" w:styleId="443">
    <w:name w:val="Сетка таблицы44"/>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a">
    <w:name w:val="Простая таблица 11"/>
    <w:basedOn w:val="afb"/>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2">
    <w:name w:val="Сетка таблицы5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1">
    <w:name w:val="Сетка таблицы1231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10">
    <w:name w:val="Сетка таблицы124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d">
    <w:name w:val="Заголовок оглавления4"/>
    <w:basedOn w:val="18"/>
    <w:next w:val="af9"/>
    <w:rsid w:val="0019553E"/>
    <w:pPr>
      <w:pBdr>
        <w:left w:val="single" w:sz="12" w:space="12" w:color="ED7D31"/>
      </w:pBdr>
      <w:tabs>
        <w:tab w:val="clear" w:pos="567"/>
        <w:tab w:val="left" w:pos="1134"/>
      </w:tabs>
      <w:suppressAutoHyphens w:val="0"/>
      <w:spacing w:after="0" w:line="276" w:lineRule="auto"/>
      <w:ind w:left="0" w:firstLine="0"/>
      <w:outlineLvl w:val="9"/>
    </w:pPr>
    <w:rPr>
      <w:rFonts w:ascii="Cambria" w:eastAsia="SimSun" w:hAnsi="Cambria"/>
      <w:b w:val="0"/>
      <w:caps/>
      <w:color w:val="365F91"/>
      <w:spacing w:val="10"/>
      <w:kern w:val="0"/>
      <w:sz w:val="28"/>
      <w:szCs w:val="28"/>
      <w:lang w:eastAsia="en-US"/>
    </w:rPr>
  </w:style>
  <w:style w:type="paragraph" w:customStyle="1" w:styleId="7c">
    <w:name w:val="Обычный7"/>
    <w:rsid w:val="0019553E"/>
    <w:pPr>
      <w:spacing w:after="160" w:line="312" w:lineRule="auto"/>
    </w:pPr>
    <w:rPr>
      <w:rFonts w:ascii="Arial" w:eastAsia="Times New Roman" w:hAnsi="Arial" w:cs="Times New Roman"/>
      <w:snapToGrid w:val="0"/>
      <w:sz w:val="18"/>
      <w:szCs w:val="21"/>
      <w:lang w:eastAsia="ru-RU"/>
    </w:rPr>
  </w:style>
  <w:style w:type="paragraph" w:customStyle="1" w:styleId="5f6">
    <w:name w:val="Заголовок оглавления5"/>
    <w:basedOn w:val="18"/>
    <w:next w:val="af9"/>
    <w:rsid w:val="0019553E"/>
    <w:pPr>
      <w:pBdr>
        <w:left w:val="single" w:sz="12" w:space="12" w:color="ED7D31"/>
      </w:pBdr>
      <w:tabs>
        <w:tab w:val="clear" w:pos="567"/>
        <w:tab w:val="left" w:pos="1134"/>
      </w:tabs>
      <w:suppressAutoHyphens w:val="0"/>
      <w:spacing w:after="0" w:line="276" w:lineRule="auto"/>
      <w:ind w:left="0" w:firstLine="0"/>
      <w:outlineLvl w:val="9"/>
    </w:pPr>
    <w:rPr>
      <w:rFonts w:ascii="Cambria" w:eastAsia="SimSun" w:hAnsi="Cambria"/>
      <w:b w:val="0"/>
      <w:caps/>
      <w:color w:val="365F91"/>
      <w:spacing w:val="10"/>
      <w:kern w:val="0"/>
      <w:sz w:val="28"/>
      <w:szCs w:val="28"/>
      <w:lang w:eastAsia="en-US"/>
    </w:rPr>
  </w:style>
  <w:style w:type="paragraph" w:customStyle="1" w:styleId="5f7">
    <w:name w:val="Без интервала5"/>
    <w:rsid w:val="0019553E"/>
    <w:pPr>
      <w:spacing w:after="160" w:line="312" w:lineRule="auto"/>
      <w:jc w:val="both"/>
    </w:pPr>
    <w:rPr>
      <w:rFonts w:ascii="Times New Roman" w:eastAsia="Times New Roman" w:hAnsi="Times New Roman" w:cs="Times New Roman"/>
      <w:sz w:val="24"/>
      <w:szCs w:val="24"/>
      <w:lang w:eastAsia="ru-RU"/>
    </w:rPr>
  </w:style>
  <w:style w:type="paragraph" w:customStyle="1" w:styleId="6f5">
    <w:name w:val="Абзац списка6"/>
    <w:basedOn w:val="af9"/>
    <w:uiPriority w:val="99"/>
    <w:rsid w:val="0019553E"/>
    <w:pPr>
      <w:widowControl w:val="0"/>
      <w:suppressAutoHyphens w:val="0"/>
      <w:autoSpaceDE w:val="0"/>
      <w:autoSpaceDN w:val="0"/>
      <w:adjustRightInd w:val="0"/>
      <w:ind w:left="720"/>
    </w:pPr>
    <w:rPr>
      <w:rFonts w:ascii="Arial" w:hAnsi="Arial" w:cs="Arial"/>
      <w:sz w:val="18"/>
      <w:szCs w:val="18"/>
      <w:lang w:eastAsia="ru-RU"/>
    </w:rPr>
  </w:style>
  <w:style w:type="paragraph" w:customStyle="1" w:styleId="8f">
    <w:name w:val="Обычный8"/>
    <w:rsid w:val="0019553E"/>
    <w:pPr>
      <w:spacing w:after="160" w:line="312" w:lineRule="auto"/>
    </w:pPr>
    <w:rPr>
      <w:rFonts w:ascii="Arial" w:eastAsia="Times New Roman" w:hAnsi="Arial" w:cs="Times New Roman"/>
      <w:snapToGrid w:val="0"/>
      <w:sz w:val="18"/>
      <w:szCs w:val="21"/>
      <w:lang w:eastAsia="ru-RU"/>
    </w:rPr>
  </w:style>
  <w:style w:type="paragraph" w:customStyle="1" w:styleId="98">
    <w:name w:val="9"/>
    <w:basedOn w:val="af9"/>
    <w:next w:val="affff7"/>
    <w:rsid w:val="0019553E"/>
    <w:pPr>
      <w:spacing w:before="240" w:after="60"/>
      <w:jc w:val="center"/>
    </w:pPr>
    <w:rPr>
      <w:rFonts w:ascii="Arial" w:hAnsi="Arial" w:cs="Arial"/>
      <w:b/>
      <w:bCs/>
      <w:kern w:val="1"/>
      <w:sz w:val="32"/>
      <w:szCs w:val="32"/>
    </w:rPr>
  </w:style>
  <w:style w:type="table" w:customStyle="1" w:styleId="110110">
    <w:name w:val="Сетка таблицы1101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f0">
    <w:name w:val="8"/>
    <w:basedOn w:val="af9"/>
    <w:next w:val="affff7"/>
    <w:rsid w:val="0019553E"/>
    <w:pPr>
      <w:spacing w:before="240" w:after="60"/>
      <w:jc w:val="center"/>
    </w:pPr>
    <w:rPr>
      <w:rFonts w:ascii="Arial" w:hAnsi="Arial" w:cs="Arial"/>
      <w:b/>
      <w:bCs/>
      <w:kern w:val="1"/>
      <w:sz w:val="32"/>
      <w:szCs w:val="32"/>
    </w:rPr>
  </w:style>
  <w:style w:type="table" w:customStyle="1" w:styleId="11911">
    <w:name w:val="Сетка таблицы119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d">
    <w:name w:val="7"/>
    <w:basedOn w:val="af9"/>
    <w:next w:val="affff7"/>
    <w:rsid w:val="0019553E"/>
    <w:pPr>
      <w:spacing w:before="240" w:after="60"/>
      <w:jc w:val="center"/>
    </w:pPr>
    <w:rPr>
      <w:rFonts w:ascii="Arial" w:hAnsi="Arial" w:cs="Arial"/>
      <w:b/>
      <w:bCs/>
      <w:kern w:val="1"/>
      <w:sz w:val="32"/>
      <w:szCs w:val="32"/>
    </w:rPr>
  </w:style>
  <w:style w:type="table" w:customStyle="1" w:styleId="1202">
    <w:name w:val="Сетка таблицы120"/>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QW-2">
    <w:name w:val="QW Текст - 2 уровень списка"/>
    <w:basedOn w:val="affffff2"/>
    <w:qFormat/>
    <w:rsid w:val="0019553E"/>
    <w:pPr>
      <w:numPr>
        <w:ilvl w:val="1"/>
        <w:numId w:val="98"/>
      </w:numPr>
      <w:spacing w:after="0" w:line="240" w:lineRule="auto"/>
      <w:jc w:val="both"/>
    </w:pPr>
    <w:rPr>
      <w:rFonts w:ascii="Times New Roman" w:eastAsia="Times New Roman" w:hAnsi="Times New Roman"/>
      <w:sz w:val="24"/>
      <w:szCs w:val="24"/>
    </w:rPr>
  </w:style>
  <w:style w:type="character" w:customStyle="1" w:styleId="FontStyle29">
    <w:name w:val="Font Style29"/>
    <w:uiPriority w:val="99"/>
    <w:rsid w:val="0019553E"/>
    <w:rPr>
      <w:rFonts w:ascii="Times New Roman" w:hAnsi="Times New Roman" w:cs="Times New Roman"/>
      <w:spacing w:val="10"/>
      <w:sz w:val="16"/>
      <w:szCs w:val="16"/>
    </w:rPr>
  </w:style>
  <w:style w:type="character" w:customStyle="1" w:styleId="FontStyle30">
    <w:name w:val="Font Style30"/>
    <w:uiPriority w:val="99"/>
    <w:rsid w:val="0019553E"/>
    <w:rPr>
      <w:rFonts w:ascii="Segoe UI" w:hAnsi="Segoe UI" w:cs="Segoe UI"/>
      <w:b/>
      <w:bCs/>
      <w:sz w:val="14"/>
      <w:szCs w:val="14"/>
    </w:rPr>
  </w:style>
  <w:style w:type="table" w:customStyle="1" w:styleId="1275">
    <w:name w:val="Сетка таблицы127"/>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0">
    <w:name w:val="Сетка таблицы33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0">
    <w:name w:val="Сетка таблицы413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0">
    <w:name w:val="Сетка таблицы128"/>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0">
    <w:name w:val="Сетка таблицы210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0">
    <w:name w:val="Сетка таблицы34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0">
    <w:name w:val="Сетка таблицы52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auiue">
    <w:name w:val="Iau?iue"/>
    <w:uiPriority w:val="99"/>
    <w:rsid w:val="0019553E"/>
    <w:pPr>
      <w:spacing w:after="0" w:line="240" w:lineRule="auto"/>
    </w:pPr>
    <w:rPr>
      <w:rFonts w:ascii="Times New Roman" w:eastAsia="Times New Roman" w:hAnsi="Times New Roman" w:cs="Times New Roman"/>
      <w:sz w:val="20"/>
      <w:szCs w:val="20"/>
      <w:lang w:eastAsia="ru-RU"/>
    </w:rPr>
  </w:style>
  <w:style w:type="table" w:customStyle="1" w:styleId="30110">
    <w:name w:val="Сетка таблицы301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90">
    <w:name w:val="Сетка таблицы129"/>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1">
    <w:name w:val="Сетка таблицы35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0">
    <w:name w:val="Сетка таблицы43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10">
    <w:name w:val="Сетка таблицы53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2">
    <w:name w:val="Сетка таблицы36"/>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0">
    <w:name w:val="Сетка таблицы130"/>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
    <w:name w:val="Сетка таблицы37"/>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
    <w:name w:val="Сетка таблицы44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10">
    <w:name w:val="Сетка таблицы54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ffd">
    <w:name w:val="Название Знак2"/>
    <w:uiPriority w:val="10"/>
    <w:rsid w:val="0019553E"/>
    <w:rPr>
      <w:rFonts w:ascii="Calibri Light" w:eastAsia="Times New Roman" w:hAnsi="Calibri Light" w:cs="Times New Roman"/>
      <w:spacing w:val="-10"/>
      <w:kern w:val="28"/>
      <w:sz w:val="56"/>
      <w:szCs w:val="56"/>
      <w:lang w:eastAsia="en-US"/>
    </w:rPr>
  </w:style>
  <w:style w:type="table" w:customStyle="1" w:styleId="382">
    <w:name w:val="Сетка таблицы38"/>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0">
    <w:name w:val="Сетка таблицы2141"/>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0">
    <w:name w:val="Сетка таблицы1110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0">
    <w:name w:val="Сетка таблицы1210"/>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1">
    <w:name w:val="Сетка таблицы5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0">
    <w:name w:val="Сетка таблицы1232"/>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10">
    <w:name w:val="Сетка таблицы2421"/>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2">
    <w:name w:val="Сетка таблицы1102"/>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1">
    <w:name w:val="Сетка таблицы252"/>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0">
    <w:name w:val="Сетка таблицы10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22">
    <w:name w:val="Сетка таблицы202"/>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1">
    <w:name w:val="Сетка таблицы33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0">
    <w:name w:val="Сетка таблицы41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0">
    <w:name w:val="Сетка таблицы512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0">
    <w:name w:val="Сетка таблицы34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3">
    <w:name w:val="Сетка таблицы42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0">
    <w:name w:val="Сетка таблицы52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1">
    <w:name w:val="Сетка таблицы43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1">
    <w:name w:val="Сетка таблицы53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210">
    <w:name w:val="Сетка таблицы2122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0">
    <w:name w:val="Сетка таблицы44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20">
    <w:name w:val="Сетка таблицы54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2">
    <w:name w:val="Сетка таблицы6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10">
    <w:name w:val="Сетка таблицы12131"/>
    <w:basedOn w:val="afb"/>
    <w:uiPriority w:val="59"/>
    <w:rsid w:val="0019553E"/>
    <w:pPr>
      <w:spacing w:after="0" w:line="240" w:lineRule="auto"/>
    </w:pPr>
    <w:rPr>
      <w:rFonts w:ascii="Times New Roman" w:eastAsia="Times New Roman" w:hAnsi="Times New Roman"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0">
    <w:name w:val="Сетка таблицы223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0">
    <w:name w:val="Сетка таблицы3231"/>
    <w:basedOn w:val="afb"/>
    <w:uiPriority w:val="59"/>
    <w:rsid w:val="0019553E"/>
    <w:pPr>
      <w:spacing w:after="0" w:line="240" w:lineRule="auto"/>
    </w:pPr>
    <w:rPr>
      <w:rFonts w:ascii="Times New Roman" w:eastAsia="Microsoft Yi Baiti" w:hAnsi="Times New Roman"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
    <w:basedOn w:val="afb"/>
    <w:uiPriority w:val="59"/>
    <w:rsid w:val="0019553E"/>
    <w:pPr>
      <w:spacing w:after="0" w:line="240" w:lineRule="auto"/>
    </w:pPr>
    <w:rPr>
      <w:rFonts w:ascii="Times New Roman" w:eastAsia="Times New Roman" w:hAnsi="Times New Roman"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10">
    <w:name w:val="Сетка таблицы731"/>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0">
    <w:name w:val="Сетка таблицы11131"/>
    <w:basedOn w:val="afb"/>
    <w:uiPriority w:val="59"/>
    <w:rsid w:val="0019553E"/>
    <w:pPr>
      <w:spacing w:after="0" w:line="240" w:lineRule="auto"/>
    </w:pPr>
    <w:rPr>
      <w:rFonts w:ascii="Times New Roman" w:eastAsia="SimSu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0">
    <w:name w:val="Сетка таблицы21131"/>
    <w:basedOn w:val="afb"/>
    <w:uiPriority w:val="59"/>
    <w:rsid w:val="0019553E"/>
    <w:pPr>
      <w:spacing w:after="0" w:line="240" w:lineRule="auto"/>
    </w:pPr>
    <w:rPr>
      <w:rFonts w:ascii="Times New Roman" w:eastAsia="SimSu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1">
    <w:name w:val="Сетка таблицы10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10">
    <w:name w:val="Сетка таблицы143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fffff9">
    <w:name w:val="Текстовка"/>
    <w:basedOn w:val="af9"/>
    <w:rsid w:val="0019553E"/>
    <w:pPr>
      <w:ind w:firstLine="567"/>
      <w:jc w:val="both"/>
    </w:pPr>
    <w:rPr>
      <w:rFonts w:ascii="Arial" w:hAnsi="Arial"/>
      <w:sz w:val="18"/>
      <w:szCs w:val="20"/>
      <w:lang w:eastAsia="ru-RU"/>
    </w:rPr>
  </w:style>
  <w:style w:type="paragraph" w:customStyle="1" w:styleId="afffffffffffffffffffa">
    <w:name w:val="Новый подстрочник"/>
    <w:basedOn w:val="af9"/>
    <w:rsid w:val="0019553E"/>
    <w:pPr>
      <w:suppressAutoHyphens w:val="0"/>
      <w:jc w:val="center"/>
    </w:pPr>
    <w:rPr>
      <w:sz w:val="16"/>
      <w:szCs w:val="16"/>
      <w:lang w:eastAsia="ru-RU"/>
    </w:rPr>
  </w:style>
  <w:style w:type="character" w:customStyle="1" w:styleId="val">
    <w:name w:val="val"/>
    <w:rsid w:val="0019553E"/>
  </w:style>
  <w:style w:type="paragraph" w:customStyle="1" w:styleId="style13355998580000000673stylea13355938310000000293msonormal">
    <w:name w:val="style_13355998580000000673stylea13355938310000000293msonormal"/>
    <w:basedOn w:val="af9"/>
    <w:rsid w:val="0019553E"/>
    <w:pPr>
      <w:suppressAutoHyphens w:val="0"/>
      <w:spacing w:before="100" w:beforeAutospacing="1" w:after="100" w:afterAutospacing="1"/>
    </w:pPr>
    <w:rPr>
      <w:lang w:eastAsia="ru-RU"/>
    </w:rPr>
  </w:style>
  <w:style w:type="paragraph" w:customStyle="1" w:styleId="p7">
    <w:name w:val="p7"/>
    <w:basedOn w:val="af9"/>
    <w:rsid w:val="0019553E"/>
    <w:pPr>
      <w:suppressAutoHyphens w:val="0"/>
      <w:spacing w:before="100" w:beforeAutospacing="1" w:after="100" w:afterAutospacing="1"/>
    </w:pPr>
    <w:rPr>
      <w:lang w:eastAsia="ru-RU"/>
    </w:rPr>
  </w:style>
  <w:style w:type="character" w:customStyle="1" w:styleId="s11">
    <w:name w:val="s1"/>
    <w:rsid w:val="0019553E"/>
  </w:style>
  <w:style w:type="table" w:customStyle="1" w:styleId="400">
    <w:name w:val="Сетка таблицы40"/>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2">
    <w:name w:val="Сетка таблицы1114"/>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1">
    <w:name w:val="Сетка таблицы1214"/>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0">
    <w:name w:val="Сетка таблицы136"/>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0">
    <w:name w:val="Сетка таблицы14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0">
    <w:name w:val="Сетка таблицы56"/>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0">
    <w:name w:val="Сетка таблицы15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310">
    <w:name w:val="Сетка таблицы163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1">
    <w:name w:val="Сетка таблицы1133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10">
    <w:name w:val="Сетка таблицы17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310">
    <w:name w:val="Сетка таблицы183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310">
    <w:name w:val="Сетка таблицы19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31">
    <w:name w:val="Сетка таблицы1103"/>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30">
    <w:name w:val="Сетка таблицы253"/>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1">
    <w:name w:val="Сетка таблицы203"/>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0">
    <w:name w:val="Сетка таблицы33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50">
    <w:name w:val="Сетка таблицы41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1">
    <w:name w:val="Сетка таблицы51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30">
    <w:name w:val="Сетка таблицы34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40">
    <w:name w:val="Сетка таблицы42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0">
    <w:name w:val="Сетка таблицы52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4">
    <w:name w:val="Сетка таблицы614"/>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1">
    <w:name w:val="Сетка таблицы211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3">
    <w:name w:val="Сетка таблицы43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Сетка таблицы53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30">
    <w:name w:val="Сетка таблицы212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0">
    <w:name w:val="Сетка таблицы44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3">
    <w:name w:val="Сетка таблицы54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0">
    <w:name w:val="Сетка таблицы137"/>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f2">
    <w:name w:val="Простая таблица 12"/>
    <w:basedOn w:val="afb"/>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0">
    <w:name w:val="Сетка таблицы1116"/>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60">
    <w:name w:val="Сетка таблицы1216"/>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0">
    <w:name w:val="Сетка таблицы1117"/>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0">
    <w:name w:val="Сетка таблицы1217"/>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0">
    <w:name w:val="Сетка таблицы138"/>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a">
    <w:name w:val="Простая таблица 111"/>
    <w:basedOn w:val="afb"/>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50">
    <w:name w:val="Сетка таблицы14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0">
    <w:name w:val="Сетка таблицы57"/>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50">
    <w:name w:val="Сетка таблицы15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40">
    <w:name w:val="Сетка таблицы164"/>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0">
    <w:name w:val="Сетка таблицы1134"/>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40">
    <w:name w:val="Сетка таблицы1234"/>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40">
    <w:name w:val="Сетка таблицы17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40">
    <w:name w:val="Сетка таблицы184"/>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40">
    <w:name w:val="Сетка таблицы19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0">
    <w:name w:val="Сетка таблицы317"/>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4">
    <w:name w:val="Сетка таблицы110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10">
    <w:name w:val="Сетка таблицы1151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0">
    <w:name w:val="Сетка таблицы25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0">
    <w:name w:val="Сетка таблицы1161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0">
    <w:name w:val="Сетка таблицы32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0">
    <w:name w:val="Сетка таблицы106"/>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110">
    <w:name w:val="Сетка таблицы1171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10">
    <w:name w:val="Сетка таблицы1181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0">
    <w:name w:val="Сетка таблицы2611"/>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11">
    <w:name w:val="Сетка таблицы120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10">
    <w:name w:val="Сетка таблицы271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10">
    <w:name w:val="Сетка таблицы127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10">
    <w:name w:val="Сетка таблицы28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40">
    <w:name w:val="Сетка таблицы33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60">
    <w:name w:val="Сетка таблицы416"/>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0">
    <w:name w:val="Сетка таблицы51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110">
    <w:name w:val="Сетка таблицы291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1">
    <w:name w:val="Сетка таблицы128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4">
    <w:name w:val="Сетка таблицы34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50">
    <w:name w:val="Сетка таблицы42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5">
    <w:name w:val="Сетка таблицы52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5">
    <w:name w:val="Сетка таблицы615"/>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91">
    <w:name w:val="Сетка таблицы129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4">
    <w:name w:val="Сетка таблицы43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4">
    <w:name w:val="Сетка таблицы53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1">
    <w:name w:val="Сетка таблицы36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1">
    <w:name w:val="Сетка таблицы130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40">
    <w:name w:val="Сетка таблицы212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11">
    <w:name w:val="Сетка таблицы37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
    <w:name w:val="Сетка таблицы44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4">
    <w:name w:val="Сетка таблицы54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0">
    <w:name w:val="Сетка таблицы49"/>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90">
    <w:name w:val="Сетка таблицы139"/>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0">
    <w:name w:val="Сетка таблицы220"/>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80">
    <w:name w:val="Сетка таблицы318"/>
    <w:basedOn w:val="afb"/>
    <w:uiPriority w:val="59"/>
    <w:locked/>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80">
    <w:name w:val="Сетка таблицы58"/>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0">
    <w:name w:val="Сетка таблицы1118"/>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0">
    <w:name w:val="Сетка таблицы2110"/>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90">
    <w:name w:val="Сетка таблицы319"/>
    <w:basedOn w:val="afb"/>
    <w:uiPriority w:val="59"/>
    <w:locked/>
    <w:rsid w:val="0019553E"/>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80">
    <w:name w:val="Сетка таблицы68"/>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60">
    <w:name w:val="Сетка таблицы76"/>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41">
    <w:name w:val="TableStyle41"/>
    <w:rsid w:val="0019553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BodyText22">
    <w:name w:val="Body Text 22"/>
    <w:basedOn w:val="af9"/>
    <w:rsid w:val="0019553E"/>
    <w:pPr>
      <w:suppressAutoHyphens w:val="0"/>
      <w:spacing w:before="120"/>
      <w:jc w:val="center"/>
    </w:pPr>
    <w:rPr>
      <w:b/>
      <w:color w:val="0000FF"/>
      <w:sz w:val="23"/>
      <w:szCs w:val="20"/>
      <w:lang w:eastAsia="ru-RU"/>
    </w:rPr>
  </w:style>
  <w:style w:type="table" w:customStyle="1" w:styleId="860">
    <w:name w:val="Сетка таблицы86"/>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0">
    <w:name w:val="Сетка таблицы107"/>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8">
    <w:name w:val="Сетка таблицы1218"/>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0">
    <w:name w:val="Сетка таблицы146"/>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muted">
    <w:name w:val="text-muted"/>
    <w:rsid w:val="0019553E"/>
  </w:style>
  <w:style w:type="table" w:customStyle="1" w:styleId="1560">
    <w:name w:val="Сетка таблицы156"/>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0">
    <w:name w:val="Сетка таблицы16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22">
    <w:name w:val="xl222"/>
    <w:basedOn w:val="af9"/>
    <w:rsid w:val="0019553E"/>
    <w:pPr>
      <w:pBdr>
        <w:top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sz w:val="19"/>
      <w:szCs w:val="19"/>
      <w:lang w:eastAsia="ru-RU"/>
    </w:rPr>
  </w:style>
  <w:style w:type="table" w:customStyle="1" w:styleId="1750">
    <w:name w:val="Сетка таблицы175"/>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50">
    <w:name w:val="Сетка таблицы185"/>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50">
    <w:name w:val="Сетка таблицы195"/>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50">
    <w:name w:val="Сетка таблицы205"/>
    <w:basedOn w:val="afb"/>
    <w:uiPriority w:val="3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5">
    <w:name w:val="Сетка таблицы1105"/>
    <w:basedOn w:val="afb"/>
    <w:uiPriority w:val="39"/>
    <w:rsid w:val="0019553E"/>
    <w:pPr>
      <w:widowControl w:val="0"/>
      <w:autoSpaceDE w:val="0"/>
      <w:autoSpaceDN w:val="0"/>
      <w:spacing w:after="0" w:line="240" w:lineRule="auto"/>
    </w:pPr>
    <w:rPr>
      <w:rFonts w:ascii="Times New Roman" w:eastAsia="SimSu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0">
    <w:name w:val="Сетка таблицы245"/>
    <w:basedOn w:val="afb"/>
    <w:uiPriority w:val="39"/>
    <w:rsid w:val="0019553E"/>
    <w:pPr>
      <w:widowControl w:val="0"/>
      <w:autoSpaceDE w:val="0"/>
      <w:autoSpaceDN w:val="0"/>
      <w:spacing w:after="0" w:line="240" w:lineRule="auto"/>
    </w:pPr>
    <w:rPr>
      <w:rFonts w:ascii="Times New Roman" w:eastAsia="SimSu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90">
    <w:name w:val="Сетка таблицы1119"/>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fffffb">
    <w:name w:val="Привязка сноски"/>
    <w:rsid w:val="0019553E"/>
    <w:rPr>
      <w:vertAlign w:val="superscript"/>
    </w:rPr>
  </w:style>
  <w:style w:type="character" w:customStyle="1" w:styleId="FootnoteCharacters">
    <w:name w:val="Footnote Characters"/>
    <w:qFormat/>
    <w:rsid w:val="0019553E"/>
    <w:rPr>
      <w:vertAlign w:val="superscript"/>
    </w:rPr>
  </w:style>
  <w:style w:type="paragraph" w:customStyle="1" w:styleId="afffffffffffffffffffc">
    <w:name w:val="Верхний и нижний колонтитулы"/>
    <w:basedOn w:val="af9"/>
    <w:qFormat/>
    <w:rsid w:val="0019553E"/>
    <w:rPr>
      <w:rFonts w:ascii="EuropeExt08" w:hAnsi="EuropeExt08"/>
      <w:sz w:val="20"/>
      <w:szCs w:val="20"/>
      <w:lang w:eastAsia="ru-RU"/>
    </w:rPr>
  </w:style>
  <w:style w:type="table" w:customStyle="1" w:styleId="700">
    <w:name w:val="Сетка таблицы70"/>
    <w:basedOn w:val="afb"/>
    <w:next w:val="affffff0"/>
    <w:uiPriority w:val="59"/>
    <w:rsid w:val="0019553E"/>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0">
    <w:name w:val="Сетка таблицы147"/>
    <w:basedOn w:val="afb"/>
    <w:next w:val="affffff0"/>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basedOn w:val="afb"/>
    <w:next w:val="affffff0"/>
    <w:uiPriority w:val="59"/>
    <w:rsid w:val="0019553E"/>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3">
    <w:name w:val="WW8Num223"/>
    <w:basedOn w:val="afc"/>
    <w:rsid w:val="0019553E"/>
  </w:style>
  <w:style w:type="numbering" w:customStyle="1" w:styleId="List3012">
    <w:name w:val="List 3012"/>
    <w:basedOn w:val="afc"/>
    <w:rsid w:val="0019553E"/>
  </w:style>
  <w:style w:type="numbering" w:customStyle="1" w:styleId="WW8Num1312">
    <w:name w:val="WW8Num1312"/>
    <w:basedOn w:val="afc"/>
    <w:rsid w:val="0019553E"/>
  </w:style>
  <w:style w:type="numbering" w:customStyle="1" w:styleId="WW8Num13111">
    <w:name w:val="WW8Num13111"/>
    <w:basedOn w:val="afc"/>
    <w:rsid w:val="0019553E"/>
  </w:style>
  <w:style w:type="table" w:customStyle="1" w:styleId="4180">
    <w:name w:val="Сетка таблицы418"/>
    <w:basedOn w:val="afb"/>
    <w:next w:val="affffff0"/>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0">
    <w:name w:val="Сетка таблицы1120"/>
    <w:basedOn w:val="afb"/>
    <w:next w:val="affffff0"/>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0">
    <w:name w:val="Сетка таблицы2116"/>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basedOn w:val="afb"/>
    <w:next w:val="affffff0"/>
    <w:uiPriority w:val="59"/>
    <w:rsid w:val="0019553E"/>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31">
    <w:name w:val="WW8Num2231"/>
    <w:basedOn w:val="afc"/>
    <w:rsid w:val="0019553E"/>
  </w:style>
  <w:style w:type="numbering" w:customStyle="1" w:styleId="List30121">
    <w:name w:val="List 30121"/>
    <w:basedOn w:val="afc"/>
    <w:rsid w:val="0019553E"/>
  </w:style>
  <w:style w:type="numbering" w:customStyle="1" w:styleId="WW8Num13121">
    <w:name w:val="WW8Num13121"/>
    <w:basedOn w:val="afc"/>
    <w:rsid w:val="0019553E"/>
  </w:style>
  <w:style w:type="numbering" w:customStyle="1" w:styleId="WW8Num131111">
    <w:name w:val="WW8Num131111"/>
    <w:basedOn w:val="afc"/>
    <w:rsid w:val="0019553E"/>
  </w:style>
  <w:style w:type="table" w:customStyle="1" w:styleId="4190">
    <w:name w:val="Сетка таблицы419"/>
    <w:basedOn w:val="afb"/>
    <w:next w:val="affffff0"/>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9">
    <w:name w:val="Сетка таблицы1219"/>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80">
    <w:name w:val="Сетка таблицы228"/>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60">
    <w:name w:val="Сетка таблицы326"/>
    <w:basedOn w:val="afb"/>
    <w:next w:val="affffff0"/>
    <w:uiPriority w:val="59"/>
    <w:locked/>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6">
    <w:name w:val="Сетка таблицы526"/>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0">
    <w:name w:val="Сетка таблицы11110"/>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70">
    <w:name w:val="Сетка таблицы2117"/>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6">
    <w:name w:val="Сетка таблицы616"/>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70">
    <w:name w:val="Сетка таблицы77"/>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42">
    <w:name w:val="TableStyle42"/>
    <w:rsid w:val="0019553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870">
    <w:name w:val="Сетка таблицы87"/>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0">
    <w:name w:val="Сетка таблицы108"/>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0">
    <w:name w:val="Сетка таблицы12110"/>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0">
    <w:name w:val="Сетка таблицы148"/>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0">
    <w:name w:val="Сетка таблицы157"/>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60">
    <w:name w:val="Сетка таблицы166"/>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0">
    <w:name w:val="Сетка таблицы176"/>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0">
    <w:name w:val="Сетка таблицы186"/>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60">
    <w:name w:val="Сетка таблицы236"/>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5">
    <w:name w:val="Сетка таблицы335"/>
    <w:basedOn w:val="afb"/>
    <w:next w:val="affffff0"/>
    <w:uiPriority w:val="59"/>
    <w:locked/>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5">
    <w:name w:val="Сетка таблицы535"/>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0">
    <w:name w:val="Сетка таблицы1125"/>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5">
    <w:name w:val="Сетка таблицы2125"/>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10">
    <w:name w:val="Сетка таблицы41211"/>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1">
    <w:name w:val="Сетка таблицы6211"/>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
    <w:name w:val="Стиль211"/>
    <w:uiPriority w:val="99"/>
    <w:rsid w:val="0019553E"/>
    <w:pPr>
      <w:numPr>
        <w:numId w:val="99"/>
      </w:numPr>
    </w:pPr>
  </w:style>
  <w:style w:type="numbering" w:customStyle="1" w:styleId="31f2">
    <w:name w:val="Стиль31"/>
    <w:uiPriority w:val="99"/>
    <w:rsid w:val="0019553E"/>
  </w:style>
  <w:style w:type="numbering" w:customStyle="1" w:styleId="41a">
    <w:name w:val="Стиль41"/>
    <w:uiPriority w:val="99"/>
    <w:rsid w:val="0019553E"/>
  </w:style>
  <w:style w:type="table" w:customStyle="1" w:styleId="122210">
    <w:name w:val="Сетка таблицы12221"/>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0">
    <w:name w:val="Сетка таблицы246"/>
    <w:basedOn w:val="afb"/>
    <w:next w:val="affffff0"/>
    <w:uiPriority w:val="59"/>
    <w:unhideWhenUsed/>
    <w:rsid w:val="0019553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0">
    <w:name w:val="Сетка таблицы196"/>
    <w:basedOn w:val="afb"/>
    <w:next w:val="affffff0"/>
    <w:uiPriority w:val="59"/>
    <w:rsid w:val="0019553E"/>
    <w:pPr>
      <w:spacing w:after="0" w:line="240" w:lineRule="auto"/>
    </w:pPr>
    <w:rPr>
      <w:rFonts w:ascii="Calibri" w:eastAsia="Microsoft Yi Baiti"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6">
    <w:name w:val="Сетка таблицы1106"/>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0">
    <w:name w:val="Сетка таблицы255"/>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b">
    <w:name w:val="Простая таблица 13"/>
    <w:basedOn w:val="afb"/>
    <w:next w:val="1ffffffa"/>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50">
    <w:name w:val="Сетка таблицы1135"/>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5">
    <w:name w:val="Сетка таблицы1235"/>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0">
    <w:name w:val="Нет списка11111111"/>
    <w:next w:val="afc"/>
    <w:uiPriority w:val="99"/>
    <w:semiHidden/>
    <w:unhideWhenUsed/>
    <w:rsid w:val="0019553E"/>
  </w:style>
  <w:style w:type="table" w:customStyle="1" w:styleId="345">
    <w:name w:val="Сетка таблицы345"/>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11">
    <w:name w:val="Нет списка113111"/>
    <w:next w:val="afc"/>
    <w:uiPriority w:val="99"/>
    <w:semiHidden/>
    <w:unhideWhenUsed/>
    <w:rsid w:val="0019553E"/>
  </w:style>
  <w:style w:type="numbering" w:customStyle="1" w:styleId="111311">
    <w:name w:val="Нет списка11131"/>
    <w:next w:val="afc"/>
    <w:uiPriority w:val="99"/>
    <w:semiHidden/>
    <w:unhideWhenUsed/>
    <w:rsid w:val="0019553E"/>
  </w:style>
  <w:style w:type="numbering" w:customStyle="1" w:styleId="113211">
    <w:name w:val="Нет списка11321"/>
    <w:next w:val="afc"/>
    <w:uiPriority w:val="99"/>
    <w:semiHidden/>
    <w:unhideWhenUsed/>
    <w:rsid w:val="0019553E"/>
  </w:style>
  <w:style w:type="table" w:customStyle="1" w:styleId="445">
    <w:name w:val="Сетка таблицы445"/>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8">
    <w:name w:val="Простая таблица 112"/>
    <w:basedOn w:val="afb"/>
    <w:next w:val="1ffffffa"/>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5">
    <w:name w:val="Сетка таблицы545"/>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3">
    <w:name w:val="Нет списка1114"/>
    <w:next w:val="afc"/>
    <w:uiPriority w:val="99"/>
    <w:semiHidden/>
    <w:unhideWhenUsed/>
    <w:rsid w:val="0019553E"/>
  </w:style>
  <w:style w:type="numbering" w:customStyle="1" w:styleId="12312">
    <w:name w:val="Нет списка1231"/>
    <w:next w:val="afc"/>
    <w:uiPriority w:val="99"/>
    <w:semiHidden/>
    <w:unhideWhenUsed/>
    <w:rsid w:val="0019553E"/>
  </w:style>
  <w:style w:type="numbering" w:customStyle="1" w:styleId="112310">
    <w:name w:val="Нет списка11231"/>
    <w:next w:val="afc"/>
    <w:uiPriority w:val="99"/>
    <w:semiHidden/>
    <w:unhideWhenUsed/>
    <w:rsid w:val="0019553E"/>
  </w:style>
  <w:style w:type="numbering" w:customStyle="1" w:styleId="1111310">
    <w:name w:val="Нет списка111131"/>
    <w:next w:val="afc"/>
    <w:uiPriority w:val="99"/>
    <w:semiHidden/>
    <w:unhideWhenUsed/>
    <w:rsid w:val="0019553E"/>
  </w:style>
  <w:style w:type="numbering" w:customStyle="1" w:styleId="13311">
    <w:name w:val="Нет списка1331"/>
    <w:next w:val="afc"/>
    <w:uiPriority w:val="99"/>
    <w:semiHidden/>
    <w:unhideWhenUsed/>
    <w:rsid w:val="0019553E"/>
  </w:style>
  <w:style w:type="numbering" w:customStyle="1" w:styleId="11332">
    <w:name w:val="Нет списка1133"/>
    <w:next w:val="afc"/>
    <w:uiPriority w:val="99"/>
    <w:semiHidden/>
    <w:unhideWhenUsed/>
    <w:rsid w:val="0019553E"/>
  </w:style>
  <w:style w:type="numbering" w:customStyle="1" w:styleId="1112210">
    <w:name w:val="Нет списка111221"/>
    <w:next w:val="afc"/>
    <w:uiPriority w:val="99"/>
    <w:semiHidden/>
    <w:unhideWhenUsed/>
    <w:rsid w:val="0019553E"/>
  </w:style>
  <w:style w:type="numbering" w:customStyle="1" w:styleId="1ai1131">
    <w:name w:val="1 / a / i1131"/>
    <w:basedOn w:val="afc"/>
    <w:next w:val="1ai"/>
    <w:uiPriority w:val="99"/>
    <w:rsid w:val="0019553E"/>
  </w:style>
  <w:style w:type="numbering" w:customStyle="1" w:styleId="11151">
    <w:name w:val="Нет списка1115"/>
    <w:next w:val="afc"/>
    <w:uiPriority w:val="99"/>
    <w:semiHidden/>
    <w:unhideWhenUsed/>
    <w:rsid w:val="0019553E"/>
  </w:style>
  <w:style w:type="table" w:customStyle="1" w:styleId="241110">
    <w:name w:val="Сетка таблицы2411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3">
    <w:name w:val="Нет списка124"/>
    <w:next w:val="afc"/>
    <w:uiPriority w:val="99"/>
    <w:semiHidden/>
    <w:unhideWhenUsed/>
    <w:rsid w:val="0019553E"/>
  </w:style>
  <w:style w:type="numbering" w:customStyle="1" w:styleId="11243">
    <w:name w:val="Нет списка1124"/>
    <w:next w:val="afc"/>
    <w:uiPriority w:val="99"/>
    <w:semiHidden/>
    <w:unhideWhenUsed/>
    <w:rsid w:val="0019553E"/>
  </w:style>
  <w:style w:type="numbering" w:customStyle="1" w:styleId="111142">
    <w:name w:val="Нет списка11114"/>
    <w:next w:val="afc"/>
    <w:uiPriority w:val="99"/>
    <w:semiHidden/>
    <w:unhideWhenUsed/>
    <w:rsid w:val="0019553E"/>
  </w:style>
  <w:style w:type="table" w:customStyle="1" w:styleId="11421">
    <w:name w:val="Сетка таблицы114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2">
    <w:name w:val="Нет списка134"/>
    <w:next w:val="afc"/>
    <w:uiPriority w:val="99"/>
    <w:semiHidden/>
    <w:unhideWhenUsed/>
    <w:rsid w:val="0019553E"/>
  </w:style>
  <w:style w:type="numbering" w:customStyle="1" w:styleId="11341">
    <w:name w:val="Нет списка1134"/>
    <w:next w:val="afc"/>
    <w:uiPriority w:val="99"/>
    <w:semiHidden/>
    <w:unhideWhenUsed/>
    <w:rsid w:val="0019553E"/>
  </w:style>
  <w:style w:type="numbering" w:customStyle="1" w:styleId="111230">
    <w:name w:val="Нет списка11123"/>
    <w:next w:val="afc"/>
    <w:uiPriority w:val="99"/>
    <w:semiHidden/>
    <w:unhideWhenUsed/>
    <w:rsid w:val="0019553E"/>
  </w:style>
  <w:style w:type="table" w:customStyle="1" w:styleId="12420">
    <w:name w:val="Сетка таблицы124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4">
    <w:name w:val="1 / a / i114"/>
    <w:basedOn w:val="afc"/>
    <w:next w:val="1ai"/>
    <w:uiPriority w:val="99"/>
    <w:rsid w:val="0019553E"/>
  </w:style>
  <w:style w:type="numbering" w:customStyle="1" w:styleId="111011">
    <w:name w:val="Нет списка11101"/>
    <w:next w:val="afc"/>
    <w:semiHidden/>
    <w:unhideWhenUsed/>
    <w:rsid w:val="0019553E"/>
  </w:style>
  <w:style w:type="table" w:customStyle="1" w:styleId="31310">
    <w:name w:val="Сетка таблицы313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1">
    <w:name w:val="Нет списка2101"/>
    <w:next w:val="afc"/>
    <w:uiPriority w:val="99"/>
    <w:semiHidden/>
    <w:unhideWhenUsed/>
    <w:rsid w:val="0019553E"/>
  </w:style>
  <w:style w:type="numbering" w:customStyle="1" w:styleId="11161">
    <w:name w:val="Нет списка1116"/>
    <w:next w:val="afc"/>
    <w:semiHidden/>
    <w:unhideWhenUsed/>
    <w:rsid w:val="0019553E"/>
  </w:style>
  <w:style w:type="table" w:customStyle="1" w:styleId="11520">
    <w:name w:val="Сетка таблицы1152"/>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2">
    <w:name w:val="Нет списка125"/>
    <w:next w:val="afc"/>
    <w:uiPriority w:val="99"/>
    <w:semiHidden/>
    <w:unhideWhenUsed/>
    <w:rsid w:val="0019553E"/>
  </w:style>
  <w:style w:type="numbering" w:customStyle="1" w:styleId="11171">
    <w:name w:val="Нет списка1117"/>
    <w:next w:val="afc"/>
    <w:uiPriority w:val="99"/>
    <w:semiHidden/>
    <w:unhideWhenUsed/>
    <w:rsid w:val="0019553E"/>
  </w:style>
  <w:style w:type="numbering" w:customStyle="1" w:styleId="11181">
    <w:name w:val="Нет списка1118"/>
    <w:next w:val="afc"/>
    <w:uiPriority w:val="99"/>
    <w:semiHidden/>
    <w:unhideWhenUsed/>
    <w:rsid w:val="0019553E"/>
  </w:style>
  <w:style w:type="table" w:customStyle="1" w:styleId="25110">
    <w:name w:val="Сетка таблицы251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2">
    <w:name w:val="Нет списка126"/>
    <w:next w:val="afc"/>
    <w:uiPriority w:val="99"/>
    <w:semiHidden/>
    <w:unhideWhenUsed/>
    <w:rsid w:val="0019553E"/>
  </w:style>
  <w:style w:type="numbering" w:customStyle="1" w:styleId="11251">
    <w:name w:val="Нет списка1125"/>
    <w:next w:val="afc"/>
    <w:uiPriority w:val="99"/>
    <w:semiHidden/>
    <w:unhideWhenUsed/>
    <w:rsid w:val="0019553E"/>
  </w:style>
  <w:style w:type="numbering" w:customStyle="1" w:styleId="111150">
    <w:name w:val="Нет списка11115"/>
    <w:next w:val="afc"/>
    <w:uiPriority w:val="99"/>
    <w:semiHidden/>
    <w:unhideWhenUsed/>
    <w:rsid w:val="0019553E"/>
  </w:style>
  <w:style w:type="table" w:customStyle="1" w:styleId="11620">
    <w:name w:val="Сетка таблицы116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1">
    <w:name w:val="Нет списка135"/>
    <w:next w:val="afc"/>
    <w:uiPriority w:val="99"/>
    <w:semiHidden/>
    <w:unhideWhenUsed/>
    <w:rsid w:val="0019553E"/>
  </w:style>
  <w:style w:type="numbering" w:customStyle="1" w:styleId="11351">
    <w:name w:val="Нет списка1135"/>
    <w:next w:val="afc"/>
    <w:uiPriority w:val="99"/>
    <w:semiHidden/>
    <w:unhideWhenUsed/>
    <w:rsid w:val="0019553E"/>
  </w:style>
  <w:style w:type="numbering" w:customStyle="1" w:styleId="111240">
    <w:name w:val="Нет списка11124"/>
    <w:next w:val="afc"/>
    <w:uiPriority w:val="99"/>
    <w:semiHidden/>
    <w:unhideWhenUsed/>
    <w:rsid w:val="0019553E"/>
  </w:style>
  <w:style w:type="table" w:customStyle="1" w:styleId="12520">
    <w:name w:val="Сетка таблицы125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5">
    <w:name w:val="1 / a / i115"/>
    <w:basedOn w:val="afc"/>
    <w:next w:val="1ai"/>
    <w:uiPriority w:val="99"/>
    <w:rsid w:val="0019553E"/>
  </w:style>
  <w:style w:type="table" w:customStyle="1" w:styleId="102111">
    <w:name w:val="Сетка таблицы102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77">
    <w:name w:val="Нет списка127"/>
    <w:next w:val="afc"/>
    <w:uiPriority w:val="99"/>
    <w:semiHidden/>
    <w:unhideWhenUsed/>
    <w:rsid w:val="0019553E"/>
  </w:style>
  <w:style w:type="numbering" w:customStyle="1" w:styleId="11191">
    <w:name w:val="Нет списка1119"/>
    <w:next w:val="afc"/>
    <w:semiHidden/>
    <w:unhideWhenUsed/>
    <w:rsid w:val="0019553E"/>
  </w:style>
  <w:style w:type="table" w:customStyle="1" w:styleId="11720">
    <w:name w:val="Сетка таблицы117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2">
    <w:name w:val="Сетка таблицы1182"/>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2">
    <w:name w:val="Нет списка128"/>
    <w:next w:val="afc"/>
    <w:uiPriority w:val="99"/>
    <w:semiHidden/>
    <w:unhideWhenUsed/>
    <w:rsid w:val="0019553E"/>
  </w:style>
  <w:style w:type="numbering" w:customStyle="1" w:styleId="11201">
    <w:name w:val="Нет списка1120"/>
    <w:next w:val="afc"/>
    <w:uiPriority w:val="99"/>
    <w:semiHidden/>
    <w:unhideWhenUsed/>
    <w:rsid w:val="0019553E"/>
  </w:style>
  <w:style w:type="numbering" w:customStyle="1" w:styleId="111101">
    <w:name w:val="Нет списка11110"/>
    <w:next w:val="afc"/>
    <w:uiPriority w:val="99"/>
    <w:semiHidden/>
    <w:unhideWhenUsed/>
    <w:rsid w:val="0019553E"/>
  </w:style>
  <w:style w:type="numbering" w:customStyle="1" w:styleId="1ai1611">
    <w:name w:val="1 / a / i1611"/>
    <w:basedOn w:val="afc"/>
    <w:next w:val="1ai"/>
    <w:uiPriority w:val="99"/>
    <w:rsid w:val="0019553E"/>
    <w:pPr>
      <w:numPr>
        <w:numId w:val="26"/>
      </w:numPr>
    </w:pPr>
  </w:style>
  <w:style w:type="numbering" w:customStyle="1" w:styleId="21311">
    <w:name w:val="Нет списка2131"/>
    <w:next w:val="afc"/>
    <w:uiPriority w:val="99"/>
    <w:semiHidden/>
    <w:unhideWhenUsed/>
    <w:rsid w:val="0019553E"/>
  </w:style>
  <w:style w:type="table" w:customStyle="1" w:styleId="2620">
    <w:name w:val="Сетка таблицы262"/>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2">
    <w:name w:val="Нет списка129"/>
    <w:next w:val="afc"/>
    <w:uiPriority w:val="99"/>
    <w:semiHidden/>
    <w:unhideWhenUsed/>
    <w:rsid w:val="0019553E"/>
  </w:style>
  <w:style w:type="numbering" w:customStyle="1" w:styleId="11260">
    <w:name w:val="Нет списка1126"/>
    <w:next w:val="afc"/>
    <w:uiPriority w:val="99"/>
    <w:semiHidden/>
    <w:unhideWhenUsed/>
    <w:rsid w:val="0019553E"/>
  </w:style>
  <w:style w:type="numbering" w:customStyle="1" w:styleId="111160">
    <w:name w:val="Нет списка11116"/>
    <w:next w:val="afc"/>
    <w:uiPriority w:val="99"/>
    <w:semiHidden/>
    <w:unhideWhenUsed/>
    <w:rsid w:val="0019553E"/>
  </w:style>
  <w:style w:type="table" w:customStyle="1" w:styleId="1192">
    <w:name w:val="Сетка таблицы119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1">
    <w:name w:val="Нет списка136"/>
    <w:next w:val="afc"/>
    <w:uiPriority w:val="99"/>
    <w:semiHidden/>
    <w:unhideWhenUsed/>
    <w:rsid w:val="0019553E"/>
  </w:style>
  <w:style w:type="numbering" w:customStyle="1" w:styleId="11360">
    <w:name w:val="Нет списка1136"/>
    <w:next w:val="afc"/>
    <w:uiPriority w:val="99"/>
    <w:semiHidden/>
    <w:unhideWhenUsed/>
    <w:rsid w:val="0019553E"/>
  </w:style>
  <w:style w:type="numbering" w:customStyle="1" w:styleId="11125">
    <w:name w:val="Нет списка11125"/>
    <w:next w:val="afc"/>
    <w:uiPriority w:val="99"/>
    <w:semiHidden/>
    <w:unhideWhenUsed/>
    <w:rsid w:val="0019553E"/>
  </w:style>
  <w:style w:type="table" w:customStyle="1" w:styleId="12620">
    <w:name w:val="Сетка таблицы126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6">
    <w:name w:val="1 / a / i116"/>
    <w:basedOn w:val="afc"/>
    <w:next w:val="1ai"/>
    <w:uiPriority w:val="99"/>
    <w:rsid w:val="0019553E"/>
    <w:pPr>
      <w:numPr>
        <w:numId w:val="101"/>
      </w:numPr>
    </w:pPr>
  </w:style>
  <w:style w:type="numbering" w:customStyle="1" w:styleId="391">
    <w:name w:val="Нет списка39"/>
    <w:next w:val="afc"/>
    <w:uiPriority w:val="99"/>
    <w:semiHidden/>
    <w:unhideWhenUsed/>
    <w:rsid w:val="0019553E"/>
  </w:style>
  <w:style w:type="numbering" w:customStyle="1" w:styleId="1302">
    <w:name w:val="Нет списка130"/>
    <w:next w:val="afc"/>
    <w:uiPriority w:val="99"/>
    <w:semiHidden/>
    <w:unhideWhenUsed/>
    <w:rsid w:val="0019553E"/>
  </w:style>
  <w:style w:type="numbering" w:customStyle="1" w:styleId="2143">
    <w:name w:val="Нет списка214"/>
    <w:next w:val="afc"/>
    <w:uiPriority w:val="99"/>
    <w:semiHidden/>
    <w:unhideWhenUsed/>
    <w:rsid w:val="0019553E"/>
  </w:style>
  <w:style w:type="numbering" w:customStyle="1" w:styleId="11270">
    <w:name w:val="Нет списка1127"/>
    <w:next w:val="afc"/>
    <w:semiHidden/>
    <w:unhideWhenUsed/>
    <w:rsid w:val="0019553E"/>
  </w:style>
  <w:style w:type="table" w:customStyle="1" w:styleId="12020">
    <w:name w:val="Сетка таблицы120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1">
    <w:name w:val="Нет списка40"/>
    <w:next w:val="afc"/>
    <w:uiPriority w:val="99"/>
    <w:semiHidden/>
    <w:unhideWhenUsed/>
    <w:rsid w:val="0019553E"/>
  </w:style>
  <w:style w:type="table" w:customStyle="1" w:styleId="2720">
    <w:name w:val="Сетка таблицы272"/>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71">
    <w:name w:val="Нет списка137"/>
    <w:next w:val="afc"/>
    <w:uiPriority w:val="99"/>
    <w:semiHidden/>
    <w:unhideWhenUsed/>
    <w:rsid w:val="0019553E"/>
  </w:style>
  <w:style w:type="numbering" w:customStyle="1" w:styleId="2151">
    <w:name w:val="Нет списка215"/>
    <w:next w:val="afc"/>
    <w:uiPriority w:val="99"/>
    <w:semiHidden/>
    <w:unhideWhenUsed/>
    <w:rsid w:val="0019553E"/>
  </w:style>
  <w:style w:type="numbering" w:customStyle="1" w:styleId="3101">
    <w:name w:val="Нет списка310"/>
    <w:next w:val="afc"/>
    <w:uiPriority w:val="99"/>
    <w:semiHidden/>
    <w:unhideWhenUsed/>
    <w:rsid w:val="0019553E"/>
  </w:style>
  <w:style w:type="table" w:customStyle="1" w:styleId="12720">
    <w:name w:val="Сетка таблицы127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0">
    <w:name w:val="Сетка таблицы28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1">
    <w:name w:val="Сетка таблицы33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1">
    <w:name w:val="Сетка таблицы413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10">
    <w:name w:val="Сетка таблицы51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List30122">
    <w:name w:val="List 30122"/>
    <w:basedOn w:val="afc"/>
    <w:rsid w:val="0019553E"/>
  </w:style>
  <w:style w:type="numbering" w:customStyle="1" w:styleId="WW8Num13122">
    <w:name w:val="WW8Num13122"/>
    <w:basedOn w:val="afc"/>
    <w:rsid w:val="0019553E"/>
  </w:style>
  <w:style w:type="table" w:customStyle="1" w:styleId="2920">
    <w:name w:val="Сетка таблицы292"/>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81">
    <w:name w:val="Нет списка138"/>
    <w:next w:val="afc"/>
    <w:uiPriority w:val="99"/>
    <w:semiHidden/>
    <w:unhideWhenUsed/>
    <w:rsid w:val="0019553E"/>
  </w:style>
  <w:style w:type="numbering" w:customStyle="1" w:styleId="2161">
    <w:name w:val="Нет списка216"/>
    <w:next w:val="afc"/>
    <w:uiPriority w:val="99"/>
    <w:semiHidden/>
    <w:unhideWhenUsed/>
    <w:rsid w:val="0019553E"/>
  </w:style>
  <w:style w:type="table" w:customStyle="1" w:styleId="12820">
    <w:name w:val="Сетка таблицы128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0">
    <w:name w:val="Сетка таблицы210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1">
    <w:name w:val="Сетка таблицы34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10">
    <w:name w:val="Сетка таблицы42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10">
    <w:name w:val="Сетка таблицы52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0">
    <w:name w:val="Сетка таблицы302"/>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91">
    <w:name w:val="Нет списка139"/>
    <w:next w:val="afc"/>
    <w:uiPriority w:val="99"/>
    <w:semiHidden/>
    <w:unhideWhenUsed/>
    <w:rsid w:val="0019553E"/>
  </w:style>
  <w:style w:type="numbering" w:customStyle="1" w:styleId="2171">
    <w:name w:val="Нет списка217"/>
    <w:next w:val="afc"/>
    <w:uiPriority w:val="99"/>
    <w:semiHidden/>
    <w:unhideWhenUsed/>
    <w:rsid w:val="0019553E"/>
  </w:style>
  <w:style w:type="numbering" w:customStyle="1" w:styleId="6311">
    <w:name w:val="Нет списка631"/>
    <w:next w:val="afc"/>
    <w:uiPriority w:val="99"/>
    <w:semiHidden/>
    <w:unhideWhenUsed/>
    <w:rsid w:val="0019553E"/>
  </w:style>
  <w:style w:type="numbering" w:customStyle="1" w:styleId="7311">
    <w:name w:val="Нет списка731"/>
    <w:next w:val="afc"/>
    <w:uiPriority w:val="99"/>
    <w:semiHidden/>
    <w:unhideWhenUsed/>
    <w:rsid w:val="0019553E"/>
  </w:style>
  <w:style w:type="table" w:customStyle="1" w:styleId="12920">
    <w:name w:val="Сетка таблицы129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20">
    <w:name w:val="Сетка таблицы35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1">
    <w:name w:val="Сетка таблицы43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11">
    <w:name w:val="Сетка таблицы53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20">
    <w:name w:val="Сетка таблицы362"/>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1">
    <w:name w:val="Нет списка140"/>
    <w:next w:val="afc"/>
    <w:uiPriority w:val="99"/>
    <w:semiHidden/>
    <w:unhideWhenUsed/>
    <w:rsid w:val="0019553E"/>
  </w:style>
  <w:style w:type="numbering" w:customStyle="1" w:styleId="2181">
    <w:name w:val="Нет списка218"/>
    <w:next w:val="afc"/>
    <w:uiPriority w:val="99"/>
    <w:semiHidden/>
    <w:unhideWhenUsed/>
    <w:rsid w:val="0019553E"/>
  </w:style>
  <w:style w:type="numbering" w:customStyle="1" w:styleId="31311">
    <w:name w:val="Нет списка3131"/>
    <w:next w:val="afc"/>
    <w:uiPriority w:val="99"/>
    <w:semiHidden/>
    <w:unhideWhenUsed/>
    <w:rsid w:val="0019553E"/>
  </w:style>
  <w:style w:type="numbering" w:customStyle="1" w:styleId="4710">
    <w:name w:val="Нет списка471"/>
    <w:next w:val="afc"/>
    <w:uiPriority w:val="99"/>
    <w:semiHidden/>
    <w:unhideWhenUsed/>
    <w:rsid w:val="0019553E"/>
  </w:style>
  <w:style w:type="numbering" w:customStyle="1" w:styleId="5411">
    <w:name w:val="Нет списка541"/>
    <w:next w:val="afc"/>
    <w:uiPriority w:val="99"/>
    <w:semiHidden/>
    <w:unhideWhenUsed/>
    <w:rsid w:val="0019553E"/>
  </w:style>
  <w:style w:type="numbering" w:customStyle="1" w:styleId="642">
    <w:name w:val="Нет списка64"/>
    <w:next w:val="afc"/>
    <w:uiPriority w:val="99"/>
    <w:semiHidden/>
    <w:unhideWhenUsed/>
    <w:rsid w:val="0019553E"/>
  </w:style>
  <w:style w:type="numbering" w:customStyle="1" w:styleId="742">
    <w:name w:val="Нет списка74"/>
    <w:next w:val="afc"/>
    <w:uiPriority w:val="99"/>
    <w:semiHidden/>
    <w:unhideWhenUsed/>
    <w:rsid w:val="0019553E"/>
  </w:style>
  <w:style w:type="table" w:customStyle="1" w:styleId="13020">
    <w:name w:val="Сетка таблицы130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0">
    <w:name w:val="Сетка таблицы37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0">
    <w:name w:val="Сетка таблицы44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110">
    <w:name w:val="Сетка таблицы54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81">
    <w:name w:val="Нет списка48"/>
    <w:next w:val="afc"/>
    <w:uiPriority w:val="99"/>
    <w:semiHidden/>
    <w:unhideWhenUsed/>
    <w:rsid w:val="0019553E"/>
  </w:style>
  <w:style w:type="table" w:customStyle="1" w:styleId="3810">
    <w:name w:val="Сетка таблицы38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0">
    <w:name w:val="Нет списка1128"/>
    <w:next w:val="afc"/>
    <w:uiPriority w:val="99"/>
    <w:semiHidden/>
    <w:unhideWhenUsed/>
    <w:rsid w:val="0019553E"/>
  </w:style>
  <w:style w:type="numbering" w:customStyle="1" w:styleId="11117">
    <w:name w:val="Нет списка11117"/>
    <w:next w:val="afc"/>
    <w:uiPriority w:val="99"/>
    <w:semiHidden/>
    <w:unhideWhenUsed/>
    <w:rsid w:val="0019553E"/>
  </w:style>
  <w:style w:type="table" w:customStyle="1" w:styleId="132110">
    <w:name w:val="Сетка таблицы132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71">
    <w:name w:val="1 / a / i171"/>
    <w:basedOn w:val="afc"/>
    <w:next w:val="1ai"/>
    <w:uiPriority w:val="99"/>
    <w:rsid w:val="0019553E"/>
  </w:style>
  <w:style w:type="numbering" w:customStyle="1" w:styleId="2191">
    <w:name w:val="Нет списка219"/>
    <w:next w:val="afc"/>
    <w:uiPriority w:val="99"/>
    <w:semiHidden/>
    <w:unhideWhenUsed/>
    <w:rsid w:val="0019553E"/>
  </w:style>
  <w:style w:type="numbering" w:customStyle="1" w:styleId="12101">
    <w:name w:val="Нет списка1210"/>
    <w:next w:val="afc"/>
    <w:uiPriority w:val="99"/>
    <w:semiHidden/>
    <w:unhideWhenUsed/>
    <w:rsid w:val="0019553E"/>
  </w:style>
  <w:style w:type="numbering" w:customStyle="1" w:styleId="21101">
    <w:name w:val="Нет списка2110"/>
    <w:next w:val="afc"/>
    <w:uiPriority w:val="99"/>
    <w:semiHidden/>
    <w:unhideWhenUsed/>
    <w:rsid w:val="0019553E"/>
  </w:style>
  <w:style w:type="numbering" w:customStyle="1" w:styleId="1129">
    <w:name w:val="Нет списка1129"/>
    <w:next w:val="afc"/>
    <w:uiPriority w:val="99"/>
    <w:semiHidden/>
    <w:unhideWhenUsed/>
    <w:rsid w:val="0019553E"/>
  </w:style>
  <w:style w:type="numbering" w:customStyle="1" w:styleId="3142">
    <w:name w:val="Нет списка314"/>
    <w:next w:val="afc"/>
    <w:uiPriority w:val="99"/>
    <w:semiHidden/>
    <w:rsid w:val="0019553E"/>
  </w:style>
  <w:style w:type="table" w:customStyle="1" w:styleId="121010">
    <w:name w:val="Сетка таблицы1210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71">
    <w:name w:val="1 / a / i271"/>
    <w:basedOn w:val="afc"/>
    <w:next w:val="1ai"/>
    <w:rsid w:val="0019553E"/>
  </w:style>
  <w:style w:type="numbering" w:customStyle="1" w:styleId="13101">
    <w:name w:val="Нет списка1310"/>
    <w:next w:val="afc"/>
    <w:uiPriority w:val="99"/>
    <w:semiHidden/>
    <w:unhideWhenUsed/>
    <w:rsid w:val="0019553E"/>
  </w:style>
  <w:style w:type="numbering" w:customStyle="1" w:styleId="1137">
    <w:name w:val="Нет списка1137"/>
    <w:next w:val="afc"/>
    <w:uiPriority w:val="99"/>
    <w:semiHidden/>
    <w:unhideWhenUsed/>
    <w:rsid w:val="0019553E"/>
  </w:style>
  <w:style w:type="numbering" w:customStyle="1" w:styleId="11118">
    <w:name w:val="Нет списка11118"/>
    <w:next w:val="afc"/>
    <w:uiPriority w:val="99"/>
    <w:semiHidden/>
    <w:unhideWhenUsed/>
    <w:rsid w:val="0019553E"/>
  </w:style>
  <w:style w:type="numbering" w:customStyle="1" w:styleId="1ai117">
    <w:name w:val="1 / a / i117"/>
    <w:basedOn w:val="afc"/>
    <w:next w:val="1ai"/>
    <w:uiPriority w:val="99"/>
    <w:rsid w:val="0019553E"/>
  </w:style>
  <w:style w:type="table" w:customStyle="1" w:styleId="21510">
    <w:name w:val="Сетка таблицы215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0">
    <w:name w:val="Нет списка1111121"/>
    <w:next w:val="afc"/>
    <w:uiPriority w:val="99"/>
    <w:semiHidden/>
    <w:unhideWhenUsed/>
    <w:rsid w:val="0019553E"/>
  </w:style>
  <w:style w:type="numbering" w:customStyle="1" w:styleId="3151">
    <w:name w:val="Нет списка315"/>
    <w:next w:val="afc"/>
    <w:uiPriority w:val="99"/>
    <w:semiHidden/>
    <w:unhideWhenUsed/>
    <w:rsid w:val="0019553E"/>
  </w:style>
  <w:style w:type="table" w:customStyle="1" w:styleId="3910">
    <w:name w:val="Сетка таблицы39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1">
    <w:name w:val="Нет списка11312"/>
    <w:next w:val="afc"/>
    <w:uiPriority w:val="99"/>
    <w:semiHidden/>
    <w:unhideWhenUsed/>
    <w:rsid w:val="0019553E"/>
  </w:style>
  <w:style w:type="numbering" w:customStyle="1" w:styleId="11126">
    <w:name w:val="Нет списка11126"/>
    <w:next w:val="afc"/>
    <w:uiPriority w:val="99"/>
    <w:semiHidden/>
    <w:unhideWhenUsed/>
    <w:rsid w:val="0019553E"/>
  </w:style>
  <w:style w:type="table" w:customStyle="1" w:styleId="1212110">
    <w:name w:val="Сетка таблицы121211"/>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1">
    <w:name w:val="Нет списка49"/>
    <w:next w:val="afc"/>
    <w:uiPriority w:val="99"/>
    <w:semiHidden/>
    <w:rsid w:val="0019553E"/>
  </w:style>
  <w:style w:type="numbering" w:customStyle="1" w:styleId="14311">
    <w:name w:val="Нет списка1431"/>
    <w:next w:val="afc"/>
    <w:uiPriority w:val="99"/>
    <w:semiHidden/>
    <w:unhideWhenUsed/>
    <w:rsid w:val="0019553E"/>
  </w:style>
  <w:style w:type="numbering" w:customStyle="1" w:styleId="1113110">
    <w:name w:val="Нет списка111311"/>
    <w:next w:val="afc"/>
    <w:uiPriority w:val="99"/>
    <w:semiHidden/>
    <w:unhideWhenUsed/>
    <w:rsid w:val="0019553E"/>
  </w:style>
  <w:style w:type="numbering" w:customStyle="1" w:styleId="23211">
    <w:name w:val="Нет списка2321"/>
    <w:next w:val="afc"/>
    <w:uiPriority w:val="99"/>
    <w:semiHidden/>
    <w:unhideWhenUsed/>
    <w:rsid w:val="00195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59">
      <w:bodyDiv w:val="1"/>
      <w:marLeft w:val="0"/>
      <w:marRight w:val="0"/>
      <w:marTop w:val="0"/>
      <w:marBottom w:val="0"/>
      <w:divBdr>
        <w:top w:val="none" w:sz="0" w:space="0" w:color="auto"/>
        <w:left w:val="none" w:sz="0" w:space="0" w:color="auto"/>
        <w:bottom w:val="none" w:sz="0" w:space="0" w:color="auto"/>
        <w:right w:val="none" w:sz="0" w:space="0" w:color="auto"/>
      </w:divBdr>
    </w:div>
    <w:div w:id="15736651">
      <w:bodyDiv w:val="1"/>
      <w:marLeft w:val="0"/>
      <w:marRight w:val="0"/>
      <w:marTop w:val="0"/>
      <w:marBottom w:val="0"/>
      <w:divBdr>
        <w:top w:val="none" w:sz="0" w:space="0" w:color="auto"/>
        <w:left w:val="none" w:sz="0" w:space="0" w:color="auto"/>
        <w:bottom w:val="none" w:sz="0" w:space="0" w:color="auto"/>
        <w:right w:val="none" w:sz="0" w:space="0" w:color="auto"/>
      </w:divBdr>
    </w:div>
    <w:div w:id="29844675">
      <w:bodyDiv w:val="1"/>
      <w:marLeft w:val="0"/>
      <w:marRight w:val="0"/>
      <w:marTop w:val="0"/>
      <w:marBottom w:val="0"/>
      <w:divBdr>
        <w:top w:val="none" w:sz="0" w:space="0" w:color="auto"/>
        <w:left w:val="none" w:sz="0" w:space="0" w:color="auto"/>
        <w:bottom w:val="none" w:sz="0" w:space="0" w:color="auto"/>
        <w:right w:val="none" w:sz="0" w:space="0" w:color="auto"/>
      </w:divBdr>
    </w:div>
    <w:div w:id="39479290">
      <w:bodyDiv w:val="1"/>
      <w:marLeft w:val="0"/>
      <w:marRight w:val="0"/>
      <w:marTop w:val="0"/>
      <w:marBottom w:val="0"/>
      <w:divBdr>
        <w:top w:val="none" w:sz="0" w:space="0" w:color="auto"/>
        <w:left w:val="none" w:sz="0" w:space="0" w:color="auto"/>
        <w:bottom w:val="none" w:sz="0" w:space="0" w:color="auto"/>
        <w:right w:val="none" w:sz="0" w:space="0" w:color="auto"/>
      </w:divBdr>
    </w:div>
    <w:div w:id="75246855">
      <w:bodyDiv w:val="1"/>
      <w:marLeft w:val="0"/>
      <w:marRight w:val="0"/>
      <w:marTop w:val="0"/>
      <w:marBottom w:val="0"/>
      <w:divBdr>
        <w:top w:val="none" w:sz="0" w:space="0" w:color="auto"/>
        <w:left w:val="none" w:sz="0" w:space="0" w:color="auto"/>
        <w:bottom w:val="none" w:sz="0" w:space="0" w:color="auto"/>
        <w:right w:val="none" w:sz="0" w:space="0" w:color="auto"/>
      </w:divBdr>
    </w:div>
    <w:div w:id="147941939">
      <w:bodyDiv w:val="1"/>
      <w:marLeft w:val="0"/>
      <w:marRight w:val="0"/>
      <w:marTop w:val="0"/>
      <w:marBottom w:val="0"/>
      <w:divBdr>
        <w:top w:val="none" w:sz="0" w:space="0" w:color="auto"/>
        <w:left w:val="none" w:sz="0" w:space="0" w:color="auto"/>
        <w:bottom w:val="none" w:sz="0" w:space="0" w:color="auto"/>
        <w:right w:val="none" w:sz="0" w:space="0" w:color="auto"/>
      </w:divBdr>
    </w:div>
    <w:div w:id="149951859">
      <w:bodyDiv w:val="1"/>
      <w:marLeft w:val="0"/>
      <w:marRight w:val="0"/>
      <w:marTop w:val="0"/>
      <w:marBottom w:val="0"/>
      <w:divBdr>
        <w:top w:val="none" w:sz="0" w:space="0" w:color="auto"/>
        <w:left w:val="none" w:sz="0" w:space="0" w:color="auto"/>
        <w:bottom w:val="none" w:sz="0" w:space="0" w:color="auto"/>
        <w:right w:val="none" w:sz="0" w:space="0" w:color="auto"/>
      </w:divBdr>
    </w:div>
    <w:div w:id="155269970">
      <w:bodyDiv w:val="1"/>
      <w:marLeft w:val="0"/>
      <w:marRight w:val="0"/>
      <w:marTop w:val="0"/>
      <w:marBottom w:val="0"/>
      <w:divBdr>
        <w:top w:val="none" w:sz="0" w:space="0" w:color="auto"/>
        <w:left w:val="none" w:sz="0" w:space="0" w:color="auto"/>
        <w:bottom w:val="none" w:sz="0" w:space="0" w:color="auto"/>
        <w:right w:val="none" w:sz="0" w:space="0" w:color="auto"/>
      </w:divBdr>
    </w:div>
    <w:div w:id="178742733">
      <w:bodyDiv w:val="1"/>
      <w:marLeft w:val="0"/>
      <w:marRight w:val="0"/>
      <w:marTop w:val="0"/>
      <w:marBottom w:val="0"/>
      <w:divBdr>
        <w:top w:val="none" w:sz="0" w:space="0" w:color="auto"/>
        <w:left w:val="none" w:sz="0" w:space="0" w:color="auto"/>
        <w:bottom w:val="none" w:sz="0" w:space="0" w:color="auto"/>
        <w:right w:val="none" w:sz="0" w:space="0" w:color="auto"/>
      </w:divBdr>
    </w:div>
    <w:div w:id="218445524">
      <w:bodyDiv w:val="1"/>
      <w:marLeft w:val="0"/>
      <w:marRight w:val="0"/>
      <w:marTop w:val="0"/>
      <w:marBottom w:val="0"/>
      <w:divBdr>
        <w:top w:val="none" w:sz="0" w:space="0" w:color="auto"/>
        <w:left w:val="none" w:sz="0" w:space="0" w:color="auto"/>
        <w:bottom w:val="none" w:sz="0" w:space="0" w:color="auto"/>
        <w:right w:val="none" w:sz="0" w:space="0" w:color="auto"/>
      </w:divBdr>
    </w:div>
    <w:div w:id="224921755">
      <w:bodyDiv w:val="1"/>
      <w:marLeft w:val="0"/>
      <w:marRight w:val="0"/>
      <w:marTop w:val="0"/>
      <w:marBottom w:val="0"/>
      <w:divBdr>
        <w:top w:val="none" w:sz="0" w:space="0" w:color="auto"/>
        <w:left w:val="none" w:sz="0" w:space="0" w:color="auto"/>
        <w:bottom w:val="none" w:sz="0" w:space="0" w:color="auto"/>
        <w:right w:val="none" w:sz="0" w:space="0" w:color="auto"/>
      </w:divBdr>
    </w:div>
    <w:div w:id="228461526">
      <w:bodyDiv w:val="1"/>
      <w:marLeft w:val="0"/>
      <w:marRight w:val="0"/>
      <w:marTop w:val="0"/>
      <w:marBottom w:val="0"/>
      <w:divBdr>
        <w:top w:val="none" w:sz="0" w:space="0" w:color="auto"/>
        <w:left w:val="none" w:sz="0" w:space="0" w:color="auto"/>
        <w:bottom w:val="none" w:sz="0" w:space="0" w:color="auto"/>
        <w:right w:val="none" w:sz="0" w:space="0" w:color="auto"/>
      </w:divBdr>
    </w:div>
    <w:div w:id="231697334">
      <w:bodyDiv w:val="1"/>
      <w:marLeft w:val="0"/>
      <w:marRight w:val="0"/>
      <w:marTop w:val="0"/>
      <w:marBottom w:val="0"/>
      <w:divBdr>
        <w:top w:val="none" w:sz="0" w:space="0" w:color="auto"/>
        <w:left w:val="none" w:sz="0" w:space="0" w:color="auto"/>
        <w:bottom w:val="none" w:sz="0" w:space="0" w:color="auto"/>
        <w:right w:val="none" w:sz="0" w:space="0" w:color="auto"/>
      </w:divBdr>
    </w:div>
    <w:div w:id="243105773">
      <w:bodyDiv w:val="1"/>
      <w:marLeft w:val="0"/>
      <w:marRight w:val="0"/>
      <w:marTop w:val="0"/>
      <w:marBottom w:val="0"/>
      <w:divBdr>
        <w:top w:val="none" w:sz="0" w:space="0" w:color="auto"/>
        <w:left w:val="none" w:sz="0" w:space="0" w:color="auto"/>
        <w:bottom w:val="none" w:sz="0" w:space="0" w:color="auto"/>
        <w:right w:val="none" w:sz="0" w:space="0" w:color="auto"/>
      </w:divBdr>
    </w:div>
    <w:div w:id="329525511">
      <w:bodyDiv w:val="1"/>
      <w:marLeft w:val="0"/>
      <w:marRight w:val="0"/>
      <w:marTop w:val="0"/>
      <w:marBottom w:val="0"/>
      <w:divBdr>
        <w:top w:val="none" w:sz="0" w:space="0" w:color="auto"/>
        <w:left w:val="none" w:sz="0" w:space="0" w:color="auto"/>
        <w:bottom w:val="none" w:sz="0" w:space="0" w:color="auto"/>
        <w:right w:val="none" w:sz="0" w:space="0" w:color="auto"/>
      </w:divBdr>
    </w:div>
    <w:div w:id="336815013">
      <w:bodyDiv w:val="1"/>
      <w:marLeft w:val="0"/>
      <w:marRight w:val="0"/>
      <w:marTop w:val="0"/>
      <w:marBottom w:val="0"/>
      <w:divBdr>
        <w:top w:val="none" w:sz="0" w:space="0" w:color="auto"/>
        <w:left w:val="none" w:sz="0" w:space="0" w:color="auto"/>
        <w:bottom w:val="none" w:sz="0" w:space="0" w:color="auto"/>
        <w:right w:val="none" w:sz="0" w:space="0" w:color="auto"/>
      </w:divBdr>
    </w:div>
    <w:div w:id="341979501">
      <w:bodyDiv w:val="1"/>
      <w:marLeft w:val="0"/>
      <w:marRight w:val="0"/>
      <w:marTop w:val="0"/>
      <w:marBottom w:val="0"/>
      <w:divBdr>
        <w:top w:val="none" w:sz="0" w:space="0" w:color="auto"/>
        <w:left w:val="none" w:sz="0" w:space="0" w:color="auto"/>
        <w:bottom w:val="none" w:sz="0" w:space="0" w:color="auto"/>
        <w:right w:val="none" w:sz="0" w:space="0" w:color="auto"/>
      </w:divBdr>
    </w:div>
    <w:div w:id="348605424">
      <w:bodyDiv w:val="1"/>
      <w:marLeft w:val="0"/>
      <w:marRight w:val="0"/>
      <w:marTop w:val="0"/>
      <w:marBottom w:val="0"/>
      <w:divBdr>
        <w:top w:val="none" w:sz="0" w:space="0" w:color="auto"/>
        <w:left w:val="none" w:sz="0" w:space="0" w:color="auto"/>
        <w:bottom w:val="none" w:sz="0" w:space="0" w:color="auto"/>
        <w:right w:val="none" w:sz="0" w:space="0" w:color="auto"/>
      </w:divBdr>
    </w:div>
    <w:div w:id="382028346">
      <w:bodyDiv w:val="1"/>
      <w:marLeft w:val="0"/>
      <w:marRight w:val="0"/>
      <w:marTop w:val="0"/>
      <w:marBottom w:val="0"/>
      <w:divBdr>
        <w:top w:val="none" w:sz="0" w:space="0" w:color="auto"/>
        <w:left w:val="none" w:sz="0" w:space="0" w:color="auto"/>
        <w:bottom w:val="none" w:sz="0" w:space="0" w:color="auto"/>
        <w:right w:val="none" w:sz="0" w:space="0" w:color="auto"/>
      </w:divBdr>
    </w:div>
    <w:div w:id="402219344">
      <w:bodyDiv w:val="1"/>
      <w:marLeft w:val="0"/>
      <w:marRight w:val="0"/>
      <w:marTop w:val="0"/>
      <w:marBottom w:val="0"/>
      <w:divBdr>
        <w:top w:val="none" w:sz="0" w:space="0" w:color="auto"/>
        <w:left w:val="none" w:sz="0" w:space="0" w:color="auto"/>
        <w:bottom w:val="none" w:sz="0" w:space="0" w:color="auto"/>
        <w:right w:val="none" w:sz="0" w:space="0" w:color="auto"/>
      </w:divBdr>
    </w:div>
    <w:div w:id="414085373">
      <w:bodyDiv w:val="1"/>
      <w:marLeft w:val="0"/>
      <w:marRight w:val="0"/>
      <w:marTop w:val="0"/>
      <w:marBottom w:val="0"/>
      <w:divBdr>
        <w:top w:val="none" w:sz="0" w:space="0" w:color="auto"/>
        <w:left w:val="none" w:sz="0" w:space="0" w:color="auto"/>
        <w:bottom w:val="none" w:sz="0" w:space="0" w:color="auto"/>
        <w:right w:val="none" w:sz="0" w:space="0" w:color="auto"/>
      </w:divBdr>
    </w:div>
    <w:div w:id="435906093">
      <w:bodyDiv w:val="1"/>
      <w:marLeft w:val="0"/>
      <w:marRight w:val="0"/>
      <w:marTop w:val="0"/>
      <w:marBottom w:val="0"/>
      <w:divBdr>
        <w:top w:val="none" w:sz="0" w:space="0" w:color="auto"/>
        <w:left w:val="none" w:sz="0" w:space="0" w:color="auto"/>
        <w:bottom w:val="none" w:sz="0" w:space="0" w:color="auto"/>
        <w:right w:val="none" w:sz="0" w:space="0" w:color="auto"/>
      </w:divBdr>
    </w:div>
    <w:div w:id="438910028">
      <w:bodyDiv w:val="1"/>
      <w:marLeft w:val="0"/>
      <w:marRight w:val="0"/>
      <w:marTop w:val="0"/>
      <w:marBottom w:val="0"/>
      <w:divBdr>
        <w:top w:val="none" w:sz="0" w:space="0" w:color="auto"/>
        <w:left w:val="none" w:sz="0" w:space="0" w:color="auto"/>
        <w:bottom w:val="none" w:sz="0" w:space="0" w:color="auto"/>
        <w:right w:val="none" w:sz="0" w:space="0" w:color="auto"/>
      </w:divBdr>
    </w:div>
    <w:div w:id="457768970">
      <w:bodyDiv w:val="1"/>
      <w:marLeft w:val="0"/>
      <w:marRight w:val="0"/>
      <w:marTop w:val="0"/>
      <w:marBottom w:val="0"/>
      <w:divBdr>
        <w:top w:val="none" w:sz="0" w:space="0" w:color="auto"/>
        <w:left w:val="none" w:sz="0" w:space="0" w:color="auto"/>
        <w:bottom w:val="none" w:sz="0" w:space="0" w:color="auto"/>
        <w:right w:val="none" w:sz="0" w:space="0" w:color="auto"/>
      </w:divBdr>
    </w:div>
    <w:div w:id="493766000">
      <w:bodyDiv w:val="1"/>
      <w:marLeft w:val="0"/>
      <w:marRight w:val="0"/>
      <w:marTop w:val="0"/>
      <w:marBottom w:val="0"/>
      <w:divBdr>
        <w:top w:val="none" w:sz="0" w:space="0" w:color="auto"/>
        <w:left w:val="none" w:sz="0" w:space="0" w:color="auto"/>
        <w:bottom w:val="none" w:sz="0" w:space="0" w:color="auto"/>
        <w:right w:val="none" w:sz="0" w:space="0" w:color="auto"/>
      </w:divBdr>
    </w:div>
    <w:div w:id="509682219">
      <w:bodyDiv w:val="1"/>
      <w:marLeft w:val="0"/>
      <w:marRight w:val="0"/>
      <w:marTop w:val="0"/>
      <w:marBottom w:val="0"/>
      <w:divBdr>
        <w:top w:val="none" w:sz="0" w:space="0" w:color="auto"/>
        <w:left w:val="none" w:sz="0" w:space="0" w:color="auto"/>
        <w:bottom w:val="none" w:sz="0" w:space="0" w:color="auto"/>
        <w:right w:val="none" w:sz="0" w:space="0" w:color="auto"/>
      </w:divBdr>
    </w:div>
    <w:div w:id="510527189">
      <w:bodyDiv w:val="1"/>
      <w:marLeft w:val="0"/>
      <w:marRight w:val="0"/>
      <w:marTop w:val="0"/>
      <w:marBottom w:val="0"/>
      <w:divBdr>
        <w:top w:val="none" w:sz="0" w:space="0" w:color="auto"/>
        <w:left w:val="none" w:sz="0" w:space="0" w:color="auto"/>
        <w:bottom w:val="none" w:sz="0" w:space="0" w:color="auto"/>
        <w:right w:val="none" w:sz="0" w:space="0" w:color="auto"/>
      </w:divBdr>
    </w:div>
    <w:div w:id="520899029">
      <w:bodyDiv w:val="1"/>
      <w:marLeft w:val="0"/>
      <w:marRight w:val="0"/>
      <w:marTop w:val="0"/>
      <w:marBottom w:val="0"/>
      <w:divBdr>
        <w:top w:val="none" w:sz="0" w:space="0" w:color="auto"/>
        <w:left w:val="none" w:sz="0" w:space="0" w:color="auto"/>
        <w:bottom w:val="none" w:sz="0" w:space="0" w:color="auto"/>
        <w:right w:val="none" w:sz="0" w:space="0" w:color="auto"/>
      </w:divBdr>
    </w:div>
    <w:div w:id="561911616">
      <w:bodyDiv w:val="1"/>
      <w:marLeft w:val="0"/>
      <w:marRight w:val="0"/>
      <w:marTop w:val="0"/>
      <w:marBottom w:val="0"/>
      <w:divBdr>
        <w:top w:val="none" w:sz="0" w:space="0" w:color="auto"/>
        <w:left w:val="none" w:sz="0" w:space="0" w:color="auto"/>
        <w:bottom w:val="none" w:sz="0" w:space="0" w:color="auto"/>
        <w:right w:val="none" w:sz="0" w:space="0" w:color="auto"/>
      </w:divBdr>
    </w:div>
    <w:div w:id="564224972">
      <w:bodyDiv w:val="1"/>
      <w:marLeft w:val="0"/>
      <w:marRight w:val="0"/>
      <w:marTop w:val="0"/>
      <w:marBottom w:val="0"/>
      <w:divBdr>
        <w:top w:val="none" w:sz="0" w:space="0" w:color="auto"/>
        <w:left w:val="none" w:sz="0" w:space="0" w:color="auto"/>
        <w:bottom w:val="none" w:sz="0" w:space="0" w:color="auto"/>
        <w:right w:val="none" w:sz="0" w:space="0" w:color="auto"/>
      </w:divBdr>
    </w:div>
    <w:div w:id="590162152">
      <w:bodyDiv w:val="1"/>
      <w:marLeft w:val="0"/>
      <w:marRight w:val="0"/>
      <w:marTop w:val="0"/>
      <w:marBottom w:val="0"/>
      <w:divBdr>
        <w:top w:val="none" w:sz="0" w:space="0" w:color="auto"/>
        <w:left w:val="none" w:sz="0" w:space="0" w:color="auto"/>
        <w:bottom w:val="none" w:sz="0" w:space="0" w:color="auto"/>
        <w:right w:val="none" w:sz="0" w:space="0" w:color="auto"/>
      </w:divBdr>
    </w:div>
    <w:div w:id="591741344">
      <w:bodyDiv w:val="1"/>
      <w:marLeft w:val="0"/>
      <w:marRight w:val="0"/>
      <w:marTop w:val="0"/>
      <w:marBottom w:val="0"/>
      <w:divBdr>
        <w:top w:val="none" w:sz="0" w:space="0" w:color="auto"/>
        <w:left w:val="none" w:sz="0" w:space="0" w:color="auto"/>
        <w:bottom w:val="none" w:sz="0" w:space="0" w:color="auto"/>
        <w:right w:val="none" w:sz="0" w:space="0" w:color="auto"/>
      </w:divBdr>
      <w:divsChild>
        <w:div w:id="473183570">
          <w:marLeft w:val="0"/>
          <w:marRight w:val="0"/>
          <w:marTop w:val="0"/>
          <w:marBottom w:val="0"/>
          <w:divBdr>
            <w:top w:val="none" w:sz="0" w:space="0" w:color="auto"/>
            <w:left w:val="none" w:sz="0" w:space="0" w:color="auto"/>
            <w:bottom w:val="none" w:sz="0" w:space="0" w:color="auto"/>
            <w:right w:val="none" w:sz="0" w:space="0" w:color="auto"/>
          </w:divBdr>
          <w:divsChild>
            <w:div w:id="415172823">
              <w:marLeft w:val="0"/>
              <w:marRight w:val="0"/>
              <w:marTop w:val="0"/>
              <w:marBottom w:val="0"/>
              <w:divBdr>
                <w:top w:val="none" w:sz="0" w:space="0" w:color="auto"/>
                <w:left w:val="none" w:sz="0" w:space="0" w:color="auto"/>
                <w:bottom w:val="none" w:sz="0" w:space="0" w:color="auto"/>
                <w:right w:val="none" w:sz="0" w:space="0" w:color="auto"/>
              </w:divBdr>
              <w:divsChild>
                <w:div w:id="724068733">
                  <w:marLeft w:val="0"/>
                  <w:marRight w:val="0"/>
                  <w:marTop w:val="0"/>
                  <w:marBottom w:val="0"/>
                  <w:divBdr>
                    <w:top w:val="none" w:sz="0" w:space="0" w:color="auto"/>
                    <w:left w:val="none" w:sz="0" w:space="0" w:color="auto"/>
                    <w:bottom w:val="none" w:sz="0" w:space="0" w:color="auto"/>
                    <w:right w:val="none" w:sz="0" w:space="0" w:color="auto"/>
                  </w:divBdr>
                  <w:divsChild>
                    <w:div w:id="1665429009">
                      <w:marLeft w:val="0"/>
                      <w:marRight w:val="0"/>
                      <w:marTop w:val="0"/>
                      <w:marBottom w:val="0"/>
                      <w:divBdr>
                        <w:top w:val="none" w:sz="0" w:space="0" w:color="auto"/>
                        <w:left w:val="none" w:sz="0" w:space="0" w:color="auto"/>
                        <w:bottom w:val="none" w:sz="0" w:space="0" w:color="auto"/>
                        <w:right w:val="none" w:sz="0" w:space="0" w:color="auto"/>
                      </w:divBdr>
                      <w:divsChild>
                        <w:div w:id="1663777859">
                          <w:marLeft w:val="0"/>
                          <w:marRight w:val="0"/>
                          <w:marTop w:val="0"/>
                          <w:marBottom w:val="0"/>
                          <w:divBdr>
                            <w:top w:val="none" w:sz="0" w:space="0" w:color="auto"/>
                            <w:left w:val="none" w:sz="0" w:space="0" w:color="auto"/>
                            <w:bottom w:val="none" w:sz="0" w:space="0" w:color="auto"/>
                            <w:right w:val="none" w:sz="0" w:space="0" w:color="auto"/>
                          </w:divBdr>
                          <w:divsChild>
                            <w:div w:id="1980305418">
                              <w:marLeft w:val="0"/>
                              <w:marRight w:val="0"/>
                              <w:marTop w:val="0"/>
                              <w:marBottom w:val="0"/>
                              <w:divBdr>
                                <w:top w:val="none" w:sz="0" w:space="0" w:color="auto"/>
                                <w:left w:val="none" w:sz="0" w:space="0" w:color="auto"/>
                                <w:bottom w:val="none" w:sz="0" w:space="0" w:color="auto"/>
                                <w:right w:val="none" w:sz="0" w:space="0" w:color="auto"/>
                              </w:divBdr>
                              <w:divsChild>
                                <w:div w:id="15960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544295">
      <w:bodyDiv w:val="1"/>
      <w:marLeft w:val="0"/>
      <w:marRight w:val="0"/>
      <w:marTop w:val="0"/>
      <w:marBottom w:val="0"/>
      <w:divBdr>
        <w:top w:val="none" w:sz="0" w:space="0" w:color="auto"/>
        <w:left w:val="none" w:sz="0" w:space="0" w:color="auto"/>
        <w:bottom w:val="none" w:sz="0" w:space="0" w:color="auto"/>
        <w:right w:val="none" w:sz="0" w:space="0" w:color="auto"/>
      </w:divBdr>
    </w:div>
    <w:div w:id="645859112">
      <w:bodyDiv w:val="1"/>
      <w:marLeft w:val="0"/>
      <w:marRight w:val="0"/>
      <w:marTop w:val="0"/>
      <w:marBottom w:val="0"/>
      <w:divBdr>
        <w:top w:val="none" w:sz="0" w:space="0" w:color="auto"/>
        <w:left w:val="none" w:sz="0" w:space="0" w:color="auto"/>
        <w:bottom w:val="none" w:sz="0" w:space="0" w:color="auto"/>
        <w:right w:val="none" w:sz="0" w:space="0" w:color="auto"/>
      </w:divBdr>
    </w:div>
    <w:div w:id="669135206">
      <w:bodyDiv w:val="1"/>
      <w:marLeft w:val="0"/>
      <w:marRight w:val="0"/>
      <w:marTop w:val="0"/>
      <w:marBottom w:val="0"/>
      <w:divBdr>
        <w:top w:val="none" w:sz="0" w:space="0" w:color="auto"/>
        <w:left w:val="none" w:sz="0" w:space="0" w:color="auto"/>
        <w:bottom w:val="none" w:sz="0" w:space="0" w:color="auto"/>
        <w:right w:val="none" w:sz="0" w:space="0" w:color="auto"/>
      </w:divBdr>
    </w:div>
    <w:div w:id="679548019">
      <w:bodyDiv w:val="1"/>
      <w:marLeft w:val="0"/>
      <w:marRight w:val="0"/>
      <w:marTop w:val="0"/>
      <w:marBottom w:val="0"/>
      <w:divBdr>
        <w:top w:val="none" w:sz="0" w:space="0" w:color="auto"/>
        <w:left w:val="none" w:sz="0" w:space="0" w:color="auto"/>
        <w:bottom w:val="none" w:sz="0" w:space="0" w:color="auto"/>
        <w:right w:val="none" w:sz="0" w:space="0" w:color="auto"/>
      </w:divBdr>
    </w:div>
    <w:div w:id="683166559">
      <w:bodyDiv w:val="1"/>
      <w:marLeft w:val="0"/>
      <w:marRight w:val="0"/>
      <w:marTop w:val="0"/>
      <w:marBottom w:val="0"/>
      <w:divBdr>
        <w:top w:val="none" w:sz="0" w:space="0" w:color="auto"/>
        <w:left w:val="none" w:sz="0" w:space="0" w:color="auto"/>
        <w:bottom w:val="none" w:sz="0" w:space="0" w:color="auto"/>
        <w:right w:val="none" w:sz="0" w:space="0" w:color="auto"/>
      </w:divBdr>
    </w:div>
    <w:div w:id="705375386">
      <w:bodyDiv w:val="1"/>
      <w:marLeft w:val="0"/>
      <w:marRight w:val="0"/>
      <w:marTop w:val="0"/>
      <w:marBottom w:val="0"/>
      <w:divBdr>
        <w:top w:val="none" w:sz="0" w:space="0" w:color="auto"/>
        <w:left w:val="none" w:sz="0" w:space="0" w:color="auto"/>
        <w:bottom w:val="none" w:sz="0" w:space="0" w:color="auto"/>
        <w:right w:val="none" w:sz="0" w:space="0" w:color="auto"/>
      </w:divBdr>
    </w:div>
    <w:div w:id="738135630">
      <w:bodyDiv w:val="1"/>
      <w:marLeft w:val="0"/>
      <w:marRight w:val="0"/>
      <w:marTop w:val="0"/>
      <w:marBottom w:val="0"/>
      <w:divBdr>
        <w:top w:val="none" w:sz="0" w:space="0" w:color="auto"/>
        <w:left w:val="none" w:sz="0" w:space="0" w:color="auto"/>
        <w:bottom w:val="none" w:sz="0" w:space="0" w:color="auto"/>
        <w:right w:val="none" w:sz="0" w:space="0" w:color="auto"/>
      </w:divBdr>
    </w:div>
    <w:div w:id="826946407">
      <w:bodyDiv w:val="1"/>
      <w:marLeft w:val="0"/>
      <w:marRight w:val="0"/>
      <w:marTop w:val="0"/>
      <w:marBottom w:val="0"/>
      <w:divBdr>
        <w:top w:val="none" w:sz="0" w:space="0" w:color="auto"/>
        <w:left w:val="none" w:sz="0" w:space="0" w:color="auto"/>
        <w:bottom w:val="none" w:sz="0" w:space="0" w:color="auto"/>
        <w:right w:val="none" w:sz="0" w:space="0" w:color="auto"/>
      </w:divBdr>
    </w:div>
    <w:div w:id="839656487">
      <w:bodyDiv w:val="1"/>
      <w:marLeft w:val="0"/>
      <w:marRight w:val="0"/>
      <w:marTop w:val="0"/>
      <w:marBottom w:val="0"/>
      <w:divBdr>
        <w:top w:val="none" w:sz="0" w:space="0" w:color="auto"/>
        <w:left w:val="none" w:sz="0" w:space="0" w:color="auto"/>
        <w:bottom w:val="none" w:sz="0" w:space="0" w:color="auto"/>
        <w:right w:val="none" w:sz="0" w:space="0" w:color="auto"/>
      </w:divBdr>
    </w:div>
    <w:div w:id="840434261">
      <w:bodyDiv w:val="1"/>
      <w:marLeft w:val="0"/>
      <w:marRight w:val="0"/>
      <w:marTop w:val="0"/>
      <w:marBottom w:val="0"/>
      <w:divBdr>
        <w:top w:val="none" w:sz="0" w:space="0" w:color="auto"/>
        <w:left w:val="none" w:sz="0" w:space="0" w:color="auto"/>
        <w:bottom w:val="none" w:sz="0" w:space="0" w:color="auto"/>
        <w:right w:val="none" w:sz="0" w:space="0" w:color="auto"/>
      </w:divBdr>
    </w:div>
    <w:div w:id="841312378">
      <w:bodyDiv w:val="1"/>
      <w:marLeft w:val="0"/>
      <w:marRight w:val="0"/>
      <w:marTop w:val="0"/>
      <w:marBottom w:val="0"/>
      <w:divBdr>
        <w:top w:val="none" w:sz="0" w:space="0" w:color="auto"/>
        <w:left w:val="none" w:sz="0" w:space="0" w:color="auto"/>
        <w:bottom w:val="none" w:sz="0" w:space="0" w:color="auto"/>
        <w:right w:val="none" w:sz="0" w:space="0" w:color="auto"/>
      </w:divBdr>
    </w:div>
    <w:div w:id="844200722">
      <w:bodyDiv w:val="1"/>
      <w:marLeft w:val="0"/>
      <w:marRight w:val="0"/>
      <w:marTop w:val="0"/>
      <w:marBottom w:val="0"/>
      <w:divBdr>
        <w:top w:val="none" w:sz="0" w:space="0" w:color="auto"/>
        <w:left w:val="none" w:sz="0" w:space="0" w:color="auto"/>
        <w:bottom w:val="none" w:sz="0" w:space="0" w:color="auto"/>
        <w:right w:val="none" w:sz="0" w:space="0" w:color="auto"/>
      </w:divBdr>
    </w:div>
    <w:div w:id="850879696">
      <w:bodyDiv w:val="1"/>
      <w:marLeft w:val="0"/>
      <w:marRight w:val="0"/>
      <w:marTop w:val="0"/>
      <w:marBottom w:val="0"/>
      <w:divBdr>
        <w:top w:val="none" w:sz="0" w:space="0" w:color="auto"/>
        <w:left w:val="none" w:sz="0" w:space="0" w:color="auto"/>
        <w:bottom w:val="none" w:sz="0" w:space="0" w:color="auto"/>
        <w:right w:val="none" w:sz="0" w:space="0" w:color="auto"/>
      </w:divBdr>
    </w:div>
    <w:div w:id="892931461">
      <w:bodyDiv w:val="1"/>
      <w:marLeft w:val="0"/>
      <w:marRight w:val="0"/>
      <w:marTop w:val="0"/>
      <w:marBottom w:val="0"/>
      <w:divBdr>
        <w:top w:val="none" w:sz="0" w:space="0" w:color="auto"/>
        <w:left w:val="none" w:sz="0" w:space="0" w:color="auto"/>
        <w:bottom w:val="none" w:sz="0" w:space="0" w:color="auto"/>
        <w:right w:val="none" w:sz="0" w:space="0" w:color="auto"/>
      </w:divBdr>
    </w:div>
    <w:div w:id="927233398">
      <w:bodyDiv w:val="1"/>
      <w:marLeft w:val="0"/>
      <w:marRight w:val="0"/>
      <w:marTop w:val="0"/>
      <w:marBottom w:val="0"/>
      <w:divBdr>
        <w:top w:val="none" w:sz="0" w:space="0" w:color="auto"/>
        <w:left w:val="none" w:sz="0" w:space="0" w:color="auto"/>
        <w:bottom w:val="none" w:sz="0" w:space="0" w:color="auto"/>
        <w:right w:val="none" w:sz="0" w:space="0" w:color="auto"/>
      </w:divBdr>
    </w:div>
    <w:div w:id="941688686">
      <w:bodyDiv w:val="1"/>
      <w:marLeft w:val="0"/>
      <w:marRight w:val="0"/>
      <w:marTop w:val="0"/>
      <w:marBottom w:val="0"/>
      <w:divBdr>
        <w:top w:val="none" w:sz="0" w:space="0" w:color="auto"/>
        <w:left w:val="none" w:sz="0" w:space="0" w:color="auto"/>
        <w:bottom w:val="none" w:sz="0" w:space="0" w:color="auto"/>
        <w:right w:val="none" w:sz="0" w:space="0" w:color="auto"/>
      </w:divBdr>
    </w:div>
    <w:div w:id="942688040">
      <w:bodyDiv w:val="1"/>
      <w:marLeft w:val="0"/>
      <w:marRight w:val="0"/>
      <w:marTop w:val="0"/>
      <w:marBottom w:val="0"/>
      <w:divBdr>
        <w:top w:val="none" w:sz="0" w:space="0" w:color="auto"/>
        <w:left w:val="none" w:sz="0" w:space="0" w:color="auto"/>
        <w:bottom w:val="none" w:sz="0" w:space="0" w:color="auto"/>
        <w:right w:val="none" w:sz="0" w:space="0" w:color="auto"/>
      </w:divBdr>
    </w:div>
    <w:div w:id="944121692">
      <w:bodyDiv w:val="1"/>
      <w:marLeft w:val="0"/>
      <w:marRight w:val="0"/>
      <w:marTop w:val="0"/>
      <w:marBottom w:val="0"/>
      <w:divBdr>
        <w:top w:val="none" w:sz="0" w:space="0" w:color="auto"/>
        <w:left w:val="none" w:sz="0" w:space="0" w:color="auto"/>
        <w:bottom w:val="none" w:sz="0" w:space="0" w:color="auto"/>
        <w:right w:val="none" w:sz="0" w:space="0" w:color="auto"/>
      </w:divBdr>
    </w:div>
    <w:div w:id="967204819">
      <w:bodyDiv w:val="1"/>
      <w:marLeft w:val="0"/>
      <w:marRight w:val="0"/>
      <w:marTop w:val="0"/>
      <w:marBottom w:val="0"/>
      <w:divBdr>
        <w:top w:val="none" w:sz="0" w:space="0" w:color="auto"/>
        <w:left w:val="none" w:sz="0" w:space="0" w:color="auto"/>
        <w:bottom w:val="none" w:sz="0" w:space="0" w:color="auto"/>
        <w:right w:val="none" w:sz="0" w:space="0" w:color="auto"/>
      </w:divBdr>
    </w:div>
    <w:div w:id="997076863">
      <w:bodyDiv w:val="1"/>
      <w:marLeft w:val="0"/>
      <w:marRight w:val="0"/>
      <w:marTop w:val="0"/>
      <w:marBottom w:val="0"/>
      <w:divBdr>
        <w:top w:val="none" w:sz="0" w:space="0" w:color="auto"/>
        <w:left w:val="none" w:sz="0" w:space="0" w:color="auto"/>
        <w:bottom w:val="none" w:sz="0" w:space="0" w:color="auto"/>
        <w:right w:val="none" w:sz="0" w:space="0" w:color="auto"/>
      </w:divBdr>
    </w:div>
    <w:div w:id="1004671200">
      <w:bodyDiv w:val="1"/>
      <w:marLeft w:val="0"/>
      <w:marRight w:val="0"/>
      <w:marTop w:val="0"/>
      <w:marBottom w:val="0"/>
      <w:divBdr>
        <w:top w:val="none" w:sz="0" w:space="0" w:color="auto"/>
        <w:left w:val="none" w:sz="0" w:space="0" w:color="auto"/>
        <w:bottom w:val="none" w:sz="0" w:space="0" w:color="auto"/>
        <w:right w:val="none" w:sz="0" w:space="0" w:color="auto"/>
      </w:divBdr>
    </w:div>
    <w:div w:id="1006249344">
      <w:bodyDiv w:val="1"/>
      <w:marLeft w:val="0"/>
      <w:marRight w:val="0"/>
      <w:marTop w:val="0"/>
      <w:marBottom w:val="0"/>
      <w:divBdr>
        <w:top w:val="none" w:sz="0" w:space="0" w:color="auto"/>
        <w:left w:val="none" w:sz="0" w:space="0" w:color="auto"/>
        <w:bottom w:val="none" w:sz="0" w:space="0" w:color="auto"/>
        <w:right w:val="none" w:sz="0" w:space="0" w:color="auto"/>
      </w:divBdr>
    </w:div>
    <w:div w:id="1023479562">
      <w:bodyDiv w:val="1"/>
      <w:marLeft w:val="0"/>
      <w:marRight w:val="0"/>
      <w:marTop w:val="0"/>
      <w:marBottom w:val="0"/>
      <w:divBdr>
        <w:top w:val="none" w:sz="0" w:space="0" w:color="auto"/>
        <w:left w:val="none" w:sz="0" w:space="0" w:color="auto"/>
        <w:bottom w:val="none" w:sz="0" w:space="0" w:color="auto"/>
        <w:right w:val="none" w:sz="0" w:space="0" w:color="auto"/>
      </w:divBdr>
    </w:div>
    <w:div w:id="1040319360">
      <w:bodyDiv w:val="1"/>
      <w:marLeft w:val="0"/>
      <w:marRight w:val="0"/>
      <w:marTop w:val="0"/>
      <w:marBottom w:val="0"/>
      <w:divBdr>
        <w:top w:val="none" w:sz="0" w:space="0" w:color="auto"/>
        <w:left w:val="none" w:sz="0" w:space="0" w:color="auto"/>
        <w:bottom w:val="none" w:sz="0" w:space="0" w:color="auto"/>
        <w:right w:val="none" w:sz="0" w:space="0" w:color="auto"/>
      </w:divBdr>
    </w:div>
    <w:div w:id="1048650049">
      <w:bodyDiv w:val="1"/>
      <w:marLeft w:val="0"/>
      <w:marRight w:val="0"/>
      <w:marTop w:val="0"/>
      <w:marBottom w:val="0"/>
      <w:divBdr>
        <w:top w:val="none" w:sz="0" w:space="0" w:color="auto"/>
        <w:left w:val="none" w:sz="0" w:space="0" w:color="auto"/>
        <w:bottom w:val="none" w:sz="0" w:space="0" w:color="auto"/>
        <w:right w:val="none" w:sz="0" w:space="0" w:color="auto"/>
      </w:divBdr>
    </w:div>
    <w:div w:id="1059326909">
      <w:bodyDiv w:val="1"/>
      <w:marLeft w:val="0"/>
      <w:marRight w:val="0"/>
      <w:marTop w:val="0"/>
      <w:marBottom w:val="0"/>
      <w:divBdr>
        <w:top w:val="none" w:sz="0" w:space="0" w:color="auto"/>
        <w:left w:val="none" w:sz="0" w:space="0" w:color="auto"/>
        <w:bottom w:val="none" w:sz="0" w:space="0" w:color="auto"/>
        <w:right w:val="none" w:sz="0" w:space="0" w:color="auto"/>
      </w:divBdr>
    </w:div>
    <w:div w:id="1096949915">
      <w:bodyDiv w:val="1"/>
      <w:marLeft w:val="0"/>
      <w:marRight w:val="0"/>
      <w:marTop w:val="0"/>
      <w:marBottom w:val="0"/>
      <w:divBdr>
        <w:top w:val="none" w:sz="0" w:space="0" w:color="auto"/>
        <w:left w:val="none" w:sz="0" w:space="0" w:color="auto"/>
        <w:bottom w:val="none" w:sz="0" w:space="0" w:color="auto"/>
        <w:right w:val="none" w:sz="0" w:space="0" w:color="auto"/>
      </w:divBdr>
    </w:div>
    <w:div w:id="1097480748">
      <w:bodyDiv w:val="1"/>
      <w:marLeft w:val="0"/>
      <w:marRight w:val="0"/>
      <w:marTop w:val="0"/>
      <w:marBottom w:val="0"/>
      <w:divBdr>
        <w:top w:val="none" w:sz="0" w:space="0" w:color="auto"/>
        <w:left w:val="none" w:sz="0" w:space="0" w:color="auto"/>
        <w:bottom w:val="none" w:sz="0" w:space="0" w:color="auto"/>
        <w:right w:val="none" w:sz="0" w:space="0" w:color="auto"/>
      </w:divBdr>
    </w:div>
    <w:div w:id="1129738391">
      <w:bodyDiv w:val="1"/>
      <w:marLeft w:val="0"/>
      <w:marRight w:val="0"/>
      <w:marTop w:val="0"/>
      <w:marBottom w:val="0"/>
      <w:divBdr>
        <w:top w:val="none" w:sz="0" w:space="0" w:color="auto"/>
        <w:left w:val="none" w:sz="0" w:space="0" w:color="auto"/>
        <w:bottom w:val="none" w:sz="0" w:space="0" w:color="auto"/>
        <w:right w:val="none" w:sz="0" w:space="0" w:color="auto"/>
      </w:divBdr>
    </w:div>
    <w:div w:id="1135948464">
      <w:bodyDiv w:val="1"/>
      <w:marLeft w:val="0"/>
      <w:marRight w:val="0"/>
      <w:marTop w:val="0"/>
      <w:marBottom w:val="0"/>
      <w:divBdr>
        <w:top w:val="none" w:sz="0" w:space="0" w:color="auto"/>
        <w:left w:val="none" w:sz="0" w:space="0" w:color="auto"/>
        <w:bottom w:val="none" w:sz="0" w:space="0" w:color="auto"/>
        <w:right w:val="none" w:sz="0" w:space="0" w:color="auto"/>
      </w:divBdr>
    </w:div>
    <w:div w:id="1183394381">
      <w:bodyDiv w:val="1"/>
      <w:marLeft w:val="0"/>
      <w:marRight w:val="0"/>
      <w:marTop w:val="0"/>
      <w:marBottom w:val="0"/>
      <w:divBdr>
        <w:top w:val="none" w:sz="0" w:space="0" w:color="auto"/>
        <w:left w:val="none" w:sz="0" w:space="0" w:color="auto"/>
        <w:bottom w:val="none" w:sz="0" w:space="0" w:color="auto"/>
        <w:right w:val="none" w:sz="0" w:space="0" w:color="auto"/>
      </w:divBdr>
    </w:div>
    <w:div w:id="1232082643">
      <w:bodyDiv w:val="1"/>
      <w:marLeft w:val="0"/>
      <w:marRight w:val="0"/>
      <w:marTop w:val="0"/>
      <w:marBottom w:val="0"/>
      <w:divBdr>
        <w:top w:val="none" w:sz="0" w:space="0" w:color="auto"/>
        <w:left w:val="none" w:sz="0" w:space="0" w:color="auto"/>
        <w:bottom w:val="none" w:sz="0" w:space="0" w:color="auto"/>
        <w:right w:val="none" w:sz="0" w:space="0" w:color="auto"/>
      </w:divBdr>
    </w:div>
    <w:div w:id="1238898425">
      <w:bodyDiv w:val="1"/>
      <w:marLeft w:val="0"/>
      <w:marRight w:val="0"/>
      <w:marTop w:val="0"/>
      <w:marBottom w:val="0"/>
      <w:divBdr>
        <w:top w:val="none" w:sz="0" w:space="0" w:color="auto"/>
        <w:left w:val="none" w:sz="0" w:space="0" w:color="auto"/>
        <w:bottom w:val="none" w:sz="0" w:space="0" w:color="auto"/>
        <w:right w:val="none" w:sz="0" w:space="0" w:color="auto"/>
      </w:divBdr>
    </w:div>
    <w:div w:id="1245841394">
      <w:bodyDiv w:val="1"/>
      <w:marLeft w:val="0"/>
      <w:marRight w:val="0"/>
      <w:marTop w:val="0"/>
      <w:marBottom w:val="0"/>
      <w:divBdr>
        <w:top w:val="none" w:sz="0" w:space="0" w:color="auto"/>
        <w:left w:val="none" w:sz="0" w:space="0" w:color="auto"/>
        <w:bottom w:val="none" w:sz="0" w:space="0" w:color="auto"/>
        <w:right w:val="none" w:sz="0" w:space="0" w:color="auto"/>
      </w:divBdr>
    </w:div>
    <w:div w:id="1268654227">
      <w:bodyDiv w:val="1"/>
      <w:marLeft w:val="0"/>
      <w:marRight w:val="0"/>
      <w:marTop w:val="0"/>
      <w:marBottom w:val="0"/>
      <w:divBdr>
        <w:top w:val="none" w:sz="0" w:space="0" w:color="auto"/>
        <w:left w:val="none" w:sz="0" w:space="0" w:color="auto"/>
        <w:bottom w:val="none" w:sz="0" w:space="0" w:color="auto"/>
        <w:right w:val="none" w:sz="0" w:space="0" w:color="auto"/>
      </w:divBdr>
    </w:div>
    <w:div w:id="1272395551">
      <w:bodyDiv w:val="1"/>
      <w:marLeft w:val="0"/>
      <w:marRight w:val="0"/>
      <w:marTop w:val="0"/>
      <w:marBottom w:val="0"/>
      <w:divBdr>
        <w:top w:val="none" w:sz="0" w:space="0" w:color="auto"/>
        <w:left w:val="none" w:sz="0" w:space="0" w:color="auto"/>
        <w:bottom w:val="none" w:sz="0" w:space="0" w:color="auto"/>
        <w:right w:val="none" w:sz="0" w:space="0" w:color="auto"/>
      </w:divBdr>
    </w:div>
    <w:div w:id="1282149844">
      <w:bodyDiv w:val="1"/>
      <w:marLeft w:val="0"/>
      <w:marRight w:val="0"/>
      <w:marTop w:val="0"/>
      <w:marBottom w:val="0"/>
      <w:divBdr>
        <w:top w:val="none" w:sz="0" w:space="0" w:color="auto"/>
        <w:left w:val="none" w:sz="0" w:space="0" w:color="auto"/>
        <w:bottom w:val="none" w:sz="0" w:space="0" w:color="auto"/>
        <w:right w:val="none" w:sz="0" w:space="0" w:color="auto"/>
      </w:divBdr>
    </w:div>
    <w:div w:id="1291593221">
      <w:bodyDiv w:val="1"/>
      <w:marLeft w:val="0"/>
      <w:marRight w:val="0"/>
      <w:marTop w:val="0"/>
      <w:marBottom w:val="0"/>
      <w:divBdr>
        <w:top w:val="none" w:sz="0" w:space="0" w:color="auto"/>
        <w:left w:val="none" w:sz="0" w:space="0" w:color="auto"/>
        <w:bottom w:val="none" w:sz="0" w:space="0" w:color="auto"/>
        <w:right w:val="none" w:sz="0" w:space="0" w:color="auto"/>
      </w:divBdr>
    </w:div>
    <w:div w:id="1295985672">
      <w:bodyDiv w:val="1"/>
      <w:marLeft w:val="0"/>
      <w:marRight w:val="0"/>
      <w:marTop w:val="0"/>
      <w:marBottom w:val="0"/>
      <w:divBdr>
        <w:top w:val="none" w:sz="0" w:space="0" w:color="auto"/>
        <w:left w:val="none" w:sz="0" w:space="0" w:color="auto"/>
        <w:bottom w:val="none" w:sz="0" w:space="0" w:color="auto"/>
        <w:right w:val="none" w:sz="0" w:space="0" w:color="auto"/>
      </w:divBdr>
    </w:div>
    <w:div w:id="1300375387">
      <w:bodyDiv w:val="1"/>
      <w:marLeft w:val="0"/>
      <w:marRight w:val="0"/>
      <w:marTop w:val="0"/>
      <w:marBottom w:val="0"/>
      <w:divBdr>
        <w:top w:val="none" w:sz="0" w:space="0" w:color="auto"/>
        <w:left w:val="none" w:sz="0" w:space="0" w:color="auto"/>
        <w:bottom w:val="none" w:sz="0" w:space="0" w:color="auto"/>
        <w:right w:val="none" w:sz="0" w:space="0" w:color="auto"/>
      </w:divBdr>
    </w:div>
    <w:div w:id="1337540831">
      <w:bodyDiv w:val="1"/>
      <w:marLeft w:val="0"/>
      <w:marRight w:val="0"/>
      <w:marTop w:val="0"/>
      <w:marBottom w:val="0"/>
      <w:divBdr>
        <w:top w:val="none" w:sz="0" w:space="0" w:color="auto"/>
        <w:left w:val="none" w:sz="0" w:space="0" w:color="auto"/>
        <w:bottom w:val="none" w:sz="0" w:space="0" w:color="auto"/>
        <w:right w:val="none" w:sz="0" w:space="0" w:color="auto"/>
      </w:divBdr>
    </w:div>
    <w:div w:id="1342850015">
      <w:bodyDiv w:val="1"/>
      <w:marLeft w:val="0"/>
      <w:marRight w:val="0"/>
      <w:marTop w:val="0"/>
      <w:marBottom w:val="0"/>
      <w:divBdr>
        <w:top w:val="none" w:sz="0" w:space="0" w:color="auto"/>
        <w:left w:val="none" w:sz="0" w:space="0" w:color="auto"/>
        <w:bottom w:val="none" w:sz="0" w:space="0" w:color="auto"/>
        <w:right w:val="none" w:sz="0" w:space="0" w:color="auto"/>
      </w:divBdr>
    </w:div>
    <w:div w:id="1372461153">
      <w:bodyDiv w:val="1"/>
      <w:marLeft w:val="0"/>
      <w:marRight w:val="0"/>
      <w:marTop w:val="0"/>
      <w:marBottom w:val="0"/>
      <w:divBdr>
        <w:top w:val="none" w:sz="0" w:space="0" w:color="auto"/>
        <w:left w:val="none" w:sz="0" w:space="0" w:color="auto"/>
        <w:bottom w:val="none" w:sz="0" w:space="0" w:color="auto"/>
        <w:right w:val="none" w:sz="0" w:space="0" w:color="auto"/>
      </w:divBdr>
    </w:div>
    <w:div w:id="1382361904">
      <w:bodyDiv w:val="1"/>
      <w:marLeft w:val="0"/>
      <w:marRight w:val="0"/>
      <w:marTop w:val="0"/>
      <w:marBottom w:val="0"/>
      <w:divBdr>
        <w:top w:val="none" w:sz="0" w:space="0" w:color="auto"/>
        <w:left w:val="none" w:sz="0" w:space="0" w:color="auto"/>
        <w:bottom w:val="none" w:sz="0" w:space="0" w:color="auto"/>
        <w:right w:val="none" w:sz="0" w:space="0" w:color="auto"/>
      </w:divBdr>
    </w:div>
    <w:div w:id="1390767961">
      <w:bodyDiv w:val="1"/>
      <w:marLeft w:val="0"/>
      <w:marRight w:val="0"/>
      <w:marTop w:val="0"/>
      <w:marBottom w:val="0"/>
      <w:divBdr>
        <w:top w:val="none" w:sz="0" w:space="0" w:color="auto"/>
        <w:left w:val="none" w:sz="0" w:space="0" w:color="auto"/>
        <w:bottom w:val="none" w:sz="0" w:space="0" w:color="auto"/>
        <w:right w:val="none" w:sz="0" w:space="0" w:color="auto"/>
      </w:divBdr>
    </w:div>
    <w:div w:id="1408380224">
      <w:bodyDiv w:val="1"/>
      <w:marLeft w:val="0"/>
      <w:marRight w:val="0"/>
      <w:marTop w:val="0"/>
      <w:marBottom w:val="0"/>
      <w:divBdr>
        <w:top w:val="none" w:sz="0" w:space="0" w:color="auto"/>
        <w:left w:val="none" w:sz="0" w:space="0" w:color="auto"/>
        <w:bottom w:val="none" w:sz="0" w:space="0" w:color="auto"/>
        <w:right w:val="none" w:sz="0" w:space="0" w:color="auto"/>
      </w:divBdr>
    </w:div>
    <w:div w:id="1410541097">
      <w:bodyDiv w:val="1"/>
      <w:marLeft w:val="0"/>
      <w:marRight w:val="0"/>
      <w:marTop w:val="0"/>
      <w:marBottom w:val="0"/>
      <w:divBdr>
        <w:top w:val="none" w:sz="0" w:space="0" w:color="auto"/>
        <w:left w:val="none" w:sz="0" w:space="0" w:color="auto"/>
        <w:bottom w:val="none" w:sz="0" w:space="0" w:color="auto"/>
        <w:right w:val="none" w:sz="0" w:space="0" w:color="auto"/>
      </w:divBdr>
    </w:div>
    <w:div w:id="1441222865">
      <w:bodyDiv w:val="1"/>
      <w:marLeft w:val="0"/>
      <w:marRight w:val="0"/>
      <w:marTop w:val="0"/>
      <w:marBottom w:val="0"/>
      <w:divBdr>
        <w:top w:val="none" w:sz="0" w:space="0" w:color="auto"/>
        <w:left w:val="none" w:sz="0" w:space="0" w:color="auto"/>
        <w:bottom w:val="none" w:sz="0" w:space="0" w:color="auto"/>
        <w:right w:val="none" w:sz="0" w:space="0" w:color="auto"/>
      </w:divBdr>
    </w:div>
    <w:div w:id="1456025450">
      <w:bodyDiv w:val="1"/>
      <w:marLeft w:val="0"/>
      <w:marRight w:val="0"/>
      <w:marTop w:val="0"/>
      <w:marBottom w:val="0"/>
      <w:divBdr>
        <w:top w:val="none" w:sz="0" w:space="0" w:color="auto"/>
        <w:left w:val="none" w:sz="0" w:space="0" w:color="auto"/>
        <w:bottom w:val="none" w:sz="0" w:space="0" w:color="auto"/>
        <w:right w:val="none" w:sz="0" w:space="0" w:color="auto"/>
      </w:divBdr>
    </w:div>
    <w:div w:id="1482309195">
      <w:bodyDiv w:val="1"/>
      <w:marLeft w:val="0"/>
      <w:marRight w:val="0"/>
      <w:marTop w:val="0"/>
      <w:marBottom w:val="0"/>
      <w:divBdr>
        <w:top w:val="none" w:sz="0" w:space="0" w:color="auto"/>
        <w:left w:val="none" w:sz="0" w:space="0" w:color="auto"/>
        <w:bottom w:val="none" w:sz="0" w:space="0" w:color="auto"/>
        <w:right w:val="none" w:sz="0" w:space="0" w:color="auto"/>
      </w:divBdr>
    </w:div>
    <w:div w:id="1514951542">
      <w:bodyDiv w:val="1"/>
      <w:marLeft w:val="0"/>
      <w:marRight w:val="0"/>
      <w:marTop w:val="0"/>
      <w:marBottom w:val="0"/>
      <w:divBdr>
        <w:top w:val="none" w:sz="0" w:space="0" w:color="auto"/>
        <w:left w:val="none" w:sz="0" w:space="0" w:color="auto"/>
        <w:bottom w:val="none" w:sz="0" w:space="0" w:color="auto"/>
        <w:right w:val="none" w:sz="0" w:space="0" w:color="auto"/>
      </w:divBdr>
    </w:div>
    <w:div w:id="1539270691">
      <w:bodyDiv w:val="1"/>
      <w:marLeft w:val="0"/>
      <w:marRight w:val="0"/>
      <w:marTop w:val="0"/>
      <w:marBottom w:val="0"/>
      <w:divBdr>
        <w:top w:val="none" w:sz="0" w:space="0" w:color="auto"/>
        <w:left w:val="none" w:sz="0" w:space="0" w:color="auto"/>
        <w:bottom w:val="none" w:sz="0" w:space="0" w:color="auto"/>
        <w:right w:val="none" w:sz="0" w:space="0" w:color="auto"/>
      </w:divBdr>
    </w:div>
    <w:div w:id="1552187159">
      <w:bodyDiv w:val="1"/>
      <w:marLeft w:val="0"/>
      <w:marRight w:val="0"/>
      <w:marTop w:val="0"/>
      <w:marBottom w:val="0"/>
      <w:divBdr>
        <w:top w:val="none" w:sz="0" w:space="0" w:color="auto"/>
        <w:left w:val="none" w:sz="0" w:space="0" w:color="auto"/>
        <w:bottom w:val="none" w:sz="0" w:space="0" w:color="auto"/>
        <w:right w:val="none" w:sz="0" w:space="0" w:color="auto"/>
      </w:divBdr>
    </w:div>
    <w:div w:id="1566528212">
      <w:bodyDiv w:val="1"/>
      <w:marLeft w:val="0"/>
      <w:marRight w:val="0"/>
      <w:marTop w:val="0"/>
      <w:marBottom w:val="0"/>
      <w:divBdr>
        <w:top w:val="none" w:sz="0" w:space="0" w:color="auto"/>
        <w:left w:val="none" w:sz="0" w:space="0" w:color="auto"/>
        <w:bottom w:val="none" w:sz="0" w:space="0" w:color="auto"/>
        <w:right w:val="none" w:sz="0" w:space="0" w:color="auto"/>
      </w:divBdr>
    </w:div>
    <w:div w:id="1577125152">
      <w:bodyDiv w:val="1"/>
      <w:marLeft w:val="0"/>
      <w:marRight w:val="0"/>
      <w:marTop w:val="0"/>
      <w:marBottom w:val="0"/>
      <w:divBdr>
        <w:top w:val="none" w:sz="0" w:space="0" w:color="auto"/>
        <w:left w:val="none" w:sz="0" w:space="0" w:color="auto"/>
        <w:bottom w:val="none" w:sz="0" w:space="0" w:color="auto"/>
        <w:right w:val="none" w:sz="0" w:space="0" w:color="auto"/>
      </w:divBdr>
    </w:div>
    <w:div w:id="1599559443">
      <w:bodyDiv w:val="1"/>
      <w:marLeft w:val="0"/>
      <w:marRight w:val="0"/>
      <w:marTop w:val="0"/>
      <w:marBottom w:val="0"/>
      <w:divBdr>
        <w:top w:val="none" w:sz="0" w:space="0" w:color="auto"/>
        <w:left w:val="none" w:sz="0" w:space="0" w:color="auto"/>
        <w:bottom w:val="none" w:sz="0" w:space="0" w:color="auto"/>
        <w:right w:val="none" w:sz="0" w:space="0" w:color="auto"/>
      </w:divBdr>
    </w:div>
    <w:div w:id="1603338517">
      <w:bodyDiv w:val="1"/>
      <w:marLeft w:val="0"/>
      <w:marRight w:val="0"/>
      <w:marTop w:val="0"/>
      <w:marBottom w:val="0"/>
      <w:divBdr>
        <w:top w:val="none" w:sz="0" w:space="0" w:color="auto"/>
        <w:left w:val="none" w:sz="0" w:space="0" w:color="auto"/>
        <w:bottom w:val="none" w:sz="0" w:space="0" w:color="auto"/>
        <w:right w:val="none" w:sz="0" w:space="0" w:color="auto"/>
      </w:divBdr>
    </w:div>
    <w:div w:id="1613397758">
      <w:bodyDiv w:val="1"/>
      <w:marLeft w:val="0"/>
      <w:marRight w:val="0"/>
      <w:marTop w:val="0"/>
      <w:marBottom w:val="0"/>
      <w:divBdr>
        <w:top w:val="none" w:sz="0" w:space="0" w:color="auto"/>
        <w:left w:val="none" w:sz="0" w:space="0" w:color="auto"/>
        <w:bottom w:val="none" w:sz="0" w:space="0" w:color="auto"/>
        <w:right w:val="none" w:sz="0" w:space="0" w:color="auto"/>
      </w:divBdr>
    </w:div>
    <w:div w:id="1617326493">
      <w:bodyDiv w:val="1"/>
      <w:marLeft w:val="0"/>
      <w:marRight w:val="0"/>
      <w:marTop w:val="0"/>
      <w:marBottom w:val="0"/>
      <w:divBdr>
        <w:top w:val="none" w:sz="0" w:space="0" w:color="auto"/>
        <w:left w:val="none" w:sz="0" w:space="0" w:color="auto"/>
        <w:bottom w:val="none" w:sz="0" w:space="0" w:color="auto"/>
        <w:right w:val="none" w:sz="0" w:space="0" w:color="auto"/>
      </w:divBdr>
    </w:div>
    <w:div w:id="1646810440">
      <w:bodyDiv w:val="1"/>
      <w:marLeft w:val="0"/>
      <w:marRight w:val="0"/>
      <w:marTop w:val="0"/>
      <w:marBottom w:val="0"/>
      <w:divBdr>
        <w:top w:val="none" w:sz="0" w:space="0" w:color="auto"/>
        <w:left w:val="none" w:sz="0" w:space="0" w:color="auto"/>
        <w:bottom w:val="none" w:sz="0" w:space="0" w:color="auto"/>
        <w:right w:val="none" w:sz="0" w:space="0" w:color="auto"/>
      </w:divBdr>
    </w:div>
    <w:div w:id="1658879013">
      <w:bodyDiv w:val="1"/>
      <w:marLeft w:val="0"/>
      <w:marRight w:val="0"/>
      <w:marTop w:val="0"/>
      <w:marBottom w:val="0"/>
      <w:divBdr>
        <w:top w:val="none" w:sz="0" w:space="0" w:color="auto"/>
        <w:left w:val="none" w:sz="0" w:space="0" w:color="auto"/>
        <w:bottom w:val="none" w:sz="0" w:space="0" w:color="auto"/>
        <w:right w:val="none" w:sz="0" w:space="0" w:color="auto"/>
      </w:divBdr>
    </w:div>
    <w:div w:id="1692342789">
      <w:bodyDiv w:val="1"/>
      <w:marLeft w:val="0"/>
      <w:marRight w:val="0"/>
      <w:marTop w:val="0"/>
      <w:marBottom w:val="0"/>
      <w:divBdr>
        <w:top w:val="none" w:sz="0" w:space="0" w:color="auto"/>
        <w:left w:val="none" w:sz="0" w:space="0" w:color="auto"/>
        <w:bottom w:val="none" w:sz="0" w:space="0" w:color="auto"/>
        <w:right w:val="none" w:sz="0" w:space="0" w:color="auto"/>
      </w:divBdr>
    </w:div>
    <w:div w:id="1705786323">
      <w:bodyDiv w:val="1"/>
      <w:marLeft w:val="0"/>
      <w:marRight w:val="0"/>
      <w:marTop w:val="0"/>
      <w:marBottom w:val="0"/>
      <w:divBdr>
        <w:top w:val="none" w:sz="0" w:space="0" w:color="auto"/>
        <w:left w:val="none" w:sz="0" w:space="0" w:color="auto"/>
        <w:bottom w:val="none" w:sz="0" w:space="0" w:color="auto"/>
        <w:right w:val="none" w:sz="0" w:space="0" w:color="auto"/>
      </w:divBdr>
    </w:div>
    <w:div w:id="1708096190">
      <w:bodyDiv w:val="1"/>
      <w:marLeft w:val="0"/>
      <w:marRight w:val="0"/>
      <w:marTop w:val="0"/>
      <w:marBottom w:val="0"/>
      <w:divBdr>
        <w:top w:val="none" w:sz="0" w:space="0" w:color="auto"/>
        <w:left w:val="none" w:sz="0" w:space="0" w:color="auto"/>
        <w:bottom w:val="none" w:sz="0" w:space="0" w:color="auto"/>
        <w:right w:val="none" w:sz="0" w:space="0" w:color="auto"/>
      </w:divBdr>
    </w:div>
    <w:div w:id="1759793688">
      <w:bodyDiv w:val="1"/>
      <w:marLeft w:val="0"/>
      <w:marRight w:val="0"/>
      <w:marTop w:val="0"/>
      <w:marBottom w:val="0"/>
      <w:divBdr>
        <w:top w:val="none" w:sz="0" w:space="0" w:color="auto"/>
        <w:left w:val="none" w:sz="0" w:space="0" w:color="auto"/>
        <w:bottom w:val="none" w:sz="0" w:space="0" w:color="auto"/>
        <w:right w:val="none" w:sz="0" w:space="0" w:color="auto"/>
      </w:divBdr>
    </w:div>
    <w:div w:id="1767578089">
      <w:bodyDiv w:val="1"/>
      <w:marLeft w:val="0"/>
      <w:marRight w:val="0"/>
      <w:marTop w:val="0"/>
      <w:marBottom w:val="0"/>
      <w:divBdr>
        <w:top w:val="none" w:sz="0" w:space="0" w:color="auto"/>
        <w:left w:val="none" w:sz="0" w:space="0" w:color="auto"/>
        <w:bottom w:val="none" w:sz="0" w:space="0" w:color="auto"/>
        <w:right w:val="none" w:sz="0" w:space="0" w:color="auto"/>
      </w:divBdr>
    </w:div>
    <w:div w:id="1788965893">
      <w:bodyDiv w:val="1"/>
      <w:marLeft w:val="0"/>
      <w:marRight w:val="0"/>
      <w:marTop w:val="0"/>
      <w:marBottom w:val="0"/>
      <w:divBdr>
        <w:top w:val="none" w:sz="0" w:space="0" w:color="auto"/>
        <w:left w:val="none" w:sz="0" w:space="0" w:color="auto"/>
        <w:bottom w:val="none" w:sz="0" w:space="0" w:color="auto"/>
        <w:right w:val="none" w:sz="0" w:space="0" w:color="auto"/>
      </w:divBdr>
    </w:div>
    <w:div w:id="1823307310">
      <w:bodyDiv w:val="1"/>
      <w:marLeft w:val="0"/>
      <w:marRight w:val="0"/>
      <w:marTop w:val="0"/>
      <w:marBottom w:val="0"/>
      <w:divBdr>
        <w:top w:val="none" w:sz="0" w:space="0" w:color="auto"/>
        <w:left w:val="none" w:sz="0" w:space="0" w:color="auto"/>
        <w:bottom w:val="none" w:sz="0" w:space="0" w:color="auto"/>
        <w:right w:val="none" w:sz="0" w:space="0" w:color="auto"/>
      </w:divBdr>
    </w:div>
    <w:div w:id="1836726721">
      <w:bodyDiv w:val="1"/>
      <w:marLeft w:val="0"/>
      <w:marRight w:val="0"/>
      <w:marTop w:val="0"/>
      <w:marBottom w:val="0"/>
      <w:divBdr>
        <w:top w:val="none" w:sz="0" w:space="0" w:color="auto"/>
        <w:left w:val="none" w:sz="0" w:space="0" w:color="auto"/>
        <w:bottom w:val="none" w:sz="0" w:space="0" w:color="auto"/>
        <w:right w:val="none" w:sz="0" w:space="0" w:color="auto"/>
      </w:divBdr>
    </w:div>
    <w:div w:id="1843666326">
      <w:bodyDiv w:val="1"/>
      <w:marLeft w:val="0"/>
      <w:marRight w:val="0"/>
      <w:marTop w:val="0"/>
      <w:marBottom w:val="0"/>
      <w:divBdr>
        <w:top w:val="none" w:sz="0" w:space="0" w:color="auto"/>
        <w:left w:val="none" w:sz="0" w:space="0" w:color="auto"/>
        <w:bottom w:val="none" w:sz="0" w:space="0" w:color="auto"/>
        <w:right w:val="none" w:sz="0" w:space="0" w:color="auto"/>
      </w:divBdr>
    </w:div>
    <w:div w:id="1849177847">
      <w:bodyDiv w:val="1"/>
      <w:marLeft w:val="0"/>
      <w:marRight w:val="0"/>
      <w:marTop w:val="0"/>
      <w:marBottom w:val="0"/>
      <w:divBdr>
        <w:top w:val="none" w:sz="0" w:space="0" w:color="auto"/>
        <w:left w:val="none" w:sz="0" w:space="0" w:color="auto"/>
        <w:bottom w:val="none" w:sz="0" w:space="0" w:color="auto"/>
        <w:right w:val="none" w:sz="0" w:space="0" w:color="auto"/>
      </w:divBdr>
    </w:div>
    <w:div w:id="1851793011">
      <w:bodyDiv w:val="1"/>
      <w:marLeft w:val="0"/>
      <w:marRight w:val="0"/>
      <w:marTop w:val="0"/>
      <w:marBottom w:val="0"/>
      <w:divBdr>
        <w:top w:val="none" w:sz="0" w:space="0" w:color="auto"/>
        <w:left w:val="none" w:sz="0" w:space="0" w:color="auto"/>
        <w:bottom w:val="none" w:sz="0" w:space="0" w:color="auto"/>
        <w:right w:val="none" w:sz="0" w:space="0" w:color="auto"/>
      </w:divBdr>
    </w:div>
    <w:div w:id="1898741372">
      <w:bodyDiv w:val="1"/>
      <w:marLeft w:val="0"/>
      <w:marRight w:val="0"/>
      <w:marTop w:val="0"/>
      <w:marBottom w:val="0"/>
      <w:divBdr>
        <w:top w:val="none" w:sz="0" w:space="0" w:color="auto"/>
        <w:left w:val="none" w:sz="0" w:space="0" w:color="auto"/>
        <w:bottom w:val="none" w:sz="0" w:space="0" w:color="auto"/>
        <w:right w:val="none" w:sz="0" w:space="0" w:color="auto"/>
      </w:divBdr>
    </w:div>
    <w:div w:id="1915356137">
      <w:bodyDiv w:val="1"/>
      <w:marLeft w:val="0"/>
      <w:marRight w:val="0"/>
      <w:marTop w:val="0"/>
      <w:marBottom w:val="0"/>
      <w:divBdr>
        <w:top w:val="none" w:sz="0" w:space="0" w:color="auto"/>
        <w:left w:val="none" w:sz="0" w:space="0" w:color="auto"/>
        <w:bottom w:val="none" w:sz="0" w:space="0" w:color="auto"/>
        <w:right w:val="none" w:sz="0" w:space="0" w:color="auto"/>
      </w:divBdr>
    </w:div>
    <w:div w:id="1929338630">
      <w:bodyDiv w:val="1"/>
      <w:marLeft w:val="0"/>
      <w:marRight w:val="0"/>
      <w:marTop w:val="0"/>
      <w:marBottom w:val="0"/>
      <w:divBdr>
        <w:top w:val="none" w:sz="0" w:space="0" w:color="auto"/>
        <w:left w:val="none" w:sz="0" w:space="0" w:color="auto"/>
        <w:bottom w:val="none" w:sz="0" w:space="0" w:color="auto"/>
        <w:right w:val="none" w:sz="0" w:space="0" w:color="auto"/>
      </w:divBdr>
    </w:div>
    <w:div w:id="1941522681">
      <w:bodyDiv w:val="1"/>
      <w:marLeft w:val="0"/>
      <w:marRight w:val="0"/>
      <w:marTop w:val="0"/>
      <w:marBottom w:val="0"/>
      <w:divBdr>
        <w:top w:val="none" w:sz="0" w:space="0" w:color="auto"/>
        <w:left w:val="none" w:sz="0" w:space="0" w:color="auto"/>
        <w:bottom w:val="none" w:sz="0" w:space="0" w:color="auto"/>
        <w:right w:val="none" w:sz="0" w:space="0" w:color="auto"/>
      </w:divBdr>
    </w:div>
    <w:div w:id="2002733196">
      <w:bodyDiv w:val="1"/>
      <w:marLeft w:val="0"/>
      <w:marRight w:val="0"/>
      <w:marTop w:val="0"/>
      <w:marBottom w:val="0"/>
      <w:divBdr>
        <w:top w:val="none" w:sz="0" w:space="0" w:color="auto"/>
        <w:left w:val="none" w:sz="0" w:space="0" w:color="auto"/>
        <w:bottom w:val="none" w:sz="0" w:space="0" w:color="auto"/>
        <w:right w:val="none" w:sz="0" w:space="0" w:color="auto"/>
      </w:divBdr>
    </w:div>
    <w:div w:id="2027176189">
      <w:bodyDiv w:val="1"/>
      <w:marLeft w:val="0"/>
      <w:marRight w:val="0"/>
      <w:marTop w:val="0"/>
      <w:marBottom w:val="0"/>
      <w:divBdr>
        <w:top w:val="none" w:sz="0" w:space="0" w:color="auto"/>
        <w:left w:val="none" w:sz="0" w:space="0" w:color="auto"/>
        <w:bottom w:val="none" w:sz="0" w:space="0" w:color="auto"/>
        <w:right w:val="none" w:sz="0" w:space="0" w:color="auto"/>
      </w:divBdr>
    </w:div>
    <w:div w:id="2093774612">
      <w:bodyDiv w:val="1"/>
      <w:marLeft w:val="0"/>
      <w:marRight w:val="0"/>
      <w:marTop w:val="0"/>
      <w:marBottom w:val="0"/>
      <w:divBdr>
        <w:top w:val="none" w:sz="0" w:space="0" w:color="auto"/>
        <w:left w:val="none" w:sz="0" w:space="0" w:color="auto"/>
        <w:bottom w:val="none" w:sz="0" w:space="0" w:color="auto"/>
        <w:right w:val="none" w:sz="0" w:space="0" w:color="auto"/>
      </w:divBdr>
    </w:div>
    <w:div w:id="2106877675">
      <w:bodyDiv w:val="1"/>
      <w:marLeft w:val="0"/>
      <w:marRight w:val="0"/>
      <w:marTop w:val="0"/>
      <w:marBottom w:val="0"/>
      <w:divBdr>
        <w:top w:val="none" w:sz="0" w:space="0" w:color="auto"/>
        <w:left w:val="none" w:sz="0" w:space="0" w:color="auto"/>
        <w:bottom w:val="none" w:sz="0" w:space="0" w:color="auto"/>
        <w:right w:val="none" w:sz="0" w:space="0" w:color="auto"/>
      </w:divBdr>
    </w:div>
    <w:div w:id="2107114285">
      <w:bodyDiv w:val="1"/>
      <w:marLeft w:val="0"/>
      <w:marRight w:val="0"/>
      <w:marTop w:val="0"/>
      <w:marBottom w:val="0"/>
      <w:divBdr>
        <w:top w:val="none" w:sz="0" w:space="0" w:color="auto"/>
        <w:left w:val="none" w:sz="0" w:space="0" w:color="auto"/>
        <w:bottom w:val="none" w:sz="0" w:space="0" w:color="auto"/>
        <w:right w:val="none" w:sz="0" w:space="0" w:color="auto"/>
      </w:divBdr>
    </w:div>
    <w:div w:id="2124109135">
      <w:bodyDiv w:val="1"/>
      <w:marLeft w:val="0"/>
      <w:marRight w:val="0"/>
      <w:marTop w:val="0"/>
      <w:marBottom w:val="0"/>
      <w:divBdr>
        <w:top w:val="none" w:sz="0" w:space="0" w:color="auto"/>
        <w:left w:val="none" w:sz="0" w:space="0" w:color="auto"/>
        <w:bottom w:val="none" w:sz="0" w:space="0" w:color="auto"/>
        <w:right w:val="none" w:sz="0" w:space="0" w:color="auto"/>
      </w:divBdr>
    </w:div>
    <w:div w:id="21441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10@spbget.ru" TargetMode="Externa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oleObject" Target="embeddings/_________Microsoft_Word_97_20031.doc"/><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oleObject" Target="embeddings/_________Microsoft_Word_97_20032.doc"/><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od11@spbget.ru" TargetMode="External"/><Relationship Id="rId14" Type="http://schemas.openxmlformats.org/officeDocument/2006/relationships/image" Target="media/image5.wmf"/><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75D6F-9DFF-4F3D-8398-FB914227F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2404</TotalTime>
  <Pages>49</Pages>
  <Words>23210</Words>
  <Characters>132301</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Москвина Ирина Владимировна</dc:creator>
  <cp:keywords/>
  <dc:description/>
  <cp:lastModifiedBy>Коноплицкая Виктория Николаевна</cp:lastModifiedBy>
  <cp:revision>200</cp:revision>
  <cp:lastPrinted>2025-01-17T08:49:00Z</cp:lastPrinted>
  <dcterms:created xsi:type="dcterms:W3CDTF">2024-12-23T13:57:00Z</dcterms:created>
  <dcterms:modified xsi:type="dcterms:W3CDTF">2026-08-24T08:23:00Z</dcterms:modified>
</cp:coreProperties>
</file>