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2080" w14:textId="77777777" w:rsidR="00BA7EF8" w:rsidRPr="00E75263" w:rsidRDefault="00BA7EF8">
      <w:pPr>
        <w:rPr>
          <w:rFonts w:ascii="Times New Roman" w:hAnsi="Times New Roman"/>
          <w:sz w:val="28"/>
          <w:szCs w:val="28"/>
        </w:rPr>
      </w:pPr>
    </w:p>
    <w:p w14:paraId="65A8AABC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12AADF24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03F30AF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533B83C9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2D3BAA89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650A0E8D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DDD2DAF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392E7315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601C4AB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CE2BE5E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31AE0BB8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7D045713" w14:textId="77777777" w:rsidR="0020136F" w:rsidRPr="00E75263" w:rsidRDefault="00BA7EF8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2A8D6DD0" w14:textId="77777777" w:rsidR="00E75263" w:rsidRPr="00E75263" w:rsidRDefault="00252AAF" w:rsidP="001D1525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на </w:t>
      </w:r>
      <w:r w:rsidR="005F1CEF"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оказание услуг по проведению медицинских осмотров в </w:t>
      </w:r>
      <w:r w:rsidR="00DF1D2B"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>г. Петрозаводске</w:t>
      </w:r>
      <w:r w:rsidR="005F1CEF"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 </w:t>
      </w:r>
    </w:p>
    <w:p w14:paraId="0EBA8C6C" w14:textId="77777777" w:rsidR="0017349A" w:rsidRPr="00E75263" w:rsidRDefault="005F1CEF" w:rsidP="001D1525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для нужд УФПС Республики Карелия </w:t>
      </w:r>
    </w:p>
    <w:p w14:paraId="25A9C621" w14:textId="77777777" w:rsidR="00633FE4" w:rsidRPr="00E75263" w:rsidRDefault="00633FE4" w:rsidP="00633F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(ОКПД2 - 86.90.19.190)</w:t>
      </w:r>
    </w:p>
    <w:p w14:paraId="7D22B0FB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i/>
          <w:sz w:val="28"/>
          <w:szCs w:val="28"/>
        </w:rPr>
        <w:br/>
      </w:r>
    </w:p>
    <w:p w14:paraId="36EC9AF3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01293B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9784D0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8CF0B3C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EED762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C9BB98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2E8CC4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DAE6CF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D58876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E0FB0C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0BCFA7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2A20C5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37FD02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F20E97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26A107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FC7237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B69EAB" w14:textId="77777777" w:rsidR="00633FE4" w:rsidRPr="00E75263" w:rsidRDefault="00633FE4" w:rsidP="00633FE4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Петрозаводск, 2026</w:t>
      </w:r>
    </w:p>
    <w:p w14:paraId="39F1D52C" w14:textId="77777777" w:rsidR="00633FE4" w:rsidRPr="00E75263" w:rsidRDefault="00633FE4" w:rsidP="001D1525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</w:p>
    <w:p w14:paraId="0D8BC4AA" w14:textId="77777777" w:rsidR="00633FE4" w:rsidRPr="00E75263" w:rsidRDefault="00633FE4">
      <w:pPr>
        <w:spacing w:after="0" w:line="240" w:lineRule="auto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</w:p>
    <w:p w14:paraId="460472C4" w14:textId="77777777" w:rsidR="00252AAF" w:rsidRPr="00E75263" w:rsidRDefault="00252AAF" w:rsidP="00252AAF">
      <w:pPr>
        <w:autoSpaceDE w:val="0"/>
        <w:autoSpaceDN w:val="0"/>
        <w:adjustRightInd w:val="0"/>
        <w:spacing w:after="0" w:line="240" w:lineRule="auto"/>
        <w:ind w:left="-567" w:right="-143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</w:p>
    <w:p w14:paraId="33B3AE35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ПЕРЕЧЕНЬ ПРИНЯТЫХ СОКРАЩЕНИЙ</w:t>
      </w:r>
    </w:p>
    <w:p w14:paraId="0F2EFB67" w14:textId="77777777" w:rsidR="00E75263" w:rsidRPr="00E75263" w:rsidRDefault="00E75263" w:rsidP="00E752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E75263" w:rsidRPr="00E75263" w14:paraId="6664EB3F" w14:textId="77777777" w:rsidTr="00601B78">
        <w:tc>
          <w:tcPr>
            <w:tcW w:w="992" w:type="dxa"/>
            <w:vAlign w:val="center"/>
          </w:tcPr>
          <w:p w14:paraId="186F5139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14" w:type="dxa"/>
            <w:vAlign w:val="center"/>
          </w:tcPr>
          <w:p w14:paraId="018BB108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671331A8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Расшифровка сокращения</w:t>
            </w:r>
          </w:p>
        </w:tc>
      </w:tr>
      <w:tr w:rsidR="00E75263" w:rsidRPr="00E75263" w14:paraId="29E66AE9" w14:textId="77777777" w:rsidTr="00601B78">
        <w:tc>
          <w:tcPr>
            <w:tcW w:w="992" w:type="dxa"/>
            <w:vAlign w:val="center"/>
          </w:tcPr>
          <w:p w14:paraId="48A1C6CC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4" w:type="dxa"/>
            <w:vAlign w:val="center"/>
          </w:tcPr>
          <w:p w14:paraId="01546411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Общество, Заказчик</w:t>
            </w:r>
          </w:p>
        </w:tc>
        <w:tc>
          <w:tcPr>
            <w:tcW w:w="5808" w:type="dxa"/>
            <w:vAlign w:val="center"/>
          </w:tcPr>
          <w:p w14:paraId="1D8F9F7E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Акционерное общество «Почта России», АО «Почта России»</w:t>
            </w:r>
          </w:p>
        </w:tc>
      </w:tr>
      <w:tr w:rsidR="00E75263" w:rsidRPr="00E75263" w14:paraId="5797ACF4" w14:textId="77777777" w:rsidTr="00601B78">
        <w:tc>
          <w:tcPr>
            <w:tcW w:w="992" w:type="dxa"/>
            <w:vAlign w:val="center"/>
          </w:tcPr>
          <w:p w14:paraId="07A02C3A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4" w:type="dxa"/>
            <w:vAlign w:val="center"/>
          </w:tcPr>
          <w:p w14:paraId="26CD520D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5808" w:type="dxa"/>
          </w:tcPr>
          <w:p w14:paraId="2DD1758F" w14:textId="77777777" w:rsidR="00E75263" w:rsidRPr="00E75263" w:rsidRDefault="00E75263" w:rsidP="00E75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75263">
              <w:rPr>
                <w:rFonts w:ascii="Times New Roman" w:hAnsi="Times New Roman"/>
                <w:sz w:val="28"/>
                <w:szCs w:val="28"/>
              </w:rPr>
              <w:t>едицинские организации любой организационно-правовой формы, имеющие право на проведение предварительных и периодических медицинских осмотров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психиатрических освидетельствований</w:t>
            </w:r>
          </w:p>
        </w:tc>
      </w:tr>
      <w:tr w:rsidR="00E75263" w:rsidRPr="00E75263" w14:paraId="3C08ECB8" w14:textId="77777777" w:rsidTr="00601B78">
        <w:tc>
          <w:tcPr>
            <w:tcW w:w="992" w:type="dxa"/>
            <w:vAlign w:val="center"/>
          </w:tcPr>
          <w:p w14:paraId="70D2DF19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4" w:type="dxa"/>
            <w:vAlign w:val="center"/>
          </w:tcPr>
          <w:p w14:paraId="64C5AB21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Стороны</w:t>
            </w:r>
          </w:p>
        </w:tc>
        <w:tc>
          <w:tcPr>
            <w:tcW w:w="5808" w:type="dxa"/>
          </w:tcPr>
          <w:p w14:paraId="0E43044E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Заказчик и Исполнитель</w:t>
            </w:r>
          </w:p>
        </w:tc>
      </w:tr>
      <w:tr w:rsidR="00E75263" w:rsidRPr="00E75263" w14:paraId="4DABE776" w14:textId="77777777" w:rsidTr="00601B78">
        <w:tc>
          <w:tcPr>
            <w:tcW w:w="992" w:type="dxa"/>
          </w:tcPr>
          <w:p w14:paraId="3D6E1427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4" w:type="dxa"/>
          </w:tcPr>
          <w:p w14:paraId="4307F6AE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ТЗ</w:t>
            </w:r>
          </w:p>
        </w:tc>
        <w:tc>
          <w:tcPr>
            <w:tcW w:w="5808" w:type="dxa"/>
          </w:tcPr>
          <w:p w14:paraId="238F5B3D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Техническое задание</w:t>
            </w:r>
          </w:p>
        </w:tc>
      </w:tr>
      <w:tr w:rsidR="00E75263" w:rsidRPr="00E75263" w14:paraId="6A406FD4" w14:textId="77777777" w:rsidTr="00601B78">
        <w:tc>
          <w:tcPr>
            <w:tcW w:w="992" w:type="dxa"/>
            <w:vAlign w:val="center"/>
          </w:tcPr>
          <w:p w14:paraId="56DB6B77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4" w:type="dxa"/>
          </w:tcPr>
          <w:p w14:paraId="3AB686A7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УФПС, Объект</w:t>
            </w:r>
          </w:p>
        </w:tc>
        <w:tc>
          <w:tcPr>
            <w:tcW w:w="5808" w:type="dxa"/>
          </w:tcPr>
          <w:p w14:paraId="07588705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E75263" w:rsidRPr="00E75263" w14:paraId="496938C9" w14:textId="77777777" w:rsidTr="00601B7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0DE1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3FDC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3EE" w14:textId="77777777" w:rsidR="00E75263" w:rsidRPr="00E75263" w:rsidRDefault="00E75263" w:rsidP="00E75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Услуги по проведению предварительных, периодических медицинских осмотров и психиатрических освидетельствований</w:t>
            </w:r>
          </w:p>
        </w:tc>
      </w:tr>
    </w:tbl>
    <w:p w14:paraId="64B46370" w14:textId="77777777" w:rsidR="00E75263" w:rsidRPr="00E75263" w:rsidRDefault="00E75263" w:rsidP="00E75263">
      <w:pPr>
        <w:widowControl w:val="0"/>
        <w:autoSpaceDE w:val="0"/>
        <w:autoSpaceDN w:val="0"/>
        <w:adjustRightInd w:val="0"/>
        <w:spacing w:after="0" w:line="240" w:lineRule="auto"/>
        <w:ind w:left="1866"/>
        <w:rPr>
          <w:rFonts w:ascii="Times New Roman" w:hAnsi="Times New Roman"/>
          <w:b/>
          <w:sz w:val="28"/>
          <w:szCs w:val="28"/>
        </w:rPr>
      </w:pPr>
    </w:p>
    <w:p w14:paraId="7757B985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НАИМЕНОВАНИЕ УСЛУГИ</w:t>
      </w:r>
    </w:p>
    <w:p w14:paraId="7B750A7D" w14:textId="77777777" w:rsidR="002B54A2" w:rsidRPr="00E75263" w:rsidRDefault="00E75263" w:rsidP="00E75263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</w:t>
      </w:r>
      <w:r w:rsidR="001D1525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казание услуг по проведению </w:t>
      </w:r>
      <w:r w:rsidR="005D172D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предварительных, периодических </w:t>
      </w:r>
      <w:r w:rsidR="001D1525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медицинских осмотров в </w:t>
      </w:r>
      <w:r w:rsidR="00DF1D2B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г. Петрозаводске</w:t>
      </w:r>
    </w:p>
    <w:p w14:paraId="54206242" w14:textId="77777777" w:rsidR="00E75263" w:rsidRPr="00E75263" w:rsidRDefault="00E75263" w:rsidP="00E75263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796659C3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ОПИСАНИЕ УСЛУГИ, ЦЕЛЬ И ЗАДАЧИ</w:t>
      </w:r>
    </w:p>
    <w:p w14:paraId="668E7B3C" w14:textId="77777777" w:rsidR="00DF1D2B" w:rsidRDefault="00E75263" w:rsidP="00D16924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П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роведение предварительных и периодических медицинских осмотров работников УФПС Республики Карелия в г. Петрозаводске в соответствии со стандартами качества оказания медицинской помощи, утвержденной в установленном порядке, а также нормативными правовыми актами, действующими в системе здравоохранения</w:t>
      </w:r>
      <w:r w:rsid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.</w:t>
      </w:r>
    </w:p>
    <w:p w14:paraId="031A8E22" w14:textId="77777777" w:rsidR="00D16924" w:rsidRPr="00D16924" w:rsidRDefault="00D16924" w:rsidP="00D16924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</w:p>
    <w:p w14:paraId="2CCB5FF5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ТРЕБОВАНИЯ К СРОКУ И МЕСТУ ОКАЗАНИЯ УСЛУГ</w:t>
      </w:r>
    </w:p>
    <w:p w14:paraId="112CF6ED" w14:textId="77777777" w:rsidR="00D16924" w:rsidRPr="00D16924" w:rsidRDefault="00D16924" w:rsidP="00D16924">
      <w:pPr>
        <w:spacing w:after="0" w:line="240" w:lineRule="auto"/>
        <w:ind w:right="-143"/>
        <w:contextualSpacing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С </w:t>
      </w:r>
      <w:r w:rsidR="00DD6AC2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момента подписания договора</w:t>
      </w:r>
      <w:r w:rsidR="00252AAF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252AAF" w:rsidRPr="007368E1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по </w:t>
      </w:r>
      <w:r w:rsidR="0017349A" w:rsidRPr="007368E1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31.12</w:t>
      </w:r>
      <w:r w:rsidR="00DD6AC2" w:rsidRPr="007368E1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.</w:t>
      </w:r>
      <w:r w:rsidR="00FC5A25" w:rsidRPr="007368E1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202</w:t>
      </w:r>
      <w:r w:rsidR="009414F8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8</w:t>
      </w:r>
      <w:r w:rsidR="00252AAF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Республика Карелия, </w:t>
      </w:r>
    </w:p>
    <w:p w14:paraId="0509A011" w14:textId="77777777" w:rsidR="00252AAF" w:rsidRDefault="00DF1D2B" w:rsidP="00D16924">
      <w:pPr>
        <w:spacing w:after="0" w:line="240" w:lineRule="auto"/>
        <w:ind w:right="-143"/>
        <w:contextualSpacing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г. Петрозаводск</w:t>
      </w:r>
    </w:p>
    <w:p w14:paraId="5D4E67F8" w14:textId="77777777" w:rsidR="00A63F14" w:rsidRPr="00D16924" w:rsidRDefault="00A63F14" w:rsidP="00D16924">
      <w:pPr>
        <w:spacing w:after="0" w:line="240" w:lineRule="auto"/>
        <w:ind w:right="-143"/>
        <w:contextualSpacing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</w:p>
    <w:p w14:paraId="23F76CFD" w14:textId="77777777" w:rsidR="00D16924" w:rsidRPr="00D16924" w:rsidRDefault="00D16924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16924">
        <w:rPr>
          <w:rFonts w:ascii="Times New Roman" w:hAnsi="Times New Roman"/>
          <w:b/>
          <w:sz w:val="28"/>
          <w:szCs w:val="28"/>
        </w:rPr>
        <w:t>ХАРАКТЕРИСТИКИ ОКАЗЫВАЕМЫХ УСЛУГ</w:t>
      </w:r>
    </w:p>
    <w:p w14:paraId="661CDBDB" w14:textId="77777777" w:rsidR="00DF1D2B" w:rsidRPr="00D16924" w:rsidRDefault="00D16924" w:rsidP="00D16924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П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роведение предварительных и пер</w:t>
      </w:r>
      <w:r w:rsidR="00CB11B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иодических медицинских осмотров</w:t>
      </w:r>
      <w:r w:rsidR="00D9010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.</w:t>
      </w:r>
      <w:r w:rsidR="005D5731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Оформление медицинского заключения отвечающего требованиям Приказа № 29н. Предполагаемое количество человек для прохождения медицинских осмотров - </w:t>
      </w:r>
      <w:r w:rsidR="002619A8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4</w:t>
      </w:r>
      <w:r w:rsidR="005D39C1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0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человек.</w:t>
      </w:r>
    </w:p>
    <w:p w14:paraId="7C2B585E" w14:textId="77777777" w:rsidR="00E75263" w:rsidRDefault="00594B7C" w:rsidP="00DF1D2B">
      <w:pPr>
        <w:spacing w:after="0" w:line="240" w:lineRule="auto"/>
        <w:ind w:left="-567"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6D2FDA" w:rsidRPr="00E75263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14:paraId="25E9F900" w14:textId="77777777" w:rsidR="00594B7C" w:rsidRPr="00E75263" w:rsidRDefault="00594B7C" w:rsidP="00E75263">
      <w:pPr>
        <w:spacing w:after="0" w:line="240" w:lineRule="auto"/>
        <w:ind w:left="-567" w:right="-14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Перечень медицинских услуг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554"/>
        <w:gridCol w:w="1471"/>
        <w:gridCol w:w="2184"/>
      </w:tblGrid>
      <w:tr w:rsidR="00594B7C" w:rsidRPr="00E75263" w14:paraId="4DF9186A" w14:textId="77777777" w:rsidTr="005D39C1">
        <w:trPr>
          <w:trHeight w:val="322"/>
        </w:trPr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2961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товара, работы, услуги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2071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5D5A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Предполагаемое количество</w:t>
            </w:r>
          </w:p>
        </w:tc>
      </w:tr>
      <w:tr w:rsidR="00594B7C" w:rsidRPr="00E75263" w14:paraId="1C57407E" w14:textId="77777777" w:rsidTr="005D39C1">
        <w:trPr>
          <w:trHeight w:val="505"/>
        </w:trPr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88BA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28D4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1E04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619A8" w:rsidRPr="00E75263" w14:paraId="2D7AEACB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1EEB9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хирурга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1DF4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DEF2" w14:textId="77777777" w:rsidR="002619A8" w:rsidRPr="002619A8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2619A8" w:rsidRPr="00E75263" w14:paraId="14471597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E3168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невролога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3D71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41003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26343CD8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3F4D0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офтальмолога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7075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E0862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3C5ACE11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E883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оториноларинголога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AC59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CC77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128A1429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03E0B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терапевта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D3A2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CB11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0723D8F1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41939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дерматовенеролога (по показаниям)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7F9E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4970E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2619A8" w:rsidRPr="00E75263" w14:paraId="1D7E13E9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5BEA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стоматолога (по показаниям)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C29F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74AD2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2619A8" w:rsidRPr="00E75263" w14:paraId="05CC6420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E9F46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психиатра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FACC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2510D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3962670E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9D19B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нарколога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E0B5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B3879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304A0214" w14:textId="77777777" w:rsidTr="00197995">
        <w:trPr>
          <w:trHeight w:val="409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8498C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sz w:val="28"/>
                <w:szCs w:val="28"/>
              </w:rPr>
              <w:t>Онко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>-гинекологический осмотр акушеркой смотрового кабинета с забором мазков на флору и цитологию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41F3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0C2B2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46C449C3" w14:textId="77777777" w:rsidTr="00197995">
        <w:trPr>
          <w:trHeight w:val="372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E83D2" w14:textId="77777777" w:rsidR="002619A8" w:rsidRPr="00E75263" w:rsidRDefault="002619A8" w:rsidP="00802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Маммография (женщины старше 40 лет)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DEDD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99A60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2619A8" w:rsidRPr="00E75263" w14:paraId="087F870D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A576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ЭКГ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A817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33686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49422058" w14:textId="77777777" w:rsidTr="005D39C1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C56E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 xml:space="preserve">Флюорография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E048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F0365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6791D4D3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A3F8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Электроэнцефалография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05F6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B6FEF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49694C62" w14:textId="77777777" w:rsidTr="00197995">
        <w:trPr>
          <w:trHeight w:val="789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9AE9" w14:textId="77777777" w:rsidR="002619A8" w:rsidRDefault="00802A79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802A79">
              <w:rPr>
                <w:rFonts w:ascii="Times New Roman" w:hAnsi="Times New Roman"/>
                <w:sz w:val="28"/>
                <w:szCs w:val="28"/>
              </w:rPr>
              <w:t>сследование функции внешнего дыхания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CAF0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B4169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2DD024EE" w14:textId="77777777" w:rsidTr="00197995">
        <w:trPr>
          <w:trHeight w:val="789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3386" w14:textId="77777777" w:rsidR="002619A8" w:rsidRPr="00E75263" w:rsidRDefault="00802A79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802A79">
              <w:rPr>
                <w:rFonts w:ascii="Times New Roman" w:hAnsi="Times New Roman"/>
                <w:sz w:val="28"/>
                <w:szCs w:val="28"/>
              </w:rPr>
              <w:t>змерение внутриглазного давления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02A79">
              <w:rPr>
                <w:rFonts w:ascii="Times New Roman" w:hAnsi="Times New Roman"/>
                <w:sz w:val="28"/>
                <w:szCs w:val="28"/>
              </w:rPr>
              <w:t>с 40 лет и старше)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9969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F230C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72F81C37" w14:textId="77777777" w:rsidTr="00197995">
        <w:trPr>
          <w:trHeight w:val="789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8053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 xml:space="preserve">Ультразвуковое </w:t>
            </w:r>
            <w:proofErr w:type="spellStart"/>
            <w:r w:rsidRPr="00E75263">
              <w:rPr>
                <w:rFonts w:ascii="Times New Roman" w:hAnsi="Times New Roman"/>
                <w:sz w:val="28"/>
                <w:szCs w:val="28"/>
              </w:rPr>
              <w:t>трансабдоминальное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 xml:space="preserve"> исследование органов малого таза (мочевого пузыря, матки, придатков, простаты, мочевого пузыря с определением остаточной мочи, мочеточников)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BD08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89D52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1633B15F" w14:textId="77777777" w:rsidTr="00197995">
        <w:trPr>
          <w:trHeight w:val="300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A7C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 xml:space="preserve">Ультразвуковое </w:t>
            </w:r>
            <w:proofErr w:type="spellStart"/>
            <w:r w:rsidRPr="00E75263">
              <w:rPr>
                <w:rFonts w:ascii="Times New Roman" w:hAnsi="Times New Roman"/>
                <w:sz w:val="28"/>
                <w:szCs w:val="28"/>
              </w:rPr>
              <w:t>трансабдоминальное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 xml:space="preserve"> исследование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органов брюшной полости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DE4D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12635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2619A8" w:rsidRPr="00E75263" w14:paraId="58E9D70C" w14:textId="77777777" w:rsidTr="00776BAB">
        <w:trPr>
          <w:trHeight w:val="300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5590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Общий анализ крови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5D2A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DE4A7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2FA4D004" w14:textId="77777777" w:rsidTr="00802A79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D548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Исследование уровня глюкозы и холестерина в крови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F089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5BF9D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71BBF28D" w14:textId="77777777" w:rsidTr="00802A79">
        <w:trPr>
          <w:trHeight w:val="300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E52B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lastRenderedPageBreak/>
              <w:t>Клинический анализ мочи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99E9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D39B6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619A8" w:rsidRPr="00E75263" w14:paraId="4D8716C4" w14:textId="77777777" w:rsidTr="00802A79">
        <w:trPr>
          <w:trHeight w:val="300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4F9BE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Исследования на гельминтозы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C4DE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4021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619A8" w:rsidRPr="00E75263" w14:paraId="4D9216A6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42CE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Анализ крови на сифилис (</w:t>
            </w:r>
            <w:proofErr w:type="spellStart"/>
            <w:r w:rsidRPr="00E75263">
              <w:rPr>
                <w:rFonts w:ascii="Times New Roman" w:hAnsi="Times New Roman"/>
                <w:sz w:val="28"/>
                <w:szCs w:val="28"/>
              </w:rPr>
              <w:t>Rw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BE5D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FD458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619A8" w:rsidRPr="00E75263" w14:paraId="52EF7370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C0AF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Исследование кала на кишечные инфекции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E65F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19A75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619A8" w:rsidRPr="00E75263" w14:paraId="5CFD5514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701F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Мазок из зева на стафилококк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2656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7940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619A8" w:rsidRPr="00E75263" w14:paraId="150EAF75" w14:textId="77777777" w:rsidTr="00197995">
        <w:trPr>
          <w:trHeight w:val="300"/>
        </w:trPr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CF61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Исследование крови на носительство брюшного тифа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CAC1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C142B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619A8" w:rsidRPr="00E75263" w14:paraId="7B9582BD" w14:textId="77777777" w:rsidTr="005D39C1">
        <w:trPr>
          <w:trHeight w:val="300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DC77" w14:textId="77777777" w:rsidR="002619A8" w:rsidRPr="00E75263" w:rsidRDefault="002619A8" w:rsidP="00261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Оформление медицинской документации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FAD93" w14:textId="77777777" w:rsidR="002619A8" w:rsidRPr="00E75263" w:rsidRDefault="002619A8" w:rsidP="002619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2D36B" w14:textId="77777777" w:rsidR="002619A8" w:rsidRPr="002619A8" w:rsidRDefault="002619A8" w:rsidP="00261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19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</w:tbl>
    <w:p w14:paraId="31C588D1" w14:textId="77777777" w:rsidR="00594B7C" w:rsidRDefault="00B8774D" w:rsidP="00A63F14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Общая стоимость медицинск</w:t>
      </w:r>
      <w:r w:rsidR="00DE6539" w:rsidRPr="00E75263">
        <w:rPr>
          <w:rFonts w:ascii="Times New Roman" w:hAnsi="Times New Roman"/>
          <w:sz w:val="28"/>
          <w:szCs w:val="28"/>
        </w:rPr>
        <w:t>ого осмотра</w:t>
      </w:r>
      <w:r w:rsidRPr="00E75263">
        <w:rPr>
          <w:rFonts w:ascii="Times New Roman" w:hAnsi="Times New Roman"/>
          <w:sz w:val="28"/>
          <w:szCs w:val="28"/>
        </w:rPr>
        <w:t xml:space="preserve"> работник</w:t>
      </w:r>
      <w:r w:rsidR="00DE6539" w:rsidRPr="00E75263">
        <w:rPr>
          <w:rFonts w:ascii="Times New Roman" w:hAnsi="Times New Roman"/>
          <w:sz w:val="28"/>
          <w:szCs w:val="28"/>
        </w:rPr>
        <w:t>а</w:t>
      </w:r>
      <w:r w:rsidRPr="00E75263">
        <w:rPr>
          <w:rFonts w:ascii="Times New Roman" w:hAnsi="Times New Roman"/>
          <w:sz w:val="28"/>
          <w:szCs w:val="28"/>
        </w:rPr>
        <w:t xml:space="preserve"> зависи</w:t>
      </w:r>
      <w:r w:rsidR="00DE6539" w:rsidRPr="00E75263">
        <w:rPr>
          <w:rFonts w:ascii="Times New Roman" w:hAnsi="Times New Roman"/>
          <w:sz w:val="28"/>
          <w:szCs w:val="28"/>
        </w:rPr>
        <w:t>т</w:t>
      </w:r>
      <w:r w:rsidRPr="00E75263">
        <w:rPr>
          <w:rFonts w:ascii="Times New Roman" w:hAnsi="Times New Roman"/>
          <w:sz w:val="28"/>
          <w:szCs w:val="28"/>
        </w:rPr>
        <w:t xml:space="preserve"> от необходимости проведения </w:t>
      </w:r>
      <w:r w:rsidR="00DE6539" w:rsidRPr="00E75263">
        <w:rPr>
          <w:rFonts w:ascii="Times New Roman" w:hAnsi="Times New Roman"/>
          <w:sz w:val="28"/>
          <w:szCs w:val="28"/>
        </w:rPr>
        <w:t>осмотров</w:t>
      </w:r>
      <w:r w:rsidRPr="00E75263">
        <w:rPr>
          <w:rFonts w:ascii="Times New Roman" w:hAnsi="Times New Roman"/>
          <w:sz w:val="28"/>
          <w:szCs w:val="28"/>
        </w:rPr>
        <w:t>, анализов, исследований</w:t>
      </w:r>
      <w:r w:rsidR="00DE6539" w:rsidRPr="00E75263">
        <w:rPr>
          <w:rFonts w:ascii="Times New Roman" w:hAnsi="Times New Roman"/>
          <w:sz w:val="28"/>
          <w:szCs w:val="28"/>
        </w:rPr>
        <w:t>, услуг</w:t>
      </w:r>
      <w:r w:rsidRPr="00E75263">
        <w:rPr>
          <w:rFonts w:ascii="Times New Roman" w:hAnsi="Times New Roman"/>
          <w:sz w:val="28"/>
          <w:szCs w:val="28"/>
        </w:rPr>
        <w:t>.</w:t>
      </w:r>
    </w:p>
    <w:p w14:paraId="021E9305" w14:textId="77777777" w:rsidR="00A63F14" w:rsidRPr="00E75263" w:rsidRDefault="00A63F14" w:rsidP="00A63F14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9FAD92A" w14:textId="77777777" w:rsidR="004B09B5" w:rsidRPr="00E75263" w:rsidRDefault="00A63F14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ПОРЯДКУ ОКАЗАНИЯ УСЛУГ</w:t>
      </w:r>
    </w:p>
    <w:p w14:paraId="576A22DC" w14:textId="77777777" w:rsidR="00E976A0" w:rsidRPr="00E75263" w:rsidRDefault="00FC5A25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252AAF" w:rsidRPr="00E75263">
        <w:rPr>
          <w:rFonts w:ascii="Times New Roman" w:hAnsi="Times New Roman"/>
          <w:bCs/>
          <w:sz w:val="28"/>
          <w:szCs w:val="28"/>
        </w:rPr>
        <w:t>.1</w:t>
      </w:r>
      <w:r w:rsidR="00252AAF" w:rsidRPr="00E75263">
        <w:rPr>
          <w:rFonts w:ascii="Times New Roman" w:hAnsi="Times New Roman"/>
          <w:b/>
          <w:bCs/>
          <w:sz w:val="28"/>
          <w:szCs w:val="28"/>
        </w:rPr>
        <w:t xml:space="preserve">. Требования к качеству оказываемых услуг: </w:t>
      </w:r>
    </w:p>
    <w:p w14:paraId="1DC83368" w14:textId="77777777" w:rsidR="00252AAF" w:rsidRPr="00E75263" w:rsidRDefault="00E976A0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="004B09B5" w:rsidRPr="00E75263">
        <w:rPr>
          <w:rFonts w:ascii="Times New Roman" w:hAnsi="Times New Roman"/>
          <w:sz w:val="28"/>
          <w:szCs w:val="28"/>
        </w:rPr>
        <w:t xml:space="preserve">на основании статей 212-213 Трудового кодекса Российской Федерации и в соответствии </w:t>
      </w:r>
      <w:r w:rsidR="004B09B5" w:rsidRPr="00E75263">
        <w:rPr>
          <w:rFonts w:ascii="Times New Roman" w:hAnsi="Times New Roman"/>
          <w:iCs/>
          <w:sz w:val="28"/>
          <w:szCs w:val="28"/>
        </w:rPr>
        <w:t>с приказом Минздрав</w:t>
      </w:r>
      <w:r w:rsidR="00CB692B" w:rsidRPr="00E75263">
        <w:rPr>
          <w:rFonts w:ascii="Times New Roman" w:hAnsi="Times New Roman"/>
          <w:iCs/>
          <w:sz w:val="28"/>
          <w:szCs w:val="28"/>
        </w:rPr>
        <w:t>а</w:t>
      </w:r>
      <w:r w:rsidR="004B09B5" w:rsidRPr="00E75263">
        <w:rPr>
          <w:rFonts w:ascii="Times New Roman" w:hAnsi="Times New Roman"/>
          <w:iCs/>
          <w:sz w:val="28"/>
          <w:szCs w:val="28"/>
        </w:rPr>
        <w:t xml:space="preserve"> России</w:t>
      </w:r>
      <w:r w:rsidR="00CB692B" w:rsidRPr="00E75263">
        <w:rPr>
          <w:rFonts w:ascii="Times New Roman" w:hAnsi="Times New Roman"/>
          <w:iCs/>
          <w:sz w:val="28"/>
          <w:szCs w:val="28"/>
        </w:rPr>
        <w:t xml:space="preserve"> и Минтруда России от 31.12.2020</w:t>
      </w:r>
      <w:r w:rsidR="004B09B5" w:rsidRPr="00E75263">
        <w:rPr>
          <w:rFonts w:ascii="Times New Roman" w:hAnsi="Times New Roman"/>
          <w:iCs/>
          <w:sz w:val="28"/>
          <w:szCs w:val="28"/>
        </w:rPr>
        <w:t xml:space="preserve"> г. № </w:t>
      </w:r>
      <w:r w:rsidR="00CB692B" w:rsidRPr="00E75263">
        <w:rPr>
          <w:rFonts w:ascii="Times New Roman" w:hAnsi="Times New Roman"/>
          <w:iCs/>
          <w:sz w:val="28"/>
          <w:szCs w:val="28"/>
        </w:rPr>
        <w:t>988</w:t>
      </w:r>
      <w:r w:rsidR="004B09B5" w:rsidRPr="00E75263">
        <w:rPr>
          <w:rFonts w:ascii="Times New Roman" w:hAnsi="Times New Roman"/>
          <w:iCs/>
          <w:sz w:val="28"/>
          <w:szCs w:val="28"/>
        </w:rPr>
        <w:t>н</w:t>
      </w:r>
      <w:r w:rsidR="00CB692B" w:rsidRPr="00E75263">
        <w:rPr>
          <w:rFonts w:ascii="Times New Roman" w:hAnsi="Times New Roman"/>
          <w:iCs/>
          <w:sz w:val="28"/>
          <w:szCs w:val="28"/>
        </w:rPr>
        <w:t xml:space="preserve">/1420н </w:t>
      </w:r>
      <w:r w:rsidR="004B09B5" w:rsidRPr="00E75263">
        <w:rPr>
          <w:rFonts w:ascii="Times New Roman" w:hAnsi="Times New Roman"/>
          <w:iCs/>
          <w:sz w:val="28"/>
          <w:szCs w:val="28"/>
        </w:rPr>
        <w:t>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</w:t>
      </w:r>
      <w:r w:rsidR="00CB692B" w:rsidRPr="00E75263">
        <w:rPr>
          <w:rFonts w:ascii="Times New Roman" w:hAnsi="Times New Roman"/>
          <w:iCs/>
          <w:sz w:val="28"/>
          <w:szCs w:val="28"/>
        </w:rPr>
        <w:t xml:space="preserve"> приказом Минздрава России от 28.01.2021 № 29н</w:t>
      </w:r>
      <w:r w:rsidR="004B09B5" w:rsidRPr="00E75263">
        <w:rPr>
          <w:rFonts w:ascii="Times New Roman" w:hAnsi="Times New Roman"/>
          <w:iCs/>
          <w:sz w:val="28"/>
          <w:szCs w:val="28"/>
        </w:rPr>
        <w:t xml:space="preserve"> </w:t>
      </w:r>
      <w:r w:rsidR="00CB692B" w:rsidRPr="00E75263">
        <w:rPr>
          <w:rFonts w:ascii="Times New Roman" w:hAnsi="Times New Roman"/>
          <w:iCs/>
          <w:sz w:val="28"/>
          <w:szCs w:val="28"/>
        </w:rPr>
        <w:t>«Об утверждения п</w:t>
      </w:r>
      <w:r w:rsidR="004B09B5" w:rsidRPr="00E75263">
        <w:rPr>
          <w:rFonts w:ascii="Times New Roman" w:hAnsi="Times New Roman"/>
          <w:iCs/>
          <w:sz w:val="28"/>
          <w:szCs w:val="28"/>
        </w:rPr>
        <w:t>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</w:t>
      </w:r>
      <w:r w:rsidR="005F1CEF" w:rsidRPr="00E75263">
        <w:rPr>
          <w:rFonts w:ascii="Times New Roman" w:hAnsi="Times New Roman"/>
          <w:iCs/>
          <w:sz w:val="28"/>
          <w:szCs w:val="28"/>
        </w:rPr>
        <w:t>или) опасными условиями труда»</w:t>
      </w:r>
      <w:r w:rsidR="00A63F14">
        <w:rPr>
          <w:rFonts w:ascii="Times New Roman" w:hAnsi="Times New Roman"/>
          <w:iCs/>
          <w:sz w:val="28"/>
          <w:szCs w:val="28"/>
        </w:rPr>
        <w:t>.</w:t>
      </w:r>
    </w:p>
    <w:p w14:paraId="2468DC53" w14:textId="77777777" w:rsidR="00252AAF" w:rsidRPr="00E75263" w:rsidRDefault="00FC5A25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FC5A25">
        <w:rPr>
          <w:rFonts w:ascii="Times New Roman" w:hAnsi="Times New Roman"/>
          <w:bCs/>
          <w:sz w:val="28"/>
          <w:szCs w:val="28"/>
        </w:rPr>
        <w:t>6</w:t>
      </w:r>
      <w:r w:rsidR="00252AAF" w:rsidRPr="00FC5A25">
        <w:rPr>
          <w:rFonts w:ascii="Times New Roman" w:hAnsi="Times New Roman"/>
          <w:bCs/>
          <w:sz w:val="28"/>
          <w:szCs w:val="28"/>
        </w:rPr>
        <w:t>.2.</w:t>
      </w:r>
      <w:r w:rsidR="00252AAF" w:rsidRPr="00FC5A25">
        <w:rPr>
          <w:rFonts w:ascii="Times New Roman" w:hAnsi="Times New Roman"/>
          <w:b/>
          <w:bCs/>
          <w:sz w:val="28"/>
          <w:szCs w:val="28"/>
        </w:rPr>
        <w:t xml:space="preserve"> Условия оказания услуг:</w:t>
      </w:r>
      <w:r w:rsidR="00252AAF" w:rsidRPr="00E75263">
        <w:rPr>
          <w:rFonts w:ascii="Times New Roman" w:hAnsi="Times New Roman"/>
          <w:b/>
          <w:sz w:val="28"/>
          <w:szCs w:val="28"/>
        </w:rPr>
        <w:t xml:space="preserve"> </w:t>
      </w:r>
    </w:p>
    <w:p w14:paraId="65D910D3" w14:textId="77777777" w:rsidR="00252AAF" w:rsidRPr="00E75263" w:rsidRDefault="00252AAF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="00937D42" w:rsidRPr="00E75263">
        <w:rPr>
          <w:rFonts w:ascii="Times New Roman" w:hAnsi="Times New Roman"/>
          <w:bCs/>
          <w:sz w:val="28"/>
          <w:szCs w:val="28"/>
        </w:rPr>
        <w:t xml:space="preserve">проведение медицинских осмотров и освидетельствований </w:t>
      </w:r>
      <w:r w:rsidR="007D001B" w:rsidRPr="00E75263">
        <w:rPr>
          <w:rFonts w:ascii="Times New Roman" w:hAnsi="Times New Roman"/>
          <w:bCs/>
          <w:sz w:val="28"/>
          <w:szCs w:val="28"/>
        </w:rPr>
        <w:t xml:space="preserve">оказывается </w:t>
      </w:r>
      <w:r w:rsidR="00937D42" w:rsidRPr="00E75263">
        <w:rPr>
          <w:rFonts w:ascii="Times New Roman" w:hAnsi="Times New Roman"/>
          <w:bCs/>
          <w:sz w:val="28"/>
          <w:szCs w:val="28"/>
        </w:rPr>
        <w:t xml:space="preserve">в рабочие дни </w:t>
      </w:r>
      <w:r w:rsidR="00DF1D2B" w:rsidRPr="00E75263">
        <w:rPr>
          <w:rFonts w:ascii="Times New Roman" w:hAnsi="Times New Roman"/>
          <w:bCs/>
          <w:sz w:val="28"/>
          <w:szCs w:val="28"/>
        </w:rPr>
        <w:t>с 9 до 13 часов</w:t>
      </w:r>
      <w:r w:rsidR="00A63F14">
        <w:rPr>
          <w:rFonts w:ascii="Times New Roman" w:hAnsi="Times New Roman"/>
          <w:sz w:val="28"/>
          <w:szCs w:val="28"/>
        </w:rPr>
        <w:t>;</w:t>
      </w:r>
    </w:p>
    <w:p w14:paraId="53676317" w14:textId="77777777" w:rsidR="00252AAF" w:rsidRDefault="00252AAF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="00A63F14">
        <w:rPr>
          <w:rFonts w:ascii="Times New Roman" w:hAnsi="Times New Roman"/>
          <w:sz w:val="28"/>
          <w:szCs w:val="28"/>
        </w:rPr>
        <w:t>и</w:t>
      </w:r>
      <w:r w:rsidRPr="00E75263">
        <w:rPr>
          <w:rFonts w:ascii="Times New Roman" w:hAnsi="Times New Roman"/>
          <w:sz w:val="28"/>
          <w:szCs w:val="28"/>
        </w:rPr>
        <w:t>сполнение организацией договорных обязательств в течение всего срока оказания услуг</w:t>
      </w:r>
      <w:r w:rsidR="00DD294F">
        <w:rPr>
          <w:rFonts w:ascii="Times New Roman" w:hAnsi="Times New Roman"/>
          <w:sz w:val="28"/>
          <w:szCs w:val="28"/>
        </w:rPr>
        <w:t>.</w:t>
      </w:r>
    </w:p>
    <w:p w14:paraId="40514D89" w14:textId="77777777" w:rsidR="00A63F14" w:rsidRPr="00E75263" w:rsidRDefault="00A63F14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A1854FE" w14:textId="77777777" w:rsidR="00701E8E" w:rsidRPr="00E75263" w:rsidRDefault="00FC5A25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2AAF" w:rsidRPr="00E75263">
        <w:rPr>
          <w:rFonts w:ascii="Times New Roman" w:hAnsi="Times New Roman"/>
          <w:sz w:val="28"/>
          <w:szCs w:val="28"/>
        </w:rPr>
        <w:t>.3</w:t>
      </w:r>
      <w:r w:rsidR="00252AAF" w:rsidRPr="00E75263">
        <w:rPr>
          <w:rFonts w:ascii="Times New Roman" w:hAnsi="Times New Roman"/>
          <w:b/>
          <w:sz w:val="28"/>
          <w:szCs w:val="28"/>
        </w:rPr>
        <w:t xml:space="preserve">. Требования к безопасности: </w:t>
      </w:r>
      <w:r w:rsidR="00C41186" w:rsidRPr="00E75263">
        <w:rPr>
          <w:rFonts w:ascii="Times New Roman" w:hAnsi="Times New Roman"/>
          <w:sz w:val="28"/>
          <w:szCs w:val="28"/>
        </w:rPr>
        <w:t>в соответствии</w:t>
      </w:r>
      <w:r w:rsidR="00CB692B" w:rsidRPr="00E75263">
        <w:rPr>
          <w:rFonts w:ascii="Times New Roman" w:hAnsi="Times New Roman"/>
          <w:sz w:val="28"/>
          <w:szCs w:val="28"/>
        </w:rPr>
        <w:t xml:space="preserve"> с приказом Минздрава России и Минтруда России от 31.12.2020</w:t>
      </w:r>
      <w:r w:rsidR="00C41186" w:rsidRPr="00E75263">
        <w:rPr>
          <w:rFonts w:ascii="Times New Roman" w:hAnsi="Times New Roman"/>
          <w:sz w:val="28"/>
          <w:szCs w:val="28"/>
        </w:rPr>
        <w:t xml:space="preserve"> г. № </w:t>
      </w:r>
      <w:r w:rsidR="00CB692B" w:rsidRPr="00E75263">
        <w:rPr>
          <w:rFonts w:ascii="Times New Roman" w:hAnsi="Times New Roman"/>
          <w:sz w:val="28"/>
          <w:szCs w:val="28"/>
        </w:rPr>
        <w:t>988</w:t>
      </w:r>
      <w:r w:rsidR="00C41186" w:rsidRPr="00E75263">
        <w:rPr>
          <w:rFonts w:ascii="Times New Roman" w:hAnsi="Times New Roman"/>
          <w:sz w:val="28"/>
          <w:szCs w:val="28"/>
        </w:rPr>
        <w:t>н</w:t>
      </w:r>
      <w:r w:rsidR="00CB692B" w:rsidRPr="00E75263">
        <w:rPr>
          <w:rFonts w:ascii="Times New Roman" w:hAnsi="Times New Roman"/>
          <w:sz w:val="28"/>
          <w:szCs w:val="28"/>
        </w:rPr>
        <w:t>/1420н</w:t>
      </w:r>
      <w:r w:rsidR="00C41186" w:rsidRPr="00E75263">
        <w:rPr>
          <w:rFonts w:ascii="Times New Roman" w:hAnsi="Times New Roman"/>
          <w:sz w:val="28"/>
          <w:szCs w:val="28"/>
        </w:rPr>
        <w:t xml:space="preserve">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</w:t>
      </w:r>
      <w:r w:rsidR="00CB692B" w:rsidRPr="00E75263">
        <w:rPr>
          <w:rFonts w:ascii="Times New Roman" w:hAnsi="Times New Roman"/>
          <w:sz w:val="28"/>
          <w:szCs w:val="28"/>
        </w:rPr>
        <w:t xml:space="preserve"> приказом Минздрава России от 28.01.2021 № 29н «Об утверждении п</w:t>
      </w:r>
      <w:r w:rsidR="00C41186" w:rsidRPr="00E75263">
        <w:rPr>
          <w:rFonts w:ascii="Times New Roman" w:hAnsi="Times New Roman"/>
          <w:sz w:val="28"/>
          <w:szCs w:val="28"/>
        </w:rPr>
        <w:t xml:space="preserve">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</w:t>
      </w:r>
      <w:r w:rsidR="00701E8E" w:rsidRPr="00E75263">
        <w:rPr>
          <w:rFonts w:ascii="Times New Roman" w:hAnsi="Times New Roman"/>
          <w:sz w:val="28"/>
          <w:szCs w:val="28"/>
        </w:rPr>
        <w:t>(или) опасными условиями труда</w:t>
      </w:r>
      <w:r w:rsidR="003525CB" w:rsidRPr="00E75263">
        <w:rPr>
          <w:rFonts w:ascii="Times New Roman" w:hAnsi="Times New Roman"/>
          <w:sz w:val="28"/>
          <w:szCs w:val="28"/>
        </w:rPr>
        <w:t>»</w:t>
      </w:r>
      <w:r w:rsidR="00701E8E" w:rsidRPr="00E75263">
        <w:rPr>
          <w:rFonts w:ascii="Times New Roman" w:hAnsi="Times New Roman"/>
          <w:sz w:val="28"/>
          <w:szCs w:val="28"/>
        </w:rPr>
        <w:t>.</w:t>
      </w:r>
    </w:p>
    <w:p w14:paraId="62814E0B" w14:textId="77777777" w:rsidR="00252AAF" w:rsidRPr="00E75263" w:rsidRDefault="00FC5A25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41186" w:rsidRPr="00E75263">
        <w:rPr>
          <w:rFonts w:ascii="Times New Roman" w:hAnsi="Times New Roman"/>
          <w:sz w:val="28"/>
          <w:szCs w:val="28"/>
        </w:rPr>
        <w:t>.4.</w:t>
      </w:r>
      <w:r w:rsidR="00C41186" w:rsidRPr="00E75263">
        <w:rPr>
          <w:rFonts w:ascii="Times New Roman" w:hAnsi="Times New Roman"/>
          <w:b/>
          <w:sz w:val="28"/>
          <w:szCs w:val="28"/>
        </w:rPr>
        <w:t xml:space="preserve"> </w:t>
      </w:r>
      <w:r w:rsidR="00252AAF" w:rsidRPr="00E75263">
        <w:rPr>
          <w:rFonts w:ascii="Times New Roman" w:hAnsi="Times New Roman"/>
          <w:b/>
          <w:sz w:val="28"/>
          <w:szCs w:val="28"/>
        </w:rPr>
        <w:t>Требования к конфиденциальности:</w:t>
      </w:r>
    </w:p>
    <w:p w14:paraId="159BD790" w14:textId="77777777" w:rsidR="00252AAF" w:rsidRPr="00E75263" w:rsidRDefault="00252AAF" w:rsidP="00A63F14">
      <w:pPr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 xml:space="preserve"> 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В соответствии с Федеральным законом от 27.07.2006 № 152-ФЗ «О персональных данных» с целью защиты прав и свобод работников Заказчика при обработке их персональных данных в ходе исполнения договорных обязательств, Исполнитель принимает на себя обязательства соблюдать </w:t>
      </w:r>
      <w:r w:rsidRPr="00E75263">
        <w:rPr>
          <w:rFonts w:ascii="Times New Roman" w:hAnsi="Times New Roman"/>
          <w:snapToGrid w:val="0"/>
          <w:sz w:val="28"/>
          <w:szCs w:val="28"/>
        </w:rPr>
        <w:lastRenderedPageBreak/>
        <w:t>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16A96171" w14:textId="77777777" w:rsidR="00252AAF" w:rsidRPr="00E75263" w:rsidRDefault="00FC5A25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D621B" w:rsidRPr="00E75263">
        <w:rPr>
          <w:rFonts w:ascii="Times New Roman" w:hAnsi="Times New Roman"/>
          <w:sz w:val="28"/>
          <w:szCs w:val="28"/>
        </w:rPr>
        <w:t>.5</w:t>
      </w:r>
      <w:r w:rsidR="00F6044B" w:rsidRPr="00E75263">
        <w:rPr>
          <w:rFonts w:ascii="Times New Roman" w:hAnsi="Times New Roman"/>
          <w:sz w:val="28"/>
          <w:szCs w:val="28"/>
        </w:rPr>
        <w:t>.</w:t>
      </w:r>
      <w:r w:rsidR="00F6044B" w:rsidRPr="00E75263">
        <w:rPr>
          <w:rFonts w:ascii="Times New Roman" w:hAnsi="Times New Roman"/>
          <w:b/>
          <w:sz w:val="28"/>
          <w:szCs w:val="28"/>
        </w:rPr>
        <w:t xml:space="preserve"> Требования по приемке услуг:</w:t>
      </w:r>
    </w:p>
    <w:p w14:paraId="7B0BF361" w14:textId="77777777" w:rsidR="00252AAF" w:rsidRPr="00E75263" w:rsidRDefault="00252AAF" w:rsidP="00A63F14">
      <w:pPr>
        <w:tabs>
          <w:tab w:val="left" w:pos="-1843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- Отчетным периодом является календарный месяц.</w:t>
      </w:r>
    </w:p>
    <w:p w14:paraId="1484CD72" w14:textId="77777777" w:rsidR="00252AAF" w:rsidRPr="00E75263" w:rsidRDefault="00252AAF" w:rsidP="00A63F14">
      <w:pPr>
        <w:tabs>
          <w:tab w:val="left" w:pos="-1843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- Факт оказания услуг Исполнителем и их получения Заказчиком должен быть оформлен Актом</w:t>
      </w:r>
      <w:r w:rsidR="00CA34AD"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95FC8" w:rsidRPr="00E75263">
        <w:rPr>
          <w:rFonts w:ascii="Times New Roman" w:hAnsi="Times New Roman"/>
          <w:snapToGrid w:val="0"/>
          <w:sz w:val="28"/>
          <w:szCs w:val="28"/>
        </w:rPr>
        <w:t>сдачи-</w:t>
      </w:r>
      <w:r w:rsidR="00C52EBD" w:rsidRPr="00E75263">
        <w:rPr>
          <w:rFonts w:ascii="Times New Roman" w:hAnsi="Times New Roman"/>
          <w:snapToGrid w:val="0"/>
          <w:sz w:val="28"/>
          <w:szCs w:val="28"/>
        </w:rPr>
        <w:t xml:space="preserve">приемки оказанных услуг (далее – Акт) </w:t>
      </w:r>
      <w:r w:rsidR="00CA34AD" w:rsidRPr="00E75263">
        <w:rPr>
          <w:rFonts w:ascii="Times New Roman" w:hAnsi="Times New Roman"/>
          <w:snapToGrid w:val="0"/>
          <w:sz w:val="28"/>
          <w:szCs w:val="28"/>
        </w:rPr>
        <w:t>(</w:t>
      </w:r>
      <w:r w:rsidR="00FD01A7" w:rsidRPr="00E75263">
        <w:rPr>
          <w:rFonts w:ascii="Times New Roman" w:hAnsi="Times New Roman"/>
          <w:snapToGrid w:val="0"/>
          <w:sz w:val="28"/>
          <w:szCs w:val="28"/>
        </w:rPr>
        <w:t xml:space="preserve">Приложение №3 </w:t>
      </w:r>
      <w:r w:rsidR="00CA34AD" w:rsidRPr="00E75263">
        <w:rPr>
          <w:rFonts w:ascii="Times New Roman" w:hAnsi="Times New Roman"/>
          <w:snapToGrid w:val="0"/>
          <w:sz w:val="28"/>
          <w:szCs w:val="28"/>
        </w:rPr>
        <w:t>к Договору)</w:t>
      </w:r>
    </w:p>
    <w:p w14:paraId="45CA55F8" w14:textId="77777777" w:rsidR="00252AAF" w:rsidRPr="00E75263" w:rsidRDefault="00252AAF" w:rsidP="00A63F14">
      <w:pPr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 xml:space="preserve">- В течение 5 (пяти) рабочих дней с даты окончания </w:t>
      </w:r>
      <w:r w:rsidRPr="00E75263">
        <w:rPr>
          <w:rFonts w:ascii="Times New Roman" w:hAnsi="Times New Roman"/>
          <w:sz w:val="28"/>
          <w:szCs w:val="28"/>
        </w:rPr>
        <w:t>отчетного периода</w:t>
      </w:r>
      <w:r w:rsidR="001637B0" w:rsidRPr="00E75263">
        <w:rPr>
          <w:rFonts w:ascii="Times New Roman" w:hAnsi="Times New Roman"/>
          <w:sz w:val="28"/>
          <w:szCs w:val="28"/>
        </w:rPr>
        <w:t>,</w:t>
      </w:r>
      <w:r w:rsidRPr="00E75263">
        <w:rPr>
          <w:rFonts w:ascii="Times New Roman" w:hAnsi="Times New Roman"/>
          <w:i/>
          <w:sz w:val="28"/>
          <w:szCs w:val="28"/>
        </w:rPr>
        <w:t xml:space="preserve"> 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Исполнитель направляет в адрес Заказчика Акт в 2 (двух) экземплярах, подписанный и заверенный оттиском печати </w:t>
      </w:r>
      <w:r w:rsidR="00C95494" w:rsidRPr="00E75263">
        <w:rPr>
          <w:rFonts w:ascii="Times New Roman" w:hAnsi="Times New Roman"/>
          <w:snapToGrid w:val="0"/>
          <w:sz w:val="28"/>
          <w:szCs w:val="28"/>
        </w:rPr>
        <w:t>Исполнителя, с приложением копий медицинских заключений по результатам медицинских осмотров, проведенных за отчетный период.</w:t>
      </w:r>
    </w:p>
    <w:p w14:paraId="7E50F6D6" w14:textId="77777777" w:rsidR="00252AAF" w:rsidRPr="00E75263" w:rsidRDefault="00252AAF" w:rsidP="00A63F14">
      <w:pPr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Pr="00E75263">
        <w:rPr>
          <w:rFonts w:ascii="Times New Roman" w:hAnsi="Times New Roman"/>
          <w:snapToGrid w:val="0"/>
          <w:sz w:val="28"/>
          <w:szCs w:val="28"/>
        </w:rPr>
        <w:t>По результатам приемки оказанных услуг Заказчиком принимается одно из следующих решений:</w:t>
      </w:r>
    </w:p>
    <w:p w14:paraId="031A7797" w14:textId="77777777" w:rsidR="00252AAF" w:rsidRPr="00E75263" w:rsidRDefault="00252AAF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- услуги оказаны надлежащим образом. Факт оказания услуг оформляется Актом</w:t>
      </w:r>
      <w:r w:rsidR="001637B0" w:rsidRPr="00E75263">
        <w:rPr>
          <w:rFonts w:ascii="Times New Roman" w:hAnsi="Times New Roman"/>
          <w:snapToGrid w:val="0"/>
          <w:sz w:val="28"/>
          <w:szCs w:val="28"/>
        </w:rPr>
        <w:t>,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1637B0" w:rsidRPr="00E75263">
        <w:rPr>
          <w:rFonts w:ascii="Times New Roman" w:hAnsi="Times New Roman"/>
          <w:snapToGrid w:val="0"/>
          <w:sz w:val="28"/>
          <w:szCs w:val="28"/>
        </w:rPr>
        <w:t>подписываемым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 Сторонами;</w:t>
      </w:r>
    </w:p>
    <w:p w14:paraId="296A9B79" w14:textId="77777777" w:rsidR="00252AAF" w:rsidRPr="00E75263" w:rsidRDefault="00252AAF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 xml:space="preserve">- услуги оказаны с нарушением. Заказчиком выявлены замечания (недостатки) в оказанных услугах. </w:t>
      </w:r>
      <w:r w:rsidRPr="00E75263">
        <w:rPr>
          <w:rFonts w:ascii="Times New Roman" w:hAnsi="Times New Roman"/>
          <w:sz w:val="28"/>
          <w:szCs w:val="28"/>
        </w:rPr>
        <w:t xml:space="preserve">Заказчик направляет Исполнителю мотивированный отказ от подписания Акта и устанавливает Исполнителю срок для устранения выявленных замечаний/недостатков. Акт подписывается Сторонами после устранения Исполнителем замечаний, выявленных Заказчиком; </w:t>
      </w:r>
    </w:p>
    <w:p w14:paraId="79DB2C99" w14:textId="77777777" w:rsidR="00252AAF" w:rsidRPr="00E75263" w:rsidRDefault="00252AAF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E75263">
        <w:rPr>
          <w:rFonts w:ascii="Times New Roman" w:hAnsi="Times New Roman"/>
          <w:sz w:val="28"/>
          <w:szCs w:val="28"/>
        </w:rPr>
        <w:t>услуги оказаны Исполнителем</w:t>
      </w:r>
      <w:r w:rsidRPr="00E75263" w:rsidDel="00EB2FC8">
        <w:rPr>
          <w:rFonts w:ascii="Times New Roman" w:hAnsi="Times New Roman"/>
          <w:sz w:val="28"/>
          <w:szCs w:val="28"/>
        </w:rPr>
        <w:t xml:space="preserve"> </w:t>
      </w:r>
      <w:r w:rsidRPr="00E75263">
        <w:rPr>
          <w:rFonts w:ascii="Times New Roman" w:hAnsi="Times New Roman"/>
          <w:sz w:val="28"/>
          <w:szCs w:val="28"/>
        </w:rPr>
        <w:t>с ненадлежащим качеством с недостатками, которые не могут быть устранены в приемлемый для Заказчика срок. В указанном случае Услуги не подлежат приемке Заказчиком. Заказчик направляет Исполнителю мотивированный отказ от подписания Акта, а также уведомление о расторжении Договора.</w:t>
      </w:r>
    </w:p>
    <w:p w14:paraId="684AF0E7" w14:textId="77777777" w:rsidR="00252AAF" w:rsidRPr="00A63F14" w:rsidRDefault="00FC5A25" w:rsidP="00A63F14">
      <w:pPr>
        <w:keepNext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A63F14">
        <w:rPr>
          <w:rFonts w:ascii="Times New Roman" w:hAnsi="Times New Roman"/>
          <w:snapToGrid w:val="0"/>
          <w:sz w:val="28"/>
          <w:szCs w:val="28"/>
        </w:rPr>
        <w:t>6.6.</w:t>
      </w:r>
      <w:r w:rsidR="00E82F57" w:rsidRPr="00A63F14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82F57" w:rsidRPr="00A63F14">
        <w:rPr>
          <w:rFonts w:ascii="Times New Roman" w:hAnsi="Times New Roman"/>
          <w:b/>
          <w:snapToGrid w:val="0"/>
          <w:sz w:val="28"/>
          <w:szCs w:val="28"/>
        </w:rPr>
        <w:t>О</w:t>
      </w:r>
      <w:r w:rsidR="00252AAF" w:rsidRPr="00A63F14">
        <w:rPr>
          <w:rFonts w:ascii="Times New Roman" w:hAnsi="Times New Roman"/>
          <w:b/>
          <w:snapToGrid w:val="0"/>
          <w:sz w:val="28"/>
          <w:szCs w:val="28"/>
        </w:rPr>
        <w:t>формле</w:t>
      </w:r>
      <w:r w:rsidR="00E82F57" w:rsidRPr="00A63F14">
        <w:rPr>
          <w:rFonts w:ascii="Times New Roman" w:hAnsi="Times New Roman"/>
          <w:b/>
          <w:snapToGrid w:val="0"/>
          <w:sz w:val="28"/>
          <w:szCs w:val="28"/>
        </w:rPr>
        <w:t>ние результатов оказанных услуг</w:t>
      </w:r>
    </w:p>
    <w:p w14:paraId="1E08A98F" w14:textId="77777777" w:rsidR="00252AAF" w:rsidRPr="00E75263" w:rsidRDefault="00252AAF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-</w:t>
      </w:r>
      <w:r w:rsidR="00851B1A"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D01A7" w:rsidRPr="00E75263">
        <w:rPr>
          <w:rFonts w:ascii="Times New Roman" w:hAnsi="Times New Roman"/>
          <w:snapToGrid w:val="0"/>
          <w:sz w:val="28"/>
          <w:szCs w:val="28"/>
        </w:rPr>
        <w:t>По итогам приемки оказанных услуг Заказчик подписывает 2 (два) экземпляра Акта и передает Исполнителю 1 (один) экземпляр Акта или отказывается от приемки оказанных услуг</w:t>
      </w:r>
      <w:r w:rsidRPr="00E75263">
        <w:rPr>
          <w:rFonts w:ascii="Times New Roman" w:hAnsi="Times New Roman"/>
          <w:snapToGrid w:val="0"/>
          <w:sz w:val="28"/>
          <w:szCs w:val="28"/>
        </w:rPr>
        <w:t>.</w:t>
      </w:r>
    </w:p>
    <w:p w14:paraId="4D5D8C0B" w14:textId="77777777" w:rsidR="00FD01A7" w:rsidRPr="00E75263" w:rsidRDefault="00FD01A7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На основании пункта 4 Устава Акционерного общества «Почта России», Общество с 01.10.2019 г. не использует печать для удостоверения документов.</w:t>
      </w:r>
    </w:p>
    <w:p w14:paraId="18D26B93" w14:textId="77777777" w:rsidR="00FD01A7" w:rsidRPr="00E75263" w:rsidRDefault="00FD01A7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B759741" w14:textId="77777777" w:rsidR="00C2368F" w:rsidRPr="00E75263" w:rsidRDefault="00A63F14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6</w:t>
      </w:r>
      <w:r w:rsidR="00C2368F" w:rsidRPr="00E75263">
        <w:rPr>
          <w:rFonts w:ascii="Times New Roman" w:hAnsi="Times New Roman"/>
          <w:snapToGrid w:val="0"/>
          <w:sz w:val="28"/>
          <w:szCs w:val="28"/>
        </w:rPr>
        <w:t xml:space="preserve">.7. </w:t>
      </w:r>
      <w:r w:rsidR="00C2368F" w:rsidRPr="00E75263">
        <w:rPr>
          <w:rFonts w:ascii="Times New Roman" w:hAnsi="Times New Roman"/>
          <w:b/>
          <w:snapToGrid w:val="0"/>
          <w:sz w:val="28"/>
          <w:szCs w:val="28"/>
        </w:rPr>
        <w:t>Условия оплаты:</w:t>
      </w:r>
      <w:r w:rsidR="00C2368F"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2368F" w:rsidRPr="00E75263">
        <w:rPr>
          <w:rFonts w:ascii="Times New Roman" w:hAnsi="Times New Roman"/>
          <w:sz w:val="28"/>
          <w:szCs w:val="28"/>
        </w:rPr>
        <w:t xml:space="preserve">Заказчик </w:t>
      </w:r>
      <w:r w:rsidR="004336EE" w:rsidRPr="00E75263">
        <w:rPr>
          <w:rFonts w:ascii="Times New Roman" w:hAnsi="Times New Roman"/>
          <w:sz w:val="28"/>
          <w:szCs w:val="28"/>
        </w:rPr>
        <w:t>осуществляет оплату в течение 7 (семи</w:t>
      </w:r>
      <w:r w:rsidR="00C2368F" w:rsidRPr="00E75263">
        <w:rPr>
          <w:rFonts w:ascii="Times New Roman" w:hAnsi="Times New Roman"/>
          <w:sz w:val="28"/>
          <w:szCs w:val="28"/>
        </w:rPr>
        <w:t xml:space="preserve">) </w:t>
      </w:r>
      <w:r w:rsidR="00DD294F">
        <w:rPr>
          <w:rFonts w:ascii="Times New Roman" w:hAnsi="Times New Roman"/>
          <w:sz w:val="28"/>
          <w:szCs w:val="28"/>
        </w:rPr>
        <w:t>рабочи</w:t>
      </w:r>
      <w:r w:rsidR="00C2368F" w:rsidRPr="00E75263">
        <w:rPr>
          <w:rFonts w:ascii="Times New Roman" w:hAnsi="Times New Roman"/>
          <w:sz w:val="28"/>
          <w:szCs w:val="28"/>
        </w:rPr>
        <w:t xml:space="preserve">х дней с даты предоставления Исполнителем счета, выставленного на основании </w:t>
      </w:r>
      <w:r w:rsidR="00E82F57" w:rsidRPr="00E75263">
        <w:rPr>
          <w:rFonts w:ascii="Times New Roman" w:hAnsi="Times New Roman"/>
          <w:sz w:val="28"/>
          <w:szCs w:val="28"/>
        </w:rPr>
        <w:t>подписанно</w:t>
      </w:r>
      <w:r w:rsidR="00C2368F" w:rsidRPr="00E75263">
        <w:rPr>
          <w:rFonts w:ascii="Times New Roman" w:hAnsi="Times New Roman"/>
          <w:sz w:val="28"/>
          <w:szCs w:val="28"/>
        </w:rPr>
        <w:t>го обеими Сторонами акта сдачи-приемки оказанных услуг.</w:t>
      </w:r>
      <w:r w:rsidR="00595FC8" w:rsidRPr="00E75263">
        <w:rPr>
          <w:rFonts w:ascii="Times New Roman" w:hAnsi="Times New Roman"/>
          <w:sz w:val="28"/>
          <w:szCs w:val="28"/>
        </w:rPr>
        <w:t xml:space="preserve"> </w:t>
      </w:r>
    </w:p>
    <w:p w14:paraId="493882F0" w14:textId="77777777" w:rsidR="00A63F14" w:rsidRPr="00A63F14" w:rsidRDefault="00A63F14" w:rsidP="00C4242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63F14">
        <w:rPr>
          <w:rFonts w:ascii="Times New Roman" w:hAnsi="Times New Roman"/>
          <w:b/>
          <w:sz w:val="28"/>
          <w:szCs w:val="28"/>
        </w:rPr>
        <w:t>СПЕЦИАЛЬНЫЕ ТРЕБОВАНИЯ</w:t>
      </w:r>
    </w:p>
    <w:p w14:paraId="1804015D" w14:textId="77777777" w:rsidR="00A63F14" w:rsidRPr="00A63F14" w:rsidRDefault="00A63F14" w:rsidP="00A63F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3F14">
        <w:rPr>
          <w:rFonts w:ascii="Times New Roman" w:hAnsi="Times New Roman"/>
          <w:sz w:val="28"/>
          <w:szCs w:val="28"/>
        </w:rPr>
        <w:t>Исполнитель обязан иметь лицензию на осуществление медицинской деятельности (медицинских осмотров</w:t>
      </w:r>
      <w:r>
        <w:rPr>
          <w:rFonts w:ascii="Times New Roman" w:hAnsi="Times New Roman"/>
          <w:sz w:val="28"/>
          <w:szCs w:val="28"/>
        </w:rPr>
        <w:t>, медицинских освидетельствований и медицинских экспертиз</w:t>
      </w:r>
      <w:r w:rsidRPr="00A63F14">
        <w:rPr>
          <w:rFonts w:ascii="Times New Roman" w:hAnsi="Times New Roman"/>
          <w:sz w:val="28"/>
          <w:szCs w:val="28"/>
        </w:rPr>
        <w:t xml:space="preserve">) в соответствии с Постановлением Правительства РФ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</w:t>
      </w:r>
      <w:r w:rsidRPr="00A63F14">
        <w:rPr>
          <w:rFonts w:ascii="Times New Roman" w:hAnsi="Times New Roman"/>
          <w:sz w:val="28"/>
          <w:szCs w:val="28"/>
        </w:rPr>
        <w:lastRenderedPageBreak/>
        <w:t xml:space="preserve">признании утратившими силу некоторых актов Правительства Российской Федерации", действующую на срок, не менее срока действия договора, заключаемого Заказчиком. </w:t>
      </w:r>
    </w:p>
    <w:p w14:paraId="6CB50DE5" w14:textId="77777777" w:rsidR="009D6BF1" w:rsidRPr="00E75263" w:rsidRDefault="009D6BF1" w:rsidP="009D6BF1">
      <w:pPr>
        <w:spacing w:after="0" w:line="0" w:lineRule="atLeast"/>
        <w:ind w:left="709"/>
        <w:rPr>
          <w:rFonts w:ascii="Times New Roman" w:hAnsi="Times New Roman"/>
          <w:sz w:val="28"/>
          <w:szCs w:val="28"/>
        </w:rPr>
      </w:pPr>
    </w:p>
    <w:p w14:paraId="78E30479" w14:textId="77777777" w:rsidR="00EC1771" w:rsidRPr="00E75263" w:rsidRDefault="00EC1771" w:rsidP="009D6BF1">
      <w:pPr>
        <w:spacing w:after="0" w:line="0" w:lineRule="atLeast"/>
        <w:ind w:left="709"/>
        <w:rPr>
          <w:rFonts w:ascii="Times New Roman" w:hAnsi="Times New Roman"/>
          <w:sz w:val="28"/>
          <w:szCs w:val="28"/>
        </w:rPr>
      </w:pPr>
    </w:p>
    <w:p w14:paraId="382F8095" w14:textId="77777777" w:rsidR="005222D1" w:rsidRPr="00E75263" w:rsidRDefault="00707B9B" w:rsidP="000E3112">
      <w:pPr>
        <w:pStyle w:val="a3"/>
        <w:jc w:val="left"/>
      </w:pPr>
      <w:r w:rsidRPr="00E75263">
        <w:tab/>
      </w:r>
      <w:r w:rsidR="00A63F14">
        <w:t>Главный специалист</w:t>
      </w:r>
      <w:r w:rsidR="00B34C8B" w:rsidRPr="00E75263">
        <w:t xml:space="preserve">                                                   </w:t>
      </w:r>
      <w:r w:rsidR="00C55960" w:rsidRPr="00E75263">
        <w:t>С.Ю. Леонтьев</w:t>
      </w:r>
    </w:p>
    <w:sectPr w:rsidR="005222D1" w:rsidRPr="00E75263" w:rsidSect="00A63F14">
      <w:pgSz w:w="11906" w:h="16838"/>
      <w:pgMar w:top="567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8DD"/>
    <w:multiLevelType w:val="hybridMultilevel"/>
    <w:tmpl w:val="76285ADC"/>
    <w:lvl w:ilvl="0" w:tplc="D8B408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BE5122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22926255"/>
    <w:multiLevelType w:val="multilevel"/>
    <w:tmpl w:val="DCCE511A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007384"/>
    <w:multiLevelType w:val="hybridMultilevel"/>
    <w:tmpl w:val="21CE5DC4"/>
    <w:lvl w:ilvl="0" w:tplc="9620D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6"/>
      </w:rPr>
    </w:lvl>
    <w:lvl w:ilvl="1" w:tplc="86B68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F0D55"/>
    <w:multiLevelType w:val="hybridMultilevel"/>
    <w:tmpl w:val="9CA8720C"/>
    <w:lvl w:ilvl="0" w:tplc="902C8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6AD6C">
      <w:numFmt w:val="none"/>
      <w:lvlText w:val=""/>
      <w:lvlJc w:val="left"/>
      <w:pPr>
        <w:tabs>
          <w:tab w:val="num" w:pos="360"/>
        </w:tabs>
      </w:pPr>
    </w:lvl>
    <w:lvl w:ilvl="2" w:tplc="8ED29E6E">
      <w:numFmt w:val="none"/>
      <w:lvlText w:val=""/>
      <w:lvlJc w:val="left"/>
      <w:pPr>
        <w:tabs>
          <w:tab w:val="num" w:pos="360"/>
        </w:tabs>
      </w:pPr>
    </w:lvl>
    <w:lvl w:ilvl="3" w:tplc="823474D8">
      <w:numFmt w:val="none"/>
      <w:lvlText w:val=""/>
      <w:lvlJc w:val="left"/>
      <w:pPr>
        <w:tabs>
          <w:tab w:val="num" w:pos="360"/>
        </w:tabs>
      </w:pPr>
    </w:lvl>
    <w:lvl w:ilvl="4" w:tplc="ED6C08B2">
      <w:numFmt w:val="none"/>
      <w:lvlText w:val=""/>
      <w:lvlJc w:val="left"/>
      <w:pPr>
        <w:tabs>
          <w:tab w:val="num" w:pos="360"/>
        </w:tabs>
      </w:pPr>
    </w:lvl>
    <w:lvl w:ilvl="5" w:tplc="FC04BBB6">
      <w:numFmt w:val="none"/>
      <w:lvlText w:val=""/>
      <w:lvlJc w:val="left"/>
      <w:pPr>
        <w:tabs>
          <w:tab w:val="num" w:pos="360"/>
        </w:tabs>
      </w:pPr>
    </w:lvl>
    <w:lvl w:ilvl="6" w:tplc="A6B04BA0">
      <w:numFmt w:val="none"/>
      <w:lvlText w:val=""/>
      <w:lvlJc w:val="left"/>
      <w:pPr>
        <w:tabs>
          <w:tab w:val="num" w:pos="360"/>
        </w:tabs>
      </w:pPr>
    </w:lvl>
    <w:lvl w:ilvl="7" w:tplc="96105E5E">
      <w:numFmt w:val="none"/>
      <w:lvlText w:val=""/>
      <w:lvlJc w:val="left"/>
      <w:pPr>
        <w:tabs>
          <w:tab w:val="num" w:pos="360"/>
        </w:tabs>
      </w:pPr>
    </w:lvl>
    <w:lvl w:ilvl="8" w:tplc="90F446C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84D205A"/>
    <w:multiLevelType w:val="multilevel"/>
    <w:tmpl w:val="EFBA569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388757D1"/>
    <w:multiLevelType w:val="multilevel"/>
    <w:tmpl w:val="0698442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4"/>
      <w:numFmt w:val="decimal"/>
      <w:lvlText w:val="%1.%2."/>
      <w:lvlJc w:val="left"/>
      <w:pPr>
        <w:ind w:left="1098" w:hanging="390"/>
      </w:pPr>
      <w:rPr>
        <w:rFonts w:hint="default"/>
        <w:b w:val="0"/>
        <w:sz w:val="26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  <w:sz w:val="26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1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1B43CA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74A4136E"/>
    <w:multiLevelType w:val="multilevel"/>
    <w:tmpl w:val="9F3E999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79B32714"/>
    <w:multiLevelType w:val="hybridMultilevel"/>
    <w:tmpl w:val="69A6646C"/>
    <w:lvl w:ilvl="0" w:tplc="9A82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7E536C"/>
    <w:multiLevelType w:val="hybridMultilevel"/>
    <w:tmpl w:val="797AE0A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1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F8"/>
    <w:rsid w:val="000008B0"/>
    <w:rsid w:val="00036E3A"/>
    <w:rsid w:val="0006465D"/>
    <w:rsid w:val="000A0BAC"/>
    <w:rsid w:val="000A71C7"/>
    <w:rsid w:val="000A7B4F"/>
    <w:rsid w:val="000C32D0"/>
    <w:rsid w:val="000E3112"/>
    <w:rsid w:val="000F2A36"/>
    <w:rsid w:val="000F5BD0"/>
    <w:rsid w:val="00136590"/>
    <w:rsid w:val="001624FB"/>
    <w:rsid w:val="001637B0"/>
    <w:rsid w:val="0017349A"/>
    <w:rsid w:val="00173A98"/>
    <w:rsid w:val="001B0350"/>
    <w:rsid w:val="001D1525"/>
    <w:rsid w:val="0020136F"/>
    <w:rsid w:val="0020611C"/>
    <w:rsid w:val="002245F7"/>
    <w:rsid w:val="00252AAF"/>
    <w:rsid w:val="002619A8"/>
    <w:rsid w:val="0027102E"/>
    <w:rsid w:val="002B54A2"/>
    <w:rsid w:val="00324ED9"/>
    <w:rsid w:val="00334347"/>
    <w:rsid w:val="003525CB"/>
    <w:rsid w:val="00371A6D"/>
    <w:rsid w:val="00372164"/>
    <w:rsid w:val="003770FD"/>
    <w:rsid w:val="0038330D"/>
    <w:rsid w:val="003923AB"/>
    <w:rsid w:val="003B1F30"/>
    <w:rsid w:val="003D5510"/>
    <w:rsid w:val="003E02AB"/>
    <w:rsid w:val="003E0AEA"/>
    <w:rsid w:val="003F4494"/>
    <w:rsid w:val="00402F64"/>
    <w:rsid w:val="00410BB8"/>
    <w:rsid w:val="004278D9"/>
    <w:rsid w:val="004336EE"/>
    <w:rsid w:val="00433937"/>
    <w:rsid w:val="004521EC"/>
    <w:rsid w:val="004930C9"/>
    <w:rsid w:val="0049679D"/>
    <w:rsid w:val="004B09B5"/>
    <w:rsid w:val="004B239F"/>
    <w:rsid w:val="004B4E17"/>
    <w:rsid w:val="004F79AF"/>
    <w:rsid w:val="00512B85"/>
    <w:rsid w:val="005176D5"/>
    <w:rsid w:val="005222D1"/>
    <w:rsid w:val="00532DCD"/>
    <w:rsid w:val="00563C4C"/>
    <w:rsid w:val="00594B7C"/>
    <w:rsid w:val="00595FC8"/>
    <w:rsid w:val="005D172D"/>
    <w:rsid w:val="005D39C1"/>
    <w:rsid w:val="005D5731"/>
    <w:rsid w:val="005D77AA"/>
    <w:rsid w:val="005E5174"/>
    <w:rsid w:val="005F1CEF"/>
    <w:rsid w:val="005F49B1"/>
    <w:rsid w:val="006033D6"/>
    <w:rsid w:val="00606A49"/>
    <w:rsid w:val="00613750"/>
    <w:rsid w:val="00617EF9"/>
    <w:rsid w:val="00627F17"/>
    <w:rsid w:val="00632107"/>
    <w:rsid w:val="00633FE4"/>
    <w:rsid w:val="00645BBB"/>
    <w:rsid w:val="00670BF2"/>
    <w:rsid w:val="0068753F"/>
    <w:rsid w:val="006906D5"/>
    <w:rsid w:val="006976E3"/>
    <w:rsid w:val="006A41C3"/>
    <w:rsid w:val="006D2FDA"/>
    <w:rsid w:val="00701E8E"/>
    <w:rsid w:val="00703580"/>
    <w:rsid w:val="00707B9B"/>
    <w:rsid w:val="007123DF"/>
    <w:rsid w:val="00713C42"/>
    <w:rsid w:val="0071468B"/>
    <w:rsid w:val="007368E1"/>
    <w:rsid w:val="00741190"/>
    <w:rsid w:val="00753651"/>
    <w:rsid w:val="007732A1"/>
    <w:rsid w:val="00776957"/>
    <w:rsid w:val="007B2865"/>
    <w:rsid w:val="007C54B6"/>
    <w:rsid w:val="007D001B"/>
    <w:rsid w:val="007D5BE4"/>
    <w:rsid w:val="007F4A7A"/>
    <w:rsid w:val="00802A79"/>
    <w:rsid w:val="00851B1A"/>
    <w:rsid w:val="00862D14"/>
    <w:rsid w:val="008807E0"/>
    <w:rsid w:val="00891AC2"/>
    <w:rsid w:val="0089571D"/>
    <w:rsid w:val="00897D51"/>
    <w:rsid w:val="008A350C"/>
    <w:rsid w:val="008B1722"/>
    <w:rsid w:val="008B400E"/>
    <w:rsid w:val="008C5E7B"/>
    <w:rsid w:val="009020D9"/>
    <w:rsid w:val="009203E7"/>
    <w:rsid w:val="00920CF3"/>
    <w:rsid w:val="00937D42"/>
    <w:rsid w:val="009414F8"/>
    <w:rsid w:val="009671CA"/>
    <w:rsid w:val="00967BEE"/>
    <w:rsid w:val="00973789"/>
    <w:rsid w:val="00977012"/>
    <w:rsid w:val="00982C15"/>
    <w:rsid w:val="00995AAC"/>
    <w:rsid w:val="009B39ED"/>
    <w:rsid w:val="009B67AF"/>
    <w:rsid w:val="009C3865"/>
    <w:rsid w:val="009C454C"/>
    <w:rsid w:val="009C4FC2"/>
    <w:rsid w:val="009D6BF1"/>
    <w:rsid w:val="00A269FC"/>
    <w:rsid w:val="00A409D1"/>
    <w:rsid w:val="00A57C30"/>
    <w:rsid w:val="00A63F14"/>
    <w:rsid w:val="00A910D0"/>
    <w:rsid w:val="00A9532C"/>
    <w:rsid w:val="00AA4282"/>
    <w:rsid w:val="00AB5195"/>
    <w:rsid w:val="00AD1E7D"/>
    <w:rsid w:val="00AD3E7A"/>
    <w:rsid w:val="00AD621B"/>
    <w:rsid w:val="00AE4DA3"/>
    <w:rsid w:val="00B06BDF"/>
    <w:rsid w:val="00B16D19"/>
    <w:rsid w:val="00B20E84"/>
    <w:rsid w:val="00B26E42"/>
    <w:rsid w:val="00B3124E"/>
    <w:rsid w:val="00B34052"/>
    <w:rsid w:val="00B34C8B"/>
    <w:rsid w:val="00B3628D"/>
    <w:rsid w:val="00B429B3"/>
    <w:rsid w:val="00B5272C"/>
    <w:rsid w:val="00B8774D"/>
    <w:rsid w:val="00B93FC2"/>
    <w:rsid w:val="00BA799A"/>
    <w:rsid w:val="00BA7EF8"/>
    <w:rsid w:val="00BB410D"/>
    <w:rsid w:val="00BC0641"/>
    <w:rsid w:val="00BC07D6"/>
    <w:rsid w:val="00BC7168"/>
    <w:rsid w:val="00BD5AF9"/>
    <w:rsid w:val="00BE4D8D"/>
    <w:rsid w:val="00C1090D"/>
    <w:rsid w:val="00C2368F"/>
    <w:rsid w:val="00C32B5E"/>
    <w:rsid w:val="00C33B5D"/>
    <w:rsid w:val="00C34F43"/>
    <w:rsid w:val="00C41186"/>
    <w:rsid w:val="00C42428"/>
    <w:rsid w:val="00C447DC"/>
    <w:rsid w:val="00C52EBD"/>
    <w:rsid w:val="00C534BE"/>
    <w:rsid w:val="00C55199"/>
    <w:rsid w:val="00C55960"/>
    <w:rsid w:val="00C73DEC"/>
    <w:rsid w:val="00C74878"/>
    <w:rsid w:val="00C8544A"/>
    <w:rsid w:val="00C95494"/>
    <w:rsid w:val="00CA34AD"/>
    <w:rsid w:val="00CB11B3"/>
    <w:rsid w:val="00CB692B"/>
    <w:rsid w:val="00CD7801"/>
    <w:rsid w:val="00CE4D56"/>
    <w:rsid w:val="00CE651A"/>
    <w:rsid w:val="00CF0D08"/>
    <w:rsid w:val="00CF1F4B"/>
    <w:rsid w:val="00CF2EEC"/>
    <w:rsid w:val="00D16924"/>
    <w:rsid w:val="00D415D9"/>
    <w:rsid w:val="00D70B21"/>
    <w:rsid w:val="00D72049"/>
    <w:rsid w:val="00D727FA"/>
    <w:rsid w:val="00D746B9"/>
    <w:rsid w:val="00D800B5"/>
    <w:rsid w:val="00D9010B"/>
    <w:rsid w:val="00DA3879"/>
    <w:rsid w:val="00DB401D"/>
    <w:rsid w:val="00DC12B1"/>
    <w:rsid w:val="00DD294F"/>
    <w:rsid w:val="00DD6AC2"/>
    <w:rsid w:val="00DE6539"/>
    <w:rsid w:val="00DF1D2B"/>
    <w:rsid w:val="00DF306D"/>
    <w:rsid w:val="00E02F52"/>
    <w:rsid w:val="00E12D71"/>
    <w:rsid w:val="00E25660"/>
    <w:rsid w:val="00E256FD"/>
    <w:rsid w:val="00E30353"/>
    <w:rsid w:val="00E31D1A"/>
    <w:rsid w:val="00E36FD3"/>
    <w:rsid w:val="00E37CF5"/>
    <w:rsid w:val="00E437A5"/>
    <w:rsid w:val="00E75263"/>
    <w:rsid w:val="00E82F57"/>
    <w:rsid w:val="00E9166A"/>
    <w:rsid w:val="00E976A0"/>
    <w:rsid w:val="00EB3149"/>
    <w:rsid w:val="00EC1771"/>
    <w:rsid w:val="00F24D44"/>
    <w:rsid w:val="00F6044B"/>
    <w:rsid w:val="00F6387C"/>
    <w:rsid w:val="00F74366"/>
    <w:rsid w:val="00FC5A25"/>
    <w:rsid w:val="00FD0094"/>
    <w:rsid w:val="00FD01A7"/>
    <w:rsid w:val="00FD4CA6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776C"/>
  <w15:docId w15:val="{C9FCA46F-9E82-49A9-A815-98AD3090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D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бпОсновной текст,body text"/>
    <w:basedOn w:val="a"/>
    <w:link w:val="a4"/>
    <w:rsid w:val="00BA7EF8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aliases w:val="бпОсновной текст Знак,body text Знак"/>
    <w:link w:val="a3"/>
    <w:rsid w:val="00BA7E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aliases w:val="Paragraphe de liste1,lp1,Bullet List,FooterText,numbered"/>
    <w:basedOn w:val="a"/>
    <w:link w:val="a6"/>
    <w:uiPriority w:val="34"/>
    <w:qFormat/>
    <w:rsid w:val="00FD009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27F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27F17"/>
  </w:style>
  <w:style w:type="character" w:styleId="a8">
    <w:name w:val="Strong"/>
    <w:basedOn w:val="a0"/>
    <w:uiPriority w:val="22"/>
    <w:qFormat/>
    <w:rsid w:val="00627F17"/>
    <w:rPr>
      <w:b/>
      <w:bCs/>
    </w:rPr>
  </w:style>
  <w:style w:type="character" w:customStyle="1" w:styleId="a6">
    <w:name w:val="Абзац списка Знак"/>
    <w:aliases w:val="Paragraphe de liste1 Знак,lp1 Знак,Bullet List Знак,FooterText Знак,numbered Знак"/>
    <w:link w:val="a5"/>
    <w:uiPriority w:val="34"/>
    <w:locked/>
    <w:rsid w:val="00707B9B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3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3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1227</Words>
  <Characters>6999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GEG</dc:creator>
  <cp:keywords/>
  <dc:description/>
  <cp:lastModifiedBy>Богомазов Иван Васильевич</cp:lastModifiedBy>
  <cp:revision>2</cp:revision>
  <cp:lastPrinted>2021-10-29T06:29:00Z</cp:lastPrinted>
  <dcterms:created xsi:type="dcterms:W3CDTF">2026-08-25T09:20:00Z</dcterms:created>
  <dcterms:modified xsi:type="dcterms:W3CDTF">2026-08-25T09:20:00Z</dcterms:modified>
</cp:coreProperties>
</file>