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B239" w14:textId="77777777" w:rsidR="006650EA" w:rsidRPr="00C90304" w:rsidRDefault="006650EA" w:rsidP="006650EA">
      <w:pPr>
        <w:shd w:val="clear" w:color="auto" w:fill="FFFFFF"/>
        <w:tabs>
          <w:tab w:val="left" w:pos="6926"/>
        </w:tabs>
        <w:jc w:val="center"/>
        <w:rPr>
          <w:b/>
          <w:sz w:val="24"/>
          <w:szCs w:val="24"/>
        </w:rPr>
      </w:pPr>
      <w:r w:rsidRPr="0094544C">
        <w:rPr>
          <w:b/>
          <w:bCs/>
          <w:sz w:val="24"/>
          <w:szCs w:val="24"/>
        </w:rPr>
        <w:t>Договор поставки</w:t>
      </w:r>
      <w:r>
        <w:rPr>
          <w:b/>
          <w:bCs/>
          <w:sz w:val="24"/>
          <w:szCs w:val="24"/>
        </w:rPr>
        <w:t xml:space="preserve"> №</w:t>
      </w:r>
      <w:r w:rsidR="00A006E2">
        <w:rPr>
          <w:b/>
          <w:bCs/>
          <w:sz w:val="24"/>
          <w:szCs w:val="24"/>
        </w:rPr>
        <w:t xml:space="preserve"> </w:t>
      </w:r>
      <w:r w:rsidR="000E4598">
        <w:rPr>
          <w:b/>
          <w:bCs/>
          <w:sz w:val="24"/>
          <w:szCs w:val="24"/>
        </w:rPr>
        <w:t>__</w:t>
      </w:r>
    </w:p>
    <w:p w14:paraId="671E03C1" w14:textId="77777777" w:rsidR="006650EA" w:rsidRPr="00241C93" w:rsidRDefault="00741021" w:rsidP="006650EA">
      <w:pPr>
        <w:shd w:val="clear" w:color="auto" w:fill="FFFFFF"/>
        <w:tabs>
          <w:tab w:val="right" w:pos="9639"/>
        </w:tabs>
        <w:jc w:val="right"/>
        <w:rPr>
          <w:bCs/>
          <w:sz w:val="24"/>
          <w:szCs w:val="24"/>
        </w:rPr>
      </w:pPr>
      <w:r>
        <w:rPr>
          <w:bCs/>
          <w:sz w:val="24"/>
          <w:szCs w:val="24"/>
        </w:rPr>
        <w:t>г. Белоярский</w:t>
      </w:r>
      <w:r w:rsidR="006650EA" w:rsidRPr="00241C93">
        <w:rPr>
          <w:bCs/>
          <w:sz w:val="24"/>
          <w:szCs w:val="24"/>
        </w:rPr>
        <w:tab/>
      </w:r>
      <w:r w:rsidR="00531C4B">
        <w:rPr>
          <w:bCs/>
          <w:sz w:val="24"/>
          <w:szCs w:val="24"/>
        </w:rPr>
        <w:t xml:space="preserve">   </w:t>
      </w:r>
      <w:r w:rsidR="000E3C5E">
        <w:rPr>
          <w:bCs/>
          <w:sz w:val="24"/>
          <w:szCs w:val="24"/>
        </w:rPr>
        <w:t xml:space="preserve"> 202</w:t>
      </w:r>
      <w:r w:rsidR="004C5AE9">
        <w:rPr>
          <w:bCs/>
          <w:sz w:val="24"/>
          <w:szCs w:val="24"/>
        </w:rPr>
        <w:t>6</w:t>
      </w:r>
      <w:r w:rsidR="0022332F">
        <w:rPr>
          <w:bCs/>
          <w:sz w:val="24"/>
          <w:szCs w:val="24"/>
        </w:rPr>
        <w:t xml:space="preserve"> г.</w:t>
      </w:r>
    </w:p>
    <w:p w14:paraId="0582F528" w14:textId="77777777" w:rsidR="006650EA" w:rsidRPr="00241C93" w:rsidRDefault="006650EA" w:rsidP="006650EA">
      <w:pPr>
        <w:shd w:val="clear" w:color="auto" w:fill="FFFFFF"/>
        <w:tabs>
          <w:tab w:val="right" w:pos="9639"/>
        </w:tabs>
        <w:ind w:firstLine="709"/>
        <w:jc w:val="right"/>
        <w:rPr>
          <w:bCs/>
          <w:sz w:val="24"/>
          <w:szCs w:val="24"/>
        </w:rPr>
      </w:pPr>
    </w:p>
    <w:p w14:paraId="0C03C48B" w14:textId="4D3D4F87" w:rsidR="006650EA" w:rsidRPr="00994D6C" w:rsidRDefault="00FA2670" w:rsidP="006650EA">
      <w:pPr>
        <w:ind w:firstLine="709"/>
        <w:jc w:val="both"/>
        <w:rPr>
          <w:spacing w:val="10"/>
          <w:sz w:val="24"/>
          <w:szCs w:val="24"/>
        </w:rPr>
      </w:pPr>
      <w:r w:rsidRPr="009E4BB2">
        <w:rPr>
          <w:b/>
          <w:sz w:val="24"/>
          <w:szCs w:val="24"/>
        </w:rPr>
        <w:t>Публичное акционерное общество энергетики и электрификации «Передвижная энергетика»,</w:t>
      </w:r>
      <w:r w:rsidRPr="009E4BB2">
        <w:rPr>
          <w:sz w:val="24"/>
          <w:szCs w:val="24"/>
        </w:rPr>
        <w:t xml:space="preserve"> именуемое в дальнейшем </w:t>
      </w:r>
      <w:r w:rsidRPr="009E4BB2">
        <w:rPr>
          <w:b/>
          <w:sz w:val="24"/>
          <w:szCs w:val="24"/>
        </w:rPr>
        <w:t>«</w:t>
      </w:r>
      <w:r w:rsidRPr="009E4BB2">
        <w:rPr>
          <w:b/>
          <w:bCs/>
          <w:sz w:val="24"/>
          <w:szCs w:val="24"/>
        </w:rPr>
        <w:t>Покупатель»</w:t>
      </w:r>
      <w:r w:rsidRPr="009E4BB2">
        <w:rPr>
          <w:bCs/>
          <w:sz w:val="24"/>
          <w:szCs w:val="24"/>
        </w:rPr>
        <w:t xml:space="preserve">, </w:t>
      </w:r>
      <w:r w:rsidRPr="009E4BB2">
        <w:rPr>
          <w:sz w:val="24"/>
          <w:szCs w:val="24"/>
        </w:rPr>
        <w:t>в лице директора филиала Передвижные электростанции «</w:t>
      </w:r>
      <w:r>
        <w:rPr>
          <w:sz w:val="24"/>
          <w:szCs w:val="24"/>
        </w:rPr>
        <w:t>Казым</w:t>
      </w:r>
      <w:r w:rsidRPr="009E4BB2">
        <w:rPr>
          <w:sz w:val="24"/>
          <w:szCs w:val="24"/>
        </w:rPr>
        <w:t>»</w:t>
      </w:r>
      <w:r>
        <w:rPr>
          <w:sz w:val="24"/>
          <w:szCs w:val="24"/>
        </w:rPr>
        <w:t xml:space="preserve"> </w:t>
      </w:r>
      <w:proofErr w:type="spellStart"/>
      <w:r w:rsidR="00C537EB">
        <w:rPr>
          <w:sz w:val="24"/>
          <w:szCs w:val="24"/>
        </w:rPr>
        <w:t>Левшенкова</w:t>
      </w:r>
      <w:proofErr w:type="spellEnd"/>
      <w:r>
        <w:rPr>
          <w:sz w:val="24"/>
          <w:szCs w:val="24"/>
        </w:rPr>
        <w:t xml:space="preserve"> Сергея </w:t>
      </w:r>
      <w:r w:rsidR="00C537EB">
        <w:rPr>
          <w:sz w:val="24"/>
          <w:szCs w:val="24"/>
        </w:rPr>
        <w:t>Александровича</w:t>
      </w:r>
      <w:r w:rsidRPr="009E4BB2">
        <w:rPr>
          <w:sz w:val="24"/>
          <w:szCs w:val="24"/>
        </w:rPr>
        <w:t>, действующего на основании доверенности</w:t>
      </w:r>
      <w:r w:rsidR="00595D78">
        <w:rPr>
          <w:sz w:val="24"/>
          <w:szCs w:val="24"/>
        </w:rPr>
        <w:t xml:space="preserve"> </w:t>
      </w:r>
      <w:r w:rsidR="00B270E2" w:rsidRPr="00D74FE1">
        <w:rPr>
          <w:sz w:val="24"/>
          <w:szCs w:val="24"/>
        </w:rPr>
        <w:t>от 03.08.2026г.</w:t>
      </w:r>
      <w:r w:rsidR="00595D78" w:rsidRPr="00595D78">
        <w:rPr>
          <w:sz w:val="24"/>
          <w:szCs w:val="24"/>
        </w:rPr>
        <w:t xml:space="preserve"> </w:t>
      </w:r>
      <w:r w:rsidR="00595D78">
        <w:rPr>
          <w:sz w:val="24"/>
          <w:szCs w:val="24"/>
        </w:rPr>
        <w:t>№</w:t>
      </w:r>
      <w:r w:rsidR="00595D78">
        <w:rPr>
          <w:sz w:val="24"/>
          <w:szCs w:val="24"/>
        </w:rPr>
        <w:t xml:space="preserve"> </w:t>
      </w:r>
      <w:r w:rsidR="00595D78" w:rsidRPr="00D74FE1">
        <w:rPr>
          <w:sz w:val="24"/>
          <w:szCs w:val="24"/>
        </w:rPr>
        <w:t>43/2026</w:t>
      </w:r>
      <w:r w:rsidR="00B270E2">
        <w:rPr>
          <w:spacing w:val="4"/>
          <w:sz w:val="24"/>
          <w:szCs w:val="24"/>
        </w:rPr>
        <w:t>,</w:t>
      </w:r>
      <w:r w:rsidRPr="00994D6C">
        <w:rPr>
          <w:spacing w:val="4"/>
          <w:sz w:val="24"/>
          <w:szCs w:val="24"/>
        </w:rPr>
        <w:t xml:space="preserve"> с одной стороны,</w:t>
      </w:r>
      <w:r>
        <w:rPr>
          <w:spacing w:val="4"/>
          <w:sz w:val="24"/>
          <w:szCs w:val="24"/>
        </w:rPr>
        <w:t xml:space="preserve"> и</w:t>
      </w:r>
      <w:r w:rsidRPr="00994D6C">
        <w:rPr>
          <w:spacing w:val="4"/>
          <w:sz w:val="24"/>
          <w:szCs w:val="24"/>
        </w:rPr>
        <w:t xml:space="preserve"> </w:t>
      </w:r>
      <w:r w:rsidR="000E4598">
        <w:rPr>
          <w:b/>
          <w:spacing w:val="4"/>
          <w:sz w:val="24"/>
          <w:szCs w:val="24"/>
        </w:rPr>
        <w:t>___________</w:t>
      </w:r>
      <w:r w:rsidRPr="00360B01">
        <w:rPr>
          <w:b/>
          <w:sz w:val="24"/>
          <w:szCs w:val="24"/>
        </w:rPr>
        <w:t>,</w:t>
      </w:r>
      <w:r w:rsidRPr="00360B01">
        <w:rPr>
          <w:sz w:val="24"/>
          <w:szCs w:val="24"/>
        </w:rPr>
        <w:t xml:space="preserve"> именуемое в дальнейшем «</w:t>
      </w:r>
      <w:r w:rsidRPr="00360B01">
        <w:rPr>
          <w:b/>
          <w:sz w:val="24"/>
          <w:szCs w:val="24"/>
        </w:rPr>
        <w:t>Поставщик</w:t>
      </w:r>
      <w:r w:rsidRPr="00360B01">
        <w:rPr>
          <w:sz w:val="24"/>
          <w:szCs w:val="24"/>
        </w:rPr>
        <w:t xml:space="preserve">», в лице </w:t>
      </w:r>
      <w:r w:rsidR="000E4598">
        <w:rPr>
          <w:sz w:val="24"/>
          <w:szCs w:val="24"/>
        </w:rPr>
        <w:t>_________________</w:t>
      </w:r>
      <w:r w:rsidRPr="00360B01">
        <w:rPr>
          <w:sz w:val="24"/>
          <w:szCs w:val="24"/>
        </w:rPr>
        <w:t xml:space="preserve">, действующего на основании </w:t>
      </w:r>
      <w:r w:rsidR="000E4598">
        <w:rPr>
          <w:sz w:val="24"/>
          <w:szCs w:val="24"/>
        </w:rPr>
        <w:t>____________</w:t>
      </w:r>
      <w:r w:rsidRPr="00994D6C">
        <w:rPr>
          <w:sz w:val="24"/>
          <w:szCs w:val="24"/>
        </w:rPr>
        <w:t>, с другой стороны, совместно в дальнейшем именуемые «Стороны»,</w:t>
      </w:r>
      <w:r>
        <w:rPr>
          <w:sz w:val="24"/>
          <w:szCs w:val="24"/>
        </w:rPr>
        <w:t xml:space="preserve"> а по отдельности – «Сторона»,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0797C724" w14:textId="77777777"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14:paraId="64BF5DDB" w14:textId="77777777"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C809A1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0CA41DAE" w14:textId="77777777"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14:paraId="0F134DF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72A2C795"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14:paraId="69CF8A93" w14:textId="77777777"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14:paraId="5A041586" w14:textId="77777777"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документ, оформленный по унифицированной форме, утвержденной   постановлением Правительства Российской Федерации от 26 декабря 2011 г  № 1137  (в редакции постановления Правительства Российской Федерации от 19.08.2017 № 981).</w:t>
      </w:r>
    </w:p>
    <w:p w14:paraId="69BA93A3" w14:textId="77777777"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14:paraId="35BECBE0" w14:textId="77777777" w:rsidR="004104C3" w:rsidRPr="007F0AE3" w:rsidRDefault="00C47F84" w:rsidP="007F0AE3">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t xml:space="preserve"> </w:t>
      </w:r>
      <w:r w:rsidR="00886F70" w:rsidRPr="00994D6C">
        <w:rPr>
          <w:rFonts w:ascii="Times New Roman" w:hAnsi="Times New Roman"/>
          <w:color w:val="auto"/>
          <w:sz w:val="24"/>
          <w:szCs w:val="24"/>
          <w:lang w:eastAsia="en-US"/>
        </w:rPr>
        <w:t>«Применимое право»</w:t>
      </w:r>
      <w:r w:rsidR="00886F70" w:rsidRPr="00994D6C">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886F70">
        <w:rPr>
          <w:rFonts w:ascii="Times New Roman" w:hAnsi="Times New Roman"/>
          <w:b w:val="0"/>
          <w:color w:val="auto"/>
          <w:sz w:val="24"/>
          <w:szCs w:val="24"/>
          <w:lang w:eastAsia="en-US"/>
        </w:rPr>
        <w:t>т</w:t>
      </w:r>
      <w:r w:rsidR="00886F70" w:rsidRPr="008E280D">
        <w:rPr>
          <w:rFonts w:ascii="Times New Roman" w:hAnsi="Times New Roman"/>
          <w:b w:val="0"/>
          <w:color w:val="auto"/>
          <w:sz w:val="24"/>
          <w:szCs w:val="24"/>
          <w:lang w:eastAsia="en-US"/>
        </w:rPr>
        <w:t>овару.</w:t>
      </w:r>
    </w:p>
    <w:p w14:paraId="73A02D49" w14:textId="77777777" w:rsidR="00886F70" w:rsidRPr="0094544C"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14:paraId="62F62C59" w14:textId="77777777" w:rsidR="00886F70" w:rsidRPr="00994D6C" w:rsidRDefault="00886F70" w:rsidP="00886F70">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lastRenderedPageBreak/>
        <w:t>«Цена Договора»</w:t>
      </w:r>
      <w:r w:rsidRPr="00994D6C">
        <w:rPr>
          <w:rFonts w:ascii="Times New Roman" w:hAnsi="Times New Roman"/>
          <w:b w:val="0"/>
          <w:color w:val="auto"/>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191042A7" w14:textId="77777777" w:rsidR="006650EA" w:rsidRPr="00994D6C" w:rsidRDefault="006650EA" w:rsidP="006650EA">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14:paraId="1FD9BEDC" w14:textId="77777777" w:rsidR="00662C53" w:rsidRPr="0076796D" w:rsidRDefault="006650EA" w:rsidP="0076796D">
      <w:pPr>
        <w:numPr>
          <w:ilvl w:val="1"/>
          <w:numId w:val="1"/>
        </w:numPr>
        <w:shd w:val="clear" w:color="auto" w:fill="FFFFFF"/>
        <w:tabs>
          <w:tab w:val="num" w:pos="0"/>
          <w:tab w:val="num" w:pos="1134"/>
        </w:tabs>
        <w:ind w:left="0" w:firstLine="709"/>
        <w:jc w:val="both"/>
        <w:rPr>
          <w:bCs/>
          <w:sz w:val="24"/>
          <w:szCs w:val="24"/>
        </w:rPr>
      </w:pPr>
      <w:r w:rsidRPr="00162457">
        <w:rPr>
          <w:bCs/>
          <w:sz w:val="24"/>
          <w:szCs w:val="24"/>
        </w:rPr>
        <w:t>Поставщик обязуется в порядке и сроки, установленные Договором, передать в собственность</w:t>
      </w:r>
      <w:r w:rsidR="00BB4762">
        <w:rPr>
          <w:bCs/>
          <w:sz w:val="24"/>
          <w:szCs w:val="24"/>
        </w:rPr>
        <w:t xml:space="preserve"> Покупателя</w:t>
      </w:r>
      <w:r w:rsidRPr="00162457">
        <w:rPr>
          <w:bCs/>
          <w:sz w:val="24"/>
          <w:szCs w:val="24"/>
        </w:rPr>
        <w:t xml:space="preserve"> </w:t>
      </w:r>
      <w:r w:rsidR="000E4598">
        <w:rPr>
          <w:b/>
          <w:bCs/>
          <w:sz w:val="24"/>
          <w:szCs w:val="24"/>
        </w:rPr>
        <w:t>___________________</w:t>
      </w:r>
      <w:r w:rsidR="00956A16">
        <w:rPr>
          <w:bCs/>
          <w:sz w:val="24"/>
          <w:szCs w:val="24"/>
        </w:rPr>
        <w:t xml:space="preserve"> </w:t>
      </w:r>
      <w:r w:rsidRPr="0076796D">
        <w:rPr>
          <w:bCs/>
          <w:sz w:val="24"/>
          <w:szCs w:val="24"/>
        </w:rPr>
        <w:t>(дал</w:t>
      </w:r>
      <w:r w:rsidR="0076796D">
        <w:rPr>
          <w:bCs/>
          <w:sz w:val="24"/>
          <w:szCs w:val="24"/>
        </w:rPr>
        <w:t xml:space="preserve">ее – «Товар») в соответствии со </w:t>
      </w:r>
      <w:r w:rsidRPr="0076796D">
        <w:rPr>
          <w:bCs/>
          <w:sz w:val="24"/>
          <w:szCs w:val="24"/>
        </w:rPr>
        <w:t xml:space="preserve">Спецификацией (Приложение № 1 к Договору), а Покупатель обязуется принять </w:t>
      </w:r>
      <w:r w:rsidR="0076796D" w:rsidRPr="0076796D">
        <w:rPr>
          <w:bCs/>
          <w:sz w:val="24"/>
          <w:szCs w:val="24"/>
        </w:rPr>
        <w:t>и оплатить Товар</w:t>
      </w:r>
      <w:r w:rsidRPr="0076796D">
        <w:rPr>
          <w:bCs/>
          <w:sz w:val="24"/>
          <w:szCs w:val="24"/>
        </w:rPr>
        <w:t>.</w:t>
      </w:r>
    </w:p>
    <w:p w14:paraId="7F7BCE9E"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w:t>
      </w:r>
      <w:r w:rsidR="00741021">
        <w:rPr>
          <w:bCs/>
          <w:sz w:val="24"/>
          <w:szCs w:val="24"/>
        </w:rPr>
        <w:t>Казым</w:t>
      </w:r>
      <w:r w:rsidRPr="009E4BB2">
        <w:rPr>
          <w:bCs/>
          <w:sz w:val="24"/>
          <w:szCs w:val="24"/>
        </w:rPr>
        <w:t>"</w:t>
      </w:r>
      <w:r>
        <w:rPr>
          <w:bCs/>
          <w:sz w:val="24"/>
          <w:szCs w:val="24"/>
        </w:rPr>
        <w:t>.</w:t>
      </w:r>
    </w:p>
    <w:p w14:paraId="4BB2754A"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Место поставки Товара: </w:t>
      </w:r>
      <w:r w:rsidR="00741021">
        <w:rPr>
          <w:bCs/>
          <w:sz w:val="24"/>
          <w:szCs w:val="24"/>
        </w:rPr>
        <w:t>628162, ХМ</w:t>
      </w:r>
      <w:r w:rsidRPr="00D75F56">
        <w:rPr>
          <w:bCs/>
          <w:sz w:val="24"/>
          <w:szCs w:val="24"/>
        </w:rPr>
        <w:t>АО</w:t>
      </w:r>
      <w:r w:rsidR="00741021">
        <w:rPr>
          <w:bCs/>
          <w:sz w:val="24"/>
          <w:szCs w:val="24"/>
        </w:rPr>
        <w:t xml:space="preserve"> - Югра</w:t>
      </w:r>
      <w:r w:rsidRPr="00D75F56">
        <w:rPr>
          <w:bCs/>
          <w:sz w:val="24"/>
          <w:szCs w:val="24"/>
        </w:rPr>
        <w:t xml:space="preserve">, г. </w:t>
      </w:r>
      <w:r w:rsidR="00741021">
        <w:rPr>
          <w:bCs/>
          <w:sz w:val="24"/>
          <w:szCs w:val="24"/>
        </w:rPr>
        <w:t>Белоярский</w:t>
      </w:r>
      <w:r w:rsidRPr="00D75F56">
        <w:rPr>
          <w:bCs/>
          <w:sz w:val="24"/>
          <w:szCs w:val="24"/>
        </w:rPr>
        <w:t xml:space="preserve">, ул. </w:t>
      </w:r>
      <w:r w:rsidR="00741021">
        <w:rPr>
          <w:bCs/>
          <w:sz w:val="24"/>
          <w:szCs w:val="24"/>
        </w:rPr>
        <w:t>Центральная</w:t>
      </w:r>
      <w:r w:rsidRPr="00D75F56">
        <w:rPr>
          <w:bCs/>
          <w:sz w:val="24"/>
          <w:szCs w:val="24"/>
        </w:rPr>
        <w:t xml:space="preserve">, </w:t>
      </w:r>
      <w:r w:rsidR="00741021">
        <w:rPr>
          <w:bCs/>
          <w:sz w:val="24"/>
          <w:szCs w:val="24"/>
        </w:rPr>
        <w:t xml:space="preserve">№ </w:t>
      </w:r>
      <w:r w:rsidR="00336535">
        <w:rPr>
          <w:bCs/>
          <w:sz w:val="24"/>
          <w:szCs w:val="24"/>
        </w:rPr>
        <w:t>3</w:t>
      </w:r>
      <w:r>
        <w:rPr>
          <w:bCs/>
          <w:sz w:val="24"/>
          <w:szCs w:val="24"/>
        </w:rPr>
        <w:t>1</w:t>
      </w:r>
      <w:r w:rsidRPr="00D75F56">
        <w:rPr>
          <w:bCs/>
          <w:sz w:val="24"/>
          <w:szCs w:val="24"/>
        </w:rPr>
        <w:t xml:space="preserve"> (филиал Передвижные электростанции «</w:t>
      </w:r>
      <w:r w:rsidR="00741021">
        <w:rPr>
          <w:bCs/>
          <w:sz w:val="24"/>
          <w:szCs w:val="24"/>
        </w:rPr>
        <w:t>Казым</w:t>
      </w:r>
      <w:r w:rsidRPr="00D75F56">
        <w:rPr>
          <w:bCs/>
          <w:sz w:val="24"/>
          <w:szCs w:val="24"/>
        </w:rPr>
        <w:t>») (далее</w:t>
      </w:r>
      <w:r w:rsidRPr="00994D6C">
        <w:rPr>
          <w:sz w:val="24"/>
          <w:szCs w:val="24"/>
        </w:rPr>
        <w:t xml:space="preserve"> – «Место поставки»).</w:t>
      </w:r>
    </w:p>
    <w:p w14:paraId="184A7552" w14:textId="4478E4D5" w:rsidR="006650EA" w:rsidRDefault="00791473" w:rsidP="00791473">
      <w:pPr>
        <w:numPr>
          <w:ilvl w:val="1"/>
          <w:numId w:val="1"/>
        </w:numPr>
        <w:shd w:val="clear" w:color="auto" w:fill="FFFFFF"/>
        <w:tabs>
          <w:tab w:val="num" w:pos="0"/>
          <w:tab w:val="left" w:pos="540"/>
          <w:tab w:val="num" w:pos="1134"/>
          <w:tab w:val="num" w:pos="1855"/>
        </w:tabs>
        <w:ind w:left="0" w:firstLine="709"/>
        <w:jc w:val="both"/>
        <w:rPr>
          <w:bCs/>
          <w:sz w:val="24"/>
          <w:szCs w:val="24"/>
        </w:rPr>
      </w:pPr>
      <w:r>
        <w:rPr>
          <w:bCs/>
          <w:sz w:val="24"/>
          <w:szCs w:val="24"/>
          <w:lang w:val="en-US"/>
        </w:rPr>
        <w:t>C</w:t>
      </w:r>
      <w:r w:rsidR="006650EA" w:rsidRPr="00994D6C">
        <w:rPr>
          <w:bCs/>
          <w:sz w:val="24"/>
          <w:szCs w:val="24"/>
        </w:rPr>
        <w:t>рок поставки Товара:</w:t>
      </w:r>
      <w:r w:rsidRPr="00791473">
        <w:rPr>
          <w:bCs/>
          <w:sz w:val="24"/>
          <w:szCs w:val="24"/>
        </w:rPr>
        <w:t xml:space="preserve"> </w:t>
      </w:r>
      <w:r w:rsidR="00956A16">
        <w:rPr>
          <w:bCs/>
          <w:sz w:val="24"/>
          <w:szCs w:val="24"/>
        </w:rPr>
        <w:t xml:space="preserve">не позднее </w:t>
      </w:r>
      <w:r w:rsidR="000F3379">
        <w:rPr>
          <w:bCs/>
          <w:sz w:val="24"/>
          <w:szCs w:val="24"/>
        </w:rPr>
        <w:t>30</w:t>
      </w:r>
      <w:r w:rsidR="000D54E0">
        <w:rPr>
          <w:bCs/>
          <w:sz w:val="24"/>
          <w:szCs w:val="24"/>
        </w:rPr>
        <w:t xml:space="preserve"> </w:t>
      </w:r>
      <w:r w:rsidR="00595D78">
        <w:rPr>
          <w:bCs/>
          <w:sz w:val="24"/>
          <w:szCs w:val="24"/>
        </w:rPr>
        <w:t>сентября</w:t>
      </w:r>
      <w:r>
        <w:rPr>
          <w:bCs/>
          <w:sz w:val="24"/>
          <w:szCs w:val="24"/>
        </w:rPr>
        <w:t xml:space="preserve"> 202</w:t>
      </w:r>
      <w:r w:rsidR="004C5AE9">
        <w:rPr>
          <w:bCs/>
          <w:sz w:val="24"/>
          <w:szCs w:val="24"/>
        </w:rPr>
        <w:t>6</w:t>
      </w:r>
      <w:r>
        <w:rPr>
          <w:bCs/>
          <w:sz w:val="24"/>
          <w:szCs w:val="24"/>
        </w:rPr>
        <w:t xml:space="preserve"> г.</w:t>
      </w:r>
    </w:p>
    <w:p w14:paraId="7B8391AB"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14:paraId="017846E2" w14:textId="77777777" w:rsidR="00886F70" w:rsidRPr="00BF5F06" w:rsidRDefault="00886F70" w:rsidP="00BF5F06">
      <w:pPr>
        <w:numPr>
          <w:ilvl w:val="1"/>
          <w:numId w:val="1"/>
        </w:numPr>
        <w:tabs>
          <w:tab w:val="num" w:pos="0"/>
          <w:tab w:val="left" w:pos="1134"/>
        </w:tabs>
        <w:ind w:left="0" w:firstLine="709"/>
        <w:jc w:val="both"/>
        <w:rPr>
          <w:bCs/>
          <w:sz w:val="24"/>
          <w:szCs w:val="24"/>
        </w:rPr>
      </w:pPr>
      <w:r w:rsidRPr="00BF5F06">
        <w:rPr>
          <w:sz w:val="24"/>
          <w:szCs w:val="24"/>
        </w:rPr>
        <w:t xml:space="preserve">Цена Договора в соответствии со Спецификацией (Приложение № 1 к Договору) </w:t>
      </w:r>
      <w:r w:rsidRPr="00BF5F06">
        <w:rPr>
          <w:bCs/>
          <w:sz w:val="24"/>
          <w:szCs w:val="24"/>
        </w:rPr>
        <w:t xml:space="preserve">является твердой и </w:t>
      </w:r>
      <w:r w:rsidR="00204FD3">
        <w:rPr>
          <w:bCs/>
          <w:sz w:val="24"/>
          <w:szCs w:val="24"/>
        </w:rPr>
        <w:t xml:space="preserve">составляет </w:t>
      </w:r>
      <w:r w:rsidR="000E4598">
        <w:rPr>
          <w:bCs/>
          <w:sz w:val="24"/>
          <w:szCs w:val="24"/>
        </w:rPr>
        <w:t>___________</w:t>
      </w:r>
      <w:r w:rsidR="004C27E1" w:rsidRPr="00074DA6">
        <w:rPr>
          <w:bCs/>
          <w:sz w:val="24"/>
          <w:szCs w:val="24"/>
        </w:rPr>
        <w:t xml:space="preserve"> </w:t>
      </w:r>
      <w:r w:rsidR="004C27E1">
        <w:rPr>
          <w:bCs/>
          <w:sz w:val="24"/>
          <w:szCs w:val="24"/>
        </w:rPr>
        <w:t>(</w:t>
      </w:r>
      <w:r w:rsidR="000E4598">
        <w:rPr>
          <w:bCs/>
          <w:sz w:val="24"/>
          <w:szCs w:val="24"/>
        </w:rPr>
        <w:t>___________________________</w:t>
      </w:r>
      <w:r w:rsidR="004C27E1">
        <w:rPr>
          <w:bCs/>
          <w:sz w:val="24"/>
          <w:szCs w:val="24"/>
        </w:rPr>
        <w:t>)</w:t>
      </w:r>
      <w:r w:rsidR="004C27E1" w:rsidRPr="00074DA6">
        <w:rPr>
          <w:bCs/>
          <w:sz w:val="24"/>
          <w:szCs w:val="24"/>
        </w:rPr>
        <w:t xml:space="preserve"> рубл</w:t>
      </w:r>
      <w:r w:rsidR="00D44480">
        <w:rPr>
          <w:bCs/>
          <w:sz w:val="24"/>
          <w:szCs w:val="24"/>
        </w:rPr>
        <w:t xml:space="preserve">я </w:t>
      </w:r>
      <w:r w:rsidR="000E4598">
        <w:rPr>
          <w:bCs/>
          <w:sz w:val="24"/>
          <w:szCs w:val="24"/>
        </w:rPr>
        <w:t>0</w:t>
      </w:r>
      <w:r w:rsidR="004C27E1">
        <w:rPr>
          <w:bCs/>
          <w:sz w:val="24"/>
          <w:szCs w:val="24"/>
        </w:rPr>
        <w:t>0 копеек, в т. ч. НДС 2</w:t>
      </w:r>
      <w:r w:rsidR="002737AF">
        <w:rPr>
          <w:bCs/>
          <w:sz w:val="24"/>
          <w:szCs w:val="24"/>
        </w:rPr>
        <w:t>2</w:t>
      </w:r>
      <w:r w:rsidR="004C27E1">
        <w:rPr>
          <w:bCs/>
          <w:sz w:val="24"/>
          <w:szCs w:val="24"/>
        </w:rPr>
        <w:t xml:space="preserve">% </w:t>
      </w:r>
      <w:r w:rsidR="000E4598">
        <w:rPr>
          <w:bCs/>
          <w:sz w:val="24"/>
          <w:szCs w:val="24"/>
        </w:rPr>
        <w:t>___________</w:t>
      </w:r>
      <w:r w:rsidR="004C27E1">
        <w:rPr>
          <w:bCs/>
          <w:sz w:val="24"/>
          <w:szCs w:val="24"/>
        </w:rPr>
        <w:t xml:space="preserve"> (</w:t>
      </w:r>
      <w:r w:rsidR="000E4598">
        <w:rPr>
          <w:bCs/>
          <w:sz w:val="24"/>
          <w:szCs w:val="24"/>
        </w:rPr>
        <w:t>__________________</w:t>
      </w:r>
      <w:r w:rsidR="00C90304">
        <w:rPr>
          <w:bCs/>
          <w:sz w:val="24"/>
          <w:szCs w:val="24"/>
        </w:rPr>
        <w:t xml:space="preserve">) рублей </w:t>
      </w:r>
      <w:r w:rsidR="000E4598">
        <w:rPr>
          <w:bCs/>
          <w:sz w:val="24"/>
          <w:szCs w:val="24"/>
        </w:rPr>
        <w:t>00 копее</w:t>
      </w:r>
      <w:r w:rsidR="00D44480">
        <w:rPr>
          <w:bCs/>
          <w:sz w:val="24"/>
          <w:szCs w:val="24"/>
        </w:rPr>
        <w:t>к</w:t>
      </w:r>
      <w:r w:rsidR="004C27E1" w:rsidRPr="00F91442">
        <w:rPr>
          <w:sz w:val="24"/>
          <w:szCs w:val="24"/>
        </w:rPr>
        <w:t>.</w:t>
      </w:r>
    </w:p>
    <w:p w14:paraId="7E440605" w14:textId="77777777" w:rsidR="007D7D5A" w:rsidRPr="00A71F82" w:rsidRDefault="007D7D5A" w:rsidP="007D7D5A">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14:paraId="12A7D752"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производство и / или приобретение Товара;</w:t>
      </w:r>
    </w:p>
    <w:p w14:paraId="4BFC1A36" w14:textId="77777777" w:rsidR="007D7D5A" w:rsidRPr="00BB4762" w:rsidRDefault="007D7D5A" w:rsidP="00BB4762">
      <w:pPr>
        <w:numPr>
          <w:ilvl w:val="2"/>
          <w:numId w:val="1"/>
        </w:numPr>
        <w:shd w:val="clear" w:color="auto" w:fill="FFFFFF"/>
        <w:tabs>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14:paraId="21867704" w14:textId="77777777" w:rsidR="007D7D5A" w:rsidRPr="00A71F82" w:rsidRDefault="007D7D5A" w:rsidP="007D7D5A">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14:paraId="3E908F6C"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14:paraId="4ADAFA33" w14:textId="77777777" w:rsidR="007D7D5A" w:rsidRPr="009B65CA" w:rsidRDefault="007D7D5A" w:rsidP="007D7D5A">
      <w:pPr>
        <w:numPr>
          <w:ilvl w:val="2"/>
          <w:numId w:val="1"/>
        </w:numPr>
        <w:shd w:val="clear" w:color="auto" w:fill="FFFFFF"/>
        <w:tabs>
          <w:tab w:val="left" w:pos="1418"/>
          <w:tab w:val="num" w:pos="1851"/>
        </w:tabs>
        <w:ind w:left="0" w:firstLine="709"/>
        <w:jc w:val="both"/>
        <w:rPr>
          <w:bCs/>
          <w:sz w:val="24"/>
          <w:szCs w:val="24"/>
        </w:rPr>
      </w:pPr>
      <w:r w:rsidRPr="00994D6C">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Pr="001A6C13">
        <w:rPr>
          <w:sz w:val="24"/>
          <w:szCs w:val="24"/>
        </w:rPr>
        <w:t>.</w:t>
      </w:r>
    </w:p>
    <w:p w14:paraId="4DBD59CF"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Покупатель вправе произвести авансовый платеж в размере 30 % от цены Договора</w:t>
      </w:r>
      <w:r>
        <w:rPr>
          <w:sz w:val="24"/>
          <w:szCs w:val="24"/>
        </w:rPr>
        <w:t>.</w:t>
      </w:r>
    </w:p>
    <w:p w14:paraId="742B2786"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Предварите</w:t>
      </w:r>
      <w:r>
        <w:rPr>
          <w:sz w:val="24"/>
          <w:szCs w:val="24"/>
        </w:rPr>
        <w:t>льная оплата (аванс) вносится не ранее</w:t>
      </w:r>
      <w:r w:rsidRPr="00521633">
        <w:rPr>
          <w:sz w:val="24"/>
          <w:szCs w:val="24"/>
        </w:rPr>
        <w:t xml:space="preserve"> 30 </w:t>
      </w:r>
      <w:r>
        <w:rPr>
          <w:sz w:val="24"/>
          <w:szCs w:val="24"/>
        </w:rPr>
        <w:t xml:space="preserve">(Тридцати) </w:t>
      </w:r>
      <w:r w:rsidRPr="00521633">
        <w:rPr>
          <w:sz w:val="24"/>
          <w:szCs w:val="24"/>
        </w:rPr>
        <w:t xml:space="preserve">календарных дней </w:t>
      </w:r>
      <w:r>
        <w:rPr>
          <w:sz w:val="24"/>
          <w:szCs w:val="24"/>
        </w:rPr>
        <w:t>до</w:t>
      </w:r>
      <w:r w:rsidRPr="00521633">
        <w:rPr>
          <w:sz w:val="24"/>
          <w:szCs w:val="24"/>
        </w:rPr>
        <w:t xml:space="preserve"> даты </w:t>
      </w:r>
      <w:r>
        <w:rPr>
          <w:sz w:val="24"/>
          <w:szCs w:val="24"/>
        </w:rPr>
        <w:t xml:space="preserve">предполагаемой поставки товара </w:t>
      </w:r>
      <w:r w:rsidRPr="00521633">
        <w:rPr>
          <w:sz w:val="24"/>
          <w:szCs w:val="24"/>
        </w:rPr>
        <w:t>при условии получения Покупателем счета, выставленного Поставщиком</w:t>
      </w:r>
      <w:r>
        <w:rPr>
          <w:sz w:val="24"/>
          <w:szCs w:val="24"/>
        </w:rPr>
        <w:t>.</w:t>
      </w:r>
    </w:p>
    <w:p w14:paraId="36982AE7" w14:textId="77777777" w:rsidR="00724D41"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1A6C13">
        <w:rPr>
          <w:sz w:val="24"/>
          <w:szCs w:val="24"/>
        </w:rPr>
        <w:t>Расчет за переданный товар производится в т</w:t>
      </w:r>
      <w:r>
        <w:rPr>
          <w:sz w:val="24"/>
          <w:szCs w:val="24"/>
        </w:rPr>
        <w:t xml:space="preserve">ечение </w:t>
      </w:r>
      <w:r w:rsidR="004670A2">
        <w:rPr>
          <w:sz w:val="24"/>
          <w:szCs w:val="24"/>
        </w:rPr>
        <w:t>30</w:t>
      </w:r>
      <w:r w:rsidRPr="00521633">
        <w:rPr>
          <w:sz w:val="24"/>
          <w:szCs w:val="24"/>
        </w:rPr>
        <w:t> </w:t>
      </w:r>
      <w:r w:rsidR="004670A2">
        <w:rPr>
          <w:sz w:val="24"/>
          <w:szCs w:val="24"/>
        </w:rPr>
        <w:t>(Тридцати) календарных</w:t>
      </w:r>
      <w:r w:rsidRPr="00521633">
        <w:rPr>
          <w:sz w:val="24"/>
          <w:szCs w:val="24"/>
        </w:rPr>
        <w:t xml:space="preserve"> дней</w:t>
      </w:r>
      <w:r w:rsidRPr="001A6C13">
        <w:rPr>
          <w:sz w:val="24"/>
          <w:szCs w:val="24"/>
        </w:rPr>
        <w:t xml:space="preserve"> с даты подписания </w:t>
      </w:r>
      <w:r>
        <w:rPr>
          <w:sz w:val="24"/>
          <w:szCs w:val="24"/>
        </w:rPr>
        <w:t xml:space="preserve">оригинала </w:t>
      </w:r>
      <w:r w:rsidRPr="001A6C13">
        <w:rPr>
          <w:sz w:val="24"/>
          <w:szCs w:val="24"/>
        </w:rPr>
        <w:t xml:space="preserve">товарной накладной (ТОРГ-12) </w:t>
      </w:r>
      <w:r w:rsidR="00441269" w:rsidRPr="00CD71E6">
        <w:rPr>
          <w:sz w:val="24"/>
          <w:szCs w:val="24"/>
        </w:rPr>
        <w:t xml:space="preserve">или </w:t>
      </w:r>
      <w:r w:rsidR="00441269">
        <w:rPr>
          <w:sz w:val="24"/>
          <w:szCs w:val="24"/>
        </w:rPr>
        <w:t>универсального передаточного документа</w:t>
      </w:r>
      <w:r w:rsidR="00441269" w:rsidRPr="00CD71E6">
        <w:rPr>
          <w:sz w:val="24"/>
          <w:szCs w:val="24"/>
        </w:rPr>
        <w:t xml:space="preserve"> (УПД)</w:t>
      </w:r>
      <w:r w:rsidR="00441269">
        <w:rPr>
          <w:sz w:val="24"/>
          <w:szCs w:val="24"/>
        </w:rPr>
        <w:t xml:space="preserve"> </w:t>
      </w:r>
      <w:r w:rsidRPr="001A6C13">
        <w:rPr>
          <w:sz w:val="24"/>
          <w:szCs w:val="24"/>
        </w:rPr>
        <w:t xml:space="preserve">на основании счета, выставленного </w:t>
      </w:r>
      <w:r>
        <w:rPr>
          <w:sz w:val="24"/>
          <w:szCs w:val="24"/>
        </w:rPr>
        <w:t>Поставщиком и с учётом п. 2.6. Договора.</w:t>
      </w:r>
    </w:p>
    <w:p w14:paraId="06B2B710" w14:textId="77777777" w:rsidR="00724D41" w:rsidRPr="0057539E"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994D6C">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Pr>
          <w:sz w:val="24"/>
          <w:szCs w:val="24"/>
        </w:rPr>
        <w:t>.</w:t>
      </w:r>
    </w:p>
    <w:p w14:paraId="11259DCF" w14:textId="77777777" w:rsidR="007D7D5A" w:rsidRPr="00994D6C" w:rsidRDefault="007D7D5A" w:rsidP="007D7D5A">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6B23BC21" w14:textId="77777777" w:rsidR="007D7D5A" w:rsidRDefault="007D7D5A" w:rsidP="007D7D5A">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14:paraId="54F52517" w14:textId="77777777" w:rsidR="007D7D5A" w:rsidRDefault="007D7D5A" w:rsidP="007D7D5A">
      <w:pPr>
        <w:pStyle w:val="af3"/>
        <w:numPr>
          <w:ilvl w:val="1"/>
          <w:numId w:val="1"/>
        </w:numPr>
        <w:tabs>
          <w:tab w:val="num" w:pos="1134"/>
        </w:tabs>
        <w:ind w:left="0" w:firstLine="709"/>
        <w:jc w:val="both"/>
        <w:rPr>
          <w:sz w:val="24"/>
          <w:szCs w:val="24"/>
        </w:rPr>
      </w:pPr>
      <w:r w:rsidRPr="00A52925">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w:t>
      </w:r>
      <w:r w:rsidRPr="00A52925">
        <w:rPr>
          <w:sz w:val="24"/>
          <w:szCs w:val="24"/>
        </w:rPr>
        <w:lastRenderedPageBreak/>
        <w:t>соответствующего авансового платежа, взятого без учета НДС.</w:t>
      </w:r>
    </w:p>
    <w:p w14:paraId="5B9CBACC"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14:paraId="26B6FCFA" w14:textId="77777777"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14:paraId="5513C6A1"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14:paraId="72B7F71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68EF6B7" w14:textId="77777777"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14:paraId="059B775E" w14:textId="77777777" w:rsidR="00D75F56" w:rsidRDefault="002713B6" w:rsidP="00886F70">
      <w:pPr>
        <w:numPr>
          <w:ilvl w:val="0"/>
          <w:numId w:val="2"/>
        </w:numPr>
        <w:tabs>
          <w:tab w:val="clear" w:pos="1353"/>
          <w:tab w:val="left" w:pos="1418"/>
        </w:tabs>
        <w:ind w:left="0" w:firstLine="709"/>
        <w:jc w:val="both"/>
        <w:rPr>
          <w:sz w:val="24"/>
          <w:szCs w:val="24"/>
        </w:rPr>
      </w:pPr>
      <w:r>
        <w:rPr>
          <w:sz w:val="24"/>
          <w:szCs w:val="24"/>
        </w:rPr>
        <w:t xml:space="preserve">Оригинал </w:t>
      </w:r>
      <w:r w:rsidR="00D75F56" w:rsidRPr="00994D6C">
        <w:rPr>
          <w:sz w:val="24"/>
          <w:szCs w:val="24"/>
        </w:rPr>
        <w:t>накладн</w:t>
      </w:r>
      <w:r>
        <w:rPr>
          <w:sz w:val="24"/>
          <w:szCs w:val="24"/>
        </w:rPr>
        <w:t>ой</w:t>
      </w:r>
      <w:r w:rsidR="00D75F56" w:rsidRPr="00994D6C">
        <w:rPr>
          <w:sz w:val="24"/>
          <w:szCs w:val="24"/>
        </w:rPr>
        <w:t xml:space="preserve"> ТОРГ-12 </w:t>
      </w:r>
      <w:r w:rsidR="00444D8F" w:rsidRPr="00CD71E6">
        <w:rPr>
          <w:sz w:val="24"/>
          <w:szCs w:val="24"/>
        </w:rPr>
        <w:t xml:space="preserve">или </w:t>
      </w:r>
      <w:r w:rsidR="00441269">
        <w:rPr>
          <w:sz w:val="24"/>
          <w:szCs w:val="24"/>
        </w:rPr>
        <w:t>универсального передаточного документа</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экз</w:t>
      </w:r>
      <w:r w:rsidR="00D75F56">
        <w:rPr>
          <w:sz w:val="24"/>
          <w:szCs w:val="24"/>
        </w:rPr>
        <w:t>.</w:t>
      </w:r>
    </w:p>
    <w:p w14:paraId="383EFD0F" w14:textId="77777777"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номенклатуры поставляемого Товара;</w:t>
      </w:r>
    </w:p>
    <w:p w14:paraId="637EECDB" w14:textId="77777777" w:rsidR="00886F70" w:rsidRPr="00D75F56" w:rsidRDefault="002713B6" w:rsidP="00D75F56">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№4 Постановления Правительства РФ от 21.12.2020г.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w:t>
      </w:r>
      <w:r w:rsidR="00886F70" w:rsidRPr="00994D6C">
        <w:rPr>
          <w:sz w:val="24"/>
          <w:szCs w:val="24"/>
        </w:rPr>
        <w:t>(для учета товарно-материальных ценностей и расчетов за их перевозки) или транспортная железнодорож</w:t>
      </w:r>
      <w:r w:rsidR="00D75F56">
        <w:rPr>
          <w:sz w:val="24"/>
          <w:szCs w:val="24"/>
        </w:rPr>
        <w:t>ная накладная (форма № ГУ-27).</w:t>
      </w:r>
    </w:p>
    <w:p w14:paraId="1751878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2DC9AE3F" w14:textId="77777777"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14:paraId="2D2E7D0E"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805794"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35ACAC45"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3C59B54C"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588D0378" w14:textId="77777777"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w:t>
      </w:r>
      <w:r w:rsidRPr="00D75F56">
        <w:rPr>
          <w:sz w:val="24"/>
          <w:szCs w:val="24"/>
        </w:rPr>
        <w:br/>
        <w:t xml:space="preserve">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14:paraId="34CAEAC9"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14:paraId="679DF2D7" w14:textId="77777777" w:rsidR="00886F70" w:rsidRPr="00994D6C" w:rsidRDefault="007F0AE3"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2" w:name="_Ref361396594"/>
      <w:r>
        <w:rPr>
          <w:sz w:val="24"/>
          <w:szCs w:val="24"/>
        </w:rPr>
        <w:t>Датой поставки</w:t>
      </w:r>
      <w:r w:rsidR="00886F70" w:rsidRPr="00994D6C">
        <w:rPr>
          <w:sz w:val="24"/>
          <w:szCs w:val="24"/>
        </w:rPr>
        <w:t xml:space="preserve"> Товара является дата подписания Сторонами </w:t>
      </w:r>
      <w:r w:rsidR="002713B6">
        <w:rPr>
          <w:sz w:val="24"/>
          <w:szCs w:val="24"/>
        </w:rPr>
        <w:t xml:space="preserve">оригинала </w:t>
      </w:r>
      <w:r w:rsidR="00886F70" w:rsidRPr="00994D6C">
        <w:rPr>
          <w:sz w:val="24"/>
          <w:szCs w:val="24"/>
        </w:rPr>
        <w:t xml:space="preserve">накладной </w:t>
      </w:r>
      <w:r w:rsidR="00886F70" w:rsidRPr="00994D6C">
        <w:rPr>
          <w:sz w:val="24"/>
          <w:szCs w:val="24"/>
        </w:rPr>
        <w:br/>
        <w:t>ТОРГ-12</w:t>
      </w:r>
      <w:r w:rsidR="00BB4762" w:rsidRPr="00BB4762">
        <w:rPr>
          <w:sz w:val="24"/>
          <w:szCs w:val="24"/>
        </w:rPr>
        <w:t xml:space="preserve"> </w:t>
      </w:r>
      <w:r w:rsidR="00BB4762" w:rsidRPr="00CD71E6">
        <w:rPr>
          <w:sz w:val="24"/>
          <w:szCs w:val="24"/>
        </w:rPr>
        <w:t xml:space="preserve">или </w:t>
      </w:r>
      <w:r w:rsidR="00BB4762">
        <w:rPr>
          <w:sz w:val="24"/>
          <w:szCs w:val="24"/>
        </w:rPr>
        <w:t>универсального передаточного документа</w:t>
      </w:r>
      <w:r w:rsidR="00BB4762" w:rsidRPr="00CD71E6">
        <w:rPr>
          <w:sz w:val="24"/>
          <w:szCs w:val="24"/>
        </w:rPr>
        <w:t xml:space="preserve"> (УПД)</w:t>
      </w:r>
      <w:r w:rsidR="00886F70" w:rsidRPr="00994D6C">
        <w:rPr>
          <w:sz w:val="24"/>
          <w:szCs w:val="24"/>
        </w:rPr>
        <w:t>.</w:t>
      </w:r>
      <w:bookmarkEnd w:id="2"/>
      <w:r w:rsidR="00886F70" w:rsidRPr="00994D6C">
        <w:rPr>
          <w:sz w:val="24"/>
          <w:szCs w:val="24"/>
        </w:rPr>
        <w:t xml:space="preserve"> </w:t>
      </w:r>
    </w:p>
    <w:p w14:paraId="317A096F"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w:t>
      </w:r>
      <w:r w:rsidRPr="00994D6C">
        <w:rPr>
          <w:sz w:val="24"/>
          <w:szCs w:val="24"/>
        </w:rPr>
        <w:lastRenderedPageBreak/>
        <w:t xml:space="preserve">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31C8AD4F" w14:textId="77777777"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7AAD7C33" w14:textId="77777777"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14:paraId="6C829BD2"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w:t>
      </w:r>
      <w:r w:rsidRPr="00994D6C">
        <w:rPr>
          <w:sz w:val="24"/>
          <w:szCs w:val="24"/>
        </w:rPr>
        <w:br/>
        <w:t xml:space="preserve">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14:paraId="69A0CBAF" w14:textId="77777777"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58B2F747"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64C53E8D"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14:paraId="7DFD864E" w14:textId="77777777"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14:paraId="02164B70" w14:textId="77777777"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C58A6C9"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14:paraId="60032F1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14:paraId="75331797" w14:textId="77777777" w:rsidR="00886F70" w:rsidRPr="00994D6C"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14:paraId="441CF491" w14:textId="77777777" w:rsidR="00886F70" w:rsidRPr="00994D6C" w:rsidRDefault="00886F70" w:rsidP="00886F70">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00D75F56">
        <w:rPr>
          <w:sz w:val="24"/>
          <w:szCs w:val="24"/>
        </w:rPr>
        <w:t>12 (двенадцать)</w:t>
      </w:r>
      <w:r w:rsidRPr="00994D6C">
        <w:rPr>
          <w:sz w:val="24"/>
          <w:szCs w:val="24"/>
        </w:rPr>
        <w:t xml:space="preserve"> месяцев и начинает течь с даты подписания Сторонами </w:t>
      </w:r>
      <w:r w:rsidR="000F4A89">
        <w:rPr>
          <w:sz w:val="24"/>
          <w:szCs w:val="24"/>
        </w:rPr>
        <w:t xml:space="preserve">оригинала </w:t>
      </w:r>
      <w:r w:rsidRPr="00994D6C">
        <w:rPr>
          <w:sz w:val="24"/>
          <w:szCs w:val="24"/>
        </w:rPr>
        <w:t>накладной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14:paraId="25DF2A21" w14:textId="77777777"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 xml:space="preserve">арантийный срок распространяется на все составные </w:t>
      </w:r>
      <w:r w:rsidRPr="0094544C">
        <w:rPr>
          <w:sz w:val="24"/>
          <w:szCs w:val="24"/>
        </w:rPr>
        <w:lastRenderedPageBreak/>
        <w:t>части и комплектующие Товара.</w:t>
      </w:r>
    </w:p>
    <w:p w14:paraId="7D600A74"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687DF581" w14:textId="77777777"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43404F52"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sidRPr="00994D6C">
        <w:rPr>
          <w:sz w:val="24"/>
          <w:szCs w:val="24"/>
        </w:rPr>
        <w:t>Покупателем в соответствии с пунктом 4.3 Договора</w:t>
      </w:r>
      <w:bookmarkEnd w:id="3"/>
      <w:bookmarkEnd w:id="4"/>
      <w:r w:rsidRPr="00994D6C">
        <w:rPr>
          <w:sz w:val="24"/>
          <w:szCs w:val="24"/>
        </w:rPr>
        <w:t xml:space="preserve">, путем замены или ремонта Товара. </w:t>
      </w:r>
    </w:p>
    <w:p w14:paraId="152FE77D" w14:textId="77777777"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14:paraId="69D0730F"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7CDAFFAE"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88FB25D"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3BBA993D"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14:paraId="009591F4" w14:textId="77777777"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50CFA7C" w14:textId="77777777"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5DF22D67"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w:t>
      </w:r>
      <w:r w:rsidRPr="001A3DB5">
        <w:rPr>
          <w:bCs/>
          <w:sz w:val="24"/>
          <w:szCs w:val="24"/>
        </w:rPr>
        <w:lastRenderedPageBreak/>
        <w:t>несвоевременно оплаченной суммы за каждый день просрочки, но не более 5 (пяти) процентов от несвоевр</w:t>
      </w:r>
      <w:r w:rsidRPr="00994D6C">
        <w:rPr>
          <w:bCs/>
          <w:sz w:val="24"/>
          <w:szCs w:val="24"/>
        </w:rPr>
        <w:t xml:space="preserve">еменно оплаченной суммы. </w:t>
      </w:r>
    </w:p>
    <w:p w14:paraId="2EC4C342"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Ответственность Покупателя за причиненные Поставщику убытки ограничивается реальным ущербом, но не более Цены Договора.</w:t>
      </w:r>
    </w:p>
    <w:p w14:paraId="4D8398B6" w14:textId="77777777"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а также в случае несвоевременного устранения выявленных недостатков Товара, Покупатель впра</w:t>
      </w:r>
      <w:r>
        <w:rPr>
          <w:sz w:val="24"/>
          <w:szCs w:val="24"/>
        </w:rPr>
        <w:t xml:space="preserve">ве требовать уплаты Поставщиком </w:t>
      </w:r>
      <w:r>
        <w:rPr>
          <w:bCs/>
          <w:sz w:val="24"/>
          <w:szCs w:val="24"/>
        </w:rPr>
        <w:t>неустойки в размере 0,1 (ноль целых и одна десятая) процента от Цены Договора за каждый день просрочки.</w:t>
      </w:r>
    </w:p>
    <w:p w14:paraId="4C8660DF" w14:textId="77777777" w:rsidR="00886F70" w:rsidRPr="00BD3EB4" w:rsidRDefault="00886F70" w:rsidP="00C13F36">
      <w:pPr>
        <w:pStyle w:val="af3"/>
        <w:widowControl/>
        <w:numPr>
          <w:ilvl w:val="1"/>
          <w:numId w:val="1"/>
        </w:numPr>
        <w:tabs>
          <w:tab w:val="left" w:pos="1134"/>
          <w:tab w:val="left" w:pos="1701"/>
        </w:tabs>
        <w:autoSpaceDE/>
        <w:autoSpaceDN/>
        <w:ind w:left="0" w:firstLine="709"/>
        <w:jc w:val="both"/>
        <w:rPr>
          <w:sz w:val="24"/>
          <w:szCs w:val="24"/>
        </w:rPr>
      </w:pPr>
      <w:r w:rsidRPr="004332DF">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4332DF">
        <w:rPr>
          <w:sz w:val="24"/>
          <w:szCs w:val="24"/>
        </w:rPr>
        <w:t>.</w:t>
      </w:r>
    </w:p>
    <w:p w14:paraId="5A3F3449" w14:textId="77777777" w:rsidR="00886F70" w:rsidRPr="00BD3EB4"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45C5B63A" w14:textId="77777777"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453E98">
        <w:rPr>
          <w:bCs/>
          <w:sz w:val="24"/>
          <w:szCs w:val="24"/>
        </w:rPr>
        <w:t>установленных пунктом 2.9</w:t>
      </w:r>
      <w:r w:rsidR="002558C6">
        <w:rPr>
          <w:bCs/>
          <w:sz w:val="24"/>
          <w:szCs w:val="24"/>
        </w:rPr>
        <w:t>.</w:t>
      </w:r>
      <w:r w:rsidRPr="00193378">
        <w:rPr>
          <w:bCs/>
          <w:sz w:val="24"/>
          <w:szCs w:val="24"/>
        </w:rPr>
        <w:t xml:space="preserve"> Договора,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14:paraId="4CECA384" w14:textId="77777777" w:rsidR="00886F70" w:rsidRPr="0094544C"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D49CDA1" w14:textId="77777777" w:rsidR="00F53D1F" w:rsidRPr="002558C6" w:rsidRDefault="00886F70" w:rsidP="00F53D1F">
      <w:pPr>
        <w:pStyle w:val="af3"/>
        <w:widowControl/>
        <w:numPr>
          <w:ilvl w:val="1"/>
          <w:numId w:val="1"/>
        </w:numPr>
        <w:shd w:val="clear" w:color="auto" w:fill="FFFFFF"/>
        <w:tabs>
          <w:tab w:val="left" w:pos="1418"/>
        </w:tabs>
        <w:autoSpaceDE/>
        <w:autoSpaceDN/>
        <w:ind w:left="0" w:firstLine="709"/>
        <w:jc w:val="both"/>
        <w:rPr>
          <w:bCs/>
          <w:sz w:val="24"/>
          <w:szCs w:val="24"/>
        </w:rPr>
      </w:pPr>
      <w:r w:rsidRPr="002558C6">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36268B1"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157018D"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1E3615B"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B1A9F85"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14:paraId="4766ABC0" w14:textId="77777777"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48D7B719"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6980576"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61164F5D"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lastRenderedPageBreak/>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14:paraId="2FEF9846"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15B18814"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6BE2827"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5817458B"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0FD3DC7C"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4DBE459B"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14:paraId="17812CD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14:paraId="51A30728"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76566072"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6ABEEA3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392C93C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14:paraId="7E2F0C6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14:paraId="6DFC42C1"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0199D6E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5"/>
      <w:r w:rsidRPr="00994D6C">
        <w:rPr>
          <w:bCs/>
          <w:sz w:val="24"/>
          <w:szCs w:val="24"/>
        </w:rPr>
        <w:t xml:space="preserve"> </w:t>
      </w:r>
    </w:p>
    <w:p w14:paraId="05D55DD1" w14:textId="77777777"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14:paraId="657CD9DD"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14:paraId="01BEEECE"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14DBFE3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6B3A83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4548637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w:t>
      </w:r>
      <w:r w:rsidRPr="00994D6C">
        <w:rPr>
          <w:bCs/>
          <w:sz w:val="24"/>
          <w:szCs w:val="24"/>
        </w:rPr>
        <w:lastRenderedPageBreak/>
        <w:t xml:space="preserve">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14:paraId="051C121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6"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6"/>
    </w:p>
    <w:p w14:paraId="20EEB1A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00214CF3" w14:textId="77777777"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7"/>
    </w:p>
    <w:p w14:paraId="1891C97E" w14:textId="77777777"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2BEB97A1" w14:textId="77777777"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14:paraId="0824CDD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6F89E2D" w14:textId="77777777"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FD57CC">
        <w:rPr>
          <w:bCs/>
          <w:sz w:val="24"/>
          <w:szCs w:val="24"/>
        </w:rPr>
        <w:t>г.</w:t>
      </w:r>
      <w:r w:rsidR="00BB4762">
        <w:rPr>
          <w:bCs/>
          <w:sz w:val="24"/>
          <w:szCs w:val="24"/>
        </w:rPr>
        <w:t>Москвы</w:t>
      </w:r>
      <w:r w:rsidRPr="00994D6C">
        <w:rPr>
          <w:bCs/>
          <w:sz w:val="24"/>
          <w:szCs w:val="24"/>
        </w:rPr>
        <w:t xml:space="preserve"> в соответствии с законодате</w:t>
      </w:r>
      <w:r w:rsidR="00554E2F">
        <w:rPr>
          <w:bCs/>
          <w:sz w:val="24"/>
          <w:szCs w:val="24"/>
        </w:rPr>
        <w:t>льством Российской Федерации.</w:t>
      </w:r>
    </w:p>
    <w:p w14:paraId="0AD8D04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14:paraId="3ABA3863"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14:paraId="15120196"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14:paraId="6ED3A63D" w14:textId="77777777"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14:paraId="489D6EB1" w14:textId="77777777"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AAC51F1"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FD07BFF"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319944"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5D17EF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100016D"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43819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14:paraId="10CEA91D"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Электронная почта: ld@rushydro.ru.</w:t>
      </w:r>
    </w:p>
    <w:p w14:paraId="633A86AA"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74D0C63" w14:textId="77777777" w:rsidR="00886F70" w:rsidRPr="00994D6C" w:rsidRDefault="00E220B4" w:rsidP="00DB2AE3">
      <w:pPr>
        <w:pStyle w:val="af3"/>
        <w:numPr>
          <w:ilvl w:val="2"/>
          <w:numId w:val="1"/>
        </w:numPr>
        <w:autoSpaceDE/>
        <w:autoSpaceDN/>
        <w:jc w:val="both"/>
        <w:rPr>
          <w:rStyle w:val="aff4"/>
          <w:sz w:val="24"/>
          <w:szCs w:val="24"/>
        </w:rPr>
      </w:pPr>
      <w:r w:rsidRPr="00EA4A3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1E109A2" w14:textId="77777777"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14:paraId="713B5341"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BF5E8CA"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3F050BE"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5566E2D" w14:textId="77777777"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FCD969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D168AA0" w14:textId="77777777"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4D0F450" w14:textId="77777777"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r>
      <w:r w:rsidRPr="00994D6C">
        <w:rPr>
          <w:bCs/>
          <w:sz w:val="24"/>
          <w:szCs w:val="24"/>
        </w:rPr>
        <w:lastRenderedPageBreak/>
        <w:t>в одностороннем внесудебном порядке.</w:t>
      </w:r>
    </w:p>
    <w:p w14:paraId="0F399940" w14:textId="77777777"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14:paraId="2FB8ED37" w14:textId="77777777"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4711CF6" w14:textId="77777777"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14:paraId="6270FC3B"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14:paraId="23894EBC"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14:paraId="659E39F7"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14:paraId="0222B75D"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14:paraId="08E11D37" w14:textId="77777777"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14:paraId="3F2A83D3" w14:textId="77777777"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14:paraId="5D101301" w14:textId="77777777"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4CB5E45B"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является юридическим лицом</w:t>
      </w:r>
      <w:r>
        <w:rPr>
          <w:sz w:val="24"/>
          <w:szCs w:val="24"/>
        </w:rPr>
        <w:t>/индивидуальным предпринимателем</w:t>
      </w:r>
      <w:r w:rsidRPr="00994D6C">
        <w:rPr>
          <w:sz w:val="24"/>
          <w:szCs w:val="24"/>
        </w:rPr>
        <w:t>, надлежащим образом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14:paraId="79064C79"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ЕГРЮЛ</w:t>
      </w:r>
      <w:r>
        <w:rPr>
          <w:bCs/>
          <w:sz w:val="24"/>
          <w:szCs w:val="24"/>
        </w:rPr>
        <w:t>/</w:t>
      </w:r>
      <w:r>
        <w:rPr>
          <w:sz w:val="24"/>
          <w:szCs w:val="24"/>
        </w:rPr>
        <w:t>ЕГРИП</w:t>
      </w:r>
      <w:r w:rsidRPr="00521633">
        <w:rPr>
          <w:bCs/>
          <w:sz w:val="24"/>
          <w:szCs w:val="24"/>
        </w:rPr>
        <w:t xml:space="preserve"> достоверны на момент подписания Договора. Если в дальнейшем в ЕГРЮЛ</w:t>
      </w:r>
      <w:r>
        <w:rPr>
          <w:bCs/>
          <w:sz w:val="24"/>
          <w:szCs w:val="24"/>
        </w:rPr>
        <w:t>/</w:t>
      </w:r>
      <w:r>
        <w:rPr>
          <w:sz w:val="24"/>
          <w:szCs w:val="24"/>
        </w:rPr>
        <w:t>ЕГРИП</w:t>
      </w:r>
      <w:r w:rsidRPr="00521633">
        <w:rPr>
          <w:bCs/>
          <w:sz w:val="24"/>
          <w:szCs w:val="24"/>
        </w:rPr>
        <w:t xml:space="preserve"> 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в ЕГРЮЛ</w:t>
      </w:r>
      <w:r>
        <w:rPr>
          <w:bCs/>
          <w:sz w:val="24"/>
          <w:szCs w:val="24"/>
        </w:rPr>
        <w:t>/</w:t>
      </w:r>
      <w:r w:rsidRPr="007121E1">
        <w:rPr>
          <w:sz w:val="24"/>
          <w:szCs w:val="24"/>
        </w:rPr>
        <w:t xml:space="preserve"> </w:t>
      </w:r>
      <w:r>
        <w:rPr>
          <w:sz w:val="24"/>
          <w:szCs w:val="24"/>
        </w:rPr>
        <w:t>ЕГРИП</w:t>
      </w:r>
      <w:r w:rsidRPr="00521633">
        <w:rPr>
          <w:bCs/>
          <w:sz w:val="24"/>
          <w:szCs w:val="24"/>
        </w:rPr>
        <w:t xml:space="preserve"> достоверные сведения или подтвердить регистрирующему органу, что сведения в ЕГРЮЛ </w:t>
      </w:r>
      <w:r>
        <w:rPr>
          <w:bCs/>
          <w:sz w:val="24"/>
          <w:szCs w:val="24"/>
        </w:rPr>
        <w:t>/</w:t>
      </w:r>
      <w:r w:rsidRPr="0088200A">
        <w:rPr>
          <w:sz w:val="24"/>
          <w:szCs w:val="24"/>
        </w:rPr>
        <w:t xml:space="preserve"> </w:t>
      </w:r>
      <w:r>
        <w:rPr>
          <w:sz w:val="24"/>
          <w:szCs w:val="24"/>
        </w:rPr>
        <w:t>ЕГРИП</w:t>
      </w:r>
      <w:r w:rsidRPr="00521633">
        <w:rPr>
          <w:bCs/>
          <w:sz w:val="24"/>
          <w:szCs w:val="24"/>
        </w:rPr>
        <w:t xml:space="preserve"> достоверны;</w:t>
      </w:r>
    </w:p>
    <w:p w14:paraId="01B0C0D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lastRenderedPageBreak/>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14:paraId="74E377F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14:paraId="557EE400"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7FFDC2AA"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14:paraId="4521FED3"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4439C349"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7705B12A"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14:paraId="306A9CCF"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Pr>
          <w:sz w:val="24"/>
          <w:szCs w:val="24"/>
        </w:rPr>
        <w:t>индивидуальных предпринимателей</w:t>
      </w:r>
      <w:r w:rsidRPr="00994D6C">
        <w:rPr>
          <w:sz w:val="24"/>
          <w:szCs w:val="24"/>
        </w:rPr>
        <w:t xml:space="preserve">; </w:t>
      </w:r>
    </w:p>
    <w:p w14:paraId="050E711E"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6163D0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14:paraId="6E30FB8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682F5CA3" w14:textId="77777777"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14:paraId="7C01C256" w14:textId="77777777"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14:paraId="6A89575F" w14:textId="77777777"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31E9DAB6" w14:textId="77777777" w:rsidR="005A28D7" w:rsidRPr="00994D6C" w:rsidRDefault="005A28D7"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ИФНС налоговую декларацию по НДС.</w:t>
      </w:r>
    </w:p>
    <w:p w14:paraId="737853FA" w14:textId="77777777"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6A3A922F"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14:paraId="6406F25C" w14:textId="77777777" w:rsidR="00886F70" w:rsidRPr="004F0A2D"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994D6C">
        <w:rPr>
          <w:sz w:val="24"/>
          <w:szCs w:val="24"/>
        </w:rPr>
        <w:lastRenderedPageBreak/>
        <w:t>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14:paraId="798C92BA" w14:textId="77777777"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20E5EB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2F8B1F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07471496" w14:textId="77777777"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CED6B39"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4B375468"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24ADE66F"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3E6E0332"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1D7D6AF6"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6F7D1204" w14:textId="77777777"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14:paraId="2C291B91"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401343BF"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3E1AC776"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2462C1E0" w14:textId="77777777"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14:paraId="7BB4773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w:t>
      </w:r>
      <w:r w:rsidR="00CB38D5">
        <w:rPr>
          <w:sz w:val="24"/>
          <w:szCs w:val="24"/>
        </w:rPr>
        <w:t xml:space="preserve"> принятых на себя обязательств.</w:t>
      </w:r>
    </w:p>
    <w:p w14:paraId="554DF502"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14:paraId="2ABD35F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37CB9E85"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lastRenderedPageBreak/>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14:paraId="198D15BB"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487705D"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8"/>
      <w:r w:rsidRPr="00EC5545">
        <w:rPr>
          <w:sz w:val="24"/>
          <w:szCs w:val="24"/>
        </w:rPr>
        <w:t xml:space="preserve"> </w:t>
      </w:r>
    </w:p>
    <w:p w14:paraId="6AEE79EC" w14:textId="77777777"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14:paraId="59C84047"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256D335"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14:paraId="07F19C48" w14:textId="77777777"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14:paraId="5B052BBB" w14:textId="77777777"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14:paraId="706B79E6" w14:textId="77777777"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6306C01" w14:textId="77777777" w:rsidR="00CE5E2D" w:rsidRPr="00CE5E2D" w:rsidRDefault="00CE5E2D"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14:paraId="6AAC6184" w14:textId="77777777" w:rsidR="00CE5E2D" w:rsidRDefault="00CE5E2D" w:rsidP="00CE5E2D">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sidRPr="00CE5E2D">
        <w:rPr>
          <w:sz w:val="24"/>
          <w:szCs w:val="24"/>
        </w:rPr>
        <w:t xml:space="preserve">.  </w:t>
      </w:r>
    </w:p>
    <w:p w14:paraId="7225E828" w14:textId="77777777"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3483341" w14:textId="77777777" w:rsidR="00886F70" w:rsidRPr="00CE5E2D"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14:paraId="73E30DAA" w14:textId="77777777"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14:paraId="689036C8" w14:textId="77777777"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994D6C">
        <w:rPr>
          <w:rFonts w:eastAsia="Calibri"/>
          <w:sz w:val="24"/>
          <w:szCs w:val="24"/>
          <w:lang w:eastAsia="en-US"/>
        </w:rPr>
        <w:t>Приложение № 1 – Спецификация.</w:t>
      </w:r>
    </w:p>
    <w:bookmarkEnd w:id="9"/>
    <w:p w14:paraId="7F927297" w14:textId="77777777" w:rsidR="00886F70" w:rsidRPr="00994D6C"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14:paraId="30430630" w14:textId="77777777" w:rsidR="00C47F84" w:rsidRPr="00F63769" w:rsidRDefault="00C47F84" w:rsidP="0087667A">
      <w:pPr>
        <w:pStyle w:val="af3"/>
        <w:ind w:left="0"/>
        <w:jc w:val="both"/>
        <w:rPr>
          <w:sz w:val="6"/>
        </w:r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1134"/>
        <w:gridCol w:w="4113"/>
        <w:gridCol w:w="4398"/>
      </w:tblGrid>
      <w:tr w:rsidR="00AD4D47" w:rsidRPr="00EC6637" w14:paraId="29A5505E" w14:textId="77777777" w:rsidTr="008121D3">
        <w:tc>
          <w:tcPr>
            <w:tcW w:w="1134" w:type="dxa"/>
            <w:tcBorders>
              <w:top w:val="double" w:sz="2" w:space="0" w:color="808080"/>
              <w:left w:val="double" w:sz="2" w:space="0" w:color="808080"/>
              <w:bottom w:val="double" w:sz="2" w:space="0" w:color="808080"/>
              <w:right w:val="nil"/>
            </w:tcBorders>
            <w:vAlign w:val="center"/>
          </w:tcPr>
          <w:p w14:paraId="165138AE" w14:textId="77777777" w:rsidR="00AD4D47" w:rsidRPr="00956A16" w:rsidRDefault="00AD4D47" w:rsidP="00902C2B">
            <w:pPr>
              <w:widowControl/>
              <w:autoSpaceDE/>
              <w:autoSpaceDN/>
              <w:jc w:val="both"/>
              <w:rPr>
                <w:sz w:val="24"/>
                <w:szCs w:val="24"/>
              </w:rPr>
            </w:pPr>
          </w:p>
        </w:tc>
        <w:tc>
          <w:tcPr>
            <w:tcW w:w="4113" w:type="dxa"/>
            <w:tcBorders>
              <w:top w:val="double" w:sz="2" w:space="0" w:color="808080"/>
              <w:left w:val="double" w:sz="2" w:space="0" w:color="808080"/>
              <w:bottom w:val="double" w:sz="2" w:space="0" w:color="808080"/>
              <w:right w:val="nil"/>
            </w:tcBorders>
            <w:vAlign w:val="center"/>
            <w:hideMark/>
          </w:tcPr>
          <w:p w14:paraId="44F82B80" w14:textId="77777777" w:rsidR="00AD4D47" w:rsidRPr="00956A16" w:rsidRDefault="00AD4D47" w:rsidP="00902C2B">
            <w:pPr>
              <w:widowControl/>
              <w:autoSpaceDE/>
              <w:autoSpaceDN/>
              <w:jc w:val="both"/>
              <w:rPr>
                <w:b/>
                <w:sz w:val="24"/>
                <w:szCs w:val="24"/>
              </w:rPr>
            </w:pPr>
            <w:r w:rsidRPr="00956A16">
              <w:rPr>
                <w:b/>
                <w:sz w:val="24"/>
                <w:szCs w:val="24"/>
              </w:rPr>
              <w:t>Покупатель:</w:t>
            </w:r>
          </w:p>
        </w:tc>
        <w:tc>
          <w:tcPr>
            <w:tcW w:w="4398" w:type="dxa"/>
            <w:tcBorders>
              <w:top w:val="double" w:sz="2" w:space="0" w:color="808080"/>
              <w:left w:val="double" w:sz="2" w:space="0" w:color="808080"/>
              <w:bottom w:val="double" w:sz="2" w:space="0" w:color="808080"/>
              <w:right w:val="double" w:sz="2" w:space="0" w:color="808080"/>
            </w:tcBorders>
            <w:vAlign w:val="center"/>
            <w:hideMark/>
          </w:tcPr>
          <w:p w14:paraId="7FA9A17E" w14:textId="77777777" w:rsidR="00AD4D47" w:rsidRPr="00956A16" w:rsidRDefault="00AD4D47" w:rsidP="00EC6637">
            <w:pPr>
              <w:widowControl/>
              <w:autoSpaceDE/>
              <w:autoSpaceDN/>
              <w:jc w:val="both"/>
              <w:rPr>
                <w:b/>
                <w:sz w:val="24"/>
                <w:szCs w:val="24"/>
              </w:rPr>
            </w:pPr>
            <w:r w:rsidRPr="00956A16">
              <w:rPr>
                <w:b/>
                <w:sz w:val="24"/>
                <w:szCs w:val="24"/>
              </w:rPr>
              <w:t>Поставщик:</w:t>
            </w:r>
          </w:p>
        </w:tc>
      </w:tr>
      <w:tr w:rsidR="00AD4D47" w:rsidRPr="00EC6637" w14:paraId="694961D8" w14:textId="77777777" w:rsidTr="001B08B9">
        <w:tc>
          <w:tcPr>
            <w:tcW w:w="1134" w:type="dxa"/>
            <w:tcBorders>
              <w:top w:val="nil"/>
              <w:left w:val="double" w:sz="2" w:space="0" w:color="808080"/>
              <w:bottom w:val="double" w:sz="2" w:space="0" w:color="808080"/>
              <w:right w:val="nil"/>
            </w:tcBorders>
            <w:vAlign w:val="center"/>
          </w:tcPr>
          <w:p w14:paraId="4608E7B6" w14:textId="77777777" w:rsidR="00AD4D47" w:rsidRPr="00956A16" w:rsidRDefault="00AD4D47" w:rsidP="00902C2B">
            <w:pPr>
              <w:widowControl/>
              <w:autoSpaceDE/>
              <w:autoSpaceDN/>
              <w:jc w:val="both"/>
              <w:rPr>
                <w:sz w:val="24"/>
                <w:szCs w:val="24"/>
              </w:rPr>
            </w:pPr>
          </w:p>
        </w:tc>
        <w:tc>
          <w:tcPr>
            <w:tcW w:w="4113" w:type="dxa"/>
            <w:tcBorders>
              <w:top w:val="nil"/>
              <w:left w:val="double" w:sz="2" w:space="0" w:color="808080"/>
              <w:bottom w:val="double" w:sz="2" w:space="0" w:color="808080"/>
              <w:right w:val="nil"/>
            </w:tcBorders>
            <w:vAlign w:val="center"/>
            <w:hideMark/>
          </w:tcPr>
          <w:p w14:paraId="5EAE087B" w14:textId="77777777" w:rsidR="00AD4D47" w:rsidRPr="00956A16" w:rsidRDefault="00AD4D47" w:rsidP="00902C2B">
            <w:pPr>
              <w:widowControl/>
              <w:autoSpaceDE/>
              <w:autoSpaceDN/>
              <w:rPr>
                <w:b/>
                <w:sz w:val="24"/>
                <w:szCs w:val="24"/>
              </w:rPr>
            </w:pPr>
            <w:r w:rsidRPr="00956A16">
              <w:rPr>
                <w:b/>
                <w:sz w:val="24"/>
                <w:szCs w:val="24"/>
              </w:rPr>
              <w:t>ПАО «Передвижная энергетика»</w:t>
            </w:r>
          </w:p>
        </w:tc>
        <w:tc>
          <w:tcPr>
            <w:tcW w:w="4398" w:type="dxa"/>
            <w:tcBorders>
              <w:left w:val="double" w:sz="1" w:space="0" w:color="808080"/>
              <w:bottom w:val="double" w:sz="1" w:space="0" w:color="808080"/>
              <w:right w:val="double" w:sz="1" w:space="0" w:color="808080"/>
            </w:tcBorders>
            <w:vAlign w:val="center"/>
            <w:hideMark/>
          </w:tcPr>
          <w:p w14:paraId="55884EF1" w14:textId="77777777" w:rsidR="00AD4D47" w:rsidRPr="001B08B9" w:rsidRDefault="00AD4D47" w:rsidP="001B08B9">
            <w:pPr>
              <w:widowControl/>
              <w:autoSpaceDE/>
              <w:autoSpaceDN/>
              <w:rPr>
                <w:b/>
                <w:sz w:val="24"/>
                <w:szCs w:val="24"/>
              </w:rPr>
            </w:pPr>
          </w:p>
        </w:tc>
      </w:tr>
      <w:tr w:rsidR="00AD4D47" w:rsidRPr="00EC6637" w14:paraId="63556513" w14:textId="77777777" w:rsidTr="001B08B9">
        <w:tc>
          <w:tcPr>
            <w:tcW w:w="1134" w:type="dxa"/>
            <w:tcBorders>
              <w:top w:val="nil"/>
              <w:left w:val="double" w:sz="2" w:space="0" w:color="808080"/>
              <w:bottom w:val="double" w:sz="2" w:space="0" w:color="808080"/>
              <w:right w:val="nil"/>
            </w:tcBorders>
            <w:vAlign w:val="center"/>
            <w:hideMark/>
          </w:tcPr>
          <w:p w14:paraId="3F3B83B2" w14:textId="77777777" w:rsidR="00AD4D47" w:rsidRPr="00956A16" w:rsidRDefault="00AD4D47" w:rsidP="00902C2B">
            <w:pPr>
              <w:widowControl/>
              <w:autoSpaceDE/>
              <w:autoSpaceDN/>
              <w:jc w:val="both"/>
              <w:rPr>
                <w:sz w:val="24"/>
                <w:szCs w:val="24"/>
              </w:rPr>
            </w:pPr>
            <w:r w:rsidRPr="00956A16">
              <w:rPr>
                <w:sz w:val="24"/>
                <w:szCs w:val="24"/>
              </w:rPr>
              <w:t>Адрес регистрации</w:t>
            </w:r>
          </w:p>
        </w:tc>
        <w:tc>
          <w:tcPr>
            <w:tcW w:w="4113" w:type="dxa"/>
            <w:tcBorders>
              <w:top w:val="nil"/>
              <w:left w:val="double" w:sz="2" w:space="0" w:color="808080"/>
              <w:bottom w:val="double" w:sz="2" w:space="0" w:color="808080"/>
              <w:right w:val="nil"/>
            </w:tcBorders>
            <w:vAlign w:val="center"/>
            <w:hideMark/>
          </w:tcPr>
          <w:p w14:paraId="6938108A" w14:textId="77777777" w:rsidR="00AD4D47" w:rsidRPr="00B81EBA" w:rsidRDefault="007F372E" w:rsidP="00902C2B">
            <w:pPr>
              <w:rPr>
                <w:sz w:val="24"/>
                <w:szCs w:val="24"/>
              </w:rPr>
            </w:pPr>
            <w:r w:rsidRPr="00B81EBA">
              <w:rPr>
                <w:sz w:val="24"/>
                <w:szCs w:val="24"/>
              </w:rPr>
              <w:t>629404</w:t>
            </w:r>
            <w:r>
              <w:rPr>
                <w:sz w:val="24"/>
                <w:szCs w:val="24"/>
              </w:rPr>
              <w:t>,</w:t>
            </w:r>
            <w:r w:rsidRPr="00B81EBA">
              <w:rPr>
                <w:sz w:val="24"/>
                <w:szCs w:val="24"/>
              </w:rPr>
              <w:t xml:space="preserve"> ЯНАО,</w:t>
            </w:r>
            <w:r>
              <w:rPr>
                <w:sz w:val="24"/>
                <w:szCs w:val="24"/>
              </w:rPr>
              <w:t xml:space="preserve"> </w:t>
            </w:r>
            <w:proofErr w:type="spellStart"/>
            <w:r>
              <w:rPr>
                <w:sz w:val="24"/>
                <w:szCs w:val="24"/>
              </w:rPr>
              <w:t>М.О.Приуральский</w:t>
            </w:r>
            <w:proofErr w:type="spellEnd"/>
            <w:r>
              <w:rPr>
                <w:sz w:val="24"/>
                <w:szCs w:val="24"/>
              </w:rPr>
              <w:t xml:space="preserve"> район,</w:t>
            </w:r>
            <w:r w:rsidRPr="00B81EBA">
              <w:rPr>
                <w:sz w:val="24"/>
                <w:szCs w:val="24"/>
              </w:rPr>
              <w:t xml:space="preserve"> </w:t>
            </w:r>
            <w:proofErr w:type="spellStart"/>
            <w:r w:rsidRPr="00B81EBA">
              <w:rPr>
                <w:sz w:val="24"/>
                <w:szCs w:val="24"/>
              </w:rPr>
              <w:t>г.Лабытнанги</w:t>
            </w:r>
            <w:proofErr w:type="spellEnd"/>
            <w:r w:rsidRPr="00B81EBA">
              <w:rPr>
                <w:sz w:val="24"/>
                <w:szCs w:val="24"/>
              </w:rPr>
              <w:t>,</w:t>
            </w:r>
            <w:r>
              <w:rPr>
                <w:sz w:val="24"/>
                <w:szCs w:val="24"/>
              </w:rPr>
              <w:t xml:space="preserve"> </w:t>
            </w:r>
            <w:r w:rsidRPr="00B81EBA">
              <w:rPr>
                <w:sz w:val="24"/>
                <w:szCs w:val="24"/>
              </w:rPr>
              <w:t>ул.Первомайская,д.60</w:t>
            </w:r>
          </w:p>
        </w:tc>
        <w:tc>
          <w:tcPr>
            <w:tcW w:w="4398" w:type="dxa"/>
            <w:tcBorders>
              <w:left w:val="double" w:sz="1" w:space="0" w:color="808080"/>
              <w:bottom w:val="double" w:sz="1" w:space="0" w:color="808080"/>
              <w:right w:val="double" w:sz="1" w:space="0" w:color="808080"/>
            </w:tcBorders>
            <w:vAlign w:val="center"/>
          </w:tcPr>
          <w:p w14:paraId="26DF65E9" w14:textId="77777777" w:rsidR="00AD4D47" w:rsidRPr="001B08B9" w:rsidRDefault="00AD4D47" w:rsidP="001B08B9">
            <w:pPr>
              <w:widowControl/>
              <w:autoSpaceDE/>
              <w:autoSpaceDN/>
              <w:rPr>
                <w:sz w:val="24"/>
                <w:szCs w:val="24"/>
              </w:rPr>
            </w:pPr>
          </w:p>
        </w:tc>
      </w:tr>
      <w:tr w:rsidR="00AD4D47" w:rsidRPr="00EC6637" w14:paraId="7C8D8C4A" w14:textId="77777777" w:rsidTr="001B08B9">
        <w:tc>
          <w:tcPr>
            <w:tcW w:w="1134" w:type="dxa"/>
            <w:tcBorders>
              <w:top w:val="nil"/>
              <w:left w:val="double" w:sz="2" w:space="0" w:color="808080"/>
              <w:bottom w:val="double" w:sz="2" w:space="0" w:color="808080"/>
              <w:right w:val="nil"/>
            </w:tcBorders>
            <w:vAlign w:val="center"/>
            <w:hideMark/>
          </w:tcPr>
          <w:p w14:paraId="5E13640A" w14:textId="77777777" w:rsidR="00AD4D47" w:rsidRPr="00956A16" w:rsidRDefault="00AD4D47" w:rsidP="00902C2B">
            <w:pPr>
              <w:widowControl/>
              <w:autoSpaceDE/>
              <w:autoSpaceDN/>
              <w:jc w:val="both"/>
              <w:rPr>
                <w:sz w:val="24"/>
                <w:szCs w:val="24"/>
              </w:rPr>
            </w:pPr>
            <w:r w:rsidRPr="00956A16">
              <w:rPr>
                <w:sz w:val="24"/>
                <w:szCs w:val="24"/>
              </w:rPr>
              <w:t>Адрес нахождения</w:t>
            </w:r>
          </w:p>
        </w:tc>
        <w:tc>
          <w:tcPr>
            <w:tcW w:w="4113" w:type="dxa"/>
            <w:tcBorders>
              <w:top w:val="nil"/>
              <w:left w:val="double" w:sz="2" w:space="0" w:color="808080"/>
              <w:bottom w:val="double" w:sz="2" w:space="0" w:color="808080"/>
              <w:right w:val="nil"/>
            </w:tcBorders>
            <w:vAlign w:val="center"/>
            <w:hideMark/>
          </w:tcPr>
          <w:p w14:paraId="28F1C12E" w14:textId="77777777" w:rsidR="00AD4D47" w:rsidRPr="00956A16" w:rsidRDefault="00AD4D47" w:rsidP="00902C2B">
            <w:pPr>
              <w:widowControl/>
              <w:autoSpaceDE/>
              <w:autoSpaceDN/>
              <w:rPr>
                <w:sz w:val="24"/>
                <w:szCs w:val="24"/>
              </w:rPr>
            </w:pPr>
            <w:r w:rsidRPr="00956A16">
              <w:rPr>
                <w:sz w:val="24"/>
                <w:szCs w:val="24"/>
              </w:rPr>
              <w:t>628162, ХМАО – Югра, г. Белоярский,</w:t>
            </w:r>
          </w:p>
          <w:p w14:paraId="5D8CCA9D" w14:textId="77777777" w:rsidR="00AD4D47" w:rsidRPr="00956A16" w:rsidRDefault="00AD4D47" w:rsidP="00902C2B">
            <w:pPr>
              <w:widowControl/>
              <w:autoSpaceDE/>
              <w:autoSpaceDN/>
              <w:rPr>
                <w:sz w:val="24"/>
                <w:szCs w:val="24"/>
              </w:rPr>
            </w:pPr>
            <w:r w:rsidRPr="00956A16">
              <w:rPr>
                <w:sz w:val="24"/>
                <w:szCs w:val="24"/>
              </w:rPr>
              <w:t xml:space="preserve"> ул. Центральная, № 31  </w:t>
            </w:r>
          </w:p>
        </w:tc>
        <w:tc>
          <w:tcPr>
            <w:tcW w:w="4398" w:type="dxa"/>
            <w:tcBorders>
              <w:left w:val="double" w:sz="1" w:space="0" w:color="808080"/>
              <w:bottom w:val="double" w:sz="1" w:space="0" w:color="808080"/>
              <w:right w:val="double" w:sz="1" w:space="0" w:color="808080"/>
            </w:tcBorders>
            <w:vAlign w:val="center"/>
          </w:tcPr>
          <w:p w14:paraId="7D45DF1E" w14:textId="77777777" w:rsidR="00AD4D47" w:rsidRPr="001B08B9" w:rsidRDefault="00AD4D47" w:rsidP="001B08B9">
            <w:pPr>
              <w:widowControl/>
              <w:autoSpaceDE/>
              <w:autoSpaceDN/>
              <w:rPr>
                <w:sz w:val="24"/>
                <w:szCs w:val="24"/>
              </w:rPr>
            </w:pPr>
          </w:p>
        </w:tc>
      </w:tr>
      <w:tr w:rsidR="00AD4D47" w:rsidRPr="00EC6637" w14:paraId="76792033" w14:textId="77777777" w:rsidTr="001B08B9">
        <w:tc>
          <w:tcPr>
            <w:tcW w:w="1134" w:type="dxa"/>
            <w:tcBorders>
              <w:top w:val="nil"/>
              <w:left w:val="double" w:sz="2" w:space="0" w:color="808080"/>
              <w:bottom w:val="double" w:sz="2" w:space="0" w:color="808080"/>
              <w:right w:val="nil"/>
            </w:tcBorders>
            <w:vAlign w:val="center"/>
            <w:hideMark/>
          </w:tcPr>
          <w:p w14:paraId="5D4BDF9A" w14:textId="77777777" w:rsidR="00AD4D47" w:rsidRPr="00956A16" w:rsidRDefault="00AD4D47" w:rsidP="00902C2B">
            <w:pPr>
              <w:widowControl/>
              <w:autoSpaceDE/>
              <w:autoSpaceDN/>
              <w:jc w:val="both"/>
              <w:rPr>
                <w:sz w:val="24"/>
                <w:szCs w:val="24"/>
              </w:rPr>
            </w:pPr>
            <w:r w:rsidRPr="00956A16">
              <w:rPr>
                <w:sz w:val="24"/>
                <w:szCs w:val="24"/>
              </w:rPr>
              <w:t>ОГРН</w:t>
            </w:r>
          </w:p>
        </w:tc>
        <w:tc>
          <w:tcPr>
            <w:tcW w:w="4113" w:type="dxa"/>
            <w:tcBorders>
              <w:top w:val="nil"/>
              <w:left w:val="double" w:sz="2" w:space="0" w:color="808080"/>
              <w:bottom w:val="double" w:sz="2" w:space="0" w:color="808080"/>
              <w:right w:val="nil"/>
            </w:tcBorders>
            <w:vAlign w:val="center"/>
            <w:hideMark/>
          </w:tcPr>
          <w:p w14:paraId="42CE065D" w14:textId="77777777" w:rsidR="00AD4D47" w:rsidRPr="00956A16" w:rsidRDefault="00AD4D47" w:rsidP="00902C2B">
            <w:pPr>
              <w:widowControl/>
              <w:autoSpaceDE/>
              <w:autoSpaceDN/>
              <w:rPr>
                <w:sz w:val="24"/>
                <w:szCs w:val="24"/>
              </w:rPr>
            </w:pPr>
            <w:r w:rsidRPr="00956A16">
              <w:rPr>
                <w:sz w:val="24"/>
                <w:szCs w:val="24"/>
              </w:rPr>
              <w:t>1027700465418</w:t>
            </w:r>
          </w:p>
        </w:tc>
        <w:tc>
          <w:tcPr>
            <w:tcW w:w="4398" w:type="dxa"/>
            <w:tcBorders>
              <w:left w:val="double" w:sz="1" w:space="0" w:color="808080"/>
              <w:bottom w:val="double" w:sz="1" w:space="0" w:color="808080"/>
              <w:right w:val="double" w:sz="1" w:space="0" w:color="808080"/>
            </w:tcBorders>
            <w:vAlign w:val="center"/>
          </w:tcPr>
          <w:p w14:paraId="74D6FB71" w14:textId="77777777" w:rsidR="00AD4D47" w:rsidRPr="001B08B9" w:rsidRDefault="00AD4D47" w:rsidP="001B08B9">
            <w:pPr>
              <w:widowControl/>
              <w:autoSpaceDE/>
              <w:autoSpaceDN/>
              <w:rPr>
                <w:sz w:val="24"/>
                <w:szCs w:val="24"/>
              </w:rPr>
            </w:pPr>
          </w:p>
        </w:tc>
      </w:tr>
      <w:tr w:rsidR="00AD4D47" w:rsidRPr="00EC6637" w14:paraId="32EAC274" w14:textId="77777777" w:rsidTr="001B08B9">
        <w:tc>
          <w:tcPr>
            <w:tcW w:w="1134" w:type="dxa"/>
            <w:tcBorders>
              <w:top w:val="nil"/>
              <w:left w:val="double" w:sz="2" w:space="0" w:color="808080"/>
              <w:bottom w:val="double" w:sz="2" w:space="0" w:color="808080"/>
              <w:right w:val="nil"/>
            </w:tcBorders>
            <w:vAlign w:val="center"/>
            <w:hideMark/>
          </w:tcPr>
          <w:p w14:paraId="1FD53200" w14:textId="77777777" w:rsidR="00AD4D47" w:rsidRPr="00956A16" w:rsidRDefault="00AD4D47" w:rsidP="00902C2B">
            <w:pPr>
              <w:widowControl/>
              <w:autoSpaceDE/>
              <w:autoSpaceDN/>
              <w:jc w:val="both"/>
              <w:rPr>
                <w:sz w:val="24"/>
                <w:szCs w:val="24"/>
              </w:rPr>
            </w:pPr>
            <w:r w:rsidRPr="00956A16">
              <w:rPr>
                <w:sz w:val="24"/>
                <w:szCs w:val="24"/>
              </w:rPr>
              <w:t xml:space="preserve">ИНН/ </w:t>
            </w:r>
            <w:r w:rsidRPr="00956A16">
              <w:rPr>
                <w:sz w:val="24"/>
                <w:szCs w:val="24"/>
              </w:rPr>
              <w:lastRenderedPageBreak/>
              <w:t>КПП</w:t>
            </w:r>
          </w:p>
        </w:tc>
        <w:tc>
          <w:tcPr>
            <w:tcW w:w="4113" w:type="dxa"/>
            <w:tcBorders>
              <w:top w:val="nil"/>
              <w:left w:val="double" w:sz="2" w:space="0" w:color="808080"/>
              <w:bottom w:val="double" w:sz="2" w:space="0" w:color="808080"/>
              <w:right w:val="nil"/>
            </w:tcBorders>
            <w:vAlign w:val="center"/>
            <w:hideMark/>
          </w:tcPr>
          <w:p w14:paraId="50EBEC03" w14:textId="77777777" w:rsidR="00AD4D47" w:rsidRPr="00956A16" w:rsidRDefault="00AD4D47" w:rsidP="00902C2B">
            <w:pPr>
              <w:widowControl/>
              <w:autoSpaceDE/>
              <w:autoSpaceDN/>
              <w:rPr>
                <w:sz w:val="24"/>
                <w:szCs w:val="24"/>
              </w:rPr>
            </w:pPr>
            <w:r w:rsidRPr="00956A16">
              <w:rPr>
                <w:sz w:val="24"/>
                <w:szCs w:val="24"/>
              </w:rPr>
              <w:lastRenderedPageBreak/>
              <w:t>7719019846/861102001</w:t>
            </w:r>
          </w:p>
        </w:tc>
        <w:tc>
          <w:tcPr>
            <w:tcW w:w="4398" w:type="dxa"/>
            <w:tcBorders>
              <w:left w:val="double" w:sz="1" w:space="0" w:color="808080"/>
              <w:bottom w:val="double" w:sz="1" w:space="0" w:color="808080"/>
              <w:right w:val="double" w:sz="1" w:space="0" w:color="808080"/>
            </w:tcBorders>
            <w:vAlign w:val="center"/>
          </w:tcPr>
          <w:p w14:paraId="05CA09E8" w14:textId="77777777" w:rsidR="00AD4D47" w:rsidRPr="001B08B9" w:rsidRDefault="00AD4D47" w:rsidP="001B08B9">
            <w:pPr>
              <w:widowControl/>
              <w:autoSpaceDE/>
              <w:autoSpaceDN/>
              <w:rPr>
                <w:sz w:val="24"/>
                <w:szCs w:val="24"/>
              </w:rPr>
            </w:pPr>
          </w:p>
        </w:tc>
      </w:tr>
      <w:tr w:rsidR="00AD4D47" w:rsidRPr="00EC6637" w14:paraId="44ED4712" w14:textId="77777777" w:rsidTr="001B08B9">
        <w:tc>
          <w:tcPr>
            <w:tcW w:w="1134" w:type="dxa"/>
            <w:tcBorders>
              <w:top w:val="nil"/>
              <w:left w:val="double" w:sz="2" w:space="0" w:color="808080"/>
              <w:bottom w:val="double" w:sz="2" w:space="0" w:color="808080"/>
              <w:right w:val="nil"/>
            </w:tcBorders>
            <w:vAlign w:val="center"/>
            <w:hideMark/>
          </w:tcPr>
          <w:p w14:paraId="7332A651" w14:textId="77777777" w:rsidR="00AD4D47" w:rsidRPr="00956A16" w:rsidRDefault="00AD4D47" w:rsidP="00902C2B">
            <w:pPr>
              <w:widowControl/>
              <w:autoSpaceDE/>
              <w:autoSpaceDN/>
              <w:jc w:val="both"/>
              <w:rPr>
                <w:sz w:val="24"/>
                <w:szCs w:val="24"/>
              </w:rPr>
            </w:pPr>
            <w:r w:rsidRPr="00956A16">
              <w:rPr>
                <w:sz w:val="24"/>
                <w:szCs w:val="24"/>
              </w:rPr>
              <w:t>ОКПО</w:t>
            </w:r>
          </w:p>
        </w:tc>
        <w:tc>
          <w:tcPr>
            <w:tcW w:w="4113" w:type="dxa"/>
            <w:tcBorders>
              <w:top w:val="nil"/>
              <w:left w:val="double" w:sz="2" w:space="0" w:color="808080"/>
              <w:bottom w:val="double" w:sz="2" w:space="0" w:color="808080"/>
              <w:right w:val="nil"/>
            </w:tcBorders>
            <w:vAlign w:val="center"/>
            <w:hideMark/>
          </w:tcPr>
          <w:p w14:paraId="79236AE2" w14:textId="77777777" w:rsidR="00AD4D47" w:rsidRPr="00956A16" w:rsidRDefault="00AD4D47" w:rsidP="00902C2B">
            <w:pPr>
              <w:widowControl/>
              <w:autoSpaceDE/>
              <w:autoSpaceDN/>
              <w:rPr>
                <w:sz w:val="24"/>
                <w:szCs w:val="24"/>
              </w:rPr>
            </w:pPr>
            <w:r w:rsidRPr="00956A16">
              <w:rPr>
                <w:sz w:val="24"/>
                <w:szCs w:val="24"/>
              </w:rPr>
              <w:t>39342171</w:t>
            </w:r>
          </w:p>
        </w:tc>
        <w:tc>
          <w:tcPr>
            <w:tcW w:w="4398" w:type="dxa"/>
            <w:tcBorders>
              <w:left w:val="double" w:sz="1" w:space="0" w:color="808080"/>
              <w:bottom w:val="double" w:sz="1" w:space="0" w:color="808080"/>
              <w:right w:val="double" w:sz="1" w:space="0" w:color="808080"/>
            </w:tcBorders>
            <w:vAlign w:val="center"/>
          </w:tcPr>
          <w:p w14:paraId="5EC84ADF" w14:textId="77777777" w:rsidR="00AD4D47" w:rsidRPr="001B08B9" w:rsidRDefault="00AD4D47" w:rsidP="001B08B9">
            <w:pPr>
              <w:widowControl/>
              <w:autoSpaceDE/>
              <w:autoSpaceDN/>
              <w:rPr>
                <w:sz w:val="24"/>
                <w:szCs w:val="24"/>
              </w:rPr>
            </w:pPr>
          </w:p>
        </w:tc>
      </w:tr>
      <w:tr w:rsidR="00AD4D47" w:rsidRPr="00EC6637" w14:paraId="02A2DD07" w14:textId="77777777" w:rsidTr="008121D3">
        <w:tc>
          <w:tcPr>
            <w:tcW w:w="9645" w:type="dxa"/>
            <w:gridSpan w:val="3"/>
            <w:tcBorders>
              <w:top w:val="nil"/>
              <w:left w:val="double" w:sz="2" w:space="0" w:color="808080"/>
              <w:bottom w:val="double" w:sz="2" w:space="0" w:color="808080"/>
              <w:right w:val="double" w:sz="2" w:space="0" w:color="808080"/>
            </w:tcBorders>
            <w:vAlign w:val="center"/>
            <w:hideMark/>
          </w:tcPr>
          <w:p w14:paraId="5DCC5341" w14:textId="77777777" w:rsidR="00AD4D47" w:rsidRPr="001B08B9" w:rsidRDefault="00AD4D47" w:rsidP="00902C2B">
            <w:pPr>
              <w:widowControl/>
              <w:autoSpaceDE/>
              <w:autoSpaceDN/>
              <w:rPr>
                <w:sz w:val="24"/>
                <w:szCs w:val="24"/>
              </w:rPr>
            </w:pPr>
            <w:r w:rsidRPr="001B08B9">
              <w:rPr>
                <w:sz w:val="24"/>
                <w:szCs w:val="24"/>
              </w:rPr>
              <w:t>Банковские реквизиты:</w:t>
            </w:r>
          </w:p>
        </w:tc>
      </w:tr>
      <w:tr w:rsidR="00AD4D47" w:rsidRPr="00EC6637" w14:paraId="3E1C2E40" w14:textId="77777777" w:rsidTr="001B08B9">
        <w:tc>
          <w:tcPr>
            <w:tcW w:w="1134" w:type="dxa"/>
            <w:tcBorders>
              <w:top w:val="nil"/>
              <w:left w:val="double" w:sz="2" w:space="0" w:color="808080"/>
              <w:bottom w:val="double" w:sz="2" w:space="0" w:color="808080"/>
              <w:right w:val="nil"/>
            </w:tcBorders>
            <w:vAlign w:val="center"/>
            <w:hideMark/>
          </w:tcPr>
          <w:p w14:paraId="3D06050C" w14:textId="77777777" w:rsidR="00AD4D47" w:rsidRPr="00956A16" w:rsidRDefault="00AD4D47" w:rsidP="00902C2B">
            <w:pPr>
              <w:widowControl/>
              <w:autoSpaceDE/>
              <w:autoSpaceDN/>
              <w:jc w:val="both"/>
              <w:rPr>
                <w:sz w:val="24"/>
                <w:szCs w:val="24"/>
              </w:rPr>
            </w:pPr>
            <w:r w:rsidRPr="00956A16">
              <w:rPr>
                <w:sz w:val="24"/>
                <w:szCs w:val="24"/>
              </w:rPr>
              <w:t>Р/счет</w:t>
            </w:r>
          </w:p>
        </w:tc>
        <w:tc>
          <w:tcPr>
            <w:tcW w:w="4113" w:type="dxa"/>
            <w:tcBorders>
              <w:top w:val="nil"/>
              <w:left w:val="double" w:sz="2" w:space="0" w:color="808080"/>
              <w:bottom w:val="double" w:sz="2" w:space="0" w:color="808080"/>
              <w:right w:val="nil"/>
            </w:tcBorders>
            <w:vAlign w:val="center"/>
            <w:hideMark/>
          </w:tcPr>
          <w:p w14:paraId="2AFC7D59" w14:textId="77777777" w:rsidR="00AD4D47" w:rsidRPr="00956A16" w:rsidRDefault="00AD4D47" w:rsidP="00902C2B">
            <w:pPr>
              <w:widowControl/>
              <w:autoSpaceDE/>
              <w:autoSpaceDN/>
              <w:rPr>
                <w:sz w:val="24"/>
                <w:szCs w:val="24"/>
              </w:rPr>
            </w:pPr>
            <w:r w:rsidRPr="00956A16">
              <w:rPr>
                <w:sz w:val="24"/>
                <w:szCs w:val="24"/>
              </w:rPr>
              <w:t>40702810</w:t>
            </w:r>
            <w:r>
              <w:rPr>
                <w:sz w:val="24"/>
                <w:szCs w:val="24"/>
              </w:rPr>
              <w:t>338290102746</w:t>
            </w:r>
          </w:p>
        </w:tc>
        <w:tc>
          <w:tcPr>
            <w:tcW w:w="4398" w:type="dxa"/>
            <w:tcBorders>
              <w:left w:val="double" w:sz="1" w:space="0" w:color="808080"/>
              <w:bottom w:val="double" w:sz="1" w:space="0" w:color="808080"/>
              <w:right w:val="double" w:sz="1" w:space="0" w:color="808080"/>
            </w:tcBorders>
            <w:vAlign w:val="center"/>
          </w:tcPr>
          <w:p w14:paraId="33617D99" w14:textId="77777777" w:rsidR="00AD4D47" w:rsidRPr="001B08B9" w:rsidRDefault="00AD4D47" w:rsidP="000452A1">
            <w:pPr>
              <w:widowControl/>
              <w:autoSpaceDE/>
              <w:autoSpaceDN/>
              <w:rPr>
                <w:sz w:val="24"/>
                <w:szCs w:val="24"/>
              </w:rPr>
            </w:pPr>
          </w:p>
        </w:tc>
      </w:tr>
      <w:tr w:rsidR="00AD4D47" w:rsidRPr="00EC6637" w14:paraId="501AE52B" w14:textId="77777777" w:rsidTr="001B08B9">
        <w:tc>
          <w:tcPr>
            <w:tcW w:w="1134" w:type="dxa"/>
            <w:tcBorders>
              <w:top w:val="nil"/>
              <w:left w:val="double" w:sz="2" w:space="0" w:color="808080"/>
              <w:bottom w:val="double" w:sz="2" w:space="0" w:color="808080"/>
              <w:right w:val="nil"/>
            </w:tcBorders>
            <w:vAlign w:val="center"/>
            <w:hideMark/>
          </w:tcPr>
          <w:p w14:paraId="5A2714A8" w14:textId="77777777" w:rsidR="00AD4D47" w:rsidRPr="00956A16" w:rsidRDefault="00AD4D47" w:rsidP="00902C2B">
            <w:pPr>
              <w:widowControl/>
              <w:autoSpaceDE/>
              <w:autoSpaceDN/>
              <w:jc w:val="both"/>
              <w:rPr>
                <w:sz w:val="24"/>
                <w:szCs w:val="24"/>
              </w:rPr>
            </w:pPr>
            <w:r w:rsidRPr="00956A16">
              <w:rPr>
                <w:sz w:val="24"/>
                <w:szCs w:val="24"/>
              </w:rPr>
              <w:t>Банк</w:t>
            </w:r>
          </w:p>
        </w:tc>
        <w:tc>
          <w:tcPr>
            <w:tcW w:w="4113" w:type="dxa"/>
            <w:tcBorders>
              <w:top w:val="nil"/>
              <w:left w:val="double" w:sz="2" w:space="0" w:color="808080"/>
              <w:bottom w:val="double" w:sz="2" w:space="0" w:color="808080"/>
              <w:right w:val="nil"/>
            </w:tcBorders>
            <w:vAlign w:val="center"/>
            <w:hideMark/>
          </w:tcPr>
          <w:p w14:paraId="28504ED8" w14:textId="77777777" w:rsidR="00AD4D47" w:rsidRPr="00956A16" w:rsidRDefault="00AD4D47" w:rsidP="00902C2B">
            <w:pPr>
              <w:widowControl/>
              <w:tabs>
                <w:tab w:val="num" w:pos="0"/>
              </w:tabs>
              <w:autoSpaceDE/>
              <w:autoSpaceDN/>
              <w:ind w:right="-106"/>
              <w:rPr>
                <w:sz w:val="24"/>
                <w:szCs w:val="24"/>
              </w:rPr>
            </w:pPr>
            <w:r>
              <w:rPr>
                <w:sz w:val="24"/>
                <w:szCs w:val="24"/>
              </w:rPr>
              <w:t>ПАО СБЕРБАНК</w:t>
            </w:r>
            <w:r w:rsidRPr="00956A16">
              <w:rPr>
                <w:sz w:val="24"/>
                <w:szCs w:val="24"/>
              </w:rPr>
              <w:t xml:space="preserve"> г. </w:t>
            </w:r>
            <w:r>
              <w:rPr>
                <w:sz w:val="24"/>
                <w:szCs w:val="24"/>
              </w:rPr>
              <w:t>Москва</w:t>
            </w:r>
          </w:p>
        </w:tc>
        <w:tc>
          <w:tcPr>
            <w:tcW w:w="4398" w:type="dxa"/>
            <w:tcBorders>
              <w:left w:val="double" w:sz="1" w:space="0" w:color="808080"/>
              <w:bottom w:val="double" w:sz="1" w:space="0" w:color="808080"/>
              <w:right w:val="double" w:sz="1" w:space="0" w:color="808080"/>
            </w:tcBorders>
            <w:vAlign w:val="center"/>
          </w:tcPr>
          <w:p w14:paraId="2BED77D5" w14:textId="77777777" w:rsidR="00AD4D47" w:rsidRPr="001B08B9" w:rsidRDefault="00AD4D47" w:rsidP="001B08B9">
            <w:pPr>
              <w:widowControl/>
              <w:autoSpaceDE/>
              <w:autoSpaceDN/>
              <w:rPr>
                <w:sz w:val="24"/>
                <w:szCs w:val="24"/>
              </w:rPr>
            </w:pPr>
          </w:p>
        </w:tc>
      </w:tr>
      <w:tr w:rsidR="00AD4D47" w:rsidRPr="00EC6637" w14:paraId="6DA65035" w14:textId="77777777" w:rsidTr="001B08B9">
        <w:tc>
          <w:tcPr>
            <w:tcW w:w="1134" w:type="dxa"/>
            <w:tcBorders>
              <w:top w:val="nil"/>
              <w:left w:val="double" w:sz="2" w:space="0" w:color="808080"/>
              <w:bottom w:val="double" w:sz="2" w:space="0" w:color="808080"/>
              <w:right w:val="nil"/>
            </w:tcBorders>
            <w:vAlign w:val="center"/>
            <w:hideMark/>
          </w:tcPr>
          <w:p w14:paraId="32D684B4" w14:textId="77777777" w:rsidR="00AD4D47" w:rsidRPr="00956A16" w:rsidRDefault="00AD4D47" w:rsidP="00902C2B">
            <w:pPr>
              <w:widowControl/>
              <w:autoSpaceDE/>
              <w:autoSpaceDN/>
              <w:jc w:val="both"/>
              <w:rPr>
                <w:sz w:val="24"/>
                <w:szCs w:val="24"/>
              </w:rPr>
            </w:pPr>
            <w:r w:rsidRPr="00956A16">
              <w:rPr>
                <w:sz w:val="24"/>
                <w:szCs w:val="24"/>
              </w:rPr>
              <w:t>К/счет</w:t>
            </w:r>
          </w:p>
        </w:tc>
        <w:tc>
          <w:tcPr>
            <w:tcW w:w="4113" w:type="dxa"/>
            <w:tcBorders>
              <w:top w:val="nil"/>
              <w:left w:val="double" w:sz="2" w:space="0" w:color="808080"/>
              <w:bottom w:val="double" w:sz="2" w:space="0" w:color="808080"/>
              <w:right w:val="nil"/>
            </w:tcBorders>
            <w:vAlign w:val="center"/>
            <w:hideMark/>
          </w:tcPr>
          <w:p w14:paraId="6AADBE50" w14:textId="77777777" w:rsidR="00AD4D47" w:rsidRPr="00956A16" w:rsidRDefault="00AD4D47" w:rsidP="00902C2B">
            <w:pPr>
              <w:widowControl/>
              <w:autoSpaceDE/>
              <w:autoSpaceDN/>
              <w:rPr>
                <w:sz w:val="24"/>
                <w:szCs w:val="24"/>
              </w:rPr>
            </w:pPr>
            <w:r w:rsidRPr="00956A16">
              <w:rPr>
                <w:sz w:val="24"/>
                <w:szCs w:val="24"/>
              </w:rPr>
              <w:t>30101810</w:t>
            </w:r>
            <w:r>
              <w:rPr>
                <w:sz w:val="24"/>
                <w:szCs w:val="24"/>
              </w:rPr>
              <w:t>400000000225</w:t>
            </w:r>
          </w:p>
        </w:tc>
        <w:tc>
          <w:tcPr>
            <w:tcW w:w="4398" w:type="dxa"/>
            <w:tcBorders>
              <w:left w:val="double" w:sz="1" w:space="0" w:color="808080"/>
              <w:bottom w:val="double" w:sz="1" w:space="0" w:color="808080"/>
              <w:right w:val="double" w:sz="1" w:space="0" w:color="808080"/>
            </w:tcBorders>
            <w:vAlign w:val="center"/>
          </w:tcPr>
          <w:p w14:paraId="266AE37F" w14:textId="77777777" w:rsidR="00AD4D47" w:rsidRPr="001B08B9" w:rsidRDefault="00AD4D47" w:rsidP="000452A1">
            <w:pPr>
              <w:widowControl/>
              <w:autoSpaceDE/>
              <w:autoSpaceDN/>
              <w:rPr>
                <w:sz w:val="24"/>
                <w:szCs w:val="24"/>
              </w:rPr>
            </w:pPr>
          </w:p>
        </w:tc>
      </w:tr>
      <w:tr w:rsidR="00AD4D47" w:rsidRPr="00EC6637" w14:paraId="05F38485" w14:textId="77777777" w:rsidTr="001B08B9">
        <w:tc>
          <w:tcPr>
            <w:tcW w:w="1134" w:type="dxa"/>
            <w:tcBorders>
              <w:top w:val="nil"/>
              <w:left w:val="double" w:sz="2" w:space="0" w:color="808080"/>
              <w:bottom w:val="double" w:sz="2" w:space="0" w:color="808080"/>
              <w:right w:val="nil"/>
            </w:tcBorders>
            <w:vAlign w:val="center"/>
            <w:hideMark/>
          </w:tcPr>
          <w:p w14:paraId="205FEFA0" w14:textId="77777777" w:rsidR="00AD4D47" w:rsidRPr="00956A16" w:rsidRDefault="00AD4D47" w:rsidP="00902C2B">
            <w:pPr>
              <w:widowControl/>
              <w:autoSpaceDE/>
              <w:autoSpaceDN/>
              <w:jc w:val="both"/>
              <w:rPr>
                <w:sz w:val="24"/>
                <w:szCs w:val="24"/>
              </w:rPr>
            </w:pPr>
            <w:r w:rsidRPr="00956A16">
              <w:rPr>
                <w:sz w:val="24"/>
                <w:szCs w:val="24"/>
              </w:rPr>
              <w:t>БИК</w:t>
            </w:r>
          </w:p>
        </w:tc>
        <w:tc>
          <w:tcPr>
            <w:tcW w:w="4113" w:type="dxa"/>
            <w:tcBorders>
              <w:top w:val="nil"/>
              <w:left w:val="double" w:sz="2" w:space="0" w:color="808080"/>
              <w:bottom w:val="double" w:sz="2" w:space="0" w:color="808080"/>
              <w:right w:val="nil"/>
            </w:tcBorders>
            <w:vAlign w:val="center"/>
            <w:hideMark/>
          </w:tcPr>
          <w:p w14:paraId="1B789608" w14:textId="77777777" w:rsidR="00AD4D47" w:rsidRPr="00956A16" w:rsidRDefault="00AD4D47" w:rsidP="00902C2B">
            <w:pPr>
              <w:widowControl/>
              <w:autoSpaceDE/>
              <w:autoSpaceDN/>
              <w:rPr>
                <w:sz w:val="24"/>
                <w:szCs w:val="24"/>
              </w:rPr>
            </w:pPr>
            <w:r w:rsidRPr="00956A16">
              <w:rPr>
                <w:sz w:val="24"/>
                <w:szCs w:val="24"/>
              </w:rPr>
              <w:t>04</w:t>
            </w:r>
            <w:r>
              <w:rPr>
                <w:sz w:val="24"/>
                <w:szCs w:val="24"/>
              </w:rPr>
              <w:t>4525225</w:t>
            </w:r>
          </w:p>
        </w:tc>
        <w:tc>
          <w:tcPr>
            <w:tcW w:w="4398" w:type="dxa"/>
            <w:tcBorders>
              <w:left w:val="double" w:sz="1" w:space="0" w:color="808080"/>
              <w:bottom w:val="double" w:sz="1" w:space="0" w:color="808080"/>
              <w:right w:val="double" w:sz="1" w:space="0" w:color="808080"/>
            </w:tcBorders>
            <w:vAlign w:val="center"/>
          </w:tcPr>
          <w:p w14:paraId="7C2080A0" w14:textId="77777777" w:rsidR="00AD4D47" w:rsidRPr="001B08B9" w:rsidRDefault="00AD4D47" w:rsidP="001B08B9">
            <w:pPr>
              <w:widowControl/>
              <w:autoSpaceDE/>
              <w:autoSpaceDN/>
              <w:rPr>
                <w:sz w:val="24"/>
                <w:szCs w:val="24"/>
              </w:rPr>
            </w:pPr>
          </w:p>
        </w:tc>
      </w:tr>
      <w:tr w:rsidR="00AD4D47" w:rsidRPr="00EC6637" w14:paraId="4F91B3A9" w14:textId="77777777" w:rsidTr="001B08B9">
        <w:tc>
          <w:tcPr>
            <w:tcW w:w="1134" w:type="dxa"/>
            <w:tcBorders>
              <w:top w:val="nil"/>
              <w:left w:val="double" w:sz="2" w:space="0" w:color="808080"/>
              <w:bottom w:val="double" w:sz="2" w:space="0" w:color="808080"/>
              <w:right w:val="nil"/>
            </w:tcBorders>
            <w:vAlign w:val="center"/>
            <w:hideMark/>
          </w:tcPr>
          <w:p w14:paraId="6A2FA8AC" w14:textId="77777777" w:rsidR="00AD4D47" w:rsidRPr="00956A16" w:rsidRDefault="00AD4D47" w:rsidP="00902C2B">
            <w:pPr>
              <w:widowControl/>
              <w:autoSpaceDE/>
              <w:autoSpaceDN/>
              <w:jc w:val="both"/>
              <w:rPr>
                <w:sz w:val="24"/>
                <w:szCs w:val="24"/>
              </w:rPr>
            </w:pPr>
            <w:r w:rsidRPr="00956A16">
              <w:rPr>
                <w:sz w:val="24"/>
                <w:szCs w:val="24"/>
              </w:rPr>
              <w:t>Телефон</w:t>
            </w:r>
          </w:p>
        </w:tc>
        <w:tc>
          <w:tcPr>
            <w:tcW w:w="4113" w:type="dxa"/>
            <w:tcBorders>
              <w:top w:val="nil"/>
              <w:left w:val="double" w:sz="2" w:space="0" w:color="808080"/>
              <w:bottom w:val="double" w:sz="2" w:space="0" w:color="808080"/>
              <w:right w:val="nil"/>
            </w:tcBorders>
            <w:vAlign w:val="center"/>
            <w:hideMark/>
          </w:tcPr>
          <w:p w14:paraId="4166BDD4" w14:textId="77777777" w:rsidR="00AD4D47" w:rsidRPr="00956A16" w:rsidRDefault="00AD4D47" w:rsidP="008B0963">
            <w:pPr>
              <w:widowControl/>
              <w:autoSpaceDE/>
              <w:autoSpaceDN/>
              <w:rPr>
                <w:sz w:val="24"/>
                <w:szCs w:val="24"/>
              </w:rPr>
            </w:pPr>
            <w:r w:rsidRPr="00956A16">
              <w:rPr>
                <w:sz w:val="24"/>
                <w:szCs w:val="24"/>
              </w:rPr>
              <w:t>8(346) 702-22-00</w:t>
            </w:r>
          </w:p>
        </w:tc>
        <w:tc>
          <w:tcPr>
            <w:tcW w:w="4398" w:type="dxa"/>
            <w:tcBorders>
              <w:left w:val="double" w:sz="1" w:space="0" w:color="808080"/>
              <w:bottom w:val="double" w:sz="1" w:space="0" w:color="808080"/>
              <w:right w:val="double" w:sz="1" w:space="0" w:color="808080"/>
            </w:tcBorders>
            <w:vAlign w:val="center"/>
          </w:tcPr>
          <w:p w14:paraId="1D8D44B6" w14:textId="77777777" w:rsidR="00AD4D47" w:rsidRPr="001B08B9" w:rsidRDefault="00AD4D47" w:rsidP="000452A1">
            <w:pPr>
              <w:widowControl/>
              <w:autoSpaceDE/>
              <w:autoSpaceDN/>
              <w:rPr>
                <w:sz w:val="24"/>
                <w:szCs w:val="24"/>
              </w:rPr>
            </w:pPr>
          </w:p>
        </w:tc>
      </w:tr>
      <w:tr w:rsidR="00AD4D47" w:rsidRPr="00EC6637" w14:paraId="0AFF54AF" w14:textId="77777777" w:rsidTr="001B08B9">
        <w:trPr>
          <w:trHeight w:val="433"/>
        </w:trPr>
        <w:tc>
          <w:tcPr>
            <w:tcW w:w="1134" w:type="dxa"/>
            <w:tcBorders>
              <w:top w:val="nil"/>
              <w:left w:val="double" w:sz="2" w:space="0" w:color="808080"/>
              <w:bottom w:val="double" w:sz="2" w:space="0" w:color="808080"/>
              <w:right w:val="nil"/>
            </w:tcBorders>
            <w:vAlign w:val="center"/>
            <w:hideMark/>
          </w:tcPr>
          <w:p w14:paraId="23A6476B" w14:textId="77777777" w:rsidR="00AD4D47" w:rsidRPr="00956A16" w:rsidRDefault="00AD4D47" w:rsidP="00902C2B">
            <w:pPr>
              <w:widowControl/>
              <w:autoSpaceDE/>
              <w:autoSpaceDN/>
              <w:jc w:val="both"/>
              <w:rPr>
                <w:sz w:val="24"/>
                <w:szCs w:val="24"/>
              </w:rPr>
            </w:pPr>
            <w:r w:rsidRPr="00956A16">
              <w:rPr>
                <w:sz w:val="24"/>
                <w:szCs w:val="24"/>
              </w:rPr>
              <w:t>E-mail</w:t>
            </w:r>
          </w:p>
        </w:tc>
        <w:tc>
          <w:tcPr>
            <w:tcW w:w="4113" w:type="dxa"/>
            <w:tcBorders>
              <w:top w:val="nil"/>
              <w:left w:val="double" w:sz="2" w:space="0" w:color="808080"/>
              <w:bottom w:val="double" w:sz="2" w:space="0" w:color="808080"/>
              <w:right w:val="nil"/>
            </w:tcBorders>
            <w:vAlign w:val="center"/>
            <w:hideMark/>
          </w:tcPr>
          <w:p w14:paraId="3D0E925D" w14:textId="77777777" w:rsidR="00AD4D47" w:rsidRPr="00956A16" w:rsidRDefault="00AD4D47" w:rsidP="00203DFA">
            <w:pPr>
              <w:widowControl/>
              <w:autoSpaceDE/>
              <w:autoSpaceDN/>
              <w:jc w:val="both"/>
              <w:rPr>
                <w:sz w:val="24"/>
                <w:szCs w:val="24"/>
              </w:rPr>
            </w:pPr>
            <w:r w:rsidRPr="00956A16">
              <w:rPr>
                <w:sz w:val="24"/>
                <w:szCs w:val="24"/>
                <w:lang w:val="en-US"/>
              </w:rPr>
              <w:t>pes</w:t>
            </w:r>
            <w:r w:rsidRPr="00956A16">
              <w:rPr>
                <w:sz w:val="24"/>
                <w:szCs w:val="24"/>
              </w:rPr>
              <w:t>.</w:t>
            </w:r>
            <w:proofErr w:type="spellStart"/>
            <w:r w:rsidRPr="00956A16">
              <w:rPr>
                <w:sz w:val="24"/>
                <w:szCs w:val="24"/>
                <w:lang w:val="en-US"/>
              </w:rPr>
              <w:t>kazym</w:t>
            </w:r>
            <w:proofErr w:type="spellEnd"/>
            <w:r w:rsidRPr="00956A16">
              <w:rPr>
                <w:sz w:val="24"/>
                <w:szCs w:val="24"/>
              </w:rPr>
              <w:t>@</w:t>
            </w:r>
            <w:r w:rsidR="00203DFA">
              <w:rPr>
                <w:sz w:val="24"/>
                <w:szCs w:val="24"/>
                <w:lang w:val="en-US"/>
              </w:rPr>
              <w:t>pes</w:t>
            </w:r>
            <w:r w:rsidRPr="00956A16">
              <w:rPr>
                <w:sz w:val="24"/>
                <w:szCs w:val="24"/>
              </w:rPr>
              <w:t>.</w:t>
            </w:r>
            <w:r w:rsidRPr="00956A16">
              <w:rPr>
                <w:sz w:val="24"/>
                <w:szCs w:val="24"/>
                <w:lang w:val="en-US"/>
              </w:rPr>
              <w:t>mob</w:t>
            </w:r>
            <w:r w:rsidRPr="00956A16">
              <w:rPr>
                <w:sz w:val="24"/>
                <w:szCs w:val="24"/>
              </w:rPr>
              <w:t>-</w:t>
            </w:r>
            <w:r w:rsidRPr="00956A16">
              <w:rPr>
                <w:sz w:val="24"/>
                <w:szCs w:val="24"/>
                <w:lang w:val="en-US"/>
              </w:rPr>
              <w:t>energy</w:t>
            </w:r>
            <w:r w:rsidRPr="00956A16">
              <w:rPr>
                <w:sz w:val="24"/>
                <w:szCs w:val="24"/>
              </w:rPr>
              <w:t>.</w:t>
            </w:r>
            <w:proofErr w:type="spellStart"/>
            <w:r w:rsidRPr="00956A16">
              <w:rPr>
                <w:sz w:val="24"/>
                <w:szCs w:val="24"/>
                <w:lang w:val="en-US"/>
              </w:rPr>
              <w:t>ru</w:t>
            </w:r>
            <w:proofErr w:type="spellEnd"/>
          </w:p>
        </w:tc>
        <w:tc>
          <w:tcPr>
            <w:tcW w:w="4398" w:type="dxa"/>
            <w:tcBorders>
              <w:left w:val="double" w:sz="1" w:space="0" w:color="808080"/>
              <w:bottom w:val="double" w:sz="1" w:space="0" w:color="808080"/>
              <w:right w:val="double" w:sz="1" w:space="0" w:color="808080"/>
            </w:tcBorders>
            <w:vAlign w:val="center"/>
          </w:tcPr>
          <w:p w14:paraId="7311BFFD" w14:textId="77777777" w:rsidR="00AD4D47" w:rsidRPr="00724D41" w:rsidRDefault="00AD4D47" w:rsidP="001B08B9">
            <w:pPr>
              <w:widowControl/>
              <w:autoSpaceDE/>
              <w:autoSpaceDN/>
              <w:rPr>
                <w:sz w:val="24"/>
                <w:szCs w:val="24"/>
              </w:rPr>
            </w:pPr>
          </w:p>
        </w:tc>
      </w:tr>
    </w:tbl>
    <w:p w14:paraId="00607626" w14:textId="77777777" w:rsidR="00C47F84" w:rsidRDefault="00C47F84" w:rsidP="00C47F84">
      <w:pPr>
        <w:jc w:val="center"/>
        <w:outlineLvl w:val="0"/>
        <w:rPr>
          <w:b/>
          <w:bCs/>
          <w:snapToGrid w:val="0"/>
          <w:sz w:val="24"/>
          <w:szCs w:val="24"/>
        </w:rPr>
      </w:pPr>
      <w:r w:rsidRPr="00C47F84">
        <w:rPr>
          <w:b/>
          <w:bCs/>
          <w:snapToGrid w:val="0"/>
          <w:sz w:val="24"/>
          <w:szCs w:val="24"/>
        </w:rPr>
        <w:t>ПОДПИСИ СТОРОН:</w:t>
      </w:r>
    </w:p>
    <w:tbl>
      <w:tblPr>
        <w:tblW w:w="9413" w:type="dxa"/>
        <w:tblInd w:w="108" w:type="dxa"/>
        <w:tblLook w:val="01E0" w:firstRow="1" w:lastRow="1" w:firstColumn="1" w:lastColumn="1" w:noHBand="0" w:noVBand="0"/>
      </w:tblPr>
      <w:tblGrid>
        <w:gridCol w:w="4916"/>
        <w:gridCol w:w="4497"/>
      </w:tblGrid>
      <w:tr w:rsidR="00380217" w:rsidRPr="00380217" w14:paraId="26977A62" w14:textId="77777777" w:rsidTr="008121D3">
        <w:tc>
          <w:tcPr>
            <w:tcW w:w="4916" w:type="dxa"/>
          </w:tcPr>
          <w:p w14:paraId="0FA1489B" w14:textId="77777777" w:rsidR="00336535" w:rsidRDefault="00380217" w:rsidP="00380217">
            <w:pPr>
              <w:widowControl/>
              <w:autoSpaceDE/>
              <w:autoSpaceDN/>
              <w:ind w:left="180"/>
              <w:rPr>
                <w:b/>
                <w:sz w:val="24"/>
                <w:szCs w:val="24"/>
              </w:rPr>
            </w:pPr>
            <w:r w:rsidRPr="00380217">
              <w:rPr>
                <w:b/>
                <w:sz w:val="24"/>
                <w:szCs w:val="24"/>
              </w:rPr>
              <w:t>От Покупате</w:t>
            </w:r>
            <w:r w:rsidR="00642E70">
              <w:rPr>
                <w:b/>
                <w:sz w:val="24"/>
                <w:szCs w:val="24"/>
              </w:rPr>
              <w:t xml:space="preserve">ля: </w:t>
            </w:r>
          </w:p>
          <w:p w14:paraId="396B09A6" w14:textId="77777777" w:rsidR="00380217" w:rsidRDefault="00642E70" w:rsidP="00380217">
            <w:pPr>
              <w:widowControl/>
              <w:autoSpaceDE/>
              <w:autoSpaceDN/>
              <w:ind w:left="180"/>
              <w:rPr>
                <w:b/>
                <w:sz w:val="24"/>
                <w:szCs w:val="24"/>
              </w:rPr>
            </w:pPr>
            <w:r>
              <w:rPr>
                <w:b/>
                <w:sz w:val="24"/>
                <w:szCs w:val="24"/>
              </w:rPr>
              <w:t>Директор филиала ПЭС «Казым</w:t>
            </w:r>
            <w:r w:rsidR="00380217" w:rsidRPr="00380217">
              <w:rPr>
                <w:b/>
                <w:sz w:val="24"/>
                <w:szCs w:val="24"/>
              </w:rPr>
              <w:t>»</w:t>
            </w:r>
          </w:p>
          <w:p w14:paraId="5A5DF502" w14:textId="77777777" w:rsidR="00336535" w:rsidRDefault="00336535" w:rsidP="00380217">
            <w:pPr>
              <w:widowControl/>
              <w:autoSpaceDE/>
              <w:autoSpaceDN/>
              <w:ind w:left="180"/>
              <w:rPr>
                <w:b/>
                <w:sz w:val="24"/>
                <w:szCs w:val="24"/>
              </w:rPr>
            </w:pPr>
          </w:p>
          <w:p w14:paraId="618D399F" w14:textId="77777777" w:rsidR="002960B1" w:rsidRPr="00380217" w:rsidRDefault="002960B1" w:rsidP="00380217">
            <w:pPr>
              <w:widowControl/>
              <w:autoSpaceDE/>
              <w:autoSpaceDN/>
              <w:ind w:left="180"/>
              <w:rPr>
                <w:b/>
                <w:sz w:val="24"/>
                <w:szCs w:val="24"/>
              </w:rPr>
            </w:pPr>
          </w:p>
          <w:p w14:paraId="01E8782F" w14:textId="77777777" w:rsidR="00380217" w:rsidRPr="00380217" w:rsidRDefault="00380217" w:rsidP="00380217">
            <w:pPr>
              <w:widowControl/>
              <w:autoSpaceDE/>
              <w:autoSpaceDN/>
            </w:pPr>
          </w:p>
          <w:p w14:paraId="4E575A5F" w14:textId="77777777" w:rsidR="00380217" w:rsidRPr="00380217" w:rsidRDefault="00DC22E1" w:rsidP="00380217">
            <w:pPr>
              <w:widowControl/>
              <w:autoSpaceDE/>
              <w:autoSpaceDN/>
              <w:rPr>
                <w:b/>
                <w:sz w:val="24"/>
                <w:szCs w:val="24"/>
              </w:rPr>
            </w:pPr>
            <w:r>
              <w:rPr>
                <w:b/>
                <w:sz w:val="24"/>
                <w:szCs w:val="24"/>
              </w:rPr>
              <w:t xml:space="preserve">________________ / С. А. </w:t>
            </w:r>
            <w:proofErr w:type="spellStart"/>
            <w:r>
              <w:rPr>
                <w:b/>
                <w:sz w:val="24"/>
                <w:szCs w:val="24"/>
              </w:rPr>
              <w:t>Левшенков</w:t>
            </w:r>
            <w:proofErr w:type="spellEnd"/>
            <w:r w:rsidR="00380217" w:rsidRPr="00380217">
              <w:rPr>
                <w:b/>
                <w:sz w:val="24"/>
                <w:szCs w:val="24"/>
              </w:rPr>
              <w:t>/</w:t>
            </w:r>
          </w:p>
          <w:p w14:paraId="0832CA4E" w14:textId="77777777" w:rsidR="00380217" w:rsidRPr="00380217" w:rsidRDefault="00380217" w:rsidP="00380217">
            <w:pPr>
              <w:widowControl/>
              <w:autoSpaceDE/>
              <w:autoSpaceDN/>
              <w:rPr>
                <w:sz w:val="10"/>
                <w:szCs w:val="10"/>
              </w:rPr>
            </w:pPr>
          </w:p>
          <w:p w14:paraId="1F87CA03" w14:textId="77777777" w:rsidR="00380217" w:rsidRPr="00380217" w:rsidRDefault="00336535"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375D86FE" w14:textId="77777777" w:rsidR="00380217" w:rsidRPr="00380217" w:rsidRDefault="00380217" w:rsidP="00380217">
            <w:pPr>
              <w:widowControl/>
              <w:autoSpaceDE/>
              <w:autoSpaceDN/>
              <w:rPr>
                <w:noProof/>
                <w:sz w:val="10"/>
                <w:szCs w:val="10"/>
              </w:rPr>
            </w:pPr>
          </w:p>
          <w:p w14:paraId="1A109711" w14:textId="77777777" w:rsidR="00380217" w:rsidRPr="00380217" w:rsidRDefault="00380217" w:rsidP="00380217">
            <w:pPr>
              <w:widowControl/>
              <w:autoSpaceDE/>
              <w:autoSpaceDN/>
            </w:pPr>
            <w:r w:rsidRPr="00380217">
              <w:rPr>
                <w:noProof/>
              </w:rPr>
              <w:t xml:space="preserve">           м.п.</w:t>
            </w:r>
          </w:p>
        </w:tc>
        <w:tc>
          <w:tcPr>
            <w:tcW w:w="4497" w:type="dxa"/>
          </w:tcPr>
          <w:p w14:paraId="09802405" w14:textId="77777777" w:rsidR="00380217" w:rsidRDefault="00380217" w:rsidP="00380217">
            <w:pPr>
              <w:widowControl/>
              <w:autoSpaceDE/>
              <w:autoSpaceDN/>
              <w:ind w:left="180"/>
              <w:rPr>
                <w:b/>
                <w:sz w:val="24"/>
                <w:szCs w:val="24"/>
              </w:rPr>
            </w:pPr>
            <w:r w:rsidRPr="00380217">
              <w:rPr>
                <w:b/>
                <w:sz w:val="24"/>
                <w:szCs w:val="24"/>
              </w:rPr>
              <w:t xml:space="preserve">От Поставщика: </w:t>
            </w:r>
          </w:p>
          <w:p w14:paraId="13F29A2D" w14:textId="77777777" w:rsidR="006F5890" w:rsidRDefault="00987819" w:rsidP="006F5890">
            <w:pPr>
              <w:widowControl/>
              <w:autoSpaceDE/>
              <w:autoSpaceDN/>
              <w:ind w:left="180"/>
              <w:rPr>
                <w:b/>
                <w:sz w:val="24"/>
                <w:szCs w:val="24"/>
              </w:rPr>
            </w:pPr>
            <w:r>
              <w:rPr>
                <w:b/>
                <w:sz w:val="24"/>
                <w:szCs w:val="24"/>
              </w:rPr>
              <w:t xml:space="preserve"> </w:t>
            </w:r>
            <w:r w:rsidR="00D64A59">
              <w:rPr>
                <w:b/>
                <w:sz w:val="24"/>
                <w:szCs w:val="24"/>
              </w:rPr>
              <w:t>______________________</w:t>
            </w:r>
            <w:r w:rsidR="006F5890" w:rsidRPr="00380217">
              <w:rPr>
                <w:b/>
                <w:sz w:val="24"/>
                <w:szCs w:val="24"/>
              </w:rPr>
              <w:t xml:space="preserve"> </w:t>
            </w:r>
          </w:p>
          <w:p w14:paraId="5D117954" w14:textId="77777777" w:rsidR="006F5890" w:rsidRPr="00380217" w:rsidRDefault="006F5890" w:rsidP="006F5890">
            <w:pPr>
              <w:widowControl/>
              <w:autoSpaceDE/>
              <w:autoSpaceDN/>
              <w:ind w:left="180"/>
              <w:rPr>
                <w:b/>
                <w:sz w:val="24"/>
                <w:szCs w:val="24"/>
              </w:rPr>
            </w:pPr>
          </w:p>
          <w:p w14:paraId="02686236" w14:textId="77777777" w:rsidR="006F5890" w:rsidRDefault="006F5890" w:rsidP="006F5890">
            <w:pPr>
              <w:widowControl/>
              <w:autoSpaceDE/>
              <w:autoSpaceDN/>
            </w:pPr>
          </w:p>
          <w:p w14:paraId="798C6B29" w14:textId="77777777" w:rsidR="006F5890" w:rsidRPr="00380217" w:rsidRDefault="006F5890" w:rsidP="006F5890">
            <w:pPr>
              <w:widowControl/>
              <w:autoSpaceDE/>
              <w:autoSpaceDN/>
            </w:pPr>
          </w:p>
          <w:p w14:paraId="1AF7F0EC"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w:t>
            </w:r>
            <w:r w:rsidRPr="00380217">
              <w:rPr>
                <w:b/>
                <w:sz w:val="24"/>
                <w:szCs w:val="24"/>
              </w:rPr>
              <w:t>/</w:t>
            </w:r>
          </w:p>
          <w:p w14:paraId="34E23CDE" w14:textId="77777777" w:rsidR="006F5890" w:rsidRPr="00380217" w:rsidRDefault="006F5890" w:rsidP="006F5890">
            <w:pPr>
              <w:widowControl/>
              <w:autoSpaceDE/>
              <w:autoSpaceDN/>
              <w:rPr>
                <w:sz w:val="10"/>
                <w:szCs w:val="10"/>
              </w:rPr>
            </w:pPr>
          </w:p>
          <w:p w14:paraId="6645CDCA"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1EF4A09E" w14:textId="77777777" w:rsidR="006F5890" w:rsidRPr="00380217" w:rsidRDefault="006F5890" w:rsidP="006F5890">
            <w:pPr>
              <w:widowControl/>
              <w:autoSpaceDE/>
              <w:autoSpaceDN/>
              <w:rPr>
                <w:noProof/>
                <w:sz w:val="10"/>
                <w:szCs w:val="10"/>
              </w:rPr>
            </w:pPr>
          </w:p>
          <w:p w14:paraId="29C285E5" w14:textId="77777777" w:rsidR="00380217" w:rsidRPr="00380217" w:rsidRDefault="006F5890" w:rsidP="006F5890">
            <w:pPr>
              <w:widowControl/>
              <w:autoSpaceDE/>
              <w:autoSpaceDN/>
            </w:pPr>
            <w:r w:rsidRPr="00380217">
              <w:rPr>
                <w:noProof/>
              </w:rPr>
              <w:t xml:space="preserve">           м.п.</w:t>
            </w:r>
          </w:p>
        </w:tc>
      </w:tr>
    </w:tbl>
    <w:p w14:paraId="1C3ED36D" w14:textId="77777777" w:rsidR="00C47F84" w:rsidRPr="00C47F84" w:rsidRDefault="00C47F84" w:rsidP="00C47F84">
      <w:pPr>
        <w:widowControl/>
        <w:suppressAutoHyphens/>
        <w:autoSpaceDE/>
        <w:autoSpaceDN/>
        <w:rPr>
          <w:rFonts w:eastAsia="Calibri"/>
          <w:b/>
          <w:sz w:val="24"/>
          <w:szCs w:val="24"/>
          <w:lang w:eastAsia="en-US"/>
        </w:rPr>
      </w:pPr>
    </w:p>
    <w:p w14:paraId="3141BD90" w14:textId="77777777" w:rsidR="00886F70" w:rsidRPr="00994D6C" w:rsidRDefault="00886F70" w:rsidP="00886F70">
      <w:pPr>
        <w:rPr>
          <w:sz w:val="24"/>
          <w:szCs w:val="24"/>
        </w:rPr>
        <w:sectPr w:rsidR="00886F70" w:rsidRPr="00994D6C" w:rsidSect="001B08B9">
          <w:footerReference w:type="default" r:id="rId14"/>
          <w:pgSz w:w="11901" w:h="16840" w:code="9"/>
          <w:pgMar w:top="567" w:right="567" w:bottom="567" w:left="1134" w:header="340" w:footer="567" w:gutter="0"/>
          <w:cols w:space="708"/>
          <w:titlePg/>
          <w:docGrid w:linePitch="360"/>
        </w:sectPr>
      </w:pPr>
    </w:p>
    <w:p w14:paraId="4212034C" w14:textId="77777777" w:rsidR="00886F70" w:rsidRPr="00F66E63" w:rsidRDefault="00886F70" w:rsidP="001E37E3">
      <w:pPr>
        <w:suppressAutoHyphens/>
        <w:ind w:left="5103"/>
        <w:jc w:val="right"/>
        <w:rPr>
          <w:sz w:val="22"/>
          <w:szCs w:val="22"/>
        </w:rPr>
      </w:pPr>
      <w:r w:rsidRPr="00F66E63">
        <w:rPr>
          <w:sz w:val="22"/>
          <w:szCs w:val="22"/>
        </w:rPr>
        <w:lastRenderedPageBreak/>
        <w:t>Приложение № 1</w:t>
      </w:r>
    </w:p>
    <w:p w14:paraId="4815471C" w14:textId="77777777" w:rsidR="00886F70" w:rsidRPr="00F66E63" w:rsidRDefault="00886F70" w:rsidP="001E37E3">
      <w:pPr>
        <w:suppressAutoHyphens/>
        <w:ind w:left="5103"/>
        <w:jc w:val="right"/>
        <w:rPr>
          <w:sz w:val="22"/>
          <w:szCs w:val="22"/>
        </w:rPr>
      </w:pPr>
      <w:r w:rsidRPr="00F66E63">
        <w:rPr>
          <w:sz w:val="22"/>
          <w:szCs w:val="22"/>
        </w:rPr>
        <w:t>к Договору поставки</w:t>
      </w:r>
    </w:p>
    <w:p w14:paraId="7355E877" w14:textId="77777777" w:rsidR="00886F70" w:rsidRPr="00873EED" w:rsidRDefault="00A706F3" w:rsidP="001E37E3">
      <w:pPr>
        <w:suppressAutoHyphens/>
        <w:ind w:left="5103"/>
        <w:jc w:val="right"/>
        <w:rPr>
          <w:sz w:val="22"/>
          <w:szCs w:val="22"/>
        </w:rPr>
      </w:pPr>
      <w:r>
        <w:rPr>
          <w:sz w:val="22"/>
          <w:szCs w:val="22"/>
        </w:rPr>
        <w:t xml:space="preserve">от </w:t>
      </w:r>
      <w:r w:rsidR="00CB7025">
        <w:rPr>
          <w:sz w:val="22"/>
          <w:szCs w:val="22"/>
        </w:rPr>
        <w:t xml:space="preserve">                       </w:t>
      </w:r>
      <w:r w:rsidR="0022332F">
        <w:rPr>
          <w:sz w:val="22"/>
          <w:szCs w:val="22"/>
        </w:rPr>
        <w:t xml:space="preserve"> 202</w:t>
      </w:r>
      <w:r w:rsidR="004C5AE9">
        <w:rPr>
          <w:sz w:val="22"/>
          <w:szCs w:val="22"/>
        </w:rPr>
        <w:t>6</w:t>
      </w:r>
      <w:r w:rsidR="0022332F">
        <w:rPr>
          <w:sz w:val="22"/>
          <w:szCs w:val="22"/>
        </w:rPr>
        <w:t xml:space="preserve"> г.</w:t>
      </w:r>
      <w:r w:rsidR="00886F70" w:rsidRPr="00F66E63">
        <w:rPr>
          <w:sz w:val="22"/>
          <w:szCs w:val="22"/>
        </w:rPr>
        <w:t xml:space="preserve"> № </w:t>
      </w:r>
      <w:r w:rsidR="00D64A59">
        <w:rPr>
          <w:sz w:val="22"/>
          <w:szCs w:val="22"/>
        </w:rPr>
        <w:t>___</w:t>
      </w:r>
    </w:p>
    <w:p w14:paraId="41C421A1" w14:textId="77777777" w:rsidR="00886F70" w:rsidRDefault="00886F70" w:rsidP="00886F70">
      <w:pPr>
        <w:jc w:val="center"/>
        <w:rPr>
          <w:b/>
          <w:sz w:val="24"/>
          <w:szCs w:val="24"/>
        </w:rPr>
      </w:pPr>
      <w:r w:rsidRPr="008E280D">
        <w:rPr>
          <w:b/>
          <w:sz w:val="24"/>
          <w:szCs w:val="24"/>
        </w:rPr>
        <w:t xml:space="preserve">СПЕЦИФИКАЦИЯ </w:t>
      </w:r>
    </w:p>
    <w:p w14:paraId="1C4AF5D5" w14:textId="77777777" w:rsidR="00A6458B" w:rsidRPr="008E280D" w:rsidRDefault="00A6458B" w:rsidP="00886F70">
      <w:pPr>
        <w:jc w:val="center"/>
        <w:rPr>
          <w:b/>
          <w:sz w:val="24"/>
          <w:szCs w:val="24"/>
        </w:rPr>
      </w:pPr>
    </w:p>
    <w:p w14:paraId="02C5A5C7" w14:textId="77777777" w:rsidR="00CB38D5" w:rsidRPr="00BF3F74" w:rsidRDefault="00CB38D5" w:rsidP="00CB38D5">
      <w:pPr>
        <w:jc w:val="center"/>
        <w:rPr>
          <w:b/>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2268"/>
        <w:gridCol w:w="992"/>
        <w:gridCol w:w="567"/>
        <w:gridCol w:w="567"/>
        <w:gridCol w:w="993"/>
        <w:gridCol w:w="1417"/>
      </w:tblGrid>
      <w:tr w:rsidR="001E37E3" w:rsidRPr="00CB38D5" w14:paraId="5361F6A5" w14:textId="77777777" w:rsidTr="004A43BE">
        <w:tc>
          <w:tcPr>
            <w:tcW w:w="534" w:type="dxa"/>
            <w:vAlign w:val="center"/>
          </w:tcPr>
          <w:p w14:paraId="73757C03" w14:textId="77777777" w:rsidR="001E37E3" w:rsidRPr="004B7D07" w:rsidRDefault="001E37E3" w:rsidP="008121D3">
            <w:pPr>
              <w:ind w:left="-108" w:right="-108"/>
              <w:jc w:val="center"/>
              <w:rPr>
                <w:rFonts w:eastAsia="Calibri"/>
                <w:b/>
                <w:bCs/>
                <w:iCs/>
              </w:rPr>
            </w:pPr>
            <w:r w:rsidRPr="004B7D07">
              <w:rPr>
                <w:rFonts w:eastAsia="Calibri"/>
                <w:b/>
                <w:bCs/>
                <w:iCs/>
              </w:rPr>
              <w:t>№ п/п</w:t>
            </w:r>
          </w:p>
        </w:tc>
        <w:tc>
          <w:tcPr>
            <w:tcW w:w="2693" w:type="dxa"/>
            <w:vAlign w:val="center"/>
          </w:tcPr>
          <w:p w14:paraId="7D236C2F" w14:textId="77777777" w:rsidR="001E37E3" w:rsidRPr="004B7D07" w:rsidRDefault="001E37E3" w:rsidP="008121D3">
            <w:pPr>
              <w:jc w:val="center"/>
              <w:rPr>
                <w:rFonts w:eastAsia="Calibri"/>
                <w:b/>
                <w:bCs/>
                <w:iCs/>
              </w:rPr>
            </w:pPr>
            <w:r w:rsidRPr="004B7D07">
              <w:rPr>
                <w:rFonts w:eastAsia="Calibri"/>
                <w:b/>
                <w:bCs/>
                <w:iCs/>
              </w:rPr>
              <w:t>Наименование</w:t>
            </w:r>
          </w:p>
        </w:tc>
        <w:tc>
          <w:tcPr>
            <w:tcW w:w="2268" w:type="dxa"/>
            <w:vAlign w:val="center"/>
          </w:tcPr>
          <w:p w14:paraId="52FA49F9" w14:textId="77777777" w:rsidR="001E37E3" w:rsidRPr="004B7D07" w:rsidRDefault="001E37E3" w:rsidP="008121D3">
            <w:pPr>
              <w:ind w:left="-108" w:right="-108"/>
              <w:jc w:val="center"/>
              <w:rPr>
                <w:rFonts w:eastAsia="Calibri"/>
                <w:b/>
                <w:bCs/>
                <w:iCs/>
              </w:rPr>
            </w:pPr>
            <w:r w:rsidRPr="004B7D07">
              <w:rPr>
                <w:rFonts w:eastAsia="Calibri"/>
                <w:b/>
                <w:bCs/>
                <w:iCs/>
              </w:rPr>
              <w:t>Технические характеристики</w:t>
            </w:r>
          </w:p>
        </w:tc>
        <w:tc>
          <w:tcPr>
            <w:tcW w:w="992" w:type="dxa"/>
            <w:vAlign w:val="center"/>
          </w:tcPr>
          <w:p w14:paraId="66F4BBE2" w14:textId="77777777" w:rsidR="001E37E3" w:rsidRPr="004B7D07" w:rsidRDefault="001E37E3" w:rsidP="008121D3">
            <w:pPr>
              <w:ind w:left="-108" w:right="-108"/>
              <w:jc w:val="center"/>
              <w:rPr>
                <w:rFonts w:eastAsia="Calibri"/>
                <w:b/>
                <w:bCs/>
                <w:iCs/>
              </w:rPr>
            </w:pPr>
            <w:r w:rsidRPr="004B7D07">
              <w:rPr>
                <w:rFonts w:eastAsia="Calibri"/>
                <w:b/>
                <w:bCs/>
                <w:iCs/>
              </w:rPr>
              <w:t>Страна происхождения</w:t>
            </w:r>
          </w:p>
        </w:tc>
        <w:tc>
          <w:tcPr>
            <w:tcW w:w="567" w:type="dxa"/>
            <w:vAlign w:val="center"/>
          </w:tcPr>
          <w:p w14:paraId="55D8B28E" w14:textId="77777777" w:rsidR="001E37E3" w:rsidRPr="004B7D07" w:rsidRDefault="001E37E3" w:rsidP="008121D3">
            <w:pPr>
              <w:ind w:left="-108" w:right="-108"/>
              <w:jc w:val="center"/>
              <w:rPr>
                <w:rFonts w:eastAsia="Calibri"/>
                <w:b/>
                <w:bCs/>
                <w:iCs/>
              </w:rPr>
            </w:pPr>
            <w:r w:rsidRPr="004B7D07">
              <w:rPr>
                <w:rFonts w:eastAsia="Calibri"/>
                <w:b/>
                <w:bCs/>
                <w:iCs/>
              </w:rPr>
              <w:t>Ед. изм.</w:t>
            </w:r>
          </w:p>
        </w:tc>
        <w:tc>
          <w:tcPr>
            <w:tcW w:w="567" w:type="dxa"/>
            <w:vAlign w:val="center"/>
          </w:tcPr>
          <w:p w14:paraId="7546C92D" w14:textId="77777777" w:rsidR="001E37E3" w:rsidRPr="004B7D07" w:rsidRDefault="001E37E3" w:rsidP="008121D3">
            <w:pPr>
              <w:ind w:left="-108" w:right="-108"/>
              <w:jc w:val="center"/>
              <w:rPr>
                <w:rFonts w:eastAsia="Calibri"/>
                <w:b/>
                <w:bCs/>
                <w:iCs/>
              </w:rPr>
            </w:pPr>
            <w:r w:rsidRPr="004B7D07">
              <w:rPr>
                <w:rFonts w:eastAsia="Calibri"/>
                <w:b/>
                <w:bCs/>
                <w:iCs/>
              </w:rPr>
              <w:t>Кол-во</w:t>
            </w:r>
          </w:p>
        </w:tc>
        <w:tc>
          <w:tcPr>
            <w:tcW w:w="993" w:type="dxa"/>
            <w:vAlign w:val="center"/>
          </w:tcPr>
          <w:p w14:paraId="37A0AA26" w14:textId="77777777" w:rsidR="001E37E3" w:rsidRPr="004B7D07" w:rsidRDefault="001E37E3" w:rsidP="008121D3">
            <w:pPr>
              <w:ind w:left="-108" w:right="-108"/>
              <w:jc w:val="center"/>
              <w:rPr>
                <w:rFonts w:eastAsia="Calibri"/>
                <w:b/>
                <w:bCs/>
                <w:iCs/>
              </w:rPr>
            </w:pPr>
            <w:r w:rsidRPr="004B7D07">
              <w:rPr>
                <w:rFonts w:eastAsia="Calibri"/>
                <w:b/>
                <w:bCs/>
                <w:iCs/>
              </w:rPr>
              <w:t xml:space="preserve">Цена за </w:t>
            </w:r>
            <w:proofErr w:type="spellStart"/>
            <w:r w:rsidRPr="004B7D07">
              <w:rPr>
                <w:rFonts w:eastAsia="Calibri"/>
                <w:b/>
                <w:bCs/>
                <w:iCs/>
              </w:rPr>
              <w:t>шт</w:t>
            </w:r>
            <w:proofErr w:type="spellEnd"/>
            <w:r w:rsidRPr="004B7D07">
              <w:rPr>
                <w:rFonts w:eastAsia="Calibri"/>
                <w:b/>
                <w:bCs/>
                <w:iCs/>
              </w:rPr>
              <w:t>/</w:t>
            </w:r>
            <w:proofErr w:type="spellStart"/>
            <w:r w:rsidRPr="004B7D07">
              <w:rPr>
                <w:rFonts w:eastAsia="Calibri"/>
                <w:b/>
                <w:bCs/>
                <w:iCs/>
              </w:rPr>
              <w:t>руб</w:t>
            </w:r>
            <w:proofErr w:type="spellEnd"/>
            <w:r w:rsidRPr="004B7D07">
              <w:rPr>
                <w:rFonts w:eastAsia="Calibri"/>
                <w:b/>
                <w:bCs/>
                <w:iCs/>
              </w:rPr>
              <w:t xml:space="preserve"> с НДС</w:t>
            </w:r>
          </w:p>
        </w:tc>
        <w:tc>
          <w:tcPr>
            <w:tcW w:w="1417" w:type="dxa"/>
            <w:vAlign w:val="center"/>
          </w:tcPr>
          <w:p w14:paraId="29AC55BD" w14:textId="77777777" w:rsidR="001E37E3" w:rsidRPr="004B7D07" w:rsidRDefault="001E37E3" w:rsidP="008121D3">
            <w:pPr>
              <w:ind w:left="-108" w:right="-108"/>
              <w:jc w:val="center"/>
              <w:rPr>
                <w:rFonts w:eastAsia="Calibri"/>
                <w:b/>
                <w:bCs/>
                <w:iCs/>
              </w:rPr>
            </w:pPr>
            <w:r w:rsidRPr="004B7D07">
              <w:rPr>
                <w:rFonts w:eastAsia="Calibri"/>
                <w:b/>
                <w:bCs/>
                <w:iCs/>
              </w:rPr>
              <w:t xml:space="preserve">Стоимость с НДС, </w:t>
            </w:r>
            <w:proofErr w:type="spellStart"/>
            <w:r w:rsidRPr="004B7D07">
              <w:rPr>
                <w:rFonts w:eastAsia="Calibri"/>
                <w:b/>
                <w:bCs/>
                <w:iCs/>
              </w:rPr>
              <w:t>руб</w:t>
            </w:r>
            <w:proofErr w:type="spellEnd"/>
          </w:p>
        </w:tc>
      </w:tr>
      <w:tr w:rsidR="00AC7A9F" w:rsidRPr="000452A1" w14:paraId="18A44F2E" w14:textId="77777777" w:rsidTr="00AC7A9F">
        <w:tc>
          <w:tcPr>
            <w:tcW w:w="534" w:type="dxa"/>
            <w:vAlign w:val="center"/>
          </w:tcPr>
          <w:p w14:paraId="7040009D" w14:textId="77777777" w:rsidR="00AC7A9F" w:rsidRPr="00AC7A9F" w:rsidRDefault="00AC7A9F" w:rsidP="007E3A8C">
            <w:pPr>
              <w:jc w:val="center"/>
              <w:rPr>
                <w:sz w:val="18"/>
                <w:szCs w:val="18"/>
              </w:rPr>
            </w:pPr>
          </w:p>
        </w:tc>
        <w:tc>
          <w:tcPr>
            <w:tcW w:w="2693" w:type="dxa"/>
            <w:vAlign w:val="center"/>
          </w:tcPr>
          <w:p w14:paraId="62647DB8" w14:textId="77777777" w:rsidR="00AC7A9F" w:rsidRPr="00AC7A9F" w:rsidRDefault="00AC7A9F" w:rsidP="00AC7A9F">
            <w:pPr>
              <w:ind w:left="-108" w:right="-79"/>
              <w:rPr>
                <w:sz w:val="18"/>
                <w:szCs w:val="18"/>
              </w:rPr>
            </w:pPr>
          </w:p>
        </w:tc>
        <w:tc>
          <w:tcPr>
            <w:tcW w:w="2268" w:type="dxa"/>
            <w:vAlign w:val="center"/>
          </w:tcPr>
          <w:p w14:paraId="4437F142" w14:textId="77777777" w:rsidR="00AC7A9F" w:rsidRPr="00AC7A9F" w:rsidRDefault="00AC7A9F" w:rsidP="00E220B4">
            <w:pPr>
              <w:widowControl/>
              <w:adjustRightInd w:val="0"/>
              <w:ind w:right="-79"/>
              <w:rPr>
                <w:sz w:val="18"/>
                <w:szCs w:val="18"/>
              </w:rPr>
            </w:pPr>
          </w:p>
        </w:tc>
        <w:tc>
          <w:tcPr>
            <w:tcW w:w="992" w:type="dxa"/>
            <w:vAlign w:val="center"/>
          </w:tcPr>
          <w:p w14:paraId="312F3CA8" w14:textId="77777777" w:rsidR="00AC7A9F" w:rsidRPr="00AC7A9F" w:rsidRDefault="00AC7A9F" w:rsidP="000452A1">
            <w:pPr>
              <w:ind w:left="-108" w:right="-108"/>
              <w:jc w:val="center"/>
              <w:rPr>
                <w:sz w:val="18"/>
                <w:szCs w:val="18"/>
              </w:rPr>
            </w:pPr>
          </w:p>
        </w:tc>
        <w:tc>
          <w:tcPr>
            <w:tcW w:w="567" w:type="dxa"/>
            <w:vAlign w:val="center"/>
          </w:tcPr>
          <w:p w14:paraId="7C36BE09" w14:textId="77777777" w:rsidR="00AC7A9F" w:rsidRPr="00AC7A9F" w:rsidRDefault="00AC7A9F" w:rsidP="000452A1">
            <w:pPr>
              <w:ind w:left="-108" w:right="-108"/>
              <w:jc w:val="center"/>
              <w:rPr>
                <w:sz w:val="18"/>
                <w:szCs w:val="18"/>
              </w:rPr>
            </w:pPr>
          </w:p>
        </w:tc>
        <w:tc>
          <w:tcPr>
            <w:tcW w:w="567" w:type="dxa"/>
            <w:vAlign w:val="center"/>
          </w:tcPr>
          <w:p w14:paraId="5B256AA3" w14:textId="77777777" w:rsidR="00AC7A9F" w:rsidRPr="00AC7A9F" w:rsidRDefault="00AC7A9F" w:rsidP="000452A1">
            <w:pPr>
              <w:ind w:left="-79" w:right="-137"/>
              <w:jc w:val="center"/>
              <w:rPr>
                <w:sz w:val="18"/>
                <w:szCs w:val="18"/>
              </w:rPr>
            </w:pPr>
          </w:p>
        </w:tc>
        <w:tc>
          <w:tcPr>
            <w:tcW w:w="993" w:type="dxa"/>
            <w:vAlign w:val="center"/>
          </w:tcPr>
          <w:p w14:paraId="4578C35C" w14:textId="77777777" w:rsidR="00AC7A9F" w:rsidRPr="00AC7A9F" w:rsidRDefault="00AC7A9F" w:rsidP="000452A1">
            <w:pPr>
              <w:ind w:right="-108"/>
              <w:jc w:val="center"/>
              <w:rPr>
                <w:sz w:val="18"/>
                <w:szCs w:val="18"/>
              </w:rPr>
            </w:pPr>
          </w:p>
        </w:tc>
        <w:tc>
          <w:tcPr>
            <w:tcW w:w="1417" w:type="dxa"/>
            <w:vAlign w:val="center"/>
          </w:tcPr>
          <w:p w14:paraId="44EB7996" w14:textId="77777777" w:rsidR="00AC7A9F" w:rsidRPr="00AC7A9F" w:rsidRDefault="00AC7A9F" w:rsidP="000452A1">
            <w:pPr>
              <w:ind w:left="-108" w:right="-108"/>
              <w:jc w:val="center"/>
              <w:rPr>
                <w:sz w:val="18"/>
                <w:szCs w:val="18"/>
              </w:rPr>
            </w:pPr>
          </w:p>
        </w:tc>
      </w:tr>
      <w:tr w:rsidR="00AC7A9F" w:rsidRPr="000452A1" w14:paraId="05BAEB54" w14:textId="77777777" w:rsidTr="00145CC7">
        <w:tc>
          <w:tcPr>
            <w:tcW w:w="534" w:type="dxa"/>
            <w:vAlign w:val="center"/>
          </w:tcPr>
          <w:p w14:paraId="727E4976" w14:textId="77777777" w:rsidR="00AC7A9F" w:rsidRPr="00AC7A9F" w:rsidRDefault="00AC7A9F" w:rsidP="007E3A8C">
            <w:pPr>
              <w:jc w:val="center"/>
              <w:rPr>
                <w:sz w:val="18"/>
                <w:szCs w:val="18"/>
              </w:rPr>
            </w:pPr>
          </w:p>
        </w:tc>
        <w:tc>
          <w:tcPr>
            <w:tcW w:w="2693" w:type="dxa"/>
            <w:vAlign w:val="center"/>
          </w:tcPr>
          <w:p w14:paraId="71D52515" w14:textId="77777777" w:rsidR="00AC7A9F" w:rsidRPr="00AC7A9F" w:rsidRDefault="00AC7A9F" w:rsidP="00AC7A9F">
            <w:pPr>
              <w:ind w:left="-108" w:right="-79"/>
              <w:rPr>
                <w:sz w:val="18"/>
                <w:szCs w:val="18"/>
              </w:rPr>
            </w:pPr>
          </w:p>
        </w:tc>
        <w:tc>
          <w:tcPr>
            <w:tcW w:w="2268" w:type="dxa"/>
            <w:vAlign w:val="center"/>
          </w:tcPr>
          <w:p w14:paraId="18FC8227" w14:textId="77777777" w:rsidR="00AC7A9F" w:rsidRPr="00AC7A9F" w:rsidRDefault="00AC7A9F" w:rsidP="00B77D47">
            <w:pPr>
              <w:widowControl/>
              <w:adjustRightInd w:val="0"/>
              <w:ind w:right="-79"/>
              <w:rPr>
                <w:sz w:val="18"/>
                <w:szCs w:val="18"/>
              </w:rPr>
            </w:pPr>
          </w:p>
        </w:tc>
        <w:tc>
          <w:tcPr>
            <w:tcW w:w="992" w:type="dxa"/>
            <w:vAlign w:val="center"/>
          </w:tcPr>
          <w:p w14:paraId="2A19DED2" w14:textId="77777777" w:rsidR="00AC7A9F" w:rsidRPr="00AC7A9F" w:rsidRDefault="00AC7A9F" w:rsidP="000452A1">
            <w:pPr>
              <w:ind w:left="-108" w:right="-108"/>
              <w:jc w:val="center"/>
              <w:rPr>
                <w:sz w:val="18"/>
                <w:szCs w:val="18"/>
              </w:rPr>
            </w:pPr>
          </w:p>
        </w:tc>
        <w:tc>
          <w:tcPr>
            <w:tcW w:w="567" w:type="dxa"/>
            <w:vAlign w:val="center"/>
          </w:tcPr>
          <w:p w14:paraId="3D85F129" w14:textId="77777777" w:rsidR="00AC7A9F" w:rsidRPr="00AC7A9F" w:rsidRDefault="00AC7A9F" w:rsidP="000452A1">
            <w:pPr>
              <w:ind w:left="-108" w:right="-108"/>
              <w:jc w:val="center"/>
              <w:rPr>
                <w:sz w:val="18"/>
                <w:szCs w:val="18"/>
              </w:rPr>
            </w:pPr>
          </w:p>
        </w:tc>
        <w:tc>
          <w:tcPr>
            <w:tcW w:w="567" w:type="dxa"/>
            <w:vAlign w:val="center"/>
          </w:tcPr>
          <w:p w14:paraId="568187B0" w14:textId="77777777" w:rsidR="00AC7A9F" w:rsidRPr="00AC7A9F" w:rsidRDefault="00AC7A9F" w:rsidP="00145CC7">
            <w:pPr>
              <w:ind w:left="-79" w:right="-137"/>
              <w:jc w:val="center"/>
              <w:rPr>
                <w:sz w:val="18"/>
                <w:szCs w:val="18"/>
              </w:rPr>
            </w:pPr>
          </w:p>
        </w:tc>
        <w:tc>
          <w:tcPr>
            <w:tcW w:w="993" w:type="dxa"/>
            <w:vAlign w:val="center"/>
          </w:tcPr>
          <w:p w14:paraId="423F43F4" w14:textId="77777777" w:rsidR="00AC7A9F" w:rsidRPr="00AC7A9F" w:rsidRDefault="00AC7A9F" w:rsidP="00145CC7">
            <w:pPr>
              <w:ind w:right="-108"/>
              <w:jc w:val="center"/>
              <w:rPr>
                <w:sz w:val="18"/>
                <w:szCs w:val="18"/>
              </w:rPr>
            </w:pPr>
          </w:p>
        </w:tc>
        <w:tc>
          <w:tcPr>
            <w:tcW w:w="1417" w:type="dxa"/>
            <w:vAlign w:val="center"/>
          </w:tcPr>
          <w:p w14:paraId="101EB964" w14:textId="77777777" w:rsidR="00AC7A9F" w:rsidRPr="00AC7A9F" w:rsidRDefault="00AC7A9F" w:rsidP="00145CC7">
            <w:pPr>
              <w:ind w:left="-108" w:right="-108"/>
              <w:jc w:val="center"/>
              <w:rPr>
                <w:sz w:val="18"/>
                <w:szCs w:val="18"/>
              </w:rPr>
            </w:pPr>
          </w:p>
        </w:tc>
      </w:tr>
      <w:tr w:rsidR="00AC7A9F" w:rsidRPr="000452A1" w14:paraId="6F49BA7E" w14:textId="77777777" w:rsidTr="00145CC7">
        <w:tc>
          <w:tcPr>
            <w:tcW w:w="534" w:type="dxa"/>
            <w:vAlign w:val="center"/>
          </w:tcPr>
          <w:p w14:paraId="6EE29941" w14:textId="77777777" w:rsidR="00AC7A9F" w:rsidRPr="00AC7A9F" w:rsidRDefault="00AC7A9F" w:rsidP="007E3A8C">
            <w:pPr>
              <w:jc w:val="center"/>
              <w:rPr>
                <w:sz w:val="18"/>
                <w:szCs w:val="18"/>
              </w:rPr>
            </w:pPr>
          </w:p>
        </w:tc>
        <w:tc>
          <w:tcPr>
            <w:tcW w:w="2693" w:type="dxa"/>
            <w:vAlign w:val="center"/>
          </w:tcPr>
          <w:p w14:paraId="061E451C" w14:textId="77777777" w:rsidR="00AC7A9F" w:rsidRPr="00AC7A9F" w:rsidRDefault="00AC7A9F" w:rsidP="00AC7A9F">
            <w:pPr>
              <w:ind w:left="-108" w:right="-79"/>
              <w:rPr>
                <w:sz w:val="18"/>
                <w:szCs w:val="18"/>
              </w:rPr>
            </w:pPr>
          </w:p>
        </w:tc>
        <w:tc>
          <w:tcPr>
            <w:tcW w:w="2268" w:type="dxa"/>
            <w:vAlign w:val="center"/>
          </w:tcPr>
          <w:p w14:paraId="524DE543" w14:textId="77777777" w:rsidR="00AC7A9F" w:rsidRPr="00AC7A9F" w:rsidRDefault="00AC7A9F" w:rsidP="00E220B4">
            <w:pPr>
              <w:widowControl/>
              <w:adjustRightInd w:val="0"/>
              <w:ind w:right="-79"/>
              <w:rPr>
                <w:sz w:val="18"/>
                <w:szCs w:val="18"/>
              </w:rPr>
            </w:pPr>
          </w:p>
        </w:tc>
        <w:tc>
          <w:tcPr>
            <w:tcW w:w="992" w:type="dxa"/>
            <w:vAlign w:val="center"/>
          </w:tcPr>
          <w:p w14:paraId="11612DFC" w14:textId="77777777" w:rsidR="00AC7A9F" w:rsidRPr="00AC7A9F" w:rsidRDefault="00AC7A9F" w:rsidP="000452A1">
            <w:pPr>
              <w:ind w:left="-108" w:right="-108"/>
              <w:jc w:val="center"/>
              <w:rPr>
                <w:sz w:val="18"/>
                <w:szCs w:val="18"/>
              </w:rPr>
            </w:pPr>
          </w:p>
        </w:tc>
        <w:tc>
          <w:tcPr>
            <w:tcW w:w="567" w:type="dxa"/>
            <w:vAlign w:val="center"/>
          </w:tcPr>
          <w:p w14:paraId="582DCC93" w14:textId="77777777" w:rsidR="00AC7A9F" w:rsidRPr="00AC7A9F" w:rsidRDefault="00AC7A9F" w:rsidP="000452A1">
            <w:pPr>
              <w:ind w:left="-108" w:right="-108"/>
              <w:jc w:val="center"/>
              <w:rPr>
                <w:sz w:val="18"/>
                <w:szCs w:val="18"/>
              </w:rPr>
            </w:pPr>
          </w:p>
        </w:tc>
        <w:tc>
          <w:tcPr>
            <w:tcW w:w="567" w:type="dxa"/>
            <w:vAlign w:val="center"/>
          </w:tcPr>
          <w:p w14:paraId="700E0DCC" w14:textId="77777777" w:rsidR="00AC7A9F" w:rsidRPr="00AC7A9F" w:rsidRDefault="00AC7A9F" w:rsidP="00145CC7">
            <w:pPr>
              <w:ind w:left="-79" w:right="-137"/>
              <w:jc w:val="center"/>
              <w:rPr>
                <w:sz w:val="18"/>
                <w:szCs w:val="18"/>
              </w:rPr>
            </w:pPr>
          </w:p>
        </w:tc>
        <w:tc>
          <w:tcPr>
            <w:tcW w:w="993" w:type="dxa"/>
            <w:vAlign w:val="center"/>
          </w:tcPr>
          <w:p w14:paraId="6634489D" w14:textId="77777777" w:rsidR="00AC7A9F" w:rsidRPr="00AC7A9F" w:rsidRDefault="00AC7A9F" w:rsidP="00145CC7">
            <w:pPr>
              <w:ind w:right="-108"/>
              <w:jc w:val="center"/>
              <w:rPr>
                <w:sz w:val="18"/>
                <w:szCs w:val="18"/>
              </w:rPr>
            </w:pPr>
          </w:p>
        </w:tc>
        <w:tc>
          <w:tcPr>
            <w:tcW w:w="1417" w:type="dxa"/>
            <w:vAlign w:val="center"/>
          </w:tcPr>
          <w:p w14:paraId="7ED29276" w14:textId="77777777" w:rsidR="00AC7A9F" w:rsidRPr="00AC7A9F" w:rsidRDefault="00AC7A9F" w:rsidP="00145CC7">
            <w:pPr>
              <w:ind w:left="-108" w:right="-108"/>
              <w:jc w:val="center"/>
              <w:rPr>
                <w:sz w:val="18"/>
                <w:szCs w:val="18"/>
              </w:rPr>
            </w:pPr>
          </w:p>
        </w:tc>
      </w:tr>
      <w:tr w:rsidR="00AC7A9F" w:rsidRPr="000452A1" w14:paraId="18439089" w14:textId="77777777" w:rsidTr="008121D3">
        <w:tc>
          <w:tcPr>
            <w:tcW w:w="8614" w:type="dxa"/>
            <w:gridSpan w:val="7"/>
          </w:tcPr>
          <w:p w14:paraId="7A8456E6" w14:textId="77777777" w:rsidR="00AC7A9F" w:rsidRPr="00AC7A9F" w:rsidRDefault="00AC7A9F" w:rsidP="008121D3">
            <w:pPr>
              <w:ind w:left="-108" w:right="-108"/>
              <w:jc w:val="right"/>
              <w:rPr>
                <w:b/>
                <w:color w:val="000000"/>
              </w:rPr>
            </w:pPr>
            <w:r w:rsidRPr="00AC7A9F">
              <w:rPr>
                <w:b/>
                <w:color w:val="000000"/>
              </w:rPr>
              <w:t>Итого:</w:t>
            </w:r>
          </w:p>
        </w:tc>
        <w:tc>
          <w:tcPr>
            <w:tcW w:w="1417" w:type="dxa"/>
            <w:vAlign w:val="center"/>
          </w:tcPr>
          <w:p w14:paraId="4206C1BF" w14:textId="77777777" w:rsidR="00AC7A9F" w:rsidRPr="000452A1" w:rsidRDefault="00AC7A9F" w:rsidP="007E3A8C">
            <w:pPr>
              <w:ind w:left="-108" w:right="-108"/>
              <w:jc w:val="center"/>
              <w:rPr>
                <w:b/>
                <w:color w:val="000000"/>
                <w:sz w:val="18"/>
                <w:szCs w:val="18"/>
              </w:rPr>
            </w:pPr>
          </w:p>
        </w:tc>
      </w:tr>
      <w:tr w:rsidR="00AC7A9F" w:rsidRPr="000452A1" w14:paraId="2C02AB66" w14:textId="77777777" w:rsidTr="008121D3">
        <w:tc>
          <w:tcPr>
            <w:tcW w:w="8614" w:type="dxa"/>
            <w:gridSpan w:val="7"/>
          </w:tcPr>
          <w:p w14:paraId="730C8A91" w14:textId="77777777" w:rsidR="00AC7A9F" w:rsidRPr="00AC7A9F" w:rsidRDefault="00AC7A9F" w:rsidP="008121D3">
            <w:pPr>
              <w:ind w:left="-108" w:right="-108"/>
              <w:jc w:val="right"/>
              <w:rPr>
                <w:b/>
                <w:color w:val="000000"/>
              </w:rPr>
            </w:pPr>
            <w:r w:rsidRPr="00AC7A9F">
              <w:rPr>
                <w:b/>
                <w:color w:val="000000"/>
              </w:rPr>
              <w:t>в том числе НДС:</w:t>
            </w:r>
          </w:p>
        </w:tc>
        <w:tc>
          <w:tcPr>
            <w:tcW w:w="1417" w:type="dxa"/>
            <w:vAlign w:val="center"/>
          </w:tcPr>
          <w:p w14:paraId="432CE2B9" w14:textId="77777777" w:rsidR="00AC7A9F" w:rsidRPr="000452A1" w:rsidRDefault="00AC7A9F" w:rsidP="00D44480">
            <w:pPr>
              <w:ind w:left="-108" w:right="-108"/>
              <w:jc w:val="center"/>
              <w:rPr>
                <w:b/>
                <w:color w:val="000000"/>
                <w:sz w:val="18"/>
                <w:szCs w:val="18"/>
              </w:rPr>
            </w:pPr>
          </w:p>
        </w:tc>
      </w:tr>
    </w:tbl>
    <w:p w14:paraId="7D7639DF" w14:textId="77777777" w:rsidR="00CB38D5" w:rsidRPr="000452A1" w:rsidRDefault="00CB38D5" w:rsidP="00CB38D5">
      <w:pPr>
        <w:jc w:val="both"/>
        <w:rPr>
          <w:sz w:val="18"/>
          <w:szCs w:val="18"/>
        </w:rPr>
      </w:pPr>
    </w:p>
    <w:p w14:paraId="3B972DB4" w14:textId="77777777" w:rsidR="006A1509" w:rsidRDefault="00CB38D5" w:rsidP="001E37E3">
      <w:pPr>
        <w:widowControl/>
        <w:autoSpaceDE/>
        <w:autoSpaceDN/>
        <w:ind w:firstLine="708"/>
        <w:jc w:val="both"/>
        <w:rPr>
          <w:bCs/>
          <w:sz w:val="24"/>
          <w:szCs w:val="24"/>
        </w:rPr>
      </w:pPr>
      <w:r w:rsidRPr="001E37E3">
        <w:rPr>
          <w:sz w:val="24"/>
          <w:szCs w:val="24"/>
        </w:rPr>
        <w:t xml:space="preserve">Стоимость по Спецификации </w:t>
      </w:r>
      <w:r w:rsidR="00D64A59">
        <w:rPr>
          <w:bCs/>
          <w:sz w:val="24"/>
          <w:szCs w:val="24"/>
        </w:rPr>
        <w:t>_________</w:t>
      </w:r>
      <w:r w:rsidR="00873EED" w:rsidRPr="00074DA6">
        <w:rPr>
          <w:bCs/>
          <w:sz w:val="24"/>
          <w:szCs w:val="24"/>
        </w:rPr>
        <w:t xml:space="preserve"> </w:t>
      </w:r>
      <w:r w:rsidR="00873EED">
        <w:rPr>
          <w:bCs/>
          <w:sz w:val="24"/>
          <w:szCs w:val="24"/>
        </w:rPr>
        <w:t>(</w:t>
      </w:r>
      <w:r w:rsidR="00D64A59">
        <w:rPr>
          <w:bCs/>
          <w:sz w:val="24"/>
          <w:szCs w:val="24"/>
        </w:rPr>
        <w:t>__________________________</w:t>
      </w:r>
      <w:r w:rsidR="00873EED">
        <w:rPr>
          <w:bCs/>
          <w:sz w:val="24"/>
          <w:szCs w:val="24"/>
        </w:rPr>
        <w:t>)</w:t>
      </w:r>
      <w:r w:rsidR="00873EED" w:rsidRPr="00074DA6">
        <w:rPr>
          <w:bCs/>
          <w:sz w:val="24"/>
          <w:szCs w:val="24"/>
        </w:rPr>
        <w:t xml:space="preserve"> рубл</w:t>
      </w:r>
      <w:r w:rsidR="00D64A59">
        <w:rPr>
          <w:bCs/>
          <w:sz w:val="24"/>
          <w:szCs w:val="24"/>
        </w:rPr>
        <w:t>ей 0</w:t>
      </w:r>
      <w:r w:rsidR="00873EED">
        <w:rPr>
          <w:bCs/>
          <w:sz w:val="24"/>
          <w:szCs w:val="24"/>
        </w:rPr>
        <w:t xml:space="preserve">0 копеек, в т. ч. НДС 20% </w:t>
      </w:r>
      <w:r w:rsidR="00D64A59">
        <w:rPr>
          <w:bCs/>
          <w:sz w:val="24"/>
          <w:szCs w:val="24"/>
        </w:rPr>
        <w:t>____________</w:t>
      </w:r>
      <w:r w:rsidR="00873EED">
        <w:rPr>
          <w:bCs/>
          <w:sz w:val="24"/>
          <w:szCs w:val="24"/>
        </w:rPr>
        <w:t xml:space="preserve"> (</w:t>
      </w:r>
      <w:r w:rsidR="00D64A59">
        <w:rPr>
          <w:bCs/>
          <w:sz w:val="24"/>
          <w:szCs w:val="24"/>
        </w:rPr>
        <w:t>____________________</w:t>
      </w:r>
      <w:r w:rsidR="00D44480">
        <w:rPr>
          <w:bCs/>
          <w:sz w:val="24"/>
          <w:szCs w:val="24"/>
        </w:rPr>
        <w:t xml:space="preserve"> </w:t>
      </w:r>
      <w:r w:rsidR="00873EED">
        <w:rPr>
          <w:bCs/>
          <w:sz w:val="24"/>
          <w:szCs w:val="24"/>
        </w:rPr>
        <w:t xml:space="preserve">) рублей </w:t>
      </w:r>
      <w:r w:rsidR="00D64A59">
        <w:rPr>
          <w:bCs/>
          <w:sz w:val="24"/>
          <w:szCs w:val="24"/>
        </w:rPr>
        <w:t>00</w:t>
      </w:r>
      <w:r w:rsidR="00D44480">
        <w:rPr>
          <w:bCs/>
          <w:sz w:val="24"/>
          <w:szCs w:val="24"/>
        </w:rPr>
        <w:t xml:space="preserve"> копе</w:t>
      </w:r>
      <w:r w:rsidR="00D64A59">
        <w:rPr>
          <w:bCs/>
          <w:sz w:val="24"/>
          <w:szCs w:val="24"/>
        </w:rPr>
        <w:t>е</w:t>
      </w:r>
      <w:r w:rsidR="00D44480">
        <w:rPr>
          <w:bCs/>
          <w:sz w:val="24"/>
          <w:szCs w:val="24"/>
        </w:rPr>
        <w:t>к</w:t>
      </w:r>
      <w:r w:rsidR="00840228" w:rsidRPr="00F91442">
        <w:rPr>
          <w:sz w:val="24"/>
          <w:szCs w:val="24"/>
        </w:rPr>
        <w:t>.</w:t>
      </w:r>
    </w:p>
    <w:p w14:paraId="31C11873" w14:textId="77777777" w:rsidR="00CB38D5" w:rsidRPr="00CB38D5" w:rsidRDefault="00C47F84" w:rsidP="001E37E3">
      <w:pPr>
        <w:widowControl/>
        <w:autoSpaceDE/>
        <w:autoSpaceDN/>
        <w:ind w:firstLine="708"/>
        <w:jc w:val="both"/>
        <w:rPr>
          <w:sz w:val="24"/>
          <w:szCs w:val="24"/>
        </w:rPr>
      </w:pPr>
      <w:r>
        <w:rPr>
          <w:sz w:val="24"/>
          <w:szCs w:val="24"/>
        </w:rPr>
        <w:t>Стоимость</w:t>
      </w:r>
      <w:r w:rsidRPr="00521633">
        <w:rPr>
          <w:sz w:val="24"/>
          <w:szCs w:val="24"/>
        </w:rPr>
        <w:t xml:space="preserve">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r w:rsidRPr="004C110D">
        <w:rPr>
          <w:sz w:val="24"/>
          <w:szCs w:val="24"/>
        </w:rPr>
        <w:t>.</w:t>
      </w:r>
    </w:p>
    <w:p w14:paraId="57D3C73F" w14:textId="77777777" w:rsidR="00BF3F74" w:rsidRDefault="00BF3F74" w:rsidP="00886F70">
      <w:pPr>
        <w:jc w:val="center"/>
        <w:outlineLvl w:val="0"/>
        <w:rPr>
          <w:b/>
          <w:bCs/>
          <w:snapToGrid w:val="0"/>
          <w:sz w:val="24"/>
          <w:szCs w:val="24"/>
        </w:rPr>
      </w:pPr>
    </w:p>
    <w:p w14:paraId="728FA30F" w14:textId="77777777"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14:paraId="0B6F7B3A" w14:textId="77777777" w:rsidR="002558C6" w:rsidRDefault="002558C6" w:rsidP="002558C6">
      <w:pPr>
        <w:jc w:val="center"/>
        <w:outlineLvl w:val="0"/>
        <w:rPr>
          <w:bCs/>
          <w:snapToGrid w:val="0"/>
          <w:sz w:val="24"/>
          <w:szCs w:val="24"/>
        </w:rPr>
      </w:pPr>
    </w:p>
    <w:tbl>
      <w:tblPr>
        <w:tblW w:w="9413" w:type="dxa"/>
        <w:tblInd w:w="108" w:type="dxa"/>
        <w:tblLook w:val="01E0" w:firstRow="1" w:lastRow="1" w:firstColumn="1" w:lastColumn="1" w:noHBand="0" w:noVBand="0"/>
      </w:tblPr>
      <w:tblGrid>
        <w:gridCol w:w="4916"/>
        <w:gridCol w:w="4497"/>
      </w:tblGrid>
      <w:tr w:rsidR="00380217" w:rsidRPr="00380217" w14:paraId="0AC3C280" w14:textId="77777777" w:rsidTr="008121D3">
        <w:tc>
          <w:tcPr>
            <w:tcW w:w="4916" w:type="dxa"/>
          </w:tcPr>
          <w:p w14:paraId="4ED70E73" w14:textId="77777777" w:rsidR="00336535" w:rsidRDefault="00380217" w:rsidP="00380217">
            <w:pPr>
              <w:widowControl/>
              <w:autoSpaceDE/>
              <w:autoSpaceDN/>
              <w:ind w:left="180"/>
              <w:rPr>
                <w:b/>
                <w:sz w:val="24"/>
                <w:szCs w:val="24"/>
              </w:rPr>
            </w:pPr>
            <w:r w:rsidRPr="00380217">
              <w:rPr>
                <w:b/>
                <w:sz w:val="24"/>
                <w:szCs w:val="24"/>
              </w:rPr>
              <w:t xml:space="preserve">От Покупателя: </w:t>
            </w:r>
          </w:p>
          <w:p w14:paraId="2B523C54" w14:textId="77777777" w:rsidR="00380217" w:rsidRDefault="00380217" w:rsidP="002960B1">
            <w:pPr>
              <w:widowControl/>
              <w:autoSpaceDE/>
              <w:autoSpaceDN/>
              <w:rPr>
                <w:b/>
                <w:sz w:val="24"/>
                <w:szCs w:val="24"/>
              </w:rPr>
            </w:pPr>
            <w:r w:rsidRPr="00380217">
              <w:rPr>
                <w:b/>
                <w:sz w:val="24"/>
                <w:szCs w:val="24"/>
              </w:rPr>
              <w:t xml:space="preserve">Директор </w:t>
            </w:r>
            <w:r w:rsidR="00642E70">
              <w:rPr>
                <w:b/>
                <w:sz w:val="24"/>
                <w:szCs w:val="24"/>
              </w:rPr>
              <w:t>филиала ПЭС «Казым</w:t>
            </w:r>
            <w:r w:rsidRPr="00380217">
              <w:rPr>
                <w:b/>
                <w:sz w:val="24"/>
                <w:szCs w:val="24"/>
              </w:rPr>
              <w:t>»</w:t>
            </w:r>
          </w:p>
          <w:p w14:paraId="0CE1213C" w14:textId="77777777" w:rsidR="00336535" w:rsidRPr="00380217" w:rsidRDefault="00336535" w:rsidP="00380217">
            <w:pPr>
              <w:widowControl/>
              <w:autoSpaceDE/>
              <w:autoSpaceDN/>
              <w:ind w:left="180"/>
              <w:rPr>
                <w:b/>
                <w:sz w:val="24"/>
                <w:szCs w:val="24"/>
              </w:rPr>
            </w:pPr>
          </w:p>
          <w:p w14:paraId="33C4AF8C" w14:textId="77777777" w:rsidR="00380217" w:rsidRDefault="00380217" w:rsidP="00380217">
            <w:pPr>
              <w:widowControl/>
              <w:autoSpaceDE/>
              <w:autoSpaceDN/>
            </w:pPr>
          </w:p>
          <w:p w14:paraId="1B8F62E8" w14:textId="77777777" w:rsidR="002960B1" w:rsidRPr="00380217" w:rsidRDefault="002960B1" w:rsidP="00380217">
            <w:pPr>
              <w:widowControl/>
              <w:autoSpaceDE/>
              <w:autoSpaceDN/>
            </w:pPr>
          </w:p>
          <w:p w14:paraId="66D217F9" w14:textId="77777777" w:rsidR="00380217" w:rsidRPr="00380217" w:rsidRDefault="00380217" w:rsidP="00380217">
            <w:pPr>
              <w:widowControl/>
              <w:autoSpaceDE/>
              <w:autoSpaceDN/>
              <w:rPr>
                <w:b/>
                <w:sz w:val="24"/>
                <w:szCs w:val="24"/>
              </w:rPr>
            </w:pPr>
            <w:r w:rsidRPr="00380217">
              <w:rPr>
                <w:b/>
                <w:sz w:val="24"/>
                <w:szCs w:val="24"/>
              </w:rPr>
              <w:t>________________ /</w:t>
            </w:r>
            <w:r w:rsidR="00DC22E1">
              <w:rPr>
                <w:b/>
                <w:sz w:val="24"/>
                <w:szCs w:val="24"/>
              </w:rPr>
              <w:t xml:space="preserve"> С. А. </w:t>
            </w:r>
            <w:proofErr w:type="spellStart"/>
            <w:r w:rsidR="00DC22E1">
              <w:rPr>
                <w:b/>
                <w:sz w:val="24"/>
                <w:szCs w:val="24"/>
              </w:rPr>
              <w:t>Левшенков</w:t>
            </w:r>
            <w:proofErr w:type="spellEnd"/>
            <w:r w:rsidRPr="00380217">
              <w:rPr>
                <w:b/>
                <w:sz w:val="24"/>
                <w:szCs w:val="24"/>
              </w:rPr>
              <w:t>/</w:t>
            </w:r>
          </w:p>
          <w:p w14:paraId="24EEA66B" w14:textId="77777777" w:rsidR="00380217" w:rsidRPr="00380217" w:rsidRDefault="00380217" w:rsidP="00380217">
            <w:pPr>
              <w:widowControl/>
              <w:autoSpaceDE/>
              <w:autoSpaceDN/>
              <w:rPr>
                <w:sz w:val="10"/>
                <w:szCs w:val="10"/>
              </w:rPr>
            </w:pPr>
          </w:p>
          <w:p w14:paraId="72730D1E" w14:textId="77777777" w:rsidR="00380217" w:rsidRPr="00380217" w:rsidRDefault="00DC22E1"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42CB2538" w14:textId="77777777" w:rsidR="00380217" w:rsidRPr="00380217" w:rsidRDefault="00380217" w:rsidP="00380217">
            <w:pPr>
              <w:widowControl/>
              <w:autoSpaceDE/>
              <w:autoSpaceDN/>
              <w:rPr>
                <w:noProof/>
                <w:sz w:val="10"/>
                <w:szCs w:val="10"/>
              </w:rPr>
            </w:pPr>
          </w:p>
          <w:p w14:paraId="065FAFC9" w14:textId="77777777" w:rsidR="00380217" w:rsidRPr="00380217" w:rsidRDefault="00380217" w:rsidP="00380217">
            <w:pPr>
              <w:widowControl/>
              <w:autoSpaceDE/>
              <w:autoSpaceDN/>
            </w:pPr>
            <w:r w:rsidRPr="00380217">
              <w:rPr>
                <w:noProof/>
              </w:rPr>
              <w:t xml:space="preserve">           м.п.</w:t>
            </w:r>
          </w:p>
        </w:tc>
        <w:tc>
          <w:tcPr>
            <w:tcW w:w="4497" w:type="dxa"/>
          </w:tcPr>
          <w:p w14:paraId="1FE76EB7" w14:textId="77777777" w:rsidR="00336535" w:rsidRDefault="00336535" w:rsidP="00380217">
            <w:pPr>
              <w:widowControl/>
              <w:autoSpaceDE/>
              <w:autoSpaceDN/>
              <w:ind w:left="180"/>
              <w:rPr>
                <w:b/>
                <w:sz w:val="24"/>
                <w:szCs w:val="24"/>
              </w:rPr>
            </w:pPr>
            <w:r>
              <w:rPr>
                <w:b/>
                <w:sz w:val="24"/>
                <w:szCs w:val="24"/>
              </w:rPr>
              <w:t>От Поставщика:</w:t>
            </w:r>
          </w:p>
          <w:p w14:paraId="0C8F1AE8" w14:textId="77777777" w:rsidR="006F5890" w:rsidRDefault="00D64A59" w:rsidP="006F5890">
            <w:pPr>
              <w:widowControl/>
              <w:autoSpaceDE/>
              <w:autoSpaceDN/>
              <w:ind w:left="180"/>
              <w:rPr>
                <w:b/>
                <w:sz w:val="24"/>
                <w:szCs w:val="24"/>
              </w:rPr>
            </w:pPr>
            <w:r>
              <w:rPr>
                <w:b/>
                <w:sz w:val="24"/>
                <w:szCs w:val="24"/>
              </w:rPr>
              <w:t>__________________________</w:t>
            </w:r>
          </w:p>
          <w:p w14:paraId="6907E123" w14:textId="77777777" w:rsidR="006F5890" w:rsidRPr="00380217" w:rsidRDefault="006F5890" w:rsidP="006F5890">
            <w:pPr>
              <w:widowControl/>
              <w:autoSpaceDE/>
              <w:autoSpaceDN/>
              <w:ind w:left="180"/>
              <w:rPr>
                <w:b/>
                <w:sz w:val="24"/>
                <w:szCs w:val="24"/>
              </w:rPr>
            </w:pPr>
          </w:p>
          <w:p w14:paraId="6E54F805" w14:textId="77777777" w:rsidR="006F5890" w:rsidRDefault="006F5890" w:rsidP="006F5890">
            <w:pPr>
              <w:widowControl/>
              <w:autoSpaceDE/>
              <w:autoSpaceDN/>
            </w:pPr>
          </w:p>
          <w:p w14:paraId="4CBBBEC4" w14:textId="77777777" w:rsidR="006F5890" w:rsidRPr="00380217" w:rsidRDefault="006F5890" w:rsidP="006F5890">
            <w:pPr>
              <w:widowControl/>
              <w:autoSpaceDE/>
              <w:autoSpaceDN/>
            </w:pPr>
          </w:p>
          <w:p w14:paraId="59925538"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_________________</w:t>
            </w:r>
            <w:r w:rsidRPr="00380217">
              <w:rPr>
                <w:b/>
                <w:sz w:val="24"/>
                <w:szCs w:val="24"/>
              </w:rPr>
              <w:t>/</w:t>
            </w:r>
          </w:p>
          <w:p w14:paraId="5DDC3463" w14:textId="77777777" w:rsidR="006F5890" w:rsidRPr="00380217" w:rsidRDefault="006F5890" w:rsidP="006F5890">
            <w:pPr>
              <w:widowControl/>
              <w:autoSpaceDE/>
              <w:autoSpaceDN/>
              <w:rPr>
                <w:sz w:val="10"/>
                <w:szCs w:val="10"/>
              </w:rPr>
            </w:pPr>
          </w:p>
          <w:p w14:paraId="63D29B25"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2196CAD6" w14:textId="77777777" w:rsidR="006F5890" w:rsidRPr="00380217" w:rsidRDefault="006F5890" w:rsidP="006F5890">
            <w:pPr>
              <w:widowControl/>
              <w:autoSpaceDE/>
              <w:autoSpaceDN/>
              <w:rPr>
                <w:noProof/>
                <w:sz w:val="10"/>
                <w:szCs w:val="10"/>
              </w:rPr>
            </w:pPr>
          </w:p>
          <w:p w14:paraId="30F038E7" w14:textId="77777777" w:rsidR="00380217" w:rsidRPr="00380217" w:rsidRDefault="006F5890" w:rsidP="006F5890">
            <w:pPr>
              <w:widowControl/>
              <w:autoSpaceDE/>
              <w:autoSpaceDN/>
            </w:pPr>
            <w:r w:rsidRPr="00380217">
              <w:rPr>
                <w:noProof/>
              </w:rPr>
              <w:t xml:space="preserve">           м.п.</w:t>
            </w:r>
          </w:p>
        </w:tc>
      </w:tr>
    </w:tbl>
    <w:p w14:paraId="13094E0B" w14:textId="77777777" w:rsidR="00F53D1F" w:rsidRPr="00F0689C" w:rsidRDefault="00F53D1F" w:rsidP="00BF3F74">
      <w:pPr>
        <w:widowControl/>
        <w:autoSpaceDE/>
        <w:autoSpaceDN/>
        <w:spacing w:after="160" w:line="259" w:lineRule="auto"/>
      </w:pPr>
    </w:p>
    <w:sectPr w:rsidR="00F53D1F" w:rsidRPr="00F0689C" w:rsidSect="001B08B9">
      <w:headerReference w:type="default" r:id="rId15"/>
      <w:footerReference w:type="default" r:id="rId16"/>
      <w:pgSz w:w="11901" w:h="16840" w:code="9"/>
      <w:pgMar w:top="567" w:right="567" w:bottom="567" w:left="113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116DA" w14:textId="77777777" w:rsidR="00A5037B" w:rsidRDefault="00A5037B" w:rsidP="00886F70">
      <w:r>
        <w:separator/>
      </w:r>
    </w:p>
  </w:endnote>
  <w:endnote w:type="continuationSeparator" w:id="0">
    <w:p w14:paraId="4AB33B37" w14:textId="77777777" w:rsidR="00A5037B" w:rsidRDefault="00A5037B"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1D53" w14:textId="77777777" w:rsidR="00E220B4" w:rsidRDefault="00346734" w:rsidP="00A54035">
    <w:pPr>
      <w:pStyle w:val="ab"/>
      <w:jc w:val="right"/>
    </w:pPr>
    <w:r>
      <w:fldChar w:fldCharType="begin"/>
    </w:r>
    <w:r w:rsidR="002737AF">
      <w:instrText>PAGE   \* MERGEFORMAT</w:instrText>
    </w:r>
    <w:r>
      <w:fldChar w:fldCharType="separate"/>
    </w:r>
    <w:r w:rsidR="007F372E">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D438" w14:textId="77777777" w:rsidR="00E220B4" w:rsidRPr="00F66E63" w:rsidRDefault="00346734" w:rsidP="00F66E63">
    <w:pPr>
      <w:pStyle w:val="ab"/>
      <w:jc w:val="right"/>
      <w:rPr>
        <w:sz w:val="22"/>
        <w:szCs w:val="22"/>
      </w:rPr>
    </w:pPr>
    <w:r w:rsidRPr="00F66E63">
      <w:rPr>
        <w:sz w:val="22"/>
        <w:szCs w:val="22"/>
      </w:rPr>
      <w:fldChar w:fldCharType="begin"/>
    </w:r>
    <w:r w:rsidR="00E220B4" w:rsidRPr="00F66E63">
      <w:rPr>
        <w:sz w:val="22"/>
        <w:szCs w:val="22"/>
      </w:rPr>
      <w:instrText xml:space="preserve"> PAGE   \* MERGEFORMAT </w:instrText>
    </w:r>
    <w:r w:rsidRPr="00F66E63">
      <w:rPr>
        <w:sz w:val="22"/>
        <w:szCs w:val="22"/>
      </w:rPr>
      <w:fldChar w:fldCharType="separate"/>
    </w:r>
    <w:r w:rsidR="007F372E">
      <w:rPr>
        <w:noProof/>
        <w:sz w:val="22"/>
        <w:szCs w:val="22"/>
      </w:rPr>
      <w:t>15</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AF8B" w14:textId="77777777" w:rsidR="00A5037B" w:rsidRDefault="00A5037B" w:rsidP="00886F70">
      <w:r>
        <w:separator/>
      </w:r>
    </w:p>
  </w:footnote>
  <w:footnote w:type="continuationSeparator" w:id="0">
    <w:p w14:paraId="26D311C5" w14:textId="77777777" w:rsidR="00A5037B" w:rsidRDefault="00A5037B" w:rsidP="00886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7778" w14:textId="77777777" w:rsidR="00E220B4" w:rsidRDefault="00E220B4" w:rsidP="00A5403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2F2765"/>
    <w:multiLevelType w:val="multilevel"/>
    <w:tmpl w:val="ADA4E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2138"/>
        </w:tabs>
        <w:ind w:left="192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7" w15:restartNumberingAfterBreak="0">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
  </w:num>
  <w:num w:numId="3">
    <w:abstractNumId w:val="13"/>
  </w:num>
  <w:num w:numId="4">
    <w:abstractNumId w:val="14"/>
  </w:num>
  <w:num w:numId="5">
    <w:abstractNumId w:val="1"/>
  </w:num>
  <w:num w:numId="6">
    <w:abstractNumId w:val="17"/>
  </w:num>
  <w:num w:numId="7">
    <w:abstractNumId w:val="24"/>
  </w:num>
  <w:num w:numId="8">
    <w:abstractNumId w:val="23"/>
  </w:num>
  <w:num w:numId="9">
    <w:abstractNumId w:val="10"/>
  </w:num>
  <w:num w:numId="10">
    <w:abstractNumId w:val="18"/>
  </w:num>
  <w:num w:numId="11">
    <w:abstractNumId w:val="15"/>
  </w:num>
  <w:num w:numId="12">
    <w:abstractNumId w:val="21"/>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5"/>
  </w:num>
  <w:num w:numId="20">
    <w:abstractNumId w:val="11"/>
  </w:num>
  <w:num w:numId="21">
    <w:abstractNumId w:val="26"/>
  </w:num>
  <w:num w:numId="22">
    <w:abstractNumId w:val="4"/>
  </w:num>
  <w:num w:numId="23">
    <w:abstractNumId w:val="27"/>
  </w:num>
  <w:num w:numId="24">
    <w:abstractNumId w:val="3"/>
  </w:num>
  <w:num w:numId="25">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00"/>
  <w:displayHorizontalDrawingGridEvery w:val="2"/>
  <w:displayVertic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F70"/>
    <w:rsid w:val="00012352"/>
    <w:rsid w:val="00013553"/>
    <w:rsid w:val="0002739C"/>
    <w:rsid w:val="00027FAE"/>
    <w:rsid w:val="00032EB4"/>
    <w:rsid w:val="0004408E"/>
    <w:rsid w:val="000452A1"/>
    <w:rsid w:val="000466A2"/>
    <w:rsid w:val="0005058E"/>
    <w:rsid w:val="000616AD"/>
    <w:rsid w:val="00081917"/>
    <w:rsid w:val="000A1030"/>
    <w:rsid w:val="000A50F2"/>
    <w:rsid w:val="000A5880"/>
    <w:rsid w:val="000B0E77"/>
    <w:rsid w:val="000B2BC5"/>
    <w:rsid w:val="000C370B"/>
    <w:rsid w:val="000C4E8F"/>
    <w:rsid w:val="000D4FAC"/>
    <w:rsid w:val="000D54E0"/>
    <w:rsid w:val="000E1307"/>
    <w:rsid w:val="000E3C5E"/>
    <w:rsid w:val="000E4598"/>
    <w:rsid w:val="000E5188"/>
    <w:rsid w:val="000F3379"/>
    <w:rsid w:val="000F448D"/>
    <w:rsid w:val="000F4A89"/>
    <w:rsid w:val="000F50E1"/>
    <w:rsid w:val="00101F43"/>
    <w:rsid w:val="00104DDD"/>
    <w:rsid w:val="00115895"/>
    <w:rsid w:val="00125DCA"/>
    <w:rsid w:val="00132FCB"/>
    <w:rsid w:val="00134A37"/>
    <w:rsid w:val="00136FF6"/>
    <w:rsid w:val="00145CC7"/>
    <w:rsid w:val="00162457"/>
    <w:rsid w:val="0017469A"/>
    <w:rsid w:val="0018233A"/>
    <w:rsid w:val="001832F0"/>
    <w:rsid w:val="00183623"/>
    <w:rsid w:val="0018382B"/>
    <w:rsid w:val="001872DA"/>
    <w:rsid w:val="00193378"/>
    <w:rsid w:val="001A085A"/>
    <w:rsid w:val="001A3835"/>
    <w:rsid w:val="001B08B9"/>
    <w:rsid w:val="001B19A9"/>
    <w:rsid w:val="001B3551"/>
    <w:rsid w:val="001B6B58"/>
    <w:rsid w:val="001C261C"/>
    <w:rsid w:val="001E376F"/>
    <w:rsid w:val="001E37E3"/>
    <w:rsid w:val="001E38DB"/>
    <w:rsid w:val="00203DFA"/>
    <w:rsid w:val="00204FD3"/>
    <w:rsid w:val="002052E7"/>
    <w:rsid w:val="00211A64"/>
    <w:rsid w:val="002174D8"/>
    <w:rsid w:val="0022298A"/>
    <w:rsid w:val="0022332F"/>
    <w:rsid w:val="002243D0"/>
    <w:rsid w:val="0023610C"/>
    <w:rsid w:val="002364F5"/>
    <w:rsid w:val="002558C6"/>
    <w:rsid w:val="002713B6"/>
    <w:rsid w:val="002737AF"/>
    <w:rsid w:val="0028269D"/>
    <w:rsid w:val="002866D3"/>
    <w:rsid w:val="00286D26"/>
    <w:rsid w:val="002960B1"/>
    <w:rsid w:val="002A2762"/>
    <w:rsid w:val="002A27E9"/>
    <w:rsid w:val="002B2A18"/>
    <w:rsid w:val="002D253E"/>
    <w:rsid w:val="002D3A82"/>
    <w:rsid w:val="002E15BD"/>
    <w:rsid w:val="002E4AEF"/>
    <w:rsid w:val="002E5D76"/>
    <w:rsid w:val="002E6C0E"/>
    <w:rsid w:val="002F3A47"/>
    <w:rsid w:val="002F4E1A"/>
    <w:rsid w:val="00305125"/>
    <w:rsid w:val="00312CB7"/>
    <w:rsid w:val="003231F7"/>
    <w:rsid w:val="00336535"/>
    <w:rsid w:val="003374F6"/>
    <w:rsid w:val="00346734"/>
    <w:rsid w:val="00353906"/>
    <w:rsid w:val="00370704"/>
    <w:rsid w:val="00376E1D"/>
    <w:rsid w:val="00380217"/>
    <w:rsid w:val="00386FAB"/>
    <w:rsid w:val="00390ADF"/>
    <w:rsid w:val="00392B6C"/>
    <w:rsid w:val="003A2D31"/>
    <w:rsid w:val="003A32EB"/>
    <w:rsid w:val="003C24D6"/>
    <w:rsid w:val="003E243F"/>
    <w:rsid w:val="003E7F6F"/>
    <w:rsid w:val="004104C3"/>
    <w:rsid w:val="00412E43"/>
    <w:rsid w:val="00422A3B"/>
    <w:rsid w:val="00426B2A"/>
    <w:rsid w:val="00431A6D"/>
    <w:rsid w:val="00441269"/>
    <w:rsid w:val="00444D8F"/>
    <w:rsid w:val="00453E98"/>
    <w:rsid w:val="004670A2"/>
    <w:rsid w:val="00485338"/>
    <w:rsid w:val="004A43BE"/>
    <w:rsid w:val="004B7D07"/>
    <w:rsid w:val="004C27E1"/>
    <w:rsid w:val="004C5187"/>
    <w:rsid w:val="004C5AE9"/>
    <w:rsid w:val="004C7167"/>
    <w:rsid w:val="004E60F5"/>
    <w:rsid w:val="004F0A2D"/>
    <w:rsid w:val="00507930"/>
    <w:rsid w:val="00531C4B"/>
    <w:rsid w:val="00541205"/>
    <w:rsid w:val="0054296F"/>
    <w:rsid w:val="00554DCF"/>
    <w:rsid w:val="00554E2F"/>
    <w:rsid w:val="00595D78"/>
    <w:rsid w:val="005A28D7"/>
    <w:rsid w:val="006055B8"/>
    <w:rsid w:val="00642E70"/>
    <w:rsid w:val="006466CE"/>
    <w:rsid w:val="00660C38"/>
    <w:rsid w:val="00662C53"/>
    <w:rsid w:val="006650EA"/>
    <w:rsid w:val="00680ED1"/>
    <w:rsid w:val="006962C4"/>
    <w:rsid w:val="00697EAA"/>
    <w:rsid w:val="006A1509"/>
    <w:rsid w:val="006B0013"/>
    <w:rsid w:val="006B692B"/>
    <w:rsid w:val="006E1B16"/>
    <w:rsid w:val="006E44FB"/>
    <w:rsid w:val="006F3198"/>
    <w:rsid w:val="006F5890"/>
    <w:rsid w:val="00712B5F"/>
    <w:rsid w:val="00716608"/>
    <w:rsid w:val="00720429"/>
    <w:rsid w:val="00724D41"/>
    <w:rsid w:val="00741021"/>
    <w:rsid w:val="00741431"/>
    <w:rsid w:val="00760A2B"/>
    <w:rsid w:val="00760FF6"/>
    <w:rsid w:val="0076796D"/>
    <w:rsid w:val="00770DC3"/>
    <w:rsid w:val="00780818"/>
    <w:rsid w:val="00791473"/>
    <w:rsid w:val="007B394D"/>
    <w:rsid w:val="007B7F12"/>
    <w:rsid w:val="007D612B"/>
    <w:rsid w:val="007D7CF5"/>
    <w:rsid w:val="007D7D5A"/>
    <w:rsid w:val="007E3A8C"/>
    <w:rsid w:val="007F0AE3"/>
    <w:rsid w:val="007F372E"/>
    <w:rsid w:val="00810CC3"/>
    <w:rsid w:val="008121D3"/>
    <w:rsid w:val="00840228"/>
    <w:rsid w:val="00854987"/>
    <w:rsid w:val="00856508"/>
    <w:rsid w:val="0086392E"/>
    <w:rsid w:val="00863AE8"/>
    <w:rsid w:val="00873EED"/>
    <w:rsid w:val="00875DB9"/>
    <w:rsid w:val="0087667A"/>
    <w:rsid w:val="00886F70"/>
    <w:rsid w:val="00895AF6"/>
    <w:rsid w:val="008A03C5"/>
    <w:rsid w:val="008A3190"/>
    <w:rsid w:val="008A6FC2"/>
    <w:rsid w:val="008B0963"/>
    <w:rsid w:val="008C2B9C"/>
    <w:rsid w:val="008D7D8F"/>
    <w:rsid w:val="008E6EE3"/>
    <w:rsid w:val="008F4FE4"/>
    <w:rsid w:val="0090162D"/>
    <w:rsid w:val="009148AB"/>
    <w:rsid w:val="0092154B"/>
    <w:rsid w:val="00932847"/>
    <w:rsid w:val="00947841"/>
    <w:rsid w:val="00956A16"/>
    <w:rsid w:val="009670A3"/>
    <w:rsid w:val="00981E43"/>
    <w:rsid w:val="00987819"/>
    <w:rsid w:val="009B2548"/>
    <w:rsid w:val="009B50ED"/>
    <w:rsid w:val="009D29B5"/>
    <w:rsid w:val="009F200D"/>
    <w:rsid w:val="00A006E2"/>
    <w:rsid w:val="00A116C1"/>
    <w:rsid w:val="00A165DF"/>
    <w:rsid w:val="00A43378"/>
    <w:rsid w:val="00A4579A"/>
    <w:rsid w:val="00A45808"/>
    <w:rsid w:val="00A5037B"/>
    <w:rsid w:val="00A52925"/>
    <w:rsid w:val="00A54035"/>
    <w:rsid w:val="00A63AFA"/>
    <w:rsid w:val="00A6458B"/>
    <w:rsid w:val="00A660B0"/>
    <w:rsid w:val="00A66992"/>
    <w:rsid w:val="00A706F3"/>
    <w:rsid w:val="00A9316C"/>
    <w:rsid w:val="00A957BF"/>
    <w:rsid w:val="00AC7A9F"/>
    <w:rsid w:val="00AD2384"/>
    <w:rsid w:val="00AD4D47"/>
    <w:rsid w:val="00AE35CB"/>
    <w:rsid w:val="00AE63B1"/>
    <w:rsid w:val="00AF063E"/>
    <w:rsid w:val="00AF5B1C"/>
    <w:rsid w:val="00AF65D9"/>
    <w:rsid w:val="00B00AD8"/>
    <w:rsid w:val="00B034C5"/>
    <w:rsid w:val="00B270E2"/>
    <w:rsid w:val="00B307F3"/>
    <w:rsid w:val="00B32547"/>
    <w:rsid w:val="00B37ED5"/>
    <w:rsid w:val="00B409D4"/>
    <w:rsid w:val="00B4528A"/>
    <w:rsid w:val="00B5749E"/>
    <w:rsid w:val="00B77D47"/>
    <w:rsid w:val="00B80BAB"/>
    <w:rsid w:val="00B81EBA"/>
    <w:rsid w:val="00B82C71"/>
    <w:rsid w:val="00BA3448"/>
    <w:rsid w:val="00BA63B4"/>
    <w:rsid w:val="00BB4762"/>
    <w:rsid w:val="00BD4A8B"/>
    <w:rsid w:val="00BE0FA8"/>
    <w:rsid w:val="00BF23D0"/>
    <w:rsid w:val="00BF2663"/>
    <w:rsid w:val="00BF3F74"/>
    <w:rsid w:val="00BF5616"/>
    <w:rsid w:val="00BF5F06"/>
    <w:rsid w:val="00BF7F0F"/>
    <w:rsid w:val="00C00740"/>
    <w:rsid w:val="00C07390"/>
    <w:rsid w:val="00C13F36"/>
    <w:rsid w:val="00C151C7"/>
    <w:rsid w:val="00C23AC3"/>
    <w:rsid w:val="00C27770"/>
    <w:rsid w:val="00C3032D"/>
    <w:rsid w:val="00C47F84"/>
    <w:rsid w:val="00C537EB"/>
    <w:rsid w:val="00C5405E"/>
    <w:rsid w:val="00C615CF"/>
    <w:rsid w:val="00C90304"/>
    <w:rsid w:val="00C97EBB"/>
    <w:rsid w:val="00CA45C2"/>
    <w:rsid w:val="00CB38D5"/>
    <w:rsid w:val="00CB7025"/>
    <w:rsid w:val="00CC461A"/>
    <w:rsid w:val="00CC6453"/>
    <w:rsid w:val="00CE5E2D"/>
    <w:rsid w:val="00D07483"/>
    <w:rsid w:val="00D079D7"/>
    <w:rsid w:val="00D14F6D"/>
    <w:rsid w:val="00D44480"/>
    <w:rsid w:val="00D56B57"/>
    <w:rsid w:val="00D64A59"/>
    <w:rsid w:val="00D70434"/>
    <w:rsid w:val="00D75F56"/>
    <w:rsid w:val="00D80E04"/>
    <w:rsid w:val="00D82BF9"/>
    <w:rsid w:val="00D8388A"/>
    <w:rsid w:val="00D91936"/>
    <w:rsid w:val="00D95806"/>
    <w:rsid w:val="00DA0B9B"/>
    <w:rsid w:val="00DB2AE3"/>
    <w:rsid w:val="00DB2E0F"/>
    <w:rsid w:val="00DC22E1"/>
    <w:rsid w:val="00DC39BC"/>
    <w:rsid w:val="00DC4F53"/>
    <w:rsid w:val="00DC60FD"/>
    <w:rsid w:val="00DC6D9D"/>
    <w:rsid w:val="00DE48F5"/>
    <w:rsid w:val="00DE5273"/>
    <w:rsid w:val="00E00748"/>
    <w:rsid w:val="00E03D34"/>
    <w:rsid w:val="00E162B7"/>
    <w:rsid w:val="00E220B4"/>
    <w:rsid w:val="00E22643"/>
    <w:rsid w:val="00E256F7"/>
    <w:rsid w:val="00E27D19"/>
    <w:rsid w:val="00E349B0"/>
    <w:rsid w:val="00E42D14"/>
    <w:rsid w:val="00E62A3A"/>
    <w:rsid w:val="00E64644"/>
    <w:rsid w:val="00E80C4A"/>
    <w:rsid w:val="00EA3279"/>
    <w:rsid w:val="00EC1F47"/>
    <w:rsid w:val="00EC5545"/>
    <w:rsid w:val="00EC6637"/>
    <w:rsid w:val="00ED4629"/>
    <w:rsid w:val="00ED4E9E"/>
    <w:rsid w:val="00ED5EA6"/>
    <w:rsid w:val="00F0460A"/>
    <w:rsid w:val="00F05F72"/>
    <w:rsid w:val="00F0689C"/>
    <w:rsid w:val="00F53D1F"/>
    <w:rsid w:val="00F544AD"/>
    <w:rsid w:val="00F55E91"/>
    <w:rsid w:val="00F63769"/>
    <w:rsid w:val="00F64E70"/>
    <w:rsid w:val="00F66E63"/>
    <w:rsid w:val="00F73616"/>
    <w:rsid w:val="00F77924"/>
    <w:rsid w:val="00F827C2"/>
    <w:rsid w:val="00F84AB0"/>
    <w:rsid w:val="00F91442"/>
    <w:rsid w:val="00F93FC0"/>
    <w:rsid w:val="00F941FE"/>
    <w:rsid w:val="00FA2670"/>
    <w:rsid w:val="00FA2B38"/>
    <w:rsid w:val="00FA498A"/>
    <w:rsid w:val="00FC72FF"/>
    <w:rsid w:val="00FD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F8A36F3"/>
  <w15:docId w15:val="{538C8E3F-BB10-4D63-BD7B-9AD8F15B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2.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FCEAD1-0D24-488C-9206-77E0D534013A}">
  <ds:schemaRefs>
    <ds:schemaRef ds:uri="http://schemas.openxmlformats.org/officeDocument/2006/bibliography"/>
  </ds:schemaRefs>
</ds:datastoreItem>
</file>

<file path=customXml/itemProps4.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7682</Words>
  <Characters>43788</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«Применимое право» – обязательные для Сторон в процессе исполнения Договора меж</vt:lpstr>
      <vt:lpstr>        «Цена Договора» – определяемая в соответствии с разделом 2 Договора сумма, котор</vt:lpstr>
      <vt:lpstr>ПОДПИСИ СТОРОН:</vt:lpstr>
      <vt:lpstr/>
      <vt:lpstr>ПОДПИСИ СТОРОН:</vt:lpstr>
      <vt:lpstr/>
    </vt:vector>
  </TitlesOfParts>
  <Company>РусГидро</Company>
  <LinksUpToDate>false</LinksUpToDate>
  <CharactersWithSpaces>51368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Специалист по МТС2</cp:lastModifiedBy>
  <cp:revision>38</cp:revision>
  <cp:lastPrinted>2021-04-13T08:47:00Z</cp:lastPrinted>
  <dcterms:created xsi:type="dcterms:W3CDTF">2021-07-02T07:11:00Z</dcterms:created>
  <dcterms:modified xsi:type="dcterms:W3CDTF">2026-08-24T05:39:00Z</dcterms:modified>
</cp:coreProperties>
</file>