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w:drawing>
          <wp:inline distT="0" distB="0" distL="0" distR="0">
            <wp:extent cx="2922905" cy="3084195"/>
            <wp:effectExtent l="0" t="0" r="0" b="0"/>
            <wp:docPr id="1" name="Рисунок 4" descr="Углы бланков филиалов 2025-09-1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Углы бланков филиалов 2025-09-15-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29.6pt;margin-top:226.5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3114040</wp:posOffset>
                </wp:positionH>
                <wp:positionV relativeFrom="paragraph">
                  <wp:posOffset>11430</wp:posOffset>
                </wp:positionV>
                <wp:extent cx="2985770" cy="2990850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840" cy="29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45.2pt;margin-top:0.9pt;width:235.05pt;height:235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Запрос коммерческого предложения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Настоящим просим Вас представить коммерческое предложение на поставку ТМЦ для нужд Филиала ПАО «РусГидро» - «Жигулевская ГЭС»: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3"/>
        <w:gridCol w:w="6745"/>
        <w:gridCol w:w="2238"/>
      </w:tblGrid>
      <w:tr>
        <w:trPr>
          <w:trHeight w:val="57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>
            <w:pPr>
              <w:pStyle w:val="Style15"/>
              <w:widowControl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Потребность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Аптечка медицинская тактическая индивидуальная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Аптечка медицинская тактическая групповая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Место поставки: Самарская область, г. Жигулевск, Московское шоссе д.2, территория Филиала ПАО «РусГидро» - «Жигулевская ГЭС».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Просим Вас прислать в наш адрес коммерческое предложение с указанием стоимости и сроков поставки товара.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Стоимость товара должна включать в себя прибыль Поставщика, а также расходы Поставщика на производство или приобретение, транспортировку Товара до Места поставки,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доставкой Товара и исполнением иных обязательств.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техническим вопросам прошу обращаться к специалисту Службы безопасности Филиала Иванову Дмитрию Владимировичу,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тел.: 8 (84862) 75 505 E-mail: IvanovDV@rushydro.ru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безопасности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Филиала ПАО «РусГидро» - «Жигулевская ГЭС»                         М.Г.Кирьянов    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Брусникина Н.Н.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(84862) 75 928</w:t>
      </w:r>
    </w:p>
    <w:sectPr>
      <w:type w:val="nextPage"/>
      <w:pgSz w:w="11906" w:h="16838"/>
      <w:pgMar w:left="1701" w:right="709" w:gutter="0" w:header="0" w:top="1276" w:footer="0" w:bottom="9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AlterOffice/2025.3.0.0$Linux_X86_64 LibreOffice_project/4ba31b6a4271509a884f95065d0a726e9cb2bdbb</Application>
  <AppVersion>15.0000</AppVersion>
  <Pages>1</Pages>
  <Words>164</Words>
  <Characters>1111</Characters>
  <CharactersWithSpaces>1292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2025-09-15T09:43:00Z</dcterms:created>
  <dc:creator>Andrey Zhurin</dc:creator>
  <dc:description/>
  <dc:language>ru-RU</dc:language>
  <cp:lastModifiedBy>brusnikinann@corp.gidroogk.com</cp:lastModifiedBy>
  <cp:lastPrinted>2019-05-31T06:24:00Z</cp:lastPrinted>
  <dcterms:modified xsi:type="dcterms:W3CDTF">2026-08-26T16:59:27Z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