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3A9B" w14:textId="77777777" w:rsidR="00316D15" w:rsidRPr="00342F07" w:rsidRDefault="00316D15" w:rsidP="00316D1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602211FE" w14:textId="77777777" w:rsidR="00316D15" w:rsidRPr="00342F07" w:rsidRDefault="00316D15" w:rsidP="00316D1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E93E6E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16191445" w14:textId="77777777" w:rsidR="00316D15" w:rsidRPr="00342F07" w:rsidRDefault="00316D15" w:rsidP="00316D1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33AD92B2" w14:textId="2B51010A" w:rsidR="00002EE1" w:rsidRPr="0067754F" w:rsidRDefault="00316D15" w:rsidP="00095B7C">
            <w:pPr>
              <w:widowControl w:val="0"/>
              <w:spacing w:line="36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27.08.</w:t>
            </w:r>
            <w:r w:rsidR="007A27CA" w:rsidRPr="00095B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  <w:r w:rsidR="00950E0B" w:rsidRPr="00095B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</w:t>
            </w:r>
            <w:r w:rsidR="005D0963" w:rsidRPr="00095B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№</w:t>
            </w:r>
            <w:r w:rsidR="00FB3BEE" w:rsidRPr="00095B7C">
              <w:t xml:space="preserve"> </w:t>
            </w:r>
            <w:r w:rsidR="00465A44" w:rsidRPr="00095B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ПС-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64</w:t>
            </w:r>
            <w:r w:rsidR="00465A44" w:rsidRPr="00095B7C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-ЗЦ/202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4252" w:type="dxa"/>
          </w:tcPr>
          <w:p w14:paraId="47991B57" w14:textId="77777777" w:rsidR="00BD3519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Потенциальным </w:t>
            </w:r>
          </w:p>
          <w:p w14:paraId="24E17F59" w14:textId="4B2AE4D2" w:rsidR="00002EE1" w:rsidRPr="00C72E72" w:rsidRDefault="008D6525" w:rsidP="003237B8">
            <w:pPr>
              <w:widowControl w:val="0"/>
              <w:jc w:val="right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участникам </w:t>
            </w:r>
            <w:r w:rsidR="003237B8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закупки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1C9EE377" w:rsidR="006A1B13" w:rsidRDefault="009B7D2C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пределения </w:t>
            </w:r>
            <w:r w:rsidR="00DE0276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начальной (максимальной) цены </w:t>
            </w:r>
            <w:r w:rsidR="00DE09D9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договора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1CB7F92E" w:rsidR="008D6525" w:rsidRPr="001B4B52" w:rsidRDefault="008D6525" w:rsidP="00145DDB">
      <w:pPr>
        <w:tabs>
          <w:tab w:val="left" w:pos="567"/>
        </w:tabs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>
        <w:rPr>
          <w:rFonts w:ascii="Times New Roman" w:eastAsia="Calibri" w:hAnsi="Times New Roman" w:cs="Times New Roman"/>
          <w:sz w:val="24"/>
          <w:szCs w:val="24"/>
        </w:rPr>
        <w:t>лицом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</w:t>
      </w:r>
      <w:r w:rsidR="007A27CA">
        <w:rPr>
          <w:rFonts w:ascii="Times New Roman" w:eastAsia="Calibri" w:hAnsi="Times New Roman" w:cs="Times New Roman"/>
          <w:sz w:val="24"/>
          <w:szCs w:val="24"/>
        </w:rPr>
        <w:t xml:space="preserve"> ограниченной ответственностью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7A27CA">
        <w:rPr>
          <w:rFonts w:ascii="Times New Roman" w:eastAsia="Calibri" w:hAnsi="Times New Roman" w:cs="Times New Roman"/>
          <w:sz w:val="24"/>
          <w:szCs w:val="24"/>
        </w:rPr>
        <w:t>»</w:t>
      </w:r>
      <w:r w:rsidRPr="008D6525">
        <w:rPr>
          <w:rFonts w:ascii="Times New Roman" w:eastAsia="Calibri" w:hAnsi="Times New Roman" w:cs="Times New Roman"/>
          <w:sz w:val="24"/>
          <w:szCs w:val="24"/>
        </w:rPr>
        <w:t>) (далее – Заказчик) и Организатором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 целью обоснования </w:t>
      </w:r>
      <w:r w:rsidR="002D2224" w:rsidRPr="00927920">
        <w:rPr>
          <w:rFonts w:ascii="Times New Roman" w:eastAsia="Calibri" w:hAnsi="Times New Roman" w:cs="Times New Roman"/>
          <w:sz w:val="24"/>
          <w:szCs w:val="24"/>
        </w:rPr>
        <w:t xml:space="preserve">начальной (максимальной) цены </w:t>
      </w:r>
      <w:r w:rsidR="00927920">
        <w:rPr>
          <w:rFonts w:ascii="Times New Roman" w:eastAsia="Calibri" w:hAnsi="Times New Roman" w:cs="Times New Roman"/>
          <w:sz w:val="24"/>
          <w:szCs w:val="24"/>
        </w:rPr>
        <w:t>договора</w:t>
      </w:r>
      <w:r w:rsidRPr="002D2224">
        <w:rPr>
          <w:rFonts w:ascii="Times New Roman" w:eastAsia="Calibri" w:hAnsi="Times New Roman" w:cs="Times New Roman"/>
          <w:sz w:val="24"/>
          <w:szCs w:val="24"/>
        </w:rPr>
        <w:t xml:space="preserve"> просит Вас предоставить ценовое предложение (ценовую информацию) (далее также –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«ТКП») в отношении следующего предмета закупки: </w:t>
      </w:r>
      <w:r w:rsidR="000C007B" w:rsidRPr="000C007B">
        <w:rPr>
          <w:rFonts w:ascii="Times New Roman" w:hAnsi="Times New Roman" w:cs="Times New Roman"/>
          <w:b/>
          <w:sz w:val="24"/>
          <w:szCs w:val="24"/>
        </w:rPr>
        <w:t>оказание услуг по оценке рыночной стоимости транспортного средства</w:t>
      </w:r>
      <w:r w:rsidR="002E067F" w:rsidRPr="00C43E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43E6D">
        <w:rPr>
          <w:rFonts w:ascii="Times New Roman" w:eastAsia="Calibri" w:hAnsi="Times New Roman" w:cs="Times New Roman"/>
          <w:sz w:val="24"/>
          <w:szCs w:val="24"/>
        </w:rPr>
        <w:t>в соответствии с прилагаемым Техническим заданием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523"/>
      </w:tblGrid>
      <w:tr w:rsidR="00DA3DA2" w:rsidRPr="00FB1379" w14:paraId="11E917B7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68A9D631" w14:textId="69EA9730" w:rsidR="00DA3DA2" w:rsidRPr="00FB1379" w:rsidRDefault="00924DC6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924DC6">
              <w:rPr>
                <w:rFonts w:ascii="Times New Roman" w:hAnsi="Times New Roman" w:cs="Times New Roman"/>
                <w:color w:val="000000"/>
              </w:rPr>
              <w:t>Место осмотра</w:t>
            </w:r>
          </w:p>
        </w:tc>
        <w:tc>
          <w:tcPr>
            <w:tcW w:w="5523" w:type="dxa"/>
            <w:noWrap/>
            <w:vAlign w:val="center"/>
            <w:hideMark/>
          </w:tcPr>
          <w:p w14:paraId="2DA79AC4" w14:textId="1806C211" w:rsidR="00DA3DA2" w:rsidRPr="00FB1379" w:rsidRDefault="000C007B" w:rsidP="00B21B6B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0C007B">
              <w:rPr>
                <w:rFonts w:ascii="Times New Roman" w:hAnsi="Times New Roman" w:cs="Times New Roman"/>
                <w:i/>
                <w:color w:val="000000"/>
              </w:rPr>
              <w:t>г. Москва, 3-я Песчаная ул., д. 2А</w:t>
            </w:r>
          </w:p>
        </w:tc>
      </w:tr>
      <w:tr w:rsidR="00587F12" w:rsidRPr="00FB1379" w14:paraId="433F7454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363F7809" w14:textId="10F61818" w:rsidR="00587F12" w:rsidRPr="00FB1379" w:rsidRDefault="000C007B" w:rsidP="000C007B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007B">
              <w:rPr>
                <w:rFonts w:ascii="Times New Roman" w:hAnsi="Times New Roman" w:cs="Times New Roman"/>
                <w:color w:val="000000"/>
              </w:rPr>
              <w:t>Срок оказания услуг</w:t>
            </w:r>
          </w:p>
        </w:tc>
        <w:tc>
          <w:tcPr>
            <w:tcW w:w="5523" w:type="dxa"/>
            <w:noWrap/>
            <w:vAlign w:val="center"/>
            <w:hideMark/>
          </w:tcPr>
          <w:p w14:paraId="50C8D27A" w14:textId="3838774D" w:rsidR="00874D06" w:rsidRPr="00FB1379" w:rsidRDefault="000C007B" w:rsidP="000449E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</w:rPr>
            </w:pPr>
            <w:r w:rsidRPr="000C007B">
              <w:rPr>
                <w:rFonts w:ascii="Times New Roman" w:hAnsi="Times New Roman" w:cs="Times New Roman"/>
                <w:i/>
                <w:color w:val="000000"/>
              </w:rPr>
              <w:t>20 рабочих дней с даты подписания договора</w:t>
            </w:r>
          </w:p>
        </w:tc>
      </w:tr>
      <w:tr w:rsidR="008D6525" w:rsidRPr="00FB1379" w14:paraId="2C3386A7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745E8478" w14:textId="77777777" w:rsidR="008D6525" w:rsidRPr="00FB1379" w:rsidRDefault="008D652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Предполагаемые сроки проведения закупки</w:t>
            </w:r>
          </w:p>
        </w:tc>
        <w:tc>
          <w:tcPr>
            <w:tcW w:w="5523" w:type="dxa"/>
            <w:noWrap/>
            <w:vAlign w:val="center"/>
            <w:hideMark/>
          </w:tcPr>
          <w:p w14:paraId="690CD425" w14:textId="527DB2F4" w:rsidR="008D6525" w:rsidRPr="00FB1379" w:rsidRDefault="00316D15" w:rsidP="0067601B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сентябрь</w:t>
            </w:r>
            <w:r w:rsidR="00977EA0">
              <w:rPr>
                <w:rFonts w:ascii="Times New Roman" w:hAnsi="Times New Roman" w:cs="Times New Roman"/>
                <w:i/>
                <w:color w:val="000000"/>
              </w:rPr>
              <w:t xml:space="preserve"> 202</w:t>
            </w:r>
            <w:r>
              <w:rPr>
                <w:rFonts w:ascii="Times New Roman" w:hAnsi="Times New Roman" w:cs="Times New Roman"/>
                <w:i/>
                <w:color w:val="000000"/>
              </w:rPr>
              <w:t>6</w:t>
            </w:r>
          </w:p>
        </w:tc>
      </w:tr>
      <w:tr w:rsidR="008D6525" w:rsidRPr="00FB1379" w14:paraId="18F30321" w14:textId="77777777" w:rsidTr="001E3562">
        <w:trPr>
          <w:trHeight w:val="20"/>
          <w:jc w:val="center"/>
        </w:trPr>
        <w:tc>
          <w:tcPr>
            <w:tcW w:w="4395" w:type="dxa"/>
            <w:vAlign w:val="center"/>
            <w:hideMark/>
          </w:tcPr>
          <w:p w14:paraId="4FC18E22" w14:textId="77777777" w:rsidR="008D6525" w:rsidRPr="00FB1379" w:rsidRDefault="008D6525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Порядок оплаты</w:t>
            </w:r>
          </w:p>
        </w:tc>
        <w:tc>
          <w:tcPr>
            <w:tcW w:w="5523" w:type="dxa"/>
            <w:noWrap/>
            <w:vAlign w:val="center"/>
            <w:hideMark/>
          </w:tcPr>
          <w:p w14:paraId="10A1597E" w14:textId="7094D7B3" w:rsidR="008D6525" w:rsidRPr="00FB1379" w:rsidRDefault="000C007B" w:rsidP="00B21B6B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 w:rsidRPr="000C007B">
              <w:rPr>
                <w:rFonts w:ascii="Times New Roman" w:hAnsi="Times New Roman" w:cs="Times New Roman"/>
                <w:i/>
                <w:color w:val="000000"/>
              </w:rPr>
              <w:t>Предоплата (100%)</w:t>
            </w:r>
          </w:p>
        </w:tc>
      </w:tr>
      <w:tr w:rsidR="00FB1379" w:rsidRPr="00FB1379" w14:paraId="4D8549B1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46EF0051" w14:textId="5DADF3F7" w:rsidR="00FB1379" w:rsidRPr="00FB1379" w:rsidRDefault="00FB1379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B1379">
              <w:rPr>
                <w:rFonts w:ascii="Times New Roman" w:hAnsi="Times New Roman" w:cs="Times New Roman"/>
                <w:color w:val="000000"/>
              </w:rPr>
              <w:t>Обеспечение исполнения договора</w:t>
            </w:r>
          </w:p>
        </w:tc>
        <w:tc>
          <w:tcPr>
            <w:tcW w:w="5523" w:type="dxa"/>
            <w:noWrap/>
            <w:vAlign w:val="center"/>
          </w:tcPr>
          <w:p w14:paraId="59EBFE3D" w14:textId="5226E9E3" w:rsidR="00FB1379" w:rsidRPr="00FB1379" w:rsidRDefault="00C230A2" w:rsidP="00334F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</w:t>
            </w:r>
            <w:r w:rsidR="00FB1379" w:rsidRPr="00FB1379">
              <w:rPr>
                <w:rFonts w:ascii="Times New Roman" w:hAnsi="Times New Roman" w:cs="Times New Roman"/>
                <w:i/>
                <w:color w:val="000000"/>
              </w:rPr>
              <w:t>е установлено</w:t>
            </w:r>
          </w:p>
        </w:tc>
      </w:tr>
      <w:tr w:rsidR="009A1835" w:rsidRPr="00FB1379" w14:paraId="6D2D7D1D" w14:textId="77777777" w:rsidTr="001E3562">
        <w:trPr>
          <w:trHeight w:val="20"/>
          <w:jc w:val="center"/>
        </w:trPr>
        <w:tc>
          <w:tcPr>
            <w:tcW w:w="4395" w:type="dxa"/>
            <w:vAlign w:val="center"/>
          </w:tcPr>
          <w:p w14:paraId="1DA47A6A" w14:textId="2534D5B2" w:rsidR="009A1835" w:rsidRPr="00FB1379" w:rsidRDefault="000C007B" w:rsidP="00334F73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C007B">
              <w:rPr>
                <w:rFonts w:ascii="Times New Roman" w:hAnsi="Times New Roman" w:cs="Times New Roman"/>
                <w:color w:val="000000"/>
              </w:rPr>
              <w:t>Требования к гарантийным обязательствам оказываемых услуг</w:t>
            </w:r>
          </w:p>
        </w:tc>
        <w:tc>
          <w:tcPr>
            <w:tcW w:w="5523" w:type="dxa"/>
            <w:noWrap/>
            <w:vAlign w:val="center"/>
          </w:tcPr>
          <w:p w14:paraId="49F8E9C8" w14:textId="5A41F472" w:rsidR="009A1835" w:rsidRPr="00FB1379" w:rsidRDefault="000C007B" w:rsidP="00E14297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Н</w:t>
            </w:r>
            <w:r w:rsidRPr="00FB1379">
              <w:rPr>
                <w:rFonts w:ascii="Times New Roman" w:hAnsi="Times New Roman" w:cs="Times New Roman"/>
                <w:i/>
                <w:color w:val="000000"/>
              </w:rPr>
              <w:t>е установлено</w:t>
            </w:r>
          </w:p>
        </w:tc>
      </w:tr>
    </w:tbl>
    <w:p w14:paraId="219DE70A" w14:textId="7B8965F4" w:rsidR="008D6525" w:rsidRPr="003575FF" w:rsidRDefault="000C007B" w:rsidP="000C007B">
      <w:pPr>
        <w:tabs>
          <w:tab w:val="left" w:pos="709"/>
        </w:tabs>
        <w:spacing w:before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>В ТКП вы вправе предоставить предложение на идентичные или однородные услуги. В этом случае в Вашем ТКП должны содержаться развернутые технические характеристики предлагаемых Вами услуг.</w:t>
      </w:r>
    </w:p>
    <w:p w14:paraId="41B51C63" w14:textId="6F03B960" w:rsidR="008D6525" w:rsidRPr="003575FF" w:rsidRDefault="008D6525" w:rsidP="003237B8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2D44D6C9" w14:textId="77777777" w:rsidR="000C007B" w:rsidRPr="000C007B" w:rsidRDefault="000C007B" w:rsidP="000C007B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>информацию о цене за единицу услуги,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44F0AE9E" w14:textId="77777777" w:rsidR="000C007B" w:rsidRPr="000C007B" w:rsidRDefault="000C007B" w:rsidP="000C007B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Pr="000C007B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Pr="000C007B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6067B5D1" w14:textId="77777777" w:rsidR="000C007B" w:rsidRPr="000C007B" w:rsidRDefault="000C007B" w:rsidP="000C007B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Pr="000C007B">
        <w:rPr>
          <w:rFonts w:ascii="Times New Roman" w:eastAsia="Calibri" w:hAnsi="Times New Roman" w:cs="Times New Roman"/>
          <w:sz w:val="24"/>
          <w:szCs w:val="24"/>
        </w:rPr>
        <w:br/>
        <w:t>или занижения цен услуг;</w:t>
      </w:r>
    </w:p>
    <w:p w14:paraId="05B70BA4" w14:textId="77777777" w:rsidR="000C007B" w:rsidRPr="000C007B" w:rsidRDefault="000C007B" w:rsidP="000C007B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КПП.</w:t>
      </w:r>
    </w:p>
    <w:p w14:paraId="5A463797" w14:textId="77777777" w:rsidR="000C007B" w:rsidRPr="000C007B" w:rsidRDefault="000C007B" w:rsidP="000C007B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007B">
        <w:rPr>
          <w:rFonts w:ascii="Times New Roman" w:eastAsia="Calibri" w:hAnsi="Times New Roman" w:cs="Times New Roman"/>
          <w:sz w:val="24"/>
          <w:szCs w:val="24"/>
        </w:rPr>
        <w:tab/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3EF2DFAA" w14:textId="41CF39B9" w:rsidR="00C3583A" w:rsidRDefault="001C2271" w:rsidP="008914C2">
      <w:pPr>
        <w:overflowPunct w:val="0"/>
        <w:ind w:firstLine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Ценовое </w:t>
      </w:r>
      <w:r w:rsidRPr="004351BC">
        <w:rPr>
          <w:rFonts w:ascii="Times New Roman" w:eastAsia="Calibri" w:hAnsi="Times New Roman" w:cs="Times New Roman"/>
          <w:sz w:val="24"/>
          <w:szCs w:val="24"/>
        </w:rPr>
        <w:t xml:space="preserve">предложение на запрос на бланке организации, подписанное руководителем, просим не позднее 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16D15">
        <w:rPr>
          <w:rFonts w:ascii="Times New Roman" w:eastAsia="Calibri" w:hAnsi="Times New Roman" w:cs="Times New Roman"/>
          <w:b/>
          <w:sz w:val="24"/>
          <w:szCs w:val="24"/>
        </w:rPr>
        <w:t>03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  <w:r w:rsidR="00316D15">
        <w:rPr>
          <w:rFonts w:ascii="Times New Roman" w:eastAsia="Calibri" w:hAnsi="Times New Roman" w:cs="Times New Roman"/>
          <w:b/>
          <w:sz w:val="24"/>
          <w:szCs w:val="24"/>
        </w:rPr>
        <w:t>сентября</w:t>
      </w:r>
      <w:r w:rsidR="00256341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316D1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493B86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г. </w:t>
      </w:r>
      <w:r w:rsidR="0099121B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316D15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D31371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  <w:r w:rsidR="00957C4E"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51CD">
        <w:rPr>
          <w:rFonts w:ascii="Times New Roman" w:eastAsia="Calibri" w:hAnsi="Times New Roman" w:cs="Times New Roman"/>
          <w:b/>
          <w:sz w:val="24"/>
          <w:szCs w:val="24"/>
        </w:rPr>
        <w:t>00</w:t>
      </w:r>
      <w:r w:rsidRPr="00CF31B6">
        <w:rPr>
          <w:rFonts w:ascii="Times New Roman" w:eastAsia="Calibri" w:hAnsi="Times New Roman" w:cs="Times New Roman"/>
          <w:b/>
          <w:sz w:val="24"/>
          <w:szCs w:val="24"/>
        </w:rPr>
        <w:t xml:space="preserve"> мин.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(время московское) направить по прилагаемой форме на имя генерального директора ООО «Почтовые финансы» по адресу: 125252, </w:t>
      </w:r>
      <w:r w:rsidRPr="001C227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г. </w:t>
      </w:r>
      <w:r w:rsidR="00957C4E" w:rsidRPr="001C2271">
        <w:rPr>
          <w:rFonts w:ascii="Times New Roman" w:eastAsia="Calibri" w:hAnsi="Times New Roman" w:cs="Times New Roman"/>
          <w:sz w:val="24"/>
          <w:szCs w:val="24"/>
        </w:rPr>
        <w:t>Москва,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 3-я Песчаная улица, д. 2А </w:t>
      </w:r>
      <w:r w:rsidR="00957C4E" w:rsidRPr="00957C4E">
        <w:rPr>
          <w:rFonts w:ascii="Times New Roman" w:eastAsia="Calibri" w:hAnsi="Times New Roman" w:cs="Times New Roman"/>
          <w:sz w:val="24"/>
          <w:szCs w:val="24"/>
        </w:rPr>
        <w:t xml:space="preserve">или на электронную торговую площадку АО «Российский аукционный дом» по адресу </w:t>
      </w:r>
      <w:hyperlink r:id="rId7" w:history="1">
        <w:r w:rsidR="00957C4E" w:rsidRPr="007B41E2">
          <w:rPr>
            <w:rFonts w:ascii="Times New Roman" w:eastAsia="Calibri" w:hAnsi="Times New Roman" w:cs="Times New Roman"/>
            <w:sz w:val="24"/>
            <w:szCs w:val="24"/>
          </w:rPr>
          <w:t>lot-online.ru</w:t>
        </w:r>
      </w:hyperlink>
      <w:r w:rsidR="00957C4E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на адрес электронной почты: </w:t>
      </w:r>
      <w:hyperlink r:id="rId8" w:history="1">
        <w:r w:rsidR="00316D15" w:rsidRPr="00F87DE2">
          <w:rPr>
            <w:rStyle w:val="aa"/>
            <w:rFonts w:ascii="Times New Roman" w:eastAsia="Calibri" w:hAnsi="Times New Roman" w:cs="Times New Roman"/>
            <w:sz w:val="24"/>
            <w:szCs w:val="24"/>
          </w:rPr>
          <w:t>zakupki.pf@russianpost.ru</w:t>
        </w:r>
      </w:hyperlink>
      <w:r w:rsidR="006D72F5">
        <w:t xml:space="preserve"> </w:t>
      </w:r>
      <w:r w:rsidR="008F77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C2271">
        <w:rPr>
          <w:rFonts w:ascii="Times New Roman" w:eastAsia="Calibri" w:hAnsi="Times New Roman" w:cs="Times New Roman"/>
          <w:sz w:val="24"/>
          <w:szCs w:val="24"/>
        </w:rPr>
        <w:t xml:space="preserve">контактное лицо: </w:t>
      </w:r>
      <w:r w:rsidR="00316D15">
        <w:rPr>
          <w:rFonts w:ascii="Times New Roman" w:eastAsia="Calibri" w:hAnsi="Times New Roman" w:cs="Times New Roman"/>
          <w:sz w:val="24"/>
          <w:szCs w:val="24"/>
        </w:rPr>
        <w:t>Беляева Марина Владимировна</w:t>
      </w:r>
    </w:p>
    <w:p w14:paraId="2C041893" w14:textId="3EEDAC2C" w:rsidR="008D6525" w:rsidRPr="003575FF" w:rsidRDefault="008D6525" w:rsidP="00C3583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</w:t>
      </w:r>
      <w:r w:rsidR="00976F16">
        <w:rPr>
          <w:rFonts w:ascii="Times New Roman" w:eastAsia="Calibri" w:hAnsi="Times New Roman" w:cs="Times New Roman"/>
          <w:sz w:val="24"/>
          <w:szCs w:val="24"/>
        </w:rPr>
        <w:t xml:space="preserve">я заказчика, ни для </w:t>
      </w:r>
      <w:r w:rsidR="00445DC6">
        <w:rPr>
          <w:rFonts w:ascii="Times New Roman" w:eastAsia="Calibri" w:hAnsi="Times New Roman" w:cs="Times New Roman"/>
          <w:sz w:val="24"/>
          <w:szCs w:val="24"/>
        </w:rPr>
        <w:t>поставщика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54B78B07" w14:textId="018BFB1A" w:rsidR="008D6525" w:rsidRPr="003575FF" w:rsidRDefault="00AB7A29" w:rsidP="001219DF">
      <w:pPr>
        <w:tabs>
          <w:tab w:val="left" w:pos="709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1219DF">
      <w:pPr>
        <w:tabs>
          <w:tab w:val="left" w:pos="482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1E1F0C9D" w:rsidR="008D6525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145D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254C367C" w:rsidR="008D6525" w:rsidRPr="00C715B0" w:rsidRDefault="008D6525" w:rsidP="001219DF">
      <w:pPr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145DD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E89BF8" w14:textId="4467E002" w:rsidR="00DB7560" w:rsidRDefault="00816643" w:rsidP="009F14C2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F7F35EE" w14:textId="047BFC1B" w:rsidR="00052DC5" w:rsidRPr="009C5643" w:rsidRDefault="00316D15" w:rsidP="00052DC5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</w:t>
      </w:r>
      <w:r w:rsidR="001B69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ООО «Почтовые финансы»</w:t>
      </w:r>
      <w:r w:rsidR="00B234C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4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052DC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75E76906" w14:textId="46FF2B1E" w:rsidR="00DB7560" w:rsidRDefault="00DB7560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9721F9" w14:textId="77777777" w:rsidR="00DB7560" w:rsidRDefault="00DB7560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7EC332" w14:textId="77777777" w:rsidR="009F14C2" w:rsidRDefault="009F14C2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4877579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C0C4AD4" w14:textId="3C41B656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A5D0533" w14:textId="3D9D5669" w:rsidR="007A5F41" w:rsidRDefault="007A5F41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F1D2CE" w14:textId="7777777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FCAC31" w14:textId="2F558387" w:rsidR="00445DC6" w:rsidRDefault="00445DC6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A39A0C" w14:textId="6559AD8D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C63E958" w14:textId="5FFB96C1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D35662" w14:textId="33A5D980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C95CC8D" w14:textId="77777777" w:rsidR="00145DDB" w:rsidRDefault="00145DDB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1B5145" w14:textId="7E89C382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316D15">
        <w:rPr>
          <w:rFonts w:ascii="Times New Roman" w:hAnsi="Times New Roman" w:cs="Times New Roman"/>
          <w:sz w:val="20"/>
          <w:szCs w:val="20"/>
        </w:rPr>
        <w:t>Беляева М.В</w:t>
      </w:r>
      <w:r w:rsidR="00E151CD">
        <w:rPr>
          <w:rFonts w:ascii="Times New Roman" w:hAnsi="Times New Roman" w:cs="Times New Roman"/>
          <w:sz w:val="20"/>
          <w:szCs w:val="20"/>
        </w:rPr>
        <w:t>.</w:t>
      </w:r>
    </w:p>
    <w:sectPr w:rsidR="0019405A" w:rsidRPr="0019405A" w:rsidSect="007A27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E2D3B" w14:textId="77777777" w:rsidR="00305D26" w:rsidRDefault="00305D26" w:rsidP="008D6525">
      <w:pPr>
        <w:spacing w:after="0" w:line="240" w:lineRule="auto"/>
      </w:pPr>
      <w:r>
        <w:separator/>
      </w:r>
    </w:p>
  </w:endnote>
  <w:endnote w:type="continuationSeparator" w:id="0">
    <w:p w14:paraId="361C72B6" w14:textId="77777777" w:rsidR="00305D26" w:rsidRDefault="00305D26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958A2" w14:textId="77777777" w:rsidR="00305D26" w:rsidRDefault="00305D26" w:rsidP="008D6525">
      <w:pPr>
        <w:spacing w:after="0" w:line="240" w:lineRule="auto"/>
      </w:pPr>
      <w:r>
        <w:separator/>
      </w:r>
    </w:p>
  </w:footnote>
  <w:footnote w:type="continuationSeparator" w:id="0">
    <w:p w14:paraId="50D83123" w14:textId="77777777" w:rsidR="00305D26" w:rsidRDefault="00305D26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04FB2"/>
    <w:rsid w:val="00023AA5"/>
    <w:rsid w:val="000431FF"/>
    <w:rsid w:val="000449ED"/>
    <w:rsid w:val="00045DBC"/>
    <w:rsid w:val="00052DC5"/>
    <w:rsid w:val="000541D9"/>
    <w:rsid w:val="0008698B"/>
    <w:rsid w:val="00091E45"/>
    <w:rsid w:val="00095B7C"/>
    <w:rsid w:val="00097648"/>
    <w:rsid w:val="000A104A"/>
    <w:rsid w:val="000A3932"/>
    <w:rsid w:val="000B5523"/>
    <w:rsid w:val="000C007B"/>
    <w:rsid w:val="000C5C88"/>
    <w:rsid w:val="000C783A"/>
    <w:rsid w:val="000F3BB9"/>
    <w:rsid w:val="000F3FA6"/>
    <w:rsid w:val="00104336"/>
    <w:rsid w:val="00112AAA"/>
    <w:rsid w:val="001219DF"/>
    <w:rsid w:val="00124ABB"/>
    <w:rsid w:val="001322B1"/>
    <w:rsid w:val="00134F79"/>
    <w:rsid w:val="00145DDB"/>
    <w:rsid w:val="00170B80"/>
    <w:rsid w:val="00191A17"/>
    <w:rsid w:val="0019405A"/>
    <w:rsid w:val="001A5E90"/>
    <w:rsid w:val="001A69F0"/>
    <w:rsid w:val="001B4B52"/>
    <w:rsid w:val="001B6919"/>
    <w:rsid w:val="001C2271"/>
    <w:rsid w:val="001D1598"/>
    <w:rsid w:val="001D4131"/>
    <w:rsid w:val="001E3562"/>
    <w:rsid w:val="00203032"/>
    <w:rsid w:val="00222E5D"/>
    <w:rsid w:val="00230E22"/>
    <w:rsid w:val="00231FD1"/>
    <w:rsid w:val="00250EC7"/>
    <w:rsid w:val="00256341"/>
    <w:rsid w:val="002603F1"/>
    <w:rsid w:val="002847D5"/>
    <w:rsid w:val="002B1C08"/>
    <w:rsid w:val="002B6572"/>
    <w:rsid w:val="002D2224"/>
    <w:rsid w:val="002E067F"/>
    <w:rsid w:val="002E4C88"/>
    <w:rsid w:val="00301636"/>
    <w:rsid w:val="00305D26"/>
    <w:rsid w:val="00306DD3"/>
    <w:rsid w:val="00316D15"/>
    <w:rsid w:val="003237B8"/>
    <w:rsid w:val="00325EFE"/>
    <w:rsid w:val="00334F73"/>
    <w:rsid w:val="0035206F"/>
    <w:rsid w:val="00363844"/>
    <w:rsid w:val="0036572A"/>
    <w:rsid w:val="00366FF9"/>
    <w:rsid w:val="00367210"/>
    <w:rsid w:val="003712E5"/>
    <w:rsid w:val="00373D19"/>
    <w:rsid w:val="003757F0"/>
    <w:rsid w:val="00375DFB"/>
    <w:rsid w:val="00382675"/>
    <w:rsid w:val="00384076"/>
    <w:rsid w:val="003907AE"/>
    <w:rsid w:val="003942A7"/>
    <w:rsid w:val="00395047"/>
    <w:rsid w:val="00395142"/>
    <w:rsid w:val="003A77C2"/>
    <w:rsid w:val="003D5E6B"/>
    <w:rsid w:val="003E59CC"/>
    <w:rsid w:val="00401C60"/>
    <w:rsid w:val="0041526D"/>
    <w:rsid w:val="004200BC"/>
    <w:rsid w:val="00430E03"/>
    <w:rsid w:val="004351BC"/>
    <w:rsid w:val="00445DC6"/>
    <w:rsid w:val="00465A44"/>
    <w:rsid w:val="00493B86"/>
    <w:rsid w:val="00494010"/>
    <w:rsid w:val="004A4777"/>
    <w:rsid w:val="004A4C2C"/>
    <w:rsid w:val="004B61D2"/>
    <w:rsid w:val="004C0870"/>
    <w:rsid w:val="004C79CC"/>
    <w:rsid w:val="004D60D7"/>
    <w:rsid w:val="004D6B27"/>
    <w:rsid w:val="004D76A7"/>
    <w:rsid w:val="004E251B"/>
    <w:rsid w:val="005458BC"/>
    <w:rsid w:val="0055283B"/>
    <w:rsid w:val="00554EAC"/>
    <w:rsid w:val="00556BE4"/>
    <w:rsid w:val="00564681"/>
    <w:rsid w:val="00565D02"/>
    <w:rsid w:val="0057789F"/>
    <w:rsid w:val="005858DE"/>
    <w:rsid w:val="00587F12"/>
    <w:rsid w:val="005A0BDE"/>
    <w:rsid w:val="005A2139"/>
    <w:rsid w:val="005B4A00"/>
    <w:rsid w:val="005B51A8"/>
    <w:rsid w:val="005C29B6"/>
    <w:rsid w:val="005D0963"/>
    <w:rsid w:val="005D70B0"/>
    <w:rsid w:val="005E0D60"/>
    <w:rsid w:val="005E6B10"/>
    <w:rsid w:val="0060101C"/>
    <w:rsid w:val="00611CD2"/>
    <w:rsid w:val="00631877"/>
    <w:rsid w:val="0063398C"/>
    <w:rsid w:val="00640F35"/>
    <w:rsid w:val="006545CA"/>
    <w:rsid w:val="0066223D"/>
    <w:rsid w:val="006709DA"/>
    <w:rsid w:val="0067601B"/>
    <w:rsid w:val="0067754F"/>
    <w:rsid w:val="006A1B13"/>
    <w:rsid w:val="006A515A"/>
    <w:rsid w:val="006B7EDA"/>
    <w:rsid w:val="006C125E"/>
    <w:rsid w:val="006D72F5"/>
    <w:rsid w:val="006F6C3A"/>
    <w:rsid w:val="007066CE"/>
    <w:rsid w:val="00727FC9"/>
    <w:rsid w:val="0073295B"/>
    <w:rsid w:val="00764790"/>
    <w:rsid w:val="007663D8"/>
    <w:rsid w:val="00771813"/>
    <w:rsid w:val="00773889"/>
    <w:rsid w:val="00777009"/>
    <w:rsid w:val="00780610"/>
    <w:rsid w:val="007859AF"/>
    <w:rsid w:val="00786FD9"/>
    <w:rsid w:val="007A27CA"/>
    <w:rsid w:val="007A5F41"/>
    <w:rsid w:val="007B41E2"/>
    <w:rsid w:val="007C253B"/>
    <w:rsid w:val="007C6FC5"/>
    <w:rsid w:val="007D006E"/>
    <w:rsid w:val="007E1A97"/>
    <w:rsid w:val="007E2661"/>
    <w:rsid w:val="007E722E"/>
    <w:rsid w:val="007F4C79"/>
    <w:rsid w:val="00816643"/>
    <w:rsid w:val="00820E43"/>
    <w:rsid w:val="00835C80"/>
    <w:rsid w:val="008576ED"/>
    <w:rsid w:val="008648D0"/>
    <w:rsid w:val="00874D06"/>
    <w:rsid w:val="00881468"/>
    <w:rsid w:val="00884F3E"/>
    <w:rsid w:val="008914C2"/>
    <w:rsid w:val="008A7882"/>
    <w:rsid w:val="008B1766"/>
    <w:rsid w:val="008D6525"/>
    <w:rsid w:val="008E2FDB"/>
    <w:rsid w:val="008F77A3"/>
    <w:rsid w:val="00903D3F"/>
    <w:rsid w:val="00912FC0"/>
    <w:rsid w:val="00924DC6"/>
    <w:rsid w:val="00927920"/>
    <w:rsid w:val="00933FA7"/>
    <w:rsid w:val="00934B02"/>
    <w:rsid w:val="00947772"/>
    <w:rsid w:val="00950E0B"/>
    <w:rsid w:val="00957C4E"/>
    <w:rsid w:val="00972F69"/>
    <w:rsid w:val="00976F16"/>
    <w:rsid w:val="00977EA0"/>
    <w:rsid w:val="0099121B"/>
    <w:rsid w:val="00992AC6"/>
    <w:rsid w:val="009A0619"/>
    <w:rsid w:val="009A1835"/>
    <w:rsid w:val="009A4243"/>
    <w:rsid w:val="009B7D2C"/>
    <w:rsid w:val="009C04BC"/>
    <w:rsid w:val="009C0DD6"/>
    <w:rsid w:val="009C1C60"/>
    <w:rsid w:val="009C2E9E"/>
    <w:rsid w:val="009C5643"/>
    <w:rsid w:val="009D41E9"/>
    <w:rsid w:val="009D5D00"/>
    <w:rsid w:val="009E0D18"/>
    <w:rsid w:val="009E116A"/>
    <w:rsid w:val="009E3386"/>
    <w:rsid w:val="009F14C2"/>
    <w:rsid w:val="00A04235"/>
    <w:rsid w:val="00A33381"/>
    <w:rsid w:val="00A46CF2"/>
    <w:rsid w:val="00A528B2"/>
    <w:rsid w:val="00A55050"/>
    <w:rsid w:val="00A669B1"/>
    <w:rsid w:val="00A700C5"/>
    <w:rsid w:val="00A71159"/>
    <w:rsid w:val="00A91EBD"/>
    <w:rsid w:val="00AB3AFD"/>
    <w:rsid w:val="00AB7A29"/>
    <w:rsid w:val="00AC5D9E"/>
    <w:rsid w:val="00AC68C1"/>
    <w:rsid w:val="00AD53CB"/>
    <w:rsid w:val="00AD6EC0"/>
    <w:rsid w:val="00AE31A0"/>
    <w:rsid w:val="00AF3882"/>
    <w:rsid w:val="00AF7044"/>
    <w:rsid w:val="00B06636"/>
    <w:rsid w:val="00B21B6B"/>
    <w:rsid w:val="00B234C9"/>
    <w:rsid w:val="00B412C8"/>
    <w:rsid w:val="00B835FC"/>
    <w:rsid w:val="00BB030D"/>
    <w:rsid w:val="00BB21BB"/>
    <w:rsid w:val="00BB221C"/>
    <w:rsid w:val="00BC6E2E"/>
    <w:rsid w:val="00BD3519"/>
    <w:rsid w:val="00BE29A6"/>
    <w:rsid w:val="00BE54ED"/>
    <w:rsid w:val="00C02F3C"/>
    <w:rsid w:val="00C06293"/>
    <w:rsid w:val="00C1483A"/>
    <w:rsid w:val="00C230A2"/>
    <w:rsid w:val="00C337D3"/>
    <w:rsid w:val="00C3583A"/>
    <w:rsid w:val="00C37E90"/>
    <w:rsid w:val="00C43E6D"/>
    <w:rsid w:val="00C715B0"/>
    <w:rsid w:val="00C72E72"/>
    <w:rsid w:val="00C9035F"/>
    <w:rsid w:val="00CB64C5"/>
    <w:rsid w:val="00CF31B6"/>
    <w:rsid w:val="00D00543"/>
    <w:rsid w:val="00D231B5"/>
    <w:rsid w:val="00D31371"/>
    <w:rsid w:val="00D536C8"/>
    <w:rsid w:val="00D64586"/>
    <w:rsid w:val="00D728E2"/>
    <w:rsid w:val="00D8739B"/>
    <w:rsid w:val="00D95312"/>
    <w:rsid w:val="00DA2615"/>
    <w:rsid w:val="00DA283D"/>
    <w:rsid w:val="00DA3DA2"/>
    <w:rsid w:val="00DB2A0B"/>
    <w:rsid w:val="00DB7560"/>
    <w:rsid w:val="00DE0276"/>
    <w:rsid w:val="00DE09D9"/>
    <w:rsid w:val="00E047EC"/>
    <w:rsid w:val="00E05947"/>
    <w:rsid w:val="00E12BF7"/>
    <w:rsid w:val="00E14297"/>
    <w:rsid w:val="00E151CD"/>
    <w:rsid w:val="00E36F90"/>
    <w:rsid w:val="00E54658"/>
    <w:rsid w:val="00E872AF"/>
    <w:rsid w:val="00E95C47"/>
    <w:rsid w:val="00EB4025"/>
    <w:rsid w:val="00EC4667"/>
    <w:rsid w:val="00EF25D3"/>
    <w:rsid w:val="00EF36EB"/>
    <w:rsid w:val="00F22AC0"/>
    <w:rsid w:val="00F328B6"/>
    <w:rsid w:val="00F331DD"/>
    <w:rsid w:val="00F54970"/>
    <w:rsid w:val="00F84540"/>
    <w:rsid w:val="00F86AAA"/>
    <w:rsid w:val="00F94D93"/>
    <w:rsid w:val="00FB1379"/>
    <w:rsid w:val="00FB3BEE"/>
    <w:rsid w:val="00FC35E2"/>
    <w:rsid w:val="00FC5AEA"/>
    <w:rsid w:val="00FF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character" w:styleId="af">
    <w:name w:val="annotation reference"/>
    <w:basedOn w:val="a0"/>
    <w:uiPriority w:val="99"/>
    <w:semiHidden/>
    <w:unhideWhenUsed/>
    <w:rsid w:val="00977EA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77EA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77EA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77EA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77EA0"/>
    <w:rPr>
      <w:b/>
      <w:bCs/>
      <w:sz w:val="20"/>
      <w:szCs w:val="20"/>
    </w:rPr>
  </w:style>
  <w:style w:type="character" w:styleId="af4">
    <w:name w:val="Unresolved Mention"/>
    <w:basedOn w:val="a0"/>
    <w:uiPriority w:val="99"/>
    <w:semiHidden/>
    <w:unhideWhenUsed/>
    <w:rsid w:val="00316D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.pf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Беляева Марина Владимировна</cp:lastModifiedBy>
  <cp:revision>157</cp:revision>
  <cp:lastPrinted>2023-02-16T08:07:00Z</cp:lastPrinted>
  <dcterms:created xsi:type="dcterms:W3CDTF">2023-04-20T13:27:00Z</dcterms:created>
  <dcterms:modified xsi:type="dcterms:W3CDTF">2026-08-27T09:16:00Z</dcterms:modified>
</cp:coreProperties>
</file>