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FE4" w:rsidRDefault="008E2FE4" w:rsidP="008E2FE4">
      <w:pPr>
        <w:rPr>
          <w:highlight w:val="yellow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2475"/>
        <w:gridCol w:w="1606"/>
        <w:gridCol w:w="1605"/>
        <w:gridCol w:w="1605"/>
        <w:gridCol w:w="1613"/>
      </w:tblGrid>
      <w:tr w:rsidR="008E2FE4" w:rsidTr="00004B0D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 xml:space="preserve">ОКПД 2: 28.12.15.110 Поставка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>гидрораспределителей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 xml:space="preserve"> для нужд Северо-Кавказского филиала</w:t>
            </w:r>
          </w:p>
        </w:tc>
      </w:tr>
      <w:tr w:rsidR="008E2FE4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МТР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ед.изм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E2FE4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Standard"/>
            </w:pPr>
            <w:proofErr w:type="spellStart"/>
            <w:r>
              <w:rPr>
                <w:rFonts w:ascii="Times New Roman" w:hAnsi="Times New Roman"/>
                <w:color w:val="000000"/>
              </w:rPr>
              <w:t>Гидрораспределитель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R900443176 07W35 Z2FS22-31/S2 для турбины </w:t>
            </w:r>
            <w:proofErr w:type="spellStart"/>
            <w:r>
              <w:rPr>
                <w:rFonts w:ascii="Times New Roman" w:hAnsi="Times New Roman"/>
                <w:color w:val="000000"/>
              </w:rPr>
              <w:t>Bosch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Rexroth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8E2FE4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Standard"/>
            </w:pPr>
            <w:proofErr w:type="spellStart"/>
            <w:r>
              <w:rPr>
                <w:rFonts w:ascii="Times New Roman" w:hAnsi="Times New Roman"/>
                <w:color w:val="000000"/>
              </w:rPr>
              <w:t>Гидрораспределитель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R900972658 4WRAP6W7-3Х/G24K4/M для турбины </w:t>
            </w:r>
            <w:proofErr w:type="spellStart"/>
            <w:r>
              <w:rPr>
                <w:rFonts w:ascii="Times New Roman" w:hAnsi="Times New Roman"/>
                <w:color w:val="000000"/>
              </w:rPr>
              <w:t>Bosch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Rexroth</w:t>
            </w:r>
            <w:proofErr w:type="spellEnd"/>
          </w:p>
          <w:p w:rsidR="008E2FE4" w:rsidRDefault="008E2FE4" w:rsidP="00004B0D">
            <w:pPr>
              <w:pStyle w:val="Standard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8E2FE4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Standard"/>
            </w:pPr>
            <w:proofErr w:type="spellStart"/>
            <w:r>
              <w:rPr>
                <w:rFonts w:ascii="Times New Roman" w:hAnsi="Times New Roman"/>
                <w:color w:val="000000"/>
              </w:rPr>
              <w:t>Гидрораспределитель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R900979856 07W37 4WRKE-25-E350L-32/6EG24K31/F1D3M для турбины </w:t>
            </w:r>
            <w:proofErr w:type="spellStart"/>
            <w:r>
              <w:rPr>
                <w:rFonts w:ascii="Times New Roman" w:hAnsi="Times New Roman"/>
                <w:color w:val="000000"/>
              </w:rPr>
              <w:t>Bosch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Rexroth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8E2FE4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Pr="00550D83" w:rsidRDefault="008E2FE4" w:rsidP="00004B0D">
            <w:pPr>
              <w:pStyle w:val="Standard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Клапан</w:t>
            </w:r>
            <w:r w:rsidRPr="00550D83">
              <w:rPr>
                <w:rFonts w:ascii="Times New Roman" w:hAnsi="Times New Roman"/>
                <w:color w:val="000000"/>
                <w:lang w:val="en-US"/>
              </w:rPr>
              <w:t xml:space="preserve"> Rexroth 4WE 6 D62/EG24N9K4 350</w:t>
            </w:r>
            <w:r>
              <w:rPr>
                <w:rFonts w:ascii="Times New Roman" w:hAnsi="Times New Roman"/>
                <w:color w:val="000000"/>
              </w:rPr>
              <w:t>бар</w:t>
            </w:r>
          </w:p>
          <w:p w:rsidR="008E2FE4" w:rsidRPr="00550D83" w:rsidRDefault="008E2FE4" w:rsidP="00004B0D">
            <w:pPr>
              <w:pStyle w:val="Standard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8E2FE4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Standard"/>
            </w:pPr>
            <w:proofErr w:type="spellStart"/>
            <w:r>
              <w:rPr>
                <w:rFonts w:ascii="Times New Roman" w:hAnsi="Times New Roman"/>
                <w:color w:val="000000"/>
              </w:rPr>
              <w:t>Гидрораспределитель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D3W20DNGW30 </w:t>
            </w:r>
            <w:proofErr w:type="spellStart"/>
            <w:r>
              <w:rPr>
                <w:rFonts w:ascii="Times New Roman" w:hAnsi="Times New Roman"/>
                <w:color w:val="000000"/>
              </w:rPr>
              <w:t>Parker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2FE4" w:rsidRDefault="008E2FE4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</w:tbl>
    <w:p w:rsidR="008E2FE4" w:rsidRDefault="008E2FE4" w:rsidP="008E2FE4">
      <w:pPr>
        <w:rPr>
          <w:highlight w:val="yellow"/>
        </w:rPr>
      </w:pPr>
    </w:p>
    <w:p w:rsidR="008E2FE4" w:rsidRDefault="008E2FE4" w:rsidP="008E2FE4">
      <w:pPr>
        <w:rPr>
          <w:highlight w:val="yellow"/>
        </w:rPr>
      </w:pPr>
    </w:p>
    <w:p w:rsidR="00087376" w:rsidRPr="008E2FE4" w:rsidRDefault="007F4F98" w:rsidP="008E2FE4">
      <w:pPr>
        <w:rPr>
          <w:highlight w:val="yellow"/>
        </w:rPr>
      </w:pPr>
      <w:r w:rsidRPr="007F4F98">
        <w:rPr>
          <w:highlight w:val="yellow"/>
        </w:rPr>
        <w:t xml:space="preserve">Стоимость продукции должна включать доставку до адреса: </w:t>
      </w:r>
      <w:r w:rsidR="00087376" w:rsidRPr="008E2FE4">
        <w:rPr>
          <w:highlight w:val="yellow"/>
        </w:rPr>
        <w:t xml:space="preserve">с. Заюково, ул. Кирова 546, лит. </w:t>
      </w:r>
      <w:r w:rsidR="00087376" w:rsidRPr="008E2FE4">
        <w:rPr>
          <w:highlight w:val="yellow"/>
          <w:lang w:val="en-US"/>
        </w:rPr>
        <w:t>А</w:t>
      </w:r>
    </w:p>
    <w:p w:rsidR="007F4F98" w:rsidRPr="00087376" w:rsidRDefault="007F4F98">
      <w:pPr>
        <w:rPr>
          <w:highlight w:val="yellow"/>
        </w:rPr>
      </w:pPr>
    </w:p>
    <w:p w:rsidR="007F4F98" w:rsidRPr="007F4F98" w:rsidRDefault="007F4F98">
      <w:r w:rsidRPr="007F4F98">
        <w:rPr>
          <w:highlight w:val="yellow"/>
        </w:rPr>
        <w:t>Срок поставки – не по</w:t>
      </w:r>
      <w:r w:rsidR="00F51228" w:rsidRPr="00000146">
        <w:rPr>
          <w:highlight w:val="yellow"/>
        </w:rPr>
        <w:t>з</w:t>
      </w:r>
      <w:r w:rsidRPr="007F4F98">
        <w:rPr>
          <w:highlight w:val="yellow"/>
        </w:rPr>
        <w:t>днее 23.08.2027 года.</w:t>
      </w:r>
    </w:p>
    <w:sectPr w:rsidR="007F4F98" w:rsidRPr="007F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5814"/>
    <w:multiLevelType w:val="hybridMultilevel"/>
    <w:tmpl w:val="3AECD4D0"/>
    <w:lvl w:ilvl="0" w:tplc="EE0495B2">
      <w:start w:val="21"/>
      <w:numFmt w:val="bullet"/>
      <w:lvlText w:val="-"/>
      <w:lvlJc w:val="left"/>
      <w:pPr>
        <w:ind w:left="720" w:hanging="360"/>
      </w:pPr>
      <w:rPr>
        <w:rFonts w:ascii="Liberation Serif" w:eastAsia="Noto Serif CJK SC" w:hAnsi="Liberation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98"/>
    <w:rsid w:val="00000146"/>
    <w:rsid w:val="00087376"/>
    <w:rsid w:val="007F4F98"/>
    <w:rsid w:val="008E2FE4"/>
    <w:rsid w:val="00B01C08"/>
    <w:rsid w:val="00ED586B"/>
    <w:rsid w:val="00F5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7409"/>
  <w15:chartTrackingRefBased/>
  <w15:docId w15:val="{24FB1053-3924-4DD2-9B42-56D471FA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F4F98"/>
    <w:pPr>
      <w:widowControl w:val="0"/>
      <w:suppressLineNumbers/>
    </w:pPr>
  </w:style>
  <w:style w:type="paragraph" w:styleId="a3">
    <w:name w:val="List Paragraph"/>
    <w:basedOn w:val="a"/>
    <w:uiPriority w:val="34"/>
    <w:qFormat/>
    <w:rsid w:val="0008737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Дугужев Эльдар Мухамедович</dc:creator>
  <cp:keywords/>
  <dc:description/>
  <cp:lastModifiedBy>Дугужев Эльдар Мухамедович</cp:lastModifiedBy>
  <cp:revision>2</cp:revision>
  <dcterms:created xsi:type="dcterms:W3CDTF">2026-08-27T07:06:00Z</dcterms:created>
  <dcterms:modified xsi:type="dcterms:W3CDTF">2026-08-27T07:06:00Z</dcterms:modified>
</cp:coreProperties>
</file>