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B91" w:rsidRDefault="00D03B91" w:rsidP="00D03B91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Техническое задание</w:t>
      </w:r>
    </w:p>
    <w:p w:rsidR="00D03B91" w:rsidRDefault="00D03B91" w:rsidP="00D03B91">
      <w:pPr>
        <w:widowControl/>
        <w:autoSpaceDE/>
        <w:adjustRightInd/>
        <w:jc w:val="center"/>
        <w:rPr>
          <w:iCs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на оказание транспортных услуг в </w:t>
      </w:r>
      <w:proofErr w:type="spellStart"/>
      <w:r>
        <w:rPr>
          <w:iCs/>
          <w:sz w:val="24"/>
          <w:szCs w:val="24"/>
        </w:rPr>
        <w:t>Тюхтетском</w:t>
      </w:r>
      <w:proofErr w:type="spellEnd"/>
      <w:r>
        <w:rPr>
          <w:iCs/>
          <w:sz w:val="24"/>
          <w:szCs w:val="24"/>
        </w:rPr>
        <w:t xml:space="preserve"> районе </w:t>
      </w:r>
    </w:p>
    <w:p w:rsidR="00D03B91" w:rsidRDefault="00D03B91" w:rsidP="00D03B91">
      <w:pPr>
        <w:widowControl/>
        <w:autoSpaceDE/>
        <w:adjustRightInd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(территория Обслуживания ОПС </w:t>
      </w:r>
      <w:proofErr w:type="spellStart"/>
      <w:r>
        <w:rPr>
          <w:iCs/>
          <w:sz w:val="24"/>
          <w:szCs w:val="24"/>
        </w:rPr>
        <w:t>Лазарево</w:t>
      </w:r>
      <w:proofErr w:type="spellEnd"/>
      <w:r>
        <w:rPr>
          <w:iCs/>
          <w:sz w:val="24"/>
          <w:szCs w:val="24"/>
        </w:rPr>
        <w:t xml:space="preserve"> – </w:t>
      </w:r>
      <w:proofErr w:type="spellStart"/>
      <w:r>
        <w:rPr>
          <w:iCs/>
          <w:sz w:val="24"/>
          <w:szCs w:val="24"/>
        </w:rPr>
        <w:t>с.Юрьевка</w:t>
      </w:r>
      <w:proofErr w:type="spellEnd"/>
      <w:r>
        <w:rPr>
          <w:iCs/>
          <w:sz w:val="24"/>
          <w:szCs w:val="24"/>
        </w:rPr>
        <w:t xml:space="preserve"> – ОПС </w:t>
      </w:r>
      <w:proofErr w:type="spellStart"/>
      <w:r>
        <w:rPr>
          <w:iCs/>
          <w:sz w:val="24"/>
          <w:szCs w:val="24"/>
        </w:rPr>
        <w:t>Лазарево</w:t>
      </w:r>
      <w:proofErr w:type="spellEnd"/>
      <w:r>
        <w:rPr>
          <w:iCs/>
          <w:sz w:val="24"/>
          <w:szCs w:val="24"/>
        </w:rPr>
        <w:t xml:space="preserve">) </w:t>
      </w:r>
    </w:p>
    <w:p w:rsidR="00D03B91" w:rsidRPr="00D03B91" w:rsidRDefault="00D03B91" w:rsidP="00D03B91">
      <w:pPr>
        <w:widowControl/>
        <w:autoSpaceDE/>
        <w:adjustRightInd/>
        <w:jc w:val="center"/>
        <w:rPr>
          <w:rFonts w:eastAsia="Calibri"/>
          <w:sz w:val="24"/>
          <w:szCs w:val="24"/>
          <w:lang w:eastAsia="en-US"/>
        </w:rPr>
      </w:pPr>
      <w:r>
        <w:rPr>
          <w:iCs/>
          <w:sz w:val="24"/>
          <w:szCs w:val="24"/>
        </w:rPr>
        <w:t xml:space="preserve">для нужд ОП </w:t>
      </w:r>
      <w:proofErr w:type="spellStart"/>
      <w:r>
        <w:rPr>
          <w:iCs/>
          <w:sz w:val="24"/>
          <w:szCs w:val="24"/>
        </w:rPr>
        <w:t>Ачинского</w:t>
      </w:r>
      <w:proofErr w:type="spellEnd"/>
      <w:r>
        <w:rPr>
          <w:iCs/>
          <w:sz w:val="24"/>
          <w:szCs w:val="24"/>
        </w:rPr>
        <w:t xml:space="preserve"> почтамта УФПС Красноярского края</w:t>
      </w:r>
      <w:r>
        <w:rPr>
          <w:rFonts w:eastAsia="Calibri"/>
          <w:sz w:val="24"/>
          <w:szCs w:val="24"/>
          <w:lang w:eastAsia="en-US"/>
        </w:rPr>
        <w:t>.</w:t>
      </w:r>
    </w:p>
    <w:p w:rsidR="00D03B91" w:rsidRDefault="00D03B91" w:rsidP="00D03B91">
      <w:pPr>
        <w:widowControl/>
        <w:autoSpaceDE/>
        <w:adjustRightInd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D03B91" w:rsidRDefault="00D03B91" w:rsidP="00D03B91">
      <w:pPr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ПЕРЕЧЕНЬ ПРИНЯТЫХ СОКРАЩЕНИЙ</w:t>
      </w:r>
    </w:p>
    <w:p w:rsidR="00D03B91" w:rsidRDefault="00D03B91" w:rsidP="00D03B91">
      <w:pPr>
        <w:widowControl/>
        <w:jc w:val="center"/>
        <w:rPr>
          <w:sz w:val="24"/>
          <w:szCs w:val="24"/>
        </w:rPr>
      </w:pPr>
    </w:p>
    <w:tbl>
      <w:tblPr>
        <w:tblW w:w="85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00" w:firstRow="0" w:lastRow="0" w:firstColumn="0" w:lastColumn="0" w:noHBand="0" w:noVBand="1"/>
      </w:tblPr>
      <w:tblGrid>
        <w:gridCol w:w="923"/>
        <w:gridCol w:w="2218"/>
        <w:gridCol w:w="5411"/>
      </w:tblGrid>
      <w:tr w:rsidR="00D03B91" w:rsidTr="00D03B91">
        <w:trPr>
          <w:trHeight w:val="18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91" w:rsidRDefault="00D03B91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91" w:rsidRDefault="00D03B91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Сокращение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91" w:rsidRDefault="00D03B91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Расшифровка сокращения</w:t>
            </w:r>
          </w:p>
        </w:tc>
      </w:tr>
      <w:tr w:rsidR="00D03B91" w:rsidTr="00D03B91">
        <w:trPr>
          <w:trHeight w:val="18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УФПС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D03B91" w:rsidTr="00D03B91">
        <w:trPr>
          <w:trHeight w:val="18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АО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</w:p>
        </w:tc>
      </w:tr>
      <w:tr w:rsidR="00D03B91" w:rsidTr="00D03B91">
        <w:trPr>
          <w:trHeight w:val="18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ОП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Обособленное подразделение</w:t>
            </w:r>
          </w:p>
        </w:tc>
      </w:tr>
      <w:tr w:rsidR="00D03B91" w:rsidTr="00D03B91">
        <w:trPr>
          <w:trHeight w:val="18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ОПС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почтовой связи</w:t>
            </w:r>
          </w:p>
        </w:tc>
      </w:tr>
      <w:tr w:rsidR="00D03B91" w:rsidTr="00D03B91">
        <w:trPr>
          <w:trHeight w:val="18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ТЗ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задание</w:t>
            </w:r>
          </w:p>
        </w:tc>
      </w:tr>
    </w:tbl>
    <w:p w:rsidR="00D03B91" w:rsidRDefault="00D03B91" w:rsidP="00D03B91">
      <w:pPr>
        <w:widowControl/>
        <w:jc w:val="center"/>
        <w:rPr>
          <w:sz w:val="24"/>
          <w:szCs w:val="24"/>
        </w:rPr>
      </w:pPr>
    </w:p>
    <w:p w:rsidR="00D03B91" w:rsidRDefault="00D03B91" w:rsidP="00D03B91">
      <w:pPr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НАИМЕНОВАНИЕ УСЛУГИ</w:t>
      </w:r>
    </w:p>
    <w:p w:rsidR="00D03B91" w:rsidRDefault="00D03B91" w:rsidP="00D03B91">
      <w:pPr>
        <w:widowControl/>
        <w:autoSpaceDE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Оказание транспортных услуг по маршруту №1: </w:t>
      </w:r>
      <w:r>
        <w:rPr>
          <w:sz w:val="24"/>
          <w:szCs w:val="24"/>
        </w:rPr>
        <w:t xml:space="preserve">ОПС </w:t>
      </w:r>
      <w:proofErr w:type="spellStart"/>
      <w:r>
        <w:rPr>
          <w:sz w:val="24"/>
          <w:szCs w:val="24"/>
        </w:rPr>
        <w:t>Лазарево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с.Юрьевка</w:t>
      </w:r>
      <w:proofErr w:type="spellEnd"/>
      <w:r>
        <w:rPr>
          <w:sz w:val="24"/>
          <w:szCs w:val="24"/>
        </w:rPr>
        <w:t xml:space="preserve">-ОПС </w:t>
      </w:r>
      <w:proofErr w:type="spellStart"/>
      <w:r>
        <w:rPr>
          <w:sz w:val="24"/>
          <w:szCs w:val="24"/>
        </w:rPr>
        <w:t>Лазарево</w:t>
      </w:r>
      <w:proofErr w:type="spellEnd"/>
      <w:r>
        <w:rPr>
          <w:sz w:val="24"/>
          <w:szCs w:val="24"/>
        </w:rPr>
        <w:t xml:space="preserve"> (утром)</w:t>
      </w:r>
      <w:r>
        <w:rPr>
          <w:rFonts w:eastAsia="Calibri"/>
          <w:sz w:val="24"/>
          <w:szCs w:val="24"/>
          <w:lang w:eastAsia="en-US"/>
        </w:rPr>
        <w:t xml:space="preserve">, протяженностью маршрута 40 км (туда и обратно), по маршруту №2 </w:t>
      </w:r>
      <w:r>
        <w:rPr>
          <w:sz w:val="24"/>
          <w:szCs w:val="24"/>
        </w:rPr>
        <w:t xml:space="preserve">ОПС </w:t>
      </w:r>
      <w:proofErr w:type="spellStart"/>
      <w:r>
        <w:rPr>
          <w:sz w:val="24"/>
          <w:szCs w:val="24"/>
        </w:rPr>
        <w:t>Лазарево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с.Юрьевка</w:t>
      </w:r>
      <w:proofErr w:type="spellEnd"/>
      <w:r>
        <w:rPr>
          <w:sz w:val="24"/>
          <w:szCs w:val="24"/>
        </w:rPr>
        <w:t xml:space="preserve">-ОПС </w:t>
      </w:r>
      <w:proofErr w:type="spellStart"/>
      <w:r>
        <w:rPr>
          <w:sz w:val="24"/>
          <w:szCs w:val="24"/>
        </w:rPr>
        <w:t>Лазарево</w:t>
      </w:r>
      <w:proofErr w:type="spellEnd"/>
      <w:r>
        <w:rPr>
          <w:sz w:val="24"/>
          <w:szCs w:val="24"/>
        </w:rPr>
        <w:t xml:space="preserve"> (вечером)</w:t>
      </w:r>
      <w:r>
        <w:rPr>
          <w:rFonts w:eastAsia="Calibri"/>
          <w:sz w:val="24"/>
          <w:szCs w:val="24"/>
          <w:lang w:eastAsia="en-US"/>
        </w:rPr>
        <w:t>, протяженностью маршрута 40 км (туда и обратно)</w:t>
      </w:r>
      <w:r>
        <w:rPr>
          <w:color w:val="00B050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>периодичностью: 1</w:t>
      </w:r>
      <w:r>
        <w:rPr>
          <w:sz w:val="24"/>
          <w:szCs w:val="24"/>
        </w:rPr>
        <w:t xml:space="preserve"> раза в неделю</w:t>
      </w:r>
      <w:r>
        <w:rPr>
          <w:rFonts w:eastAsia="Calibri"/>
          <w:sz w:val="24"/>
          <w:szCs w:val="24"/>
          <w:lang w:eastAsia="en-US"/>
        </w:rPr>
        <w:t>.</w:t>
      </w:r>
    </w:p>
    <w:p w:rsidR="00D03B91" w:rsidRDefault="00D03B91" w:rsidP="00D03B91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Необходимая грузоподъёмность автомобиля для перевозки почты – не менее 250 кг.</w:t>
      </w:r>
    </w:p>
    <w:p w:rsidR="00D03B91" w:rsidRDefault="00D03B91" w:rsidP="00D03B91">
      <w:pPr>
        <w:widowControl/>
        <w:autoSpaceDE/>
        <w:adjustRightInd/>
        <w:jc w:val="both"/>
        <w:rPr>
          <w:color w:val="000000"/>
          <w:sz w:val="24"/>
          <w:szCs w:val="24"/>
        </w:rPr>
      </w:pPr>
    </w:p>
    <w:p w:rsidR="00D03B91" w:rsidRPr="00D03B91" w:rsidRDefault="00D03B91" w:rsidP="00D03B91">
      <w:pPr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ОПИСАНИЕ УСЛУГИ, ЦЕЛЬ И ЗАДАЧИ</w:t>
      </w:r>
    </w:p>
    <w:p w:rsidR="00D03B91" w:rsidRDefault="00D03B91" w:rsidP="00D03B91">
      <w:pPr>
        <w:ind w:firstLine="708"/>
        <w:jc w:val="both"/>
        <w:rPr>
          <w:sz w:val="24"/>
          <w:szCs w:val="24"/>
        </w:rPr>
      </w:pPr>
      <w:r w:rsidRPr="00D03B91">
        <w:rPr>
          <w:sz w:val="24"/>
          <w:szCs w:val="24"/>
        </w:rPr>
        <w:t>Цель закупки: Оказание транспортных услуг по перевозке почты и прочих товарно-материальных ценностей автотранспортом по маршрутам.</w:t>
      </w:r>
    </w:p>
    <w:p w:rsidR="00D03B91" w:rsidRPr="00D03B91" w:rsidRDefault="00D03B91" w:rsidP="00D03B91">
      <w:pPr>
        <w:ind w:firstLine="708"/>
        <w:jc w:val="both"/>
        <w:rPr>
          <w:sz w:val="24"/>
          <w:szCs w:val="24"/>
        </w:rPr>
      </w:pPr>
      <w:r w:rsidRPr="00D03B91">
        <w:rPr>
          <w:sz w:val="24"/>
          <w:szCs w:val="24"/>
        </w:rPr>
        <w:t xml:space="preserve">Оказание услуг для нужд ОСП </w:t>
      </w:r>
      <w:proofErr w:type="spellStart"/>
      <w:r w:rsidRPr="00D03B91">
        <w:rPr>
          <w:sz w:val="24"/>
          <w:szCs w:val="24"/>
        </w:rPr>
        <w:t>Ачинского</w:t>
      </w:r>
      <w:proofErr w:type="spellEnd"/>
      <w:r w:rsidRPr="00D03B91">
        <w:rPr>
          <w:sz w:val="24"/>
          <w:szCs w:val="24"/>
        </w:rPr>
        <w:t xml:space="preserve"> почтамта УФПС Красноярского края включает в себя следующие виды работ:</w:t>
      </w:r>
    </w:p>
    <w:p w:rsidR="00D03B91" w:rsidRPr="00D03B91" w:rsidRDefault="00D03B91" w:rsidP="00D03B91">
      <w:pPr>
        <w:jc w:val="both"/>
        <w:rPr>
          <w:sz w:val="24"/>
          <w:szCs w:val="24"/>
        </w:rPr>
      </w:pPr>
      <w:r w:rsidRPr="00D03B91">
        <w:rPr>
          <w:sz w:val="24"/>
          <w:szCs w:val="24"/>
        </w:rPr>
        <w:t>- выполнение маршрута по транспортировке почтовых отправлений и прочих товарно-материальных ценностей от ОПС до удаленных доставочных участков и обратном направлении до ОПС.</w:t>
      </w:r>
    </w:p>
    <w:p w:rsidR="00D03B91" w:rsidRDefault="00D03B91" w:rsidP="00D03B91">
      <w:pPr>
        <w:rPr>
          <w:b/>
        </w:rPr>
      </w:pPr>
    </w:p>
    <w:p w:rsidR="00D03B91" w:rsidRDefault="00D03B91" w:rsidP="00D03B91">
      <w:pPr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ТРЕБОВАНИЯ К СРОКУ И МЕСТУ ОКАЗАНИЯ УСЛУГ</w:t>
      </w:r>
    </w:p>
    <w:p w:rsidR="00D03B91" w:rsidRDefault="00D03B91" w:rsidP="00D03B91">
      <w:pPr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Услуги оказываются с 01.</w:t>
      </w:r>
      <w:r>
        <w:rPr>
          <w:sz w:val="24"/>
          <w:szCs w:val="24"/>
        </w:rPr>
        <w:t>10</w:t>
      </w:r>
      <w:r>
        <w:rPr>
          <w:sz w:val="24"/>
          <w:szCs w:val="24"/>
        </w:rPr>
        <w:t>.2026 г. по 3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D03B91" w:rsidRPr="00D03B91" w:rsidRDefault="00D03B91" w:rsidP="00D03B91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оказания услуг: территория обслуживания </w:t>
      </w:r>
      <w:proofErr w:type="spellStart"/>
      <w:r>
        <w:rPr>
          <w:sz w:val="24"/>
          <w:szCs w:val="24"/>
        </w:rPr>
        <w:t>с.Лазарево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с.Юрьевка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с.Лазарево</w:t>
      </w:r>
      <w:proofErr w:type="spellEnd"/>
      <w:r>
        <w:rPr>
          <w:sz w:val="24"/>
          <w:szCs w:val="24"/>
        </w:rPr>
        <w:t>.</w:t>
      </w:r>
    </w:p>
    <w:p w:rsidR="00D03B91" w:rsidRDefault="00D03B91" w:rsidP="00D03B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движения транспортного средства по маршруту: </w:t>
      </w:r>
    </w:p>
    <w:p w:rsidR="00D03B91" w:rsidRPr="00D03B91" w:rsidRDefault="00D03B91" w:rsidP="00D03B91">
      <w:pPr>
        <w:pStyle w:val="a5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D03B91">
        <w:rPr>
          <w:sz w:val="24"/>
          <w:szCs w:val="24"/>
        </w:rPr>
        <w:t xml:space="preserve">№1 ОПС 662016 </w:t>
      </w:r>
      <w:proofErr w:type="spellStart"/>
      <w:r w:rsidRPr="00D03B91">
        <w:rPr>
          <w:sz w:val="24"/>
          <w:szCs w:val="24"/>
        </w:rPr>
        <w:t>с.Лазарево</w:t>
      </w:r>
      <w:proofErr w:type="spellEnd"/>
      <w:r w:rsidRPr="00D03B91">
        <w:rPr>
          <w:sz w:val="24"/>
          <w:szCs w:val="24"/>
        </w:rPr>
        <w:t xml:space="preserve"> </w:t>
      </w:r>
      <w:proofErr w:type="spellStart"/>
      <w:r w:rsidRPr="00D03B91">
        <w:rPr>
          <w:sz w:val="24"/>
          <w:szCs w:val="24"/>
        </w:rPr>
        <w:t>Тюхтестский</w:t>
      </w:r>
      <w:proofErr w:type="spellEnd"/>
      <w:r w:rsidRPr="00D03B91">
        <w:rPr>
          <w:sz w:val="24"/>
          <w:szCs w:val="24"/>
        </w:rPr>
        <w:t xml:space="preserve"> район Красноярский край, </w:t>
      </w:r>
      <w:proofErr w:type="spellStart"/>
      <w:r w:rsidRPr="00D03B91">
        <w:rPr>
          <w:sz w:val="24"/>
          <w:szCs w:val="24"/>
        </w:rPr>
        <w:t>с.Юрьевка</w:t>
      </w:r>
      <w:proofErr w:type="spellEnd"/>
      <w:r w:rsidRPr="00D03B91">
        <w:rPr>
          <w:sz w:val="24"/>
          <w:szCs w:val="24"/>
        </w:rPr>
        <w:t xml:space="preserve"> </w:t>
      </w:r>
      <w:proofErr w:type="spellStart"/>
      <w:r w:rsidRPr="00D03B91">
        <w:rPr>
          <w:sz w:val="24"/>
          <w:szCs w:val="24"/>
        </w:rPr>
        <w:t>Боготольский</w:t>
      </w:r>
      <w:proofErr w:type="spellEnd"/>
      <w:r w:rsidRPr="00D03B91">
        <w:rPr>
          <w:sz w:val="24"/>
          <w:szCs w:val="24"/>
        </w:rPr>
        <w:t xml:space="preserve"> район, Красноярский край - ОПС 662016 </w:t>
      </w:r>
      <w:proofErr w:type="spellStart"/>
      <w:r w:rsidRPr="00D03B91">
        <w:rPr>
          <w:sz w:val="24"/>
          <w:szCs w:val="24"/>
        </w:rPr>
        <w:t>с.Лазарево</w:t>
      </w:r>
      <w:proofErr w:type="spellEnd"/>
      <w:r w:rsidRPr="00D03B91">
        <w:rPr>
          <w:sz w:val="24"/>
          <w:szCs w:val="24"/>
        </w:rPr>
        <w:t xml:space="preserve"> </w:t>
      </w:r>
      <w:proofErr w:type="spellStart"/>
      <w:r w:rsidRPr="00D03B91">
        <w:rPr>
          <w:sz w:val="24"/>
          <w:szCs w:val="24"/>
        </w:rPr>
        <w:t>Тюхтетский</w:t>
      </w:r>
      <w:proofErr w:type="spellEnd"/>
      <w:r w:rsidRPr="00D03B91">
        <w:rPr>
          <w:sz w:val="24"/>
          <w:szCs w:val="24"/>
        </w:rPr>
        <w:t xml:space="preserve"> район, Красноярский край протяженностью маршрута 40 км (туда и обратно), периодичностью 1 раза в неделю (утром), </w:t>
      </w:r>
    </w:p>
    <w:p w:rsidR="00D03B91" w:rsidRPr="00D03B91" w:rsidRDefault="00D03B91" w:rsidP="00D03B91">
      <w:pPr>
        <w:pStyle w:val="a5"/>
        <w:numPr>
          <w:ilvl w:val="0"/>
          <w:numId w:val="4"/>
        </w:numPr>
        <w:ind w:left="0" w:firstLine="709"/>
        <w:jc w:val="both"/>
      </w:pPr>
      <w:r w:rsidRPr="00D03B91">
        <w:rPr>
          <w:sz w:val="24"/>
          <w:szCs w:val="24"/>
        </w:rPr>
        <w:t xml:space="preserve">№2 ОПС 662016 </w:t>
      </w:r>
      <w:proofErr w:type="spellStart"/>
      <w:r w:rsidRPr="00D03B91">
        <w:rPr>
          <w:sz w:val="24"/>
          <w:szCs w:val="24"/>
        </w:rPr>
        <w:t>с.Лазарево</w:t>
      </w:r>
      <w:proofErr w:type="spellEnd"/>
      <w:r w:rsidRPr="00D03B91">
        <w:rPr>
          <w:sz w:val="24"/>
          <w:szCs w:val="24"/>
        </w:rPr>
        <w:t xml:space="preserve"> </w:t>
      </w:r>
      <w:proofErr w:type="spellStart"/>
      <w:r w:rsidRPr="00D03B91">
        <w:rPr>
          <w:sz w:val="24"/>
          <w:szCs w:val="24"/>
        </w:rPr>
        <w:t>Тюхтестский</w:t>
      </w:r>
      <w:proofErr w:type="spellEnd"/>
      <w:r w:rsidRPr="00D03B91">
        <w:rPr>
          <w:sz w:val="24"/>
          <w:szCs w:val="24"/>
        </w:rPr>
        <w:t xml:space="preserve"> район Красноярский край, </w:t>
      </w:r>
      <w:proofErr w:type="spellStart"/>
      <w:r w:rsidRPr="00D03B91">
        <w:rPr>
          <w:sz w:val="24"/>
          <w:szCs w:val="24"/>
        </w:rPr>
        <w:t>с.Юрьевка</w:t>
      </w:r>
      <w:proofErr w:type="spellEnd"/>
      <w:r w:rsidRPr="00D03B91">
        <w:rPr>
          <w:sz w:val="24"/>
          <w:szCs w:val="24"/>
        </w:rPr>
        <w:t xml:space="preserve"> </w:t>
      </w:r>
      <w:proofErr w:type="spellStart"/>
      <w:r w:rsidRPr="00D03B91">
        <w:rPr>
          <w:sz w:val="24"/>
          <w:szCs w:val="24"/>
        </w:rPr>
        <w:t>Боготольский</w:t>
      </w:r>
      <w:proofErr w:type="spellEnd"/>
      <w:r w:rsidRPr="00D03B91">
        <w:rPr>
          <w:sz w:val="24"/>
          <w:szCs w:val="24"/>
        </w:rPr>
        <w:t xml:space="preserve"> район, Красноярский край - ОПС 662016 </w:t>
      </w:r>
      <w:proofErr w:type="spellStart"/>
      <w:r w:rsidRPr="00D03B91">
        <w:rPr>
          <w:sz w:val="24"/>
          <w:szCs w:val="24"/>
        </w:rPr>
        <w:t>с.Лазарево</w:t>
      </w:r>
      <w:proofErr w:type="spellEnd"/>
      <w:r w:rsidRPr="00D03B91">
        <w:rPr>
          <w:sz w:val="24"/>
          <w:szCs w:val="24"/>
        </w:rPr>
        <w:t xml:space="preserve"> </w:t>
      </w:r>
      <w:proofErr w:type="spellStart"/>
      <w:r w:rsidRPr="00D03B91">
        <w:rPr>
          <w:sz w:val="24"/>
          <w:szCs w:val="24"/>
        </w:rPr>
        <w:t>Тюхтетский</w:t>
      </w:r>
      <w:proofErr w:type="spellEnd"/>
      <w:r w:rsidRPr="00D03B91">
        <w:rPr>
          <w:sz w:val="24"/>
          <w:szCs w:val="24"/>
        </w:rPr>
        <w:t xml:space="preserve"> район, Красноярский край протяженностью маршрута 40 км (туда и обратно), периодичностью 1 раза в неделю (вечером) оказание услуг по транспортировке почтовых отправлений и прочих товарно-материальных ценностей до доставочных участков в прямом и обратном направлении до ОПС.</w:t>
      </w:r>
    </w:p>
    <w:p w:rsidR="00D03B91" w:rsidRDefault="00D03B91" w:rsidP="00D03B91">
      <w:pPr>
        <w:pStyle w:val="a5"/>
        <w:ind w:left="709"/>
        <w:jc w:val="both"/>
      </w:pPr>
    </w:p>
    <w:p w:rsidR="00D03B91" w:rsidRPr="00D03B91" w:rsidRDefault="00D03B91" w:rsidP="00D03B91">
      <w:pPr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ХАРАКТЕРИСТИКИ ОКАЗЫВАЕМЫХ УСЛУГ</w:t>
      </w:r>
    </w:p>
    <w:p w:rsidR="00D03B91" w:rsidRDefault="00D03B91" w:rsidP="00D03B91">
      <w:pPr>
        <w:widowControl/>
        <w:autoSpaceDE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Оказание транспортных услуг по перевозке почты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>и прочих товарно-материальных ценностей автотранспортом по маршрутам</w:t>
      </w:r>
      <w:r>
        <w:rPr>
          <w:rFonts w:eastAsia="Calibri"/>
          <w:color w:val="00B050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с 01.</w:t>
      </w:r>
      <w:r>
        <w:rPr>
          <w:sz w:val="24"/>
          <w:szCs w:val="24"/>
        </w:rPr>
        <w:t>10.2026 г. по 31</w:t>
      </w:r>
      <w:r>
        <w:rPr>
          <w:sz w:val="24"/>
          <w:szCs w:val="24"/>
        </w:rPr>
        <w:t>.</w:t>
      </w:r>
      <w:r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>г.</w:t>
      </w:r>
    </w:p>
    <w:p w:rsidR="00D03B91" w:rsidRPr="00D03B91" w:rsidRDefault="00D03B91" w:rsidP="00D03B91">
      <w:pPr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D03B91">
        <w:rPr>
          <w:b/>
          <w:sz w:val="24"/>
          <w:szCs w:val="24"/>
        </w:rPr>
        <w:lastRenderedPageBreak/>
        <w:t>ТРЕБОВАНИЯ К ПОРЯДКУ ОКАЗАНИЯ УСЛУГ</w:t>
      </w:r>
    </w:p>
    <w:p w:rsidR="00D03B91" w:rsidRPr="00D03B91" w:rsidRDefault="00D03B91" w:rsidP="00D03B91">
      <w:pPr>
        <w:numPr>
          <w:ilvl w:val="1"/>
          <w:numId w:val="1"/>
        </w:numPr>
        <w:ind w:left="0" w:firstLine="0"/>
        <w:jc w:val="both"/>
        <w:rPr>
          <w:b/>
          <w:sz w:val="24"/>
          <w:szCs w:val="24"/>
        </w:rPr>
      </w:pPr>
      <w:r w:rsidRPr="00D03B91">
        <w:rPr>
          <w:b/>
          <w:sz w:val="24"/>
          <w:szCs w:val="24"/>
        </w:rPr>
        <w:t xml:space="preserve"> Требования к качеству оказываемых услуг</w:t>
      </w:r>
    </w:p>
    <w:p w:rsidR="00D03B91" w:rsidRDefault="00D03B91" w:rsidP="00D03B91">
      <w:pPr>
        <w:ind w:firstLine="708"/>
        <w:jc w:val="both"/>
        <w:rPr>
          <w:sz w:val="24"/>
          <w:szCs w:val="24"/>
        </w:rPr>
      </w:pPr>
      <w:r w:rsidRPr="00D03B91">
        <w:rPr>
          <w:sz w:val="24"/>
          <w:szCs w:val="24"/>
        </w:rPr>
        <w:t>Услуги должны оказываться качественно и в</w:t>
      </w:r>
      <w:r>
        <w:rPr>
          <w:sz w:val="24"/>
          <w:szCs w:val="24"/>
        </w:rPr>
        <w:t xml:space="preserve"> полном объеме, в соответствии с условиями, указанными в настоящем ТЗ, а также условиями согласованными Сторонами, транспортными уставами и кодексами, и иными обязательными требованиями, установленными правовыми актами для данного вида услуг.</w:t>
      </w:r>
    </w:p>
    <w:p w:rsidR="00D03B91" w:rsidRDefault="00D03B91" w:rsidP="00D03B91">
      <w:pPr>
        <w:numPr>
          <w:ilvl w:val="1"/>
          <w:numId w:val="1"/>
        </w:numPr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>Условия оказания услуг</w:t>
      </w:r>
    </w:p>
    <w:p w:rsidR="00D03B91" w:rsidRDefault="00D03B91" w:rsidP="00D03B91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Исполнитель обязан:</w:t>
      </w:r>
    </w:p>
    <w:p w:rsidR="00D03B91" w:rsidRDefault="00D03B91" w:rsidP="00D03B91">
      <w:pPr>
        <w:shd w:val="clear" w:color="auto" w:fill="FFFFFF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 оказывать (выполнять) услуги (работы) по перевозке почтовых отправлений и прочих товарно-материальных ценностей с периодичностью, установленные Договором.</w:t>
      </w:r>
    </w:p>
    <w:p w:rsidR="00D03B91" w:rsidRDefault="00D03B91" w:rsidP="00D03B91">
      <w:pPr>
        <w:jc w:val="both"/>
        <w:rPr>
          <w:sz w:val="24"/>
          <w:szCs w:val="24"/>
        </w:rPr>
      </w:pPr>
      <w:r>
        <w:rPr>
          <w:sz w:val="24"/>
          <w:szCs w:val="24"/>
        </w:rPr>
        <w:t>- следовать при исполнении Договора указаниям Заказчика.</w:t>
      </w:r>
    </w:p>
    <w:p w:rsidR="00D03B91" w:rsidRDefault="00D03B91" w:rsidP="00D03B91">
      <w:pPr>
        <w:jc w:val="both"/>
        <w:rPr>
          <w:sz w:val="24"/>
          <w:szCs w:val="24"/>
        </w:rPr>
      </w:pPr>
      <w:r>
        <w:rPr>
          <w:sz w:val="24"/>
          <w:szCs w:val="24"/>
        </w:rPr>
        <w:t>- нести полную материальную ответственность за переданные для перевозки по маршруту почтовые отправления и сохранять конфиденциальность всей полученной в ходе исполнения настоящего Договора информации в части сведений, составляющих коммерческую тайну Заказчика</w:t>
      </w:r>
    </w:p>
    <w:p w:rsidR="00D03B91" w:rsidRDefault="00D03B91" w:rsidP="00D03B91">
      <w:pPr>
        <w:shd w:val="clear" w:color="auto" w:fill="FFFFFF"/>
        <w:tabs>
          <w:tab w:val="left" w:pos="1387"/>
        </w:tabs>
        <w:ind w:firstLine="709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Заказчик</w:t>
      </w:r>
      <w:r>
        <w:rPr>
          <w:spacing w:val="-2"/>
          <w:sz w:val="24"/>
          <w:szCs w:val="24"/>
        </w:rPr>
        <w:t xml:space="preserve"> обязан:</w:t>
      </w:r>
    </w:p>
    <w:p w:rsidR="00D03B91" w:rsidRDefault="00D03B91" w:rsidP="00D03B91">
      <w:pPr>
        <w:shd w:val="clear" w:color="auto" w:fill="FFFFFF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выделить представителя для разрешения вопросов, возникающих </w:t>
      </w:r>
      <w:r>
        <w:rPr>
          <w:sz w:val="24"/>
          <w:szCs w:val="24"/>
        </w:rPr>
        <w:t xml:space="preserve">в процессе оказания услуг (выполнения работ), для контроля за ходом </w:t>
      </w:r>
      <w:r>
        <w:rPr>
          <w:spacing w:val="-1"/>
          <w:sz w:val="24"/>
          <w:szCs w:val="24"/>
        </w:rPr>
        <w:t xml:space="preserve">оказания услуг (выполнения работ), приема оказанных услуг (выполненных </w:t>
      </w:r>
      <w:r>
        <w:rPr>
          <w:sz w:val="24"/>
          <w:szCs w:val="24"/>
        </w:rPr>
        <w:t>работ);</w:t>
      </w:r>
    </w:p>
    <w:p w:rsidR="00D03B91" w:rsidRDefault="00D03B91" w:rsidP="00D03B9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- произвести оплату услуг (работ) согласно условиям договора;</w:t>
      </w:r>
    </w:p>
    <w:p w:rsidR="00D03B91" w:rsidRDefault="00D03B91" w:rsidP="00D03B91">
      <w:pPr>
        <w:shd w:val="clear" w:color="auto" w:fill="FFFFFF"/>
        <w:tabs>
          <w:tab w:val="left" w:pos="1382"/>
        </w:tabs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осуществлять контроль за соблюдением исполнителем сроков </w:t>
      </w:r>
      <w:r>
        <w:rPr>
          <w:sz w:val="24"/>
          <w:szCs w:val="24"/>
        </w:rPr>
        <w:t>оказания услуг.</w:t>
      </w:r>
    </w:p>
    <w:p w:rsidR="00D03B91" w:rsidRDefault="00D03B91" w:rsidP="00D03B91">
      <w:pPr>
        <w:numPr>
          <w:ilvl w:val="1"/>
          <w:numId w:val="1"/>
        </w:numPr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Требования к безопасности</w:t>
      </w:r>
    </w:p>
    <w:p w:rsidR="00D03B91" w:rsidRDefault="00D03B91" w:rsidP="00D03B91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Перевозки должны выполняться на исправных транспортных средст</w:t>
      </w:r>
      <w:r>
        <w:rPr>
          <w:sz w:val="24"/>
          <w:szCs w:val="24"/>
        </w:rPr>
        <w:t>вах, зарегистрированных в установленном порядке. Наличие полиса ОСАГО и страхования пассажиров и грузов.</w:t>
      </w:r>
    </w:p>
    <w:p w:rsidR="00D03B91" w:rsidRDefault="00D03B91" w:rsidP="00D03B91">
      <w:pPr>
        <w:numPr>
          <w:ilvl w:val="1"/>
          <w:numId w:val="1"/>
        </w:num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конфиденциальности</w:t>
      </w:r>
    </w:p>
    <w:p w:rsidR="00D03B91" w:rsidRDefault="00D03B91" w:rsidP="00D03B9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обязаны обеспечить соблюдение требований конфиденциальности, что вся финансовая и технологическая информация, касающаяся их текущей деятельности и перспективных планов, уже полученная ими друг от друга, либо информация, которая будет ими получена друг от друга в течение срока действия договора, является строго конфиденциальной и не подлежит разглашению без письменного согласия Сторон</w:t>
      </w:r>
    </w:p>
    <w:p w:rsidR="00D03B91" w:rsidRDefault="00D03B91" w:rsidP="00D03B91">
      <w:pPr>
        <w:numPr>
          <w:ilvl w:val="1"/>
          <w:numId w:val="1"/>
        </w:numPr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Требования по приемке услуг</w:t>
      </w:r>
      <w:r>
        <w:rPr>
          <w:spacing w:val="-2"/>
          <w:sz w:val="24"/>
          <w:szCs w:val="24"/>
        </w:rPr>
        <w:t xml:space="preserve"> </w:t>
      </w:r>
    </w:p>
    <w:p w:rsidR="00D03B91" w:rsidRDefault="00D03B91" w:rsidP="00D03B91">
      <w:pPr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5 (пяти) календарных дней с момента фактического окончания оказания услуг (выполнения работ) в соответствии с периодами оказания услуг (выполнения работ), указанными в Плане-графике оказания услуг (выполнения работ), Исполнитель сдает Заказчику оказанные услуги (выполненные работы) и представляет: </w:t>
      </w:r>
    </w:p>
    <w:p w:rsidR="00D03B91" w:rsidRDefault="00D03B91" w:rsidP="00D03B91">
      <w:pPr>
        <w:widowControl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отчет в произвольной форме об оказанных услугах (выполненных работах);</w:t>
      </w:r>
    </w:p>
    <w:p w:rsidR="00D03B91" w:rsidRDefault="00D03B91" w:rsidP="00D03B91">
      <w:pPr>
        <w:widowControl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акт сдачи-приемки оказанных услуг (выполненных работ) в 2-х экземплярах.</w:t>
      </w:r>
    </w:p>
    <w:p w:rsidR="00D03B91" w:rsidRDefault="00D03B91" w:rsidP="00D03B91">
      <w:pPr>
        <w:numPr>
          <w:ilvl w:val="1"/>
          <w:numId w:val="1"/>
        </w:numPr>
        <w:tabs>
          <w:tab w:val="left" w:pos="709"/>
        </w:tabs>
        <w:ind w:left="1560" w:hanging="15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D03B91" w:rsidRDefault="00D03B91" w:rsidP="00D03B91">
      <w:pPr>
        <w:widowControl/>
        <w:rPr>
          <w:sz w:val="24"/>
          <w:szCs w:val="24"/>
        </w:rPr>
      </w:pPr>
      <w:r>
        <w:rPr>
          <w:sz w:val="24"/>
          <w:szCs w:val="24"/>
        </w:rPr>
        <w:t>Согласно условиям договора</w:t>
      </w:r>
    </w:p>
    <w:p w:rsidR="00D03B91" w:rsidRDefault="00D03B91" w:rsidP="00D03B91">
      <w:pPr>
        <w:widowControl/>
        <w:rPr>
          <w:sz w:val="24"/>
          <w:szCs w:val="24"/>
        </w:rPr>
      </w:pPr>
    </w:p>
    <w:p w:rsidR="00D03B91" w:rsidRDefault="00D03B91" w:rsidP="00D03B91">
      <w:pPr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ТРЕБОВАНИЯ К ГАРАНТИЙНЫМ ОБЯЗАТЕЛЬСТВАМ ОКАЗЫВАЕМЫХ УСЛУГ</w:t>
      </w:r>
    </w:p>
    <w:p w:rsidR="00D03B91" w:rsidRDefault="00D03B91" w:rsidP="00D03B91">
      <w:pPr>
        <w:tabs>
          <w:tab w:val="num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Не применимо</w:t>
      </w:r>
    </w:p>
    <w:p w:rsidR="00D03B91" w:rsidRDefault="00D03B91" w:rsidP="00D03B91">
      <w:pPr>
        <w:widowControl/>
        <w:jc w:val="center"/>
        <w:rPr>
          <w:sz w:val="24"/>
          <w:szCs w:val="24"/>
        </w:rPr>
      </w:pPr>
    </w:p>
    <w:p w:rsidR="00D03B91" w:rsidRDefault="00D03B91" w:rsidP="00D03B91">
      <w:pPr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СПЕЦИАЛЬНЫЕ ТРЕБОВАНИЯ</w:t>
      </w:r>
    </w:p>
    <w:p w:rsidR="00D03B91" w:rsidRDefault="00D03B91" w:rsidP="00D03B91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Не применимо</w:t>
      </w:r>
    </w:p>
    <w:p w:rsidR="00D03B91" w:rsidRDefault="00D03B91" w:rsidP="00D03B91">
      <w:pPr>
        <w:widowControl/>
        <w:jc w:val="both"/>
      </w:pPr>
    </w:p>
    <w:p w:rsidR="00D03B91" w:rsidRDefault="00D03B91" w:rsidP="00D03B91">
      <w:pPr>
        <w:widowControl/>
        <w:jc w:val="both"/>
        <w:rPr>
          <w:sz w:val="24"/>
          <w:szCs w:val="24"/>
        </w:rPr>
      </w:pPr>
    </w:p>
    <w:p w:rsidR="00D03B91" w:rsidRDefault="00D03B91" w:rsidP="00D03B91">
      <w:pPr>
        <w:widowControl/>
        <w:rPr>
          <w:sz w:val="24"/>
          <w:szCs w:val="24"/>
        </w:rPr>
      </w:pPr>
      <w:r>
        <w:rPr>
          <w:sz w:val="24"/>
          <w:szCs w:val="24"/>
        </w:rPr>
        <w:t>Заместитель директора                                                                                        Р.В. Хвадагиани</w:t>
      </w:r>
    </w:p>
    <w:p w:rsidR="00D03B91" w:rsidRDefault="00D03B91" w:rsidP="00D03B91">
      <w:pPr>
        <w:widowControl/>
        <w:rPr>
          <w:sz w:val="24"/>
          <w:szCs w:val="24"/>
        </w:rPr>
      </w:pPr>
    </w:p>
    <w:p w:rsidR="00D03B91" w:rsidRDefault="00D03B91" w:rsidP="00D03B91">
      <w:pPr>
        <w:widowControl/>
        <w:rPr>
          <w:sz w:val="24"/>
          <w:szCs w:val="24"/>
        </w:rPr>
      </w:pPr>
    </w:p>
    <w:p w:rsidR="00D03B91" w:rsidRDefault="00D03B91" w:rsidP="00D03B91">
      <w:pPr>
        <w:widowControl/>
        <w:rPr>
          <w:sz w:val="24"/>
          <w:szCs w:val="24"/>
        </w:rPr>
      </w:pPr>
    </w:p>
    <w:p w:rsidR="00D03B91" w:rsidRDefault="00D03B91" w:rsidP="00D03B91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 к ТЗ</w:t>
      </w:r>
    </w:p>
    <w:p w:rsidR="00CE2CF9" w:rsidRDefault="00CE2CF9" w:rsidP="00D03B91">
      <w:pPr>
        <w:widowControl/>
        <w:jc w:val="center"/>
        <w:rPr>
          <w:b/>
          <w:sz w:val="24"/>
          <w:szCs w:val="24"/>
        </w:rPr>
      </w:pPr>
    </w:p>
    <w:p w:rsidR="00D03B91" w:rsidRDefault="00D03B91" w:rsidP="00D03B91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Характеристики оказываемых услуг.</w:t>
      </w: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  <w:bookmarkStart w:id="0" w:name="_GoBack"/>
      <w:bookmarkEnd w:id="0"/>
    </w:p>
    <w:p w:rsidR="00D03B91" w:rsidRDefault="00D03B91" w:rsidP="00D03B91">
      <w:pPr>
        <w:widowControl/>
        <w:jc w:val="center"/>
      </w:pPr>
    </w:p>
    <w:tbl>
      <w:tblPr>
        <w:tblpPr w:leftFromText="180" w:rightFromText="180" w:vertAnchor="text" w:horzAnchor="margin" w:tblpY="-29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1920"/>
        <w:gridCol w:w="2340"/>
        <w:gridCol w:w="1360"/>
        <w:gridCol w:w="1438"/>
      </w:tblGrid>
      <w:tr w:rsidR="00D03B91" w:rsidTr="00D03B91">
        <w:trPr>
          <w:trHeight w:val="1169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обособленного подразделения УФПС Красноярского края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Обслуживаемый район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маршрут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рейсов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пробег, км</w:t>
            </w:r>
          </w:p>
        </w:tc>
      </w:tr>
      <w:tr w:rsidR="00D03B91" w:rsidTr="00D03B91">
        <w:trPr>
          <w:trHeight w:val="712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Ачинский</w:t>
            </w:r>
            <w:proofErr w:type="spellEnd"/>
            <w:r>
              <w:rPr>
                <w:sz w:val="24"/>
                <w:szCs w:val="24"/>
              </w:rPr>
              <w:t xml:space="preserve"> почтамт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Тюхтетский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с.Лазарево-с.Юрьевка-С.Лазарево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раза в неделю (утром)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D03B91" w:rsidTr="00D03B91">
        <w:trPr>
          <w:trHeight w:val="712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Ачинский</w:t>
            </w:r>
            <w:proofErr w:type="spellEnd"/>
            <w:r>
              <w:rPr>
                <w:sz w:val="24"/>
                <w:szCs w:val="24"/>
              </w:rPr>
              <w:t xml:space="preserve"> почтамт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Тюхтетский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с.Лазарево-с.Юрьевка-С.Лазарево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раза в неделю (вечером)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1" w:rsidRDefault="00D0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jc w:val="center"/>
        <w:rPr>
          <w:sz w:val="24"/>
          <w:szCs w:val="24"/>
        </w:rPr>
      </w:pPr>
    </w:p>
    <w:p w:rsidR="00D03B91" w:rsidRDefault="00D03B91" w:rsidP="00D03B91">
      <w:pPr>
        <w:widowControl/>
        <w:jc w:val="center"/>
      </w:pPr>
    </w:p>
    <w:p w:rsidR="00D03B91" w:rsidRDefault="00D03B91" w:rsidP="00D03B91">
      <w:pPr>
        <w:pStyle w:val="ConsPlusNormal0"/>
        <w:jc w:val="both"/>
      </w:pPr>
    </w:p>
    <w:p w:rsidR="00003C25" w:rsidRDefault="00003C25"/>
    <w:sectPr w:rsidR="00003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7FA"/>
    <w:multiLevelType w:val="hybridMultilevel"/>
    <w:tmpl w:val="5B7C3C06"/>
    <w:lvl w:ilvl="0" w:tplc="1AB05C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829E9"/>
    <w:multiLevelType w:val="hybridMultilevel"/>
    <w:tmpl w:val="72EC3A64"/>
    <w:lvl w:ilvl="0" w:tplc="2EBC31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31CF9"/>
    <w:multiLevelType w:val="multilevel"/>
    <w:tmpl w:val="B3D8D284"/>
    <w:lvl w:ilvl="0">
      <w:start w:val="1"/>
      <w:numFmt w:val="decimal"/>
      <w:lvlText w:val="%1."/>
      <w:lvlJc w:val="left"/>
      <w:pPr>
        <w:ind w:left="8582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</w:lvl>
    <w:lvl w:ilvl="3">
      <w:start w:val="1"/>
      <w:numFmt w:val="decimal"/>
      <w:isLgl/>
      <w:lvlText w:val="%1.%2.%3.%4."/>
      <w:lvlJc w:val="left"/>
      <w:pPr>
        <w:ind w:left="2782" w:hanging="1080"/>
      </w:pPr>
    </w:lvl>
    <w:lvl w:ilvl="4">
      <w:start w:val="1"/>
      <w:numFmt w:val="decimal"/>
      <w:isLgl/>
      <w:lvlText w:val="%1.%2.%3.%4.%5."/>
      <w:lvlJc w:val="left"/>
      <w:pPr>
        <w:ind w:left="2782" w:hanging="1080"/>
      </w:pPr>
    </w:lvl>
    <w:lvl w:ilvl="5">
      <w:start w:val="1"/>
      <w:numFmt w:val="decimal"/>
      <w:isLgl/>
      <w:lvlText w:val="%1.%2.%3.%4.%5.%6."/>
      <w:lvlJc w:val="left"/>
      <w:pPr>
        <w:ind w:left="3142" w:hanging="1440"/>
      </w:pPr>
    </w:lvl>
    <w:lvl w:ilvl="6">
      <w:start w:val="1"/>
      <w:numFmt w:val="decimal"/>
      <w:isLgl/>
      <w:lvlText w:val="%1.%2.%3.%4.%5.%6.%7."/>
      <w:lvlJc w:val="left"/>
      <w:pPr>
        <w:ind w:left="3502" w:hanging="1800"/>
      </w:p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57"/>
    <w:rsid w:val="00003C25"/>
    <w:rsid w:val="00111F57"/>
    <w:rsid w:val="00CE2CF9"/>
    <w:rsid w:val="00D0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BB518"/>
  <w15:chartTrackingRefBased/>
  <w15:docId w15:val="{643FB312-0F0E-4FAA-8808-716E0335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B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03B91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D03B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D03B91"/>
    <w:rPr>
      <w:sz w:val="24"/>
      <w:szCs w:val="24"/>
    </w:rPr>
  </w:style>
  <w:style w:type="paragraph" w:customStyle="1" w:styleId="ConsPlusNormal0">
    <w:name w:val="ConsPlusNormal"/>
    <w:link w:val="ConsPlusNormal"/>
    <w:rsid w:val="00D03B91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D03B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2CF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2C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Григоренко Елена Дмитриевна</dc:creator>
  <cp:keywords/>
  <dc:description/>
  <cp:lastModifiedBy>Григоренко Елена Дмитриевна</cp:lastModifiedBy>
  <cp:revision>3</cp:revision>
  <cp:lastPrinted>2026-08-25T07:22:00Z</cp:lastPrinted>
  <dcterms:created xsi:type="dcterms:W3CDTF">2026-08-25T07:04:00Z</dcterms:created>
  <dcterms:modified xsi:type="dcterms:W3CDTF">2026-08-25T07:22:00Z</dcterms:modified>
</cp:coreProperties>
</file>