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3919" w14:textId="77777777" w:rsidR="000D51D2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>«УТВЕРЖДАЮ»</w:t>
      </w:r>
    </w:p>
    <w:p w14:paraId="24FE515F" w14:textId="77777777" w:rsidR="000D51D2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>Заместитель директора</w:t>
      </w:r>
    </w:p>
    <w:p w14:paraId="4B846275" w14:textId="77777777" w:rsidR="00610A03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>УФПС г. С</w:t>
      </w:r>
      <w:r w:rsidR="00610A03" w:rsidRPr="0053101F">
        <w:rPr>
          <w:rFonts w:ascii="Times New Roman" w:hAnsi="Times New Roman" w:cs="Times New Roman"/>
          <w:b/>
          <w:sz w:val="26"/>
          <w:szCs w:val="26"/>
        </w:rPr>
        <w:t xml:space="preserve">анкт-Петербургу и </w:t>
      </w:r>
    </w:p>
    <w:p w14:paraId="30C1FE24" w14:textId="77777777" w:rsidR="000D51D2" w:rsidRPr="0053101F" w:rsidRDefault="00610A03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>Ленинградской области</w:t>
      </w:r>
    </w:p>
    <w:p w14:paraId="1D3F8A8A" w14:textId="77777777" w:rsidR="000D51D2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0481E">
        <w:rPr>
          <w:rFonts w:ascii="Times New Roman" w:hAnsi="Times New Roman" w:cs="Times New Roman"/>
          <w:sz w:val="26"/>
          <w:szCs w:val="26"/>
        </w:rPr>
        <w:t>_____   ___________________</w:t>
      </w:r>
      <w:r w:rsidRPr="0053101F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842CF">
        <w:rPr>
          <w:rFonts w:ascii="Times New Roman" w:hAnsi="Times New Roman" w:cs="Times New Roman"/>
          <w:b/>
          <w:sz w:val="26"/>
          <w:szCs w:val="26"/>
        </w:rPr>
        <w:t>В.О. Шишмарева</w:t>
      </w:r>
    </w:p>
    <w:p w14:paraId="29B29358" w14:textId="77777777" w:rsidR="000D51D2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</w:p>
    <w:p w14:paraId="42CB6E2F" w14:textId="77777777" w:rsidR="000D51D2" w:rsidRPr="0053101F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3101F">
        <w:rPr>
          <w:rFonts w:ascii="Times New Roman" w:hAnsi="Times New Roman" w:cs="Times New Roman"/>
          <w:b/>
          <w:sz w:val="26"/>
          <w:szCs w:val="26"/>
        </w:rPr>
        <w:t xml:space="preserve">     «_____» __________ 202</w:t>
      </w:r>
      <w:r w:rsidR="00F44B37">
        <w:rPr>
          <w:rFonts w:ascii="Times New Roman" w:hAnsi="Times New Roman" w:cs="Times New Roman"/>
          <w:b/>
          <w:sz w:val="26"/>
          <w:szCs w:val="26"/>
        </w:rPr>
        <w:t>6</w:t>
      </w:r>
      <w:r w:rsidRPr="0053101F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14:paraId="114EEB67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A9783B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76308C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13EC8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242EA" w14:textId="77777777" w:rsidR="00A145A3" w:rsidRPr="0053101F" w:rsidRDefault="00A145A3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0DF70E" w14:textId="77777777" w:rsidR="000D51D2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Техническое задание на оказание услуг</w:t>
      </w:r>
    </w:p>
    <w:p w14:paraId="67CBAB3A" w14:textId="77777777" w:rsidR="002842CF" w:rsidRPr="0053101F" w:rsidRDefault="002842CF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74B36E" w14:textId="77777777" w:rsidR="002842CF" w:rsidRDefault="002842CF" w:rsidP="00631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4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Оказание услуг по техническому обслуживанию и ремонту автотранспортных средств марки УАЗ для нужд УФПС Санкт-Петербурга и Ленинградской области АО "Почта России". </w:t>
      </w:r>
    </w:p>
    <w:p w14:paraId="171430E5" w14:textId="77777777" w:rsidR="00631858" w:rsidRPr="0053101F" w:rsidRDefault="00631858" w:rsidP="00631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01F">
        <w:rPr>
          <w:rFonts w:ascii="Times New Roman" w:hAnsi="Times New Roman" w:cs="Times New Roman"/>
          <w:sz w:val="26"/>
          <w:szCs w:val="26"/>
        </w:rPr>
        <w:t>(ОКПД 2 – 45.20.11.</w:t>
      </w:r>
      <w:r w:rsidR="00370EE9">
        <w:rPr>
          <w:rFonts w:ascii="Times New Roman" w:hAnsi="Times New Roman" w:cs="Times New Roman"/>
          <w:sz w:val="26"/>
          <w:szCs w:val="26"/>
        </w:rPr>
        <w:t>111</w:t>
      </w:r>
      <w:r w:rsidRPr="0053101F">
        <w:rPr>
          <w:rFonts w:ascii="Times New Roman" w:hAnsi="Times New Roman" w:cs="Times New Roman"/>
          <w:sz w:val="26"/>
          <w:szCs w:val="26"/>
        </w:rPr>
        <w:t>)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CA481ED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195EE7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5A9CDC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406EB4" w14:textId="77777777" w:rsidR="000D51D2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E3AD83" w14:textId="77777777" w:rsidR="00F36A0F" w:rsidRPr="0053101F" w:rsidRDefault="00F36A0F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841DF5" w14:textId="77777777" w:rsidR="00A1474D" w:rsidRPr="0053101F" w:rsidRDefault="00A1474D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E0FA6" w14:textId="77777777" w:rsidR="002A53E7" w:rsidRPr="0053101F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B56BB" w14:textId="77777777" w:rsidR="00A145A3" w:rsidRDefault="00A145A3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AB0E7D" w14:textId="77777777" w:rsidR="00971FEB" w:rsidRDefault="00971FEB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57A0FC" w14:textId="77777777" w:rsidR="00971FEB" w:rsidRDefault="00971FEB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8C7B9A4" w14:textId="77777777" w:rsidR="00971FEB" w:rsidRDefault="00971FEB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29971B" w14:textId="77777777" w:rsidR="00971FEB" w:rsidRPr="0053101F" w:rsidRDefault="00971FEB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96A813" w14:textId="77777777" w:rsidR="000D51D2" w:rsidRPr="0053101F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Санкт-Петербург, 202</w:t>
      </w:r>
      <w:r w:rsidR="00F44B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</w:p>
    <w:p w14:paraId="45BA9C65" w14:textId="77777777" w:rsidR="000A14CE" w:rsidRPr="0053101F" w:rsidRDefault="000A14CE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0EB113" w14:textId="77777777" w:rsidR="00631858" w:rsidRDefault="00631858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ABEC57" w14:textId="77777777" w:rsidR="00F84197" w:rsidRDefault="00F84197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66F31" w14:textId="77777777" w:rsidR="00192BA1" w:rsidRPr="00A93D23" w:rsidRDefault="00192BA1" w:rsidP="009C16E3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3D23">
        <w:rPr>
          <w:rFonts w:ascii="Times New Roman" w:hAnsi="Times New Roman"/>
          <w:b/>
          <w:sz w:val="24"/>
          <w:szCs w:val="24"/>
        </w:rPr>
        <w:lastRenderedPageBreak/>
        <w:t>ПЕРЕЧЕНЬ ПРИНЯТЫХ СОКРАЩЕНИЙ</w:t>
      </w:r>
    </w:p>
    <w:p w14:paraId="39347D5F" w14:textId="77777777" w:rsidR="009C16E3" w:rsidRPr="00A93D23" w:rsidRDefault="009C16E3" w:rsidP="009C16E3">
      <w:pPr>
        <w:pStyle w:val="a3"/>
        <w:widowControl w:val="0"/>
        <w:autoSpaceDE w:val="0"/>
        <w:autoSpaceDN w:val="0"/>
        <w:spacing w:before="240" w:after="0" w:line="240" w:lineRule="auto"/>
        <w:ind w:left="76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6801"/>
      </w:tblGrid>
      <w:tr w:rsidR="000A14CE" w:rsidRPr="00A93D23" w14:paraId="411BD6E9" w14:textId="77777777" w:rsidTr="00475CB3">
        <w:trPr>
          <w:trHeight w:val="729"/>
          <w:tblHeader/>
        </w:trPr>
        <w:tc>
          <w:tcPr>
            <w:tcW w:w="709" w:type="dxa"/>
            <w:vAlign w:val="center"/>
          </w:tcPr>
          <w:p w14:paraId="2DBA85CC" w14:textId="77777777" w:rsidR="00192BA1" w:rsidRPr="00A93D23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7ABA63E" w14:textId="77777777" w:rsidR="00192BA1" w:rsidRPr="00A93D23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7" w:type="dxa"/>
            <w:vAlign w:val="center"/>
          </w:tcPr>
          <w:p w14:paraId="3F158F23" w14:textId="77777777" w:rsidR="00192BA1" w:rsidRPr="00A93D23" w:rsidRDefault="00192BA1" w:rsidP="00192BA1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/>
                <w:sz w:val="24"/>
                <w:szCs w:val="24"/>
              </w:rPr>
              <w:t>Термин/ сокращение</w:t>
            </w:r>
          </w:p>
        </w:tc>
        <w:tc>
          <w:tcPr>
            <w:tcW w:w="6801" w:type="dxa"/>
            <w:vAlign w:val="center"/>
          </w:tcPr>
          <w:p w14:paraId="3920F9CC" w14:textId="77777777" w:rsidR="00192BA1" w:rsidRPr="00A93D23" w:rsidRDefault="00192BA1" w:rsidP="00192B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термина/ сокращения</w:t>
            </w:r>
          </w:p>
        </w:tc>
      </w:tr>
      <w:tr w:rsidR="000A14CE" w:rsidRPr="00A93D23" w14:paraId="6747FEA3" w14:textId="77777777" w:rsidTr="00475CB3">
        <w:trPr>
          <w:trHeight w:val="317"/>
        </w:trPr>
        <w:tc>
          <w:tcPr>
            <w:tcW w:w="709" w:type="dxa"/>
          </w:tcPr>
          <w:p w14:paraId="64106D47" w14:textId="77777777" w:rsidR="00192BA1" w:rsidRPr="00A93D23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14:paraId="653D2551" w14:textId="77777777" w:rsidR="00192BA1" w:rsidRPr="00A93D23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6801" w:type="dxa"/>
          </w:tcPr>
          <w:p w14:paraId="75CD7D2C" w14:textId="77777777" w:rsidR="00192BA1" w:rsidRPr="00A93D23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 xml:space="preserve">Аппарат управления </w:t>
            </w:r>
            <w:r w:rsidRPr="00A93D2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0A14CE" w:rsidRPr="00A93D23" w14:paraId="4A874C8B" w14:textId="77777777" w:rsidTr="00475CB3">
        <w:trPr>
          <w:trHeight w:val="669"/>
        </w:trPr>
        <w:tc>
          <w:tcPr>
            <w:tcW w:w="709" w:type="dxa"/>
          </w:tcPr>
          <w:p w14:paraId="5000A495" w14:textId="77777777" w:rsidR="00192BA1" w:rsidRPr="00A93D23" w:rsidRDefault="00057DDC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14:paraId="43B6BB26" w14:textId="77777777" w:rsidR="00192BA1" w:rsidRPr="00A93D23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6801" w:type="dxa"/>
          </w:tcPr>
          <w:p w14:paraId="54368489" w14:textId="77777777" w:rsidR="00192BA1" w:rsidRPr="00A93D23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Обязательства исполнителя 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 Длительность этого срока определяется Законом Российской Федерации от 07.02.1992 № 2300-1 «О защите прав потребителей»</w:t>
            </w:r>
          </w:p>
        </w:tc>
      </w:tr>
      <w:tr w:rsidR="000A14CE" w:rsidRPr="00A93D23" w14:paraId="6BBD2B68" w14:textId="77777777" w:rsidTr="0053101F">
        <w:trPr>
          <w:trHeight w:val="1515"/>
        </w:trPr>
        <w:tc>
          <w:tcPr>
            <w:tcW w:w="709" w:type="dxa"/>
          </w:tcPr>
          <w:p w14:paraId="439042FE" w14:textId="77777777" w:rsidR="00985CB3" w:rsidRPr="00A93D23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vAlign w:val="center"/>
          </w:tcPr>
          <w:p w14:paraId="1066E397" w14:textId="77777777" w:rsidR="00985CB3" w:rsidRPr="00A93D23" w:rsidRDefault="00985CB3" w:rsidP="0005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Гарантия на транспортные средства находящиеся на гарантии завода –изготовителя.</w:t>
            </w:r>
          </w:p>
        </w:tc>
        <w:tc>
          <w:tcPr>
            <w:tcW w:w="6801" w:type="dxa"/>
            <w:vAlign w:val="center"/>
          </w:tcPr>
          <w:p w14:paraId="5635DF1C" w14:textId="77777777" w:rsidR="00985CB3" w:rsidRPr="00A93D23" w:rsidRDefault="00985CB3" w:rsidP="0005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заводом-изготовителем</w:t>
            </w:r>
          </w:p>
        </w:tc>
      </w:tr>
      <w:tr w:rsidR="000A14CE" w:rsidRPr="00A93D23" w14:paraId="0EFD07E4" w14:textId="77777777" w:rsidTr="00475CB3">
        <w:trPr>
          <w:trHeight w:val="465"/>
        </w:trPr>
        <w:tc>
          <w:tcPr>
            <w:tcW w:w="709" w:type="dxa"/>
          </w:tcPr>
          <w:p w14:paraId="533726BF" w14:textId="77777777" w:rsidR="00985CB3" w:rsidRPr="00A93D23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14:paraId="05D651DF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801" w:type="dxa"/>
          </w:tcPr>
          <w:p w14:paraId="0A0F7B62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br/>
              <w:t>АО «Почта России»</w:t>
            </w:r>
          </w:p>
        </w:tc>
      </w:tr>
      <w:tr w:rsidR="000A14CE" w:rsidRPr="00A93D23" w14:paraId="5643B2D7" w14:textId="77777777" w:rsidTr="00475CB3">
        <w:trPr>
          <w:trHeight w:val="291"/>
        </w:trPr>
        <w:tc>
          <w:tcPr>
            <w:tcW w:w="709" w:type="dxa"/>
          </w:tcPr>
          <w:p w14:paraId="1C246C87" w14:textId="77777777" w:rsidR="00985CB3" w:rsidRPr="00A93D23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CB3" w:rsidRPr="00A9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</w:tcPr>
          <w:p w14:paraId="3C644173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1" w:type="dxa"/>
          </w:tcPr>
          <w:p w14:paraId="6D2F9A69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0A14CE" w:rsidRPr="00A93D23" w14:paraId="295FFE72" w14:textId="77777777" w:rsidTr="00475CB3">
        <w:trPr>
          <w:trHeight w:val="291"/>
        </w:trPr>
        <w:tc>
          <w:tcPr>
            <w:tcW w:w="709" w:type="dxa"/>
          </w:tcPr>
          <w:p w14:paraId="7E30D651" w14:textId="77777777" w:rsidR="00985CB3" w:rsidRPr="00A93D23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vAlign w:val="center"/>
          </w:tcPr>
          <w:p w14:paraId="329AD710" w14:textId="77777777" w:rsidR="00985CB3" w:rsidRPr="00A93D23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801" w:type="dxa"/>
            <w:vAlign w:val="center"/>
          </w:tcPr>
          <w:p w14:paraId="7939618B" w14:textId="77777777" w:rsidR="00985CB3" w:rsidRPr="00A93D23" w:rsidRDefault="00985CB3" w:rsidP="00057DD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0A14CE" w:rsidRPr="00A93D23" w14:paraId="45E23168" w14:textId="77777777" w:rsidTr="0053101F">
        <w:trPr>
          <w:trHeight w:val="874"/>
        </w:trPr>
        <w:tc>
          <w:tcPr>
            <w:tcW w:w="709" w:type="dxa"/>
          </w:tcPr>
          <w:p w14:paraId="62B11316" w14:textId="77777777" w:rsidR="00985CB3" w:rsidRPr="00A93D23" w:rsidRDefault="007C179F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center"/>
          </w:tcPr>
          <w:p w14:paraId="3E360B42" w14:textId="77777777" w:rsidR="00985CB3" w:rsidRPr="00A93D23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Ремонт, ППР</w:t>
            </w:r>
          </w:p>
        </w:tc>
        <w:tc>
          <w:tcPr>
            <w:tcW w:w="6801" w:type="dxa"/>
            <w:vAlign w:val="center"/>
          </w:tcPr>
          <w:p w14:paraId="3A5ABBC4" w14:textId="77777777" w:rsidR="00985CB3" w:rsidRPr="00A93D23" w:rsidRDefault="00985CB3" w:rsidP="00057DD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текущий ремонт, а также устранение иных поломок и неисправностей возникших в ходе эксплуатации ТС</w:t>
            </w:r>
          </w:p>
        </w:tc>
      </w:tr>
      <w:tr w:rsidR="000A14CE" w:rsidRPr="00A93D23" w14:paraId="777C95CD" w14:textId="77777777" w:rsidTr="00475CB3">
        <w:trPr>
          <w:trHeight w:val="291"/>
        </w:trPr>
        <w:tc>
          <w:tcPr>
            <w:tcW w:w="709" w:type="dxa"/>
          </w:tcPr>
          <w:p w14:paraId="118E4F81" w14:textId="77777777" w:rsidR="00985CB3" w:rsidRPr="00A93D23" w:rsidRDefault="007C179F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center"/>
          </w:tcPr>
          <w:p w14:paraId="1B8CD0D9" w14:textId="77777777" w:rsidR="00985CB3" w:rsidRPr="00A93D23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Сервисная книжка</w:t>
            </w:r>
          </w:p>
        </w:tc>
        <w:tc>
          <w:tcPr>
            <w:tcW w:w="6801" w:type="dxa"/>
            <w:vAlign w:val="center"/>
          </w:tcPr>
          <w:p w14:paraId="0434C52A" w14:textId="77777777" w:rsidR="00985CB3" w:rsidRPr="00A93D23" w:rsidRDefault="00985CB3" w:rsidP="00057DDC">
            <w:pPr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0A14CE" w:rsidRPr="00A93D23" w14:paraId="4784E56D" w14:textId="77777777" w:rsidTr="00475CB3">
        <w:trPr>
          <w:trHeight w:val="291"/>
        </w:trPr>
        <w:tc>
          <w:tcPr>
            <w:tcW w:w="709" w:type="dxa"/>
          </w:tcPr>
          <w:p w14:paraId="018BC67F" w14:textId="77777777" w:rsidR="00985CB3" w:rsidRPr="00A93D23" w:rsidRDefault="007C179F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</w:tcPr>
          <w:p w14:paraId="6A4AB4B3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6801" w:type="dxa"/>
          </w:tcPr>
          <w:p w14:paraId="4F032A91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а также устранение иных поломок и неисправностей возникших в ходе эксплуатации ТС</w:t>
            </w:r>
          </w:p>
        </w:tc>
      </w:tr>
      <w:tr w:rsidR="000A14CE" w:rsidRPr="00A93D23" w14:paraId="0F9DF6E6" w14:textId="77777777" w:rsidTr="00475CB3">
        <w:trPr>
          <w:trHeight w:val="291"/>
        </w:trPr>
        <w:tc>
          <w:tcPr>
            <w:tcW w:w="709" w:type="dxa"/>
          </w:tcPr>
          <w:p w14:paraId="50625DE3" w14:textId="77777777" w:rsidR="00985CB3" w:rsidRPr="00A93D23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79F" w:rsidRPr="00A93D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7" w:type="dxa"/>
          </w:tcPr>
          <w:p w14:paraId="68B8BEC1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801" w:type="dxa"/>
          </w:tcPr>
          <w:p w14:paraId="127AE488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</w:tr>
      <w:tr w:rsidR="000A14CE" w:rsidRPr="00A93D23" w14:paraId="7DAFAF34" w14:textId="77777777" w:rsidTr="00475CB3">
        <w:trPr>
          <w:trHeight w:val="291"/>
        </w:trPr>
        <w:tc>
          <w:tcPr>
            <w:tcW w:w="709" w:type="dxa"/>
          </w:tcPr>
          <w:p w14:paraId="3A157F97" w14:textId="77777777" w:rsidR="00985CB3" w:rsidRPr="00A93D23" w:rsidRDefault="00057DDC" w:rsidP="007C1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79F" w:rsidRPr="00A93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14:paraId="65CC99DF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801" w:type="dxa"/>
          </w:tcPr>
          <w:p w14:paraId="7537EDEE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0A14CE" w:rsidRPr="00A93D23" w14:paraId="1225D133" w14:textId="77777777" w:rsidTr="00475CB3">
        <w:trPr>
          <w:trHeight w:val="291"/>
        </w:trPr>
        <w:tc>
          <w:tcPr>
            <w:tcW w:w="709" w:type="dxa"/>
          </w:tcPr>
          <w:p w14:paraId="57E165E2" w14:textId="77777777" w:rsidR="00985CB3" w:rsidRPr="00A93D23" w:rsidRDefault="00057DDC" w:rsidP="007C17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79F" w:rsidRPr="00A93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14:paraId="7D0E8303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801" w:type="dxa"/>
          </w:tcPr>
          <w:p w14:paraId="30C50A38" w14:textId="77777777" w:rsidR="00985CB3" w:rsidRPr="00A93D2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транспортного средства</w:t>
            </w:r>
          </w:p>
        </w:tc>
      </w:tr>
      <w:tr w:rsidR="00D13F26" w:rsidRPr="00A93D23" w14:paraId="062AFC46" w14:textId="77777777" w:rsidTr="00475CB3">
        <w:trPr>
          <w:trHeight w:val="291"/>
        </w:trPr>
        <w:tc>
          <w:tcPr>
            <w:tcW w:w="709" w:type="dxa"/>
          </w:tcPr>
          <w:p w14:paraId="4FD7569C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7" w:type="dxa"/>
          </w:tcPr>
          <w:p w14:paraId="13228AA6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  <w:tc>
          <w:tcPr>
            <w:tcW w:w="6801" w:type="dxa"/>
          </w:tcPr>
          <w:p w14:paraId="2F2DABF7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Технический ремонт</w:t>
            </w:r>
          </w:p>
        </w:tc>
      </w:tr>
      <w:tr w:rsidR="00D13F26" w:rsidRPr="00A93D23" w14:paraId="65C7E26A" w14:textId="77777777" w:rsidTr="00475CB3">
        <w:trPr>
          <w:trHeight w:val="291"/>
        </w:trPr>
        <w:tc>
          <w:tcPr>
            <w:tcW w:w="709" w:type="dxa"/>
          </w:tcPr>
          <w:p w14:paraId="3A1CBF3B" w14:textId="77777777" w:rsidR="00D13F26" w:rsidRPr="00A93D23" w:rsidDel="004803E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</w:tcPr>
          <w:p w14:paraId="7BE0FDF1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801" w:type="dxa"/>
          </w:tcPr>
          <w:p w14:paraId="017AF9A5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D13F26" w:rsidRPr="00A93D23" w14:paraId="17927E54" w14:textId="77777777" w:rsidTr="006440A5">
        <w:trPr>
          <w:trHeight w:val="1184"/>
        </w:trPr>
        <w:tc>
          <w:tcPr>
            <w:tcW w:w="709" w:type="dxa"/>
          </w:tcPr>
          <w:p w14:paraId="4045F48B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14:paraId="56C35D59" w14:textId="77777777" w:rsidR="00D13F26" w:rsidRPr="00A93D23" w:rsidDel="004803E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801" w:type="dxa"/>
          </w:tcPr>
          <w:p w14:paraId="1FE10BE8" w14:textId="77777777" w:rsidR="00D13F26" w:rsidRPr="00A93D23" w:rsidDel="004803E3" w:rsidRDefault="00D13F26" w:rsidP="00D13F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Оказание услуг по техническому обслуживанию и ремонту автотранспортных средств марки УАЗ для нужд УФПС Санкт-Петербурга и Ленинградской области АО "Почта России".</w:t>
            </w:r>
          </w:p>
        </w:tc>
      </w:tr>
      <w:tr w:rsidR="00D13F26" w:rsidRPr="00A93D23" w14:paraId="53644959" w14:textId="77777777" w:rsidTr="00475CB3">
        <w:trPr>
          <w:trHeight w:val="291"/>
        </w:trPr>
        <w:tc>
          <w:tcPr>
            <w:tcW w:w="709" w:type="dxa"/>
          </w:tcPr>
          <w:p w14:paraId="6A051516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6006CC26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801" w:type="dxa"/>
          </w:tcPr>
          <w:p w14:paraId="7FD2C1DD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D13F26" w:rsidRPr="00A93D23" w14:paraId="3973CE03" w14:textId="77777777" w:rsidTr="0053101F">
        <w:trPr>
          <w:trHeight w:val="799"/>
        </w:trPr>
        <w:tc>
          <w:tcPr>
            <w:tcW w:w="709" w:type="dxa"/>
          </w:tcPr>
          <w:p w14:paraId="495EC428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</w:tcPr>
          <w:p w14:paraId="539810CA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eastAsia="Calibri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6801" w:type="dxa"/>
          </w:tcPr>
          <w:p w14:paraId="0BC9028F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American Petroleum Institute - классификация моторных масел по вязкостно-температурным свойствам. 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Американский институт нефти.</w:t>
            </w:r>
          </w:p>
        </w:tc>
      </w:tr>
      <w:tr w:rsidR="00D13F26" w:rsidRPr="00A93D23" w14:paraId="5EDCB6A2" w14:textId="77777777" w:rsidTr="00475CB3">
        <w:trPr>
          <w:trHeight w:val="291"/>
        </w:trPr>
        <w:tc>
          <w:tcPr>
            <w:tcW w:w="709" w:type="dxa"/>
          </w:tcPr>
          <w:p w14:paraId="2AB32D6C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14:paraId="36E24407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eastAsia="Calibri" w:hAnsi="Times New Roman" w:cs="Times New Roman"/>
                <w:sz w:val="24"/>
                <w:szCs w:val="24"/>
              </w:rPr>
              <w:t>IL</w:t>
            </w:r>
            <w:r w:rsidRPr="00A93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A93D23">
              <w:rPr>
                <w:rFonts w:ascii="Times New Roman" w:eastAsia="Calibri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6801" w:type="dxa"/>
          </w:tcPr>
          <w:p w14:paraId="21589870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International Lubricant Standardization and Approval Committee - 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классификация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моторных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масел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93D2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качеству</w:t>
            </w:r>
            <w:r w:rsidRPr="00A93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Международный комитет по стандартизации и апробации моторных масел</w:t>
            </w:r>
          </w:p>
        </w:tc>
      </w:tr>
      <w:tr w:rsidR="00D13F26" w:rsidRPr="00A93D23" w14:paraId="43FC0E2A" w14:textId="77777777" w:rsidTr="00475CB3">
        <w:trPr>
          <w:trHeight w:val="291"/>
        </w:trPr>
        <w:tc>
          <w:tcPr>
            <w:tcW w:w="709" w:type="dxa"/>
          </w:tcPr>
          <w:p w14:paraId="54575CA9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7" w:type="dxa"/>
          </w:tcPr>
          <w:p w14:paraId="368AAA3E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eastAsia="Calibri" w:hAnsi="Times New Roman" w:cs="Times New Roman"/>
                <w:sz w:val="24"/>
                <w:szCs w:val="24"/>
              </w:rPr>
              <w:t>SAЕ</w:t>
            </w:r>
          </w:p>
        </w:tc>
        <w:tc>
          <w:tcPr>
            <w:tcW w:w="6801" w:type="dxa"/>
          </w:tcPr>
          <w:p w14:paraId="00B1E71E" w14:textId="77777777" w:rsidR="00D13F26" w:rsidRPr="00A93D23" w:rsidRDefault="00D13F26" w:rsidP="00D13F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Society </w:t>
            </w:r>
            <w:proofErr w:type="spellStart"/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Automotive </w:t>
            </w:r>
            <w:proofErr w:type="spellStart"/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Engineers</w:t>
            </w:r>
            <w:proofErr w:type="spellEnd"/>
            <w:r w:rsidRPr="00A93D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классификация моторных масел по вязкостно-температурным свойствам</w:t>
            </w:r>
            <w:r w:rsidRPr="00A93D23">
              <w:rPr>
                <w:rFonts w:ascii="Times New Roman" w:hAnsi="Times New Roman" w:cs="Times New Roman"/>
                <w:sz w:val="24"/>
                <w:szCs w:val="24"/>
              </w:rPr>
              <w:t>. Общество автомобильных инженеров</w:t>
            </w:r>
          </w:p>
        </w:tc>
      </w:tr>
    </w:tbl>
    <w:p w14:paraId="37B837CD" w14:textId="77777777" w:rsidR="00D16F82" w:rsidRPr="00A93D23" w:rsidRDefault="00D16F82" w:rsidP="00D16F82">
      <w:pPr>
        <w:pStyle w:val="3"/>
        <w:spacing w:before="0"/>
        <w:jc w:val="both"/>
        <w:rPr>
          <w:rFonts w:ascii="Times New Roman" w:eastAsiaTheme="minorHAnsi" w:hAnsi="Times New Roman" w:cs="Times New Roman"/>
          <w:b/>
          <w:color w:val="auto"/>
          <w:spacing w:val="1"/>
        </w:rPr>
      </w:pPr>
    </w:p>
    <w:p w14:paraId="314190E9" w14:textId="77777777" w:rsidR="009C16E3" w:rsidRPr="00A93D23" w:rsidRDefault="009C16E3" w:rsidP="007C179F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93D23">
        <w:rPr>
          <w:rFonts w:ascii="Times New Roman" w:eastAsiaTheme="minorEastAsia" w:hAnsi="Times New Roman"/>
          <w:b/>
          <w:sz w:val="24"/>
          <w:szCs w:val="24"/>
          <w:lang w:eastAsia="ru-RU"/>
        </w:rPr>
        <w:t>НАИМЕНОВАНИЕ УСЛУГИ</w:t>
      </w:r>
    </w:p>
    <w:p w14:paraId="3B610187" w14:textId="77777777" w:rsidR="007C179F" w:rsidRPr="00A93D23" w:rsidRDefault="007C179F" w:rsidP="007C179F">
      <w:pPr>
        <w:pStyle w:val="a3"/>
        <w:spacing w:after="0" w:line="240" w:lineRule="auto"/>
        <w:ind w:left="76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13846B71" w14:textId="77777777" w:rsidR="006469ED" w:rsidRPr="00A93D23" w:rsidRDefault="0013600F" w:rsidP="006440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C179F" w:rsidRPr="00A93D23">
        <w:rPr>
          <w:rFonts w:ascii="Times New Roman" w:hAnsi="Times New Roman" w:cs="Times New Roman"/>
          <w:sz w:val="24"/>
          <w:szCs w:val="24"/>
        </w:rPr>
        <w:t>Р</w:t>
      </w:r>
      <w:r w:rsidR="007C179F" w:rsidRPr="00A93D23">
        <w:rPr>
          <w:rFonts w:ascii="Times New Roman" w:hAnsi="Times New Roman" w:cs="Times New Roman"/>
          <w:spacing w:val="-3"/>
          <w:sz w:val="24"/>
          <w:szCs w:val="24"/>
        </w:rPr>
        <w:t xml:space="preserve">емонт и техническое </w:t>
      </w:r>
      <w:r w:rsidR="006440A5" w:rsidRPr="00A93D23">
        <w:rPr>
          <w:rFonts w:ascii="Times New Roman" w:hAnsi="Times New Roman" w:cs="Times New Roman"/>
          <w:spacing w:val="-3"/>
          <w:sz w:val="24"/>
          <w:szCs w:val="24"/>
        </w:rPr>
        <w:t>обслуживание автотранспортных средств марки УАЗ для нужд УФПС Санкт-Петербурга и Ленинградской области АО "Почта России".</w:t>
      </w:r>
    </w:p>
    <w:p w14:paraId="5A1A87E5" w14:textId="77777777" w:rsidR="00F36A0F" w:rsidRPr="00A93D23" w:rsidRDefault="00F36A0F" w:rsidP="006440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6DC3EB9" w14:textId="77777777" w:rsidR="009C16E3" w:rsidRPr="00A93D23" w:rsidRDefault="009C16E3" w:rsidP="0053101F">
      <w:pPr>
        <w:numPr>
          <w:ilvl w:val="0"/>
          <w:numId w:val="13"/>
        </w:numPr>
        <w:spacing w:after="0" w:line="240" w:lineRule="auto"/>
        <w:ind w:left="1560" w:right="1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3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ОПИСАНИЕ УСЛУГИ, ЦЕЛЬ И ЗАДАЧИ</w:t>
      </w:r>
    </w:p>
    <w:p w14:paraId="0A5F1394" w14:textId="77777777" w:rsidR="0053101F" w:rsidRPr="00A93D23" w:rsidRDefault="0053101F" w:rsidP="0053101F">
      <w:pPr>
        <w:spacing w:after="0" w:line="240" w:lineRule="auto"/>
        <w:ind w:left="2771" w:right="1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C7EDC78" w14:textId="77777777" w:rsidR="00C245AB" w:rsidRPr="00A93D23" w:rsidRDefault="0013600F" w:rsidP="00C245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 </w:t>
      </w:r>
      <w:r w:rsidR="007C179F" w:rsidRPr="00A93D23">
        <w:rPr>
          <w:rFonts w:ascii="Times New Roman" w:hAnsi="Times New Roman" w:cs="Times New Roman"/>
          <w:sz w:val="24"/>
          <w:szCs w:val="24"/>
        </w:rPr>
        <w:t>Р</w:t>
      </w:r>
      <w:r w:rsidR="007C179F" w:rsidRPr="00A93D23">
        <w:rPr>
          <w:rFonts w:ascii="Times New Roman" w:hAnsi="Times New Roman" w:cs="Times New Roman"/>
          <w:spacing w:val="-3"/>
          <w:sz w:val="24"/>
          <w:szCs w:val="24"/>
        </w:rPr>
        <w:t>емонт и техническое обслуживанию автотранспортных средств,</w:t>
      </w:r>
      <w:r w:rsidR="007C179F" w:rsidRPr="00A93D23">
        <w:rPr>
          <w:rFonts w:ascii="Times New Roman" w:hAnsi="Times New Roman" w:cs="Times New Roman"/>
          <w:sz w:val="24"/>
          <w:szCs w:val="24"/>
        </w:rPr>
        <w:t xml:space="preserve"> </w:t>
      </w:r>
      <w:r w:rsidR="007C179F" w:rsidRPr="00A93D23">
        <w:rPr>
          <w:rFonts w:ascii="Times New Roman" w:hAnsi="Times New Roman" w:cs="Times New Roman"/>
          <w:b/>
          <w:sz w:val="24"/>
          <w:szCs w:val="24"/>
        </w:rPr>
        <w:t xml:space="preserve">марки </w:t>
      </w:r>
      <w:r w:rsidR="006F4CA1" w:rsidRPr="00A93D23">
        <w:rPr>
          <w:rFonts w:ascii="Times New Roman" w:hAnsi="Times New Roman" w:cs="Times New Roman"/>
          <w:b/>
          <w:sz w:val="24"/>
          <w:szCs w:val="24"/>
        </w:rPr>
        <w:t>УАЗ</w:t>
      </w:r>
      <w:r w:rsidR="007C179F" w:rsidRPr="00A93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79F" w:rsidRPr="00A93D23">
        <w:rPr>
          <w:rFonts w:ascii="Times New Roman" w:hAnsi="Times New Roman" w:cs="Times New Roman"/>
          <w:sz w:val="24"/>
          <w:szCs w:val="24"/>
        </w:rPr>
        <w:t xml:space="preserve">для нужд УФПС г. Санкт–Петербурга и Ленинградской области </w:t>
      </w:r>
      <w:r w:rsidR="00F137EE" w:rsidRPr="00A93D23">
        <w:rPr>
          <w:rFonts w:ascii="Times New Roman" w:hAnsi="Times New Roman" w:cs="Times New Roman"/>
          <w:sz w:val="24"/>
          <w:szCs w:val="24"/>
        </w:rPr>
        <w:t>(далее — Услуги)</w:t>
      </w:r>
      <w:r w:rsidRPr="00A93D23">
        <w:rPr>
          <w:rFonts w:ascii="Times New Roman" w:hAnsi="Times New Roman" w:cs="Times New Roman"/>
          <w:sz w:val="24"/>
          <w:szCs w:val="24"/>
        </w:rPr>
        <w:t>,</w:t>
      </w:r>
      <w:r w:rsidR="00392529" w:rsidRPr="00A93D23">
        <w:rPr>
          <w:rFonts w:ascii="Times New Roman" w:hAnsi="Times New Roman" w:cs="Times New Roman"/>
          <w:sz w:val="24"/>
          <w:szCs w:val="24"/>
        </w:rPr>
        <w:t xml:space="preserve"> в количестве более </w:t>
      </w:r>
      <w:r w:rsidR="007861EB" w:rsidRPr="00A93D23">
        <w:rPr>
          <w:rFonts w:ascii="Times New Roman" w:hAnsi="Times New Roman" w:cs="Times New Roman"/>
          <w:sz w:val="24"/>
          <w:szCs w:val="24"/>
        </w:rPr>
        <w:t>85</w:t>
      </w:r>
      <w:r w:rsidR="00392529" w:rsidRPr="00A93D23">
        <w:rPr>
          <w:rFonts w:ascii="Times New Roman" w:hAnsi="Times New Roman" w:cs="Times New Roman"/>
          <w:sz w:val="24"/>
          <w:szCs w:val="24"/>
        </w:rPr>
        <w:t xml:space="preserve"> единиц. Данное количество автотранспортных средств не является исчерпывающим в связи с постоянно изменяющимся количеством транспорта (ввод в эксплуатацию и вывода из эксплуатации транспорта). Данные услуги,</w:t>
      </w:r>
      <w:r w:rsidR="00F137EE" w:rsidRPr="00A93D23">
        <w:rPr>
          <w:rFonts w:ascii="Times New Roman" w:hAnsi="Times New Roman" w:cs="Times New Roman"/>
          <w:sz w:val="24"/>
          <w:szCs w:val="24"/>
        </w:rPr>
        <w:t xml:space="preserve"> осуществляется согласно нормам, правилам и процедурам ТО и ремонта ТС, которые установлены заводами-изготовителями с учетом</w:t>
      </w:r>
      <w:r w:rsidR="006469ED" w:rsidRPr="00A93D23">
        <w:rPr>
          <w:rFonts w:ascii="Times New Roman" w:hAnsi="Times New Roman" w:cs="Times New Roman"/>
          <w:sz w:val="24"/>
          <w:szCs w:val="24"/>
        </w:rPr>
        <w:t xml:space="preserve"> условий эксплуатации данных ТС</w:t>
      </w:r>
      <w:r w:rsidR="00C245AB" w:rsidRPr="00A93D23">
        <w:rPr>
          <w:rFonts w:ascii="Times New Roman" w:hAnsi="Times New Roman" w:cs="Times New Roman"/>
          <w:sz w:val="24"/>
          <w:szCs w:val="24"/>
        </w:rPr>
        <w:t xml:space="preserve"> в соответствии с пунктом 2 статьи 18 Федерального закона от 10.12.1995 № 196-ФЗ «О безопасности дорожного движения», а также с учетом норм времени на техническое обслуживание и ремонт легковых, грузовых автомобилей и автобусов («РД 03112178-1023-99 Сборник норм времени на техническое обслуживание и ремонт легковых, грузовых автомобилей и автобусов. Том I»).</w:t>
      </w:r>
    </w:p>
    <w:p w14:paraId="29DCE147" w14:textId="77777777" w:rsidR="0051597A" w:rsidRPr="00A93D23" w:rsidRDefault="006469ED" w:rsidP="0051597A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 </w:t>
      </w:r>
      <w:r w:rsidR="0051597A" w:rsidRPr="00A93D23">
        <w:rPr>
          <w:rFonts w:ascii="Times New Roman" w:hAnsi="Times New Roman" w:cs="Times New Roman"/>
          <w:sz w:val="24"/>
          <w:szCs w:val="24"/>
        </w:rPr>
        <w:t>Все обязанности от имени Заказчика исполняет УФПС г. Санкт-Петербурга и Ленинградской области. Техническое обслуживание и ремонт автотранспортных средств, принадлежащих УФПС г. Санкт-Петербурга и Ленинградской области, проводится на основании заявок (дефектных ведомостей), согласованных уполномоченными специалистами службы управления транспортом УФПС г. Санкт-Петербурга и Ленинградской области.</w:t>
      </w:r>
    </w:p>
    <w:p w14:paraId="19BB3A09" w14:textId="77777777" w:rsidR="0053101F" w:rsidRPr="00A93D23" w:rsidRDefault="00F137EE" w:rsidP="00F137EE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Исполнитель обязан обеспечить оказание Услуг на СТО, оснащенной всем необходимым оборудованием, с использованием расходных материалов и запасных </w:t>
      </w:r>
    </w:p>
    <w:p w14:paraId="3EAE2B8F" w14:textId="77777777" w:rsidR="00F137EE" w:rsidRPr="00A93D23" w:rsidRDefault="00F137EE" w:rsidP="0053101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частей, рекомендованных заводом-изготовителем. </w:t>
      </w:r>
    </w:p>
    <w:p w14:paraId="3AC9E0F2" w14:textId="77777777" w:rsidR="00452ABD" w:rsidRPr="00A93D23" w:rsidRDefault="00452ABD" w:rsidP="00F137EE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76F24" w14:textId="77777777" w:rsidR="00A93D23" w:rsidRPr="00A93D23" w:rsidRDefault="00A93D23" w:rsidP="00A93D2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Цели и задачи оказываемой Услуги</w:t>
      </w:r>
    </w:p>
    <w:p w14:paraId="16FFA002" w14:textId="77777777" w:rsidR="00A93D23" w:rsidRPr="00A93D23" w:rsidRDefault="00A93D23" w:rsidP="00A93D23">
      <w:pPr>
        <w:autoSpaceDE w:val="0"/>
        <w:autoSpaceDN w:val="0"/>
        <w:adjustRightInd w:val="0"/>
        <w:spacing w:after="0" w:line="240" w:lineRule="auto"/>
        <w:ind w:left="-284" w:firstLine="99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Оказание услуг по ремонту и техническому обслуживанию транспортных средств, осуществляется согласно нормам, правилам и процедурам ремонта и ТО ТС, которые установлены заводами-изготовителями с учетом условий эксплуатации данных ТС в соответствии с пунктом 2 статьи 18 Федерального закона от 10.12.1995 № 196-ФЗ «О </w:t>
      </w:r>
      <w:r w:rsidRPr="00A93D23">
        <w:rPr>
          <w:rFonts w:ascii="Times New Roman" w:hAnsi="Times New Roman" w:cs="Times New Roman"/>
          <w:sz w:val="24"/>
          <w:szCs w:val="24"/>
        </w:rPr>
        <w:lastRenderedPageBreak/>
        <w:t>безопасности дорожного движения», а также с учетом норм времени на техническое обслуживание и ремонт легковых, грузовых автомобилей и автобусов («РД 03112178-1023-99 Сборник норм времени на техническое обслуживание и ремонт легковых, грузовых автомобилей и автобусов. Том I»).</w:t>
      </w:r>
    </w:p>
    <w:p w14:paraId="67AA1DCD" w14:textId="77777777" w:rsidR="00A93D23" w:rsidRPr="00A93D23" w:rsidRDefault="00A93D23" w:rsidP="00A93D2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Задачи оказываемой Услуги</w:t>
      </w:r>
    </w:p>
    <w:p w14:paraId="044640B4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-проведение диагностики, планового ТО, гарантийного ремонта ТС в соответствии с Перечнем транспортных средств, указанных в приложении   № 1 к ТЗ;</w:t>
      </w:r>
    </w:p>
    <w:p w14:paraId="162CFD34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-продление эксплуатационного ресурса ТС;</w:t>
      </w:r>
    </w:p>
    <w:p w14:paraId="56FA7620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-обеспечение безопасной эксплуатации ТС.</w:t>
      </w:r>
    </w:p>
    <w:p w14:paraId="61929957" w14:textId="77777777" w:rsidR="00A93D23" w:rsidRPr="00A93D23" w:rsidRDefault="00A93D23" w:rsidP="00A93D2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Цель оказываемой Услуги</w:t>
      </w:r>
    </w:p>
    <w:p w14:paraId="50119823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-поддержание работоспособности и исправного состояния ТС;</w:t>
      </w:r>
    </w:p>
    <w:p w14:paraId="4E066861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-выполнение производственных задач по перевозке почтовых отправлений;</w:t>
      </w:r>
    </w:p>
    <w:p w14:paraId="66DF4021" w14:textId="77777777" w:rsidR="00A93D23" w:rsidRPr="00A93D23" w:rsidRDefault="00A93D23" w:rsidP="00A93D2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-исполнение норм, правил и процедур ремонта и ТО ТС, установленных производителем ТС.</w:t>
      </w:r>
    </w:p>
    <w:p w14:paraId="1DAC2B99" w14:textId="77777777" w:rsidR="00A93D23" w:rsidRPr="00A93D23" w:rsidRDefault="00A93D23" w:rsidP="00A93D23">
      <w:pPr>
        <w:ind w:left="-284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71115EDA" w14:textId="77777777" w:rsidR="00A93D23" w:rsidRPr="00A93D23" w:rsidRDefault="00A93D23" w:rsidP="00A93D23">
      <w:pPr>
        <w:pStyle w:val="a3"/>
        <w:numPr>
          <w:ilvl w:val="0"/>
          <w:numId w:val="13"/>
        </w:numPr>
        <w:ind w:left="-284" w:firstLine="0"/>
        <w:jc w:val="center"/>
        <w:rPr>
          <w:rFonts w:ascii="Times New Roman" w:hAnsi="Times New Roman"/>
          <w:b/>
          <w:sz w:val="24"/>
          <w:szCs w:val="24"/>
        </w:rPr>
      </w:pPr>
      <w:r w:rsidRPr="00A93D23">
        <w:rPr>
          <w:rFonts w:ascii="Times New Roman" w:hAnsi="Times New Roman"/>
          <w:b/>
          <w:sz w:val="24"/>
          <w:szCs w:val="24"/>
        </w:rPr>
        <w:t>ТРЕБОВАНИЯ К СРОКУ И МЕСТУ ОКАЗАНИЯ УСЛУГ</w:t>
      </w:r>
    </w:p>
    <w:p w14:paraId="4270BBF8" w14:textId="77777777" w:rsidR="00A93D23" w:rsidRPr="00A93D23" w:rsidRDefault="00A93D23" w:rsidP="00A93D23">
      <w:pPr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23">
        <w:rPr>
          <w:rFonts w:ascii="Times New Roman" w:hAnsi="Times New Roman" w:cs="Times New Roman"/>
          <w:sz w:val="24"/>
          <w:szCs w:val="24"/>
        </w:rPr>
        <w:t xml:space="preserve">Место оказания Услуг: СТО Исполнителя </w:t>
      </w:r>
      <w:r w:rsidRPr="00A93D23">
        <w:rPr>
          <w:rFonts w:ascii="Times New Roman" w:hAnsi="Times New Roman" w:cs="Times New Roman"/>
          <w:sz w:val="24"/>
          <w:szCs w:val="24"/>
          <w:lang w:eastAsia="ru-RU"/>
        </w:rPr>
        <w:t>находящихся в пределах административных границ               г. Санкт-Петербурга</w:t>
      </w:r>
      <w:r w:rsidRPr="00A93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случае необходимости по требованию Заказчика, в пределах административных границ районных центров Ленинградской области, расположенных по адресам: г.</w:t>
      </w:r>
      <w:r w:rsidRPr="00A93D23">
        <w:rPr>
          <w:rFonts w:ascii="Times New Roman" w:hAnsi="Times New Roman" w:cs="Times New Roman"/>
          <w:sz w:val="24"/>
          <w:szCs w:val="24"/>
          <w:lang w:eastAsia="ru-RU"/>
        </w:rPr>
        <w:t xml:space="preserve"> Всеволожск; г. Гатчина; г. Лодейное Поле; г. Выборг; г. Кириши; г. Тихвин; г. Волхов; г. Кировск; г. Луга; г. Кингисепп; г. Волосово; г. Рощино; г. Тосно.</w:t>
      </w:r>
    </w:p>
    <w:p w14:paraId="79E7ECC9" w14:textId="77777777" w:rsidR="00A93D23" w:rsidRPr="00A93D23" w:rsidRDefault="00A93D23" w:rsidP="00A93D23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3D23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разветвленной сети СТО на данных территориях, Исполнитель</w:t>
      </w:r>
      <w:r w:rsidRPr="00A93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требованию Заказчика, </w:t>
      </w:r>
      <w:r w:rsidRPr="00A93D23">
        <w:rPr>
          <w:rFonts w:ascii="Times New Roman" w:hAnsi="Times New Roman" w:cs="Times New Roman"/>
          <w:sz w:val="24"/>
          <w:szCs w:val="24"/>
          <w:lang w:eastAsia="ru-RU"/>
        </w:rPr>
        <w:t>должен обеспечить выполнение услуг у субподрядных организаций, находящихся на территории указанных районных центров.</w:t>
      </w:r>
    </w:p>
    <w:p w14:paraId="5173D71A" w14:textId="77777777" w:rsidR="00A93D23" w:rsidRPr="00A93D23" w:rsidRDefault="00A93D23" w:rsidP="00A93D23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A93D23">
        <w:rPr>
          <w:rFonts w:ascii="Times New Roman" w:hAnsi="Times New Roman" w:cs="Times New Roman"/>
          <w:sz w:val="24"/>
          <w:szCs w:val="24"/>
          <w:lang w:eastAsia="ru-RU"/>
        </w:rPr>
        <w:t>Исполнитель обязан оказывать услуги Заказчику ежедневно с 8-00 до 23-00, в случае необходимости по требованию Заказчика,  приемка автотранспортных средств и их хранение до момента начала работы СТО Исполнителя производится круглосуточно, выходные и праздничные дни. Услуги оказываются на основании заявок Заказчика.</w:t>
      </w:r>
    </w:p>
    <w:p w14:paraId="640FD27D" w14:textId="77777777" w:rsidR="00A93D23" w:rsidRPr="00A93D23" w:rsidRDefault="00A93D23" w:rsidP="00A93D23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4E0B01A4" w14:textId="77777777" w:rsidR="00A93D23" w:rsidRPr="00A93D23" w:rsidRDefault="00A93D23" w:rsidP="00A93D23">
      <w:pPr>
        <w:spacing w:after="98" w:line="240" w:lineRule="auto"/>
        <w:ind w:left="-284" w:right="38"/>
        <w:jc w:val="both"/>
        <w:rPr>
          <w:rFonts w:ascii="Times New Roman" w:hAnsi="Times New Roman" w:cs="Times New Roman"/>
          <w:sz w:val="24"/>
          <w:szCs w:val="24"/>
        </w:rPr>
      </w:pPr>
    </w:p>
    <w:p w14:paraId="174AD090" w14:textId="77777777" w:rsidR="00A93D23" w:rsidRPr="00A93D23" w:rsidRDefault="00A93D23" w:rsidP="00A93D23">
      <w:pPr>
        <w:numPr>
          <w:ilvl w:val="0"/>
          <w:numId w:val="14"/>
        </w:numPr>
        <w:spacing w:after="98" w:line="240" w:lineRule="auto"/>
        <w:ind w:left="-284" w:right="38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3D2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2C2FF1F1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Услуги, оказываемые Исполнителем, должны включать в себя следующий перечень и виды услуг:</w:t>
      </w:r>
    </w:p>
    <w:p w14:paraId="466164EB" w14:textId="77777777" w:rsidR="00A93D23" w:rsidRPr="00A93D23" w:rsidRDefault="00A93D23" w:rsidP="00A93D2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D23">
        <w:rPr>
          <w:rFonts w:ascii="Times New Roman" w:hAnsi="Times New Roman" w:cs="Times New Roman"/>
          <w:b/>
          <w:sz w:val="24"/>
          <w:szCs w:val="24"/>
        </w:rPr>
        <w:t>5.1. При проведении ремонта и ТО ТС:</w:t>
      </w:r>
    </w:p>
    <w:p w14:paraId="21697852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уборочно-моечные работы; </w:t>
      </w:r>
    </w:p>
    <w:p w14:paraId="6639994F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контрольно-диагностические работы;</w:t>
      </w:r>
    </w:p>
    <w:p w14:paraId="4ABB5C64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слесарно-механические работы;</w:t>
      </w:r>
    </w:p>
    <w:p w14:paraId="10D4495D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электротехнические работы;</w:t>
      </w:r>
    </w:p>
    <w:p w14:paraId="3B0F30E1" w14:textId="77777777" w:rsidR="00A93D23" w:rsidRPr="00A93D23" w:rsidRDefault="00A93D23" w:rsidP="00A93D23">
      <w:pPr>
        <w:pStyle w:val="a3"/>
        <w:numPr>
          <w:ilvl w:val="0"/>
          <w:numId w:val="15"/>
        </w:numPr>
        <w:tabs>
          <w:tab w:val="left" w:pos="-284"/>
        </w:tabs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заправочные, смазочные работы;</w:t>
      </w:r>
    </w:p>
    <w:p w14:paraId="50D2F523" w14:textId="77777777" w:rsidR="00A93D23" w:rsidRPr="00A93D23" w:rsidRDefault="00A93D23" w:rsidP="00A93D23">
      <w:pPr>
        <w:pStyle w:val="a3"/>
        <w:numPr>
          <w:ilvl w:val="0"/>
          <w:numId w:val="15"/>
        </w:numPr>
        <w:tabs>
          <w:tab w:val="left" w:pos="-284"/>
        </w:tabs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кузовные работы (в том числе: жестяницкие, </w:t>
      </w:r>
      <w:proofErr w:type="spellStart"/>
      <w:r w:rsidRPr="00A93D23">
        <w:rPr>
          <w:rFonts w:ascii="Times New Roman" w:hAnsi="Times New Roman"/>
          <w:sz w:val="24"/>
          <w:szCs w:val="24"/>
        </w:rPr>
        <w:t>рихтовочные</w:t>
      </w:r>
      <w:proofErr w:type="spellEnd"/>
      <w:r w:rsidRPr="00A93D23">
        <w:rPr>
          <w:rFonts w:ascii="Times New Roman" w:hAnsi="Times New Roman"/>
          <w:sz w:val="24"/>
          <w:szCs w:val="24"/>
        </w:rPr>
        <w:t>, сварочные, арматурные, обойные, окрасочные);</w:t>
      </w:r>
    </w:p>
    <w:p w14:paraId="481331E8" w14:textId="77777777" w:rsidR="00A93D23" w:rsidRPr="00A93D23" w:rsidRDefault="00A93D23" w:rsidP="00A93D23">
      <w:pPr>
        <w:pStyle w:val="a3"/>
        <w:numPr>
          <w:ilvl w:val="0"/>
          <w:numId w:val="15"/>
        </w:numPr>
        <w:tabs>
          <w:tab w:val="left" w:pos="-284"/>
        </w:tabs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капитальный ремонт ТС;</w:t>
      </w:r>
    </w:p>
    <w:p w14:paraId="236E643B" w14:textId="77777777" w:rsidR="00A93D23" w:rsidRPr="00A93D23" w:rsidRDefault="00A93D23" w:rsidP="00A93D23">
      <w:pPr>
        <w:pStyle w:val="a3"/>
        <w:numPr>
          <w:ilvl w:val="0"/>
          <w:numId w:val="15"/>
        </w:numPr>
        <w:tabs>
          <w:tab w:val="left" w:pos="-284"/>
        </w:tabs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шиномонтажные, балансировочные, шиноремонтные работы, ремонт камер.</w:t>
      </w:r>
    </w:p>
    <w:p w14:paraId="5D07E1D5" w14:textId="77777777" w:rsidR="00A93D23" w:rsidRPr="00A93D23" w:rsidRDefault="00A93D23" w:rsidP="00A93D23">
      <w:pPr>
        <w:spacing w:after="7"/>
        <w:ind w:left="-284" w:right="1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F7D47" w14:textId="77777777" w:rsidR="00A93D23" w:rsidRPr="00A93D23" w:rsidRDefault="00A93D23" w:rsidP="00A93D23">
      <w:pPr>
        <w:spacing w:after="7"/>
        <w:ind w:left="-284" w:right="1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D23">
        <w:rPr>
          <w:rFonts w:ascii="Times New Roman" w:hAnsi="Times New Roman" w:cs="Times New Roman"/>
          <w:b/>
          <w:sz w:val="24"/>
          <w:szCs w:val="24"/>
        </w:rPr>
        <w:t>5.2. При проведении прочих работ и услуг:</w:t>
      </w:r>
    </w:p>
    <w:p w14:paraId="5A25B88D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антикоррозионная обработка;</w:t>
      </w:r>
    </w:p>
    <w:p w14:paraId="7425D60E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оказание технической помощи по месту стоянки, поломки; </w:t>
      </w:r>
    </w:p>
    <w:p w14:paraId="6A91D94F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доставка неисправных ТС к месту их ремонта или стоянки; </w:t>
      </w:r>
    </w:p>
    <w:p w14:paraId="784AA036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хранение ТС на стоянках СТО; </w:t>
      </w:r>
    </w:p>
    <w:p w14:paraId="61F122C3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jc w:val="both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 xml:space="preserve">проведение консультаций по вопросам ТО, ремонта, хранения и эксплуатации; </w:t>
      </w:r>
    </w:p>
    <w:p w14:paraId="7ACF8973" w14:textId="77777777" w:rsidR="00A93D23" w:rsidRPr="00A93D23" w:rsidRDefault="00A93D23" w:rsidP="00A93D23">
      <w:pPr>
        <w:pStyle w:val="a3"/>
        <w:numPr>
          <w:ilvl w:val="0"/>
          <w:numId w:val="15"/>
        </w:numPr>
        <w:spacing w:after="0" w:line="240" w:lineRule="auto"/>
        <w:ind w:left="-284" w:right="16" w:firstLine="0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sz w:val="24"/>
          <w:szCs w:val="24"/>
        </w:rPr>
        <w:t>предоставление расчетов стоимости ремонта после аварии;</w:t>
      </w:r>
    </w:p>
    <w:p w14:paraId="06D8EF3A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Объем услуг определяется исходя из фактической потребности Заказчика.</w:t>
      </w:r>
    </w:p>
    <w:p w14:paraId="4B5E2DA8" w14:textId="77777777" w:rsidR="00A93D23" w:rsidRPr="00A93D23" w:rsidRDefault="00A93D23" w:rsidP="00A93D23">
      <w:pPr>
        <w:pStyle w:val="a3"/>
        <w:ind w:left="-284"/>
        <w:rPr>
          <w:rFonts w:ascii="Times New Roman" w:hAnsi="Times New Roman"/>
          <w:sz w:val="24"/>
          <w:szCs w:val="24"/>
        </w:rPr>
      </w:pPr>
    </w:p>
    <w:p w14:paraId="770A5899" w14:textId="77777777" w:rsidR="00A93D23" w:rsidRPr="00A93D23" w:rsidRDefault="00A93D23" w:rsidP="00A93D23">
      <w:pPr>
        <w:pStyle w:val="a3"/>
        <w:numPr>
          <w:ilvl w:val="0"/>
          <w:numId w:val="14"/>
        </w:numPr>
        <w:ind w:left="-284" w:firstLine="0"/>
        <w:jc w:val="center"/>
        <w:rPr>
          <w:rFonts w:ascii="Times New Roman" w:hAnsi="Times New Roman"/>
          <w:sz w:val="24"/>
          <w:szCs w:val="24"/>
        </w:rPr>
      </w:pPr>
      <w:r w:rsidRPr="00A93D23">
        <w:rPr>
          <w:rFonts w:ascii="Times New Roman" w:hAnsi="Times New Roman"/>
          <w:b/>
          <w:sz w:val="24"/>
          <w:szCs w:val="24"/>
        </w:rPr>
        <w:t>ТРЕБОВАНИЯ К ОКАЗЫВАЕМЫМ УСЛУГАМ</w:t>
      </w:r>
    </w:p>
    <w:p w14:paraId="62F5EC3A" w14:textId="77777777" w:rsidR="00A93D23" w:rsidRPr="00A93D23" w:rsidRDefault="00A93D23" w:rsidP="00A93D23">
      <w:pPr>
        <w:pStyle w:val="3"/>
        <w:spacing w:before="0"/>
        <w:ind w:left="-284"/>
        <w:jc w:val="center"/>
        <w:rPr>
          <w:rFonts w:ascii="Times New Roman" w:hAnsi="Times New Roman" w:cs="Times New Roman"/>
          <w:b/>
          <w:color w:val="auto"/>
        </w:rPr>
      </w:pPr>
      <w:r w:rsidRPr="00A93D23">
        <w:rPr>
          <w:rFonts w:ascii="Times New Roman" w:hAnsi="Times New Roman" w:cs="Times New Roman"/>
          <w:b/>
          <w:color w:val="auto"/>
        </w:rPr>
        <w:t>6.1 Требования к качеству оказываемых Услуг</w:t>
      </w:r>
    </w:p>
    <w:p w14:paraId="0F7456A6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Качество оказываемых Исполнителем Услуг должно соответствовать требованиям следующих нормативных документов:</w:t>
      </w:r>
    </w:p>
    <w:p w14:paraId="7D2CCF28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(далее – ПП от 01.12.2009 № 982);</w:t>
      </w:r>
    </w:p>
    <w:p w14:paraId="3B141BDB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 ГОСТ 18322-2016. Межгосударственный стандарт, «Система технического обслуживания и ремонта техники. Термины и определения»;</w:t>
      </w:r>
    </w:p>
    <w:p w14:paraId="0D7D70CF" w14:textId="77777777" w:rsidR="00A93D23" w:rsidRP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A93D23">
        <w:rPr>
          <w:rFonts w:ascii="Times New Roman" w:hAnsi="Times New Roman" w:cs="Times New Roman"/>
          <w:sz w:val="24"/>
          <w:szCs w:val="24"/>
        </w:rPr>
        <w:t>- Решение Комиссии Таможенного союза Евразийского экономического сообщества от 18 октября 2011 г. № 823 «О принятии технического регламента Таможенного союза «О безопасности машин и оборудования»;</w:t>
      </w:r>
    </w:p>
    <w:p w14:paraId="205D7D48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 xml:space="preserve">- ГОСТ 33997-2016. Межгосударственный стандарт. «Колесные транспортные средства. Требования к безопасности в эксплуатации и методы проверки»; </w:t>
      </w:r>
    </w:p>
    <w:p w14:paraId="3D9C02F5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- Решение Комиссии Таможенного союза Евразийского экономического сообщества от 09.12.2011 №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средств»);</w:t>
      </w:r>
    </w:p>
    <w:p w14:paraId="252A35A4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- Регламент по плановому сервисному обслуживанию и гарантии, установленные заводом-изготовителем для конкретной модели ТС.</w:t>
      </w:r>
    </w:p>
    <w:p w14:paraId="5F5896BD" w14:textId="77777777" w:rsidR="00A93D23" w:rsidRPr="00712DC8" w:rsidRDefault="00A93D23" w:rsidP="00A93D23">
      <w:pPr>
        <w:ind w:left="-284" w:righ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DC8">
        <w:rPr>
          <w:rFonts w:ascii="Times New Roman" w:hAnsi="Times New Roman" w:cs="Times New Roman"/>
          <w:b/>
          <w:sz w:val="24"/>
          <w:szCs w:val="24"/>
        </w:rPr>
        <w:t>6.1.1. Требования к качеству заменяемых частей, узлов, деталей:</w:t>
      </w:r>
    </w:p>
    <w:p w14:paraId="649BB968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Качество запасных частей, деталей, узлов, агрегатов, оборудования и расходных материалов должно соответствовать требованиям стандартов качества, требованиям к упаковке и маркировке, утверждённым нормативно-технической документацией заводом-изготовителем ТС. Требование о наличии сертификатов в отношении указанной продукции установлено ПП от 01.12.2009 № 982. До начала оказания Услуг Исполнитель по запросу Заказчика обязан предоставить копии сертификатов соответствия на запасные части, устанавливаемые в процессе ремонта и ТО ТС Заказчика.</w:t>
      </w:r>
    </w:p>
    <w:p w14:paraId="4524C870" w14:textId="77777777" w:rsidR="00A93D23" w:rsidRPr="00712DC8" w:rsidRDefault="00A93D23" w:rsidP="00A93D2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 xml:space="preserve">Исполнитель обеспечивает применение только оригинальных деталей, узлов, агрегатов, оборудования и расходных материалов, соответствующих каталогу производителя ТС либо аналогичных по своим потребительским свойствам. Под оригинальными понимаются запасные части, детали, узлы, агрегаты, оборудование и расходные материалы, используемые с ведома производителя и обеспечивающие гарантийный срок эксплуатации предоставляемый производителем ТС. По требованию Заказчика Исполнитель должен использовать запасные части и материалы Заказчика. </w:t>
      </w:r>
    </w:p>
    <w:p w14:paraId="2F2A3B9E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Исполнитель должен обеспечить применение масел, смазок, и других технологических жидкостей в строгом соответствии с допусками по классификации SAЕ, API, ISLAC и иными параметрами, установленными заводами-изготовителями ТС.</w:t>
      </w:r>
    </w:p>
    <w:p w14:paraId="023DE874" w14:textId="77777777" w:rsidR="00A93D23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ТС, прошедшие ремонт и ТО,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 1090 «О правилах дорожного движения»).</w:t>
      </w:r>
    </w:p>
    <w:p w14:paraId="1C0B6BA1" w14:textId="77777777" w:rsidR="00A93D23" w:rsidRPr="00712DC8" w:rsidRDefault="00A93D23" w:rsidP="00A93D23">
      <w:pPr>
        <w:ind w:left="-284"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7D2CCFE3" w14:textId="77777777" w:rsidR="00A93D23" w:rsidRPr="00712DC8" w:rsidRDefault="00A93D23" w:rsidP="00A93D2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DC8">
        <w:rPr>
          <w:rFonts w:ascii="Times New Roman" w:hAnsi="Times New Roman" w:cs="Times New Roman"/>
          <w:b/>
          <w:sz w:val="24"/>
          <w:szCs w:val="24"/>
        </w:rPr>
        <w:lastRenderedPageBreak/>
        <w:t>6.2. Условия оказания услуг</w:t>
      </w:r>
    </w:p>
    <w:p w14:paraId="3B30247C" w14:textId="77777777" w:rsidR="00A93D23" w:rsidRPr="00712DC8" w:rsidRDefault="00A93D23" w:rsidP="00A93D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/>
          <w:sz w:val="24"/>
          <w:szCs w:val="24"/>
          <w:lang w:eastAsia="ru-RU"/>
        </w:rPr>
        <w:t xml:space="preserve">Исполнитель должен, при заключении договора сообщить Заказчику адрес СТО в п. 6 Договора (Место оказания услуг), а так же в течении 3 (трех) рабочих дней  </w:t>
      </w:r>
      <w:r w:rsidRPr="00712DC8">
        <w:rPr>
          <w:rFonts w:ascii="Times New Roman" w:hAnsi="Times New Roman"/>
          <w:sz w:val="24"/>
          <w:szCs w:val="24"/>
          <w:lang w:eastAsia="ru-RU"/>
        </w:rPr>
        <w:t>Исполнитель должен согласовать с Заказчиком адреса у субподрядных организаций, находящихся на территории указанных в п.4 ТЗ районных центрах.</w:t>
      </w:r>
    </w:p>
    <w:p w14:paraId="40F48DFA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должен, назначить уполномоченного работника (менеджера) в каждой СТО для взаимодействия с Заказчиком в рамках договора на оказание Услуг. Контакты уполномоченных работников Исполнителя каждой СТО должны быть направлены Заказчику в течение 3-х рабочих дней с даты подписания договора на оказание Услуг Сторонами на адрес электронной почты Заказчика, указанный в договоре.</w:t>
      </w:r>
    </w:p>
    <w:p w14:paraId="00F77D00" w14:textId="77777777" w:rsidR="00A93D23" w:rsidRPr="00712DC8" w:rsidRDefault="00A93D23" w:rsidP="00A93D23">
      <w:pPr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Исполнитель обязан выполнить согласованный с Заказчиком объем услуг полностью, качественно и в срок. </w:t>
      </w:r>
    </w:p>
    <w:p w14:paraId="31831FEC" w14:textId="77777777" w:rsidR="00A93D23" w:rsidRPr="00712DC8" w:rsidRDefault="00A93D23" w:rsidP="00A93D23">
      <w:pPr>
        <w:shd w:val="clear" w:color="auto" w:fill="FFFFFF" w:themeFill="background1"/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Сроки исполнения заказов устанавливаются для каждого конкретного ТС по согласованию с Заказчиком в соответствии с нормами и регламентом работ завода-изготовителя и не должны превышать следующие сроки с даты передачи Исполнителю ТС:</w:t>
      </w:r>
    </w:p>
    <w:p w14:paraId="0E6C800C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Техническое обслуживание  –   в соответствии с нормами и регламентом работ завода-изготовителя;</w:t>
      </w:r>
    </w:p>
    <w:p w14:paraId="73790D22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Технический ремонт  (кроме кузова) – в соответствии с нормами и регламентом работ завода-изготовителя;</w:t>
      </w:r>
    </w:p>
    <w:p w14:paraId="05F9BF76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12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диагностические работы транспортных средств (далее – ТС) – не может превышать 1 (один) календарный день; </w:t>
      </w:r>
    </w:p>
    <w:p w14:paraId="5932D587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12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Текущий ремонт – не может превышать 2 (двух) календарных дня;</w:t>
      </w:r>
    </w:p>
    <w:p w14:paraId="0E3676B6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12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Техническое обслуживание ТС – не может превышать 1 (один) календарный день;</w:t>
      </w:r>
    </w:p>
    <w:p w14:paraId="5A74CF59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наружная окраска кузова со снятием старой краски – 10 (десять) рабочих дней;</w:t>
      </w:r>
    </w:p>
    <w:p w14:paraId="4E43821E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наружная окраска кузова без снятия старой краски – 10 (десять) рабочих дней;</w:t>
      </w:r>
    </w:p>
    <w:p w14:paraId="0EE38B3F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полная окраска кузова со снятием старой краски – 15 (пятнадцать) рабочих дней;</w:t>
      </w:r>
    </w:p>
    <w:p w14:paraId="4A61BB44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полная окраска кузова без снятия старой краски – 10 (десять) рабочих дней;</w:t>
      </w:r>
    </w:p>
    <w:p w14:paraId="2259EF34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-сварочные работы – 10 (десять) рабочих дней;</w:t>
      </w:r>
    </w:p>
    <w:p w14:paraId="6F3A6D03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сложные </w:t>
      </w:r>
      <w:proofErr w:type="spellStart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-сварочные работы –  5 (пять) рабочих дней;</w:t>
      </w:r>
    </w:p>
    <w:p w14:paraId="2F75051A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-сварочные работы с последующей окраской – 15 (пятнадцать) рабочих дней;</w:t>
      </w:r>
    </w:p>
    <w:p w14:paraId="37517769" w14:textId="77777777" w:rsidR="00A93D23" w:rsidRPr="00712DC8" w:rsidRDefault="00A93D23" w:rsidP="00A93D23">
      <w:pPr>
        <w:spacing w:after="0" w:line="240" w:lineRule="auto"/>
        <w:ind w:left="-284" w:right="3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hAnsi="Times New Roman" w:cs="Times New Roman"/>
          <w:sz w:val="24"/>
          <w:szCs w:val="24"/>
        </w:rPr>
        <w:t>В случае, если транспортное средство Заказчика находится на гарантии завода-изготовителя, Исполнитель обязан обеспечить ее обслуживание и ремонт в сертифицированном сервисном центре (дилерской станции технического обслуживания) завода-изготовителя в течении всего гарантийного периода, с сохранением гарантии завода-изготовителя и отметкой в сервисной книжке.</w:t>
      </w:r>
    </w:p>
    <w:p w14:paraId="4B5EBD21" w14:textId="77777777" w:rsidR="00A93D23" w:rsidRPr="00712DC8" w:rsidRDefault="00A93D23" w:rsidP="00A93D23">
      <w:pPr>
        <w:spacing w:after="0" w:line="240" w:lineRule="auto"/>
        <w:ind w:left="-284" w:right="3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Право Исполнителя на проведение ТО и ремонта конкретной марки ТС находящейся на гарантии изготовителя, должно быть подтверждено договором/соглашением с заводом-изготовителем ТС (сертифицированным сервисным центром) либо сертификатом дилера. Соответствующие документы (заверенные копии (соглашения, сертификата или договора) Исполнитель обязан предоставить Заказчику нарочно в течение 1 (одного) рабочего дня с даты подписания договора Сторонами. </w:t>
      </w:r>
    </w:p>
    <w:p w14:paraId="0C8A677E" w14:textId="77777777" w:rsidR="00A93D23" w:rsidRPr="00712DC8" w:rsidRDefault="00A93D23" w:rsidP="00A93D23">
      <w:pPr>
        <w:spacing w:after="0" w:line="240" w:lineRule="auto"/>
        <w:ind w:left="-284" w:right="3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должен обеспечить прохождение планового ТО по обязательному перечню работ, установленному изготовителем соответствующей марки ТС, с отметкой в Сервисной книжке (регистрацией в Электронной сервисной книжке). </w:t>
      </w:r>
    </w:p>
    <w:p w14:paraId="34B111B5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осуществляет утилизацию отходов (масляных и топливных фильтров, технических жидкостей, средств защиты), возникших при проведении ремонта и ТО ТС Заказчика. </w:t>
      </w:r>
    </w:p>
    <w:p w14:paraId="08012ACB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должен иметь возможность принимать к обслуживанию не менее </w:t>
      </w:r>
      <w:r w:rsidRPr="00712DC8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5</w:t>
      </w: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единиц ТС Заказчика одновременно в рабочий день.  </w:t>
      </w:r>
    </w:p>
    <w:p w14:paraId="2FD35FA6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должен обеспечить наличие необходимого количества запасных частей и расходных материалов, для проведения ТО одновременно на пяти автотранспортных средствах Заказчика.</w:t>
      </w:r>
    </w:p>
    <w:p w14:paraId="5B093C18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Предварительное определение объемов, стоимости Услуг, а также количества и номенклатуры запасных частей, посредством внешнего осмотра ТС без разборки и применения диагностического оборудования, производится Исполнителем без дополнительной оплаты.</w:t>
      </w:r>
      <w:r w:rsidRPr="00712D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347ED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Перечень единиц услуг, запасных частей и расходных материалов является неотъемлемой частью Договора и служит для определения цены за единицу услуги, запасной части, материала. </w:t>
      </w:r>
    </w:p>
    <w:p w14:paraId="71FB1574" w14:textId="77777777" w:rsidR="00A93D23" w:rsidRPr="00712DC8" w:rsidRDefault="00A93D23" w:rsidP="00A93D23">
      <w:pPr>
        <w:widowControl w:val="0"/>
        <w:autoSpaceDE w:val="0"/>
        <w:autoSpaceDN w:val="0"/>
        <w:adjustRightInd w:val="0"/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 xml:space="preserve">Расходные и вспомогательные материалы (средства индивидуальной защиты, фильтры, воронки, салфетки, </w:t>
      </w:r>
      <w:proofErr w:type="spellStart"/>
      <w:r w:rsidRPr="00712DC8">
        <w:rPr>
          <w:rFonts w:ascii="Times New Roman" w:hAnsi="Times New Roman" w:cs="Times New Roman"/>
          <w:sz w:val="24"/>
          <w:szCs w:val="24"/>
        </w:rPr>
        <w:t>укрывочный</w:t>
      </w:r>
      <w:proofErr w:type="spellEnd"/>
      <w:r w:rsidRPr="00712DC8">
        <w:rPr>
          <w:rFonts w:ascii="Times New Roman" w:hAnsi="Times New Roman" w:cs="Times New Roman"/>
          <w:sz w:val="24"/>
          <w:szCs w:val="24"/>
        </w:rPr>
        <w:t xml:space="preserve"> материал, преобразователь ржавчины, изолента, термоусадочная трубка, </w:t>
      </w:r>
      <w:proofErr w:type="spellStart"/>
      <w:r w:rsidRPr="00712DC8">
        <w:rPr>
          <w:rFonts w:ascii="Times New Roman" w:hAnsi="Times New Roman" w:cs="Times New Roman"/>
          <w:sz w:val="24"/>
          <w:szCs w:val="24"/>
        </w:rPr>
        <w:t>обезжириватели</w:t>
      </w:r>
      <w:proofErr w:type="spellEnd"/>
      <w:r w:rsidRPr="00712DC8">
        <w:rPr>
          <w:rFonts w:ascii="Times New Roman" w:hAnsi="Times New Roman" w:cs="Times New Roman"/>
          <w:sz w:val="24"/>
          <w:szCs w:val="24"/>
        </w:rPr>
        <w:t>, технические смазки, отрезные круги, электроды, сварочная проволока и другие материалы), используемые и необходимые для выполнения работ входят в стоимость нормо-часа и не подлежат включению в счёт и отдельной оплате.</w:t>
      </w:r>
    </w:p>
    <w:p w14:paraId="4872F27C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Фактический объем Услуг определяется Заказчиком, исходя из его потребностей. </w:t>
      </w:r>
    </w:p>
    <w:p w14:paraId="7CCD55E3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Заявка (предварительная) на ремонт и/или техническое обслуживание (далее – ТО) передается лично Исполнителю представителем Заказчика или направляется Заказчиком на электронную почту Исполнителя. В заявке Заказчик указывает марку (модель) и государственный номер транспортного средства, перечень неисправностей и работ, подлежащих выполнению. Заявка должна быть подписана уполномоченным лицом Заказчика. В случае срочного ремонта, Заказчик вправе обратиться к Исполнителю без предварительной заявки, Исполнитель обязуется принять транспортное средство на ремонт, оформив заказ-наряд и акт приема-передачи автомобиля на ремонт самостоятельно.</w:t>
      </w:r>
    </w:p>
    <w:p w14:paraId="6C64D34F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процессе выполнения работ будут выявлены дополнительные дефекты и(или) неисправности, требующие устранения, такие работы могут выполняться Исполнителем только с согласия Заказчика. Исполнитель обязан согласовать такие работы с Заказчиком по электронной почте, в виде электронного письма (сообщения), с обязательным указанием в теме электронного письма информации: номер заявки, номер регистрационного знака автомобиля. Информация о получении согласия на выполнение дополнительных работ и дополнительные работы в обязательном порядке заносятся Исполнителем в заказ-наряд, которая должна содержать следующее: работы, дату согласования. Заказчик вправе не принимать и не оплачивать Работы, выполнение которых не было с ним согласовано.</w:t>
      </w:r>
    </w:p>
    <w:p w14:paraId="730B62A0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начале работ по заявке Исполнитель, в первую очередь, обязан провести диагностику технического состояния транспортного средства (диагностические работы), по результатам которой определить все выявленные необходимые дополнительные работы, не указанные в заявке Заказчика. Результаты диагностирования направить Заказчику на согласование не позднее срока указанного по данному виду работ, на электронный адрес Заказчика. </w:t>
      </w:r>
    </w:p>
    <w:p w14:paraId="16D387BE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проводит проверку (с применением диагностического оборудования, инструментов) технического состояния транспортного средства на предмет наличия неисправностей за свой счет. Результаты такой диагностики Исполнитель направляет Заказчику в виде письма в электронной форме, такое письмо должно содержать информацию о проведенных диагностических работах, а именно: перечень и степень (%) износа узлов, деталей, агрегатов и механизмов. В случае определения нецелесообразности восстановительного ремонта по результатам проведенной диагностики Исполнитель подтверждает нецелесообразность такого ремонта предоставлением акта- дефектовки и сметой на ремонт ТС с учетом условий договора.</w:t>
      </w:r>
    </w:p>
    <w:p w14:paraId="4C0B41FD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Согласованные Заказчиком работы, выявленные после проведения диагностики (неисправности) заносятся Исполнителем в заказ-наряд и устраняются наряду с неисправностями, указанными в заявке.</w:t>
      </w:r>
    </w:p>
    <w:p w14:paraId="66EF6910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приступает к выполнению работ, не указанных в заявке и заказ-наряде, только после согласования таких работ Заказчиком.</w:t>
      </w:r>
    </w:p>
    <w:p w14:paraId="099E8912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невозможности самостоятельного передвижения транспортного средства Заказчика, связанного с технической неисправностью или наличия неисправностей, запрещающих эксплуатацию транспортного средства предусмотренных ПДД РФ, Исполнитель обязан за свой счет, собственными силами и средствами, обеспечить эвакуацию транспортных средств Заказчика с места поломки до места проведения ремонта в г. Санкт-Петербурге или до места проведения ремонта в районных центрах Ленинградской области, указанных в п. 4 настоящего ТЗ. </w:t>
      </w:r>
      <w:r w:rsidRPr="00712D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Эвакуация осуществляется с места нахождения неисправного автомобиля Заказчика по заявке Заказчика, не позднее 3 (трех) часов с момента поступления заявки, при нахождении неисправного автомобиля на территории Санкт-Петербурга, и не позднее 7 (семи) </w:t>
      </w:r>
      <w:r w:rsidRPr="00712D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часов, если неисправный автомобиль находится на территории Ленинградской области. Заявка направляется по средствам электронной почты или по телефону.</w:t>
      </w:r>
    </w:p>
    <w:p w14:paraId="21FD2D7D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Дефектная ведомость направляется посредством электронной почты или по телефону (любым способом из средств современных видов связи).</w:t>
      </w:r>
    </w:p>
    <w:p w14:paraId="08C6E5DC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при оказании Услуг должен обеспечить сохранность, а также неиспользование и неприменение ТС и установленного на них специального оборудования Заказчика.</w:t>
      </w:r>
    </w:p>
    <w:p w14:paraId="516CED68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Техническая мойка ТС перед оказанием Услуг осуществляется за счет Исполнителя.</w:t>
      </w:r>
    </w:p>
    <w:p w14:paraId="5ADC895E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обнаружения недостатков в ходе приемки оказанных Услуг, либо недостатков в оказанных Услугах во время эксплуатации ТС, в гарантийный срок по договору, либо несоответствия качества используемых запасных частей/материалов, обнаруженные недостатки подлежат устранению силами Исполнителя в первоочередном порядке и за счет Исполнителя в течение не более 2 дней со дня направления Заявки Заказчиком.</w:t>
      </w:r>
    </w:p>
    <w:p w14:paraId="598ECC24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Детали, узлы и агрегаты, демонтированные при устранении неисправностей и поломок, и которые не подлежат гарантии, подлежат возврату Заказчику. </w:t>
      </w:r>
    </w:p>
    <w:p w14:paraId="563A579F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по завершении ремонта передает демонтированные детали, узлы и агрегаты представителю Заказчика по Акту сдачи-приемки деталей, узлов и агрегатов, снятых при проведении ремонта ТС и непригодных для дальнейшего использования, в соответствии с перечнем запасных частей, агрегатов, установленных на ТС Заказчика. </w:t>
      </w:r>
    </w:p>
    <w:p w14:paraId="174040BC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по мере наполнения тары, передает отработанное моторное масло представителю Заказчика по Акту сдачи-приемки отработанного масла, слитого при замене масла при проведении ТР или ТО ТС Заказчика. Тару для отработанного масла предоставляет Заказчик. </w:t>
      </w:r>
    </w:p>
    <w:p w14:paraId="17003B33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работ, правил техники безопасности, пожарной безопасности и санитарных норм.</w:t>
      </w:r>
    </w:p>
    <w:p w14:paraId="7EEBD144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вправе привлекать третьих лиц к исполнению Договора, предварительно уведомив Заказчика. В случае привлечения Исполнителем третьих лиц к исполнению Договора Исполнитель несёт ответственность за их действия, как за свои собственные.</w:t>
      </w:r>
    </w:p>
    <w:p w14:paraId="37C81151" w14:textId="77777777" w:rsidR="00A93D23" w:rsidRPr="00712DC8" w:rsidRDefault="00A93D23" w:rsidP="00A93D23">
      <w:pPr>
        <w:widowControl w:val="0"/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приемка в ремонт частично разобранных автомобилей, а также отдельных узлов и агрегатов (в т. ч. отдельных кузовов).</w:t>
      </w:r>
    </w:p>
    <w:p w14:paraId="114D34C2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Исполнитель, незамедлительно информирует Заказчика об окончании работ по каждой единице автотранспортного средства. Данная информация должна содержать: регистрационный номер автомобиля, дату окончания работ, дату и время передачи информации о готовности данного автомобиля ответственному лицу. </w:t>
      </w:r>
    </w:p>
    <w:p w14:paraId="59EDB245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Исполнитель, по требованию Заказчика,  должен:</w:t>
      </w:r>
    </w:p>
    <w:p w14:paraId="0EDCD8F6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вести фотофиксацию или видеосъемку технического обслуживания и ремонта каждой единицы автотранспорта Заказчика. Фотосъёмка должна производиться с ракурса, позволяющего идентифицировать автотранспорт Заказчика. Фото и видео файлы должны содержать информацию о фактически выполненных работах, а также об установленных на автотранспорт запасных частях (агрегатах, оборудовании). Материалы Исполнитель хранит в любом формате, в течении всего гарантийного срока выполненных работ и установленных запасных частей по каждой дефектной ведомости. </w:t>
      </w:r>
    </w:p>
    <w:p w14:paraId="497C0B51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хранить в базе данных Исполнителя и предоставлять Заказчику в течение 2 (двух) календарных дней, с даты получения запроса от Заказчика, (при отсутствии форматов, в которых представлены фото и(или) видео файл у Заказчика, Исполнитель обязан предоставить Заказчику программу для просмотра предоставленных материалов). Материалы должны предоставляться читаемыми, при технической неисправности файлов – он признается поврежденным и должен быть заменен. Материалы направляются в адрес Заказчика с сопроводительным письмом за подписью руководителя Исполнителя, с указанием в нем наименование организации и ее реквизиты. </w:t>
      </w:r>
    </w:p>
    <w:p w14:paraId="36CAF3E0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случае, если материал не подтверждает выполненные работы по техническому обслуживанию и ремонту автотранспорта Заказчика, а также установленные запасные части, указанные в заказ-наряде, то оплата таких работ и запасных частей не производится.</w:t>
      </w:r>
    </w:p>
    <w:p w14:paraId="22FA9CDD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исключить возможность передачи материалов третьим лицам без согласия Заказчика.</w:t>
      </w:r>
    </w:p>
    <w:p w14:paraId="03607E84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Исполнитель по требованию Заказчика должен предоставить в электронном виде нормативы трудозатрат на проведение ТО и ремонта ТС, установленные заводом-изготовителем, либо </w:t>
      </w:r>
      <w:r w:rsidRPr="00712DC8">
        <w:rPr>
          <w:rFonts w:ascii="Times New Roman" w:hAnsi="Times New Roman" w:cs="Times New Roman"/>
          <w:sz w:val="24"/>
          <w:szCs w:val="24"/>
          <w:shd w:val="clear" w:color="auto" w:fill="FFFFFF"/>
        </w:rPr>
        <w:t>на время действия договора Исполнитель должен обеспечить для Заказчика доступ к действующей программе</w:t>
      </w: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осуществления проверки нормирования оказанных Услуг и стоимости запасных частей, заменённых в ходе ремонта ТС Заказчика.</w:t>
      </w:r>
    </w:p>
    <w:p w14:paraId="27E23238" w14:textId="77777777" w:rsidR="00A93D23" w:rsidRPr="00712DC8" w:rsidRDefault="00A93D23" w:rsidP="00A93D23">
      <w:pPr>
        <w:spacing w:after="0" w:line="240" w:lineRule="auto"/>
        <w:ind w:left="-284" w:right="23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BAD64E3" w14:textId="77777777" w:rsidR="00A93D23" w:rsidRPr="00855F94" w:rsidRDefault="00855F94" w:rsidP="00855F94">
      <w:pPr>
        <w:spacing w:after="0" w:line="240" w:lineRule="auto"/>
        <w:ind w:left="1560" w:right="23"/>
        <w:jc w:val="center"/>
        <w:rPr>
          <w:rFonts w:ascii="Times New Roman" w:eastAsiaTheme="majorEastAsia" w:hAnsi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/>
          <w:b/>
          <w:bCs/>
          <w:sz w:val="24"/>
          <w:szCs w:val="24"/>
        </w:rPr>
        <w:t>6.3.</w:t>
      </w:r>
      <w:r w:rsidR="00A93D23" w:rsidRPr="00855F94">
        <w:rPr>
          <w:rFonts w:ascii="Times New Roman" w:eastAsiaTheme="majorEastAsia" w:hAnsi="Times New Roman"/>
          <w:b/>
          <w:bCs/>
          <w:sz w:val="24"/>
          <w:szCs w:val="24"/>
        </w:rPr>
        <w:t>Требования к приемке ТС Заказчика СТО Исполнителя</w:t>
      </w:r>
    </w:p>
    <w:p w14:paraId="36042A70" w14:textId="77777777" w:rsidR="00A93D23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8DCD996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должен принять ТС Заказчика во внеочередном порядке и разместить их на СТО для оказания Услуг в срок, не превышающий 30 минут с момента обращения Заказчика. При приемке Исполнитель осуществляет:</w:t>
      </w:r>
    </w:p>
    <w:p w14:paraId="2B943399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проверку соответствия номерных данных ТС и комплектности ТС;</w:t>
      </w:r>
    </w:p>
    <w:p w14:paraId="6F8C41D5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контрольный осмотр ТС в соответствии с заявленными Заказчиком видами услуг и осмотр с целью определения общего технического состояния ТС;</w:t>
      </w:r>
    </w:p>
    <w:p w14:paraId="72C66CA1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определение и согласование с Заказчиком объема, стоимости и сроков оказания услуг, которые должны быть документально зафиксированы и переданы Заказчику по электронной почте в течении 4 (четырех) часов после приема-передачи автомобиля на СТО в предварительной смете, заказ-наряде;</w:t>
      </w:r>
    </w:p>
    <w:p w14:paraId="41425E30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оформление первичной документации: составление Акта приема-передачи автомобилей на СТО по форме, установленной для конкретного типа ТС. </w:t>
      </w:r>
    </w:p>
    <w:p w14:paraId="2A244176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контрольно-диагностической карты. Исполнитель представляет заключение и диагностическую карту на электронную почту Заказчика, содержащие расшифровку объёма и видов услуг, в срок не более 30 минут с момента окончания проведения диагностических работ. </w:t>
      </w:r>
    </w:p>
    <w:p w14:paraId="4BF02688" w14:textId="77777777" w:rsidR="00A93D23" w:rsidRPr="00712DC8" w:rsidRDefault="00A93D23" w:rsidP="00A93D23">
      <w:pPr>
        <w:tabs>
          <w:tab w:val="left" w:pos="1134"/>
        </w:tabs>
        <w:spacing w:after="0" w:line="240" w:lineRule="auto"/>
        <w:ind w:left="-284"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030101" w14:textId="77777777" w:rsidR="00A93D23" w:rsidRPr="00855F94" w:rsidRDefault="00855F94" w:rsidP="00855F94">
      <w:pPr>
        <w:keepNext/>
        <w:spacing w:after="0" w:line="240" w:lineRule="auto"/>
        <w:ind w:left="1560"/>
        <w:jc w:val="center"/>
        <w:outlineLvl w:val="2"/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  <w:t>6.4.</w:t>
      </w:r>
      <w:r w:rsidR="00A93D23" w:rsidRPr="00855F94"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  <w:t>Требования к приемке Услуг</w:t>
      </w:r>
    </w:p>
    <w:p w14:paraId="294A55C9" w14:textId="77777777" w:rsidR="00A93D23" w:rsidRPr="00B26143" w:rsidRDefault="00A93D23" w:rsidP="00A93D23">
      <w:pPr>
        <w:pStyle w:val="a3"/>
        <w:keepNext/>
        <w:spacing w:after="0" w:line="240" w:lineRule="auto"/>
        <w:ind w:left="1204"/>
        <w:outlineLvl w:val="2"/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</w:pPr>
    </w:p>
    <w:p w14:paraId="23C9D25E" w14:textId="77777777" w:rsidR="00A93D23" w:rsidRPr="00712DC8" w:rsidRDefault="00A93D23" w:rsidP="00A93D23">
      <w:pPr>
        <w:spacing w:after="0" w:line="240" w:lineRule="auto"/>
        <w:ind w:left="-284" w:right="23" w:firstLine="99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Выдача ТС производится Исполнителем после контроля полноты и качества оказанных Услуг.</w:t>
      </w:r>
    </w:p>
    <w:p w14:paraId="10982B88" w14:textId="77777777" w:rsidR="00A93D23" w:rsidRPr="00712DC8" w:rsidRDefault="00A93D23" w:rsidP="00A93D23">
      <w:pPr>
        <w:spacing w:after="0" w:line="240" w:lineRule="auto"/>
        <w:ind w:left="-284" w:firstLine="99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Приемка и выдача автотранспортных средств должна проводятся на специализированном посту (участке):</w:t>
      </w:r>
    </w:p>
    <w:p w14:paraId="38CAA98B" w14:textId="77777777" w:rsidR="00A93D23" w:rsidRPr="00712DC8" w:rsidRDefault="00A93D23" w:rsidP="00A93D23">
      <w:pPr>
        <w:spacing w:after="0" w:line="240" w:lineRule="auto"/>
        <w:ind w:left="-284" w:firstLine="992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Приемка и выдача автотранспортных средств производятся в присутствии Заказчика или его представителя.</w:t>
      </w:r>
    </w:p>
    <w:p w14:paraId="51D7089F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Контрольный осмотр при выдаче автомобиля должен предусматривать:</w:t>
      </w:r>
    </w:p>
    <w:p w14:paraId="41728E68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выдачу копии заказ-наряда Заказчику или его представителю; </w:t>
      </w:r>
    </w:p>
    <w:p w14:paraId="62CE1308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- контрольный осмотр автомобиля в соответствии с выполненными работами по ТО или ремонту;</w:t>
      </w:r>
    </w:p>
    <w:p w14:paraId="16BCFF49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- контрольный осмотр с целью обеспечения безопасности дорожного движения;</w:t>
      </w:r>
    </w:p>
    <w:p w14:paraId="6B9A6424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- проверку комплектности автомобиля.</w:t>
      </w:r>
    </w:p>
    <w:p w14:paraId="1D00A401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Объем выполненных работ и комплектность автомобиля должны соответствовать указанным в заказ-наряде и приемо-сдаточном акте.</w:t>
      </w:r>
    </w:p>
    <w:p w14:paraId="3CA075A2" w14:textId="77777777" w:rsidR="00A93D23" w:rsidRPr="00712DC8" w:rsidRDefault="00A93D23" w:rsidP="00A93D23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Техническое состояние автомобиля, выпускаемого из ТО или ремонта, должно соответствовать установленным общим техническим требованиям.</w:t>
      </w:r>
    </w:p>
    <w:p w14:paraId="72CD9553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E68A4F" w14:textId="77777777" w:rsidR="00A93D23" w:rsidRPr="00712DC8" w:rsidRDefault="00A93D23" w:rsidP="00A93D23">
      <w:pPr>
        <w:keepNext/>
        <w:spacing w:after="0" w:line="240" w:lineRule="auto"/>
        <w:ind w:left="-284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712DC8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6.5. Требования к передаче Заказчику технических и иных документов (оформление результатов оказанных Услуг)</w:t>
      </w:r>
    </w:p>
    <w:p w14:paraId="4E54EDF6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39DA79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каждый четверг месяца с 09 часов 00 минут до 12 часов 00 минут и с 13 часов 00 минут до 16 часов 00 минут по адресу: г. Санкт-Петербург, ул. Софийская 81 к.4 лит. Е. после завершения оказания Услуг передает Заказчику отчетные и иные документы, на основании которых осуществляется приемка, и оплата Услуг, нарочно. Факт получения документов должен подтверждаться подписью уполномоченного лица Заказчика.</w:t>
      </w:r>
    </w:p>
    <w:p w14:paraId="657F2135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</w:t>
      </w: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транспорта. В случае проведения ремонтных работ Исполнителем по истечению максимального значения цены договора, Заказчик такие работы не оплачивает.</w:t>
      </w:r>
    </w:p>
    <w:p w14:paraId="5929D282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работы. Сведения направляет на электронный адрес Заказчика.</w:t>
      </w:r>
    </w:p>
    <w:p w14:paraId="347DA06A" w14:textId="77777777" w:rsidR="00A93D23" w:rsidRPr="00712DC8" w:rsidRDefault="00A93D23" w:rsidP="00A93D23">
      <w:pPr>
        <w:spacing w:after="0" w:line="240" w:lineRule="auto"/>
        <w:ind w:left="-284"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7FDE85" w14:textId="77777777" w:rsidR="00A93D23" w:rsidRPr="00712DC8" w:rsidRDefault="00A93D23" w:rsidP="00A93D23">
      <w:pPr>
        <w:keepNext/>
        <w:numPr>
          <w:ilvl w:val="0"/>
          <w:numId w:val="19"/>
        </w:numPr>
        <w:spacing w:after="0" w:line="240" w:lineRule="auto"/>
        <w:ind w:left="-284" w:firstLine="0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712DC8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ТРЕБОВАНИЯ К ГАРАНТИЙНЫМ ОБЯЗАТЕЛЬСТВАМ</w:t>
      </w:r>
    </w:p>
    <w:p w14:paraId="0E887042" w14:textId="77777777" w:rsidR="00A93D23" w:rsidRPr="00712DC8" w:rsidRDefault="00A93D23" w:rsidP="00A93D23">
      <w:pPr>
        <w:spacing w:after="0" w:line="240" w:lineRule="auto"/>
        <w:ind w:left="-284"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3474296" w14:textId="77777777" w:rsidR="00A93D23" w:rsidRPr="00712DC8" w:rsidRDefault="00A93D23" w:rsidP="00A93D23">
      <w:pPr>
        <w:spacing w:after="0" w:line="240" w:lineRule="auto"/>
        <w:ind w:left="-284"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оказании Услуг по ремонту и ТО ТС, находящихся на гарантии завода-изготовителя, Исполнитель должен обеспечить условия сохранения всех гарантийных обязательств, установленных заводом-изготовителем (в том числе отзывные кампании производителя), а оказанные Услуги не должны повлечь отказ завода-изготовителя от выполнения гарантийных обязательств, в течение установленного им срока.</w:t>
      </w:r>
    </w:p>
    <w:p w14:paraId="7FD22737" w14:textId="77777777" w:rsidR="00A93D23" w:rsidRPr="00712DC8" w:rsidRDefault="00A93D23" w:rsidP="00A93D23">
      <w:pPr>
        <w:spacing w:after="0" w:line="240" w:lineRule="auto"/>
        <w:ind w:left="-284"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Гарантия завода-изготовителя на ТС сохраняется после проведения всех видов ремонта, включая устранение неисправностей и поломок, возникших по вине Заказчика.</w:t>
      </w:r>
    </w:p>
    <w:p w14:paraId="3C37680F" w14:textId="77777777" w:rsidR="00A93D23" w:rsidRPr="00712DC8" w:rsidRDefault="00A93D23" w:rsidP="00A93D23">
      <w:pPr>
        <w:spacing w:after="0" w:line="240" w:lineRule="auto"/>
        <w:ind w:left="-284"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предоставления гарантии на оказанные Услуги, в случае истечения в этот период гарантии завода-изготовителя, должен исчисляться со дня подписания Заказчиком Акта сдачи-приемки оказанных Услуг:</w:t>
      </w:r>
    </w:p>
    <w:p w14:paraId="349FE3B0" w14:textId="77777777" w:rsidR="00A93D23" w:rsidRPr="00712DC8" w:rsidRDefault="00A93D23" w:rsidP="00A93D23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-284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ремонтные работы– не менее 6 (шести) месяцев;</w:t>
      </w:r>
    </w:p>
    <w:p w14:paraId="74EEA16A" w14:textId="77777777" w:rsidR="00A93D23" w:rsidRPr="00712DC8" w:rsidRDefault="00A93D23" w:rsidP="00A93D23">
      <w:pPr>
        <w:pStyle w:val="a3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712DC8">
        <w:rPr>
          <w:rFonts w:ascii="Times New Roman" w:hAnsi="Times New Roman"/>
          <w:sz w:val="24"/>
          <w:szCs w:val="24"/>
        </w:rPr>
        <w:t>на установленные агрегаты, оборудование и запасные части - 12 месяцев с даты подписания Сторонами акта приема-сдачи выполненных работ.</w:t>
      </w:r>
    </w:p>
    <w:p w14:paraId="01B34E7B" w14:textId="77777777" w:rsidR="00A93D23" w:rsidRPr="00712DC8" w:rsidRDefault="00A93D23" w:rsidP="00A93D23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-284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выполненные работы по капитальному ремонту основных агрегатов – не менее 12 (двенадцати) месяцев;</w:t>
      </w:r>
    </w:p>
    <w:p w14:paraId="56D6789C" w14:textId="77777777" w:rsidR="00A93D23" w:rsidRPr="00712DC8" w:rsidRDefault="00A93D23" w:rsidP="00A93D23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-284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выполнение кузовных работ и установленные в ходе этого запчасти, в том числе используемые материалы – не менее 6 месяцев.</w:t>
      </w:r>
    </w:p>
    <w:p w14:paraId="7CDDCDCA" w14:textId="77777777" w:rsidR="00A93D23" w:rsidRPr="00712DC8" w:rsidRDefault="00A93D23" w:rsidP="00A93D23">
      <w:pPr>
        <w:tabs>
          <w:tab w:val="left" w:pos="284"/>
        </w:tabs>
        <w:spacing w:after="0" w:line="240" w:lineRule="auto"/>
        <w:ind w:left="-284" w:right="-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ссылки Исполнителя на то, что недостатки (дефекты) ТС возникли по вине Заказчика и/или третьих лиц и связаны с нарушением правил эксплуатации ТС Заказчиком и/или дорожно-транспортными происшествиями по вине Заказчика, обязан подтвердить эти выводы в экспертной организации, согласованной с Заказчиком.</w:t>
      </w:r>
    </w:p>
    <w:p w14:paraId="642CBC69" w14:textId="77777777" w:rsidR="00A93D23" w:rsidRPr="00712DC8" w:rsidRDefault="00A93D23" w:rsidP="00A93D23">
      <w:pPr>
        <w:tabs>
          <w:tab w:val="left" w:pos="284"/>
        </w:tabs>
        <w:spacing w:after="0" w:line="240" w:lineRule="auto"/>
        <w:ind w:left="-284"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Замена вышедших из строя в установленный гарантийный срок запасных частей, деталей, узлов, агрегатов, производится за счет Исполнителя при условии соблюдения Заказчиком правил эксплуатации ТС.</w:t>
      </w:r>
    </w:p>
    <w:p w14:paraId="2344F611" w14:textId="77777777" w:rsidR="00A93D23" w:rsidRPr="00712DC8" w:rsidRDefault="00A93D23" w:rsidP="00A93D23">
      <w:pPr>
        <w:spacing w:after="0" w:line="240" w:lineRule="auto"/>
        <w:ind w:left="-284" w:right="104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7A0AF90" w14:textId="77777777" w:rsidR="00A93D23" w:rsidRPr="00712DC8" w:rsidRDefault="00A93D23" w:rsidP="00A93D23">
      <w:pPr>
        <w:spacing w:after="0" w:line="240" w:lineRule="auto"/>
        <w:ind w:left="-284" w:right="104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A7BE26E" w14:textId="77777777" w:rsidR="00A93D23" w:rsidRPr="00712DC8" w:rsidRDefault="00A93D23" w:rsidP="00A93D23">
      <w:pPr>
        <w:numPr>
          <w:ilvl w:val="0"/>
          <w:numId w:val="17"/>
        </w:numPr>
        <w:spacing w:after="0" w:line="240" w:lineRule="auto"/>
        <w:ind w:left="-284" w:right="1044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12D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5DAA7BDD" w14:textId="77777777" w:rsidR="00A93D23" w:rsidRPr="00712DC8" w:rsidRDefault="00A93D23" w:rsidP="00A93D23">
      <w:pPr>
        <w:spacing w:after="0" w:line="240" w:lineRule="auto"/>
        <w:ind w:left="-284" w:right="23"/>
        <w:rPr>
          <w:rFonts w:ascii="Times New Roman" w:hAnsi="Times New Roman" w:cs="Times New Roman"/>
          <w:sz w:val="24"/>
          <w:szCs w:val="24"/>
        </w:rPr>
      </w:pPr>
      <w:r w:rsidRPr="00712DC8">
        <w:rPr>
          <w:rFonts w:ascii="Times New Roman" w:hAnsi="Times New Roman" w:cs="Times New Roman"/>
          <w:sz w:val="24"/>
          <w:szCs w:val="24"/>
        </w:rPr>
        <w:t>Не установлено.</w:t>
      </w:r>
    </w:p>
    <w:p w14:paraId="705EA852" w14:textId="77777777" w:rsidR="00A93D23" w:rsidRPr="00712DC8" w:rsidRDefault="00A93D23" w:rsidP="00A93D23">
      <w:pPr>
        <w:spacing w:after="0" w:line="240" w:lineRule="auto"/>
        <w:ind w:left="-284" w:right="23"/>
        <w:rPr>
          <w:rFonts w:ascii="Times New Roman" w:hAnsi="Times New Roman" w:cs="Times New Roman"/>
          <w:sz w:val="24"/>
          <w:szCs w:val="24"/>
        </w:rPr>
      </w:pPr>
    </w:p>
    <w:p w14:paraId="7A6C4639" w14:textId="77777777" w:rsidR="00AF3FBB" w:rsidRPr="0053101F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26CF0367" w14:textId="77777777" w:rsidR="00AF3FBB" w:rsidRPr="0053101F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6EC24248" w14:textId="77777777" w:rsidR="00AF3FBB" w:rsidRPr="0053101F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2D75C961" w14:textId="77777777" w:rsidR="00AF3FBB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1ABB6695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225B1B87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1C3BC2C4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3BAB9FF0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42237FA5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66E4C564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71756F1B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41346096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116A250D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301C0CEF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3F2902EB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2361BFE6" w14:textId="77777777" w:rsidR="006F4CA1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780B9BD0" w14:textId="77777777" w:rsidR="006F4CA1" w:rsidRPr="0053101F" w:rsidRDefault="006F4CA1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706582C8" w14:textId="77777777" w:rsidR="00AF3FBB" w:rsidRPr="0053101F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01571531" w14:textId="77777777" w:rsidR="00AF3FBB" w:rsidRPr="0053101F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6"/>
          <w:szCs w:val="26"/>
        </w:rPr>
      </w:pPr>
    </w:p>
    <w:p w14:paraId="04D4A6E3" w14:textId="77777777" w:rsidR="00CD468F" w:rsidRPr="0053101F" w:rsidRDefault="00DA2464" w:rsidP="00081DD9">
      <w:pPr>
        <w:pStyle w:val="a3"/>
        <w:spacing w:after="0" w:line="240" w:lineRule="auto"/>
        <w:ind w:left="6024" w:firstLine="348"/>
        <w:jc w:val="center"/>
        <w:rPr>
          <w:rFonts w:ascii="Times New Roman" w:eastAsia="Arial Unicode MS" w:hAnsi="Times New Roman"/>
          <w:b/>
          <w:sz w:val="26"/>
          <w:szCs w:val="26"/>
          <w:lang w:eastAsia="ru-RU"/>
        </w:rPr>
      </w:pPr>
      <w:r w:rsidRPr="0053101F">
        <w:rPr>
          <w:rFonts w:ascii="Times New Roman" w:eastAsia="Arial Unicode MS" w:hAnsi="Times New Roman"/>
          <w:b/>
          <w:sz w:val="26"/>
          <w:szCs w:val="26"/>
          <w:lang w:eastAsia="ru-RU"/>
        </w:rPr>
        <w:t>Приложени</w:t>
      </w:r>
      <w:r w:rsidR="00081DD9" w:rsidRPr="0053101F">
        <w:rPr>
          <w:rFonts w:ascii="Times New Roman" w:eastAsia="Arial Unicode MS" w:hAnsi="Times New Roman"/>
          <w:b/>
          <w:sz w:val="26"/>
          <w:szCs w:val="26"/>
          <w:lang w:eastAsia="ru-RU"/>
        </w:rPr>
        <w:t>е</w:t>
      </w:r>
      <w:r w:rsidRPr="0053101F">
        <w:rPr>
          <w:rFonts w:ascii="Times New Roman" w:eastAsia="Arial Unicode MS" w:hAnsi="Times New Roman"/>
          <w:b/>
          <w:sz w:val="26"/>
          <w:szCs w:val="26"/>
          <w:lang w:eastAsia="ru-RU"/>
        </w:rPr>
        <w:t xml:space="preserve"> ТЗ </w:t>
      </w:r>
    </w:p>
    <w:p w14:paraId="6D12FAC6" w14:textId="77777777" w:rsidR="00DA2464" w:rsidRPr="0053101F" w:rsidRDefault="00DA2464" w:rsidP="00332D04">
      <w:pPr>
        <w:pStyle w:val="a3"/>
        <w:spacing w:after="0" w:line="240" w:lineRule="auto"/>
        <w:ind w:left="360"/>
        <w:jc w:val="center"/>
        <w:rPr>
          <w:rFonts w:ascii="Times New Roman" w:eastAsia="Arial Unicode MS" w:hAnsi="Times New Roman"/>
          <w:b/>
          <w:sz w:val="26"/>
          <w:szCs w:val="26"/>
          <w:lang w:eastAsia="ru-RU"/>
        </w:rPr>
      </w:pPr>
    </w:p>
    <w:p w14:paraId="0C2B7EFE" w14:textId="77777777" w:rsidR="00486529" w:rsidRPr="0053101F" w:rsidRDefault="00486529" w:rsidP="00332D04">
      <w:pPr>
        <w:pStyle w:val="a3"/>
        <w:spacing w:after="0" w:line="240" w:lineRule="auto"/>
        <w:ind w:left="360"/>
        <w:jc w:val="center"/>
        <w:rPr>
          <w:rFonts w:ascii="Times New Roman" w:eastAsia="Arial Unicode MS" w:hAnsi="Times New Roman"/>
          <w:b/>
          <w:sz w:val="26"/>
          <w:szCs w:val="26"/>
          <w:lang w:eastAsia="ru-RU"/>
        </w:rPr>
      </w:pPr>
      <w:r w:rsidRPr="0053101F">
        <w:rPr>
          <w:rFonts w:ascii="Times New Roman" w:eastAsia="Arial Unicode MS" w:hAnsi="Times New Roman"/>
          <w:b/>
          <w:sz w:val="26"/>
          <w:szCs w:val="26"/>
          <w:lang w:eastAsia="ru-RU"/>
        </w:rPr>
        <w:t>Список</w:t>
      </w:r>
    </w:p>
    <w:p w14:paraId="7BB390A4" w14:textId="77777777" w:rsidR="00486529" w:rsidRPr="0053101F" w:rsidRDefault="00486529" w:rsidP="007A643D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3101F">
        <w:rPr>
          <w:rFonts w:ascii="Times New Roman" w:eastAsia="Arial Unicode MS" w:hAnsi="Times New Roman"/>
          <w:sz w:val="26"/>
          <w:szCs w:val="26"/>
          <w:lang w:eastAsia="ru-RU"/>
        </w:rPr>
        <w:t>транспортных средств Заказчика</w:t>
      </w:r>
      <w:r w:rsidRPr="0053101F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32C0D086" w14:textId="77777777" w:rsidR="00486529" w:rsidRPr="0053101F" w:rsidRDefault="00486529" w:rsidP="00332D04">
      <w:pPr>
        <w:pStyle w:val="a3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842"/>
        <w:gridCol w:w="1852"/>
        <w:gridCol w:w="2127"/>
        <w:gridCol w:w="1258"/>
        <w:gridCol w:w="3703"/>
      </w:tblGrid>
      <w:tr w:rsidR="00F44B37" w:rsidRPr="007A643D" w14:paraId="119B64E6" w14:textId="77777777" w:rsidTr="00F44B37">
        <w:trPr>
          <w:trHeight w:val="9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82B7" w14:textId="77777777" w:rsidR="00F44B37" w:rsidRPr="007A643D" w:rsidRDefault="00F44B37" w:rsidP="007A6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7EBF" w14:textId="77777777" w:rsidR="00F44B37" w:rsidRPr="007A643D" w:rsidRDefault="00F44B37" w:rsidP="007A6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Модель по ПТС/ПСМ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3E2E" w14:textId="77777777" w:rsidR="00F44B37" w:rsidRPr="007A643D" w:rsidRDefault="00F44B37" w:rsidP="007A64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Гос</w:t>
            </w:r>
            <w:proofErr w:type="spellEnd"/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номер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278E" w14:textId="77777777" w:rsidR="00F44B37" w:rsidRPr="007A643D" w:rsidRDefault="00F44B37" w:rsidP="007A6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43D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38F1" w14:textId="77777777" w:rsidR="00F44B37" w:rsidRPr="007A643D" w:rsidRDefault="00F44B37" w:rsidP="007A643D">
            <w:pPr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VIN</w:t>
            </w:r>
          </w:p>
        </w:tc>
      </w:tr>
      <w:tr w:rsidR="00F44B37" w:rsidRPr="007A643D" w14:paraId="1082FB3B" w14:textId="77777777" w:rsidTr="00F44B37">
        <w:trPr>
          <w:trHeight w:val="42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7C09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2CC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A68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 616 ТТ 178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6EA5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957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XTT330365H1201510</w:t>
            </w:r>
          </w:p>
        </w:tc>
      </w:tr>
      <w:tr w:rsidR="00F44B37" w:rsidRPr="007A643D" w14:paraId="71B252F8" w14:textId="77777777" w:rsidTr="00F44B3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C9B9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760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D0B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872 ХА 178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FFEF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57C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XU6298910F2012625</w:t>
            </w:r>
          </w:p>
        </w:tc>
      </w:tr>
      <w:tr w:rsidR="00F44B37" w:rsidRPr="007A643D" w14:paraId="238032F9" w14:textId="77777777" w:rsidTr="00F44B37">
        <w:trPr>
          <w:trHeight w:val="4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E097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DB4C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AF4E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 627 ТТ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FBC1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12B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XTT330365H1201342</w:t>
            </w:r>
          </w:p>
        </w:tc>
      </w:tr>
      <w:tr w:rsidR="00F44B37" w:rsidRPr="007A643D" w14:paraId="390BBC0B" w14:textId="77777777" w:rsidTr="00F44B37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3B0D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04DD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7365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768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ACC0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316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XTT390995M1205159</w:t>
            </w:r>
          </w:p>
        </w:tc>
      </w:tr>
      <w:tr w:rsidR="00F44B37" w:rsidRPr="007A643D" w14:paraId="5AC91AE0" w14:textId="77777777" w:rsidTr="00F44B37">
        <w:trPr>
          <w:trHeight w:val="3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CF5C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BC5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3741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06C2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195 СС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204E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5CC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XTT374195M1205734</w:t>
            </w:r>
          </w:p>
        </w:tc>
      </w:tr>
      <w:tr w:rsidR="00F44B37" w:rsidRPr="007A643D" w14:paraId="1FDADCD1" w14:textId="77777777" w:rsidTr="00F44B37">
        <w:trPr>
          <w:trHeight w:val="3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D738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630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3741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C0F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076 СС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3532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8FDC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XTT374195M1205758</w:t>
            </w:r>
          </w:p>
        </w:tc>
      </w:tr>
      <w:tr w:rsidR="00F44B37" w:rsidRPr="007A643D" w14:paraId="7A62A0DE" w14:textId="77777777" w:rsidTr="00F44B37">
        <w:trPr>
          <w:trHeight w:val="1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500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C7E2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C7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873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77458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368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XTT390995M1205221</w:t>
            </w:r>
          </w:p>
        </w:tc>
      </w:tr>
      <w:tr w:rsidR="00F44B37" w:rsidRPr="007A643D" w14:paraId="738502D5" w14:textId="77777777" w:rsidTr="00F44B37">
        <w:trPr>
          <w:trHeight w:val="27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52B8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303E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745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881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1CAD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1395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XTT390995M1205335</w:t>
            </w:r>
          </w:p>
        </w:tc>
      </w:tr>
      <w:tr w:rsidR="00F44B37" w:rsidRPr="007A643D" w14:paraId="4015EF16" w14:textId="77777777" w:rsidTr="00F44B37">
        <w:trPr>
          <w:trHeight w:val="271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9F10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020E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936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857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E9DDF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3F3D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XTT390995M1206622</w:t>
            </w:r>
          </w:p>
        </w:tc>
      </w:tr>
      <w:tr w:rsidR="00F44B37" w:rsidRPr="007A643D" w14:paraId="7D031E48" w14:textId="77777777" w:rsidTr="00F44B37">
        <w:trPr>
          <w:trHeight w:val="27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F65C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F952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86B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805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2912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646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XTT390995M1206624</w:t>
            </w:r>
          </w:p>
        </w:tc>
      </w:tr>
      <w:tr w:rsidR="00F44B37" w:rsidRPr="007A643D" w14:paraId="3904DDDF" w14:textId="77777777" w:rsidTr="00F44B37">
        <w:trPr>
          <w:trHeight w:val="26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9FF2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076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5B2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715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D0DD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79E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XTT390995M1206646</w:t>
            </w:r>
          </w:p>
        </w:tc>
      </w:tr>
      <w:tr w:rsidR="00F44B37" w:rsidRPr="007A643D" w14:paraId="62EEE0A4" w14:textId="77777777" w:rsidTr="00F44B37">
        <w:trPr>
          <w:trHeight w:val="25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76C7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95DB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78B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 638 ТТ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D268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B605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XTT330365H1200572</w:t>
            </w:r>
          </w:p>
        </w:tc>
      </w:tr>
      <w:tr w:rsidR="00F44B37" w:rsidRPr="007A643D" w14:paraId="4200801B" w14:textId="77777777" w:rsidTr="00F44B37">
        <w:trPr>
          <w:trHeight w:val="25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D31E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C9B7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3741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449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903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B19A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3C4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XTT374195M1205053</w:t>
            </w:r>
          </w:p>
        </w:tc>
      </w:tr>
      <w:tr w:rsidR="00F44B37" w:rsidRPr="007A643D" w14:paraId="30E657D1" w14:textId="77777777" w:rsidTr="00F44B37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5F82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B90C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CB65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457 ОТ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807D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7FD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XTT390995M1205201</w:t>
            </w:r>
          </w:p>
        </w:tc>
      </w:tr>
      <w:tr w:rsidR="00F44B37" w:rsidRPr="007A643D" w14:paraId="28DB8BB0" w14:textId="77777777" w:rsidTr="00F44B37">
        <w:trPr>
          <w:trHeight w:val="27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BDC7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2E6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ADE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856 ХА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A519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7C6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XU6298910F2013029</w:t>
            </w:r>
          </w:p>
        </w:tc>
      </w:tr>
      <w:tr w:rsidR="00F44B37" w:rsidRPr="007A643D" w14:paraId="568C7B59" w14:textId="77777777" w:rsidTr="00F44B37">
        <w:trPr>
          <w:trHeight w:val="261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9EDB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E8B7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6DF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849 ХА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E955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24A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XU6298910F2013044</w:t>
            </w:r>
          </w:p>
        </w:tc>
      </w:tr>
      <w:tr w:rsidR="00F44B37" w:rsidRPr="007A643D" w14:paraId="57BE8EED" w14:textId="77777777" w:rsidTr="00F44B37">
        <w:trPr>
          <w:trHeight w:val="11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E204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A7BE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3741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FA4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217 СС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DF2B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2DC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XTT374195M1206055</w:t>
            </w:r>
          </w:p>
        </w:tc>
      </w:tr>
      <w:tr w:rsidR="00F44B37" w:rsidRPr="007A643D" w14:paraId="0E47849E" w14:textId="77777777" w:rsidTr="00F44B37">
        <w:trPr>
          <w:trHeight w:val="9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ED31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5B8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0A2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869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4D0A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4E6D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XTT390995M1205223</w:t>
            </w:r>
          </w:p>
        </w:tc>
      </w:tr>
      <w:tr w:rsidR="00F44B37" w:rsidRPr="007A643D" w14:paraId="7685CE7B" w14:textId="77777777" w:rsidTr="00F44B37">
        <w:trPr>
          <w:trHeight w:val="24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4CC8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9750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E48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846 ХА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0E14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DDB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XTT390995F1211286</w:t>
            </w:r>
          </w:p>
        </w:tc>
      </w:tr>
      <w:tr w:rsidR="00F44B37" w:rsidRPr="007A643D" w14:paraId="64E040D4" w14:textId="77777777" w:rsidTr="00F44B37">
        <w:trPr>
          <w:trHeight w:val="9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4171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502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130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580 НХ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EC99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7E4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XTT396255C0466475</w:t>
            </w:r>
          </w:p>
        </w:tc>
      </w:tr>
      <w:tr w:rsidR="00F44B37" w:rsidRPr="007A643D" w14:paraId="25F7AD93" w14:textId="77777777" w:rsidTr="00F44B37">
        <w:trPr>
          <w:trHeight w:val="27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EE38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8EB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29891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016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В 848 ХА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E772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D322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XU6298910F2013071</w:t>
            </w:r>
          </w:p>
        </w:tc>
      </w:tr>
      <w:tr w:rsidR="00F44B37" w:rsidRPr="007A643D" w14:paraId="3E6051F4" w14:textId="77777777" w:rsidTr="00F44B37">
        <w:trPr>
          <w:trHeight w:val="101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9B5F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637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229B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744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3B46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B14A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XTT390995M1205284</w:t>
            </w:r>
          </w:p>
        </w:tc>
      </w:tr>
      <w:tr w:rsidR="00F44B37" w:rsidRPr="007A643D" w14:paraId="425F0904" w14:textId="77777777" w:rsidTr="00F44B37">
        <w:trPr>
          <w:trHeight w:val="2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D0F7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469B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8EF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754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475D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8604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XTT390995M1205291</w:t>
            </w:r>
          </w:p>
        </w:tc>
      </w:tr>
      <w:tr w:rsidR="00F44B37" w:rsidRPr="007A643D" w14:paraId="3BDE0687" w14:textId="77777777" w:rsidTr="00F44B37">
        <w:trPr>
          <w:trHeight w:val="28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B5D2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0B2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3741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F85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214 СС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1661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2DC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XTT374195M1205691</w:t>
            </w:r>
          </w:p>
        </w:tc>
      </w:tr>
      <w:tr w:rsidR="00F44B37" w:rsidRPr="007A643D" w14:paraId="46019BB8" w14:textId="77777777" w:rsidTr="00F44B37">
        <w:trPr>
          <w:trHeight w:val="40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3279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261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544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847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7D9C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996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XTT390995M1205224</w:t>
            </w:r>
          </w:p>
        </w:tc>
      </w:tr>
      <w:tr w:rsidR="00F44B37" w:rsidRPr="007A643D" w14:paraId="26E6DF09" w14:textId="77777777" w:rsidTr="00F44B37">
        <w:trPr>
          <w:trHeight w:val="27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CE7D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79C9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EED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876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40EA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1B3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XTT390995M1205269</w:t>
            </w:r>
          </w:p>
        </w:tc>
      </w:tr>
      <w:tr w:rsidR="00F44B37" w:rsidRPr="007A643D" w14:paraId="6EE4D0DF" w14:textId="77777777" w:rsidTr="00F44B37">
        <w:trPr>
          <w:trHeight w:val="26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2F4B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0D9C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10C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657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BEB3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A946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XTT390995M1205330</w:t>
            </w:r>
          </w:p>
        </w:tc>
      </w:tr>
      <w:tr w:rsidR="00F44B37" w:rsidRPr="007A643D" w14:paraId="62E5BCD4" w14:textId="77777777" w:rsidTr="00F44B37">
        <w:trPr>
          <w:trHeight w:val="27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F12C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100F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D895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К 865 СО 198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8A65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1C5C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XTT390995M1205333</w:t>
            </w:r>
          </w:p>
        </w:tc>
      </w:tr>
      <w:tr w:rsidR="00F44B37" w:rsidRPr="007A643D" w14:paraId="58890FCA" w14:textId="77777777" w:rsidTr="00F44B37">
        <w:trPr>
          <w:trHeight w:val="27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EED4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FE61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3962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8E0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Т 881 НК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84A0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BF0D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XTT396255C0466533</w:t>
            </w:r>
          </w:p>
        </w:tc>
      </w:tr>
      <w:tr w:rsidR="00F44B37" w:rsidRPr="007A643D" w14:paraId="59702346" w14:textId="77777777" w:rsidTr="00F44B37">
        <w:trPr>
          <w:trHeight w:val="23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AFD2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DEC2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9FA7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 628 ТТ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A814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DC03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XTT330365H1201454</w:t>
            </w:r>
          </w:p>
        </w:tc>
      </w:tr>
      <w:tr w:rsidR="00F44B37" w:rsidRPr="007A643D" w14:paraId="5F430AD9" w14:textId="77777777" w:rsidTr="00F44B37">
        <w:trPr>
          <w:trHeight w:val="2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1982" w14:textId="77777777" w:rsidR="00F44B37" w:rsidRPr="00F44B37" w:rsidRDefault="00F44B37" w:rsidP="00F44B3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6B58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BDA7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У 634 ТТ 178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695D" w14:textId="77777777" w:rsidR="00F44B37" w:rsidRPr="00F44B37" w:rsidRDefault="00F44B37" w:rsidP="00F44B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E960" w14:textId="77777777" w:rsidR="00F44B37" w:rsidRPr="00F44B37" w:rsidRDefault="00F44B37" w:rsidP="00F4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37">
              <w:rPr>
                <w:rFonts w:ascii="Times New Roman" w:hAnsi="Times New Roman" w:cs="Times New Roman"/>
                <w:sz w:val="24"/>
                <w:szCs w:val="24"/>
              </w:rPr>
              <w:t>XTT330365H1201067</w:t>
            </w:r>
          </w:p>
        </w:tc>
      </w:tr>
    </w:tbl>
    <w:p w14:paraId="2A041427" w14:textId="77777777" w:rsidR="00DA2464" w:rsidRPr="007A643D" w:rsidRDefault="00DA2464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lang w:eastAsia="ar-SA"/>
        </w:rPr>
      </w:pPr>
    </w:p>
    <w:p w14:paraId="7985F687" w14:textId="77777777" w:rsidR="00736BB3" w:rsidRPr="00736BB3" w:rsidRDefault="00736BB3" w:rsidP="00736BB3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736BB3">
        <w:rPr>
          <w:rFonts w:ascii="Times New Roman" w:hAnsi="Times New Roman" w:cs="Times New Roman"/>
          <w:sz w:val="20"/>
          <w:szCs w:val="20"/>
        </w:rPr>
        <w:t xml:space="preserve">Данное количество легковых автотранспортных средств не является исчерпывающим, список может меняться  согласно ввода или вывода из эксплуатации ТС в период действия договора </w:t>
      </w:r>
    </w:p>
    <w:p w14:paraId="234F9B7F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00D13C1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BBAAEE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A9941CE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47E5167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D05C6E4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ABF703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D30144B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88751CB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A59BCB4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FA904B5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22659E4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5333E8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6FB07F9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76DD13E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B01260B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61D4AD8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CCE197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AF71C45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50468AC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304DA7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1FB7DC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DD7BF7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BE9951C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B0A3FF8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44DD0B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E0C191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06EB7F6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2941B81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6EFF41D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E74C49F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A7B133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45B62A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6A2B6C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910909F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B88FB0E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1141303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A2A4C82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3C5D8CA" w14:textId="77777777" w:rsidR="00F44B37" w:rsidRDefault="00F44B37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81A94C0" w14:textId="77777777" w:rsidR="006F4CA1" w:rsidRDefault="006F4CA1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C95BA6" w14:textId="77777777" w:rsidR="00DA2464" w:rsidRPr="0053101F" w:rsidRDefault="00DA2464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Приложение </w:t>
      </w:r>
      <w:r w:rsidR="00081DD9"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4DCDB73C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67FB6105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Заявка  </w:t>
      </w:r>
    </w:p>
    <w:p w14:paraId="31C5F00F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№ ___от «____» ______________20__г.</w:t>
      </w:r>
    </w:p>
    <w:p w14:paraId="119730DD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на оказание услуг по ремонту и ТО автомобилей марки____ </w:t>
      </w:r>
    </w:p>
    <w:p w14:paraId="703A57B6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№ ___от «____» ______________20__г.</w:t>
      </w:r>
    </w:p>
    <w:p w14:paraId="0943E19F" w14:textId="77777777" w:rsidR="00DA2464" w:rsidRPr="0053101F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C335806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Заказчик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  <w:r w:rsidRPr="0053101F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УФПС </w:t>
      </w:r>
      <w:r w:rsidRPr="009143F1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</w:t>
      </w:r>
      <w:r w:rsidRPr="0053101F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– филиал АО «Почта России» /Аппарата управления    АО «Почта России» </w:t>
      </w:r>
    </w:p>
    <w:tbl>
      <w:tblPr>
        <w:tblStyle w:val="6"/>
        <w:tblW w:w="0" w:type="auto"/>
        <w:tblInd w:w="741" w:type="dxa"/>
        <w:tblLook w:val="04A0" w:firstRow="1" w:lastRow="0" w:firstColumn="1" w:lastColumn="0" w:noHBand="0" w:noVBand="1"/>
      </w:tblPr>
      <w:tblGrid>
        <w:gridCol w:w="2354"/>
        <w:gridCol w:w="6249"/>
      </w:tblGrid>
      <w:tr w:rsidR="00DA2464" w:rsidRPr="0053101F" w14:paraId="16965CE8" w14:textId="77777777" w:rsidTr="00736BB3">
        <w:tc>
          <w:tcPr>
            <w:tcW w:w="8603" w:type="dxa"/>
            <w:gridSpan w:val="2"/>
          </w:tcPr>
          <w:p w14:paraId="28C487B1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56D9ECC7" w14:textId="77777777" w:rsidTr="00736BB3">
        <w:tc>
          <w:tcPr>
            <w:tcW w:w="2354" w:type="dxa"/>
          </w:tcPr>
          <w:p w14:paraId="2176EE53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Марка, модель</w:t>
            </w:r>
          </w:p>
        </w:tc>
        <w:tc>
          <w:tcPr>
            <w:tcW w:w="6249" w:type="dxa"/>
          </w:tcPr>
          <w:p w14:paraId="6AA1A8E9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17DE216B" w14:textId="77777777" w:rsidTr="00736BB3">
        <w:tc>
          <w:tcPr>
            <w:tcW w:w="2354" w:type="dxa"/>
          </w:tcPr>
          <w:p w14:paraId="015D6AFC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Гос. номер</w:t>
            </w:r>
          </w:p>
        </w:tc>
        <w:tc>
          <w:tcPr>
            <w:tcW w:w="6249" w:type="dxa"/>
          </w:tcPr>
          <w:p w14:paraId="77DDED1B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263A5FFB" w14:textId="77777777" w:rsidTr="00736BB3">
        <w:tc>
          <w:tcPr>
            <w:tcW w:w="2354" w:type="dxa"/>
          </w:tcPr>
          <w:p w14:paraId="3FB4C795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VIN</w:t>
            </w:r>
          </w:p>
        </w:tc>
        <w:tc>
          <w:tcPr>
            <w:tcW w:w="6249" w:type="dxa"/>
          </w:tcPr>
          <w:p w14:paraId="1559846F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5F2C909F" w14:textId="77777777" w:rsidTr="00736BB3">
        <w:tc>
          <w:tcPr>
            <w:tcW w:w="2354" w:type="dxa"/>
          </w:tcPr>
          <w:p w14:paraId="2880E8DE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hAnsi="Times New Roman" w:cs="Times New Roman"/>
                <w:sz w:val="26"/>
                <w:szCs w:val="26"/>
              </w:rPr>
              <w:t>Пробег</w:t>
            </w:r>
          </w:p>
        </w:tc>
        <w:tc>
          <w:tcPr>
            <w:tcW w:w="6249" w:type="dxa"/>
          </w:tcPr>
          <w:p w14:paraId="74724777" w14:textId="77777777" w:rsidR="00DA2464" w:rsidRPr="0053101F" w:rsidRDefault="00DA2464" w:rsidP="00413A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B50F49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C183018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Перечень неисправностей: </w:t>
      </w:r>
    </w:p>
    <w:p w14:paraId="46F9FAFC" w14:textId="77777777" w:rsidR="00DA2464" w:rsidRPr="0053101F" w:rsidRDefault="00DA2464" w:rsidP="00DA2464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________________________________________________________________________</w:t>
      </w:r>
      <w:r w:rsidRPr="0053101F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   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1E6F88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DA9BA61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Представитель Заказчика </w:t>
      </w:r>
    </w:p>
    <w:p w14:paraId="035FEC64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___________________________/___________________________/. </w:t>
      </w:r>
    </w:p>
    <w:p w14:paraId="11FC60F1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ar-SA"/>
        </w:rPr>
      </w:pPr>
      <w:r w:rsidRPr="0053101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1A1FC243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«___» _____________ 20__г</w:t>
      </w:r>
    </w:p>
    <w:p w14:paraId="4F6C4D78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Представитель Исполнителя</w:t>
      </w:r>
    </w:p>
    <w:p w14:paraId="08E4D93A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___________________________/___________________________/. </w:t>
      </w:r>
    </w:p>
    <w:p w14:paraId="4E6E375F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ar-SA"/>
        </w:rPr>
      </w:pPr>
      <w:r w:rsidRPr="0053101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754F2547" w14:textId="77777777" w:rsidR="00DA2464" w:rsidRPr="0053101F" w:rsidRDefault="00DA2464" w:rsidP="00DA2464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«___» _____________ 20__г</w:t>
      </w:r>
    </w:p>
    <w:p w14:paraId="785618F7" w14:textId="77777777" w:rsidR="00665889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08A575" w14:textId="77777777" w:rsidR="00736BB3" w:rsidRDefault="00736BB3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C0385E" w14:textId="77777777" w:rsidR="00736BB3" w:rsidRDefault="00736BB3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3F5732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010C54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42D354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B1E4B3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9FA727" w14:textId="77777777" w:rsidR="006F4CA1" w:rsidRPr="0053101F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DC7FC5" w14:textId="77777777" w:rsidR="002A7164" w:rsidRPr="0053101F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1EAB78" w14:textId="77777777" w:rsidR="002A7164" w:rsidRPr="0053101F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Приложение </w:t>
      </w:r>
      <w:r w:rsidR="0090047A"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ТЗ</w:t>
      </w:r>
    </w:p>
    <w:p w14:paraId="3AA4DAA8" w14:textId="77777777" w:rsidR="00665889" w:rsidRPr="0053101F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65447C" w14:textId="77777777" w:rsidR="00665889" w:rsidRPr="0053101F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 № ________</w:t>
      </w:r>
    </w:p>
    <w:p w14:paraId="050120A4" w14:textId="77777777" w:rsidR="00665889" w:rsidRPr="0053101F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Calibri" w:hAnsi="Times New Roman" w:cs="Times New Roman"/>
          <w:b/>
          <w:sz w:val="26"/>
          <w:szCs w:val="26"/>
        </w:rPr>
        <w:t>сдачи-приемки</w:t>
      </w:r>
      <w:r w:rsidRPr="005310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23EEF" w:rsidRPr="0053101F">
        <w:rPr>
          <w:rFonts w:ascii="Times New Roman" w:eastAsia="Calibri" w:hAnsi="Times New Roman" w:cs="Times New Roman"/>
          <w:b/>
          <w:sz w:val="26"/>
          <w:szCs w:val="26"/>
        </w:rPr>
        <w:t>отработанного масла,</w:t>
      </w:r>
      <w:r w:rsidR="00923EEF" w:rsidRPr="005310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деталей, узлов и агрегатов, снятых</w:t>
      </w:r>
      <w:r w:rsidR="00475CB3"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(слитых) </w:t>
      </w: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</w:t>
      </w:r>
      <w:proofErr w:type="spellStart"/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негарантийного</w:t>
      </w:r>
      <w:proofErr w:type="spellEnd"/>
      <w:r w:rsidR="00475CB3"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(гарантийного) </w:t>
      </w: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ремонта транспортного средства и негодных </w:t>
      </w: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для дальнейшего использования </w:t>
      </w:r>
    </w:p>
    <w:p w14:paraId="174DF405" w14:textId="77777777" w:rsidR="00665889" w:rsidRPr="0053101F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971F63" w14:textId="77777777" w:rsidR="00665889" w:rsidRPr="0053101F" w:rsidRDefault="00665889" w:rsidP="006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марка ТС_________________________       гос. номер ТС ______________ </w:t>
      </w:r>
    </w:p>
    <w:p w14:paraId="549BDBF3" w14:textId="77777777" w:rsidR="00665889" w:rsidRPr="0053101F" w:rsidRDefault="00665889" w:rsidP="006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от «___» ___________________ 20___ г.    № _____________</w:t>
      </w:r>
    </w:p>
    <w:p w14:paraId="7A51E1F3" w14:textId="77777777" w:rsidR="00665889" w:rsidRPr="0053101F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693"/>
        <w:gridCol w:w="1464"/>
        <w:gridCol w:w="1551"/>
      </w:tblGrid>
      <w:tr w:rsidR="000A14CE" w:rsidRPr="0053101F" w14:paraId="61FBA4C2" w14:textId="77777777" w:rsidTr="00413A51">
        <w:trPr>
          <w:trHeight w:val="567"/>
        </w:trPr>
        <w:tc>
          <w:tcPr>
            <w:tcW w:w="648" w:type="dxa"/>
            <w:vAlign w:val="center"/>
          </w:tcPr>
          <w:p w14:paraId="32561DF7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14:paraId="2CC85BC8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731" w:type="dxa"/>
            <w:vAlign w:val="center"/>
          </w:tcPr>
          <w:p w14:paraId="1D75D356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деталей, узлов и агрегатов</w:t>
            </w:r>
          </w:p>
        </w:tc>
        <w:tc>
          <w:tcPr>
            <w:tcW w:w="1418" w:type="dxa"/>
            <w:vAlign w:val="center"/>
          </w:tcPr>
          <w:p w14:paraId="4C394F40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4DA22F41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</w:t>
            </w:r>
          </w:p>
        </w:tc>
      </w:tr>
      <w:tr w:rsidR="000A14CE" w:rsidRPr="0053101F" w14:paraId="35021582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0DEC7FA5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31" w:type="dxa"/>
            <w:vAlign w:val="center"/>
          </w:tcPr>
          <w:p w14:paraId="44E99643" w14:textId="77777777" w:rsidR="00665889" w:rsidRPr="0053101F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0366074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11F335B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4CE" w:rsidRPr="0053101F" w14:paraId="6D49E418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2BFFE1D6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31" w:type="dxa"/>
            <w:vAlign w:val="center"/>
          </w:tcPr>
          <w:p w14:paraId="12879EC5" w14:textId="77777777" w:rsidR="00665889" w:rsidRPr="0053101F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7E29EBD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BF0BB2F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14CE" w:rsidRPr="0053101F" w14:paraId="524210D5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46C06DBF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731" w:type="dxa"/>
            <w:vAlign w:val="center"/>
          </w:tcPr>
          <w:p w14:paraId="5F3F0A22" w14:textId="77777777" w:rsidR="00665889" w:rsidRPr="0053101F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0749AB6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4600238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B8CAA33" w14:textId="77777777" w:rsidR="00665889" w:rsidRPr="0053101F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6A32CD" w14:textId="77777777" w:rsidR="00665889" w:rsidRPr="0053101F" w:rsidRDefault="00665889" w:rsidP="00665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MD" w:eastAsia="x-none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val="ru-MD" w:eastAsia="x-none"/>
        </w:rPr>
        <w:t xml:space="preserve">        Настоящий акт составлен в двух экземплярах.</w:t>
      </w:r>
    </w:p>
    <w:p w14:paraId="7B2BDF3A" w14:textId="77777777" w:rsidR="00665889" w:rsidRPr="0053101F" w:rsidRDefault="00665889" w:rsidP="00665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MD" w:eastAsia="x-none"/>
        </w:rPr>
      </w:pP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0A14CE" w:rsidRPr="0053101F" w14:paraId="05730C08" w14:textId="77777777" w:rsidTr="00413A51">
        <w:trPr>
          <w:trHeight w:val="80"/>
          <w:jc w:val="center"/>
        </w:trPr>
        <w:tc>
          <w:tcPr>
            <w:tcW w:w="5040" w:type="dxa"/>
          </w:tcPr>
          <w:p w14:paraId="5D1F9E8B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 Исполнителя</w:t>
            </w:r>
          </w:p>
          <w:p w14:paraId="211218AF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E49B16A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C28000D" w14:textId="77777777" w:rsidR="00665889" w:rsidRPr="0053101F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_____________________________________              </w:t>
            </w:r>
          </w:p>
          <w:p w14:paraId="2596FD0B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Должность, подпись, Ф. И. О.</w:t>
            </w:r>
          </w:p>
          <w:p w14:paraId="2C764E76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</w:tcPr>
          <w:p w14:paraId="51ACD8F0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 Заказчика</w:t>
            </w:r>
          </w:p>
          <w:p w14:paraId="6F0B4162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D83069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C5DD87" w14:textId="77777777" w:rsidR="00665889" w:rsidRPr="0053101F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</w:t>
            </w:r>
          </w:p>
          <w:p w14:paraId="06D02C0F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53101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Должность, подпись, Ф. И. О.</w:t>
            </w:r>
          </w:p>
          <w:p w14:paraId="7B36EEC6" w14:textId="77777777" w:rsidR="00665889" w:rsidRPr="0053101F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9A14A2D" w14:textId="77777777" w:rsidR="00665889" w:rsidRPr="0053101F" w:rsidRDefault="00665889" w:rsidP="0066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_____________________ 20____г.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«____» _____________________ 20____ г.</w:t>
      </w:r>
    </w:p>
    <w:p w14:paraId="2BA76DD3" w14:textId="77777777" w:rsidR="00665889" w:rsidRPr="0053101F" w:rsidRDefault="00665889" w:rsidP="0066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D0A73" w14:textId="77777777" w:rsidR="00665889" w:rsidRPr="0053101F" w:rsidRDefault="00665889" w:rsidP="00665889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ru-RU"/>
        </w:rPr>
        <w:t>----------------------------------------------------------------------------------------------------</w:t>
      </w:r>
    </w:p>
    <w:p w14:paraId="47F6AC9A" w14:textId="77777777" w:rsidR="00665889" w:rsidRPr="0053101F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86D14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8D9000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DA33E1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051D72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478F09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46FFF8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D6B3AB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B79A82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AF62EF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7378BE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BC5B3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0C321A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EAF39F" w14:textId="77777777" w:rsidR="00DA2464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91156C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EF90F8" w14:textId="77777777" w:rsidR="006F4CA1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9977E6" w14:textId="77777777" w:rsidR="006F4CA1" w:rsidRPr="0053101F" w:rsidRDefault="006F4CA1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998B7F" w14:textId="77777777" w:rsidR="00DA2464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951EA" w14:textId="77777777" w:rsidR="00F44B37" w:rsidRDefault="00F44B3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18627C" w14:textId="77777777" w:rsidR="00F44B37" w:rsidRPr="0053101F" w:rsidRDefault="00F44B3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871F36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C55798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E6185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B01C89" w14:textId="77777777" w:rsidR="00DA2464" w:rsidRPr="0053101F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</w:t>
      </w:r>
      <w:r w:rsidR="0090047A" w:rsidRPr="005310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 ТЗ</w:t>
      </w:r>
    </w:p>
    <w:p w14:paraId="294378DB" w14:textId="77777777" w:rsidR="00DA2464" w:rsidRPr="0053101F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802F2B" w14:textId="77777777" w:rsidR="005B0D91" w:rsidRPr="00A93D23" w:rsidRDefault="005B0D91" w:rsidP="005B0D91">
      <w:pPr>
        <w:ind w:left="142" w:hanging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>АКТ</w:t>
      </w:r>
    </w:p>
    <w:p w14:paraId="7C9E54A4" w14:textId="77777777" w:rsidR="005B0D91" w:rsidRPr="00A93D23" w:rsidRDefault="005B0D91" w:rsidP="005B0D9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приема-передачи </w:t>
      </w:r>
      <w:proofErr w:type="spellStart"/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>мелкотоннажного</w:t>
      </w:r>
      <w:proofErr w:type="spellEnd"/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 xml:space="preserve"> автомобиля на СТО</w:t>
      </w:r>
    </w:p>
    <w:p w14:paraId="6122177B" w14:textId="77777777" w:rsidR="005B0D91" w:rsidRPr="00A93D23" w:rsidRDefault="005B0D91" w:rsidP="005B0D91">
      <w:pPr>
        <w:keepNext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14:paraId="73EBA5EB" w14:textId="77777777" w:rsidR="005B0D91" w:rsidRPr="00A93D23" w:rsidRDefault="006F4CA1" w:rsidP="005B0D91">
      <w:pPr>
        <w:keepNext/>
        <w:tabs>
          <w:tab w:val="left" w:pos="6804"/>
        </w:tabs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УФПС _________________________</w:t>
      </w:r>
      <w:r w:rsidR="005B0D91" w:rsidRPr="00A93D23">
        <w:rPr>
          <w:rFonts w:ascii="Times New Roman" w:eastAsia="Times New Roman" w:hAnsi="Times New Roman" w:cs="Times New Roman"/>
          <w:sz w:val="20"/>
          <w:szCs w:val="20"/>
        </w:rPr>
        <w:t>«___» __________ 20__ г.</w:t>
      </w:r>
    </w:p>
    <w:p w14:paraId="32491937" w14:textId="77777777" w:rsidR="005B0D91" w:rsidRPr="00A93D23" w:rsidRDefault="005B0D91" w:rsidP="00A93D23">
      <w:pPr>
        <w:keepNext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 Подразделение-сдатчик ______________________________________________________________</w:t>
      </w:r>
    </w:p>
    <w:p w14:paraId="39591BBD" w14:textId="77777777" w:rsidR="005B0D91" w:rsidRPr="00A93D23" w:rsidRDefault="005B0D91" w:rsidP="005B0D91">
      <w:pPr>
        <w:keepNext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Подразделение-приемщик ___________________________________________________________</w:t>
      </w:r>
    </w:p>
    <w:p w14:paraId="2A89E373" w14:textId="77777777" w:rsidR="005B0D91" w:rsidRPr="00A93D23" w:rsidRDefault="005B0D91" w:rsidP="005B0D91">
      <w:pPr>
        <w:keepNext/>
        <w:spacing w:before="240" w:after="60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>Сведения о передаваемом транспортном средстве:</w:t>
      </w:r>
    </w:p>
    <w:p w14:paraId="06E778B0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Марка, модель ___________________________________________________________________</w:t>
      </w:r>
    </w:p>
    <w:p w14:paraId="790DBD78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Тип ТС ______________________________________________, гос. номер </w:t>
      </w:r>
    </w:p>
    <w:p w14:paraId="1F2A9404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_________________________________________________, год выпуска </w:t>
      </w:r>
    </w:p>
    <w:p w14:paraId="3F7D14D3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Номер кузова _________________________________________, цвет </w:t>
      </w:r>
    </w:p>
    <w:p w14:paraId="3C94C569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Номер шасси (рамы) ______________________________________________________________</w:t>
      </w:r>
    </w:p>
    <w:p w14:paraId="3266100F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Паспорт ТС, серия ________ № _________________________, выдан </w:t>
      </w:r>
    </w:p>
    <w:p w14:paraId="1082CACC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_________________________________, дата выдачи «___» ___________ 20___ г.</w:t>
      </w:r>
    </w:p>
    <w:p w14:paraId="04AAA232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 xml:space="preserve">Свидетельство о регистрации ТС, серия _________ №____________________, выдано </w:t>
      </w:r>
    </w:p>
    <w:p w14:paraId="211D007A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______________________, дата выдачи «___» ____________ 20___ г.</w:t>
      </w:r>
    </w:p>
    <w:p w14:paraId="70A81784" w14:textId="77777777" w:rsidR="005B0D91" w:rsidRPr="00A93D23" w:rsidRDefault="005B0D91" w:rsidP="005B0D91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9B22ED" w14:textId="77777777" w:rsidR="005B0D91" w:rsidRPr="00A93D23" w:rsidRDefault="005B0D91" w:rsidP="005B0D91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>Автомобиль укомплектован:                                    Документы автомобиля: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782"/>
        <w:gridCol w:w="266"/>
        <w:gridCol w:w="3738"/>
        <w:gridCol w:w="857"/>
      </w:tblGrid>
      <w:tr w:rsidR="005B0D91" w:rsidRPr="00A93D23" w14:paraId="03B48E10" w14:textId="77777777" w:rsidTr="0053101F">
        <w:tc>
          <w:tcPr>
            <w:tcW w:w="2070" w:type="pct"/>
          </w:tcPr>
          <w:p w14:paraId="0997E79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Запасное колесо</w:t>
            </w:r>
          </w:p>
        </w:tc>
        <w:tc>
          <w:tcPr>
            <w:tcW w:w="406" w:type="pct"/>
            <w:tcBorders>
              <w:right w:val="nil"/>
            </w:tcBorders>
          </w:tcPr>
          <w:p w14:paraId="239C71A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43C21AA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0884FE2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регистрации</w:t>
            </w:r>
          </w:p>
        </w:tc>
        <w:tc>
          <w:tcPr>
            <w:tcW w:w="445" w:type="pct"/>
          </w:tcPr>
          <w:p w14:paraId="7116688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47EDACF" w14:textId="77777777" w:rsidTr="0053101F">
        <w:tc>
          <w:tcPr>
            <w:tcW w:w="2070" w:type="pct"/>
          </w:tcPr>
          <w:p w14:paraId="40BAA3E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Знак аварийной остановки</w:t>
            </w:r>
          </w:p>
        </w:tc>
        <w:tc>
          <w:tcPr>
            <w:tcW w:w="406" w:type="pct"/>
            <w:tcBorders>
              <w:right w:val="nil"/>
            </w:tcBorders>
          </w:tcPr>
          <w:p w14:paraId="532E8F3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3C38F09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6F72D93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Полис ОСАГО</w:t>
            </w:r>
          </w:p>
        </w:tc>
        <w:tc>
          <w:tcPr>
            <w:tcW w:w="445" w:type="pct"/>
          </w:tcPr>
          <w:p w14:paraId="2404500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3F7E7EFA" w14:textId="77777777" w:rsidTr="0053101F">
        <w:tc>
          <w:tcPr>
            <w:tcW w:w="2070" w:type="pct"/>
          </w:tcPr>
          <w:p w14:paraId="219D0ED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Огнетушитель</w:t>
            </w:r>
          </w:p>
        </w:tc>
        <w:tc>
          <w:tcPr>
            <w:tcW w:w="406" w:type="pct"/>
            <w:tcBorders>
              <w:right w:val="nil"/>
            </w:tcBorders>
          </w:tcPr>
          <w:p w14:paraId="2150220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1A3750E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57274AE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445" w:type="pct"/>
          </w:tcPr>
          <w:p w14:paraId="1971D82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58E018B" w14:textId="77777777" w:rsidTr="0053101F">
        <w:tc>
          <w:tcPr>
            <w:tcW w:w="2070" w:type="pct"/>
          </w:tcPr>
          <w:p w14:paraId="72DA0DB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Домкрат</w:t>
            </w:r>
          </w:p>
        </w:tc>
        <w:tc>
          <w:tcPr>
            <w:tcW w:w="406" w:type="pct"/>
            <w:tcBorders>
              <w:right w:val="nil"/>
            </w:tcBorders>
          </w:tcPr>
          <w:p w14:paraId="324E127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7826E3A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06F84CA5" w14:textId="77777777" w:rsidR="005B0D91" w:rsidRPr="00A93D23" w:rsidRDefault="005B0D91" w:rsidP="005310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</w:tcPr>
          <w:p w14:paraId="7EA11AC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E8F3428" w14:textId="77777777" w:rsidTr="0053101F">
        <w:tc>
          <w:tcPr>
            <w:tcW w:w="2070" w:type="pct"/>
            <w:tcBorders>
              <w:bottom w:val="single" w:sz="4" w:space="0" w:color="auto"/>
            </w:tcBorders>
          </w:tcPr>
          <w:p w14:paraId="33DDE7A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Аптечка</w:t>
            </w:r>
          </w:p>
        </w:tc>
        <w:tc>
          <w:tcPr>
            <w:tcW w:w="406" w:type="pct"/>
            <w:tcBorders>
              <w:bottom w:val="single" w:sz="4" w:space="0" w:color="auto"/>
              <w:right w:val="nil"/>
            </w:tcBorders>
          </w:tcPr>
          <w:p w14:paraId="630D717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15C70D7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  <w:tcBorders>
              <w:bottom w:val="single" w:sz="4" w:space="0" w:color="auto"/>
            </w:tcBorders>
          </w:tcPr>
          <w:p w14:paraId="105B83C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21DAB64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1440F1D9" w14:textId="77777777" w:rsidTr="0053101F">
        <w:tc>
          <w:tcPr>
            <w:tcW w:w="2070" w:type="pct"/>
            <w:tcBorders>
              <w:bottom w:val="single" w:sz="4" w:space="0" w:color="auto"/>
            </w:tcBorders>
          </w:tcPr>
          <w:p w14:paraId="36D0BA2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Сигнальный жилет</w:t>
            </w:r>
          </w:p>
        </w:tc>
        <w:tc>
          <w:tcPr>
            <w:tcW w:w="406" w:type="pct"/>
            <w:tcBorders>
              <w:bottom w:val="single" w:sz="4" w:space="0" w:color="auto"/>
              <w:right w:val="nil"/>
            </w:tcBorders>
          </w:tcPr>
          <w:p w14:paraId="00811E1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746B2DB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  <w:tcBorders>
              <w:bottom w:val="single" w:sz="4" w:space="0" w:color="auto"/>
            </w:tcBorders>
          </w:tcPr>
          <w:p w14:paraId="4EC6BB6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390F1FB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776028B8" w14:textId="77777777" w:rsidTr="0053101F">
        <w:tc>
          <w:tcPr>
            <w:tcW w:w="2070" w:type="pct"/>
            <w:tcBorders>
              <w:bottom w:val="single" w:sz="4" w:space="0" w:color="auto"/>
            </w:tcBorders>
          </w:tcPr>
          <w:p w14:paraId="1A8ACC0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bottom w:val="single" w:sz="4" w:space="0" w:color="auto"/>
              <w:right w:val="nil"/>
            </w:tcBorders>
          </w:tcPr>
          <w:p w14:paraId="59C2EDB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2627051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  <w:tcBorders>
              <w:bottom w:val="single" w:sz="4" w:space="0" w:color="auto"/>
            </w:tcBorders>
          </w:tcPr>
          <w:p w14:paraId="41FA006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2EEDE46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1F38E0EE" w14:textId="77777777" w:rsidTr="0053101F">
        <w:tc>
          <w:tcPr>
            <w:tcW w:w="2476" w:type="pct"/>
            <w:gridSpan w:val="2"/>
            <w:tcBorders>
              <w:left w:val="nil"/>
              <w:right w:val="nil"/>
            </w:tcBorders>
          </w:tcPr>
          <w:p w14:paraId="3F070AD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Комплект инструментов: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14:paraId="0C38890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pct"/>
            <w:gridSpan w:val="2"/>
            <w:tcBorders>
              <w:left w:val="nil"/>
              <w:right w:val="nil"/>
            </w:tcBorders>
          </w:tcPr>
          <w:p w14:paraId="6FEE2CC8" w14:textId="77777777" w:rsidR="005B0D91" w:rsidRPr="00A93D23" w:rsidRDefault="005B0D91" w:rsidP="0053101F">
            <w:pPr>
              <w:ind w:left="-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Условные обозначения:</w:t>
            </w:r>
          </w:p>
        </w:tc>
      </w:tr>
      <w:tr w:rsidR="005B0D91" w:rsidRPr="00A93D23" w14:paraId="6A784B8C" w14:textId="77777777" w:rsidTr="0053101F">
        <w:tc>
          <w:tcPr>
            <w:tcW w:w="2070" w:type="pct"/>
          </w:tcPr>
          <w:p w14:paraId="6419D01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ключей зажигания</w:t>
            </w:r>
          </w:p>
        </w:tc>
        <w:tc>
          <w:tcPr>
            <w:tcW w:w="406" w:type="pct"/>
            <w:tcBorders>
              <w:right w:val="nil"/>
            </w:tcBorders>
          </w:tcPr>
          <w:p w14:paraId="4D50129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13E4F7D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5205425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В наличие</w:t>
            </w:r>
          </w:p>
        </w:tc>
        <w:tc>
          <w:tcPr>
            <w:tcW w:w="445" w:type="pct"/>
          </w:tcPr>
          <w:p w14:paraId="2ECF86E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5B0D91" w:rsidRPr="00A93D23" w14:paraId="3EC075D1" w14:textId="77777777" w:rsidTr="0053101F">
        <w:tc>
          <w:tcPr>
            <w:tcW w:w="2070" w:type="pct"/>
          </w:tcPr>
          <w:p w14:paraId="23F73A1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баллонный</w:t>
            </w:r>
          </w:p>
        </w:tc>
        <w:tc>
          <w:tcPr>
            <w:tcW w:w="406" w:type="pct"/>
            <w:tcBorders>
              <w:right w:val="nil"/>
            </w:tcBorders>
          </w:tcPr>
          <w:p w14:paraId="5E7B497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3ABEF37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4A8DDDE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45" w:type="pct"/>
          </w:tcPr>
          <w:p w14:paraId="3F8725C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5B0D91" w:rsidRPr="00A93D23" w14:paraId="570467A9" w14:textId="77777777" w:rsidTr="0053101F">
        <w:tc>
          <w:tcPr>
            <w:tcW w:w="2070" w:type="pct"/>
          </w:tcPr>
          <w:p w14:paraId="7874B3C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свечной</w:t>
            </w:r>
          </w:p>
        </w:tc>
        <w:tc>
          <w:tcPr>
            <w:tcW w:w="406" w:type="pct"/>
            <w:tcBorders>
              <w:right w:val="nil"/>
            </w:tcBorders>
          </w:tcPr>
          <w:p w14:paraId="3022E0B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4513C87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22FF2E7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</w:tcPr>
          <w:p w14:paraId="32A74B6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18017381" w14:textId="77777777" w:rsidTr="0053101F">
        <w:tc>
          <w:tcPr>
            <w:tcW w:w="2070" w:type="pct"/>
          </w:tcPr>
          <w:p w14:paraId="5F09B5E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Крюк буксировочный</w:t>
            </w:r>
          </w:p>
        </w:tc>
        <w:tc>
          <w:tcPr>
            <w:tcW w:w="406" w:type="pct"/>
            <w:tcBorders>
              <w:right w:val="nil"/>
            </w:tcBorders>
          </w:tcPr>
          <w:p w14:paraId="1294544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5F712CA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13CC251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</w:tcPr>
          <w:p w14:paraId="19B6E1C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2F61BB8E" w14:textId="77777777" w:rsidTr="0053101F">
        <w:tc>
          <w:tcPr>
            <w:tcW w:w="2070" w:type="pct"/>
          </w:tcPr>
          <w:p w14:paraId="0AB8E34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Бородок</w:t>
            </w:r>
          </w:p>
        </w:tc>
        <w:tc>
          <w:tcPr>
            <w:tcW w:w="406" w:type="pct"/>
            <w:tcBorders>
              <w:right w:val="nil"/>
            </w:tcBorders>
          </w:tcPr>
          <w:p w14:paraId="71F3ABE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2C159A1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53C5964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</w:tcPr>
          <w:p w14:paraId="5E243DB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21B2B41E" w14:textId="77777777" w:rsidTr="0053101F">
        <w:tc>
          <w:tcPr>
            <w:tcW w:w="2070" w:type="pct"/>
          </w:tcPr>
          <w:p w14:paraId="5364F10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Отвертка с двусторонним лезвием</w:t>
            </w:r>
          </w:p>
        </w:tc>
        <w:tc>
          <w:tcPr>
            <w:tcW w:w="406" w:type="pct"/>
            <w:tcBorders>
              <w:right w:val="nil"/>
            </w:tcBorders>
          </w:tcPr>
          <w:p w14:paraId="627F8D7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52629B4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2BEB70C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</w:tcPr>
          <w:p w14:paraId="0252131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A4EE874" w14:textId="77777777" w:rsidTr="0053101F">
        <w:tc>
          <w:tcPr>
            <w:tcW w:w="2070" w:type="pct"/>
          </w:tcPr>
          <w:p w14:paraId="5FB4B22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406" w:type="pct"/>
            <w:tcBorders>
              <w:right w:val="nil"/>
            </w:tcBorders>
          </w:tcPr>
          <w:p w14:paraId="3224399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32C16BF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pct"/>
          </w:tcPr>
          <w:p w14:paraId="4158632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5" w:type="pct"/>
          </w:tcPr>
          <w:p w14:paraId="76DFFF3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0386D34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Показание спидометра__________ км, до очередного ТО ___________ км.</w:t>
      </w:r>
    </w:p>
    <w:p w14:paraId="5FC22D2B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Остаток топлива ___________ литров.</w:t>
      </w:r>
    </w:p>
    <w:p w14:paraId="374BBD30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>Автошины и АКБ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1"/>
        <w:gridCol w:w="875"/>
        <w:gridCol w:w="877"/>
        <w:gridCol w:w="1606"/>
        <w:gridCol w:w="1169"/>
        <w:gridCol w:w="1169"/>
        <w:gridCol w:w="1924"/>
      </w:tblGrid>
      <w:tr w:rsidR="005B0D91" w:rsidRPr="00A93D23" w14:paraId="2E8D3ED4" w14:textId="77777777" w:rsidTr="0053101F">
        <w:trPr>
          <w:trHeight w:val="521"/>
        </w:trPr>
        <w:tc>
          <w:tcPr>
            <w:tcW w:w="1056" w:type="pct"/>
          </w:tcPr>
          <w:p w14:paraId="6FA5A9DC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Автошины</w:t>
            </w:r>
          </w:p>
        </w:tc>
        <w:tc>
          <w:tcPr>
            <w:tcW w:w="453" w:type="pct"/>
          </w:tcPr>
          <w:p w14:paraId="41724B71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Марка, тип</w:t>
            </w:r>
          </w:p>
        </w:tc>
        <w:tc>
          <w:tcPr>
            <w:tcW w:w="454" w:type="pct"/>
          </w:tcPr>
          <w:p w14:paraId="58C504E4" w14:textId="77777777" w:rsidR="005B0D91" w:rsidRPr="00A93D23" w:rsidRDefault="005B0D91" w:rsidP="0053101F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Размерность</w:t>
            </w:r>
          </w:p>
        </w:tc>
        <w:tc>
          <w:tcPr>
            <w:tcW w:w="831" w:type="pct"/>
          </w:tcPr>
          <w:p w14:paraId="19598CAD" w14:textId="77777777" w:rsidR="005B0D91" w:rsidRPr="00A93D23" w:rsidRDefault="005B0D91" w:rsidP="0053101F">
            <w:pPr>
              <w:ind w:left="-40"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605" w:type="pct"/>
          </w:tcPr>
          <w:p w14:paraId="1B768744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 износа</w:t>
            </w:r>
          </w:p>
        </w:tc>
        <w:tc>
          <w:tcPr>
            <w:tcW w:w="605" w:type="pct"/>
          </w:tcPr>
          <w:p w14:paraId="2D2FFAF2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996" w:type="pct"/>
          </w:tcPr>
          <w:p w14:paraId="24BAD515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нахождения (хранения)</w:t>
            </w:r>
          </w:p>
        </w:tc>
      </w:tr>
      <w:tr w:rsidR="005B0D91" w:rsidRPr="00A93D23" w14:paraId="43690E8F" w14:textId="77777777" w:rsidTr="0053101F">
        <w:trPr>
          <w:trHeight w:val="235"/>
        </w:trPr>
        <w:tc>
          <w:tcPr>
            <w:tcW w:w="1056" w:type="pct"/>
          </w:tcPr>
          <w:p w14:paraId="7BB0075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Автошины</w:t>
            </w:r>
          </w:p>
        </w:tc>
        <w:tc>
          <w:tcPr>
            <w:tcW w:w="453" w:type="pct"/>
          </w:tcPr>
          <w:p w14:paraId="2B162A3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0C5D32E8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6E769BF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574B0B1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74F5EEA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19D2B4A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2EF83BBF" w14:textId="77777777" w:rsidTr="0053101F">
        <w:trPr>
          <w:trHeight w:val="251"/>
        </w:trPr>
        <w:tc>
          <w:tcPr>
            <w:tcW w:w="1056" w:type="pct"/>
          </w:tcPr>
          <w:p w14:paraId="30605E0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7C037FA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2D459026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60B7D12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06DFACB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4DF1E9B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54A0916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A70B5B3" w14:textId="77777777" w:rsidTr="0053101F">
        <w:trPr>
          <w:trHeight w:val="235"/>
        </w:trPr>
        <w:tc>
          <w:tcPr>
            <w:tcW w:w="1056" w:type="pct"/>
          </w:tcPr>
          <w:p w14:paraId="0418E1D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Резина зимняя</w:t>
            </w:r>
          </w:p>
        </w:tc>
        <w:tc>
          <w:tcPr>
            <w:tcW w:w="453" w:type="pct"/>
          </w:tcPr>
          <w:p w14:paraId="499D75B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38BA8BB5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678E737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5EF1B9A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7A6D53A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4F2F08C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C38C33D" w14:textId="77777777" w:rsidTr="0053101F">
        <w:trPr>
          <w:trHeight w:val="235"/>
        </w:trPr>
        <w:tc>
          <w:tcPr>
            <w:tcW w:w="1056" w:type="pct"/>
          </w:tcPr>
          <w:p w14:paraId="30F7741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202D449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03AD0B1C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208FD1C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486F269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6B2764C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61516FB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B61F9D4" w14:textId="77777777" w:rsidTr="0053101F">
        <w:trPr>
          <w:trHeight w:val="235"/>
        </w:trPr>
        <w:tc>
          <w:tcPr>
            <w:tcW w:w="1056" w:type="pct"/>
          </w:tcPr>
          <w:p w14:paraId="78A6AE4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Резина всесезонная  </w:t>
            </w:r>
          </w:p>
        </w:tc>
        <w:tc>
          <w:tcPr>
            <w:tcW w:w="453" w:type="pct"/>
          </w:tcPr>
          <w:p w14:paraId="2D78158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72DEF079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6DBC4BA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6BAEABD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270257A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1FE97CB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AEB5201" w14:textId="77777777" w:rsidTr="0053101F">
        <w:trPr>
          <w:trHeight w:val="235"/>
        </w:trPr>
        <w:tc>
          <w:tcPr>
            <w:tcW w:w="1056" w:type="pct"/>
          </w:tcPr>
          <w:p w14:paraId="58BA1E3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7725386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69F0E7BB" w14:textId="77777777" w:rsidR="005B0D91" w:rsidRPr="00A93D23" w:rsidRDefault="005B0D91" w:rsidP="0053101F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59F6F2E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71D29A4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3775A5B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3763CE3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57BA0C2" w14:textId="77777777" w:rsidTr="0053101F">
        <w:trPr>
          <w:trHeight w:val="389"/>
        </w:trPr>
        <w:tc>
          <w:tcPr>
            <w:tcW w:w="1056" w:type="pct"/>
          </w:tcPr>
          <w:p w14:paraId="00B5960E" w14:textId="77777777" w:rsidR="005B0D91" w:rsidRPr="00A93D23" w:rsidRDefault="005B0D91" w:rsidP="0053101F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АКБ</w:t>
            </w:r>
          </w:p>
        </w:tc>
        <w:tc>
          <w:tcPr>
            <w:tcW w:w="453" w:type="pct"/>
          </w:tcPr>
          <w:p w14:paraId="514A5893" w14:textId="77777777" w:rsidR="005B0D91" w:rsidRPr="00A93D23" w:rsidRDefault="005B0D91" w:rsidP="0053101F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454" w:type="pct"/>
          </w:tcPr>
          <w:p w14:paraId="2C34CFCE" w14:textId="77777777" w:rsidR="005B0D91" w:rsidRPr="00A93D23" w:rsidRDefault="005B0D91" w:rsidP="0053101F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Емкость</w:t>
            </w:r>
          </w:p>
        </w:tc>
        <w:tc>
          <w:tcPr>
            <w:tcW w:w="831" w:type="pct"/>
          </w:tcPr>
          <w:p w14:paraId="0114CCF5" w14:textId="77777777" w:rsidR="005B0D91" w:rsidRPr="00A93D23" w:rsidRDefault="005B0D91" w:rsidP="0053101F">
            <w:pPr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установки</w:t>
            </w:r>
          </w:p>
        </w:tc>
        <w:tc>
          <w:tcPr>
            <w:tcW w:w="605" w:type="pct"/>
          </w:tcPr>
          <w:p w14:paraId="1607928C" w14:textId="77777777" w:rsidR="005B0D91" w:rsidRPr="00A93D23" w:rsidRDefault="005B0D91" w:rsidP="0053101F">
            <w:pPr>
              <w:ind w:left="-107" w:right="-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Полярность</w:t>
            </w:r>
          </w:p>
        </w:tc>
        <w:tc>
          <w:tcPr>
            <w:tcW w:w="605" w:type="pct"/>
          </w:tcPr>
          <w:p w14:paraId="3B8DB989" w14:textId="77777777" w:rsidR="005B0D91" w:rsidRPr="00A93D23" w:rsidRDefault="005B0D91" w:rsidP="0053101F">
            <w:pPr>
              <w:ind w:left="35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996" w:type="pct"/>
          </w:tcPr>
          <w:p w14:paraId="47139659" w14:textId="77777777" w:rsidR="005B0D91" w:rsidRPr="00A93D23" w:rsidRDefault="005B0D91" w:rsidP="0053101F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B0D91" w:rsidRPr="00A93D23" w14:paraId="5A4E56C5" w14:textId="77777777" w:rsidTr="0053101F">
        <w:trPr>
          <w:trHeight w:val="235"/>
        </w:trPr>
        <w:tc>
          <w:tcPr>
            <w:tcW w:w="1056" w:type="pct"/>
          </w:tcPr>
          <w:p w14:paraId="02D316C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771EBEF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7191EE2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066AB49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469E33D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3E384B3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10A9B9E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2ED5601" w14:textId="77777777" w:rsidTr="0053101F">
        <w:trPr>
          <w:trHeight w:val="251"/>
        </w:trPr>
        <w:tc>
          <w:tcPr>
            <w:tcW w:w="1056" w:type="pct"/>
          </w:tcPr>
          <w:p w14:paraId="0A639AB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</w:tcPr>
          <w:p w14:paraId="2A32F51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</w:tcPr>
          <w:p w14:paraId="7FF2077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pct"/>
          </w:tcPr>
          <w:p w14:paraId="0315475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625E5F5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pct"/>
          </w:tcPr>
          <w:p w14:paraId="597BA5A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pct"/>
          </w:tcPr>
          <w:p w14:paraId="778EF8D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092E9E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</w:p>
    <w:p w14:paraId="494E3D76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Автомобиль сдал:                                                 Автомобиль принял:</w:t>
      </w:r>
    </w:p>
    <w:p w14:paraId="5998BE71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____________________/_______________/       ________________________/________________/</w:t>
      </w:r>
    </w:p>
    <w:p w14:paraId="53CEE871" w14:textId="77777777" w:rsidR="005B0D91" w:rsidRPr="00A93D23" w:rsidRDefault="005B0D9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43B80666" w14:textId="77777777" w:rsidR="006F4CA1" w:rsidRPr="00A93D23" w:rsidRDefault="006F4CA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05DA5E9C" w14:textId="77777777" w:rsidR="006F4CA1" w:rsidRPr="00A93D23" w:rsidRDefault="006F4CA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256C3B33" w14:textId="77777777" w:rsidR="006F4CA1" w:rsidRPr="00A93D23" w:rsidRDefault="006F4CA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4427D3AB" w14:textId="77777777" w:rsidR="005B0D91" w:rsidRPr="00A93D23" w:rsidRDefault="005B0D9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napToGrid w:val="0"/>
          <w:sz w:val="20"/>
          <w:szCs w:val="20"/>
        </w:rPr>
        <w:t>(оборотная сторона акта приема-передачи)</w:t>
      </w:r>
    </w:p>
    <w:p w14:paraId="46F00D2E" w14:textId="77777777" w:rsidR="005B0D91" w:rsidRPr="00A93D23" w:rsidRDefault="005B0D91" w:rsidP="005B0D91">
      <w:pPr>
        <w:ind w:left="142" w:hanging="14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Дополнительное оборудование, передаваемое вместе с автомобилем: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1540"/>
        <w:gridCol w:w="2018"/>
        <w:gridCol w:w="1412"/>
        <w:gridCol w:w="2165"/>
      </w:tblGrid>
      <w:tr w:rsidR="005B0D91" w:rsidRPr="00A93D23" w14:paraId="1B2D5DF8" w14:textId="77777777" w:rsidTr="0053101F">
        <w:trPr>
          <w:trHeight w:val="496"/>
        </w:trPr>
        <w:tc>
          <w:tcPr>
            <w:tcW w:w="1266" w:type="pct"/>
          </w:tcPr>
          <w:p w14:paraId="0236712F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06" w:type="pct"/>
          </w:tcPr>
          <w:p w14:paraId="7DA0D8E2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Марка, тип</w:t>
            </w:r>
          </w:p>
        </w:tc>
        <w:tc>
          <w:tcPr>
            <w:tcW w:w="1056" w:type="pct"/>
          </w:tcPr>
          <w:p w14:paraId="1EAD5AE1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739" w:type="pct"/>
          </w:tcPr>
          <w:p w14:paraId="7B842F32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3" w:type="pct"/>
          </w:tcPr>
          <w:p w14:paraId="1913799E" w14:textId="77777777" w:rsidR="005B0D91" w:rsidRPr="00A93D23" w:rsidRDefault="005B0D91" w:rsidP="005310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нахождения (хранения)</w:t>
            </w:r>
          </w:p>
        </w:tc>
      </w:tr>
      <w:tr w:rsidR="005B0D91" w:rsidRPr="00A93D23" w14:paraId="332A5BAC" w14:textId="77777777" w:rsidTr="0053101F">
        <w:trPr>
          <w:trHeight w:val="235"/>
        </w:trPr>
        <w:tc>
          <w:tcPr>
            <w:tcW w:w="1266" w:type="pct"/>
          </w:tcPr>
          <w:p w14:paraId="367AB61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ГЛОНАСС</w:t>
            </w:r>
          </w:p>
        </w:tc>
        <w:tc>
          <w:tcPr>
            <w:tcW w:w="806" w:type="pct"/>
          </w:tcPr>
          <w:p w14:paraId="1CA805F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74F8BED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05BF666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AC92F5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2EEA89DE" w14:textId="77777777" w:rsidTr="0053101F">
        <w:trPr>
          <w:trHeight w:val="235"/>
        </w:trPr>
        <w:tc>
          <w:tcPr>
            <w:tcW w:w="1266" w:type="pct"/>
          </w:tcPr>
          <w:p w14:paraId="7B0BB65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Магнитола</w:t>
            </w:r>
          </w:p>
        </w:tc>
        <w:tc>
          <w:tcPr>
            <w:tcW w:w="806" w:type="pct"/>
          </w:tcPr>
          <w:p w14:paraId="0B6008A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7E395DC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9CEF34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357EB4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12CAE974" w14:textId="77777777" w:rsidTr="0053101F">
        <w:trPr>
          <w:trHeight w:val="235"/>
        </w:trPr>
        <w:tc>
          <w:tcPr>
            <w:tcW w:w="1266" w:type="pct"/>
          </w:tcPr>
          <w:p w14:paraId="76B7D98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Колонки</w:t>
            </w:r>
          </w:p>
        </w:tc>
        <w:tc>
          <w:tcPr>
            <w:tcW w:w="806" w:type="pct"/>
          </w:tcPr>
          <w:p w14:paraId="0620B54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FD76FA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6E289F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6BD2D88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72DD7BC1" w14:textId="77777777" w:rsidTr="0053101F">
        <w:trPr>
          <w:trHeight w:val="235"/>
        </w:trPr>
        <w:tc>
          <w:tcPr>
            <w:tcW w:w="1266" w:type="pct"/>
          </w:tcPr>
          <w:p w14:paraId="0D6AB23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Сигнализация</w:t>
            </w:r>
          </w:p>
        </w:tc>
        <w:tc>
          <w:tcPr>
            <w:tcW w:w="806" w:type="pct"/>
          </w:tcPr>
          <w:p w14:paraId="51441F8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3D7B652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1E539FA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1EE025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BA4EA06" w14:textId="77777777" w:rsidTr="0053101F">
        <w:trPr>
          <w:trHeight w:val="235"/>
        </w:trPr>
        <w:tc>
          <w:tcPr>
            <w:tcW w:w="1266" w:type="pct"/>
          </w:tcPr>
          <w:p w14:paraId="35E1906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Брелок управления</w:t>
            </w:r>
          </w:p>
        </w:tc>
        <w:tc>
          <w:tcPr>
            <w:tcW w:w="806" w:type="pct"/>
          </w:tcPr>
          <w:p w14:paraId="296C970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45EBC84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01703879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49332F2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282EAE6E" w14:textId="77777777" w:rsidTr="0053101F">
        <w:trPr>
          <w:trHeight w:val="235"/>
        </w:trPr>
        <w:tc>
          <w:tcPr>
            <w:tcW w:w="1266" w:type="pct"/>
          </w:tcPr>
          <w:p w14:paraId="10B2BAF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Антенна для магнитолы</w:t>
            </w:r>
          </w:p>
        </w:tc>
        <w:tc>
          <w:tcPr>
            <w:tcW w:w="806" w:type="pct"/>
          </w:tcPr>
          <w:p w14:paraId="33BBD7A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484CB21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1587AA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7A65A31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DB59140" w14:textId="77777777" w:rsidTr="0053101F">
        <w:trPr>
          <w:trHeight w:val="251"/>
        </w:trPr>
        <w:tc>
          <w:tcPr>
            <w:tcW w:w="1266" w:type="pct"/>
          </w:tcPr>
          <w:p w14:paraId="21E67C3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Коврики</w:t>
            </w:r>
          </w:p>
        </w:tc>
        <w:tc>
          <w:tcPr>
            <w:tcW w:w="806" w:type="pct"/>
          </w:tcPr>
          <w:p w14:paraId="2238240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5ECBA09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4DBF46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453CEF4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7F45D11" w14:textId="77777777" w:rsidTr="0053101F">
        <w:trPr>
          <w:trHeight w:val="235"/>
        </w:trPr>
        <w:tc>
          <w:tcPr>
            <w:tcW w:w="1266" w:type="pct"/>
          </w:tcPr>
          <w:p w14:paraId="49921F2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806" w:type="pct"/>
          </w:tcPr>
          <w:p w14:paraId="05C1683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67C7F26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CAB2CE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4DE5E7A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7D242445" w14:textId="77777777" w:rsidTr="0053101F">
        <w:trPr>
          <w:trHeight w:val="235"/>
        </w:trPr>
        <w:tc>
          <w:tcPr>
            <w:tcW w:w="1266" w:type="pct"/>
          </w:tcPr>
          <w:p w14:paraId="44A30A86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ТАХОГРАФ</w:t>
            </w:r>
          </w:p>
        </w:tc>
        <w:tc>
          <w:tcPr>
            <w:tcW w:w="806" w:type="pct"/>
          </w:tcPr>
          <w:p w14:paraId="3DD79D1B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13B2FA4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5437B3E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77FE984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639A3F9" w14:textId="77777777" w:rsidTr="0053101F">
        <w:trPr>
          <w:trHeight w:val="235"/>
        </w:trPr>
        <w:tc>
          <w:tcPr>
            <w:tcW w:w="1266" w:type="pct"/>
          </w:tcPr>
          <w:p w14:paraId="6E90547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806" w:type="pct"/>
          </w:tcPr>
          <w:p w14:paraId="32062F2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324AD83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C564811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5179EF4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3E9D7883" w14:textId="77777777" w:rsidTr="0053101F">
        <w:trPr>
          <w:trHeight w:val="235"/>
        </w:trPr>
        <w:tc>
          <w:tcPr>
            <w:tcW w:w="1266" w:type="pct"/>
          </w:tcPr>
          <w:p w14:paraId="2C545D2D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Колпаки декоративные</w:t>
            </w:r>
          </w:p>
        </w:tc>
        <w:tc>
          <w:tcPr>
            <w:tcW w:w="806" w:type="pct"/>
          </w:tcPr>
          <w:p w14:paraId="3B87596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527D4D8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2C1546EF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474F0C73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A25002C" w14:textId="77777777" w:rsidR="005B0D91" w:rsidRPr="00A93D23" w:rsidRDefault="005B0D91" w:rsidP="005B0D91">
      <w:pPr>
        <w:widowControl w:val="0"/>
        <w:tabs>
          <w:tab w:val="left" w:pos="709"/>
          <w:tab w:val="left" w:pos="5670"/>
        </w:tabs>
        <w:spacing w:line="220" w:lineRule="auto"/>
        <w:ind w:right="-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Внешний вид:</w:t>
      </w:r>
      <w:r w:rsidRPr="00A93D2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                                                   </w:t>
      </w:r>
      <w:r w:rsidRPr="00A93D23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Условные обозначения повреждений: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636"/>
        <w:gridCol w:w="869"/>
        <w:gridCol w:w="1232"/>
        <w:gridCol w:w="643"/>
        <w:gridCol w:w="2070"/>
        <w:gridCol w:w="2041"/>
      </w:tblGrid>
      <w:tr w:rsidR="005B0D91" w:rsidRPr="00A93D23" w14:paraId="65BC1A8F" w14:textId="77777777" w:rsidTr="0053101F">
        <w:tc>
          <w:tcPr>
            <w:tcW w:w="1718" w:type="dxa"/>
            <w:shd w:val="clear" w:color="auto" w:fill="auto"/>
          </w:tcPr>
          <w:p w14:paraId="388475DF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Внешний вид</w:t>
            </w:r>
          </w:p>
        </w:tc>
        <w:tc>
          <w:tcPr>
            <w:tcW w:w="636" w:type="dxa"/>
          </w:tcPr>
          <w:p w14:paraId="4CAAB65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4C2208A3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50B237AC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неудовл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600E8EE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98C664B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Скол</w:t>
            </w:r>
          </w:p>
        </w:tc>
        <w:tc>
          <w:tcPr>
            <w:tcW w:w="2041" w:type="dxa"/>
          </w:tcPr>
          <w:p w14:paraId="0A3D1E32" w14:textId="77777777" w:rsidR="005B0D91" w:rsidRPr="00A93D23" w:rsidRDefault="005B0D91" w:rsidP="005B0D9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5B0D91" w:rsidRPr="00A93D23" w14:paraId="6E1164D3" w14:textId="77777777" w:rsidTr="0053101F">
        <w:trPr>
          <w:trHeight w:val="64"/>
        </w:trPr>
        <w:tc>
          <w:tcPr>
            <w:tcW w:w="1718" w:type="dxa"/>
            <w:shd w:val="clear" w:color="auto" w:fill="auto"/>
          </w:tcPr>
          <w:p w14:paraId="7C53DB34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Чистота салона</w:t>
            </w:r>
          </w:p>
        </w:tc>
        <w:tc>
          <w:tcPr>
            <w:tcW w:w="636" w:type="dxa"/>
          </w:tcPr>
          <w:p w14:paraId="380D526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721E09B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056766FC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6AE67955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6C99D07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Царапина</w:t>
            </w:r>
          </w:p>
        </w:tc>
        <w:tc>
          <w:tcPr>
            <w:tcW w:w="2041" w:type="dxa"/>
          </w:tcPr>
          <w:p w14:paraId="1F99E5CB" w14:textId="77777777" w:rsidR="005B0D91" w:rsidRPr="00A93D23" w:rsidRDefault="005B0D91" w:rsidP="005B0D9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10DBBE9D" w14:textId="77777777" w:rsidTr="0053101F">
        <w:trPr>
          <w:trHeight w:val="64"/>
        </w:trPr>
        <w:tc>
          <w:tcPr>
            <w:tcW w:w="1718" w:type="dxa"/>
            <w:shd w:val="clear" w:color="auto" w:fill="auto"/>
          </w:tcPr>
          <w:p w14:paraId="2C55E8D1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Бренд</w:t>
            </w:r>
          </w:p>
        </w:tc>
        <w:tc>
          <w:tcPr>
            <w:tcW w:w="636" w:type="dxa"/>
          </w:tcPr>
          <w:p w14:paraId="76D15EA2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59285C5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7C6B8098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43314540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43A6FCE" w14:textId="77777777" w:rsidR="005B0D91" w:rsidRPr="00A93D23" w:rsidRDefault="005B0D91" w:rsidP="0053101F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Вмятина</w:t>
            </w:r>
          </w:p>
        </w:tc>
        <w:tc>
          <w:tcPr>
            <w:tcW w:w="2041" w:type="dxa"/>
          </w:tcPr>
          <w:p w14:paraId="60E01D95" w14:textId="77777777" w:rsidR="005B0D91" w:rsidRPr="00A93D23" w:rsidRDefault="005B0D91" w:rsidP="005B0D9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2C4C93" w14:textId="77777777" w:rsidR="006F4CA1" w:rsidRPr="00A93D23" w:rsidRDefault="006F4CA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13827E71" w14:textId="77777777" w:rsidR="005B0D91" w:rsidRPr="00A93D23" w:rsidRDefault="005B0D91" w:rsidP="005B0D91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B0EBD42" wp14:editId="5F7F8011">
            <wp:extent cx="3526971" cy="24345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36" cy="249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8321" w14:textId="77777777" w:rsidR="005B0D91" w:rsidRPr="00A93D23" w:rsidRDefault="005B0D91" w:rsidP="005B0D91">
      <w:pPr>
        <w:widowControl w:val="0"/>
        <w:spacing w:line="220" w:lineRule="auto"/>
        <w:ind w:right="-1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Техническое состояние: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1276"/>
        <w:gridCol w:w="992"/>
        <w:gridCol w:w="1134"/>
      </w:tblGrid>
      <w:tr w:rsidR="005B0D91" w:rsidRPr="00A93D23" w14:paraId="25AB9DE9" w14:textId="77777777" w:rsidTr="0053101F">
        <w:tc>
          <w:tcPr>
            <w:tcW w:w="3369" w:type="dxa"/>
            <w:shd w:val="clear" w:color="auto" w:fill="auto"/>
          </w:tcPr>
          <w:p w14:paraId="096846CF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Автошины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71210F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лето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0DF639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зима</w:t>
            </w:r>
          </w:p>
        </w:tc>
      </w:tr>
      <w:tr w:rsidR="005B0D91" w:rsidRPr="00A93D23" w14:paraId="7E5CB35C" w14:textId="77777777" w:rsidTr="0053101F">
        <w:tc>
          <w:tcPr>
            <w:tcW w:w="3369" w:type="dxa"/>
            <w:shd w:val="clear" w:color="auto" w:fill="auto"/>
          </w:tcPr>
          <w:p w14:paraId="43D5B146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Ост. протектора, %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77FEA068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5B0D91" w:rsidRPr="00A93D23" w14:paraId="7B063D68" w14:textId="77777777" w:rsidTr="0053101F">
        <w:tc>
          <w:tcPr>
            <w:tcW w:w="3369" w:type="dxa"/>
            <w:shd w:val="clear" w:color="auto" w:fill="auto"/>
          </w:tcPr>
          <w:p w14:paraId="4559BABF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Давление в шинах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5E01A3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норма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771924C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низкое</w:t>
            </w:r>
          </w:p>
        </w:tc>
      </w:tr>
      <w:tr w:rsidR="005B0D91" w:rsidRPr="00A93D23" w14:paraId="1F5FDDC8" w14:textId="77777777" w:rsidTr="0053101F">
        <w:tc>
          <w:tcPr>
            <w:tcW w:w="3369" w:type="dxa"/>
            <w:shd w:val="clear" w:color="auto" w:fill="auto"/>
          </w:tcPr>
          <w:p w14:paraId="396EA9C8" w14:textId="77777777" w:rsidR="005B0D91" w:rsidRPr="00A93D23" w:rsidRDefault="005B0D91" w:rsidP="0053101F">
            <w:pPr>
              <w:widowControl w:val="0"/>
              <w:ind w:left="142" w:right="-10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Передние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65741FD1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32F57DAD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E32D24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3C478902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5B0D91" w:rsidRPr="00A93D23" w14:paraId="23049CDC" w14:textId="77777777" w:rsidTr="0053101F">
        <w:tc>
          <w:tcPr>
            <w:tcW w:w="3369" w:type="dxa"/>
            <w:shd w:val="clear" w:color="auto" w:fill="auto"/>
          </w:tcPr>
          <w:p w14:paraId="3BCC0325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Фары – ближний свет</w:t>
            </w:r>
          </w:p>
        </w:tc>
        <w:tc>
          <w:tcPr>
            <w:tcW w:w="850" w:type="dxa"/>
            <w:shd w:val="clear" w:color="auto" w:fill="auto"/>
          </w:tcPr>
          <w:p w14:paraId="1CA172D8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78BF781F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702B2E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3E356F88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570895C3" w14:textId="77777777" w:rsidTr="0053101F">
        <w:tc>
          <w:tcPr>
            <w:tcW w:w="3369" w:type="dxa"/>
            <w:shd w:val="clear" w:color="auto" w:fill="auto"/>
          </w:tcPr>
          <w:p w14:paraId="03025F58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Фары – дальний свет</w:t>
            </w:r>
          </w:p>
        </w:tc>
        <w:tc>
          <w:tcPr>
            <w:tcW w:w="850" w:type="dxa"/>
            <w:shd w:val="clear" w:color="auto" w:fill="auto"/>
          </w:tcPr>
          <w:p w14:paraId="0D106805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4973525F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2BED14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7832FC5E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9B6CC66" w14:textId="77777777" w:rsidTr="0053101F">
        <w:tc>
          <w:tcPr>
            <w:tcW w:w="3369" w:type="dxa"/>
            <w:shd w:val="clear" w:color="auto" w:fill="auto"/>
          </w:tcPr>
          <w:p w14:paraId="7F663E2A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Задние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106BD9C8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148E7F56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B7CA21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5AD21D31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6FBA66F1" w14:textId="77777777" w:rsidTr="0053101F">
        <w:tc>
          <w:tcPr>
            <w:tcW w:w="3369" w:type="dxa"/>
            <w:shd w:val="clear" w:color="auto" w:fill="auto"/>
          </w:tcPr>
          <w:p w14:paraId="04CC389B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Стоп-сигналы</w:t>
            </w:r>
          </w:p>
        </w:tc>
        <w:tc>
          <w:tcPr>
            <w:tcW w:w="850" w:type="dxa"/>
            <w:shd w:val="clear" w:color="auto" w:fill="auto"/>
          </w:tcPr>
          <w:p w14:paraId="29A433BA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1B6140DD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020D09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52BB1FA9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46D695B5" w14:textId="77777777" w:rsidTr="0053101F">
        <w:tc>
          <w:tcPr>
            <w:tcW w:w="3369" w:type="dxa"/>
            <w:shd w:val="clear" w:color="auto" w:fill="auto"/>
          </w:tcPr>
          <w:p w14:paraId="5D0C0F81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Освещение номерного знака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2BBADB1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исправно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03335E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неисправно</w:t>
            </w:r>
          </w:p>
        </w:tc>
      </w:tr>
      <w:tr w:rsidR="005B0D91" w:rsidRPr="00A93D23" w14:paraId="6421D639" w14:textId="77777777" w:rsidTr="0053101F">
        <w:tc>
          <w:tcPr>
            <w:tcW w:w="3369" w:type="dxa"/>
            <w:shd w:val="clear" w:color="auto" w:fill="auto"/>
          </w:tcPr>
          <w:p w14:paraId="313A248F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Ук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 поворотов передние</w:t>
            </w:r>
          </w:p>
        </w:tc>
        <w:tc>
          <w:tcPr>
            <w:tcW w:w="850" w:type="dxa"/>
            <w:shd w:val="clear" w:color="auto" w:fill="auto"/>
          </w:tcPr>
          <w:p w14:paraId="1E9959B1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7C12A9AC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3042B89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020710F2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3918EF26" w14:textId="77777777" w:rsidTr="0053101F">
        <w:tc>
          <w:tcPr>
            <w:tcW w:w="3369" w:type="dxa"/>
            <w:shd w:val="clear" w:color="auto" w:fill="auto"/>
          </w:tcPr>
          <w:p w14:paraId="01243F66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Ук</w:t>
            </w:r>
            <w:proofErr w:type="spellEnd"/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 поворотов задние</w:t>
            </w:r>
          </w:p>
        </w:tc>
        <w:tc>
          <w:tcPr>
            <w:tcW w:w="850" w:type="dxa"/>
            <w:shd w:val="clear" w:color="auto" w:fill="auto"/>
          </w:tcPr>
          <w:p w14:paraId="66A0EBBE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4680C100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78EE4C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3E5AB685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D91" w:rsidRPr="00A93D23" w14:paraId="098DC4D0" w14:textId="77777777" w:rsidTr="0053101F">
        <w:tc>
          <w:tcPr>
            <w:tcW w:w="3369" w:type="dxa"/>
            <w:shd w:val="clear" w:color="auto" w:fill="auto"/>
          </w:tcPr>
          <w:p w14:paraId="0C9B4EB0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Лобовое стекло</w:t>
            </w:r>
          </w:p>
        </w:tc>
        <w:tc>
          <w:tcPr>
            <w:tcW w:w="850" w:type="dxa"/>
            <w:shd w:val="clear" w:color="auto" w:fill="auto"/>
          </w:tcPr>
          <w:p w14:paraId="3D266D29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хор.</w:t>
            </w:r>
          </w:p>
        </w:tc>
        <w:tc>
          <w:tcPr>
            <w:tcW w:w="1276" w:type="dxa"/>
            <w:shd w:val="clear" w:color="auto" w:fill="auto"/>
          </w:tcPr>
          <w:p w14:paraId="063692B8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скол.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A741A1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трещина</w:t>
            </w:r>
          </w:p>
        </w:tc>
      </w:tr>
      <w:tr w:rsidR="005B0D91" w:rsidRPr="00A93D23" w14:paraId="1B3F3305" w14:textId="77777777" w:rsidTr="0053101F">
        <w:tc>
          <w:tcPr>
            <w:tcW w:w="3369" w:type="dxa"/>
            <w:shd w:val="clear" w:color="auto" w:fill="auto"/>
          </w:tcPr>
          <w:p w14:paraId="1EC414D7" w14:textId="77777777" w:rsidR="005B0D91" w:rsidRPr="00A93D23" w:rsidRDefault="005B0D91" w:rsidP="0053101F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Зеркала</w:t>
            </w:r>
          </w:p>
        </w:tc>
        <w:tc>
          <w:tcPr>
            <w:tcW w:w="850" w:type="dxa"/>
            <w:shd w:val="clear" w:color="auto" w:fill="auto"/>
          </w:tcPr>
          <w:p w14:paraId="63603533" w14:textId="77777777" w:rsidR="005B0D91" w:rsidRPr="00A93D23" w:rsidRDefault="005B0D91" w:rsidP="0053101F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7CE5CF19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46EFAA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93D2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176510B8" w14:textId="77777777" w:rsidR="005B0D91" w:rsidRPr="00A93D23" w:rsidRDefault="005B0D91" w:rsidP="0053101F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14:paraId="629507ED" w14:textId="77777777" w:rsidR="005B0D91" w:rsidRPr="00A93D23" w:rsidRDefault="005B0D91" w:rsidP="005B0D91">
      <w:pPr>
        <w:widowControl w:val="0"/>
        <w:spacing w:line="220" w:lineRule="auto"/>
        <w:ind w:right="-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napToGrid w:val="0"/>
          <w:sz w:val="20"/>
          <w:szCs w:val="20"/>
        </w:rPr>
        <w:t>Замечания: _______________________________________________________________________</w:t>
      </w:r>
    </w:p>
    <w:p w14:paraId="0A5E0962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__________________________________________________________________________</w:t>
      </w:r>
    </w:p>
    <w:p w14:paraId="549AB8DC" w14:textId="77777777" w:rsidR="005B0D91" w:rsidRPr="00A93D23" w:rsidRDefault="005B0D91" w:rsidP="005B0D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B2BBF8" w14:textId="77777777" w:rsidR="006F4CA1" w:rsidRPr="00A93D23" w:rsidRDefault="005B0D91" w:rsidP="006F4CA1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Автомобиль сдал:                                                                 Автомобиль принял:____________________/_________________/                    __________________/________________/</w:t>
      </w:r>
    </w:p>
    <w:p w14:paraId="39E1F016" w14:textId="77777777" w:rsidR="006E4870" w:rsidRPr="00A93D23" w:rsidRDefault="00DA2464" w:rsidP="006E4870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УФПС____________________                                             «___» __________20__ г. Подразделение – сдатчик ______________________________________________</w:t>
      </w:r>
    </w:p>
    <w:p w14:paraId="2BC45169" w14:textId="77777777" w:rsidR="00DA2464" w:rsidRPr="00A93D23" w:rsidRDefault="00DA2464" w:rsidP="006E4870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A93D23">
        <w:rPr>
          <w:rFonts w:ascii="Times New Roman" w:eastAsia="Times New Roman" w:hAnsi="Times New Roman" w:cs="Times New Roman"/>
          <w:sz w:val="20"/>
          <w:szCs w:val="20"/>
        </w:rPr>
        <w:t>Подразделение – приемщик  ______________________________________________</w:t>
      </w:r>
    </w:p>
    <w:p w14:paraId="257405AF" w14:textId="77777777" w:rsidR="006E4870" w:rsidRDefault="006E4870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6F0ACA8F" w14:textId="77777777" w:rsidR="00F84197" w:rsidRDefault="00F84197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0C09D4CD" w14:textId="77777777" w:rsidR="006E4870" w:rsidRDefault="006E4870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703571E5" w14:textId="77777777" w:rsidR="00A93D23" w:rsidRDefault="00A93D23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4D5F4B96" w14:textId="77777777" w:rsidR="00A93D23" w:rsidRDefault="00A93D23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5BE39AD3" w14:textId="77777777" w:rsidR="00A93D23" w:rsidRDefault="00A93D23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</w:rPr>
      </w:pPr>
    </w:p>
    <w:p w14:paraId="45B7689E" w14:textId="77777777" w:rsidR="00DA2464" w:rsidRPr="0053101F" w:rsidRDefault="00DA2464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   Приложение </w:t>
      </w:r>
      <w:r w:rsidR="002A7164"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к ТЗ</w:t>
      </w:r>
    </w:p>
    <w:p w14:paraId="283558AE" w14:textId="77777777" w:rsidR="00DA2464" w:rsidRPr="0053101F" w:rsidRDefault="00DA2464" w:rsidP="00DA2464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3101F">
        <w:rPr>
          <w:rFonts w:ascii="Times New Roman" w:eastAsia="Times New Roman" w:hAnsi="Times New Roman" w:cs="Times New Roman"/>
          <w:b/>
          <w:sz w:val="26"/>
          <w:szCs w:val="26"/>
        </w:rPr>
        <w:t xml:space="preserve">Акт сдачи-приемки оказанных услуг </w:t>
      </w:r>
    </w:p>
    <w:p w14:paraId="2197D88A" w14:textId="77777777" w:rsidR="00DA2464" w:rsidRPr="0053101F" w:rsidRDefault="00DA2464" w:rsidP="00DA2464">
      <w:pPr>
        <w:rPr>
          <w:rFonts w:ascii="Times New Roman" w:eastAsia="Times New Roman" w:hAnsi="Times New Roman" w:cs="Times New Roman"/>
          <w:sz w:val="26"/>
          <w:szCs w:val="26"/>
        </w:rPr>
      </w:pPr>
      <w:r w:rsidRPr="0053101F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</w:t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«____»_________ 20__г.</w:t>
      </w:r>
    </w:p>
    <w:p w14:paraId="595AEAFE" w14:textId="77777777" w:rsidR="00DA2464" w:rsidRPr="0053101F" w:rsidRDefault="00DA2464" w:rsidP="00DA2464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FF5E958" w14:textId="77777777" w:rsidR="00DA2464" w:rsidRPr="0053101F" w:rsidRDefault="00DA2464" w:rsidP="00DA2464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bCs/>
          <w:sz w:val="26"/>
          <w:szCs w:val="26"/>
        </w:rPr>
        <w:t>УФПС _________________- филиал АО «Почта России», именуемое в дальнейшем «Заказчик», в лице _____________, действующего на основании ____________, с одной стороны и ________________________________________________________ , именуем__ в дальнейшем «Исполнитель», в лице ___________________________________________ , действующего на основании ___________________ , с другой стороны</w:t>
      </w:r>
      <w:r w:rsidRPr="005310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составили настоящий акт о том, что:</w:t>
      </w:r>
    </w:p>
    <w:p w14:paraId="68058AFD" w14:textId="77777777" w:rsidR="00DA2464" w:rsidRPr="0053101F" w:rsidRDefault="00DA2464" w:rsidP="00DA246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</w:rPr>
        <w:t xml:space="preserve">Стороны подтверждают, что услуги оказаны в соответствии с условиями Договора 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на оказание услуг по ________________________ автомобилей марки _______ для нужд УФПС _____________ - филиала АО «Почта России»/ АУ АО «Почта России»</w:t>
      </w:r>
    </w:p>
    <w:p w14:paraId="37B20AB1" w14:textId="77777777" w:rsidR="00DA2464" w:rsidRPr="0053101F" w:rsidRDefault="00DA2464" w:rsidP="00DA246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101F">
        <w:rPr>
          <w:rFonts w:ascii="Times New Roman" w:eastAsia="Times New Roman" w:hAnsi="Times New Roman" w:cs="Times New Roman"/>
          <w:sz w:val="26"/>
          <w:szCs w:val="26"/>
        </w:rPr>
        <w:t xml:space="preserve">№____________ от _____________ и Заявки №______ </w:t>
      </w:r>
      <w:r w:rsidRPr="0053101F">
        <w:rPr>
          <w:rFonts w:ascii="Times New Roman" w:eastAsia="Times New Roman" w:hAnsi="Times New Roman" w:cs="Times New Roman"/>
          <w:sz w:val="26"/>
          <w:szCs w:val="26"/>
          <w:lang w:eastAsia="ar-SA"/>
        </w:rPr>
        <w:t>от «____» ______________20__г.</w:t>
      </w:r>
      <w:r w:rsidRPr="005310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450E8AA" w14:textId="77777777" w:rsidR="00DA2464" w:rsidRPr="0053101F" w:rsidRDefault="00DA2464" w:rsidP="00DA2464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44" w:type="dxa"/>
        <w:tblInd w:w="-5" w:type="dxa"/>
        <w:tblLook w:val="04A0" w:firstRow="1" w:lastRow="0" w:firstColumn="1" w:lastColumn="0" w:noHBand="0" w:noVBand="1"/>
      </w:tblPr>
      <w:tblGrid>
        <w:gridCol w:w="4338"/>
        <w:gridCol w:w="5006"/>
      </w:tblGrid>
      <w:tr w:rsidR="00DA2464" w:rsidRPr="0053101F" w14:paraId="07BFE171" w14:textId="77777777" w:rsidTr="00413A51">
        <w:trPr>
          <w:trHeight w:val="308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A9CB8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</w:rPr>
              <w:t>Марка, модель</w:t>
            </w:r>
          </w:p>
        </w:tc>
        <w:tc>
          <w:tcPr>
            <w:tcW w:w="5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5B2C51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01EA9974" w14:textId="77777777" w:rsidTr="00413A51">
        <w:trPr>
          <w:trHeight w:val="308"/>
        </w:trPr>
        <w:tc>
          <w:tcPr>
            <w:tcW w:w="4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86080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</w:rPr>
              <w:t>Идентификационный номер (VIN)</w:t>
            </w:r>
          </w:p>
        </w:tc>
        <w:tc>
          <w:tcPr>
            <w:tcW w:w="5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DAEE08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1133D98E" w14:textId="77777777" w:rsidTr="00413A51">
        <w:trPr>
          <w:trHeight w:val="308"/>
        </w:trPr>
        <w:tc>
          <w:tcPr>
            <w:tcW w:w="4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A406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</w:rPr>
              <w:t>Год изготовления</w:t>
            </w:r>
          </w:p>
        </w:tc>
        <w:tc>
          <w:tcPr>
            <w:tcW w:w="5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5A4C74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A2464" w:rsidRPr="0053101F" w14:paraId="3A101FC3" w14:textId="77777777" w:rsidTr="00413A51">
        <w:trPr>
          <w:trHeight w:val="308"/>
        </w:trPr>
        <w:tc>
          <w:tcPr>
            <w:tcW w:w="4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DE725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</w:rPr>
              <w:t>Регистрационный знак</w:t>
            </w:r>
          </w:p>
        </w:tc>
        <w:tc>
          <w:tcPr>
            <w:tcW w:w="5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91FA7" w14:textId="77777777" w:rsidR="00DA2464" w:rsidRPr="0053101F" w:rsidRDefault="00DA2464" w:rsidP="00413A5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79F4A5E" w14:textId="77777777" w:rsidR="00DA2464" w:rsidRPr="0053101F" w:rsidRDefault="00DA2464" w:rsidP="00DA2464">
      <w:pPr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01F">
        <w:rPr>
          <w:rFonts w:ascii="Times New Roman" w:eastAsia="Times New Roman" w:hAnsi="Times New Roman" w:cs="Times New Roman"/>
          <w:sz w:val="26"/>
          <w:szCs w:val="26"/>
        </w:rPr>
        <w:t>2.        Следует к оплате ____________ руб.  ________коп.</w:t>
      </w:r>
    </w:p>
    <w:p w14:paraId="54F4B969" w14:textId="77777777" w:rsidR="00DA2464" w:rsidRPr="0053101F" w:rsidRDefault="00DA2464" w:rsidP="00DA2464">
      <w:pPr>
        <w:tabs>
          <w:tab w:val="left" w:pos="-142"/>
          <w:tab w:val="left" w:pos="0"/>
          <w:tab w:val="left" w:pos="993"/>
        </w:tabs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01F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53101F">
        <w:rPr>
          <w:rFonts w:ascii="Times New Roman" w:eastAsia="Times New Roman" w:hAnsi="Times New Roman" w:cs="Times New Roman"/>
          <w:sz w:val="26"/>
          <w:szCs w:val="26"/>
        </w:rPr>
        <w:tab/>
        <w:t xml:space="preserve">      Акт составлен в двух экземплярах по одному для каждой Стороны.</w:t>
      </w:r>
    </w:p>
    <w:tbl>
      <w:tblPr>
        <w:tblStyle w:val="a6"/>
        <w:tblW w:w="101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5404"/>
      </w:tblGrid>
      <w:tr w:rsidR="00DA2464" w:rsidRPr="0053101F" w14:paraId="71472B55" w14:textId="77777777" w:rsidTr="00413A51">
        <w:trPr>
          <w:trHeight w:val="1142"/>
        </w:trPr>
        <w:tc>
          <w:tcPr>
            <w:tcW w:w="4703" w:type="dxa"/>
          </w:tcPr>
          <w:p w14:paraId="4B79D300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ИСПОЛНИТЕЛЬ:</w:t>
            </w:r>
          </w:p>
          <w:p w14:paraId="1BA08962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_______________________________</w:t>
            </w:r>
          </w:p>
          <w:p w14:paraId="78C33B08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4BC9837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_____________ / _________________</w:t>
            </w:r>
          </w:p>
          <w:p w14:paraId="02286EFE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36C73C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«___»_______________________202__г.</w:t>
            </w:r>
          </w:p>
        </w:tc>
        <w:tc>
          <w:tcPr>
            <w:tcW w:w="5404" w:type="dxa"/>
          </w:tcPr>
          <w:p w14:paraId="24863526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ЗАКАЗЧИК: </w:t>
            </w:r>
          </w:p>
          <w:p w14:paraId="4BB1AFF2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__________________________________ </w:t>
            </w:r>
          </w:p>
          <w:p w14:paraId="7AB7B924" w14:textId="77777777" w:rsidR="00DA2464" w:rsidRPr="0053101F" w:rsidRDefault="00DA2464" w:rsidP="00413A51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5469F4C" w14:textId="77777777" w:rsidR="00DA2464" w:rsidRPr="0053101F" w:rsidRDefault="00DA2464" w:rsidP="00413A5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__________________/_________________                                   </w:t>
            </w:r>
          </w:p>
          <w:p w14:paraId="315A2550" w14:textId="77777777" w:rsidR="00DA2464" w:rsidRPr="0053101F" w:rsidRDefault="00DA2464" w:rsidP="00413A5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A564DE5" w14:textId="77777777" w:rsidR="00DA2464" w:rsidRPr="0053101F" w:rsidRDefault="00DA2464" w:rsidP="00413A5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BF7303F" w14:textId="77777777" w:rsidR="00DA2464" w:rsidRPr="0053101F" w:rsidRDefault="00DA2464" w:rsidP="00413A5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«___»__________________202__г. </w:t>
            </w:r>
          </w:p>
          <w:p w14:paraId="2502A380" w14:textId="77777777" w:rsidR="00DA2464" w:rsidRPr="0053101F" w:rsidRDefault="00DA2464" w:rsidP="00413A5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310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</w:t>
            </w:r>
          </w:p>
        </w:tc>
      </w:tr>
    </w:tbl>
    <w:p w14:paraId="525640CE" w14:textId="77777777" w:rsidR="00DA2464" w:rsidRPr="0053101F" w:rsidRDefault="00DA2464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52011273" w14:textId="77777777" w:rsidR="00DA2464" w:rsidRPr="0053101F" w:rsidRDefault="00DA2464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0E2DAA09" w14:textId="77777777" w:rsidR="00DA2464" w:rsidRDefault="00DA2464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08E0D019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339C04BB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036E55E0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3AE120FB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69BB1645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49525425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7672EBAD" w14:textId="77777777" w:rsidR="00F84197" w:rsidRDefault="00F84197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</w:p>
    <w:p w14:paraId="31C83CB1" w14:textId="77777777" w:rsidR="00F84197" w:rsidRPr="00D81EE7" w:rsidRDefault="00F84197" w:rsidP="00F84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ТЗ</w:t>
      </w:r>
    </w:p>
    <w:p w14:paraId="69CD1B0E" w14:textId="77777777" w:rsidR="00F84197" w:rsidRPr="00D81EE7" w:rsidRDefault="00F84197" w:rsidP="00F84197">
      <w:pPr>
        <w:shd w:val="clear" w:color="auto" w:fill="FFFFFF"/>
        <w:tabs>
          <w:tab w:val="left" w:pos="1666"/>
        </w:tabs>
        <w:spacing w:after="0" w:line="240" w:lineRule="auto"/>
        <w:ind w:left="5670" w:right="-47" w:hanging="53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93D03C" w14:textId="77777777" w:rsidR="00F84197" w:rsidRPr="00D81EE7" w:rsidRDefault="00F84197" w:rsidP="00F84197">
      <w:pPr>
        <w:pStyle w:val="a3"/>
        <w:tabs>
          <w:tab w:val="left" w:pos="708"/>
        </w:tabs>
        <w:ind w:left="-633"/>
        <w:jc w:val="right"/>
        <w:rPr>
          <w:b/>
        </w:rPr>
      </w:pPr>
    </w:p>
    <w:p w14:paraId="4DA87A11" w14:textId="77777777" w:rsidR="00F84197" w:rsidRPr="00D81EE7" w:rsidRDefault="00F84197" w:rsidP="00F84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EE7">
        <w:rPr>
          <w:rFonts w:ascii="Times New Roman" w:eastAsia="Calibri" w:hAnsi="Times New Roman" w:cs="Times New Roman"/>
          <w:b/>
          <w:sz w:val="24"/>
          <w:szCs w:val="24"/>
        </w:rPr>
        <w:t>Перечень услуг, запасных частей и материалов, используемых при техническом обслуживании и ремонте транспортных средств</w:t>
      </w:r>
    </w:p>
    <w:p w14:paraId="535FCA26" w14:textId="77777777" w:rsidR="00F84197" w:rsidRPr="00D81EE7" w:rsidRDefault="00F84197" w:rsidP="00F84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AE3D5" w14:textId="77777777" w:rsidR="00F84197" w:rsidRPr="0053101F" w:rsidRDefault="00F84197" w:rsidP="00DA2464">
      <w:pPr>
        <w:ind w:left="-284" w:right="-8"/>
        <w:rPr>
          <w:rFonts w:ascii="Times New Roman" w:hAnsi="Times New Roman" w:cs="Times New Roman"/>
          <w:sz w:val="26"/>
          <w:szCs w:val="26"/>
        </w:rPr>
      </w:pPr>
    </w:p>
    <w:p w14:paraId="1463158F" w14:textId="77777777" w:rsidR="00F84197" w:rsidRPr="00315BBC" w:rsidRDefault="00F84197" w:rsidP="00F8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представлено в отдельном файле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Excel</w:t>
      </w:r>
    </w:p>
    <w:p w14:paraId="383EC4C0" w14:textId="77777777" w:rsidR="00DA2464" w:rsidRPr="0053101F" w:rsidRDefault="00DA2464" w:rsidP="00DA2464">
      <w:pPr>
        <w:ind w:left="6237" w:right="-8" w:hanging="5"/>
        <w:rPr>
          <w:rFonts w:ascii="Times New Roman" w:hAnsi="Times New Roman" w:cs="Times New Roman"/>
          <w:sz w:val="26"/>
          <w:szCs w:val="26"/>
        </w:rPr>
      </w:pPr>
      <w:r w:rsidRPr="0053101F">
        <w:rPr>
          <w:rFonts w:ascii="Times New Roman" w:hAnsi="Times New Roman" w:cs="Times New Roman"/>
          <w:sz w:val="26"/>
          <w:szCs w:val="26"/>
        </w:rPr>
        <w:t xml:space="preserve">    </w:t>
      </w:r>
    </w:p>
    <w:sectPr w:rsidR="00DA2464" w:rsidRPr="0053101F" w:rsidSect="00A145A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B3F7" w14:textId="77777777" w:rsidR="00610D20" w:rsidRDefault="00610D20" w:rsidP="005D77A5">
      <w:pPr>
        <w:spacing w:after="0" w:line="240" w:lineRule="auto"/>
      </w:pPr>
      <w:r>
        <w:separator/>
      </w:r>
    </w:p>
  </w:endnote>
  <w:endnote w:type="continuationSeparator" w:id="0">
    <w:p w14:paraId="31439E82" w14:textId="77777777" w:rsidR="00610D20" w:rsidRDefault="00610D20" w:rsidP="005D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E604" w14:textId="77777777" w:rsidR="00610D20" w:rsidRDefault="00610D20" w:rsidP="005D77A5">
      <w:pPr>
        <w:spacing w:after="0" w:line="240" w:lineRule="auto"/>
      </w:pPr>
      <w:r>
        <w:separator/>
      </w:r>
    </w:p>
  </w:footnote>
  <w:footnote w:type="continuationSeparator" w:id="0">
    <w:p w14:paraId="1DB61A04" w14:textId="77777777" w:rsidR="00610D20" w:rsidRDefault="00610D20" w:rsidP="005D7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AA7"/>
    <w:multiLevelType w:val="hybridMultilevel"/>
    <w:tmpl w:val="A0009E0C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B514A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BC1AE1"/>
    <w:multiLevelType w:val="hybridMultilevel"/>
    <w:tmpl w:val="B844829E"/>
    <w:lvl w:ilvl="0" w:tplc="4A2254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46E17"/>
    <w:multiLevelType w:val="hybridMultilevel"/>
    <w:tmpl w:val="58842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A91754"/>
    <w:multiLevelType w:val="hybridMultilevel"/>
    <w:tmpl w:val="AD88E5A8"/>
    <w:lvl w:ilvl="0" w:tplc="9666567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1543F3"/>
    <w:multiLevelType w:val="hybridMultilevel"/>
    <w:tmpl w:val="15CA6A8A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1A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2B571F"/>
    <w:multiLevelType w:val="hybridMultilevel"/>
    <w:tmpl w:val="73E46932"/>
    <w:lvl w:ilvl="0" w:tplc="1F78A9E8">
      <w:start w:val="8"/>
      <w:numFmt w:val="decimal"/>
      <w:lvlText w:val="%1."/>
      <w:lvlJc w:val="left"/>
      <w:pPr>
        <w:ind w:left="2554" w:hanging="36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3274" w:hanging="360"/>
      </w:pPr>
    </w:lvl>
    <w:lvl w:ilvl="2" w:tplc="0419001B" w:tentative="1">
      <w:start w:val="1"/>
      <w:numFmt w:val="lowerRoman"/>
      <w:lvlText w:val="%3."/>
      <w:lvlJc w:val="right"/>
      <w:pPr>
        <w:ind w:left="3994" w:hanging="180"/>
      </w:pPr>
    </w:lvl>
    <w:lvl w:ilvl="3" w:tplc="0419000F" w:tentative="1">
      <w:start w:val="1"/>
      <w:numFmt w:val="decimal"/>
      <w:lvlText w:val="%4."/>
      <w:lvlJc w:val="left"/>
      <w:pPr>
        <w:ind w:left="4714" w:hanging="360"/>
      </w:pPr>
    </w:lvl>
    <w:lvl w:ilvl="4" w:tplc="04190019" w:tentative="1">
      <w:start w:val="1"/>
      <w:numFmt w:val="lowerLetter"/>
      <w:lvlText w:val="%5."/>
      <w:lvlJc w:val="left"/>
      <w:pPr>
        <w:ind w:left="5434" w:hanging="360"/>
      </w:pPr>
    </w:lvl>
    <w:lvl w:ilvl="5" w:tplc="0419001B" w:tentative="1">
      <w:start w:val="1"/>
      <w:numFmt w:val="lowerRoman"/>
      <w:lvlText w:val="%6."/>
      <w:lvlJc w:val="right"/>
      <w:pPr>
        <w:ind w:left="6154" w:hanging="180"/>
      </w:pPr>
    </w:lvl>
    <w:lvl w:ilvl="6" w:tplc="0419000F" w:tentative="1">
      <w:start w:val="1"/>
      <w:numFmt w:val="decimal"/>
      <w:lvlText w:val="%7."/>
      <w:lvlJc w:val="left"/>
      <w:pPr>
        <w:ind w:left="6874" w:hanging="360"/>
      </w:pPr>
    </w:lvl>
    <w:lvl w:ilvl="7" w:tplc="04190019" w:tentative="1">
      <w:start w:val="1"/>
      <w:numFmt w:val="lowerLetter"/>
      <w:lvlText w:val="%8."/>
      <w:lvlJc w:val="left"/>
      <w:pPr>
        <w:ind w:left="7594" w:hanging="360"/>
      </w:pPr>
    </w:lvl>
    <w:lvl w:ilvl="8" w:tplc="0419001B" w:tentative="1">
      <w:start w:val="1"/>
      <w:numFmt w:val="lowerRoman"/>
      <w:lvlText w:val="%9."/>
      <w:lvlJc w:val="right"/>
      <w:pPr>
        <w:ind w:left="8314" w:hanging="180"/>
      </w:pPr>
    </w:lvl>
  </w:abstractNum>
  <w:abstractNum w:abstractNumId="8" w15:restartNumberingAfterBreak="0">
    <w:nsid w:val="465D3052"/>
    <w:multiLevelType w:val="multilevel"/>
    <w:tmpl w:val="CD8027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B87D96"/>
    <w:multiLevelType w:val="hybridMultilevel"/>
    <w:tmpl w:val="F57E6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4B719F"/>
    <w:multiLevelType w:val="hybridMultilevel"/>
    <w:tmpl w:val="582607C8"/>
    <w:lvl w:ilvl="0" w:tplc="FDBCCEB8">
      <w:start w:val="1"/>
      <w:numFmt w:val="bullet"/>
      <w:lvlText w:val=""/>
      <w:lvlJc w:val="left"/>
      <w:pPr>
        <w:ind w:left="116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4AF84A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550539"/>
    <w:multiLevelType w:val="hybridMultilevel"/>
    <w:tmpl w:val="342E2516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668BC"/>
    <w:multiLevelType w:val="multilevel"/>
    <w:tmpl w:val="8806EDA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0A19C4"/>
    <w:multiLevelType w:val="hybridMultilevel"/>
    <w:tmpl w:val="39780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50B"/>
    <w:multiLevelType w:val="hybridMultilevel"/>
    <w:tmpl w:val="01D83E50"/>
    <w:lvl w:ilvl="0" w:tplc="8460F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C09E0"/>
    <w:multiLevelType w:val="hybridMultilevel"/>
    <w:tmpl w:val="1F8456EA"/>
    <w:lvl w:ilvl="0" w:tplc="559469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AC605F8"/>
    <w:multiLevelType w:val="hybridMultilevel"/>
    <w:tmpl w:val="7A00DE88"/>
    <w:lvl w:ilvl="0" w:tplc="9E689324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 w15:restartNumberingAfterBreak="0">
    <w:nsid w:val="6FCC25CC"/>
    <w:multiLevelType w:val="hybridMultilevel"/>
    <w:tmpl w:val="DF80F5DA"/>
    <w:lvl w:ilvl="0" w:tplc="692630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407A6"/>
    <w:multiLevelType w:val="hybridMultilevel"/>
    <w:tmpl w:val="4BC65F0E"/>
    <w:lvl w:ilvl="0" w:tplc="1C6A75CC">
      <w:start w:val="5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1" w15:restartNumberingAfterBreak="0">
    <w:nsid w:val="73846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6D4018E"/>
    <w:multiLevelType w:val="multilevel"/>
    <w:tmpl w:val="9B42B2E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6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40" w:hanging="2160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13"/>
  </w:num>
  <w:num w:numId="5">
    <w:abstractNumId w:val="8"/>
  </w:num>
  <w:num w:numId="6">
    <w:abstractNumId w:val="11"/>
  </w:num>
  <w:num w:numId="7">
    <w:abstractNumId w:val="20"/>
  </w:num>
  <w:num w:numId="8">
    <w:abstractNumId w:val="14"/>
  </w:num>
  <w:num w:numId="9">
    <w:abstractNumId w:val="15"/>
  </w:num>
  <w:num w:numId="10">
    <w:abstractNumId w:val="10"/>
  </w:num>
  <w:num w:numId="11">
    <w:abstractNumId w:val="9"/>
  </w:num>
  <w:num w:numId="12">
    <w:abstractNumId w:val="16"/>
  </w:num>
  <w:num w:numId="13">
    <w:abstractNumId w:val="17"/>
  </w:num>
  <w:num w:numId="14">
    <w:abstractNumId w:val="19"/>
  </w:num>
  <w:num w:numId="15">
    <w:abstractNumId w:val="0"/>
  </w:num>
  <w:num w:numId="16">
    <w:abstractNumId w:val="2"/>
  </w:num>
  <w:num w:numId="17">
    <w:abstractNumId w:val="7"/>
  </w:num>
  <w:num w:numId="18">
    <w:abstractNumId w:val="3"/>
  </w:num>
  <w:num w:numId="19">
    <w:abstractNumId w:val="4"/>
  </w:num>
  <w:num w:numId="20">
    <w:abstractNumId w:val="12"/>
  </w:num>
  <w:num w:numId="21">
    <w:abstractNumId w:val="5"/>
  </w:num>
  <w:num w:numId="22">
    <w:abstractNumId w:val="22"/>
  </w:num>
  <w:num w:numId="2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2D"/>
    <w:rsid w:val="00006108"/>
    <w:rsid w:val="00010814"/>
    <w:rsid w:val="00017583"/>
    <w:rsid w:val="00025B1C"/>
    <w:rsid w:val="00051BA1"/>
    <w:rsid w:val="00057DDC"/>
    <w:rsid w:val="00081DD9"/>
    <w:rsid w:val="000962C4"/>
    <w:rsid w:val="000A1027"/>
    <w:rsid w:val="000A14CE"/>
    <w:rsid w:val="000C3363"/>
    <w:rsid w:val="000C66A1"/>
    <w:rsid w:val="000D51D2"/>
    <w:rsid w:val="000D6F83"/>
    <w:rsid w:val="000E1BCE"/>
    <w:rsid w:val="000E2DB7"/>
    <w:rsid w:val="000E3698"/>
    <w:rsid w:val="00103A79"/>
    <w:rsid w:val="0010452F"/>
    <w:rsid w:val="00120B34"/>
    <w:rsid w:val="00120E0F"/>
    <w:rsid w:val="001307BF"/>
    <w:rsid w:val="00134F7A"/>
    <w:rsid w:val="0013600F"/>
    <w:rsid w:val="001577C0"/>
    <w:rsid w:val="00160306"/>
    <w:rsid w:val="00172FB0"/>
    <w:rsid w:val="00192BA1"/>
    <w:rsid w:val="00192F99"/>
    <w:rsid w:val="001A4752"/>
    <w:rsid w:val="001A6F14"/>
    <w:rsid w:val="001B76EA"/>
    <w:rsid w:val="001D7D00"/>
    <w:rsid w:val="001E387D"/>
    <w:rsid w:val="0020501C"/>
    <w:rsid w:val="0021199A"/>
    <w:rsid w:val="002210D0"/>
    <w:rsid w:val="002429D2"/>
    <w:rsid w:val="00243DCF"/>
    <w:rsid w:val="00247769"/>
    <w:rsid w:val="002505CE"/>
    <w:rsid w:val="002520D4"/>
    <w:rsid w:val="002639BF"/>
    <w:rsid w:val="00266E33"/>
    <w:rsid w:val="00283525"/>
    <w:rsid w:val="002842CF"/>
    <w:rsid w:val="00285763"/>
    <w:rsid w:val="002A53E7"/>
    <w:rsid w:val="002A7164"/>
    <w:rsid w:val="002B386B"/>
    <w:rsid w:val="002D6F00"/>
    <w:rsid w:val="002E329B"/>
    <w:rsid w:val="00327F66"/>
    <w:rsid w:val="00332D04"/>
    <w:rsid w:val="003424BB"/>
    <w:rsid w:val="00352331"/>
    <w:rsid w:val="00370EE9"/>
    <w:rsid w:val="00387E7E"/>
    <w:rsid w:val="00392529"/>
    <w:rsid w:val="003B055C"/>
    <w:rsid w:val="003B568A"/>
    <w:rsid w:val="003D2E23"/>
    <w:rsid w:val="003F35D0"/>
    <w:rsid w:val="00405639"/>
    <w:rsid w:val="00413A51"/>
    <w:rsid w:val="004143B2"/>
    <w:rsid w:val="00430E32"/>
    <w:rsid w:val="0043389A"/>
    <w:rsid w:val="004360AB"/>
    <w:rsid w:val="0044165C"/>
    <w:rsid w:val="004518A7"/>
    <w:rsid w:val="00452ABD"/>
    <w:rsid w:val="0047577C"/>
    <w:rsid w:val="00475CB3"/>
    <w:rsid w:val="0048503D"/>
    <w:rsid w:val="00486529"/>
    <w:rsid w:val="0049002D"/>
    <w:rsid w:val="00495758"/>
    <w:rsid w:val="004A2AAB"/>
    <w:rsid w:val="004F741F"/>
    <w:rsid w:val="00515730"/>
    <w:rsid w:val="0051597A"/>
    <w:rsid w:val="00517B45"/>
    <w:rsid w:val="0053101F"/>
    <w:rsid w:val="00553840"/>
    <w:rsid w:val="00590759"/>
    <w:rsid w:val="0059736D"/>
    <w:rsid w:val="005A45EE"/>
    <w:rsid w:val="005A689A"/>
    <w:rsid w:val="005A6AA4"/>
    <w:rsid w:val="005B083F"/>
    <w:rsid w:val="005B0D91"/>
    <w:rsid w:val="005B10E1"/>
    <w:rsid w:val="005B593E"/>
    <w:rsid w:val="005C5573"/>
    <w:rsid w:val="005D77A5"/>
    <w:rsid w:val="005E62ED"/>
    <w:rsid w:val="005F24D4"/>
    <w:rsid w:val="00610A03"/>
    <w:rsid w:val="00610D20"/>
    <w:rsid w:val="00616F66"/>
    <w:rsid w:val="00631858"/>
    <w:rsid w:val="00637BF9"/>
    <w:rsid w:val="00640707"/>
    <w:rsid w:val="006440A5"/>
    <w:rsid w:val="006469ED"/>
    <w:rsid w:val="00662548"/>
    <w:rsid w:val="00665889"/>
    <w:rsid w:val="00681750"/>
    <w:rsid w:val="00682B53"/>
    <w:rsid w:val="00686223"/>
    <w:rsid w:val="00691406"/>
    <w:rsid w:val="00691464"/>
    <w:rsid w:val="006A47DB"/>
    <w:rsid w:val="006B39F5"/>
    <w:rsid w:val="006C4D86"/>
    <w:rsid w:val="006E2F5E"/>
    <w:rsid w:val="006E3882"/>
    <w:rsid w:val="006E4870"/>
    <w:rsid w:val="006E4CA1"/>
    <w:rsid w:val="006F4CA1"/>
    <w:rsid w:val="00717B0C"/>
    <w:rsid w:val="00724AAD"/>
    <w:rsid w:val="00727D66"/>
    <w:rsid w:val="00736BB3"/>
    <w:rsid w:val="0076101E"/>
    <w:rsid w:val="00763898"/>
    <w:rsid w:val="007726D2"/>
    <w:rsid w:val="007861EB"/>
    <w:rsid w:val="007A643D"/>
    <w:rsid w:val="007C13E6"/>
    <w:rsid w:val="007C179F"/>
    <w:rsid w:val="007E0B12"/>
    <w:rsid w:val="007F2FAD"/>
    <w:rsid w:val="00827228"/>
    <w:rsid w:val="00827F8A"/>
    <w:rsid w:val="0083784B"/>
    <w:rsid w:val="0085006A"/>
    <w:rsid w:val="00855F94"/>
    <w:rsid w:val="00866500"/>
    <w:rsid w:val="00880F77"/>
    <w:rsid w:val="00881E4D"/>
    <w:rsid w:val="008844A2"/>
    <w:rsid w:val="0089082C"/>
    <w:rsid w:val="008B2BB3"/>
    <w:rsid w:val="008B5CC2"/>
    <w:rsid w:val="008C39CC"/>
    <w:rsid w:val="008D082B"/>
    <w:rsid w:val="008D1C0E"/>
    <w:rsid w:val="008F5377"/>
    <w:rsid w:val="0090047A"/>
    <w:rsid w:val="00912E17"/>
    <w:rsid w:val="009143F1"/>
    <w:rsid w:val="00923EEF"/>
    <w:rsid w:val="00926CAA"/>
    <w:rsid w:val="00950D90"/>
    <w:rsid w:val="0095115B"/>
    <w:rsid w:val="0095506C"/>
    <w:rsid w:val="0096238D"/>
    <w:rsid w:val="00962601"/>
    <w:rsid w:val="00971656"/>
    <w:rsid w:val="00971FEB"/>
    <w:rsid w:val="00974FE6"/>
    <w:rsid w:val="009856FC"/>
    <w:rsid w:val="00985CB3"/>
    <w:rsid w:val="009908F4"/>
    <w:rsid w:val="009912E0"/>
    <w:rsid w:val="009C16E3"/>
    <w:rsid w:val="009C17DB"/>
    <w:rsid w:val="009D678D"/>
    <w:rsid w:val="00A04666"/>
    <w:rsid w:val="00A145A3"/>
    <w:rsid w:val="00A1474D"/>
    <w:rsid w:val="00A23F23"/>
    <w:rsid w:val="00A24B2E"/>
    <w:rsid w:val="00A43D44"/>
    <w:rsid w:val="00A453B6"/>
    <w:rsid w:val="00A45CF4"/>
    <w:rsid w:val="00A60267"/>
    <w:rsid w:val="00A61D9F"/>
    <w:rsid w:val="00A8570E"/>
    <w:rsid w:val="00A93D23"/>
    <w:rsid w:val="00AA47CA"/>
    <w:rsid w:val="00AB08A8"/>
    <w:rsid w:val="00AB4742"/>
    <w:rsid w:val="00AB7A76"/>
    <w:rsid w:val="00AC22D8"/>
    <w:rsid w:val="00AC4098"/>
    <w:rsid w:val="00AD6031"/>
    <w:rsid w:val="00AE3785"/>
    <w:rsid w:val="00AF3FBB"/>
    <w:rsid w:val="00B04B6A"/>
    <w:rsid w:val="00B14C92"/>
    <w:rsid w:val="00B27780"/>
    <w:rsid w:val="00B52E44"/>
    <w:rsid w:val="00B671BC"/>
    <w:rsid w:val="00B75D9D"/>
    <w:rsid w:val="00B9176F"/>
    <w:rsid w:val="00BA10D9"/>
    <w:rsid w:val="00BB5B42"/>
    <w:rsid w:val="00BC7B5F"/>
    <w:rsid w:val="00BE6850"/>
    <w:rsid w:val="00BE7A37"/>
    <w:rsid w:val="00C13B66"/>
    <w:rsid w:val="00C22BC5"/>
    <w:rsid w:val="00C245AB"/>
    <w:rsid w:val="00C319CA"/>
    <w:rsid w:val="00C412B0"/>
    <w:rsid w:val="00C426BB"/>
    <w:rsid w:val="00C4388E"/>
    <w:rsid w:val="00C474B1"/>
    <w:rsid w:val="00C52308"/>
    <w:rsid w:val="00C57892"/>
    <w:rsid w:val="00C61E2D"/>
    <w:rsid w:val="00C6687D"/>
    <w:rsid w:val="00C7372B"/>
    <w:rsid w:val="00C83441"/>
    <w:rsid w:val="00C91390"/>
    <w:rsid w:val="00CA739B"/>
    <w:rsid w:val="00CB0D64"/>
    <w:rsid w:val="00CD1334"/>
    <w:rsid w:val="00CD468F"/>
    <w:rsid w:val="00D078C8"/>
    <w:rsid w:val="00D13F26"/>
    <w:rsid w:val="00D14265"/>
    <w:rsid w:val="00D16F82"/>
    <w:rsid w:val="00D24668"/>
    <w:rsid w:val="00D24BA6"/>
    <w:rsid w:val="00D44FF6"/>
    <w:rsid w:val="00D5515C"/>
    <w:rsid w:val="00D7027D"/>
    <w:rsid w:val="00D81417"/>
    <w:rsid w:val="00D91254"/>
    <w:rsid w:val="00DA2464"/>
    <w:rsid w:val="00DB5C1C"/>
    <w:rsid w:val="00DC20FA"/>
    <w:rsid w:val="00DC77D1"/>
    <w:rsid w:val="00DE77DE"/>
    <w:rsid w:val="00DF17CF"/>
    <w:rsid w:val="00E0481E"/>
    <w:rsid w:val="00E47908"/>
    <w:rsid w:val="00E52F2E"/>
    <w:rsid w:val="00E5584A"/>
    <w:rsid w:val="00E6623E"/>
    <w:rsid w:val="00E71321"/>
    <w:rsid w:val="00E8681C"/>
    <w:rsid w:val="00ED3F48"/>
    <w:rsid w:val="00ED575E"/>
    <w:rsid w:val="00F137EE"/>
    <w:rsid w:val="00F211A0"/>
    <w:rsid w:val="00F351E4"/>
    <w:rsid w:val="00F36A0F"/>
    <w:rsid w:val="00F44B37"/>
    <w:rsid w:val="00F51853"/>
    <w:rsid w:val="00F706EA"/>
    <w:rsid w:val="00F84197"/>
    <w:rsid w:val="00FA5DAC"/>
    <w:rsid w:val="00FC100E"/>
    <w:rsid w:val="00FC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51CB"/>
  <w15:chartTrackingRefBased/>
  <w15:docId w15:val="{15BA1955-BA02-4B55-A97E-541F1F1E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7EE"/>
  </w:style>
  <w:style w:type="paragraph" w:styleId="1">
    <w:name w:val="heading 1"/>
    <w:basedOn w:val="a"/>
    <w:link w:val="10"/>
    <w:uiPriority w:val="9"/>
    <w:qFormat/>
    <w:rsid w:val="001A6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5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4"/>
    <w:uiPriority w:val="34"/>
    <w:qFormat/>
    <w:rsid w:val="000D51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link w:val="a3"/>
    <w:uiPriority w:val="34"/>
    <w:qFormat/>
    <w:locked/>
    <w:rsid w:val="000D51D2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5C557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C523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DF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F17C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footnote text"/>
    <w:aliases w:val="Знак5,Знак11,Знак Знак6,Знак111,Знак14,Знак1111, Знак5,Знак, Знак2, Знак Знак, Знак Знак6, Знак,Текст сноски Знак Знак1,Текст сноски Знак Знак Знак1,Текст сноски Знак Знак Знак Знак,Текст сноски Знак1 Знак Знак Знак Знак, Знак Знак2"/>
    <w:basedOn w:val="a"/>
    <w:link w:val="a8"/>
    <w:uiPriority w:val="99"/>
    <w:qFormat/>
    <w:rsid w:val="005D7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5 Знак,Знак11 Знак,Знак Знак6 Знак,Знак111 Знак,Знак14 Знак,Знак1111 Знак, Знак5 Знак,Знак Знак, Знак2 Знак, Знак Знак Знак, Знак Знак6 Знак, Знак Знак1,Текст сноски Знак Знак1 Знак,Текст сноски Знак Знак Знак1 Знак"/>
    <w:basedOn w:val="a0"/>
    <w:link w:val="a7"/>
    <w:uiPriority w:val="99"/>
    <w:rsid w:val="005D7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Текст сновски,Ссылка на сноску 45"/>
    <w:uiPriority w:val="99"/>
    <w:rsid w:val="005D77A5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5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573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A6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color">
    <w:name w:val="highlightcolor"/>
    <w:basedOn w:val="a0"/>
    <w:rsid w:val="006A47DB"/>
  </w:style>
  <w:style w:type="character" w:customStyle="1" w:styleId="ConsPlusNormal0">
    <w:name w:val="ConsPlusNormal Знак"/>
    <w:link w:val="ConsPlusNormal"/>
    <w:locked/>
    <w:rsid w:val="00192B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C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45C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5C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6"/>
    <w:uiPriority w:val="59"/>
    <w:rsid w:val="00DA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Знак1 Char,Заголовок 1 Знак Знак Знак Знак Знак Знак Знак Знак Знак Char,H1 Char,H1 Знак Char,Заголовок 1 Знак2 Char,Заголовок 1 Знак1 Знак Char,Заголовок 1 Знак Знак Знак Char,Заголовок 1 Знак Знак1 Знак Char,Заголовок 1 Знак Знак2 Char"/>
    <w:locked/>
    <w:rsid w:val="00D14265"/>
    <w:rPr>
      <w:rFonts w:ascii="Cambria" w:hAnsi="Cambria" w:cs="Times New Roman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CD8C-E3F0-4D3C-B014-1FA1C61B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5619</Words>
  <Characters>32032</Characters>
  <Application>Microsoft Office Word</Application>
  <DocSecurity>4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Василий Евгеньевич</dc:creator>
  <cp:keywords/>
  <dc:description/>
  <cp:lastModifiedBy>Богомазов Иван Васильевич</cp:lastModifiedBy>
  <cp:revision>2</cp:revision>
  <cp:lastPrinted>2025-03-05T06:36:00Z</cp:lastPrinted>
  <dcterms:created xsi:type="dcterms:W3CDTF">2026-08-28T10:42:00Z</dcterms:created>
  <dcterms:modified xsi:type="dcterms:W3CDTF">2026-08-28T10:42:00Z</dcterms:modified>
</cp:coreProperties>
</file>