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06208" w14:textId="77777777" w:rsidR="000942EC" w:rsidRPr="00E25575" w:rsidRDefault="000942EC" w:rsidP="00F53890">
      <w:pPr>
        <w:spacing w:after="0" w:line="240" w:lineRule="auto"/>
        <w:jc w:val="center"/>
        <w:rPr>
          <w:rFonts w:ascii="Times New Roman" w:eastAsia="Times New Roman" w:hAnsi="Times New Roman" w:cs="Times New Roman"/>
          <w:b/>
          <w:bCs/>
          <w:iCs/>
          <w:sz w:val="24"/>
          <w:szCs w:val="24"/>
          <w:lang w:eastAsia="ru-RU"/>
        </w:rPr>
      </w:pPr>
      <w:bookmarkStart w:id="0" w:name="_Toc14270630"/>
      <w:bookmarkStart w:id="1" w:name="_Toc15548639"/>
      <w:r w:rsidRPr="00E25575">
        <w:rPr>
          <w:rFonts w:ascii="Times New Roman" w:eastAsia="Times New Roman" w:hAnsi="Times New Roman" w:cs="Times New Roman"/>
          <w:b/>
          <w:bCs/>
          <w:iCs/>
          <w:sz w:val="24"/>
          <w:szCs w:val="24"/>
          <w:lang w:eastAsia="ru-RU"/>
        </w:rPr>
        <w:t xml:space="preserve">Информация о товарах, работах, услугах </w:t>
      </w:r>
    </w:p>
    <w:p w14:paraId="136D7884" w14:textId="77777777" w:rsidR="000942EC" w:rsidRPr="00E25575" w:rsidRDefault="000942EC" w:rsidP="000942EC">
      <w:pPr>
        <w:spacing w:after="0" w:line="240" w:lineRule="auto"/>
        <w:jc w:val="center"/>
        <w:rPr>
          <w:rFonts w:ascii="Times New Roman" w:eastAsia="Times New Roman" w:hAnsi="Times New Roman" w:cs="Times New Roman"/>
          <w:b/>
          <w:bCs/>
          <w:iCs/>
          <w:sz w:val="24"/>
          <w:szCs w:val="24"/>
          <w:lang w:eastAsia="ru-RU"/>
        </w:rPr>
      </w:pPr>
      <w:r w:rsidRPr="00E25575">
        <w:rPr>
          <w:rFonts w:ascii="Times New Roman" w:eastAsia="Times New Roman" w:hAnsi="Times New Roman" w:cs="Times New Roman"/>
          <w:b/>
          <w:bCs/>
          <w:iCs/>
          <w:sz w:val="24"/>
          <w:szCs w:val="24"/>
          <w:lang w:eastAsia="ru-RU"/>
        </w:rPr>
        <w:t xml:space="preserve">для проведения закупки способом </w:t>
      </w:r>
      <w:bookmarkEnd w:id="0"/>
      <w:bookmarkEnd w:id="1"/>
      <w:r w:rsidRPr="00E25575">
        <w:rPr>
          <w:rFonts w:ascii="Times New Roman" w:eastAsia="Times New Roman" w:hAnsi="Times New Roman" w:cs="Times New Roman"/>
          <w:b/>
          <w:bCs/>
          <w:iCs/>
          <w:sz w:val="24"/>
          <w:szCs w:val="24"/>
          <w:lang w:eastAsia="ru-RU"/>
        </w:rPr>
        <w:t>ЭМ СМСП</w:t>
      </w:r>
    </w:p>
    <w:p w14:paraId="69B52EDA" w14:textId="77777777" w:rsidR="000942EC" w:rsidRPr="00E25575" w:rsidRDefault="000942EC" w:rsidP="000942EC">
      <w:pPr>
        <w:spacing w:after="0" w:line="240" w:lineRule="auto"/>
        <w:jc w:val="center"/>
        <w:rPr>
          <w:rFonts w:ascii="Times New Roman" w:eastAsia="Times New Roman" w:hAnsi="Times New Roman" w:cs="Times New Roman"/>
          <w:bCs/>
          <w:iCs/>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962"/>
      </w:tblGrid>
      <w:tr w:rsidR="00295E0A" w:rsidRPr="00E25575" w14:paraId="40A936F6" w14:textId="77777777" w:rsidTr="008E5CA9">
        <w:trPr>
          <w:trHeight w:val="440"/>
          <w:tblHeader/>
        </w:trPr>
        <w:tc>
          <w:tcPr>
            <w:tcW w:w="4389" w:type="dxa"/>
            <w:vAlign w:val="center"/>
          </w:tcPr>
          <w:p w14:paraId="66D3454C" w14:textId="77777777" w:rsidR="00295E0A" w:rsidRPr="00E25575"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w:t>
            </w:r>
          </w:p>
        </w:tc>
        <w:tc>
          <w:tcPr>
            <w:tcW w:w="4962" w:type="dxa"/>
            <w:vAlign w:val="center"/>
          </w:tcPr>
          <w:p w14:paraId="52166839" w14:textId="77777777" w:rsidR="00295E0A" w:rsidRPr="00E25575"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Пояснения заполнения</w:t>
            </w:r>
          </w:p>
        </w:tc>
      </w:tr>
      <w:tr w:rsidR="00295E0A" w:rsidRPr="00E25575" w14:paraId="561C0685" w14:textId="77777777" w:rsidTr="008E5CA9">
        <w:trPr>
          <w:trHeight w:val="20"/>
        </w:trPr>
        <w:tc>
          <w:tcPr>
            <w:tcW w:w="4389" w:type="dxa"/>
          </w:tcPr>
          <w:p w14:paraId="36AE568E"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4962" w:type="dxa"/>
          </w:tcPr>
          <w:p w14:paraId="593B6199" w14:textId="77777777" w:rsidR="00295E0A" w:rsidRPr="00E25575" w:rsidRDefault="00B17F41" w:rsidP="00D37888">
            <w:pPr>
              <w:tabs>
                <w:tab w:val="right" w:pos="9354"/>
              </w:tabs>
              <w:spacing w:after="0" w:line="240" w:lineRule="auto"/>
              <w:rPr>
                <w:rFonts w:ascii="Times New Roman" w:eastAsia="Times New Roman" w:hAnsi="Times New Roman" w:cs="Times New Roman"/>
                <w:sz w:val="24"/>
                <w:szCs w:val="24"/>
                <w:lang w:eastAsia="ru-RU"/>
              </w:rPr>
            </w:pPr>
            <w:r w:rsidRPr="00B17F41">
              <w:rPr>
                <w:rFonts w:ascii="Times New Roman" w:eastAsia="Times New Roman" w:hAnsi="Times New Roman" w:cs="Times New Roman"/>
                <w:sz w:val="24"/>
                <w:szCs w:val="24"/>
                <w:lang w:eastAsia="ru-RU"/>
              </w:rPr>
              <w:t>УФПС г. Москвы и УФПС Московской области</w:t>
            </w:r>
          </w:p>
        </w:tc>
      </w:tr>
      <w:tr w:rsidR="00295E0A" w:rsidRPr="00E25575" w14:paraId="798A7762" w14:textId="77777777" w:rsidTr="008E5CA9">
        <w:trPr>
          <w:trHeight w:val="437"/>
        </w:trPr>
        <w:tc>
          <w:tcPr>
            <w:tcW w:w="4389" w:type="dxa"/>
          </w:tcPr>
          <w:p w14:paraId="0C32F14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Место нахождения Организатора закупки</w:t>
            </w:r>
          </w:p>
        </w:tc>
        <w:tc>
          <w:tcPr>
            <w:tcW w:w="4962" w:type="dxa"/>
          </w:tcPr>
          <w:p w14:paraId="195F569D"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г. Москва</w:t>
            </w:r>
          </w:p>
        </w:tc>
      </w:tr>
      <w:tr w:rsidR="00295E0A" w:rsidRPr="00E25575" w14:paraId="2A8B1AFD" w14:textId="77777777" w:rsidTr="008E5CA9">
        <w:trPr>
          <w:trHeight w:val="427"/>
        </w:trPr>
        <w:tc>
          <w:tcPr>
            <w:tcW w:w="4389" w:type="dxa"/>
          </w:tcPr>
          <w:p w14:paraId="5012ED33"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Наименование Организатора</w:t>
            </w:r>
          </w:p>
        </w:tc>
        <w:tc>
          <w:tcPr>
            <w:tcW w:w="4962" w:type="dxa"/>
          </w:tcPr>
          <w:p w14:paraId="0122AE73"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 xml:space="preserve">УФПС г. Москвы </w:t>
            </w:r>
          </w:p>
        </w:tc>
      </w:tr>
      <w:tr w:rsidR="00295E0A" w:rsidRPr="00E25575" w14:paraId="6223A178" w14:textId="77777777" w:rsidTr="008E5CA9">
        <w:trPr>
          <w:trHeight w:val="20"/>
        </w:trPr>
        <w:tc>
          <w:tcPr>
            <w:tcW w:w="4389" w:type="dxa"/>
          </w:tcPr>
          <w:p w14:paraId="35973201"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Контактная информация</w:t>
            </w:r>
          </w:p>
        </w:tc>
        <w:tc>
          <w:tcPr>
            <w:tcW w:w="4962" w:type="dxa"/>
          </w:tcPr>
          <w:p w14:paraId="04662A65"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5E750E33"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(495) 223-44-44, доб. 228</w:t>
            </w:r>
          </w:p>
          <w:p w14:paraId="4BAEAC7E"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Irina.Asatryan@russianpost.ru</w:t>
            </w:r>
          </w:p>
          <w:p w14:paraId="071C422E"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val="ru" w:eastAsia="ru-RU"/>
              </w:rPr>
            </w:pPr>
          </w:p>
        </w:tc>
      </w:tr>
      <w:tr w:rsidR="00295E0A" w:rsidRPr="00E25575" w14:paraId="69747FE6" w14:textId="77777777" w:rsidTr="008E5CA9">
        <w:trPr>
          <w:trHeight w:val="20"/>
        </w:trPr>
        <w:tc>
          <w:tcPr>
            <w:tcW w:w="4389" w:type="dxa"/>
            <w:shd w:val="clear" w:color="auto" w:fill="auto"/>
          </w:tcPr>
          <w:p w14:paraId="0BF672BB"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ЭП, на которых размещается Информация о ТРУ</w:t>
            </w:r>
          </w:p>
        </w:tc>
        <w:tc>
          <w:tcPr>
            <w:tcW w:w="4962" w:type="dxa"/>
            <w:shd w:val="clear" w:color="auto" w:fill="auto"/>
          </w:tcPr>
          <w:p w14:paraId="089C2643" w14:textId="3D4460C2" w:rsidR="00295E0A" w:rsidRPr="00E25575" w:rsidRDefault="008E5CA9" w:rsidP="00D0008A">
            <w:pPr>
              <w:tabs>
                <w:tab w:val="right" w:pos="9354"/>
              </w:tabs>
              <w:spacing w:after="0" w:line="240" w:lineRule="auto"/>
              <w:rPr>
                <w:rFonts w:ascii="Times New Roman" w:eastAsia="Times New Roman" w:hAnsi="Times New Roman" w:cs="Times New Roman"/>
                <w:sz w:val="24"/>
                <w:szCs w:val="24"/>
                <w:lang w:eastAsia="ru-RU"/>
              </w:rPr>
            </w:pPr>
            <w:hyperlink r:id="rId8" w:history="1">
              <w:r w:rsidRPr="00DF0DC1">
                <w:rPr>
                  <w:rFonts w:ascii="Times New Roman" w:eastAsia="Times New Roman" w:hAnsi="Times New Roman" w:cs="Times New Roman"/>
                  <w:i/>
                  <w:color w:val="0563C1" w:themeColor="hyperlink"/>
                  <w:sz w:val="24"/>
                  <w:szCs w:val="24"/>
                  <w:u w:val="single"/>
                  <w:lang w:eastAsia="ru-RU"/>
                </w:rPr>
                <w:t>https://tender.lot-online.ru/</w:t>
              </w:r>
            </w:hyperlink>
          </w:p>
        </w:tc>
      </w:tr>
      <w:tr w:rsidR="000942EC" w:rsidRPr="00E25575" w14:paraId="15C2DC5C" w14:textId="77777777" w:rsidTr="008E5CA9">
        <w:trPr>
          <w:trHeight w:val="567"/>
        </w:trPr>
        <w:tc>
          <w:tcPr>
            <w:tcW w:w="9351" w:type="dxa"/>
            <w:gridSpan w:val="2"/>
            <w:vAlign w:val="center"/>
          </w:tcPr>
          <w:p w14:paraId="355B9729" w14:textId="77777777" w:rsidR="000942EC" w:rsidRPr="00E25575" w:rsidRDefault="000942EC" w:rsidP="00D0008A">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Порядок проведения процедуры</w:t>
            </w:r>
          </w:p>
        </w:tc>
      </w:tr>
      <w:tr w:rsidR="00295E0A" w:rsidRPr="00E25575" w14:paraId="3679535F" w14:textId="77777777" w:rsidTr="008E5CA9">
        <w:trPr>
          <w:trHeight w:val="527"/>
        </w:trPr>
        <w:tc>
          <w:tcPr>
            <w:tcW w:w="4389" w:type="dxa"/>
          </w:tcPr>
          <w:p w14:paraId="6F8C6E71"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4962" w:type="dxa"/>
          </w:tcPr>
          <w:p w14:paraId="7975C7A7" w14:textId="4457EBE1" w:rsidR="00295E0A" w:rsidRPr="00E25575" w:rsidRDefault="008E5CA9" w:rsidP="00D0008A">
            <w:pPr>
              <w:tabs>
                <w:tab w:val="right" w:pos="9354"/>
              </w:tabs>
              <w:spacing w:after="0" w:line="240" w:lineRule="auto"/>
              <w:rPr>
                <w:rFonts w:ascii="Times New Roman" w:eastAsia="Times New Roman" w:hAnsi="Times New Roman" w:cs="Times New Roman"/>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0942EC" w:rsidRPr="00E25575" w14:paraId="3A6B9DA6" w14:textId="77777777" w:rsidTr="008E5CA9">
        <w:trPr>
          <w:trHeight w:val="412"/>
        </w:trPr>
        <w:tc>
          <w:tcPr>
            <w:tcW w:w="9351" w:type="dxa"/>
            <w:gridSpan w:val="2"/>
          </w:tcPr>
          <w:p w14:paraId="6780272B" w14:textId="77777777" w:rsidR="000942EC" w:rsidRPr="00E25575" w:rsidRDefault="000942EC" w:rsidP="00295E0A">
            <w:pPr>
              <w:tabs>
                <w:tab w:val="right" w:pos="9354"/>
              </w:tabs>
              <w:spacing w:after="0" w:line="240" w:lineRule="auto"/>
              <w:jc w:val="center"/>
              <w:rPr>
                <w:rFonts w:ascii="Times New Roman" w:eastAsia="Times New Roman" w:hAnsi="Times New Roman" w:cs="Times New Roman"/>
                <w:iCs/>
                <w:sz w:val="24"/>
                <w:szCs w:val="24"/>
                <w:lang w:eastAsia="ru-RU"/>
              </w:rPr>
            </w:pPr>
            <w:r w:rsidRPr="00E25575">
              <w:rPr>
                <w:rFonts w:ascii="Times New Roman" w:eastAsia="Times New Roman" w:hAnsi="Times New Roman" w:cs="Times New Roman"/>
                <w:b/>
                <w:iCs/>
                <w:sz w:val="24"/>
                <w:szCs w:val="24"/>
                <w:lang w:eastAsia="ru-RU"/>
              </w:rPr>
              <w:t>Описание закупки</w:t>
            </w:r>
          </w:p>
        </w:tc>
      </w:tr>
      <w:tr w:rsidR="00295E0A" w:rsidRPr="00E25575" w14:paraId="56FC95F3" w14:textId="77777777" w:rsidTr="008E5CA9">
        <w:trPr>
          <w:trHeight w:val="20"/>
        </w:trPr>
        <w:tc>
          <w:tcPr>
            <w:tcW w:w="4389" w:type="dxa"/>
          </w:tcPr>
          <w:p w14:paraId="4D8BBAE7"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Описание потребности</w:t>
            </w:r>
          </w:p>
        </w:tc>
        <w:tc>
          <w:tcPr>
            <w:tcW w:w="4962" w:type="dxa"/>
          </w:tcPr>
          <w:p w14:paraId="048E0258" w14:textId="77777777" w:rsidR="00295E0A" w:rsidRPr="003E363E" w:rsidRDefault="00112CE1" w:rsidP="00E447F8">
            <w:pPr>
              <w:tabs>
                <w:tab w:val="right" w:pos="9354"/>
              </w:tabs>
              <w:spacing w:after="0" w:line="240" w:lineRule="auto"/>
              <w:rPr>
                <w:rFonts w:ascii="Times New Roman" w:eastAsia="Times New Roman" w:hAnsi="Times New Roman" w:cs="Times New Roman"/>
                <w:sz w:val="24"/>
                <w:szCs w:val="24"/>
                <w:lang w:eastAsia="ru-RU"/>
              </w:rPr>
            </w:pPr>
            <w:r w:rsidRPr="00112CE1">
              <w:rPr>
                <w:rFonts w:ascii="Times New Roman" w:hAnsi="Times New Roman" w:cs="Times New Roman"/>
                <w:sz w:val="24"/>
                <w:szCs w:val="24"/>
              </w:rPr>
              <w:t>Поставка секаторов для нужд УФПС г. Москвы и УФПС Московской области.</w:t>
            </w:r>
          </w:p>
        </w:tc>
      </w:tr>
      <w:tr w:rsidR="00295E0A" w:rsidRPr="00E25575" w14:paraId="37440A8D" w14:textId="77777777" w:rsidTr="008E5CA9">
        <w:trPr>
          <w:trHeight w:val="20"/>
        </w:trPr>
        <w:tc>
          <w:tcPr>
            <w:tcW w:w="4389" w:type="dxa"/>
          </w:tcPr>
          <w:p w14:paraId="33117D05"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4962" w:type="dxa"/>
          </w:tcPr>
          <w:p w14:paraId="40F5F851" w14:textId="77777777" w:rsidR="00295E0A" w:rsidRPr="00E25575" w:rsidRDefault="00F730C8" w:rsidP="00D0008A">
            <w:pPr>
              <w:tabs>
                <w:tab w:val="right" w:pos="9354"/>
              </w:tabs>
              <w:spacing w:after="0" w:line="240" w:lineRule="auto"/>
              <w:rPr>
                <w:rFonts w:ascii="Times New Roman" w:eastAsia="Times New Roman" w:hAnsi="Times New Roman" w:cs="Times New Roman"/>
                <w:sz w:val="24"/>
                <w:szCs w:val="24"/>
                <w:lang w:eastAsia="ru-RU"/>
              </w:rPr>
            </w:pPr>
            <w:r w:rsidRPr="004818C1">
              <w:rPr>
                <w:rFonts w:ascii="Times New Roman" w:eastAsia="Times New Roman" w:hAnsi="Times New Roman" w:cs="Times New Roman"/>
                <w:sz w:val="24"/>
                <w:szCs w:val="24"/>
                <w:lang w:eastAsia="ru-RU"/>
              </w:rPr>
              <w:t>Согласно приложению № 2 к</w:t>
            </w:r>
            <w:r w:rsidRPr="00F730C8">
              <w:rPr>
                <w:rFonts w:ascii="Times New Roman" w:eastAsia="Times New Roman" w:hAnsi="Times New Roman" w:cs="Times New Roman"/>
                <w:sz w:val="24"/>
                <w:szCs w:val="24"/>
                <w:lang w:eastAsia="ru-RU"/>
              </w:rPr>
              <w:t xml:space="preserve"> информации о товарах, работах, услугах для проведения закупки способом ЭМ СМСП </w:t>
            </w:r>
            <w:r>
              <w:rPr>
                <w:rFonts w:ascii="Times New Roman" w:eastAsia="Times New Roman" w:hAnsi="Times New Roman" w:cs="Times New Roman"/>
                <w:sz w:val="24"/>
                <w:szCs w:val="24"/>
                <w:lang w:eastAsia="ru-RU"/>
              </w:rPr>
              <w:t xml:space="preserve"> </w:t>
            </w:r>
          </w:p>
        </w:tc>
      </w:tr>
      <w:tr w:rsidR="00295E0A" w:rsidRPr="00E25575" w14:paraId="7D544FFA" w14:textId="77777777" w:rsidTr="008E5CA9">
        <w:trPr>
          <w:trHeight w:val="20"/>
        </w:trPr>
        <w:tc>
          <w:tcPr>
            <w:tcW w:w="4389" w:type="dxa"/>
          </w:tcPr>
          <w:p w14:paraId="485595DE" w14:textId="77777777" w:rsidR="00085319" w:rsidRPr="001374B9" w:rsidRDefault="00085319" w:rsidP="00085319">
            <w:pPr>
              <w:tabs>
                <w:tab w:val="right" w:pos="9354"/>
              </w:tabs>
              <w:spacing w:after="0" w:line="240" w:lineRule="auto"/>
              <w:rPr>
                <w:rFonts w:ascii="Times New Roman" w:eastAsia="Times New Roman" w:hAnsi="Times New Roman" w:cs="Times New Roman"/>
                <w:b/>
                <w:sz w:val="24"/>
                <w:szCs w:val="24"/>
                <w:lang w:eastAsia="ru-RU"/>
              </w:rPr>
            </w:pPr>
            <w:r w:rsidRPr="001374B9">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1374B9">
                <w:rPr>
                  <w:rFonts w:ascii="Times New Roman" w:eastAsia="Times New Roman" w:hAnsi="Times New Roman" w:cs="Times New Roman"/>
                  <w:b/>
                  <w:sz w:val="24"/>
                  <w:szCs w:val="24"/>
                  <w:lang w:eastAsia="ru-RU"/>
                </w:rPr>
                <w:t>пунктом 1 части 2 статьи 3.1-4</w:t>
              </w:r>
            </w:hyperlink>
            <w:r w:rsidRPr="001374B9">
              <w:rPr>
                <w:rFonts w:ascii="Times New Roman" w:eastAsia="Times New Roman" w:hAnsi="Times New Roman" w:cs="Times New Roman"/>
                <w:b/>
                <w:sz w:val="24"/>
                <w:szCs w:val="24"/>
                <w:lang w:eastAsia="ru-RU"/>
              </w:rPr>
              <w:t xml:space="preserve"> Закона № 223-ФЗ</w:t>
            </w:r>
          </w:p>
          <w:p w14:paraId="16634CE7"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p>
        </w:tc>
        <w:tc>
          <w:tcPr>
            <w:tcW w:w="4962" w:type="dxa"/>
          </w:tcPr>
          <w:p w14:paraId="7A89F8EE" w14:textId="77777777" w:rsidR="00112CE1" w:rsidRPr="00112CE1" w:rsidRDefault="00112CE1" w:rsidP="00112CE1">
            <w:pPr>
              <w:spacing w:after="0"/>
              <w:jc w:val="both"/>
              <w:rPr>
                <w:rFonts w:ascii="Times New Roman" w:eastAsia="Times New Roman" w:hAnsi="Times New Roman" w:cs="Times New Roman"/>
                <w:sz w:val="24"/>
                <w:szCs w:val="24"/>
              </w:rPr>
            </w:pPr>
            <w:r w:rsidRPr="00112CE1">
              <w:rPr>
                <w:rFonts w:ascii="Times New Roman" w:eastAsia="Times New Roman" w:hAnsi="Times New Roman" w:cs="Times New Roman"/>
                <w:sz w:val="24"/>
                <w:szCs w:val="24"/>
              </w:rPr>
              <w:t>В соответствии с постановлением Правительства Российской Федерации от 23.12.2024 № 1875</w:t>
            </w:r>
          </w:p>
          <w:p w14:paraId="1A1FB973" w14:textId="77777777" w:rsidR="00112CE1" w:rsidRPr="00112CE1" w:rsidRDefault="00112CE1" w:rsidP="00112CE1">
            <w:pPr>
              <w:spacing w:after="0"/>
              <w:jc w:val="both"/>
              <w:rPr>
                <w:rFonts w:ascii="Times New Roman" w:eastAsia="Times New Roman" w:hAnsi="Times New Roman" w:cs="Times New Roman"/>
                <w:sz w:val="24"/>
                <w:szCs w:val="24"/>
              </w:rPr>
            </w:pPr>
            <w:r w:rsidRPr="00112CE1">
              <w:rPr>
                <w:rFonts w:ascii="Times New Roman" w:eastAsia="Times New Roman" w:hAnsi="Times New Roman" w:cs="Times New Roman"/>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w:t>
            </w:r>
          </w:p>
          <w:p w14:paraId="4E1A3556" w14:textId="77777777" w:rsidR="00112CE1" w:rsidRPr="00112CE1" w:rsidRDefault="00112CE1" w:rsidP="00112CE1">
            <w:pPr>
              <w:spacing w:after="0"/>
              <w:jc w:val="both"/>
              <w:rPr>
                <w:rFonts w:ascii="Times New Roman" w:eastAsia="Times New Roman" w:hAnsi="Times New Roman" w:cs="Times New Roman"/>
                <w:sz w:val="24"/>
                <w:szCs w:val="24"/>
              </w:rPr>
            </w:pPr>
            <w:r w:rsidRPr="00112CE1">
              <w:rPr>
                <w:rFonts w:ascii="Times New Roman" w:eastAsia="Times New Roman" w:hAnsi="Times New Roman" w:cs="Times New Roman"/>
                <w:sz w:val="24"/>
                <w:szCs w:val="24"/>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2F214DE7" w14:textId="77777777" w:rsidR="008E5CA9" w:rsidRDefault="008E5CA9" w:rsidP="008E5CA9">
            <w:pPr>
              <w:pStyle w:val="af1"/>
              <w:spacing w:before="0" w:beforeAutospacing="0" w:after="0" w:afterAutospacing="0"/>
              <w:jc w:val="both"/>
            </w:pPr>
            <w:r>
              <w:t>Порядок и условия применения «защитных» мер национального режима при осуществлении закупки установлены приложением №1 к настоящей информации о товарах, работах, услугах, для проведения закупки, способом ЭМ СМСП.</w:t>
            </w:r>
          </w:p>
          <w:p w14:paraId="5E7D05CC" w14:textId="2BB670C2" w:rsidR="00295E0A" w:rsidRPr="00D22F87" w:rsidRDefault="008E5CA9" w:rsidP="008E5CA9">
            <w:pPr>
              <w:tabs>
                <w:tab w:val="right" w:pos="9354"/>
              </w:tabs>
              <w:spacing w:after="0" w:line="240" w:lineRule="auto"/>
              <w:rPr>
                <w:rFonts w:ascii="Times New Roman" w:eastAsia="Times New Roman" w:hAnsi="Times New Roman" w:cs="Times New Roman"/>
                <w:sz w:val="24"/>
                <w:szCs w:val="24"/>
                <w:lang w:eastAsia="ru-RU"/>
              </w:rPr>
            </w:pPr>
            <w:r w:rsidRPr="00204177">
              <w:rPr>
                <w:rFonts w:ascii="Times New Roman" w:eastAsia="Times New Roman" w:hAnsi="Times New Roman" w:cs="Times New Roman"/>
                <w:sz w:val="24"/>
                <w:szCs w:val="24"/>
                <w:lang w:eastAsia="ru-RU"/>
              </w:rPr>
              <w:lastRenderedPageBreak/>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tc>
      </w:tr>
      <w:tr w:rsidR="00295E0A" w:rsidRPr="00E25575" w14:paraId="7E70D7D8" w14:textId="77777777" w:rsidTr="008E5CA9">
        <w:trPr>
          <w:trHeight w:val="20"/>
        </w:trPr>
        <w:tc>
          <w:tcPr>
            <w:tcW w:w="4389" w:type="dxa"/>
          </w:tcPr>
          <w:p w14:paraId="268D271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lastRenderedPageBreak/>
              <w:t>Предложения</w:t>
            </w:r>
            <w:r w:rsidRPr="00E25575">
              <w:rPr>
                <w:rFonts w:ascii="Times New Roman" w:eastAsia="Times New Roman" w:hAnsi="Times New Roman" w:cs="Times New Roman"/>
                <w:b/>
                <w:sz w:val="24"/>
                <w:szCs w:val="24"/>
                <w:lang w:eastAsia="ru-RU"/>
              </w:rPr>
              <w:br/>
              <w:t>по эквивалентам (необязательно</w:t>
            </w:r>
            <w:r w:rsidRPr="00E25575">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E25575">
              <w:rPr>
                <w:rFonts w:ascii="Times New Roman" w:eastAsia="Times New Roman" w:hAnsi="Times New Roman" w:cs="Times New Roman"/>
                <w:b/>
                <w:sz w:val="24"/>
                <w:szCs w:val="24"/>
                <w:lang w:eastAsia="ru-RU"/>
              </w:rPr>
              <w:br/>
              <w:t xml:space="preserve">и допустимости поставки эквивалентов) </w:t>
            </w:r>
          </w:p>
        </w:tc>
        <w:tc>
          <w:tcPr>
            <w:tcW w:w="4962" w:type="dxa"/>
          </w:tcPr>
          <w:p w14:paraId="1021DEE6" w14:textId="77777777" w:rsidR="00295E0A" w:rsidRPr="00E25575" w:rsidRDefault="00207607" w:rsidP="00D0008A">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w:t>
            </w:r>
            <w:r w:rsidR="00295E0A" w:rsidRPr="00E25575">
              <w:rPr>
                <w:rFonts w:ascii="Times New Roman" w:eastAsia="Times New Roman" w:hAnsi="Times New Roman" w:cs="Times New Roman"/>
                <w:sz w:val="24"/>
                <w:szCs w:val="24"/>
                <w:lang w:eastAsia="ru-RU"/>
              </w:rPr>
              <w:t>рименимо</w:t>
            </w:r>
          </w:p>
        </w:tc>
      </w:tr>
      <w:tr w:rsidR="00295E0A" w:rsidRPr="00E25575" w14:paraId="476AF314" w14:textId="77777777" w:rsidTr="008E5CA9">
        <w:trPr>
          <w:trHeight w:val="20"/>
        </w:trPr>
        <w:tc>
          <w:tcPr>
            <w:tcW w:w="4389" w:type="dxa"/>
          </w:tcPr>
          <w:p w14:paraId="4A1585CF"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4962" w:type="dxa"/>
          </w:tcPr>
          <w:p w14:paraId="36BB3848" w14:textId="62F913A6" w:rsidR="00295E0A" w:rsidRPr="00E25575" w:rsidRDefault="00F730C8" w:rsidP="00C57EDF">
            <w:pPr>
              <w:tabs>
                <w:tab w:val="right" w:pos="9354"/>
              </w:tabs>
              <w:spacing w:after="0" w:line="240" w:lineRule="auto"/>
              <w:rPr>
                <w:rFonts w:ascii="Times New Roman" w:eastAsia="Times New Roman" w:hAnsi="Times New Roman" w:cs="Times New Roman"/>
                <w:sz w:val="24"/>
                <w:szCs w:val="24"/>
                <w:lang w:eastAsia="ru-RU"/>
              </w:rPr>
            </w:pPr>
            <w:r w:rsidRPr="00F730C8">
              <w:rPr>
                <w:rFonts w:ascii="Times New Roman" w:eastAsia="Times New Roman" w:hAnsi="Times New Roman" w:cs="Times New Roman"/>
                <w:sz w:val="24"/>
                <w:szCs w:val="24"/>
                <w:lang w:eastAsia="ru-RU"/>
              </w:rPr>
              <w:t xml:space="preserve">Сумма доведенного бюджета по данной закупке: </w:t>
            </w:r>
            <w:r w:rsidR="00C57EDF" w:rsidRPr="00C57EDF">
              <w:rPr>
                <w:rFonts w:ascii="Times New Roman" w:eastAsia="Times New Roman" w:hAnsi="Times New Roman" w:cs="Times New Roman"/>
                <w:sz w:val="24"/>
                <w:szCs w:val="24"/>
                <w:lang w:eastAsia="ru-RU"/>
              </w:rPr>
              <w:t>326</w:t>
            </w:r>
            <w:r w:rsidR="00C57EDF">
              <w:rPr>
                <w:rFonts w:ascii="Times New Roman" w:eastAsia="Times New Roman" w:hAnsi="Times New Roman" w:cs="Times New Roman"/>
                <w:sz w:val="24"/>
                <w:szCs w:val="24"/>
                <w:lang w:eastAsia="ru-RU"/>
              </w:rPr>
              <w:t xml:space="preserve"> </w:t>
            </w:r>
            <w:r w:rsidR="00C57EDF" w:rsidRPr="00C57EDF">
              <w:rPr>
                <w:rFonts w:ascii="Times New Roman" w:eastAsia="Times New Roman" w:hAnsi="Times New Roman" w:cs="Times New Roman"/>
                <w:sz w:val="24"/>
                <w:szCs w:val="24"/>
                <w:lang w:eastAsia="ru-RU"/>
              </w:rPr>
              <w:t>350</w:t>
            </w:r>
            <w:r w:rsidRPr="00F730C8">
              <w:rPr>
                <w:rFonts w:ascii="Times New Roman" w:eastAsia="Times New Roman" w:hAnsi="Times New Roman" w:cs="Times New Roman"/>
                <w:sz w:val="24"/>
                <w:szCs w:val="24"/>
                <w:lang w:eastAsia="ru-RU"/>
              </w:rPr>
              <w:t xml:space="preserve"> (</w:t>
            </w:r>
            <w:r w:rsidR="00C57EDF">
              <w:rPr>
                <w:rFonts w:ascii="Times New Roman" w:eastAsia="Times New Roman" w:hAnsi="Times New Roman" w:cs="Times New Roman"/>
                <w:sz w:val="24"/>
                <w:szCs w:val="24"/>
                <w:lang w:eastAsia="ru-RU"/>
              </w:rPr>
              <w:t>триста двадцать шесть тысяч</w:t>
            </w:r>
            <w:r w:rsidR="00E447F8">
              <w:rPr>
                <w:rFonts w:ascii="Times New Roman" w:eastAsia="Times New Roman" w:hAnsi="Times New Roman" w:cs="Times New Roman"/>
                <w:sz w:val="24"/>
                <w:szCs w:val="24"/>
                <w:lang w:eastAsia="ru-RU"/>
              </w:rPr>
              <w:t xml:space="preserve"> </w:t>
            </w:r>
            <w:r w:rsidR="00C57EDF">
              <w:rPr>
                <w:rFonts w:ascii="Times New Roman" w:eastAsia="Times New Roman" w:hAnsi="Times New Roman" w:cs="Times New Roman"/>
                <w:sz w:val="24"/>
                <w:szCs w:val="24"/>
                <w:lang w:eastAsia="ru-RU"/>
              </w:rPr>
              <w:t>триста пятьдесят</w:t>
            </w:r>
            <w:r w:rsidRPr="00F730C8">
              <w:rPr>
                <w:rFonts w:ascii="Times New Roman" w:eastAsia="Times New Roman" w:hAnsi="Times New Roman" w:cs="Times New Roman"/>
                <w:sz w:val="24"/>
                <w:szCs w:val="24"/>
                <w:lang w:eastAsia="ru-RU"/>
              </w:rPr>
              <w:t>) рублей</w:t>
            </w:r>
            <w:r w:rsidR="00C80CC8">
              <w:rPr>
                <w:rFonts w:ascii="Times New Roman" w:eastAsia="Times New Roman" w:hAnsi="Times New Roman" w:cs="Times New Roman"/>
                <w:sz w:val="24"/>
                <w:szCs w:val="24"/>
                <w:lang w:eastAsia="ru-RU"/>
              </w:rPr>
              <w:t xml:space="preserve"> 00</w:t>
            </w:r>
            <w:r w:rsidRPr="00F730C8">
              <w:rPr>
                <w:rFonts w:ascii="Times New Roman" w:eastAsia="Times New Roman" w:hAnsi="Times New Roman" w:cs="Times New Roman"/>
                <w:sz w:val="24"/>
                <w:szCs w:val="24"/>
                <w:lang w:eastAsia="ru-RU"/>
              </w:rPr>
              <w:t xml:space="preserve"> копеек, с учетом всех налогов и сборов, и других обязательных платежей</w:t>
            </w:r>
          </w:p>
        </w:tc>
      </w:tr>
      <w:tr w:rsidR="00295E0A" w:rsidRPr="00E25575" w14:paraId="6ED71799" w14:textId="77777777" w:rsidTr="008E5CA9">
        <w:trPr>
          <w:trHeight w:val="20"/>
        </w:trPr>
        <w:tc>
          <w:tcPr>
            <w:tcW w:w="4389" w:type="dxa"/>
          </w:tcPr>
          <w:p w14:paraId="6CFC26B2"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4962" w:type="dxa"/>
          </w:tcPr>
          <w:p w14:paraId="2065721A" w14:textId="77777777" w:rsidR="00295E0A" w:rsidRPr="00E25575" w:rsidRDefault="00862DA0" w:rsidP="00D0008A">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Не т</w:t>
            </w:r>
            <w:r w:rsidR="00F730C8">
              <w:rPr>
                <w:rFonts w:ascii="Times New Roman" w:eastAsia="Times New Roman" w:hAnsi="Times New Roman" w:cs="Times New Roman"/>
                <w:sz w:val="24"/>
                <w:szCs w:val="24"/>
              </w:rPr>
              <w:t>ребуется</w:t>
            </w:r>
          </w:p>
        </w:tc>
      </w:tr>
      <w:tr w:rsidR="00295E0A" w:rsidRPr="00E25575" w14:paraId="157FAAFF" w14:textId="77777777" w:rsidTr="008E5CA9">
        <w:trPr>
          <w:trHeight w:val="20"/>
        </w:trPr>
        <w:tc>
          <w:tcPr>
            <w:tcW w:w="4389" w:type="dxa"/>
          </w:tcPr>
          <w:p w14:paraId="4CB145B6"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4962" w:type="dxa"/>
          </w:tcPr>
          <w:p w14:paraId="47CC3E25" w14:textId="77777777" w:rsidR="00AB3C84" w:rsidRDefault="004A7B70" w:rsidP="00BC5BB4">
            <w:pPr>
              <w:pStyle w:val="a6"/>
              <w:tabs>
                <w:tab w:val="left" w:pos="4820"/>
              </w:tabs>
              <w:spacing w:before="0" w:beforeAutospacing="0" w:after="0" w:afterAutospacing="0"/>
            </w:pPr>
            <w:r w:rsidRPr="00BC5BB4">
              <w:rPr>
                <w:b/>
              </w:rPr>
              <w:t>1.</w:t>
            </w:r>
            <w:r>
              <w:t xml:space="preserve"> </w:t>
            </w:r>
            <w:r w:rsidR="003E363E" w:rsidRPr="008B49CD">
              <w:t xml:space="preserve">УФПС г. Москвы: </w:t>
            </w:r>
            <w:r w:rsidR="00AB3C84" w:rsidRPr="00AB3C84">
              <w:t>119027, г. Москва, вн.тер.г. муниципальный округ Внуково, 2-я Рейсовая ул., д. 2А, стр. 1</w:t>
            </w:r>
          </w:p>
          <w:p w14:paraId="0178E1EB" w14:textId="77777777" w:rsidR="00BE49AE" w:rsidRPr="00E25575" w:rsidRDefault="004A7B70" w:rsidP="00BC5BB4">
            <w:pPr>
              <w:pStyle w:val="a6"/>
              <w:tabs>
                <w:tab w:val="left" w:pos="4820"/>
              </w:tabs>
              <w:spacing w:before="0" w:beforeAutospacing="0" w:after="0" w:afterAutospacing="0"/>
            </w:pPr>
            <w:r w:rsidRPr="00BC5BB4">
              <w:rPr>
                <w:b/>
              </w:rPr>
              <w:t>2.</w:t>
            </w:r>
            <w:r>
              <w:t xml:space="preserve"> </w:t>
            </w:r>
            <w:r w:rsidR="00BE49AE">
              <w:t xml:space="preserve">УФПС Московской области: </w:t>
            </w:r>
            <w:r w:rsidR="00BE49AE" w:rsidRPr="00496678">
              <w:rPr>
                <w:iCs/>
                <w:color w:val="000000"/>
              </w:rPr>
              <w:t>127411, г. Москва, ул. Вагоноремонтная, д. 23</w:t>
            </w:r>
          </w:p>
        </w:tc>
      </w:tr>
      <w:tr w:rsidR="00295E0A" w:rsidRPr="00E25575" w14:paraId="0CE66F8B" w14:textId="77777777" w:rsidTr="008E5CA9">
        <w:trPr>
          <w:trHeight w:val="20"/>
        </w:trPr>
        <w:tc>
          <w:tcPr>
            <w:tcW w:w="4389" w:type="dxa"/>
          </w:tcPr>
          <w:p w14:paraId="5DCFBC12"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4962" w:type="dxa"/>
          </w:tcPr>
          <w:p w14:paraId="056EF62A" w14:textId="77777777" w:rsidR="00295E0A" w:rsidRPr="00DB12F0" w:rsidRDefault="00DB12F0" w:rsidP="00F730C8">
            <w:pPr>
              <w:tabs>
                <w:tab w:val="right" w:pos="9354"/>
              </w:tabs>
              <w:spacing w:after="0" w:line="240" w:lineRule="auto"/>
              <w:rPr>
                <w:rFonts w:ascii="Times New Roman" w:eastAsia="Times New Roman" w:hAnsi="Times New Roman" w:cs="Times New Roman"/>
                <w:sz w:val="24"/>
                <w:szCs w:val="24"/>
                <w:lang w:eastAsia="ru-RU"/>
              </w:rPr>
            </w:pPr>
            <w:r w:rsidRPr="00F730C8">
              <w:rPr>
                <w:rFonts w:ascii="Times New Roman" w:hAnsi="Times New Roman" w:cs="Times New Roman"/>
                <w:sz w:val="24"/>
                <w:szCs w:val="24"/>
              </w:rPr>
              <w:t xml:space="preserve">Товар должен быть доставлен Покупателю в течение </w:t>
            </w:r>
            <w:r w:rsidR="00AD5215">
              <w:rPr>
                <w:rFonts w:ascii="Times New Roman" w:hAnsi="Times New Roman" w:cs="Times New Roman"/>
                <w:sz w:val="24"/>
                <w:szCs w:val="24"/>
              </w:rPr>
              <w:t>15</w:t>
            </w:r>
            <w:r w:rsidRPr="00F730C8">
              <w:rPr>
                <w:rFonts w:ascii="Times New Roman" w:hAnsi="Times New Roman" w:cs="Times New Roman"/>
                <w:sz w:val="24"/>
                <w:szCs w:val="24"/>
              </w:rPr>
              <w:t xml:space="preserve"> (</w:t>
            </w:r>
            <w:r w:rsidR="00AD5215">
              <w:rPr>
                <w:rFonts w:ascii="Times New Roman" w:hAnsi="Times New Roman" w:cs="Times New Roman"/>
                <w:sz w:val="24"/>
                <w:szCs w:val="24"/>
              </w:rPr>
              <w:t>пятнадцати</w:t>
            </w:r>
            <w:r w:rsidR="00BE49AE" w:rsidRPr="00F730C8">
              <w:rPr>
                <w:rFonts w:ascii="Times New Roman" w:hAnsi="Times New Roman" w:cs="Times New Roman"/>
                <w:sz w:val="24"/>
                <w:szCs w:val="24"/>
              </w:rPr>
              <w:t xml:space="preserve">) </w:t>
            </w:r>
            <w:r w:rsidR="00F730C8" w:rsidRPr="00F730C8">
              <w:rPr>
                <w:rFonts w:ascii="Times New Roman" w:hAnsi="Times New Roman" w:cs="Times New Roman"/>
                <w:sz w:val="24"/>
                <w:szCs w:val="24"/>
              </w:rPr>
              <w:t>рабочих</w:t>
            </w:r>
            <w:r w:rsidRPr="00F730C8">
              <w:rPr>
                <w:rFonts w:ascii="Times New Roman" w:hAnsi="Times New Roman" w:cs="Times New Roman"/>
                <w:sz w:val="24"/>
                <w:szCs w:val="24"/>
              </w:rPr>
              <w:t xml:space="preserve"> дней с даты </w:t>
            </w:r>
            <w:r w:rsidR="00B97119" w:rsidRPr="00F730C8">
              <w:rPr>
                <w:rFonts w:ascii="Times New Roman" w:hAnsi="Times New Roman" w:cs="Times New Roman"/>
                <w:sz w:val="24"/>
                <w:szCs w:val="24"/>
              </w:rPr>
              <w:t>подписания настоящего Договора.</w:t>
            </w:r>
          </w:p>
        </w:tc>
      </w:tr>
      <w:tr w:rsidR="00295E0A" w:rsidRPr="00E25575" w14:paraId="09E68E2C" w14:textId="77777777" w:rsidTr="008E5CA9">
        <w:trPr>
          <w:trHeight w:val="20"/>
        </w:trPr>
        <w:tc>
          <w:tcPr>
            <w:tcW w:w="4389" w:type="dxa"/>
          </w:tcPr>
          <w:p w14:paraId="7F51E981"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Сроки и порядок оплаты по договору</w:t>
            </w:r>
          </w:p>
        </w:tc>
        <w:tc>
          <w:tcPr>
            <w:tcW w:w="4962" w:type="dxa"/>
          </w:tcPr>
          <w:p w14:paraId="0477FB0B"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295E0A" w:rsidRPr="00E25575" w14:paraId="44AF3D73" w14:textId="77777777" w:rsidTr="008E5CA9">
        <w:trPr>
          <w:trHeight w:val="474"/>
        </w:trPr>
        <w:tc>
          <w:tcPr>
            <w:tcW w:w="4389" w:type="dxa"/>
          </w:tcPr>
          <w:p w14:paraId="6CE8D1CC"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заключения договора общий</w:t>
            </w:r>
          </w:p>
        </w:tc>
        <w:tc>
          <w:tcPr>
            <w:tcW w:w="4962" w:type="dxa"/>
          </w:tcPr>
          <w:p w14:paraId="3AC57892" w14:textId="53CCF46E" w:rsidR="00295E0A" w:rsidRPr="00E25575" w:rsidRDefault="008E5CA9" w:rsidP="000942EC">
            <w:pPr>
              <w:tabs>
                <w:tab w:val="right" w:pos="9354"/>
              </w:tabs>
              <w:spacing w:after="0" w:line="240" w:lineRule="auto"/>
              <w:rPr>
                <w:rFonts w:ascii="Times New Roman" w:eastAsia="Times New Roman" w:hAnsi="Times New Roman" w:cs="Times New Roman"/>
                <w:sz w:val="24"/>
                <w:szCs w:val="24"/>
                <w:lang w:eastAsia="ru-RU"/>
              </w:rPr>
            </w:pPr>
            <w:r w:rsidRPr="008E5CA9">
              <w:rPr>
                <w:rFonts w:ascii="Times New Roman" w:eastAsia="Times New Roman" w:hAnsi="Times New Roman" w:cs="Times New Roman"/>
                <w:sz w:val="24"/>
                <w:szCs w:val="24"/>
                <w:lang w:eastAsia="ru-RU"/>
              </w:rPr>
              <w:t>15 рабочих дней</w:t>
            </w:r>
          </w:p>
        </w:tc>
      </w:tr>
      <w:tr w:rsidR="000942EC" w:rsidRPr="00E25575" w14:paraId="3BE16FCE" w14:textId="77777777" w:rsidTr="008E5CA9">
        <w:trPr>
          <w:trHeight w:val="421"/>
        </w:trPr>
        <w:tc>
          <w:tcPr>
            <w:tcW w:w="9351" w:type="dxa"/>
            <w:gridSpan w:val="2"/>
          </w:tcPr>
          <w:p w14:paraId="11D53867" w14:textId="77777777" w:rsidR="000942EC" w:rsidRPr="00E25575" w:rsidRDefault="000942EC" w:rsidP="00295E0A">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Спецификация (сведения о лоте)</w:t>
            </w:r>
          </w:p>
        </w:tc>
      </w:tr>
      <w:tr w:rsidR="00295E0A" w:rsidRPr="00E25575" w14:paraId="48382C10" w14:textId="77777777" w:rsidTr="008E5CA9">
        <w:trPr>
          <w:trHeight w:val="20"/>
        </w:trPr>
        <w:tc>
          <w:tcPr>
            <w:tcW w:w="4389" w:type="dxa"/>
          </w:tcPr>
          <w:p w14:paraId="528B0801"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ОКПД2 </w:t>
            </w:r>
          </w:p>
        </w:tc>
        <w:tc>
          <w:tcPr>
            <w:tcW w:w="4962" w:type="dxa"/>
          </w:tcPr>
          <w:p w14:paraId="3ABEE3DB" w14:textId="77777777" w:rsidR="00245EF9" w:rsidRPr="00956846" w:rsidRDefault="00C57EDF" w:rsidP="00245EF9">
            <w:pPr>
              <w:tabs>
                <w:tab w:val="center" w:pos="2100"/>
              </w:tabs>
              <w:spacing w:after="0" w:line="240" w:lineRule="auto"/>
              <w:rPr>
                <w:rFonts w:ascii="Times New Roman" w:hAnsi="Times New Roman" w:cs="Times New Roman"/>
                <w:sz w:val="24"/>
                <w:szCs w:val="24"/>
              </w:rPr>
            </w:pPr>
            <w:r w:rsidRPr="00C57EDF">
              <w:rPr>
                <w:rFonts w:ascii="Times New Roman" w:hAnsi="Times New Roman" w:cs="Times New Roman"/>
                <w:sz w:val="24"/>
                <w:szCs w:val="24"/>
              </w:rPr>
              <w:t>25.73.10.000</w:t>
            </w:r>
            <w:r>
              <w:rPr>
                <w:rFonts w:ascii="Times New Roman" w:hAnsi="Times New Roman" w:cs="Times New Roman"/>
                <w:sz w:val="24"/>
                <w:szCs w:val="24"/>
              </w:rPr>
              <w:t xml:space="preserve"> </w:t>
            </w:r>
            <w:r w:rsidR="00245EF9" w:rsidRPr="00956846">
              <w:rPr>
                <w:rFonts w:ascii="Times New Roman" w:hAnsi="Times New Roman" w:cs="Times New Roman"/>
                <w:sz w:val="24"/>
                <w:szCs w:val="24"/>
              </w:rPr>
              <w:t xml:space="preserve">- </w:t>
            </w:r>
            <w:r w:rsidRPr="00C57EDF">
              <w:rPr>
                <w:rFonts w:ascii="Times New Roman" w:hAnsi="Times New Roman" w:cs="Times New Roman"/>
                <w:sz w:val="24"/>
                <w:szCs w:val="24"/>
              </w:rPr>
              <w:t>Инструмент ручной, используемый в сельском хозяйстве, садоводстве или лесном хозяйстве</w:t>
            </w:r>
          </w:p>
        </w:tc>
      </w:tr>
      <w:tr w:rsidR="00295E0A" w:rsidRPr="00E25575" w14:paraId="65AC01BF" w14:textId="77777777" w:rsidTr="008E5CA9">
        <w:trPr>
          <w:trHeight w:val="413"/>
        </w:trPr>
        <w:tc>
          <w:tcPr>
            <w:tcW w:w="4389" w:type="dxa"/>
          </w:tcPr>
          <w:p w14:paraId="2DFF440B"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Единица измерения продукции</w:t>
            </w:r>
          </w:p>
        </w:tc>
        <w:tc>
          <w:tcPr>
            <w:tcW w:w="4962" w:type="dxa"/>
          </w:tcPr>
          <w:p w14:paraId="34E238DB" w14:textId="77777777" w:rsidR="00295E0A" w:rsidRPr="00F730C8" w:rsidRDefault="00E37A14" w:rsidP="00E447F8">
            <w:pPr>
              <w:tabs>
                <w:tab w:val="right" w:pos="9354"/>
              </w:tabs>
              <w:spacing w:after="0" w:line="240" w:lineRule="auto"/>
              <w:rPr>
                <w:rFonts w:ascii="Times New Roman" w:eastAsia="Times New Roman" w:hAnsi="Times New Roman" w:cs="Times New Roman"/>
                <w:sz w:val="24"/>
                <w:szCs w:val="24"/>
                <w:highlight w:val="yellow"/>
                <w:lang w:eastAsia="ru-RU"/>
              </w:rPr>
            </w:pPr>
            <w:r w:rsidRPr="00F730C8">
              <w:rPr>
                <w:rFonts w:ascii="Times New Roman" w:eastAsia="Times New Roman" w:hAnsi="Times New Roman" w:cs="Times New Roman"/>
                <w:sz w:val="24"/>
                <w:szCs w:val="24"/>
                <w:lang w:eastAsia="ru-RU"/>
              </w:rPr>
              <w:t>Штука</w:t>
            </w:r>
          </w:p>
        </w:tc>
      </w:tr>
      <w:tr w:rsidR="00295E0A" w:rsidRPr="00E25575" w14:paraId="01B41823" w14:textId="77777777" w:rsidTr="008E5CA9">
        <w:trPr>
          <w:trHeight w:val="433"/>
        </w:trPr>
        <w:tc>
          <w:tcPr>
            <w:tcW w:w="4389" w:type="dxa"/>
          </w:tcPr>
          <w:p w14:paraId="12CBF493"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Объем потребности (полный)</w:t>
            </w:r>
          </w:p>
        </w:tc>
        <w:tc>
          <w:tcPr>
            <w:tcW w:w="4962" w:type="dxa"/>
          </w:tcPr>
          <w:p w14:paraId="35726C5E" w14:textId="77777777" w:rsidR="00295E0A" w:rsidRPr="00E665E5" w:rsidRDefault="00C57EDF" w:rsidP="002D0353">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r>
      <w:tr w:rsidR="00762CB3" w:rsidRPr="004801AE" w14:paraId="4CA4427F" w14:textId="77777777" w:rsidTr="008E5CA9">
        <w:trPr>
          <w:trHeight w:val="411"/>
        </w:trPr>
        <w:tc>
          <w:tcPr>
            <w:tcW w:w="9351" w:type="dxa"/>
            <w:gridSpan w:val="2"/>
          </w:tcPr>
          <w:p w14:paraId="750E9CDA" w14:textId="77777777" w:rsidR="00762CB3" w:rsidRPr="004801AE" w:rsidRDefault="00762CB3"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267929">
              <w:rPr>
                <w:rFonts w:ascii="Times New Roman" w:eastAsia="Times New Roman" w:hAnsi="Times New Roman" w:cs="Times New Roman"/>
                <w:b/>
                <w:sz w:val="24"/>
                <w:szCs w:val="24"/>
                <w:lang w:eastAsia="ru-RU"/>
              </w:rPr>
              <w:t>Приложения</w:t>
            </w:r>
          </w:p>
        </w:tc>
      </w:tr>
      <w:tr w:rsidR="00762CB3" w:rsidRPr="004801AE" w14:paraId="1F489E59" w14:textId="77777777" w:rsidTr="008E5CA9">
        <w:trPr>
          <w:trHeight w:val="477"/>
        </w:trPr>
        <w:tc>
          <w:tcPr>
            <w:tcW w:w="4389" w:type="dxa"/>
          </w:tcPr>
          <w:p w14:paraId="5497D0E3" w14:textId="77777777" w:rsidR="00762CB3" w:rsidRPr="008C3F2E" w:rsidRDefault="00762CB3" w:rsidP="00D0008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1</w:t>
            </w:r>
          </w:p>
        </w:tc>
        <w:tc>
          <w:tcPr>
            <w:tcW w:w="4962" w:type="dxa"/>
          </w:tcPr>
          <w:p w14:paraId="5F356AA1" w14:textId="77777777" w:rsidR="00762CB3" w:rsidRPr="004801AE" w:rsidRDefault="00383C30" w:rsidP="00F730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Условия закупки </w:t>
            </w:r>
          </w:p>
        </w:tc>
      </w:tr>
      <w:tr w:rsidR="00DD7AF6" w:rsidRPr="004801AE" w14:paraId="564B854C" w14:textId="77777777" w:rsidTr="008E5CA9">
        <w:trPr>
          <w:trHeight w:val="20"/>
        </w:trPr>
        <w:tc>
          <w:tcPr>
            <w:tcW w:w="4389" w:type="dxa"/>
          </w:tcPr>
          <w:p w14:paraId="3FEF7979" w14:textId="77777777" w:rsidR="00DD7AF6" w:rsidRDefault="00DD7AF6" w:rsidP="00DD7AF6">
            <w:r w:rsidRPr="0073290B">
              <w:rPr>
                <w:rFonts w:ascii="Times New Roman" w:eastAsia="Times New Roman" w:hAnsi="Times New Roman" w:cs="Times New Roman"/>
                <w:b/>
                <w:sz w:val="24"/>
                <w:szCs w:val="24"/>
                <w:lang w:eastAsia="ru-RU"/>
              </w:rPr>
              <w:t xml:space="preserve">Приложение № </w:t>
            </w:r>
            <w:r>
              <w:rPr>
                <w:rFonts w:ascii="Times New Roman" w:eastAsia="Times New Roman" w:hAnsi="Times New Roman" w:cs="Times New Roman"/>
                <w:b/>
                <w:sz w:val="24"/>
                <w:szCs w:val="24"/>
                <w:lang w:eastAsia="ru-RU"/>
              </w:rPr>
              <w:t>2</w:t>
            </w:r>
          </w:p>
        </w:tc>
        <w:tc>
          <w:tcPr>
            <w:tcW w:w="4962" w:type="dxa"/>
          </w:tcPr>
          <w:p w14:paraId="6113F930" w14:textId="77777777" w:rsidR="00DD7AF6" w:rsidRPr="008C3F2E" w:rsidRDefault="004C02B2" w:rsidP="00DD7AF6">
            <w:pPr>
              <w:spacing w:after="0" w:line="240" w:lineRule="auto"/>
              <w:rPr>
                <w:rFonts w:ascii="Times New Roman" w:hAnsi="Times New Roman" w:cs="Times New Roman"/>
                <w:sz w:val="24"/>
                <w:szCs w:val="24"/>
              </w:rPr>
            </w:pPr>
            <w:r w:rsidRPr="008C3F2E">
              <w:rPr>
                <w:rFonts w:ascii="Times New Roman" w:hAnsi="Times New Roman" w:cs="Times New Roman"/>
                <w:sz w:val="24"/>
                <w:szCs w:val="24"/>
              </w:rPr>
              <w:t>Техническое задание</w:t>
            </w:r>
          </w:p>
        </w:tc>
      </w:tr>
      <w:tr w:rsidR="008E5CA9" w:rsidRPr="004801AE" w14:paraId="7474663A" w14:textId="77777777" w:rsidTr="008E5CA9">
        <w:trPr>
          <w:trHeight w:val="20"/>
        </w:trPr>
        <w:tc>
          <w:tcPr>
            <w:tcW w:w="4389" w:type="dxa"/>
          </w:tcPr>
          <w:p w14:paraId="4FE4DE0D" w14:textId="235E79A5" w:rsidR="008E5CA9" w:rsidRPr="0073290B" w:rsidRDefault="008E5CA9" w:rsidP="00DD7AF6">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3</w:t>
            </w:r>
          </w:p>
        </w:tc>
        <w:tc>
          <w:tcPr>
            <w:tcW w:w="4962" w:type="dxa"/>
          </w:tcPr>
          <w:p w14:paraId="1A2765AD" w14:textId="30F75D51" w:rsidR="008E5CA9" w:rsidRPr="008C3F2E" w:rsidRDefault="008E5CA9" w:rsidP="00DD7AF6">
            <w:pPr>
              <w:spacing w:after="0" w:line="240" w:lineRule="auto"/>
              <w:rPr>
                <w:rFonts w:ascii="Times New Roman" w:hAnsi="Times New Roman" w:cs="Times New Roman"/>
                <w:sz w:val="24"/>
                <w:szCs w:val="24"/>
              </w:rPr>
            </w:pPr>
            <w:r w:rsidRPr="008E5CA9">
              <w:rPr>
                <w:rFonts w:ascii="Times New Roman" w:hAnsi="Times New Roman" w:cs="Times New Roman"/>
                <w:sz w:val="24"/>
                <w:szCs w:val="24"/>
              </w:rPr>
              <w:t>Проект договора</w:t>
            </w:r>
          </w:p>
        </w:tc>
      </w:tr>
      <w:tr w:rsidR="00C02DB5" w:rsidRPr="004801AE" w14:paraId="6D5C3292" w14:textId="77777777" w:rsidTr="008E5CA9">
        <w:trPr>
          <w:trHeight w:val="20"/>
        </w:trPr>
        <w:tc>
          <w:tcPr>
            <w:tcW w:w="4389" w:type="dxa"/>
          </w:tcPr>
          <w:p w14:paraId="2A458CCD" w14:textId="56E8D50B" w:rsidR="00C02DB5" w:rsidRDefault="00C02DB5" w:rsidP="00383C30">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Приложение № </w:t>
            </w:r>
            <w:r w:rsidR="008E5CA9">
              <w:rPr>
                <w:rFonts w:ascii="Times New Roman" w:eastAsia="Times New Roman" w:hAnsi="Times New Roman" w:cs="Times New Roman"/>
                <w:b/>
                <w:sz w:val="24"/>
                <w:szCs w:val="24"/>
                <w:lang w:eastAsia="ru-RU"/>
              </w:rPr>
              <w:t>4</w:t>
            </w:r>
          </w:p>
        </w:tc>
        <w:tc>
          <w:tcPr>
            <w:tcW w:w="4962" w:type="dxa"/>
          </w:tcPr>
          <w:p w14:paraId="4937664B" w14:textId="77777777" w:rsidR="00C02DB5" w:rsidRPr="00590AB2" w:rsidRDefault="00F730C8" w:rsidP="001616EA">
            <w:pPr>
              <w:spacing w:after="0" w:line="240" w:lineRule="auto"/>
              <w:rPr>
                <w:rFonts w:ascii="Times New Roman" w:eastAsia="Times New Roman" w:hAnsi="Times New Roman" w:cs="Times New Roman"/>
                <w:sz w:val="24"/>
                <w:szCs w:val="24"/>
              </w:rPr>
            </w:pPr>
            <w:r w:rsidRPr="00F730C8">
              <w:rPr>
                <w:rFonts w:ascii="Times New Roman" w:eastAsia="Times New Roman" w:hAnsi="Times New Roman" w:cs="Times New Roman"/>
                <w:sz w:val="24"/>
                <w:szCs w:val="24"/>
              </w:rPr>
              <w:t xml:space="preserve">Требования к описанию участником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w:t>
            </w:r>
            <w:r w:rsidRPr="00F730C8">
              <w:rPr>
                <w:rFonts w:ascii="Times New Roman" w:eastAsia="Times New Roman" w:hAnsi="Times New Roman" w:cs="Times New Roman"/>
                <w:sz w:val="24"/>
                <w:szCs w:val="24"/>
              </w:rPr>
              <w:lastRenderedPageBreak/>
              <w:t>выполняемых работ, оказываемых услуг, их количественных и качественных характеристик</w:t>
            </w:r>
          </w:p>
        </w:tc>
      </w:tr>
    </w:tbl>
    <w:p w14:paraId="050CF764" w14:textId="77777777" w:rsidR="00267929" w:rsidRDefault="00267929" w:rsidP="00F730C8">
      <w:pPr>
        <w:spacing w:after="0" w:line="240" w:lineRule="auto"/>
        <w:rPr>
          <w:rFonts w:ascii="Times New Roman" w:hAnsi="Times New Roman" w:cs="Times New Roman"/>
          <w:sz w:val="24"/>
          <w:szCs w:val="24"/>
        </w:rPr>
      </w:pPr>
    </w:p>
    <w:p w14:paraId="5D7B5D9D" w14:textId="77777777" w:rsidR="00246F27" w:rsidRDefault="00246F27" w:rsidP="00C34F35">
      <w:pPr>
        <w:spacing w:after="0" w:line="240" w:lineRule="auto"/>
        <w:jc w:val="right"/>
        <w:rPr>
          <w:rFonts w:ascii="Times New Roman" w:hAnsi="Times New Roman" w:cs="Times New Roman"/>
          <w:sz w:val="24"/>
          <w:szCs w:val="24"/>
        </w:rPr>
      </w:pPr>
    </w:p>
    <w:p w14:paraId="60C34944" w14:textId="77777777" w:rsidR="00246F27" w:rsidRDefault="00246F27" w:rsidP="00C34F35">
      <w:pPr>
        <w:spacing w:after="0" w:line="240" w:lineRule="auto"/>
        <w:jc w:val="right"/>
        <w:rPr>
          <w:rFonts w:ascii="Times New Roman" w:hAnsi="Times New Roman" w:cs="Times New Roman"/>
          <w:sz w:val="24"/>
          <w:szCs w:val="24"/>
        </w:rPr>
      </w:pPr>
    </w:p>
    <w:p w14:paraId="3EDEB1DC" w14:textId="77777777" w:rsidR="00AC5F1F" w:rsidRDefault="00AC5F1F" w:rsidP="00C57EDF">
      <w:pPr>
        <w:spacing w:after="0" w:line="240" w:lineRule="auto"/>
        <w:rPr>
          <w:rFonts w:ascii="Times New Roman" w:hAnsi="Times New Roman" w:cs="Times New Roman"/>
          <w:sz w:val="24"/>
          <w:szCs w:val="24"/>
        </w:rPr>
      </w:pPr>
    </w:p>
    <w:p w14:paraId="005A1DF1" w14:textId="77777777" w:rsidR="00AC5F1F" w:rsidRDefault="00AC5F1F" w:rsidP="00C34F35">
      <w:pPr>
        <w:spacing w:after="0" w:line="240" w:lineRule="auto"/>
        <w:jc w:val="right"/>
        <w:rPr>
          <w:rFonts w:ascii="Times New Roman" w:hAnsi="Times New Roman" w:cs="Times New Roman"/>
          <w:sz w:val="24"/>
          <w:szCs w:val="24"/>
        </w:rPr>
      </w:pPr>
    </w:p>
    <w:p w14:paraId="06A58CF2" w14:textId="77777777" w:rsidR="0048447F" w:rsidRDefault="0048447F" w:rsidP="00C34F35">
      <w:pPr>
        <w:spacing w:after="0" w:line="240" w:lineRule="auto"/>
        <w:jc w:val="right"/>
        <w:rPr>
          <w:rFonts w:ascii="Times New Roman" w:hAnsi="Times New Roman" w:cs="Times New Roman"/>
          <w:sz w:val="24"/>
          <w:szCs w:val="24"/>
        </w:rPr>
        <w:sectPr w:rsidR="0048447F">
          <w:pgSz w:w="11906" w:h="16838"/>
          <w:pgMar w:top="1134" w:right="850" w:bottom="1134" w:left="1701" w:header="708" w:footer="708" w:gutter="0"/>
          <w:cols w:space="708"/>
          <w:docGrid w:linePitch="360"/>
        </w:sectPr>
      </w:pPr>
    </w:p>
    <w:p w14:paraId="1C3B51F0" w14:textId="74DE13AB" w:rsidR="00C34F35" w:rsidRPr="001C5B67"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lastRenderedPageBreak/>
        <w:t>Приложение № 1</w:t>
      </w:r>
    </w:p>
    <w:p w14:paraId="2AC31E2F" w14:textId="77777777" w:rsidR="00C34F35" w:rsidRPr="001C5B67" w:rsidRDefault="00C34F35" w:rsidP="008F3431">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 xml:space="preserve">к информации о товарах, работах, услугах </w:t>
      </w:r>
    </w:p>
    <w:p w14:paraId="1A69C991" w14:textId="77777777" w:rsidR="00C34F35" w:rsidRDefault="00C34F35" w:rsidP="008F3431">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для проведения закупки способом ЭМ СМСП</w:t>
      </w:r>
    </w:p>
    <w:p w14:paraId="67668701" w14:textId="77777777" w:rsidR="008F3431" w:rsidRDefault="00C34F35" w:rsidP="00112CE1">
      <w:pPr>
        <w:pStyle w:val="ConsPlusTitle"/>
        <w:jc w:val="right"/>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112CE1">
        <w:rPr>
          <w:rFonts w:ascii="Times New Roman" w:hAnsi="Times New Roman" w:cs="Times New Roman"/>
          <w:b w:val="0"/>
          <w:sz w:val="24"/>
          <w:szCs w:val="24"/>
        </w:rPr>
        <w:t>секаторов</w:t>
      </w:r>
      <w:r w:rsidR="008F3431" w:rsidRPr="008F3431">
        <w:rPr>
          <w:rFonts w:ascii="Times New Roman" w:hAnsi="Times New Roman" w:cs="Times New Roman"/>
          <w:b w:val="0"/>
          <w:sz w:val="24"/>
          <w:szCs w:val="24"/>
        </w:rPr>
        <w:t xml:space="preserve"> для нужд </w:t>
      </w:r>
      <w:r w:rsidR="00DE7EEA" w:rsidRPr="00DE7EEA">
        <w:rPr>
          <w:rFonts w:ascii="Times New Roman" w:hAnsi="Times New Roman" w:cs="Times New Roman"/>
          <w:b w:val="0"/>
          <w:sz w:val="24"/>
          <w:szCs w:val="24"/>
        </w:rPr>
        <w:t>УФПС</w:t>
      </w:r>
      <w:r w:rsidR="008F3431">
        <w:rPr>
          <w:rFonts w:ascii="Times New Roman" w:hAnsi="Times New Roman" w:cs="Times New Roman"/>
          <w:b w:val="0"/>
          <w:sz w:val="24"/>
          <w:szCs w:val="24"/>
        </w:rPr>
        <w:t xml:space="preserve"> г. Москвы </w:t>
      </w:r>
    </w:p>
    <w:p w14:paraId="63562E91" w14:textId="77777777" w:rsidR="00C34F35" w:rsidRPr="008F3431" w:rsidRDefault="008F3431" w:rsidP="008F3431">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и</w:t>
      </w:r>
      <w:r w:rsidR="00DE7EEA" w:rsidRPr="00DE7EEA">
        <w:rPr>
          <w:rFonts w:ascii="Times New Roman" w:hAnsi="Times New Roman" w:cs="Times New Roman"/>
          <w:b w:val="0"/>
          <w:sz w:val="24"/>
          <w:szCs w:val="24"/>
        </w:rPr>
        <w:t xml:space="preserve"> Московской области</w:t>
      </w:r>
    </w:p>
    <w:p w14:paraId="7C455E84" w14:textId="77777777" w:rsidR="00C34F35" w:rsidRDefault="00C34F35" w:rsidP="00C34F35">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0C47F919" w14:textId="77777777" w:rsidR="00C34F35" w:rsidRPr="008E4F5F" w:rsidRDefault="00C34F35" w:rsidP="00C34F35">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8E4F5F">
        <w:rPr>
          <w:rFonts w:ascii="Times New Roman" w:hAnsi="Times New Roman" w:cs="Times New Roman"/>
          <w:sz w:val="24"/>
          <w:szCs w:val="24"/>
        </w:rPr>
        <w:t>Условия закупки</w:t>
      </w:r>
    </w:p>
    <w:p w14:paraId="402BF366"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7125562F" w14:textId="06CAFE34"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E4F5F">
        <w:rPr>
          <w:rFonts w:ascii="Times New Roman" w:hAnsi="Times New Roman" w:cs="Times New Roman"/>
          <w:sz w:val="24"/>
          <w:szCs w:val="24"/>
        </w:rPr>
        <w:br/>
        <w:t>о поставляемой продукции в соответствии с настоящей Информацией</w:t>
      </w:r>
      <w:r w:rsidR="0048447F">
        <w:rPr>
          <w:rFonts w:ascii="Times New Roman" w:hAnsi="Times New Roman" w:cs="Times New Roman"/>
          <w:sz w:val="24"/>
          <w:szCs w:val="24"/>
        </w:rPr>
        <w:t xml:space="preserve"> </w:t>
      </w:r>
      <w:r w:rsidRPr="008E4F5F">
        <w:rPr>
          <w:rFonts w:ascii="Times New Roman" w:hAnsi="Times New Roman" w:cs="Times New Roman"/>
          <w:sz w:val="24"/>
          <w:szCs w:val="24"/>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0048447F">
        <w:rPr>
          <w:rFonts w:ascii="Times New Roman" w:hAnsi="Times New Roman" w:cs="Times New Roman"/>
          <w:sz w:val="24"/>
          <w:szCs w:val="24"/>
        </w:rPr>
        <w:t xml:space="preserve"> </w:t>
      </w:r>
      <w:r w:rsidRPr="008E4F5F">
        <w:rPr>
          <w:rFonts w:ascii="Times New Roman" w:hAnsi="Times New Roman" w:cs="Times New Roman"/>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406849E0" w14:textId="61F080D2"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Участники, размещая предложения, подтверждают, что согласны</w:t>
      </w:r>
      <w:r w:rsidR="0048447F">
        <w:rPr>
          <w:rFonts w:ascii="Times New Roman" w:hAnsi="Times New Roman" w:cs="Times New Roman"/>
          <w:sz w:val="24"/>
          <w:szCs w:val="24"/>
        </w:rPr>
        <w:t xml:space="preserve"> </w:t>
      </w:r>
      <w:r w:rsidRPr="008E4F5F">
        <w:rPr>
          <w:rFonts w:ascii="Times New Roman" w:hAnsi="Times New Roman" w:cs="Times New Roman"/>
          <w:sz w:val="24"/>
          <w:szCs w:val="24"/>
        </w:rPr>
        <w:t>с условиями проведения закупок способом электронный магазин СМСП, предусмотренным Положением о закупке товаров, работ, услуг для нужд</w:t>
      </w:r>
      <w:r w:rsidR="0048447F">
        <w:rPr>
          <w:rFonts w:ascii="Times New Roman" w:hAnsi="Times New Roman" w:cs="Times New Roman"/>
          <w:sz w:val="24"/>
          <w:szCs w:val="24"/>
        </w:rPr>
        <w:t xml:space="preserve"> </w:t>
      </w:r>
      <w:r w:rsidRPr="008E4F5F">
        <w:rPr>
          <w:rFonts w:ascii="Times New Roman" w:hAnsi="Times New Roman" w:cs="Times New Roman"/>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BE6F980"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Описание участником предлагаемого к поставке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Приложение № 3 к информации о товарах, работах, услугах для проведения закупки способом ЭМ СМСП</w:t>
      </w:r>
    </w:p>
    <w:p w14:paraId="66FEAF9D" w14:textId="77777777" w:rsidR="00C34F35" w:rsidRPr="008E4F5F" w:rsidRDefault="00C34F35" w:rsidP="00C34F35">
      <w:pPr>
        <w:autoSpaceDE w:val="0"/>
        <w:autoSpaceDN w:val="0"/>
        <w:adjustRightInd w:val="0"/>
        <w:spacing w:after="0" w:line="288" w:lineRule="atLeast"/>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53A40DA6"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отклонить отобранные оператором ЭП предложения,</w:t>
      </w:r>
      <w:r w:rsidRPr="008E4F5F">
        <w:rPr>
          <w:rFonts w:ascii="Times New Roman" w:hAnsi="Times New Roman" w:cs="Times New Roman"/>
          <w:sz w:val="24"/>
          <w:szCs w:val="24"/>
        </w:rPr>
        <w:br/>
        <w:t>в том числе в следующих случаях:</w:t>
      </w:r>
    </w:p>
    <w:p w14:paraId="57AC7D8F" w14:textId="77777777" w:rsidR="00C34F35" w:rsidRPr="008E4F5F" w:rsidRDefault="00C34F35" w:rsidP="00C34F3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1)</w:t>
      </w:r>
      <w:r w:rsidRPr="008E4F5F">
        <w:rPr>
          <w:rFonts w:ascii="Times New Roman" w:hAnsi="Times New Roman" w:cs="Times New Roman"/>
          <w:sz w:val="24"/>
          <w:szCs w:val="24"/>
        </w:rPr>
        <w:tab/>
        <w:t>предложение не соответствует требованиям, установленным</w:t>
      </w:r>
      <w:r w:rsidRPr="008E4F5F">
        <w:rPr>
          <w:rFonts w:ascii="Times New Roman" w:hAnsi="Times New Roman" w:cs="Times New Roman"/>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0F59B224" w14:textId="77777777" w:rsidR="00C34F35" w:rsidRPr="008E4F5F" w:rsidRDefault="00C34F35" w:rsidP="00C34F3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2)</w:t>
      </w:r>
      <w:r w:rsidRPr="008E4F5F">
        <w:rPr>
          <w:rFonts w:ascii="Times New Roman" w:hAnsi="Times New Roman" w:cs="Times New Roman"/>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7F13C4B9" w14:textId="77777777" w:rsidR="00C34F35" w:rsidRPr="008E4F5F" w:rsidRDefault="00C34F35" w:rsidP="00C34F3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3)</w:t>
      </w:r>
      <w:r w:rsidRPr="008E4F5F">
        <w:rPr>
          <w:rFonts w:ascii="Times New Roman" w:hAnsi="Times New Roman" w:cs="Times New Roman"/>
          <w:sz w:val="24"/>
          <w:szCs w:val="24"/>
        </w:rPr>
        <w:tab/>
        <w:t>Заказчик вправе отклонить предложения участника в случае, если</w:t>
      </w:r>
      <w:r w:rsidRPr="008E4F5F">
        <w:rPr>
          <w:rFonts w:ascii="Times New Roman" w:hAnsi="Times New Roman" w:cs="Times New Roman"/>
          <w:sz w:val="24"/>
          <w:szCs w:val="24"/>
        </w:rPr>
        <w:br/>
        <w:t>с таким участником Заказчик расторгал ранее заключенные договоры в связи с неисполнением, ненадлежащим исполнением;</w:t>
      </w:r>
    </w:p>
    <w:p w14:paraId="346EEF82" w14:textId="77777777" w:rsidR="00C34F35" w:rsidRPr="008E4F5F" w:rsidRDefault="00C34F35" w:rsidP="00C34F3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4) если участник включен в реестр недобросовестных поставщиков, предусмотренных Законом № 223-ФЗ или Законом № 44-ФЗ.</w:t>
      </w:r>
    </w:p>
    <w:p w14:paraId="1EE72346" w14:textId="77777777" w:rsidR="00C34F35" w:rsidRPr="008E4F5F" w:rsidRDefault="00C34F35" w:rsidP="00C34F35">
      <w:pPr>
        <w:tabs>
          <w:tab w:val="left" w:pos="0"/>
          <w:tab w:val="left" w:pos="993"/>
          <w:tab w:val="left" w:pos="1276"/>
        </w:tabs>
        <w:autoSpaceDE w:val="0"/>
        <w:autoSpaceDN w:val="0"/>
        <w:adjustRightInd w:val="0"/>
        <w:spacing w:after="0" w:line="240" w:lineRule="auto"/>
        <w:ind w:firstLine="709"/>
        <w:jc w:val="both"/>
        <w:rPr>
          <w:rFonts w:ascii="Times New Roman" w:hAnsi="Times New Roman" w:cs="Times New Roman"/>
          <w:sz w:val="24"/>
          <w:szCs w:val="24"/>
        </w:rPr>
      </w:pPr>
    </w:p>
    <w:p w14:paraId="2440EE20"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Осуществление закупок способом ЭМ СМСП не является извещением о проведении торгов или приглашением принять участие в торгах, а также</w:t>
      </w:r>
      <w:r w:rsidRPr="008E4F5F">
        <w:rPr>
          <w:rFonts w:ascii="Times New Roman" w:hAnsi="Times New Roman" w:cs="Times New Roman"/>
          <w:sz w:val="24"/>
          <w:szCs w:val="24"/>
        </w:rPr>
        <w:br/>
      </w:r>
      <w:r w:rsidRPr="008E4F5F">
        <w:rPr>
          <w:rFonts w:ascii="Times New Roman" w:hAnsi="Times New Roman" w:cs="Times New Roman"/>
          <w:sz w:val="24"/>
          <w:szCs w:val="24"/>
        </w:rPr>
        <w:lastRenderedPageBreak/>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69FC1638"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6ED3EF5"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569503F6"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2DC5CEBB"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1898B806"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E4F5F">
        <w:rPr>
          <w:rFonts w:ascii="Times New Roman" w:hAnsi="Times New Roman" w:cs="Times New Roman"/>
          <w:sz w:val="24"/>
          <w:szCs w:val="24"/>
        </w:rPr>
        <w:br/>
        <w:t>с момента получения проекта договора на ЭП.</w:t>
      </w:r>
    </w:p>
    <w:p w14:paraId="35D87AB9"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В случае незаключения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4CE8DC0E" w14:textId="77777777" w:rsidR="00C34F35" w:rsidRPr="008E4F5F" w:rsidRDefault="00C34F35" w:rsidP="00C34F35">
      <w:pPr>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C4EDE8E"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заключить договор с участником, единственное предложение которого было направлено ЭП в адрес Заказчика.</w:t>
      </w:r>
    </w:p>
    <w:p w14:paraId="18BC9C6B"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Победитель должен представить Заказчику подписанный им договор, </w:t>
      </w:r>
      <w:r w:rsidRPr="008E4F5F">
        <w:rPr>
          <w:rFonts w:ascii="Times New Roman" w:hAnsi="Times New Roman" w:cs="Times New Roman"/>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E4F5F">
        <w:rPr>
          <w:rFonts w:ascii="Times New Roman" w:hAnsi="Times New Roman" w:cs="Times New Roman"/>
          <w:sz w:val="24"/>
          <w:szCs w:val="24"/>
        </w:rPr>
        <w:br/>
        <w:t>с участником, занявшим следующее место при оценке предложений участников.</w:t>
      </w:r>
    </w:p>
    <w:p w14:paraId="16C97C81"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ABA2D37"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14:paraId="63657457" w14:textId="77777777" w:rsidR="00B63420" w:rsidRPr="001374B9" w:rsidRDefault="00B63420" w:rsidP="00B63420">
      <w:pPr>
        <w:pStyle w:val="1"/>
        <w:numPr>
          <w:ilvl w:val="0"/>
          <w:numId w:val="0"/>
        </w:numPr>
        <w:tabs>
          <w:tab w:val="left" w:pos="426"/>
        </w:tabs>
        <w:outlineLvl w:val="1"/>
        <w:rPr>
          <w:sz w:val="24"/>
        </w:rPr>
      </w:pPr>
      <w:r w:rsidRPr="001374B9">
        <w:rPr>
          <w:sz w:val="24"/>
          <w:lang w:val="ru-RU"/>
        </w:rPr>
        <w:t xml:space="preserve">ИНФОРМАЦИЯ О </w:t>
      </w:r>
      <w:r w:rsidRPr="001374B9">
        <w:rPr>
          <w:sz w:val="24"/>
        </w:rPr>
        <w:t>ПОРЯД</w:t>
      </w:r>
      <w:r w:rsidRPr="001374B9">
        <w:rPr>
          <w:sz w:val="24"/>
          <w:lang w:val="ru-RU"/>
        </w:rPr>
        <w:t>КЕ</w:t>
      </w:r>
      <w:r w:rsidRPr="001374B9">
        <w:rPr>
          <w:sz w:val="24"/>
        </w:rPr>
        <w:t xml:space="preserve"> И УСЛОВИЯ</w:t>
      </w:r>
      <w:r w:rsidRPr="001374B9">
        <w:rPr>
          <w:sz w:val="24"/>
          <w:lang w:val="ru-RU"/>
        </w:rPr>
        <w:t>Х</w:t>
      </w:r>
      <w:r w:rsidRPr="001374B9">
        <w:rPr>
          <w:sz w:val="24"/>
        </w:rPr>
        <w:t xml:space="preserve"> ПРЕДОСТАВЛЕНИЯ </w:t>
      </w:r>
      <w:r w:rsidRPr="001374B9">
        <w:rPr>
          <w:sz w:val="24"/>
          <w:lang w:val="ru-RU"/>
        </w:rPr>
        <w:t>НАЦИОНАЛЬНОГО РЕЖИМА ПРИ ОСУЩЕСТВЛЕНИИ НАСТОЯЩЕЙ ЗАКУПКИ</w:t>
      </w:r>
    </w:p>
    <w:p w14:paraId="462D13E2" w14:textId="77777777" w:rsidR="00B63420" w:rsidRDefault="00B63420" w:rsidP="00B63420">
      <w:pPr>
        <w:pStyle w:val="ConsPlusTitle"/>
        <w:jc w:val="center"/>
        <w:rPr>
          <w:b w:val="0"/>
          <w:lang w:val="x-none"/>
        </w:rPr>
      </w:pPr>
    </w:p>
    <w:p w14:paraId="4A609C9E" w14:textId="77777777" w:rsidR="00B63420" w:rsidRPr="001374B9" w:rsidRDefault="00B63420" w:rsidP="00B63420">
      <w:pPr>
        <w:pStyle w:val="2"/>
        <w:numPr>
          <w:ilvl w:val="0"/>
          <w:numId w:val="0"/>
        </w:numPr>
        <w:tabs>
          <w:tab w:val="left" w:pos="851"/>
        </w:tabs>
        <w:ind w:firstLine="709"/>
        <w:rPr>
          <w:sz w:val="24"/>
          <w:szCs w:val="24"/>
        </w:rPr>
      </w:pPr>
      <w:r>
        <w:rPr>
          <w:sz w:val="24"/>
          <w:szCs w:val="24"/>
          <w:lang w:val="ru-RU"/>
        </w:rPr>
        <w:t xml:space="preserve">1. </w:t>
      </w:r>
      <w:r w:rsidRPr="001374B9">
        <w:rPr>
          <w:sz w:val="24"/>
          <w:szCs w:val="24"/>
          <w:lang w:val="ru-RU"/>
        </w:rPr>
        <w:t xml:space="preserve">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w:t>
      </w:r>
      <w:r w:rsidRPr="001374B9">
        <w:rPr>
          <w:sz w:val="24"/>
          <w:szCs w:val="24"/>
          <w:lang w:val="ru-RU"/>
        </w:rPr>
        <w:lastRenderedPageBreak/>
        <w:t>услуг для обеспечения государственных и муниципальных нужд, закупок товаров, работ, услуг отдельными видами юридических лиц» (далее – ППРФ № 1875).</w:t>
      </w:r>
    </w:p>
    <w:p w14:paraId="7765393B" w14:textId="77777777" w:rsidR="00B63420" w:rsidRPr="001374B9" w:rsidRDefault="00B63420" w:rsidP="00B63420">
      <w:pPr>
        <w:pStyle w:val="2"/>
        <w:numPr>
          <w:ilvl w:val="0"/>
          <w:numId w:val="0"/>
        </w:numPr>
        <w:tabs>
          <w:tab w:val="left" w:pos="851"/>
        </w:tabs>
        <w:ind w:firstLine="709"/>
        <w:rPr>
          <w:sz w:val="24"/>
          <w:szCs w:val="24"/>
        </w:rPr>
      </w:pPr>
      <w:r>
        <w:rPr>
          <w:sz w:val="24"/>
          <w:szCs w:val="24"/>
          <w:lang w:val="ru-RU"/>
        </w:rPr>
        <w:t xml:space="preserve">2. </w:t>
      </w:r>
      <w:r w:rsidRPr="001374B9">
        <w:rPr>
          <w:sz w:val="24"/>
          <w:szCs w:val="24"/>
          <w:lang w:val="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1374B9">
          <w:rPr>
            <w:sz w:val="24"/>
            <w:szCs w:val="24"/>
            <w:lang w:val="ru-RU"/>
          </w:rPr>
          <w:t>п. 1 ч. 2 ст. 3.1-4</w:t>
        </w:r>
      </w:hyperlink>
      <w:r w:rsidRPr="001374B9">
        <w:rPr>
          <w:sz w:val="24"/>
          <w:szCs w:val="24"/>
          <w:lang w:val="ru-RU"/>
        </w:rPr>
        <w:t xml:space="preserve"> Федерального закона от 18.07.2011 № 223-ФЗ «О закупках товаров, работ, услуг отдельными видами юридических лиц» (далее - Закон № 223-ФЗ): в</w:t>
      </w:r>
      <w:r w:rsidRPr="001374B9">
        <w:rPr>
          <w:sz w:val="24"/>
          <w:szCs w:val="24"/>
        </w:rPr>
        <w:t xml:space="preserve"> соответствии с ППРФ № 1875 и Положением о за</w:t>
      </w:r>
      <w:r>
        <w:rPr>
          <w:sz w:val="24"/>
          <w:szCs w:val="24"/>
        </w:rPr>
        <w:t>купке товаров, работ, услуг для</w:t>
      </w:r>
      <w:r>
        <w:rPr>
          <w:sz w:val="24"/>
          <w:szCs w:val="24"/>
          <w:lang w:val="ru-RU"/>
        </w:rPr>
        <w:t xml:space="preserve"> </w:t>
      </w:r>
      <w:r>
        <w:rPr>
          <w:sz w:val="24"/>
          <w:szCs w:val="24"/>
        </w:rPr>
        <w:t xml:space="preserve">нужд </w:t>
      </w:r>
      <w:r w:rsidRPr="001374B9">
        <w:rPr>
          <w:sz w:val="24"/>
          <w:szCs w:val="24"/>
        </w:rPr>
        <w:t xml:space="preserve">АО «Почта России» при проведении настоящей закупки устанавливается: </w:t>
      </w:r>
    </w:p>
    <w:p w14:paraId="0151727D" w14:textId="77777777" w:rsidR="00B63420" w:rsidRPr="001374B9" w:rsidRDefault="00B63420" w:rsidP="00B63420">
      <w:pPr>
        <w:pStyle w:val="af1"/>
        <w:spacing w:before="0" w:beforeAutospacing="0" w:after="0" w:afterAutospacing="0" w:line="288" w:lineRule="atLeast"/>
        <w:jc w:val="both"/>
      </w:pPr>
    </w:p>
    <w:p w14:paraId="2CA1E82C"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b/>
          <w:sz w:val="24"/>
          <w:szCs w:val="24"/>
          <w:lang w:eastAsia="ru-RU"/>
        </w:rPr>
        <w:t xml:space="preserve">ПРЕИМУЩЕСТВО </w:t>
      </w:r>
      <w:r w:rsidRPr="00112CE1">
        <w:rPr>
          <w:rFonts w:ascii="Times New Roman" w:eastAsia="Times New Roman" w:hAnsi="Times New Roman" w:cs="Times New Roman"/>
          <w:sz w:val="24"/>
          <w:szCs w:val="24"/>
          <w:lang w:eastAsia="ru-RU"/>
        </w:rPr>
        <w:t>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5A54B3C1"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E80DB4C"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3069F596"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BFF4272"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 xml:space="preserve">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w:t>
      </w:r>
    </w:p>
    <w:p w14:paraId="3AA51024"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 xml:space="preserve">ППРФ № 1875 с учетом иных положений ППРФ № 1875 (в том числе с учетом пп.пп. «б» - «д» п. 10 ППРФ № 1875 или иных положений в случае внесения изменений в </w:t>
      </w:r>
    </w:p>
    <w:p w14:paraId="69691150"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ППРФ № 1875).</w:t>
      </w:r>
    </w:p>
    <w:p w14:paraId="7ECA1AE7"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2A76FEE3"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w:t>
      </w:r>
    </w:p>
    <w:p w14:paraId="321D24C1"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 xml:space="preserve">к ППРФ № 1875, позициях 1 - 433 приложения № 2 к ППРФ № 1875, приложения № 3 </w:t>
      </w:r>
    </w:p>
    <w:p w14:paraId="2317D53C"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645C1F75"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p>
    <w:p w14:paraId="3D2FC257"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lastRenderedPageBreak/>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6C3F6097"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p>
    <w:p w14:paraId="56696AA7"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52D74CB" w14:textId="77777777" w:rsidR="00112CE1" w:rsidRPr="00112CE1" w:rsidRDefault="00112CE1" w:rsidP="00112CE1">
      <w:pPr>
        <w:spacing w:after="0" w:line="240" w:lineRule="auto"/>
        <w:ind w:firstLine="708"/>
        <w:jc w:val="both"/>
        <w:rPr>
          <w:rFonts w:ascii="Times New Roman" w:eastAsia="Times New Roman" w:hAnsi="Times New Roman" w:cs="Times New Roman"/>
          <w:sz w:val="24"/>
          <w:szCs w:val="24"/>
          <w:lang w:eastAsia="ru-RU"/>
        </w:rPr>
      </w:pPr>
      <w:r w:rsidRPr="00112CE1">
        <w:rPr>
          <w:rFonts w:ascii="Times New Roman" w:eastAsia="Times New Roman" w:hAnsi="Times New Roman" w:cs="Times New Roman"/>
          <w:sz w:val="24"/>
          <w:szCs w:val="24"/>
          <w:lang w:eastAsia="ru-RU"/>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5BE64757" w14:textId="77777777" w:rsidR="00094E53" w:rsidRPr="00112CE1" w:rsidRDefault="00112CE1" w:rsidP="00112CE1">
      <w:pPr>
        <w:spacing w:after="0" w:line="240" w:lineRule="auto"/>
        <w:ind w:firstLine="708"/>
        <w:jc w:val="both"/>
        <w:rPr>
          <w:rFonts w:ascii="Times New Roman" w:hAnsi="Times New Roman" w:cs="Times New Roman"/>
          <w:sz w:val="24"/>
          <w:szCs w:val="24"/>
        </w:rPr>
      </w:pPr>
      <w:r w:rsidRPr="00112CE1">
        <w:rPr>
          <w:rFonts w:ascii="Times New Roman" w:eastAsia="Times New Roman" w:hAnsi="Times New Roman" w:cs="Times New Roman"/>
          <w:sz w:val="24"/>
          <w:szCs w:val="24"/>
          <w:lang w:eastAsia="ru-RU"/>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C4BCC44" w14:textId="77777777" w:rsidR="00094E53" w:rsidRPr="00112CE1" w:rsidRDefault="00094E53" w:rsidP="00094E53">
      <w:pPr>
        <w:spacing w:after="0" w:line="240" w:lineRule="auto"/>
        <w:jc w:val="both"/>
        <w:rPr>
          <w:rFonts w:ascii="Times New Roman" w:hAnsi="Times New Roman" w:cs="Times New Roman"/>
          <w:sz w:val="24"/>
          <w:szCs w:val="24"/>
        </w:rPr>
      </w:pPr>
    </w:p>
    <w:p w14:paraId="72E8299D" w14:textId="77777777" w:rsidR="009457DB" w:rsidRDefault="009457DB" w:rsidP="00094E53">
      <w:pPr>
        <w:spacing w:after="0" w:line="240" w:lineRule="auto"/>
        <w:jc w:val="both"/>
        <w:rPr>
          <w:rFonts w:ascii="Times New Roman" w:hAnsi="Times New Roman" w:cs="Times New Roman"/>
          <w:sz w:val="24"/>
          <w:szCs w:val="24"/>
        </w:rPr>
      </w:pPr>
    </w:p>
    <w:p w14:paraId="4F914EDD" w14:textId="77777777" w:rsidR="009457DB" w:rsidRDefault="009457DB" w:rsidP="00094E53">
      <w:pPr>
        <w:spacing w:after="0" w:line="240" w:lineRule="auto"/>
        <w:jc w:val="both"/>
        <w:rPr>
          <w:rFonts w:ascii="Times New Roman" w:hAnsi="Times New Roman" w:cs="Times New Roman"/>
          <w:sz w:val="24"/>
          <w:szCs w:val="24"/>
        </w:rPr>
      </w:pPr>
    </w:p>
    <w:p w14:paraId="148B649B" w14:textId="77777777" w:rsidR="009457DB" w:rsidRDefault="009457DB" w:rsidP="00094E53">
      <w:pPr>
        <w:spacing w:after="0" w:line="240" w:lineRule="auto"/>
        <w:jc w:val="both"/>
        <w:rPr>
          <w:rFonts w:ascii="Times New Roman" w:hAnsi="Times New Roman" w:cs="Times New Roman"/>
          <w:sz w:val="24"/>
          <w:szCs w:val="24"/>
        </w:rPr>
      </w:pPr>
    </w:p>
    <w:p w14:paraId="429F4C80" w14:textId="77777777" w:rsidR="009457DB" w:rsidRDefault="009457DB" w:rsidP="00094E53">
      <w:pPr>
        <w:spacing w:after="0" w:line="240" w:lineRule="auto"/>
        <w:jc w:val="both"/>
        <w:rPr>
          <w:rFonts w:ascii="Times New Roman" w:hAnsi="Times New Roman" w:cs="Times New Roman"/>
          <w:sz w:val="24"/>
          <w:szCs w:val="24"/>
        </w:rPr>
      </w:pPr>
    </w:p>
    <w:p w14:paraId="74469B32" w14:textId="77777777" w:rsidR="009457DB" w:rsidRDefault="009457DB" w:rsidP="00094E53">
      <w:pPr>
        <w:spacing w:after="0" w:line="240" w:lineRule="auto"/>
        <w:jc w:val="both"/>
        <w:rPr>
          <w:rFonts w:ascii="Times New Roman" w:hAnsi="Times New Roman" w:cs="Times New Roman"/>
          <w:sz w:val="24"/>
          <w:szCs w:val="24"/>
        </w:rPr>
      </w:pPr>
    </w:p>
    <w:p w14:paraId="53BCBF0E" w14:textId="77777777" w:rsidR="009457DB" w:rsidRDefault="009457DB" w:rsidP="00094E53">
      <w:pPr>
        <w:spacing w:after="0" w:line="240" w:lineRule="auto"/>
        <w:jc w:val="both"/>
        <w:rPr>
          <w:rFonts w:ascii="Times New Roman" w:hAnsi="Times New Roman" w:cs="Times New Roman"/>
          <w:sz w:val="24"/>
          <w:szCs w:val="24"/>
        </w:rPr>
      </w:pPr>
    </w:p>
    <w:p w14:paraId="0AFA5986" w14:textId="77777777" w:rsidR="009457DB" w:rsidRDefault="009457DB" w:rsidP="00094E53">
      <w:pPr>
        <w:spacing w:after="0" w:line="240" w:lineRule="auto"/>
        <w:jc w:val="both"/>
        <w:rPr>
          <w:rFonts w:ascii="Times New Roman" w:hAnsi="Times New Roman" w:cs="Times New Roman"/>
          <w:sz w:val="24"/>
          <w:szCs w:val="24"/>
        </w:rPr>
      </w:pPr>
    </w:p>
    <w:p w14:paraId="41493090" w14:textId="77777777" w:rsidR="009457DB" w:rsidRDefault="009457DB" w:rsidP="00094E53">
      <w:pPr>
        <w:spacing w:after="0" w:line="240" w:lineRule="auto"/>
        <w:jc w:val="both"/>
        <w:rPr>
          <w:rFonts w:ascii="Times New Roman" w:hAnsi="Times New Roman" w:cs="Times New Roman"/>
          <w:sz w:val="24"/>
          <w:szCs w:val="24"/>
        </w:rPr>
      </w:pPr>
    </w:p>
    <w:p w14:paraId="2FD8D7B6" w14:textId="77777777" w:rsidR="009457DB" w:rsidRDefault="009457DB" w:rsidP="00094E53">
      <w:pPr>
        <w:spacing w:after="0" w:line="240" w:lineRule="auto"/>
        <w:jc w:val="both"/>
        <w:rPr>
          <w:rFonts w:ascii="Times New Roman" w:hAnsi="Times New Roman" w:cs="Times New Roman"/>
          <w:sz w:val="24"/>
          <w:szCs w:val="24"/>
        </w:rPr>
      </w:pPr>
    </w:p>
    <w:p w14:paraId="2CD81AF7" w14:textId="77777777" w:rsidR="009457DB" w:rsidRDefault="009457DB" w:rsidP="00094E53">
      <w:pPr>
        <w:spacing w:after="0" w:line="240" w:lineRule="auto"/>
        <w:jc w:val="both"/>
        <w:rPr>
          <w:rFonts w:ascii="Times New Roman" w:hAnsi="Times New Roman" w:cs="Times New Roman"/>
          <w:sz w:val="24"/>
          <w:szCs w:val="24"/>
        </w:rPr>
      </w:pPr>
    </w:p>
    <w:p w14:paraId="798F31E5" w14:textId="77777777" w:rsidR="00112CE1" w:rsidRDefault="00112CE1" w:rsidP="00094E53">
      <w:pPr>
        <w:spacing w:after="0" w:line="240" w:lineRule="auto"/>
        <w:jc w:val="both"/>
        <w:rPr>
          <w:rFonts w:ascii="Times New Roman" w:hAnsi="Times New Roman" w:cs="Times New Roman"/>
          <w:sz w:val="24"/>
          <w:szCs w:val="24"/>
        </w:rPr>
      </w:pPr>
    </w:p>
    <w:p w14:paraId="057A18EE" w14:textId="77777777" w:rsidR="00112CE1" w:rsidRDefault="00112CE1" w:rsidP="00094E53">
      <w:pPr>
        <w:spacing w:after="0" w:line="240" w:lineRule="auto"/>
        <w:jc w:val="both"/>
        <w:rPr>
          <w:rFonts w:ascii="Times New Roman" w:hAnsi="Times New Roman" w:cs="Times New Roman"/>
          <w:sz w:val="24"/>
          <w:szCs w:val="24"/>
        </w:rPr>
      </w:pPr>
    </w:p>
    <w:p w14:paraId="381B03F4" w14:textId="77777777" w:rsidR="00112CE1" w:rsidRDefault="00112CE1" w:rsidP="00094E53">
      <w:pPr>
        <w:spacing w:after="0" w:line="240" w:lineRule="auto"/>
        <w:jc w:val="both"/>
        <w:rPr>
          <w:rFonts w:ascii="Times New Roman" w:hAnsi="Times New Roman" w:cs="Times New Roman"/>
          <w:sz w:val="24"/>
          <w:szCs w:val="24"/>
        </w:rPr>
      </w:pPr>
    </w:p>
    <w:p w14:paraId="7F7388E5" w14:textId="77777777" w:rsidR="00112CE1" w:rsidRDefault="00112CE1" w:rsidP="00094E53">
      <w:pPr>
        <w:spacing w:after="0" w:line="240" w:lineRule="auto"/>
        <w:jc w:val="both"/>
        <w:rPr>
          <w:rFonts w:ascii="Times New Roman" w:hAnsi="Times New Roman" w:cs="Times New Roman"/>
          <w:sz w:val="24"/>
          <w:szCs w:val="24"/>
        </w:rPr>
      </w:pPr>
    </w:p>
    <w:p w14:paraId="0E57B08E" w14:textId="77777777" w:rsidR="00112CE1" w:rsidRDefault="00112CE1" w:rsidP="00094E53">
      <w:pPr>
        <w:spacing w:after="0" w:line="240" w:lineRule="auto"/>
        <w:jc w:val="both"/>
        <w:rPr>
          <w:rFonts w:ascii="Times New Roman" w:hAnsi="Times New Roman" w:cs="Times New Roman"/>
          <w:sz w:val="24"/>
          <w:szCs w:val="24"/>
        </w:rPr>
      </w:pPr>
    </w:p>
    <w:p w14:paraId="551CF8B3" w14:textId="77777777" w:rsidR="00112CE1" w:rsidRDefault="00112CE1" w:rsidP="00094E53">
      <w:pPr>
        <w:spacing w:after="0" w:line="240" w:lineRule="auto"/>
        <w:jc w:val="both"/>
        <w:rPr>
          <w:rFonts w:ascii="Times New Roman" w:hAnsi="Times New Roman" w:cs="Times New Roman"/>
          <w:sz w:val="24"/>
          <w:szCs w:val="24"/>
        </w:rPr>
      </w:pPr>
    </w:p>
    <w:p w14:paraId="537DBEF2" w14:textId="77777777" w:rsidR="00112CE1" w:rsidRDefault="00112CE1" w:rsidP="00094E53">
      <w:pPr>
        <w:spacing w:after="0" w:line="240" w:lineRule="auto"/>
        <w:jc w:val="both"/>
        <w:rPr>
          <w:rFonts w:ascii="Times New Roman" w:hAnsi="Times New Roman" w:cs="Times New Roman"/>
          <w:sz w:val="24"/>
          <w:szCs w:val="24"/>
        </w:rPr>
      </w:pPr>
    </w:p>
    <w:p w14:paraId="1A13348A" w14:textId="77777777" w:rsidR="00112CE1" w:rsidRDefault="00112CE1" w:rsidP="00094E53">
      <w:pPr>
        <w:spacing w:after="0" w:line="240" w:lineRule="auto"/>
        <w:jc w:val="both"/>
        <w:rPr>
          <w:rFonts w:ascii="Times New Roman" w:hAnsi="Times New Roman" w:cs="Times New Roman"/>
          <w:sz w:val="24"/>
          <w:szCs w:val="24"/>
        </w:rPr>
      </w:pPr>
    </w:p>
    <w:p w14:paraId="6DD357D0" w14:textId="77777777" w:rsidR="00112CE1" w:rsidRDefault="00112CE1" w:rsidP="00094E53">
      <w:pPr>
        <w:spacing w:after="0" w:line="240" w:lineRule="auto"/>
        <w:jc w:val="both"/>
        <w:rPr>
          <w:rFonts w:ascii="Times New Roman" w:hAnsi="Times New Roman" w:cs="Times New Roman"/>
          <w:sz w:val="24"/>
          <w:szCs w:val="24"/>
        </w:rPr>
      </w:pPr>
    </w:p>
    <w:p w14:paraId="5FDCC3EA" w14:textId="77777777" w:rsidR="00112CE1" w:rsidRDefault="00112CE1" w:rsidP="00094E53">
      <w:pPr>
        <w:spacing w:after="0" w:line="240" w:lineRule="auto"/>
        <w:jc w:val="both"/>
        <w:rPr>
          <w:rFonts w:ascii="Times New Roman" w:hAnsi="Times New Roman" w:cs="Times New Roman"/>
          <w:sz w:val="24"/>
          <w:szCs w:val="24"/>
        </w:rPr>
      </w:pPr>
    </w:p>
    <w:p w14:paraId="3354E3DE" w14:textId="77777777" w:rsidR="00112CE1" w:rsidRDefault="00112CE1" w:rsidP="00094E53">
      <w:pPr>
        <w:spacing w:after="0" w:line="240" w:lineRule="auto"/>
        <w:jc w:val="both"/>
        <w:rPr>
          <w:rFonts w:ascii="Times New Roman" w:hAnsi="Times New Roman" w:cs="Times New Roman"/>
          <w:sz w:val="24"/>
          <w:szCs w:val="24"/>
        </w:rPr>
      </w:pPr>
    </w:p>
    <w:p w14:paraId="5AB678CA" w14:textId="77777777" w:rsidR="009457DB" w:rsidRDefault="009457DB" w:rsidP="00094E53">
      <w:pPr>
        <w:spacing w:after="0" w:line="240" w:lineRule="auto"/>
        <w:jc w:val="both"/>
        <w:rPr>
          <w:rFonts w:ascii="Times New Roman" w:hAnsi="Times New Roman" w:cs="Times New Roman"/>
          <w:sz w:val="24"/>
          <w:szCs w:val="24"/>
        </w:rPr>
      </w:pPr>
    </w:p>
    <w:p w14:paraId="2544BF9E" w14:textId="77777777" w:rsidR="00C57EDF" w:rsidRDefault="00C57EDF" w:rsidP="009457DB">
      <w:pPr>
        <w:spacing w:after="0" w:line="240" w:lineRule="auto"/>
        <w:jc w:val="right"/>
        <w:rPr>
          <w:rFonts w:ascii="Times New Roman" w:hAnsi="Times New Roman" w:cs="Times New Roman"/>
          <w:sz w:val="24"/>
          <w:szCs w:val="24"/>
        </w:rPr>
      </w:pPr>
    </w:p>
    <w:p w14:paraId="5977C8E5" w14:textId="77777777" w:rsidR="00C57EDF" w:rsidRDefault="00C57EDF" w:rsidP="009457DB">
      <w:pPr>
        <w:spacing w:after="0" w:line="240" w:lineRule="auto"/>
        <w:jc w:val="right"/>
        <w:rPr>
          <w:rFonts w:ascii="Times New Roman" w:hAnsi="Times New Roman" w:cs="Times New Roman"/>
          <w:sz w:val="24"/>
          <w:szCs w:val="24"/>
        </w:rPr>
      </w:pPr>
    </w:p>
    <w:p w14:paraId="6362D161" w14:textId="77777777" w:rsidR="00C57EDF" w:rsidRDefault="00C57EDF" w:rsidP="009457DB">
      <w:pPr>
        <w:spacing w:after="0" w:line="240" w:lineRule="auto"/>
        <w:jc w:val="right"/>
        <w:rPr>
          <w:rFonts w:ascii="Times New Roman" w:hAnsi="Times New Roman" w:cs="Times New Roman"/>
          <w:sz w:val="24"/>
          <w:szCs w:val="24"/>
        </w:rPr>
      </w:pPr>
    </w:p>
    <w:p w14:paraId="61076E6C" w14:textId="77777777" w:rsidR="00C57EDF" w:rsidRDefault="00C57EDF" w:rsidP="009457DB">
      <w:pPr>
        <w:spacing w:after="0" w:line="240" w:lineRule="auto"/>
        <w:jc w:val="right"/>
        <w:rPr>
          <w:rFonts w:ascii="Times New Roman" w:hAnsi="Times New Roman" w:cs="Times New Roman"/>
          <w:sz w:val="24"/>
          <w:szCs w:val="24"/>
        </w:rPr>
      </w:pPr>
    </w:p>
    <w:p w14:paraId="75240C8F" w14:textId="77777777" w:rsidR="00C57EDF" w:rsidRDefault="00C57EDF" w:rsidP="009457DB">
      <w:pPr>
        <w:spacing w:after="0" w:line="240" w:lineRule="auto"/>
        <w:jc w:val="right"/>
        <w:rPr>
          <w:rFonts w:ascii="Times New Roman" w:hAnsi="Times New Roman" w:cs="Times New Roman"/>
          <w:sz w:val="24"/>
          <w:szCs w:val="24"/>
        </w:rPr>
      </w:pPr>
    </w:p>
    <w:p w14:paraId="0302B64D" w14:textId="77777777" w:rsidR="00C57EDF" w:rsidRDefault="00C57EDF" w:rsidP="009457DB">
      <w:pPr>
        <w:spacing w:after="0" w:line="240" w:lineRule="auto"/>
        <w:jc w:val="right"/>
        <w:rPr>
          <w:rFonts w:ascii="Times New Roman" w:hAnsi="Times New Roman" w:cs="Times New Roman"/>
          <w:sz w:val="24"/>
          <w:szCs w:val="24"/>
        </w:rPr>
      </w:pPr>
    </w:p>
    <w:p w14:paraId="1A184E43" w14:textId="77777777" w:rsidR="00C57EDF" w:rsidRDefault="00C57EDF" w:rsidP="009457DB">
      <w:pPr>
        <w:spacing w:after="0" w:line="240" w:lineRule="auto"/>
        <w:jc w:val="right"/>
        <w:rPr>
          <w:rFonts w:ascii="Times New Roman" w:hAnsi="Times New Roman" w:cs="Times New Roman"/>
          <w:sz w:val="24"/>
          <w:szCs w:val="24"/>
        </w:rPr>
      </w:pPr>
    </w:p>
    <w:p w14:paraId="2EA718A9" w14:textId="77777777" w:rsidR="0048447F" w:rsidRDefault="0048447F" w:rsidP="009457DB">
      <w:pPr>
        <w:spacing w:after="0" w:line="240" w:lineRule="auto"/>
        <w:jc w:val="right"/>
        <w:rPr>
          <w:rFonts w:ascii="Times New Roman" w:hAnsi="Times New Roman" w:cs="Times New Roman"/>
          <w:sz w:val="24"/>
          <w:szCs w:val="24"/>
        </w:rPr>
        <w:sectPr w:rsidR="0048447F">
          <w:pgSz w:w="11906" w:h="16838"/>
          <w:pgMar w:top="1134" w:right="850" w:bottom="1134" w:left="1701" w:header="708" w:footer="708" w:gutter="0"/>
          <w:cols w:space="708"/>
          <w:docGrid w:linePitch="360"/>
        </w:sectPr>
      </w:pPr>
    </w:p>
    <w:p w14:paraId="317F3337" w14:textId="3486B3A9" w:rsidR="009457DB" w:rsidRPr="009457DB" w:rsidRDefault="009457DB" w:rsidP="009457D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14:paraId="77DC8B69" w14:textId="77777777" w:rsidR="009457DB" w:rsidRPr="009457DB" w:rsidRDefault="009457DB" w:rsidP="009457DB">
      <w:pPr>
        <w:spacing w:after="0" w:line="240" w:lineRule="auto"/>
        <w:jc w:val="right"/>
        <w:rPr>
          <w:rFonts w:ascii="Times New Roman" w:hAnsi="Times New Roman" w:cs="Times New Roman"/>
          <w:sz w:val="24"/>
          <w:szCs w:val="24"/>
        </w:rPr>
      </w:pPr>
      <w:r w:rsidRPr="009457DB">
        <w:rPr>
          <w:rFonts w:ascii="Times New Roman" w:hAnsi="Times New Roman" w:cs="Times New Roman"/>
          <w:sz w:val="24"/>
          <w:szCs w:val="24"/>
        </w:rPr>
        <w:t xml:space="preserve">к информации о товарах, работах, услугах </w:t>
      </w:r>
    </w:p>
    <w:p w14:paraId="62DD3174" w14:textId="77777777" w:rsidR="009457DB" w:rsidRPr="00687950" w:rsidRDefault="009457DB" w:rsidP="009457DB">
      <w:pPr>
        <w:spacing w:after="0" w:line="240" w:lineRule="auto"/>
        <w:jc w:val="right"/>
        <w:rPr>
          <w:rFonts w:ascii="Times New Roman" w:hAnsi="Times New Roman" w:cs="Times New Roman"/>
          <w:sz w:val="24"/>
          <w:szCs w:val="24"/>
        </w:rPr>
      </w:pPr>
      <w:r w:rsidRPr="00687950">
        <w:rPr>
          <w:rFonts w:ascii="Times New Roman" w:hAnsi="Times New Roman" w:cs="Times New Roman"/>
          <w:sz w:val="24"/>
          <w:szCs w:val="24"/>
        </w:rPr>
        <w:t>для проведения закупки способом ЭМ СМСП</w:t>
      </w:r>
    </w:p>
    <w:p w14:paraId="5ABF2826" w14:textId="77777777" w:rsidR="009457DB" w:rsidRPr="00687950" w:rsidRDefault="009457DB" w:rsidP="00C57EDF">
      <w:pPr>
        <w:pStyle w:val="ConsPlusTitle"/>
        <w:jc w:val="right"/>
        <w:rPr>
          <w:rFonts w:ascii="Times New Roman" w:hAnsi="Times New Roman" w:cs="Times New Roman"/>
          <w:b w:val="0"/>
          <w:sz w:val="24"/>
          <w:szCs w:val="24"/>
        </w:rPr>
      </w:pPr>
      <w:r w:rsidRPr="00687950">
        <w:rPr>
          <w:rFonts w:ascii="Times New Roman" w:hAnsi="Times New Roman" w:cs="Times New Roman"/>
          <w:b w:val="0"/>
          <w:sz w:val="24"/>
          <w:szCs w:val="24"/>
        </w:rPr>
        <w:t xml:space="preserve">на поставку </w:t>
      </w:r>
      <w:r w:rsidR="00C57EDF" w:rsidRPr="00687950">
        <w:rPr>
          <w:rFonts w:ascii="Times New Roman" w:hAnsi="Times New Roman" w:cs="Times New Roman"/>
          <w:b w:val="0"/>
          <w:sz w:val="24"/>
          <w:szCs w:val="24"/>
        </w:rPr>
        <w:t>секаторов</w:t>
      </w:r>
      <w:r w:rsidRPr="00687950">
        <w:rPr>
          <w:rFonts w:ascii="Times New Roman" w:hAnsi="Times New Roman" w:cs="Times New Roman"/>
          <w:b w:val="0"/>
          <w:sz w:val="24"/>
          <w:szCs w:val="24"/>
        </w:rPr>
        <w:t xml:space="preserve"> для нужд УФПС г. Москвы </w:t>
      </w:r>
    </w:p>
    <w:p w14:paraId="7274210E" w14:textId="77777777" w:rsidR="009457DB" w:rsidRPr="009457DB" w:rsidRDefault="009457DB" w:rsidP="009457DB">
      <w:pPr>
        <w:spacing w:after="0" w:line="240" w:lineRule="auto"/>
        <w:jc w:val="right"/>
        <w:rPr>
          <w:rFonts w:ascii="Times New Roman" w:hAnsi="Times New Roman" w:cs="Times New Roman"/>
          <w:sz w:val="24"/>
          <w:szCs w:val="24"/>
        </w:rPr>
      </w:pPr>
      <w:r w:rsidRPr="00687950">
        <w:rPr>
          <w:rFonts w:ascii="Times New Roman" w:hAnsi="Times New Roman" w:cs="Times New Roman"/>
          <w:sz w:val="24"/>
          <w:szCs w:val="24"/>
        </w:rPr>
        <w:t>и Московской области</w:t>
      </w:r>
    </w:p>
    <w:p w14:paraId="6C24FB76" w14:textId="77777777" w:rsidR="009457DB" w:rsidRDefault="009457DB" w:rsidP="00094E53">
      <w:pPr>
        <w:spacing w:after="0" w:line="240" w:lineRule="auto"/>
        <w:jc w:val="both"/>
        <w:rPr>
          <w:rFonts w:ascii="Times New Roman" w:hAnsi="Times New Roman" w:cs="Times New Roman"/>
          <w:sz w:val="24"/>
          <w:szCs w:val="24"/>
        </w:rPr>
      </w:pPr>
    </w:p>
    <w:p w14:paraId="61CFD4ED" w14:textId="77777777" w:rsidR="009457DB" w:rsidRDefault="009457DB" w:rsidP="00094E53">
      <w:pPr>
        <w:spacing w:after="0" w:line="240" w:lineRule="auto"/>
        <w:jc w:val="both"/>
        <w:rPr>
          <w:rFonts w:ascii="Times New Roman" w:hAnsi="Times New Roman" w:cs="Times New Roman"/>
          <w:sz w:val="24"/>
          <w:szCs w:val="24"/>
        </w:rPr>
      </w:pPr>
    </w:p>
    <w:p w14:paraId="7D287A0F" w14:textId="77777777" w:rsidR="00316744" w:rsidRDefault="00316744" w:rsidP="00094E53">
      <w:pPr>
        <w:spacing w:after="0" w:line="240" w:lineRule="auto"/>
        <w:jc w:val="both"/>
        <w:rPr>
          <w:rFonts w:ascii="Times New Roman" w:hAnsi="Times New Roman" w:cs="Times New Roman"/>
          <w:sz w:val="24"/>
          <w:szCs w:val="24"/>
        </w:rPr>
      </w:pPr>
    </w:p>
    <w:p w14:paraId="14DF9C38" w14:textId="77777777" w:rsidR="00316744" w:rsidRDefault="00316744" w:rsidP="00094E53">
      <w:pPr>
        <w:spacing w:after="0" w:line="240" w:lineRule="auto"/>
        <w:jc w:val="both"/>
        <w:rPr>
          <w:rFonts w:ascii="Times New Roman" w:hAnsi="Times New Roman" w:cs="Times New Roman"/>
          <w:sz w:val="24"/>
          <w:szCs w:val="24"/>
        </w:rPr>
      </w:pPr>
    </w:p>
    <w:p w14:paraId="6178D31A" w14:textId="77777777" w:rsidR="00316744" w:rsidRDefault="00316744" w:rsidP="00094E53">
      <w:pPr>
        <w:spacing w:after="0" w:line="240" w:lineRule="auto"/>
        <w:jc w:val="both"/>
        <w:rPr>
          <w:rFonts w:ascii="Times New Roman" w:hAnsi="Times New Roman" w:cs="Times New Roman"/>
          <w:sz w:val="24"/>
          <w:szCs w:val="24"/>
        </w:rPr>
      </w:pPr>
    </w:p>
    <w:p w14:paraId="73478693" w14:textId="77777777" w:rsidR="00316744" w:rsidRDefault="00316744" w:rsidP="00094E53">
      <w:pPr>
        <w:spacing w:after="0" w:line="240" w:lineRule="auto"/>
        <w:jc w:val="both"/>
        <w:rPr>
          <w:rFonts w:ascii="Times New Roman" w:hAnsi="Times New Roman" w:cs="Times New Roman"/>
          <w:sz w:val="24"/>
          <w:szCs w:val="24"/>
        </w:rPr>
      </w:pPr>
    </w:p>
    <w:p w14:paraId="1A02B874" w14:textId="77777777" w:rsidR="00316744" w:rsidRDefault="00316744" w:rsidP="00094E53">
      <w:pPr>
        <w:spacing w:after="0" w:line="240" w:lineRule="auto"/>
        <w:jc w:val="both"/>
        <w:rPr>
          <w:rFonts w:ascii="Times New Roman" w:hAnsi="Times New Roman" w:cs="Times New Roman"/>
          <w:sz w:val="24"/>
          <w:szCs w:val="24"/>
        </w:rPr>
      </w:pPr>
    </w:p>
    <w:p w14:paraId="756B0823" w14:textId="77777777" w:rsidR="00316744" w:rsidRDefault="00316744" w:rsidP="00094E53">
      <w:pPr>
        <w:spacing w:after="0" w:line="240" w:lineRule="auto"/>
        <w:jc w:val="both"/>
        <w:rPr>
          <w:rFonts w:ascii="Times New Roman" w:hAnsi="Times New Roman" w:cs="Times New Roman"/>
          <w:sz w:val="24"/>
          <w:szCs w:val="24"/>
        </w:rPr>
      </w:pPr>
    </w:p>
    <w:p w14:paraId="26242A4A" w14:textId="77777777" w:rsidR="00316744" w:rsidRDefault="00316744" w:rsidP="00094E53">
      <w:pPr>
        <w:spacing w:after="0" w:line="240" w:lineRule="auto"/>
        <w:jc w:val="both"/>
        <w:rPr>
          <w:rFonts w:ascii="Times New Roman" w:hAnsi="Times New Roman" w:cs="Times New Roman"/>
          <w:sz w:val="24"/>
          <w:szCs w:val="24"/>
        </w:rPr>
      </w:pPr>
    </w:p>
    <w:p w14:paraId="54773139" w14:textId="77777777" w:rsidR="00316744" w:rsidRDefault="00316744" w:rsidP="00094E53">
      <w:pPr>
        <w:spacing w:after="0" w:line="240" w:lineRule="auto"/>
        <w:jc w:val="both"/>
        <w:rPr>
          <w:rFonts w:ascii="Times New Roman" w:hAnsi="Times New Roman" w:cs="Times New Roman"/>
          <w:sz w:val="24"/>
          <w:szCs w:val="24"/>
        </w:rPr>
      </w:pPr>
    </w:p>
    <w:p w14:paraId="7BA83776" w14:textId="77777777" w:rsidR="00316744" w:rsidRDefault="00316744" w:rsidP="00094E53">
      <w:pPr>
        <w:spacing w:after="0" w:line="240" w:lineRule="auto"/>
        <w:jc w:val="both"/>
        <w:rPr>
          <w:rFonts w:ascii="Times New Roman" w:hAnsi="Times New Roman" w:cs="Times New Roman"/>
          <w:sz w:val="24"/>
          <w:szCs w:val="24"/>
        </w:rPr>
      </w:pPr>
    </w:p>
    <w:p w14:paraId="7F64AF50" w14:textId="77777777" w:rsidR="00316744" w:rsidRDefault="00316744" w:rsidP="00094E53">
      <w:pPr>
        <w:spacing w:after="0" w:line="240" w:lineRule="auto"/>
        <w:jc w:val="both"/>
        <w:rPr>
          <w:rFonts w:ascii="Times New Roman" w:hAnsi="Times New Roman" w:cs="Times New Roman"/>
          <w:sz w:val="24"/>
          <w:szCs w:val="24"/>
        </w:rPr>
      </w:pPr>
    </w:p>
    <w:p w14:paraId="54A67D3B" w14:textId="77777777" w:rsidR="00F53890" w:rsidRPr="003866C8" w:rsidRDefault="00F53890" w:rsidP="00F53890">
      <w:pPr>
        <w:pStyle w:val="ConsPlusTitle"/>
        <w:tabs>
          <w:tab w:val="left" w:pos="6521"/>
          <w:tab w:val="left" w:pos="10206"/>
        </w:tabs>
        <w:ind w:right="-141" w:firstLine="709"/>
        <w:jc w:val="center"/>
        <w:rPr>
          <w:rFonts w:ascii="Times New Roman" w:hAnsi="Times New Roman" w:cs="Times New Roman"/>
          <w:b w:val="0"/>
          <w:sz w:val="24"/>
          <w:szCs w:val="24"/>
        </w:rPr>
      </w:pPr>
      <w:r w:rsidRPr="003866C8">
        <w:rPr>
          <w:rFonts w:ascii="Times New Roman" w:hAnsi="Times New Roman" w:cs="Times New Roman"/>
          <w:b w:val="0"/>
          <w:sz w:val="24"/>
          <w:szCs w:val="24"/>
        </w:rPr>
        <w:t>Техническое задание</w:t>
      </w:r>
    </w:p>
    <w:p w14:paraId="121F334D" w14:textId="77777777" w:rsidR="00F53890" w:rsidRPr="003866C8" w:rsidRDefault="00F53890" w:rsidP="00F53890">
      <w:pPr>
        <w:pStyle w:val="ConsPlusTitle"/>
        <w:tabs>
          <w:tab w:val="left" w:pos="6521"/>
          <w:tab w:val="left" w:pos="10206"/>
        </w:tabs>
        <w:ind w:right="-141" w:firstLine="709"/>
        <w:jc w:val="center"/>
        <w:rPr>
          <w:rFonts w:ascii="Times New Roman" w:hAnsi="Times New Roman" w:cs="Times New Roman"/>
          <w:b w:val="0"/>
          <w:sz w:val="24"/>
          <w:szCs w:val="24"/>
        </w:rPr>
      </w:pPr>
      <w:r w:rsidRPr="003866C8">
        <w:rPr>
          <w:rFonts w:ascii="Times New Roman" w:hAnsi="Times New Roman" w:cs="Times New Roman"/>
          <w:b w:val="0"/>
          <w:sz w:val="24"/>
          <w:szCs w:val="24"/>
        </w:rPr>
        <w:t xml:space="preserve">на поставку секаторов </w:t>
      </w:r>
    </w:p>
    <w:p w14:paraId="51FFD5E8" w14:textId="77777777" w:rsidR="00F53890" w:rsidRPr="003866C8" w:rsidRDefault="00F53890" w:rsidP="00F53890">
      <w:pPr>
        <w:pStyle w:val="ConsPlusTitle"/>
        <w:tabs>
          <w:tab w:val="left" w:pos="6521"/>
          <w:tab w:val="left" w:pos="10206"/>
        </w:tabs>
        <w:ind w:right="-141" w:firstLine="709"/>
        <w:jc w:val="center"/>
        <w:rPr>
          <w:rFonts w:ascii="Times New Roman" w:hAnsi="Times New Roman" w:cs="Times New Roman"/>
          <w:sz w:val="24"/>
          <w:szCs w:val="24"/>
        </w:rPr>
      </w:pPr>
      <w:r w:rsidRPr="003866C8">
        <w:rPr>
          <w:rFonts w:ascii="Times New Roman" w:hAnsi="Times New Roman" w:cs="Times New Roman"/>
          <w:b w:val="0"/>
          <w:sz w:val="24"/>
          <w:szCs w:val="24"/>
        </w:rPr>
        <w:t>для нужд УФПС г. Москвы и УФПС Московской области</w:t>
      </w:r>
    </w:p>
    <w:p w14:paraId="5EBE0351" w14:textId="77777777" w:rsidR="00316744" w:rsidRDefault="00316744" w:rsidP="00316744">
      <w:pPr>
        <w:pStyle w:val="ConsPlusNormal"/>
        <w:spacing w:before="240"/>
        <w:rPr>
          <w:b/>
          <w:sz w:val="28"/>
          <w:szCs w:val="28"/>
        </w:rPr>
      </w:pPr>
    </w:p>
    <w:p w14:paraId="3A9212B1" w14:textId="77777777" w:rsidR="00316744" w:rsidRDefault="00316744" w:rsidP="00316744">
      <w:pPr>
        <w:pStyle w:val="ConsPlusNormal"/>
        <w:spacing w:before="240"/>
        <w:rPr>
          <w:b/>
          <w:sz w:val="28"/>
          <w:szCs w:val="28"/>
        </w:rPr>
      </w:pPr>
    </w:p>
    <w:p w14:paraId="10E3E918" w14:textId="77777777" w:rsidR="00316744" w:rsidRDefault="00316744" w:rsidP="00316744">
      <w:pPr>
        <w:pStyle w:val="ConsPlusNormal"/>
        <w:spacing w:before="240"/>
        <w:rPr>
          <w:b/>
          <w:sz w:val="28"/>
          <w:szCs w:val="28"/>
        </w:rPr>
      </w:pPr>
    </w:p>
    <w:p w14:paraId="1271FA90" w14:textId="77777777" w:rsidR="00316744" w:rsidRDefault="00316744" w:rsidP="00316744">
      <w:pPr>
        <w:pStyle w:val="ConsPlusNormal"/>
        <w:spacing w:before="240"/>
        <w:rPr>
          <w:b/>
          <w:sz w:val="28"/>
          <w:szCs w:val="28"/>
        </w:rPr>
      </w:pPr>
    </w:p>
    <w:p w14:paraId="39A62CAC" w14:textId="77777777" w:rsidR="00316744" w:rsidRDefault="00316744" w:rsidP="00316744">
      <w:pPr>
        <w:pStyle w:val="ConsPlusNormal"/>
        <w:spacing w:before="240"/>
        <w:rPr>
          <w:b/>
          <w:sz w:val="28"/>
          <w:szCs w:val="28"/>
        </w:rPr>
      </w:pPr>
    </w:p>
    <w:p w14:paraId="370C8B77" w14:textId="77777777" w:rsidR="00316744" w:rsidRDefault="00316744" w:rsidP="00316744">
      <w:pPr>
        <w:pStyle w:val="ConsPlusNormal"/>
        <w:spacing w:before="240"/>
        <w:jc w:val="center"/>
      </w:pPr>
    </w:p>
    <w:p w14:paraId="774F2AEB" w14:textId="77777777" w:rsidR="00316744" w:rsidRDefault="00316744" w:rsidP="00316744">
      <w:pPr>
        <w:pStyle w:val="ConsPlusNormal"/>
        <w:spacing w:before="240"/>
        <w:jc w:val="center"/>
      </w:pPr>
    </w:p>
    <w:p w14:paraId="332E7FA5" w14:textId="77777777" w:rsidR="00316744" w:rsidRDefault="00316744" w:rsidP="00316744">
      <w:pPr>
        <w:pStyle w:val="ConsPlusNormal"/>
        <w:spacing w:before="240"/>
        <w:jc w:val="center"/>
      </w:pPr>
    </w:p>
    <w:p w14:paraId="19E3A39A" w14:textId="77777777" w:rsidR="00316744" w:rsidRDefault="00316744" w:rsidP="00316744">
      <w:pPr>
        <w:pStyle w:val="ConsPlusNormal"/>
        <w:spacing w:before="240"/>
        <w:jc w:val="center"/>
      </w:pPr>
    </w:p>
    <w:p w14:paraId="4D08096F" w14:textId="77777777" w:rsidR="00316744" w:rsidRDefault="00316744" w:rsidP="00316744">
      <w:pPr>
        <w:pStyle w:val="ConsPlusNormal"/>
        <w:spacing w:before="240"/>
        <w:jc w:val="center"/>
      </w:pPr>
    </w:p>
    <w:p w14:paraId="485ED3E5" w14:textId="77777777" w:rsidR="00316744" w:rsidRDefault="00316744" w:rsidP="00316744">
      <w:pPr>
        <w:pStyle w:val="ConsPlusNormal"/>
        <w:spacing w:before="240"/>
        <w:jc w:val="center"/>
      </w:pPr>
    </w:p>
    <w:p w14:paraId="78F3D998" w14:textId="77777777" w:rsidR="00316744" w:rsidRDefault="00316744" w:rsidP="00316744">
      <w:pPr>
        <w:pStyle w:val="ConsPlusNormal"/>
        <w:spacing w:before="240"/>
        <w:jc w:val="center"/>
      </w:pPr>
    </w:p>
    <w:p w14:paraId="3DEFA184" w14:textId="77777777" w:rsidR="00316744" w:rsidRDefault="00316744" w:rsidP="00316744">
      <w:pPr>
        <w:pStyle w:val="ConsPlusNormal"/>
        <w:spacing w:before="240"/>
        <w:jc w:val="center"/>
      </w:pPr>
    </w:p>
    <w:p w14:paraId="2D142430" w14:textId="77777777" w:rsidR="00316744" w:rsidRDefault="00316744" w:rsidP="00316744">
      <w:pPr>
        <w:pStyle w:val="ConsPlusNormal"/>
        <w:spacing w:before="240"/>
        <w:jc w:val="center"/>
      </w:pPr>
    </w:p>
    <w:p w14:paraId="78BD1A1A" w14:textId="77777777" w:rsidR="00316744" w:rsidRDefault="00316744" w:rsidP="00316744">
      <w:pPr>
        <w:pStyle w:val="ConsPlusNormal"/>
        <w:spacing w:before="240"/>
        <w:jc w:val="center"/>
      </w:pPr>
    </w:p>
    <w:p w14:paraId="099F6164" w14:textId="77777777" w:rsidR="00316744" w:rsidRPr="004074CC" w:rsidRDefault="00316744" w:rsidP="00316744">
      <w:pPr>
        <w:pStyle w:val="ConsPlusNormal"/>
        <w:spacing w:before="240"/>
      </w:pPr>
    </w:p>
    <w:p w14:paraId="61084CD8" w14:textId="77777777" w:rsidR="00DB4DF9" w:rsidRDefault="00DB4DF9" w:rsidP="00DA6B31">
      <w:pPr>
        <w:pStyle w:val="ConsPlusNormal"/>
        <w:widowControl w:val="0"/>
        <w:spacing w:before="240"/>
        <w:rPr>
          <w:b/>
        </w:rPr>
        <w:sectPr w:rsidR="00DB4DF9" w:rsidSect="00FA6979">
          <w:pgSz w:w="11906" w:h="16838"/>
          <w:pgMar w:top="851" w:right="991" w:bottom="1134" w:left="737" w:header="709" w:footer="709" w:gutter="0"/>
          <w:cols w:space="708"/>
          <w:docGrid w:linePitch="360"/>
        </w:sectPr>
      </w:pPr>
    </w:p>
    <w:p w14:paraId="2A4491DE" w14:textId="77777777" w:rsidR="00F53890" w:rsidRPr="0022322F" w:rsidRDefault="00F53890" w:rsidP="00AB361E">
      <w:pPr>
        <w:pStyle w:val="ConsPlusNormal"/>
        <w:tabs>
          <w:tab w:val="left" w:pos="6521"/>
          <w:tab w:val="left" w:pos="10206"/>
        </w:tabs>
        <w:ind w:firstLine="709"/>
        <w:jc w:val="center"/>
        <w:rPr>
          <w:b/>
        </w:rPr>
      </w:pPr>
      <w:r w:rsidRPr="0022322F">
        <w:rPr>
          <w:b/>
        </w:rPr>
        <w:lastRenderedPageBreak/>
        <w:t>1. ПЕРЕЧЕНЬ ПРИНЯТЫХ СОКРАЩЕНИЙ</w:t>
      </w:r>
    </w:p>
    <w:p w14:paraId="239CC618" w14:textId="77777777" w:rsidR="00F53890" w:rsidRPr="0022322F" w:rsidRDefault="00F53890" w:rsidP="00AB361E">
      <w:pPr>
        <w:pStyle w:val="ConsPlusNormal"/>
        <w:tabs>
          <w:tab w:val="left" w:pos="6521"/>
          <w:tab w:val="left" w:pos="10206"/>
        </w:tabs>
        <w:ind w:firstLine="709"/>
        <w:jc w:val="center"/>
        <w:rPr>
          <w:b/>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843"/>
        <w:gridCol w:w="7512"/>
      </w:tblGrid>
      <w:tr w:rsidR="00F53890" w:rsidRPr="0022322F" w14:paraId="2A275277" w14:textId="77777777" w:rsidTr="00DB4DF9">
        <w:trPr>
          <w:trHeight w:val="386"/>
        </w:trPr>
        <w:tc>
          <w:tcPr>
            <w:tcW w:w="709" w:type="dxa"/>
            <w:vAlign w:val="center"/>
          </w:tcPr>
          <w:p w14:paraId="50685565" w14:textId="77777777" w:rsidR="00F53890" w:rsidRDefault="00F53890" w:rsidP="00F53890">
            <w:pPr>
              <w:pStyle w:val="ConsPlusNormal"/>
              <w:tabs>
                <w:tab w:val="left" w:pos="6521"/>
                <w:tab w:val="left" w:pos="10206"/>
              </w:tabs>
              <w:ind w:left="-1077" w:hanging="126"/>
              <w:jc w:val="center"/>
              <w:rPr>
                <w:color w:val="000000" w:themeColor="text1"/>
              </w:rPr>
            </w:pPr>
            <w:r>
              <w:rPr>
                <w:color w:val="000000" w:themeColor="text1"/>
              </w:rPr>
              <w:t xml:space="preserve">№ </w:t>
            </w:r>
          </w:p>
          <w:p w14:paraId="4DA0D2E4" w14:textId="77777777" w:rsidR="00F53890" w:rsidRPr="005B3462" w:rsidRDefault="00F53890" w:rsidP="00F53890">
            <w:pPr>
              <w:pStyle w:val="ConsPlusNormal"/>
              <w:tabs>
                <w:tab w:val="left" w:pos="6521"/>
                <w:tab w:val="left" w:pos="10206"/>
              </w:tabs>
              <w:ind w:left="-721" w:firstLine="567"/>
              <w:jc w:val="center"/>
              <w:rPr>
                <w:color w:val="000000" w:themeColor="text1"/>
              </w:rPr>
            </w:pPr>
            <w:r>
              <w:rPr>
                <w:color w:val="000000" w:themeColor="text1"/>
              </w:rPr>
              <w:t>п/п</w:t>
            </w:r>
          </w:p>
        </w:tc>
        <w:tc>
          <w:tcPr>
            <w:tcW w:w="1843" w:type="dxa"/>
            <w:vAlign w:val="center"/>
          </w:tcPr>
          <w:p w14:paraId="2DC74E72" w14:textId="77777777" w:rsidR="00F53890" w:rsidRPr="005B3462" w:rsidRDefault="00F53890" w:rsidP="00F53890">
            <w:pPr>
              <w:pStyle w:val="ConsPlusNormal"/>
              <w:tabs>
                <w:tab w:val="left" w:pos="6521"/>
                <w:tab w:val="left" w:pos="10206"/>
              </w:tabs>
              <w:jc w:val="center"/>
              <w:rPr>
                <w:color w:val="000000" w:themeColor="text1"/>
              </w:rPr>
            </w:pPr>
            <w:r w:rsidRPr="005B3462">
              <w:rPr>
                <w:color w:val="000000" w:themeColor="text1"/>
              </w:rPr>
              <w:t>Сокращение</w:t>
            </w:r>
          </w:p>
        </w:tc>
        <w:tc>
          <w:tcPr>
            <w:tcW w:w="7512" w:type="dxa"/>
            <w:vAlign w:val="center"/>
          </w:tcPr>
          <w:p w14:paraId="5219282E" w14:textId="77777777" w:rsidR="00F53890" w:rsidRPr="005B3462" w:rsidRDefault="00F53890" w:rsidP="00F53890">
            <w:pPr>
              <w:pStyle w:val="ConsPlusNormal"/>
              <w:tabs>
                <w:tab w:val="left" w:pos="6521"/>
                <w:tab w:val="left" w:pos="10206"/>
              </w:tabs>
              <w:ind w:right="-63"/>
              <w:jc w:val="center"/>
              <w:rPr>
                <w:color w:val="000000" w:themeColor="text1"/>
              </w:rPr>
            </w:pPr>
            <w:r w:rsidRPr="005B3462">
              <w:rPr>
                <w:color w:val="000000" w:themeColor="text1"/>
              </w:rPr>
              <w:t>Расшифровка сокращения</w:t>
            </w:r>
          </w:p>
        </w:tc>
      </w:tr>
      <w:tr w:rsidR="00F53890" w:rsidRPr="0022322F" w14:paraId="45CD667B" w14:textId="77777777" w:rsidTr="00DB4DF9">
        <w:trPr>
          <w:trHeight w:val="138"/>
        </w:trPr>
        <w:tc>
          <w:tcPr>
            <w:tcW w:w="709" w:type="dxa"/>
          </w:tcPr>
          <w:p w14:paraId="41936C55" w14:textId="77777777" w:rsidR="00F53890" w:rsidRPr="005B3462" w:rsidRDefault="00F53890" w:rsidP="00F53890">
            <w:pPr>
              <w:pStyle w:val="ConsPlusNormal"/>
              <w:tabs>
                <w:tab w:val="left" w:pos="6521"/>
                <w:tab w:val="left" w:pos="10206"/>
              </w:tabs>
              <w:ind w:left="-567" w:firstLine="567"/>
              <w:jc w:val="center"/>
              <w:rPr>
                <w:color w:val="000000" w:themeColor="text1"/>
              </w:rPr>
            </w:pPr>
            <w:r w:rsidRPr="005B3462">
              <w:rPr>
                <w:color w:val="000000" w:themeColor="text1"/>
              </w:rPr>
              <w:t>1</w:t>
            </w:r>
          </w:p>
        </w:tc>
        <w:tc>
          <w:tcPr>
            <w:tcW w:w="1843" w:type="dxa"/>
            <w:vAlign w:val="center"/>
          </w:tcPr>
          <w:p w14:paraId="4FAFCF32" w14:textId="77777777" w:rsidR="00F53890" w:rsidRPr="005B3462" w:rsidRDefault="00F53890" w:rsidP="00F53890">
            <w:pPr>
              <w:tabs>
                <w:tab w:val="left" w:pos="6521"/>
                <w:tab w:val="left" w:pos="10206"/>
              </w:tabs>
              <w:spacing w:after="0"/>
              <w:ind w:right="-166"/>
              <w:rPr>
                <w:rFonts w:ascii="Times New Roman" w:hAnsi="Times New Roman" w:cs="Times New Roman"/>
                <w:color w:val="000000" w:themeColor="text1"/>
                <w:sz w:val="24"/>
                <w:szCs w:val="24"/>
                <w:highlight w:val="yellow"/>
                <w:lang w:eastAsia="ar-SA"/>
              </w:rPr>
            </w:pPr>
            <w:r w:rsidRPr="005B3462">
              <w:rPr>
                <w:rFonts w:ascii="Times New Roman" w:hAnsi="Times New Roman" w:cs="Times New Roman"/>
                <w:color w:val="000000" w:themeColor="text1"/>
                <w:sz w:val="24"/>
                <w:szCs w:val="24"/>
                <w:lang w:eastAsia="ar-SA"/>
              </w:rPr>
              <w:t>Покупатель</w:t>
            </w:r>
          </w:p>
        </w:tc>
        <w:tc>
          <w:tcPr>
            <w:tcW w:w="7512" w:type="dxa"/>
            <w:vAlign w:val="center"/>
          </w:tcPr>
          <w:p w14:paraId="26AC9499" w14:textId="77777777" w:rsidR="00F53890" w:rsidRPr="005B3462" w:rsidRDefault="00F53890" w:rsidP="00F53890">
            <w:pPr>
              <w:pStyle w:val="ConsPlusNormal"/>
              <w:rPr>
                <w:color w:val="000000" w:themeColor="text1"/>
              </w:rPr>
            </w:pPr>
            <w:r w:rsidRPr="005B3462">
              <w:rPr>
                <w:color w:val="000000" w:themeColor="text1"/>
              </w:rPr>
              <w:t>АО «Почта России»</w:t>
            </w:r>
            <w:r>
              <w:rPr>
                <w:color w:val="000000" w:themeColor="text1"/>
              </w:rPr>
              <w:t xml:space="preserve"> в лице УФПС г. Москвы и УФПС Московской области</w:t>
            </w:r>
          </w:p>
        </w:tc>
      </w:tr>
      <w:tr w:rsidR="00F53890" w:rsidRPr="0022322F" w14:paraId="4FFCD4F4" w14:textId="77777777" w:rsidTr="00DB4DF9">
        <w:trPr>
          <w:trHeight w:val="138"/>
        </w:trPr>
        <w:tc>
          <w:tcPr>
            <w:tcW w:w="709" w:type="dxa"/>
          </w:tcPr>
          <w:p w14:paraId="73E15FA9" w14:textId="77777777" w:rsidR="00F53890" w:rsidRPr="005B3462" w:rsidRDefault="00F53890" w:rsidP="00F53890">
            <w:pPr>
              <w:pStyle w:val="ConsPlusNormal"/>
              <w:tabs>
                <w:tab w:val="left" w:pos="6521"/>
                <w:tab w:val="left" w:pos="10206"/>
              </w:tabs>
              <w:ind w:left="-567" w:firstLine="567"/>
              <w:jc w:val="center"/>
              <w:rPr>
                <w:color w:val="000000" w:themeColor="text1"/>
              </w:rPr>
            </w:pPr>
            <w:r w:rsidRPr="005B3462">
              <w:rPr>
                <w:color w:val="000000" w:themeColor="text1"/>
              </w:rPr>
              <w:t>2</w:t>
            </w:r>
          </w:p>
        </w:tc>
        <w:tc>
          <w:tcPr>
            <w:tcW w:w="1843" w:type="dxa"/>
          </w:tcPr>
          <w:p w14:paraId="281FD493" w14:textId="77777777" w:rsidR="00F53890" w:rsidRPr="005B3462" w:rsidRDefault="00F53890" w:rsidP="00F53890">
            <w:pPr>
              <w:pStyle w:val="ConsPlusNormal"/>
              <w:tabs>
                <w:tab w:val="left" w:pos="6521"/>
                <w:tab w:val="left" w:pos="10206"/>
              </w:tabs>
              <w:rPr>
                <w:color w:val="000000" w:themeColor="text1"/>
                <w:highlight w:val="yellow"/>
              </w:rPr>
            </w:pPr>
            <w:r w:rsidRPr="005B3462">
              <w:rPr>
                <w:color w:val="000000" w:themeColor="text1"/>
              </w:rPr>
              <w:t>Поставщик</w:t>
            </w:r>
          </w:p>
        </w:tc>
        <w:tc>
          <w:tcPr>
            <w:tcW w:w="7512" w:type="dxa"/>
          </w:tcPr>
          <w:p w14:paraId="682AE0BE" w14:textId="77777777" w:rsidR="00F53890" w:rsidRPr="005B3462" w:rsidRDefault="00F53890" w:rsidP="00F53890">
            <w:pPr>
              <w:pStyle w:val="ConsPlusNormal"/>
              <w:tabs>
                <w:tab w:val="left" w:pos="6521"/>
                <w:tab w:val="left" w:pos="10206"/>
              </w:tabs>
              <w:ind w:right="-63"/>
              <w:rPr>
                <w:color w:val="000000" w:themeColor="text1"/>
                <w:highlight w:val="yellow"/>
              </w:rPr>
            </w:pPr>
            <w:r w:rsidRPr="005B3462">
              <w:rPr>
                <w:color w:val="000000" w:themeColor="text1"/>
              </w:rPr>
              <w:t>Юридическое или физическое лицо, в том числе   индивидуальный предприниматель, осуществляющее поставку Товара, являющегося предметом Технического задания.</w:t>
            </w:r>
          </w:p>
        </w:tc>
      </w:tr>
      <w:tr w:rsidR="00F53890" w:rsidRPr="0022322F" w14:paraId="63980917" w14:textId="77777777" w:rsidTr="00DB4DF9">
        <w:trPr>
          <w:trHeight w:val="138"/>
        </w:trPr>
        <w:tc>
          <w:tcPr>
            <w:tcW w:w="709" w:type="dxa"/>
          </w:tcPr>
          <w:p w14:paraId="31827F1D" w14:textId="77777777" w:rsidR="00F53890" w:rsidRPr="005B3462" w:rsidRDefault="00F53890" w:rsidP="00F53890">
            <w:pPr>
              <w:pStyle w:val="ConsPlusNormal"/>
              <w:tabs>
                <w:tab w:val="left" w:pos="6521"/>
                <w:tab w:val="left" w:pos="10206"/>
              </w:tabs>
              <w:ind w:left="-567" w:firstLine="567"/>
              <w:jc w:val="center"/>
              <w:rPr>
                <w:color w:val="000000" w:themeColor="text1"/>
              </w:rPr>
            </w:pPr>
            <w:r>
              <w:rPr>
                <w:color w:val="000000" w:themeColor="text1"/>
              </w:rPr>
              <w:t>3</w:t>
            </w:r>
          </w:p>
        </w:tc>
        <w:tc>
          <w:tcPr>
            <w:tcW w:w="1843" w:type="dxa"/>
            <w:vAlign w:val="center"/>
          </w:tcPr>
          <w:p w14:paraId="765359A4" w14:textId="77777777" w:rsidR="00F53890" w:rsidRPr="005B3462" w:rsidRDefault="00F53890" w:rsidP="00F53890">
            <w:pPr>
              <w:tabs>
                <w:tab w:val="left" w:pos="6521"/>
                <w:tab w:val="left" w:pos="10206"/>
              </w:tabs>
              <w:spacing w:after="0"/>
              <w:ind w:right="-166"/>
              <w:rPr>
                <w:rFonts w:ascii="Times New Roman" w:hAnsi="Times New Roman" w:cs="Times New Roman"/>
                <w:color w:val="000000" w:themeColor="text1"/>
                <w:sz w:val="24"/>
                <w:szCs w:val="24"/>
                <w:lang w:eastAsia="ar-SA"/>
              </w:rPr>
            </w:pPr>
            <w:r w:rsidRPr="005B3462">
              <w:rPr>
                <w:rFonts w:ascii="Times New Roman" w:hAnsi="Times New Roman" w:cs="Times New Roman"/>
                <w:color w:val="000000" w:themeColor="text1"/>
                <w:sz w:val="24"/>
                <w:szCs w:val="24"/>
                <w:lang w:eastAsia="ar-SA"/>
              </w:rPr>
              <w:t>Товар</w:t>
            </w:r>
          </w:p>
        </w:tc>
        <w:tc>
          <w:tcPr>
            <w:tcW w:w="7512" w:type="dxa"/>
            <w:vAlign w:val="center"/>
          </w:tcPr>
          <w:p w14:paraId="76A2EE2C" w14:textId="77777777" w:rsidR="00F53890" w:rsidRPr="005B3462" w:rsidRDefault="00F53890" w:rsidP="00F53890">
            <w:pPr>
              <w:tabs>
                <w:tab w:val="left" w:pos="6521"/>
                <w:tab w:val="left" w:pos="10206"/>
              </w:tabs>
              <w:spacing w:after="0"/>
              <w:ind w:right="-63"/>
              <w:rPr>
                <w:rFonts w:ascii="Times New Roman" w:hAnsi="Times New Roman" w:cs="Times New Roman"/>
                <w:color w:val="000000" w:themeColor="text1"/>
                <w:sz w:val="24"/>
                <w:szCs w:val="24"/>
                <w:lang w:eastAsia="ar-SA"/>
              </w:rPr>
            </w:pPr>
            <w:r w:rsidRPr="005B3462">
              <w:rPr>
                <w:rFonts w:ascii="Times New Roman" w:hAnsi="Times New Roman" w:cs="Times New Roman"/>
                <w:color w:val="000000" w:themeColor="text1"/>
                <w:sz w:val="24"/>
                <w:szCs w:val="24"/>
              </w:rPr>
              <w:t>Секатор</w:t>
            </w:r>
            <w:r>
              <w:rPr>
                <w:rFonts w:ascii="Times New Roman" w:hAnsi="Times New Roman" w:cs="Times New Roman"/>
                <w:color w:val="000000" w:themeColor="text1"/>
                <w:sz w:val="24"/>
                <w:szCs w:val="24"/>
              </w:rPr>
              <w:t xml:space="preserve"> прямого реза</w:t>
            </w:r>
          </w:p>
        </w:tc>
      </w:tr>
      <w:tr w:rsidR="00F53890" w:rsidRPr="0022322F" w14:paraId="3BC04EFF" w14:textId="77777777" w:rsidTr="00DB4DF9">
        <w:trPr>
          <w:trHeight w:val="138"/>
        </w:trPr>
        <w:tc>
          <w:tcPr>
            <w:tcW w:w="709" w:type="dxa"/>
          </w:tcPr>
          <w:p w14:paraId="5AA1A1FA" w14:textId="77777777" w:rsidR="00F53890" w:rsidRPr="005B3462" w:rsidRDefault="00F53890" w:rsidP="00F53890">
            <w:pPr>
              <w:pStyle w:val="ConsPlusNormal"/>
              <w:tabs>
                <w:tab w:val="left" w:pos="6521"/>
                <w:tab w:val="left" w:pos="10206"/>
              </w:tabs>
              <w:ind w:left="-567" w:firstLine="567"/>
              <w:jc w:val="center"/>
              <w:rPr>
                <w:color w:val="000000" w:themeColor="text1"/>
              </w:rPr>
            </w:pPr>
            <w:r>
              <w:rPr>
                <w:color w:val="000000" w:themeColor="text1"/>
              </w:rPr>
              <w:t>4</w:t>
            </w:r>
          </w:p>
        </w:tc>
        <w:tc>
          <w:tcPr>
            <w:tcW w:w="1843" w:type="dxa"/>
          </w:tcPr>
          <w:p w14:paraId="05CFDFDF" w14:textId="77777777" w:rsidR="00F53890" w:rsidRPr="005B3462" w:rsidRDefault="00F53890" w:rsidP="00F53890">
            <w:pPr>
              <w:widowControl w:val="0"/>
              <w:tabs>
                <w:tab w:val="left" w:pos="6521"/>
                <w:tab w:val="left" w:pos="10206"/>
              </w:tabs>
              <w:autoSpaceDE w:val="0"/>
              <w:autoSpaceDN w:val="0"/>
              <w:adjustRightInd w:val="0"/>
              <w:spacing w:after="0" w:line="240" w:lineRule="auto"/>
              <w:rPr>
                <w:rFonts w:ascii="Times New Roman" w:eastAsia="Arial Unicode MS" w:hAnsi="Times New Roman" w:cs="Times New Roman"/>
                <w:color w:val="000000" w:themeColor="text1"/>
                <w:sz w:val="24"/>
                <w:szCs w:val="24"/>
                <w:lang w:eastAsia="ar-SA"/>
              </w:rPr>
            </w:pPr>
            <w:r w:rsidRPr="005B3462">
              <w:rPr>
                <w:rFonts w:ascii="Times New Roman" w:eastAsia="Arial Unicode MS" w:hAnsi="Times New Roman" w:cs="Times New Roman"/>
                <w:color w:val="000000" w:themeColor="text1"/>
                <w:sz w:val="24"/>
                <w:szCs w:val="24"/>
              </w:rPr>
              <w:t>УФПС</w:t>
            </w:r>
          </w:p>
        </w:tc>
        <w:tc>
          <w:tcPr>
            <w:tcW w:w="7512" w:type="dxa"/>
          </w:tcPr>
          <w:p w14:paraId="12CC1EA5" w14:textId="77777777" w:rsidR="00F53890" w:rsidRPr="003026C4" w:rsidRDefault="00F53890" w:rsidP="00F53890">
            <w:pPr>
              <w:widowControl w:val="0"/>
              <w:tabs>
                <w:tab w:val="left" w:pos="6521"/>
                <w:tab w:val="left" w:pos="10206"/>
              </w:tabs>
              <w:autoSpaceDE w:val="0"/>
              <w:autoSpaceDN w:val="0"/>
              <w:adjustRightInd w:val="0"/>
              <w:spacing w:after="0" w:line="240" w:lineRule="auto"/>
              <w:ind w:right="-63"/>
              <w:rPr>
                <w:rFonts w:ascii="Times New Roman" w:eastAsia="Arial Unicode MS" w:hAnsi="Times New Roman" w:cs="Times New Roman"/>
                <w:color w:val="000000" w:themeColor="text1"/>
                <w:sz w:val="24"/>
                <w:szCs w:val="24"/>
                <w:lang w:eastAsia="ar-SA"/>
              </w:rPr>
            </w:pPr>
            <w:r w:rsidRPr="005B3462">
              <w:rPr>
                <w:rFonts w:ascii="Times New Roman" w:eastAsia="Arial Unicode MS" w:hAnsi="Times New Roman" w:cs="Times New Roman"/>
                <w:color w:val="000000" w:themeColor="text1"/>
                <w:sz w:val="24"/>
                <w:szCs w:val="24"/>
                <w:lang w:eastAsia="ar-SA"/>
              </w:rPr>
              <w:t>Управление федеральной почтовой связи – филиал АО «Почта России», расположенный вне места нахождения Общества, осуществляющий все его функции или их часть, в том числе функции представительства,</w:t>
            </w:r>
            <w:r>
              <w:rPr>
                <w:rFonts w:ascii="Times New Roman" w:eastAsia="Arial Unicode MS" w:hAnsi="Times New Roman" w:cs="Times New Roman"/>
                <w:color w:val="000000" w:themeColor="text1"/>
                <w:sz w:val="24"/>
                <w:szCs w:val="24"/>
                <w:lang w:eastAsia="ar-SA"/>
              </w:rPr>
              <w:t xml:space="preserve"> </w:t>
            </w:r>
            <w:r w:rsidRPr="005B3462">
              <w:rPr>
                <w:rFonts w:ascii="Times New Roman" w:eastAsia="Arial Unicode MS" w:hAnsi="Times New Roman" w:cs="Times New Roman"/>
                <w:color w:val="000000" w:themeColor="text1"/>
                <w:sz w:val="24"/>
                <w:szCs w:val="24"/>
                <w:lang w:eastAsia="ar-SA"/>
              </w:rPr>
              <w:t>и указанный в едином государственном реестре юридических лиц</w:t>
            </w:r>
          </w:p>
        </w:tc>
      </w:tr>
      <w:tr w:rsidR="00F53890" w:rsidRPr="0022322F" w14:paraId="6DB6D348" w14:textId="77777777" w:rsidTr="00DB4DF9">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5BA3692C" w14:textId="77777777" w:rsidR="00F53890" w:rsidRPr="005B3462" w:rsidRDefault="00F53890" w:rsidP="00F53890">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vAlign w:val="center"/>
          </w:tcPr>
          <w:p w14:paraId="2706A357" w14:textId="77777777" w:rsidR="00F53890" w:rsidRPr="005B3462" w:rsidRDefault="00F53890" w:rsidP="00F53890">
            <w:pPr>
              <w:widowControl w:val="0"/>
              <w:autoSpaceDE w:val="0"/>
              <w:autoSpaceDN w:val="0"/>
              <w:adjustRightInd w:val="0"/>
              <w:spacing w:after="0" w:line="240" w:lineRule="auto"/>
              <w:rPr>
                <w:rFonts w:ascii="Times New Roman" w:eastAsia="Arial Unicode MS" w:hAnsi="Times New Roman" w:cs="Times New Roman"/>
                <w:color w:val="000000" w:themeColor="text1"/>
                <w:sz w:val="24"/>
                <w:szCs w:val="24"/>
                <w:lang w:eastAsia="ru-RU"/>
              </w:rPr>
            </w:pPr>
            <w:r w:rsidRPr="005B3462">
              <w:rPr>
                <w:rFonts w:ascii="Times New Roman" w:eastAsia="Times New Roman" w:hAnsi="Times New Roman" w:cs="Times New Roman"/>
                <w:color w:val="000000" w:themeColor="text1"/>
                <w:sz w:val="24"/>
                <w:szCs w:val="24"/>
                <w:lang w:eastAsia="ru-RU"/>
              </w:rPr>
              <w:t>АО</w:t>
            </w:r>
          </w:p>
        </w:tc>
        <w:tc>
          <w:tcPr>
            <w:tcW w:w="7512" w:type="dxa"/>
            <w:tcBorders>
              <w:top w:val="single" w:sz="4" w:space="0" w:color="auto"/>
              <w:left w:val="single" w:sz="4" w:space="0" w:color="auto"/>
              <w:bottom w:val="single" w:sz="4" w:space="0" w:color="auto"/>
              <w:right w:val="single" w:sz="4" w:space="0" w:color="auto"/>
            </w:tcBorders>
            <w:vAlign w:val="center"/>
          </w:tcPr>
          <w:p w14:paraId="44B4F8BA" w14:textId="77777777" w:rsidR="00F53890" w:rsidRPr="005B3462" w:rsidRDefault="00F53890" w:rsidP="00F53890">
            <w:pPr>
              <w:spacing w:after="0" w:line="240" w:lineRule="auto"/>
              <w:rPr>
                <w:rFonts w:ascii="Times New Roman" w:hAnsi="Times New Roman" w:cs="Times New Roman"/>
                <w:color w:val="000000" w:themeColor="text1"/>
                <w:sz w:val="24"/>
                <w:szCs w:val="24"/>
              </w:rPr>
            </w:pPr>
            <w:r w:rsidRPr="005B3462">
              <w:rPr>
                <w:rFonts w:ascii="Times New Roman" w:hAnsi="Times New Roman" w:cs="Times New Roman"/>
                <w:bCs/>
                <w:color w:val="000000" w:themeColor="text1"/>
                <w:sz w:val="24"/>
                <w:szCs w:val="24"/>
                <w:shd w:val="clear" w:color="auto" w:fill="FFFFFF"/>
              </w:rPr>
              <w:t>Акционерное общество</w:t>
            </w:r>
          </w:p>
        </w:tc>
      </w:tr>
      <w:tr w:rsidR="00F53890" w:rsidRPr="0022322F" w14:paraId="0E71F68B" w14:textId="77777777" w:rsidTr="00DB4DF9">
        <w:trPr>
          <w:trHeight w:val="138"/>
        </w:trPr>
        <w:tc>
          <w:tcPr>
            <w:tcW w:w="709" w:type="dxa"/>
          </w:tcPr>
          <w:p w14:paraId="19D45796" w14:textId="77777777" w:rsidR="00F53890" w:rsidRPr="005B3462" w:rsidRDefault="00F53890" w:rsidP="00F53890">
            <w:pPr>
              <w:pStyle w:val="ConsPlusNormal"/>
              <w:tabs>
                <w:tab w:val="left" w:pos="6521"/>
                <w:tab w:val="left" w:pos="10206"/>
              </w:tabs>
              <w:ind w:left="-567" w:firstLine="567"/>
              <w:jc w:val="center"/>
              <w:rPr>
                <w:color w:val="000000" w:themeColor="text1"/>
              </w:rPr>
            </w:pPr>
            <w:r>
              <w:rPr>
                <w:color w:val="000000" w:themeColor="text1"/>
              </w:rPr>
              <w:t>6</w:t>
            </w:r>
          </w:p>
        </w:tc>
        <w:tc>
          <w:tcPr>
            <w:tcW w:w="1843" w:type="dxa"/>
          </w:tcPr>
          <w:p w14:paraId="0230D4A9" w14:textId="77777777" w:rsidR="00F53890" w:rsidRPr="005B3462" w:rsidRDefault="00F53890" w:rsidP="00F53890">
            <w:pPr>
              <w:tabs>
                <w:tab w:val="left" w:pos="6521"/>
                <w:tab w:val="left" w:pos="10206"/>
              </w:tabs>
              <w:spacing w:after="0"/>
              <w:ind w:right="-166"/>
              <w:rPr>
                <w:rFonts w:ascii="Times New Roman" w:hAnsi="Times New Roman" w:cs="Times New Roman"/>
                <w:color w:val="000000" w:themeColor="text1"/>
                <w:sz w:val="24"/>
                <w:szCs w:val="24"/>
                <w:lang w:eastAsia="ar-SA"/>
              </w:rPr>
            </w:pPr>
            <w:r w:rsidRPr="005B3462">
              <w:rPr>
                <w:rFonts w:ascii="Times New Roman" w:eastAsia="Arial Unicode MS" w:hAnsi="Times New Roman" w:cs="Times New Roman"/>
                <w:color w:val="000000" w:themeColor="text1"/>
                <w:sz w:val="24"/>
                <w:szCs w:val="24"/>
                <w:lang w:eastAsia="ar-SA"/>
              </w:rPr>
              <w:t>ГОСТ</w:t>
            </w:r>
          </w:p>
        </w:tc>
        <w:tc>
          <w:tcPr>
            <w:tcW w:w="7512" w:type="dxa"/>
          </w:tcPr>
          <w:p w14:paraId="265B0F98" w14:textId="77777777" w:rsidR="00F53890" w:rsidRPr="005B3462" w:rsidRDefault="00F53890" w:rsidP="00F53890">
            <w:pPr>
              <w:tabs>
                <w:tab w:val="left" w:pos="6521"/>
                <w:tab w:val="left" w:pos="10206"/>
              </w:tabs>
              <w:spacing w:after="0"/>
              <w:ind w:right="-63"/>
              <w:rPr>
                <w:rFonts w:ascii="Times New Roman" w:hAnsi="Times New Roman" w:cs="Times New Roman"/>
                <w:color w:val="000000" w:themeColor="text1"/>
                <w:sz w:val="24"/>
                <w:szCs w:val="24"/>
                <w:lang w:eastAsia="ar-SA"/>
              </w:rPr>
            </w:pPr>
            <w:r w:rsidRPr="005B3462">
              <w:rPr>
                <w:rFonts w:ascii="Times New Roman" w:eastAsia="Arial Unicode MS" w:hAnsi="Times New Roman" w:cs="Times New Roman"/>
                <w:color w:val="000000" w:themeColor="text1"/>
                <w:sz w:val="24"/>
                <w:szCs w:val="24"/>
                <w:lang w:val="ru" w:eastAsia="ar-SA"/>
              </w:rPr>
              <w:t>Государственный общесоюзный стандарт</w:t>
            </w:r>
          </w:p>
        </w:tc>
      </w:tr>
      <w:tr w:rsidR="00F53890" w:rsidRPr="00255751" w14:paraId="03E16EE3" w14:textId="77777777" w:rsidTr="00DB4DF9">
        <w:trPr>
          <w:trHeight w:val="138"/>
        </w:trPr>
        <w:tc>
          <w:tcPr>
            <w:tcW w:w="709" w:type="dxa"/>
            <w:tcBorders>
              <w:top w:val="single" w:sz="4" w:space="0" w:color="auto"/>
              <w:left w:val="single" w:sz="4" w:space="0" w:color="auto"/>
              <w:bottom w:val="single" w:sz="4" w:space="0" w:color="auto"/>
              <w:right w:val="single" w:sz="4" w:space="0" w:color="auto"/>
            </w:tcBorders>
          </w:tcPr>
          <w:p w14:paraId="450BDF14" w14:textId="77777777" w:rsidR="00F53890" w:rsidRPr="005B3462" w:rsidRDefault="00F53890" w:rsidP="00F53890">
            <w:pPr>
              <w:pStyle w:val="ConsPlusNormal"/>
              <w:tabs>
                <w:tab w:val="left" w:pos="6521"/>
                <w:tab w:val="left" w:pos="10206"/>
              </w:tabs>
              <w:ind w:left="-567" w:firstLine="567"/>
              <w:jc w:val="center"/>
              <w:rPr>
                <w:color w:val="000000" w:themeColor="text1"/>
              </w:rPr>
            </w:pPr>
            <w:r>
              <w:rPr>
                <w:color w:val="000000" w:themeColor="text1"/>
              </w:rPr>
              <w:t>7</w:t>
            </w:r>
          </w:p>
        </w:tc>
        <w:tc>
          <w:tcPr>
            <w:tcW w:w="1843" w:type="dxa"/>
            <w:tcBorders>
              <w:top w:val="single" w:sz="4" w:space="0" w:color="auto"/>
              <w:left w:val="single" w:sz="4" w:space="0" w:color="auto"/>
              <w:bottom w:val="single" w:sz="4" w:space="0" w:color="auto"/>
              <w:right w:val="single" w:sz="4" w:space="0" w:color="auto"/>
            </w:tcBorders>
          </w:tcPr>
          <w:p w14:paraId="7379DF06" w14:textId="77777777" w:rsidR="00F53890" w:rsidRPr="005B3462" w:rsidRDefault="00F53890" w:rsidP="00F53890">
            <w:pPr>
              <w:widowControl w:val="0"/>
              <w:tabs>
                <w:tab w:val="left" w:pos="6521"/>
                <w:tab w:val="left" w:pos="10206"/>
              </w:tabs>
              <w:autoSpaceDE w:val="0"/>
              <w:autoSpaceDN w:val="0"/>
              <w:adjustRightInd w:val="0"/>
              <w:spacing w:after="0" w:line="240" w:lineRule="auto"/>
              <w:rPr>
                <w:rFonts w:ascii="Times New Roman" w:eastAsia="Arial Unicode MS" w:hAnsi="Times New Roman" w:cs="Times New Roman"/>
                <w:color w:val="000000" w:themeColor="text1"/>
                <w:sz w:val="24"/>
                <w:szCs w:val="24"/>
              </w:rPr>
            </w:pPr>
            <w:r w:rsidRPr="005B3462">
              <w:rPr>
                <w:rFonts w:ascii="Times New Roman" w:eastAsia="Arial Unicode MS" w:hAnsi="Times New Roman" w:cs="Times New Roman"/>
                <w:color w:val="000000" w:themeColor="text1"/>
                <w:sz w:val="24"/>
                <w:szCs w:val="24"/>
              </w:rPr>
              <w:t>ТОРГ-12</w:t>
            </w:r>
          </w:p>
        </w:tc>
        <w:tc>
          <w:tcPr>
            <w:tcW w:w="7512" w:type="dxa"/>
            <w:tcBorders>
              <w:top w:val="single" w:sz="4" w:space="0" w:color="auto"/>
              <w:left w:val="single" w:sz="4" w:space="0" w:color="auto"/>
              <w:bottom w:val="single" w:sz="4" w:space="0" w:color="auto"/>
              <w:right w:val="single" w:sz="4" w:space="0" w:color="auto"/>
            </w:tcBorders>
          </w:tcPr>
          <w:p w14:paraId="256DE470" w14:textId="77777777" w:rsidR="00F53890" w:rsidRPr="005B3462" w:rsidRDefault="00F53890" w:rsidP="00F53890">
            <w:pPr>
              <w:widowControl w:val="0"/>
              <w:tabs>
                <w:tab w:val="left" w:pos="6521"/>
                <w:tab w:val="left" w:pos="10206"/>
              </w:tabs>
              <w:autoSpaceDE w:val="0"/>
              <w:autoSpaceDN w:val="0"/>
              <w:adjustRightInd w:val="0"/>
              <w:spacing w:after="0" w:line="240" w:lineRule="auto"/>
              <w:ind w:right="-63"/>
              <w:rPr>
                <w:rFonts w:ascii="Times New Roman" w:eastAsia="Arial Unicode MS" w:hAnsi="Times New Roman" w:cs="Times New Roman"/>
                <w:color w:val="000000" w:themeColor="text1"/>
                <w:sz w:val="24"/>
                <w:szCs w:val="24"/>
                <w:lang w:eastAsia="ar-SA"/>
              </w:rPr>
            </w:pPr>
            <w:r w:rsidRPr="005B3462">
              <w:rPr>
                <w:rFonts w:ascii="Times New Roman" w:eastAsia="Arial Unicode MS" w:hAnsi="Times New Roman" w:cs="Times New Roman"/>
                <w:color w:val="000000" w:themeColor="text1"/>
                <w:sz w:val="24"/>
                <w:szCs w:val="24"/>
                <w:lang w:eastAsia="ar-SA"/>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F53890" w:rsidRPr="0022322F" w14:paraId="1A637439" w14:textId="77777777" w:rsidTr="00DB4DF9">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7A67B7E7" w14:textId="77777777" w:rsidR="00F53890" w:rsidRPr="005B3462" w:rsidRDefault="00F53890" w:rsidP="00F53890">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1843" w:type="dxa"/>
            <w:tcBorders>
              <w:top w:val="single" w:sz="4" w:space="0" w:color="auto"/>
              <w:left w:val="single" w:sz="4" w:space="0" w:color="auto"/>
              <w:bottom w:val="single" w:sz="4" w:space="0" w:color="auto"/>
              <w:right w:val="single" w:sz="4" w:space="0" w:color="auto"/>
            </w:tcBorders>
            <w:vAlign w:val="center"/>
          </w:tcPr>
          <w:p w14:paraId="78071705" w14:textId="77777777" w:rsidR="00F53890" w:rsidRPr="005B3462" w:rsidRDefault="00F53890" w:rsidP="00F5389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5B3462">
              <w:rPr>
                <w:rFonts w:ascii="Times New Roman" w:eastAsia="Times New Roman" w:hAnsi="Times New Roman" w:cs="Times New Roman"/>
                <w:color w:val="000000" w:themeColor="text1"/>
                <w:sz w:val="24"/>
                <w:szCs w:val="24"/>
                <w:lang w:eastAsia="ru-RU"/>
              </w:rPr>
              <w:t>ТОРГ-2</w:t>
            </w:r>
          </w:p>
        </w:tc>
        <w:tc>
          <w:tcPr>
            <w:tcW w:w="7512" w:type="dxa"/>
            <w:tcBorders>
              <w:top w:val="single" w:sz="4" w:space="0" w:color="auto"/>
              <w:left w:val="single" w:sz="4" w:space="0" w:color="auto"/>
              <w:bottom w:val="single" w:sz="4" w:space="0" w:color="auto"/>
              <w:right w:val="single" w:sz="4" w:space="0" w:color="auto"/>
            </w:tcBorders>
            <w:vAlign w:val="center"/>
          </w:tcPr>
          <w:p w14:paraId="430B0FA1" w14:textId="77777777" w:rsidR="00F53890" w:rsidRPr="005B3462" w:rsidRDefault="00F53890" w:rsidP="00F53890">
            <w:pPr>
              <w:spacing w:after="0" w:line="240" w:lineRule="auto"/>
              <w:rPr>
                <w:rFonts w:ascii="Times New Roman" w:hAnsi="Times New Roman" w:cs="Times New Roman"/>
                <w:bCs/>
                <w:color w:val="000000" w:themeColor="text1"/>
                <w:sz w:val="24"/>
                <w:szCs w:val="24"/>
                <w:shd w:val="clear" w:color="auto" w:fill="FFFFFF"/>
              </w:rPr>
            </w:pPr>
            <w:r w:rsidRPr="005B3462">
              <w:rPr>
                <w:rFonts w:ascii="Times New Roman" w:hAnsi="Times New Roman" w:cs="Times New Roman"/>
                <w:bCs/>
                <w:color w:val="000000" w:themeColor="text1"/>
                <w:sz w:val="24"/>
                <w:szCs w:val="24"/>
                <w:shd w:val="clear" w:color="auto" w:fill="FFFFFF"/>
              </w:rPr>
              <w:t>Акт о расхождениях в количестве или качестве товара, выявленных при приемке ТМЦ, поступивших от российского поставщика.</w:t>
            </w:r>
          </w:p>
        </w:tc>
      </w:tr>
      <w:tr w:rsidR="00F53890" w:rsidRPr="0022322F" w14:paraId="65D0510D" w14:textId="77777777" w:rsidTr="00DB4DF9">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746E7549" w14:textId="77777777" w:rsidR="00F53890" w:rsidRPr="005B3462" w:rsidRDefault="00F53890" w:rsidP="00F53890">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1843" w:type="dxa"/>
            <w:tcBorders>
              <w:top w:val="single" w:sz="4" w:space="0" w:color="auto"/>
              <w:left w:val="single" w:sz="4" w:space="0" w:color="auto"/>
              <w:bottom w:val="single" w:sz="4" w:space="0" w:color="auto"/>
              <w:right w:val="single" w:sz="4" w:space="0" w:color="auto"/>
            </w:tcBorders>
            <w:vAlign w:val="center"/>
          </w:tcPr>
          <w:p w14:paraId="4C9675C4" w14:textId="77777777" w:rsidR="00F53890" w:rsidRPr="005B3462" w:rsidRDefault="00F53890" w:rsidP="00F5389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5B3462">
              <w:rPr>
                <w:rFonts w:ascii="Times New Roman" w:eastAsia="Times New Roman" w:hAnsi="Times New Roman" w:cs="Times New Roman"/>
                <w:color w:val="000000" w:themeColor="text1"/>
                <w:sz w:val="24"/>
                <w:szCs w:val="24"/>
                <w:lang w:eastAsia="ru-RU"/>
              </w:rPr>
              <w:t>Товарно-транспортная накладная</w:t>
            </w:r>
          </w:p>
          <w:p w14:paraId="4330D0F8" w14:textId="77777777" w:rsidR="00F53890" w:rsidRPr="005B3462" w:rsidRDefault="00F53890" w:rsidP="00F5389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highlight w:val="yellow"/>
                <w:lang w:eastAsia="ru-RU"/>
              </w:rPr>
            </w:pPr>
            <w:r w:rsidRPr="005B3462">
              <w:rPr>
                <w:rFonts w:ascii="Times New Roman" w:eastAsia="Times New Roman" w:hAnsi="Times New Roman" w:cs="Times New Roman"/>
                <w:color w:val="000000" w:themeColor="text1"/>
                <w:sz w:val="24"/>
                <w:szCs w:val="24"/>
                <w:lang w:eastAsia="ru-RU"/>
              </w:rPr>
              <w:t>по форме № 1-Т</w:t>
            </w:r>
          </w:p>
        </w:tc>
        <w:tc>
          <w:tcPr>
            <w:tcW w:w="7512" w:type="dxa"/>
            <w:tcBorders>
              <w:top w:val="single" w:sz="4" w:space="0" w:color="auto"/>
              <w:left w:val="single" w:sz="4" w:space="0" w:color="auto"/>
              <w:bottom w:val="single" w:sz="4" w:space="0" w:color="auto"/>
              <w:right w:val="single" w:sz="4" w:space="0" w:color="auto"/>
            </w:tcBorders>
            <w:vAlign w:val="center"/>
          </w:tcPr>
          <w:p w14:paraId="42CDA218" w14:textId="77777777" w:rsidR="00F53890" w:rsidRPr="005B3462" w:rsidRDefault="00F53890" w:rsidP="00F53890">
            <w:pPr>
              <w:spacing w:after="0" w:line="240" w:lineRule="auto"/>
              <w:rPr>
                <w:rFonts w:ascii="Times New Roman" w:hAnsi="Times New Roman" w:cs="Times New Roman"/>
                <w:bCs/>
                <w:color w:val="000000" w:themeColor="text1"/>
                <w:sz w:val="24"/>
                <w:szCs w:val="24"/>
                <w:shd w:val="clear" w:color="auto" w:fill="FFFFFF"/>
              </w:rPr>
            </w:pPr>
            <w:r w:rsidRPr="005B3462">
              <w:rPr>
                <w:rFonts w:ascii="Times New Roman" w:hAnsi="Times New Roman" w:cs="Times New Roman"/>
                <w:bCs/>
                <w:color w:val="000000" w:themeColor="text1"/>
                <w:sz w:val="24"/>
                <w:szCs w:val="24"/>
                <w:shd w:val="clear" w:color="auto" w:fill="FFFFFF"/>
              </w:rPr>
              <w:t>Накладная по форме № 1-Т служит основанием для списания товара со склада грузоотправителя и оприходования его на склад грузополучателя. На основании ТТН производится расчет с организацией-перевозчиком и начисляется заработная плата водителю.</w:t>
            </w:r>
          </w:p>
        </w:tc>
      </w:tr>
      <w:tr w:rsidR="00F53890" w:rsidRPr="0022322F" w14:paraId="5D42D295" w14:textId="77777777" w:rsidTr="00DB4DF9">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03C253DE" w14:textId="77777777" w:rsidR="00F53890" w:rsidRDefault="00F53890" w:rsidP="00F53890">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w:t>
            </w:r>
          </w:p>
        </w:tc>
        <w:tc>
          <w:tcPr>
            <w:tcW w:w="1843" w:type="dxa"/>
            <w:tcBorders>
              <w:top w:val="single" w:sz="4" w:space="0" w:color="auto"/>
              <w:left w:val="single" w:sz="4" w:space="0" w:color="auto"/>
              <w:bottom w:val="single" w:sz="4" w:space="0" w:color="auto"/>
              <w:right w:val="single" w:sz="4" w:space="0" w:color="auto"/>
            </w:tcBorders>
            <w:vAlign w:val="center"/>
          </w:tcPr>
          <w:p w14:paraId="51180D97" w14:textId="77777777" w:rsidR="00F53890" w:rsidRPr="005B3462" w:rsidRDefault="00F53890" w:rsidP="00F5389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мм</w:t>
            </w:r>
          </w:p>
        </w:tc>
        <w:tc>
          <w:tcPr>
            <w:tcW w:w="7512" w:type="dxa"/>
            <w:tcBorders>
              <w:top w:val="single" w:sz="4" w:space="0" w:color="auto"/>
              <w:left w:val="single" w:sz="4" w:space="0" w:color="auto"/>
              <w:bottom w:val="single" w:sz="4" w:space="0" w:color="auto"/>
              <w:right w:val="single" w:sz="4" w:space="0" w:color="auto"/>
            </w:tcBorders>
            <w:vAlign w:val="center"/>
          </w:tcPr>
          <w:p w14:paraId="22CE3E90" w14:textId="77777777" w:rsidR="00F53890" w:rsidRPr="005B3462" w:rsidRDefault="00F53890" w:rsidP="00F53890">
            <w:pPr>
              <w:spacing w:after="0" w:line="240" w:lineRule="auto"/>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Миллиметр</w:t>
            </w:r>
          </w:p>
        </w:tc>
      </w:tr>
      <w:tr w:rsidR="00F53890" w:rsidRPr="0022322F" w14:paraId="5B206E3A" w14:textId="77777777" w:rsidTr="00DB4DF9">
        <w:trPr>
          <w:trHeight w:val="138"/>
        </w:trPr>
        <w:tc>
          <w:tcPr>
            <w:tcW w:w="709" w:type="dxa"/>
            <w:tcBorders>
              <w:top w:val="single" w:sz="4" w:space="0" w:color="auto"/>
              <w:left w:val="single" w:sz="4" w:space="0" w:color="auto"/>
              <w:bottom w:val="single" w:sz="4" w:space="0" w:color="auto"/>
              <w:right w:val="single" w:sz="4" w:space="0" w:color="auto"/>
            </w:tcBorders>
            <w:vAlign w:val="center"/>
          </w:tcPr>
          <w:p w14:paraId="679587C7" w14:textId="77777777" w:rsidR="00F53890" w:rsidRDefault="00F53890" w:rsidP="00F53890">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w:t>
            </w:r>
          </w:p>
        </w:tc>
        <w:tc>
          <w:tcPr>
            <w:tcW w:w="1843" w:type="dxa"/>
            <w:tcBorders>
              <w:top w:val="single" w:sz="4" w:space="0" w:color="auto"/>
              <w:left w:val="single" w:sz="4" w:space="0" w:color="auto"/>
              <w:bottom w:val="single" w:sz="4" w:space="0" w:color="auto"/>
              <w:right w:val="single" w:sz="4" w:space="0" w:color="auto"/>
            </w:tcBorders>
            <w:vAlign w:val="center"/>
          </w:tcPr>
          <w:p w14:paraId="6E86BB7A" w14:textId="77777777" w:rsidR="00F53890" w:rsidRDefault="00F53890" w:rsidP="00F5389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шт</w:t>
            </w:r>
          </w:p>
        </w:tc>
        <w:tc>
          <w:tcPr>
            <w:tcW w:w="7512" w:type="dxa"/>
            <w:tcBorders>
              <w:top w:val="single" w:sz="4" w:space="0" w:color="auto"/>
              <w:left w:val="single" w:sz="4" w:space="0" w:color="auto"/>
              <w:bottom w:val="single" w:sz="4" w:space="0" w:color="auto"/>
              <w:right w:val="single" w:sz="4" w:space="0" w:color="auto"/>
            </w:tcBorders>
            <w:vAlign w:val="center"/>
          </w:tcPr>
          <w:p w14:paraId="41D31D86" w14:textId="77777777" w:rsidR="00F53890" w:rsidRDefault="00F53890" w:rsidP="00F53890">
            <w:pPr>
              <w:spacing w:after="0" w:line="240" w:lineRule="auto"/>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Штука</w:t>
            </w:r>
          </w:p>
        </w:tc>
      </w:tr>
    </w:tbl>
    <w:p w14:paraId="06318B07" w14:textId="77777777" w:rsidR="00F53890" w:rsidRPr="0022322F" w:rsidRDefault="00F53890" w:rsidP="00AB361E">
      <w:pPr>
        <w:pStyle w:val="ConsPlusNormal"/>
        <w:tabs>
          <w:tab w:val="left" w:pos="6521"/>
          <w:tab w:val="left" w:pos="10206"/>
        </w:tabs>
        <w:ind w:firstLine="709"/>
        <w:jc w:val="center"/>
        <w:rPr>
          <w:b/>
        </w:rPr>
      </w:pPr>
    </w:p>
    <w:p w14:paraId="35AF4ADC" w14:textId="77777777" w:rsidR="00F53890" w:rsidRDefault="00F53890" w:rsidP="00AB361E">
      <w:pPr>
        <w:pStyle w:val="ConsPlusNormal"/>
        <w:tabs>
          <w:tab w:val="left" w:pos="142"/>
          <w:tab w:val="left" w:pos="6521"/>
          <w:tab w:val="left" w:pos="10206"/>
        </w:tabs>
        <w:ind w:firstLine="709"/>
        <w:jc w:val="center"/>
        <w:rPr>
          <w:b/>
        </w:rPr>
      </w:pPr>
      <w:r w:rsidRPr="0022322F">
        <w:rPr>
          <w:b/>
        </w:rPr>
        <w:t>2. ОБЩИЕ СВЕДЕНИЯ О ТОВАРЕ (ПЕРЕЧЕНЬ ТОВАРОВ)</w:t>
      </w:r>
    </w:p>
    <w:p w14:paraId="20D7A00F" w14:textId="77777777" w:rsidR="00F53890" w:rsidRPr="0022322F" w:rsidRDefault="00F53890" w:rsidP="00AB361E">
      <w:pPr>
        <w:pStyle w:val="ConsPlusNormal"/>
        <w:tabs>
          <w:tab w:val="left" w:pos="142"/>
          <w:tab w:val="left" w:pos="6521"/>
          <w:tab w:val="left" w:pos="10206"/>
        </w:tabs>
        <w:ind w:firstLine="709"/>
        <w:jc w:val="center"/>
        <w:rPr>
          <w:b/>
        </w:rPr>
      </w:pPr>
    </w:p>
    <w:p w14:paraId="0B241387" w14:textId="77777777" w:rsidR="00F53890" w:rsidRPr="009A3757" w:rsidRDefault="00F53890" w:rsidP="00F53890">
      <w:pPr>
        <w:pStyle w:val="ConsPlusNormal"/>
        <w:tabs>
          <w:tab w:val="left" w:pos="6521"/>
          <w:tab w:val="left" w:pos="10206"/>
        </w:tabs>
        <w:ind w:left="-142" w:right="-141" w:firstLine="851"/>
        <w:jc w:val="both"/>
      </w:pPr>
      <w:r w:rsidRPr="005B02F1">
        <w:t>Предмет закупки:</w:t>
      </w:r>
      <w:r w:rsidRPr="00C3212D">
        <w:t xml:space="preserve"> Поставка секаторов для </w:t>
      </w:r>
      <w:r w:rsidRPr="00B60DC7">
        <w:t xml:space="preserve">нужд </w:t>
      </w:r>
      <w:r>
        <w:t>УФПС г. Москвы и УФПС Московской области.</w:t>
      </w:r>
    </w:p>
    <w:p w14:paraId="020DDEBD" w14:textId="77777777" w:rsidR="00F53890" w:rsidRDefault="00F53890" w:rsidP="00F53890">
      <w:pPr>
        <w:pStyle w:val="ConsPlusNormal"/>
        <w:tabs>
          <w:tab w:val="left" w:pos="142"/>
          <w:tab w:val="left" w:pos="6521"/>
          <w:tab w:val="left" w:pos="10206"/>
        </w:tabs>
        <w:ind w:left="-142" w:firstLine="851"/>
        <w:jc w:val="both"/>
      </w:pPr>
      <w:r w:rsidRPr="005B02F1">
        <w:t>Цель поставки:</w:t>
      </w:r>
      <w:r w:rsidRPr="0022322F">
        <w:t xml:space="preserve"> Обеспечение </w:t>
      </w:r>
      <w:r>
        <w:t>подразделений секаторами для среза пластиковых мешковых пломб.</w:t>
      </w:r>
    </w:p>
    <w:p w14:paraId="6926B114" w14:textId="77777777" w:rsidR="00F53890" w:rsidRDefault="00F53890" w:rsidP="00AB361E">
      <w:pPr>
        <w:pStyle w:val="ConsPlusNormal"/>
        <w:tabs>
          <w:tab w:val="left" w:pos="142"/>
          <w:tab w:val="left" w:pos="6521"/>
          <w:tab w:val="left" w:pos="10206"/>
        </w:tabs>
        <w:ind w:firstLine="709"/>
        <w:jc w:val="both"/>
        <w:rPr>
          <w:b/>
        </w:rPr>
      </w:pPr>
    </w:p>
    <w:p w14:paraId="0C6443DB" w14:textId="77777777" w:rsidR="00F53890" w:rsidRDefault="00F53890" w:rsidP="00AB361E">
      <w:pPr>
        <w:pStyle w:val="ConsPlusNormal"/>
        <w:tabs>
          <w:tab w:val="left" w:pos="142"/>
          <w:tab w:val="left" w:pos="6521"/>
          <w:tab w:val="left" w:pos="10206"/>
        </w:tabs>
        <w:ind w:firstLine="709"/>
        <w:jc w:val="center"/>
        <w:rPr>
          <w:b/>
        </w:rPr>
      </w:pPr>
      <w:r w:rsidRPr="0022322F">
        <w:rPr>
          <w:b/>
        </w:rPr>
        <w:t>3. ОБЩИЕ ТРЕБОВАНИЯ К ТОВАРУ</w:t>
      </w:r>
    </w:p>
    <w:p w14:paraId="7D8BEF23" w14:textId="77777777" w:rsidR="00F53890" w:rsidRPr="0022322F" w:rsidRDefault="00F53890" w:rsidP="00AB361E">
      <w:pPr>
        <w:pStyle w:val="ConsPlusNormal"/>
        <w:tabs>
          <w:tab w:val="left" w:pos="142"/>
          <w:tab w:val="left" w:pos="6521"/>
          <w:tab w:val="left" w:pos="10206"/>
        </w:tabs>
        <w:ind w:firstLine="709"/>
        <w:jc w:val="center"/>
        <w:rPr>
          <w:b/>
        </w:rPr>
      </w:pPr>
    </w:p>
    <w:p w14:paraId="7C6215F6" w14:textId="77777777" w:rsidR="00F53890" w:rsidRPr="0022322F" w:rsidRDefault="00F53890" w:rsidP="00AB361E">
      <w:pPr>
        <w:pStyle w:val="ConsPlusNormal"/>
        <w:tabs>
          <w:tab w:val="left" w:pos="142"/>
          <w:tab w:val="left" w:pos="426"/>
          <w:tab w:val="left" w:pos="6521"/>
          <w:tab w:val="left" w:pos="10206"/>
        </w:tabs>
        <w:ind w:left="709"/>
        <w:rPr>
          <w:b/>
        </w:rPr>
      </w:pPr>
      <w:r w:rsidRPr="0022322F">
        <w:rPr>
          <w:b/>
        </w:rPr>
        <w:t>3.1 Требования к товару</w:t>
      </w:r>
    </w:p>
    <w:p w14:paraId="59F16F22" w14:textId="77777777" w:rsidR="00F53890" w:rsidRDefault="00F53890" w:rsidP="00F53890">
      <w:pPr>
        <w:pStyle w:val="ConsPlusNormal"/>
        <w:tabs>
          <w:tab w:val="left" w:pos="142"/>
          <w:tab w:val="left" w:pos="6521"/>
          <w:tab w:val="left" w:pos="10206"/>
        </w:tabs>
        <w:ind w:firstLine="709"/>
        <w:jc w:val="both"/>
      </w:pPr>
      <w:r w:rsidRPr="0022322F">
        <w:t>Поставляемый товар должен быть новым, не бывшим в употреблении, в том числе, который не был восстановлен, не были восстановлены потребительские свойства, не являться выставочным образцом, свободным от прав третьих лиц.</w:t>
      </w:r>
    </w:p>
    <w:p w14:paraId="1E41536E" w14:textId="77777777" w:rsidR="00F53890" w:rsidRPr="0022322F" w:rsidRDefault="00F53890" w:rsidP="00AB361E">
      <w:pPr>
        <w:pStyle w:val="ConsPlusNormal"/>
        <w:tabs>
          <w:tab w:val="left" w:pos="142"/>
          <w:tab w:val="left" w:pos="6521"/>
          <w:tab w:val="left" w:pos="10206"/>
        </w:tabs>
        <w:ind w:firstLine="709"/>
      </w:pPr>
    </w:p>
    <w:p w14:paraId="4B2A61E6" w14:textId="77777777" w:rsidR="00F53890" w:rsidRPr="0022322F" w:rsidRDefault="00F53890" w:rsidP="00F53890">
      <w:pPr>
        <w:pStyle w:val="ConsPlusNormal"/>
        <w:tabs>
          <w:tab w:val="left" w:pos="142"/>
          <w:tab w:val="left" w:pos="6521"/>
          <w:tab w:val="left" w:pos="10206"/>
        </w:tabs>
        <w:ind w:firstLine="709"/>
      </w:pPr>
      <w:r w:rsidRPr="0022322F">
        <w:rPr>
          <w:b/>
        </w:rPr>
        <w:t>3.2 Спецификация поставляемого товара</w:t>
      </w:r>
    </w:p>
    <w:tbl>
      <w:tblPr>
        <w:tblpPr w:leftFromText="180" w:rightFromText="180" w:vertAnchor="text" w:horzAnchor="margin" w:tblpXSpec="center" w:tblpY="195"/>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1985"/>
        <w:gridCol w:w="1275"/>
        <w:gridCol w:w="1985"/>
        <w:gridCol w:w="2126"/>
        <w:gridCol w:w="1915"/>
      </w:tblGrid>
      <w:tr w:rsidR="00F53890" w:rsidRPr="0022322F" w14:paraId="1C81399B" w14:textId="77777777" w:rsidTr="00F53890">
        <w:trPr>
          <w:trHeight w:val="427"/>
          <w:jc w:val="center"/>
        </w:trPr>
        <w:tc>
          <w:tcPr>
            <w:tcW w:w="704" w:type="dxa"/>
            <w:vAlign w:val="center"/>
          </w:tcPr>
          <w:p w14:paraId="33FAA493" w14:textId="77777777" w:rsidR="00F53890" w:rsidRPr="007935D2" w:rsidRDefault="00F53890" w:rsidP="00AB361E">
            <w:pPr>
              <w:pStyle w:val="ConsPlusNormal"/>
              <w:tabs>
                <w:tab w:val="left" w:pos="6521"/>
                <w:tab w:val="left" w:pos="10206"/>
              </w:tabs>
              <w:ind w:right="-199"/>
              <w:rPr>
                <w:sz w:val="22"/>
                <w:szCs w:val="22"/>
              </w:rPr>
            </w:pPr>
            <w:r w:rsidRPr="007935D2">
              <w:rPr>
                <w:sz w:val="22"/>
                <w:szCs w:val="22"/>
              </w:rPr>
              <w:lastRenderedPageBreak/>
              <w:t>№ п/п</w:t>
            </w:r>
          </w:p>
        </w:tc>
        <w:tc>
          <w:tcPr>
            <w:tcW w:w="1985" w:type="dxa"/>
            <w:vAlign w:val="center"/>
          </w:tcPr>
          <w:p w14:paraId="31886416" w14:textId="77777777" w:rsidR="00F53890" w:rsidRPr="00B60DC7" w:rsidRDefault="00F53890" w:rsidP="00AB361E">
            <w:pPr>
              <w:pStyle w:val="ConsPlusNormal"/>
              <w:tabs>
                <w:tab w:val="left" w:pos="6521"/>
                <w:tab w:val="left" w:pos="10206"/>
              </w:tabs>
              <w:ind w:left="-68" w:right="-61"/>
              <w:jc w:val="center"/>
              <w:rPr>
                <w:sz w:val="22"/>
                <w:szCs w:val="22"/>
              </w:rPr>
            </w:pPr>
            <w:r w:rsidRPr="00B60DC7">
              <w:rPr>
                <w:sz w:val="22"/>
                <w:szCs w:val="22"/>
              </w:rPr>
              <w:t>Наименование</w:t>
            </w:r>
          </w:p>
        </w:tc>
        <w:tc>
          <w:tcPr>
            <w:tcW w:w="1275" w:type="dxa"/>
            <w:vAlign w:val="center"/>
          </w:tcPr>
          <w:p w14:paraId="58745ACF" w14:textId="77777777" w:rsidR="00F53890" w:rsidRPr="00B60DC7" w:rsidRDefault="00F53890" w:rsidP="00AB361E">
            <w:pPr>
              <w:pStyle w:val="ConsPlusNormal"/>
              <w:tabs>
                <w:tab w:val="left" w:pos="6521"/>
                <w:tab w:val="left" w:pos="10206"/>
              </w:tabs>
              <w:ind w:left="-66" w:right="-69"/>
              <w:jc w:val="center"/>
              <w:rPr>
                <w:sz w:val="22"/>
                <w:szCs w:val="22"/>
              </w:rPr>
            </w:pPr>
            <w:r w:rsidRPr="00B60DC7">
              <w:rPr>
                <w:sz w:val="22"/>
                <w:szCs w:val="22"/>
              </w:rPr>
              <w:t>Единица</w:t>
            </w:r>
          </w:p>
          <w:p w14:paraId="02CCA799" w14:textId="77777777" w:rsidR="00F53890" w:rsidRPr="00B60DC7" w:rsidRDefault="00F53890" w:rsidP="00AB361E">
            <w:pPr>
              <w:pStyle w:val="ConsPlusNormal"/>
              <w:tabs>
                <w:tab w:val="left" w:pos="6521"/>
                <w:tab w:val="left" w:pos="10206"/>
              </w:tabs>
              <w:ind w:left="-66" w:right="-69"/>
              <w:jc w:val="center"/>
              <w:rPr>
                <w:sz w:val="22"/>
                <w:szCs w:val="22"/>
              </w:rPr>
            </w:pPr>
            <w:r w:rsidRPr="00B60DC7">
              <w:rPr>
                <w:sz w:val="22"/>
                <w:szCs w:val="22"/>
              </w:rPr>
              <w:t xml:space="preserve"> измерения</w:t>
            </w:r>
          </w:p>
        </w:tc>
        <w:tc>
          <w:tcPr>
            <w:tcW w:w="1985" w:type="dxa"/>
            <w:vAlign w:val="center"/>
          </w:tcPr>
          <w:p w14:paraId="00463762" w14:textId="77777777" w:rsidR="00F53890" w:rsidRPr="00B60DC7" w:rsidRDefault="00F53890" w:rsidP="00AB361E">
            <w:pPr>
              <w:pStyle w:val="ConsPlusNormal"/>
              <w:tabs>
                <w:tab w:val="left" w:pos="6521"/>
                <w:tab w:val="left" w:pos="10206"/>
              </w:tabs>
              <w:ind w:right="-57"/>
              <w:jc w:val="center"/>
              <w:rPr>
                <w:sz w:val="22"/>
                <w:szCs w:val="22"/>
              </w:rPr>
            </w:pPr>
            <w:r w:rsidRPr="00B60DC7">
              <w:rPr>
                <w:sz w:val="22"/>
                <w:szCs w:val="22"/>
              </w:rPr>
              <w:t>Количество для УФПС г. Москвы, шт.</w:t>
            </w:r>
          </w:p>
        </w:tc>
        <w:tc>
          <w:tcPr>
            <w:tcW w:w="2126" w:type="dxa"/>
            <w:vAlign w:val="center"/>
          </w:tcPr>
          <w:p w14:paraId="20C750D2" w14:textId="77777777" w:rsidR="00F53890" w:rsidRPr="00B60DC7" w:rsidRDefault="00F53890" w:rsidP="00AB361E">
            <w:pPr>
              <w:pStyle w:val="ConsPlusNormal"/>
              <w:tabs>
                <w:tab w:val="left" w:pos="6521"/>
                <w:tab w:val="left" w:pos="10206"/>
              </w:tabs>
              <w:ind w:right="-57"/>
              <w:jc w:val="center"/>
              <w:rPr>
                <w:sz w:val="22"/>
                <w:szCs w:val="22"/>
              </w:rPr>
            </w:pPr>
            <w:r w:rsidRPr="00B60DC7">
              <w:rPr>
                <w:sz w:val="22"/>
                <w:szCs w:val="22"/>
              </w:rPr>
              <w:t>Количество для УФПС Московской области, шт.</w:t>
            </w:r>
          </w:p>
        </w:tc>
        <w:tc>
          <w:tcPr>
            <w:tcW w:w="1915" w:type="dxa"/>
            <w:vAlign w:val="center"/>
          </w:tcPr>
          <w:p w14:paraId="197444D4" w14:textId="77777777" w:rsidR="00F53890" w:rsidRPr="00B60DC7" w:rsidRDefault="00F53890" w:rsidP="00AB361E">
            <w:pPr>
              <w:pStyle w:val="ConsPlusNormal"/>
              <w:tabs>
                <w:tab w:val="left" w:pos="6521"/>
                <w:tab w:val="left" w:pos="10206"/>
              </w:tabs>
              <w:ind w:right="-57"/>
              <w:jc w:val="center"/>
              <w:rPr>
                <w:sz w:val="22"/>
                <w:szCs w:val="22"/>
              </w:rPr>
            </w:pPr>
            <w:r w:rsidRPr="00B60DC7">
              <w:rPr>
                <w:sz w:val="22"/>
                <w:szCs w:val="22"/>
              </w:rPr>
              <w:t>Количество всего, шт.</w:t>
            </w:r>
          </w:p>
        </w:tc>
      </w:tr>
      <w:tr w:rsidR="00F53890" w:rsidRPr="0022322F" w14:paraId="49FAEB49" w14:textId="77777777" w:rsidTr="00F53890">
        <w:trPr>
          <w:trHeight w:val="206"/>
          <w:jc w:val="center"/>
        </w:trPr>
        <w:tc>
          <w:tcPr>
            <w:tcW w:w="704" w:type="dxa"/>
            <w:vAlign w:val="center"/>
          </w:tcPr>
          <w:p w14:paraId="248BB8D1" w14:textId="77777777" w:rsidR="00F53890" w:rsidRPr="007935D2" w:rsidRDefault="00F53890" w:rsidP="00AB361E">
            <w:pPr>
              <w:pStyle w:val="ConsPlusNormal"/>
              <w:tabs>
                <w:tab w:val="left" w:pos="6521"/>
                <w:tab w:val="left" w:pos="10206"/>
              </w:tabs>
              <w:ind w:right="-199"/>
              <w:jc w:val="center"/>
              <w:rPr>
                <w:sz w:val="22"/>
                <w:szCs w:val="22"/>
              </w:rPr>
            </w:pPr>
            <w:r w:rsidRPr="007935D2">
              <w:rPr>
                <w:sz w:val="22"/>
                <w:szCs w:val="22"/>
              </w:rPr>
              <w:t>1</w:t>
            </w:r>
          </w:p>
        </w:tc>
        <w:tc>
          <w:tcPr>
            <w:tcW w:w="1985" w:type="dxa"/>
            <w:vAlign w:val="center"/>
          </w:tcPr>
          <w:p w14:paraId="1F3DE4AC" w14:textId="77777777" w:rsidR="00F53890" w:rsidRPr="00B60DC7" w:rsidRDefault="00F53890" w:rsidP="00AB361E">
            <w:pPr>
              <w:tabs>
                <w:tab w:val="left" w:pos="6521"/>
                <w:tab w:val="left" w:pos="10206"/>
              </w:tabs>
              <w:spacing w:after="0" w:line="240" w:lineRule="auto"/>
              <w:ind w:right="-61"/>
              <w:rPr>
                <w:rFonts w:ascii="Times New Roman" w:hAnsi="Times New Roman" w:cs="Times New Roman"/>
              </w:rPr>
            </w:pPr>
            <w:r w:rsidRPr="00B60DC7">
              <w:rPr>
                <w:rFonts w:ascii="Times New Roman" w:hAnsi="Times New Roman" w:cs="Times New Roman"/>
              </w:rPr>
              <w:t>Секатор прямого реза</w:t>
            </w:r>
            <w:r w:rsidRPr="00B60DC7">
              <w:rPr>
                <w:rFonts w:ascii="Times New Roman" w:eastAsia="Times New Roman" w:hAnsi="Times New Roman" w:cs="Times New Roman"/>
                <w:bCs/>
                <w:color w:val="202020"/>
                <w:kern w:val="36"/>
                <w:sz w:val="24"/>
                <w:szCs w:val="24"/>
                <w:lang w:eastAsia="ru-RU"/>
              </w:rPr>
              <w:t xml:space="preserve"> </w:t>
            </w:r>
          </w:p>
        </w:tc>
        <w:tc>
          <w:tcPr>
            <w:tcW w:w="1275" w:type="dxa"/>
            <w:vAlign w:val="center"/>
          </w:tcPr>
          <w:p w14:paraId="247A5D8C" w14:textId="77777777" w:rsidR="00F53890" w:rsidRPr="00B60DC7" w:rsidRDefault="00F53890" w:rsidP="00AB361E">
            <w:pPr>
              <w:pStyle w:val="ConsPlusNormal"/>
              <w:tabs>
                <w:tab w:val="left" w:pos="6521"/>
                <w:tab w:val="left" w:pos="10206"/>
              </w:tabs>
              <w:ind w:right="-69"/>
              <w:jc w:val="center"/>
              <w:rPr>
                <w:sz w:val="22"/>
                <w:szCs w:val="22"/>
              </w:rPr>
            </w:pPr>
            <w:r w:rsidRPr="00B60DC7">
              <w:rPr>
                <w:sz w:val="22"/>
                <w:szCs w:val="22"/>
              </w:rPr>
              <w:t>штука</w:t>
            </w:r>
          </w:p>
        </w:tc>
        <w:tc>
          <w:tcPr>
            <w:tcW w:w="1985" w:type="dxa"/>
            <w:vAlign w:val="center"/>
          </w:tcPr>
          <w:p w14:paraId="05638D25" w14:textId="77777777" w:rsidR="00F53890" w:rsidRPr="00474410" w:rsidRDefault="00F53890" w:rsidP="00AB361E">
            <w:pPr>
              <w:spacing w:after="0" w:line="240" w:lineRule="auto"/>
              <w:jc w:val="center"/>
              <w:rPr>
                <w:rFonts w:ascii="Times New Roman" w:hAnsi="Times New Roman" w:cs="Times New Roman"/>
              </w:rPr>
            </w:pPr>
            <w:r>
              <w:rPr>
                <w:rFonts w:ascii="Times New Roman" w:hAnsi="Times New Roman" w:cs="Times New Roman"/>
              </w:rPr>
              <w:t>530</w:t>
            </w:r>
          </w:p>
        </w:tc>
        <w:tc>
          <w:tcPr>
            <w:tcW w:w="2126" w:type="dxa"/>
            <w:vAlign w:val="center"/>
          </w:tcPr>
          <w:p w14:paraId="572A6A47" w14:textId="77777777" w:rsidR="00F53890" w:rsidRPr="00474410" w:rsidRDefault="00F53890" w:rsidP="00AB361E">
            <w:pPr>
              <w:pStyle w:val="ConsPlusNormal"/>
              <w:tabs>
                <w:tab w:val="left" w:pos="6521"/>
                <w:tab w:val="left" w:pos="10206"/>
              </w:tabs>
              <w:jc w:val="center"/>
              <w:rPr>
                <w:sz w:val="22"/>
                <w:szCs w:val="22"/>
              </w:rPr>
            </w:pPr>
            <w:r>
              <w:rPr>
                <w:sz w:val="22"/>
                <w:szCs w:val="22"/>
              </w:rPr>
              <w:t>80</w:t>
            </w:r>
          </w:p>
        </w:tc>
        <w:tc>
          <w:tcPr>
            <w:tcW w:w="1915" w:type="dxa"/>
            <w:vAlign w:val="center"/>
          </w:tcPr>
          <w:p w14:paraId="113C1B95" w14:textId="77777777" w:rsidR="00F53890" w:rsidRPr="00474410" w:rsidRDefault="00F53890" w:rsidP="00AB361E">
            <w:pPr>
              <w:pStyle w:val="ConsPlusNormal"/>
              <w:tabs>
                <w:tab w:val="left" w:pos="6521"/>
                <w:tab w:val="left" w:pos="10206"/>
              </w:tabs>
              <w:jc w:val="center"/>
              <w:rPr>
                <w:sz w:val="22"/>
                <w:szCs w:val="22"/>
              </w:rPr>
            </w:pPr>
            <w:r>
              <w:rPr>
                <w:sz w:val="22"/>
                <w:szCs w:val="22"/>
              </w:rPr>
              <w:t>610</w:t>
            </w:r>
          </w:p>
        </w:tc>
      </w:tr>
    </w:tbl>
    <w:p w14:paraId="3A21264A" w14:textId="77777777" w:rsidR="00F53890" w:rsidRDefault="00F53890" w:rsidP="00F53890">
      <w:pPr>
        <w:pStyle w:val="ConsPlusNormal"/>
        <w:tabs>
          <w:tab w:val="left" w:pos="1134"/>
          <w:tab w:val="left" w:pos="6521"/>
          <w:tab w:val="left" w:pos="10206"/>
        </w:tabs>
        <w:ind w:firstLine="709"/>
        <w:rPr>
          <w:b/>
        </w:rPr>
      </w:pPr>
    </w:p>
    <w:p w14:paraId="24C6A566" w14:textId="77777777" w:rsidR="00F53890" w:rsidRPr="0022322F" w:rsidRDefault="00F53890" w:rsidP="00F53890">
      <w:pPr>
        <w:pStyle w:val="ConsPlusNormal"/>
        <w:tabs>
          <w:tab w:val="left" w:pos="1134"/>
          <w:tab w:val="left" w:pos="6521"/>
          <w:tab w:val="left" w:pos="10206"/>
        </w:tabs>
        <w:ind w:firstLine="709"/>
        <w:rPr>
          <w:b/>
        </w:rPr>
      </w:pPr>
      <w:r w:rsidRPr="0022322F">
        <w:rPr>
          <w:b/>
        </w:rPr>
        <w:t>3.3. Основные характеристики товара</w:t>
      </w:r>
    </w:p>
    <w:p w14:paraId="73C3FC97" w14:textId="77777777" w:rsidR="00F53890" w:rsidRPr="0022322F" w:rsidRDefault="00F53890" w:rsidP="00F53890">
      <w:pPr>
        <w:spacing w:after="0"/>
        <w:ind w:right="-141" w:firstLine="709"/>
        <w:rPr>
          <w:rFonts w:ascii="Times New Roman" w:hAnsi="Times New Roman" w:cs="Times New Roman"/>
          <w:sz w:val="24"/>
          <w:szCs w:val="24"/>
        </w:rPr>
      </w:pPr>
    </w:p>
    <w:tbl>
      <w:tblPr>
        <w:tblStyle w:val="a8"/>
        <w:tblW w:w="10348" w:type="dxa"/>
        <w:tblInd w:w="-5" w:type="dxa"/>
        <w:tblLayout w:type="fixed"/>
        <w:tblLook w:val="04A0" w:firstRow="1" w:lastRow="0" w:firstColumn="1" w:lastColumn="0" w:noHBand="0" w:noVBand="1"/>
      </w:tblPr>
      <w:tblGrid>
        <w:gridCol w:w="568"/>
        <w:gridCol w:w="3260"/>
        <w:gridCol w:w="2126"/>
        <w:gridCol w:w="2268"/>
        <w:gridCol w:w="2126"/>
      </w:tblGrid>
      <w:tr w:rsidR="00F53890" w:rsidRPr="0022322F" w14:paraId="4F6A75CA" w14:textId="77777777" w:rsidTr="00DB4DF9">
        <w:trPr>
          <w:trHeight w:val="656"/>
        </w:trPr>
        <w:tc>
          <w:tcPr>
            <w:tcW w:w="568" w:type="dxa"/>
            <w:vMerge w:val="restart"/>
            <w:vAlign w:val="center"/>
          </w:tcPr>
          <w:p w14:paraId="40BE1215" w14:textId="77777777" w:rsidR="00F53890" w:rsidRPr="00555814" w:rsidRDefault="00F53890" w:rsidP="00AB361E">
            <w:pPr>
              <w:tabs>
                <w:tab w:val="left" w:pos="6521"/>
                <w:tab w:val="left" w:pos="10206"/>
              </w:tabs>
              <w:rPr>
                <w:rFonts w:cs="Times New Roman"/>
                <w:szCs w:val="24"/>
              </w:rPr>
            </w:pPr>
            <w:r w:rsidRPr="00555814">
              <w:rPr>
                <w:rFonts w:cs="Times New Roman"/>
                <w:szCs w:val="24"/>
              </w:rPr>
              <w:t>№ п/п</w:t>
            </w:r>
          </w:p>
        </w:tc>
        <w:tc>
          <w:tcPr>
            <w:tcW w:w="3260" w:type="dxa"/>
            <w:vMerge w:val="restart"/>
            <w:vAlign w:val="center"/>
          </w:tcPr>
          <w:p w14:paraId="56C898C1" w14:textId="77777777" w:rsidR="00F53890" w:rsidRPr="00555814" w:rsidRDefault="00F53890" w:rsidP="00AB361E">
            <w:pPr>
              <w:tabs>
                <w:tab w:val="left" w:pos="6521"/>
                <w:tab w:val="left" w:pos="10206"/>
              </w:tabs>
              <w:jc w:val="center"/>
              <w:rPr>
                <w:rFonts w:cs="Times New Roman"/>
                <w:szCs w:val="24"/>
              </w:rPr>
            </w:pPr>
            <w:r w:rsidRPr="00555814">
              <w:rPr>
                <w:rFonts w:cs="Times New Roman"/>
                <w:szCs w:val="24"/>
              </w:rPr>
              <w:t>Наименование товара (описание)</w:t>
            </w:r>
          </w:p>
        </w:tc>
        <w:tc>
          <w:tcPr>
            <w:tcW w:w="6520" w:type="dxa"/>
            <w:gridSpan w:val="3"/>
            <w:vAlign w:val="center"/>
          </w:tcPr>
          <w:p w14:paraId="6898F7E2" w14:textId="77777777" w:rsidR="00F53890" w:rsidRPr="00555814" w:rsidRDefault="00F53890" w:rsidP="00AB361E">
            <w:pPr>
              <w:tabs>
                <w:tab w:val="left" w:pos="6521"/>
                <w:tab w:val="left" w:pos="10206"/>
              </w:tabs>
              <w:jc w:val="center"/>
              <w:rPr>
                <w:rFonts w:cs="Times New Roman"/>
                <w:szCs w:val="24"/>
              </w:rPr>
            </w:pPr>
            <w:r w:rsidRPr="00555814">
              <w:rPr>
                <w:rFonts w:cs="Times New Roman"/>
                <w:color w:val="000000" w:themeColor="text1"/>
                <w:szCs w:val="24"/>
              </w:rPr>
              <w:t>Технические требования (характеристики)</w:t>
            </w:r>
          </w:p>
        </w:tc>
      </w:tr>
      <w:tr w:rsidR="00F53890" w:rsidRPr="0022322F" w14:paraId="72E597A6" w14:textId="77777777" w:rsidTr="00DB4DF9">
        <w:trPr>
          <w:trHeight w:val="33"/>
        </w:trPr>
        <w:tc>
          <w:tcPr>
            <w:tcW w:w="568" w:type="dxa"/>
            <w:vMerge/>
          </w:tcPr>
          <w:p w14:paraId="4235944F" w14:textId="77777777" w:rsidR="00F53890" w:rsidRPr="00555814" w:rsidRDefault="00F53890" w:rsidP="00AB361E">
            <w:pPr>
              <w:tabs>
                <w:tab w:val="left" w:pos="6521"/>
                <w:tab w:val="left" w:pos="10206"/>
              </w:tabs>
              <w:rPr>
                <w:rFonts w:cs="Times New Roman"/>
                <w:szCs w:val="24"/>
              </w:rPr>
            </w:pPr>
          </w:p>
        </w:tc>
        <w:tc>
          <w:tcPr>
            <w:tcW w:w="3260" w:type="dxa"/>
            <w:vMerge/>
            <w:vAlign w:val="center"/>
          </w:tcPr>
          <w:p w14:paraId="1C8770F2" w14:textId="77777777" w:rsidR="00F53890" w:rsidRPr="00555814" w:rsidRDefault="00F53890" w:rsidP="00AB361E">
            <w:pPr>
              <w:tabs>
                <w:tab w:val="left" w:pos="6521"/>
                <w:tab w:val="left" w:pos="10206"/>
              </w:tabs>
              <w:rPr>
                <w:rFonts w:cs="Times New Roman"/>
                <w:szCs w:val="24"/>
              </w:rPr>
            </w:pPr>
          </w:p>
        </w:tc>
        <w:tc>
          <w:tcPr>
            <w:tcW w:w="2126" w:type="dxa"/>
          </w:tcPr>
          <w:p w14:paraId="1304AA04" w14:textId="77777777" w:rsidR="00F53890" w:rsidRPr="00555814" w:rsidRDefault="00F53890" w:rsidP="00AB361E">
            <w:pPr>
              <w:tabs>
                <w:tab w:val="left" w:pos="6521"/>
                <w:tab w:val="left" w:pos="10206"/>
              </w:tabs>
              <w:ind w:right="-129"/>
              <w:rPr>
                <w:rFonts w:cs="Times New Roman"/>
                <w:szCs w:val="24"/>
              </w:rPr>
            </w:pPr>
            <w:r w:rsidRPr="00555814">
              <w:rPr>
                <w:rFonts w:cs="Times New Roman"/>
                <w:color w:val="000000" w:themeColor="text1"/>
                <w:szCs w:val="24"/>
              </w:rPr>
              <w:t>Наименование  параметров</w:t>
            </w:r>
          </w:p>
        </w:tc>
        <w:tc>
          <w:tcPr>
            <w:tcW w:w="2268" w:type="dxa"/>
            <w:vAlign w:val="center"/>
          </w:tcPr>
          <w:p w14:paraId="34FB1479" w14:textId="77777777" w:rsidR="00F53890" w:rsidRPr="00555814" w:rsidRDefault="00F53890" w:rsidP="00AB361E">
            <w:pPr>
              <w:tabs>
                <w:tab w:val="left" w:pos="6521"/>
                <w:tab w:val="left" w:pos="10206"/>
              </w:tabs>
              <w:ind w:right="-30"/>
              <w:rPr>
                <w:rFonts w:cs="Times New Roman"/>
                <w:szCs w:val="24"/>
              </w:rPr>
            </w:pPr>
            <w:r w:rsidRPr="00555814">
              <w:rPr>
                <w:rFonts w:cs="Times New Roman"/>
                <w:color w:val="000000" w:themeColor="text1"/>
                <w:szCs w:val="24"/>
              </w:rPr>
              <w:t>Предельные значения (минимальные, максимальные) или варианты таких параметров</w:t>
            </w:r>
          </w:p>
        </w:tc>
        <w:tc>
          <w:tcPr>
            <w:tcW w:w="2126" w:type="dxa"/>
          </w:tcPr>
          <w:p w14:paraId="1F4D4891" w14:textId="77777777" w:rsidR="00F53890" w:rsidRPr="00555814" w:rsidRDefault="00F53890" w:rsidP="00AB361E">
            <w:pPr>
              <w:tabs>
                <w:tab w:val="left" w:pos="6521"/>
                <w:tab w:val="left" w:pos="10206"/>
              </w:tabs>
              <w:ind w:right="-109"/>
              <w:rPr>
                <w:rFonts w:cs="Times New Roman"/>
                <w:szCs w:val="24"/>
              </w:rPr>
            </w:pPr>
            <w:r w:rsidRPr="00555814">
              <w:rPr>
                <w:rFonts w:cs="Times New Roman"/>
                <w:color w:val="000000"/>
                <w:szCs w:val="24"/>
              </w:rPr>
              <w:t>Параметры характеристик, которые не могут изменяться</w:t>
            </w:r>
          </w:p>
        </w:tc>
      </w:tr>
      <w:tr w:rsidR="00F53890" w:rsidRPr="00B60E9F" w14:paraId="2298ADFC" w14:textId="77777777" w:rsidTr="00DB4DF9">
        <w:trPr>
          <w:trHeight w:val="584"/>
        </w:trPr>
        <w:tc>
          <w:tcPr>
            <w:tcW w:w="568" w:type="dxa"/>
            <w:vMerge w:val="restart"/>
          </w:tcPr>
          <w:p w14:paraId="6CF7A540" w14:textId="77777777" w:rsidR="00F53890" w:rsidRPr="0022322F" w:rsidRDefault="00F53890" w:rsidP="00AB361E">
            <w:pPr>
              <w:tabs>
                <w:tab w:val="left" w:pos="6521"/>
                <w:tab w:val="left" w:pos="10206"/>
              </w:tabs>
              <w:rPr>
                <w:rFonts w:cs="Times New Roman"/>
                <w:szCs w:val="24"/>
              </w:rPr>
            </w:pPr>
            <w:r>
              <w:rPr>
                <w:rFonts w:cs="Times New Roman"/>
                <w:szCs w:val="24"/>
              </w:rPr>
              <w:t xml:space="preserve">  </w:t>
            </w:r>
            <w:r w:rsidRPr="0022322F">
              <w:rPr>
                <w:rFonts w:cs="Times New Roman"/>
                <w:szCs w:val="24"/>
              </w:rPr>
              <w:t>1</w:t>
            </w:r>
          </w:p>
        </w:tc>
        <w:tc>
          <w:tcPr>
            <w:tcW w:w="3260" w:type="dxa"/>
            <w:vMerge w:val="restart"/>
          </w:tcPr>
          <w:p w14:paraId="738B8275" w14:textId="77777777" w:rsidR="00F53890" w:rsidRPr="00720FF7" w:rsidRDefault="00F53890" w:rsidP="00AB361E">
            <w:pPr>
              <w:outlineLvl w:val="0"/>
              <w:rPr>
                <w:rFonts w:eastAsia="Times New Roman" w:cs="Times New Roman"/>
                <w:b/>
                <w:bCs/>
                <w:color w:val="202020"/>
                <w:kern w:val="36"/>
                <w:szCs w:val="24"/>
                <w:lang w:eastAsia="ru-RU"/>
              </w:rPr>
            </w:pPr>
            <w:r w:rsidRPr="00A201E2">
              <w:rPr>
                <w:rFonts w:eastAsia="Times New Roman" w:cs="Times New Roman"/>
                <w:b/>
                <w:bCs/>
                <w:color w:val="202020"/>
                <w:kern w:val="36"/>
                <w:szCs w:val="24"/>
                <w:lang w:eastAsia="ru-RU"/>
              </w:rPr>
              <w:t>Секатор прямого реза</w:t>
            </w:r>
          </w:p>
          <w:p w14:paraId="4A18A63C" w14:textId="77777777" w:rsidR="00F53890" w:rsidRDefault="00F53890" w:rsidP="00AB361E">
            <w:pPr>
              <w:outlineLvl w:val="0"/>
              <w:rPr>
                <w:rFonts w:cs="Times New Roman"/>
                <w:color w:val="001427"/>
                <w:szCs w:val="24"/>
              </w:rPr>
            </w:pPr>
            <w:r>
              <w:rPr>
                <w:rFonts w:cs="Times New Roman"/>
                <w:color w:val="001427"/>
                <w:szCs w:val="24"/>
              </w:rPr>
              <w:t xml:space="preserve">С </w:t>
            </w:r>
            <w:r w:rsidRPr="00C767E3">
              <w:rPr>
                <w:rFonts w:cs="Times New Roman"/>
                <w:color w:val="001427"/>
                <w:szCs w:val="24"/>
              </w:rPr>
              <w:t>металлическими обрезиненными рукоятками</w:t>
            </w:r>
            <w:r>
              <w:rPr>
                <w:rFonts w:cs="Times New Roman"/>
                <w:color w:val="001427"/>
                <w:szCs w:val="24"/>
              </w:rPr>
              <w:t xml:space="preserve"> и фиксатором сведённого положения.</w:t>
            </w:r>
          </w:p>
          <w:p w14:paraId="2EAE1CA5" w14:textId="77777777" w:rsidR="00F53890" w:rsidRDefault="00F53890" w:rsidP="00AB361E">
            <w:pPr>
              <w:outlineLvl w:val="0"/>
              <w:rPr>
                <w:rFonts w:cs="Times New Roman"/>
                <w:color w:val="001427"/>
                <w:szCs w:val="24"/>
              </w:rPr>
            </w:pPr>
            <w:r>
              <w:rPr>
                <w:rFonts w:cs="Times New Roman"/>
                <w:color w:val="001427"/>
                <w:szCs w:val="24"/>
              </w:rPr>
              <w:t>Наличие возвратной пружины.</w:t>
            </w:r>
          </w:p>
          <w:p w14:paraId="688DBF67" w14:textId="77777777" w:rsidR="00F53890" w:rsidRDefault="00F53890" w:rsidP="00AB361E">
            <w:pPr>
              <w:outlineLvl w:val="0"/>
              <w:rPr>
                <w:rFonts w:cs="Times New Roman"/>
                <w:color w:val="001427"/>
                <w:szCs w:val="24"/>
              </w:rPr>
            </w:pPr>
            <w:r>
              <w:rPr>
                <w:noProof/>
                <w:lang w:eastAsia="ru-RU"/>
              </w:rPr>
              <w:drawing>
                <wp:inline distT="0" distB="0" distL="0" distR="0" wp14:anchorId="51B433ED" wp14:editId="0938F713">
                  <wp:extent cx="1742639" cy="1162050"/>
                  <wp:effectExtent l="0" t="0" r="0" b="0"/>
                  <wp:docPr id="1" name="Рисунок 1" descr="https://cdn.vseinstrumenti.ru/images/goods/sadovaya-tehnika-i-instrument/sadovyj-inventar-i-instrument/783832/1200x800/88684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sadovaya-tehnika-i-instrument/sadovyj-inventar-i-instrument/783832/1200x800/8868493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6594" cy="1171355"/>
                          </a:xfrm>
                          <a:prstGeom prst="rect">
                            <a:avLst/>
                          </a:prstGeom>
                          <a:noFill/>
                          <a:ln>
                            <a:noFill/>
                          </a:ln>
                        </pic:spPr>
                      </pic:pic>
                    </a:graphicData>
                  </a:graphic>
                </wp:inline>
              </w:drawing>
            </w:r>
          </w:p>
          <w:p w14:paraId="20F4CDFA" w14:textId="77777777" w:rsidR="00F53890" w:rsidRPr="00720FF7" w:rsidRDefault="00F53890" w:rsidP="00AB361E">
            <w:pPr>
              <w:outlineLvl w:val="0"/>
              <w:rPr>
                <w:rFonts w:eastAsia="Times New Roman" w:cs="Times New Roman"/>
                <w:bCs/>
                <w:color w:val="202020"/>
                <w:kern w:val="36"/>
                <w:szCs w:val="24"/>
                <w:lang w:eastAsia="ru-RU"/>
              </w:rPr>
            </w:pPr>
            <w:r>
              <w:rPr>
                <w:rFonts w:eastAsia="Times New Roman" w:cs="Times New Roman"/>
                <w:bCs/>
                <w:color w:val="202020"/>
                <w:kern w:val="36"/>
                <w:szCs w:val="24"/>
                <w:lang w:eastAsia="ru-RU"/>
              </w:rPr>
              <w:t xml:space="preserve"> (представленный эскиз является ориентировочным и не обязательным к поставке)</w:t>
            </w:r>
          </w:p>
        </w:tc>
        <w:tc>
          <w:tcPr>
            <w:tcW w:w="2126" w:type="dxa"/>
            <w:vAlign w:val="center"/>
          </w:tcPr>
          <w:p w14:paraId="6A8EB773" w14:textId="77777777" w:rsidR="00F53890" w:rsidRPr="00DF12ED" w:rsidRDefault="00F53890" w:rsidP="00AB361E">
            <w:pPr>
              <w:tabs>
                <w:tab w:val="left" w:pos="6521"/>
                <w:tab w:val="left" w:pos="10206"/>
              </w:tabs>
              <w:rPr>
                <w:rFonts w:cs="Times New Roman"/>
                <w:szCs w:val="24"/>
              </w:rPr>
            </w:pPr>
            <w:r>
              <w:rPr>
                <w:rFonts w:cs="Times New Roman"/>
                <w:szCs w:val="24"/>
              </w:rPr>
              <w:t>Длина</w:t>
            </w:r>
            <w:r w:rsidRPr="00DF12ED">
              <w:rPr>
                <w:rFonts w:cs="Times New Roman"/>
                <w:szCs w:val="24"/>
              </w:rPr>
              <w:t>, мм</w:t>
            </w:r>
          </w:p>
        </w:tc>
        <w:tc>
          <w:tcPr>
            <w:tcW w:w="2268" w:type="dxa"/>
            <w:vAlign w:val="center"/>
          </w:tcPr>
          <w:p w14:paraId="0020A97F" w14:textId="77777777" w:rsidR="00F53890" w:rsidRDefault="00F53890" w:rsidP="00AB361E">
            <w:pPr>
              <w:rPr>
                <w:rFonts w:cs="Times New Roman"/>
                <w:szCs w:val="24"/>
              </w:rPr>
            </w:pPr>
          </w:p>
          <w:p w14:paraId="00132423" w14:textId="77777777" w:rsidR="00F53890" w:rsidRPr="00DF12ED" w:rsidRDefault="00F53890" w:rsidP="00AB361E">
            <w:pPr>
              <w:rPr>
                <w:rFonts w:cs="Times New Roman"/>
                <w:szCs w:val="24"/>
              </w:rPr>
            </w:pPr>
            <w:r>
              <w:rPr>
                <w:rFonts w:cs="Times New Roman"/>
                <w:szCs w:val="24"/>
              </w:rPr>
              <w:t xml:space="preserve">От </w:t>
            </w:r>
            <w:r w:rsidRPr="00DF12ED">
              <w:rPr>
                <w:rFonts w:cs="Times New Roman"/>
                <w:szCs w:val="24"/>
              </w:rPr>
              <w:t>1</w:t>
            </w:r>
            <w:r>
              <w:rPr>
                <w:rFonts w:cs="Times New Roman"/>
                <w:szCs w:val="24"/>
              </w:rPr>
              <w:t>8</w:t>
            </w:r>
            <w:r w:rsidRPr="00DF12ED">
              <w:rPr>
                <w:rFonts w:cs="Times New Roman"/>
                <w:szCs w:val="24"/>
              </w:rPr>
              <w:t xml:space="preserve">0 </w:t>
            </w:r>
            <w:r>
              <w:rPr>
                <w:rFonts w:cs="Times New Roman"/>
                <w:szCs w:val="24"/>
              </w:rPr>
              <w:t>до</w:t>
            </w:r>
            <w:r w:rsidRPr="00DF12ED">
              <w:rPr>
                <w:rFonts w:cs="Times New Roman"/>
                <w:szCs w:val="24"/>
              </w:rPr>
              <w:t xml:space="preserve"> 2</w:t>
            </w:r>
            <w:r>
              <w:rPr>
                <w:rFonts w:cs="Times New Roman"/>
                <w:szCs w:val="24"/>
              </w:rPr>
              <w:t>25</w:t>
            </w:r>
          </w:p>
          <w:p w14:paraId="795E12A1" w14:textId="77777777" w:rsidR="00F53890" w:rsidRPr="00DF12ED" w:rsidRDefault="00F53890" w:rsidP="00AB361E">
            <w:pPr>
              <w:rPr>
                <w:rFonts w:cs="Times New Roman"/>
                <w:szCs w:val="24"/>
              </w:rPr>
            </w:pPr>
          </w:p>
        </w:tc>
        <w:tc>
          <w:tcPr>
            <w:tcW w:w="2126" w:type="dxa"/>
            <w:vAlign w:val="center"/>
          </w:tcPr>
          <w:p w14:paraId="28FD9061" w14:textId="77777777" w:rsidR="00F53890" w:rsidRPr="00217EC0" w:rsidRDefault="00F53890" w:rsidP="00AB361E">
            <w:pPr>
              <w:tabs>
                <w:tab w:val="left" w:pos="6521"/>
                <w:tab w:val="left" w:pos="10206"/>
              </w:tabs>
              <w:rPr>
                <w:rFonts w:cs="Times New Roman"/>
                <w:szCs w:val="24"/>
                <w:highlight w:val="yellow"/>
              </w:rPr>
            </w:pPr>
          </w:p>
        </w:tc>
      </w:tr>
      <w:tr w:rsidR="00F53890" w:rsidRPr="00B60E9F" w14:paraId="0BD6852B" w14:textId="77777777" w:rsidTr="00DB4DF9">
        <w:trPr>
          <w:trHeight w:val="1144"/>
        </w:trPr>
        <w:tc>
          <w:tcPr>
            <w:tcW w:w="568" w:type="dxa"/>
            <w:vMerge/>
          </w:tcPr>
          <w:p w14:paraId="565760BB" w14:textId="77777777" w:rsidR="00F53890" w:rsidRPr="0022322F" w:rsidRDefault="00F53890" w:rsidP="00AB361E">
            <w:pPr>
              <w:tabs>
                <w:tab w:val="left" w:pos="6521"/>
                <w:tab w:val="left" w:pos="10206"/>
              </w:tabs>
              <w:rPr>
                <w:rFonts w:cs="Times New Roman"/>
                <w:szCs w:val="24"/>
              </w:rPr>
            </w:pPr>
          </w:p>
        </w:tc>
        <w:tc>
          <w:tcPr>
            <w:tcW w:w="3260" w:type="dxa"/>
            <w:vMerge/>
          </w:tcPr>
          <w:p w14:paraId="7126CB02" w14:textId="77777777" w:rsidR="00F53890" w:rsidRPr="0022322F" w:rsidRDefault="00F53890" w:rsidP="00AB361E">
            <w:pPr>
              <w:tabs>
                <w:tab w:val="left" w:pos="6521"/>
                <w:tab w:val="left" w:pos="10206"/>
              </w:tabs>
              <w:rPr>
                <w:rFonts w:cs="Times New Roman"/>
                <w:szCs w:val="24"/>
              </w:rPr>
            </w:pPr>
          </w:p>
        </w:tc>
        <w:tc>
          <w:tcPr>
            <w:tcW w:w="2126" w:type="dxa"/>
            <w:vAlign w:val="center"/>
          </w:tcPr>
          <w:p w14:paraId="78470D33" w14:textId="77777777" w:rsidR="00F53890" w:rsidRPr="00217EC0" w:rsidRDefault="00F53890" w:rsidP="00AB361E">
            <w:pPr>
              <w:tabs>
                <w:tab w:val="left" w:pos="6521"/>
                <w:tab w:val="left" w:pos="10206"/>
              </w:tabs>
              <w:rPr>
                <w:rFonts w:cs="Times New Roman"/>
                <w:szCs w:val="24"/>
                <w:highlight w:val="yellow"/>
              </w:rPr>
            </w:pPr>
            <w:r>
              <w:rPr>
                <w:rFonts w:cs="Times New Roman"/>
                <w:szCs w:val="24"/>
              </w:rPr>
              <w:t>Наличие фиксатора сведённого положения</w:t>
            </w:r>
          </w:p>
        </w:tc>
        <w:tc>
          <w:tcPr>
            <w:tcW w:w="2268" w:type="dxa"/>
            <w:vAlign w:val="center"/>
          </w:tcPr>
          <w:p w14:paraId="58D258EF" w14:textId="77777777" w:rsidR="00F53890" w:rsidRPr="00217EC0" w:rsidRDefault="00F53890" w:rsidP="00AB361E">
            <w:pPr>
              <w:rPr>
                <w:rFonts w:cs="Times New Roman"/>
                <w:szCs w:val="24"/>
                <w:highlight w:val="yellow"/>
              </w:rPr>
            </w:pPr>
          </w:p>
        </w:tc>
        <w:tc>
          <w:tcPr>
            <w:tcW w:w="2126" w:type="dxa"/>
            <w:vAlign w:val="center"/>
          </w:tcPr>
          <w:p w14:paraId="18AAA8F6" w14:textId="77777777" w:rsidR="00F53890" w:rsidRDefault="00F53890" w:rsidP="00AB361E">
            <w:pPr>
              <w:tabs>
                <w:tab w:val="left" w:pos="6521"/>
                <w:tab w:val="left" w:pos="10206"/>
              </w:tabs>
              <w:rPr>
                <w:rFonts w:cs="Times New Roman"/>
                <w:szCs w:val="24"/>
              </w:rPr>
            </w:pPr>
            <w:r>
              <w:rPr>
                <w:rFonts w:cs="Times New Roman"/>
                <w:szCs w:val="24"/>
              </w:rPr>
              <w:t xml:space="preserve"> </w:t>
            </w:r>
          </w:p>
          <w:p w14:paraId="66209A90" w14:textId="77777777" w:rsidR="00F53890" w:rsidRPr="00217EC0" w:rsidRDefault="00F53890" w:rsidP="00AB361E">
            <w:pPr>
              <w:tabs>
                <w:tab w:val="left" w:pos="6521"/>
                <w:tab w:val="left" w:pos="10206"/>
              </w:tabs>
              <w:rPr>
                <w:rFonts w:cs="Times New Roman"/>
                <w:szCs w:val="24"/>
                <w:highlight w:val="yellow"/>
              </w:rPr>
            </w:pPr>
            <w:r>
              <w:rPr>
                <w:rFonts w:cs="Times New Roman"/>
                <w:szCs w:val="24"/>
              </w:rPr>
              <w:t xml:space="preserve">         Да</w:t>
            </w:r>
          </w:p>
        </w:tc>
      </w:tr>
      <w:tr w:rsidR="00F53890" w:rsidRPr="00B60E9F" w14:paraId="0C32C83B" w14:textId="77777777" w:rsidTr="00DB4DF9">
        <w:trPr>
          <w:trHeight w:val="1186"/>
        </w:trPr>
        <w:tc>
          <w:tcPr>
            <w:tcW w:w="568" w:type="dxa"/>
            <w:vMerge/>
          </w:tcPr>
          <w:p w14:paraId="3FBF89F4" w14:textId="77777777" w:rsidR="00F53890" w:rsidRPr="0022322F" w:rsidRDefault="00F53890" w:rsidP="00AB361E">
            <w:pPr>
              <w:tabs>
                <w:tab w:val="left" w:pos="6521"/>
                <w:tab w:val="left" w:pos="10206"/>
              </w:tabs>
              <w:rPr>
                <w:rFonts w:cs="Times New Roman"/>
                <w:szCs w:val="24"/>
              </w:rPr>
            </w:pPr>
          </w:p>
        </w:tc>
        <w:tc>
          <w:tcPr>
            <w:tcW w:w="3260" w:type="dxa"/>
            <w:vMerge/>
          </w:tcPr>
          <w:p w14:paraId="321C2C7C" w14:textId="77777777" w:rsidR="00F53890" w:rsidRPr="0022322F" w:rsidRDefault="00F53890" w:rsidP="00AB361E">
            <w:pPr>
              <w:tabs>
                <w:tab w:val="left" w:pos="6521"/>
                <w:tab w:val="left" w:pos="10206"/>
              </w:tabs>
              <w:rPr>
                <w:rFonts w:cs="Times New Roman"/>
                <w:szCs w:val="24"/>
              </w:rPr>
            </w:pPr>
          </w:p>
        </w:tc>
        <w:tc>
          <w:tcPr>
            <w:tcW w:w="2126" w:type="dxa"/>
            <w:vAlign w:val="center"/>
          </w:tcPr>
          <w:p w14:paraId="7DE35886" w14:textId="77777777" w:rsidR="00F53890" w:rsidRPr="00D135C0" w:rsidRDefault="00F53890" w:rsidP="00AB361E">
            <w:pPr>
              <w:tabs>
                <w:tab w:val="left" w:pos="6521"/>
                <w:tab w:val="left" w:pos="10206"/>
              </w:tabs>
              <w:rPr>
                <w:rFonts w:cs="Times New Roman"/>
                <w:szCs w:val="24"/>
              </w:rPr>
            </w:pPr>
            <w:r w:rsidRPr="00D135C0">
              <w:rPr>
                <w:rFonts w:cs="Times New Roman"/>
                <w:szCs w:val="24"/>
              </w:rPr>
              <w:t>Материал рабочей части</w:t>
            </w:r>
            <w:r>
              <w:rPr>
                <w:rFonts w:cs="Times New Roman"/>
                <w:szCs w:val="24"/>
              </w:rPr>
              <w:t xml:space="preserve"> </w:t>
            </w:r>
          </w:p>
        </w:tc>
        <w:tc>
          <w:tcPr>
            <w:tcW w:w="2268" w:type="dxa"/>
            <w:vAlign w:val="center"/>
          </w:tcPr>
          <w:p w14:paraId="15C817D3" w14:textId="77777777" w:rsidR="00F53890" w:rsidRPr="00F8763B" w:rsidRDefault="00F53890" w:rsidP="00AB361E">
            <w:pPr>
              <w:rPr>
                <w:rFonts w:cs="Times New Roman"/>
                <w:szCs w:val="24"/>
                <w:highlight w:val="yellow"/>
              </w:rPr>
            </w:pPr>
            <w:r w:rsidRPr="00F8763B">
              <w:rPr>
                <w:rFonts w:cs="Times New Roman"/>
                <w:szCs w:val="24"/>
              </w:rPr>
              <w:t>Сталь инструментальная углеродистая</w:t>
            </w:r>
            <w:r>
              <w:rPr>
                <w:rFonts w:cs="Times New Roman"/>
                <w:szCs w:val="24"/>
              </w:rPr>
              <w:t xml:space="preserve"> с т</w:t>
            </w:r>
            <w:r w:rsidRPr="00D76552">
              <w:rPr>
                <w:rFonts w:cs="Times New Roman"/>
                <w:szCs w:val="24"/>
              </w:rPr>
              <w:t>ефлонов</w:t>
            </w:r>
            <w:r>
              <w:rPr>
                <w:rFonts w:cs="Times New Roman"/>
                <w:szCs w:val="24"/>
              </w:rPr>
              <w:t>ым</w:t>
            </w:r>
            <w:r w:rsidRPr="00D76552">
              <w:rPr>
                <w:rFonts w:cs="Times New Roman"/>
                <w:szCs w:val="24"/>
              </w:rPr>
              <w:t xml:space="preserve"> или антикоррозионн</w:t>
            </w:r>
            <w:r>
              <w:rPr>
                <w:rFonts w:cs="Times New Roman"/>
                <w:szCs w:val="24"/>
              </w:rPr>
              <w:t>ым покрытием, или сталь нержавеющая</w:t>
            </w:r>
          </w:p>
        </w:tc>
        <w:tc>
          <w:tcPr>
            <w:tcW w:w="2126" w:type="dxa"/>
            <w:vAlign w:val="center"/>
          </w:tcPr>
          <w:p w14:paraId="3846B8F8" w14:textId="77777777" w:rsidR="00F53890" w:rsidRPr="00D135C0" w:rsidRDefault="00F53890" w:rsidP="00AB361E">
            <w:pPr>
              <w:pStyle w:val="a6"/>
              <w:tabs>
                <w:tab w:val="left" w:pos="6521"/>
                <w:tab w:val="left" w:pos="10206"/>
              </w:tabs>
            </w:pPr>
          </w:p>
        </w:tc>
      </w:tr>
      <w:tr w:rsidR="00F53890" w:rsidRPr="00B60E9F" w14:paraId="629CB3DA" w14:textId="77777777" w:rsidTr="00DB4DF9">
        <w:trPr>
          <w:trHeight w:val="910"/>
        </w:trPr>
        <w:tc>
          <w:tcPr>
            <w:tcW w:w="568" w:type="dxa"/>
            <w:vMerge/>
          </w:tcPr>
          <w:p w14:paraId="13383383" w14:textId="77777777" w:rsidR="00F53890" w:rsidRPr="0022322F" w:rsidRDefault="00F53890" w:rsidP="00AB361E">
            <w:pPr>
              <w:tabs>
                <w:tab w:val="left" w:pos="6521"/>
                <w:tab w:val="left" w:pos="10206"/>
              </w:tabs>
              <w:rPr>
                <w:rFonts w:cs="Times New Roman"/>
                <w:szCs w:val="24"/>
              </w:rPr>
            </w:pPr>
          </w:p>
        </w:tc>
        <w:tc>
          <w:tcPr>
            <w:tcW w:w="3260" w:type="dxa"/>
            <w:vMerge/>
          </w:tcPr>
          <w:p w14:paraId="6E1CE547" w14:textId="77777777" w:rsidR="00F53890" w:rsidRPr="0022322F" w:rsidRDefault="00F53890" w:rsidP="00AB361E">
            <w:pPr>
              <w:tabs>
                <w:tab w:val="left" w:pos="6521"/>
                <w:tab w:val="left" w:pos="10206"/>
              </w:tabs>
              <w:rPr>
                <w:rFonts w:cs="Times New Roman"/>
                <w:szCs w:val="24"/>
              </w:rPr>
            </w:pPr>
          </w:p>
        </w:tc>
        <w:tc>
          <w:tcPr>
            <w:tcW w:w="2126" w:type="dxa"/>
            <w:vAlign w:val="center"/>
          </w:tcPr>
          <w:p w14:paraId="6594D9F0" w14:textId="77777777" w:rsidR="00F53890" w:rsidRPr="002576D9" w:rsidRDefault="00F53890" w:rsidP="00AB361E">
            <w:pPr>
              <w:tabs>
                <w:tab w:val="left" w:pos="6521"/>
                <w:tab w:val="left" w:pos="10206"/>
              </w:tabs>
              <w:rPr>
                <w:rFonts w:cs="Times New Roman"/>
                <w:szCs w:val="24"/>
              </w:rPr>
            </w:pPr>
            <w:r>
              <w:rPr>
                <w:rFonts w:cs="Times New Roman"/>
                <w:szCs w:val="24"/>
              </w:rPr>
              <w:t>Наличие возвратной п</w:t>
            </w:r>
            <w:r w:rsidRPr="002576D9">
              <w:rPr>
                <w:rFonts w:cs="Times New Roman"/>
                <w:szCs w:val="24"/>
              </w:rPr>
              <w:t>ружин</w:t>
            </w:r>
            <w:r>
              <w:rPr>
                <w:rFonts w:cs="Times New Roman"/>
                <w:szCs w:val="24"/>
              </w:rPr>
              <w:t>ы</w:t>
            </w:r>
          </w:p>
        </w:tc>
        <w:tc>
          <w:tcPr>
            <w:tcW w:w="2268" w:type="dxa"/>
            <w:vAlign w:val="center"/>
          </w:tcPr>
          <w:p w14:paraId="1A79C3DA" w14:textId="77777777" w:rsidR="00F53890" w:rsidRPr="002576D9" w:rsidRDefault="00F53890" w:rsidP="00AB361E">
            <w:pPr>
              <w:rPr>
                <w:rFonts w:cs="Times New Roman"/>
                <w:szCs w:val="24"/>
              </w:rPr>
            </w:pPr>
          </w:p>
        </w:tc>
        <w:tc>
          <w:tcPr>
            <w:tcW w:w="2126" w:type="dxa"/>
            <w:vAlign w:val="center"/>
          </w:tcPr>
          <w:p w14:paraId="4C5B38BE" w14:textId="77777777" w:rsidR="00F53890" w:rsidRPr="002576D9" w:rsidRDefault="00F53890" w:rsidP="00AB361E">
            <w:pPr>
              <w:pStyle w:val="a6"/>
              <w:tabs>
                <w:tab w:val="left" w:pos="6521"/>
                <w:tab w:val="left" w:pos="10206"/>
              </w:tabs>
            </w:pPr>
            <w:r>
              <w:t xml:space="preserve">         </w:t>
            </w:r>
            <w:r w:rsidRPr="002576D9">
              <w:t>Да</w:t>
            </w:r>
          </w:p>
        </w:tc>
      </w:tr>
    </w:tbl>
    <w:p w14:paraId="30ACA270" w14:textId="77777777" w:rsidR="00F53890" w:rsidRDefault="00F53890" w:rsidP="00F53890">
      <w:pPr>
        <w:tabs>
          <w:tab w:val="left" w:pos="6521"/>
          <w:tab w:val="left" w:pos="10206"/>
        </w:tabs>
        <w:spacing w:after="0"/>
        <w:ind w:right="-285"/>
        <w:jc w:val="both"/>
        <w:rPr>
          <w:rFonts w:ascii="Times New Roman" w:hAnsi="Times New Roman" w:cs="Times New Roman"/>
          <w:b/>
          <w:sz w:val="24"/>
          <w:szCs w:val="24"/>
        </w:rPr>
      </w:pPr>
    </w:p>
    <w:p w14:paraId="69E08045"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b/>
          <w:sz w:val="24"/>
          <w:szCs w:val="24"/>
        </w:rPr>
      </w:pPr>
      <w:r w:rsidRPr="0022322F">
        <w:rPr>
          <w:rFonts w:ascii="Times New Roman" w:hAnsi="Times New Roman" w:cs="Times New Roman"/>
          <w:b/>
          <w:sz w:val="24"/>
          <w:szCs w:val="24"/>
        </w:rPr>
        <w:t>3.4. Комплектность товара</w:t>
      </w:r>
    </w:p>
    <w:p w14:paraId="64A5D23F"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sz w:val="24"/>
          <w:szCs w:val="24"/>
        </w:rPr>
        <w:t>Не установлено</w:t>
      </w:r>
      <w:r>
        <w:rPr>
          <w:rFonts w:ascii="Times New Roman" w:hAnsi="Times New Roman" w:cs="Times New Roman"/>
          <w:sz w:val="24"/>
          <w:szCs w:val="24"/>
        </w:rPr>
        <w:t>.</w:t>
      </w:r>
    </w:p>
    <w:p w14:paraId="487FAC67"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p>
    <w:p w14:paraId="6505CC60" w14:textId="77777777" w:rsidR="00F53890"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b/>
          <w:sz w:val="24"/>
          <w:szCs w:val="24"/>
        </w:rPr>
        <w:t>3.5. Нормативные документы, которые устанавливают требования к товару, к поставке товаров (ГОСТ, чер</w:t>
      </w:r>
      <w:r>
        <w:rPr>
          <w:rFonts w:ascii="Times New Roman" w:hAnsi="Times New Roman" w:cs="Times New Roman"/>
          <w:b/>
          <w:sz w:val="24"/>
          <w:szCs w:val="24"/>
        </w:rPr>
        <w:t>теж, иной нормативный документ)</w:t>
      </w:r>
      <w:r w:rsidRPr="00B91523">
        <w:rPr>
          <w:rFonts w:ascii="Times New Roman" w:hAnsi="Times New Roman" w:cs="Times New Roman"/>
          <w:sz w:val="24"/>
          <w:szCs w:val="24"/>
        </w:rPr>
        <w:t xml:space="preserve"> </w:t>
      </w:r>
    </w:p>
    <w:p w14:paraId="2A7E5A5D" w14:textId="77777777" w:rsidR="00F53890" w:rsidRPr="00554210" w:rsidRDefault="00F53890" w:rsidP="00F53890">
      <w:pPr>
        <w:tabs>
          <w:tab w:val="left" w:pos="6521"/>
          <w:tab w:val="left" w:pos="10206"/>
        </w:tabs>
        <w:spacing w:after="0" w:line="240" w:lineRule="auto"/>
        <w:ind w:right="-285"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F21B47">
        <w:rPr>
          <w:rFonts w:ascii="Times New Roman" w:hAnsi="Times New Roman" w:cs="Times New Roman"/>
          <w:sz w:val="24"/>
          <w:szCs w:val="24"/>
        </w:rPr>
        <w:t>ГОСТ 4153-93</w:t>
      </w:r>
      <w:r w:rsidRPr="00B91523">
        <w:rPr>
          <w:rFonts w:ascii="Times New Roman" w:hAnsi="Times New Roman" w:cs="Times New Roman"/>
          <w:sz w:val="24"/>
          <w:szCs w:val="24"/>
        </w:rPr>
        <w:t xml:space="preserve"> </w:t>
      </w:r>
      <w:r w:rsidRPr="00F21B47">
        <w:rPr>
          <w:rFonts w:ascii="Times New Roman" w:hAnsi="Times New Roman" w:cs="Times New Roman"/>
          <w:sz w:val="24"/>
          <w:szCs w:val="24"/>
        </w:rPr>
        <w:t>Секаторы. Технические условия</w:t>
      </w:r>
      <w:r>
        <w:rPr>
          <w:rFonts w:ascii="Times New Roman" w:hAnsi="Times New Roman" w:cs="Times New Roman"/>
          <w:sz w:val="24"/>
          <w:szCs w:val="24"/>
        </w:rPr>
        <w:t xml:space="preserve">. </w:t>
      </w:r>
      <w:r w:rsidRPr="00554210">
        <w:rPr>
          <w:rFonts w:ascii="Times New Roman" w:hAnsi="Times New Roman" w:cs="Times New Roman"/>
          <w:sz w:val="24"/>
          <w:szCs w:val="24"/>
          <w:shd w:val="clear" w:color="auto" w:fill="FFFFFF"/>
        </w:rPr>
        <w:t>Постановлением Комитета Российской Федерации по стандартизации, метрологии и сертификации от 02.06.94 N 160 межгосударственный стандарт ГОСТ 4153-93 введен в действие непосредственно в качестве государственного стандарта Российской Федерации с 01.01.95</w:t>
      </w:r>
      <w:r>
        <w:rPr>
          <w:rFonts w:ascii="Times New Roman" w:hAnsi="Times New Roman" w:cs="Times New Roman"/>
          <w:sz w:val="24"/>
          <w:szCs w:val="24"/>
          <w:shd w:val="clear" w:color="auto" w:fill="FFFFFF"/>
        </w:rPr>
        <w:t>;</w:t>
      </w:r>
    </w:p>
    <w:p w14:paraId="4C5D734F" w14:textId="77777777" w:rsidR="00F53890" w:rsidRDefault="00F53890" w:rsidP="00F53890">
      <w:pPr>
        <w:pStyle w:val="af1"/>
        <w:shd w:val="clear" w:color="auto" w:fill="FFFFFF"/>
        <w:spacing w:after="0"/>
        <w:jc w:val="both"/>
        <w:textAlignment w:val="baseline"/>
      </w:pPr>
      <w:r>
        <w:rPr>
          <w:color w:val="000000" w:themeColor="text1"/>
        </w:rPr>
        <w:t xml:space="preserve">            - </w:t>
      </w:r>
      <w:r w:rsidRPr="004B642E">
        <w:t>ГОСТ 14192-96</w:t>
      </w:r>
      <w:r>
        <w:t>.</w:t>
      </w:r>
      <w:r w:rsidRPr="004B642E">
        <w:t xml:space="preserve"> Маркировка грузов (ПРИНЯТ Межгосударственным советом по стандартизации, метрологии и сертификации (протокол N 10 от 4 октября 1996 г.))</w:t>
      </w:r>
      <w:r>
        <w:t>;</w:t>
      </w:r>
    </w:p>
    <w:p w14:paraId="381D6927" w14:textId="77777777" w:rsidR="00F53890" w:rsidRPr="00E16EC9" w:rsidRDefault="00F53890" w:rsidP="00F53890">
      <w:pPr>
        <w:pStyle w:val="af1"/>
        <w:shd w:val="clear" w:color="auto" w:fill="FFFFFF"/>
        <w:spacing w:before="48" w:after="312"/>
        <w:ind w:firstLine="708"/>
        <w:jc w:val="both"/>
        <w:textAlignment w:val="baseline"/>
        <w:rPr>
          <w:color w:val="000000" w:themeColor="text1"/>
        </w:rPr>
      </w:pPr>
      <w:r>
        <w:rPr>
          <w:color w:val="000000" w:themeColor="text1"/>
        </w:rPr>
        <w:t xml:space="preserve">- </w:t>
      </w:r>
      <w:r w:rsidRPr="0084648E">
        <w:rPr>
          <w:color w:val="000000"/>
          <w:shd w:val="clear" w:color="auto" w:fill="FFFFFF"/>
        </w:rPr>
        <w:t>ГОСТ 17527-2020</w:t>
      </w:r>
      <w:r>
        <w:rPr>
          <w:color w:val="000000"/>
          <w:shd w:val="clear" w:color="auto" w:fill="FFFFFF"/>
        </w:rPr>
        <w:t>.</w:t>
      </w:r>
      <w:r w:rsidRPr="0084648E">
        <w:rPr>
          <w:color w:val="000000"/>
          <w:shd w:val="clear" w:color="auto" w:fill="FFFFFF"/>
        </w:rPr>
        <w:t xml:space="preserve"> </w:t>
      </w:r>
      <w:r w:rsidRPr="0084648E">
        <w:rPr>
          <w:rStyle w:val="t2"/>
          <w:bCs/>
          <w:color w:val="000000"/>
        </w:rPr>
        <w:t>УПАКОВКА</w:t>
      </w:r>
      <w:r>
        <w:rPr>
          <w:rStyle w:val="t2"/>
          <w:bCs/>
          <w:color w:val="000000"/>
        </w:rPr>
        <w:t xml:space="preserve">. </w:t>
      </w:r>
      <w:r w:rsidRPr="0084648E">
        <w:rPr>
          <w:rStyle w:val="t2"/>
          <w:bCs/>
          <w:color w:val="000000"/>
        </w:rPr>
        <w:t>Термины и определения</w:t>
      </w:r>
      <w:r>
        <w:rPr>
          <w:rStyle w:val="t2"/>
          <w:bCs/>
          <w:color w:val="000000"/>
        </w:rPr>
        <w:t xml:space="preserve">. </w:t>
      </w:r>
      <w:r w:rsidRPr="0084648E">
        <w:rPr>
          <w:color w:val="000000"/>
          <w:shd w:val="clear" w:color="auto" w:fill="FFFFFF"/>
        </w:rPr>
        <w:t>ПРИНЯТ Межгосударственным советом по стандартизации, метрологии и сертификации (протокол от 31 августа 2020 г. N 132-П)</w:t>
      </w:r>
      <w:r>
        <w:t>.</w:t>
      </w:r>
    </w:p>
    <w:p w14:paraId="5B57D3A2"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b/>
          <w:sz w:val="24"/>
          <w:szCs w:val="24"/>
          <w:lang w:eastAsia="ar-SA"/>
        </w:rPr>
      </w:pPr>
      <w:r w:rsidRPr="0022322F">
        <w:rPr>
          <w:rFonts w:ascii="Times New Roman" w:hAnsi="Times New Roman" w:cs="Times New Roman"/>
          <w:b/>
          <w:sz w:val="24"/>
          <w:szCs w:val="24"/>
          <w:lang w:eastAsia="ar-SA"/>
        </w:rPr>
        <w:lastRenderedPageBreak/>
        <w:t>3.6 Гарантийный срок качества:</w:t>
      </w:r>
    </w:p>
    <w:p w14:paraId="535EDF38" w14:textId="77777777" w:rsidR="00F53890" w:rsidRPr="0022322F" w:rsidRDefault="00F53890" w:rsidP="00F53890">
      <w:pPr>
        <w:widowControl w:val="0"/>
        <w:tabs>
          <w:tab w:val="left" w:pos="6521"/>
          <w:tab w:val="left" w:pos="10206"/>
        </w:tabs>
        <w:autoSpaceDE w:val="0"/>
        <w:autoSpaceDN w:val="0"/>
        <w:adjustRightInd w:val="0"/>
        <w:spacing w:after="0" w:line="240" w:lineRule="auto"/>
        <w:ind w:right="-285" w:firstLine="709"/>
        <w:jc w:val="both"/>
        <w:rPr>
          <w:rFonts w:ascii="Times New Roman" w:eastAsia="Times New Roman" w:hAnsi="Times New Roman" w:cs="Times New Roman"/>
          <w:b/>
          <w:sz w:val="24"/>
          <w:szCs w:val="24"/>
        </w:rPr>
      </w:pPr>
      <w:r w:rsidRPr="0022322F">
        <w:rPr>
          <w:rFonts w:ascii="Times New Roman" w:hAnsi="Times New Roman" w:cs="Times New Roman"/>
          <w:b/>
          <w:sz w:val="24"/>
          <w:szCs w:val="24"/>
          <w:lang w:eastAsia="ar-SA"/>
        </w:rPr>
        <w:t xml:space="preserve"> </w:t>
      </w:r>
      <w:r w:rsidRPr="0022322F">
        <w:rPr>
          <w:rFonts w:ascii="Times New Roman" w:eastAsia="Times New Roman" w:hAnsi="Times New Roman" w:cs="Times New Roman"/>
          <w:b/>
          <w:sz w:val="24"/>
          <w:szCs w:val="24"/>
        </w:rPr>
        <w:t xml:space="preserve">3.6.1. </w:t>
      </w:r>
      <w:r w:rsidRPr="0022322F">
        <w:rPr>
          <w:rFonts w:ascii="Times New Roman" w:hAnsi="Times New Roman" w:cs="Times New Roman"/>
          <w:sz w:val="24"/>
          <w:szCs w:val="24"/>
        </w:rPr>
        <w:t xml:space="preserve">Гарантийный срок составляет 12 (двенадцать) месяцев с момента подписания Сторонами товарной накладной по форме ТОРГ-12. </w:t>
      </w:r>
    </w:p>
    <w:p w14:paraId="79A63A5C" w14:textId="77777777" w:rsidR="00F53890" w:rsidRDefault="00F53890" w:rsidP="00F53890">
      <w:pPr>
        <w:widowControl w:val="0"/>
        <w:tabs>
          <w:tab w:val="left" w:pos="6521"/>
          <w:tab w:val="left" w:pos="10206"/>
        </w:tabs>
        <w:autoSpaceDE w:val="0"/>
        <w:autoSpaceDN w:val="0"/>
        <w:adjustRightInd w:val="0"/>
        <w:spacing w:after="0" w:line="240" w:lineRule="auto"/>
        <w:ind w:right="-285" w:firstLine="709"/>
        <w:jc w:val="both"/>
        <w:rPr>
          <w:rFonts w:ascii="Times New Roman" w:eastAsia="Times New Roman" w:hAnsi="Times New Roman" w:cs="Times New Roman"/>
          <w:sz w:val="24"/>
          <w:szCs w:val="24"/>
        </w:rPr>
      </w:pPr>
      <w:r w:rsidRPr="0022322F">
        <w:rPr>
          <w:rFonts w:ascii="Times New Roman" w:eastAsia="Times New Roman" w:hAnsi="Times New Roman" w:cs="Times New Roman"/>
          <w:b/>
          <w:sz w:val="24"/>
          <w:szCs w:val="24"/>
        </w:rPr>
        <w:t xml:space="preserve">3.6.2. </w:t>
      </w:r>
      <w:r w:rsidRPr="00067B14">
        <w:rPr>
          <w:rFonts w:ascii="Times New Roman" w:eastAsia="Times New Roman" w:hAnsi="Times New Roman" w:cs="Times New Roman"/>
          <w:sz w:val="24"/>
          <w:szCs w:val="24"/>
        </w:rPr>
        <w:t>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w:t>
      </w:r>
      <w:r>
        <w:rPr>
          <w:rFonts w:ascii="Times New Roman" w:eastAsia="Times New Roman" w:hAnsi="Times New Roman" w:cs="Times New Roman"/>
          <w:sz w:val="24"/>
          <w:szCs w:val="24"/>
        </w:rPr>
        <w:t>щего качества новым, в течение 7 (семи</w:t>
      </w:r>
      <w:r w:rsidRPr="00067B14">
        <w:rPr>
          <w:rFonts w:ascii="Times New Roman" w:eastAsia="Times New Roman" w:hAnsi="Times New Roman" w:cs="Times New Roman"/>
          <w:sz w:val="24"/>
          <w:szCs w:val="24"/>
        </w:rPr>
        <w:t>) рабочих дней с даты получения письменного требования от Покупателя об устранении недостатков Товара</w:t>
      </w:r>
      <w:r>
        <w:rPr>
          <w:rFonts w:ascii="Times New Roman" w:eastAsia="Times New Roman" w:hAnsi="Times New Roman" w:cs="Times New Roman"/>
          <w:sz w:val="24"/>
          <w:szCs w:val="24"/>
        </w:rPr>
        <w:t>.</w:t>
      </w:r>
    </w:p>
    <w:p w14:paraId="7919E583" w14:textId="77777777" w:rsidR="00F53890" w:rsidRPr="0022322F" w:rsidRDefault="00F53890" w:rsidP="00F53890">
      <w:pPr>
        <w:widowControl w:val="0"/>
        <w:tabs>
          <w:tab w:val="left" w:pos="6521"/>
          <w:tab w:val="left" w:pos="10206"/>
        </w:tabs>
        <w:autoSpaceDE w:val="0"/>
        <w:autoSpaceDN w:val="0"/>
        <w:adjustRightInd w:val="0"/>
        <w:spacing w:after="0"/>
        <w:ind w:right="-285" w:firstLine="709"/>
        <w:jc w:val="both"/>
        <w:rPr>
          <w:rFonts w:ascii="Times New Roman" w:eastAsia="Times New Roman" w:hAnsi="Times New Roman" w:cs="Times New Roman"/>
          <w:b/>
          <w:sz w:val="24"/>
          <w:szCs w:val="24"/>
        </w:rPr>
      </w:pPr>
    </w:p>
    <w:p w14:paraId="7186C9CC" w14:textId="77777777" w:rsidR="00F53890" w:rsidRPr="00833228" w:rsidRDefault="00F53890" w:rsidP="00F53890">
      <w:pPr>
        <w:pStyle w:val="ConsPlusNormal"/>
        <w:tabs>
          <w:tab w:val="left" w:pos="6521"/>
          <w:tab w:val="left" w:pos="10206"/>
        </w:tabs>
        <w:spacing w:after="240"/>
        <w:ind w:right="-285" w:firstLine="709"/>
        <w:jc w:val="center"/>
        <w:rPr>
          <w:b/>
        </w:rPr>
      </w:pPr>
      <w:r w:rsidRPr="0022322F">
        <w:rPr>
          <w:b/>
        </w:rPr>
        <w:t>4. ТРЕБОВАНИЯ К МАРКИРОВКЕ</w:t>
      </w:r>
    </w:p>
    <w:p w14:paraId="5AF89703" w14:textId="77777777" w:rsidR="00F53890" w:rsidRPr="00DE7E3D" w:rsidRDefault="00F53890" w:rsidP="00F53890">
      <w:pPr>
        <w:pStyle w:val="ConsPlusNormal"/>
        <w:widowControl w:val="0"/>
        <w:numPr>
          <w:ilvl w:val="1"/>
          <w:numId w:val="8"/>
        </w:numPr>
        <w:ind w:left="567" w:firstLine="0"/>
        <w:jc w:val="both"/>
      </w:pPr>
      <w:r w:rsidRPr="00DE7E3D">
        <w:t>Товар должен быть промаркирован в соответствии с требованиями «ГОСТ 14192-96. Межгосударственный стандарт. Маркировка грузов» (введен в действие Постановлением Госстандарта РФ от 18.06.1997 N 219) (ред. от 03.08.2012).</w:t>
      </w:r>
    </w:p>
    <w:p w14:paraId="0DC62A54" w14:textId="77777777" w:rsidR="00F53890" w:rsidRPr="00DE7E3D" w:rsidRDefault="00F53890" w:rsidP="00F53890">
      <w:pPr>
        <w:pStyle w:val="ConsPlusNormal"/>
        <w:widowControl w:val="0"/>
        <w:numPr>
          <w:ilvl w:val="1"/>
          <w:numId w:val="8"/>
        </w:numPr>
        <w:ind w:left="567" w:firstLine="0"/>
        <w:jc w:val="both"/>
      </w:pPr>
      <w:r w:rsidRPr="00DE7E3D">
        <w:t xml:space="preserve">Маркировка должна быть четкой и легко читаемой. </w:t>
      </w:r>
    </w:p>
    <w:p w14:paraId="0652A300" w14:textId="77777777" w:rsidR="00F53890" w:rsidRPr="00DE7E3D" w:rsidRDefault="00F53890" w:rsidP="00F53890">
      <w:pPr>
        <w:pStyle w:val="ConsPlusNormal"/>
        <w:ind w:left="567"/>
        <w:jc w:val="both"/>
      </w:pPr>
      <w:r w:rsidRPr="00355B2E">
        <w:rPr>
          <w:b/>
        </w:rPr>
        <w:t>4.3.</w:t>
      </w:r>
      <w:r>
        <w:t xml:space="preserve">  </w:t>
      </w:r>
      <w:r w:rsidRPr="00DE7E3D">
        <w:t xml:space="preserve">Каждая упаковка должна </w:t>
      </w:r>
      <w:r>
        <w:t>иметь</w:t>
      </w:r>
      <w:r w:rsidRPr="00DE7E3D">
        <w:t xml:space="preserve"> следующ</w:t>
      </w:r>
      <w:r>
        <w:t>ую</w:t>
      </w:r>
      <w:r w:rsidRPr="00DE7E3D">
        <w:t xml:space="preserve"> информаци</w:t>
      </w:r>
      <w:r>
        <w:t>ю</w:t>
      </w:r>
      <w:r w:rsidRPr="00DE7E3D">
        <w:t>:</w:t>
      </w:r>
    </w:p>
    <w:p w14:paraId="2B43D93E" w14:textId="77777777" w:rsidR="00F53890" w:rsidRPr="00DE7E3D" w:rsidRDefault="00F53890" w:rsidP="00F53890">
      <w:pPr>
        <w:pStyle w:val="ConsPlusNormal"/>
        <w:ind w:left="567"/>
        <w:jc w:val="both"/>
      </w:pPr>
      <w:r>
        <w:t xml:space="preserve">        </w:t>
      </w:r>
      <w:r w:rsidRPr="00DE7E3D">
        <w:t>- наименование и адрес изготовителя;</w:t>
      </w:r>
    </w:p>
    <w:p w14:paraId="64F1F9BC" w14:textId="77777777" w:rsidR="00F53890" w:rsidRPr="00DE7E3D" w:rsidRDefault="00F53890" w:rsidP="00F53890">
      <w:pPr>
        <w:pStyle w:val="ConsPlusNormal"/>
        <w:ind w:left="567"/>
        <w:jc w:val="both"/>
      </w:pPr>
      <w:r>
        <w:t xml:space="preserve">        </w:t>
      </w:r>
      <w:r w:rsidRPr="00DE7E3D">
        <w:t>-</w:t>
      </w:r>
      <w:r>
        <w:t xml:space="preserve"> </w:t>
      </w:r>
      <w:r w:rsidRPr="00DE7E3D">
        <w:t>название продукции;</w:t>
      </w:r>
    </w:p>
    <w:p w14:paraId="320695D0" w14:textId="77777777" w:rsidR="00F53890" w:rsidRPr="00DE7E3D" w:rsidRDefault="00F53890" w:rsidP="00F53890">
      <w:pPr>
        <w:pStyle w:val="ConsPlusNormal"/>
        <w:ind w:left="567"/>
        <w:jc w:val="both"/>
      </w:pPr>
      <w:r w:rsidRPr="00DE7E3D">
        <w:t xml:space="preserve">        - количество в упаковке;</w:t>
      </w:r>
    </w:p>
    <w:p w14:paraId="41AE1159" w14:textId="77777777" w:rsidR="00F53890" w:rsidRDefault="00F53890" w:rsidP="00F53890">
      <w:pPr>
        <w:pStyle w:val="ConsPlusNormal"/>
        <w:ind w:left="567"/>
        <w:jc w:val="both"/>
      </w:pPr>
      <w:r w:rsidRPr="00DE7E3D">
        <w:t xml:space="preserve">        - </w:t>
      </w:r>
      <w:r>
        <w:t>дата выпуска;</w:t>
      </w:r>
    </w:p>
    <w:p w14:paraId="4DDC536E" w14:textId="77777777" w:rsidR="00F53890" w:rsidRDefault="00F53890" w:rsidP="00F53890">
      <w:pPr>
        <w:pStyle w:val="ConsPlusNormal"/>
        <w:ind w:left="567"/>
        <w:jc w:val="both"/>
      </w:pPr>
      <w:r>
        <w:t xml:space="preserve">        - срок хранения/годности.</w:t>
      </w:r>
    </w:p>
    <w:p w14:paraId="18798379" w14:textId="77777777" w:rsidR="00F53890" w:rsidRDefault="00F53890" w:rsidP="00F53890">
      <w:pPr>
        <w:pStyle w:val="ConsPlusNormal"/>
        <w:ind w:left="567"/>
        <w:jc w:val="both"/>
      </w:pPr>
      <w:r w:rsidRPr="00355B2E">
        <w:rPr>
          <w:b/>
        </w:rPr>
        <w:t>4.4.</w:t>
      </w:r>
      <w:r>
        <w:t xml:space="preserve"> В случае поставки продукции, употребление/применение которой может быть затруднено либо неверно истолковано без наличия на ней индивидуальной информации, каждая единица товара в упаковке так же должна иметь маркировку со следующей информацией:</w:t>
      </w:r>
    </w:p>
    <w:p w14:paraId="08B56AA3" w14:textId="77777777" w:rsidR="00F53890" w:rsidRDefault="00F53890" w:rsidP="00F53890">
      <w:pPr>
        <w:pStyle w:val="ConsPlusNormal"/>
        <w:ind w:left="567"/>
        <w:jc w:val="both"/>
      </w:pPr>
      <w:r>
        <w:t>        - название продукции, способствующее идентифицировать товар;</w:t>
      </w:r>
    </w:p>
    <w:p w14:paraId="32C8B31A" w14:textId="77777777" w:rsidR="00F53890" w:rsidRDefault="00F53890" w:rsidP="00F53890">
      <w:pPr>
        <w:pStyle w:val="ConsPlusNormal"/>
        <w:ind w:left="567"/>
        <w:jc w:val="both"/>
      </w:pPr>
      <w:r>
        <w:t xml:space="preserve">        - необходимые технические параметры, напрямую влияющие на правильность использования товара в работе (употреблении/применении по назначению). </w:t>
      </w:r>
    </w:p>
    <w:p w14:paraId="588BB5A6" w14:textId="77777777" w:rsidR="00F53890" w:rsidRPr="0022322F" w:rsidRDefault="00F53890" w:rsidP="00F53890">
      <w:pPr>
        <w:pStyle w:val="25"/>
        <w:tabs>
          <w:tab w:val="left" w:pos="1441"/>
          <w:tab w:val="left" w:pos="6521"/>
          <w:tab w:val="left" w:pos="10206"/>
        </w:tabs>
        <w:spacing w:after="0" w:line="320" w:lineRule="exact"/>
        <w:ind w:right="-285" w:firstLine="709"/>
        <w:jc w:val="both"/>
        <w:rPr>
          <w:sz w:val="24"/>
          <w:szCs w:val="24"/>
        </w:rPr>
      </w:pPr>
    </w:p>
    <w:p w14:paraId="02C48CE8" w14:textId="77777777" w:rsidR="00F53890" w:rsidRPr="0022322F" w:rsidRDefault="00F53890" w:rsidP="00F53890">
      <w:pPr>
        <w:pStyle w:val="ConsPlusNormal"/>
        <w:tabs>
          <w:tab w:val="left" w:pos="6521"/>
          <w:tab w:val="left" w:pos="10206"/>
        </w:tabs>
        <w:spacing w:after="240"/>
        <w:ind w:right="-285" w:firstLine="709"/>
        <w:jc w:val="center"/>
        <w:rPr>
          <w:b/>
        </w:rPr>
      </w:pPr>
      <w:r w:rsidRPr="0022322F">
        <w:rPr>
          <w:b/>
        </w:rPr>
        <w:t>5. ТРЕБОВАНИЯ К УПАКОВКЕ</w:t>
      </w:r>
    </w:p>
    <w:p w14:paraId="495E4D76" w14:textId="77777777" w:rsidR="00F53890" w:rsidRPr="00D54A8F" w:rsidRDefault="00F53890" w:rsidP="00F53890">
      <w:pPr>
        <w:pStyle w:val="ConsPlusNormal"/>
        <w:ind w:firstLine="567"/>
        <w:jc w:val="both"/>
      </w:pPr>
      <w:r w:rsidRPr="00355B2E">
        <w:rPr>
          <w:b/>
        </w:rPr>
        <w:t>5.1.</w:t>
      </w:r>
      <w:r w:rsidRPr="00D54A8F">
        <w:t xml:space="preserve"> </w:t>
      </w:r>
      <w:r w:rsidRPr="00D54A8F">
        <w:rPr>
          <w:rFonts w:eastAsia="Arial"/>
          <w:lang w:eastAsia="ar-SA"/>
        </w:rPr>
        <w:t xml:space="preserve">Упаковка, в которой отгружается Товар, должна соответствовать </w:t>
      </w:r>
      <w:r w:rsidRPr="0084648E">
        <w:rPr>
          <w:color w:val="000000"/>
          <w:shd w:val="clear" w:color="auto" w:fill="FFFFFF"/>
        </w:rPr>
        <w:t>ГОСТ 17527-2020</w:t>
      </w:r>
      <w:r w:rsidRPr="00A273C0">
        <w:t xml:space="preserve"> </w:t>
      </w:r>
      <w:r>
        <w:t>«</w:t>
      </w:r>
      <w:r w:rsidRPr="00A273C0">
        <w:t>Упаковка. Термины и определения</w:t>
      </w:r>
      <w:r>
        <w:t>»</w:t>
      </w:r>
      <w:r w:rsidRPr="00D54A8F">
        <w:rPr>
          <w:rFonts w:eastAsia="Arial"/>
          <w:lang w:eastAsia="ar-SA"/>
        </w:rPr>
        <w:t xml:space="preserve"> и при условии надлежащего обращения обеспечивать сохранность Товара от повреждений при его погрузке-разгрузке, перевозке и длительном хранении в складском помещении.</w:t>
      </w:r>
    </w:p>
    <w:p w14:paraId="41CE9604" w14:textId="77777777" w:rsidR="00F53890" w:rsidRDefault="00F53890" w:rsidP="00F53890">
      <w:pPr>
        <w:tabs>
          <w:tab w:val="left" w:pos="709"/>
        </w:tabs>
        <w:spacing w:after="0" w:line="240" w:lineRule="auto"/>
        <w:ind w:firstLine="567"/>
        <w:jc w:val="both"/>
        <w:rPr>
          <w:rFonts w:ascii="Times New Roman" w:hAnsi="Times New Roman"/>
          <w:color w:val="000000"/>
          <w:sz w:val="24"/>
          <w:szCs w:val="24"/>
        </w:rPr>
      </w:pPr>
      <w:r w:rsidRPr="00355B2E">
        <w:rPr>
          <w:rFonts w:ascii="Times New Roman" w:hAnsi="Times New Roman"/>
          <w:b/>
          <w:sz w:val="24"/>
          <w:szCs w:val="24"/>
        </w:rPr>
        <w:t>5.2.</w:t>
      </w:r>
      <w:r>
        <w:rPr>
          <w:rFonts w:ascii="Times New Roman" w:hAnsi="Times New Roman"/>
          <w:sz w:val="24"/>
          <w:szCs w:val="24"/>
        </w:rPr>
        <w:t xml:space="preserve"> </w:t>
      </w:r>
      <w:r w:rsidRPr="00D54A8F">
        <w:rPr>
          <w:rFonts w:ascii="Times New Roman" w:hAnsi="Times New Roman"/>
          <w:color w:val="000000"/>
          <w:sz w:val="24"/>
          <w:szCs w:val="24"/>
        </w:rPr>
        <w:t xml:space="preserve">Поставщик обязуется поставить Товар в таре и/или </w:t>
      </w:r>
      <w:r>
        <w:rPr>
          <w:rFonts w:ascii="Times New Roman" w:hAnsi="Times New Roman"/>
          <w:color w:val="000000"/>
          <w:sz w:val="24"/>
          <w:szCs w:val="24"/>
        </w:rPr>
        <w:t>упаковке,</w:t>
      </w:r>
      <w:r w:rsidRPr="00D54A8F">
        <w:rPr>
          <w:rFonts w:ascii="Times New Roman" w:hAnsi="Times New Roman"/>
          <w:color w:val="000000"/>
          <w:sz w:val="24"/>
          <w:szCs w:val="24"/>
        </w:rPr>
        <w:t xml:space="preserve"> обеспечивающей сохранность Товара от повреждений при его погрузке-разгрузке, перевозке и длительном хранении в складском помещении.</w:t>
      </w:r>
    </w:p>
    <w:p w14:paraId="2D5DE262" w14:textId="77777777" w:rsidR="00F53890" w:rsidRDefault="00F53890" w:rsidP="00F53890">
      <w:pPr>
        <w:tabs>
          <w:tab w:val="left" w:pos="709"/>
        </w:tabs>
        <w:spacing w:after="0" w:line="240" w:lineRule="auto"/>
        <w:ind w:firstLine="567"/>
        <w:jc w:val="both"/>
        <w:rPr>
          <w:rFonts w:ascii="Times New Roman" w:hAnsi="Times New Roman"/>
          <w:color w:val="000000"/>
          <w:sz w:val="24"/>
          <w:szCs w:val="24"/>
        </w:rPr>
      </w:pPr>
      <w:r w:rsidRPr="00355B2E">
        <w:rPr>
          <w:rFonts w:ascii="Times New Roman" w:hAnsi="Times New Roman"/>
          <w:b/>
          <w:color w:val="000000"/>
          <w:sz w:val="24"/>
          <w:szCs w:val="24"/>
        </w:rPr>
        <w:t>5.3.</w:t>
      </w:r>
      <w:r>
        <w:rPr>
          <w:rFonts w:ascii="Times New Roman" w:hAnsi="Times New Roman"/>
          <w:color w:val="000000"/>
          <w:sz w:val="24"/>
          <w:szCs w:val="24"/>
        </w:rPr>
        <w:t xml:space="preserve"> Упаковка должна быть не нарушенной и иметь маркировку согласно п.п. 4.1.-4.4.</w:t>
      </w:r>
    </w:p>
    <w:p w14:paraId="05C295A8" w14:textId="77777777" w:rsidR="00F53890" w:rsidRPr="0022322F" w:rsidRDefault="00F53890" w:rsidP="00F53890">
      <w:pPr>
        <w:pStyle w:val="ad"/>
        <w:tabs>
          <w:tab w:val="left" w:pos="6521"/>
          <w:tab w:val="left" w:pos="10206"/>
        </w:tabs>
        <w:ind w:right="-285" w:firstLine="709"/>
        <w:jc w:val="both"/>
      </w:pPr>
    </w:p>
    <w:p w14:paraId="14F40F86" w14:textId="77777777" w:rsidR="00F53890" w:rsidRPr="0022322F" w:rsidRDefault="00F53890" w:rsidP="00F53890">
      <w:pPr>
        <w:pStyle w:val="ConsPlusNormal"/>
        <w:tabs>
          <w:tab w:val="left" w:pos="6521"/>
          <w:tab w:val="left" w:pos="10206"/>
        </w:tabs>
        <w:ind w:right="-285" w:firstLine="709"/>
        <w:jc w:val="center"/>
        <w:rPr>
          <w:b/>
        </w:rPr>
      </w:pPr>
      <w:r w:rsidRPr="0022322F">
        <w:rPr>
          <w:b/>
        </w:rPr>
        <w:t>6. СРОК, МЕСТО И УСЛОВИЯ ПОСТАВКИ ТОВАРА</w:t>
      </w:r>
    </w:p>
    <w:p w14:paraId="720431B6" w14:textId="77777777" w:rsidR="00F53890" w:rsidRPr="0022322F" w:rsidRDefault="00F53890" w:rsidP="00F53890">
      <w:pPr>
        <w:pStyle w:val="ConsPlusNormal"/>
        <w:tabs>
          <w:tab w:val="left" w:pos="6521"/>
          <w:tab w:val="left" w:pos="10206"/>
        </w:tabs>
        <w:ind w:right="-285" w:firstLine="709"/>
        <w:jc w:val="center"/>
        <w:rPr>
          <w:b/>
        </w:rPr>
      </w:pPr>
    </w:p>
    <w:p w14:paraId="25F40F80" w14:textId="77777777" w:rsidR="00F53890" w:rsidRPr="0022322F" w:rsidRDefault="00F53890" w:rsidP="00F53890">
      <w:pPr>
        <w:pStyle w:val="ConsPlusNormal"/>
        <w:tabs>
          <w:tab w:val="left" w:pos="6521"/>
          <w:tab w:val="left" w:pos="10206"/>
        </w:tabs>
        <w:ind w:right="-285" w:firstLine="709"/>
        <w:jc w:val="both"/>
        <w:rPr>
          <w:b/>
        </w:rPr>
      </w:pPr>
      <w:r w:rsidRPr="0022322F">
        <w:rPr>
          <w:b/>
        </w:rPr>
        <w:t>6.1. Срок поставки товара</w:t>
      </w:r>
      <w:r w:rsidRPr="0022322F">
        <w:t>:</w:t>
      </w:r>
      <w:r w:rsidRPr="00A63DE9">
        <w:t xml:space="preserve"> в течение </w:t>
      </w:r>
      <w:r w:rsidRPr="00474410">
        <w:t>15 (пятнадцати) рабочих дней с момента подписания договора.</w:t>
      </w:r>
      <w:r w:rsidRPr="00A63DE9">
        <w:t xml:space="preserve"> </w:t>
      </w:r>
    </w:p>
    <w:p w14:paraId="1F03690F"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b/>
          <w:sz w:val="24"/>
          <w:szCs w:val="24"/>
        </w:rPr>
        <w:t>6.2. Условия поставки</w:t>
      </w:r>
      <w:r w:rsidRPr="0022322F">
        <w:rPr>
          <w:rFonts w:ascii="Times New Roman" w:hAnsi="Times New Roman" w:cs="Times New Roman"/>
          <w:sz w:val="24"/>
          <w:szCs w:val="24"/>
        </w:rPr>
        <w:t xml:space="preserve">: Поставка осуществляется в сроки, определенные п.6.1. настоящего Технического задания. Доставка товара до места, определенного </w:t>
      </w:r>
      <w:r>
        <w:rPr>
          <w:rFonts w:ascii="Times New Roman" w:eastAsia="Times New Roman" w:hAnsi="Times New Roman" w:cs="Times New Roman"/>
          <w:sz w:val="24"/>
          <w:szCs w:val="24"/>
        </w:rPr>
        <w:t>Покупателем</w:t>
      </w:r>
      <w:r w:rsidRPr="0022322F">
        <w:rPr>
          <w:rFonts w:ascii="Times New Roman" w:hAnsi="Times New Roman" w:cs="Times New Roman"/>
          <w:sz w:val="24"/>
          <w:szCs w:val="24"/>
        </w:rPr>
        <w:t xml:space="preserve">, разгрузка, подъем товара до помещений </w:t>
      </w:r>
      <w:r>
        <w:rPr>
          <w:rFonts w:ascii="Times New Roman" w:eastAsia="Times New Roman" w:hAnsi="Times New Roman" w:cs="Times New Roman"/>
          <w:sz w:val="24"/>
          <w:szCs w:val="24"/>
        </w:rPr>
        <w:t>Покупателя</w:t>
      </w:r>
      <w:r w:rsidRPr="0022322F">
        <w:rPr>
          <w:rFonts w:ascii="Times New Roman" w:hAnsi="Times New Roman" w:cs="Times New Roman"/>
          <w:sz w:val="24"/>
          <w:szCs w:val="24"/>
        </w:rPr>
        <w:t xml:space="preserve"> осуществляется силами и за счет Поставщика. Поставщик обязан предупредить </w:t>
      </w:r>
      <w:r>
        <w:rPr>
          <w:rFonts w:ascii="Times New Roman" w:eastAsia="Times New Roman" w:hAnsi="Times New Roman" w:cs="Times New Roman"/>
          <w:sz w:val="24"/>
          <w:szCs w:val="24"/>
        </w:rPr>
        <w:t>Покупателя</w:t>
      </w:r>
      <w:r w:rsidRPr="0022322F">
        <w:rPr>
          <w:rFonts w:ascii="Times New Roman" w:hAnsi="Times New Roman" w:cs="Times New Roman"/>
          <w:sz w:val="24"/>
          <w:szCs w:val="24"/>
        </w:rPr>
        <w:t xml:space="preserve"> о поставке товара не менее чем за 3 (три) рабочих дня путем его уведомления по указанным в Договоре средствам связи.</w:t>
      </w:r>
    </w:p>
    <w:p w14:paraId="60E229D5"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b/>
          <w:sz w:val="24"/>
          <w:szCs w:val="24"/>
        </w:rPr>
        <w:t xml:space="preserve">6.3. Доставка товара: </w:t>
      </w:r>
      <w:r w:rsidRPr="0022322F">
        <w:rPr>
          <w:rFonts w:ascii="Times New Roman" w:hAnsi="Times New Roman" w:cs="Times New Roman"/>
          <w:sz w:val="24"/>
          <w:szCs w:val="24"/>
        </w:rPr>
        <w:t>Доставка товара</w:t>
      </w:r>
      <w:r w:rsidRPr="0022322F">
        <w:rPr>
          <w:rFonts w:ascii="Times New Roman" w:hAnsi="Times New Roman" w:cs="Times New Roman"/>
          <w:b/>
          <w:sz w:val="24"/>
          <w:szCs w:val="24"/>
        </w:rPr>
        <w:t xml:space="preserve"> </w:t>
      </w:r>
      <w:r w:rsidRPr="0022322F">
        <w:rPr>
          <w:rFonts w:ascii="Times New Roman" w:hAnsi="Times New Roman" w:cs="Times New Roman"/>
          <w:sz w:val="24"/>
          <w:szCs w:val="24"/>
        </w:rPr>
        <w:t>с погрузочно-разгрузочными работами в рабочие дни Покупателя с понед</w:t>
      </w:r>
      <w:r>
        <w:rPr>
          <w:rFonts w:ascii="Times New Roman" w:hAnsi="Times New Roman" w:cs="Times New Roman"/>
          <w:sz w:val="24"/>
          <w:szCs w:val="24"/>
        </w:rPr>
        <w:t xml:space="preserve">ельника по четверг, с </w:t>
      </w:r>
      <w:r w:rsidRPr="00474410">
        <w:rPr>
          <w:rFonts w:ascii="Times New Roman" w:hAnsi="Times New Roman" w:cs="Times New Roman"/>
          <w:sz w:val="24"/>
          <w:szCs w:val="24"/>
        </w:rPr>
        <w:t>11:00 до 16:00, в пятницу с 11:00 до 15:00 по адресу</w:t>
      </w:r>
      <w:r w:rsidRPr="0022322F">
        <w:rPr>
          <w:rFonts w:ascii="Times New Roman" w:hAnsi="Times New Roman" w:cs="Times New Roman"/>
          <w:sz w:val="24"/>
          <w:szCs w:val="24"/>
        </w:rPr>
        <w:t xml:space="preserve">: </w:t>
      </w:r>
    </w:p>
    <w:p w14:paraId="5F6BB1DC" w14:textId="77777777" w:rsidR="00F53890"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sz w:val="24"/>
          <w:szCs w:val="24"/>
        </w:rPr>
        <w:t>- УФПС г. Москвы:</w:t>
      </w:r>
      <w:r>
        <w:rPr>
          <w:rFonts w:ascii="Times New Roman" w:hAnsi="Times New Roman" w:cs="Times New Roman"/>
          <w:sz w:val="24"/>
          <w:szCs w:val="24"/>
        </w:rPr>
        <w:t xml:space="preserve"> </w:t>
      </w:r>
      <w:r w:rsidRPr="000C1E06">
        <w:rPr>
          <w:rFonts w:ascii="Times New Roman" w:hAnsi="Times New Roman" w:cs="Times New Roman"/>
          <w:sz w:val="24"/>
          <w:szCs w:val="24"/>
        </w:rPr>
        <w:t>г. Москва, вн.тер.г. муниципальный округ Внуково, 2-я Рейсовая ул., д. 2А, стр. 1</w:t>
      </w:r>
      <w:r>
        <w:rPr>
          <w:rFonts w:ascii="Times New Roman" w:hAnsi="Times New Roman" w:cs="Times New Roman"/>
          <w:sz w:val="24"/>
          <w:szCs w:val="24"/>
        </w:rPr>
        <w:t>;</w:t>
      </w:r>
    </w:p>
    <w:p w14:paraId="41932AD3" w14:textId="77777777" w:rsidR="00F53890" w:rsidRDefault="00F53890" w:rsidP="00F53890">
      <w:pPr>
        <w:tabs>
          <w:tab w:val="left" w:pos="6521"/>
          <w:tab w:val="left" w:pos="10206"/>
        </w:tabs>
        <w:spacing w:after="0"/>
        <w:ind w:right="-285" w:firstLine="709"/>
        <w:jc w:val="both"/>
        <w:rPr>
          <w:rFonts w:ascii="Times New Roman" w:hAnsi="Times New Roman" w:cs="Times New Roman"/>
          <w:sz w:val="24"/>
          <w:szCs w:val="24"/>
        </w:rPr>
      </w:pPr>
      <w:r>
        <w:rPr>
          <w:rFonts w:ascii="Times New Roman" w:hAnsi="Times New Roman" w:cs="Times New Roman"/>
          <w:sz w:val="24"/>
          <w:szCs w:val="24"/>
        </w:rPr>
        <w:t xml:space="preserve">- УФПС Московской области: г. Москва, ул. Вагоноремонтная, д.23. </w:t>
      </w:r>
    </w:p>
    <w:p w14:paraId="45DEBBB1" w14:textId="77777777" w:rsidR="00F53890" w:rsidRDefault="00F53890" w:rsidP="00F53890">
      <w:pPr>
        <w:ind w:firstLine="708"/>
        <w:jc w:val="both"/>
        <w:rPr>
          <w:rFonts w:ascii="Times New Roman" w:hAnsi="Times New Roman" w:cs="Times New Roman"/>
          <w:sz w:val="24"/>
          <w:szCs w:val="24"/>
        </w:rPr>
      </w:pPr>
      <w:r w:rsidRPr="0022322F">
        <w:rPr>
          <w:rFonts w:ascii="Times New Roman" w:hAnsi="Times New Roman" w:cs="Times New Roman"/>
          <w:b/>
          <w:sz w:val="24"/>
          <w:szCs w:val="24"/>
        </w:rPr>
        <w:lastRenderedPageBreak/>
        <w:t>6.4. Срок действия договора:</w:t>
      </w:r>
      <w:r w:rsidRPr="0022322F">
        <w:rPr>
          <w:rFonts w:ascii="Times New Roman" w:hAnsi="Times New Roman" w:cs="Times New Roman"/>
          <w:sz w:val="24"/>
          <w:szCs w:val="24"/>
        </w:rPr>
        <w:t xml:space="preserve"> </w:t>
      </w:r>
      <w:r>
        <w:rPr>
          <w:rFonts w:ascii="Times New Roman" w:hAnsi="Times New Roman" w:cs="Times New Roman"/>
          <w:sz w:val="24"/>
          <w:szCs w:val="24"/>
        </w:rPr>
        <w:t>Договор вступает в силу</w:t>
      </w:r>
      <w:r w:rsidRPr="00C712AF">
        <w:rPr>
          <w:rFonts w:ascii="Times New Roman" w:hAnsi="Times New Roman" w:cs="Times New Roman"/>
          <w:sz w:val="24"/>
          <w:szCs w:val="24"/>
        </w:rPr>
        <w:t xml:space="preserve"> с момента </w:t>
      </w:r>
      <w:r>
        <w:rPr>
          <w:rFonts w:ascii="Times New Roman" w:hAnsi="Times New Roman" w:cs="Times New Roman"/>
          <w:sz w:val="24"/>
          <w:szCs w:val="24"/>
        </w:rPr>
        <w:t xml:space="preserve">его </w:t>
      </w:r>
      <w:r w:rsidRPr="00C712AF">
        <w:rPr>
          <w:rFonts w:ascii="Times New Roman" w:hAnsi="Times New Roman" w:cs="Times New Roman"/>
          <w:sz w:val="24"/>
          <w:szCs w:val="24"/>
        </w:rPr>
        <w:t xml:space="preserve">подписания </w:t>
      </w:r>
      <w:r>
        <w:rPr>
          <w:rFonts w:ascii="Times New Roman" w:hAnsi="Times New Roman" w:cs="Times New Roman"/>
          <w:sz w:val="24"/>
          <w:szCs w:val="24"/>
        </w:rPr>
        <w:t xml:space="preserve">Сторонами </w:t>
      </w:r>
      <w:r w:rsidRPr="00C712AF">
        <w:rPr>
          <w:rFonts w:ascii="Times New Roman" w:hAnsi="Times New Roman" w:cs="Times New Roman"/>
          <w:sz w:val="24"/>
          <w:szCs w:val="24"/>
        </w:rPr>
        <w:t xml:space="preserve">и </w:t>
      </w:r>
      <w:r>
        <w:rPr>
          <w:rFonts w:ascii="Times New Roman" w:hAnsi="Times New Roman" w:cs="Times New Roman"/>
          <w:sz w:val="24"/>
          <w:szCs w:val="24"/>
        </w:rPr>
        <w:t xml:space="preserve">действует в </w:t>
      </w:r>
      <w:r w:rsidRPr="00474410">
        <w:rPr>
          <w:rFonts w:ascii="Times New Roman" w:hAnsi="Times New Roman" w:cs="Times New Roman"/>
          <w:sz w:val="24"/>
          <w:szCs w:val="24"/>
        </w:rPr>
        <w:t xml:space="preserve">течение </w:t>
      </w:r>
      <w:r>
        <w:rPr>
          <w:rFonts w:ascii="Times New Roman" w:hAnsi="Times New Roman" w:cs="Times New Roman"/>
          <w:sz w:val="24"/>
          <w:szCs w:val="24"/>
        </w:rPr>
        <w:t>6 (</w:t>
      </w:r>
      <w:r w:rsidRPr="00474410">
        <w:rPr>
          <w:rFonts w:ascii="Times New Roman" w:hAnsi="Times New Roman" w:cs="Times New Roman"/>
          <w:sz w:val="24"/>
          <w:szCs w:val="24"/>
        </w:rPr>
        <w:t>шести</w:t>
      </w:r>
      <w:r>
        <w:rPr>
          <w:rFonts w:ascii="Times New Roman" w:hAnsi="Times New Roman" w:cs="Times New Roman"/>
          <w:sz w:val="24"/>
          <w:szCs w:val="24"/>
        </w:rPr>
        <w:t>)</w:t>
      </w:r>
      <w:r w:rsidRPr="00474410">
        <w:rPr>
          <w:rFonts w:ascii="Times New Roman" w:hAnsi="Times New Roman" w:cs="Times New Roman"/>
          <w:sz w:val="24"/>
          <w:szCs w:val="24"/>
        </w:rPr>
        <w:t xml:space="preserve"> месяцев,</w:t>
      </w:r>
      <w:r w:rsidRPr="00C712AF">
        <w:rPr>
          <w:rFonts w:ascii="Times New Roman" w:hAnsi="Times New Roman" w:cs="Times New Roman"/>
          <w:sz w:val="24"/>
          <w:szCs w:val="24"/>
        </w:rPr>
        <w:t xml:space="preserve"> а в части расчётов между Сторонами – до полного исполнения своих обязательств по Договору.</w:t>
      </w:r>
    </w:p>
    <w:p w14:paraId="0CD34361" w14:textId="77777777" w:rsidR="00F53890" w:rsidRPr="0022322F" w:rsidRDefault="00F53890" w:rsidP="00F53890">
      <w:pPr>
        <w:tabs>
          <w:tab w:val="left" w:pos="6521"/>
          <w:tab w:val="left" w:pos="10206"/>
        </w:tabs>
        <w:ind w:right="-285" w:firstLine="709"/>
        <w:jc w:val="center"/>
        <w:rPr>
          <w:rFonts w:ascii="Times New Roman" w:hAnsi="Times New Roman" w:cs="Times New Roman"/>
          <w:b/>
          <w:sz w:val="24"/>
          <w:szCs w:val="24"/>
        </w:rPr>
      </w:pPr>
      <w:r w:rsidRPr="0022322F">
        <w:rPr>
          <w:rFonts w:ascii="Times New Roman" w:hAnsi="Times New Roman" w:cs="Times New Roman"/>
          <w:b/>
          <w:sz w:val="24"/>
          <w:szCs w:val="24"/>
        </w:rPr>
        <w:t>7. УСЛОВИЯ СДАЧИ И ПРИЕМКИ ТОВАРА</w:t>
      </w:r>
    </w:p>
    <w:p w14:paraId="1FCC9E0E"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b/>
          <w:sz w:val="24"/>
          <w:szCs w:val="24"/>
        </w:rPr>
      </w:pPr>
      <w:r w:rsidRPr="0022322F">
        <w:rPr>
          <w:rFonts w:ascii="Times New Roman" w:hAnsi="Times New Roman" w:cs="Times New Roman"/>
          <w:b/>
          <w:sz w:val="24"/>
          <w:szCs w:val="24"/>
        </w:rPr>
        <w:t>7.1. Порядок сдачи и приемки:</w:t>
      </w:r>
    </w:p>
    <w:p w14:paraId="07D8534F"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sz w:val="24"/>
          <w:szCs w:val="24"/>
        </w:rPr>
        <w:t xml:space="preserve">Приемка осуществляется приемочной комиссией </w:t>
      </w:r>
      <w:r>
        <w:rPr>
          <w:rFonts w:ascii="Times New Roman" w:eastAsia="Times New Roman" w:hAnsi="Times New Roman" w:cs="Times New Roman"/>
          <w:sz w:val="24"/>
          <w:szCs w:val="24"/>
        </w:rPr>
        <w:t>Покупателя</w:t>
      </w:r>
      <w:r w:rsidRPr="0022322F">
        <w:rPr>
          <w:rFonts w:ascii="Times New Roman" w:hAnsi="Times New Roman" w:cs="Times New Roman"/>
          <w:sz w:val="24"/>
          <w:szCs w:val="24"/>
        </w:rPr>
        <w:t xml:space="preserve">. </w:t>
      </w:r>
      <w:r>
        <w:rPr>
          <w:rFonts w:ascii="Times New Roman" w:eastAsia="Times New Roman" w:hAnsi="Times New Roman" w:cs="Times New Roman"/>
          <w:sz w:val="24"/>
          <w:szCs w:val="24"/>
        </w:rPr>
        <w:t>Покупатель</w:t>
      </w:r>
      <w:r w:rsidRPr="0022322F">
        <w:rPr>
          <w:rFonts w:ascii="Times New Roman" w:hAnsi="Times New Roman" w:cs="Times New Roman"/>
          <w:sz w:val="24"/>
          <w:szCs w:val="24"/>
        </w:rPr>
        <w:t xml:space="preserve">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w:t>
      </w:r>
      <w:r>
        <w:rPr>
          <w:rFonts w:ascii="Times New Roman" w:eastAsia="Times New Roman" w:hAnsi="Times New Roman" w:cs="Times New Roman"/>
          <w:sz w:val="24"/>
          <w:szCs w:val="24"/>
        </w:rPr>
        <w:t>Покупатель</w:t>
      </w:r>
      <w:r w:rsidRPr="0022322F">
        <w:rPr>
          <w:rFonts w:ascii="Times New Roman" w:hAnsi="Times New Roman" w:cs="Times New Roman"/>
          <w:sz w:val="24"/>
          <w:szCs w:val="24"/>
        </w:rPr>
        <w:t xml:space="preserve"> осуществляет приемку Товара без участия Поставщика.</w:t>
      </w:r>
    </w:p>
    <w:p w14:paraId="1100B779" w14:textId="77777777" w:rsidR="00F53890" w:rsidRPr="00474410"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sz w:val="24"/>
          <w:szCs w:val="24"/>
        </w:rPr>
        <w:t xml:space="preserve">Приемка Товара осуществляется </w:t>
      </w:r>
      <w:r>
        <w:rPr>
          <w:rFonts w:ascii="Times New Roman" w:eastAsia="Times New Roman" w:hAnsi="Times New Roman" w:cs="Times New Roman"/>
          <w:sz w:val="24"/>
          <w:szCs w:val="24"/>
        </w:rPr>
        <w:t>Покупателем</w:t>
      </w:r>
      <w:r w:rsidRPr="0022322F">
        <w:rPr>
          <w:rFonts w:ascii="Times New Roman" w:hAnsi="Times New Roman" w:cs="Times New Roman"/>
          <w:sz w:val="24"/>
          <w:szCs w:val="24"/>
        </w:rPr>
        <w:t xml:space="preserve"> в течение </w:t>
      </w:r>
      <w:r>
        <w:rPr>
          <w:rFonts w:ascii="Times New Roman" w:hAnsi="Times New Roman" w:cs="Times New Roman"/>
          <w:sz w:val="24"/>
          <w:szCs w:val="24"/>
        </w:rPr>
        <w:t>1</w:t>
      </w:r>
      <w:r w:rsidRPr="0022322F">
        <w:rPr>
          <w:rFonts w:ascii="Times New Roman" w:hAnsi="Times New Roman" w:cs="Times New Roman"/>
          <w:sz w:val="24"/>
          <w:szCs w:val="24"/>
        </w:rPr>
        <w:t>5 (пят</w:t>
      </w:r>
      <w:r>
        <w:rPr>
          <w:rFonts w:ascii="Times New Roman" w:hAnsi="Times New Roman" w:cs="Times New Roman"/>
          <w:sz w:val="24"/>
          <w:szCs w:val="24"/>
        </w:rPr>
        <w:t>надцати</w:t>
      </w:r>
      <w:r w:rsidRPr="0022322F">
        <w:rPr>
          <w:rFonts w:ascii="Times New Roman" w:hAnsi="Times New Roman" w:cs="Times New Roman"/>
          <w:sz w:val="24"/>
          <w:szCs w:val="24"/>
        </w:rPr>
        <w:t xml:space="preserve">) </w:t>
      </w:r>
      <w:r>
        <w:rPr>
          <w:rFonts w:ascii="Times New Roman" w:hAnsi="Times New Roman" w:cs="Times New Roman"/>
          <w:sz w:val="24"/>
          <w:szCs w:val="24"/>
        </w:rPr>
        <w:t>рабочих</w:t>
      </w:r>
      <w:r w:rsidRPr="0022322F">
        <w:rPr>
          <w:rFonts w:ascii="Times New Roman" w:hAnsi="Times New Roman" w:cs="Times New Roman"/>
          <w:sz w:val="24"/>
          <w:szCs w:val="24"/>
        </w:rPr>
        <w:t xml:space="preserve"> дней с момента получения Товара </w:t>
      </w:r>
      <w:r w:rsidRPr="00474410">
        <w:rPr>
          <w:bCs/>
        </w:rPr>
        <w:t xml:space="preserve">в </w:t>
      </w:r>
      <w:r w:rsidRPr="00474410">
        <w:rPr>
          <w:rFonts w:ascii="Times New Roman" w:hAnsi="Times New Roman" w:cs="Times New Roman"/>
          <w:sz w:val="24"/>
          <w:szCs w:val="24"/>
        </w:rPr>
        <w:t>полном объёме</w:t>
      </w:r>
      <w:r w:rsidRPr="00474410">
        <w:rPr>
          <w:b/>
          <w:bCs/>
        </w:rPr>
        <w:t xml:space="preserve"> </w:t>
      </w:r>
      <w:r w:rsidRPr="00474410">
        <w:rPr>
          <w:rFonts w:ascii="Times New Roman" w:hAnsi="Times New Roman" w:cs="Times New Roman"/>
          <w:sz w:val="24"/>
          <w:szCs w:val="24"/>
        </w:rPr>
        <w:t>и документов, указанных в п.7.2.</w:t>
      </w:r>
    </w:p>
    <w:p w14:paraId="638B5227" w14:textId="77777777" w:rsidR="00F53890"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474410">
        <w:rPr>
          <w:rFonts w:ascii="Times New Roman" w:hAnsi="Times New Roman" w:cs="Times New Roman"/>
          <w:sz w:val="24"/>
          <w:szCs w:val="24"/>
        </w:rPr>
        <w:t>Документы, указанные в п.7.2. настоящего Технического задания, предоставляются Поставщиком Покупателю на весь объем Товара, поставленного согласно Спецификации товара, указанного в п. 3.2. настоящего Технического задания.</w:t>
      </w:r>
    </w:p>
    <w:p w14:paraId="72DBA105"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067B14">
        <w:rPr>
          <w:rFonts w:ascii="Times New Roman" w:hAnsi="Times New Roman" w:cs="Times New Roman"/>
          <w:sz w:val="24"/>
          <w:szCs w:val="24"/>
        </w:rPr>
        <w:t>Поставщик выполняет требования Покупателя об устранении недостатков Товара, о замене Товара, о доукомплектовании Товара, о затаривании и (или) упаковке Товара, о замене ненадлежащей т</w:t>
      </w:r>
      <w:r>
        <w:rPr>
          <w:rFonts w:ascii="Times New Roman" w:hAnsi="Times New Roman" w:cs="Times New Roman"/>
          <w:sz w:val="24"/>
          <w:szCs w:val="24"/>
        </w:rPr>
        <w:t>ары и (или) упаковки в течение 7</w:t>
      </w:r>
      <w:r w:rsidRPr="00067B14">
        <w:rPr>
          <w:rFonts w:ascii="Times New Roman" w:hAnsi="Times New Roman" w:cs="Times New Roman"/>
          <w:sz w:val="24"/>
          <w:szCs w:val="24"/>
        </w:rPr>
        <w:t xml:space="preserve"> (</w:t>
      </w:r>
      <w:r>
        <w:rPr>
          <w:rFonts w:ascii="Times New Roman" w:hAnsi="Times New Roman" w:cs="Times New Roman"/>
          <w:sz w:val="24"/>
          <w:szCs w:val="24"/>
        </w:rPr>
        <w:t>семи</w:t>
      </w:r>
      <w:r w:rsidRPr="00067B14">
        <w:rPr>
          <w:rFonts w:ascii="Times New Roman" w:hAnsi="Times New Roman" w:cs="Times New Roman"/>
          <w:sz w:val="24"/>
          <w:szCs w:val="24"/>
        </w:rPr>
        <w:t xml:space="preserve">) </w:t>
      </w:r>
      <w:r>
        <w:rPr>
          <w:rFonts w:ascii="Times New Roman" w:hAnsi="Times New Roman" w:cs="Times New Roman"/>
          <w:sz w:val="24"/>
          <w:szCs w:val="24"/>
        </w:rPr>
        <w:t>рабочих</w:t>
      </w:r>
      <w:r w:rsidRPr="00067B14">
        <w:rPr>
          <w:rFonts w:ascii="Times New Roman" w:hAnsi="Times New Roman" w:cs="Times New Roman"/>
          <w:sz w:val="24"/>
          <w:szCs w:val="24"/>
        </w:rPr>
        <w:t xml:space="preserve"> дней с даты получения соответствующего требования Покупателя и Акта об установленном расхождении по количеству и качеству при приемке товарно-материальных ценностей по форме ТОРГ-2.</w:t>
      </w:r>
    </w:p>
    <w:p w14:paraId="6EBD2A82"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b/>
          <w:sz w:val="24"/>
          <w:szCs w:val="24"/>
        </w:rPr>
      </w:pPr>
      <w:r w:rsidRPr="0022322F">
        <w:rPr>
          <w:rFonts w:ascii="Times New Roman" w:hAnsi="Times New Roman" w:cs="Times New Roman"/>
          <w:b/>
          <w:sz w:val="24"/>
          <w:szCs w:val="24"/>
        </w:rPr>
        <w:t xml:space="preserve">7.2. Требования по передаче </w:t>
      </w:r>
      <w:r w:rsidRPr="00B45AEF">
        <w:rPr>
          <w:rFonts w:ascii="Times New Roman" w:hAnsi="Times New Roman" w:cs="Times New Roman"/>
          <w:b/>
          <w:sz w:val="24"/>
          <w:szCs w:val="24"/>
        </w:rPr>
        <w:t>Покупателю</w:t>
      </w:r>
      <w:r w:rsidRPr="0022322F">
        <w:rPr>
          <w:rFonts w:ascii="Times New Roman" w:hAnsi="Times New Roman" w:cs="Times New Roman"/>
          <w:b/>
          <w:sz w:val="24"/>
          <w:szCs w:val="24"/>
        </w:rPr>
        <w:t xml:space="preserve"> технических и иных документов при поставке товаров</w:t>
      </w:r>
    </w:p>
    <w:p w14:paraId="6A14BA6E" w14:textId="77777777" w:rsidR="00F53890"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sz w:val="24"/>
          <w:szCs w:val="24"/>
        </w:rPr>
        <w:t xml:space="preserve">Поставщик поставляет продукцию </w:t>
      </w:r>
      <w:r>
        <w:rPr>
          <w:rFonts w:ascii="Times New Roman" w:eastAsia="Times New Roman" w:hAnsi="Times New Roman" w:cs="Times New Roman"/>
          <w:sz w:val="24"/>
          <w:szCs w:val="24"/>
        </w:rPr>
        <w:t>Покупателю</w:t>
      </w:r>
      <w:r w:rsidRPr="0022322F">
        <w:rPr>
          <w:rFonts w:ascii="Times New Roman" w:hAnsi="Times New Roman" w:cs="Times New Roman"/>
          <w:sz w:val="24"/>
          <w:szCs w:val="24"/>
        </w:rPr>
        <w:t xml:space="preserve"> с надлежащим образом оформленными необходимыми сопроводительными документами:</w:t>
      </w:r>
    </w:p>
    <w:p w14:paraId="3840FBE2"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Pr>
          <w:rFonts w:ascii="Times New Roman" w:hAnsi="Times New Roman" w:cs="Times New Roman"/>
          <w:sz w:val="24"/>
          <w:szCs w:val="24"/>
        </w:rPr>
        <w:t>- счет;</w:t>
      </w:r>
    </w:p>
    <w:p w14:paraId="300BD27D"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sz w:val="24"/>
          <w:szCs w:val="24"/>
        </w:rPr>
        <w:t>- товарн</w:t>
      </w:r>
      <w:r>
        <w:rPr>
          <w:rFonts w:ascii="Times New Roman" w:hAnsi="Times New Roman" w:cs="Times New Roman"/>
          <w:sz w:val="24"/>
          <w:szCs w:val="24"/>
        </w:rPr>
        <w:t>ая</w:t>
      </w:r>
      <w:r w:rsidRPr="0022322F">
        <w:rPr>
          <w:rFonts w:ascii="Times New Roman" w:hAnsi="Times New Roman" w:cs="Times New Roman"/>
          <w:sz w:val="24"/>
          <w:szCs w:val="24"/>
        </w:rPr>
        <w:t xml:space="preserve"> накладн</w:t>
      </w:r>
      <w:r>
        <w:rPr>
          <w:rFonts w:ascii="Times New Roman" w:hAnsi="Times New Roman" w:cs="Times New Roman"/>
          <w:sz w:val="24"/>
          <w:szCs w:val="24"/>
        </w:rPr>
        <w:t>ая</w:t>
      </w:r>
      <w:r w:rsidRPr="0022322F">
        <w:rPr>
          <w:rFonts w:ascii="Times New Roman" w:hAnsi="Times New Roman" w:cs="Times New Roman"/>
          <w:sz w:val="24"/>
          <w:szCs w:val="24"/>
        </w:rPr>
        <w:t xml:space="preserve"> ф. ТОРГ-12</w:t>
      </w:r>
      <w:r>
        <w:rPr>
          <w:rFonts w:ascii="Times New Roman" w:hAnsi="Times New Roman" w:cs="Times New Roman"/>
          <w:sz w:val="24"/>
          <w:szCs w:val="24"/>
        </w:rPr>
        <w:t>/УПД;</w:t>
      </w:r>
      <w:r w:rsidRPr="0022322F">
        <w:rPr>
          <w:rFonts w:ascii="Times New Roman" w:hAnsi="Times New Roman" w:cs="Times New Roman"/>
          <w:sz w:val="24"/>
          <w:szCs w:val="24"/>
        </w:rPr>
        <w:t xml:space="preserve"> </w:t>
      </w:r>
    </w:p>
    <w:p w14:paraId="5096C087"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sz w:val="24"/>
          <w:szCs w:val="24"/>
        </w:rPr>
        <w:t>- товарно-транспортн</w:t>
      </w:r>
      <w:r>
        <w:rPr>
          <w:rFonts w:ascii="Times New Roman" w:hAnsi="Times New Roman" w:cs="Times New Roman"/>
          <w:sz w:val="24"/>
          <w:szCs w:val="24"/>
        </w:rPr>
        <w:t>ая</w:t>
      </w:r>
      <w:r w:rsidRPr="0022322F">
        <w:rPr>
          <w:rFonts w:ascii="Times New Roman" w:hAnsi="Times New Roman" w:cs="Times New Roman"/>
          <w:sz w:val="24"/>
          <w:szCs w:val="24"/>
        </w:rPr>
        <w:t xml:space="preserve"> накладн</w:t>
      </w:r>
      <w:r>
        <w:rPr>
          <w:rFonts w:ascii="Times New Roman" w:hAnsi="Times New Roman" w:cs="Times New Roman"/>
          <w:sz w:val="24"/>
          <w:szCs w:val="24"/>
        </w:rPr>
        <w:t>ая</w:t>
      </w:r>
      <w:r w:rsidRPr="0022322F">
        <w:rPr>
          <w:rFonts w:ascii="Times New Roman" w:hAnsi="Times New Roman" w:cs="Times New Roman"/>
          <w:sz w:val="24"/>
          <w:szCs w:val="24"/>
        </w:rPr>
        <w:t xml:space="preserve"> по форме № 1-Т, подписанн</w:t>
      </w:r>
      <w:r>
        <w:rPr>
          <w:rFonts w:ascii="Times New Roman" w:hAnsi="Times New Roman" w:cs="Times New Roman"/>
          <w:sz w:val="24"/>
          <w:szCs w:val="24"/>
        </w:rPr>
        <w:t>ая со стороны Поставщика;</w:t>
      </w:r>
      <w:r w:rsidRPr="0022322F">
        <w:rPr>
          <w:rFonts w:ascii="Times New Roman" w:hAnsi="Times New Roman" w:cs="Times New Roman"/>
          <w:sz w:val="24"/>
          <w:szCs w:val="24"/>
        </w:rPr>
        <w:t xml:space="preserve"> </w:t>
      </w:r>
    </w:p>
    <w:p w14:paraId="4264E0F2"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Pr>
          <w:rFonts w:ascii="Times New Roman" w:hAnsi="Times New Roman" w:cs="Times New Roman"/>
          <w:sz w:val="24"/>
          <w:szCs w:val="24"/>
        </w:rPr>
        <w:t>- паспорт</w:t>
      </w:r>
      <w:r w:rsidRPr="0022322F">
        <w:rPr>
          <w:rFonts w:ascii="Times New Roman" w:hAnsi="Times New Roman" w:cs="Times New Roman"/>
          <w:sz w:val="24"/>
          <w:szCs w:val="24"/>
        </w:rPr>
        <w:t xml:space="preserve"> качества</w:t>
      </w:r>
      <w:r>
        <w:rPr>
          <w:rFonts w:ascii="Times New Roman" w:hAnsi="Times New Roman" w:cs="Times New Roman"/>
          <w:sz w:val="24"/>
          <w:szCs w:val="24"/>
        </w:rPr>
        <w:t>/сертификат</w:t>
      </w:r>
      <w:r w:rsidRPr="0022322F">
        <w:rPr>
          <w:rFonts w:ascii="Times New Roman" w:hAnsi="Times New Roman" w:cs="Times New Roman"/>
          <w:sz w:val="24"/>
          <w:szCs w:val="24"/>
        </w:rPr>
        <w:t xml:space="preserve"> соответствия;</w:t>
      </w:r>
    </w:p>
    <w:p w14:paraId="33167EF4"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sz w:val="24"/>
          <w:szCs w:val="24"/>
        </w:rPr>
        <w:t>- счет-фактурой</w:t>
      </w:r>
      <w:r w:rsidRPr="0022322F">
        <w:rPr>
          <w:rStyle w:val="a5"/>
          <w:rFonts w:ascii="Times New Roman" w:hAnsi="Times New Roman" w:cs="Times New Roman"/>
          <w:sz w:val="24"/>
          <w:szCs w:val="24"/>
        </w:rPr>
        <w:footnoteReference w:id="1"/>
      </w:r>
      <w:r w:rsidRPr="0022322F">
        <w:rPr>
          <w:rFonts w:ascii="Times New Roman" w:hAnsi="Times New Roman" w:cs="Times New Roman"/>
          <w:sz w:val="24"/>
          <w:szCs w:val="24"/>
        </w:rPr>
        <w:t>.</w:t>
      </w:r>
    </w:p>
    <w:p w14:paraId="011124B8" w14:textId="77777777" w:rsidR="00F53890" w:rsidRPr="0022322F" w:rsidRDefault="00F53890" w:rsidP="00F53890">
      <w:pPr>
        <w:tabs>
          <w:tab w:val="left" w:pos="6521"/>
          <w:tab w:val="left" w:pos="10206"/>
        </w:tabs>
        <w:spacing w:after="0"/>
        <w:ind w:right="-285" w:firstLine="709"/>
        <w:jc w:val="center"/>
        <w:rPr>
          <w:rFonts w:ascii="Times New Roman" w:hAnsi="Times New Roman" w:cs="Times New Roman"/>
          <w:b/>
          <w:sz w:val="24"/>
          <w:szCs w:val="24"/>
        </w:rPr>
      </w:pPr>
      <w:r w:rsidRPr="0022322F">
        <w:rPr>
          <w:rFonts w:ascii="Times New Roman" w:hAnsi="Times New Roman" w:cs="Times New Roman"/>
          <w:b/>
          <w:sz w:val="24"/>
          <w:szCs w:val="24"/>
        </w:rPr>
        <w:t>8. ТРЕБОВАНИЯ К ТРАНСПОРТИРОВКЕ</w:t>
      </w:r>
    </w:p>
    <w:p w14:paraId="09BA64AA" w14:textId="77777777" w:rsidR="00F53890" w:rsidRPr="0022322F" w:rsidRDefault="00F53890" w:rsidP="00F53890">
      <w:pPr>
        <w:tabs>
          <w:tab w:val="left" w:pos="6521"/>
          <w:tab w:val="left" w:pos="10206"/>
        </w:tabs>
        <w:spacing w:after="0"/>
        <w:ind w:right="-285" w:firstLine="709"/>
        <w:jc w:val="center"/>
        <w:rPr>
          <w:rFonts w:ascii="Times New Roman" w:hAnsi="Times New Roman" w:cs="Times New Roman"/>
          <w:sz w:val="24"/>
          <w:szCs w:val="24"/>
        </w:rPr>
      </w:pPr>
    </w:p>
    <w:p w14:paraId="4EB47B9D"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sidRPr="0022322F">
        <w:rPr>
          <w:rFonts w:ascii="Times New Roman" w:hAnsi="Times New Roman" w:cs="Times New Roman"/>
          <w:b/>
          <w:sz w:val="24"/>
          <w:szCs w:val="24"/>
        </w:rPr>
        <w:t xml:space="preserve">8.1. </w:t>
      </w:r>
      <w:r w:rsidRPr="0022322F">
        <w:rPr>
          <w:rFonts w:ascii="Times New Roman" w:hAnsi="Times New Roman" w:cs="Times New Roman"/>
          <w:sz w:val="24"/>
          <w:szCs w:val="24"/>
        </w:rPr>
        <w:t>Товар в упакованном виде должен транспортироваться в крытых транспортных средствах, автомобильным видами транспорта в соответствии с действующими правилами перевозки грузов.</w:t>
      </w:r>
    </w:p>
    <w:p w14:paraId="7CF721AB" w14:textId="77777777" w:rsidR="00F53890" w:rsidRDefault="00F53890" w:rsidP="00F53890">
      <w:pPr>
        <w:pStyle w:val="25"/>
        <w:shd w:val="clear" w:color="auto" w:fill="auto"/>
        <w:tabs>
          <w:tab w:val="left" w:pos="1337"/>
          <w:tab w:val="left" w:pos="6521"/>
          <w:tab w:val="left" w:pos="10206"/>
        </w:tabs>
        <w:spacing w:after="0" w:line="240" w:lineRule="auto"/>
        <w:ind w:right="-285" w:firstLine="709"/>
        <w:jc w:val="both"/>
        <w:rPr>
          <w:sz w:val="24"/>
          <w:szCs w:val="24"/>
        </w:rPr>
      </w:pPr>
      <w:r w:rsidRPr="0022322F">
        <w:rPr>
          <w:b/>
          <w:sz w:val="24"/>
          <w:szCs w:val="24"/>
        </w:rPr>
        <w:t>8.2.</w:t>
      </w:r>
      <w:r w:rsidRPr="0022322F">
        <w:rPr>
          <w:sz w:val="24"/>
          <w:szCs w:val="24"/>
        </w:rPr>
        <w:t xml:space="preserve"> Упаковки с Товаром должны складироваться на поддонах или других средствах, изолирующих их от пола, в штабелях. </w:t>
      </w:r>
    </w:p>
    <w:p w14:paraId="2FD3875F" w14:textId="77777777" w:rsidR="00F53890" w:rsidRDefault="00F53890" w:rsidP="00F53890">
      <w:pPr>
        <w:pStyle w:val="25"/>
        <w:shd w:val="clear" w:color="auto" w:fill="auto"/>
        <w:tabs>
          <w:tab w:val="left" w:pos="1337"/>
          <w:tab w:val="left" w:pos="6521"/>
          <w:tab w:val="left" w:pos="10206"/>
        </w:tabs>
        <w:spacing w:after="0" w:line="240" w:lineRule="auto"/>
        <w:ind w:right="-285" w:firstLine="709"/>
        <w:jc w:val="both"/>
        <w:rPr>
          <w:sz w:val="24"/>
          <w:szCs w:val="24"/>
        </w:rPr>
      </w:pPr>
      <w:r w:rsidRPr="00DD6626">
        <w:rPr>
          <w:b/>
          <w:sz w:val="24"/>
          <w:szCs w:val="24"/>
        </w:rPr>
        <w:t>8.3.</w:t>
      </w:r>
      <w:r w:rsidRPr="00DD6626">
        <w:rPr>
          <w:sz w:val="24"/>
          <w:szCs w:val="24"/>
        </w:rPr>
        <w:t xml:space="preserve">  Доставка Товара, включая его погрузку, разгрузку, производится силами Поставщика с использованием механизмов и инструментов Поставщика.</w:t>
      </w:r>
    </w:p>
    <w:p w14:paraId="60FD10DD" w14:textId="77777777" w:rsidR="00F53890" w:rsidRPr="0022322F" w:rsidRDefault="00F53890" w:rsidP="00F53890">
      <w:pPr>
        <w:pStyle w:val="25"/>
        <w:shd w:val="clear" w:color="auto" w:fill="auto"/>
        <w:tabs>
          <w:tab w:val="left" w:pos="1337"/>
          <w:tab w:val="left" w:pos="6521"/>
          <w:tab w:val="left" w:pos="10206"/>
        </w:tabs>
        <w:spacing w:after="0" w:line="240" w:lineRule="auto"/>
        <w:ind w:right="-285" w:firstLine="709"/>
        <w:jc w:val="both"/>
        <w:rPr>
          <w:sz w:val="24"/>
          <w:szCs w:val="24"/>
        </w:rPr>
      </w:pPr>
    </w:p>
    <w:p w14:paraId="677CE7D1" w14:textId="77777777" w:rsidR="00F53890" w:rsidRPr="0022322F" w:rsidRDefault="00F53890" w:rsidP="00F53890">
      <w:pPr>
        <w:tabs>
          <w:tab w:val="left" w:pos="6521"/>
          <w:tab w:val="left" w:pos="10206"/>
        </w:tabs>
        <w:spacing w:after="0"/>
        <w:ind w:right="-285" w:firstLine="709"/>
        <w:jc w:val="center"/>
        <w:rPr>
          <w:rFonts w:ascii="Times New Roman" w:hAnsi="Times New Roman" w:cs="Times New Roman"/>
          <w:b/>
          <w:sz w:val="24"/>
          <w:szCs w:val="24"/>
        </w:rPr>
      </w:pPr>
      <w:r w:rsidRPr="0022322F">
        <w:rPr>
          <w:rFonts w:ascii="Times New Roman" w:hAnsi="Times New Roman" w:cs="Times New Roman"/>
          <w:b/>
          <w:sz w:val="24"/>
          <w:szCs w:val="24"/>
        </w:rPr>
        <w:t>9. ТРЕБОВАНИЯ К ХРАНЕНИЮ</w:t>
      </w:r>
    </w:p>
    <w:p w14:paraId="3DD62E98" w14:textId="77777777" w:rsidR="00F53890" w:rsidRPr="0022322F" w:rsidRDefault="00F53890" w:rsidP="00F53890">
      <w:pPr>
        <w:tabs>
          <w:tab w:val="left" w:pos="6521"/>
          <w:tab w:val="left" w:pos="10206"/>
        </w:tabs>
        <w:spacing w:after="0"/>
        <w:ind w:right="-285" w:firstLine="709"/>
        <w:jc w:val="center"/>
        <w:rPr>
          <w:rFonts w:ascii="Times New Roman" w:hAnsi="Times New Roman" w:cs="Times New Roman"/>
          <w:b/>
          <w:sz w:val="24"/>
          <w:szCs w:val="24"/>
        </w:rPr>
      </w:pPr>
    </w:p>
    <w:p w14:paraId="5CC645BF" w14:textId="77777777" w:rsidR="00F53890" w:rsidRPr="001029E2" w:rsidRDefault="00F53890" w:rsidP="00F53890">
      <w:pPr>
        <w:tabs>
          <w:tab w:val="left" w:pos="6521"/>
          <w:tab w:val="left" w:pos="10206"/>
        </w:tabs>
        <w:ind w:right="-285" w:firstLine="709"/>
        <w:jc w:val="both"/>
        <w:rPr>
          <w:rFonts w:ascii="Times New Roman" w:hAnsi="Times New Roman" w:cs="Times New Roman"/>
          <w:sz w:val="24"/>
          <w:szCs w:val="24"/>
        </w:rPr>
      </w:pPr>
      <w:r w:rsidRPr="0022322F">
        <w:rPr>
          <w:rFonts w:ascii="Times New Roman" w:hAnsi="Times New Roman" w:cs="Times New Roman"/>
          <w:sz w:val="24"/>
          <w:szCs w:val="24"/>
        </w:rPr>
        <w:t xml:space="preserve">Хранение Товара осуществляется в соответствии </w:t>
      </w:r>
      <w:r>
        <w:rPr>
          <w:rFonts w:ascii="Times New Roman" w:hAnsi="Times New Roman" w:cs="Times New Roman"/>
          <w:sz w:val="24"/>
          <w:szCs w:val="24"/>
        </w:rPr>
        <w:t>с</w:t>
      </w:r>
      <w:r w:rsidRPr="00DD6626">
        <w:rPr>
          <w:rFonts w:ascii="Times New Roman" w:hAnsi="Times New Roman" w:cs="Times New Roman"/>
          <w:sz w:val="24"/>
          <w:szCs w:val="24"/>
        </w:rPr>
        <w:t xml:space="preserve"> требованиям</w:t>
      </w:r>
      <w:r>
        <w:rPr>
          <w:rFonts w:ascii="Times New Roman" w:hAnsi="Times New Roman" w:cs="Times New Roman"/>
          <w:sz w:val="24"/>
          <w:szCs w:val="24"/>
        </w:rPr>
        <w:t>и</w:t>
      </w:r>
      <w:r w:rsidRPr="00DD6626">
        <w:rPr>
          <w:rFonts w:ascii="Times New Roman" w:hAnsi="Times New Roman" w:cs="Times New Roman"/>
          <w:sz w:val="24"/>
          <w:szCs w:val="24"/>
        </w:rPr>
        <w:t xml:space="preserve"> предприятия-изготовителя.</w:t>
      </w:r>
    </w:p>
    <w:p w14:paraId="3D6EA9FF" w14:textId="77777777" w:rsidR="00F53890" w:rsidRDefault="00F53890" w:rsidP="00F53890">
      <w:pPr>
        <w:tabs>
          <w:tab w:val="left" w:pos="6521"/>
          <w:tab w:val="left" w:pos="10206"/>
        </w:tabs>
        <w:spacing w:after="0"/>
        <w:ind w:right="-285" w:firstLine="709"/>
        <w:jc w:val="center"/>
        <w:rPr>
          <w:rFonts w:ascii="Times New Roman" w:hAnsi="Times New Roman" w:cs="Times New Roman"/>
          <w:b/>
          <w:sz w:val="24"/>
          <w:szCs w:val="24"/>
        </w:rPr>
      </w:pPr>
      <w:r w:rsidRPr="0022322F">
        <w:rPr>
          <w:rFonts w:ascii="Times New Roman" w:hAnsi="Times New Roman" w:cs="Times New Roman"/>
          <w:b/>
          <w:sz w:val="24"/>
          <w:szCs w:val="24"/>
        </w:rPr>
        <w:t>10. ТРЕБОВАНИЯ К ОБСЛУЖИВАНИЮ</w:t>
      </w:r>
    </w:p>
    <w:p w14:paraId="597C6DE8" w14:textId="77777777" w:rsidR="00F53890" w:rsidRPr="0022322F" w:rsidRDefault="00F53890" w:rsidP="00F53890">
      <w:pPr>
        <w:tabs>
          <w:tab w:val="left" w:pos="6521"/>
          <w:tab w:val="left" w:pos="10206"/>
        </w:tabs>
        <w:spacing w:after="0"/>
        <w:ind w:right="-285" w:firstLine="709"/>
        <w:jc w:val="center"/>
        <w:rPr>
          <w:rFonts w:ascii="Times New Roman" w:hAnsi="Times New Roman" w:cs="Times New Roman"/>
          <w:b/>
          <w:sz w:val="24"/>
          <w:szCs w:val="24"/>
        </w:rPr>
      </w:pPr>
    </w:p>
    <w:p w14:paraId="1591480F"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Pr>
          <w:rFonts w:ascii="Times New Roman" w:hAnsi="Times New Roman" w:cs="Times New Roman"/>
          <w:sz w:val="24"/>
          <w:szCs w:val="24"/>
        </w:rPr>
        <w:t>Не установлены.</w:t>
      </w:r>
    </w:p>
    <w:p w14:paraId="018614B6" w14:textId="77777777" w:rsidR="00F53890" w:rsidRDefault="00F53890" w:rsidP="00F53890">
      <w:pPr>
        <w:tabs>
          <w:tab w:val="left" w:pos="6521"/>
          <w:tab w:val="left" w:pos="10206"/>
        </w:tabs>
        <w:ind w:right="-285" w:firstLine="709"/>
        <w:jc w:val="center"/>
        <w:rPr>
          <w:rFonts w:ascii="Times New Roman" w:hAnsi="Times New Roman" w:cs="Times New Roman"/>
          <w:b/>
          <w:sz w:val="24"/>
          <w:szCs w:val="24"/>
        </w:rPr>
      </w:pPr>
      <w:r>
        <w:rPr>
          <w:rFonts w:ascii="Times New Roman" w:hAnsi="Times New Roman" w:cs="Times New Roman"/>
          <w:b/>
          <w:sz w:val="24"/>
          <w:szCs w:val="24"/>
        </w:rPr>
        <w:t>11. ЭКОЛОГИЧЕСКИЕ ТРЕБОВАНИЯ</w:t>
      </w:r>
    </w:p>
    <w:p w14:paraId="0FD53282" w14:textId="77777777" w:rsidR="00F53890" w:rsidRPr="0022322F" w:rsidRDefault="00F53890" w:rsidP="00F53890">
      <w:pPr>
        <w:tabs>
          <w:tab w:val="left" w:pos="6521"/>
          <w:tab w:val="left" w:pos="10206"/>
        </w:tabs>
        <w:spacing w:after="0"/>
        <w:ind w:right="-285" w:firstLine="709"/>
        <w:jc w:val="both"/>
        <w:rPr>
          <w:rFonts w:ascii="Times New Roman" w:hAnsi="Times New Roman" w:cs="Times New Roman"/>
          <w:sz w:val="24"/>
          <w:szCs w:val="24"/>
        </w:rPr>
      </w:pPr>
      <w:r>
        <w:rPr>
          <w:rFonts w:ascii="Times New Roman" w:hAnsi="Times New Roman" w:cs="Times New Roman"/>
          <w:sz w:val="24"/>
          <w:szCs w:val="24"/>
        </w:rPr>
        <w:t>Не установлены.</w:t>
      </w:r>
    </w:p>
    <w:p w14:paraId="00FF5509" w14:textId="77777777" w:rsidR="00F53890" w:rsidRPr="0022322F" w:rsidRDefault="00F53890" w:rsidP="00F53890">
      <w:pPr>
        <w:tabs>
          <w:tab w:val="left" w:pos="6521"/>
          <w:tab w:val="left" w:pos="10206"/>
        </w:tabs>
        <w:ind w:right="-285" w:firstLine="709"/>
        <w:jc w:val="center"/>
        <w:rPr>
          <w:rFonts w:ascii="Times New Roman" w:hAnsi="Times New Roman" w:cs="Times New Roman"/>
          <w:b/>
          <w:sz w:val="24"/>
          <w:szCs w:val="24"/>
        </w:rPr>
      </w:pPr>
      <w:r w:rsidRPr="0022322F">
        <w:rPr>
          <w:rFonts w:ascii="Times New Roman" w:hAnsi="Times New Roman" w:cs="Times New Roman"/>
          <w:b/>
          <w:sz w:val="24"/>
          <w:szCs w:val="24"/>
        </w:rPr>
        <w:lastRenderedPageBreak/>
        <w:t>12.ТРЕБОВАНИЯ К БЕЗОПАСНОСТИ</w:t>
      </w:r>
    </w:p>
    <w:p w14:paraId="5E6DF4E6" w14:textId="77777777" w:rsidR="00F53890" w:rsidRPr="00D60849" w:rsidRDefault="00F53890" w:rsidP="00F53890">
      <w:pPr>
        <w:pStyle w:val="ConsPlusNormal"/>
        <w:ind w:firstLine="567"/>
        <w:jc w:val="both"/>
      </w:pPr>
      <w:r w:rsidRPr="00D60849">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3B590DB6" w14:textId="77777777" w:rsidR="00F53890" w:rsidRDefault="00F53890" w:rsidP="00F53890">
      <w:pPr>
        <w:pStyle w:val="ConsPlusNormal"/>
        <w:ind w:firstLine="567"/>
        <w:jc w:val="both"/>
      </w:pPr>
      <w:r w:rsidRPr="00D60849">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3F620118" w14:textId="77777777" w:rsidR="0048447F" w:rsidRDefault="0048447F" w:rsidP="0048447F">
      <w:pPr>
        <w:spacing w:after="0"/>
        <w:ind w:firstLine="4253"/>
        <w:jc w:val="right"/>
        <w:rPr>
          <w:rFonts w:ascii="Times New Roman" w:hAnsi="Times New Roman" w:cs="Times New Roman"/>
          <w:sz w:val="24"/>
          <w:szCs w:val="24"/>
        </w:rPr>
        <w:sectPr w:rsidR="0048447F" w:rsidSect="00FA6979">
          <w:pgSz w:w="11906" w:h="16838"/>
          <w:pgMar w:top="851" w:right="991" w:bottom="1134" w:left="737" w:header="709" w:footer="709" w:gutter="0"/>
          <w:cols w:space="708"/>
          <w:docGrid w:linePitch="360"/>
        </w:sectPr>
      </w:pPr>
    </w:p>
    <w:p w14:paraId="16C7A65F" w14:textId="545E43F5" w:rsidR="0048447F" w:rsidRPr="0097752C" w:rsidRDefault="0048447F" w:rsidP="0048447F">
      <w:pPr>
        <w:spacing w:after="0"/>
        <w:ind w:firstLine="4253"/>
        <w:jc w:val="right"/>
        <w:rPr>
          <w:rFonts w:ascii="Times New Roman" w:hAnsi="Times New Roman" w:cs="Times New Roman"/>
          <w:sz w:val="24"/>
          <w:szCs w:val="24"/>
        </w:rPr>
      </w:pPr>
      <w:r w:rsidRPr="0097752C">
        <w:rPr>
          <w:rFonts w:ascii="Times New Roman" w:hAnsi="Times New Roman" w:cs="Times New Roman"/>
          <w:sz w:val="24"/>
          <w:szCs w:val="24"/>
        </w:rPr>
        <w:lastRenderedPageBreak/>
        <w:t xml:space="preserve">Приложение № 3 </w:t>
      </w:r>
    </w:p>
    <w:p w14:paraId="04463D3E" w14:textId="77777777" w:rsidR="0048447F" w:rsidRPr="0097752C" w:rsidRDefault="0048447F" w:rsidP="0048447F">
      <w:pPr>
        <w:spacing w:after="0"/>
        <w:ind w:firstLine="4253"/>
        <w:jc w:val="right"/>
        <w:rPr>
          <w:rFonts w:ascii="Times New Roman" w:eastAsia="Times New Roman" w:hAnsi="Times New Roman" w:cs="Times New Roman"/>
          <w:bCs/>
          <w:iCs/>
          <w:sz w:val="24"/>
          <w:szCs w:val="24"/>
          <w:lang w:eastAsia="ru-RU"/>
        </w:rPr>
      </w:pPr>
      <w:r w:rsidRPr="0097752C">
        <w:rPr>
          <w:rFonts w:ascii="Times New Roman" w:hAnsi="Times New Roman" w:cs="Times New Roman"/>
          <w:sz w:val="24"/>
          <w:szCs w:val="24"/>
        </w:rPr>
        <w:t xml:space="preserve">к </w:t>
      </w:r>
      <w:r w:rsidRPr="0097752C">
        <w:rPr>
          <w:rFonts w:ascii="Times New Roman" w:eastAsia="Times New Roman" w:hAnsi="Times New Roman" w:cs="Times New Roman"/>
          <w:bCs/>
          <w:iCs/>
          <w:sz w:val="24"/>
          <w:szCs w:val="24"/>
          <w:lang w:eastAsia="ru-RU"/>
        </w:rPr>
        <w:t xml:space="preserve">информации о товарах, работах, услугах </w:t>
      </w:r>
    </w:p>
    <w:p w14:paraId="15A825E1" w14:textId="77777777" w:rsidR="0048447F" w:rsidRPr="0097752C" w:rsidRDefault="0048447F" w:rsidP="0048447F">
      <w:pPr>
        <w:spacing w:after="0"/>
        <w:ind w:firstLine="4253"/>
        <w:jc w:val="right"/>
        <w:rPr>
          <w:rFonts w:ascii="Times New Roman" w:eastAsia="Times New Roman" w:hAnsi="Times New Roman" w:cs="Times New Roman"/>
          <w:bCs/>
          <w:iCs/>
          <w:sz w:val="24"/>
          <w:szCs w:val="24"/>
          <w:lang w:eastAsia="ru-RU"/>
        </w:rPr>
      </w:pPr>
      <w:r w:rsidRPr="0097752C">
        <w:rPr>
          <w:rFonts w:ascii="Times New Roman" w:eastAsia="Times New Roman" w:hAnsi="Times New Roman" w:cs="Times New Roman"/>
          <w:bCs/>
          <w:iCs/>
          <w:sz w:val="24"/>
          <w:szCs w:val="24"/>
          <w:lang w:eastAsia="ru-RU"/>
        </w:rPr>
        <w:t>для проведения закупки способом ЭМ СМСП</w:t>
      </w:r>
    </w:p>
    <w:p w14:paraId="5109AE44" w14:textId="77777777" w:rsidR="0048447F" w:rsidRPr="0048447F" w:rsidRDefault="0048447F" w:rsidP="0048447F">
      <w:pPr>
        <w:spacing w:after="0"/>
        <w:ind w:firstLine="4253"/>
        <w:jc w:val="right"/>
        <w:rPr>
          <w:rFonts w:ascii="Times New Roman" w:eastAsia="Times New Roman" w:hAnsi="Times New Roman" w:cs="Times New Roman"/>
          <w:sz w:val="24"/>
          <w:szCs w:val="24"/>
          <w:lang w:eastAsia="ru-RU"/>
        </w:rPr>
      </w:pPr>
      <w:r w:rsidRPr="0048447F">
        <w:rPr>
          <w:rFonts w:ascii="Times New Roman" w:eastAsia="Times New Roman" w:hAnsi="Times New Roman" w:cs="Times New Roman"/>
          <w:sz w:val="24"/>
          <w:szCs w:val="24"/>
          <w:lang w:eastAsia="ru-RU"/>
        </w:rPr>
        <w:t xml:space="preserve">на поставку секаторов для нужд УФПС г. Москвы </w:t>
      </w:r>
    </w:p>
    <w:p w14:paraId="14754BB6" w14:textId="7B6F573E" w:rsidR="0048447F" w:rsidRDefault="0048447F" w:rsidP="0048447F">
      <w:pPr>
        <w:spacing w:after="0"/>
        <w:ind w:firstLine="4253"/>
        <w:jc w:val="right"/>
        <w:rPr>
          <w:rFonts w:ascii="Times New Roman" w:hAnsi="Times New Roman" w:cs="Times New Roman"/>
          <w:sz w:val="24"/>
          <w:szCs w:val="24"/>
        </w:rPr>
      </w:pPr>
      <w:r w:rsidRPr="0048447F">
        <w:rPr>
          <w:rFonts w:ascii="Times New Roman" w:eastAsia="Times New Roman" w:hAnsi="Times New Roman" w:cs="Times New Roman"/>
          <w:sz w:val="24"/>
          <w:szCs w:val="24"/>
          <w:lang w:eastAsia="ru-RU"/>
        </w:rPr>
        <w:t>и Московской области</w:t>
      </w:r>
    </w:p>
    <w:p w14:paraId="72E646E7" w14:textId="77777777" w:rsidR="0048447F" w:rsidRDefault="0048447F" w:rsidP="0048447F">
      <w:pPr>
        <w:spacing w:after="0"/>
        <w:ind w:firstLine="4253"/>
        <w:jc w:val="right"/>
        <w:rPr>
          <w:rFonts w:ascii="Times New Roman" w:hAnsi="Times New Roman" w:cs="Times New Roman"/>
          <w:sz w:val="24"/>
          <w:szCs w:val="24"/>
        </w:rPr>
      </w:pPr>
    </w:p>
    <w:p w14:paraId="073AF831" w14:textId="77777777" w:rsidR="0048447F" w:rsidRDefault="0048447F" w:rsidP="0048447F">
      <w:pPr>
        <w:jc w:val="center"/>
        <w:rPr>
          <w:rFonts w:ascii="Times New Roman" w:hAnsi="Times New Roman"/>
          <w:b/>
          <w:sz w:val="24"/>
          <w:szCs w:val="24"/>
        </w:rPr>
      </w:pPr>
      <w:r>
        <w:rPr>
          <w:rFonts w:ascii="Times New Roman" w:hAnsi="Times New Roman"/>
          <w:b/>
          <w:sz w:val="24"/>
          <w:szCs w:val="24"/>
        </w:rPr>
        <w:t>ПРОЕКТ ДОГОВОРА</w:t>
      </w:r>
    </w:p>
    <w:p w14:paraId="7C503568" w14:textId="77777777" w:rsidR="0048447F" w:rsidRDefault="0048447F" w:rsidP="0048447F">
      <w:pPr>
        <w:jc w:val="center"/>
        <w:rPr>
          <w:rFonts w:ascii="Times New Roman" w:hAnsi="Times New Roman"/>
          <w:b/>
          <w:sz w:val="24"/>
          <w:szCs w:val="24"/>
        </w:rPr>
      </w:pPr>
    </w:p>
    <w:p w14:paraId="46E12DF5" w14:textId="77777777" w:rsidR="0048447F" w:rsidRDefault="0048447F" w:rsidP="0048447F">
      <w:pPr>
        <w:jc w:val="center"/>
        <w:rPr>
          <w:rFonts w:ascii="Times New Roman" w:hAnsi="Times New Roman"/>
          <w:bCs/>
          <w:sz w:val="24"/>
          <w:szCs w:val="24"/>
        </w:rPr>
      </w:pPr>
      <w:r>
        <w:rPr>
          <w:rFonts w:ascii="Times New Roman" w:hAnsi="Times New Roman"/>
          <w:bCs/>
          <w:sz w:val="24"/>
          <w:szCs w:val="24"/>
        </w:rPr>
        <w:t>Приложен отдельным файлом</w:t>
      </w:r>
    </w:p>
    <w:p w14:paraId="4EA81FBF" w14:textId="77777777" w:rsidR="0048447F" w:rsidRDefault="0048447F" w:rsidP="0048447F">
      <w:pPr>
        <w:jc w:val="center"/>
        <w:rPr>
          <w:rFonts w:ascii="Times New Roman" w:hAnsi="Times New Roman"/>
          <w:bCs/>
          <w:sz w:val="24"/>
          <w:szCs w:val="24"/>
        </w:rPr>
      </w:pPr>
    </w:p>
    <w:p w14:paraId="21D4DC32" w14:textId="77777777" w:rsidR="0048447F" w:rsidRDefault="0048447F" w:rsidP="0048447F">
      <w:pPr>
        <w:jc w:val="center"/>
        <w:rPr>
          <w:rFonts w:ascii="Times New Roman" w:hAnsi="Times New Roman"/>
          <w:bCs/>
          <w:sz w:val="24"/>
          <w:szCs w:val="24"/>
        </w:rPr>
        <w:sectPr w:rsidR="0048447F" w:rsidSect="00FA6979">
          <w:pgSz w:w="11906" w:h="16838"/>
          <w:pgMar w:top="851" w:right="991" w:bottom="1134" w:left="737" w:header="709" w:footer="709" w:gutter="0"/>
          <w:cols w:space="708"/>
          <w:docGrid w:linePitch="360"/>
        </w:sectPr>
      </w:pPr>
    </w:p>
    <w:p w14:paraId="752E3FD7" w14:textId="77777777" w:rsidR="00AE05DA" w:rsidRDefault="00AE05DA" w:rsidP="000B1862">
      <w:pPr>
        <w:pStyle w:val="ConsPlusTitle"/>
        <w:rPr>
          <w:b w:val="0"/>
        </w:rPr>
      </w:pPr>
    </w:p>
    <w:p w14:paraId="0A541697" w14:textId="4C39A3A5" w:rsidR="00E347FC" w:rsidRDefault="00E347FC" w:rsidP="00E347FC">
      <w:pPr>
        <w:spacing w:after="0"/>
        <w:ind w:firstLine="4253"/>
        <w:jc w:val="right"/>
        <w:rPr>
          <w:rFonts w:ascii="Times New Roman" w:hAnsi="Times New Roman" w:cs="Times New Roman"/>
          <w:sz w:val="24"/>
          <w:szCs w:val="24"/>
        </w:rPr>
      </w:pPr>
      <w:r w:rsidRPr="00A94957">
        <w:rPr>
          <w:rFonts w:ascii="Times New Roman" w:hAnsi="Times New Roman" w:cs="Times New Roman"/>
          <w:sz w:val="24"/>
          <w:szCs w:val="24"/>
        </w:rPr>
        <w:t xml:space="preserve">Приложение № </w:t>
      </w:r>
      <w:r w:rsidR="0048447F">
        <w:rPr>
          <w:rFonts w:ascii="Times New Roman" w:hAnsi="Times New Roman" w:cs="Times New Roman"/>
          <w:sz w:val="24"/>
          <w:szCs w:val="24"/>
        </w:rPr>
        <w:t>4</w:t>
      </w:r>
    </w:p>
    <w:p w14:paraId="56F35F84" w14:textId="77777777" w:rsidR="00E347FC" w:rsidRPr="00A94957" w:rsidRDefault="00E347FC" w:rsidP="00E347FC">
      <w:pPr>
        <w:spacing w:after="0"/>
        <w:ind w:firstLine="4253"/>
        <w:jc w:val="right"/>
        <w:rPr>
          <w:rFonts w:ascii="Times New Roman" w:eastAsia="Times New Roman" w:hAnsi="Times New Roman" w:cs="Times New Roman"/>
          <w:bCs/>
          <w:iCs/>
          <w:sz w:val="24"/>
          <w:szCs w:val="24"/>
          <w:lang w:eastAsia="ru-RU"/>
        </w:rPr>
      </w:pPr>
      <w:r w:rsidRPr="00A94957">
        <w:rPr>
          <w:rFonts w:ascii="Times New Roman" w:hAnsi="Times New Roman" w:cs="Times New Roman"/>
          <w:sz w:val="24"/>
          <w:szCs w:val="24"/>
        </w:rPr>
        <w:t xml:space="preserve">к </w:t>
      </w:r>
      <w:r w:rsidRPr="00A94957">
        <w:rPr>
          <w:rFonts w:ascii="Times New Roman" w:eastAsia="Times New Roman" w:hAnsi="Times New Roman" w:cs="Times New Roman"/>
          <w:bCs/>
          <w:iCs/>
          <w:sz w:val="24"/>
          <w:szCs w:val="24"/>
          <w:lang w:eastAsia="ru-RU"/>
        </w:rPr>
        <w:t>информации</w:t>
      </w:r>
      <w:r>
        <w:rPr>
          <w:rFonts w:ascii="Times New Roman" w:eastAsia="Times New Roman" w:hAnsi="Times New Roman" w:cs="Times New Roman"/>
          <w:bCs/>
          <w:iCs/>
          <w:sz w:val="24"/>
          <w:szCs w:val="24"/>
          <w:lang w:eastAsia="ru-RU"/>
        </w:rPr>
        <w:t xml:space="preserve"> </w:t>
      </w:r>
      <w:r w:rsidRPr="00A94957">
        <w:rPr>
          <w:rFonts w:ascii="Times New Roman" w:eastAsia="Times New Roman" w:hAnsi="Times New Roman" w:cs="Times New Roman"/>
          <w:bCs/>
          <w:iCs/>
          <w:sz w:val="24"/>
          <w:szCs w:val="24"/>
          <w:lang w:eastAsia="ru-RU"/>
        </w:rPr>
        <w:t xml:space="preserve">о товарах, работах, услугах </w:t>
      </w:r>
    </w:p>
    <w:p w14:paraId="51A441CA" w14:textId="77777777" w:rsidR="00E347FC" w:rsidRDefault="00E347FC" w:rsidP="00E347FC">
      <w:pPr>
        <w:spacing w:after="0"/>
        <w:ind w:firstLine="4253"/>
        <w:jc w:val="right"/>
        <w:rPr>
          <w:rFonts w:ascii="Times New Roman" w:eastAsia="Times New Roman" w:hAnsi="Times New Roman" w:cs="Times New Roman"/>
          <w:bCs/>
          <w:iCs/>
          <w:sz w:val="24"/>
          <w:szCs w:val="24"/>
          <w:lang w:eastAsia="ru-RU"/>
        </w:rPr>
      </w:pPr>
      <w:r w:rsidRPr="00A94957">
        <w:rPr>
          <w:rFonts w:ascii="Times New Roman" w:eastAsia="Times New Roman" w:hAnsi="Times New Roman" w:cs="Times New Roman"/>
          <w:bCs/>
          <w:iCs/>
          <w:sz w:val="24"/>
          <w:szCs w:val="24"/>
          <w:lang w:eastAsia="ru-RU"/>
        </w:rPr>
        <w:t>для проведения закупки способом ЭМ СМСП</w:t>
      </w:r>
    </w:p>
    <w:p w14:paraId="257CBF5F" w14:textId="77777777" w:rsidR="00010167" w:rsidRPr="00010167" w:rsidRDefault="00010167" w:rsidP="00DA6B31">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10167">
        <w:rPr>
          <w:rFonts w:ascii="Times New Roman" w:eastAsia="Times New Roman" w:hAnsi="Times New Roman" w:cs="Times New Roman"/>
          <w:sz w:val="24"/>
          <w:szCs w:val="24"/>
          <w:lang w:eastAsia="ru-RU"/>
        </w:rPr>
        <w:t xml:space="preserve">на поставку </w:t>
      </w:r>
      <w:r w:rsidR="00DA6B31">
        <w:rPr>
          <w:rFonts w:ascii="Times New Roman" w:eastAsia="Times New Roman" w:hAnsi="Times New Roman" w:cs="Times New Roman"/>
          <w:sz w:val="24"/>
          <w:szCs w:val="24"/>
          <w:lang w:eastAsia="ru-RU"/>
        </w:rPr>
        <w:t>секаторов</w:t>
      </w:r>
      <w:r w:rsidRPr="00010167">
        <w:rPr>
          <w:rFonts w:ascii="Times New Roman" w:eastAsia="Times New Roman" w:hAnsi="Times New Roman" w:cs="Times New Roman"/>
          <w:sz w:val="24"/>
          <w:szCs w:val="24"/>
          <w:lang w:eastAsia="ru-RU"/>
        </w:rPr>
        <w:t xml:space="preserve"> для нужд УФПС г. Москвы </w:t>
      </w:r>
    </w:p>
    <w:p w14:paraId="3DC662F3" w14:textId="77777777" w:rsidR="00E347FC" w:rsidRDefault="00010167" w:rsidP="00010167">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10167">
        <w:rPr>
          <w:rFonts w:ascii="Times New Roman" w:eastAsia="Times New Roman" w:hAnsi="Times New Roman" w:cs="Times New Roman"/>
          <w:sz w:val="24"/>
          <w:szCs w:val="24"/>
          <w:lang w:eastAsia="ru-RU"/>
        </w:rPr>
        <w:t>и Московской области</w:t>
      </w:r>
    </w:p>
    <w:p w14:paraId="7ECECA08" w14:textId="77777777" w:rsidR="00010167" w:rsidRDefault="00010167" w:rsidP="00010167">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E29993A" w14:textId="77777777" w:rsidR="00010167" w:rsidRPr="008E4F5F" w:rsidRDefault="00010167" w:rsidP="00010167">
      <w:pPr>
        <w:tabs>
          <w:tab w:val="left" w:pos="0"/>
          <w:tab w:val="left" w:pos="1134"/>
          <w:tab w:val="left" w:pos="1276"/>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CE83DE1" w14:textId="77777777" w:rsidR="00E347FC" w:rsidRPr="00534AB0" w:rsidRDefault="00E347FC" w:rsidP="00E347FC">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 xml:space="preserve">ТРЕБОВАНИЯ К ОПИСАНИЮ УЧАСТНИКОМ ПОСТАВЛЯЕМОГО ТОВАРА, ЕГО ФУНКЦИОНАЛЬНЫХ </w:t>
      </w:r>
      <w:r w:rsidRPr="00534AB0">
        <w:rPr>
          <w:rFonts w:ascii="Times New Roman" w:hAnsi="Times New Roman" w:cs="Times New Roman"/>
          <w:bCs/>
          <w:kern w:val="28"/>
          <w:sz w:val="24"/>
          <w:szCs w:val="24"/>
        </w:rPr>
        <w:t>ХАРАКТЕРИСТИК</w:t>
      </w:r>
      <w:r w:rsidRPr="00534AB0">
        <w:rPr>
          <w:rFonts w:ascii="Times New Roman" w:eastAsia="Times New Roman" w:hAnsi="Times New Roman" w:cs="Times New Roman"/>
          <w:sz w:val="24"/>
          <w:szCs w:val="24"/>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749ACB95" w14:textId="77777777" w:rsidR="00392C4B" w:rsidRPr="00BC431F" w:rsidRDefault="00E347FC" w:rsidP="00BC431F">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РЕКОМЕНДУЕМАЯ ФОРМА ДЛЯ ЗАПОЛНЕНИЯ УЧАСТНИКОМ ЗАКУПКИ</w:t>
      </w:r>
    </w:p>
    <w:p w14:paraId="7181143A" w14:textId="77777777" w:rsidR="00392C4B" w:rsidRDefault="00392C4B" w:rsidP="005C1509">
      <w:pPr>
        <w:pStyle w:val="af1"/>
        <w:spacing w:before="0" w:beforeAutospacing="0" w:after="0" w:afterAutospacing="0" w:line="288" w:lineRule="atLeast"/>
        <w:ind w:firstLine="568"/>
        <w:jc w:val="both"/>
      </w:pPr>
    </w:p>
    <w:p w14:paraId="7FF1F412" w14:textId="77777777" w:rsidR="00165DCB" w:rsidRDefault="00165DCB" w:rsidP="00EF241E">
      <w:pPr>
        <w:pStyle w:val="af1"/>
        <w:spacing w:before="0" w:beforeAutospacing="0" w:after="0" w:afterAutospacing="0" w:line="288" w:lineRule="atLeast"/>
        <w:jc w:val="both"/>
        <w:rPr>
          <w:sz w:val="22"/>
          <w:szCs w:val="22"/>
        </w:rPr>
      </w:pPr>
    </w:p>
    <w:tbl>
      <w:tblPr>
        <w:tblW w:w="151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4591"/>
        <w:gridCol w:w="2268"/>
        <w:gridCol w:w="2126"/>
        <w:gridCol w:w="1985"/>
        <w:gridCol w:w="1701"/>
        <w:gridCol w:w="1984"/>
      </w:tblGrid>
      <w:tr w:rsidR="00EF241E" w:rsidRPr="00165DCB" w14:paraId="6836415F" w14:textId="77777777" w:rsidTr="0048447F">
        <w:trPr>
          <w:trHeight w:val="405"/>
        </w:trPr>
        <w:tc>
          <w:tcPr>
            <w:tcW w:w="513" w:type="dxa"/>
            <w:vMerge w:val="restart"/>
            <w:shd w:val="clear" w:color="auto" w:fill="auto"/>
            <w:vAlign w:val="center"/>
          </w:tcPr>
          <w:p w14:paraId="002D5240" w14:textId="77777777" w:rsidR="00EF241E" w:rsidRPr="00165DCB" w:rsidRDefault="00EF241E" w:rsidP="00EF241E">
            <w:pPr>
              <w:spacing w:after="0" w:line="240" w:lineRule="auto"/>
              <w:jc w:val="center"/>
              <w:rPr>
                <w:rFonts w:ascii="Times New Roman" w:eastAsia="Times New Roman" w:hAnsi="Times New Roman" w:cs="Times New Roman"/>
                <w:sz w:val="24"/>
                <w:szCs w:val="24"/>
                <w:lang w:eastAsia="ru-RU"/>
              </w:rPr>
            </w:pPr>
            <w:r w:rsidRPr="00BC431F">
              <w:rPr>
                <w:rFonts w:ascii="Times New Roman" w:eastAsia="Times New Roman" w:hAnsi="Times New Roman" w:cs="Times New Roman"/>
                <w:lang w:eastAsia="ru-RU"/>
              </w:rPr>
              <w:t>№ п/п</w:t>
            </w:r>
          </w:p>
        </w:tc>
        <w:tc>
          <w:tcPr>
            <w:tcW w:w="4591" w:type="dxa"/>
            <w:vMerge w:val="restart"/>
            <w:shd w:val="clear" w:color="000000" w:fill="FFFFFF"/>
            <w:vAlign w:val="center"/>
          </w:tcPr>
          <w:p w14:paraId="65B91087" w14:textId="77777777" w:rsidR="00EF241E" w:rsidRPr="00165DCB" w:rsidRDefault="00EF241E" w:rsidP="00EF241E">
            <w:pPr>
              <w:spacing w:after="0" w:line="240" w:lineRule="auto"/>
              <w:jc w:val="center"/>
              <w:rPr>
                <w:rFonts w:ascii="Times New Roman" w:eastAsia="Times New Roman" w:hAnsi="Times New Roman" w:cs="Times New Roman"/>
                <w:sz w:val="24"/>
                <w:szCs w:val="24"/>
                <w:lang w:eastAsia="ru-RU"/>
              </w:rPr>
            </w:pPr>
            <w:r w:rsidRPr="00BC431F">
              <w:rPr>
                <w:rFonts w:ascii="Times New Roman" w:eastAsia="Times New Roman" w:hAnsi="Times New Roman" w:cs="Times New Roman"/>
                <w:lang w:eastAsia="ru-RU"/>
              </w:rPr>
              <w:t>Наименование товара (описание)</w:t>
            </w:r>
          </w:p>
        </w:tc>
        <w:tc>
          <w:tcPr>
            <w:tcW w:w="4394" w:type="dxa"/>
            <w:gridSpan w:val="2"/>
            <w:shd w:val="clear" w:color="000000" w:fill="FFFFFF"/>
            <w:vAlign w:val="center"/>
          </w:tcPr>
          <w:p w14:paraId="07BBFC7D" w14:textId="77777777" w:rsidR="00EF241E" w:rsidRPr="00165DCB" w:rsidRDefault="00EF241E" w:rsidP="00EF241E">
            <w:pPr>
              <w:spacing w:after="0" w:line="240" w:lineRule="auto"/>
              <w:jc w:val="center"/>
              <w:rPr>
                <w:rFonts w:ascii="Times New Roman" w:eastAsia="Times New Roman" w:hAnsi="Times New Roman" w:cs="Times New Roman"/>
                <w:sz w:val="24"/>
                <w:szCs w:val="24"/>
                <w:lang w:eastAsia="ru-RU"/>
              </w:rPr>
            </w:pPr>
            <w:r w:rsidRPr="00F564CD">
              <w:rPr>
                <w:rFonts w:ascii="Times New Roman" w:eastAsia="Times New Roman" w:hAnsi="Times New Roman" w:cs="Times New Roman"/>
                <w:lang w:eastAsia="ru-RU"/>
              </w:rPr>
              <w:t>Технические характеристики</w:t>
            </w:r>
          </w:p>
        </w:tc>
        <w:tc>
          <w:tcPr>
            <w:tcW w:w="1985" w:type="dxa"/>
            <w:vMerge w:val="restart"/>
            <w:shd w:val="clear" w:color="000000" w:fill="FFFFFF"/>
            <w:vAlign w:val="center"/>
          </w:tcPr>
          <w:p w14:paraId="51D2096C" w14:textId="77777777" w:rsidR="00EF241E" w:rsidRPr="00165DCB" w:rsidRDefault="00EF241E" w:rsidP="00EF241E">
            <w:pPr>
              <w:spacing w:after="0" w:line="240" w:lineRule="auto"/>
              <w:jc w:val="center"/>
              <w:rPr>
                <w:rFonts w:ascii="Times New Roman" w:eastAsia="Times New Roman" w:hAnsi="Times New Roman" w:cs="Times New Roman"/>
                <w:sz w:val="24"/>
                <w:szCs w:val="24"/>
                <w:lang w:eastAsia="ru-RU"/>
              </w:rPr>
            </w:pPr>
            <w:r w:rsidRPr="00F564CD">
              <w:rPr>
                <w:rFonts w:ascii="Times New Roman" w:eastAsia="Times New Roman" w:hAnsi="Times New Roman" w:cs="Times New Roman"/>
              </w:rPr>
              <w:t>Конкретные показатели предлагаемого товара, соответствующие предельным значениям или вариантам таких параметров</w:t>
            </w:r>
          </w:p>
        </w:tc>
        <w:tc>
          <w:tcPr>
            <w:tcW w:w="1701" w:type="dxa"/>
            <w:vMerge w:val="restart"/>
            <w:shd w:val="clear" w:color="000000" w:fill="FFFFFF"/>
            <w:vAlign w:val="center"/>
          </w:tcPr>
          <w:p w14:paraId="01C04F0D" w14:textId="77777777" w:rsidR="00EF241E" w:rsidRPr="00165DCB" w:rsidRDefault="00EF241E" w:rsidP="00EF241E">
            <w:pPr>
              <w:spacing w:after="0" w:line="240" w:lineRule="auto"/>
              <w:jc w:val="center"/>
              <w:rPr>
                <w:rFonts w:ascii="Times New Roman" w:eastAsia="Times New Roman" w:hAnsi="Times New Roman" w:cs="Times New Roman"/>
                <w:sz w:val="24"/>
                <w:szCs w:val="24"/>
                <w:lang w:eastAsia="ru-RU"/>
              </w:rPr>
            </w:pPr>
            <w:r w:rsidRPr="00F564CD">
              <w:rPr>
                <w:rFonts w:ascii="Times New Roman" w:eastAsia="Times New Roman" w:hAnsi="Times New Roman" w:cs="Times New Roman"/>
              </w:rPr>
              <w:t>Наименование предлагаемого для поставки товара, с указанием модели и торговой марки (их словесное обозначение)</w:t>
            </w:r>
          </w:p>
        </w:tc>
        <w:tc>
          <w:tcPr>
            <w:tcW w:w="1984" w:type="dxa"/>
            <w:vMerge w:val="restart"/>
            <w:shd w:val="clear" w:color="000000" w:fill="FFFFFF"/>
            <w:vAlign w:val="center"/>
          </w:tcPr>
          <w:p w14:paraId="49A55EE5" w14:textId="77777777" w:rsidR="00EF241E" w:rsidRPr="00165DCB" w:rsidRDefault="00EF241E" w:rsidP="00EF24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rPr>
              <w:t xml:space="preserve">Страна </w:t>
            </w:r>
            <w:r w:rsidRPr="00F564CD">
              <w:rPr>
                <w:rFonts w:ascii="Times New Roman" w:eastAsia="Times New Roman" w:hAnsi="Times New Roman" w:cs="Times New Roman"/>
              </w:rPr>
              <w:t>происхождения</w:t>
            </w:r>
          </w:p>
        </w:tc>
      </w:tr>
      <w:tr w:rsidR="00EF241E" w:rsidRPr="00165DCB" w14:paraId="104F3E1B" w14:textId="77777777" w:rsidTr="0048447F">
        <w:trPr>
          <w:trHeight w:val="405"/>
        </w:trPr>
        <w:tc>
          <w:tcPr>
            <w:tcW w:w="513" w:type="dxa"/>
            <w:vMerge/>
            <w:shd w:val="clear" w:color="auto" w:fill="auto"/>
            <w:vAlign w:val="center"/>
          </w:tcPr>
          <w:p w14:paraId="0476C39D" w14:textId="77777777" w:rsidR="00EF241E" w:rsidRPr="00165DCB" w:rsidRDefault="00EF241E" w:rsidP="00165DCB">
            <w:pPr>
              <w:spacing w:after="0" w:line="240" w:lineRule="auto"/>
              <w:jc w:val="center"/>
              <w:rPr>
                <w:rFonts w:ascii="Times New Roman" w:eastAsia="Times New Roman" w:hAnsi="Times New Roman" w:cs="Times New Roman"/>
                <w:sz w:val="24"/>
                <w:szCs w:val="24"/>
                <w:lang w:eastAsia="ru-RU"/>
              </w:rPr>
            </w:pPr>
          </w:p>
        </w:tc>
        <w:tc>
          <w:tcPr>
            <w:tcW w:w="4591" w:type="dxa"/>
            <w:vMerge/>
            <w:shd w:val="clear" w:color="000000" w:fill="FFFFFF"/>
            <w:vAlign w:val="center"/>
          </w:tcPr>
          <w:p w14:paraId="5B3B194D"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p>
        </w:tc>
        <w:tc>
          <w:tcPr>
            <w:tcW w:w="2268" w:type="dxa"/>
            <w:shd w:val="clear" w:color="000000" w:fill="FFFFFF"/>
            <w:vAlign w:val="center"/>
          </w:tcPr>
          <w:p w14:paraId="054692D1"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r w:rsidRPr="00F564CD">
              <w:rPr>
                <w:rFonts w:ascii="Times New Roman" w:eastAsia="Times New Roman" w:hAnsi="Times New Roman" w:cs="Times New Roman"/>
                <w:lang w:eastAsia="ru-RU"/>
              </w:rPr>
              <w:t>Наименование/описание параметров эквивалентности</w:t>
            </w:r>
          </w:p>
        </w:tc>
        <w:tc>
          <w:tcPr>
            <w:tcW w:w="2126" w:type="dxa"/>
            <w:shd w:val="clear" w:color="000000" w:fill="FFFFFF"/>
            <w:vAlign w:val="center"/>
          </w:tcPr>
          <w:p w14:paraId="7F7B085B"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r w:rsidRPr="00F564CD">
              <w:rPr>
                <w:rFonts w:ascii="Times New Roman" w:eastAsia="Times New Roman" w:hAnsi="Times New Roman" w:cs="Times New Roman"/>
                <w:lang w:eastAsia="ru-RU"/>
              </w:rPr>
              <w:t>Предельные значения (минимальные, максимальные) или варианты таких параметров</w:t>
            </w:r>
          </w:p>
        </w:tc>
        <w:tc>
          <w:tcPr>
            <w:tcW w:w="1985" w:type="dxa"/>
            <w:vMerge/>
            <w:shd w:val="clear" w:color="000000" w:fill="FFFFFF"/>
            <w:vAlign w:val="center"/>
          </w:tcPr>
          <w:p w14:paraId="2DFC803F"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p>
        </w:tc>
        <w:tc>
          <w:tcPr>
            <w:tcW w:w="1701" w:type="dxa"/>
            <w:vMerge/>
            <w:shd w:val="clear" w:color="000000" w:fill="FFFFFF"/>
          </w:tcPr>
          <w:p w14:paraId="4AD0CE06"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p>
        </w:tc>
        <w:tc>
          <w:tcPr>
            <w:tcW w:w="1984" w:type="dxa"/>
            <w:vMerge/>
            <w:shd w:val="clear" w:color="000000" w:fill="FFFFFF"/>
          </w:tcPr>
          <w:p w14:paraId="477C8D8D"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p>
        </w:tc>
      </w:tr>
      <w:tr w:rsidR="00EF241E" w:rsidRPr="00165DCB" w14:paraId="6D8D3642" w14:textId="77777777" w:rsidTr="0048447F">
        <w:trPr>
          <w:trHeight w:val="1123"/>
        </w:trPr>
        <w:tc>
          <w:tcPr>
            <w:tcW w:w="513" w:type="dxa"/>
            <w:vMerge w:val="restart"/>
            <w:shd w:val="clear" w:color="auto" w:fill="auto"/>
            <w:vAlign w:val="center"/>
            <w:hideMark/>
          </w:tcPr>
          <w:p w14:paraId="4B0E4A28" w14:textId="77777777" w:rsidR="00EF241E" w:rsidRPr="00165DCB" w:rsidRDefault="00EF241E" w:rsidP="00165DCB">
            <w:pPr>
              <w:spacing w:after="0" w:line="240" w:lineRule="auto"/>
              <w:jc w:val="center"/>
              <w:rPr>
                <w:rFonts w:ascii="Times New Roman" w:eastAsia="Times New Roman" w:hAnsi="Times New Roman" w:cs="Times New Roman"/>
                <w:sz w:val="24"/>
                <w:szCs w:val="24"/>
                <w:lang w:eastAsia="ru-RU"/>
              </w:rPr>
            </w:pPr>
            <w:r w:rsidRPr="00165DCB">
              <w:rPr>
                <w:rFonts w:ascii="Times New Roman" w:eastAsia="Times New Roman" w:hAnsi="Times New Roman" w:cs="Times New Roman"/>
                <w:sz w:val="24"/>
                <w:szCs w:val="24"/>
                <w:lang w:eastAsia="ru-RU"/>
              </w:rPr>
              <w:t>1</w:t>
            </w:r>
          </w:p>
        </w:tc>
        <w:tc>
          <w:tcPr>
            <w:tcW w:w="4591" w:type="dxa"/>
            <w:vMerge w:val="restart"/>
            <w:shd w:val="clear" w:color="000000" w:fill="FFFFFF"/>
            <w:vAlign w:val="center"/>
            <w:hideMark/>
          </w:tcPr>
          <w:p w14:paraId="7E3FAAC8" w14:textId="77777777" w:rsidR="00F53890" w:rsidRPr="00720FF7" w:rsidRDefault="00F53890" w:rsidP="00F53890">
            <w:pPr>
              <w:outlineLvl w:val="0"/>
              <w:rPr>
                <w:rFonts w:ascii="Times New Roman" w:eastAsia="Times New Roman" w:hAnsi="Times New Roman" w:cs="Times New Roman"/>
                <w:b/>
                <w:bCs/>
                <w:color w:val="202020"/>
                <w:kern w:val="36"/>
                <w:sz w:val="24"/>
                <w:szCs w:val="24"/>
                <w:lang w:eastAsia="ru-RU"/>
              </w:rPr>
            </w:pPr>
            <w:r w:rsidRPr="00A201E2">
              <w:rPr>
                <w:rFonts w:ascii="Times New Roman" w:eastAsia="Times New Roman" w:hAnsi="Times New Roman" w:cs="Times New Roman"/>
                <w:b/>
                <w:bCs/>
                <w:color w:val="202020"/>
                <w:kern w:val="36"/>
                <w:sz w:val="24"/>
                <w:szCs w:val="24"/>
                <w:lang w:eastAsia="ru-RU"/>
              </w:rPr>
              <w:t>Секатор прямого реза</w:t>
            </w:r>
          </w:p>
          <w:p w14:paraId="6B87BB15" w14:textId="77777777" w:rsidR="00F53890" w:rsidRDefault="00F53890" w:rsidP="00F53890">
            <w:pPr>
              <w:outlineLvl w:val="0"/>
              <w:rPr>
                <w:rFonts w:ascii="Times New Roman" w:hAnsi="Times New Roman" w:cs="Times New Roman"/>
                <w:color w:val="001427"/>
                <w:sz w:val="24"/>
                <w:szCs w:val="24"/>
              </w:rPr>
            </w:pPr>
            <w:r>
              <w:rPr>
                <w:rFonts w:ascii="Times New Roman" w:hAnsi="Times New Roman" w:cs="Times New Roman"/>
                <w:color w:val="001427"/>
                <w:sz w:val="24"/>
                <w:szCs w:val="24"/>
              </w:rPr>
              <w:t xml:space="preserve">С </w:t>
            </w:r>
            <w:r w:rsidRPr="00C767E3">
              <w:rPr>
                <w:rFonts w:ascii="Times New Roman" w:hAnsi="Times New Roman" w:cs="Times New Roman"/>
                <w:color w:val="001427"/>
                <w:sz w:val="24"/>
                <w:szCs w:val="24"/>
              </w:rPr>
              <w:t>металлическими обрезиненными рукоятками</w:t>
            </w:r>
            <w:r>
              <w:rPr>
                <w:rFonts w:ascii="Times New Roman" w:hAnsi="Times New Roman" w:cs="Times New Roman"/>
                <w:color w:val="001427"/>
                <w:sz w:val="24"/>
                <w:szCs w:val="24"/>
              </w:rPr>
              <w:t xml:space="preserve"> и фиксатором сведённого положения.</w:t>
            </w:r>
          </w:p>
          <w:p w14:paraId="5120FB5B" w14:textId="77777777" w:rsidR="00F53890" w:rsidRDefault="00F53890" w:rsidP="00F53890">
            <w:pPr>
              <w:outlineLvl w:val="0"/>
              <w:rPr>
                <w:rFonts w:ascii="Times New Roman" w:hAnsi="Times New Roman" w:cs="Times New Roman"/>
                <w:color w:val="001427"/>
                <w:sz w:val="24"/>
                <w:szCs w:val="24"/>
              </w:rPr>
            </w:pPr>
            <w:r>
              <w:rPr>
                <w:rFonts w:ascii="Times New Roman" w:hAnsi="Times New Roman" w:cs="Times New Roman"/>
                <w:color w:val="001427"/>
                <w:sz w:val="24"/>
                <w:szCs w:val="24"/>
              </w:rPr>
              <w:t>Наличие возвратной пружины.</w:t>
            </w:r>
          </w:p>
          <w:p w14:paraId="7957AD18" w14:textId="77777777" w:rsidR="00F53890" w:rsidRDefault="00F53890" w:rsidP="00F53890">
            <w:pPr>
              <w:outlineLvl w:val="0"/>
              <w:rPr>
                <w:rFonts w:ascii="Times New Roman" w:hAnsi="Times New Roman" w:cs="Times New Roman"/>
                <w:color w:val="001427"/>
                <w:sz w:val="24"/>
                <w:szCs w:val="24"/>
              </w:rPr>
            </w:pPr>
            <w:r>
              <w:rPr>
                <w:noProof/>
                <w:lang w:eastAsia="ru-RU"/>
              </w:rPr>
              <w:lastRenderedPageBreak/>
              <w:drawing>
                <wp:inline distT="0" distB="0" distL="0" distR="0" wp14:anchorId="696B3D8F" wp14:editId="522596DA">
                  <wp:extent cx="1742639" cy="1162050"/>
                  <wp:effectExtent l="0" t="0" r="0" b="0"/>
                  <wp:docPr id="2" name="Рисунок 2" descr="https://cdn.vseinstrumenti.ru/images/goods/sadovaya-tehnika-i-instrument/sadovyj-inventar-i-instrument/783832/1200x800/88684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sadovaya-tehnika-i-instrument/sadovyj-inventar-i-instrument/783832/1200x800/8868493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6594" cy="1171355"/>
                          </a:xfrm>
                          <a:prstGeom prst="rect">
                            <a:avLst/>
                          </a:prstGeom>
                          <a:noFill/>
                          <a:ln>
                            <a:noFill/>
                          </a:ln>
                        </pic:spPr>
                      </pic:pic>
                    </a:graphicData>
                  </a:graphic>
                </wp:inline>
              </w:drawing>
            </w:r>
          </w:p>
          <w:p w14:paraId="33986629" w14:textId="77777777" w:rsidR="00EF241E" w:rsidRPr="00165DCB" w:rsidRDefault="00F53890" w:rsidP="00F538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color w:val="202020"/>
                <w:kern w:val="36"/>
                <w:sz w:val="24"/>
                <w:szCs w:val="24"/>
                <w:lang w:eastAsia="ru-RU"/>
              </w:rPr>
              <w:t xml:space="preserve"> (представленный эскиз является ориентировочным и не обязательным к поставке)</w:t>
            </w:r>
          </w:p>
        </w:tc>
        <w:tc>
          <w:tcPr>
            <w:tcW w:w="2268" w:type="dxa"/>
            <w:shd w:val="clear" w:color="000000" w:fill="FFFFFF"/>
            <w:vAlign w:val="center"/>
            <w:hideMark/>
          </w:tcPr>
          <w:p w14:paraId="7893F0DB" w14:textId="77777777" w:rsidR="00EF241E" w:rsidRPr="00165DCB" w:rsidRDefault="00F53890" w:rsidP="00165DC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Длина, мм</w:t>
            </w:r>
          </w:p>
        </w:tc>
        <w:tc>
          <w:tcPr>
            <w:tcW w:w="2126" w:type="dxa"/>
            <w:shd w:val="clear" w:color="000000" w:fill="FFFFFF"/>
            <w:vAlign w:val="center"/>
          </w:tcPr>
          <w:p w14:paraId="5E8C0A14" w14:textId="77777777" w:rsidR="00EF241E" w:rsidRPr="00687950" w:rsidRDefault="00687950" w:rsidP="00687950">
            <w:pPr>
              <w:rPr>
                <w:rFonts w:ascii="Times New Roman" w:hAnsi="Times New Roman" w:cs="Times New Roman"/>
                <w:sz w:val="24"/>
                <w:szCs w:val="24"/>
              </w:rPr>
            </w:pPr>
            <w:r>
              <w:rPr>
                <w:rFonts w:ascii="Times New Roman" w:hAnsi="Times New Roman" w:cs="Times New Roman"/>
                <w:sz w:val="24"/>
                <w:szCs w:val="24"/>
              </w:rPr>
              <w:t xml:space="preserve">От </w:t>
            </w:r>
            <w:r w:rsidRPr="00DF12ED">
              <w:rPr>
                <w:rFonts w:ascii="Times New Roman" w:hAnsi="Times New Roman" w:cs="Times New Roman"/>
                <w:sz w:val="24"/>
                <w:szCs w:val="24"/>
              </w:rPr>
              <w:t>1</w:t>
            </w:r>
            <w:r>
              <w:rPr>
                <w:rFonts w:ascii="Times New Roman" w:hAnsi="Times New Roman" w:cs="Times New Roman"/>
                <w:sz w:val="24"/>
                <w:szCs w:val="24"/>
              </w:rPr>
              <w:t>8</w:t>
            </w:r>
            <w:r w:rsidRPr="00DF12ED">
              <w:rPr>
                <w:rFonts w:ascii="Times New Roman" w:hAnsi="Times New Roman" w:cs="Times New Roman"/>
                <w:sz w:val="24"/>
                <w:szCs w:val="24"/>
              </w:rPr>
              <w:t xml:space="preserve">0 </w:t>
            </w:r>
            <w:r>
              <w:rPr>
                <w:rFonts w:ascii="Times New Roman" w:hAnsi="Times New Roman" w:cs="Times New Roman"/>
                <w:sz w:val="24"/>
                <w:szCs w:val="24"/>
              </w:rPr>
              <w:t>до</w:t>
            </w:r>
            <w:r w:rsidRPr="00DF12ED">
              <w:rPr>
                <w:rFonts w:ascii="Times New Roman" w:hAnsi="Times New Roman" w:cs="Times New Roman"/>
                <w:sz w:val="24"/>
                <w:szCs w:val="24"/>
              </w:rPr>
              <w:t xml:space="preserve"> 2</w:t>
            </w:r>
            <w:r>
              <w:rPr>
                <w:rFonts w:ascii="Times New Roman" w:hAnsi="Times New Roman" w:cs="Times New Roman"/>
                <w:sz w:val="24"/>
                <w:szCs w:val="24"/>
              </w:rPr>
              <w:t>25</w:t>
            </w:r>
          </w:p>
        </w:tc>
        <w:tc>
          <w:tcPr>
            <w:tcW w:w="1985" w:type="dxa"/>
            <w:shd w:val="clear" w:color="000000" w:fill="FFFFFF"/>
            <w:vAlign w:val="center"/>
            <w:hideMark/>
          </w:tcPr>
          <w:p w14:paraId="3D6B794F"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r w:rsidRPr="00165DCB">
              <w:rPr>
                <w:rFonts w:ascii="Times New Roman" w:eastAsia="Times New Roman" w:hAnsi="Times New Roman" w:cs="Times New Roman"/>
                <w:sz w:val="24"/>
                <w:szCs w:val="24"/>
                <w:lang w:eastAsia="ru-RU"/>
              </w:rPr>
              <w:t> </w:t>
            </w:r>
          </w:p>
        </w:tc>
        <w:tc>
          <w:tcPr>
            <w:tcW w:w="1701" w:type="dxa"/>
            <w:shd w:val="clear" w:color="000000" w:fill="FFFFFF"/>
          </w:tcPr>
          <w:p w14:paraId="5F198F95"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p>
        </w:tc>
        <w:tc>
          <w:tcPr>
            <w:tcW w:w="1984" w:type="dxa"/>
            <w:shd w:val="clear" w:color="000000" w:fill="FFFFFF"/>
          </w:tcPr>
          <w:p w14:paraId="72A636B2"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p>
        </w:tc>
      </w:tr>
      <w:tr w:rsidR="00F53890" w:rsidRPr="00165DCB" w14:paraId="46D65FFF" w14:textId="77777777" w:rsidTr="0048447F">
        <w:trPr>
          <w:trHeight w:val="1545"/>
        </w:trPr>
        <w:tc>
          <w:tcPr>
            <w:tcW w:w="513" w:type="dxa"/>
            <w:vMerge/>
            <w:vAlign w:val="center"/>
            <w:hideMark/>
          </w:tcPr>
          <w:p w14:paraId="5D677BE2" w14:textId="77777777" w:rsidR="00F53890" w:rsidRPr="00165DCB" w:rsidRDefault="00F53890" w:rsidP="00F53890">
            <w:pPr>
              <w:spacing w:after="0" w:line="240" w:lineRule="auto"/>
              <w:rPr>
                <w:rFonts w:ascii="Times New Roman" w:eastAsia="Times New Roman" w:hAnsi="Times New Roman" w:cs="Times New Roman"/>
                <w:sz w:val="24"/>
                <w:szCs w:val="24"/>
                <w:lang w:eastAsia="ru-RU"/>
              </w:rPr>
            </w:pPr>
          </w:p>
        </w:tc>
        <w:tc>
          <w:tcPr>
            <w:tcW w:w="4591" w:type="dxa"/>
            <w:vMerge/>
            <w:vAlign w:val="center"/>
            <w:hideMark/>
          </w:tcPr>
          <w:p w14:paraId="66087B52" w14:textId="77777777" w:rsidR="00F53890" w:rsidRPr="00165DCB" w:rsidRDefault="00F53890" w:rsidP="00F53890">
            <w:pPr>
              <w:spacing w:after="0" w:line="240" w:lineRule="auto"/>
              <w:rPr>
                <w:rFonts w:ascii="Times New Roman" w:eastAsia="Times New Roman" w:hAnsi="Times New Roman" w:cs="Times New Roman"/>
                <w:sz w:val="24"/>
                <w:szCs w:val="24"/>
                <w:lang w:eastAsia="ru-RU"/>
              </w:rPr>
            </w:pPr>
          </w:p>
        </w:tc>
        <w:tc>
          <w:tcPr>
            <w:tcW w:w="2268" w:type="dxa"/>
            <w:shd w:val="clear" w:color="000000" w:fill="FFFFFF"/>
            <w:vAlign w:val="center"/>
            <w:hideMark/>
          </w:tcPr>
          <w:p w14:paraId="6E6FDA0B" w14:textId="77777777" w:rsidR="00F53890" w:rsidRPr="00217EC0" w:rsidRDefault="00F53890" w:rsidP="00F53890">
            <w:pPr>
              <w:tabs>
                <w:tab w:val="left" w:pos="6521"/>
                <w:tab w:val="left" w:pos="10206"/>
              </w:tabs>
              <w:rPr>
                <w:rFonts w:ascii="Times New Roman" w:hAnsi="Times New Roman" w:cs="Times New Roman"/>
                <w:sz w:val="24"/>
                <w:szCs w:val="24"/>
                <w:highlight w:val="yellow"/>
              </w:rPr>
            </w:pPr>
            <w:r>
              <w:rPr>
                <w:rFonts w:ascii="Times New Roman" w:hAnsi="Times New Roman" w:cs="Times New Roman"/>
                <w:sz w:val="24"/>
                <w:szCs w:val="24"/>
              </w:rPr>
              <w:t>Наличие фиксатора сведённого положения</w:t>
            </w:r>
          </w:p>
        </w:tc>
        <w:tc>
          <w:tcPr>
            <w:tcW w:w="2126" w:type="dxa"/>
            <w:shd w:val="clear" w:color="000000" w:fill="FFFFFF"/>
            <w:vAlign w:val="center"/>
          </w:tcPr>
          <w:p w14:paraId="540CCF5B" w14:textId="77777777" w:rsidR="00F53890" w:rsidRPr="00165DCB" w:rsidRDefault="00687950" w:rsidP="00F538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985" w:type="dxa"/>
            <w:shd w:val="clear" w:color="000000" w:fill="FFFFFF"/>
            <w:vAlign w:val="center"/>
            <w:hideMark/>
          </w:tcPr>
          <w:p w14:paraId="0A7BBD8A" w14:textId="77777777" w:rsidR="00F53890" w:rsidRPr="00165DCB" w:rsidRDefault="00F53890" w:rsidP="00F53890">
            <w:pPr>
              <w:spacing w:after="0" w:line="240" w:lineRule="auto"/>
              <w:rPr>
                <w:rFonts w:ascii="Times New Roman" w:eastAsia="Times New Roman" w:hAnsi="Times New Roman" w:cs="Times New Roman"/>
                <w:sz w:val="24"/>
                <w:szCs w:val="24"/>
                <w:lang w:eastAsia="ru-RU"/>
              </w:rPr>
            </w:pPr>
            <w:r w:rsidRPr="00165DCB">
              <w:rPr>
                <w:rFonts w:ascii="Times New Roman" w:eastAsia="Times New Roman" w:hAnsi="Times New Roman" w:cs="Times New Roman"/>
                <w:sz w:val="24"/>
                <w:szCs w:val="24"/>
                <w:lang w:eastAsia="ru-RU"/>
              </w:rPr>
              <w:t> </w:t>
            </w:r>
          </w:p>
        </w:tc>
        <w:tc>
          <w:tcPr>
            <w:tcW w:w="1701" w:type="dxa"/>
            <w:shd w:val="clear" w:color="000000" w:fill="FFFFFF"/>
          </w:tcPr>
          <w:p w14:paraId="482304B0" w14:textId="77777777" w:rsidR="00F53890" w:rsidRPr="00165DCB" w:rsidRDefault="00F53890" w:rsidP="00F53890">
            <w:pPr>
              <w:spacing w:after="0" w:line="240" w:lineRule="auto"/>
              <w:rPr>
                <w:rFonts w:ascii="Times New Roman" w:eastAsia="Times New Roman" w:hAnsi="Times New Roman" w:cs="Times New Roman"/>
                <w:sz w:val="24"/>
                <w:szCs w:val="24"/>
                <w:lang w:eastAsia="ru-RU"/>
              </w:rPr>
            </w:pPr>
          </w:p>
        </w:tc>
        <w:tc>
          <w:tcPr>
            <w:tcW w:w="1984" w:type="dxa"/>
            <w:shd w:val="clear" w:color="000000" w:fill="FFFFFF"/>
          </w:tcPr>
          <w:p w14:paraId="0277BE91" w14:textId="77777777" w:rsidR="00F53890" w:rsidRPr="00165DCB" w:rsidRDefault="00F53890" w:rsidP="00F53890">
            <w:pPr>
              <w:spacing w:after="0" w:line="240" w:lineRule="auto"/>
              <w:rPr>
                <w:rFonts w:ascii="Times New Roman" w:eastAsia="Times New Roman" w:hAnsi="Times New Roman" w:cs="Times New Roman"/>
                <w:sz w:val="24"/>
                <w:szCs w:val="24"/>
                <w:lang w:eastAsia="ru-RU"/>
              </w:rPr>
            </w:pPr>
          </w:p>
        </w:tc>
      </w:tr>
      <w:tr w:rsidR="00EF241E" w:rsidRPr="00165DCB" w14:paraId="78B89597" w14:textId="77777777" w:rsidTr="0048447F">
        <w:trPr>
          <w:trHeight w:val="405"/>
        </w:trPr>
        <w:tc>
          <w:tcPr>
            <w:tcW w:w="513" w:type="dxa"/>
            <w:vMerge/>
            <w:vAlign w:val="center"/>
            <w:hideMark/>
          </w:tcPr>
          <w:p w14:paraId="292D90A2"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p>
        </w:tc>
        <w:tc>
          <w:tcPr>
            <w:tcW w:w="4591" w:type="dxa"/>
            <w:vMerge/>
            <w:vAlign w:val="center"/>
            <w:hideMark/>
          </w:tcPr>
          <w:p w14:paraId="54125CE9"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p>
        </w:tc>
        <w:tc>
          <w:tcPr>
            <w:tcW w:w="2268" w:type="dxa"/>
            <w:shd w:val="clear" w:color="000000" w:fill="FFFFFF"/>
            <w:vAlign w:val="center"/>
            <w:hideMark/>
          </w:tcPr>
          <w:p w14:paraId="5F832A1D" w14:textId="77777777" w:rsidR="00687950" w:rsidRDefault="00687950" w:rsidP="00687950">
            <w:pPr>
              <w:spacing w:after="0" w:line="240" w:lineRule="auto"/>
              <w:rPr>
                <w:rFonts w:ascii="Times New Roman" w:hAnsi="Times New Roman" w:cs="Times New Roman"/>
                <w:sz w:val="24"/>
                <w:szCs w:val="24"/>
              </w:rPr>
            </w:pPr>
          </w:p>
          <w:p w14:paraId="45F381B6" w14:textId="77777777" w:rsidR="00EF241E" w:rsidRDefault="00F53890" w:rsidP="00687950">
            <w:pPr>
              <w:spacing w:after="0" w:line="240" w:lineRule="auto"/>
              <w:rPr>
                <w:rFonts w:ascii="Times New Roman" w:hAnsi="Times New Roman" w:cs="Times New Roman"/>
                <w:sz w:val="24"/>
                <w:szCs w:val="24"/>
              </w:rPr>
            </w:pPr>
            <w:r w:rsidRPr="00D135C0">
              <w:rPr>
                <w:rFonts w:ascii="Times New Roman" w:hAnsi="Times New Roman" w:cs="Times New Roman"/>
                <w:sz w:val="24"/>
                <w:szCs w:val="24"/>
              </w:rPr>
              <w:lastRenderedPageBreak/>
              <w:t>Материал рабочей части</w:t>
            </w:r>
          </w:p>
          <w:p w14:paraId="29C40187" w14:textId="77777777" w:rsidR="00687950" w:rsidRDefault="00687950" w:rsidP="00687950">
            <w:pPr>
              <w:spacing w:after="0" w:line="240" w:lineRule="auto"/>
              <w:rPr>
                <w:rFonts w:ascii="Times New Roman" w:hAnsi="Times New Roman" w:cs="Times New Roman"/>
                <w:sz w:val="24"/>
                <w:szCs w:val="24"/>
              </w:rPr>
            </w:pPr>
          </w:p>
          <w:p w14:paraId="5F7B6CC9" w14:textId="77777777" w:rsidR="00687950" w:rsidRPr="00165DCB" w:rsidRDefault="00687950" w:rsidP="00687950">
            <w:pPr>
              <w:spacing w:after="0" w:line="240" w:lineRule="auto"/>
              <w:rPr>
                <w:rFonts w:ascii="Times New Roman" w:eastAsia="Times New Roman" w:hAnsi="Times New Roman" w:cs="Times New Roman"/>
                <w:sz w:val="24"/>
                <w:szCs w:val="24"/>
                <w:lang w:eastAsia="ru-RU"/>
              </w:rPr>
            </w:pPr>
          </w:p>
        </w:tc>
        <w:tc>
          <w:tcPr>
            <w:tcW w:w="2126" w:type="dxa"/>
            <w:shd w:val="clear" w:color="000000" w:fill="FFFFFF"/>
            <w:vAlign w:val="center"/>
          </w:tcPr>
          <w:p w14:paraId="1D094592" w14:textId="77777777" w:rsidR="00EF241E" w:rsidRPr="00165DCB" w:rsidRDefault="00687950" w:rsidP="00165DCB">
            <w:pPr>
              <w:spacing w:after="0" w:line="240" w:lineRule="auto"/>
              <w:rPr>
                <w:rFonts w:ascii="Times New Roman" w:eastAsia="Times New Roman" w:hAnsi="Times New Roman" w:cs="Times New Roman"/>
                <w:sz w:val="24"/>
                <w:szCs w:val="24"/>
                <w:lang w:eastAsia="ru-RU"/>
              </w:rPr>
            </w:pPr>
            <w:r w:rsidRPr="00F8763B">
              <w:rPr>
                <w:rFonts w:ascii="Times New Roman" w:hAnsi="Times New Roman" w:cs="Times New Roman"/>
                <w:sz w:val="24"/>
                <w:szCs w:val="24"/>
              </w:rPr>
              <w:lastRenderedPageBreak/>
              <w:t xml:space="preserve">Сталь инструментальная </w:t>
            </w:r>
            <w:r w:rsidRPr="00F8763B">
              <w:rPr>
                <w:rFonts w:ascii="Times New Roman" w:hAnsi="Times New Roman" w:cs="Times New Roman"/>
                <w:sz w:val="24"/>
                <w:szCs w:val="24"/>
              </w:rPr>
              <w:lastRenderedPageBreak/>
              <w:t>углеродистая</w:t>
            </w:r>
            <w:r>
              <w:rPr>
                <w:rFonts w:ascii="Times New Roman" w:hAnsi="Times New Roman" w:cs="Times New Roman"/>
                <w:sz w:val="24"/>
                <w:szCs w:val="24"/>
              </w:rPr>
              <w:t xml:space="preserve"> с т</w:t>
            </w:r>
            <w:r w:rsidRPr="00D76552">
              <w:rPr>
                <w:rFonts w:ascii="Times New Roman" w:hAnsi="Times New Roman" w:cs="Times New Roman"/>
                <w:sz w:val="24"/>
                <w:szCs w:val="24"/>
              </w:rPr>
              <w:t>ефлонов</w:t>
            </w:r>
            <w:r>
              <w:rPr>
                <w:rFonts w:ascii="Times New Roman" w:hAnsi="Times New Roman" w:cs="Times New Roman"/>
                <w:sz w:val="24"/>
                <w:szCs w:val="24"/>
              </w:rPr>
              <w:t>ым</w:t>
            </w:r>
            <w:r w:rsidRPr="00D76552">
              <w:rPr>
                <w:rFonts w:ascii="Times New Roman" w:hAnsi="Times New Roman" w:cs="Times New Roman"/>
                <w:sz w:val="24"/>
                <w:szCs w:val="24"/>
              </w:rPr>
              <w:t xml:space="preserve"> или антикоррозионн</w:t>
            </w:r>
            <w:r>
              <w:rPr>
                <w:rFonts w:ascii="Times New Roman" w:hAnsi="Times New Roman" w:cs="Times New Roman"/>
                <w:sz w:val="24"/>
                <w:szCs w:val="24"/>
              </w:rPr>
              <w:t>ым покрытием, или сталь нержавеющая</w:t>
            </w:r>
          </w:p>
        </w:tc>
        <w:tc>
          <w:tcPr>
            <w:tcW w:w="1985" w:type="dxa"/>
            <w:shd w:val="clear" w:color="000000" w:fill="FFFFFF"/>
            <w:vAlign w:val="center"/>
            <w:hideMark/>
          </w:tcPr>
          <w:p w14:paraId="07BEB0C2"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r w:rsidRPr="00165DCB">
              <w:rPr>
                <w:rFonts w:ascii="Times New Roman" w:eastAsia="Times New Roman" w:hAnsi="Times New Roman" w:cs="Times New Roman"/>
                <w:sz w:val="24"/>
                <w:szCs w:val="24"/>
                <w:lang w:eastAsia="ru-RU"/>
              </w:rPr>
              <w:lastRenderedPageBreak/>
              <w:t> </w:t>
            </w:r>
          </w:p>
        </w:tc>
        <w:tc>
          <w:tcPr>
            <w:tcW w:w="1701" w:type="dxa"/>
            <w:shd w:val="clear" w:color="000000" w:fill="FFFFFF"/>
          </w:tcPr>
          <w:p w14:paraId="398FB73A"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p>
        </w:tc>
        <w:tc>
          <w:tcPr>
            <w:tcW w:w="1984" w:type="dxa"/>
            <w:shd w:val="clear" w:color="000000" w:fill="FFFFFF"/>
          </w:tcPr>
          <w:p w14:paraId="5975011D" w14:textId="77777777" w:rsidR="00EF241E" w:rsidRPr="00165DCB" w:rsidRDefault="00EF241E" w:rsidP="00165DCB">
            <w:pPr>
              <w:spacing w:after="0" w:line="240" w:lineRule="auto"/>
              <w:rPr>
                <w:rFonts w:ascii="Times New Roman" w:eastAsia="Times New Roman" w:hAnsi="Times New Roman" w:cs="Times New Roman"/>
                <w:sz w:val="24"/>
                <w:szCs w:val="24"/>
                <w:lang w:eastAsia="ru-RU"/>
              </w:rPr>
            </w:pPr>
          </w:p>
        </w:tc>
      </w:tr>
      <w:tr w:rsidR="00F509E5" w:rsidRPr="00165DCB" w14:paraId="6CAC110B" w14:textId="77777777" w:rsidTr="0048447F">
        <w:trPr>
          <w:trHeight w:val="1422"/>
        </w:trPr>
        <w:tc>
          <w:tcPr>
            <w:tcW w:w="513" w:type="dxa"/>
            <w:vMerge/>
            <w:vAlign w:val="center"/>
            <w:hideMark/>
          </w:tcPr>
          <w:p w14:paraId="5C4FBCD0" w14:textId="77777777" w:rsidR="00F509E5" w:rsidRPr="00165DCB" w:rsidRDefault="00F509E5" w:rsidP="00F509E5">
            <w:pPr>
              <w:spacing w:after="0" w:line="240" w:lineRule="auto"/>
              <w:rPr>
                <w:rFonts w:ascii="Times New Roman" w:eastAsia="Times New Roman" w:hAnsi="Times New Roman" w:cs="Times New Roman"/>
                <w:sz w:val="24"/>
                <w:szCs w:val="24"/>
                <w:lang w:eastAsia="ru-RU"/>
              </w:rPr>
            </w:pPr>
          </w:p>
        </w:tc>
        <w:tc>
          <w:tcPr>
            <w:tcW w:w="4591" w:type="dxa"/>
            <w:vMerge/>
            <w:vAlign w:val="center"/>
            <w:hideMark/>
          </w:tcPr>
          <w:p w14:paraId="7A0B543F" w14:textId="77777777" w:rsidR="00F509E5" w:rsidRPr="00165DCB" w:rsidRDefault="00F509E5" w:rsidP="00F509E5">
            <w:pPr>
              <w:spacing w:after="0" w:line="240" w:lineRule="auto"/>
              <w:rPr>
                <w:rFonts w:ascii="Times New Roman" w:eastAsia="Times New Roman" w:hAnsi="Times New Roman" w:cs="Times New Roman"/>
                <w:sz w:val="24"/>
                <w:szCs w:val="24"/>
                <w:lang w:eastAsia="ru-RU"/>
              </w:rPr>
            </w:pPr>
          </w:p>
        </w:tc>
        <w:tc>
          <w:tcPr>
            <w:tcW w:w="2268" w:type="dxa"/>
            <w:shd w:val="clear" w:color="000000" w:fill="FFFFFF"/>
            <w:vAlign w:val="center"/>
            <w:hideMark/>
          </w:tcPr>
          <w:p w14:paraId="1FABE92D" w14:textId="77777777" w:rsidR="00F509E5" w:rsidRPr="00165DCB" w:rsidRDefault="00F53890" w:rsidP="00F509E5">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Наличие возвратной п</w:t>
            </w:r>
            <w:r w:rsidRPr="002576D9">
              <w:rPr>
                <w:rFonts w:ascii="Times New Roman" w:hAnsi="Times New Roman" w:cs="Times New Roman"/>
                <w:sz w:val="24"/>
                <w:szCs w:val="24"/>
              </w:rPr>
              <w:t>ружин</w:t>
            </w:r>
            <w:r>
              <w:rPr>
                <w:rFonts w:ascii="Times New Roman" w:hAnsi="Times New Roman" w:cs="Times New Roman"/>
                <w:sz w:val="24"/>
                <w:szCs w:val="24"/>
              </w:rPr>
              <w:t>ы</w:t>
            </w:r>
          </w:p>
        </w:tc>
        <w:tc>
          <w:tcPr>
            <w:tcW w:w="2126" w:type="dxa"/>
            <w:shd w:val="clear" w:color="000000" w:fill="FFFFFF"/>
            <w:vAlign w:val="center"/>
            <w:hideMark/>
          </w:tcPr>
          <w:p w14:paraId="211D3998" w14:textId="77777777" w:rsidR="00F509E5" w:rsidRPr="00165DCB" w:rsidRDefault="00687950" w:rsidP="00F509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985" w:type="dxa"/>
            <w:shd w:val="clear" w:color="000000" w:fill="FFFFFF"/>
            <w:vAlign w:val="center"/>
            <w:hideMark/>
          </w:tcPr>
          <w:p w14:paraId="79373250" w14:textId="77777777" w:rsidR="00F509E5" w:rsidRPr="00165DCB" w:rsidRDefault="00F509E5" w:rsidP="00F509E5">
            <w:pPr>
              <w:spacing w:after="0" w:line="240" w:lineRule="auto"/>
              <w:rPr>
                <w:rFonts w:ascii="Times New Roman" w:eastAsia="Times New Roman" w:hAnsi="Times New Roman" w:cs="Times New Roman"/>
                <w:sz w:val="24"/>
                <w:szCs w:val="24"/>
                <w:lang w:eastAsia="ru-RU"/>
              </w:rPr>
            </w:pPr>
          </w:p>
        </w:tc>
        <w:tc>
          <w:tcPr>
            <w:tcW w:w="1701" w:type="dxa"/>
            <w:shd w:val="clear" w:color="000000" w:fill="FFFFFF"/>
          </w:tcPr>
          <w:p w14:paraId="55922CCF" w14:textId="77777777" w:rsidR="00F509E5" w:rsidRPr="00165DCB" w:rsidRDefault="00F509E5" w:rsidP="00F509E5">
            <w:pPr>
              <w:spacing w:after="0" w:line="240" w:lineRule="auto"/>
              <w:rPr>
                <w:rFonts w:ascii="Times New Roman" w:eastAsia="Times New Roman" w:hAnsi="Times New Roman" w:cs="Times New Roman"/>
                <w:sz w:val="24"/>
                <w:szCs w:val="24"/>
                <w:lang w:eastAsia="ru-RU"/>
              </w:rPr>
            </w:pPr>
          </w:p>
        </w:tc>
        <w:tc>
          <w:tcPr>
            <w:tcW w:w="1984" w:type="dxa"/>
            <w:shd w:val="clear" w:color="000000" w:fill="FFFFFF"/>
          </w:tcPr>
          <w:p w14:paraId="63CDE3E1" w14:textId="77777777" w:rsidR="00F509E5" w:rsidRPr="00165DCB" w:rsidRDefault="00F509E5" w:rsidP="00F509E5">
            <w:pPr>
              <w:spacing w:after="0" w:line="240" w:lineRule="auto"/>
              <w:rPr>
                <w:rFonts w:ascii="Times New Roman" w:eastAsia="Times New Roman" w:hAnsi="Times New Roman" w:cs="Times New Roman"/>
                <w:sz w:val="24"/>
                <w:szCs w:val="24"/>
                <w:lang w:eastAsia="ru-RU"/>
              </w:rPr>
            </w:pPr>
          </w:p>
        </w:tc>
      </w:tr>
    </w:tbl>
    <w:p w14:paraId="2016B8D3" w14:textId="77777777" w:rsidR="00DA6B31" w:rsidRDefault="00DA6B31" w:rsidP="00BC431F">
      <w:pPr>
        <w:ind w:firstLine="708"/>
        <w:jc w:val="both"/>
        <w:rPr>
          <w:rFonts w:ascii="Times New Roman" w:hAnsi="Times New Roman" w:cs="Times New Roman"/>
          <w:i/>
          <w:sz w:val="24"/>
          <w:szCs w:val="24"/>
        </w:rPr>
      </w:pPr>
    </w:p>
    <w:p w14:paraId="22BD4ACD" w14:textId="77777777" w:rsidR="00BC431F" w:rsidRPr="008E4F5F" w:rsidRDefault="00BC431F" w:rsidP="0048447F">
      <w:pPr>
        <w:spacing w:after="0" w:line="240" w:lineRule="auto"/>
        <w:ind w:firstLine="708"/>
        <w:jc w:val="both"/>
        <w:rPr>
          <w:rFonts w:ascii="Times New Roman" w:hAnsi="Times New Roman" w:cs="Times New Roman"/>
          <w:i/>
          <w:sz w:val="24"/>
          <w:szCs w:val="24"/>
        </w:rPr>
      </w:pPr>
      <w:r w:rsidRPr="008E4F5F">
        <w:rPr>
          <w:rFonts w:ascii="Times New Roman" w:hAnsi="Times New Roman" w:cs="Times New Roman"/>
          <w:i/>
          <w:sz w:val="24"/>
          <w:szCs w:val="24"/>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14:paraId="52EB4D46"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2800561D"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Участнику закупки необходимо указывать конкретные значения параметров каждого вида (типа) товара.</w:t>
      </w:r>
    </w:p>
    <w:p w14:paraId="2FF46EA7"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4F45C785"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инструкции по описанию предмета закупки могут быть использованы следующие знаки, символы и обозначения:</w:t>
      </w:r>
    </w:p>
    <w:p w14:paraId="430424C4"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110338D1"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«&lt;» - означает что, участнику следует представить в заявке конкретное значение параметра, менее указанного значения. </w:t>
      </w:r>
    </w:p>
    <w:p w14:paraId="43A75396"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«&gt;» - означает что, участнику следует представить в заявке конкретное значение параметра, более указанного значения. </w:t>
      </w:r>
    </w:p>
    <w:p w14:paraId="053E7B09"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более указанного значения или равное ему.</w:t>
      </w:r>
    </w:p>
    <w:p w14:paraId="4902BE11"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«≤»-означает что, участнику следует представить в заявке конкретное значение параметра, менее указанного значения или равное ему.</w:t>
      </w:r>
    </w:p>
    <w:p w14:paraId="09427C0E"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«менее» - означает что, участнику следует представить в заявке конкретное значение параметра, менее указанного значения.</w:t>
      </w:r>
    </w:p>
    <w:p w14:paraId="569DCB73"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«более» - означает что, участнику следует представить в заявке конкретное значение параметра, более указанного значения.</w:t>
      </w:r>
    </w:p>
    <w:p w14:paraId="7E92D49D"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lastRenderedPageBreak/>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61F38312"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55F82314"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2B66926E"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190C4979"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076B73B0"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«до» - означает что, участнику следует представить в заявке конкретное значение параметра, менее указанного значения. </w:t>
      </w:r>
    </w:p>
    <w:p w14:paraId="4041DA6A"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3964E62E"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6EDF4C19"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07774FAD"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0738453E"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14C50124"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64C97C98"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20BDCE1A"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2C989117"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7402EA6E"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lastRenderedPageBreak/>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2EE87E51"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2842A2BF"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1F6A5181" w14:textId="77777777" w:rsidR="00BC431F" w:rsidRPr="008E4F5F"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4CC58CB7" w14:textId="77777777" w:rsidR="00392C4B" w:rsidRPr="00687950" w:rsidRDefault="00BC431F" w:rsidP="0048447F">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Ответственность за достоверность сведений о конкретных значениях параметров товара несет участник закупки.</w:t>
      </w:r>
    </w:p>
    <w:sectPr w:rsidR="00392C4B" w:rsidRPr="00687950" w:rsidSect="00351AF6">
      <w:pgSz w:w="16838" w:h="11906" w:orient="landscape"/>
      <w:pgMar w:top="1134" w:right="96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27C7D" w14:textId="77777777" w:rsidR="00165DCB" w:rsidRDefault="00165DCB" w:rsidP="000942EC">
      <w:pPr>
        <w:spacing w:after="0" w:line="240" w:lineRule="auto"/>
      </w:pPr>
      <w:r>
        <w:separator/>
      </w:r>
    </w:p>
  </w:endnote>
  <w:endnote w:type="continuationSeparator" w:id="0">
    <w:p w14:paraId="56EBE8E9" w14:textId="77777777" w:rsidR="00165DCB" w:rsidRDefault="00165DCB"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9055C" w14:textId="77777777" w:rsidR="00165DCB" w:rsidRDefault="00165DCB" w:rsidP="000942EC">
      <w:pPr>
        <w:spacing w:after="0" w:line="240" w:lineRule="auto"/>
      </w:pPr>
      <w:r>
        <w:separator/>
      </w:r>
    </w:p>
  </w:footnote>
  <w:footnote w:type="continuationSeparator" w:id="0">
    <w:p w14:paraId="2AF3668D" w14:textId="77777777" w:rsidR="00165DCB" w:rsidRDefault="00165DCB" w:rsidP="000942EC">
      <w:pPr>
        <w:spacing w:after="0" w:line="240" w:lineRule="auto"/>
      </w:pPr>
      <w:r>
        <w:continuationSeparator/>
      </w:r>
    </w:p>
  </w:footnote>
  <w:footnote w:id="1">
    <w:p w14:paraId="3FE2EACF" w14:textId="77777777" w:rsidR="00F53890" w:rsidRPr="00B44FD5" w:rsidRDefault="00F53890" w:rsidP="00F53890">
      <w:pPr>
        <w:pStyle w:val="a3"/>
      </w:pPr>
      <w:r w:rsidRPr="00B44FD5">
        <w:rPr>
          <w:rStyle w:val="a5"/>
        </w:rPr>
        <w:footnoteRef/>
      </w:r>
      <w:r w:rsidRPr="00B44FD5">
        <w:t xml:space="preserve"> Предоставление счет-фактуры не требуется в случае, если Поставщик не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C3169A"/>
    <w:multiLevelType w:val="multilevel"/>
    <w:tmpl w:val="ABAEB94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3FA4652"/>
    <w:multiLevelType w:val="multilevel"/>
    <w:tmpl w:val="16D42274"/>
    <w:lvl w:ilvl="0">
      <w:start w:val="3"/>
      <w:numFmt w:val="decimal"/>
      <w:lvlText w:val="%1"/>
      <w:lvlJc w:val="left"/>
      <w:pPr>
        <w:ind w:left="375" w:hanging="375"/>
      </w:pPr>
      <w:rPr>
        <w:rFonts w:hint="default"/>
      </w:rPr>
    </w:lvl>
    <w:lvl w:ilvl="1">
      <w:start w:val="4"/>
      <w:numFmt w:val="decimal"/>
      <w:lvlText w:val="%1.%2"/>
      <w:lvlJc w:val="left"/>
      <w:pPr>
        <w:ind w:left="2360" w:hanging="37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3"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5D3671"/>
    <w:multiLevelType w:val="multilevel"/>
    <w:tmpl w:val="7B20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F853354"/>
    <w:multiLevelType w:val="multilevel"/>
    <w:tmpl w:val="A96C1F44"/>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1"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28A1D61"/>
    <w:multiLevelType w:val="hybridMultilevel"/>
    <w:tmpl w:val="6F5226D4"/>
    <w:lvl w:ilvl="0" w:tplc="ECEA7368">
      <w:start w:val="1"/>
      <w:numFmt w:val="decimal"/>
      <w:lvlText w:val="6.%1."/>
      <w:lvlJc w:val="left"/>
      <w:pPr>
        <w:ind w:left="2771" w:hanging="360"/>
      </w:pPr>
      <w:rPr>
        <w:rFonts w:hint="default"/>
        <w:b/>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3"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37126E6B"/>
    <w:multiLevelType w:val="hybridMultilevel"/>
    <w:tmpl w:val="203AA090"/>
    <w:lvl w:ilvl="0" w:tplc="60E217BA">
      <w:start w:val="1"/>
      <w:numFmt w:val="decimal"/>
      <w:lvlText w:val="%1."/>
      <w:lvlJc w:val="left"/>
      <w:pPr>
        <w:ind w:left="786" w:hanging="360"/>
      </w:pPr>
      <w:rPr>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A41C67"/>
    <w:multiLevelType w:val="multilevel"/>
    <w:tmpl w:val="D6CE15B8"/>
    <w:lvl w:ilvl="0">
      <w:start w:val="4"/>
      <w:numFmt w:val="decimal"/>
      <w:lvlText w:val="%1."/>
      <w:lvlJc w:val="left"/>
      <w:pPr>
        <w:ind w:left="360" w:hanging="360"/>
      </w:pPr>
      <w:rPr>
        <w:rFonts w:hint="default"/>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56402785"/>
    <w:multiLevelType w:val="hybridMultilevel"/>
    <w:tmpl w:val="6360E83C"/>
    <w:lvl w:ilvl="0" w:tplc="D2CEC2E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1"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1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4"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2B6666"/>
    <w:multiLevelType w:val="multilevel"/>
    <w:tmpl w:val="BD061A92"/>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9"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500CE8"/>
    <w:multiLevelType w:val="hybridMultilevel"/>
    <w:tmpl w:val="A94A1BF0"/>
    <w:lvl w:ilvl="0" w:tplc="4FFCF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1"/>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
  </w:num>
  <w:num w:numId="6">
    <w:abstractNumId w:val="15"/>
  </w:num>
  <w:num w:numId="7">
    <w:abstractNumId w:val="5"/>
  </w:num>
  <w:num w:numId="8">
    <w:abstractNumId w:val="7"/>
  </w:num>
  <w:num w:numId="9">
    <w:abstractNumId w:val="10"/>
  </w:num>
  <w:num w:numId="10">
    <w:abstractNumId w:val="32"/>
  </w:num>
  <w:num w:numId="11">
    <w:abstractNumId w:val="28"/>
  </w:num>
  <w:num w:numId="12">
    <w:abstractNumId w:val="9"/>
  </w:num>
  <w:num w:numId="13">
    <w:abstractNumId w:val="25"/>
  </w:num>
  <w:num w:numId="14">
    <w:abstractNumId w:val="14"/>
  </w:num>
  <w:num w:numId="15">
    <w:abstractNumId w:val="13"/>
  </w:num>
  <w:num w:numId="16">
    <w:abstractNumId w:val="12"/>
  </w:num>
  <w:num w:numId="17">
    <w:abstractNumId w:val="26"/>
  </w:num>
  <w:num w:numId="18">
    <w:abstractNumId w:val="19"/>
  </w:num>
  <w:num w:numId="19">
    <w:abstractNumId w:val="16"/>
  </w:num>
  <w:num w:numId="20">
    <w:abstractNumId w:val="4"/>
  </w:num>
  <w:num w:numId="21">
    <w:abstractNumId w:val="33"/>
  </w:num>
  <w:num w:numId="22">
    <w:abstractNumId w:val="0"/>
  </w:num>
  <w:num w:numId="23">
    <w:abstractNumId w:val="34"/>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17"/>
  </w:num>
  <w:num w:numId="26">
    <w:abstractNumId w:val="31"/>
  </w:num>
  <w:num w:numId="27">
    <w:abstractNumId w:val="29"/>
  </w:num>
  <w:num w:numId="28">
    <w:abstractNumId w:val="27"/>
  </w:num>
  <w:num w:numId="29">
    <w:abstractNumId w:val="30"/>
  </w:num>
  <w:num w:numId="30">
    <w:abstractNumId w:val="3"/>
  </w:num>
  <w:num w:numId="31">
    <w:abstractNumId w:val="11"/>
  </w:num>
  <w:num w:numId="32">
    <w:abstractNumId w:val="18"/>
  </w:num>
  <w:num w:numId="33">
    <w:abstractNumId w:val="35"/>
  </w:num>
  <w:num w:numId="34">
    <w:abstractNumId w:val="1"/>
  </w:num>
  <w:num w:numId="35">
    <w:abstractNumId w:val="24"/>
  </w:num>
  <w:num w:numId="36">
    <w:abstractNumId w:val="2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87"/>
    <w:rsid w:val="00010167"/>
    <w:rsid w:val="000152B5"/>
    <w:rsid w:val="00025427"/>
    <w:rsid w:val="00057CD8"/>
    <w:rsid w:val="00077A11"/>
    <w:rsid w:val="00085319"/>
    <w:rsid w:val="00087E88"/>
    <w:rsid w:val="000942EC"/>
    <w:rsid w:val="00094E53"/>
    <w:rsid w:val="000A74BE"/>
    <w:rsid w:val="000B1862"/>
    <w:rsid w:val="00112CE1"/>
    <w:rsid w:val="00131D71"/>
    <w:rsid w:val="00137E75"/>
    <w:rsid w:val="00142E77"/>
    <w:rsid w:val="00144341"/>
    <w:rsid w:val="00145CF4"/>
    <w:rsid w:val="001504C2"/>
    <w:rsid w:val="001616EA"/>
    <w:rsid w:val="00165DCB"/>
    <w:rsid w:val="00173944"/>
    <w:rsid w:val="00174B14"/>
    <w:rsid w:val="0017677D"/>
    <w:rsid w:val="001B7F18"/>
    <w:rsid w:val="001C0E0E"/>
    <w:rsid w:val="001E5668"/>
    <w:rsid w:val="00202A93"/>
    <w:rsid w:val="00207607"/>
    <w:rsid w:val="00220FC6"/>
    <w:rsid w:val="00226233"/>
    <w:rsid w:val="00231993"/>
    <w:rsid w:val="002405CB"/>
    <w:rsid w:val="00245EF9"/>
    <w:rsid w:val="00246F27"/>
    <w:rsid w:val="002522AB"/>
    <w:rsid w:val="00257D5B"/>
    <w:rsid w:val="00267929"/>
    <w:rsid w:val="00270E9E"/>
    <w:rsid w:val="002779D6"/>
    <w:rsid w:val="0029025E"/>
    <w:rsid w:val="00294348"/>
    <w:rsid w:val="00294DBF"/>
    <w:rsid w:val="00295E0A"/>
    <w:rsid w:val="002B3CCE"/>
    <w:rsid w:val="002B6B91"/>
    <w:rsid w:val="002B6C67"/>
    <w:rsid w:val="002C5D81"/>
    <w:rsid w:val="002D0353"/>
    <w:rsid w:val="002D5748"/>
    <w:rsid w:val="002E78C0"/>
    <w:rsid w:val="00316744"/>
    <w:rsid w:val="00351AF6"/>
    <w:rsid w:val="003536DA"/>
    <w:rsid w:val="00383C30"/>
    <w:rsid w:val="00392C4B"/>
    <w:rsid w:val="003A15E8"/>
    <w:rsid w:val="003B1F27"/>
    <w:rsid w:val="003B38CC"/>
    <w:rsid w:val="003B4749"/>
    <w:rsid w:val="003D5325"/>
    <w:rsid w:val="003D54A7"/>
    <w:rsid w:val="003E363E"/>
    <w:rsid w:val="003F2D1C"/>
    <w:rsid w:val="004220B5"/>
    <w:rsid w:val="00422B90"/>
    <w:rsid w:val="00444FD9"/>
    <w:rsid w:val="00463649"/>
    <w:rsid w:val="00472E57"/>
    <w:rsid w:val="00476E21"/>
    <w:rsid w:val="004770CD"/>
    <w:rsid w:val="004818C1"/>
    <w:rsid w:val="0048447F"/>
    <w:rsid w:val="00492F67"/>
    <w:rsid w:val="004940A9"/>
    <w:rsid w:val="00494BA0"/>
    <w:rsid w:val="004A2357"/>
    <w:rsid w:val="004A61DC"/>
    <w:rsid w:val="004A7B70"/>
    <w:rsid w:val="004C02B2"/>
    <w:rsid w:val="004D1F5D"/>
    <w:rsid w:val="004E68B6"/>
    <w:rsid w:val="005015E8"/>
    <w:rsid w:val="005028E5"/>
    <w:rsid w:val="00503431"/>
    <w:rsid w:val="00515534"/>
    <w:rsid w:val="005432BD"/>
    <w:rsid w:val="00547A77"/>
    <w:rsid w:val="00554285"/>
    <w:rsid w:val="005750D5"/>
    <w:rsid w:val="00576647"/>
    <w:rsid w:val="00590AB2"/>
    <w:rsid w:val="005A6953"/>
    <w:rsid w:val="005B3C7B"/>
    <w:rsid w:val="005C1509"/>
    <w:rsid w:val="005D17C5"/>
    <w:rsid w:val="00605096"/>
    <w:rsid w:val="00620181"/>
    <w:rsid w:val="00626DE5"/>
    <w:rsid w:val="00641DCA"/>
    <w:rsid w:val="00653AFE"/>
    <w:rsid w:val="00653D1E"/>
    <w:rsid w:val="006706E5"/>
    <w:rsid w:val="006876F2"/>
    <w:rsid w:val="00687950"/>
    <w:rsid w:val="0069018D"/>
    <w:rsid w:val="006B6D24"/>
    <w:rsid w:val="006F2B42"/>
    <w:rsid w:val="00715822"/>
    <w:rsid w:val="00731805"/>
    <w:rsid w:val="007318E7"/>
    <w:rsid w:val="00732EE3"/>
    <w:rsid w:val="00762CB3"/>
    <w:rsid w:val="00764650"/>
    <w:rsid w:val="00766A9C"/>
    <w:rsid w:val="0077710F"/>
    <w:rsid w:val="0078234A"/>
    <w:rsid w:val="007974C9"/>
    <w:rsid w:val="007E235A"/>
    <w:rsid w:val="007F4345"/>
    <w:rsid w:val="007F5F8B"/>
    <w:rsid w:val="0081614E"/>
    <w:rsid w:val="00821A62"/>
    <w:rsid w:val="0084275E"/>
    <w:rsid w:val="00856D9A"/>
    <w:rsid w:val="00862DA0"/>
    <w:rsid w:val="00875742"/>
    <w:rsid w:val="00875A4B"/>
    <w:rsid w:val="008918B0"/>
    <w:rsid w:val="008A0132"/>
    <w:rsid w:val="008A2FCE"/>
    <w:rsid w:val="008E5CA9"/>
    <w:rsid w:val="008F3431"/>
    <w:rsid w:val="008F7048"/>
    <w:rsid w:val="00902407"/>
    <w:rsid w:val="009270CB"/>
    <w:rsid w:val="00927651"/>
    <w:rsid w:val="009457DB"/>
    <w:rsid w:val="00953ADD"/>
    <w:rsid w:val="00954B25"/>
    <w:rsid w:val="009557B7"/>
    <w:rsid w:val="00956846"/>
    <w:rsid w:val="00973EF9"/>
    <w:rsid w:val="009A5C87"/>
    <w:rsid w:val="009A76F0"/>
    <w:rsid w:val="009B06C9"/>
    <w:rsid w:val="009F3912"/>
    <w:rsid w:val="00A025DD"/>
    <w:rsid w:val="00A22E75"/>
    <w:rsid w:val="00A36CB4"/>
    <w:rsid w:val="00A41622"/>
    <w:rsid w:val="00A60A47"/>
    <w:rsid w:val="00A706B8"/>
    <w:rsid w:val="00A8688F"/>
    <w:rsid w:val="00AB3C84"/>
    <w:rsid w:val="00AB513B"/>
    <w:rsid w:val="00AC5F1F"/>
    <w:rsid w:val="00AD5215"/>
    <w:rsid w:val="00AE05DA"/>
    <w:rsid w:val="00B122CF"/>
    <w:rsid w:val="00B17F41"/>
    <w:rsid w:val="00B3019A"/>
    <w:rsid w:val="00B55C61"/>
    <w:rsid w:val="00B63420"/>
    <w:rsid w:val="00B65134"/>
    <w:rsid w:val="00B67174"/>
    <w:rsid w:val="00B74727"/>
    <w:rsid w:val="00B97119"/>
    <w:rsid w:val="00BA27F3"/>
    <w:rsid w:val="00BA2E11"/>
    <w:rsid w:val="00BA54EE"/>
    <w:rsid w:val="00BB0AEC"/>
    <w:rsid w:val="00BB1F3C"/>
    <w:rsid w:val="00BB742C"/>
    <w:rsid w:val="00BC1015"/>
    <w:rsid w:val="00BC229A"/>
    <w:rsid w:val="00BC431F"/>
    <w:rsid w:val="00BC5BB4"/>
    <w:rsid w:val="00BE49AE"/>
    <w:rsid w:val="00BE4AC9"/>
    <w:rsid w:val="00BE62E5"/>
    <w:rsid w:val="00BF456C"/>
    <w:rsid w:val="00C02DB5"/>
    <w:rsid w:val="00C07E3B"/>
    <w:rsid w:val="00C34F35"/>
    <w:rsid w:val="00C57EDF"/>
    <w:rsid w:val="00C614CE"/>
    <w:rsid w:val="00C80CC8"/>
    <w:rsid w:val="00CA54D7"/>
    <w:rsid w:val="00CA7EDA"/>
    <w:rsid w:val="00CB427B"/>
    <w:rsid w:val="00CC000F"/>
    <w:rsid w:val="00CC2947"/>
    <w:rsid w:val="00CC2E5E"/>
    <w:rsid w:val="00CE3917"/>
    <w:rsid w:val="00CF1B9B"/>
    <w:rsid w:val="00CF2FE1"/>
    <w:rsid w:val="00D0008A"/>
    <w:rsid w:val="00D025D7"/>
    <w:rsid w:val="00D15A19"/>
    <w:rsid w:val="00D22F87"/>
    <w:rsid w:val="00D318C3"/>
    <w:rsid w:val="00D3276A"/>
    <w:rsid w:val="00D35E76"/>
    <w:rsid w:val="00D37888"/>
    <w:rsid w:val="00D618D7"/>
    <w:rsid w:val="00D834E4"/>
    <w:rsid w:val="00D9084E"/>
    <w:rsid w:val="00D977E8"/>
    <w:rsid w:val="00DA6B31"/>
    <w:rsid w:val="00DA7400"/>
    <w:rsid w:val="00DB12F0"/>
    <w:rsid w:val="00DB4DF9"/>
    <w:rsid w:val="00DC3701"/>
    <w:rsid w:val="00DD7AF6"/>
    <w:rsid w:val="00DE2373"/>
    <w:rsid w:val="00DE7EEA"/>
    <w:rsid w:val="00E15DC8"/>
    <w:rsid w:val="00E25575"/>
    <w:rsid w:val="00E337DE"/>
    <w:rsid w:val="00E347FC"/>
    <w:rsid w:val="00E37A14"/>
    <w:rsid w:val="00E447F8"/>
    <w:rsid w:val="00E536CF"/>
    <w:rsid w:val="00E665E5"/>
    <w:rsid w:val="00EA7155"/>
    <w:rsid w:val="00EE482E"/>
    <w:rsid w:val="00EF241E"/>
    <w:rsid w:val="00EF4D3F"/>
    <w:rsid w:val="00F0067E"/>
    <w:rsid w:val="00F01631"/>
    <w:rsid w:val="00F24807"/>
    <w:rsid w:val="00F31D96"/>
    <w:rsid w:val="00F335C3"/>
    <w:rsid w:val="00F35D48"/>
    <w:rsid w:val="00F424A0"/>
    <w:rsid w:val="00F509E5"/>
    <w:rsid w:val="00F53890"/>
    <w:rsid w:val="00F564CD"/>
    <w:rsid w:val="00F60B46"/>
    <w:rsid w:val="00F63BBF"/>
    <w:rsid w:val="00F730C8"/>
    <w:rsid w:val="00F9204B"/>
    <w:rsid w:val="00FC5443"/>
    <w:rsid w:val="00FE3B0C"/>
    <w:rsid w:val="00FE4973"/>
    <w:rsid w:val="00FF4BF9"/>
    <w:rsid w:val="00FF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E418F"/>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2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942E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942EC"/>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942EC"/>
    <w:rPr>
      <w:vertAlign w:val="superscript"/>
    </w:rPr>
  </w:style>
  <w:style w:type="paragraph" w:styleId="a6">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7"/>
    <w:uiPriority w:val="34"/>
    <w:qFormat/>
    <w:rsid w:val="003E3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7">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6"/>
    <w:uiPriority w:val="34"/>
    <w:qFormat/>
    <w:rsid w:val="003E363E"/>
    <w:rPr>
      <w:rFonts w:ascii="Times New Roman" w:eastAsia="Times New Roman" w:hAnsi="Times New Roman" w:cs="Times New Roman"/>
      <w:sz w:val="24"/>
      <w:szCs w:val="24"/>
      <w:lang w:eastAsia="en-GB"/>
    </w:rPr>
  </w:style>
  <w:style w:type="table" w:styleId="a8">
    <w:name w:val="Table Grid"/>
    <w:basedOn w:val="a1"/>
    <w:uiPriority w:val="39"/>
    <w:rsid w:val="00E337D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E337DE"/>
    <w:rPr>
      <w:rFonts w:ascii="Times New Roman" w:hAnsi="Times New Roman" w:cs="Times New Roman"/>
      <w:b/>
      <w:bCs/>
      <w:sz w:val="16"/>
      <w:szCs w:val="16"/>
    </w:rPr>
  </w:style>
  <w:style w:type="paragraph" w:customStyle="1" w:styleId="10">
    <w:name w:val="_Нумерованный 1"/>
    <w:basedOn w:val="a"/>
    <w:link w:val="11"/>
    <w:qFormat/>
    <w:rsid w:val="00E337DE"/>
    <w:pPr>
      <w:widowControl w:val="0"/>
      <w:numPr>
        <w:ilvl w:val="2"/>
        <w:numId w:val="2"/>
      </w:numPr>
      <w:tabs>
        <w:tab w:val="clear" w:pos="-62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
    <w:name w:val="_Нумерованный 1 Знак1"/>
    <w:link w:val="10"/>
    <w:rsid w:val="00E337DE"/>
    <w:rPr>
      <w:rFonts w:ascii="Times New Roman" w:eastAsia="Times New Roman" w:hAnsi="Times New Roman" w:cs="Times New Roman"/>
      <w:b/>
      <w:sz w:val="24"/>
      <w:szCs w:val="24"/>
    </w:rPr>
  </w:style>
  <w:style w:type="paragraph" w:customStyle="1" w:styleId="20">
    <w:name w:val="_Нумерованный 2"/>
    <w:basedOn w:val="10"/>
    <w:qFormat/>
    <w:rsid w:val="00E337DE"/>
    <w:pPr>
      <w:numPr>
        <w:ilvl w:val="1"/>
      </w:numPr>
      <w:tabs>
        <w:tab w:val="clear" w:pos="284"/>
        <w:tab w:val="num" w:pos="360"/>
        <w:tab w:val="num" w:pos="709"/>
      </w:tabs>
      <w:spacing w:before="120" w:line="288" w:lineRule="auto"/>
      <w:ind w:left="709" w:hanging="709"/>
    </w:pPr>
    <w:rPr>
      <w:b w:val="0"/>
    </w:rPr>
  </w:style>
  <w:style w:type="paragraph" w:customStyle="1" w:styleId="ConsPlusNormal">
    <w:name w:val="ConsPlusNormal"/>
    <w:link w:val="ConsPlusNormal0"/>
    <w:qFormat/>
    <w:rsid w:val="00E337DE"/>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E337DE"/>
    <w:rPr>
      <w:rFonts w:ascii="Times New Roman" w:hAnsi="Times New Roman" w:cs="Times New Roman"/>
      <w:sz w:val="24"/>
      <w:szCs w:val="24"/>
    </w:rPr>
  </w:style>
  <w:style w:type="paragraph" w:customStyle="1" w:styleId="21">
    <w:name w:val="Заголовок 21"/>
    <w:basedOn w:val="a"/>
    <w:link w:val="22"/>
    <w:unhideWhenUsed/>
    <w:qFormat/>
    <w:rsid w:val="00E337D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2">
    <w:name w:val="Основной текст 2 Знак"/>
    <w:link w:val="21"/>
    <w:qFormat/>
    <w:rsid w:val="00E337DE"/>
    <w:rPr>
      <w:rFonts w:ascii="Cambria" w:eastAsia="Times New Roman" w:hAnsi="Cambria" w:cs="Times New Roman"/>
      <w:b/>
      <w:bCs/>
      <w:i/>
      <w:iCs/>
      <w:color w:val="00000A"/>
      <w:sz w:val="28"/>
      <w:szCs w:val="28"/>
      <w:lang w:eastAsia="zh-CN"/>
    </w:rPr>
  </w:style>
  <w:style w:type="paragraph" w:customStyle="1" w:styleId="headertext">
    <w:name w:val="headertext"/>
    <w:basedOn w:val="a"/>
    <w:rsid w:val="00E33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94E5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94E53"/>
  </w:style>
  <w:style w:type="paragraph" w:styleId="ab">
    <w:name w:val="footer"/>
    <w:basedOn w:val="a"/>
    <w:link w:val="ac"/>
    <w:uiPriority w:val="99"/>
    <w:unhideWhenUsed/>
    <w:rsid w:val="00094E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94E53"/>
  </w:style>
  <w:style w:type="paragraph" w:customStyle="1" w:styleId="ConsPlusTitle">
    <w:name w:val="ConsPlusTitle"/>
    <w:uiPriority w:val="99"/>
    <w:rsid w:val="00D0008A"/>
    <w:pPr>
      <w:widowControl w:val="0"/>
      <w:autoSpaceDE w:val="0"/>
      <w:autoSpaceDN w:val="0"/>
      <w:spacing w:after="0" w:line="240" w:lineRule="auto"/>
    </w:pPr>
    <w:rPr>
      <w:rFonts w:ascii="Calibri" w:eastAsia="Times New Roman" w:hAnsi="Calibri" w:cs="Calibri"/>
      <w:b/>
      <w:szCs w:val="20"/>
      <w:lang w:eastAsia="ru-RU"/>
    </w:rPr>
  </w:style>
  <w:style w:type="paragraph" w:styleId="ad">
    <w:name w:val="No Spacing"/>
    <w:link w:val="ae"/>
    <w:uiPriority w:val="1"/>
    <w:qFormat/>
    <w:rsid w:val="00D0008A"/>
    <w:pPr>
      <w:spacing w:after="0" w:line="240" w:lineRule="auto"/>
    </w:pPr>
    <w:rPr>
      <w:rFonts w:ascii="Times New Roman" w:eastAsia="Calibri" w:hAnsi="Times New Roman" w:cs="Times New Roman"/>
      <w:sz w:val="24"/>
      <w:szCs w:val="24"/>
      <w:lang w:eastAsia="ru-RU"/>
    </w:rPr>
  </w:style>
  <w:style w:type="character" w:customStyle="1" w:styleId="ae">
    <w:name w:val="Без интервала Знак"/>
    <w:link w:val="ad"/>
    <w:uiPriority w:val="1"/>
    <w:rsid w:val="00D0008A"/>
    <w:rPr>
      <w:rFonts w:ascii="Times New Roman" w:eastAsia="Calibri" w:hAnsi="Times New Roman" w:cs="Times New Roman"/>
      <w:sz w:val="24"/>
      <w:szCs w:val="24"/>
      <w:lang w:eastAsia="ru-RU"/>
    </w:rPr>
  </w:style>
  <w:style w:type="character" w:styleId="af">
    <w:name w:val="Hyperlink"/>
    <w:basedOn w:val="a0"/>
    <w:uiPriority w:val="99"/>
    <w:unhideWhenUsed/>
    <w:rsid w:val="00D0008A"/>
    <w:rPr>
      <w:color w:val="0000FF"/>
      <w:u w:val="single"/>
    </w:rPr>
  </w:style>
  <w:style w:type="paragraph" w:customStyle="1" w:styleId="p16">
    <w:name w:val="p16"/>
    <w:basedOn w:val="a"/>
    <w:rsid w:val="00D000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0"/>
    <w:rsid w:val="00D0008A"/>
  </w:style>
  <w:style w:type="character" w:styleId="af0">
    <w:name w:val="Strong"/>
    <w:uiPriority w:val="22"/>
    <w:qFormat/>
    <w:rsid w:val="00472E57"/>
    <w:rPr>
      <w:b/>
      <w:bCs/>
    </w:rPr>
  </w:style>
  <w:style w:type="paragraph" w:styleId="af1">
    <w:name w:val="Normal (Web)"/>
    <w:basedOn w:val="a"/>
    <w:uiPriority w:val="99"/>
    <w:unhideWhenUsed/>
    <w:rsid w:val="00D3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ум1"/>
    <w:basedOn w:val="a"/>
    <w:link w:val="12"/>
    <w:qFormat/>
    <w:rsid w:val="00C02DB5"/>
    <w:pPr>
      <w:keepNext/>
      <w:keepLines/>
      <w:widowControl w:val="0"/>
      <w:numPr>
        <w:numId w:val="12"/>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2">
    <w:name w:val="Нум1 Знак"/>
    <w:link w:val="1"/>
    <w:rsid w:val="00C02DB5"/>
    <w:rPr>
      <w:rFonts w:ascii="Times New Roman" w:eastAsia="Times New Roman" w:hAnsi="Times New Roman" w:cs="Times New Roman"/>
      <w:sz w:val="28"/>
      <w:szCs w:val="24"/>
      <w:lang w:val="x-none" w:eastAsia="x-none"/>
    </w:rPr>
  </w:style>
  <w:style w:type="paragraph" w:customStyle="1" w:styleId="2">
    <w:name w:val="Нум2"/>
    <w:basedOn w:val="a"/>
    <w:link w:val="23"/>
    <w:qFormat/>
    <w:rsid w:val="00C02DB5"/>
    <w:pPr>
      <w:widowControl w:val="0"/>
      <w:numPr>
        <w:ilvl w:val="1"/>
        <w:numId w:val="12"/>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paragraph" w:customStyle="1" w:styleId="3">
    <w:name w:val="Нум3"/>
    <w:basedOn w:val="a"/>
    <w:qFormat/>
    <w:rsid w:val="00C02DB5"/>
    <w:pPr>
      <w:widowControl w:val="0"/>
      <w:numPr>
        <w:ilvl w:val="2"/>
        <w:numId w:val="12"/>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character" w:customStyle="1" w:styleId="23">
    <w:name w:val="Нум2 Знак"/>
    <w:link w:val="2"/>
    <w:rsid w:val="005C1509"/>
    <w:rPr>
      <w:rFonts w:ascii="Times New Roman" w:eastAsia="Times New Roman" w:hAnsi="Times New Roman" w:cs="Times New Roman"/>
      <w:sz w:val="28"/>
      <w:szCs w:val="20"/>
      <w:lang w:val="x-none" w:eastAsia="x-none"/>
    </w:rPr>
  </w:style>
  <w:style w:type="character" w:customStyle="1" w:styleId="b-col">
    <w:name w:val="b-col"/>
    <w:rsid w:val="000B1862"/>
  </w:style>
  <w:style w:type="character" w:customStyle="1" w:styleId="markdown-word">
    <w:name w:val="markdown-word"/>
    <w:basedOn w:val="a0"/>
    <w:rsid w:val="00316744"/>
  </w:style>
  <w:style w:type="character" w:customStyle="1" w:styleId="24">
    <w:name w:val="Основной текст (2)_"/>
    <w:basedOn w:val="a0"/>
    <w:link w:val="25"/>
    <w:rsid w:val="00DA6B31"/>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DA6B31"/>
    <w:pPr>
      <w:widowControl w:val="0"/>
      <w:shd w:val="clear" w:color="auto" w:fill="FFFFFF"/>
      <w:spacing w:after="60" w:line="0" w:lineRule="atLeast"/>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2100">
      <w:bodyDiv w:val="1"/>
      <w:marLeft w:val="0"/>
      <w:marRight w:val="0"/>
      <w:marTop w:val="0"/>
      <w:marBottom w:val="0"/>
      <w:divBdr>
        <w:top w:val="none" w:sz="0" w:space="0" w:color="auto"/>
        <w:left w:val="none" w:sz="0" w:space="0" w:color="auto"/>
        <w:bottom w:val="none" w:sz="0" w:space="0" w:color="auto"/>
        <w:right w:val="none" w:sz="0" w:space="0" w:color="auto"/>
      </w:divBdr>
    </w:div>
    <w:div w:id="238486059">
      <w:bodyDiv w:val="1"/>
      <w:marLeft w:val="0"/>
      <w:marRight w:val="0"/>
      <w:marTop w:val="0"/>
      <w:marBottom w:val="0"/>
      <w:divBdr>
        <w:top w:val="none" w:sz="0" w:space="0" w:color="auto"/>
        <w:left w:val="none" w:sz="0" w:space="0" w:color="auto"/>
        <w:bottom w:val="none" w:sz="0" w:space="0" w:color="auto"/>
        <w:right w:val="none" w:sz="0" w:space="0" w:color="auto"/>
      </w:divBdr>
    </w:div>
    <w:div w:id="492526636">
      <w:bodyDiv w:val="1"/>
      <w:marLeft w:val="0"/>
      <w:marRight w:val="0"/>
      <w:marTop w:val="0"/>
      <w:marBottom w:val="0"/>
      <w:divBdr>
        <w:top w:val="none" w:sz="0" w:space="0" w:color="auto"/>
        <w:left w:val="none" w:sz="0" w:space="0" w:color="auto"/>
        <w:bottom w:val="none" w:sz="0" w:space="0" w:color="auto"/>
        <w:right w:val="none" w:sz="0" w:space="0" w:color="auto"/>
      </w:divBdr>
    </w:div>
    <w:div w:id="675234178">
      <w:bodyDiv w:val="1"/>
      <w:marLeft w:val="0"/>
      <w:marRight w:val="0"/>
      <w:marTop w:val="0"/>
      <w:marBottom w:val="0"/>
      <w:divBdr>
        <w:top w:val="none" w:sz="0" w:space="0" w:color="auto"/>
        <w:left w:val="none" w:sz="0" w:space="0" w:color="auto"/>
        <w:bottom w:val="none" w:sz="0" w:space="0" w:color="auto"/>
        <w:right w:val="none" w:sz="0" w:space="0" w:color="auto"/>
      </w:divBdr>
    </w:div>
    <w:div w:id="697046491">
      <w:bodyDiv w:val="1"/>
      <w:marLeft w:val="0"/>
      <w:marRight w:val="0"/>
      <w:marTop w:val="0"/>
      <w:marBottom w:val="0"/>
      <w:divBdr>
        <w:top w:val="none" w:sz="0" w:space="0" w:color="auto"/>
        <w:left w:val="none" w:sz="0" w:space="0" w:color="auto"/>
        <w:bottom w:val="none" w:sz="0" w:space="0" w:color="auto"/>
        <w:right w:val="none" w:sz="0" w:space="0" w:color="auto"/>
      </w:divBdr>
    </w:div>
    <w:div w:id="733351328">
      <w:bodyDiv w:val="1"/>
      <w:marLeft w:val="0"/>
      <w:marRight w:val="0"/>
      <w:marTop w:val="0"/>
      <w:marBottom w:val="0"/>
      <w:divBdr>
        <w:top w:val="none" w:sz="0" w:space="0" w:color="auto"/>
        <w:left w:val="none" w:sz="0" w:space="0" w:color="auto"/>
        <w:bottom w:val="none" w:sz="0" w:space="0" w:color="auto"/>
        <w:right w:val="none" w:sz="0" w:space="0" w:color="auto"/>
      </w:divBdr>
    </w:div>
    <w:div w:id="1100636097">
      <w:bodyDiv w:val="1"/>
      <w:marLeft w:val="0"/>
      <w:marRight w:val="0"/>
      <w:marTop w:val="0"/>
      <w:marBottom w:val="0"/>
      <w:divBdr>
        <w:top w:val="none" w:sz="0" w:space="0" w:color="auto"/>
        <w:left w:val="none" w:sz="0" w:space="0" w:color="auto"/>
        <w:bottom w:val="none" w:sz="0" w:space="0" w:color="auto"/>
        <w:right w:val="none" w:sz="0" w:space="0" w:color="auto"/>
      </w:divBdr>
    </w:div>
    <w:div w:id="1144391596">
      <w:bodyDiv w:val="1"/>
      <w:marLeft w:val="0"/>
      <w:marRight w:val="0"/>
      <w:marTop w:val="0"/>
      <w:marBottom w:val="0"/>
      <w:divBdr>
        <w:top w:val="none" w:sz="0" w:space="0" w:color="auto"/>
        <w:left w:val="none" w:sz="0" w:space="0" w:color="auto"/>
        <w:bottom w:val="none" w:sz="0" w:space="0" w:color="auto"/>
        <w:right w:val="none" w:sz="0" w:space="0" w:color="auto"/>
      </w:divBdr>
    </w:div>
    <w:div w:id="1194343785">
      <w:bodyDiv w:val="1"/>
      <w:marLeft w:val="0"/>
      <w:marRight w:val="0"/>
      <w:marTop w:val="0"/>
      <w:marBottom w:val="0"/>
      <w:divBdr>
        <w:top w:val="none" w:sz="0" w:space="0" w:color="auto"/>
        <w:left w:val="none" w:sz="0" w:space="0" w:color="auto"/>
        <w:bottom w:val="none" w:sz="0" w:space="0" w:color="auto"/>
        <w:right w:val="none" w:sz="0" w:space="0" w:color="auto"/>
      </w:divBdr>
    </w:div>
    <w:div w:id="1379937187">
      <w:bodyDiv w:val="1"/>
      <w:marLeft w:val="0"/>
      <w:marRight w:val="0"/>
      <w:marTop w:val="0"/>
      <w:marBottom w:val="0"/>
      <w:divBdr>
        <w:top w:val="none" w:sz="0" w:space="0" w:color="auto"/>
        <w:left w:val="none" w:sz="0" w:space="0" w:color="auto"/>
        <w:bottom w:val="none" w:sz="0" w:space="0" w:color="auto"/>
        <w:right w:val="none" w:sz="0" w:space="0" w:color="auto"/>
      </w:divBdr>
    </w:div>
    <w:div w:id="1679772494">
      <w:bodyDiv w:val="1"/>
      <w:marLeft w:val="0"/>
      <w:marRight w:val="0"/>
      <w:marTop w:val="0"/>
      <w:marBottom w:val="0"/>
      <w:divBdr>
        <w:top w:val="none" w:sz="0" w:space="0" w:color="auto"/>
        <w:left w:val="none" w:sz="0" w:space="0" w:color="auto"/>
        <w:bottom w:val="none" w:sz="0" w:space="0" w:color="auto"/>
        <w:right w:val="none" w:sz="0" w:space="0" w:color="auto"/>
      </w:divBdr>
    </w:div>
    <w:div w:id="1735661637">
      <w:bodyDiv w:val="1"/>
      <w:marLeft w:val="0"/>
      <w:marRight w:val="0"/>
      <w:marTop w:val="0"/>
      <w:marBottom w:val="0"/>
      <w:divBdr>
        <w:top w:val="none" w:sz="0" w:space="0" w:color="auto"/>
        <w:left w:val="none" w:sz="0" w:space="0" w:color="auto"/>
        <w:bottom w:val="none" w:sz="0" w:space="0" w:color="auto"/>
        <w:right w:val="none" w:sz="0" w:space="0" w:color="auto"/>
      </w:divBdr>
    </w:div>
    <w:div w:id="1900092949">
      <w:bodyDiv w:val="1"/>
      <w:marLeft w:val="0"/>
      <w:marRight w:val="0"/>
      <w:marTop w:val="0"/>
      <w:marBottom w:val="0"/>
      <w:divBdr>
        <w:top w:val="none" w:sz="0" w:space="0" w:color="auto"/>
        <w:left w:val="none" w:sz="0" w:space="0" w:color="auto"/>
        <w:bottom w:val="none" w:sz="0" w:space="0" w:color="auto"/>
        <w:right w:val="none" w:sz="0" w:space="0" w:color="auto"/>
      </w:divBdr>
    </w:div>
    <w:div w:id="1934049173">
      <w:bodyDiv w:val="1"/>
      <w:marLeft w:val="0"/>
      <w:marRight w:val="0"/>
      <w:marTop w:val="0"/>
      <w:marBottom w:val="0"/>
      <w:divBdr>
        <w:top w:val="none" w:sz="0" w:space="0" w:color="auto"/>
        <w:left w:val="none" w:sz="0" w:space="0" w:color="auto"/>
        <w:bottom w:val="none" w:sz="0" w:space="0" w:color="auto"/>
        <w:right w:val="none" w:sz="0" w:space="0" w:color="auto"/>
      </w:divBdr>
    </w:div>
    <w:div w:id="206158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consplus.pochta.ru/?req=doc&amp;base=LAW&amp;n=483052&amp;dst=614&amp;field=134&amp;date=09.01.2025"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34EC6-CA87-4A9A-982B-51C522E16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5109</Words>
  <Characters>29126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Чуракова Валентина Александровна</cp:lastModifiedBy>
  <cp:revision>3</cp:revision>
  <dcterms:created xsi:type="dcterms:W3CDTF">2026-09-01T11:35:00Z</dcterms:created>
  <dcterms:modified xsi:type="dcterms:W3CDTF">2026-09-01T11:43:00Z</dcterms:modified>
</cp:coreProperties>
</file>