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849CA" w14:textId="77777777" w:rsidR="00D977DF" w:rsidRPr="00395A2A" w:rsidRDefault="00D977DF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BA3AF9C" w14:textId="77777777" w:rsidR="00D977DF" w:rsidRPr="00DD7053" w:rsidRDefault="00D977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4DCB8" w14:textId="77777777" w:rsidR="00D977DF" w:rsidRPr="00DD7053" w:rsidRDefault="00864B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14:paraId="56E47228" w14:textId="77777777" w:rsidR="00D977DF" w:rsidRPr="00DD7053" w:rsidRDefault="00D977D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7F46B8" w14:textId="38DC4A06" w:rsidR="009C4449" w:rsidRPr="001C2790" w:rsidRDefault="00B32167" w:rsidP="009C4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2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Плата коммутации на 8 трансляционных линий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32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SC-008A JDM</w:t>
      </w:r>
    </w:p>
    <w:p w14:paraId="4BB06FD2" w14:textId="77777777" w:rsidR="00631434" w:rsidRDefault="00631434" w:rsidP="009C44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DC20F22" w14:textId="77777777" w:rsidR="00FF4B1B" w:rsidRDefault="00FF4B1B" w:rsidP="009C44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07C5C27" w14:textId="15F3521E" w:rsidR="00B32167" w:rsidRPr="00DD7053" w:rsidRDefault="00B32167" w:rsidP="00B3216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Назначение:</w:t>
      </w:r>
      <w:r w:rsidRPr="00B32167">
        <w:t xml:space="preserve"> </w:t>
      </w:r>
      <w:r w:rsidRPr="00B32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подключения одного из восьми (8) контролируемых каналов акустических систем </w:t>
      </w:r>
      <w:proofErr w:type="gramStart"/>
      <w:r w:rsidRPr="00B32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B32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входу блока во время проведения проверочного измерения сопротивления нагрузки в линии. В случае обнаружения неисправности, модуль SC-008A отключает поврежденный канал от трансляции.</w:t>
      </w:r>
    </w:p>
    <w:p w14:paraId="0DE7FE64" w14:textId="77777777" w:rsidR="00B32167" w:rsidRDefault="00B321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5145D" w14:textId="3E85FA70" w:rsidR="003F3309" w:rsidRDefault="003F330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D7053"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</w:t>
      </w:r>
      <w:r w:rsidR="00B3216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4E570DB" w14:textId="77777777" w:rsidR="00B32167" w:rsidRDefault="00B321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A176D" w14:textId="0CB031FC" w:rsidR="00B32167" w:rsidRPr="00B32167" w:rsidRDefault="00B32167" w:rsidP="00B3216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2167">
        <w:rPr>
          <w:rFonts w:ascii="Times New Roman" w:hAnsi="Times New Roman" w:cs="Times New Roman"/>
          <w:bCs/>
          <w:sz w:val="24"/>
          <w:szCs w:val="24"/>
        </w:rPr>
        <w:t>Тип устройства</w:t>
      </w:r>
      <w:r w:rsidRPr="00B32167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32167">
        <w:rPr>
          <w:rFonts w:ascii="Times New Roman" w:hAnsi="Times New Roman" w:cs="Times New Roman"/>
          <w:bCs/>
          <w:sz w:val="24"/>
          <w:szCs w:val="24"/>
        </w:rPr>
        <w:t>Встраиваемый модуль на 8 реле</w:t>
      </w:r>
    </w:p>
    <w:p w14:paraId="3A7183C5" w14:textId="153CB896" w:rsidR="00B32167" w:rsidRPr="00B32167" w:rsidRDefault="00B32167" w:rsidP="00B3216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2167">
        <w:rPr>
          <w:rFonts w:ascii="Times New Roman" w:hAnsi="Times New Roman" w:cs="Times New Roman"/>
          <w:bCs/>
          <w:sz w:val="24"/>
          <w:szCs w:val="24"/>
        </w:rPr>
        <w:t>Совместимость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32167">
        <w:rPr>
          <w:rFonts w:ascii="Times New Roman" w:hAnsi="Times New Roman" w:cs="Times New Roman"/>
          <w:bCs/>
          <w:sz w:val="24"/>
          <w:szCs w:val="24"/>
        </w:rPr>
        <w:tab/>
        <w:t>SC-132A</w:t>
      </w:r>
    </w:p>
    <w:p w14:paraId="2FD8E7DF" w14:textId="5582054B" w:rsidR="00B32167" w:rsidRPr="00B32167" w:rsidRDefault="00B32167" w:rsidP="00B3216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2167">
        <w:rPr>
          <w:rFonts w:ascii="Times New Roman" w:hAnsi="Times New Roman" w:cs="Times New Roman"/>
          <w:bCs/>
          <w:sz w:val="24"/>
          <w:szCs w:val="24"/>
        </w:rPr>
        <w:t>Количество выходов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B32167">
        <w:rPr>
          <w:rFonts w:ascii="Times New Roman" w:hAnsi="Times New Roman" w:cs="Times New Roman"/>
          <w:bCs/>
          <w:sz w:val="24"/>
          <w:szCs w:val="24"/>
        </w:rPr>
        <w:tab/>
        <w:t>8</w:t>
      </w:r>
    </w:p>
    <w:p w14:paraId="2F441E8B" w14:textId="041A479F" w:rsidR="00B32167" w:rsidRPr="00B32167" w:rsidRDefault="00B32167" w:rsidP="00B3216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2167">
        <w:rPr>
          <w:rFonts w:ascii="Times New Roman" w:hAnsi="Times New Roman" w:cs="Times New Roman"/>
          <w:bCs/>
          <w:sz w:val="24"/>
          <w:szCs w:val="24"/>
        </w:rPr>
        <w:t>Реле выходов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B32167">
        <w:rPr>
          <w:rFonts w:ascii="Times New Roman" w:hAnsi="Times New Roman" w:cs="Times New Roman"/>
          <w:bCs/>
          <w:sz w:val="24"/>
          <w:szCs w:val="24"/>
        </w:rPr>
        <w:tab/>
        <w:t>НО</w:t>
      </w:r>
    </w:p>
    <w:p w14:paraId="63548DBD" w14:textId="7F3A63D8" w:rsidR="00B32167" w:rsidRPr="00B32167" w:rsidRDefault="00B32167" w:rsidP="00B3216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2167">
        <w:rPr>
          <w:rFonts w:ascii="Times New Roman" w:hAnsi="Times New Roman" w:cs="Times New Roman"/>
          <w:bCs/>
          <w:sz w:val="24"/>
          <w:szCs w:val="24"/>
        </w:rPr>
        <w:t>Ток потребления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B32167">
        <w:rPr>
          <w:rFonts w:ascii="Times New Roman" w:hAnsi="Times New Roman" w:cs="Times New Roman"/>
          <w:bCs/>
          <w:sz w:val="24"/>
          <w:szCs w:val="24"/>
        </w:rPr>
        <w:tab/>
        <w:t>180 мА</w:t>
      </w:r>
      <w:bookmarkStart w:id="0" w:name="_GoBack"/>
      <w:bookmarkEnd w:id="0"/>
    </w:p>
    <w:p w14:paraId="426953D6" w14:textId="7E154170" w:rsidR="00FF4B1B" w:rsidRPr="00B32167" w:rsidRDefault="00B32167" w:rsidP="00B3216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32167">
        <w:rPr>
          <w:rFonts w:ascii="Times New Roman" w:hAnsi="Times New Roman" w:cs="Times New Roman"/>
          <w:bCs/>
          <w:sz w:val="24"/>
          <w:szCs w:val="24"/>
        </w:rPr>
        <w:t>Потребляемая мощность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B32167">
        <w:rPr>
          <w:rFonts w:ascii="Times New Roman" w:hAnsi="Times New Roman" w:cs="Times New Roman"/>
          <w:bCs/>
          <w:sz w:val="24"/>
          <w:szCs w:val="24"/>
        </w:rPr>
        <w:tab/>
        <w:t>23 Вт</w:t>
      </w:r>
    </w:p>
    <w:p w14:paraId="7CC3BB1D" w14:textId="7ED1F93B" w:rsidR="00395A2A" w:rsidRDefault="00395A2A" w:rsidP="00B3216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F76A1B" w14:textId="77777777" w:rsidR="00395A2A" w:rsidRDefault="00395A2A" w:rsidP="00395A2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AE556C" w14:textId="7BEE54EC" w:rsidR="001C2790" w:rsidRPr="00DD7053" w:rsidRDefault="001C2790" w:rsidP="00395A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7053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FF4B1B">
        <w:rPr>
          <w:rFonts w:ascii="Times New Roman" w:hAnsi="Times New Roman" w:cs="Times New Roman"/>
          <w:sz w:val="24"/>
          <w:szCs w:val="24"/>
        </w:rPr>
        <w:t xml:space="preserve">: </w:t>
      </w:r>
      <w:r w:rsidR="00FF4B1B" w:rsidRPr="00FF4B1B">
        <w:rPr>
          <w:rFonts w:ascii="Times New Roman" w:hAnsi="Times New Roman" w:cs="Times New Roman"/>
          <w:sz w:val="24"/>
          <w:szCs w:val="24"/>
        </w:rPr>
        <w:t>не менее</w:t>
      </w:r>
      <w:r w:rsidR="00FF4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CF6">
        <w:rPr>
          <w:rFonts w:ascii="Times New Roman" w:hAnsi="Times New Roman" w:cs="Times New Roman"/>
          <w:sz w:val="24"/>
          <w:szCs w:val="24"/>
        </w:rPr>
        <w:t>12</w:t>
      </w:r>
      <w:r w:rsidRPr="00DD7053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DD7053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DD7053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DD70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D7053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14:paraId="130FE462" w14:textId="77777777" w:rsidR="001C2790" w:rsidRPr="00DD7053" w:rsidRDefault="001C2790" w:rsidP="001C279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8ED1A" w14:textId="66220E30" w:rsidR="001C2790" w:rsidRDefault="001C2790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DD7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14:paraId="43874338" w14:textId="77777777" w:rsidR="005E41D6" w:rsidRPr="00DD7053" w:rsidRDefault="005E41D6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CD68F" w14:textId="503658BF" w:rsidR="001C2790" w:rsidRPr="00DD7053" w:rsidRDefault="001C2790" w:rsidP="001C27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7053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395A2A">
        <w:rPr>
          <w:rFonts w:ascii="Times New Roman" w:hAnsi="Times New Roman" w:cs="Times New Roman"/>
          <w:sz w:val="24"/>
          <w:szCs w:val="24"/>
        </w:rPr>
        <w:t>5</w:t>
      </w:r>
      <w:r w:rsidRPr="00DD7053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206670">
        <w:rPr>
          <w:rFonts w:ascii="Times New Roman" w:hAnsi="Times New Roman" w:cs="Times New Roman"/>
          <w:sz w:val="24"/>
          <w:szCs w:val="24"/>
        </w:rPr>
        <w:t xml:space="preserve"> </w:t>
      </w:r>
      <w:r w:rsidRPr="00DD7053">
        <w:rPr>
          <w:rFonts w:ascii="Times New Roman" w:hAnsi="Times New Roman" w:cs="Times New Roman"/>
          <w:sz w:val="24"/>
          <w:szCs w:val="24"/>
        </w:rPr>
        <w:t xml:space="preserve"> дн</w:t>
      </w:r>
      <w:r w:rsidR="00395A2A">
        <w:rPr>
          <w:rFonts w:ascii="Times New Roman" w:hAnsi="Times New Roman" w:cs="Times New Roman"/>
          <w:sz w:val="24"/>
          <w:szCs w:val="24"/>
        </w:rPr>
        <w:t>ей</w:t>
      </w:r>
    </w:p>
    <w:p w14:paraId="1D61C695" w14:textId="77777777" w:rsidR="00DD7053" w:rsidRPr="00DD7053" w:rsidRDefault="00DD705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D7053" w:rsidRPr="00DD7053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87092" w14:textId="77777777" w:rsidR="0060354D" w:rsidRDefault="0060354D">
      <w:pPr>
        <w:spacing w:after="0" w:line="240" w:lineRule="auto"/>
      </w:pPr>
      <w:r>
        <w:separator/>
      </w:r>
    </w:p>
  </w:endnote>
  <w:endnote w:type="continuationSeparator" w:id="0">
    <w:p w14:paraId="3DC57202" w14:textId="77777777" w:rsidR="0060354D" w:rsidRDefault="0060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398621"/>
      <w:docPartObj>
        <w:docPartGallery w:val="Page Numbers (Bottom of Page)"/>
        <w:docPartUnique/>
      </w:docPartObj>
    </w:sdtPr>
    <w:sdtEndPr/>
    <w:sdtContent>
      <w:p w14:paraId="5F9641B7" w14:textId="77777777" w:rsidR="00D977DF" w:rsidRDefault="00864B7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32167">
          <w:rPr>
            <w:noProof/>
          </w:rPr>
          <w:t>1</w:t>
        </w:r>
        <w:r>
          <w:fldChar w:fldCharType="end"/>
        </w:r>
      </w:p>
    </w:sdtContent>
  </w:sdt>
  <w:p w14:paraId="2263F29B" w14:textId="77777777" w:rsidR="00D977DF" w:rsidRDefault="00D977DF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2E8EE" w14:textId="77777777" w:rsidR="0060354D" w:rsidRDefault="0060354D">
      <w:pPr>
        <w:spacing w:after="0" w:line="240" w:lineRule="auto"/>
      </w:pPr>
      <w:r>
        <w:separator/>
      </w:r>
    </w:p>
  </w:footnote>
  <w:footnote w:type="continuationSeparator" w:id="0">
    <w:p w14:paraId="5B942F2A" w14:textId="77777777" w:rsidR="0060354D" w:rsidRDefault="00603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653D"/>
    <w:multiLevelType w:val="hybridMultilevel"/>
    <w:tmpl w:val="8AE87C86"/>
    <w:lvl w:ilvl="0" w:tplc="C02283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F6227"/>
    <w:multiLevelType w:val="multilevel"/>
    <w:tmpl w:val="824893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B583301"/>
    <w:multiLevelType w:val="multilevel"/>
    <w:tmpl w:val="D4184294"/>
    <w:lvl w:ilvl="0">
      <w:start w:val="1"/>
      <w:numFmt w:val="decimal"/>
      <w:lvlText w:val="%1"/>
      <w:lvlJc w:val="left"/>
      <w:pPr>
        <w:ind w:left="1560" w:hanging="425"/>
      </w:pPr>
      <w:rPr>
        <w:rFonts w:eastAsia="Arial" w:cs="Arial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9" w:hanging="425"/>
      </w:pPr>
      <w:rPr>
        <w:rFonts w:eastAsia="Arial" w:cs="Arial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43" w:hanging="708"/>
      </w:pPr>
      <w:rPr>
        <w:rFonts w:eastAsia="Arial" w:cs="Arial"/>
        <w:b/>
        <w:bCs/>
        <w:i/>
        <w:iCs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3296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24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52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80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0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36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7DF"/>
    <w:rsid w:val="0002004F"/>
    <w:rsid w:val="00080CF6"/>
    <w:rsid w:val="001153B0"/>
    <w:rsid w:val="0019783D"/>
    <w:rsid w:val="001C2790"/>
    <w:rsid w:val="001E26F0"/>
    <w:rsid w:val="00206670"/>
    <w:rsid w:val="00236249"/>
    <w:rsid w:val="00241F65"/>
    <w:rsid w:val="002A7134"/>
    <w:rsid w:val="003107F0"/>
    <w:rsid w:val="00384B56"/>
    <w:rsid w:val="00395A2A"/>
    <w:rsid w:val="003B7729"/>
    <w:rsid w:val="003D19CC"/>
    <w:rsid w:val="003F3309"/>
    <w:rsid w:val="00430C75"/>
    <w:rsid w:val="00433920"/>
    <w:rsid w:val="00470A86"/>
    <w:rsid w:val="00563FD4"/>
    <w:rsid w:val="00585642"/>
    <w:rsid w:val="005904F7"/>
    <w:rsid w:val="005E41D6"/>
    <w:rsid w:val="0060354D"/>
    <w:rsid w:val="00631434"/>
    <w:rsid w:val="006A7DF7"/>
    <w:rsid w:val="006D0CC7"/>
    <w:rsid w:val="0070378C"/>
    <w:rsid w:val="0072026B"/>
    <w:rsid w:val="0074165A"/>
    <w:rsid w:val="007C545E"/>
    <w:rsid w:val="00864B7C"/>
    <w:rsid w:val="008F3D10"/>
    <w:rsid w:val="00913B5D"/>
    <w:rsid w:val="0093438B"/>
    <w:rsid w:val="009C4449"/>
    <w:rsid w:val="00A42BA8"/>
    <w:rsid w:val="00B32167"/>
    <w:rsid w:val="00BF2D63"/>
    <w:rsid w:val="00C03E35"/>
    <w:rsid w:val="00C127EE"/>
    <w:rsid w:val="00C26CBF"/>
    <w:rsid w:val="00C9019F"/>
    <w:rsid w:val="00C90381"/>
    <w:rsid w:val="00D17A71"/>
    <w:rsid w:val="00D956DC"/>
    <w:rsid w:val="00D977DF"/>
    <w:rsid w:val="00DD7053"/>
    <w:rsid w:val="00DF294F"/>
    <w:rsid w:val="00DF31DF"/>
    <w:rsid w:val="00DF6305"/>
    <w:rsid w:val="00DF7C73"/>
    <w:rsid w:val="00EB1658"/>
    <w:rsid w:val="00F4561D"/>
    <w:rsid w:val="00F54391"/>
    <w:rsid w:val="00F62413"/>
    <w:rsid w:val="00F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6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paragraph" w:styleId="ad">
    <w:name w:val="Title"/>
    <w:basedOn w:val="a"/>
    <w:next w:val="ae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Body Text"/>
    <w:basedOn w:val="a"/>
    <w:pPr>
      <w:spacing w:after="140" w:line="288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6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7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uiPriority w:val="99"/>
    <w:unhideWhenUsed/>
    <w:qFormat/>
    <w:pPr>
      <w:spacing w:after="0"/>
    </w:pPr>
  </w:style>
  <w:style w:type="paragraph" w:styleId="afa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d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e">
    <w:name w:val="Содержимое таблицы"/>
    <w:basedOn w:val="a"/>
    <w:qFormat/>
  </w:style>
  <w:style w:type="paragraph" w:customStyle="1" w:styleId="aff">
    <w:name w:val="Заголовок таблицы"/>
    <w:basedOn w:val="afe"/>
    <w:qFormat/>
  </w:style>
  <w:style w:type="table" w:styleId="af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styleId="aff1">
    <w:name w:val="Normal (Web)"/>
    <w:basedOn w:val="a"/>
    <w:uiPriority w:val="99"/>
    <w:semiHidden/>
    <w:unhideWhenUsed/>
    <w:rsid w:val="00DD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383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37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</dc:creator>
  <dc:description/>
  <cp:lastModifiedBy>Никитин </cp:lastModifiedBy>
  <cp:revision>48</cp:revision>
  <cp:lastPrinted>2024-02-13T08:24:00Z</cp:lastPrinted>
  <dcterms:created xsi:type="dcterms:W3CDTF">2023-12-08T04:53:00Z</dcterms:created>
  <dcterms:modified xsi:type="dcterms:W3CDTF">2026-09-02T08:26:00Z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