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3D012"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Примерная форма запроса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1155BAC2"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467A1E" w14:paraId="114AD800"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20EA53C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89C048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7467959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4E20803"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2E5A2C3D" w14:textId="77777777" w:rsidR="00467A1E" w:rsidRPr="00467A1E"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8"/>
                <w:szCs w:val="28"/>
              </w:rPr>
            </w:pPr>
          </w:p>
          <w:p w14:paraId="545FEF2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Руководителю</w:t>
            </w:r>
          </w:p>
          <w:p w14:paraId="7F65D66C"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ООО «____________»</w:t>
            </w:r>
          </w:p>
          <w:p w14:paraId="00DFDCBB"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Ф. И.О.</w:t>
            </w:r>
          </w:p>
          <w:p w14:paraId="2723B033"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p>
          <w:p w14:paraId="1F2B6C3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Адрес</w:t>
            </w:r>
          </w:p>
          <w:p w14:paraId="5FE28D12" w14:textId="77777777" w:rsidR="00467A1E" w:rsidRPr="00467A1E"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sidRPr="00467A1E">
              <w:rPr>
                <w:rFonts w:ascii="Times New Roman" w:eastAsia="Times New Roman" w:hAnsi="Times New Roman" w:cs="Times New Roman"/>
                <w:color w:val="3B3838" w:themeColor="background2" w:themeShade="40"/>
                <w:sz w:val="28"/>
                <w:szCs w:val="28"/>
              </w:rPr>
              <w:t>Эл. почта</w:t>
            </w:r>
          </w:p>
        </w:tc>
      </w:tr>
      <w:tr w:rsidR="00467A1E" w:rsidRPr="00467A1E" w14:paraId="75E740DA"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7F4D3BB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50F97CE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0E3A840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39A5A586" w14:textId="77777777" w:rsidTr="0061214A">
        <w:trPr>
          <w:trHeight w:val="617"/>
        </w:trPr>
        <w:tc>
          <w:tcPr>
            <w:tcW w:w="4315" w:type="dxa"/>
            <w:gridSpan w:val="5"/>
            <w:vMerge/>
            <w:tcBorders>
              <w:top w:val="nil"/>
              <w:left w:val="nil"/>
              <w:right w:val="nil"/>
            </w:tcBorders>
          </w:tcPr>
          <w:p w14:paraId="43AFDC43"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CA1D3ED"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774BFFE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23FEA63B"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22CBE6B7"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w:t>
            </w:r>
            <w:proofErr w:type="gramStart"/>
            <w:r w:rsidRPr="00467A1E">
              <w:rPr>
                <w:rFonts w:ascii="Times New Roman" w:eastAsia="Times New Roman" w:hAnsi="Times New Roman" w:cs="Times New Roman"/>
                <w:iCs/>
                <w:color w:val="3B3838" w:themeColor="background2" w:themeShade="40"/>
                <w:position w:val="2"/>
                <w:sz w:val="24"/>
                <w:szCs w:val="24"/>
              </w:rPr>
              <w:t>мм.гггг</w:t>
            </w:r>
            <w:proofErr w:type="spellEnd"/>
            <w:proofErr w:type="gramEnd"/>
          </w:p>
        </w:tc>
        <w:tc>
          <w:tcPr>
            <w:tcW w:w="214" w:type="dxa"/>
            <w:tcBorders>
              <w:top w:val="nil"/>
              <w:left w:val="nil"/>
              <w:right w:val="nil"/>
            </w:tcBorders>
            <w:tcMar>
              <w:top w:w="0" w:type="dxa"/>
              <w:left w:w="0" w:type="dxa"/>
              <w:bottom w:w="0" w:type="dxa"/>
              <w:right w:w="0" w:type="dxa"/>
            </w:tcMar>
            <w:vAlign w:val="bottom"/>
          </w:tcPr>
          <w:p w14:paraId="035EB694"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638EF2CD"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proofErr w:type="gramStart"/>
            <w:r w:rsidRPr="00467A1E">
              <w:rPr>
                <w:rFonts w:ascii="Times New Roman" w:eastAsia="Times New Roman" w:hAnsi="Times New Roman" w:cs="Times New Roman"/>
                <w:color w:val="3B3838" w:themeColor="background2" w:themeShade="40"/>
                <w:sz w:val="24"/>
                <w:szCs w:val="24"/>
              </w:rPr>
              <w:t>исх.рег</w:t>
            </w:r>
            <w:proofErr w:type="gramEnd"/>
            <w:r w:rsidRPr="00467A1E">
              <w:rPr>
                <w:rFonts w:ascii="Times New Roman" w:eastAsia="Times New Roman" w:hAnsi="Times New Roman" w:cs="Times New Roman"/>
                <w:color w:val="3B3838" w:themeColor="background2" w:themeShade="40"/>
                <w:sz w:val="24"/>
                <w:szCs w:val="24"/>
              </w:rPr>
              <w:t>.номер</w:t>
            </w:r>
            <w:proofErr w:type="spellEnd"/>
          </w:p>
        </w:tc>
        <w:tc>
          <w:tcPr>
            <w:tcW w:w="221" w:type="dxa"/>
            <w:tcBorders>
              <w:top w:val="nil"/>
              <w:left w:val="nil"/>
              <w:right w:val="nil"/>
            </w:tcBorders>
            <w:tcMar>
              <w:top w:w="40" w:type="dxa"/>
              <w:left w:w="0" w:type="dxa"/>
              <w:bottom w:w="80" w:type="dxa"/>
              <w:right w:w="0" w:type="dxa"/>
            </w:tcMar>
          </w:tcPr>
          <w:p w14:paraId="7E0594A9"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372510B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33C6A28A" w14:textId="77777777" w:rsidTr="0061214A">
        <w:trPr>
          <w:trHeight w:val="33"/>
        </w:trPr>
        <w:tc>
          <w:tcPr>
            <w:tcW w:w="709" w:type="dxa"/>
            <w:tcMar>
              <w:top w:w="0" w:type="dxa"/>
              <w:left w:w="0" w:type="dxa"/>
              <w:bottom w:w="0" w:type="dxa"/>
              <w:right w:w="0" w:type="dxa"/>
            </w:tcMar>
            <w:vAlign w:val="bottom"/>
          </w:tcPr>
          <w:p w14:paraId="7B3BDAE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424AD0D3"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B3A0BF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0CE8D580"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5B5344C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24823F6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Уважаемый _________________________________________!</w:t>
      </w:r>
    </w:p>
    <w:p w14:paraId="19E80812" w14:textId="77777777" w:rsidR="00467A1E" w:rsidRPr="00467A1E" w:rsidRDefault="00467A1E" w:rsidP="00467A1E">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r w:rsidRPr="00467A1E">
        <w:rPr>
          <w:rFonts w:ascii="Times New Roman" w:eastAsia="Times New Roman" w:hAnsi="Times New Roman" w:cs="Times New Roman"/>
          <w:i/>
          <w:sz w:val="28"/>
          <w:szCs w:val="28"/>
          <w:vertAlign w:val="superscript"/>
          <w:lang w:eastAsia="ru-RU"/>
        </w:rPr>
        <w:t xml:space="preserve"> (указать имя, отчество руководителя потенциального поставщика (подрядчика, исполнителя)</w:t>
      </w:r>
    </w:p>
    <w:p w14:paraId="758A5ECC" w14:textId="43145155" w:rsidR="00467A1E" w:rsidRPr="00467A1E" w:rsidRDefault="00684F62"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Управление федеральной почтовой связи Республики Карелия</w:t>
      </w:r>
      <w:r w:rsidR="00467A1E"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14:paraId="5863A428" w14:textId="42B9FBDA" w:rsidR="00467A1E" w:rsidRPr="00467A1E" w:rsidRDefault="00684F62" w:rsidP="00467A1E">
      <w:pPr>
        <w:widowControl w:val="0"/>
        <w:tabs>
          <w:tab w:val="left" w:pos="4820"/>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w:t>
      </w:r>
      <w:r w:rsidR="006742FB" w:rsidRPr="006742FB">
        <w:rPr>
          <w:rFonts w:ascii="Times New Roman" w:eastAsia="Times New Roman" w:hAnsi="Times New Roman" w:cs="Times New Roman"/>
          <w:sz w:val="28"/>
          <w:szCs w:val="28"/>
          <w:lang w:eastAsia="ru-RU"/>
        </w:rPr>
        <w:t>Оказание такелажных услуг по перемещению рабочих мест и мебели Управления для нужд УФПС Республики Карелия</w:t>
      </w:r>
      <w:r>
        <w:rPr>
          <w:rFonts w:ascii="Times New Roman" w:eastAsia="Times New Roman" w:hAnsi="Times New Roman" w:cs="Times New Roman"/>
          <w:sz w:val="28"/>
          <w:szCs w:val="28"/>
          <w:lang w:eastAsia="ru-RU"/>
        </w:rPr>
        <w:t>»</w:t>
      </w:r>
      <w:r w:rsidR="00467A1E" w:rsidRPr="00467A1E">
        <w:rPr>
          <w:rFonts w:ascii="Times New Roman" w:eastAsia="Times New Roman" w:hAnsi="Times New Roman" w:cs="Times New Roman"/>
          <w:i/>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2A7C55A9" w14:textId="77777777" w:rsidTr="0061214A">
        <w:trPr>
          <w:trHeight w:val="278"/>
        </w:trPr>
        <w:tc>
          <w:tcPr>
            <w:tcW w:w="567" w:type="dxa"/>
            <w:noWrap/>
            <w:vAlign w:val="center"/>
            <w:hideMark/>
          </w:tcPr>
          <w:p w14:paraId="019D69A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EBCED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76AE268" w14:textId="60C26F56" w:rsidR="00467A1E" w:rsidRPr="00467A1E" w:rsidRDefault="006742FB" w:rsidP="006742FB">
            <w:pPr>
              <w:widowControl w:val="0"/>
              <w:tabs>
                <w:tab w:val="left" w:pos="4820"/>
              </w:tabs>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Разборка, спуск, перемещение, подъём имущества Общества (мебель, документы, офисная техники) из помещений Управления (г. Петрозаводск, ул. </w:t>
            </w:r>
            <w:proofErr w:type="spellStart"/>
            <w:r>
              <w:rPr>
                <w:rFonts w:ascii="Times New Roman" w:eastAsia="Times New Roman" w:hAnsi="Times New Roman" w:cs="Times New Roman"/>
                <w:i/>
                <w:color w:val="000000"/>
                <w:sz w:val="24"/>
                <w:szCs w:val="24"/>
                <w:lang w:eastAsia="ru-RU"/>
              </w:rPr>
              <w:t>Дзержинсого</w:t>
            </w:r>
            <w:proofErr w:type="spellEnd"/>
            <w:r>
              <w:rPr>
                <w:rFonts w:ascii="Times New Roman" w:eastAsia="Times New Roman" w:hAnsi="Times New Roman" w:cs="Times New Roman"/>
                <w:i/>
                <w:color w:val="000000"/>
                <w:sz w:val="24"/>
                <w:szCs w:val="24"/>
                <w:lang w:eastAsia="ru-RU"/>
              </w:rPr>
              <w:t xml:space="preserve"> 5) в помещения магистрально – сортировочного центра (г. Петрозаводск, ул. </w:t>
            </w:r>
            <w:proofErr w:type="spellStart"/>
            <w:r>
              <w:rPr>
                <w:rFonts w:ascii="Times New Roman" w:eastAsia="Times New Roman" w:hAnsi="Times New Roman" w:cs="Times New Roman"/>
                <w:i/>
                <w:color w:val="000000"/>
                <w:sz w:val="24"/>
                <w:szCs w:val="24"/>
                <w:lang w:eastAsia="ru-RU"/>
              </w:rPr>
              <w:t>Шотмана</w:t>
            </w:r>
            <w:proofErr w:type="spellEnd"/>
            <w:r>
              <w:rPr>
                <w:rFonts w:ascii="Times New Roman" w:eastAsia="Times New Roman" w:hAnsi="Times New Roman" w:cs="Times New Roman"/>
                <w:i/>
                <w:color w:val="000000"/>
                <w:sz w:val="24"/>
                <w:szCs w:val="24"/>
                <w:lang w:eastAsia="ru-RU"/>
              </w:rPr>
              <w:t xml:space="preserve"> 7).</w:t>
            </w:r>
          </w:p>
        </w:tc>
      </w:tr>
      <w:tr w:rsidR="00467A1E" w:rsidRPr="00467A1E" w14:paraId="6209A40B" w14:textId="77777777" w:rsidTr="0061214A">
        <w:trPr>
          <w:trHeight w:val="278"/>
        </w:trPr>
        <w:tc>
          <w:tcPr>
            <w:tcW w:w="567" w:type="dxa"/>
            <w:noWrap/>
            <w:vAlign w:val="center"/>
            <w:hideMark/>
          </w:tcPr>
          <w:p w14:paraId="7EEEF41E"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18228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8F1DF20" w14:textId="04A1EDEF" w:rsidR="00467A1E" w:rsidRPr="00467A1E" w:rsidRDefault="006742F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 xml:space="preserve">Чел/час; </w:t>
            </w:r>
            <w:proofErr w:type="spellStart"/>
            <w:r>
              <w:rPr>
                <w:rFonts w:ascii="Times New Roman" w:eastAsia="Times New Roman" w:hAnsi="Times New Roman" w:cs="Times New Roman"/>
                <w:i/>
                <w:color w:val="000000"/>
                <w:sz w:val="24"/>
                <w:szCs w:val="24"/>
                <w:lang w:eastAsia="ru-RU"/>
              </w:rPr>
              <w:t>маш</w:t>
            </w:r>
            <w:proofErr w:type="spellEnd"/>
            <w:r>
              <w:rPr>
                <w:rFonts w:ascii="Times New Roman" w:eastAsia="Times New Roman" w:hAnsi="Times New Roman" w:cs="Times New Roman"/>
                <w:i/>
                <w:color w:val="000000"/>
                <w:sz w:val="24"/>
                <w:szCs w:val="24"/>
                <w:lang w:eastAsia="ru-RU"/>
              </w:rPr>
              <w:t>/час</w:t>
            </w:r>
          </w:p>
        </w:tc>
      </w:tr>
      <w:tr w:rsidR="00467A1E" w:rsidRPr="00467A1E" w14:paraId="784D1614" w14:textId="77777777" w:rsidTr="0061214A">
        <w:trPr>
          <w:trHeight w:val="278"/>
        </w:trPr>
        <w:tc>
          <w:tcPr>
            <w:tcW w:w="567" w:type="dxa"/>
            <w:noWrap/>
            <w:vAlign w:val="center"/>
          </w:tcPr>
          <w:p w14:paraId="26E7168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A5845C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64A0F422" w14:textId="3B4D29A0" w:rsidR="00684F62" w:rsidRPr="00684F62" w:rsidRDefault="00684F62" w:rsidP="00684F6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 xml:space="preserve">ОКПД2 – </w:t>
            </w:r>
            <w:r w:rsidR="006742FB" w:rsidRPr="006742FB">
              <w:rPr>
                <w:rFonts w:ascii="Times New Roman" w:eastAsia="Times New Roman" w:hAnsi="Times New Roman" w:cs="Times New Roman"/>
                <w:i/>
                <w:color w:val="000000"/>
                <w:sz w:val="24"/>
                <w:szCs w:val="24"/>
                <w:lang w:eastAsia="ru-RU"/>
              </w:rPr>
              <w:t>49.42.19.000</w:t>
            </w:r>
          </w:p>
          <w:p w14:paraId="777901F5" w14:textId="3A0F6174" w:rsidR="00467A1E" w:rsidRPr="00467A1E" w:rsidRDefault="00684F62" w:rsidP="006742FB">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 xml:space="preserve">ОКВЭД2 – </w:t>
            </w:r>
            <w:r w:rsidR="006742FB">
              <w:rPr>
                <w:rFonts w:ascii="Times New Roman" w:eastAsia="Times New Roman" w:hAnsi="Times New Roman" w:cs="Times New Roman"/>
                <w:i/>
                <w:color w:val="000000"/>
                <w:sz w:val="24"/>
                <w:szCs w:val="24"/>
                <w:lang w:eastAsia="ru-RU"/>
              </w:rPr>
              <w:t>49.42</w:t>
            </w:r>
          </w:p>
        </w:tc>
      </w:tr>
      <w:tr w:rsidR="00467A1E" w:rsidRPr="00467A1E" w14:paraId="077E9316" w14:textId="77777777" w:rsidTr="0061214A">
        <w:trPr>
          <w:trHeight w:val="612"/>
        </w:trPr>
        <w:tc>
          <w:tcPr>
            <w:tcW w:w="567" w:type="dxa"/>
            <w:noWrap/>
            <w:vAlign w:val="center"/>
            <w:hideMark/>
          </w:tcPr>
          <w:p w14:paraId="4054E3B1"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AFE2D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D9DBD93" w14:textId="2BD96EBF" w:rsidR="00467A1E" w:rsidRPr="00467A1E" w:rsidRDefault="006742F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192; 24</w:t>
            </w:r>
          </w:p>
        </w:tc>
      </w:tr>
      <w:tr w:rsidR="00467A1E" w:rsidRPr="00467A1E" w14:paraId="6D2562DB" w14:textId="77777777" w:rsidTr="0061214A">
        <w:trPr>
          <w:trHeight w:val="490"/>
        </w:trPr>
        <w:tc>
          <w:tcPr>
            <w:tcW w:w="567" w:type="dxa"/>
            <w:noWrap/>
            <w:vAlign w:val="center"/>
          </w:tcPr>
          <w:p w14:paraId="1DDD6EF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F5ACA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5ED56BD" w14:textId="3668A5BC" w:rsidR="00467A1E" w:rsidRPr="00467A1E" w:rsidRDefault="00684F6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35A3F190" w14:textId="77777777" w:rsidTr="0061214A">
        <w:trPr>
          <w:trHeight w:val="490"/>
        </w:trPr>
        <w:tc>
          <w:tcPr>
            <w:tcW w:w="567" w:type="dxa"/>
            <w:noWrap/>
            <w:vAlign w:val="center"/>
          </w:tcPr>
          <w:p w14:paraId="4E4E4F5D"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477A8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2961346" w14:textId="68607812" w:rsidR="006742FB" w:rsidRDefault="006742F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 Петрозаводск, ул. Дзержинского, д. 5</w:t>
            </w:r>
          </w:p>
          <w:p w14:paraId="2A345B6B" w14:textId="7F0C368F" w:rsidR="00467A1E" w:rsidRPr="00467A1E" w:rsidRDefault="006742FB"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w:t>
            </w:r>
            <w:r w:rsidR="00684F62">
              <w:rPr>
                <w:rFonts w:ascii="Times New Roman" w:eastAsia="Times New Roman" w:hAnsi="Times New Roman" w:cs="Times New Roman"/>
                <w:i/>
                <w:color w:val="000000"/>
                <w:sz w:val="24"/>
                <w:szCs w:val="24"/>
                <w:lang w:eastAsia="ru-RU"/>
              </w:rPr>
              <w:t xml:space="preserve">. Петрозаводск. ул. </w:t>
            </w:r>
            <w:proofErr w:type="spellStart"/>
            <w:r w:rsidR="00684F62">
              <w:rPr>
                <w:rFonts w:ascii="Times New Roman" w:eastAsia="Times New Roman" w:hAnsi="Times New Roman" w:cs="Times New Roman"/>
                <w:i/>
                <w:color w:val="000000"/>
                <w:sz w:val="24"/>
                <w:szCs w:val="24"/>
                <w:lang w:eastAsia="ru-RU"/>
              </w:rPr>
              <w:t>Шотмана</w:t>
            </w:r>
            <w:proofErr w:type="spellEnd"/>
            <w:r w:rsidR="00684F62">
              <w:rPr>
                <w:rFonts w:ascii="Times New Roman" w:eastAsia="Times New Roman" w:hAnsi="Times New Roman" w:cs="Times New Roman"/>
                <w:i/>
                <w:color w:val="000000"/>
                <w:sz w:val="24"/>
                <w:szCs w:val="24"/>
                <w:lang w:eastAsia="ru-RU"/>
              </w:rPr>
              <w:t>, д. 7</w:t>
            </w:r>
          </w:p>
        </w:tc>
      </w:tr>
      <w:tr w:rsidR="00467A1E" w:rsidRPr="00467A1E" w14:paraId="75EE0F6A" w14:textId="77777777" w:rsidTr="0061214A">
        <w:trPr>
          <w:trHeight w:val="490"/>
        </w:trPr>
        <w:tc>
          <w:tcPr>
            <w:tcW w:w="567" w:type="dxa"/>
            <w:noWrap/>
            <w:vAlign w:val="center"/>
          </w:tcPr>
          <w:p w14:paraId="6D76E50C"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53DDEFF"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1A083D3" w14:textId="49B21D12" w:rsidR="00467A1E" w:rsidRPr="00467A1E" w:rsidRDefault="00684F6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16503917" w14:textId="77777777" w:rsidTr="0061214A">
        <w:trPr>
          <w:trHeight w:val="367"/>
        </w:trPr>
        <w:tc>
          <w:tcPr>
            <w:tcW w:w="567" w:type="dxa"/>
            <w:noWrap/>
            <w:vAlign w:val="center"/>
            <w:hideMark/>
          </w:tcPr>
          <w:p w14:paraId="48D24693"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EA52FD"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97E88BB" w14:textId="351DAB4F" w:rsidR="00467A1E" w:rsidRPr="00467A1E" w:rsidRDefault="005962EA"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Сентябрь</w:t>
            </w:r>
            <w:r w:rsidR="00684F62">
              <w:rPr>
                <w:rFonts w:ascii="Times New Roman" w:eastAsia="Times New Roman" w:hAnsi="Times New Roman" w:cs="Times New Roman"/>
                <w:i/>
                <w:color w:val="000000"/>
                <w:sz w:val="24"/>
                <w:szCs w:val="24"/>
                <w:lang w:eastAsia="ru-RU"/>
              </w:rPr>
              <w:t xml:space="preserve"> 2026</w:t>
            </w:r>
          </w:p>
        </w:tc>
      </w:tr>
      <w:tr w:rsidR="00467A1E" w:rsidRPr="00467A1E" w14:paraId="7D5AAD05" w14:textId="77777777" w:rsidTr="0061214A">
        <w:trPr>
          <w:trHeight w:val="278"/>
        </w:trPr>
        <w:tc>
          <w:tcPr>
            <w:tcW w:w="567" w:type="dxa"/>
            <w:noWrap/>
            <w:vAlign w:val="center"/>
            <w:hideMark/>
          </w:tcPr>
          <w:p w14:paraId="1EAAE1F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CAB02C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17C59D8D" w14:textId="77777777" w:rsidR="00684F62" w:rsidRPr="00684F62" w:rsidRDefault="00684F62" w:rsidP="00684F6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Оплата производится не позднее 7 (семи) рабочих дней со дня исполнения обязательств.</w:t>
            </w:r>
          </w:p>
          <w:p w14:paraId="6795EAB9" w14:textId="1339F754" w:rsidR="00467A1E" w:rsidRPr="00467A1E" w:rsidRDefault="00684F62" w:rsidP="00684F62">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Датой исполнения обязательств является дата подписания Заказчиком Акта сдачи-приемки выполненных Работ</w:t>
            </w:r>
          </w:p>
        </w:tc>
      </w:tr>
      <w:tr w:rsidR="00467A1E" w:rsidRPr="00467A1E" w14:paraId="5659DB5B" w14:textId="77777777" w:rsidTr="0061214A">
        <w:trPr>
          <w:trHeight w:val="278"/>
        </w:trPr>
        <w:tc>
          <w:tcPr>
            <w:tcW w:w="567" w:type="dxa"/>
            <w:noWrap/>
            <w:vAlign w:val="center"/>
            <w:hideMark/>
          </w:tcPr>
          <w:p w14:paraId="1AAC95A6"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F5CC75"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B18577" w14:textId="0CBC855B" w:rsidR="00467A1E" w:rsidRPr="00467A1E" w:rsidRDefault="00684F6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Не предоставляется</w:t>
            </w:r>
          </w:p>
        </w:tc>
      </w:tr>
      <w:tr w:rsidR="00467A1E" w:rsidRPr="00467A1E" w14:paraId="61396095" w14:textId="77777777" w:rsidTr="0061214A">
        <w:trPr>
          <w:trHeight w:val="278"/>
        </w:trPr>
        <w:tc>
          <w:tcPr>
            <w:tcW w:w="567" w:type="dxa"/>
            <w:noWrap/>
            <w:vAlign w:val="center"/>
            <w:hideMark/>
          </w:tcPr>
          <w:p w14:paraId="50410394"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33369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11EBF6E2" w:rsidR="00467A1E" w:rsidRPr="00467A1E" w:rsidRDefault="00684F62" w:rsidP="00467A1E">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684F62">
              <w:rPr>
                <w:rFonts w:ascii="Times New Roman" w:eastAsia="Times New Roman" w:hAnsi="Times New Roman" w:cs="Times New Roman"/>
                <w:i/>
                <w:color w:val="000000"/>
                <w:sz w:val="24"/>
                <w:szCs w:val="24"/>
                <w:lang w:eastAsia="ru-RU"/>
              </w:rPr>
              <w:t>Гарантийный срок на оказанные услуги в рамках Договора составляет 12 (Двенадцать) месяцев с момента утверждения сторонами Акта приема-сдачи оказанных услуг за отчетный месяц.</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650BE32" w14:textId="59A37E95"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w:t>
      </w:r>
      <w:r w:rsidR="00684F62">
        <w:rPr>
          <w:rFonts w:ascii="Times New Roman" w:eastAsia="Times New Roman" w:hAnsi="Times New Roman" w:cs="Times New Roman"/>
          <w:sz w:val="28"/>
          <w:szCs w:val="28"/>
          <w:lang w:eastAsia="ru-RU"/>
        </w:rPr>
        <w:t xml:space="preserve">указанной в запросе, в течение 5 (пяти) </w:t>
      </w:r>
      <w:r w:rsidRPr="00467A1E">
        <w:rPr>
          <w:rFonts w:ascii="Times New Roman" w:eastAsia="Times New Roman" w:hAnsi="Times New Roman" w:cs="Times New Roman"/>
          <w:sz w:val="28"/>
          <w:szCs w:val="28"/>
          <w:lang w:eastAsia="ru-RU"/>
        </w:rPr>
        <w:t xml:space="preserve">рабочих дней посредством электронной почты: </w:t>
      </w:r>
      <w:hyperlink r:id="rId7" w:history="1">
        <w:r w:rsidR="000247BD" w:rsidRPr="006B5387">
          <w:rPr>
            <w:rStyle w:val="a3"/>
            <w:rFonts w:ascii="Times New Roman" w:eastAsia="Times New Roman" w:hAnsi="Times New Roman"/>
            <w:sz w:val="28"/>
            <w:szCs w:val="28"/>
            <w:lang w:val="en-US" w:eastAsia="ru-RU"/>
          </w:rPr>
          <w:t>offer</w:t>
        </w:r>
        <w:r w:rsidR="000247BD" w:rsidRPr="006B5387">
          <w:rPr>
            <w:rStyle w:val="a3"/>
            <w:rFonts w:ascii="Times New Roman" w:eastAsia="Times New Roman" w:hAnsi="Times New Roman"/>
            <w:sz w:val="28"/>
            <w:szCs w:val="28"/>
            <w:lang w:eastAsia="ru-RU"/>
          </w:rPr>
          <w:t>-</w:t>
        </w:r>
        <w:r w:rsidR="000247BD" w:rsidRPr="006B5387">
          <w:rPr>
            <w:rStyle w:val="a3"/>
            <w:rFonts w:ascii="Times New Roman" w:eastAsia="Times New Roman" w:hAnsi="Times New Roman"/>
            <w:sz w:val="28"/>
            <w:szCs w:val="28"/>
            <w:lang w:val="en-US" w:eastAsia="ru-RU"/>
          </w:rPr>
          <w:t>R</w:t>
        </w:r>
        <w:r w:rsidR="000247BD" w:rsidRPr="006B5387">
          <w:rPr>
            <w:rStyle w:val="a3"/>
            <w:rFonts w:ascii="Times New Roman" w:eastAsia="Times New Roman" w:hAnsi="Times New Roman"/>
            <w:sz w:val="28"/>
            <w:szCs w:val="28"/>
            <w:lang w:eastAsia="ru-RU"/>
          </w:rPr>
          <w:t>10@</w:t>
        </w:r>
        <w:r w:rsidR="000247BD" w:rsidRPr="006B5387">
          <w:rPr>
            <w:rStyle w:val="a3"/>
            <w:rFonts w:ascii="Times New Roman" w:eastAsia="Times New Roman" w:hAnsi="Times New Roman"/>
            <w:sz w:val="28"/>
            <w:szCs w:val="28"/>
            <w:lang w:val="en-US" w:eastAsia="ru-RU"/>
          </w:rPr>
          <w:t>russianpost</w:t>
        </w:r>
        <w:r w:rsidR="000247BD" w:rsidRPr="006B5387">
          <w:rPr>
            <w:rStyle w:val="a3"/>
            <w:rFonts w:ascii="Times New Roman" w:eastAsia="Times New Roman" w:hAnsi="Times New Roman"/>
            <w:sz w:val="28"/>
            <w:szCs w:val="28"/>
            <w:lang w:eastAsia="ru-RU"/>
          </w:rPr>
          <w:t>.</w:t>
        </w:r>
        <w:r w:rsidR="000247BD" w:rsidRPr="006B5387">
          <w:rPr>
            <w:rStyle w:val="a3"/>
            <w:rFonts w:ascii="Times New Roman" w:eastAsia="Times New Roman" w:hAnsi="Times New Roman"/>
            <w:sz w:val="28"/>
            <w:szCs w:val="28"/>
            <w:lang w:val="en-US" w:eastAsia="ru-RU"/>
          </w:rPr>
          <w:t>ru</w:t>
        </w:r>
      </w:hyperlink>
      <w:r w:rsidR="000247BD" w:rsidRPr="000247BD">
        <w:rPr>
          <w:rFonts w:ascii="Times New Roman" w:eastAsia="Times New Roman" w:hAnsi="Times New Roman" w:cs="Times New Roman"/>
          <w:sz w:val="28"/>
          <w:szCs w:val="28"/>
          <w:lang w:eastAsia="ru-RU"/>
        </w:rPr>
        <w:t xml:space="preserve"> (</w:t>
      </w:r>
      <w:r w:rsidR="000247BD">
        <w:rPr>
          <w:rFonts w:ascii="Times New Roman" w:eastAsia="Times New Roman" w:hAnsi="Times New Roman" w:cs="Times New Roman"/>
          <w:sz w:val="28"/>
          <w:szCs w:val="28"/>
          <w:lang w:eastAsia="ru-RU"/>
        </w:rPr>
        <w:t xml:space="preserve">копию направить </w:t>
      </w:r>
      <w:r w:rsidR="000247BD" w:rsidRPr="000247BD">
        <w:rPr>
          <w:rFonts w:ascii="Times New Roman" w:eastAsia="Times New Roman" w:hAnsi="Times New Roman" w:cs="Times New Roman"/>
          <w:sz w:val="28"/>
          <w:szCs w:val="28"/>
          <w:lang w:eastAsia="ru-RU"/>
        </w:rPr>
        <w:t>Aleksandra.Kovalchuk@russianpost.ru</w:t>
      </w:r>
      <w:r w:rsidR="000247BD">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w:t>
      </w:r>
    </w:p>
    <w:p w14:paraId="629D2A73" w14:textId="6896E539"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0247BD">
        <w:rPr>
          <w:rFonts w:ascii="Times New Roman" w:eastAsia="Times New Roman" w:hAnsi="Times New Roman" w:cs="Times New Roman"/>
          <w:i/>
          <w:sz w:val="28"/>
          <w:szCs w:val="28"/>
          <w:lang w:eastAsia="ru-RU"/>
        </w:rPr>
        <w:t>Ковальчук Александра Владимировна</w:t>
      </w:r>
      <w:r w:rsidRPr="00467A1E">
        <w:rPr>
          <w:rFonts w:ascii="Times New Roman" w:eastAsia="Times New Roman" w:hAnsi="Times New Roman" w:cs="Times New Roman"/>
          <w:sz w:val="28"/>
          <w:szCs w:val="28"/>
          <w:lang w:eastAsia="ru-RU"/>
        </w:rPr>
        <w:t>, телефон</w:t>
      </w:r>
      <w:r w:rsidR="000247BD">
        <w:rPr>
          <w:rFonts w:ascii="Times New Roman" w:eastAsia="Times New Roman" w:hAnsi="Times New Roman" w:cs="Times New Roman"/>
          <w:sz w:val="28"/>
          <w:szCs w:val="28"/>
          <w:lang w:eastAsia="ru-RU"/>
        </w:rPr>
        <w:t xml:space="preserve"> </w:t>
      </w:r>
      <w:r w:rsidR="000247BD" w:rsidRPr="000247BD">
        <w:rPr>
          <w:rFonts w:ascii="Times New Roman" w:eastAsia="Times New Roman" w:hAnsi="Times New Roman" w:cs="Times New Roman"/>
          <w:sz w:val="28"/>
          <w:szCs w:val="28"/>
          <w:lang w:eastAsia="ru-RU"/>
        </w:rPr>
        <w:t>8(8142) 44-52-63 доб. 354</w:t>
      </w:r>
      <w:r w:rsidRPr="00467A1E">
        <w:rPr>
          <w:rFonts w:ascii="Times New Roman" w:eastAsia="Times New Roman" w:hAnsi="Times New Roman" w:cs="Times New Roman"/>
          <w:sz w:val="28"/>
          <w:szCs w:val="28"/>
          <w:lang w:eastAsia="ru-RU"/>
        </w:rPr>
        <w:t>.</w:t>
      </w: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4CEEE84C" w14:textId="6F2E2554" w:rsidR="00467A1E" w:rsidRDefault="000247BD" w:rsidP="000247BD">
      <w:pPr>
        <w:widowControl w:val="0"/>
        <w:tabs>
          <w:tab w:val="left" w:pos="426"/>
          <w:tab w:val="left" w:pos="4820"/>
        </w:tabs>
        <w:spacing w:after="0" w:line="240" w:lineRule="auto"/>
        <w:ind w:left="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467A1E" w:rsidRPr="00467A1E">
        <w:rPr>
          <w:rFonts w:ascii="Times New Roman" w:eastAsia="Times New Roman" w:hAnsi="Times New Roman" w:cs="Times New Roman"/>
          <w:sz w:val="28"/>
          <w:szCs w:val="28"/>
          <w:lang w:eastAsia="ru-RU"/>
        </w:rPr>
        <w:t>сведения об ИНН/ОГРН (при наличии)</w:t>
      </w:r>
      <w:r w:rsidR="00467A1E">
        <w:rPr>
          <w:rFonts w:ascii="Times New Roman" w:eastAsia="Times New Roman" w:hAnsi="Times New Roman" w:cs="Times New Roman"/>
          <w:sz w:val="28"/>
          <w:szCs w:val="28"/>
          <w:lang w:eastAsia="ru-RU"/>
        </w:rPr>
        <w:t>;</w:t>
      </w:r>
    </w:p>
    <w:p w14:paraId="46EE5682" w14:textId="18E9A837"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159A9CFD"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полного наименования получателя </w:t>
      </w:r>
      <w:r w:rsidR="000247BD">
        <w:rPr>
          <w:rFonts w:ascii="Times New Roman" w:eastAsia="Times New Roman" w:hAnsi="Times New Roman" w:cs="Times New Roman"/>
          <w:sz w:val="28"/>
          <w:szCs w:val="28"/>
          <w:lang w:eastAsia="ru-RU"/>
        </w:rPr>
        <w:t xml:space="preserve">Управление федеральной почтовой связи Республики Карелия </w:t>
      </w:r>
      <w:r w:rsidRPr="00173843">
        <w:rPr>
          <w:rFonts w:ascii="Times New Roman" w:eastAsia="Times New Roman" w:hAnsi="Times New Roman" w:cs="Times New Roman"/>
          <w:sz w:val="28"/>
          <w:szCs w:val="28"/>
          <w:lang w:eastAsia="ru-RU"/>
        </w:rPr>
        <w:t>АО «Почта России»</w:t>
      </w:r>
      <w:r w:rsidR="000247BD">
        <w:rPr>
          <w:rFonts w:ascii="Times New Roman" w:eastAsia="Times New Roman" w:hAnsi="Times New Roman" w:cs="Times New Roman"/>
          <w:sz w:val="28"/>
          <w:szCs w:val="28"/>
          <w:lang w:eastAsia="ru-RU"/>
        </w:rPr>
        <w:t>, Директор УФПС Республики Карелия – сачков Александр Петрович</w:t>
      </w:r>
      <w:r w:rsidRPr="00173843">
        <w:rPr>
          <w:rFonts w:ascii="Times New Roman" w:eastAsia="Times New Roman" w:hAnsi="Times New Roman" w:cs="Times New Roman"/>
          <w:sz w:val="28"/>
          <w:szCs w:val="28"/>
          <w:lang w:eastAsia="ru-RU"/>
        </w:rPr>
        <w:t>;</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7DB2B213" w14:textId="77777777" w:rsidR="00467A1E" w:rsidRPr="00173843"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lastRenderedPageBreak/>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666C1A" w14:textId="77777777" w:rsidR="00467A1E" w:rsidRPr="00173843"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1D06FA4" w14:textId="3C050C58" w:rsidR="00467A1E" w:rsidRPr="00173843"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 xml:space="preserve">1. Примерная форма ответа на запрос на предоставление </w:t>
      </w:r>
      <w:r w:rsidRPr="00173843">
        <w:rPr>
          <w:rFonts w:ascii="Times New Roman" w:eastAsia="Times New Roman" w:hAnsi="Times New Roman" w:cs="Times New Roman"/>
          <w:sz w:val="28"/>
          <w:szCs w:val="28"/>
          <w:lang w:eastAsia="ru-RU"/>
        </w:rPr>
        <w:tab/>
        <w:t>ценовой информации.</w:t>
      </w:r>
    </w:p>
    <w:p w14:paraId="4457B4E1" w14:textId="42A785DD" w:rsidR="00467A1E" w:rsidRPr="00467A1E" w:rsidRDefault="00467A1E" w:rsidP="00467A1E">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0247BD">
        <w:rPr>
          <w:rFonts w:ascii="Times New Roman" w:eastAsia="Times New Roman" w:hAnsi="Times New Roman" w:cs="Times New Roman"/>
          <w:sz w:val="28"/>
          <w:szCs w:val="28"/>
          <w:lang w:eastAsia="ru-RU"/>
        </w:rPr>
        <w:t>2</w:t>
      </w:r>
      <w:r w:rsidR="000247BD">
        <w:rPr>
          <w:rFonts w:ascii="Times New Roman" w:eastAsia="Times New Roman" w:hAnsi="Times New Roman" w:cs="Times New Roman"/>
          <w:sz w:val="28"/>
          <w:szCs w:val="28"/>
          <w:lang w:eastAsia="ru-RU"/>
        </w:rPr>
        <w:t xml:space="preserve">. Техническое задание № </w:t>
      </w:r>
      <w:r w:rsidR="005962EA" w:rsidRPr="005962EA">
        <w:rPr>
          <w:rFonts w:ascii="Times New Roman" w:eastAsia="Times New Roman" w:hAnsi="Times New Roman" w:cs="Times New Roman"/>
          <w:sz w:val="28"/>
          <w:szCs w:val="28"/>
          <w:lang w:eastAsia="ru-RU"/>
        </w:rPr>
        <w:t>ТЗ-26-000000000004721 от 31.08.2026 г.</w:t>
      </w:r>
    </w:p>
    <w:p w14:paraId="73C2EE75" w14:textId="77777777" w:rsidR="00467A1E" w:rsidRPr="00467A1E" w:rsidRDefault="00467A1E" w:rsidP="00467A1E">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1842ECB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5A80568A"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467A1E" w14:paraId="22FAE9C7" w14:textId="77777777" w:rsidTr="0061214A">
        <w:trPr>
          <w:trHeight w:val="938"/>
        </w:trPr>
        <w:tc>
          <w:tcPr>
            <w:tcW w:w="4111" w:type="dxa"/>
            <w:vAlign w:val="bottom"/>
          </w:tcPr>
          <w:p w14:paraId="6863D65C" w14:textId="766F9A76" w:rsidR="00467A1E" w:rsidRPr="00467A1E" w:rsidRDefault="000247BD" w:rsidP="00467A1E">
            <w:pPr>
              <w:widowControl w:val="0"/>
              <w:tabs>
                <w:tab w:val="left" w:pos="4820"/>
              </w:tabs>
              <w:spacing w:line="340" w:lineRule="exact"/>
              <w:rPr>
                <w:sz w:val="28"/>
                <w:szCs w:val="28"/>
              </w:rPr>
            </w:pPr>
            <w:r>
              <w:rPr>
                <w:sz w:val="28"/>
                <w:szCs w:val="28"/>
              </w:rPr>
              <w:t>Руководитель отдела по имущественным вопросам УФПС Республики Карелия</w:t>
            </w:r>
          </w:p>
        </w:tc>
        <w:tc>
          <w:tcPr>
            <w:tcW w:w="2830" w:type="dxa"/>
            <w:vAlign w:val="bottom"/>
          </w:tcPr>
          <w:p w14:paraId="59237B1C" w14:textId="77777777" w:rsidR="00467A1E" w:rsidRPr="00467A1E" w:rsidRDefault="00467A1E" w:rsidP="00467A1E">
            <w:pPr>
              <w:widowControl w:val="0"/>
              <w:tabs>
                <w:tab w:val="left" w:pos="4820"/>
              </w:tabs>
              <w:spacing w:line="340" w:lineRule="exact"/>
              <w:jc w:val="center"/>
              <w:rPr>
                <w:i/>
              </w:rPr>
            </w:pPr>
          </w:p>
          <w:p w14:paraId="4136CC65" w14:textId="77777777" w:rsidR="00467A1E" w:rsidRPr="00467A1E" w:rsidRDefault="00467A1E" w:rsidP="00467A1E">
            <w:pPr>
              <w:widowControl w:val="0"/>
              <w:tabs>
                <w:tab w:val="left" w:pos="4820"/>
              </w:tabs>
              <w:spacing w:line="340" w:lineRule="exact"/>
              <w:jc w:val="center"/>
              <w:rPr>
                <w:i/>
              </w:rPr>
            </w:pPr>
            <w:r w:rsidRPr="00467A1E">
              <w:rPr>
                <w:i/>
              </w:rPr>
              <w:t>Подпись</w:t>
            </w:r>
          </w:p>
        </w:tc>
        <w:tc>
          <w:tcPr>
            <w:tcW w:w="2552" w:type="dxa"/>
            <w:vAlign w:val="bottom"/>
          </w:tcPr>
          <w:p w14:paraId="6E4C15C1" w14:textId="018C1B8F" w:rsidR="00467A1E" w:rsidRPr="00467A1E" w:rsidRDefault="000247BD" w:rsidP="00467A1E">
            <w:pPr>
              <w:widowControl w:val="0"/>
              <w:tabs>
                <w:tab w:val="left" w:pos="4820"/>
              </w:tabs>
              <w:spacing w:line="340" w:lineRule="exact"/>
              <w:jc w:val="right"/>
              <w:rPr>
                <w:sz w:val="28"/>
                <w:szCs w:val="28"/>
              </w:rPr>
            </w:pPr>
            <w:r>
              <w:rPr>
                <w:sz w:val="28"/>
                <w:szCs w:val="28"/>
              </w:rPr>
              <w:t xml:space="preserve">П.А. </w:t>
            </w:r>
            <w:proofErr w:type="spellStart"/>
            <w:r>
              <w:rPr>
                <w:sz w:val="28"/>
                <w:szCs w:val="28"/>
              </w:rPr>
              <w:t>Заломаев</w:t>
            </w:r>
            <w:proofErr w:type="spellEnd"/>
          </w:p>
          <w:p w14:paraId="77EB8FDC" w14:textId="77777777" w:rsidR="00467A1E" w:rsidRPr="00467A1E" w:rsidRDefault="00467A1E" w:rsidP="00467A1E">
            <w:pPr>
              <w:widowControl w:val="0"/>
              <w:tabs>
                <w:tab w:val="left" w:pos="4820"/>
              </w:tabs>
              <w:spacing w:line="340" w:lineRule="exact"/>
              <w:jc w:val="right"/>
              <w:rPr>
                <w:i/>
              </w:rPr>
            </w:pPr>
            <w:r w:rsidRPr="00467A1E">
              <w:rPr>
                <w:i/>
              </w:rPr>
              <w:t>Расшифровка подписи</w:t>
            </w:r>
          </w:p>
        </w:tc>
      </w:tr>
    </w:tbl>
    <w:p w14:paraId="0EE73EB4" w14:textId="77777777" w:rsidR="00467A1E" w:rsidRPr="00467A1E" w:rsidRDefault="00467A1E" w:rsidP="004D3296">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sectPr w:rsidR="00467A1E"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C9547" w14:textId="77777777" w:rsidR="004D4ACB" w:rsidRDefault="004D4ACB" w:rsidP="00467A1E">
      <w:pPr>
        <w:spacing w:after="0" w:line="240" w:lineRule="auto"/>
      </w:pPr>
      <w:r>
        <w:separator/>
      </w:r>
    </w:p>
  </w:endnote>
  <w:endnote w:type="continuationSeparator" w:id="0">
    <w:p w14:paraId="2635A603" w14:textId="77777777" w:rsidR="004D4ACB" w:rsidRDefault="004D4AC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15DF7" w14:textId="77777777" w:rsidR="004D4ACB" w:rsidRDefault="004D4ACB" w:rsidP="00467A1E">
      <w:pPr>
        <w:spacing w:after="0" w:line="240" w:lineRule="auto"/>
      </w:pPr>
      <w:r>
        <w:separator/>
      </w:r>
    </w:p>
  </w:footnote>
  <w:footnote w:type="continuationSeparator" w:id="0">
    <w:p w14:paraId="6A180E1A" w14:textId="77777777" w:rsidR="004D4ACB" w:rsidRDefault="004D4AC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247BD"/>
    <w:rsid w:val="00036511"/>
    <w:rsid w:val="00097869"/>
    <w:rsid w:val="000D6C34"/>
    <w:rsid w:val="00152D26"/>
    <w:rsid w:val="00173843"/>
    <w:rsid w:val="00183A9A"/>
    <w:rsid w:val="002234AE"/>
    <w:rsid w:val="00275C8C"/>
    <w:rsid w:val="00466831"/>
    <w:rsid w:val="00467A1E"/>
    <w:rsid w:val="004B1174"/>
    <w:rsid w:val="004D3296"/>
    <w:rsid w:val="004D4ACB"/>
    <w:rsid w:val="005962EA"/>
    <w:rsid w:val="005A321D"/>
    <w:rsid w:val="006742FB"/>
    <w:rsid w:val="00684F62"/>
    <w:rsid w:val="007044E0"/>
    <w:rsid w:val="009B5F1B"/>
    <w:rsid w:val="009F66C0"/>
    <w:rsid w:val="00AF4572"/>
    <w:rsid w:val="00CC4008"/>
    <w:rsid w:val="00D31A12"/>
    <w:rsid w:val="00D41ABD"/>
    <w:rsid w:val="00DB1275"/>
    <w:rsid w:val="00DF55E0"/>
    <w:rsid w:val="00E2037E"/>
    <w:rsid w:val="00E830B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R10@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3232</Characters>
  <Application>Microsoft Office Word</Application>
  <DocSecurity>4</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2026-09-02T12:10:00Z</dcterms:created>
  <dcterms:modified xsi:type="dcterms:W3CDTF">2026-09-02T12:10:00Z</dcterms:modified>
</cp:coreProperties>
</file>