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CF496" w14:textId="77777777" w:rsidR="002766AB" w:rsidRPr="00516350" w:rsidRDefault="002766AB" w:rsidP="002766AB">
      <w:pPr>
        <w:pStyle w:val="2"/>
        <w:jc w:val="center"/>
        <w:rPr>
          <w:rFonts w:asciiTheme="minorHAnsi" w:hAnsiTheme="minorHAnsi" w:cstheme="minorHAnsi"/>
          <w:b/>
          <w:sz w:val="22"/>
          <w:szCs w:val="22"/>
        </w:rPr>
      </w:pPr>
      <w:r w:rsidRPr="00516350">
        <w:rPr>
          <w:rFonts w:asciiTheme="minorHAnsi" w:hAnsiTheme="minorHAnsi" w:cstheme="minorHAnsi"/>
          <w:b/>
          <w:sz w:val="22"/>
          <w:szCs w:val="22"/>
        </w:rPr>
        <w:t>Договор №</w:t>
      </w:r>
    </w:p>
    <w:p w14:paraId="00389CC1" w14:textId="523136B3" w:rsidR="003E0FFA" w:rsidRPr="000C159D" w:rsidRDefault="003E0FFA" w:rsidP="003E0FFA">
      <w:pPr>
        <w:pStyle w:val="ConsPlusTitle"/>
        <w:jc w:val="center"/>
        <w:rPr>
          <w:rFonts w:ascii="Times New Roman" w:hAnsi="Times New Roman" w:cs="Times New Roman"/>
          <w:b w:val="0"/>
          <w:szCs w:val="22"/>
        </w:rPr>
      </w:pPr>
      <w:r>
        <w:rPr>
          <w:rFonts w:ascii="Times New Roman" w:hAnsi="Times New Roman" w:cs="Times New Roman"/>
          <w:b w:val="0"/>
          <w:szCs w:val="22"/>
        </w:rPr>
        <w:t>на п</w:t>
      </w:r>
      <w:r w:rsidRPr="000C159D">
        <w:rPr>
          <w:rFonts w:ascii="Times New Roman" w:hAnsi="Times New Roman" w:cs="Times New Roman"/>
          <w:b w:val="0"/>
          <w:szCs w:val="22"/>
        </w:rPr>
        <w:t>оставк</w:t>
      </w:r>
      <w:r>
        <w:rPr>
          <w:rFonts w:ascii="Times New Roman" w:hAnsi="Times New Roman" w:cs="Times New Roman"/>
          <w:b w:val="0"/>
          <w:szCs w:val="22"/>
        </w:rPr>
        <w:t>у</w:t>
      </w:r>
      <w:r w:rsidRPr="000C159D">
        <w:rPr>
          <w:rFonts w:ascii="Times New Roman" w:hAnsi="Times New Roman" w:cs="Times New Roman"/>
          <w:b w:val="0"/>
          <w:szCs w:val="22"/>
        </w:rPr>
        <w:t xml:space="preserve"> номерных</w:t>
      </w:r>
      <w:r w:rsidRPr="000C159D">
        <w:rPr>
          <w:rFonts w:ascii="Times New Roman" w:hAnsi="Times New Roman" w:cs="Times New Roman"/>
          <w:b w:val="0"/>
          <w:szCs w:val="22"/>
          <w:lang w:eastAsia="ar-SA"/>
        </w:rPr>
        <w:t xml:space="preserve"> сигнальных пластиковых устройств</w:t>
      </w:r>
      <w:r w:rsidRPr="000C159D">
        <w:rPr>
          <w:rFonts w:ascii="Times New Roman" w:hAnsi="Times New Roman" w:cs="Times New Roman"/>
          <w:b w:val="0"/>
          <w:szCs w:val="22"/>
        </w:rPr>
        <w:t xml:space="preserve"> для нужд </w:t>
      </w:r>
      <w:r w:rsidR="00AC2340">
        <w:rPr>
          <w:rFonts w:ascii="Times New Roman" w:hAnsi="Times New Roman" w:cs="Times New Roman"/>
          <w:b w:val="0"/>
          <w:szCs w:val="22"/>
        </w:rPr>
        <w:t xml:space="preserve">Филиалов </w:t>
      </w:r>
      <w:r w:rsidRPr="000C159D">
        <w:rPr>
          <w:rFonts w:ascii="Times New Roman" w:hAnsi="Times New Roman" w:cs="Times New Roman"/>
          <w:b w:val="0"/>
          <w:szCs w:val="22"/>
        </w:rPr>
        <w:t>УФПС Калининградской области, УФПС Мурманской области.</w:t>
      </w:r>
    </w:p>
    <w:p w14:paraId="7797D806" w14:textId="42F503F8" w:rsidR="002766AB" w:rsidRPr="00516350" w:rsidRDefault="002766AB" w:rsidP="008F5BE9">
      <w:pPr>
        <w:shd w:val="clear" w:color="auto" w:fill="FFFFFF"/>
        <w:tabs>
          <w:tab w:val="left" w:pos="6237"/>
          <w:tab w:val="left" w:leader="underscore" w:pos="8503"/>
          <w:tab w:val="left" w:leader="underscore" w:pos="9511"/>
        </w:tabs>
        <w:spacing w:line="562" w:lineRule="exact"/>
        <w:ind w:left="28" w:hanging="28"/>
        <w:rPr>
          <w:rFonts w:eastAsia="Calibri" w:cstheme="minorHAnsi"/>
          <w:lang w:eastAsia="ar-SA"/>
        </w:rPr>
      </w:pPr>
      <w:r w:rsidRPr="00516350">
        <w:rPr>
          <w:rFonts w:eastAsia="Calibri" w:cstheme="minorHAnsi"/>
          <w:lang w:eastAsia="ar-SA"/>
        </w:rPr>
        <w:t>____ _________ 20</w:t>
      </w:r>
      <w:r w:rsidR="00AD3079" w:rsidRPr="00516350">
        <w:rPr>
          <w:rFonts w:eastAsia="Calibri" w:cstheme="minorHAnsi"/>
          <w:lang w:eastAsia="ar-SA"/>
        </w:rPr>
        <w:t>2</w:t>
      </w:r>
      <w:r w:rsidR="008B07FB" w:rsidRPr="00516350">
        <w:rPr>
          <w:rFonts w:eastAsia="Calibri" w:cstheme="minorHAnsi"/>
          <w:lang w:eastAsia="ar-SA"/>
        </w:rPr>
        <w:t>6</w:t>
      </w:r>
      <w:r w:rsidRPr="00516350">
        <w:rPr>
          <w:rFonts w:eastAsia="Calibri" w:cstheme="minorHAnsi"/>
          <w:lang w:eastAsia="ar-SA"/>
        </w:rPr>
        <w:t xml:space="preserve"> г.</w:t>
      </w:r>
      <w:r w:rsidRPr="00516350">
        <w:rPr>
          <w:rFonts w:cstheme="minorHAnsi"/>
          <w:bCs/>
          <w:spacing w:val="-16"/>
        </w:rPr>
        <w:t xml:space="preserve"> </w:t>
      </w:r>
      <w:r w:rsidRPr="00516350">
        <w:rPr>
          <w:rFonts w:cstheme="minorHAnsi"/>
          <w:bCs/>
          <w:spacing w:val="-16"/>
        </w:rPr>
        <w:tab/>
      </w:r>
      <w:r w:rsidR="002315EF" w:rsidRPr="00516350">
        <w:rPr>
          <w:rFonts w:cstheme="minorHAnsi"/>
          <w:bCs/>
          <w:spacing w:val="-16"/>
        </w:rPr>
        <w:t xml:space="preserve">   </w:t>
      </w:r>
      <w:r w:rsidR="00516350">
        <w:rPr>
          <w:rFonts w:cstheme="minorHAnsi"/>
          <w:bCs/>
          <w:spacing w:val="-16"/>
        </w:rPr>
        <w:t xml:space="preserve">  </w:t>
      </w:r>
      <w:r w:rsidR="002315EF" w:rsidRPr="00516350">
        <w:rPr>
          <w:rFonts w:cstheme="minorHAnsi"/>
          <w:bCs/>
          <w:spacing w:val="-16"/>
        </w:rPr>
        <w:t xml:space="preserve">                          </w:t>
      </w:r>
      <w:r w:rsidRPr="00516350">
        <w:rPr>
          <w:rFonts w:cstheme="minorHAnsi"/>
          <w:bCs/>
          <w:spacing w:val="-16"/>
        </w:rPr>
        <w:t xml:space="preserve">            </w:t>
      </w:r>
      <w:r w:rsidR="000F6C5E" w:rsidRPr="00516350">
        <w:rPr>
          <w:rFonts w:eastAsia="Calibri" w:cstheme="minorHAnsi"/>
          <w:lang w:eastAsia="ar-SA"/>
        </w:rPr>
        <w:t xml:space="preserve">г. </w:t>
      </w:r>
      <w:r w:rsidR="00F85AF1" w:rsidRPr="00516350">
        <w:rPr>
          <w:rFonts w:eastAsia="Calibri" w:cstheme="minorHAnsi"/>
          <w:lang w:eastAsia="ar-SA"/>
        </w:rPr>
        <w:t>Калининград</w:t>
      </w:r>
    </w:p>
    <w:p w14:paraId="17474BCD" w14:textId="0A82A88F" w:rsidR="002766AB" w:rsidRPr="00516350" w:rsidRDefault="00EC57D4" w:rsidP="00EC57D4">
      <w:pPr>
        <w:ind w:firstLine="709"/>
        <w:jc w:val="both"/>
        <w:rPr>
          <w:rFonts w:cstheme="minorHAnsi"/>
          <w:iCs/>
        </w:rPr>
      </w:pPr>
      <w:r w:rsidRPr="00516350">
        <w:rPr>
          <w:rFonts w:cstheme="minorHAnsi"/>
          <w:b/>
        </w:rPr>
        <w:t>Акционерное общество «Почта России» (АО «Почта России»)</w:t>
      </w:r>
      <w:r w:rsidRPr="00516350">
        <w:rPr>
          <w:rFonts w:cstheme="minorHAnsi"/>
        </w:rPr>
        <w:t xml:space="preserve">, именуемое в дальнейшем </w:t>
      </w:r>
      <w:r w:rsidR="00516350" w:rsidRPr="00516350">
        <w:rPr>
          <w:rFonts w:cstheme="minorHAnsi"/>
          <w:iCs/>
        </w:rPr>
        <w:t>Покупатель</w:t>
      </w:r>
      <w:r w:rsidRPr="00516350">
        <w:rPr>
          <w:rFonts w:cstheme="minorHAnsi"/>
          <w:iCs/>
        </w:rPr>
        <w:t xml:space="preserve">, </w:t>
      </w:r>
      <w:r w:rsidRPr="00516350">
        <w:rPr>
          <w:rStyle w:val="ac"/>
          <w:rFonts w:asciiTheme="minorHAnsi" w:eastAsiaTheme="minorHAnsi" w:hAnsiTheme="minorHAnsi" w:cstheme="minorHAnsi"/>
          <w:iCs/>
          <w:sz w:val="22"/>
          <w:szCs w:val="22"/>
        </w:rPr>
        <w:t xml:space="preserve">в лице директора УФПС Калининградской области </w:t>
      </w:r>
      <w:proofErr w:type="spellStart"/>
      <w:r w:rsidRPr="00516350">
        <w:rPr>
          <w:rStyle w:val="ac"/>
          <w:rFonts w:asciiTheme="minorHAnsi" w:eastAsiaTheme="minorHAnsi" w:hAnsiTheme="minorHAnsi" w:cstheme="minorHAnsi"/>
          <w:iCs/>
          <w:sz w:val="22"/>
          <w:szCs w:val="22"/>
        </w:rPr>
        <w:t>Авдошиной</w:t>
      </w:r>
      <w:proofErr w:type="spellEnd"/>
      <w:r w:rsidRPr="00516350">
        <w:rPr>
          <w:rStyle w:val="ac"/>
          <w:rFonts w:asciiTheme="minorHAnsi" w:eastAsiaTheme="minorHAnsi" w:hAnsiTheme="minorHAnsi" w:cstheme="minorHAnsi"/>
          <w:iCs/>
          <w:sz w:val="22"/>
          <w:szCs w:val="22"/>
        </w:rPr>
        <w:t xml:space="preserve"> Ирины Анатольевны, действующей на основании машиночитаемой доверенности № 3115d169-ed8c-476f-afef-794da815a595 от 04.06.2026 года</w:t>
      </w:r>
      <w:r w:rsidRPr="00516350">
        <w:rPr>
          <w:rFonts w:cstheme="minorHAnsi"/>
          <w:iCs/>
        </w:rPr>
        <w:t>, с одной стороны</w:t>
      </w:r>
      <w:r w:rsidR="00AF7CEE" w:rsidRPr="00516350">
        <w:rPr>
          <w:rFonts w:cstheme="minorHAnsi"/>
        </w:rPr>
        <w:t xml:space="preserve">, </w:t>
      </w:r>
      <w:r w:rsidR="002766AB" w:rsidRPr="00516350">
        <w:rPr>
          <w:rFonts w:cstheme="minorHAnsi"/>
        </w:rPr>
        <w:t>и</w:t>
      </w:r>
      <w:r w:rsidR="00240B5A" w:rsidRPr="00516350">
        <w:rPr>
          <w:rFonts w:cstheme="minorHAnsi"/>
        </w:rPr>
        <w:t> </w:t>
      </w:r>
      <w:r w:rsidR="00974EA6" w:rsidRPr="00516350">
        <w:rPr>
          <w:rFonts w:cstheme="minorHAnsi"/>
        </w:rPr>
        <w:t>_____________________</w:t>
      </w:r>
      <w:r w:rsidR="00AF7CEE" w:rsidRPr="00516350">
        <w:rPr>
          <w:rFonts w:cstheme="minorHAnsi"/>
        </w:rPr>
        <w:t>____________________</w:t>
      </w:r>
      <w:r w:rsidR="00820B92" w:rsidRPr="00516350">
        <w:rPr>
          <w:rFonts w:cstheme="minorHAnsi"/>
        </w:rPr>
        <w:t>________</w:t>
      </w:r>
      <w:r w:rsidR="002766AB" w:rsidRPr="00516350">
        <w:rPr>
          <w:rFonts w:cstheme="minorHAnsi"/>
        </w:rPr>
        <w:t>(далее – Поставщик), в лице</w:t>
      </w:r>
      <w:r w:rsidR="00642313" w:rsidRPr="00516350">
        <w:rPr>
          <w:rFonts w:cstheme="minorHAnsi"/>
        </w:rPr>
        <w:t xml:space="preserve"> __________________________________________________,</w:t>
      </w:r>
      <w:r w:rsidR="002766AB" w:rsidRPr="00516350">
        <w:rPr>
          <w:rFonts w:cstheme="minorHAnsi"/>
        </w:rPr>
        <w:t xml:space="preserve"> действующего на </w:t>
      </w:r>
      <w:r w:rsidR="00642313" w:rsidRPr="00516350">
        <w:rPr>
          <w:rFonts w:cstheme="minorHAnsi"/>
        </w:rPr>
        <w:t>основании ___________</w:t>
      </w:r>
      <w:r w:rsidR="002766AB" w:rsidRPr="00516350">
        <w:rPr>
          <w:rFonts w:cstheme="minorHAnsi"/>
        </w:rPr>
        <w:t xml:space="preserve">, с другой стороны, вместе </w:t>
      </w:r>
      <w:r w:rsidR="00077484" w:rsidRPr="00516350">
        <w:rPr>
          <w:rFonts w:cstheme="minorHAnsi"/>
        </w:rPr>
        <w:t xml:space="preserve">в дальнейшем именуемые Стороны, </w:t>
      </w:r>
      <w:r w:rsidR="00BB114B" w:rsidRPr="00516350">
        <w:rPr>
          <w:rFonts w:cstheme="minorHAnsi"/>
        </w:rPr>
        <w:t>заключили настоящий Д</w:t>
      </w:r>
      <w:r w:rsidR="002766AB" w:rsidRPr="00516350">
        <w:rPr>
          <w:rFonts w:cstheme="minorHAnsi"/>
        </w:rPr>
        <w:t>оговор (далее – Договор) о нижеследующем:</w:t>
      </w:r>
    </w:p>
    <w:p w14:paraId="2533C76C" w14:textId="77777777" w:rsidR="002766AB" w:rsidRPr="00516350" w:rsidRDefault="002766AB" w:rsidP="00EA0AA5">
      <w:pPr>
        <w:pStyle w:val="a9"/>
        <w:numPr>
          <w:ilvl w:val="0"/>
          <w:numId w:val="5"/>
        </w:numPr>
        <w:spacing w:before="100" w:beforeAutospacing="1"/>
        <w:ind w:left="357" w:hanging="357"/>
        <w:jc w:val="center"/>
        <w:rPr>
          <w:rFonts w:asciiTheme="minorHAnsi" w:hAnsiTheme="minorHAnsi" w:cstheme="minorHAnsi"/>
          <w:b/>
          <w:sz w:val="22"/>
          <w:szCs w:val="22"/>
        </w:rPr>
      </w:pPr>
      <w:r w:rsidRPr="00516350">
        <w:rPr>
          <w:rFonts w:asciiTheme="minorHAnsi" w:hAnsiTheme="minorHAnsi" w:cstheme="minorHAnsi"/>
          <w:b/>
          <w:sz w:val="22"/>
          <w:szCs w:val="22"/>
        </w:rPr>
        <w:t>Индивидуальные условия Договора</w:t>
      </w:r>
    </w:p>
    <w:tbl>
      <w:tblPr>
        <w:tblStyle w:val="VegasLex"/>
        <w:tblW w:w="8842" w:type="dxa"/>
        <w:tblLook w:val="04A0" w:firstRow="1" w:lastRow="0" w:firstColumn="1" w:lastColumn="0" w:noHBand="0" w:noVBand="1"/>
      </w:tblPr>
      <w:tblGrid>
        <w:gridCol w:w="656"/>
        <w:gridCol w:w="2112"/>
        <w:gridCol w:w="1384"/>
        <w:gridCol w:w="1908"/>
        <w:gridCol w:w="2782"/>
      </w:tblGrid>
      <w:tr w:rsidR="002766AB" w:rsidRPr="00516350" w14:paraId="3FEA544E" w14:textId="77777777" w:rsidTr="00933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4E764CCE" w14:textId="77777777" w:rsidR="002766AB" w:rsidRPr="00516350" w:rsidRDefault="002766AB" w:rsidP="00EA0AA5">
            <w:pPr>
              <w:pStyle w:val="VL0"/>
              <w:spacing w:before="100" w:beforeAutospacing="1"/>
              <w:ind w:left="-118"/>
              <w:rPr>
                <w:rFonts w:cstheme="minorHAnsi"/>
                <w:b w:val="0"/>
                <w:color w:val="auto"/>
              </w:rPr>
            </w:pPr>
            <w:r w:rsidRPr="00516350">
              <w:rPr>
                <w:rFonts w:cstheme="minorHAnsi"/>
                <w:color w:val="auto"/>
              </w:rPr>
              <w:t>№</w:t>
            </w:r>
            <w:r w:rsidR="00982BE1" w:rsidRPr="00516350">
              <w:rPr>
                <w:rFonts w:cstheme="minorHAnsi"/>
                <w:color w:val="auto"/>
              </w:rPr>
              <w:t xml:space="preserve"> </w:t>
            </w:r>
            <w:r w:rsidRPr="00516350">
              <w:rPr>
                <w:rFonts w:cstheme="minorHAnsi"/>
                <w:color w:val="auto"/>
              </w:rPr>
              <w:t>п.</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B6D5B1F" w14:textId="77777777" w:rsidR="002766AB" w:rsidRPr="00516350"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516350">
              <w:rPr>
                <w:rFonts w:cstheme="minorHAnsi"/>
                <w:color w:val="auto"/>
              </w:rPr>
              <w:t>Наименование</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1D4D7766" w14:textId="77777777" w:rsidR="002766AB" w:rsidRPr="00516350"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color w:val="auto"/>
              </w:rPr>
            </w:pPr>
            <w:r w:rsidRPr="00516350">
              <w:rPr>
                <w:rFonts w:cstheme="minorHAnsi"/>
                <w:color w:val="auto"/>
              </w:rPr>
              <w:t>Содержание</w:t>
            </w:r>
          </w:p>
        </w:tc>
      </w:tr>
      <w:tr w:rsidR="002766AB" w:rsidRPr="00516350" w14:paraId="0647C573"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1BB0FC6B" w14:textId="77777777" w:rsidR="002766AB" w:rsidRPr="00516350" w:rsidRDefault="002766AB">
            <w:pPr>
              <w:pStyle w:val="VL0"/>
              <w:rPr>
                <w:rFonts w:cstheme="minorHAnsi"/>
                <w:color w:val="auto"/>
              </w:rPr>
            </w:pPr>
            <w:r w:rsidRPr="00516350">
              <w:rPr>
                <w:rFonts w:cstheme="minorHAnsi"/>
                <w:color w:val="auto"/>
              </w:rPr>
              <w:t>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FD064AB" w14:textId="77777777" w:rsidR="002766AB" w:rsidRPr="00516350" w:rsidRDefault="002766AB" w:rsidP="00C3521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Покупатель</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8B2DF1F" w14:textId="77777777" w:rsidR="00974EA6" w:rsidRPr="00516350"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АО «Почта России»</w:t>
            </w:r>
            <w:r w:rsidR="007651AF" w:rsidRPr="00516350">
              <w:rPr>
                <w:rFonts w:asciiTheme="minorHAnsi" w:eastAsia="Calibri" w:hAnsiTheme="minorHAnsi" w:cstheme="minorHAnsi"/>
                <w:color w:val="auto"/>
              </w:rPr>
              <w:t xml:space="preserve"> </w:t>
            </w:r>
          </w:p>
          <w:p w14:paraId="71266A6C" w14:textId="77777777" w:rsidR="00F85AF1" w:rsidRPr="00516350"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ru-RU"/>
              </w:rPr>
            </w:pPr>
            <w:r w:rsidRPr="00516350">
              <w:rPr>
                <w:rFonts w:asciiTheme="minorHAnsi" w:eastAsia="Calibri" w:hAnsiTheme="minorHAnsi" w:cstheme="minorHAnsi"/>
                <w:color w:val="auto"/>
              </w:rPr>
              <w:t xml:space="preserve">Адрес места нахождения: </w:t>
            </w:r>
            <w:smartTag w:uri="urn:schemas-microsoft-com:office:smarttags" w:element="metricconverter">
              <w:smartTagPr>
                <w:attr w:name="ProductID" w:val="236022, г"/>
              </w:smartTagPr>
              <w:r w:rsidR="00F85AF1" w:rsidRPr="00516350">
                <w:rPr>
                  <w:rFonts w:asciiTheme="minorHAnsi" w:hAnsiTheme="minorHAnsi" w:cstheme="minorHAnsi"/>
                  <w:color w:val="auto"/>
                  <w:lang w:eastAsia="ru-RU"/>
                </w:rPr>
                <w:t>236022, г</w:t>
              </w:r>
            </w:smartTag>
            <w:r w:rsidR="00F85AF1" w:rsidRPr="00516350">
              <w:rPr>
                <w:rFonts w:asciiTheme="minorHAnsi" w:hAnsiTheme="minorHAnsi" w:cstheme="minorHAnsi"/>
                <w:color w:val="auto"/>
                <w:lang w:eastAsia="ru-RU"/>
              </w:rPr>
              <w:t xml:space="preserve">. Калининград, </w:t>
            </w:r>
          </w:p>
          <w:p w14:paraId="69CD99FB" w14:textId="77777777" w:rsidR="00F85AF1" w:rsidRPr="00516350" w:rsidRDefault="00F85AF1"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ru-RU"/>
              </w:rPr>
            </w:pPr>
            <w:r w:rsidRPr="00516350">
              <w:rPr>
                <w:rFonts w:asciiTheme="minorHAnsi" w:hAnsiTheme="minorHAnsi" w:cstheme="minorHAnsi"/>
                <w:color w:val="auto"/>
                <w:lang w:eastAsia="ru-RU"/>
              </w:rPr>
              <w:t>ул. Космонавта Леонова, 22</w:t>
            </w:r>
          </w:p>
          <w:p w14:paraId="0F992FFE" w14:textId="77777777" w:rsidR="00974EA6" w:rsidRPr="00516350"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 xml:space="preserve">Юридический адрес: 125525, город Москва, </w:t>
            </w:r>
            <w:proofErr w:type="spellStart"/>
            <w:r w:rsidRPr="00516350">
              <w:rPr>
                <w:rFonts w:asciiTheme="minorHAnsi" w:eastAsia="Calibri" w:hAnsiTheme="minorHAnsi" w:cstheme="minorHAnsi"/>
                <w:color w:val="auto"/>
              </w:rPr>
              <w:t>вн</w:t>
            </w:r>
            <w:proofErr w:type="spellEnd"/>
            <w:r w:rsidRPr="00516350">
              <w:rPr>
                <w:rFonts w:asciiTheme="minorHAnsi" w:eastAsia="Calibri" w:hAnsiTheme="minorHAnsi" w:cstheme="minorHAnsi"/>
                <w:color w:val="auto"/>
              </w:rPr>
              <w:t>. тер. г.</w:t>
            </w:r>
            <w:r w:rsidR="00837821" w:rsidRPr="00516350">
              <w:rPr>
                <w:rFonts w:asciiTheme="minorHAnsi" w:eastAsia="Calibri" w:hAnsiTheme="minorHAnsi" w:cstheme="minorHAnsi"/>
                <w:color w:val="auto"/>
              </w:rPr>
              <w:t> </w:t>
            </w:r>
            <w:r w:rsidRPr="00516350">
              <w:rPr>
                <w:rFonts w:asciiTheme="minorHAnsi" w:eastAsia="Calibri" w:hAnsiTheme="minorHAnsi" w:cstheme="minorHAnsi"/>
                <w:color w:val="auto"/>
              </w:rPr>
              <w:t>муниципальный округ Хорошевский, ул.3-я Песчаная, д.2А.</w:t>
            </w:r>
          </w:p>
          <w:p w14:paraId="02D2D5C7" w14:textId="77777777" w:rsidR="00C35212" w:rsidRPr="00516350" w:rsidRDefault="00C35212"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rPr>
            </w:pPr>
            <w:r w:rsidRPr="00516350">
              <w:rPr>
                <w:rFonts w:asciiTheme="minorHAnsi" w:eastAsia="Calibri" w:hAnsiTheme="minorHAnsi" w:cstheme="minorHAnsi"/>
                <w:color w:val="auto"/>
              </w:rPr>
              <w:t>Права и</w:t>
            </w:r>
            <w:r w:rsidRPr="00516350">
              <w:rPr>
                <w:rFonts w:asciiTheme="minorHAnsi" w:eastAsia="Calibri" w:hAnsiTheme="minorHAnsi" w:cstheme="minorHAnsi"/>
                <w:bCs/>
                <w:color w:val="auto"/>
              </w:rPr>
              <w:t xml:space="preserve"> обязанности, предусмотренные Договором, осуществляются Филиалом. </w:t>
            </w:r>
          </w:p>
          <w:p w14:paraId="6D5FF71A" w14:textId="77777777" w:rsidR="00974EA6" w:rsidRPr="00516350"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rPr>
            </w:pPr>
            <w:r w:rsidRPr="00516350">
              <w:rPr>
                <w:rFonts w:asciiTheme="minorHAnsi" w:hAnsiTheme="minorHAnsi" w:cstheme="minorHAnsi"/>
                <w:bCs/>
                <w:color w:val="auto"/>
              </w:rPr>
              <w:t>Особенности оформления счетов-фактур:</w:t>
            </w:r>
          </w:p>
          <w:p w14:paraId="1597890D" w14:textId="77777777" w:rsidR="00974EA6" w:rsidRPr="00516350"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rPr>
            </w:pPr>
            <w:r w:rsidRPr="00516350">
              <w:rPr>
                <w:rFonts w:asciiTheme="minorHAnsi" w:hAnsiTheme="minorHAnsi" w:cstheme="minorHAnsi"/>
                <w:bCs/>
                <w:color w:val="auto"/>
              </w:rPr>
              <w:t xml:space="preserve">При выставлении Поставщик указывает в строке «Покупатель» - АО «Почта России», </w:t>
            </w:r>
          </w:p>
          <w:p w14:paraId="000A13E4" w14:textId="77777777" w:rsidR="00572CF0" w:rsidRDefault="007651AF" w:rsidP="00D75BEF">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 xml:space="preserve">Грузополучатель: </w:t>
            </w:r>
          </w:p>
          <w:p w14:paraId="2AF55711" w14:textId="77777777" w:rsidR="00572CF0" w:rsidRDefault="007651AF" w:rsidP="00572CF0">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 xml:space="preserve">УФПС </w:t>
            </w:r>
            <w:r w:rsidR="00F85AF1" w:rsidRPr="00516350">
              <w:rPr>
                <w:rFonts w:asciiTheme="minorHAnsi" w:hAnsiTheme="minorHAnsi" w:cstheme="minorHAnsi"/>
                <w:color w:val="auto"/>
                <w:sz w:val="22"/>
                <w:szCs w:val="22"/>
              </w:rPr>
              <w:t>Калининградской области</w:t>
            </w:r>
            <w:r w:rsidR="00572CF0">
              <w:rPr>
                <w:rFonts w:asciiTheme="minorHAnsi" w:hAnsiTheme="minorHAnsi" w:cstheme="minorHAnsi"/>
                <w:color w:val="auto"/>
                <w:sz w:val="22"/>
                <w:szCs w:val="22"/>
              </w:rPr>
              <w:t xml:space="preserve">, </w:t>
            </w:r>
          </w:p>
          <w:p w14:paraId="462C84AC" w14:textId="2DB8D2EF" w:rsidR="002766AB" w:rsidRPr="00572CF0" w:rsidRDefault="00F85AF1" w:rsidP="00572CF0">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rPr>
              <w:t>ИНН 7724490000/КПП 390643001</w:t>
            </w:r>
            <w:r w:rsidR="00572CF0">
              <w:rPr>
                <w:rFonts w:asciiTheme="minorHAnsi" w:hAnsiTheme="minorHAnsi" w:cstheme="minorHAnsi"/>
                <w:color w:val="auto"/>
              </w:rPr>
              <w:t>;</w:t>
            </w:r>
          </w:p>
          <w:p w14:paraId="3CB3403F" w14:textId="12758F06" w:rsidR="00572CF0" w:rsidRDefault="00572CF0" w:rsidP="00D75BEF">
            <w:pPr>
              <w:jc w:val="both"/>
              <w:cnfStyle w:val="000000000000" w:firstRow="0" w:lastRow="0" w:firstColumn="0" w:lastColumn="0" w:oddVBand="0" w:evenVBand="0" w:oddHBand="0" w:evenHBand="0" w:firstRowFirstColumn="0" w:firstRowLastColumn="0" w:lastRowFirstColumn="0" w:lastRowLastColumn="0"/>
            </w:pPr>
            <w:r w:rsidRPr="00BE3F98">
              <w:t>УФПС Мурманской области</w:t>
            </w:r>
            <w:r>
              <w:t>,</w:t>
            </w:r>
          </w:p>
          <w:p w14:paraId="42FCA2E9" w14:textId="2680DC17" w:rsidR="00572CF0" w:rsidRPr="00572CF0" w:rsidRDefault="00572CF0" w:rsidP="00572CF0">
            <w:pPr>
              <w:pStyle w:val="aff6"/>
              <w:jc w:val="left"/>
              <w:cnfStyle w:val="000000000000" w:firstRow="0" w:lastRow="0" w:firstColumn="0" w:lastColumn="0" w:oddVBand="0" w:evenVBand="0" w:oddHBand="0" w:evenHBand="0" w:firstRowFirstColumn="0" w:firstRowLastColumn="0" w:lastRowFirstColumn="0" w:lastRowLastColumn="0"/>
              <w:rPr>
                <w:b w:val="0"/>
                <w:sz w:val="22"/>
                <w:szCs w:val="22"/>
              </w:rPr>
            </w:pPr>
            <w:r w:rsidRPr="00BE3F98">
              <w:rPr>
                <w:b w:val="0"/>
                <w:sz w:val="22"/>
                <w:szCs w:val="22"/>
              </w:rPr>
              <w:t xml:space="preserve">ИНН 7724490000 </w:t>
            </w:r>
            <w:r>
              <w:rPr>
                <w:b w:val="0"/>
                <w:sz w:val="22"/>
                <w:szCs w:val="22"/>
              </w:rPr>
              <w:t>/</w:t>
            </w:r>
            <w:r w:rsidRPr="00BE3F98">
              <w:rPr>
                <w:b w:val="0"/>
                <w:sz w:val="22"/>
                <w:szCs w:val="22"/>
              </w:rPr>
              <w:t>КПП 519043001</w:t>
            </w:r>
            <w:r>
              <w:rPr>
                <w:b w:val="0"/>
                <w:sz w:val="22"/>
                <w:szCs w:val="22"/>
              </w:rPr>
              <w:t>.</w:t>
            </w:r>
          </w:p>
          <w:p w14:paraId="282749D2" w14:textId="7C49F7C5" w:rsidR="00572CF0" w:rsidRPr="00516350" w:rsidRDefault="00572CF0"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ru-RU"/>
              </w:rPr>
            </w:pPr>
          </w:p>
        </w:tc>
      </w:tr>
      <w:tr w:rsidR="002766AB" w:rsidRPr="00516350" w14:paraId="40A5B60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A6E7D2F"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BC53496" w14:textId="77777777" w:rsidR="002766AB" w:rsidRPr="00516350"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Поставляемый товар (далее – Товар)</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3AD34878" w14:textId="7F9717EF" w:rsidR="003E0FFA" w:rsidRDefault="003E0FFA" w:rsidP="00D75BEF">
            <w:pPr>
              <w:jc w:val="both"/>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Н</w:t>
            </w:r>
            <w:r w:rsidRPr="000C159D">
              <w:rPr>
                <w:rFonts w:cs="Times New Roman"/>
              </w:rPr>
              <w:t>омерны</w:t>
            </w:r>
            <w:r>
              <w:rPr>
                <w:rFonts w:cs="Times New Roman"/>
              </w:rPr>
              <w:t>е</w:t>
            </w:r>
            <w:r w:rsidRPr="000C159D">
              <w:rPr>
                <w:rFonts w:cs="Times New Roman"/>
                <w:lang w:eastAsia="ar-SA"/>
              </w:rPr>
              <w:t xml:space="preserve"> сигнальны</w:t>
            </w:r>
            <w:r>
              <w:rPr>
                <w:rFonts w:cs="Times New Roman"/>
                <w:lang w:eastAsia="ar-SA"/>
              </w:rPr>
              <w:t>е</w:t>
            </w:r>
            <w:r w:rsidRPr="000C159D">
              <w:rPr>
                <w:rFonts w:cs="Times New Roman"/>
                <w:lang w:eastAsia="ar-SA"/>
              </w:rPr>
              <w:t xml:space="preserve"> пластиковы</w:t>
            </w:r>
            <w:r>
              <w:rPr>
                <w:rFonts w:cs="Times New Roman"/>
                <w:lang w:eastAsia="ar-SA"/>
              </w:rPr>
              <w:t>е</w:t>
            </w:r>
            <w:r w:rsidRPr="000C159D">
              <w:rPr>
                <w:rFonts w:cs="Times New Roman"/>
                <w:lang w:eastAsia="ar-SA"/>
              </w:rPr>
              <w:t xml:space="preserve"> устройств</w:t>
            </w:r>
            <w:r>
              <w:rPr>
                <w:rFonts w:cs="Times New Roman"/>
                <w:lang w:eastAsia="ar-SA"/>
              </w:rPr>
              <w:t>а</w:t>
            </w:r>
            <w:r w:rsidRPr="000C159D">
              <w:rPr>
                <w:rFonts w:cs="Times New Roman"/>
              </w:rPr>
              <w:t xml:space="preserve"> для нужд Филиалов УФПС Калининградской области, УФПС Мурманской области).</w:t>
            </w:r>
          </w:p>
          <w:p w14:paraId="18E2AC8F" w14:textId="3303FB7A" w:rsidR="001C535A" w:rsidRPr="00516350" w:rsidRDefault="001C535A"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w:t>
            </w:r>
            <w:r w:rsidR="00240B5A" w:rsidRPr="00516350">
              <w:rPr>
                <w:rFonts w:asciiTheme="minorHAnsi" w:eastAsia="Calibri" w:hAnsiTheme="minorHAnsi" w:cstheme="minorHAnsi"/>
                <w:color w:val="auto"/>
              </w:rPr>
              <w:t> </w:t>
            </w:r>
            <w:r w:rsidRPr="00516350">
              <w:rPr>
                <w:rFonts w:asciiTheme="minorHAnsi" w:eastAsia="Calibri" w:hAnsiTheme="minorHAnsi" w:cstheme="minorHAnsi"/>
                <w:color w:val="auto"/>
              </w:rPr>
              <w:t>Техн</w:t>
            </w:r>
            <w:r w:rsidR="00F11132" w:rsidRPr="00516350">
              <w:rPr>
                <w:rFonts w:asciiTheme="minorHAnsi" w:eastAsia="Calibri" w:hAnsiTheme="minorHAnsi" w:cstheme="minorHAnsi"/>
                <w:color w:val="auto"/>
              </w:rPr>
              <w:t xml:space="preserve">ическом задании (Приложение № 3 </w:t>
            </w:r>
            <w:r w:rsidRPr="00516350">
              <w:rPr>
                <w:rFonts w:asciiTheme="minorHAnsi" w:eastAsia="Calibri" w:hAnsiTheme="minorHAnsi" w:cstheme="minorHAnsi"/>
                <w:color w:val="auto"/>
              </w:rPr>
              <w:t>к Договору).</w:t>
            </w:r>
          </w:p>
          <w:p w14:paraId="4B02ACA3" w14:textId="77777777" w:rsidR="00807ED7" w:rsidRPr="00516350"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Страна происхождения Товара:</w:t>
            </w:r>
            <w:r w:rsidR="00C35212" w:rsidRPr="00516350">
              <w:rPr>
                <w:rFonts w:asciiTheme="minorHAnsi" w:eastAsia="Calibri" w:hAnsiTheme="minorHAnsi" w:cstheme="minorHAnsi"/>
                <w:color w:val="auto"/>
              </w:rPr>
              <w:t xml:space="preserve"> Российская Федерация (Россия)</w:t>
            </w:r>
            <w:r w:rsidR="00320BE0" w:rsidRPr="00516350">
              <w:rPr>
                <w:rFonts w:asciiTheme="minorHAnsi" w:eastAsia="Calibri" w:hAnsiTheme="minorHAnsi" w:cstheme="minorHAnsi"/>
                <w:color w:val="auto"/>
              </w:rPr>
              <w:t>.</w:t>
            </w:r>
          </w:p>
        </w:tc>
      </w:tr>
      <w:tr w:rsidR="002766AB" w:rsidRPr="00516350" w14:paraId="5090CCEC"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0449843"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920FE4" w14:textId="77777777" w:rsidR="002766AB" w:rsidRPr="00516350"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Документы на Товар, подлежащие передаче Покупателю, одновременно с Товаром</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8787798" w14:textId="77777777" w:rsidR="002766AB" w:rsidRPr="00516350"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Определены в Техническом задании.</w:t>
            </w:r>
          </w:p>
        </w:tc>
      </w:tr>
      <w:tr w:rsidR="002766AB" w:rsidRPr="00516350" w14:paraId="56696396"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12573E"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0A9D9BE" w14:textId="77777777" w:rsidR="002766AB" w:rsidRPr="00516350"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Общая цена Договора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F12F6F0"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516350">
              <w:rPr>
                <w:rFonts w:asciiTheme="minorHAnsi" w:hAnsiTheme="minorHAnsi" w:cstheme="minorHAnsi"/>
                <w:i/>
                <w:color w:val="auto"/>
              </w:rPr>
              <w:t>Необходимо выбрать один из вариантов:</w:t>
            </w:r>
          </w:p>
          <w:p w14:paraId="65980F68" w14:textId="6636980E"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i/>
                <w:color w:val="auto"/>
              </w:rPr>
              <w:t xml:space="preserve">Вариант 1 (в случае, если Поставщик является плательщиком НДС) </w:t>
            </w:r>
            <w:r w:rsidRPr="00516350">
              <w:rPr>
                <w:rFonts w:asciiTheme="minorHAnsi" w:hAnsiTheme="minorHAnsi" w:cstheme="minorHAnsi"/>
                <w:color w:val="auto"/>
              </w:rPr>
              <w:t>– Общая цена Договора составляет [</w:t>
            </w:r>
            <w:r w:rsidRPr="00516350">
              <w:rPr>
                <w:rFonts w:asciiTheme="minorHAnsi" w:hAnsiTheme="minorHAnsi" w:cstheme="minorHAnsi"/>
                <w:i/>
                <w:color w:val="auto"/>
              </w:rPr>
              <w:t>указать общую цену договора</w:t>
            </w:r>
            <w:r w:rsidRPr="00516350">
              <w:rPr>
                <w:rFonts w:asciiTheme="minorHAnsi" w:hAnsiTheme="minorHAnsi" w:cstheme="minorHAnsi"/>
                <w:color w:val="auto"/>
              </w:rPr>
              <w:t>], в том числе НДС в размере, определяемом в</w:t>
            </w:r>
            <w:r w:rsidR="00240B5A" w:rsidRPr="00516350">
              <w:rPr>
                <w:rFonts w:asciiTheme="minorHAnsi" w:hAnsiTheme="minorHAnsi" w:cstheme="minorHAnsi"/>
                <w:color w:val="auto"/>
              </w:rPr>
              <w:t> </w:t>
            </w:r>
            <w:r w:rsidRPr="00516350">
              <w:rPr>
                <w:rFonts w:asciiTheme="minorHAnsi" w:hAnsiTheme="minorHAnsi" w:cstheme="minorHAnsi"/>
                <w:color w:val="auto"/>
              </w:rPr>
              <w:t>соответствии с Налоговым кодексом Российской Федерации.</w:t>
            </w:r>
          </w:p>
          <w:p w14:paraId="1EA8A9C8" w14:textId="77777777" w:rsidR="001F02C7" w:rsidRPr="00516350"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FC7AA74" w14:textId="7A475C30" w:rsidR="001F02C7" w:rsidRPr="00516350"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16350">
              <w:rPr>
                <w:rFonts w:asciiTheme="minorHAnsi" w:hAnsiTheme="minorHAnsi" w:cstheme="minorHAnsi"/>
                <w:iCs/>
              </w:rPr>
              <w:lastRenderedPageBreak/>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1593F34B"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67E9529E"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Цена за единицу Товара указана в Приложении № 1 к</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Договору. </w:t>
            </w:r>
          </w:p>
          <w:p w14:paraId="7D137773"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6EDA60E0"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Во избежание сомнений общая цена Договора (цена за</w:t>
            </w:r>
            <w:r w:rsidR="00240B5A" w:rsidRPr="00516350">
              <w:rPr>
                <w:rFonts w:asciiTheme="minorHAnsi" w:hAnsiTheme="minorHAnsi" w:cstheme="minorHAnsi"/>
                <w:color w:val="auto"/>
              </w:rPr>
              <w:t> </w:t>
            </w:r>
            <w:r w:rsidRPr="00516350">
              <w:rPr>
                <w:rFonts w:asciiTheme="minorHAnsi" w:hAnsiTheme="minorHAnsi" w:cstheme="minorHAnsi"/>
                <w:color w:val="auto"/>
              </w:rPr>
              <w:t>единицу Товара) в соответствии с пунктом 3.3 Договора включает в себя, в</w:t>
            </w:r>
            <w:r w:rsidR="00240B5A" w:rsidRPr="00516350">
              <w:rPr>
                <w:rFonts w:asciiTheme="minorHAnsi" w:hAnsiTheme="minorHAnsi" w:cstheme="minorHAnsi"/>
                <w:color w:val="auto"/>
              </w:rPr>
              <w:t> </w:t>
            </w:r>
            <w:r w:rsidRPr="00516350">
              <w:rPr>
                <w:rFonts w:asciiTheme="minorHAnsi" w:hAnsiTheme="minorHAnsi" w:cstheme="minorHAnsi"/>
                <w:color w:val="auto"/>
              </w:rPr>
              <w:t>том числе, но не исключительно стоимость Товара, расходы, связанные с доставкой, разгрузкой - погрузкой, размещением в</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516350">
              <w:rPr>
                <w:rFonts w:asciiTheme="minorHAnsi" w:hAnsiTheme="minorHAnsi" w:cstheme="minorHAnsi"/>
                <w:bCs/>
                <w:color w:val="auto"/>
              </w:rPr>
              <w:t>Договора.</w:t>
            </w:r>
            <w:r w:rsidRPr="00516350">
              <w:rPr>
                <w:rFonts w:asciiTheme="minorHAnsi" w:hAnsiTheme="minorHAnsi" w:cstheme="minorHAnsi"/>
                <w:color w:val="auto"/>
              </w:rPr>
              <w:t xml:space="preserve"> </w:t>
            </w:r>
          </w:p>
          <w:p w14:paraId="4AC35302"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p>
          <w:p w14:paraId="42544147"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i/>
                <w:color w:val="auto"/>
              </w:rPr>
              <w:t xml:space="preserve">Вариант 2 (в случае, если Поставщик не является плательщиком НДС) </w:t>
            </w:r>
            <w:r w:rsidRPr="00516350">
              <w:rPr>
                <w:rFonts w:asciiTheme="minorHAnsi" w:hAnsiTheme="minorHAnsi" w:cstheme="minorHAnsi"/>
                <w:color w:val="auto"/>
              </w:rPr>
              <w:t>– Общая цена Договора составляет [</w:t>
            </w:r>
            <w:r w:rsidRPr="00516350">
              <w:rPr>
                <w:rFonts w:asciiTheme="minorHAnsi" w:hAnsiTheme="minorHAnsi" w:cstheme="minorHAnsi"/>
                <w:i/>
                <w:color w:val="auto"/>
              </w:rPr>
              <w:t>указать общую цену договора</w:t>
            </w:r>
            <w:r w:rsidRPr="00516350">
              <w:rPr>
                <w:rFonts w:asciiTheme="minorHAnsi" w:hAnsiTheme="minorHAnsi" w:cstheme="minorHAnsi"/>
                <w:color w:val="auto"/>
              </w:rPr>
              <w:t>], НДС не облагается на основании [</w:t>
            </w:r>
            <w:r w:rsidRPr="00516350">
              <w:rPr>
                <w:rFonts w:asciiTheme="minorHAnsi" w:hAnsiTheme="minorHAnsi" w:cstheme="minorHAnsi"/>
                <w:i/>
                <w:color w:val="auto"/>
              </w:rPr>
              <w:t>указать ссылку на</w:t>
            </w:r>
            <w:r w:rsidR="00240B5A" w:rsidRPr="00516350">
              <w:rPr>
                <w:rFonts w:asciiTheme="minorHAnsi" w:hAnsiTheme="minorHAnsi" w:cstheme="minorHAnsi"/>
                <w:i/>
                <w:color w:val="auto"/>
              </w:rPr>
              <w:t> </w:t>
            </w:r>
            <w:r w:rsidRPr="00516350">
              <w:rPr>
                <w:rFonts w:asciiTheme="minorHAnsi" w:hAnsiTheme="minorHAnsi" w:cstheme="minorHAnsi"/>
                <w:i/>
                <w:color w:val="auto"/>
              </w:rPr>
              <w:t>соответствующую норму</w:t>
            </w:r>
            <w:r w:rsidRPr="00516350">
              <w:rPr>
                <w:rFonts w:asciiTheme="minorHAnsi" w:hAnsiTheme="minorHAnsi" w:cstheme="minorHAnsi"/>
                <w:color w:val="auto"/>
              </w:rPr>
              <w:t xml:space="preserve">] Налогового кодекса Российской Федерации. </w:t>
            </w:r>
          </w:p>
          <w:p w14:paraId="35591A8F"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365CAAA7"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Цена за единицу поставляемого Товара указана в</w:t>
            </w:r>
            <w:r w:rsidR="00240B5A" w:rsidRPr="00516350">
              <w:rPr>
                <w:rFonts w:asciiTheme="minorHAnsi" w:hAnsiTheme="minorHAnsi" w:cstheme="minorHAnsi"/>
                <w:color w:val="auto"/>
              </w:rPr>
              <w:t> </w:t>
            </w:r>
            <w:r w:rsidRPr="00516350">
              <w:rPr>
                <w:rFonts w:asciiTheme="minorHAnsi" w:hAnsiTheme="minorHAnsi" w:cstheme="minorHAnsi"/>
                <w:color w:val="auto"/>
              </w:rPr>
              <w:t>Приложении № 1</w:t>
            </w:r>
            <w:r w:rsidR="00240B5A" w:rsidRPr="00516350">
              <w:rPr>
                <w:rFonts w:asciiTheme="minorHAnsi" w:hAnsiTheme="minorHAnsi" w:cstheme="minorHAnsi"/>
                <w:color w:val="auto"/>
              </w:rPr>
              <w:t> </w:t>
            </w:r>
            <w:r w:rsidRPr="00516350">
              <w:rPr>
                <w:rFonts w:asciiTheme="minorHAnsi" w:hAnsiTheme="minorHAnsi" w:cstheme="minorHAnsi"/>
                <w:color w:val="auto"/>
              </w:rPr>
              <w:t>к Договору.</w:t>
            </w:r>
          </w:p>
          <w:p w14:paraId="1C0BA62E" w14:textId="77777777" w:rsidR="008F5BE9" w:rsidRPr="00516350" w:rsidRDefault="008F5BE9" w:rsidP="008F5BE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05F30091" w14:textId="77777777" w:rsidR="000878E8" w:rsidRPr="00516350" w:rsidRDefault="00C76D7B" w:rsidP="008F5BE9">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hAnsiTheme="minorHAnsi" w:cstheme="minorHAnsi"/>
                <w:color w:val="auto"/>
              </w:rPr>
              <w:t>Во избежание сомнений общая цена Договора (цена за</w:t>
            </w:r>
            <w:r w:rsidR="00837821" w:rsidRPr="00516350">
              <w:rPr>
                <w:rFonts w:asciiTheme="minorHAnsi" w:hAnsiTheme="minorHAnsi" w:cstheme="minorHAnsi"/>
                <w:color w:val="auto"/>
              </w:rPr>
              <w:t> </w:t>
            </w:r>
            <w:r w:rsidRPr="00516350">
              <w:rPr>
                <w:rFonts w:asciiTheme="minorHAnsi" w:hAnsiTheme="minorHAnsi" w:cstheme="minorHAnsi"/>
                <w:color w:val="auto"/>
              </w:rPr>
              <w:t>единицу Товара) в соответствии с пунктом 3.3 Договора включает в себя, в</w:t>
            </w:r>
            <w:r w:rsidR="00240B5A" w:rsidRPr="00516350">
              <w:rPr>
                <w:rFonts w:asciiTheme="minorHAnsi" w:hAnsiTheme="minorHAnsi" w:cstheme="minorHAnsi"/>
                <w:color w:val="auto"/>
              </w:rPr>
              <w:t> </w:t>
            </w:r>
            <w:r w:rsidRPr="00516350">
              <w:rPr>
                <w:rFonts w:asciiTheme="minorHAnsi" w:hAnsiTheme="minorHAnsi" w:cstheme="minorHAnsi"/>
                <w:color w:val="auto"/>
              </w:rPr>
              <w:t>том числе, но не исключительно стоимость Товара, расходы, связанные с доставкой, разгрузкой - погрузкой, размещением в</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расходы Поставщика, связанные с исполнением </w:t>
            </w:r>
            <w:r w:rsidRPr="00516350">
              <w:rPr>
                <w:rFonts w:asciiTheme="minorHAnsi" w:hAnsiTheme="minorHAnsi" w:cstheme="minorHAnsi"/>
                <w:bCs/>
                <w:color w:val="auto"/>
              </w:rPr>
              <w:t>Договора.</w:t>
            </w:r>
          </w:p>
        </w:tc>
      </w:tr>
      <w:tr w:rsidR="003E0FFA" w:rsidRPr="00516350" w14:paraId="71824E82"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1E5214" w14:textId="77777777" w:rsidR="003E0FFA" w:rsidRPr="00516350" w:rsidRDefault="003E0FFA" w:rsidP="003E0FFA">
            <w:pPr>
              <w:pStyle w:val="VL0"/>
              <w:numPr>
                <w:ilvl w:val="1"/>
                <w:numId w:val="1"/>
              </w:numPr>
              <w:ind w:left="176" w:hanging="176"/>
              <w:rPr>
                <w:rFonts w:cstheme="minorHAnsi"/>
                <w:color w:val="auto"/>
              </w:rPr>
            </w:pPr>
            <w:bookmarkStart w:id="0" w:name="_Hlk238040684"/>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3F81E9"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Место доставки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167ADC6" w14:textId="26849B68"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114C9">
              <w:rPr>
                <w:sz w:val="22"/>
                <w:szCs w:val="22"/>
              </w:rPr>
              <w:t>В соответствии с Техническим заданием</w:t>
            </w:r>
            <w:r w:rsidR="00431CDF">
              <w:rPr>
                <w:sz w:val="22"/>
                <w:szCs w:val="22"/>
              </w:rPr>
              <w:t>.</w:t>
            </w:r>
          </w:p>
        </w:tc>
      </w:tr>
      <w:bookmarkEnd w:id="0"/>
      <w:tr w:rsidR="003E0FFA" w:rsidRPr="00516350" w14:paraId="42F4CB5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0AB94E" w14:textId="77777777" w:rsidR="003E0FFA" w:rsidRPr="00516350" w:rsidRDefault="003E0FFA" w:rsidP="003E0FFA">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73A45A"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уведомления о готовности Товара к доставке</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74E151" w14:textId="172DC11B" w:rsidR="003E0FFA" w:rsidRPr="00516350" w:rsidRDefault="003E0FFA" w:rsidP="003E0FFA">
            <w:pPr>
              <w:pStyle w:val="ConsPlusNorma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eastAsia="Calibri" w:hAnsiTheme="minorHAnsi" w:cstheme="minorHAnsi"/>
                <w:color w:val="auto"/>
                <w:sz w:val="22"/>
                <w:szCs w:val="22"/>
              </w:rPr>
              <w:t xml:space="preserve">Поставщик обязан уведомить Покупателя о дате и времени доставки Товара по Заявке не менее чем за  </w:t>
            </w:r>
            <w:r w:rsidRPr="00516350">
              <w:rPr>
                <w:rFonts w:asciiTheme="minorHAnsi" w:hAnsiTheme="minorHAnsi" w:cstheme="minorHAnsi"/>
                <w:color w:val="auto"/>
                <w:sz w:val="22"/>
                <w:szCs w:val="22"/>
              </w:rPr>
              <w:t xml:space="preserve">5(Пять)рабочих дней путем его уведомления по средствам связи, указанным в договоре. </w:t>
            </w:r>
          </w:p>
        </w:tc>
      </w:tr>
      <w:tr w:rsidR="003E0FFA" w:rsidRPr="00516350" w14:paraId="72A2C3FE"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429F6F7" w14:textId="77777777" w:rsidR="003E0FFA" w:rsidRPr="00516350" w:rsidRDefault="003E0FFA" w:rsidP="003E0FFA">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F42F36"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поставки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AC3D70C"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Товар должен быть доставлен Покупателю  в течение 30 (тридцати) календарных дней с момента получения Заявки Поставщиком. Срок поставки начинает исчисляться со 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w:t>
            </w:r>
          </w:p>
          <w:p w14:paraId="761DDC8B"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Доставка Товара осуществляется в рабочие дни: с понедельника по четверг с 09:00 до 16:00ч, обед с 12:00 до 13:00, в пятницу с 09:00 до 15:00ч, обед с 12:00 до 13:00.</w:t>
            </w:r>
          </w:p>
        </w:tc>
      </w:tr>
      <w:tr w:rsidR="003E0FFA" w:rsidRPr="00516350" w14:paraId="7FD3642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45DF15" w14:textId="77777777" w:rsidR="003E0FFA" w:rsidRPr="00516350" w:rsidRDefault="003E0FFA" w:rsidP="003E0FFA">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8C138D"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Способ доставки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0D6E9C7"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Поставщик самостоятельно определяет способ доставки Товара.</w:t>
            </w:r>
          </w:p>
        </w:tc>
      </w:tr>
      <w:tr w:rsidR="003E0FFA" w:rsidRPr="00516350" w14:paraId="6BE9832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BB6763F" w14:textId="77777777" w:rsidR="003E0FFA" w:rsidRPr="00516350" w:rsidRDefault="003E0FFA" w:rsidP="003E0FFA">
            <w:pPr>
              <w:pStyle w:val="ab"/>
              <w:rPr>
                <w:rFonts w:asciiTheme="minorHAnsi" w:hAnsiTheme="minorHAnsi" w:cstheme="minorHAnsi"/>
                <w:color w:val="auto"/>
                <w:sz w:val="22"/>
                <w:szCs w:val="22"/>
              </w:rPr>
            </w:pPr>
            <w:r w:rsidRPr="00516350">
              <w:rPr>
                <w:rFonts w:asciiTheme="minorHAnsi" w:hAnsiTheme="minorHAnsi" w:cstheme="minorHAnsi"/>
                <w:color w:val="auto"/>
                <w:sz w:val="22"/>
                <w:szCs w:val="22"/>
              </w:rPr>
              <w:lastRenderedPageBreak/>
              <w:t>1.8.</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1E34ABE"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приемки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B73E9B"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Приемка Товара осуществляется Покупателем в течение 15(пятнадцати) рабочих дней с даты получения Товара и документов, указанных в пункте 1.2. Договора.</w:t>
            </w:r>
          </w:p>
        </w:tc>
      </w:tr>
      <w:tr w:rsidR="003E0FFA" w:rsidRPr="00516350" w14:paraId="1A37753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858FD2D" w14:textId="77777777" w:rsidR="003E0FFA" w:rsidRPr="00516350" w:rsidRDefault="003E0FFA" w:rsidP="003E0FFA">
            <w:pPr>
              <w:pStyle w:val="VL0"/>
              <w:rPr>
                <w:rFonts w:cstheme="minorHAnsi"/>
                <w:color w:val="auto"/>
              </w:rPr>
            </w:pPr>
            <w:r w:rsidRPr="00516350">
              <w:rPr>
                <w:rFonts w:cstheme="minorHAnsi"/>
                <w:color w:val="auto"/>
              </w:rPr>
              <w:t>1.9.</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F5A65B"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 xml:space="preserve">Срок выполнения Поставщиком  требований Покупателя об устранении недостатков Товара, о замене Товара, о </w:t>
            </w:r>
            <w:proofErr w:type="spellStart"/>
            <w:r w:rsidRPr="00516350">
              <w:rPr>
                <w:rFonts w:asciiTheme="minorHAnsi" w:hAnsiTheme="minorHAnsi" w:cstheme="minorHAnsi"/>
                <w:color w:val="auto"/>
                <w:sz w:val="22"/>
                <w:szCs w:val="22"/>
              </w:rPr>
              <w:t>доукомлектовании</w:t>
            </w:r>
            <w:proofErr w:type="spellEnd"/>
            <w:r w:rsidRPr="00516350">
              <w:rPr>
                <w:rFonts w:asciiTheme="minorHAnsi" w:hAnsiTheme="minorHAnsi" w:cstheme="minorHAnsi"/>
                <w:color w:val="auto"/>
                <w:sz w:val="22"/>
                <w:szCs w:val="22"/>
              </w:rPr>
              <w:t xml:space="preserve"> Товара, о затаривании и (или) упаковке Товара, о замене ненадлежащей тары и (или) упаковки</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2FBA00A"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 xml:space="preserve">Поставщик выполняет требования Покупателя об устранении недостатков Товара, о замене Товара, о </w:t>
            </w:r>
            <w:proofErr w:type="spellStart"/>
            <w:r w:rsidRPr="00516350">
              <w:rPr>
                <w:rFonts w:asciiTheme="minorHAnsi" w:hAnsiTheme="minorHAnsi" w:cstheme="minorHAnsi"/>
                <w:color w:val="auto"/>
                <w:sz w:val="22"/>
                <w:szCs w:val="22"/>
              </w:rPr>
              <w:t>доукомлектовании</w:t>
            </w:r>
            <w:proofErr w:type="spellEnd"/>
            <w:r w:rsidRPr="00516350">
              <w:rPr>
                <w:rFonts w:asciiTheme="minorHAnsi" w:hAnsiTheme="minorHAnsi" w:cstheme="minorHAnsi"/>
                <w:color w:val="auto"/>
                <w:sz w:val="22"/>
                <w:szCs w:val="22"/>
              </w:rPr>
              <w:t xml:space="preserve"> Товара, о затаривании и (или) упаковке Товара, о замене ненадлежащей тары и (или) упаковки в течение 15(пятнадцати) рабочих дней с даты получения соответствующего требования Поставщика и, если применимо, Акта об установленном расхождении по количеству и качеству при приемке товарно-материальных ценностей по форме ТОРГ-2/УПД.</w:t>
            </w:r>
          </w:p>
        </w:tc>
      </w:tr>
      <w:tr w:rsidR="003E0FFA" w:rsidRPr="00516350" w14:paraId="0A65605C"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981000" w14:textId="77777777" w:rsidR="003E0FFA" w:rsidRPr="00516350" w:rsidRDefault="003E0FFA" w:rsidP="003E0FFA">
            <w:pPr>
              <w:pStyle w:val="VL0"/>
              <w:rPr>
                <w:rFonts w:cstheme="minorHAnsi"/>
                <w:color w:val="auto"/>
              </w:rPr>
            </w:pPr>
            <w:r w:rsidRPr="00516350">
              <w:rPr>
                <w:rFonts w:cstheme="minorHAnsi"/>
                <w:color w:val="auto"/>
              </w:rPr>
              <w:t>1.10.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AAAE1C"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Гарантийный срок</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E64768" w14:textId="7926451B"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2"/>
                <w:szCs w:val="22"/>
                <w:lang w:eastAsia="en-US"/>
              </w:rPr>
            </w:pPr>
            <w:r w:rsidRPr="00516350">
              <w:rPr>
                <w:rFonts w:asciiTheme="minorHAnsi" w:eastAsia="Calibri" w:hAnsiTheme="minorHAnsi" w:cstheme="minorHAnsi"/>
                <w:color w:val="auto"/>
                <w:sz w:val="22"/>
                <w:szCs w:val="22"/>
                <w:lang w:eastAsia="en-US"/>
              </w:rPr>
              <w:t>Гарантийный срок составляет</w:t>
            </w:r>
            <w:r w:rsidRPr="00516350">
              <w:rPr>
                <w:rFonts w:asciiTheme="minorHAnsi" w:hAnsiTheme="minorHAnsi" w:cstheme="minorHAnsi"/>
                <w:sz w:val="22"/>
                <w:szCs w:val="22"/>
              </w:rPr>
              <w:t xml:space="preserve"> не менее срока годности производителя </w:t>
            </w:r>
            <w:r w:rsidRPr="00516350">
              <w:rPr>
                <w:rFonts w:asciiTheme="minorHAnsi" w:eastAsia="Calibri" w:hAnsiTheme="minorHAnsi" w:cstheme="minorHAnsi"/>
                <w:color w:val="auto"/>
                <w:sz w:val="22"/>
                <w:szCs w:val="22"/>
                <w:lang w:eastAsia="en-US"/>
              </w:rPr>
              <w:t>и исчисляться с момента подписания Сторонами товарной накладной формы ТОРГ-12/УПД.</w:t>
            </w:r>
          </w:p>
          <w:p w14:paraId="234E3574" w14:textId="77777777" w:rsidR="003E0FFA" w:rsidRPr="00516350" w:rsidRDefault="003E0FFA" w:rsidP="003E0FF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eastAsia="Calibri" w:hAnsiTheme="minorHAnsi" w:cstheme="minorHAnsi"/>
                <w:color w:val="auto"/>
                <w:sz w:val="22"/>
                <w:szCs w:val="22"/>
                <w:lang w:eastAsia="en-US"/>
              </w:rPr>
              <w:t>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15(пятнадцати) рабочих дней с даты получения письменного требования от Покупателя об устранении недостатков Товара.</w:t>
            </w:r>
          </w:p>
        </w:tc>
      </w:tr>
      <w:tr w:rsidR="003E0FFA" w:rsidRPr="00516350" w14:paraId="3359D588"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E2E6C41" w14:textId="77777777" w:rsidR="003E0FFA" w:rsidRPr="00516350" w:rsidRDefault="003E0FFA" w:rsidP="003E0FFA">
            <w:pPr>
              <w:pStyle w:val="VL0"/>
              <w:rPr>
                <w:rFonts w:cstheme="minorHAnsi"/>
                <w:color w:val="auto"/>
              </w:rPr>
            </w:pPr>
            <w:r w:rsidRPr="00516350">
              <w:rPr>
                <w:rFonts w:cstheme="minorHAnsi"/>
                <w:color w:val="auto"/>
              </w:rPr>
              <w:t>1.11.</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5FBFAB8"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Срок направления Поставщиком счета на оплату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ECE171F"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516350">
              <w:rPr>
                <w:rFonts w:asciiTheme="minorHAnsi" w:hAnsiTheme="minorHAnsi" w:cstheme="minorHAnsi"/>
                <w:color w:val="auto"/>
              </w:rPr>
              <w:t>Поставщик направляет Покупателю счет на оплату одновременно с Товаром.</w:t>
            </w:r>
          </w:p>
        </w:tc>
      </w:tr>
      <w:tr w:rsidR="003E0FFA" w:rsidRPr="00516350" w14:paraId="5F5C827D"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619102" w14:textId="77777777" w:rsidR="003E0FFA" w:rsidRPr="00516350" w:rsidRDefault="003E0FFA" w:rsidP="003E0FFA">
            <w:pPr>
              <w:pStyle w:val="VL0"/>
              <w:rPr>
                <w:rFonts w:cstheme="minorHAnsi"/>
                <w:color w:val="auto"/>
              </w:rPr>
            </w:pPr>
            <w:r w:rsidRPr="00516350">
              <w:rPr>
                <w:rFonts w:cstheme="minorHAnsi"/>
                <w:color w:val="auto"/>
              </w:rPr>
              <w:t>1.12.</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04C1F4"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Срок оплаты товара Покупателем</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B91B1BD"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Оплата Товара производится Филиалом Покупателя в течение 7 (семи) рабочих дней с даты подписания Покупателем товарной накладной по форме ТОРГ-12/УПД.</w:t>
            </w:r>
          </w:p>
        </w:tc>
      </w:tr>
      <w:tr w:rsidR="003E0FFA" w:rsidRPr="00516350" w14:paraId="7319487B" w14:textId="77777777" w:rsidTr="00933F83">
        <w:tc>
          <w:tcPr>
            <w:cnfStyle w:val="001000000000" w:firstRow="0" w:lastRow="0" w:firstColumn="1" w:lastColumn="0" w:oddVBand="0" w:evenVBand="0" w:oddHBand="0" w:evenHBand="0" w:firstRowFirstColumn="0" w:firstRowLastColumn="0" w:lastRowFirstColumn="0" w:lastRowLastColumn="0"/>
            <w:tcW w:w="65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B06E5A6" w14:textId="77777777" w:rsidR="003E0FFA" w:rsidRPr="00516350" w:rsidRDefault="003E0FFA" w:rsidP="003E0FFA">
            <w:pPr>
              <w:pStyle w:val="VL0"/>
              <w:rPr>
                <w:rFonts w:cstheme="minorHAnsi"/>
                <w:color w:val="auto"/>
              </w:rPr>
            </w:pPr>
            <w:r w:rsidRPr="00516350">
              <w:rPr>
                <w:rFonts w:cstheme="minorHAnsi"/>
                <w:color w:val="auto"/>
              </w:rPr>
              <w:t>1.13.</w:t>
            </w:r>
          </w:p>
        </w:tc>
        <w:tc>
          <w:tcPr>
            <w:tcW w:w="2112"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A51541"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Ответственность Поставщика</w:t>
            </w: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2D3382"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 п/п</w:t>
            </w: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1DD459"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268372C"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Ответственность</w:t>
            </w:r>
          </w:p>
        </w:tc>
      </w:tr>
      <w:tr w:rsidR="003E0FFA" w:rsidRPr="00516350" w14:paraId="33B43B3B" w14:textId="77777777" w:rsidTr="00933F83">
        <w:trPr>
          <w:trHeight w:val="3631"/>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FE8B0D" w14:textId="77777777" w:rsidR="003E0FFA" w:rsidRPr="00516350" w:rsidRDefault="003E0FFA" w:rsidP="003E0FFA">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293F92" w14:textId="77777777" w:rsidR="003E0FFA" w:rsidRPr="00516350" w:rsidRDefault="003E0FFA" w:rsidP="003E0FF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C78B9AD" w14:textId="77777777" w:rsidR="003E0FFA" w:rsidRPr="00516350" w:rsidRDefault="003E0FFA" w:rsidP="003E0FFA">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4E78026E" w14:textId="77777777" w:rsidR="003E0FFA" w:rsidRPr="00516350" w:rsidRDefault="003E0FFA" w:rsidP="003E0FFA">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6D0214F8" w14:textId="77777777" w:rsidR="003E0FFA" w:rsidRPr="00516350" w:rsidRDefault="003E0FFA" w:rsidP="003E0FFA">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03EB543A" w14:textId="77777777" w:rsidR="003E0FFA" w:rsidRPr="00516350" w:rsidRDefault="003E0FFA" w:rsidP="003E0FFA">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760AD85C" w14:textId="77777777" w:rsidR="003E0FFA" w:rsidRPr="00516350" w:rsidRDefault="003E0FFA" w:rsidP="003E0FFA">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191B3078" w14:textId="77777777" w:rsidR="003E0FFA" w:rsidRPr="00516350" w:rsidRDefault="003E0FFA" w:rsidP="003E0FFA">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431F2690" w14:textId="77777777" w:rsidR="003E0FFA" w:rsidRPr="00516350" w:rsidRDefault="003E0FFA" w:rsidP="003E0FFA">
            <w:pPr>
              <w:pStyle w:val="VL0"/>
              <w:numPr>
                <w:ilvl w:val="2"/>
                <w:numId w:val="1"/>
              </w:numPr>
              <w:ind w:left="504" w:righ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173A48"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 Поставщиком сроков исполнения обязательств, в том числе гарантийных обязательств</w:t>
            </w:r>
          </w:p>
        </w:tc>
        <w:tc>
          <w:tcPr>
            <w:tcW w:w="2782" w:type="dxa"/>
            <w:tcBorders>
              <w:top w:val="single" w:sz="4" w:space="0" w:color="636F78" w:themeColor="accent6" w:themeShade="80"/>
              <w:left w:val="single" w:sz="4" w:space="0" w:color="636F78" w:themeColor="accent6" w:themeShade="80"/>
              <w:right w:val="nil"/>
            </w:tcBorders>
            <w:hideMark/>
          </w:tcPr>
          <w:p w14:paraId="1F239913"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0,1% от стоимости обязательств, исполнение которых просрочено, за каждый день просрочки.:</w:t>
            </w:r>
          </w:p>
        </w:tc>
      </w:tr>
      <w:tr w:rsidR="003E0FFA" w:rsidRPr="00516350" w14:paraId="15E51002" w14:textId="77777777" w:rsidTr="00CA73B9">
        <w:trPr>
          <w:trHeight w:val="557"/>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4510B4B" w14:textId="77777777" w:rsidR="003E0FFA" w:rsidRPr="00516350" w:rsidRDefault="003E0FFA" w:rsidP="003E0FFA">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42B1350" w14:textId="77777777" w:rsidR="003E0FFA" w:rsidRPr="00516350" w:rsidRDefault="003E0FFA" w:rsidP="003E0FF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390C074" w14:textId="77777777" w:rsidR="003E0FFA" w:rsidRPr="00516350" w:rsidRDefault="003E0FFA" w:rsidP="003E0FFA">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333D432"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 xml:space="preserve">Нарушение Поставщиком сроков выполнения требований Покупателя, </w:t>
            </w:r>
            <w:r w:rsidRPr="00516350">
              <w:rPr>
                <w:rFonts w:asciiTheme="minorHAnsi" w:hAnsiTheme="minorHAnsi" w:cstheme="minorHAnsi"/>
                <w:color w:val="auto"/>
              </w:rPr>
              <w:lastRenderedPageBreak/>
              <w:t>указанных в пункте 1.9</w:t>
            </w:r>
          </w:p>
        </w:tc>
        <w:tc>
          <w:tcPr>
            <w:tcW w:w="2782" w:type="dxa"/>
            <w:tcBorders>
              <w:top w:val="single" w:sz="4" w:space="0" w:color="636F78" w:themeColor="accent6" w:themeShade="80"/>
              <w:left w:val="single" w:sz="4" w:space="0" w:color="636F78" w:themeColor="accent6" w:themeShade="80"/>
              <w:right w:val="nil"/>
            </w:tcBorders>
            <w:hideMark/>
          </w:tcPr>
          <w:p w14:paraId="66604287"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lastRenderedPageBreak/>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w:t>
            </w:r>
            <w:r w:rsidRPr="00516350">
              <w:rPr>
                <w:rFonts w:asciiTheme="minorHAnsi" w:hAnsiTheme="minorHAnsi" w:cstheme="minorHAnsi"/>
                <w:color w:val="auto"/>
              </w:rPr>
              <w:lastRenderedPageBreak/>
              <w:t>выполнения требований Покупателя, указанных в пункте 1.9. Размер пени составляет 0,05% от стоимости обязательства, исполнение которого просрочено, за каждый день просрочки. Общий размер пени не может превышать 30% от стоимости неисполненного обязательства.</w:t>
            </w:r>
          </w:p>
        </w:tc>
      </w:tr>
      <w:tr w:rsidR="003E0FFA" w:rsidRPr="00516350" w14:paraId="74EA5EA1" w14:textId="77777777" w:rsidTr="00933F8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FA3E3D6" w14:textId="77777777" w:rsidR="003E0FFA" w:rsidRPr="00516350" w:rsidRDefault="003E0FFA" w:rsidP="003E0FFA">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684AAE" w14:textId="77777777" w:rsidR="003E0FFA" w:rsidRPr="00516350" w:rsidRDefault="003E0FFA" w:rsidP="003E0FF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505C90E" w14:textId="77777777" w:rsidR="003E0FFA" w:rsidRPr="00516350" w:rsidRDefault="003E0FFA" w:rsidP="003E0FFA">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9FF01BF"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Неисполнение или ненадлежащее исполнение обязательств, предусмотренных пунктами 5.1.5, 5.1.7, 5.1.9, 5.1.10, 5.1.11, 5.1.13, 5.1.14 Договора</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6F29FD5"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516350">
              <w:rPr>
                <w:rFonts w:asciiTheme="minorHAnsi" w:hAnsiTheme="minorHAnsi" w:cstheme="minorHAnsi"/>
                <w:color w:val="auto"/>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5.1.5, 5.1.7, 5.1.9, 5.1.10, 5.1.11, 5.1.13, 5.1.14 Договора. Размер штрафа составляет 0,1% от Общей цены Договора, указанной в п. 1.3. Договора.</w:t>
            </w:r>
          </w:p>
        </w:tc>
      </w:tr>
      <w:tr w:rsidR="003E0FFA" w:rsidRPr="00516350" w14:paraId="17B0EB25" w14:textId="77777777" w:rsidTr="00933F8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E3D45CA" w14:textId="77777777" w:rsidR="003E0FFA" w:rsidRPr="00516350" w:rsidRDefault="003E0FFA" w:rsidP="003E0FFA">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FAB4799" w14:textId="77777777" w:rsidR="003E0FFA" w:rsidRPr="00516350" w:rsidRDefault="003E0FFA" w:rsidP="003E0FF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E6A408" w14:textId="77777777" w:rsidR="003E0FFA" w:rsidRPr="00516350" w:rsidRDefault="003E0FFA" w:rsidP="003E0FFA">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2F8CAA"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23433B8" w14:textId="10CDF6BD" w:rsidR="003E0FFA" w:rsidRPr="00516350" w:rsidRDefault="00AF5438"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490694">
              <w:rPr>
                <w:rFonts w:asciiTheme="minorHAnsi" w:hAnsiTheme="minorHAnsi" w:cstheme="minorHAnsi"/>
                <w:color w:val="auto"/>
              </w:rPr>
              <w:t>Поставщик уплачивает Покупателю неустойку в виде штрафа в размере 10% от общей суммы Договора</w:t>
            </w:r>
          </w:p>
        </w:tc>
      </w:tr>
      <w:tr w:rsidR="003E0FFA" w:rsidRPr="00516350" w14:paraId="7FD0B092"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939A0FC" w14:textId="77777777" w:rsidR="003E0FFA" w:rsidRPr="00516350" w:rsidRDefault="003E0FFA" w:rsidP="003E0FFA">
            <w:pPr>
              <w:pStyle w:val="VL0"/>
              <w:rPr>
                <w:rFonts w:cstheme="minorHAnsi"/>
                <w:color w:val="auto"/>
              </w:rPr>
            </w:pPr>
            <w:r w:rsidRPr="00516350">
              <w:rPr>
                <w:rFonts w:cstheme="minorHAnsi"/>
                <w:color w:val="auto"/>
              </w:rPr>
              <w:t>1.14.</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E1ECBE"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Ответственность Покупателя</w:t>
            </w:r>
          </w:p>
        </w:tc>
        <w:tc>
          <w:tcPr>
            <w:tcW w:w="3292"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43FEFB"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 Покупателем сроков оплаты поставленного и принятого Товара</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B99A15F"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 xml:space="preserve">Поставщик вправе потребовать от Покупателя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w:t>
            </w:r>
            <w:r w:rsidRPr="00516350">
              <w:rPr>
                <w:rFonts w:asciiTheme="minorHAnsi" w:hAnsiTheme="minorHAnsi" w:cstheme="minorHAnsi"/>
                <w:color w:val="auto"/>
              </w:rPr>
              <w:lastRenderedPageBreak/>
              <w:t>по оплате, исполнение которых просрочено.</w:t>
            </w:r>
          </w:p>
        </w:tc>
      </w:tr>
      <w:tr w:rsidR="003E0FFA" w:rsidRPr="00516350" w14:paraId="348D8C6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412C302" w14:textId="77777777" w:rsidR="003E0FFA" w:rsidRPr="00516350" w:rsidRDefault="003E0FFA" w:rsidP="003E0FFA">
            <w:pPr>
              <w:pStyle w:val="VL0"/>
              <w:rPr>
                <w:rFonts w:cstheme="minorHAnsi"/>
                <w:color w:val="auto"/>
              </w:rPr>
            </w:pPr>
            <w:r w:rsidRPr="00516350">
              <w:rPr>
                <w:rFonts w:cstheme="minorHAnsi"/>
                <w:color w:val="auto"/>
              </w:rPr>
              <w:lastRenderedPageBreak/>
              <w:t>1.15.</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ECFE1D7" w14:textId="77777777"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 xml:space="preserve">Обеспечение исполнения Договора </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9E8E2B" w14:textId="77777777" w:rsidR="003E0FFA" w:rsidRPr="00516350" w:rsidRDefault="003E0FFA" w:rsidP="003E0FFA">
            <w:pPr>
              <w:tabs>
                <w:tab w:val="left" w:pos="1276"/>
                <w:tab w:val="left" w:pos="8789"/>
              </w:tabs>
              <w:ind w:right="28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Обеспечение исполнения обязательств Поставщиком по Договору не предоставляется.</w:t>
            </w:r>
          </w:p>
          <w:p w14:paraId="77C0A52C" w14:textId="64A290EC" w:rsidR="003E0FFA" w:rsidRPr="00516350" w:rsidRDefault="003E0FFA" w:rsidP="003E0FFA">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r>
    </w:tbl>
    <w:tbl>
      <w:tblPr>
        <w:tblStyle w:val="a4"/>
        <w:tblW w:w="89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6"/>
        <w:gridCol w:w="2082"/>
        <w:gridCol w:w="6193"/>
      </w:tblGrid>
      <w:tr w:rsidR="00174574" w:rsidRPr="00516350" w14:paraId="5BB06C28" w14:textId="77777777" w:rsidTr="00110851">
        <w:tc>
          <w:tcPr>
            <w:tcW w:w="656" w:type="dxa"/>
            <w:tcBorders>
              <w:top w:val="nil"/>
              <w:left w:val="nil"/>
              <w:bottom w:val="single" w:sz="4" w:space="0" w:color="auto"/>
              <w:right w:val="single" w:sz="4" w:space="0" w:color="auto"/>
            </w:tcBorders>
          </w:tcPr>
          <w:p w14:paraId="355062B3" w14:textId="77777777" w:rsidR="00174574" w:rsidRPr="00516350" w:rsidRDefault="0032359C" w:rsidP="0032359C">
            <w:pPr>
              <w:pStyle w:val="VL0"/>
              <w:rPr>
                <w:rFonts w:cstheme="minorHAnsi"/>
                <w:color w:val="auto"/>
              </w:rPr>
            </w:pPr>
            <w:r w:rsidRPr="00516350">
              <w:rPr>
                <w:rFonts w:cstheme="minorHAnsi"/>
                <w:color w:val="auto"/>
              </w:rPr>
              <w:t>1.16.</w:t>
            </w:r>
          </w:p>
        </w:tc>
        <w:tc>
          <w:tcPr>
            <w:tcW w:w="2082" w:type="dxa"/>
            <w:tcBorders>
              <w:top w:val="nil"/>
              <w:left w:val="single" w:sz="4" w:space="0" w:color="auto"/>
              <w:bottom w:val="single" w:sz="4" w:space="0" w:color="auto"/>
              <w:right w:val="single" w:sz="4" w:space="0" w:color="auto"/>
            </w:tcBorders>
            <w:hideMark/>
          </w:tcPr>
          <w:p w14:paraId="67E73C99" w14:textId="77777777" w:rsidR="00174574" w:rsidRPr="00516350" w:rsidRDefault="00174574" w:rsidP="00B314AE">
            <w:pPr>
              <w:pStyle w:val="VL0"/>
              <w:spacing w:before="0"/>
              <w:rPr>
                <w:rFonts w:cstheme="minorHAnsi"/>
                <w:color w:val="auto"/>
              </w:rPr>
            </w:pPr>
            <w:r w:rsidRPr="00516350">
              <w:rPr>
                <w:rFonts w:cstheme="minorHAnsi"/>
                <w:color w:val="auto"/>
              </w:rPr>
              <w:t>Обеспечение исполнения гарантийных обязательств Поставщика</w:t>
            </w:r>
          </w:p>
        </w:tc>
        <w:tc>
          <w:tcPr>
            <w:tcW w:w="6193" w:type="dxa"/>
            <w:tcBorders>
              <w:top w:val="nil"/>
              <w:left w:val="single" w:sz="4" w:space="0" w:color="auto"/>
              <w:bottom w:val="single" w:sz="4" w:space="0" w:color="auto"/>
              <w:right w:val="nil"/>
            </w:tcBorders>
            <w:hideMark/>
          </w:tcPr>
          <w:p w14:paraId="2D0CB60A" w14:textId="77777777" w:rsidR="00174574" w:rsidRPr="00516350" w:rsidRDefault="00174574" w:rsidP="000A288F">
            <w:pPr>
              <w:pStyle w:val="VL0"/>
              <w:spacing w:before="0"/>
              <w:rPr>
                <w:rFonts w:cstheme="minorHAnsi"/>
                <w:i/>
                <w:color w:val="auto"/>
              </w:rPr>
            </w:pPr>
            <w:r w:rsidRPr="00516350">
              <w:rPr>
                <w:rFonts w:cstheme="minorHAnsi"/>
                <w:color w:val="auto"/>
              </w:rPr>
              <w:t>Обеспечение надлежащего исполнения гарантийных обязательств по Договору Поставщиком не предоставляется.</w:t>
            </w:r>
          </w:p>
        </w:tc>
      </w:tr>
      <w:tr w:rsidR="00174574" w:rsidRPr="00516350" w14:paraId="16387EC4" w14:textId="77777777" w:rsidTr="00110851">
        <w:tc>
          <w:tcPr>
            <w:tcW w:w="656" w:type="dxa"/>
            <w:tcBorders>
              <w:top w:val="single" w:sz="4" w:space="0" w:color="auto"/>
              <w:left w:val="nil"/>
              <w:bottom w:val="single" w:sz="4" w:space="0" w:color="auto"/>
              <w:right w:val="single" w:sz="4" w:space="0" w:color="auto"/>
            </w:tcBorders>
          </w:tcPr>
          <w:p w14:paraId="1A322229" w14:textId="77777777" w:rsidR="00174574" w:rsidRPr="00516350" w:rsidRDefault="0032359C" w:rsidP="0032359C">
            <w:pPr>
              <w:pStyle w:val="VL0"/>
              <w:rPr>
                <w:rFonts w:cstheme="minorHAnsi"/>
                <w:color w:val="auto"/>
              </w:rPr>
            </w:pPr>
            <w:r w:rsidRPr="00516350">
              <w:rPr>
                <w:rFonts w:cstheme="minorHAnsi"/>
                <w:color w:val="auto"/>
              </w:rPr>
              <w:t>1.17.</w:t>
            </w:r>
          </w:p>
        </w:tc>
        <w:tc>
          <w:tcPr>
            <w:tcW w:w="2082" w:type="dxa"/>
            <w:tcBorders>
              <w:top w:val="single" w:sz="4" w:space="0" w:color="auto"/>
              <w:left w:val="single" w:sz="4" w:space="0" w:color="auto"/>
              <w:bottom w:val="single" w:sz="4" w:space="0" w:color="auto"/>
              <w:right w:val="single" w:sz="4" w:space="0" w:color="auto"/>
            </w:tcBorders>
            <w:hideMark/>
          </w:tcPr>
          <w:p w14:paraId="10553A64" w14:textId="77777777" w:rsidR="00174574" w:rsidRPr="00516350" w:rsidRDefault="00174574" w:rsidP="00B314AE">
            <w:pPr>
              <w:pStyle w:val="VL0"/>
              <w:spacing w:before="0"/>
              <w:rPr>
                <w:rFonts w:cstheme="minorHAnsi"/>
                <w:color w:val="auto"/>
              </w:rPr>
            </w:pPr>
            <w:r w:rsidRPr="00516350">
              <w:rPr>
                <w:rFonts w:cstheme="minorHAnsi"/>
                <w:color w:val="auto"/>
              </w:rPr>
              <w:t>Подсудность</w:t>
            </w:r>
          </w:p>
        </w:tc>
        <w:tc>
          <w:tcPr>
            <w:tcW w:w="6193" w:type="dxa"/>
            <w:tcBorders>
              <w:top w:val="single" w:sz="4" w:space="0" w:color="auto"/>
              <w:left w:val="single" w:sz="4" w:space="0" w:color="auto"/>
              <w:bottom w:val="single" w:sz="4" w:space="0" w:color="auto"/>
              <w:right w:val="nil"/>
            </w:tcBorders>
            <w:hideMark/>
          </w:tcPr>
          <w:p w14:paraId="30ADCA59" w14:textId="77777777" w:rsidR="00174574" w:rsidRPr="00516350" w:rsidRDefault="00174574" w:rsidP="00B314AE">
            <w:pPr>
              <w:pStyle w:val="VL0"/>
              <w:spacing w:before="0"/>
              <w:rPr>
                <w:rFonts w:cstheme="minorHAnsi"/>
                <w:color w:val="auto"/>
              </w:rPr>
            </w:pPr>
            <w:r w:rsidRPr="00516350">
              <w:rPr>
                <w:rFonts w:cstheme="minorHAnsi"/>
                <w:color w:val="auto"/>
              </w:rPr>
              <w:t xml:space="preserve">При </w:t>
            </w:r>
            <w:proofErr w:type="spellStart"/>
            <w:r w:rsidRPr="00516350">
              <w:rPr>
                <w:rFonts w:cstheme="minorHAnsi"/>
                <w:color w:val="auto"/>
              </w:rPr>
              <w:t>неурегулировании</w:t>
            </w:r>
            <w:proofErr w:type="spellEnd"/>
            <w:r w:rsidRPr="00516350">
              <w:rPr>
                <w:rFonts w:cstheme="minorHAnsi"/>
                <w:color w:val="auto"/>
              </w:rPr>
              <w:t xml:space="preserve">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2766AB" w:rsidRPr="00516350" w14:paraId="4E19740D" w14:textId="77777777" w:rsidTr="00110851">
        <w:tc>
          <w:tcPr>
            <w:tcW w:w="656" w:type="dxa"/>
            <w:tcBorders>
              <w:top w:val="single" w:sz="4" w:space="0" w:color="auto"/>
              <w:left w:val="nil"/>
              <w:bottom w:val="single" w:sz="4" w:space="0" w:color="auto"/>
              <w:right w:val="single" w:sz="4" w:space="0" w:color="auto"/>
            </w:tcBorders>
          </w:tcPr>
          <w:p w14:paraId="1063F528" w14:textId="77777777" w:rsidR="002766AB" w:rsidRPr="00516350" w:rsidRDefault="0032359C" w:rsidP="0032359C">
            <w:pPr>
              <w:pStyle w:val="VL0"/>
              <w:rPr>
                <w:rFonts w:cstheme="minorHAnsi"/>
                <w:color w:val="auto"/>
              </w:rPr>
            </w:pPr>
            <w:r w:rsidRPr="00516350">
              <w:rPr>
                <w:rFonts w:cstheme="minorHAnsi"/>
                <w:color w:val="auto"/>
              </w:rPr>
              <w:t>1.18.</w:t>
            </w:r>
          </w:p>
        </w:tc>
        <w:tc>
          <w:tcPr>
            <w:tcW w:w="2082" w:type="dxa"/>
            <w:tcBorders>
              <w:top w:val="single" w:sz="4" w:space="0" w:color="auto"/>
              <w:left w:val="single" w:sz="4" w:space="0" w:color="auto"/>
              <w:bottom w:val="single" w:sz="4" w:space="0" w:color="auto"/>
              <w:right w:val="single" w:sz="4" w:space="0" w:color="auto"/>
            </w:tcBorders>
            <w:hideMark/>
          </w:tcPr>
          <w:p w14:paraId="65C0ABBD" w14:textId="77777777" w:rsidR="002766AB" w:rsidRPr="00516350" w:rsidRDefault="002766AB" w:rsidP="00B314AE">
            <w:pPr>
              <w:pStyle w:val="VL0"/>
              <w:spacing w:before="0"/>
              <w:rPr>
                <w:rFonts w:cstheme="minorHAnsi"/>
                <w:color w:val="auto"/>
              </w:rPr>
            </w:pPr>
            <w:r w:rsidRPr="00516350">
              <w:rPr>
                <w:rFonts w:cstheme="minorHAnsi"/>
                <w:color w:val="auto"/>
              </w:rPr>
              <w:t>Срок действия Договора</w:t>
            </w:r>
          </w:p>
        </w:tc>
        <w:tc>
          <w:tcPr>
            <w:tcW w:w="6193" w:type="dxa"/>
            <w:tcBorders>
              <w:top w:val="single" w:sz="4" w:space="0" w:color="auto"/>
              <w:left w:val="single" w:sz="4" w:space="0" w:color="auto"/>
              <w:bottom w:val="single" w:sz="4" w:space="0" w:color="auto"/>
              <w:right w:val="nil"/>
            </w:tcBorders>
            <w:hideMark/>
          </w:tcPr>
          <w:p w14:paraId="2B8951F2" w14:textId="77777777" w:rsidR="002766AB" w:rsidRPr="00516350" w:rsidRDefault="00EE13EF" w:rsidP="00EA0AA5">
            <w:pPr>
              <w:pStyle w:val="VL0"/>
              <w:spacing w:before="0"/>
              <w:rPr>
                <w:rFonts w:cstheme="minorHAnsi"/>
                <w:color w:val="auto"/>
              </w:rPr>
            </w:pPr>
            <w:r w:rsidRPr="00516350">
              <w:rPr>
                <w:rFonts w:cstheme="minorHAnsi"/>
                <w:color w:val="auto"/>
              </w:rPr>
              <w:t xml:space="preserve">Договор вступает в силу с даты его подписания и действует </w:t>
            </w:r>
            <w:r w:rsidR="00EA0AA5" w:rsidRPr="00516350">
              <w:rPr>
                <w:rFonts w:cstheme="minorHAnsi"/>
                <w:snapToGrid w:val="0"/>
                <w:color w:val="auto"/>
              </w:rPr>
              <w:t>12 месяцев с даты заключения договора</w:t>
            </w:r>
            <w:r w:rsidRPr="00516350">
              <w:rPr>
                <w:rFonts w:cstheme="minorHAnsi"/>
                <w:color w:val="auto"/>
              </w:rPr>
              <w:t>, а в части расчетов до полного исполнения Сторонами принятых на себя обязательств по настоящему Договору</w:t>
            </w:r>
          </w:p>
        </w:tc>
      </w:tr>
    </w:tbl>
    <w:p w14:paraId="4185E6F9" w14:textId="77777777" w:rsidR="002766AB" w:rsidRPr="00516350" w:rsidRDefault="002766AB" w:rsidP="00EA0AA5">
      <w:pPr>
        <w:pStyle w:val="a9"/>
        <w:numPr>
          <w:ilvl w:val="0"/>
          <w:numId w:val="5"/>
        </w:numPr>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Предмет Договора</w:t>
      </w:r>
    </w:p>
    <w:p w14:paraId="48FAA68A"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обязуется передать Покупателю Товар в собственность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Заявками, а Покупатель обязуется принять и оплатить Товар в порядке и на условиях, предусмотренных Договором. </w:t>
      </w:r>
    </w:p>
    <w:p w14:paraId="52D3CBEE" w14:textId="77777777" w:rsidR="00417B52" w:rsidRPr="00516350" w:rsidRDefault="002766AB" w:rsidP="00EA0AA5">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rsidRPr="00516350">
        <w:rPr>
          <w:rFonts w:asciiTheme="minorHAnsi" w:hAnsiTheme="minorHAnsi" w:cstheme="minorHAnsi"/>
          <w:sz w:val="22"/>
          <w:szCs w:val="22"/>
        </w:rPr>
        <w:t xml:space="preserve">Приложения </w:t>
      </w:r>
      <w:r w:rsidRPr="00516350">
        <w:rPr>
          <w:rFonts w:asciiTheme="minorHAnsi" w:hAnsiTheme="minorHAnsi" w:cstheme="minorHAnsi"/>
          <w:sz w:val="22"/>
          <w:szCs w:val="22"/>
        </w:rPr>
        <w:t>№</w:t>
      </w:r>
      <w:r w:rsidRPr="00516350">
        <w:rPr>
          <w:rFonts w:asciiTheme="minorHAnsi" w:hAnsiTheme="minorHAnsi" w:cstheme="minorHAnsi"/>
          <w:sz w:val="22"/>
          <w:szCs w:val="22"/>
          <w:lang w:val="en-US"/>
        </w:rPr>
        <w:t> </w:t>
      </w:r>
      <w:r w:rsidRPr="00516350">
        <w:rPr>
          <w:rFonts w:asciiTheme="minorHAnsi" w:hAnsiTheme="minorHAnsi" w:cstheme="minorHAnsi"/>
          <w:sz w:val="22"/>
          <w:szCs w:val="22"/>
        </w:rPr>
        <w:t xml:space="preserve">2 к Договору и направленное </w:t>
      </w:r>
      <w:r w:rsidR="008B021C" w:rsidRPr="00516350">
        <w:rPr>
          <w:rFonts w:asciiTheme="minorHAnsi" w:hAnsiTheme="minorHAnsi" w:cstheme="minorHAnsi"/>
          <w:sz w:val="22"/>
          <w:szCs w:val="22"/>
        </w:rPr>
        <w:t>в</w:t>
      </w:r>
      <w:r w:rsidRPr="00516350">
        <w:rPr>
          <w:rFonts w:asciiTheme="minorHAnsi" w:hAnsiTheme="minorHAnsi" w:cstheme="minorHAnsi"/>
          <w:sz w:val="22"/>
          <w:szCs w:val="22"/>
        </w:rPr>
        <w:t xml:space="preserve"> адрес Поставщика, указанный в разделе 16 Договора. </w:t>
      </w:r>
    </w:p>
    <w:p w14:paraId="22435476" w14:textId="77777777" w:rsidR="00417B52" w:rsidRPr="00516350" w:rsidRDefault="00417B52" w:rsidP="00EA0AA5">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Заявки направляются Покупателем на авторизированный адрес электронной почты Поставщика, указанный в разделе </w:t>
      </w:r>
      <w:r w:rsidR="001C1191" w:rsidRPr="00516350">
        <w:rPr>
          <w:rFonts w:asciiTheme="minorHAnsi" w:hAnsiTheme="minorHAnsi" w:cstheme="minorHAnsi"/>
          <w:sz w:val="22"/>
          <w:szCs w:val="22"/>
        </w:rPr>
        <w:t xml:space="preserve">16 </w:t>
      </w:r>
      <w:r w:rsidRPr="00516350">
        <w:rPr>
          <w:rFonts w:asciiTheme="minorHAnsi" w:hAnsiTheme="minorHAnsi" w:cstheme="minorHAnsi"/>
          <w:sz w:val="22"/>
          <w:szCs w:val="22"/>
        </w:rPr>
        <w:t>Договора. Заявки направляются Покупателем Поставщику по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рабочим дням с </w:t>
      </w:r>
      <w:r w:rsidR="00EE13EF" w:rsidRPr="00516350">
        <w:rPr>
          <w:rFonts w:asciiTheme="minorHAnsi" w:hAnsiTheme="minorHAnsi" w:cstheme="minorHAnsi"/>
          <w:sz w:val="22"/>
          <w:szCs w:val="22"/>
        </w:rPr>
        <w:t>8.30 ч.</w:t>
      </w:r>
      <w:r w:rsidRPr="00516350">
        <w:rPr>
          <w:rFonts w:asciiTheme="minorHAnsi" w:hAnsiTheme="minorHAnsi" w:cstheme="minorHAnsi"/>
          <w:sz w:val="22"/>
          <w:szCs w:val="22"/>
        </w:rPr>
        <w:t xml:space="preserve"> до </w:t>
      </w:r>
      <w:r w:rsidR="001C1191" w:rsidRPr="00516350">
        <w:rPr>
          <w:rFonts w:asciiTheme="minorHAnsi" w:hAnsiTheme="minorHAnsi" w:cstheme="minorHAnsi"/>
          <w:sz w:val="22"/>
          <w:szCs w:val="22"/>
        </w:rPr>
        <w:t>17</w:t>
      </w:r>
      <w:r w:rsidR="00C76D7B" w:rsidRPr="00516350">
        <w:rPr>
          <w:rFonts w:asciiTheme="minorHAnsi" w:hAnsiTheme="minorHAnsi" w:cstheme="minorHAnsi"/>
          <w:sz w:val="22"/>
          <w:szCs w:val="22"/>
        </w:rPr>
        <w:t>.00 ч.</w:t>
      </w:r>
      <w:r w:rsidRPr="00516350">
        <w:rPr>
          <w:rFonts w:asciiTheme="minorHAnsi" w:hAnsiTheme="minorHAnsi" w:cstheme="minorHAnsi"/>
          <w:sz w:val="22"/>
          <w:szCs w:val="22"/>
        </w:rPr>
        <w:t xml:space="preserve"> в рамках срока действия Договора, указанного в пункте </w:t>
      </w:r>
      <w:r w:rsidR="001C1191" w:rsidRPr="00516350">
        <w:rPr>
          <w:rFonts w:asciiTheme="minorHAnsi" w:hAnsiTheme="minorHAnsi" w:cstheme="minorHAnsi"/>
          <w:sz w:val="22"/>
          <w:szCs w:val="22"/>
        </w:rPr>
        <w:t>1.18. Д</w:t>
      </w:r>
      <w:r w:rsidRPr="00516350">
        <w:rPr>
          <w:rFonts w:asciiTheme="minorHAnsi" w:hAnsiTheme="minorHAnsi" w:cstheme="minorHAnsi"/>
          <w:sz w:val="22"/>
          <w:szCs w:val="22"/>
        </w:rPr>
        <w:t>оговора.</w:t>
      </w:r>
    </w:p>
    <w:p w14:paraId="0C0BF508" w14:textId="77777777" w:rsidR="00417B52" w:rsidRPr="00516350" w:rsidRDefault="00507F0F" w:rsidP="00417B52">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 </w:t>
      </w:r>
      <w:r w:rsidR="00417B52" w:rsidRPr="00516350">
        <w:rPr>
          <w:rFonts w:asciiTheme="minorHAnsi" w:hAnsiTheme="minorHAnsi" w:cstheme="minorHAnsi"/>
          <w:sz w:val="22"/>
          <w:szCs w:val="22"/>
        </w:rPr>
        <w:t xml:space="preserve">Покупатель направляет последнюю Заявку не позднее, чем за </w:t>
      </w:r>
      <w:r w:rsidRPr="00516350">
        <w:rPr>
          <w:rFonts w:asciiTheme="minorHAnsi" w:hAnsiTheme="minorHAnsi" w:cstheme="minorHAnsi"/>
          <w:sz w:val="22"/>
          <w:szCs w:val="22"/>
        </w:rPr>
        <w:t>30 дней</w:t>
      </w:r>
      <w:r w:rsidR="00417B52" w:rsidRPr="00516350">
        <w:rPr>
          <w:rFonts w:asciiTheme="minorHAnsi" w:hAnsiTheme="minorHAnsi" w:cstheme="minorHAnsi"/>
          <w:sz w:val="22"/>
          <w:szCs w:val="22"/>
        </w:rPr>
        <w:t xml:space="preserve"> до окончания срока действия Договора, указанного в пункте </w:t>
      </w:r>
      <w:r w:rsidR="001C1191" w:rsidRPr="00516350">
        <w:rPr>
          <w:rFonts w:asciiTheme="minorHAnsi" w:hAnsiTheme="minorHAnsi" w:cstheme="minorHAnsi"/>
          <w:sz w:val="22"/>
          <w:szCs w:val="22"/>
        </w:rPr>
        <w:t xml:space="preserve">1.18. </w:t>
      </w:r>
      <w:r w:rsidRPr="00516350">
        <w:rPr>
          <w:rFonts w:asciiTheme="minorHAnsi" w:hAnsiTheme="minorHAnsi" w:cstheme="minorHAnsi"/>
          <w:sz w:val="22"/>
          <w:szCs w:val="22"/>
        </w:rPr>
        <w:t>Договора.</w:t>
      </w:r>
    </w:p>
    <w:p w14:paraId="41C3F64B" w14:textId="77777777" w:rsidR="002766AB" w:rsidRPr="00516350" w:rsidRDefault="002766AB"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Заявка считается принятой к исполнению Поставщиком со дня ее получения Поставщиком.</w:t>
      </w:r>
    </w:p>
    <w:p w14:paraId="15CC728A"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Товар должен быть </w:t>
      </w:r>
      <w:proofErr w:type="spellStart"/>
      <w:r w:rsidRPr="00516350">
        <w:rPr>
          <w:rFonts w:asciiTheme="minorHAnsi" w:hAnsiTheme="minorHAnsi" w:cstheme="minorHAnsi"/>
          <w:sz w:val="22"/>
          <w:szCs w:val="22"/>
        </w:rPr>
        <w:t>затарен</w:t>
      </w:r>
      <w:proofErr w:type="spellEnd"/>
      <w:r w:rsidRPr="00516350">
        <w:rPr>
          <w:rFonts w:asciiTheme="minorHAnsi" w:hAnsiTheme="minorHAnsi" w:cstheme="minorHAnsi"/>
          <w:sz w:val="22"/>
          <w:szCs w:val="22"/>
        </w:rPr>
        <w:t xml:space="preserve"> (упакован) надлежащим образом, обеспечивающим его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F52E30F" w14:textId="77777777" w:rsidR="002766AB" w:rsidRPr="00516350" w:rsidRDefault="002766AB" w:rsidP="00EA0AA5">
      <w:pPr>
        <w:pStyle w:val="a9"/>
        <w:numPr>
          <w:ilvl w:val="0"/>
          <w:numId w:val="5"/>
        </w:numPr>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Цена Договора и порядок расчетов</w:t>
      </w:r>
    </w:p>
    <w:p w14:paraId="09DDA8DE"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Общая цена Договора указана в пункте 1.3 Договора. Цена за единицу Товара указана в Приложении № 1 к Договору.</w:t>
      </w:r>
    </w:p>
    <w:p w14:paraId="17A40E23" w14:textId="77777777" w:rsidR="002766AB" w:rsidRPr="00516350" w:rsidRDefault="002766AB" w:rsidP="00EA0AA5">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BBF251E"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u w:val="single"/>
        </w:rPr>
      </w:pPr>
      <w:r w:rsidRPr="00516350">
        <w:rPr>
          <w:rFonts w:asciiTheme="minorHAnsi" w:hAnsiTheme="minorHAnsi" w:cstheme="minorHAnsi"/>
          <w:sz w:val="22"/>
          <w:szCs w:val="22"/>
        </w:rPr>
        <w:t xml:space="preserve">Общая цена Договора (цена за </w:t>
      </w:r>
      <w:r w:rsidRPr="00516350">
        <w:rPr>
          <w:rFonts w:asciiTheme="minorHAnsi" w:hAnsiTheme="minorHAnsi" w:cstheme="minorHAnsi"/>
          <w:bCs/>
          <w:sz w:val="22"/>
          <w:szCs w:val="22"/>
        </w:rPr>
        <w:t xml:space="preserve">единицу Товара), указанная в пункте 1.3 Договора, </w:t>
      </w:r>
      <w:r w:rsidRPr="00516350">
        <w:rPr>
          <w:rFonts w:asciiTheme="minorHAnsi" w:hAnsiTheme="minorHAnsi" w:cstheme="minorHAnsi"/>
          <w:sz w:val="22"/>
          <w:szCs w:val="22"/>
        </w:rPr>
        <w:t>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расходы Поставщика, связанные с исполнением </w:t>
      </w:r>
      <w:r w:rsidRPr="00516350">
        <w:rPr>
          <w:rFonts w:asciiTheme="minorHAnsi" w:hAnsiTheme="minorHAnsi" w:cstheme="minorHAnsi"/>
          <w:bCs/>
          <w:sz w:val="22"/>
          <w:szCs w:val="22"/>
        </w:rPr>
        <w:t>Договора.</w:t>
      </w:r>
    </w:p>
    <w:p w14:paraId="3EFF9F8E"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6F98D224"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lastRenderedPageBreak/>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случае изменения реквизитов расчетного счета, указанного в Договоре, Поставщик обязан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54C29AD3"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Обязательства Покупателя по оплате Товара считаются исполненными с даты списания денежных средств с расчетного счета Покупателя.</w:t>
      </w:r>
      <w:r w:rsidR="001103DE" w:rsidRPr="00516350">
        <w:rPr>
          <w:rFonts w:asciiTheme="minorHAnsi" w:hAnsiTheme="minorHAnsi" w:cstheme="minorHAnsi"/>
          <w:sz w:val="22"/>
          <w:szCs w:val="22"/>
        </w:rPr>
        <w:t xml:space="preserve"> </w:t>
      </w:r>
    </w:p>
    <w:p w14:paraId="48BA7249"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отношении соответствующих сумм НДС, Покупатель вправе взыскать с Поставщика пени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штрафы, приходящиеся на данные суммы НДС, в случае их начисления по решению налогового органа.</w:t>
      </w:r>
    </w:p>
    <w:p w14:paraId="33BF27F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76E346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w:t>
      </w:r>
      <w:r w:rsidR="00DE1595" w:rsidRPr="00516350">
        <w:rPr>
          <w:rFonts w:asciiTheme="minorHAnsi" w:hAnsiTheme="minorHAnsi" w:cstheme="minorHAnsi"/>
          <w:sz w:val="22"/>
          <w:szCs w:val="22"/>
        </w:rPr>
        <w:t>крытием (расторжением) Договора</w:t>
      </w:r>
    </w:p>
    <w:p w14:paraId="69DE5526" w14:textId="77777777" w:rsidR="002766AB" w:rsidRPr="00516350" w:rsidRDefault="002766AB" w:rsidP="00EA0AA5">
      <w:pPr>
        <w:pStyle w:val="a9"/>
        <w:numPr>
          <w:ilvl w:val="0"/>
          <w:numId w:val="5"/>
        </w:numPr>
        <w:spacing w:before="36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Сроки, порядок, и условия поставки и приемки Товара</w:t>
      </w:r>
    </w:p>
    <w:p w14:paraId="11756FF2"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осуществляет поставку Товара Покупателю в соответствии с Заявкой по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адресу, указанному в пункте 1.4 Договора, в сроки, указанные в пункте 1.6 Договора.</w:t>
      </w:r>
      <w:r w:rsidRPr="00516350">
        <w:rPr>
          <w:rFonts w:asciiTheme="minorHAnsi" w:hAnsiTheme="minorHAnsi" w:cstheme="minorHAnsi"/>
          <w:sz w:val="22"/>
          <w:szCs w:val="22"/>
          <w:lang w:eastAsia="ar-SA"/>
        </w:rPr>
        <w:t xml:space="preserve">  </w:t>
      </w:r>
    </w:p>
    <w:p w14:paraId="615441E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Поставщик осуществляет доставку Товара способом, указанным в пункте 1.7 Договора. </w:t>
      </w:r>
    </w:p>
    <w:p w14:paraId="7871DE9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в порядке, предусмотренном пунктом 14.3 Договора, извещает Покупателя о дате и времени поставки Товара в срок, ук</w:t>
      </w:r>
      <w:r w:rsidR="00DE1595" w:rsidRPr="00516350">
        <w:rPr>
          <w:rFonts w:asciiTheme="minorHAnsi" w:hAnsiTheme="minorHAnsi" w:cstheme="minorHAnsi"/>
          <w:sz w:val="22"/>
          <w:szCs w:val="22"/>
        </w:rPr>
        <w:t xml:space="preserve">азанный в пункте 1.5 Договора. </w:t>
      </w:r>
      <w:r w:rsidRPr="00516350">
        <w:rPr>
          <w:rFonts w:asciiTheme="minorHAnsi" w:hAnsiTheme="minorHAnsi" w:cstheme="minorHAnsi"/>
          <w:sz w:val="22"/>
          <w:szCs w:val="22"/>
        </w:rPr>
        <w:t>Извещение должно быть направлено в адрес Покупателя в соответствии с контактными данными Покупателя, у</w:t>
      </w:r>
      <w:r w:rsidR="00DE1595" w:rsidRPr="00516350">
        <w:rPr>
          <w:rFonts w:asciiTheme="minorHAnsi" w:hAnsiTheme="minorHAnsi" w:cstheme="minorHAnsi"/>
          <w:sz w:val="22"/>
          <w:szCs w:val="22"/>
        </w:rPr>
        <w:t>казанными в</w:t>
      </w:r>
      <w:r w:rsidR="00837821" w:rsidRPr="00516350">
        <w:rPr>
          <w:rFonts w:asciiTheme="minorHAnsi" w:hAnsiTheme="minorHAnsi" w:cstheme="minorHAnsi"/>
          <w:sz w:val="22"/>
          <w:szCs w:val="22"/>
        </w:rPr>
        <w:t> </w:t>
      </w:r>
      <w:r w:rsidR="00DE1595" w:rsidRPr="00516350">
        <w:rPr>
          <w:rFonts w:asciiTheme="minorHAnsi" w:hAnsiTheme="minorHAnsi" w:cstheme="minorHAnsi"/>
          <w:sz w:val="22"/>
          <w:szCs w:val="22"/>
        </w:rPr>
        <w:t>разделе 16 Договора</w:t>
      </w:r>
      <w:r w:rsidRPr="00516350">
        <w:rPr>
          <w:rFonts w:asciiTheme="minorHAnsi" w:hAnsiTheme="minorHAnsi" w:cstheme="minorHAnsi"/>
          <w:sz w:val="22"/>
          <w:szCs w:val="22"/>
        </w:rPr>
        <w:t xml:space="preserve">. </w:t>
      </w:r>
    </w:p>
    <w:p w14:paraId="43760BBF"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22AD68A5" w14:textId="77777777" w:rsidR="001103DE"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Разгрузочные работы в месте доставки Товара осуществляются силами Поставщика.</w:t>
      </w:r>
    </w:p>
    <w:p w14:paraId="719435A4"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Поставка Товара осуществляется путем передачи Поставщиком Товара, подписанной Поставщиком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 xml:space="preserve"> </w:t>
      </w:r>
      <w:r w:rsidR="001103DE" w:rsidRPr="00516350">
        <w:rPr>
          <w:rFonts w:asciiTheme="minorHAnsi" w:hAnsiTheme="minorHAnsi" w:cstheme="minorHAnsi"/>
          <w:sz w:val="22"/>
          <w:szCs w:val="22"/>
        </w:rPr>
        <w:t>(в 2-х экземплярах, если иное не</w:t>
      </w:r>
      <w:r w:rsidR="00837821" w:rsidRPr="00516350">
        <w:rPr>
          <w:rFonts w:asciiTheme="minorHAnsi" w:hAnsiTheme="minorHAnsi" w:cstheme="minorHAnsi"/>
          <w:sz w:val="22"/>
          <w:szCs w:val="22"/>
        </w:rPr>
        <w:t> </w:t>
      </w:r>
      <w:r w:rsidR="001103DE" w:rsidRPr="00516350">
        <w:rPr>
          <w:rFonts w:asciiTheme="minorHAnsi" w:hAnsiTheme="minorHAnsi" w:cstheme="minorHAnsi"/>
          <w:sz w:val="22"/>
          <w:szCs w:val="22"/>
        </w:rPr>
        <w:t xml:space="preserve">предусмотрено законодательством РФ или Договором), </w:t>
      </w:r>
      <w:r w:rsidRPr="00516350">
        <w:rPr>
          <w:rFonts w:asciiTheme="minorHAnsi" w:hAnsiTheme="minorHAnsi" w:cstheme="minorHAnsi"/>
          <w:sz w:val="22"/>
          <w:szCs w:val="22"/>
        </w:rPr>
        <w:t>документов об оценке соответствия, обязательных для данного вида Товара (если применимо) и иных документов, указанных в пункте 1.2 Договора.</w:t>
      </w:r>
    </w:p>
    <w:p w14:paraId="5DDABB27"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bookmarkStart w:id="1" w:name="_Ref383619010"/>
      <w:r w:rsidRPr="00516350">
        <w:rPr>
          <w:rFonts w:asciiTheme="minorHAnsi" w:hAnsiTheme="minorHAnsi" w:cstheme="minorHAnsi"/>
          <w:sz w:val="22"/>
          <w:szCs w:val="22"/>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безопасности, требований к размеру, состоянию тары и (или) упаковки, состоянию и содержанию маркировки</w:t>
      </w:r>
      <w:bookmarkEnd w:id="1"/>
      <w:r w:rsidRPr="00516350">
        <w:rPr>
          <w:rFonts w:asciiTheme="minorHAnsi" w:hAnsiTheme="minorHAnsi" w:cstheme="minorHAnsi"/>
          <w:sz w:val="22"/>
          <w:szCs w:val="22"/>
        </w:rPr>
        <w:t>, а также проверяет наличие документов Товар, указанных в пункте 1.2 Договора.</w:t>
      </w:r>
    </w:p>
    <w:p w14:paraId="2B4ABAA2" w14:textId="77777777" w:rsidR="002766AB" w:rsidRPr="00516350" w:rsidRDefault="002766AB"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 требованиям Покупатель </w:t>
      </w:r>
      <w:r w:rsidRPr="00516350">
        <w:rPr>
          <w:rFonts w:asciiTheme="minorHAnsi" w:hAnsiTheme="minorHAnsi" w:cstheme="minorHAnsi"/>
          <w:sz w:val="22"/>
          <w:szCs w:val="22"/>
        </w:rPr>
        <w:lastRenderedPageBreak/>
        <w:t>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6CE6AF2B" w14:textId="77777777" w:rsidR="002766AB" w:rsidRPr="00516350"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Приемка Товара осуществляется Покупателем в срок, установленный пунктом 1.8</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8DAE80C" w14:textId="77777777" w:rsidR="002766AB" w:rsidRPr="00516350"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Приемка осуществляется уполномоченным работником Покупателя или приемочной комиссией Покупателя в соответствии с </w:t>
      </w:r>
      <w:r w:rsidR="00251553" w:rsidRPr="00516350">
        <w:rPr>
          <w:rFonts w:asciiTheme="minorHAnsi" w:hAnsiTheme="minorHAnsi" w:cstheme="minorHAnsi"/>
          <w:sz w:val="22"/>
          <w:szCs w:val="22"/>
        </w:rPr>
        <w:t>внутренними документами</w:t>
      </w:r>
      <w:r w:rsidRPr="00516350">
        <w:rPr>
          <w:rFonts w:asciiTheme="minorHAnsi" w:hAnsiTheme="minorHAnsi" w:cstheme="minorHAnsi"/>
          <w:sz w:val="22"/>
          <w:szCs w:val="22"/>
        </w:rPr>
        <w:t xml:space="preserve"> Покупателя. Покупатель обязан уведомить Поставщика о дате приемки</w:t>
      </w:r>
      <w:r w:rsidR="00251553" w:rsidRPr="00516350">
        <w:rPr>
          <w:rFonts w:asciiTheme="minorHAnsi" w:hAnsiTheme="minorHAnsi" w:cstheme="minorHAnsi"/>
          <w:sz w:val="22"/>
          <w:szCs w:val="22"/>
        </w:rPr>
        <w:t xml:space="preserve"> Товара.</w:t>
      </w:r>
      <w:r w:rsidRPr="00516350">
        <w:rPr>
          <w:rFonts w:asciiTheme="minorHAnsi" w:hAnsiTheme="minorHAnsi" w:cstheme="minorHAnsi"/>
          <w:sz w:val="22"/>
          <w:szCs w:val="22"/>
        </w:rP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31051610"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 результатам приемки Покупателем принимается одно из следующих решений:</w:t>
      </w:r>
    </w:p>
    <w:p w14:paraId="2B2C2766"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7F047C0"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размеру, состоянию тары и (или) упаковки, состоянию и содержанию маркировки, в том числе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зависимости от допущенного Поставщиком нарушения вправе принять одно из решений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со статьями 466, 468, 475, 480, 482, 518, 519, 520 Гражданского кодекса Российской Федерации;</w:t>
      </w:r>
    </w:p>
    <w:p w14:paraId="37FD6678"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F50DBA5"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w:t>
      </w:r>
    </w:p>
    <w:p w14:paraId="2C06F873"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не предоставил вместе с Товаром полный комплект надлежащим образом оформле</w:t>
      </w:r>
      <w:r w:rsidR="008B021C" w:rsidRPr="00516350">
        <w:rPr>
          <w:rFonts w:asciiTheme="minorHAnsi" w:hAnsiTheme="minorHAnsi" w:cstheme="minorHAnsi"/>
          <w:sz w:val="22"/>
          <w:szCs w:val="22"/>
        </w:rPr>
        <w:t>нных документов, указанных в пункте</w:t>
      </w:r>
      <w:r w:rsidR="00320BE0" w:rsidRPr="00516350">
        <w:rPr>
          <w:rFonts w:asciiTheme="minorHAnsi" w:hAnsiTheme="minorHAnsi" w:cstheme="minorHAnsi"/>
          <w:sz w:val="22"/>
          <w:szCs w:val="22"/>
        </w:rPr>
        <w:t> </w:t>
      </w:r>
      <w:r w:rsidR="008B021C" w:rsidRPr="00516350">
        <w:rPr>
          <w:rFonts w:asciiTheme="minorHAnsi" w:hAnsiTheme="minorHAnsi" w:cstheme="minorHAnsi"/>
          <w:sz w:val="22"/>
          <w:szCs w:val="22"/>
        </w:rPr>
        <w:t xml:space="preserve">1.2 </w:t>
      </w:r>
      <w:r w:rsidRPr="00516350">
        <w:rPr>
          <w:rFonts w:asciiTheme="minorHAnsi" w:hAnsiTheme="minorHAnsi" w:cstheme="minorHAnsi"/>
          <w:sz w:val="22"/>
          <w:szCs w:val="22"/>
        </w:rP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22760D66" w14:textId="77777777" w:rsidR="002766AB" w:rsidRPr="00516350" w:rsidRDefault="002766AB"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 принятии решений, указанных в подпунктах (</w:t>
      </w:r>
      <w:r w:rsidRPr="00516350">
        <w:rPr>
          <w:rFonts w:asciiTheme="minorHAnsi" w:hAnsiTheme="minorHAnsi" w:cstheme="minorHAnsi"/>
          <w:sz w:val="22"/>
          <w:szCs w:val="22"/>
          <w:lang w:val="en-US"/>
        </w:rPr>
        <w:t>ii</w:t>
      </w:r>
      <w:r w:rsidRPr="00516350">
        <w:rPr>
          <w:rFonts w:asciiTheme="minorHAnsi" w:hAnsiTheme="minorHAnsi" w:cstheme="minorHAnsi"/>
          <w:sz w:val="22"/>
          <w:szCs w:val="22"/>
        </w:rPr>
        <w:t>) – (</w:t>
      </w:r>
      <w:r w:rsidRPr="00516350">
        <w:rPr>
          <w:rFonts w:asciiTheme="minorHAnsi" w:hAnsiTheme="minorHAnsi" w:cstheme="minorHAnsi"/>
          <w:sz w:val="22"/>
          <w:szCs w:val="22"/>
          <w:lang w:val="en-US"/>
        </w:rPr>
        <w:t>v</w:t>
      </w:r>
      <w:r w:rsidRPr="00516350">
        <w:rPr>
          <w:rFonts w:asciiTheme="minorHAnsi" w:hAnsiTheme="minorHAnsi" w:cstheme="minorHAnsi"/>
          <w:sz w:val="22"/>
          <w:szCs w:val="22"/>
        </w:rPr>
        <w:t>) настоящего пункта, Поставщик вправе взыскать с Поставщика неустойку, предусмотренную Договором, убытки.</w:t>
      </w:r>
    </w:p>
    <w:p w14:paraId="25ECCFAF" w14:textId="77777777" w:rsidR="002766AB" w:rsidRPr="00516350" w:rsidRDefault="002766AB"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08E826F2"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После устранения Поставщиком недостатков приемка Товара осуществляется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порядке, предусмотренном настоящим разделом Договора.</w:t>
      </w:r>
    </w:p>
    <w:p w14:paraId="4D2AD87F" w14:textId="77777777" w:rsidR="002766AB" w:rsidRPr="00516350" w:rsidRDefault="002766AB" w:rsidP="00610003">
      <w:pPr>
        <w:pStyle w:val="a9"/>
        <w:numPr>
          <w:ilvl w:val="1"/>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lastRenderedPageBreak/>
        <w:t xml:space="preserve">Если </w:t>
      </w:r>
      <w:r w:rsidR="001103DE" w:rsidRPr="00516350">
        <w:rPr>
          <w:rFonts w:asciiTheme="minorHAnsi" w:hAnsiTheme="minorHAnsi" w:cstheme="minorHAnsi"/>
          <w:sz w:val="22"/>
          <w:szCs w:val="22"/>
        </w:rPr>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rsidRPr="00516350">
        <w:rPr>
          <w:rFonts w:asciiTheme="minorHAnsi" w:hAnsiTheme="minorHAnsi" w:cstheme="minorHAnsi"/>
          <w:sz w:val="22"/>
          <w:szCs w:val="22"/>
        </w:rPr>
        <w:t>по одному для каждой из Сторон в срок, установленный пунктом 1.8 Договора.</w:t>
      </w:r>
    </w:p>
    <w:p w14:paraId="7FC05E05"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Стороны соглашаются, что датой поставки считается дата подписания обеими Сторонами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w:t>
      </w:r>
    </w:p>
    <w:p w14:paraId="11E3D683"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Право собственности и риск случайной гибели или порчи Товара переходит от</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Поставщика к Покупателю с момента приемки Товара Покупателем и подписания Сторонами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 xml:space="preserve"> без замечаний.</w:t>
      </w:r>
    </w:p>
    <w:p w14:paraId="6CA91A42"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связи с принятием Товара на ответственное хранение и (или) его возвратом (заменой), подлежат возмещению Поставщиком.</w:t>
      </w:r>
    </w:p>
    <w:p w14:paraId="2E61386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убытков, понесенных Покупателем, на Поставщика.</w:t>
      </w:r>
    </w:p>
    <w:p w14:paraId="62BEC7E0"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4C06B624"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У Поставщика не возникает право залога на Товар после его передачи Покупателю.</w:t>
      </w:r>
    </w:p>
    <w:p w14:paraId="38864DC8"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Поставщик не позднее </w:t>
      </w:r>
      <w:r w:rsidR="00F40477" w:rsidRPr="00516350">
        <w:rPr>
          <w:rFonts w:asciiTheme="minorHAnsi" w:hAnsiTheme="minorHAnsi" w:cstheme="minorHAnsi"/>
          <w:sz w:val="22"/>
          <w:szCs w:val="22"/>
        </w:rPr>
        <w:t>3х</w:t>
      </w:r>
      <w:r w:rsidRPr="00516350">
        <w:rPr>
          <w:rFonts w:asciiTheme="minorHAnsi" w:hAnsiTheme="minorHAnsi" w:cstheme="minorHAnsi"/>
          <w:sz w:val="22"/>
          <w:szCs w:val="22"/>
        </w:rPr>
        <w:t xml:space="preserve"> рабочих дней после истечения календарного месяца обязан направить Покупателю Сводный Акт приемки-передачи Товара по форме Приложения № </w:t>
      </w:r>
      <w:r w:rsidR="00E615C2" w:rsidRPr="00516350">
        <w:rPr>
          <w:rFonts w:asciiTheme="minorHAnsi" w:hAnsiTheme="minorHAnsi" w:cstheme="minorHAnsi"/>
          <w:sz w:val="22"/>
          <w:szCs w:val="22"/>
        </w:rPr>
        <w:t>4</w:t>
      </w:r>
      <w:r w:rsidRPr="00516350">
        <w:rPr>
          <w:rFonts w:asciiTheme="minorHAnsi" w:hAnsiTheme="minorHAnsi" w:cstheme="minorHAnsi"/>
          <w:sz w:val="22"/>
          <w:szCs w:val="22"/>
        </w:rPr>
        <w:t xml:space="preserve">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Договору с приложением </w:t>
      </w:r>
      <w:r w:rsidR="009C053C" w:rsidRPr="00516350">
        <w:rPr>
          <w:rFonts w:asciiTheme="minorHAnsi" w:hAnsiTheme="minorHAnsi" w:cstheme="minorHAnsi"/>
          <w:sz w:val="22"/>
          <w:szCs w:val="22"/>
        </w:rPr>
        <w:t>копий,</w:t>
      </w:r>
      <w:r w:rsidR="003E37C0" w:rsidRPr="00516350">
        <w:rPr>
          <w:rFonts w:asciiTheme="minorHAnsi" w:hAnsiTheme="minorHAnsi" w:cstheme="minorHAnsi"/>
          <w:sz w:val="22"/>
          <w:szCs w:val="22"/>
        </w:rPr>
        <w:t xml:space="preserve"> </w:t>
      </w:r>
      <w:r w:rsidRPr="00516350">
        <w:rPr>
          <w:rFonts w:asciiTheme="minorHAnsi" w:hAnsiTheme="minorHAnsi" w:cstheme="minorHAnsi"/>
          <w:sz w:val="22"/>
          <w:szCs w:val="22"/>
        </w:rPr>
        <w:t xml:space="preserve">всех подписанных </w:t>
      </w:r>
      <w:r w:rsidR="00E6077B" w:rsidRPr="00516350">
        <w:rPr>
          <w:rFonts w:asciiTheme="minorHAnsi" w:hAnsiTheme="minorHAnsi" w:cstheme="minorHAnsi"/>
          <w:sz w:val="22"/>
          <w:szCs w:val="22"/>
        </w:rPr>
        <w:t xml:space="preserve">Сторонами </w:t>
      </w:r>
      <w:r w:rsidRPr="00516350">
        <w:rPr>
          <w:rFonts w:asciiTheme="minorHAnsi" w:hAnsiTheme="minorHAnsi" w:cstheme="minorHAnsi"/>
          <w:sz w:val="22"/>
          <w:szCs w:val="22"/>
        </w:rPr>
        <w:t xml:space="preserve">в прошедшем </w:t>
      </w:r>
      <w:r w:rsidR="00E6077B" w:rsidRPr="00516350">
        <w:rPr>
          <w:rFonts w:asciiTheme="minorHAnsi" w:hAnsiTheme="minorHAnsi" w:cstheme="minorHAnsi"/>
          <w:sz w:val="22"/>
          <w:szCs w:val="22"/>
        </w:rPr>
        <w:t>календарном месяце</w:t>
      </w:r>
      <w:r w:rsidRPr="00516350">
        <w:rPr>
          <w:rFonts w:asciiTheme="minorHAnsi" w:hAnsiTheme="minorHAnsi" w:cstheme="minorHAnsi"/>
          <w:sz w:val="22"/>
          <w:szCs w:val="22"/>
        </w:rPr>
        <w:t xml:space="preserve"> товарных накладных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w:t>
      </w:r>
    </w:p>
    <w:p w14:paraId="1362CF2B" w14:textId="77777777" w:rsidR="002766AB" w:rsidRPr="00516350" w:rsidRDefault="00F40477"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в течение 7</w:t>
      </w:r>
      <w:r w:rsidR="002766AB" w:rsidRPr="00516350">
        <w:rPr>
          <w:rFonts w:asciiTheme="minorHAnsi" w:hAnsiTheme="minorHAnsi" w:cstheme="minorHAnsi"/>
          <w:sz w:val="22"/>
          <w:szCs w:val="22"/>
        </w:rPr>
        <w:t xml:space="preserve"> рабочих дней со дня получения Сводного Акта приемки-передачи Товара обязан рассмотреть и в случае отсутствия возр</w:t>
      </w:r>
      <w:r w:rsidRPr="00516350">
        <w:rPr>
          <w:rFonts w:asciiTheme="minorHAnsi" w:hAnsiTheme="minorHAnsi" w:cstheme="minorHAnsi"/>
          <w:sz w:val="22"/>
          <w:szCs w:val="22"/>
        </w:rPr>
        <w:t>ажений подписать указанный акт.</w:t>
      </w:r>
    </w:p>
    <w:p w14:paraId="50B27279"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Права и обязанности Сторон</w:t>
      </w:r>
    </w:p>
    <w:p w14:paraId="68DE5B3B"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обязан:</w:t>
      </w:r>
    </w:p>
    <w:p w14:paraId="355EC704" w14:textId="77777777" w:rsidR="002766AB" w:rsidRPr="00516350" w:rsidRDefault="002766AB" w:rsidP="00EA0AA5">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положениями действующего законодательства </w:t>
      </w:r>
      <w:r w:rsidRPr="00516350">
        <w:rPr>
          <w:rFonts w:asciiTheme="minorHAnsi" w:hAnsiTheme="minorHAnsi" w:cstheme="minorHAnsi"/>
          <w:bCs/>
          <w:sz w:val="22"/>
          <w:szCs w:val="22"/>
        </w:rPr>
        <w:t>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иными обязательными правилами и требованиями;</w:t>
      </w:r>
    </w:p>
    <w:p w14:paraId="1005C377"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48286BFF"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1C3DF37"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257290E"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44CEE364"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порядке, предусмотренном пунктом 14.3 Договора, уведомить Покупателя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w:t>
      </w:r>
      <w:r w:rsidRPr="00516350">
        <w:rPr>
          <w:rFonts w:asciiTheme="minorHAnsi" w:hAnsiTheme="minorHAnsi" w:cstheme="minorHAnsi"/>
          <w:sz w:val="22"/>
          <w:szCs w:val="22"/>
        </w:rPr>
        <w:lastRenderedPageBreak/>
        <w:t>Покупателем Поставщику при условии отправки Заявки на авторизованный адрес Поставщика, указанный в Разделе 16 Договора;</w:t>
      </w:r>
    </w:p>
    <w:p w14:paraId="4FF63CFB"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известить Покупателя о дате и времени доставки Товара в соответствии с пунктом 4.3 Договора;</w:t>
      </w:r>
    </w:p>
    <w:p w14:paraId="348E583A"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явку своего представителя при приемке Товара. Поставщик, не</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направивший своего представителя, лишается возможности ссылаться на нарушение Покупателем правил приемки Товара;</w:t>
      </w:r>
    </w:p>
    <w:p w14:paraId="53DB8A40"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незамедлительно</w:t>
      </w:r>
      <w:r w:rsidRPr="00516350">
        <w:rPr>
          <w:rFonts w:asciiTheme="minorHAnsi" w:eastAsiaTheme="minorHAnsi" w:hAnsiTheme="minorHAnsi" w:cstheme="minorHAnsi"/>
          <w:sz w:val="22"/>
          <w:szCs w:val="22"/>
          <w:lang w:eastAsia="en-US"/>
        </w:rPr>
        <w:t xml:space="preserve"> </w:t>
      </w:r>
      <w:r w:rsidRPr="00516350">
        <w:rPr>
          <w:rFonts w:asciiTheme="minorHAnsi" w:eastAsiaTheme="minorHAnsi" w:hAnsiTheme="minorHAnsi" w:cstheme="minorHAnsi"/>
          <w:sz w:val="22"/>
          <w:szCs w:val="22"/>
        </w:rPr>
        <w:t>п</w:t>
      </w:r>
      <w:r w:rsidRPr="00516350">
        <w:rPr>
          <w:rFonts w:asciiTheme="minorHAnsi" w:eastAsia="Calibri" w:hAnsiTheme="minorHAnsi" w:cstheme="minorHAnsi"/>
          <w:sz w:val="22"/>
          <w:szCs w:val="22"/>
        </w:rPr>
        <w:t xml:space="preserve">редоставлять Покупателю информацию о смене режима налогообложения </w:t>
      </w:r>
      <w:r w:rsidRPr="00516350">
        <w:rPr>
          <w:rFonts w:asciiTheme="minorHAnsi" w:hAnsiTheme="minorHAnsi" w:cstheme="minorHAnsi"/>
          <w:sz w:val="22"/>
          <w:szCs w:val="22"/>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даты получения соответствующего письменного требования Покупателя</w:t>
      </w:r>
      <w:r w:rsidRPr="00516350">
        <w:rPr>
          <w:rFonts w:asciiTheme="minorHAnsi" w:eastAsia="Calibri" w:hAnsiTheme="minorHAnsi" w:cstheme="minorHAnsi"/>
          <w:sz w:val="22"/>
          <w:szCs w:val="22"/>
        </w:rPr>
        <w:t>;</w:t>
      </w:r>
    </w:p>
    <w:p w14:paraId="2853A9A5"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не передавать оригиналы или копии документов, полученных</w:t>
      </w:r>
      <w:r w:rsidRPr="00516350">
        <w:rPr>
          <w:rFonts w:asciiTheme="minorHAnsi" w:hAnsiTheme="minorHAnsi" w:cstheme="minorHAnsi"/>
          <w:sz w:val="22"/>
          <w:szCs w:val="22"/>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516350">
        <w:rPr>
          <w:rFonts w:asciiTheme="minorHAnsi" w:hAnsiTheme="minorHAnsi" w:cstheme="minorHAnsi"/>
          <w:iCs/>
          <w:sz w:val="22"/>
          <w:szCs w:val="22"/>
        </w:rPr>
        <w:t>, Поставщика и</w:t>
      </w:r>
      <w:r w:rsidR="00837821" w:rsidRPr="00516350">
        <w:rPr>
          <w:rFonts w:asciiTheme="minorHAnsi" w:hAnsiTheme="minorHAnsi" w:cstheme="minorHAnsi"/>
          <w:iCs/>
          <w:sz w:val="22"/>
          <w:szCs w:val="22"/>
        </w:rPr>
        <w:t> </w:t>
      </w:r>
      <w:r w:rsidRPr="00516350">
        <w:rPr>
          <w:rFonts w:asciiTheme="minorHAnsi" w:hAnsiTheme="minorHAnsi" w:cstheme="minorHAnsi"/>
          <w:iCs/>
          <w:sz w:val="22"/>
          <w:szCs w:val="22"/>
        </w:rPr>
        <w:t>работников Поставщика</w:t>
      </w:r>
      <w:r w:rsidRPr="00516350">
        <w:rPr>
          <w:rFonts w:asciiTheme="minorHAnsi" w:hAnsiTheme="minorHAnsi" w:cstheme="minorHAnsi"/>
          <w:sz w:val="22"/>
          <w:szCs w:val="22"/>
        </w:rPr>
        <w:t>;</w:t>
      </w:r>
    </w:p>
    <w:p w14:paraId="2C9FE41A"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обеспечить сохранность конфиденциальной информации Покупателя, полученной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CFE8607"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1B686016"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0E3ADF8C" w14:textId="77777777" w:rsidR="002766AB" w:rsidRPr="00516350" w:rsidRDefault="002766AB" w:rsidP="00610003">
      <w:pPr>
        <w:pStyle w:val="a9"/>
        <w:numPr>
          <w:ilvl w:val="2"/>
          <w:numId w:val="5"/>
        </w:numPr>
        <w:ind w:left="0" w:firstLine="720"/>
        <w:jc w:val="both"/>
        <w:rPr>
          <w:rFonts w:asciiTheme="minorHAnsi" w:hAnsiTheme="minorHAnsi" w:cstheme="minorHAnsi"/>
          <w:sz w:val="22"/>
          <w:szCs w:val="22"/>
        </w:rPr>
      </w:pPr>
      <w:r w:rsidRPr="00516350">
        <w:rPr>
          <w:rFonts w:asciiTheme="minorHAnsi" w:hAnsiTheme="minorHAnsi" w:cstheme="minorHAnsi"/>
          <w:sz w:val="22"/>
          <w:szCs w:val="22"/>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39EB024" w14:textId="77777777" w:rsidR="00442FEE" w:rsidRPr="00516350" w:rsidRDefault="00442FEE"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79D803FB"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w:t>
      </w:r>
      <w:r w:rsidR="00837821" w:rsidRPr="00516350">
        <w:rPr>
          <w:rFonts w:asciiTheme="minorHAnsi" w:eastAsia="Calibri" w:hAnsiTheme="minorHAnsi" w:cstheme="minorHAnsi"/>
          <w:sz w:val="22"/>
          <w:szCs w:val="22"/>
        </w:rPr>
        <w:t> </w:t>
      </w:r>
      <w:r w:rsidRPr="00516350">
        <w:rPr>
          <w:rFonts w:asciiTheme="minorHAnsi" w:eastAsia="Calibri" w:hAnsiTheme="minorHAnsi" w:cstheme="minorHAnsi"/>
          <w:sz w:val="22"/>
          <w:szCs w:val="22"/>
        </w:rPr>
        <w:t xml:space="preserve">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F1DA925"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нести полную ответственность за действия привлечённых Поставщиком соисполнителей как за собственные действия;</w:t>
      </w:r>
    </w:p>
    <w:p w14:paraId="5FEEDF1C"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9F219F3"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обеспечить соблюдение соисполнителями (третьими лицами) положений Федерального закона от 27 июля 2006 года № 152-ФЗ «О персональных данных»;</w:t>
      </w:r>
    </w:p>
    <w:p w14:paraId="07DA64E2" w14:textId="77777777" w:rsidR="00442FEE" w:rsidRPr="00516350" w:rsidRDefault="00442FEE"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соблюдать требования законодательства РФ в отношении товаров, подлежащих </w:t>
      </w:r>
      <w:proofErr w:type="spellStart"/>
      <w:r w:rsidRPr="00516350">
        <w:rPr>
          <w:rFonts w:asciiTheme="minorHAnsi" w:hAnsiTheme="minorHAnsi" w:cstheme="minorHAnsi"/>
          <w:sz w:val="22"/>
          <w:szCs w:val="22"/>
        </w:rPr>
        <w:t>прослеживаемости</w:t>
      </w:r>
      <w:proofErr w:type="spellEnd"/>
      <w:r w:rsidRPr="00516350">
        <w:rPr>
          <w:rFonts w:asciiTheme="minorHAnsi" w:hAnsiTheme="minorHAnsi" w:cstheme="minorHAnsi"/>
          <w:sz w:val="22"/>
          <w:szCs w:val="22"/>
        </w:rPr>
        <w:t xml:space="preserve"> (если такие товары поставляются по Договору), а также заключить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Покупателем соглашение о применении электронного документооборота на условиях и по форме, предложенной Покупателем;</w:t>
      </w:r>
    </w:p>
    <w:p w14:paraId="605CF144" w14:textId="77777777" w:rsidR="00E24D1A" w:rsidRPr="00516350" w:rsidRDefault="00E24D1A"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68A09C43" w14:textId="77777777" w:rsidR="00442FEE" w:rsidRPr="00516350" w:rsidRDefault="00E24D1A"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lastRenderedPageBreak/>
        <w:t>исполнять</w:t>
      </w:r>
      <w:r w:rsidR="00442FEE" w:rsidRPr="00516350">
        <w:rPr>
          <w:rFonts w:asciiTheme="minorHAnsi" w:eastAsia="Calibri" w:hAnsiTheme="minorHAnsi" w:cstheme="minorHAnsi"/>
          <w:sz w:val="22"/>
          <w:szCs w:val="22"/>
        </w:rPr>
        <w:t xml:space="preserve"> иные обязанности, предусмотренные Договором.</w:t>
      </w:r>
    </w:p>
    <w:p w14:paraId="74979904" w14:textId="77777777" w:rsidR="00442FEE" w:rsidRPr="00516350" w:rsidRDefault="00442FEE"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вправе:</w:t>
      </w:r>
    </w:p>
    <w:p w14:paraId="76D6371F" w14:textId="77777777" w:rsidR="00442FEE" w:rsidRPr="00516350" w:rsidRDefault="00442FEE"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привлекать к выполнению Договора соисполнителей при условии направления в</w:t>
      </w:r>
      <w:r w:rsidR="00837821" w:rsidRPr="00516350">
        <w:rPr>
          <w:rFonts w:asciiTheme="minorHAnsi" w:eastAsia="Calibri" w:hAnsiTheme="minorHAnsi" w:cstheme="minorHAnsi"/>
          <w:sz w:val="22"/>
          <w:szCs w:val="22"/>
        </w:rPr>
        <w:t> </w:t>
      </w:r>
      <w:r w:rsidRPr="00516350">
        <w:rPr>
          <w:rFonts w:asciiTheme="minorHAnsi" w:eastAsia="Calibri" w:hAnsiTheme="minorHAnsi" w:cstheme="minorHAnsi"/>
          <w:sz w:val="22"/>
          <w:szCs w:val="22"/>
        </w:rPr>
        <w:t>адрес Покупателя соответствующего письменного уведомления. Такое уведомление должно содержать сведения о привлекаемых лицах, в том числе наименование, ОГРН, ИНН (для юридических лиц), фамилию имя</w:t>
      </w:r>
      <w:r w:rsidRPr="00516350">
        <w:rPr>
          <w:rFonts w:asciiTheme="minorHAnsi" w:hAnsiTheme="minorHAnsi" w:cstheme="minorHAnsi"/>
          <w:iCs/>
          <w:sz w:val="22"/>
          <w:szCs w:val="22"/>
        </w:rPr>
        <w:t>, отчество (последнее – при наличии), ИНН (для физических лиц), а также соблюдения требований, указанных в пункте 5.1.16 Договора;</w:t>
      </w:r>
      <w:r w:rsidRPr="00516350">
        <w:rPr>
          <w:rStyle w:val="a8"/>
          <w:rFonts w:asciiTheme="minorHAnsi" w:hAnsiTheme="minorHAnsi" w:cstheme="minorHAnsi"/>
          <w:sz w:val="22"/>
          <w:szCs w:val="22"/>
        </w:rPr>
        <w:t xml:space="preserve"> </w:t>
      </w:r>
    </w:p>
    <w:p w14:paraId="130D8618"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требовать</w:t>
      </w:r>
      <w:r w:rsidRPr="00516350">
        <w:rPr>
          <w:rFonts w:asciiTheme="minorHAnsi" w:hAnsiTheme="minorHAnsi" w:cstheme="minorHAnsi"/>
          <w:sz w:val="22"/>
          <w:szCs w:val="22"/>
        </w:rPr>
        <w:t xml:space="preserve"> от Покупателя произвести приемку Товара в порядке и в сроки, предусмотренные Договором;</w:t>
      </w:r>
    </w:p>
    <w:p w14:paraId="08DDF481"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требовать </w:t>
      </w:r>
      <w:r w:rsidRPr="00516350">
        <w:rPr>
          <w:rFonts w:asciiTheme="minorHAnsi" w:eastAsia="Calibri" w:hAnsiTheme="minorHAnsi" w:cstheme="minorHAnsi"/>
          <w:sz w:val="22"/>
          <w:szCs w:val="22"/>
        </w:rPr>
        <w:t>своевременной</w:t>
      </w:r>
      <w:r w:rsidRPr="00516350">
        <w:rPr>
          <w:rFonts w:asciiTheme="minorHAnsi" w:hAnsiTheme="minorHAnsi" w:cstheme="minorHAnsi"/>
          <w:sz w:val="22"/>
          <w:szCs w:val="22"/>
        </w:rPr>
        <w:t xml:space="preserve"> оплаты на условиях, установленных Договором, надлежащим образом поставленного и принятого Покупателем Товара;</w:t>
      </w:r>
    </w:p>
    <w:p w14:paraId="45F9ABAA"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возмещения убытков, уплаты неустоек (штрафов, пеней)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Договором;</w:t>
      </w:r>
    </w:p>
    <w:p w14:paraId="163B7872"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eastAsiaTheme="minorHAnsi" w:hAnsiTheme="minorHAnsi" w:cstheme="minorHAnsi"/>
          <w:sz w:val="22"/>
          <w:szCs w:val="22"/>
          <w:lang w:eastAsia="en-US"/>
        </w:rPr>
        <w:t xml:space="preserve">осуществлять </w:t>
      </w:r>
      <w:r w:rsidRPr="00516350">
        <w:rPr>
          <w:rFonts w:asciiTheme="minorHAnsi" w:hAnsiTheme="minorHAnsi" w:cstheme="minorHAnsi"/>
          <w:sz w:val="22"/>
          <w:szCs w:val="22"/>
        </w:rPr>
        <w:t>иные</w:t>
      </w:r>
      <w:r w:rsidRPr="00516350">
        <w:rPr>
          <w:rFonts w:asciiTheme="minorHAnsi" w:eastAsia="Calibri" w:hAnsiTheme="minorHAnsi" w:cstheme="minorHAnsi"/>
          <w:sz w:val="22"/>
          <w:szCs w:val="22"/>
        </w:rPr>
        <w:t xml:space="preserve"> права, предусмотренные Договором.</w:t>
      </w:r>
    </w:p>
    <w:p w14:paraId="02885F2C"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обязуется:</w:t>
      </w:r>
    </w:p>
    <w:p w14:paraId="44B7BF79"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Theme="minorHAnsi" w:hAnsiTheme="minorHAnsi" w:cstheme="minorHAnsi"/>
          <w:sz w:val="22"/>
          <w:szCs w:val="22"/>
          <w:lang w:eastAsia="en-US"/>
        </w:rPr>
        <w:t xml:space="preserve">обеспечить своевременную приемку и оплату поставленного Товара, соответствующего условиям Договора, </w:t>
      </w:r>
      <w:r w:rsidRPr="00516350">
        <w:rPr>
          <w:rFonts w:asciiTheme="minorHAnsi" w:hAnsiTheme="minorHAnsi" w:cstheme="minorHAnsi"/>
          <w:sz w:val="22"/>
          <w:szCs w:val="22"/>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 обязательным правилам и требованиям</w:t>
      </w:r>
      <w:r w:rsidRPr="00516350">
        <w:rPr>
          <w:rFonts w:asciiTheme="minorHAnsi" w:eastAsiaTheme="minorHAnsi" w:hAnsiTheme="minorHAnsi" w:cstheme="minorHAnsi"/>
          <w:sz w:val="22"/>
          <w:szCs w:val="22"/>
          <w:lang w:eastAsia="en-US"/>
        </w:rPr>
        <w:t xml:space="preserve"> в порядке и сроки,</w:t>
      </w:r>
      <w:r w:rsidRPr="00516350">
        <w:rPr>
          <w:rFonts w:asciiTheme="minorHAnsi" w:hAnsiTheme="minorHAnsi" w:cstheme="minorHAnsi"/>
          <w:sz w:val="22"/>
          <w:szCs w:val="22"/>
        </w:rPr>
        <w:t xml:space="preserve"> предусмотренные Договором;</w:t>
      </w:r>
    </w:p>
    <w:p w14:paraId="58397068"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сохранность конфиденциальной информации Поставщика, ставшей известной Покупателю в ходе исполнения Договора;</w:t>
      </w:r>
    </w:p>
    <w:p w14:paraId="2E9A2265"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исполнять иные обязанности, предусмотренные Договором.</w:t>
      </w:r>
    </w:p>
    <w:p w14:paraId="6A2643A5"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вправе:</w:t>
      </w:r>
    </w:p>
    <w:p w14:paraId="58FE11AB"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от Поставщика надлежащего исполнения обязательств, предусмотренных Договором;</w:t>
      </w:r>
    </w:p>
    <w:p w14:paraId="25F8A936"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от Поставщика своевременного устранения недостатков Товара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 разделами 4 и 6 Договора;</w:t>
      </w:r>
    </w:p>
    <w:p w14:paraId="4F803929"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осуществлять иные права, предоставленные Покупателю статьями 466, 468, 475, 480, 482, 518, 519, 520 Гражданского кодекса Российской Федерации;</w:t>
      </w:r>
    </w:p>
    <w:p w14:paraId="051DAABF"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проверять ход и качество исполнения Поставщиком условий настоящего Договора;</w:t>
      </w:r>
    </w:p>
    <w:p w14:paraId="5E2C147C"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возмещения убытков, уплаты неустоек (штрафов, пеней)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Договором;</w:t>
      </w:r>
    </w:p>
    <w:p w14:paraId="5C1AD49A"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отказаться от приемки и оплаты Товара, не соответствующего условиям Договора;</w:t>
      </w:r>
    </w:p>
    <w:p w14:paraId="0C5B05F2"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Поставщик не вправе требовать от Покупателя возврата многооборотной тары;</w:t>
      </w:r>
    </w:p>
    <w:p w14:paraId="1AFFBAE8" w14:textId="77777777" w:rsidR="00BB114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также положениям действующего законодательства </w:t>
      </w:r>
      <w:r w:rsidRPr="00516350">
        <w:rPr>
          <w:rFonts w:asciiTheme="minorHAnsi" w:hAnsiTheme="minorHAnsi" w:cstheme="minorHAnsi"/>
          <w:bCs/>
          <w:sz w:val="22"/>
          <w:szCs w:val="22"/>
        </w:rPr>
        <w:t>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 требованиям;</w:t>
      </w:r>
    </w:p>
    <w:p w14:paraId="5FB20D47" w14:textId="77777777" w:rsidR="00BB114B" w:rsidRPr="00516350" w:rsidRDefault="00BB114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Для подтверждения кода вида медицинских товаров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редакции от 15.08.2019 № 1054) «О перечне медицинских товаров, реализация которых на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территории РФ не подлежит обложению НДС», предоставить Покупателю Декларацию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(или Сертификат соответствия);</w:t>
      </w:r>
    </w:p>
    <w:p w14:paraId="4CB44312"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Theme="minorHAnsi" w:hAnsiTheme="minorHAnsi" w:cstheme="minorHAnsi"/>
          <w:sz w:val="22"/>
          <w:szCs w:val="22"/>
          <w:lang w:eastAsia="en-US"/>
        </w:rPr>
        <w:t xml:space="preserve">осуществлять </w:t>
      </w:r>
      <w:r w:rsidRPr="00516350">
        <w:rPr>
          <w:rFonts w:asciiTheme="minorHAnsi" w:eastAsia="Calibri" w:hAnsiTheme="minorHAnsi" w:cstheme="minorHAnsi"/>
          <w:sz w:val="22"/>
          <w:szCs w:val="22"/>
        </w:rPr>
        <w:t>иные права, предусмотренные Договором.</w:t>
      </w:r>
    </w:p>
    <w:p w14:paraId="3A7DE10E"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Качество Товара</w:t>
      </w:r>
    </w:p>
    <w:p w14:paraId="0A2FB5E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i/>
          <w:sz w:val="22"/>
          <w:szCs w:val="22"/>
        </w:rPr>
      </w:pPr>
      <w:r w:rsidRPr="00516350">
        <w:rPr>
          <w:rFonts w:asciiTheme="minorHAnsi" w:hAnsiTheme="minorHAnsi" w:cstheme="minorHAnsi"/>
          <w:sz w:val="22"/>
          <w:szCs w:val="22"/>
        </w:rPr>
        <w:lastRenderedPageBreak/>
        <w:t xml:space="preserve">Поставляемый Товар должен соответствовать условиям Договора, в том числе </w:t>
      </w:r>
      <w:r w:rsidR="00BB114B" w:rsidRPr="00516350">
        <w:rPr>
          <w:rFonts w:asciiTheme="minorHAnsi" w:hAnsiTheme="minorHAnsi" w:cstheme="minorHAnsi"/>
          <w:sz w:val="22"/>
          <w:szCs w:val="22"/>
        </w:rPr>
        <w:t>условиям</w:t>
      </w:r>
      <w:r w:rsidRPr="00516350">
        <w:rPr>
          <w:rFonts w:asciiTheme="minorHAnsi" w:hAnsiTheme="minorHAnsi" w:cstheme="minorHAnsi"/>
          <w:sz w:val="22"/>
          <w:szCs w:val="22"/>
        </w:rPr>
        <w:t xml:space="preserve"> Заявок, Спецификации, Технического </w:t>
      </w:r>
      <w:r w:rsidR="00BB114B" w:rsidRPr="00516350">
        <w:rPr>
          <w:rFonts w:asciiTheme="minorHAnsi" w:hAnsiTheme="minorHAnsi" w:cstheme="minorHAnsi"/>
          <w:sz w:val="22"/>
          <w:szCs w:val="22"/>
        </w:rPr>
        <w:t>задания (если применимо), иных П</w:t>
      </w:r>
      <w:r w:rsidRPr="00516350">
        <w:rPr>
          <w:rFonts w:asciiTheme="minorHAnsi" w:hAnsiTheme="minorHAnsi" w:cstheme="minorHAnsi"/>
          <w:sz w:val="22"/>
          <w:szCs w:val="22"/>
        </w:rPr>
        <w:t>риложений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Договору, а также положениям действующего законодательства </w:t>
      </w:r>
      <w:r w:rsidRPr="00516350">
        <w:rPr>
          <w:rFonts w:asciiTheme="minorHAnsi" w:hAnsiTheme="minorHAnsi" w:cstheme="minorHAnsi"/>
          <w:bCs/>
          <w:sz w:val="22"/>
          <w:szCs w:val="22"/>
        </w:rPr>
        <w:t>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w:t>
      </w:r>
      <w:r w:rsidRPr="00516350">
        <w:rPr>
          <w:rFonts w:asciiTheme="minorHAnsi" w:hAnsiTheme="minorHAnsi" w:cstheme="minorHAnsi"/>
          <w:bCs/>
          <w:sz w:val="22"/>
          <w:szCs w:val="22"/>
        </w:rPr>
        <w:t>ребованиям, требовани</w:t>
      </w:r>
      <w:r w:rsidRPr="00516350">
        <w:rPr>
          <w:rFonts w:asciiTheme="minorHAnsi" w:hAnsiTheme="minorHAnsi" w:cstheme="minorHAnsi"/>
          <w:sz w:val="22"/>
          <w:szCs w:val="22"/>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пункте 1.1. Договора.</w:t>
      </w:r>
    </w:p>
    <w:p w14:paraId="6362DE6C"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Гарантийный срок на Товар, установленный Поставщиком, указан в пункте 1.10</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Договора и исчисляется с моме</w:t>
      </w:r>
      <w:r w:rsidRPr="00516350">
        <w:rPr>
          <w:rFonts w:asciiTheme="minorHAnsi" w:hAnsiTheme="minorHAnsi" w:cstheme="minorHAnsi"/>
          <w:i/>
          <w:sz w:val="22"/>
          <w:szCs w:val="22"/>
        </w:rPr>
        <w:t>н</w:t>
      </w:r>
      <w:r w:rsidRPr="00516350">
        <w:rPr>
          <w:rFonts w:asciiTheme="minorHAnsi" w:hAnsiTheme="minorHAnsi" w:cstheme="minorHAnsi"/>
          <w:sz w:val="22"/>
          <w:szCs w:val="22"/>
        </w:rPr>
        <w:t>та подписания Сторонами товарной накладной по форме ТОРГ-</w:t>
      </w:r>
      <w:r w:rsidR="002C4D45" w:rsidRPr="00516350">
        <w:rPr>
          <w:rFonts w:asciiTheme="minorHAnsi" w:hAnsiTheme="minorHAnsi" w:cstheme="minorHAnsi"/>
          <w:sz w:val="22"/>
          <w:szCs w:val="22"/>
        </w:rPr>
        <w:t> 1</w:t>
      </w:r>
      <w:r w:rsidRPr="00516350">
        <w:rPr>
          <w:rFonts w:asciiTheme="minorHAnsi" w:hAnsiTheme="minorHAnsi" w:cstheme="minorHAnsi"/>
          <w:sz w:val="22"/>
          <w:szCs w:val="22"/>
        </w:rPr>
        <w:t>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 xml:space="preserve">. </w:t>
      </w:r>
    </w:p>
    <w:p w14:paraId="62FBBE35"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 обнаружении недостатков Товара в период гарантийного срока, возникших по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независящим от Покупателя причинам, Поставщик обязан за свой счет выполнить действия, установленные пунктом 1.10 Договора, в срок, установленный пунктом 1.9 Договора.</w:t>
      </w:r>
    </w:p>
    <w:p w14:paraId="6EBCE373" w14:textId="77777777" w:rsidR="002766AB" w:rsidRPr="00516350" w:rsidRDefault="002766AB"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замененную или отремонтированную часть Товара должен составлять не менее срока, указанного в пункте 1.10 Договора. </w:t>
      </w:r>
    </w:p>
    <w:p w14:paraId="5F6E97B4" w14:textId="77777777" w:rsidR="002766AB" w:rsidRPr="00516350" w:rsidRDefault="002766AB"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Все сопутствующие гарантийному обслуживанию мероприятия (в том числе, но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не</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исключительно, доставка, погрузка, разгрузка) осуществляют</w:t>
      </w:r>
      <w:r w:rsidR="002C4D45" w:rsidRPr="00516350">
        <w:rPr>
          <w:rFonts w:asciiTheme="minorHAnsi" w:hAnsiTheme="minorHAnsi" w:cstheme="minorHAnsi"/>
          <w:sz w:val="22"/>
          <w:szCs w:val="22"/>
        </w:rPr>
        <w:t>ся силами и за счет Поставщика.</w:t>
      </w:r>
    </w:p>
    <w:p w14:paraId="30BEC802" w14:textId="77777777" w:rsidR="002766AB" w:rsidRPr="00516350" w:rsidRDefault="002C4D45"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6.4.</w:t>
      </w:r>
      <w:r w:rsidRPr="00516350">
        <w:rPr>
          <w:rFonts w:asciiTheme="minorHAnsi" w:hAnsiTheme="minorHAnsi" w:cstheme="minorHAnsi"/>
          <w:sz w:val="22"/>
          <w:szCs w:val="22"/>
        </w:rPr>
        <w:tab/>
      </w:r>
      <w:r w:rsidR="002766AB" w:rsidRPr="00516350">
        <w:rPr>
          <w:rFonts w:asciiTheme="minorHAnsi" w:hAnsiTheme="minorHAnsi" w:cstheme="minorHAnsi"/>
          <w:sz w:val="22"/>
          <w:szCs w:val="22"/>
        </w:rPr>
        <w:t>Поставщик отвечает за недостатки товара, если недостатки Товара возникли до</w:t>
      </w:r>
      <w:r w:rsidR="00837821" w:rsidRPr="00516350">
        <w:rPr>
          <w:rFonts w:asciiTheme="minorHAnsi" w:hAnsiTheme="minorHAnsi" w:cstheme="minorHAnsi"/>
          <w:sz w:val="22"/>
          <w:szCs w:val="22"/>
        </w:rPr>
        <w:t> </w:t>
      </w:r>
      <w:r w:rsidR="002766AB" w:rsidRPr="00516350">
        <w:rPr>
          <w:rFonts w:asciiTheme="minorHAnsi" w:hAnsiTheme="minorHAnsi" w:cstheme="minorHAnsi"/>
          <w:sz w:val="22"/>
          <w:szCs w:val="22"/>
        </w:rPr>
        <w:t>его</w:t>
      </w:r>
      <w:r w:rsidR="00837821" w:rsidRPr="00516350">
        <w:rPr>
          <w:rFonts w:asciiTheme="minorHAnsi" w:hAnsiTheme="minorHAnsi" w:cstheme="minorHAnsi"/>
          <w:sz w:val="22"/>
          <w:szCs w:val="22"/>
        </w:rPr>
        <w:t> </w:t>
      </w:r>
      <w:r w:rsidR="002766AB" w:rsidRPr="00516350">
        <w:rPr>
          <w:rFonts w:asciiTheme="minorHAnsi" w:hAnsiTheme="minorHAnsi" w:cstheme="minorHAnsi"/>
          <w:sz w:val="22"/>
          <w:szCs w:val="22"/>
        </w:rPr>
        <w:t>передачи Покупателю или по причинам, возникшим до этого момента.</w:t>
      </w:r>
    </w:p>
    <w:p w14:paraId="220BB29F" w14:textId="77777777" w:rsidR="002766AB" w:rsidRPr="00516350" w:rsidRDefault="002C4D45"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6.5</w:t>
      </w:r>
      <w:r w:rsidR="002766AB" w:rsidRPr="00516350">
        <w:rPr>
          <w:rFonts w:asciiTheme="minorHAnsi" w:hAnsiTheme="minorHAnsi" w:cstheme="minorHAnsi"/>
          <w:sz w:val="22"/>
          <w:szCs w:val="22"/>
        </w:rPr>
        <w:t>.</w:t>
      </w:r>
      <w:r w:rsidR="002766AB" w:rsidRPr="00516350">
        <w:rPr>
          <w:rFonts w:asciiTheme="minorHAnsi" w:hAnsiTheme="minorHAnsi" w:cstheme="minorHAnsi"/>
          <w:sz w:val="22"/>
          <w:szCs w:val="22"/>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rsidRPr="00516350">
        <w:rPr>
          <w:rFonts w:asciiTheme="minorHAnsi" w:hAnsiTheme="minorHAnsi" w:cstheme="minorHAnsi"/>
          <w:sz w:val="22"/>
          <w:szCs w:val="22"/>
        </w:rPr>
        <w:t xml:space="preserve">, либо если более длительный срок </w:t>
      </w:r>
      <w:r w:rsidR="002766AB" w:rsidRPr="00516350">
        <w:rPr>
          <w:rFonts w:asciiTheme="minorHAnsi" w:hAnsiTheme="minorHAnsi" w:cstheme="minorHAnsi"/>
          <w:sz w:val="22"/>
          <w:szCs w:val="22"/>
        </w:rPr>
        <w:t>не пред</w:t>
      </w:r>
      <w:r w:rsidRPr="00516350">
        <w:rPr>
          <w:rFonts w:asciiTheme="minorHAnsi" w:hAnsiTheme="minorHAnsi" w:cstheme="minorHAnsi"/>
          <w:sz w:val="22"/>
          <w:szCs w:val="22"/>
        </w:rPr>
        <w:t>усмотрен пунктом 1.10 Договора.</w:t>
      </w:r>
    </w:p>
    <w:p w14:paraId="35D03296"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Ответственность Сторон</w:t>
      </w:r>
    </w:p>
    <w:p w14:paraId="0F318082"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Договором (включая пункты 1.13, 1.14 Договора).</w:t>
      </w:r>
    </w:p>
    <w:p w14:paraId="791BB0C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Покупатель имеет право на удержание суммы начисленной </w:t>
      </w:r>
      <w:r w:rsidR="002F2C7F" w:rsidRPr="00516350">
        <w:rPr>
          <w:rFonts w:asciiTheme="minorHAnsi" w:hAnsiTheme="minorHAnsi" w:cstheme="minorHAnsi"/>
          <w:sz w:val="22"/>
          <w:szCs w:val="22"/>
        </w:rPr>
        <w:t xml:space="preserve">Поставщику </w:t>
      </w:r>
      <w:r w:rsidR="001103DE" w:rsidRPr="00516350">
        <w:rPr>
          <w:rFonts w:asciiTheme="minorHAnsi" w:hAnsiTheme="minorHAnsi" w:cstheme="minorHAnsi"/>
          <w:sz w:val="22"/>
          <w:szCs w:val="22"/>
        </w:rPr>
        <w:t xml:space="preserve">неустойки </w:t>
      </w:r>
      <w:r w:rsidR="00A56F2D" w:rsidRPr="00516350">
        <w:rPr>
          <w:rFonts w:asciiTheme="minorHAnsi" w:hAnsiTheme="minorHAnsi" w:cstheme="minorHAnsi"/>
          <w:sz w:val="22"/>
          <w:szCs w:val="22"/>
        </w:rPr>
        <w:t xml:space="preserve">(пеней, штрафов) </w:t>
      </w:r>
      <w:r w:rsidRPr="00516350">
        <w:rPr>
          <w:rFonts w:asciiTheme="minorHAnsi" w:hAnsiTheme="minorHAnsi" w:cstheme="minorHAnsi"/>
          <w:sz w:val="22"/>
          <w:szCs w:val="22"/>
        </w:rPr>
        <w:t>при осуществлении оплаты по Договору.</w:t>
      </w:r>
    </w:p>
    <w:p w14:paraId="365A7D71"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488B314A"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516350">
        <w:rPr>
          <w:rFonts w:asciiTheme="minorHAnsi" w:eastAsiaTheme="minorHAnsi" w:hAnsiTheme="minorHAnsi" w:cstheme="minorHAnsi"/>
          <w:sz w:val="22"/>
          <w:szCs w:val="22"/>
          <w:lang w:eastAsia="en-US"/>
        </w:rPr>
        <w:t>девальвация национальной валюты,</w:t>
      </w:r>
      <w:r w:rsidRPr="00516350">
        <w:rPr>
          <w:rFonts w:asciiTheme="minorHAnsi" w:hAnsiTheme="minorHAnsi" w:cstheme="minorHAnsi"/>
          <w:sz w:val="22"/>
          <w:szCs w:val="22"/>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516350">
        <w:rPr>
          <w:rFonts w:asciiTheme="minorHAnsi" w:eastAsiaTheme="minorHAnsi" w:hAnsiTheme="minorHAnsi" w:cstheme="minorHAnsi"/>
          <w:sz w:val="22"/>
          <w:szCs w:val="22"/>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516350">
        <w:rPr>
          <w:rFonts w:asciiTheme="minorHAnsi" w:hAnsiTheme="minorHAnsi" w:cstheme="minorHAnsi"/>
          <w:sz w:val="22"/>
          <w:szCs w:val="22"/>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EF9A324" w14:textId="77777777" w:rsidR="00F144E3" w:rsidRPr="00516350" w:rsidRDefault="00F144E3" w:rsidP="00F144E3">
      <w:pPr>
        <w:pStyle w:val="a9"/>
        <w:numPr>
          <w:ilvl w:val="0"/>
          <w:numId w:val="5"/>
        </w:numPr>
        <w:tabs>
          <w:tab w:val="left" w:pos="1260"/>
        </w:tabs>
        <w:spacing w:before="240"/>
        <w:ind w:left="357" w:hanging="357"/>
        <w:contextualSpacing w:val="0"/>
        <w:jc w:val="center"/>
        <w:rPr>
          <w:rFonts w:asciiTheme="minorHAnsi" w:hAnsiTheme="minorHAnsi" w:cstheme="minorHAnsi"/>
          <w:sz w:val="22"/>
          <w:szCs w:val="22"/>
        </w:rPr>
      </w:pPr>
      <w:r w:rsidRPr="00516350">
        <w:rPr>
          <w:rFonts w:asciiTheme="minorHAnsi" w:hAnsiTheme="minorHAnsi" w:cstheme="minorHAnsi"/>
          <w:b/>
          <w:sz w:val="22"/>
          <w:szCs w:val="22"/>
        </w:rPr>
        <w:t>Обеспечение исполнения Договора. Обеспечение исполнения гарантийных обязательств</w:t>
      </w:r>
    </w:p>
    <w:p w14:paraId="09F46476" w14:textId="77777777" w:rsidR="00F144E3" w:rsidRPr="00516350" w:rsidRDefault="00F144E3" w:rsidP="00F144E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Обеспечение исполнения обязательств Поставщиком по Договору не предоставляется.</w:t>
      </w:r>
    </w:p>
    <w:p w14:paraId="7FBEC82C" w14:textId="77777777" w:rsidR="00F144E3" w:rsidRPr="00516350" w:rsidRDefault="00F144E3" w:rsidP="00F144E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lastRenderedPageBreak/>
        <w:t>Обеспечение надлежащего исполнения гарантийных обязательств по Договору Поставщиком не предоставляется.</w:t>
      </w:r>
    </w:p>
    <w:p w14:paraId="34840AE3"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Обстоятельства непреодолимой силы</w:t>
      </w:r>
    </w:p>
    <w:p w14:paraId="48A27DD5" w14:textId="77777777" w:rsidR="002766AB" w:rsidRPr="00516350" w:rsidRDefault="002766AB" w:rsidP="00EA0AA5">
      <w:pPr>
        <w:pStyle w:val="a9"/>
        <w:numPr>
          <w:ilvl w:val="1"/>
          <w:numId w:val="5"/>
        </w:numPr>
        <w:tabs>
          <w:tab w:val="left" w:pos="1276"/>
        </w:tabs>
        <w:ind w:left="0" w:firstLine="709"/>
        <w:jc w:val="both"/>
        <w:rPr>
          <w:rFonts w:asciiTheme="minorHAnsi" w:eastAsiaTheme="minorHAnsi" w:hAnsiTheme="minorHAnsi" w:cstheme="minorHAnsi"/>
          <w:bCs/>
          <w:sz w:val="22"/>
          <w:szCs w:val="22"/>
        </w:rPr>
      </w:pPr>
      <w:r w:rsidRPr="00516350">
        <w:rPr>
          <w:rFonts w:asciiTheme="minorHAnsi" w:eastAsiaTheme="minorHAnsi" w:hAnsiTheme="minorHAnsi" w:cstheme="minorHAnsi"/>
          <w:sz w:val="22"/>
          <w:szCs w:val="22"/>
        </w:rPr>
        <w:t xml:space="preserve">Сторона освобождается от ответственности за неисполнение или </w:t>
      </w:r>
      <w:r w:rsidRPr="00516350">
        <w:rPr>
          <w:rFonts w:asciiTheme="minorHAnsi" w:hAnsiTheme="minorHAnsi" w:cstheme="minorHAnsi"/>
          <w:sz w:val="22"/>
          <w:szCs w:val="22"/>
        </w:rPr>
        <w:t>ненадлежащее</w:t>
      </w:r>
      <w:r w:rsidRPr="00516350">
        <w:rPr>
          <w:rFonts w:asciiTheme="minorHAnsi" w:eastAsiaTheme="minorHAnsi" w:hAnsiTheme="minorHAnsi" w:cstheme="minorHAnsi"/>
          <w:sz w:val="22"/>
          <w:szCs w:val="22"/>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516350">
        <w:rPr>
          <w:rFonts w:asciiTheme="minorHAnsi" w:hAnsiTheme="minorHAnsi" w:cstheme="minorHAnsi"/>
          <w:sz w:val="22"/>
          <w:szCs w:val="22"/>
        </w:rPr>
        <w:t>Договор</w:t>
      </w:r>
      <w:r w:rsidRPr="00516350">
        <w:rPr>
          <w:rFonts w:asciiTheme="minorHAnsi" w:eastAsiaTheme="minorHAnsi" w:hAnsiTheme="minorHAnsi" w:cstheme="minorHAnsi"/>
          <w:sz w:val="22"/>
          <w:szCs w:val="22"/>
        </w:rPr>
        <w:t>ом, произошло вследствие действия обстоятельств непреодолимой силы или по вине другой Стороны.</w:t>
      </w:r>
      <w:r w:rsidRPr="00516350">
        <w:rPr>
          <w:rFonts w:asciiTheme="minorHAnsi" w:hAnsiTheme="minorHAnsi" w:cstheme="minorHAnsi"/>
          <w:sz w:val="22"/>
          <w:szCs w:val="22"/>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C22647" w14:textId="77777777" w:rsidR="002766AB" w:rsidRPr="00516350"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516350">
        <w:rPr>
          <w:rFonts w:asciiTheme="minorHAnsi" w:eastAsiaTheme="minorHAnsi" w:hAnsiTheme="minorHAnsi" w:cstheme="minorHAnsi"/>
          <w:sz w:val="22"/>
          <w:szCs w:val="22"/>
        </w:rPr>
        <w:t>Неизвещение</w:t>
      </w:r>
      <w:proofErr w:type="spellEnd"/>
      <w:r w:rsidRPr="00516350">
        <w:rPr>
          <w:rFonts w:asciiTheme="minorHAnsi" w:eastAsiaTheme="minorHAnsi" w:hAnsiTheme="minorHAnsi" w:cstheme="minorHAnsi"/>
          <w:sz w:val="22"/>
          <w:szCs w:val="22"/>
        </w:rPr>
        <w:t xml:space="preserve"> или несвоевременное извещение другой Стороны, для которой создалась невозможность исполнения обязательств по</w:t>
      </w:r>
      <w:r w:rsidR="00837821" w:rsidRPr="00516350">
        <w:rPr>
          <w:rFonts w:asciiTheme="minorHAnsi" w:eastAsiaTheme="minorHAnsi" w:hAnsiTheme="minorHAnsi" w:cstheme="minorHAnsi"/>
          <w:sz w:val="22"/>
          <w:szCs w:val="22"/>
        </w:rPr>
        <w:t> </w:t>
      </w:r>
      <w:r w:rsidRPr="00516350">
        <w:rPr>
          <w:rFonts w:asciiTheme="minorHAnsi" w:eastAsiaTheme="minorHAnsi" w:hAnsiTheme="minorHAnsi" w:cstheme="minorHAnsi"/>
          <w:sz w:val="22"/>
          <w:szCs w:val="22"/>
        </w:rPr>
        <w:t>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F4339B9" w14:textId="77777777" w:rsidR="002766AB" w:rsidRPr="00516350"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Подтверждением наличия обстоятельств непреодолимой силы и</w:t>
      </w:r>
      <w:r w:rsidR="00837821" w:rsidRPr="00516350">
        <w:rPr>
          <w:rFonts w:asciiTheme="minorHAnsi" w:eastAsiaTheme="minorHAnsi" w:hAnsiTheme="minorHAnsi" w:cstheme="minorHAnsi"/>
          <w:sz w:val="22"/>
          <w:szCs w:val="22"/>
        </w:rPr>
        <w:t> </w:t>
      </w:r>
      <w:r w:rsidRPr="00516350">
        <w:rPr>
          <w:rFonts w:asciiTheme="minorHAnsi" w:eastAsiaTheme="minorHAnsi" w:hAnsiTheme="minorHAnsi" w:cstheme="minorHAnsi"/>
          <w:sz w:val="22"/>
          <w:szCs w:val="22"/>
        </w:rPr>
        <w:t>их</w:t>
      </w:r>
      <w:r w:rsidR="00837821" w:rsidRPr="00516350">
        <w:rPr>
          <w:rFonts w:asciiTheme="minorHAnsi" w:eastAsiaTheme="minorHAnsi" w:hAnsiTheme="minorHAnsi" w:cstheme="minorHAnsi"/>
          <w:sz w:val="22"/>
          <w:szCs w:val="22"/>
        </w:rPr>
        <w:t> </w:t>
      </w:r>
      <w:r w:rsidRPr="00516350">
        <w:rPr>
          <w:rFonts w:asciiTheme="minorHAnsi" w:eastAsiaTheme="minorHAnsi" w:hAnsiTheme="minorHAnsi" w:cstheme="minorHAnsi"/>
          <w:sz w:val="22"/>
          <w:szCs w:val="22"/>
        </w:rPr>
        <w:t>продолжительности является соответствующее письменное свидетельство уполномоченных органов или уполномоченных организаций.</w:t>
      </w:r>
    </w:p>
    <w:p w14:paraId="310A566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A2AD33"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 xml:space="preserve"> Рассмотрение и разрешение споров</w:t>
      </w:r>
    </w:p>
    <w:p w14:paraId="1FDB654E"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Договором предусматривается обязательный досудебный претензионный порядок урегулирования споров.</w:t>
      </w:r>
    </w:p>
    <w:p w14:paraId="3ECA2AD7"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6CDA5B36"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Ответ на претензию должен быть направлен Стороной, получившей претензию,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адрес Стороны, направившей претензию, не позднее, чем через 10 (десять) рабочих дней с даты получения претензии.</w:t>
      </w:r>
    </w:p>
    <w:p w14:paraId="0FEA100B"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При </w:t>
      </w:r>
      <w:proofErr w:type="spellStart"/>
      <w:r w:rsidRPr="00516350">
        <w:rPr>
          <w:rFonts w:asciiTheme="minorHAnsi" w:hAnsiTheme="minorHAnsi" w:cstheme="minorHAnsi"/>
          <w:sz w:val="22"/>
          <w:szCs w:val="22"/>
        </w:rPr>
        <w:t>неурегулировании</w:t>
      </w:r>
      <w:proofErr w:type="spellEnd"/>
      <w:r w:rsidRPr="00516350">
        <w:rPr>
          <w:rFonts w:asciiTheme="minorHAnsi" w:hAnsiTheme="minorHAnsi" w:cstheme="minorHAnsi"/>
          <w:sz w:val="22"/>
          <w:szCs w:val="22"/>
        </w:rPr>
        <w:t xml:space="preserve"> Сторонами спора в досудебном порядке, спор передается на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рассмотрение суда, указанного в пункте 1.17 Договора.</w:t>
      </w:r>
    </w:p>
    <w:p w14:paraId="21763F5A"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 xml:space="preserve">Срок действия и порядок изменения Договора </w:t>
      </w:r>
    </w:p>
    <w:p w14:paraId="506932DD"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6ED139F3"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bCs/>
          <w:sz w:val="22"/>
          <w:szCs w:val="22"/>
          <w:lang w:eastAsia="ar-SA"/>
        </w:rPr>
      </w:pPr>
      <w:r w:rsidRPr="00516350">
        <w:rPr>
          <w:rFonts w:asciiTheme="minorHAnsi" w:hAnsiTheme="minorHAnsi" w:cstheme="minorHAnsi"/>
          <w:sz w:val="22"/>
          <w:szCs w:val="22"/>
        </w:rPr>
        <w:t>Все изменения и дополнения к Договору действительны, если совершены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письменной форме и подписаны обеими Сторонами. Соответствующие дополнительные соглашения Сторон являются неотъемлемой частью Договора.</w:t>
      </w:r>
    </w:p>
    <w:p w14:paraId="6BA90E2B"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w:t>
      </w:r>
      <w:bookmarkStart w:id="2" w:name="_Ref384632227"/>
      <w:r w:rsidR="00A92C20" w:rsidRPr="00516350">
        <w:rPr>
          <w:rFonts w:asciiTheme="minorHAnsi" w:hAnsiTheme="minorHAnsi" w:cstheme="minorHAnsi"/>
          <w:sz w:val="22"/>
          <w:szCs w:val="22"/>
        </w:rPr>
        <w:t xml:space="preserve"> исполнении Договора изменение его условий осуществляется Сторонами с</w:t>
      </w:r>
      <w:r w:rsidR="00837821" w:rsidRPr="00516350">
        <w:rPr>
          <w:rFonts w:asciiTheme="minorHAnsi" w:hAnsiTheme="minorHAnsi" w:cstheme="minorHAnsi"/>
          <w:sz w:val="22"/>
          <w:szCs w:val="22"/>
        </w:rPr>
        <w:t> </w:t>
      </w:r>
      <w:r w:rsidR="00A92C20" w:rsidRPr="00516350">
        <w:rPr>
          <w:rFonts w:asciiTheme="minorHAnsi" w:hAnsiTheme="minorHAnsi" w:cstheme="minorHAnsi"/>
          <w:sz w:val="22"/>
          <w:szCs w:val="22"/>
        </w:rPr>
        <w:t>соблюдением требований положения о закупке товаров, работ, услуг для нужд АО</w:t>
      </w:r>
      <w:r w:rsidR="00837821" w:rsidRPr="00516350">
        <w:rPr>
          <w:rFonts w:asciiTheme="minorHAnsi" w:hAnsiTheme="minorHAnsi" w:cstheme="minorHAnsi"/>
          <w:sz w:val="22"/>
          <w:szCs w:val="22"/>
        </w:rPr>
        <w:t> </w:t>
      </w:r>
      <w:r w:rsidR="00A92C20" w:rsidRPr="00516350">
        <w:rPr>
          <w:rFonts w:asciiTheme="minorHAnsi" w:hAnsiTheme="minorHAnsi" w:cstheme="minorHAnsi"/>
          <w:sz w:val="22"/>
          <w:szCs w:val="22"/>
        </w:rPr>
        <w:t>«Почта</w:t>
      </w:r>
      <w:r w:rsidR="00837821" w:rsidRPr="00516350">
        <w:rPr>
          <w:rFonts w:asciiTheme="minorHAnsi" w:hAnsiTheme="minorHAnsi" w:cstheme="minorHAnsi"/>
          <w:sz w:val="22"/>
          <w:szCs w:val="22"/>
        </w:rPr>
        <w:t> </w:t>
      </w:r>
      <w:r w:rsidR="00A92C20" w:rsidRPr="00516350">
        <w:rPr>
          <w:rFonts w:asciiTheme="minorHAnsi" w:hAnsiTheme="minorHAnsi" w:cstheme="minorHAnsi"/>
          <w:sz w:val="22"/>
          <w:szCs w:val="22"/>
        </w:rPr>
        <w:t>России»</w:t>
      </w:r>
      <w:r w:rsidRPr="00516350">
        <w:rPr>
          <w:rFonts w:asciiTheme="minorHAnsi" w:hAnsiTheme="minorHAnsi" w:cstheme="minorHAnsi"/>
          <w:sz w:val="22"/>
          <w:szCs w:val="22"/>
        </w:rPr>
        <w:t>.</w:t>
      </w:r>
    </w:p>
    <w:bookmarkEnd w:id="2"/>
    <w:p w14:paraId="4F91813B" w14:textId="77777777" w:rsidR="002766AB" w:rsidRPr="00516350"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Расторжение Договора</w:t>
      </w:r>
    </w:p>
    <w:p w14:paraId="1C1786C8" w14:textId="77777777" w:rsidR="002766AB" w:rsidRPr="00516350" w:rsidRDefault="002766AB" w:rsidP="008F5BE9">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D9A7209"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lastRenderedPageBreak/>
        <w:t xml:space="preserve">Покупатель вправе в </w:t>
      </w:r>
      <w:r w:rsidRPr="00516350">
        <w:rPr>
          <w:rFonts w:asciiTheme="minorHAnsi" w:hAnsiTheme="minorHAnsi" w:cstheme="minorHAnsi"/>
          <w:sz w:val="22"/>
          <w:szCs w:val="22"/>
        </w:rPr>
        <w:t>одностороннем</w:t>
      </w:r>
      <w:r w:rsidRPr="00516350">
        <w:rPr>
          <w:rFonts w:asciiTheme="minorHAnsi" w:eastAsia="Arial" w:hAnsiTheme="minorHAnsi" w:cstheme="minorHAnsi"/>
          <w:sz w:val="22"/>
          <w:szCs w:val="22"/>
          <w:lang w:eastAsia="ar-SA"/>
        </w:rPr>
        <w:t xml:space="preserve"> внесудебном порядке отказаться от исполнения Договора </w:t>
      </w:r>
      <w:r w:rsidR="009607C7" w:rsidRPr="00516350">
        <w:rPr>
          <w:rFonts w:asciiTheme="minorHAnsi" w:eastAsia="Arial" w:hAnsiTheme="minorHAnsi" w:cstheme="minorHAnsi"/>
          <w:sz w:val="22"/>
          <w:szCs w:val="22"/>
          <w:lang w:eastAsia="ar-SA"/>
        </w:rPr>
        <w:t>на условиях</w:t>
      </w:r>
      <w:r w:rsidRPr="00516350">
        <w:rPr>
          <w:rFonts w:asciiTheme="minorHAnsi" w:hAnsiTheme="minorHAnsi" w:cstheme="minorHAnsi"/>
          <w:sz w:val="22"/>
          <w:szCs w:val="22"/>
        </w:rPr>
        <w:t>, установленных Положением о закупке Покупателя, в случаях, предусмотренных законодательством РФ или Договором, а также в</w:t>
      </w:r>
      <w:r w:rsidRPr="00516350">
        <w:rPr>
          <w:rFonts w:asciiTheme="minorHAnsi" w:eastAsia="Arial" w:hAnsiTheme="minorHAnsi" w:cstheme="minorHAnsi"/>
          <w:sz w:val="22"/>
          <w:szCs w:val="22"/>
          <w:lang w:eastAsia="ar-SA"/>
        </w:rPr>
        <w:t xml:space="preserve"> случае существенного нарушения Поставщиком Договора, в том числе в случае:</w:t>
      </w:r>
    </w:p>
    <w:p w14:paraId="391592C5"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eastAsia="Arial" w:hAnsiTheme="minorHAnsi" w:cstheme="minorHAnsi"/>
          <w:sz w:val="22"/>
          <w:szCs w:val="22"/>
          <w:lang w:eastAsia="ar-SA"/>
        </w:rPr>
        <w:t>если Поставщиком осуществлена поставка Товара ненадлежащего качества с</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516350">
        <w:rPr>
          <w:rFonts w:asciiTheme="minorHAnsi" w:hAnsiTheme="minorHAnsi" w:cstheme="minorHAnsi"/>
          <w:sz w:val="22"/>
          <w:szCs w:val="22"/>
        </w:rPr>
        <w:t>;</w:t>
      </w:r>
    </w:p>
    <w:p w14:paraId="0BAC5EB2"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нарушения обязательств воздерживаться от запрещенных в </w:t>
      </w:r>
      <w:r w:rsidR="0090039C" w:rsidRPr="00516350">
        <w:rPr>
          <w:rFonts w:asciiTheme="minorHAnsi" w:hAnsiTheme="minorHAnsi" w:cstheme="minorHAnsi"/>
          <w:sz w:val="22"/>
          <w:szCs w:val="22"/>
        </w:rPr>
        <w:t>разделе 13</w:t>
      </w:r>
      <w:r w:rsidRPr="00516350">
        <w:rPr>
          <w:rFonts w:asciiTheme="minorHAnsi" w:hAnsiTheme="minorHAnsi" w:cstheme="minorHAnsi"/>
          <w:sz w:val="22"/>
          <w:szCs w:val="22"/>
        </w:rPr>
        <w:t xml:space="preserve"> Договора действий;</w:t>
      </w:r>
    </w:p>
    <w:p w14:paraId="6EB97EF2"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D47F12A"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нарушения положений </w:t>
      </w:r>
      <w:r w:rsidR="00796824" w:rsidRPr="00516350">
        <w:rPr>
          <w:rFonts w:asciiTheme="minorHAnsi" w:hAnsiTheme="minorHAnsi" w:cstheme="minorHAnsi"/>
          <w:sz w:val="22"/>
          <w:szCs w:val="22"/>
        </w:rPr>
        <w:t>под</w:t>
      </w:r>
      <w:r w:rsidRPr="00516350">
        <w:rPr>
          <w:rFonts w:asciiTheme="minorHAnsi" w:hAnsiTheme="minorHAnsi" w:cstheme="minorHAnsi"/>
          <w:sz w:val="22"/>
          <w:szCs w:val="22"/>
        </w:rPr>
        <w:t>пунктов 14.4.1-14.4.4 Договора.</w:t>
      </w:r>
    </w:p>
    <w:p w14:paraId="2BFBBDCA"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 xml:space="preserve">Поставщик вправе отказаться от исполнения Договора в одностороннем внесудебном порядке в </w:t>
      </w:r>
      <w:r w:rsidRPr="00516350">
        <w:rPr>
          <w:rFonts w:asciiTheme="minorHAnsi" w:hAnsiTheme="minorHAnsi" w:cstheme="minorHAnsi"/>
          <w:sz w:val="22"/>
          <w:szCs w:val="22"/>
        </w:rPr>
        <w:t>случаях, установленных законодательством или Договором, а также в</w:t>
      </w:r>
      <w:r w:rsidRPr="00516350">
        <w:rPr>
          <w:rFonts w:asciiTheme="minorHAnsi" w:eastAsia="Arial" w:hAnsiTheme="minorHAnsi" w:cstheme="minorHAnsi"/>
          <w:sz w:val="22"/>
          <w:szCs w:val="22"/>
          <w:lang w:eastAsia="ar-SA"/>
        </w:rPr>
        <w:t xml:space="preserve"> случае существенного нарушения Покупателем Договора, в том числе в случае:</w:t>
      </w:r>
    </w:p>
    <w:p w14:paraId="73ACA694"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rsidRPr="00516350">
        <w:rPr>
          <w:rFonts w:asciiTheme="minorHAnsi" w:hAnsiTheme="minorHAnsi" w:cstheme="minorHAnsi"/>
          <w:sz w:val="22"/>
          <w:szCs w:val="22"/>
        </w:rPr>
        <w:t>ответствии с условиями Договора.</w:t>
      </w:r>
    </w:p>
    <w:p w14:paraId="417F5E72"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исполнения Договора с приложением к нему протокола, содержащего:</w:t>
      </w:r>
    </w:p>
    <w:p w14:paraId="4E571DCB"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F1EE18A"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указание на предмет Договора;</w:t>
      </w:r>
    </w:p>
    <w:p w14:paraId="5EBF6171"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rsidRPr="00516350">
        <w:rPr>
          <w:rFonts w:asciiTheme="minorHAnsi" w:hAnsiTheme="minorHAnsi" w:cstheme="minorHAnsi"/>
          <w:sz w:val="22"/>
          <w:szCs w:val="22"/>
        </w:rPr>
        <w:t>обоснованием принятого решения.</w:t>
      </w:r>
    </w:p>
    <w:p w14:paraId="6F0A250F"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eastAsia="Arial" w:hAnsiTheme="minorHAnsi" w:cstheme="minorHAnsi"/>
          <w:sz w:val="22"/>
          <w:szCs w:val="22"/>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33C97B3"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Уведомление о принятом решении об одностороннем отказе от исполнения Договора направляет</w:t>
      </w:r>
      <w:r w:rsidR="00AF761F" w:rsidRPr="00516350">
        <w:rPr>
          <w:rFonts w:asciiTheme="minorHAnsi" w:eastAsia="Arial" w:hAnsiTheme="minorHAnsi" w:cstheme="minorHAnsi"/>
          <w:sz w:val="22"/>
          <w:szCs w:val="22"/>
          <w:lang w:eastAsia="ar-SA"/>
        </w:rPr>
        <w:t>ся другой Стороне в течение 3 (т</w:t>
      </w:r>
      <w:r w:rsidRPr="00516350">
        <w:rPr>
          <w:rFonts w:asciiTheme="minorHAnsi" w:eastAsia="Arial" w:hAnsiTheme="minorHAnsi" w:cstheme="minorHAnsi"/>
          <w:sz w:val="22"/>
          <w:szCs w:val="22"/>
          <w:lang w:eastAsia="ar-SA"/>
        </w:rPr>
        <w:t xml:space="preserve">рех) </w:t>
      </w:r>
      <w:r w:rsidRPr="00516350">
        <w:rPr>
          <w:rFonts w:asciiTheme="minorHAnsi" w:hAnsiTheme="minorHAnsi" w:cstheme="minorHAnsi"/>
          <w:sz w:val="22"/>
          <w:szCs w:val="22"/>
        </w:rPr>
        <w:t>рабочих дней</w:t>
      </w:r>
      <w:r w:rsidRPr="00516350">
        <w:rPr>
          <w:rFonts w:asciiTheme="minorHAnsi" w:eastAsia="Arial" w:hAnsiTheme="minorHAnsi" w:cstheme="minorHAnsi"/>
          <w:sz w:val="22"/>
          <w:szCs w:val="22"/>
          <w:lang w:eastAsia="ar-SA"/>
        </w:rPr>
        <w:t xml:space="preserve"> со дня подписания протокола. К</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94938D"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CED8D39"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В случае, когда направленное Поставщику, уведомление об одностороннем отказе от</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датой расторжения Договора будет считаться дата</w:t>
      </w:r>
      <w:r w:rsidR="006A6B0D" w:rsidRPr="00516350">
        <w:rPr>
          <w:rFonts w:asciiTheme="minorHAnsi" w:eastAsia="Arial" w:hAnsiTheme="minorHAnsi" w:cstheme="minorHAnsi"/>
          <w:sz w:val="22"/>
          <w:szCs w:val="22"/>
          <w:lang w:eastAsia="ar-SA"/>
        </w:rPr>
        <w:t xml:space="preserve"> получения </w:t>
      </w:r>
      <w:r w:rsidR="002E160F" w:rsidRPr="00516350">
        <w:rPr>
          <w:rFonts w:asciiTheme="minorHAnsi" w:eastAsia="Arial" w:hAnsiTheme="minorHAnsi" w:cstheme="minorHAnsi"/>
          <w:sz w:val="22"/>
          <w:szCs w:val="22"/>
          <w:lang w:eastAsia="ar-SA"/>
        </w:rPr>
        <w:t>Покупателем</w:t>
      </w:r>
      <w:r w:rsidR="006A6B0D" w:rsidRPr="00516350">
        <w:rPr>
          <w:rFonts w:asciiTheme="minorHAnsi" w:eastAsia="Arial" w:hAnsiTheme="minorHAnsi" w:cstheme="minorHAnsi"/>
          <w:sz w:val="22"/>
          <w:szCs w:val="22"/>
          <w:lang w:eastAsia="ar-SA"/>
        </w:rPr>
        <w:t xml:space="preserve"> такого уведомления</w:t>
      </w:r>
      <w:r w:rsidRPr="00516350">
        <w:rPr>
          <w:rFonts w:asciiTheme="minorHAnsi" w:eastAsia="Arial" w:hAnsiTheme="minorHAnsi" w:cstheme="minorHAnsi"/>
          <w:sz w:val="22"/>
          <w:szCs w:val="22"/>
          <w:lang w:eastAsia="ar-SA"/>
        </w:rPr>
        <w:t xml:space="preserve">. </w:t>
      </w:r>
    </w:p>
    <w:p w14:paraId="004F8712"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w:t>
      </w:r>
      <w:r w:rsidR="00837821" w:rsidRPr="00516350">
        <w:rPr>
          <w:rFonts w:asciiTheme="minorHAnsi" w:eastAsia="Arial" w:hAnsiTheme="minorHAnsi" w:cstheme="minorHAnsi"/>
          <w:sz w:val="22"/>
          <w:szCs w:val="22"/>
        </w:rPr>
        <w:t> </w:t>
      </w:r>
      <w:r w:rsidRPr="00516350">
        <w:rPr>
          <w:rFonts w:asciiTheme="minorHAnsi" w:eastAsia="Arial" w:hAnsiTheme="minorHAnsi" w:cstheme="minorHAnsi"/>
          <w:sz w:val="22"/>
          <w:szCs w:val="22"/>
        </w:rPr>
        <w:t>соответствии со статьей 451 Гражданского кодекса Российской Федерации по требованию Поставщика.</w:t>
      </w:r>
    </w:p>
    <w:p w14:paraId="05FD7C55" w14:textId="77777777" w:rsidR="0090039C" w:rsidRPr="00516350" w:rsidRDefault="0090039C"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proofErr w:type="spellStart"/>
      <w:r w:rsidRPr="00516350">
        <w:rPr>
          <w:rFonts w:asciiTheme="minorHAnsi" w:hAnsiTheme="minorHAnsi" w:cstheme="minorHAnsi"/>
          <w:b/>
          <w:sz w:val="22"/>
          <w:szCs w:val="22"/>
        </w:rPr>
        <w:t>Комплаенс</w:t>
      </w:r>
      <w:proofErr w:type="spellEnd"/>
      <w:r w:rsidRPr="00516350">
        <w:rPr>
          <w:rFonts w:asciiTheme="minorHAnsi" w:hAnsiTheme="minorHAnsi" w:cstheme="minorHAnsi"/>
          <w:b/>
          <w:sz w:val="22"/>
          <w:szCs w:val="22"/>
        </w:rPr>
        <w:t>-оговорка</w:t>
      </w:r>
    </w:p>
    <w:p w14:paraId="68978499" w14:textId="2F9460D8" w:rsidR="00FF3833" w:rsidRPr="00516350" w:rsidRDefault="00FF3833" w:rsidP="007B5919">
      <w:pPr>
        <w:pStyle w:val="a9"/>
        <w:numPr>
          <w:ilvl w:val="1"/>
          <w:numId w:val="5"/>
        </w:numPr>
        <w:tabs>
          <w:tab w:val="left" w:pos="142"/>
          <w:tab w:val="left" w:pos="1276"/>
        </w:tabs>
        <w:ind w:left="142" w:firstLine="568"/>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 xml:space="preserve">Стороны обязуются соблюдать положения </w:t>
      </w:r>
      <w:proofErr w:type="spellStart"/>
      <w:r w:rsidRPr="00516350">
        <w:rPr>
          <w:rFonts w:asciiTheme="minorHAnsi" w:eastAsia="Arial" w:hAnsiTheme="minorHAnsi" w:cstheme="minorHAnsi"/>
          <w:sz w:val="22"/>
          <w:szCs w:val="22"/>
          <w:lang w:eastAsia="ar-SA"/>
        </w:rPr>
        <w:t>Комплаенс</w:t>
      </w:r>
      <w:proofErr w:type="spellEnd"/>
      <w:r w:rsidRPr="00516350">
        <w:rPr>
          <w:rFonts w:asciiTheme="minorHAnsi" w:eastAsia="Arial" w:hAnsiTheme="minorHAnsi" w:cstheme="minorHAnsi"/>
          <w:sz w:val="22"/>
          <w:szCs w:val="22"/>
          <w:lang w:eastAsia="ar-SA"/>
        </w:rPr>
        <w:t>-оговорк</w:t>
      </w:r>
      <w:r w:rsidR="005D255B" w:rsidRPr="00516350">
        <w:rPr>
          <w:rFonts w:asciiTheme="minorHAnsi" w:eastAsia="Arial" w:hAnsiTheme="minorHAnsi" w:cstheme="minorHAnsi"/>
          <w:sz w:val="22"/>
          <w:szCs w:val="22"/>
          <w:lang w:eastAsia="ar-SA"/>
        </w:rPr>
        <w:t xml:space="preserve">и, установленные </w:t>
      </w:r>
      <w:r w:rsidR="005D255B" w:rsidRPr="00516350">
        <w:rPr>
          <w:rFonts w:asciiTheme="minorHAnsi" w:eastAsia="Arial" w:hAnsiTheme="minorHAnsi" w:cstheme="minorHAnsi"/>
          <w:sz w:val="22"/>
          <w:szCs w:val="22"/>
        </w:rPr>
        <w:t>Приложением</w:t>
      </w:r>
      <w:r w:rsidR="007B5919" w:rsidRPr="00516350">
        <w:rPr>
          <w:rFonts w:asciiTheme="minorHAnsi" w:eastAsia="Arial" w:hAnsiTheme="minorHAnsi" w:cstheme="minorHAnsi"/>
          <w:sz w:val="22"/>
          <w:szCs w:val="22"/>
        </w:rPr>
        <w:t xml:space="preserve"> </w:t>
      </w:r>
      <w:r w:rsidR="005D255B" w:rsidRPr="00516350">
        <w:rPr>
          <w:rFonts w:asciiTheme="minorHAnsi" w:eastAsia="Arial" w:hAnsiTheme="minorHAnsi" w:cstheme="minorHAnsi"/>
          <w:sz w:val="22"/>
          <w:szCs w:val="22"/>
        </w:rPr>
        <w:t xml:space="preserve">№ </w:t>
      </w:r>
      <w:r w:rsidR="00E615C2" w:rsidRPr="00516350">
        <w:rPr>
          <w:rFonts w:asciiTheme="minorHAnsi" w:eastAsia="Arial" w:hAnsiTheme="minorHAnsi" w:cstheme="minorHAnsi"/>
          <w:sz w:val="22"/>
          <w:szCs w:val="22"/>
        </w:rPr>
        <w:t>5</w:t>
      </w:r>
      <w:r w:rsidRPr="00516350">
        <w:rPr>
          <w:rFonts w:asciiTheme="minorHAnsi" w:eastAsia="Arial" w:hAnsiTheme="minorHAnsi" w:cstheme="minorHAnsi"/>
          <w:sz w:val="22"/>
          <w:szCs w:val="22"/>
        </w:rPr>
        <w:t xml:space="preserve"> к Договору</w:t>
      </w:r>
      <w:r w:rsidRPr="00516350">
        <w:rPr>
          <w:rFonts w:asciiTheme="minorHAnsi" w:eastAsia="Arial" w:hAnsiTheme="minorHAnsi" w:cstheme="minorHAnsi"/>
          <w:sz w:val="22"/>
          <w:szCs w:val="22"/>
          <w:lang w:eastAsia="ar-SA"/>
        </w:rPr>
        <w:t>.</w:t>
      </w:r>
    </w:p>
    <w:p w14:paraId="17C6C0E1" w14:textId="77777777" w:rsidR="002766AB" w:rsidRPr="00516350" w:rsidRDefault="00FF3833" w:rsidP="008F5BE9">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 xml:space="preserve">Стороны договорились установить неустойку в виде штрафа в размере </w:t>
      </w:r>
      <w:r w:rsidR="005D255B" w:rsidRPr="00516350">
        <w:rPr>
          <w:rFonts w:asciiTheme="minorHAnsi" w:eastAsia="Arial" w:hAnsiTheme="minorHAnsi" w:cstheme="minorHAnsi"/>
          <w:sz w:val="22"/>
          <w:szCs w:val="22"/>
          <w:lang w:eastAsia="ar-SA"/>
        </w:rPr>
        <w:t>2</w:t>
      </w:r>
      <w:r w:rsidRPr="00516350">
        <w:rPr>
          <w:rFonts w:asciiTheme="minorHAnsi" w:eastAsia="Arial" w:hAnsiTheme="minorHAnsi" w:cstheme="minorHAnsi"/>
          <w:sz w:val="22"/>
          <w:szCs w:val="22"/>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516350">
        <w:rPr>
          <w:rFonts w:asciiTheme="minorHAnsi" w:eastAsia="Arial" w:hAnsiTheme="minorHAnsi" w:cstheme="minorHAnsi"/>
          <w:sz w:val="22"/>
          <w:szCs w:val="22"/>
          <w:lang w:eastAsia="ar-SA"/>
        </w:rPr>
        <w:t>Комплаенс</w:t>
      </w:r>
      <w:proofErr w:type="spellEnd"/>
      <w:r w:rsidRPr="00516350">
        <w:rPr>
          <w:rFonts w:asciiTheme="minorHAnsi" w:eastAsia="Arial" w:hAnsiTheme="minorHAnsi" w:cstheme="minorHAnsi"/>
          <w:sz w:val="22"/>
          <w:szCs w:val="22"/>
          <w:lang w:eastAsia="ar-SA"/>
        </w:rPr>
        <w:t>-оговорки.</w:t>
      </w:r>
    </w:p>
    <w:p w14:paraId="3EE23C86" w14:textId="77777777" w:rsidR="008F5BE9" w:rsidRPr="00516350" w:rsidRDefault="008F5BE9" w:rsidP="008F5BE9">
      <w:pPr>
        <w:pStyle w:val="a9"/>
        <w:tabs>
          <w:tab w:val="left" w:pos="1260"/>
        </w:tabs>
        <w:ind w:left="709"/>
        <w:jc w:val="both"/>
        <w:rPr>
          <w:rFonts w:asciiTheme="minorHAnsi" w:eastAsia="Arial" w:hAnsiTheme="minorHAnsi" w:cstheme="minorHAnsi"/>
          <w:sz w:val="22"/>
          <w:szCs w:val="22"/>
          <w:lang w:eastAsia="ar-SA"/>
        </w:rPr>
      </w:pPr>
    </w:p>
    <w:p w14:paraId="0838B0C8" w14:textId="77777777" w:rsidR="002766AB" w:rsidRPr="00516350"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lastRenderedPageBreak/>
        <w:t>Прочие положения</w:t>
      </w:r>
    </w:p>
    <w:p w14:paraId="01E2A2CE" w14:textId="77777777" w:rsidR="002766AB" w:rsidRPr="00516350" w:rsidRDefault="002766AB" w:rsidP="008F5BE9">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Во всем, </w:t>
      </w:r>
      <w:r w:rsidRPr="00516350">
        <w:rPr>
          <w:rFonts w:asciiTheme="minorHAnsi" w:eastAsia="Arial" w:hAnsiTheme="minorHAnsi" w:cstheme="minorHAnsi"/>
          <w:sz w:val="22"/>
          <w:szCs w:val="22"/>
          <w:lang w:eastAsia="ar-SA"/>
        </w:rPr>
        <w:t>что</w:t>
      </w:r>
      <w:r w:rsidRPr="00516350">
        <w:rPr>
          <w:rFonts w:asciiTheme="minorHAnsi" w:hAnsiTheme="minorHAnsi" w:cstheme="minorHAnsi"/>
          <w:sz w:val="22"/>
          <w:szCs w:val="22"/>
        </w:rPr>
        <w:t xml:space="preserve"> не предусмотрено Договором, Стороны руководствуются законодательством Российской Федерации.</w:t>
      </w:r>
    </w:p>
    <w:p w14:paraId="6E8C6A83" w14:textId="77777777" w:rsidR="002766AB" w:rsidRPr="00516350" w:rsidRDefault="002766AB" w:rsidP="008F5BE9">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rsidRPr="00516350">
        <w:rPr>
          <w:rFonts w:asciiTheme="minorHAnsi" w:hAnsiTheme="minorHAnsi" w:cstheme="minorHAnsi"/>
          <w:sz w:val="22"/>
          <w:szCs w:val="22"/>
        </w:rPr>
        <w:br/>
      </w:r>
      <w:r w:rsidRPr="00516350">
        <w:rPr>
          <w:rFonts w:asciiTheme="minorHAnsi" w:hAnsiTheme="minorHAnsi" w:cstheme="minorHAnsi"/>
          <w:sz w:val="22"/>
          <w:szCs w:val="22"/>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1BDF0DD8"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bookmarkStart w:id="3" w:name="_ref_23030049"/>
      <w:r w:rsidRPr="00516350">
        <w:rPr>
          <w:rFonts w:asciiTheme="minorHAnsi" w:hAnsiTheme="minorHAnsi" w:cstheme="minorHAnsi"/>
          <w:sz w:val="22"/>
          <w:szCs w:val="22"/>
        </w:rPr>
        <w:t>Стороны определили следующий порядок обмена документами или юридически значимыми сообщениями:</w:t>
      </w:r>
      <w:bookmarkEnd w:id="3"/>
    </w:p>
    <w:p w14:paraId="5722D163"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DC7AC76"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заказным письмом с уведомлением о вручении;</w:t>
      </w:r>
    </w:p>
    <w:p w14:paraId="2030217B"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18133D6"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4AE95E0"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Авторизированные адреса электронной почты Сторон указаны в разделе 16 Договора.</w:t>
      </w:r>
    </w:p>
    <w:p w14:paraId="38B8730A"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722171C"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DD43CC" w14:textId="77777777" w:rsidR="002766AB" w:rsidRPr="00516350" w:rsidRDefault="002766AB" w:rsidP="00610003">
      <w:pPr>
        <w:pStyle w:val="a9"/>
        <w:numPr>
          <w:ilvl w:val="1"/>
          <w:numId w:val="5"/>
        </w:numPr>
        <w:ind w:left="0" w:firstLine="710"/>
        <w:jc w:val="both"/>
        <w:rPr>
          <w:rFonts w:asciiTheme="minorHAnsi" w:eastAsia="Arial" w:hAnsiTheme="minorHAnsi" w:cstheme="minorHAnsi"/>
          <w:sz w:val="22"/>
          <w:szCs w:val="22"/>
          <w:lang w:eastAsia="ar-SA"/>
        </w:rPr>
      </w:pPr>
      <w:r w:rsidRPr="00516350">
        <w:rPr>
          <w:rFonts w:asciiTheme="minorHAnsi" w:hAnsiTheme="minorHAnsi" w:cstheme="minorHAnsi"/>
          <w:sz w:val="22"/>
          <w:szCs w:val="22"/>
        </w:rPr>
        <w:t>Заверения об обстоятельствах. Возмещение потерь.</w:t>
      </w:r>
    </w:p>
    <w:p w14:paraId="707EAC8B"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46AE3C9E"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w:t>
      </w:r>
      <w:r w:rsidR="001832A1" w:rsidRPr="00516350">
        <w:rPr>
          <w:rFonts w:asciiTheme="minorHAnsi" w:hAnsiTheme="minorHAnsi" w:cstheme="minorHAnsi"/>
          <w:sz w:val="22"/>
          <w:szCs w:val="22"/>
        </w:rPr>
        <w:t>тельством Российской Федерации</w:t>
      </w:r>
      <w:r w:rsidRPr="00516350">
        <w:rPr>
          <w:rFonts w:asciiTheme="minorHAnsi" w:hAnsiTheme="minorHAnsi" w:cstheme="minorHAnsi"/>
          <w:sz w:val="22"/>
          <w:szCs w:val="22"/>
        </w:rPr>
        <w:t>;</w:t>
      </w:r>
    </w:p>
    <w:p w14:paraId="2558576F"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обладает полной правоспособностью на заключение настоящего Договора,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также на исполнение своих обязательств и осуществление своих прав по настоящему Договору или в связи с ним;</w:t>
      </w:r>
    </w:p>
    <w:p w14:paraId="491F1597"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не находится в процессе ликвидации или реорганизации и не отвечает признакам банкротства (несостоятельности);</w:t>
      </w:r>
    </w:p>
    <w:p w14:paraId="488C1AA5"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принудительном порядке в отношении него;</w:t>
      </w:r>
    </w:p>
    <w:p w14:paraId="41E70F26"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83CEB29"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 применимым правом и учредительными документами Поставщика необходимы для подписания и исполнения настоящего Договора;</w:t>
      </w:r>
    </w:p>
    <w:p w14:paraId="3416733D"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заключение и исполнение Поставщиком настоящего Договора не приведет:</w:t>
      </w:r>
    </w:p>
    <w:p w14:paraId="5C4FC1DA" w14:textId="77777777" w:rsidR="002766AB" w:rsidRPr="00516350" w:rsidRDefault="002766AB" w:rsidP="002766AB">
      <w:pPr>
        <w:pStyle w:val="a9"/>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w:t>
      </w:r>
      <w:r w:rsidRPr="00516350">
        <w:rPr>
          <w:rFonts w:asciiTheme="minorHAnsi" w:hAnsiTheme="minorHAnsi" w:cstheme="minorHAnsi"/>
          <w:sz w:val="22"/>
          <w:szCs w:val="22"/>
        </w:rPr>
        <w:lastRenderedPageBreak/>
        <w:t>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решений третейских судов, а также учредительных и (или) иных внутренних документов Поставщика; </w:t>
      </w:r>
    </w:p>
    <w:p w14:paraId="7ACCA81A" w14:textId="77777777" w:rsidR="002766AB" w:rsidRPr="00516350" w:rsidRDefault="002766AB" w:rsidP="002766AB">
      <w:pPr>
        <w:pStyle w:val="a9"/>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w:t>
      </w:r>
      <w:proofErr w:type="spellStart"/>
      <w:r w:rsidRPr="00516350">
        <w:rPr>
          <w:rFonts w:asciiTheme="minorHAnsi" w:hAnsiTheme="minorHAnsi" w:cstheme="minorHAnsi"/>
          <w:sz w:val="22"/>
          <w:szCs w:val="22"/>
        </w:rPr>
        <w:t>ii</w:t>
      </w:r>
      <w:proofErr w:type="spellEnd"/>
      <w:r w:rsidRPr="00516350">
        <w:rPr>
          <w:rFonts w:asciiTheme="minorHAnsi" w:hAnsiTheme="minorHAnsi" w:cstheme="minorHAnsi"/>
          <w:sz w:val="22"/>
          <w:szCs w:val="22"/>
        </w:rPr>
        <w:t>) к нарушению или невыполнению каких-либо договорных обязательств Поставщика.</w:t>
      </w:r>
    </w:p>
    <w:p w14:paraId="1859DA78"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bCs/>
          <w:sz w:val="22"/>
          <w:szCs w:val="22"/>
        </w:rPr>
        <w:t>В соответствии со статьей 431.2 ГК РФ Поставщик дает Покупателю заверения о</w:t>
      </w:r>
      <w:r w:rsidR="00837821" w:rsidRPr="00516350">
        <w:rPr>
          <w:rFonts w:asciiTheme="minorHAnsi" w:hAnsiTheme="minorHAnsi" w:cstheme="minorHAnsi"/>
          <w:bCs/>
          <w:sz w:val="22"/>
          <w:szCs w:val="22"/>
        </w:rPr>
        <w:t> </w:t>
      </w:r>
      <w:r w:rsidRPr="00516350">
        <w:rPr>
          <w:rFonts w:asciiTheme="minorHAnsi" w:hAnsiTheme="minorHAnsi" w:cstheme="minorHAnsi"/>
          <w:bCs/>
          <w:sz w:val="22"/>
          <w:szCs w:val="22"/>
        </w:rPr>
        <w:t>следующих обстоятельствах</w:t>
      </w:r>
      <w:r w:rsidRPr="00516350">
        <w:rPr>
          <w:rFonts w:asciiTheme="minorHAnsi" w:hAnsiTheme="minorHAnsi" w:cstheme="minorHAnsi"/>
          <w:sz w:val="22"/>
          <w:szCs w:val="22"/>
        </w:rPr>
        <w:t xml:space="preserve"> на дату заключения настоящего Договора</w:t>
      </w:r>
      <w:r w:rsidRPr="00516350">
        <w:rPr>
          <w:rFonts w:asciiTheme="minorHAnsi" w:hAnsiTheme="minorHAnsi" w:cstheme="minorHAnsi"/>
          <w:bCs/>
          <w:sz w:val="22"/>
          <w:szCs w:val="22"/>
        </w:rPr>
        <w:t>:</w:t>
      </w:r>
    </w:p>
    <w:p w14:paraId="4A1EEC29"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Товар в споре и под арестом не состоит, не является предметом залога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не</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обременен другими правами третьих лиц, на Товар (в случае необходимости их наличия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 законодательством Российской Федерации) имеются все необходимые разрешительные документы.</w:t>
      </w:r>
    </w:p>
    <w:p w14:paraId="1F56AE13"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Товар является соответствует требованиям, установленным Договором.</w:t>
      </w:r>
    </w:p>
    <w:p w14:paraId="5B60C5D3" w14:textId="77777777" w:rsidR="002766AB" w:rsidRPr="00516350" w:rsidRDefault="002766AB" w:rsidP="00610003">
      <w:pPr>
        <w:pStyle w:val="a9"/>
        <w:numPr>
          <w:ilvl w:val="3"/>
          <w:numId w:val="5"/>
        </w:numPr>
        <w:tabs>
          <w:tab w:val="left" w:pos="851"/>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2A920EF6"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С</w:t>
      </w:r>
      <w:r w:rsidR="008B021C" w:rsidRPr="00516350">
        <w:rPr>
          <w:rFonts w:asciiTheme="minorHAnsi" w:hAnsiTheme="minorHAnsi" w:cstheme="minorHAnsi"/>
          <w:sz w:val="22"/>
          <w:szCs w:val="22"/>
        </w:rPr>
        <w:t>тороны признают, что данные в пункте</w:t>
      </w:r>
      <w:r w:rsidRPr="00516350">
        <w:rPr>
          <w:rFonts w:asciiTheme="minorHAnsi" w:hAnsiTheme="minorHAnsi" w:cstheme="minorHAnsi"/>
          <w:sz w:val="22"/>
          <w:szCs w:val="22"/>
        </w:rPr>
        <w:t xml:space="preserve"> 14.4</w:t>
      </w:r>
      <w:r w:rsidR="008B021C" w:rsidRPr="00516350">
        <w:rPr>
          <w:rFonts w:asciiTheme="minorHAnsi" w:hAnsiTheme="minorHAnsi" w:cstheme="minorHAnsi"/>
          <w:sz w:val="22"/>
          <w:szCs w:val="22"/>
        </w:rPr>
        <w:t xml:space="preserve"> Договора</w:t>
      </w:r>
      <w:r w:rsidRPr="00516350">
        <w:rPr>
          <w:rFonts w:asciiTheme="minorHAnsi" w:hAnsiTheme="minorHAnsi" w:cstheme="minorHAnsi"/>
          <w:sz w:val="22"/>
          <w:szCs w:val="22"/>
        </w:rP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4054CF01"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109638D3"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E0EB9DC" w14:textId="77777777" w:rsidR="002766AB" w:rsidRPr="00516350" w:rsidRDefault="002766AB" w:rsidP="00610003">
      <w:pPr>
        <w:pStyle w:val="a9"/>
        <w:numPr>
          <w:ilvl w:val="3"/>
          <w:numId w:val="5"/>
        </w:numPr>
        <w:tabs>
          <w:tab w:val="left" w:pos="1260"/>
          <w:tab w:val="left" w:pos="1701"/>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45FD2A80"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C545AD3"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B2D20D3"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D512621"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3093FB"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7BA9F5C6"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настоящем подпункте размер возмещения имущественных потерь определяется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следующем порядке: вся сумма таких </w:t>
      </w:r>
      <w:proofErr w:type="spellStart"/>
      <w:r w:rsidRPr="00516350">
        <w:rPr>
          <w:rFonts w:asciiTheme="minorHAnsi" w:hAnsiTheme="minorHAnsi" w:cstheme="minorHAnsi"/>
          <w:sz w:val="22"/>
          <w:szCs w:val="22"/>
        </w:rPr>
        <w:t>доначисленных</w:t>
      </w:r>
      <w:proofErr w:type="spellEnd"/>
      <w:r w:rsidRPr="00516350">
        <w:rPr>
          <w:rFonts w:asciiTheme="minorHAnsi" w:hAnsiTheme="minorHAnsi" w:cstheme="minorHAnsi"/>
          <w:sz w:val="22"/>
          <w:szCs w:val="22"/>
        </w:rPr>
        <w:t xml:space="preserve"> налогов, включая пени и штраф, согласно соответствующему решению налогового органа. Потери возмещаются Поставщиком в течение 10</w:t>
      </w:r>
      <w:r w:rsidR="008D7093" w:rsidRPr="00516350">
        <w:rPr>
          <w:rFonts w:asciiTheme="minorHAnsi" w:hAnsiTheme="minorHAnsi" w:cstheme="minorHAnsi"/>
          <w:sz w:val="22"/>
          <w:szCs w:val="22"/>
        </w:rPr>
        <w:t> </w:t>
      </w:r>
      <w:r w:rsidRPr="00516350">
        <w:rPr>
          <w:rFonts w:asciiTheme="minorHAnsi" w:hAnsiTheme="minorHAnsi" w:cstheme="minorHAnsi"/>
          <w:sz w:val="22"/>
          <w:szCs w:val="22"/>
        </w:rPr>
        <w:t xml:space="preserve">(десяти) рабочих дней с даты получения от Покупателя соответствующего требования </w:t>
      </w:r>
      <w:r w:rsidRPr="00516350">
        <w:rPr>
          <w:rFonts w:asciiTheme="minorHAnsi" w:hAnsiTheme="minorHAnsi" w:cstheme="minorHAnsi"/>
          <w:sz w:val="22"/>
          <w:szCs w:val="22"/>
          <w:lang w:val="en-US"/>
        </w:rPr>
        <w:t>c</w:t>
      </w:r>
      <w:r w:rsidR="008D7093" w:rsidRPr="00516350">
        <w:rPr>
          <w:rFonts w:asciiTheme="minorHAnsi" w:hAnsiTheme="minorHAnsi" w:cstheme="minorHAnsi"/>
          <w:sz w:val="22"/>
          <w:szCs w:val="22"/>
        </w:rPr>
        <w:t> </w:t>
      </w:r>
      <w:r w:rsidRPr="00516350">
        <w:rPr>
          <w:rFonts w:asciiTheme="minorHAnsi" w:hAnsiTheme="minorHAnsi" w:cstheme="minorHAnsi"/>
          <w:sz w:val="22"/>
          <w:szCs w:val="22"/>
        </w:rPr>
        <w:t xml:space="preserve">приложенным решением налогового органа. </w:t>
      </w:r>
    </w:p>
    <w:p w14:paraId="424694DB" w14:textId="77777777" w:rsidR="002766AB" w:rsidRPr="00516350" w:rsidRDefault="002766AB" w:rsidP="00610003">
      <w:pPr>
        <w:pStyle w:val="a9"/>
        <w:numPr>
          <w:ilvl w:val="3"/>
          <w:numId w:val="5"/>
        </w:numPr>
        <w:tabs>
          <w:tab w:val="left" w:pos="1260"/>
          <w:tab w:val="left" w:pos="1701"/>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8C96D00" w14:textId="77777777" w:rsidR="002766AB" w:rsidRPr="00516350" w:rsidRDefault="002766AB" w:rsidP="002766AB">
      <w:pPr>
        <w:pStyle w:val="a9"/>
        <w:tabs>
          <w:tab w:val="left" w:pos="1260"/>
        </w:tabs>
        <w:ind w:left="0" w:firstLine="709"/>
        <w:jc w:val="both"/>
        <w:rPr>
          <w:rFonts w:asciiTheme="minorHAnsi" w:eastAsia="Arial" w:hAnsiTheme="minorHAnsi" w:cstheme="minorHAnsi"/>
          <w:sz w:val="22"/>
          <w:szCs w:val="22"/>
          <w:lang w:eastAsia="ar-SA"/>
        </w:rPr>
      </w:pPr>
      <w:r w:rsidRPr="00516350">
        <w:rPr>
          <w:rFonts w:asciiTheme="minorHAnsi" w:hAnsiTheme="minorHAnsi" w:cstheme="minorHAnsi"/>
          <w:sz w:val="22"/>
          <w:szCs w:val="22"/>
        </w:rPr>
        <w:t xml:space="preserve">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w:t>
      </w:r>
      <w:r w:rsidRPr="00516350">
        <w:rPr>
          <w:rFonts w:asciiTheme="minorHAnsi" w:hAnsiTheme="minorHAnsi" w:cstheme="minorHAnsi"/>
          <w:sz w:val="22"/>
          <w:szCs w:val="22"/>
        </w:rPr>
        <w:lastRenderedPageBreak/>
        <w:t>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526771DD"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Стороны обязуются обеспечить конфиденциальность сведений, относящихся к</w:t>
      </w:r>
      <w:r w:rsidR="008D7093"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предмету Договора, и ставших им известными в ходе исполнения Договора:</w:t>
      </w:r>
    </w:p>
    <w:p w14:paraId="65881575"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rsidRPr="00516350">
        <w:rPr>
          <w:rFonts w:asciiTheme="minorHAnsi" w:hAnsiTheme="minorHAnsi" w:cstheme="minorHAnsi"/>
          <w:sz w:val="22"/>
          <w:szCs w:val="22"/>
        </w:rPr>
        <w:t>ательством Российской Федерации.</w:t>
      </w:r>
    </w:p>
    <w:p w14:paraId="30AC121B"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rsidRPr="00516350">
        <w:rPr>
          <w:rFonts w:asciiTheme="minorHAnsi" w:hAnsiTheme="minorHAnsi" w:cstheme="minorHAnsi"/>
          <w:sz w:val="22"/>
          <w:szCs w:val="22"/>
        </w:rPr>
        <w:t>об условиях исполнения Договора.</w:t>
      </w:r>
    </w:p>
    <w:p w14:paraId="543F5F2A"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E32A16E"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767C444"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Договор </w:t>
      </w:r>
      <w:r w:rsidRPr="00516350">
        <w:rPr>
          <w:rFonts w:asciiTheme="minorHAnsi" w:hAnsiTheme="minorHAnsi" w:cstheme="minorHAnsi"/>
          <w:bCs/>
          <w:sz w:val="22"/>
          <w:szCs w:val="22"/>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516350">
        <w:rPr>
          <w:rFonts w:asciiTheme="minorHAnsi" w:eastAsia="Arial" w:hAnsiTheme="minorHAnsi" w:cstheme="minorHAnsi"/>
          <w:sz w:val="22"/>
          <w:szCs w:val="22"/>
          <w:lang w:eastAsia="ar-SA"/>
        </w:rPr>
        <w:t>заключением</w:t>
      </w:r>
      <w:r w:rsidRPr="00516350">
        <w:rPr>
          <w:rFonts w:asciiTheme="minorHAnsi" w:hAnsiTheme="minorHAnsi" w:cstheme="minorHAnsi"/>
          <w:bCs/>
          <w:sz w:val="22"/>
          <w:szCs w:val="22"/>
        </w:rPr>
        <w:t xml:space="preserve"> </w:t>
      </w:r>
      <w:r w:rsidRPr="00516350">
        <w:rPr>
          <w:rFonts w:asciiTheme="minorHAnsi" w:hAnsiTheme="minorHAnsi" w:cstheme="minorHAnsi"/>
          <w:sz w:val="22"/>
          <w:szCs w:val="22"/>
        </w:rPr>
        <w:t>Договор</w:t>
      </w:r>
      <w:r w:rsidRPr="00516350">
        <w:rPr>
          <w:rFonts w:asciiTheme="minorHAnsi" w:hAnsiTheme="minorHAnsi" w:cstheme="minorHAnsi"/>
          <w:bCs/>
          <w:sz w:val="22"/>
          <w:szCs w:val="22"/>
        </w:rPr>
        <w:t xml:space="preserve">а. Все полномочия, необходимые для заключения </w:t>
      </w:r>
      <w:r w:rsidRPr="00516350">
        <w:rPr>
          <w:rFonts w:asciiTheme="minorHAnsi" w:hAnsiTheme="minorHAnsi" w:cstheme="minorHAnsi"/>
          <w:sz w:val="22"/>
          <w:szCs w:val="22"/>
        </w:rPr>
        <w:t>Договор</w:t>
      </w:r>
      <w:r w:rsidRPr="00516350">
        <w:rPr>
          <w:rFonts w:asciiTheme="minorHAnsi" w:hAnsiTheme="minorHAnsi" w:cstheme="minorHAnsi"/>
          <w:bCs/>
          <w:sz w:val="22"/>
          <w:szCs w:val="22"/>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516350">
        <w:rPr>
          <w:rFonts w:asciiTheme="minorHAnsi" w:hAnsiTheme="minorHAnsi" w:cstheme="minorHAnsi"/>
          <w:sz w:val="22"/>
          <w:szCs w:val="22"/>
        </w:rPr>
        <w:t>Договор</w:t>
      </w:r>
      <w:r w:rsidRPr="00516350">
        <w:rPr>
          <w:rFonts w:asciiTheme="minorHAnsi" w:hAnsiTheme="minorHAnsi" w:cstheme="minorHAnsi"/>
          <w:bCs/>
          <w:sz w:val="22"/>
          <w:szCs w:val="22"/>
        </w:rPr>
        <w:t xml:space="preserve">а. Лица, подписывающие </w:t>
      </w:r>
      <w:r w:rsidRPr="00516350">
        <w:rPr>
          <w:rFonts w:asciiTheme="minorHAnsi" w:hAnsiTheme="minorHAnsi" w:cstheme="minorHAnsi"/>
          <w:sz w:val="22"/>
          <w:szCs w:val="22"/>
        </w:rPr>
        <w:t xml:space="preserve">Договор </w:t>
      </w:r>
      <w:r w:rsidRPr="00516350">
        <w:rPr>
          <w:rFonts w:asciiTheme="minorHAnsi" w:hAnsiTheme="minorHAnsi" w:cstheme="minorHAnsi"/>
          <w:bCs/>
          <w:sz w:val="22"/>
          <w:szCs w:val="22"/>
        </w:rPr>
        <w:t>уполномочены в полном объеме на представление каждой Стороны.</w:t>
      </w:r>
    </w:p>
    <w:p w14:paraId="02E12D3D"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В случае, если между положениями Договора и </w:t>
      </w:r>
      <w:r w:rsidR="008B021C" w:rsidRPr="00516350">
        <w:rPr>
          <w:rFonts w:asciiTheme="minorHAnsi" w:hAnsiTheme="minorHAnsi" w:cstheme="minorHAnsi"/>
          <w:sz w:val="22"/>
          <w:szCs w:val="22"/>
        </w:rPr>
        <w:t xml:space="preserve">Технического </w:t>
      </w:r>
      <w:r w:rsidRPr="00516350">
        <w:rPr>
          <w:rFonts w:asciiTheme="minorHAnsi" w:hAnsiTheme="minorHAnsi" w:cstheme="minorHAnsi"/>
          <w:sz w:val="22"/>
          <w:szCs w:val="22"/>
        </w:rPr>
        <w:t>задания есть противоречия, то приоритет имеют положения Договора.</w:t>
      </w:r>
    </w:p>
    <w:p w14:paraId="13912A0C" w14:textId="77777777" w:rsidR="008F5BE9" w:rsidRPr="00516350" w:rsidRDefault="008F5BE9" w:rsidP="008F5BE9">
      <w:pPr>
        <w:pStyle w:val="a9"/>
        <w:tabs>
          <w:tab w:val="left" w:pos="1260"/>
        </w:tabs>
        <w:ind w:left="709"/>
        <w:jc w:val="both"/>
        <w:rPr>
          <w:rFonts w:asciiTheme="minorHAnsi" w:hAnsiTheme="minorHAnsi" w:cstheme="minorHAnsi"/>
          <w:sz w:val="22"/>
          <w:szCs w:val="22"/>
        </w:rPr>
      </w:pPr>
    </w:p>
    <w:p w14:paraId="4306BA45" w14:textId="77777777" w:rsidR="002766AB" w:rsidRPr="00516350"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ПРИЛОЖЕНИЯ</w:t>
      </w:r>
    </w:p>
    <w:p w14:paraId="7424C47A" w14:textId="77777777" w:rsidR="002766AB" w:rsidRPr="00516350" w:rsidRDefault="002766AB" w:rsidP="008F5BE9">
      <w:pPr>
        <w:tabs>
          <w:tab w:val="left" w:pos="284"/>
          <w:tab w:val="left" w:pos="1134"/>
        </w:tabs>
        <w:autoSpaceDE w:val="0"/>
        <w:autoSpaceDN w:val="0"/>
        <w:adjustRightInd w:val="0"/>
        <w:spacing w:after="0" w:line="240" w:lineRule="auto"/>
        <w:ind w:firstLine="709"/>
        <w:jc w:val="both"/>
        <w:rPr>
          <w:rFonts w:eastAsia="Times New Roman" w:cstheme="minorHAnsi"/>
        </w:rPr>
      </w:pPr>
      <w:r w:rsidRPr="00516350">
        <w:rPr>
          <w:rFonts w:eastAsia="Times New Roman" w:cstheme="minorHAnsi"/>
        </w:rPr>
        <w:t>К Договору прилагаются и являются его неотъемлемой частью:</w:t>
      </w:r>
    </w:p>
    <w:p w14:paraId="41926D3D" w14:textId="77777777" w:rsidR="002766AB" w:rsidRPr="00516350" w:rsidRDefault="002766AB" w:rsidP="008F5BE9">
      <w:pPr>
        <w:tabs>
          <w:tab w:val="left" w:pos="284"/>
          <w:tab w:val="left" w:pos="1134"/>
        </w:tabs>
        <w:autoSpaceDE w:val="0"/>
        <w:autoSpaceDN w:val="0"/>
        <w:adjustRightInd w:val="0"/>
        <w:spacing w:after="0" w:line="240" w:lineRule="auto"/>
        <w:jc w:val="both"/>
        <w:rPr>
          <w:rFonts w:eastAsia="Times New Roman" w:cstheme="minorHAnsi"/>
        </w:rPr>
      </w:pPr>
      <w:r w:rsidRPr="00516350">
        <w:rPr>
          <w:rFonts w:eastAsia="Times New Roman" w:cstheme="minorHAnsi"/>
        </w:rPr>
        <w:t>Приложение № 1. Спецификация.</w:t>
      </w:r>
    </w:p>
    <w:p w14:paraId="29758CD0" w14:textId="77777777" w:rsidR="002766AB" w:rsidRPr="00516350" w:rsidRDefault="002766AB" w:rsidP="002766AB">
      <w:pPr>
        <w:tabs>
          <w:tab w:val="left" w:pos="284"/>
          <w:tab w:val="left" w:pos="1134"/>
        </w:tabs>
        <w:autoSpaceDE w:val="0"/>
        <w:autoSpaceDN w:val="0"/>
        <w:adjustRightInd w:val="0"/>
        <w:spacing w:after="0" w:line="240" w:lineRule="auto"/>
        <w:jc w:val="both"/>
        <w:rPr>
          <w:rFonts w:eastAsia="Times New Roman" w:cstheme="minorHAnsi"/>
        </w:rPr>
      </w:pPr>
      <w:r w:rsidRPr="00516350">
        <w:rPr>
          <w:rFonts w:eastAsia="Times New Roman" w:cstheme="minorHAnsi"/>
        </w:rPr>
        <w:t>Приложение № 2. Форма Заявки.</w:t>
      </w:r>
    </w:p>
    <w:p w14:paraId="1DA7BE43" w14:textId="77777777" w:rsidR="002766AB" w:rsidRPr="00516350" w:rsidRDefault="002766AB" w:rsidP="002766AB">
      <w:pPr>
        <w:tabs>
          <w:tab w:val="left" w:pos="284"/>
          <w:tab w:val="left" w:pos="1134"/>
        </w:tabs>
        <w:autoSpaceDE w:val="0"/>
        <w:autoSpaceDN w:val="0"/>
        <w:adjustRightInd w:val="0"/>
        <w:spacing w:after="0" w:line="240" w:lineRule="auto"/>
        <w:jc w:val="both"/>
        <w:rPr>
          <w:rFonts w:eastAsia="Times New Roman" w:cstheme="minorHAnsi"/>
        </w:rPr>
      </w:pPr>
      <w:r w:rsidRPr="00516350">
        <w:rPr>
          <w:rFonts w:eastAsia="Times New Roman" w:cstheme="minorHAnsi"/>
        </w:rPr>
        <w:t>Приложение № 3. Техническое задание.</w:t>
      </w:r>
    </w:p>
    <w:p w14:paraId="473ADABE" w14:textId="77777777" w:rsidR="009607C7" w:rsidRPr="00516350" w:rsidRDefault="00397A02" w:rsidP="009607C7">
      <w:pPr>
        <w:widowControl w:val="0"/>
        <w:autoSpaceDE w:val="0"/>
        <w:autoSpaceDN w:val="0"/>
        <w:adjustRightInd w:val="0"/>
        <w:spacing w:after="0" w:line="240" w:lineRule="auto"/>
        <w:jc w:val="both"/>
        <w:rPr>
          <w:rFonts w:cstheme="minorHAnsi"/>
        </w:rPr>
      </w:pPr>
      <w:r w:rsidRPr="00516350">
        <w:rPr>
          <w:rFonts w:cstheme="minorHAnsi"/>
        </w:rPr>
        <w:t>Приложение № 4</w:t>
      </w:r>
      <w:r w:rsidR="009607C7" w:rsidRPr="00516350">
        <w:rPr>
          <w:rFonts w:cstheme="minorHAnsi"/>
        </w:rPr>
        <w:t>. Форма. Универсальный передаточный документ.</w:t>
      </w:r>
    </w:p>
    <w:p w14:paraId="37E69306" w14:textId="77777777" w:rsidR="00FF3833" w:rsidRPr="00516350" w:rsidRDefault="00397A02" w:rsidP="009607C7">
      <w:pPr>
        <w:widowControl w:val="0"/>
        <w:autoSpaceDE w:val="0"/>
        <w:autoSpaceDN w:val="0"/>
        <w:adjustRightInd w:val="0"/>
        <w:spacing w:after="0" w:line="240" w:lineRule="auto"/>
        <w:jc w:val="both"/>
        <w:rPr>
          <w:rFonts w:cstheme="minorHAnsi"/>
        </w:rPr>
      </w:pPr>
      <w:r w:rsidRPr="00516350">
        <w:rPr>
          <w:rFonts w:cstheme="minorHAnsi"/>
        </w:rPr>
        <w:t>Приложение № 5</w:t>
      </w:r>
      <w:r w:rsidR="002C4D45" w:rsidRPr="00516350">
        <w:rPr>
          <w:rFonts w:cstheme="minorHAnsi"/>
        </w:rPr>
        <w:t>.</w:t>
      </w:r>
      <w:r w:rsidR="00FF3833" w:rsidRPr="00516350">
        <w:rPr>
          <w:rFonts w:cstheme="minorHAnsi"/>
        </w:rPr>
        <w:t xml:space="preserve"> </w:t>
      </w:r>
      <w:proofErr w:type="spellStart"/>
      <w:r w:rsidR="00FF3833" w:rsidRPr="00516350">
        <w:rPr>
          <w:rFonts w:cstheme="minorHAnsi"/>
        </w:rPr>
        <w:t>Комплаенс</w:t>
      </w:r>
      <w:proofErr w:type="spellEnd"/>
      <w:r w:rsidR="00FF3833" w:rsidRPr="00516350">
        <w:rPr>
          <w:rFonts w:cstheme="minorHAnsi"/>
        </w:rPr>
        <w:t>-оговорка.</w:t>
      </w:r>
    </w:p>
    <w:p w14:paraId="23A32B84" w14:textId="77777777" w:rsidR="00622DC0" w:rsidRPr="00516350" w:rsidRDefault="00622DC0" w:rsidP="009607C7">
      <w:pPr>
        <w:widowControl w:val="0"/>
        <w:autoSpaceDE w:val="0"/>
        <w:autoSpaceDN w:val="0"/>
        <w:adjustRightInd w:val="0"/>
        <w:spacing w:after="0" w:line="240" w:lineRule="auto"/>
        <w:jc w:val="both"/>
        <w:rPr>
          <w:rFonts w:cstheme="minorHAnsi"/>
        </w:rPr>
      </w:pPr>
    </w:p>
    <w:p w14:paraId="45C934BB" w14:textId="77777777" w:rsidR="002766AB" w:rsidRPr="00516350" w:rsidRDefault="002766AB" w:rsidP="00622DC0">
      <w:pPr>
        <w:pStyle w:val="a9"/>
        <w:numPr>
          <w:ilvl w:val="0"/>
          <w:numId w:val="5"/>
        </w:numPr>
        <w:tabs>
          <w:tab w:val="left" w:pos="1260"/>
        </w:tabs>
        <w:ind w:left="357" w:hanging="357"/>
        <w:jc w:val="center"/>
        <w:rPr>
          <w:rFonts w:asciiTheme="minorHAnsi" w:hAnsiTheme="minorHAnsi" w:cstheme="minorHAnsi"/>
          <w:b/>
          <w:sz w:val="22"/>
          <w:szCs w:val="22"/>
        </w:rPr>
      </w:pPr>
      <w:r w:rsidRPr="00516350">
        <w:rPr>
          <w:rFonts w:asciiTheme="minorHAnsi" w:hAnsiTheme="minorHAnsi" w:cstheme="minorHAnsi"/>
          <w:b/>
          <w:sz w:val="22"/>
          <w:szCs w:val="22"/>
        </w:rPr>
        <w:t>Адреса и банковские реквизиты Сторон</w:t>
      </w:r>
    </w:p>
    <w:tbl>
      <w:tblPr>
        <w:tblW w:w="985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5"/>
        <w:gridCol w:w="5043"/>
      </w:tblGrid>
      <w:tr w:rsidR="00034254" w:rsidRPr="00516350" w14:paraId="13B43DCE" w14:textId="77777777" w:rsidTr="0037018A">
        <w:tc>
          <w:tcPr>
            <w:tcW w:w="4815" w:type="dxa"/>
            <w:tcBorders>
              <w:top w:val="single" w:sz="4" w:space="0" w:color="FFFFFF"/>
              <w:left w:val="single" w:sz="4" w:space="0" w:color="FFFFFF"/>
              <w:bottom w:val="single" w:sz="4" w:space="0" w:color="FFFFFF"/>
              <w:right w:val="single" w:sz="4" w:space="0" w:color="FFFFFF"/>
            </w:tcBorders>
          </w:tcPr>
          <w:p w14:paraId="52F8B23D" w14:textId="77777777" w:rsidR="00034254" w:rsidRPr="00516350" w:rsidRDefault="00034254" w:rsidP="00622DC0">
            <w:pPr>
              <w:pStyle w:val="a9"/>
              <w:ind w:left="360"/>
              <w:rPr>
                <w:rFonts w:asciiTheme="minorHAnsi" w:hAnsiTheme="minorHAnsi" w:cstheme="minorHAnsi"/>
                <w:b/>
                <w:bCs/>
                <w:sz w:val="22"/>
                <w:szCs w:val="22"/>
              </w:rPr>
            </w:pPr>
          </w:p>
          <w:p w14:paraId="29DAB2DE" w14:textId="77777777" w:rsidR="00034254" w:rsidRPr="00516350" w:rsidRDefault="00034254" w:rsidP="00622DC0">
            <w:pPr>
              <w:pStyle w:val="a9"/>
              <w:tabs>
                <w:tab w:val="left" w:pos="24"/>
              </w:tabs>
              <w:ind w:left="360" w:hanging="360"/>
              <w:rPr>
                <w:rFonts w:asciiTheme="minorHAnsi" w:hAnsiTheme="minorHAnsi" w:cstheme="minorHAnsi"/>
                <w:b/>
                <w:bCs/>
                <w:sz w:val="22"/>
                <w:szCs w:val="22"/>
              </w:rPr>
            </w:pPr>
            <w:r w:rsidRPr="00516350">
              <w:rPr>
                <w:rFonts w:asciiTheme="minorHAnsi" w:hAnsiTheme="minorHAnsi" w:cstheme="minorHAnsi"/>
                <w:b/>
                <w:bCs/>
                <w:sz w:val="22"/>
                <w:szCs w:val="22"/>
              </w:rPr>
              <w:t>ПОКУПАТЕЛЬ:</w:t>
            </w:r>
          </w:p>
          <w:p w14:paraId="460CA6EB" w14:textId="77777777" w:rsidR="00A63423" w:rsidRPr="00516350" w:rsidRDefault="00A63423" w:rsidP="0037018A">
            <w:pPr>
              <w:pStyle w:val="a9"/>
              <w:tabs>
                <w:tab w:val="left" w:pos="24"/>
              </w:tabs>
              <w:ind w:left="360" w:hanging="360"/>
              <w:rPr>
                <w:rFonts w:asciiTheme="minorHAnsi" w:hAnsiTheme="minorHAnsi" w:cstheme="minorHAnsi"/>
                <w:b/>
                <w:bCs/>
                <w:sz w:val="22"/>
                <w:szCs w:val="22"/>
              </w:rPr>
            </w:pPr>
            <w:r w:rsidRPr="00516350">
              <w:rPr>
                <w:rFonts w:asciiTheme="minorHAnsi" w:hAnsiTheme="minorHAnsi" w:cstheme="minorHAnsi"/>
                <w:b/>
                <w:bCs/>
                <w:sz w:val="22"/>
                <w:szCs w:val="22"/>
              </w:rPr>
              <w:t>АО «ПОЧТА РОССИИ»</w:t>
            </w:r>
          </w:p>
          <w:p w14:paraId="6E6C6F04" w14:textId="77777777" w:rsidR="00A63423" w:rsidRPr="00516350" w:rsidRDefault="00A63423" w:rsidP="00622DC0">
            <w:pPr>
              <w:spacing w:after="0" w:line="240" w:lineRule="auto"/>
              <w:ind w:right="29"/>
              <w:jc w:val="both"/>
              <w:rPr>
                <w:rFonts w:cstheme="minorHAnsi"/>
                <w:lang w:eastAsia="ru-RU"/>
              </w:rPr>
            </w:pPr>
            <w:r w:rsidRPr="00516350">
              <w:rPr>
                <w:rFonts w:cstheme="minorHAnsi"/>
                <w:lang w:eastAsia="ru-RU"/>
              </w:rPr>
              <w:t xml:space="preserve">125252, РОССИЯ, </w:t>
            </w:r>
          </w:p>
          <w:p w14:paraId="50EBF100" w14:textId="77777777" w:rsidR="00A63423" w:rsidRPr="00516350" w:rsidRDefault="00A63423" w:rsidP="00622DC0">
            <w:pPr>
              <w:spacing w:after="0" w:line="240" w:lineRule="auto"/>
              <w:ind w:right="29"/>
              <w:jc w:val="both"/>
              <w:rPr>
                <w:rFonts w:cstheme="minorHAnsi"/>
                <w:lang w:eastAsia="ru-RU"/>
              </w:rPr>
            </w:pPr>
            <w:r w:rsidRPr="00516350">
              <w:rPr>
                <w:rFonts w:cstheme="minorHAnsi"/>
                <w:lang w:eastAsia="ru-RU"/>
              </w:rPr>
              <w:t>г. МОСКВА, МУНИЦИПАЛЬНЫЙ ОКРУГХОРОШЕВСКИЙ ВН.ТЕР.Г., 3-Я ПЕСЧАНАЯ УЛ., Д. 2А.</w:t>
            </w:r>
          </w:p>
          <w:p w14:paraId="06897348" w14:textId="77777777" w:rsidR="00A63423" w:rsidRPr="00516350" w:rsidRDefault="00A63423" w:rsidP="00622DC0">
            <w:pPr>
              <w:spacing w:after="0" w:line="240" w:lineRule="auto"/>
              <w:ind w:right="-481"/>
              <w:jc w:val="both"/>
              <w:rPr>
                <w:rFonts w:cstheme="minorHAnsi"/>
                <w:lang w:eastAsia="ru-RU"/>
              </w:rPr>
            </w:pPr>
            <w:r w:rsidRPr="00516350">
              <w:rPr>
                <w:rFonts w:cstheme="minorHAnsi"/>
                <w:lang w:eastAsia="ru-RU"/>
              </w:rPr>
              <w:t>ОГРН 1197746000000</w:t>
            </w:r>
          </w:p>
          <w:p w14:paraId="6218424F"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ИНН/КПП 7724490000/772401001</w:t>
            </w:r>
          </w:p>
          <w:p w14:paraId="57B4B088"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УФПС Калининградской области</w:t>
            </w:r>
          </w:p>
          <w:p w14:paraId="49E53775" w14:textId="50DE92CE" w:rsidR="00A63423" w:rsidRPr="00516350" w:rsidRDefault="00A63423" w:rsidP="00622DC0">
            <w:pPr>
              <w:spacing w:after="0" w:line="240" w:lineRule="auto"/>
              <w:jc w:val="both"/>
              <w:rPr>
                <w:rFonts w:cstheme="minorHAnsi"/>
                <w:lang w:eastAsia="ru-RU"/>
              </w:rPr>
            </w:pPr>
            <w:r w:rsidRPr="00516350">
              <w:rPr>
                <w:rFonts w:cstheme="minorHAnsi"/>
                <w:lang w:eastAsia="ru-RU"/>
              </w:rPr>
              <w:t>Адрес:</w:t>
            </w:r>
            <w:r w:rsidR="008B07FB" w:rsidRPr="00516350">
              <w:rPr>
                <w:rFonts w:cstheme="minorHAnsi"/>
                <w:lang w:eastAsia="ru-RU"/>
              </w:rPr>
              <w:t xml:space="preserve"> 236700</w:t>
            </w:r>
            <w:r w:rsidRPr="00516350">
              <w:rPr>
                <w:rFonts w:cstheme="minorHAnsi"/>
                <w:lang w:eastAsia="ru-RU"/>
              </w:rPr>
              <w:t xml:space="preserve">, г. Калининград, </w:t>
            </w:r>
          </w:p>
          <w:p w14:paraId="798D6C7A"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ул. Космонавта Леонова, 22</w:t>
            </w:r>
          </w:p>
          <w:p w14:paraId="41877084"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ИНН 7724490000</w:t>
            </w:r>
          </w:p>
          <w:p w14:paraId="03F45CE3"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КПП 390643001</w:t>
            </w:r>
          </w:p>
          <w:p w14:paraId="509C1747"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 xml:space="preserve">Банковские реквизиты: </w:t>
            </w:r>
          </w:p>
          <w:p w14:paraId="0F35DC15"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lastRenderedPageBreak/>
              <w:t>Наименование банка: Ф. ОПЕРУ Банка ВТБ (ПАО) в Санкт-Петербурге</w:t>
            </w:r>
          </w:p>
          <w:p w14:paraId="2048CA94"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 xml:space="preserve">р/с    405 028 102 770 000 000 27                                                                     </w:t>
            </w:r>
          </w:p>
          <w:p w14:paraId="2390450B"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к/с    30101810200000000704</w:t>
            </w:r>
          </w:p>
          <w:p w14:paraId="70B57017"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БИК 044030704</w:t>
            </w:r>
          </w:p>
          <w:p w14:paraId="7B9A0BED"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Тел.: 8(4012)97-13-11</w:t>
            </w:r>
          </w:p>
          <w:p w14:paraId="5FC880C0" w14:textId="77777777" w:rsidR="00A63423" w:rsidRPr="00516350" w:rsidRDefault="000042B7" w:rsidP="00622DC0">
            <w:pPr>
              <w:spacing w:after="0" w:line="240" w:lineRule="auto"/>
              <w:jc w:val="both"/>
              <w:rPr>
                <w:rFonts w:cstheme="minorHAnsi"/>
                <w:lang w:eastAsia="ru-RU"/>
              </w:rPr>
            </w:pPr>
            <w:hyperlink r:id="rId13" w:history="1">
              <w:r w:rsidR="00A63423" w:rsidRPr="00516350">
                <w:rPr>
                  <w:rStyle w:val="af8"/>
                  <w:rFonts w:asciiTheme="minorHAnsi" w:hAnsiTheme="minorHAnsi" w:cstheme="minorHAnsi"/>
                  <w:color w:val="auto"/>
                  <w:lang w:eastAsia="ru-RU"/>
                </w:rPr>
                <w:t>office-R39@russianpost.ru</w:t>
              </w:r>
            </w:hyperlink>
          </w:p>
          <w:p w14:paraId="2A00371E" w14:textId="77777777" w:rsidR="00A63423" w:rsidRPr="00516350" w:rsidRDefault="00A63423" w:rsidP="00622DC0">
            <w:pPr>
              <w:pStyle w:val="34"/>
              <w:tabs>
                <w:tab w:val="left" w:pos="0"/>
              </w:tabs>
              <w:ind w:left="0"/>
              <w:rPr>
                <w:rFonts w:asciiTheme="minorHAnsi" w:hAnsiTheme="minorHAnsi" w:cstheme="minorHAnsi"/>
                <w:sz w:val="22"/>
                <w:szCs w:val="22"/>
              </w:rPr>
            </w:pPr>
            <w:r w:rsidRPr="00516350">
              <w:rPr>
                <w:rFonts w:asciiTheme="minorHAnsi" w:hAnsiTheme="minorHAnsi" w:cstheme="minorHAnsi"/>
                <w:sz w:val="22"/>
                <w:szCs w:val="22"/>
              </w:rPr>
              <w:t>Тел. +7(4012) 97-13-11 доб. 2011</w:t>
            </w:r>
          </w:p>
          <w:p w14:paraId="654F4CEB" w14:textId="77777777" w:rsidR="00034254" w:rsidRPr="00516350" w:rsidRDefault="000042B7" w:rsidP="00622DC0">
            <w:pPr>
              <w:spacing w:after="0" w:line="240" w:lineRule="auto"/>
              <w:rPr>
                <w:rFonts w:eastAsia="Times New Roman" w:cstheme="minorHAnsi"/>
                <w:lang w:eastAsia="ru-RU"/>
              </w:rPr>
            </w:pPr>
            <w:hyperlink r:id="rId14" w:history="1">
              <w:r w:rsidR="00A63423" w:rsidRPr="00516350">
                <w:rPr>
                  <w:rStyle w:val="af8"/>
                  <w:rFonts w:asciiTheme="minorHAnsi" w:hAnsiTheme="minorHAnsi" w:cstheme="minorHAnsi"/>
                  <w:color w:val="auto"/>
                </w:rPr>
                <w:t>svetlana.morgunova@russianpost.ru</w:t>
              </w:r>
            </w:hyperlink>
          </w:p>
        </w:tc>
        <w:tc>
          <w:tcPr>
            <w:tcW w:w="5043" w:type="dxa"/>
            <w:tcBorders>
              <w:top w:val="single" w:sz="4" w:space="0" w:color="FFFFFF"/>
              <w:left w:val="single" w:sz="4" w:space="0" w:color="FFFFFF"/>
              <w:bottom w:val="single" w:sz="4" w:space="0" w:color="FFFFFF"/>
              <w:right w:val="single" w:sz="4" w:space="0" w:color="FFFFFF"/>
            </w:tcBorders>
          </w:tcPr>
          <w:p w14:paraId="2E46B71A" w14:textId="77777777" w:rsidR="00034254" w:rsidRPr="00516350" w:rsidRDefault="00034254" w:rsidP="00622DC0">
            <w:pPr>
              <w:pStyle w:val="a9"/>
              <w:ind w:left="360"/>
              <w:rPr>
                <w:rFonts w:asciiTheme="minorHAnsi" w:hAnsiTheme="minorHAnsi" w:cstheme="minorHAnsi"/>
                <w:b/>
                <w:bCs/>
                <w:sz w:val="22"/>
                <w:szCs w:val="22"/>
              </w:rPr>
            </w:pPr>
          </w:p>
          <w:p w14:paraId="69EB3137" w14:textId="77777777" w:rsidR="00034254" w:rsidRPr="00516350" w:rsidRDefault="00034254" w:rsidP="0037018A">
            <w:pPr>
              <w:pStyle w:val="a9"/>
              <w:tabs>
                <w:tab w:val="left" w:pos="24"/>
              </w:tabs>
              <w:ind w:left="360" w:hanging="360"/>
              <w:rPr>
                <w:rFonts w:asciiTheme="minorHAnsi" w:hAnsiTheme="minorHAnsi" w:cstheme="minorHAnsi"/>
                <w:b/>
                <w:bCs/>
                <w:sz w:val="22"/>
                <w:szCs w:val="22"/>
              </w:rPr>
            </w:pPr>
            <w:r w:rsidRPr="00516350">
              <w:rPr>
                <w:rFonts w:asciiTheme="minorHAnsi" w:hAnsiTheme="minorHAnsi" w:cstheme="minorHAnsi"/>
                <w:b/>
                <w:bCs/>
                <w:sz w:val="22"/>
                <w:szCs w:val="22"/>
              </w:rPr>
              <w:t>П</w:t>
            </w:r>
            <w:r w:rsidR="006576C4" w:rsidRPr="00516350">
              <w:rPr>
                <w:rFonts w:asciiTheme="minorHAnsi" w:hAnsiTheme="minorHAnsi" w:cstheme="minorHAnsi"/>
                <w:b/>
                <w:bCs/>
                <w:sz w:val="22"/>
                <w:szCs w:val="22"/>
              </w:rPr>
              <w:t>ОСТАВЩИК</w:t>
            </w:r>
            <w:r w:rsidRPr="00516350">
              <w:rPr>
                <w:rFonts w:asciiTheme="minorHAnsi" w:hAnsiTheme="minorHAnsi" w:cstheme="minorHAnsi"/>
                <w:b/>
                <w:bCs/>
                <w:sz w:val="22"/>
                <w:szCs w:val="22"/>
              </w:rPr>
              <w:t>:</w:t>
            </w:r>
          </w:p>
          <w:p w14:paraId="7ECC03D6" w14:textId="77777777" w:rsidR="00034254" w:rsidRPr="00516350" w:rsidRDefault="00034254" w:rsidP="00622DC0">
            <w:pPr>
              <w:pStyle w:val="a9"/>
              <w:tabs>
                <w:tab w:val="left" w:pos="24"/>
              </w:tabs>
              <w:ind w:left="360" w:hanging="360"/>
              <w:rPr>
                <w:rFonts w:asciiTheme="minorHAnsi" w:hAnsiTheme="minorHAnsi" w:cstheme="minorHAnsi"/>
                <w:sz w:val="22"/>
                <w:szCs w:val="22"/>
              </w:rPr>
            </w:pPr>
          </w:p>
          <w:p w14:paraId="73BC286B"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Юридический адрес:</w:t>
            </w:r>
          </w:p>
          <w:p w14:paraId="14677E7F" w14:textId="77777777" w:rsidR="00034254" w:rsidRPr="00516350" w:rsidRDefault="00034254" w:rsidP="00622DC0">
            <w:pPr>
              <w:pStyle w:val="a9"/>
              <w:tabs>
                <w:tab w:val="left" w:pos="24"/>
              </w:tabs>
              <w:ind w:left="0"/>
              <w:rPr>
                <w:rFonts w:asciiTheme="minorHAnsi" w:hAnsiTheme="minorHAnsi" w:cstheme="minorHAnsi"/>
                <w:sz w:val="22"/>
                <w:szCs w:val="22"/>
              </w:rPr>
            </w:pPr>
            <w:r w:rsidRPr="00516350">
              <w:rPr>
                <w:rFonts w:asciiTheme="minorHAnsi" w:hAnsiTheme="minorHAnsi" w:cstheme="minorHAnsi"/>
                <w:sz w:val="22"/>
                <w:szCs w:val="22"/>
              </w:rPr>
              <w:t>____________________________</w:t>
            </w:r>
          </w:p>
          <w:p w14:paraId="616C77B8" w14:textId="77777777" w:rsidR="00034254" w:rsidRPr="00516350" w:rsidRDefault="00034254" w:rsidP="00622DC0">
            <w:pPr>
              <w:pStyle w:val="a9"/>
              <w:tabs>
                <w:tab w:val="left" w:pos="24"/>
              </w:tabs>
              <w:ind w:left="0"/>
              <w:rPr>
                <w:rFonts w:asciiTheme="minorHAnsi" w:hAnsiTheme="minorHAnsi" w:cstheme="minorHAnsi"/>
                <w:sz w:val="22"/>
                <w:szCs w:val="22"/>
              </w:rPr>
            </w:pPr>
            <w:r w:rsidRPr="00516350">
              <w:rPr>
                <w:rFonts w:asciiTheme="minorHAnsi" w:hAnsiTheme="minorHAnsi" w:cstheme="minorHAnsi"/>
                <w:sz w:val="22"/>
                <w:szCs w:val="22"/>
              </w:rPr>
              <w:t>____________________________</w:t>
            </w:r>
          </w:p>
          <w:p w14:paraId="1939C6C8"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ОГРН _____________</w:t>
            </w:r>
          </w:p>
          <w:p w14:paraId="588BA093"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ИНН/КПП ___________________</w:t>
            </w:r>
          </w:p>
          <w:p w14:paraId="7F9C10E6"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Почтовый адрес: _________________________</w:t>
            </w:r>
          </w:p>
          <w:p w14:paraId="21413E2B"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________________________________________</w:t>
            </w:r>
          </w:p>
          <w:p w14:paraId="5EFABFC7"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_______________</w:t>
            </w:r>
          </w:p>
          <w:p w14:paraId="549C0C0F"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 xml:space="preserve">ИНН/КПП </w:t>
            </w:r>
            <w:r w:rsidR="006576C4" w:rsidRPr="00516350">
              <w:rPr>
                <w:rFonts w:asciiTheme="minorHAnsi" w:hAnsiTheme="minorHAnsi" w:cstheme="minorHAnsi"/>
                <w:sz w:val="22"/>
                <w:szCs w:val="22"/>
              </w:rPr>
              <w:t>______________________</w:t>
            </w:r>
          </w:p>
          <w:p w14:paraId="01878254"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Банковские реквизиты:</w:t>
            </w:r>
          </w:p>
          <w:p w14:paraId="469F930D" w14:textId="77777777" w:rsidR="00034254" w:rsidRPr="00516350" w:rsidRDefault="006576C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_________________________________________</w:t>
            </w:r>
          </w:p>
          <w:p w14:paraId="72D93EF3"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 xml:space="preserve">Р/с </w:t>
            </w:r>
            <w:r w:rsidR="006576C4" w:rsidRPr="00516350">
              <w:rPr>
                <w:rFonts w:asciiTheme="minorHAnsi" w:hAnsiTheme="minorHAnsi" w:cstheme="minorHAnsi"/>
                <w:sz w:val="22"/>
                <w:szCs w:val="22"/>
              </w:rPr>
              <w:t>_____________________</w:t>
            </w:r>
          </w:p>
          <w:p w14:paraId="1350E4CB"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lastRenderedPageBreak/>
              <w:t xml:space="preserve">К/с </w:t>
            </w:r>
            <w:r w:rsidR="006576C4" w:rsidRPr="00516350">
              <w:rPr>
                <w:rFonts w:asciiTheme="minorHAnsi" w:hAnsiTheme="minorHAnsi" w:cstheme="minorHAnsi"/>
                <w:sz w:val="22"/>
                <w:szCs w:val="22"/>
              </w:rPr>
              <w:t>_____________________</w:t>
            </w:r>
          </w:p>
          <w:p w14:paraId="2166049B" w14:textId="77777777" w:rsidR="00034254" w:rsidRPr="00516350" w:rsidRDefault="006576C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БИК ___________</w:t>
            </w:r>
          </w:p>
          <w:p w14:paraId="61CB8560"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ОКОПФ</w:t>
            </w:r>
          </w:p>
          <w:p w14:paraId="57C89043"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ОКПО</w:t>
            </w:r>
          </w:p>
          <w:p w14:paraId="445332C1"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ОКПД</w:t>
            </w:r>
          </w:p>
          <w:p w14:paraId="46CEFCD7"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ОКТМО</w:t>
            </w:r>
          </w:p>
          <w:p w14:paraId="0DC69F12" w14:textId="77777777" w:rsidR="00034254" w:rsidRPr="00516350" w:rsidRDefault="00034254" w:rsidP="00622DC0">
            <w:pPr>
              <w:pStyle w:val="a9"/>
              <w:tabs>
                <w:tab w:val="left" w:pos="24"/>
              </w:tabs>
              <w:ind w:left="0"/>
              <w:rPr>
                <w:rStyle w:val="af8"/>
                <w:rFonts w:asciiTheme="minorHAnsi" w:hAnsiTheme="minorHAnsi" w:cstheme="minorHAnsi"/>
                <w:color w:val="auto"/>
                <w:sz w:val="22"/>
                <w:szCs w:val="22"/>
              </w:rPr>
            </w:pPr>
            <w:r w:rsidRPr="00516350">
              <w:rPr>
                <w:rFonts w:asciiTheme="minorHAnsi" w:hAnsiTheme="minorHAnsi" w:cstheme="minorHAnsi"/>
                <w:sz w:val="22"/>
                <w:szCs w:val="22"/>
              </w:rPr>
              <w:t xml:space="preserve">Авторизованный адрес электронной почты:             </w:t>
            </w:r>
            <w:r w:rsidR="006576C4" w:rsidRPr="00516350">
              <w:rPr>
                <w:rFonts w:asciiTheme="minorHAnsi" w:hAnsiTheme="minorHAnsi" w:cstheme="minorHAnsi"/>
                <w:sz w:val="22"/>
                <w:szCs w:val="22"/>
              </w:rPr>
              <w:t>__________________________</w:t>
            </w:r>
          </w:p>
          <w:p w14:paraId="17D13CA6" w14:textId="77777777" w:rsidR="00034254" w:rsidRPr="00516350" w:rsidRDefault="006576C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Тел.:______________________</w:t>
            </w:r>
          </w:p>
          <w:p w14:paraId="51106E3E" w14:textId="77777777" w:rsidR="00034254" w:rsidRPr="00516350" w:rsidRDefault="00034254" w:rsidP="00622DC0">
            <w:pPr>
              <w:pStyle w:val="a9"/>
              <w:tabs>
                <w:tab w:val="left" w:pos="24"/>
              </w:tabs>
              <w:ind w:left="360" w:hanging="360"/>
              <w:rPr>
                <w:rFonts w:asciiTheme="minorHAnsi" w:hAnsiTheme="minorHAnsi" w:cstheme="minorHAnsi"/>
                <w:sz w:val="22"/>
                <w:szCs w:val="22"/>
              </w:rPr>
            </w:pPr>
          </w:p>
          <w:p w14:paraId="7E62145D" w14:textId="77777777" w:rsidR="00034254" w:rsidRPr="00516350" w:rsidRDefault="00034254" w:rsidP="00622DC0">
            <w:pPr>
              <w:spacing w:after="0" w:line="240" w:lineRule="auto"/>
              <w:jc w:val="center"/>
              <w:rPr>
                <w:rFonts w:eastAsia="Times New Roman" w:cstheme="minorHAnsi"/>
                <w:lang w:eastAsia="ru-RU"/>
              </w:rPr>
            </w:pPr>
          </w:p>
        </w:tc>
      </w:tr>
      <w:tr w:rsidR="00260358" w:rsidRPr="00516350" w14:paraId="4C3B3420" w14:textId="77777777" w:rsidTr="00260358">
        <w:tc>
          <w:tcPr>
            <w:tcW w:w="4815" w:type="dxa"/>
            <w:tcBorders>
              <w:top w:val="single" w:sz="4" w:space="0" w:color="FFFFFF"/>
              <w:left w:val="single" w:sz="4" w:space="0" w:color="FFFFFF"/>
              <w:bottom w:val="single" w:sz="4" w:space="0" w:color="FFFFFF"/>
              <w:right w:val="single" w:sz="4" w:space="0" w:color="FFFFFF"/>
            </w:tcBorders>
          </w:tcPr>
          <w:p w14:paraId="7DAA70A7" w14:textId="77777777" w:rsidR="00A40C22" w:rsidRDefault="00260358" w:rsidP="00A40C22">
            <w:pPr>
              <w:spacing w:after="0"/>
              <w:rPr>
                <w:rFonts w:cstheme="minorHAnsi"/>
                <w:b/>
                <w:bCs/>
              </w:rPr>
            </w:pPr>
            <w:r w:rsidRPr="00516350">
              <w:rPr>
                <w:rFonts w:eastAsia="Times New Roman" w:cstheme="minorHAnsi"/>
                <w:b/>
                <w:bCs/>
                <w:lang w:eastAsia="ru-RU"/>
              </w:rPr>
              <w:lastRenderedPageBreak/>
              <w:t>ПОКУПАТЕЛЬ:</w:t>
            </w:r>
            <w:r w:rsidRPr="00516350">
              <w:rPr>
                <w:rFonts w:cstheme="minorHAnsi"/>
                <w:b/>
                <w:bCs/>
              </w:rPr>
              <w:t xml:space="preserve"> АО «ПОЧТА РОССИИ»</w:t>
            </w:r>
          </w:p>
          <w:p w14:paraId="2ABBBA59" w14:textId="0EB0B5F9" w:rsidR="00F144E3" w:rsidRPr="00A40C22" w:rsidRDefault="00A40C22" w:rsidP="00A40C22">
            <w:pPr>
              <w:spacing w:after="0"/>
              <w:rPr>
                <w:rFonts w:eastAsia="Times New Roman" w:cstheme="minorHAnsi"/>
                <w:b/>
                <w:bCs/>
                <w:lang w:eastAsia="ru-RU"/>
              </w:rPr>
            </w:pPr>
            <w:r>
              <w:rPr>
                <w:rFonts w:cstheme="minorHAnsi"/>
              </w:rPr>
              <w:t>Д</w:t>
            </w:r>
            <w:r w:rsidR="00EC57D4" w:rsidRPr="00516350">
              <w:rPr>
                <w:rFonts w:eastAsia="Times New Roman" w:cstheme="minorHAnsi"/>
                <w:lang w:eastAsia="ru-RU"/>
              </w:rPr>
              <w:t>иректор</w:t>
            </w:r>
            <w:r w:rsidR="00F144E3" w:rsidRPr="00516350">
              <w:rPr>
                <w:rFonts w:eastAsia="Times New Roman" w:cstheme="minorHAnsi"/>
                <w:lang w:eastAsia="ru-RU"/>
              </w:rPr>
              <w:t>а</w:t>
            </w:r>
          </w:p>
          <w:p w14:paraId="32D9E297" w14:textId="7EE8B79A" w:rsidR="00EC57D4" w:rsidRPr="00516350" w:rsidRDefault="00EC57D4" w:rsidP="00EC57D4">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УФПС Калининградской области </w:t>
            </w:r>
          </w:p>
          <w:p w14:paraId="6BD69032" w14:textId="77777777" w:rsidR="00EC57D4" w:rsidRPr="00516350" w:rsidRDefault="00EC57D4" w:rsidP="00EC57D4">
            <w:pPr>
              <w:spacing w:after="0" w:line="240" w:lineRule="auto"/>
              <w:contextualSpacing/>
              <w:jc w:val="both"/>
              <w:rPr>
                <w:rFonts w:eastAsia="Times New Roman" w:cstheme="minorHAnsi"/>
                <w:bCs/>
                <w:lang w:eastAsia="ru-RU"/>
              </w:rPr>
            </w:pPr>
          </w:p>
          <w:p w14:paraId="2166CA19" w14:textId="77777777" w:rsidR="00EC57D4" w:rsidRPr="00516350" w:rsidRDefault="00EC57D4" w:rsidP="00EC57D4">
            <w:pPr>
              <w:spacing w:after="0" w:line="240" w:lineRule="auto"/>
              <w:rPr>
                <w:rFonts w:eastAsia="Times New Roman" w:cstheme="minorHAnsi"/>
                <w:bCs/>
                <w:lang w:eastAsia="ru-RU"/>
              </w:rPr>
            </w:pPr>
            <w:r w:rsidRPr="00516350">
              <w:rPr>
                <w:rFonts w:eastAsia="Times New Roman" w:cstheme="minorHAnsi"/>
                <w:bCs/>
                <w:lang w:eastAsia="ru-RU"/>
              </w:rPr>
              <w:t xml:space="preserve">__________________________/И.А. </w:t>
            </w:r>
            <w:proofErr w:type="spellStart"/>
            <w:r w:rsidRPr="00516350">
              <w:rPr>
                <w:rFonts w:eastAsia="Times New Roman" w:cstheme="minorHAnsi"/>
                <w:bCs/>
                <w:lang w:eastAsia="ru-RU"/>
              </w:rPr>
              <w:t>Авдошина</w:t>
            </w:r>
            <w:proofErr w:type="spellEnd"/>
            <w:r w:rsidRPr="00516350">
              <w:rPr>
                <w:rFonts w:eastAsia="Times New Roman" w:cstheme="minorHAnsi"/>
                <w:bCs/>
                <w:lang w:eastAsia="ru-RU"/>
              </w:rPr>
              <w:t>/</w:t>
            </w:r>
          </w:p>
          <w:p w14:paraId="1DE9D92D" w14:textId="7F63E557" w:rsidR="00260358" w:rsidRPr="00516350" w:rsidRDefault="00EC57D4" w:rsidP="00EC57D4">
            <w:pPr>
              <w:rPr>
                <w:rFonts w:eastAsia="Times New Roman" w:cstheme="minorHAnsi"/>
                <w:bCs/>
                <w:lang w:eastAsia="ru-RU"/>
              </w:rPr>
            </w:pPr>
            <w:r w:rsidRPr="00516350">
              <w:rPr>
                <w:rFonts w:eastAsia="Times New Roman" w:cstheme="minorHAnsi"/>
                <w:bCs/>
                <w:lang w:eastAsia="ru-RU"/>
              </w:rPr>
              <w:t>Подписано с применением ЭЦП</w:t>
            </w:r>
          </w:p>
        </w:tc>
        <w:tc>
          <w:tcPr>
            <w:tcW w:w="5043" w:type="dxa"/>
            <w:tcBorders>
              <w:top w:val="single" w:sz="4" w:space="0" w:color="FFFFFF"/>
              <w:left w:val="single" w:sz="4" w:space="0" w:color="FFFFFF"/>
              <w:bottom w:val="single" w:sz="4" w:space="0" w:color="FFFFFF"/>
              <w:right w:val="single" w:sz="4" w:space="0" w:color="FFFFFF"/>
            </w:tcBorders>
          </w:tcPr>
          <w:p w14:paraId="2F3D5237"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
                <w:bCs/>
                <w:sz w:val="22"/>
                <w:szCs w:val="22"/>
              </w:rPr>
              <w:t>ПОСТАВЩИК</w:t>
            </w:r>
            <w:r w:rsidRPr="00516350">
              <w:rPr>
                <w:rFonts w:asciiTheme="minorHAnsi" w:hAnsiTheme="minorHAnsi" w:cstheme="minorHAnsi"/>
                <w:bCs/>
                <w:sz w:val="22"/>
                <w:szCs w:val="22"/>
              </w:rPr>
              <w:t>: ___________________</w:t>
            </w:r>
          </w:p>
          <w:p w14:paraId="5E87CAAA"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__________________________________</w:t>
            </w:r>
          </w:p>
          <w:p w14:paraId="1A76CEED"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 xml:space="preserve">                                   (Должность)</w:t>
            </w:r>
          </w:p>
          <w:p w14:paraId="5AED148A"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 /________________/</w:t>
            </w:r>
          </w:p>
          <w:p w14:paraId="5439E60C"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 xml:space="preserve"> Подписано с применением ЭЦП</w:t>
            </w:r>
          </w:p>
        </w:tc>
      </w:tr>
    </w:tbl>
    <w:p w14:paraId="164B7A55" w14:textId="77777777" w:rsidR="002766AB" w:rsidRPr="00516350" w:rsidRDefault="002766AB" w:rsidP="002766AB">
      <w:pPr>
        <w:rPr>
          <w:rFonts w:eastAsia="Calibri" w:cstheme="minorHAnsi"/>
        </w:rPr>
      </w:pPr>
      <w:r w:rsidRPr="00516350">
        <w:rPr>
          <w:rFonts w:cstheme="minorHAnsi"/>
        </w:rPr>
        <w:br w:type="page"/>
      </w:r>
    </w:p>
    <w:p w14:paraId="68A0C606" w14:textId="77777777" w:rsidR="002766AB" w:rsidRPr="00516350" w:rsidRDefault="002766AB" w:rsidP="002766AB">
      <w:pPr>
        <w:spacing w:after="0" w:line="240" w:lineRule="auto"/>
        <w:rPr>
          <w:rFonts w:eastAsia="Calibri" w:cstheme="minorHAnsi"/>
        </w:rPr>
        <w:sectPr w:rsidR="002766AB" w:rsidRPr="00516350" w:rsidSect="00320BE0">
          <w:headerReference w:type="default" r:id="rId15"/>
          <w:footerReference w:type="default" r:id="rId16"/>
          <w:pgSz w:w="11906" w:h="16838"/>
          <w:pgMar w:top="1134" w:right="851" w:bottom="1134" w:left="1701" w:header="708" w:footer="708" w:gutter="0"/>
          <w:cols w:space="720"/>
          <w:titlePg/>
          <w:docGrid w:linePitch="299"/>
        </w:sectPr>
      </w:pPr>
    </w:p>
    <w:p w14:paraId="7AD9C864" w14:textId="77777777" w:rsidR="004E492C" w:rsidRPr="00516350" w:rsidRDefault="004E492C" w:rsidP="001F02C7">
      <w:pPr>
        <w:spacing w:after="0" w:line="240" w:lineRule="auto"/>
        <w:contextualSpacing/>
        <w:jc w:val="right"/>
        <w:rPr>
          <w:rFonts w:eastAsia="Calibri" w:cstheme="minorHAnsi"/>
          <w:lang w:eastAsia="ru-RU"/>
        </w:rPr>
      </w:pPr>
      <w:r w:rsidRPr="00516350">
        <w:rPr>
          <w:rFonts w:eastAsia="Calibri" w:cstheme="minorHAnsi"/>
          <w:lang w:eastAsia="ru-RU"/>
        </w:rPr>
        <w:lastRenderedPageBreak/>
        <w:t xml:space="preserve">Приложение № 1 </w:t>
      </w:r>
    </w:p>
    <w:p w14:paraId="1705847D" w14:textId="3219C07D" w:rsidR="003E0FFA" w:rsidRDefault="00F144E3" w:rsidP="003E0FFA">
      <w:pPr>
        <w:pStyle w:val="ConsPlusNormal"/>
        <w:ind w:firstLine="708"/>
        <w:jc w:val="right"/>
        <w:rPr>
          <w:rFonts w:ascii="Times New Roman" w:hAnsi="Times New Roman" w:cs="Times New Roman"/>
          <w:sz w:val="22"/>
          <w:szCs w:val="22"/>
        </w:rPr>
      </w:pPr>
      <w:r w:rsidRPr="00516350">
        <w:rPr>
          <w:rFonts w:asciiTheme="minorHAnsi" w:hAnsiTheme="minorHAnsi" w:cstheme="minorHAnsi"/>
          <w:sz w:val="22"/>
          <w:szCs w:val="22"/>
          <w:lang w:eastAsia="ar-SA"/>
        </w:rPr>
        <w:t xml:space="preserve">к договору </w:t>
      </w:r>
      <w:r w:rsidR="003E0FFA">
        <w:rPr>
          <w:rFonts w:asciiTheme="minorHAnsi" w:hAnsiTheme="minorHAnsi" w:cstheme="minorHAnsi"/>
          <w:sz w:val="22"/>
          <w:szCs w:val="22"/>
          <w:lang w:eastAsia="ar-SA"/>
        </w:rPr>
        <w:t xml:space="preserve">на </w:t>
      </w:r>
      <w:r w:rsidR="003E0FFA" w:rsidRPr="000C159D">
        <w:rPr>
          <w:rFonts w:ascii="Times New Roman" w:hAnsi="Times New Roman" w:cs="Times New Roman"/>
          <w:sz w:val="22"/>
          <w:szCs w:val="22"/>
        </w:rPr>
        <w:t>поставк</w:t>
      </w:r>
      <w:r w:rsidR="003E0FFA">
        <w:rPr>
          <w:rFonts w:ascii="Times New Roman" w:hAnsi="Times New Roman" w:cs="Times New Roman"/>
          <w:sz w:val="22"/>
          <w:szCs w:val="22"/>
        </w:rPr>
        <w:t>у</w:t>
      </w:r>
      <w:r w:rsidR="003E0FFA" w:rsidRPr="000C159D">
        <w:rPr>
          <w:rFonts w:ascii="Times New Roman" w:hAnsi="Times New Roman" w:cs="Times New Roman"/>
          <w:sz w:val="22"/>
          <w:szCs w:val="22"/>
        </w:rPr>
        <w:t xml:space="preserve"> номерных</w:t>
      </w:r>
      <w:r w:rsidR="003E0FFA" w:rsidRPr="000C159D">
        <w:rPr>
          <w:rFonts w:ascii="Times New Roman" w:hAnsi="Times New Roman" w:cs="Times New Roman"/>
          <w:sz w:val="22"/>
          <w:szCs w:val="22"/>
          <w:lang w:eastAsia="ar-SA"/>
        </w:rPr>
        <w:t xml:space="preserve"> сигнальных пластиковых устройств</w:t>
      </w:r>
      <w:r w:rsidR="003E0FFA" w:rsidRPr="000C159D">
        <w:rPr>
          <w:rFonts w:ascii="Times New Roman" w:hAnsi="Times New Roman" w:cs="Times New Roman"/>
          <w:sz w:val="22"/>
          <w:szCs w:val="22"/>
        </w:rPr>
        <w:t xml:space="preserve"> </w:t>
      </w:r>
    </w:p>
    <w:p w14:paraId="3901029A" w14:textId="22A01571" w:rsidR="003E0FFA" w:rsidRPr="000C159D" w:rsidRDefault="003E0FFA" w:rsidP="003E0FFA">
      <w:pPr>
        <w:pStyle w:val="ConsPlusNormal"/>
        <w:ind w:firstLine="708"/>
        <w:jc w:val="right"/>
        <w:rPr>
          <w:rFonts w:ascii="Times New Roman" w:hAnsi="Times New Roman" w:cs="Times New Roman"/>
          <w:b/>
          <w:sz w:val="22"/>
          <w:szCs w:val="22"/>
        </w:rPr>
      </w:pPr>
      <w:r w:rsidRPr="000C159D">
        <w:rPr>
          <w:rFonts w:ascii="Times New Roman" w:hAnsi="Times New Roman" w:cs="Times New Roman"/>
          <w:sz w:val="22"/>
          <w:szCs w:val="22"/>
        </w:rPr>
        <w:t>для нужд Филиалов УФПС Калининградской области, УФПС Мурманской области.</w:t>
      </w:r>
    </w:p>
    <w:p w14:paraId="35E45973" w14:textId="76CD9F77" w:rsidR="004E492C" w:rsidRPr="00516350" w:rsidRDefault="00423C51" w:rsidP="003E0FFA">
      <w:pPr>
        <w:pStyle w:val="ConsPlusNormal"/>
        <w:tabs>
          <w:tab w:val="left" w:pos="0"/>
        </w:tabs>
        <w:ind w:right="-1"/>
        <w:jc w:val="right"/>
        <w:rPr>
          <w:rFonts w:asciiTheme="minorHAnsi" w:eastAsia="Calibri" w:hAnsiTheme="minorHAnsi" w:cstheme="minorHAnsi"/>
          <w:b/>
          <w:bCs/>
          <w:szCs w:val="22"/>
        </w:rPr>
      </w:pPr>
      <w:r w:rsidRPr="00516350">
        <w:rPr>
          <w:rFonts w:asciiTheme="minorHAnsi" w:eastAsia="Calibri" w:hAnsiTheme="minorHAnsi" w:cstheme="minorHAnsi"/>
          <w:bCs/>
          <w:szCs w:val="22"/>
        </w:rPr>
        <w:t xml:space="preserve">№___________________   </w:t>
      </w:r>
      <w:r w:rsidR="004E492C" w:rsidRPr="00516350">
        <w:rPr>
          <w:rFonts w:asciiTheme="minorHAnsi" w:eastAsia="Calibri" w:hAnsiTheme="minorHAnsi" w:cstheme="minorHAnsi"/>
          <w:bCs/>
          <w:szCs w:val="22"/>
        </w:rPr>
        <w:t>от ___ _________202</w:t>
      </w:r>
      <w:r w:rsidR="00EC57D4" w:rsidRPr="00516350">
        <w:rPr>
          <w:rFonts w:asciiTheme="minorHAnsi" w:eastAsia="Calibri" w:hAnsiTheme="minorHAnsi" w:cstheme="minorHAnsi"/>
          <w:bCs/>
          <w:szCs w:val="22"/>
        </w:rPr>
        <w:t>6</w:t>
      </w:r>
      <w:r w:rsidR="004E492C" w:rsidRPr="00516350">
        <w:rPr>
          <w:rFonts w:asciiTheme="minorHAnsi" w:eastAsia="Calibri" w:hAnsiTheme="minorHAnsi" w:cstheme="minorHAnsi"/>
          <w:bCs/>
          <w:szCs w:val="22"/>
        </w:rPr>
        <w:t>г.</w:t>
      </w:r>
    </w:p>
    <w:p w14:paraId="52649856" w14:textId="71850683" w:rsidR="001F1BF1" w:rsidRDefault="001F1BF1" w:rsidP="00E138EC">
      <w:pPr>
        <w:spacing w:after="0" w:line="240" w:lineRule="auto"/>
        <w:contextualSpacing/>
        <w:jc w:val="center"/>
        <w:rPr>
          <w:rFonts w:cstheme="minorHAnsi"/>
          <w:b/>
          <w:bCs/>
        </w:rPr>
      </w:pPr>
    </w:p>
    <w:p w14:paraId="1757D1BE" w14:textId="77777777" w:rsidR="001F1BF1" w:rsidRDefault="001F1BF1" w:rsidP="00E138EC">
      <w:pPr>
        <w:spacing w:after="0" w:line="240" w:lineRule="auto"/>
        <w:contextualSpacing/>
        <w:jc w:val="center"/>
        <w:rPr>
          <w:rFonts w:cstheme="minorHAnsi"/>
          <w:b/>
          <w:bCs/>
        </w:rPr>
      </w:pPr>
    </w:p>
    <w:p w14:paraId="28FFD6D0" w14:textId="50972B4A" w:rsidR="00E138EC" w:rsidRPr="00516350" w:rsidRDefault="004E492C" w:rsidP="00E138EC">
      <w:pPr>
        <w:spacing w:after="0" w:line="240" w:lineRule="auto"/>
        <w:contextualSpacing/>
        <w:jc w:val="center"/>
        <w:rPr>
          <w:rFonts w:cstheme="minorHAnsi"/>
          <w:b/>
          <w:bCs/>
        </w:rPr>
      </w:pPr>
      <w:r w:rsidRPr="00516350">
        <w:rPr>
          <w:rFonts w:cstheme="minorHAnsi"/>
          <w:b/>
          <w:bCs/>
        </w:rPr>
        <w:t>Спецификация</w:t>
      </w:r>
    </w:p>
    <w:tbl>
      <w:tblPr>
        <w:tblpPr w:leftFromText="180" w:rightFromText="180" w:vertAnchor="page" w:horzAnchor="margin" w:tblpXSpec="center" w:tblpY="3482"/>
        <w:tblW w:w="15112" w:type="dxa"/>
        <w:tblLayout w:type="fixed"/>
        <w:tblCellMar>
          <w:left w:w="0" w:type="dxa"/>
          <w:right w:w="0" w:type="dxa"/>
        </w:tblCellMar>
        <w:tblLook w:val="04A0" w:firstRow="1" w:lastRow="0" w:firstColumn="1" w:lastColumn="0" w:noHBand="0" w:noVBand="1"/>
      </w:tblPr>
      <w:tblGrid>
        <w:gridCol w:w="1124"/>
        <w:gridCol w:w="1560"/>
        <w:gridCol w:w="1417"/>
        <w:gridCol w:w="1276"/>
        <w:gridCol w:w="1313"/>
        <w:gridCol w:w="1239"/>
        <w:gridCol w:w="1417"/>
        <w:gridCol w:w="992"/>
        <w:gridCol w:w="1418"/>
        <w:gridCol w:w="1417"/>
        <w:gridCol w:w="992"/>
        <w:gridCol w:w="947"/>
      </w:tblGrid>
      <w:tr w:rsidR="001F1BF1" w:rsidRPr="00516350" w14:paraId="6C0A0B99" w14:textId="77777777" w:rsidTr="001F1BF1">
        <w:trPr>
          <w:trHeight w:val="1481"/>
        </w:trPr>
        <w:tc>
          <w:tcPr>
            <w:tcW w:w="112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0B809F3"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Номер п/п</w:t>
            </w:r>
          </w:p>
        </w:tc>
        <w:tc>
          <w:tcPr>
            <w:tcW w:w="156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5F629541"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Наименование</w:t>
            </w:r>
          </w:p>
          <w:p w14:paraId="6404C0B1"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ТРУ</w:t>
            </w: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25613D97"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Код ОКПД2</w:t>
            </w:r>
          </w:p>
        </w:tc>
        <w:tc>
          <w:tcPr>
            <w:tcW w:w="127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E8483ED"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Количество (объем)</w:t>
            </w:r>
          </w:p>
        </w:tc>
        <w:tc>
          <w:tcPr>
            <w:tcW w:w="1313"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CC5EC2B"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Единица</w:t>
            </w:r>
          </w:p>
          <w:p w14:paraId="30021BFE"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измерения</w:t>
            </w:r>
          </w:p>
        </w:tc>
        <w:tc>
          <w:tcPr>
            <w:tcW w:w="123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BF8A81A"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Страна</w:t>
            </w:r>
          </w:p>
          <w:p w14:paraId="6D55DC90"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происхождения</w:t>
            </w:r>
          </w:p>
          <w:p w14:paraId="11FB6877"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ТРУ</w:t>
            </w:r>
          </w:p>
        </w:tc>
        <w:tc>
          <w:tcPr>
            <w:tcW w:w="1417" w:type="dxa"/>
            <w:tcBorders>
              <w:top w:val="single" w:sz="8" w:space="0" w:color="auto"/>
              <w:left w:val="nil"/>
              <w:bottom w:val="single" w:sz="4" w:space="0" w:color="auto"/>
              <w:right w:val="single" w:sz="8" w:space="0" w:color="auto"/>
            </w:tcBorders>
            <w:vAlign w:val="center"/>
            <w:hideMark/>
          </w:tcPr>
          <w:p w14:paraId="74E36349"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Номер</w:t>
            </w:r>
          </w:p>
          <w:p w14:paraId="5264E15A"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реестровой</w:t>
            </w:r>
          </w:p>
          <w:p w14:paraId="03262107"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записи</w:t>
            </w:r>
          </w:p>
          <w:p w14:paraId="68CDA929"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товара,</w:t>
            </w:r>
          </w:p>
          <w:p w14:paraId="34DF7CC3"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наименование</w:t>
            </w:r>
          </w:p>
          <w:p w14:paraId="7CC220C6"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реестра</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3E704743"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Цена за</w:t>
            </w:r>
          </w:p>
          <w:p w14:paraId="746AAE94"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единицу</w:t>
            </w:r>
          </w:p>
          <w:p w14:paraId="3BB84A6B"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без НДС</w:t>
            </w:r>
          </w:p>
          <w:p w14:paraId="280BBF04"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(руб.)</w:t>
            </w:r>
          </w:p>
        </w:tc>
        <w:tc>
          <w:tcPr>
            <w:tcW w:w="1418"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5ABD59E"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Стоимость</w:t>
            </w:r>
          </w:p>
          <w:p w14:paraId="0C2EEE16"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всего</w:t>
            </w:r>
          </w:p>
          <w:p w14:paraId="7F7073BE"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без НДС</w:t>
            </w:r>
          </w:p>
          <w:p w14:paraId="1815313E"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(руб.)</w:t>
            </w:r>
          </w:p>
        </w:tc>
        <w:tc>
          <w:tcPr>
            <w:tcW w:w="1417" w:type="dxa"/>
            <w:tcBorders>
              <w:top w:val="single" w:sz="4" w:space="0" w:color="auto"/>
              <w:left w:val="single" w:sz="4" w:space="0" w:color="auto"/>
              <w:bottom w:val="single" w:sz="4" w:space="0" w:color="auto"/>
              <w:right w:val="single" w:sz="4" w:space="0" w:color="auto"/>
            </w:tcBorders>
            <w:vAlign w:val="center"/>
          </w:tcPr>
          <w:p w14:paraId="000EDCB0"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Сумма НДС ___%</w:t>
            </w:r>
          </w:p>
          <w:p w14:paraId="5534F226"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3A8E12"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Цена за</w:t>
            </w:r>
          </w:p>
          <w:p w14:paraId="40693017"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единицу</w:t>
            </w:r>
          </w:p>
          <w:p w14:paraId="1E66BD65"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ТРУ,</w:t>
            </w:r>
          </w:p>
          <w:p w14:paraId="667C99C4"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(руб.)</w:t>
            </w:r>
          </w:p>
        </w:tc>
        <w:tc>
          <w:tcPr>
            <w:tcW w:w="94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5523D862"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Цена</w:t>
            </w:r>
          </w:p>
          <w:p w14:paraId="5B30FBD2"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ТРУ</w:t>
            </w:r>
          </w:p>
          <w:p w14:paraId="0139876D" w14:textId="77777777" w:rsidR="001F1BF1" w:rsidRPr="00516350" w:rsidRDefault="001F1BF1" w:rsidP="001F1BF1">
            <w:pPr>
              <w:contextualSpacing/>
              <w:jc w:val="center"/>
              <w:rPr>
                <w:rFonts w:cstheme="minorHAnsi"/>
                <w:b/>
                <w:sz w:val="20"/>
                <w:szCs w:val="20"/>
              </w:rPr>
            </w:pPr>
            <w:r w:rsidRPr="00516350">
              <w:rPr>
                <w:rFonts w:cstheme="minorHAnsi"/>
                <w:b/>
                <w:sz w:val="20"/>
                <w:szCs w:val="20"/>
              </w:rPr>
              <w:t>итого,</w:t>
            </w:r>
          </w:p>
          <w:p w14:paraId="170D15CD" w14:textId="77777777" w:rsidR="001F1BF1" w:rsidRPr="00516350" w:rsidRDefault="001F1BF1" w:rsidP="001F1BF1">
            <w:pPr>
              <w:spacing w:after="0" w:line="240" w:lineRule="auto"/>
              <w:contextualSpacing/>
              <w:jc w:val="center"/>
              <w:rPr>
                <w:rFonts w:cstheme="minorHAnsi"/>
                <w:sz w:val="20"/>
                <w:szCs w:val="20"/>
              </w:rPr>
            </w:pPr>
            <w:r w:rsidRPr="00516350">
              <w:rPr>
                <w:rFonts w:cstheme="minorHAnsi"/>
                <w:b/>
                <w:sz w:val="20"/>
                <w:szCs w:val="20"/>
              </w:rPr>
              <w:t>(руб.)</w:t>
            </w:r>
          </w:p>
        </w:tc>
      </w:tr>
      <w:tr w:rsidR="001F1BF1" w:rsidRPr="00516350" w14:paraId="77DCBCC1" w14:textId="77777777" w:rsidTr="001F1BF1">
        <w:trPr>
          <w:trHeight w:val="261"/>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6BE5C7" w14:textId="77777777" w:rsidR="001F1BF1" w:rsidRPr="00516350" w:rsidRDefault="001F1BF1" w:rsidP="001F1BF1">
            <w:pPr>
              <w:spacing w:after="0" w:line="240" w:lineRule="auto"/>
              <w:ind w:left="-120" w:firstLine="120"/>
              <w:contextualSpacing/>
              <w:jc w:val="center"/>
              <w:rPr>
                <w:rFonts w:cstheme="minorHAnsi"/>
              </w:rPr>
            </w:pPr>
            <w:r w:rsidRPr="00516350">
              <w:rPr>
                <w:rFonts w:cstheme="minorHAnsi"/>
              </w:rPr>
              <w:t>1</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5AE8D2" w14:textId="77777777" w:rsidR="001F1BF1" w:rsidRPr="00516350" w:rsidRDefault="001F1BF1" w:rsidP="001F1BF1">
            <w:pPr>
              <w:spacing w:after="0" w:line="240" w:lineRule="auto"/>
              <w:contextualSpacing/>
              <w:jc w:val="center"/>
              <w:rPr>
                <w:rFonts w:cstheme="minorHAnsi"/>
              </w:rPr>
            </w:pPr>
            <w:r w:rsidRPr="00516350">
              <w:rPr>
                <w:rFonts w:cstheme="minorHAnsi"/>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A29ED9" w14:textId="77777777" w:rsidR="001F1BF1" w:rsidRPr="00516350" w:rsidRDefault="001F1BF1" w:rsidP="001F1BF1">
            <w:pPr>
              <w:spacing w:after="0" w:line="240" w:lineRule="auto"/>
              <w:contextualSpacing/>
              <w:jc w:val="center"/>
              <w:rPr>
                <w:rFonts w:cstheme="minorHAnsi"/>
              </w:rPr>
            </w:pPr>
            <w:r w:rsidRPr="00516350">
              <w:rPr>
                <w:rFonts w:cstheme="minorHAnsi"/>
              </w:rPr>
              <w:t>4</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B4CD83" w14:textId="77777777" w:rsidR="001F1BF1" w:rsidRPr="00516350" w:rsidRDefault="001F1BF1" w:rsidP="001F1BF1">
            <w:pPr>
              <w:spacing w:after="0" w:line="240" w:lineRule="auto"/>
              <w:contextualSpacing/>
              <w:jc w:val="center"/>
              <w:rPr>
                <w:rFonts w:cstheme="minorHAnsi"/>
              </w:rPr>
            </w:pPr>
            <w:r w:rsidRPr="00516350">
              <w:rPr>
                <w:rFonts w:cstheme="minorHAnsi"/>
              </w:rPr>
              <w:t>5</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3CFCE5" w14:textId="77777777" w:rsidR="001F1BF1" w:rsidRPr="00516350" w:rsidRDefault="001F1BF1" w:rsidP="001F1BF1">
            <w:pPr>
              <w:spacing w:after="0" w:line="240" w:lineRule="auto"/>
              <w:contextualSpacing/>
              <w:jc w:val="center"/>
              <w:rPr>
                <w:rFonts w:cstheme="minorHAnsi"/>
              </w:rPr>
            </w:pPr>
            <w:r w:rsidRPr="00516350">
              <w:rPr>
                <w:rFonts w:cstheme="minorHAnsi"/>
              </w:rPr>
              <w:t>6</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BEC306" w14:textId="77777777" w:rsidR="001F1BF1" w:rsidRPr="00516350" w:rsidRDefault="001F1BF1" w:rsidP="001F1BF1">
            <w:pPr>
              <w:spacing w:after="0" w:line="240" w:lineRule="auto"/>
              <w:contextualSpacing/>
              <w:jc w:val="center"/>
              <w:rPr>
                <w:rFonts w:cstheme="minorHAnsi"/>
              </w:rPr>
            </w:pPr>
            <w:r w:rsidRPr="00516350">
              <w:rPr>
                <w:rFonts w:cstheme="minorHAnsi"/>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4C6AE2" w14:textId="77777777" w:rsidR="001F1BF1" w:rsidRPr="00516350" w:rsidRDefault="001F1BF1" w:rsidP="001F1BF1">
            <w:pPr>
              <w:spacing w:after="0" w:line="240" w:lineRule="auto"/>
              <w:contextualSpacing/>
              <w:jc w:val="center"/>
              <w:rPr>
                <w:rFonts w:cstheme="minorHAnsi"/>
              </w:rPr>
            </w:pPr>
            <w:r w:rsidRPr="00516350">
              <w:rPr>
                <w:rFonts w:cstheme="minorHAnsi"/>
              </w:rPr>
              <w:t>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AD58AA" w14:textId="77777777" w:rsidR="001F1BF1" w:rsidRPr="00516350" w:rsidRDefault="001F1BF1" w:rsidP="001F1BF1">
            <w:pPr>
              <w:spacing w:after="0" w:line="240" w:lineRule="auto"/>
              <w:contextualSpacing/>
              <w:jc w:val="center"/>
              <w:rPr>
                <w:rFonts w:cstheme="minorHAnsi"/>
              </w:rPr>
            </w:pPr>
            <w:r w:rsidRPr="00516350">
              <w:rPr>
                <w:rFonts w:cstheme="minorHAnsi"/>
              </w:rPr>
              <w:t>9</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2F2F33" w14:textId="77777777" w:rsidR="001F1BF1" w:rsidRPr="00516350" w:rsidRDefault="001F1BF1" w:rsidP="001F1BF1">
            <w:pPr>
              <w:spacing w:after="0" w:line="240" w:lineRule="auto"/>
              <w:contextualSpacing/>
              <w:jc w:val="center"/>
              <w:rPr>
                <w:rFonts w:cstheme="minorHAnsi"/>
              </w:rPr>
            </w:pPr>
            <w:r w:rsidRPr="00516350">
              <w:rPr>
                <w:rFonts w:cstheme="minorHAnsi"/>
              </w:rPr>
              <w:t>10</w:t>
            </w:r>
          </w:p>
        </w:tc>
        <w:tc>
          <w:tcPr>
            <w:tcW w:w="1417" w:type="dxa"/>
            <w:tcBorders>
              <w:top w:val="single" w:sz="4" w:space="0" w:color="auto"/>
              <w:left w:val="single" w:sz="4" w:space="0" w:color="auto"/>
              <w:bottom w:val="single" w:sz="4" w:space="0" w:color="auto"/>
              <w:right w:val="single" w:sz="4" w:space="0" w:color="auto"/>
            </w:tcBorders>
            <w:vAlign w:val="center"/>
          </w:tcPr>
          <w:p w14:paraId="27328F45" w14:textId="77777777" w:rsidR="001F1BF1" w:rsidRPr="00516350" w:rsidRDefault="001F1BF1" w:rsidP="001F1BF1">
            <w:pPr>
              <w:spacing w:after="0" w:line="240" w:lineRule="auto"/>
              <w:contextualSpacing/>
              <w:jc w:val="center"/>
              <w:rPr>
                <w:rFonts w:cstheme="minorHAnsi"/>
              </w:rPr>
            </w:pPr>
            <w:r w:rsidRPr="00516350">
              <w:rPr>
                <w:rFonts w:cstheme="minorHAnsi"/>
              </w:rPr>
              <w:t>11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AF1871" w14:textId="77777777" w:rsidR="001F1BF1" w:rsidRPr="00516350" w:rsidRDefault="001F1BF1" w:rsidP="001F1BF1">
            <w:pPr>
              <w:spacing w:after="0" w:line="240" w:lineRule="auto"/>
              <w:contextualSpacing/>
              <w:jc w:val="center"/>
              <w:rPr>
                <w:rFonts w:cstheme="minorHAnsi"/>
              </w:rPr>
            </w:pPr>
            <w:r w:rsidRPr="00516350">
              <w:rPr>
                <w:rFonts w:cstheme="minorHAnsi"/>
              </w:rPr>
              <w:t>12</w:t>
            </w: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4980BE" w14:textId="77777777" w:rsidR="001F1BF1" w:rsidRPr="00516350" w:rsidRDefault="001F1BF1" w:rsidP="001F1BF1">
            <w:pPr>
              <w:spacing w:after="0" w:line="240" w:lineRule="auto"/>
              <w:contextualSpacing/>
              <w:jc w:val="center"/>
              <w:rPr>
                <w:rFonts w:cstheme="minorHAnsi"/>
              </w:rPr>
            </w:pPr>
            <w:r w:rsidRPr="00516350">
              <w:rPr>
                <w:rFonts w:cstheme="minorHAnsi"/>
              </w:rPr>
              <w:t>13</w:t>
            </w:r>
          </w:p>
        </w:tc>
      </w:tr>
      <w:tr w:rsidR="001F1BF1" w:rsidRPr="00516350" w14:paraId="04999820" w14:textId="77777777" w:rsidTr="001F1BF1">
        <w:trPr>
          <w:trHeight w:val="261"/>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2401B" w14:textId="77777777" w:rsidR="001F1BF1" w:rsidRPr="00516350" w:rsidRDefault="001F1BF1" w:rsidP="001F1BF1">
            <w:pPr>
              <w:spacing w:after="0" w:line="240" w:lineRule="auto"/>
              <w:contextualSpacing/>
              <w:jc w:val="center"/>
              <w:rPr>
                <w:rFonts w:cstheme="minorHAnsi"/>
              </w:rPr>
            </w:pPr>
            <w:r w:rsidRPr="000C159D">
              <w:rPr>
                <w:rFonts w:ascii="Times New Roman" w:eastAsia="Times New Roman" w:hAnsi="Times New Roman"/>
                <w:lang w:eastAsia="ru-RU"/>
              </w:rPr>
              <w:t>1.</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A23FBA" w14:textId="77777777" w:rsidR="001F1BF1" w:rsidRPr="00516350" w:rsidRDefault="001F1BF1" w:rsidP="001F1BF1">
            <w:pPr>
              <w:spacing w:after="0" w:line="240" w:lineRule="auto"/>
              <w:contextualSpacing/>
              <w:rPr>
                <w:rFonts w:cstheme="minorHAnsi"/>
              </w:rPr>
            </w:pPr>
            <w:r w:rsidRPr="000C159D">
              <w:rPr>
                <w:rFonts w:ascii="Times New Roman" w:eastAsia="Arial Unicode MS" w:hAnsi="Times New Roman"/>
                <w:color w:val="000000"/>
                <w:lang w:eastAsia="ru-RU"/>
              </w:rPr>
              <w:t xml:space="preserve">Номерное сигнальное пластиковое устройство НСПУ-1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7375F9" w14:textId="77777777" w:rsidR="001F1BF1" w:rsidRPr="00516350" w:rsidRDefault="001F1BF1" w:rsidP="001F1BF1">
            <w:pPr>
              <w:spacing w:after="0" w:line="240" w:lineRule="auto"/>
              <w:contextualSpacing/>
              <w:jc w:val="center"/>
              <w:rPr>
                <w:rFonts w:cstheme="minorHAnsi"/>
              </w:rPr>
            </w:pPr>
            <w:r w:rsidRPr="000C159D">
              <w:rPr>
                <w:rFonts w:ascii="Times New Roman" w:eastAsia="Times New Roman" w:hAnsi="Times New Roman"/>
                <w:lang w:eastAsia="ru-RU"/>
              </w:rPr>
              <w:t>22.29.29.121</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819C2A" w14:textId="668B10D3" w:rsidR="001F1BF1" w:rsidRPr="00516350" w:rsidRDefault="00953C14" w:rsidP="001F1BF1">
            <w:pPr>
              <w:spacing w:after="0" w:line="240" w:lineRule="auto"/>
              <w:contextualSpacing/>
              <w:jc w:val="center"/>
              <w:rPr>
                <w:rFonts w:cstheme="minorHAnsi"/>
              </w:rPr>
            </w:pPr>
            <w:r>
              <w:rPr>
                <w:rFonts w:ascii="Times New Roman" w:eastAsia="Times New Roman" w:hAnsi="Times New Roman"/>
                <w:lang w:eastAsia="ru-RU"/>
              </w:rPr>
              <w:t>194</w:t>
            </w:r>
            <w:r w:rsidR="001F1BF1" w:rsidRPr="000C159D">
              <w:rPr>
                <w:rFonts w:ascii="Times New Roman" w:eastAsia="Times New Roman" w:hAnsi="Times New Roman"/>
                <w:lang w:eastAsia="ru-RU"/>
              </w:rPr>
              <w:t xml:space="preserve"> 000</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50AE69" w14:textId="77777777" w:rsidR="001F1BF1" w:rsidRPr="00516350" w:rsidRDefault="001F1BF1" w:rsidP="001F1BF1">
            <w:pPr>
              <w:spacing w:after="0" w:line="240" w:lineRule="auto"/>
              <w:contextualSpacing/>
              <w:jc w:val="center"/>
              <w:rPr>
                <w:rFonts w:cstheme="minorHAnsi"/>
              </w:rPr>
            </w:pPr>
            <w:r>
              <w:rPr>
                <w:rFonts w:cstheme="minorHAnsi"/>
              </w:rPr>
              <w:t>Шт.</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3F99A2" w14:textId="77777777" w:rsidR="001F1BF1" w:rsidRPr="00516350" w:rsidRDefault="001F1BF1" w:rsidP="001F1BF1">
            <w:pPr>
              <w:spacing w:after="0" w:line="240" w:lineRule="auto"/>
              <w:contextualSpacing/>
              <w:jc w:val="center"/>
              <w:rPr>
                <w:rFonts w:cstheme="minorHAnsi"/>
              </w:rPr>
            </w:pPr>
            <w:r w:rsidRPr="00C40917">
              <w:rPr>
                <w:rFonts w:ascii="Times New Roman" w:eastAsia="Times New Roman" w:hAnsi="Times New Roman"/>
                <w:bCs/>
                <w:lang w:eastAsia="ru-RU"/>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14:paraId="70F5AB1F" w14:textId="77777777" w:rsidR="001F1BF1" w:rsidRPr="00516350" w:rsidRDefault="001F1BF1" w:rsidP="001F1BF1">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B2CB36" w14:textId="77777777" w:rsidR="001F1BF1" w:rsidRPr="00516350" w:rsidRDefault="001F1BF1" w:rsidP="001F1BF1">
            <w:pPr>
              <w:spacing w:after="0" w:line="240" w:lineRule="auto"/>
              <w:contextualSpacing/>
              <w:jc w:val="center"/>
              <w:rPr>
                <w:rFonts w:cstheme="minorHAnsi"/>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2A8F57" w14:textId="77777777" w:rsidR="001F1BF1" w:rsidRPr="00516350" w:rsidRDefault="001F1BF1" w:rsidP="001F1BF1">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3CC9C357" w14:textId="77777777" w:rsidR="001F1BF1" w:rsidRPr="00516350" w:rsidRDefault="001F1BF1" w:rsidP="001F1BF1">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57A611" w14:textId="77777777" w:rsidR="001F1BF1" w:rsidRPr="00516350" w:rsidRDefault="001F1BF1" w:rsidP="001F1BF1">
            <w:pPr>
              <w:spacing w:after="0" w:line="240" w:lineRule="auto"/>
              <w:contextualSpacing/>
              <w:jc w:val="center"/>
              <w:rPr>
                <w:rFonts w:cstheme="minorHAnsi"/>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8A9C42" w14:textId="77777777" w:rsidR="001F1BF1" w:rsidRPr="00516350" w:rsidRDefault="001F1BF1" w:rsidP="001F1BF1">
            <w:pPr>
              <w:spacing w:after="0" w:line="240" w:lineRule="auto"/>
              <w:contextualSpacing/>
              <w:jc w:val="center"/>
              <w:rPr>
                <w:rFonts w:cstheme="minorHAnsi"/>
              </w:rPr>
            </w:pPr>
          </w:p>
        </w:tc>
      </w:tr>
      <w:tr w:rsidR="001F1BF1" w:rsidRPr="00516350" w14:paraId="629C4BEA" w14:textId="77777777" w:rsidTr="001F1BF1">
        <w:trPr>
          <w:trHeight w:val="261"/>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6DB8C1" w14:textId="77777777" w:rsidR="001F1BF1" w:rsidRPr="00516350" w:rsidRDefault="001F1BF1" w:rsidP="001F1BF1">
            <w:pPr>
              <w:spacing w:after="0" w:line="240" w:lineRule="auto"/>
              <w:contextualSpacing/>
              <w:jc w:val="center"/>
              <w:rPr>
                <w:rFonts w:cstheme="minorHAnsi"/>
              </w:rPr>
            </w:pPr>
            <w:r w:rsidRPr="000C159D">
              <w:rPr>
                <w:rFonts w:ascii="Times New Roman" w:eastAsia="Times New Roman" w:hAnsi="Times New Roman"/>
                <w:lang w:eastAsia="ru-RU"/>
              </w:rPr>
              <w:t>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56F45" w14:textId="77777777" w:rsidR="001F1BF1" w:rsidRPr="00516350" w:rsidRDefault="001F1BF1" w:rsidP="001F1BF1">
            <w:pPr>
              <w:spacing w:after="0" w:line="240" w:lineRule="auto"/>
              <w:contextualSpacing/>
              <w:rPr>
                <w:rFonts w:eastAsia="Times New Roman" w:cstheme="minorHAnsi"/>
              </w:rPr>
            </w:pPr>
            <w:r w:rsidRPr="000C159D">
              <w:rPr>
                <w:rFonts w:ascii="Times New Roman" w:eastAsia="Arial Unicode MS" w:hAnsi="Times New Roman"/>
                <w:color w:val="000000"/>
                <w:lang w:eastAsia="ru-RU"/>
              </w:rPr>
              <w:t xml:space="preserve">Номерное сигнальное пластиковое устройство НСПУ-2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9A9BE2" w14:textId="77777777" w:rsidR="001F1BF1" w:rsidRPr="00516350" w:rsidRDefault="001F1BF1" w:rsidP="001F1BF1">
            <w:pPr>
              <w:spacing w:after="0" w:line="240" w:lineRule="auto"/>
              <w:contextualSpacing/>
              <w:jc w:val="center"/>
              <w:rPr>
                <w:rFonts w:eastAsia="Times New Roman" w:cstheme="minorHAnsi"/>
              </w:rPr>
            </w:pPr>
            <w:r w:rsidRPr="000C159D">
              <w:rPr>
                <w:rFonts w:ascii="Times New Roman" w:eastAsia="Times New Roman" w:hAnsi="Times New Roman"/>
                <w:lang w:eastAsia="ru-RU"/>
              </w:rPr>
              <w:t>22.29.29.121</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5B03A4" w14:textId="28AAC5D0" w:rsidR="001F1BF1" w:rsidRPr="00516350" w:rsidRDefault="00953C14" w:rsidP="001F1BF1">
            <w:pPr>
              <w:spacing w:after="0" w:line="240" w:lineRule="auto"/>
              <w:contextualSpacing/>
              <w:jc w:val="center"/>
              <w:rPr>
                <w:rFonts w:cstheme="minorHAnsi"/>
              </w:rPr>
            </w:pPr>
            <w:r>
              <w:rPr>
                <w:rFonts w:ascii="Times New Roman" w:eastAsia="Times New Roman" w:hAnsi="Times New Roman"/>
                <w:lang w:eastAsia="ru-RU"/>
              </w:rPr>
              <w:t>25</w:t>
            </w:r>
            <w:r w:rsidR="001F1BF1" w:rsidRPr="000C159D">
              <w:rPr>
                <w:rFonts w:ascii="Times New Roman" w:eastAsia="Times New Roman" w:hAnsi="Times New Roman"/>
                <w:lang w:eastAsia="ru-RU"/>
              </w:rPr>
              <w:t xml:space="preserve"> 000</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A7A2EA" w14:textId="77777777" w:rsidR="001F1BF1" w:rsidRPr="00516350" w:rsidRDefault="001F1BF1" w:rsidP="001F1BF1">
            <w:pPr>
              <w:spacing w:after="0" w:line="240" w:lineRule="auto"/>
              <w:contextualSpacing/>
              <w:jc w:val="center"/>
              <w:rPr>
                <w:rFonts w:cstheme="minorHAnsi"/>
              </w:rPr>
            </w:pPr>
            <w:bookmarkStart w:id="4" w:name="_GoBack"/>
            <w:bookmarkEnd w:id="4"/>
            <w:r>
              <w:rPr>
                <w:rFonts w:cstheme="minorHAnsi"/>
              </w:rPr>
              <w:t>Шт.</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21B9E9" w14:textId="77777777" w:rsidR="001F1BF1" w:rsidRPr="00516350" w:rsidRDefault="001F1BF1" w:rsidP="001F1BF1">
            <w:pPr>
              <w:spacing w:after="0" w:line="240" w:lineRule="auto"/>
              <w:contextualSpacing/>
              <w:jc w:val="center"/>
              <w:rPr>
                <w:rFonts w:cstheme="minorHAnsi"/>
              </w:rPr>
            </w:pPr>
            <w:r w:rsidRPr="00C40917">
              <w:rPr>
                <w:rFonts w:ascii="Times New Roman" w:eastAsia="Times New Roman" w:hAnsi="Times New Roman"/>
                <w:bCs/>
                <w:lang w:eastAsia="ru-RU"/>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14:paraId="25E5DD63" w14:textId="77777777" w:rsidR="001F1BF1" w:rsidRPr="00516350" w:rsidRDefault="001F1BF1" w:rsidP="001F1BF1">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6AEC36" w14:textId="77777777" w:rsidR="001F1BF1" w:rsidRPr="00516350" w:rsidRDefault="001F1BF1" w:rsidP="001F1BF1">
            <w:pPr>
              <w:spacing w:after="0" w:line="240" w:lineRule="auto"/>
              <w:contextualSpacing/>
              <w:jc w:val="center"/>
              <w:rPr>
                <w:rFonts w:cstheme="minorHAnsi"/>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F4DE3C" w14:textId="77777777" w:rsidR="001F1BF1" w:rsidRPr="00516350" w:rsidRDefault="001F1BF1" w:rsidP="001F1BF1">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5AFE7F22" w14:textId="77777777" w:rsidR="001F1BF1" w:rsidRPr="00516350" w:rsidRDefault="001F1BF1" w:rsidP="001F1BF1">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0254C" w14:textId="77777777" w:rsidR="001F1BF1" w:rsidRPr="00516350" w:rsidRDefault="001F1BF1" w:rsidP="001F1BF1">
            <w:pPr>
              <w:spacing w:after="0" w:line="240" w:lineRule="auto"/>
              <w:contextualSpacing/>
              <w:jc w:val="center"/>
              <w:rPr>
                <w:rFonts w:cstheme="minorHAnsi"/>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3CEAB" w14:textId="77777777" w:rsidR="001F1BF1" w:rsidRPr="00516350" w:rsidRDefault="001F1BF1" w:rsidP="001F1BF1">
            <w:pPr>
              <w:spacing w:after="0" w:line="240" w:lineRule="auto"/>
              <w:contextualSpacing/>
              <w:jc w:val="center"/>
              <w:rPr>
                <w:rFonts w:cstheme="minorHAnsi"/>
              </w:rPr>
            </w:pPr>
          </w:p>
        </w:tc>
      </w:tr>
      <w:tr w:rsidR="001F1BF1" w:rsidRPr="00516350" w14:paraId="6D5E6F21" w14:textId="77777777" w:rsidTr="001F1BF1">
        <w:trPr>
          <w:trHeight w:val="261"/>
        </w:trPr>
        <w:tc>
          <w:tcPr>
            <w:tcW w:w="26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192906" w14:textId="77777777" w:rsidR="001F1BF1" w:rsidRPr="00516350" w:rsidRDefault="001F1BF1" w:rsidP="001F1BF1">
            <w:pPr>
              <w:spacing w:after="0" w:line="240" w:lineRule="auto"/>
              <w:contextualSpacing/>
              <w:jc w:val="center"/>
              <w:rPr>
                <w:rFonts w:cstheme="minorHAnsi"/>
              </w:rPr>
            </w:pPr>
            <w:r w:rsidRPr="00516350">
              <w:rPr>
                <w:rFonts w:cstheme="minorHAnsi"/>
              </w:rPr>
              <w:t>ИТОГО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479CED" w14:textId="77777777" w:rsidR="001F1BF1" w:rsidRPr="00516350" w:rsidRDefault="001F1BF1" w:rsidP="001F1BF1">
            <w:pPr>
              <w:spacing w:after="0" w:line="240" w:lineRule="auto"/>
              <w:contextualSpacing/>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5C1075" w14:textId="37451319" w:rsidR="001F1BF1" w:rsidRPr="00516350" w:rsidRDefault="00953C14" w:rsidP="001F1BF1">
            <w:pPr>
              <w:spacing w:after="0" w:line="240" w:lineRule="auto"/>
              <w:contextualSpacing/>
              <w:jc w:val="center"/>
              <w:rPr>
                <w:rFonts w:cstheme="minorHAnsi"/>
              </w:rPr>
            </w:pPr>
            <w:r>
              <w:rPr>
                <w:rFonts w:cstheme="minorHAnsi"/>
              </w:rPr>
              <w:t>219</w:t>
            </w:r>
            <w:r w:rsidR="00431CDF">
              <w:rPr>
                <w:rFonts w:cstheme="minorHAnsi"/>
              </w:rPr>
              <w:t xml:space="preserve"> </w:t>
            </w:r>
            <w:r w:rsidR="001F1BF1">
              <w:rPr>
                <w:rFonts w:cstheme="minorHAnsi"/>
              </w:rPr>
              <w:t>000</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0229C" w14:textId="77777777" w:rsidR="001F1BF1" w:rsidRPr="00516350" w:rsidRDefault="001F1BF1" w:rsidP="001F1BF1">
            <w:pPr>
              <w:spacing w:after="0" w:line="240" w:lineRule="auto"/>
              <w:contextualSpacing/>
              <w:jc w:val="center"/>
              <w:rPr>
                <w:rFonts w:cstheme="minorHAnsi"/>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C86CC" w14:textId="77777777" w:rsidR="001F1BF1" w:rsidRPr="00516350" w:rsidRDefault="001F1BF1" w:rsidP="001F1BF1">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6A7C2EED" w14:textId="77777777" w:rsidR="001F1BF1" w:rsidRPr="00516350" w:rsidRDefault="001F1BF1" w:rsidP="001F1BF1">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212CD0" w14:textId="77777777" w:rsidR="001F1BF1" w:rsidRPr="00516350" w:rsidRDefault="001F1BF1" w:rsidP="001F1BF1">
            <w:pPr>
              <w:spacing w:after="0" w:line="240" w:lineRule="auto"/>
              <w:contextualSpacing/>
              <w:jc w:val="center"/>
              <w:rPr>
                <w:rFonts w:cstheme="minorHAnsi"/>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C104EC" w14:textId="77777777" w:rsidR="001F1BF1" w:rsidRPr="00516350" w:rsidRDefault="001F1BF1" w:rsidP="001F1BF1">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2FE6B803" w14:textId="77777777" w:rsidR="001F1BF1" w:rsidRPr="00516350" w:rsidRDefault="001F1BF1" w:rsidP="001F1BF1">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E229B" w14:textId="77777777" w:rsidR="001F1BF1" w:rsidRPr="00516350" w:rsidRDefault="001F1BF1" w:rsidP="001F1BF1">
            <w:pPr>
              <w:spacing w:after="0" w:line="240" w:lineRule="auto"/>
              <w:contextualSpacing/>
              <w:jc w:val="center"/>
              <w:rPr>
                <w:rFonts w:cstheme="minorHAnsi"/>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F27425" w14:textId="77777777" w:rsidR="001F1BF1" w:rsidRPr="00516350" w:rsidRDefault="001F1BF1" w:rsidP="001F1BF1">
            <w:pPr>
              <w:spacing w:after="0" w:line="240" w:lineRule="auto"/>
              <w:contextualSpacing/>
              <w:jc w:val="center"/>
              <w:rPr>
                <w:rFonts w:cstheme="minorHAnsi"/>
                <w:b/>
              </w:rPr>
            </w:pPr>
          </w:p>
        </w:tc>
      </w:tr>
    </w:tbl>
    <w:p w14:paraId="019D697D" w14:textId="0EE480B6" w:rsidR="001F1BF1" w:rsidRDefault="001F1BF1" w:rsidP="001F1BF1">
      <w:pPr>
        <w:pStyle w:val="ConsPlusNormal"/>
        <w:jc w:val="center"/>
        <w:rPr>
          <w:rFonts w:ascii="Times New Roman" w:hAnsi="Times New Roman" w:cs="Times New Roman"/>
          <w:sz w:val="22"/>
          <w:szCs w:val="22"/>
        </w:rPr>
      </w:pPr>
      <w:r w:rsidRPr="00516350">
        <w:rPr>
          <w:rFonts w:asciiTheme="minorHAnsi" w:hAnsiTheme="minorHAnsi" w:cstheme="minorHAnsi"/>
          <w:sz w:val="22"/>
          <w:szCs w:val="22"/>
          <w:lang w:eastAsia="ar-SA"/>
        </w:rPr>
        <w:t xml:space="preserve">к договору </w:t>
      </w:r>
      <w:r>
        <w:rPr>
          <w:rFonts w:asciiTheme="minorHAnsi" w:hAnsiTheme="minorHAnsi" w:cstheme="minorHAnsi"/>
          <w:sz w:val="22"/>
          <w:szCs w:val="22"/>
          <w:lang w:eastAsia="ar-SA"/>
        </w:rPr>
        <w:t xml:space="preserve">на </w:t>
      </w:r>
      <w:r w:rsidRPr="000C159D">
        <w:rPr>
          <w:rFonts w:ascii="Times New Roman" w:hAnsi="Times New Roman" w:cs="Times New Roman"/>
          <w:sz w:val="22"/>
          <w:szCs w:val="22"/>
        </w:rPr>
        <w:t>поставк</w:t>
      </w:r>
      <w:r>
        <w:rPr>
          <w:rFonts w:ascii="Times New Roman" w:hAnsi="Times New Roman" w:cs="Times New Roman"/>
          <w:sz w:val="22"/>
          <w:szCs w:val="22"/>
        </w:rPr>
        <w:t>у</w:t>
      </w:r>
      <w:r w:rsidRPr="000C159D">
        <w:rPr>
          <w:rFonts w:ascii="Times New Roman" w:hAnsi="Times New Roman" w:cs="Times New Roman"/>
          <w:sz w:val="22"/>
          <w:szCs w:val="22"/>
        </w:rPr>
        <w:t xml:space="preserve"> номерных</w:t>
      </w:r>
      <w:r w:rsidRPr="000C159D">
        <w:rPr>
          <w:rFonts w:ascii="Times New Roman" w:hAnsi="Times New Roman" w:cs="Times New Roman"/>
          <w:sz w:val="22"/>
          <w:szCs w:val="22"/>
          <w:lang w:eastAsia="ar-SA"/>
        </w:rPr>
        <w:t xml:space="preserve"> сигнальных пластиковых устройств</w:t>
      </w:r>
      <w:r>
        <w:rPr>
          <w:rFonts w:ascii="Times New Roman" w:hAnsi="Times New Roman" w:cs="Times New Roman"/>
          <w:sz w:val="22"/>
          <w:szCs w:val="22"/>
        </w:rPr>
        <w:t xml:space="preserve"> </w:t>
      </w:r>
      <w:r w:rsidRPr="000C159D">
        <w:rPr>
          <w:rFonts w:ascii="Times New Roman" w:hAnsi="Times New Roman" w:cs="Times New Roman"/>
          <w:sz w:val="22"/>
          <w:szCs w:val="22"/>
        </w:rPr>
        <w:t>для нужд</w:t>
      </w:r>
    </w:p>
    <w:p w14:paraId="2A7E166B" w14:textId="1CA5B3FF" w:rsidR="001F1BF1" w:rsidRPr="001F1BF1" w:rsidRDefault="001F1BF1" w:rsidP="001F1BF1">
      <w:pPr>
        <w:pStyle w:val="ConsPlusNormal"/>
        <w:jc w:val="center"/>
        <w:rPr>
          <w:rFonts w:ascii="Times New Roman" w:hAnsi="Times New Roman" w:cs="Times New Roman"/>
          <w:sz w:val="22"/>
          <w:szCs w:val="22"/>
        </w:rPr>
      </w:pPr>
      <w:r w:rsidRPr="000C159D">
        <w:rPr>
          <w:rFonts w:ascii="Times New Roman" w:hAnsi="Times New Roman" w:cs="Times New Roman"/>
          <w:sz w:val="22"/>
          <w:szCs w:val="22"/>
        </w:rPr>
        <w:t>Филиалов</w:t>
      </w:r>
      <w:r w:rsidR="00AC2340">
        <w:rPr>
          <w:rFonts w:ascii="Times New Roman" w:hAnsi="Times New Roman" w:cs="Times New Roman"/>
          <w:sz w:val="22"/>
          <w:szCs w:val="22"/>
        </w:rPr>
        <w:t xml:space="preserve"> </w:t>
      </w:r>
      <w:r w:rsidRPr="000C159D">
        <w:rPr>
          <w:rFonts w:ascii="Times New Roman" w:hAnsi="Times New Roman" w:cs="Times New Roman"/>
          <w:sz w:val="22"/>
          <w:szCs w:val="22"/>
        </w:rPr>
        <w:t>УФПС Калининградской области, УФПС Мурманской области.</w:t>
      </w:r>
    </w:p>
    <w:p w14:paraId="65BF2897" w14:textId="77777777" w:rsidR="001F1BF1" w:rsidRDefault="001F1BF1" w:rsidP="004E492C">
      <w:pPr>
        <w:spacing w:after="0" w:line="240" w:lineRule="auto"/>
        <w:ind w:firstLine="709"/>
        <w:rPr>
          <w:rFonts w:cstheme="minorHAnsi"/>
        </w:rPr>
      </w:pPr>
    </w:p>
    <w:p w14:paraId="059BB025" w14:textId="5B97B31C" w:rsidR="004E492C" w:rsidRPr="00516350" w:rsidRDefault="004E492C" w:rsidP="004E492C">
      <w:pPr>
        <w:spacing w:after="0" w:line="240" w:lineRule="auto"/>
        <w:ind w:firstLine="709"/>
        <w:rPr>
          <w:rFonts w:cstheme="minorHAnsi"/>
        </w:rPr>
      </w:pPr>
      <w:r w:rsidRPr="00516350">
        <w:rPr>
          <w:rFonts w:cstheme="minorHAnsi"/>
        </w:rPr>
        <w:t>Общая стоимость Товара по Договору ______________</w:t>
      </w:r>
      <w:r w:rsidRPr="00516350">
        <w:rPr>
          <w:rFonts w:cstheme="minorHAnsi"/>
          <w:b/>
        </w:rPr>
        <w:t>(______________________________________</w:t>
      </w:r>
      <w:r w:rsidR="00EA0AA5" w:rsidRPr="00516350">
        <w:rPr>
          <w:rFonts w:cstheme="minorHAnsi"/>
          <w:b/>
        </w:rPr>
        <w:t>___________________</w:t>
      </w:r>
      <w:r w:rsidRPr="00516350">
        <w:rPr>
          <w:rFonts w:cstheme="minorHAnsi"/>
          <w:b/>
        </w:rPr>
        <w:t>) рублей __ копеек.</w:t>
      </w:r>
    </w:p>
    <w:p w14:paraId="1BE0D5A4" w14:textId="77777777" w:rsidR="001F1BF1" w:rsidRDefault="001F1BF1" w:rsidP="004E492C">
      <w:pPr>
        <w:autoSpaceDE w:val="0"/>
        <w:autoSpaceDN w:val="0"/>
        <w:adjustRightInd w:val="0"/>
        <w:spacing w:after="0" w:line="240" w:lineRule="auto"/>
        <w:ind w:firstLine="709"/>
        <w:contextualSpacing/>
        <w:jc w:val="both"/>
        <w:rPr>
          <w:rFonts w:cstheme="minorHAnsi"/>
        </w:rPr>
      </w:pPr>
    </w:p>
    <w:p w14:paraId="40C12DA5" w14:textId="4F9ED867" w:rsidR="004E492C" w:rsidRPr="00516350" w:rsidRDefault="004E492C" w:rsidP="004E492C">
      <w:pPr>
        <w:autoSpaceDE w:val="0"/>
        <w:autoSpaceDN w:val="0"/>
        <w:adjustRightInd w:val="0"/>
        <w:spacing w:after="0" w:line="240" w:lineRule="auto"/>
        <w:ind w:firstLine="709"/>
        <w:contextualSpacing/>
        <w:jc w:val="both"/>
        <w:rPr>
          <w:rFonts w:cstheme="minorHAnsi"/>
        </w:rPr>
      </w:pPr>
      <w:r w:rsidRPr="00516350">
        <w:rPr>
          <w:rFonts w:cstheme="minorHAnsi"/>
        </w:rPr>
        <w:t>Комплектность Товара: согласно Техническому заданию.</w:t>
      </w:r>
    </w:p>
    <w:p w14:paraId="4D0885F4" w14:textId="77777777" w:rsidR="001F1BF1" w:rsidRDefault="001F1BF1" w:rsidP="004E492C">
      <w:pPr>
        <w:autoSpaceDE w:val="0"/>
        <w:autoSpaceDN w:val="0"/>
        <w:adjustRightInd w:val="0"/>
        <w:spacing w:after="0" w:line="240" w:lineRule="auto"/>
        <w:ind w:firstLine="709"/>
        <w:contextualSpacing/>
        <w:jc w:val="both"/>
        <w:rPr>
          <w:rFonts w:cstheme="minorHAnsi"/>
        </w:rPr>
      </w:pPr>
    </w:p>
    <w:p w14:paraId="4E00E13E" w14:textId="1B70AF79" w:rsidR="004E492C" w:rsidRDefault="004E492C" w:rsidP="004E492C">
      <w:pPr>
        <w:autoSpaceDE w:val="0"/>
        <w:autoSpaceDN w:val="0"/>
        <w:adjustRightInd w:val="0"/>
        <w:spacing w:after="0" w:line="240" w:lineRule="auto"/>
        <w:ind w:firstLine="709"/>
        <w:contextualSpacing/>
        <w:jc w:val="both"/>
        <w:rPr>
          <w:rFonts w:cstheme="minorHAnsi"/>
        </w:rPr>
      </w:pPr>
      <w:r w:rsidRPr="00516350">
        <w:rPr>
          <w:rFonts w:cstheme="minorHAnsi"/>
        </w:rPr>
        <w:t>Документы, подлежащие передаче Покупателю:</w:t>
      </w:r>
    </w:p>
    <w:p w14:paraId="4D39C9BC" w14:textId="3CFD01FF" w:rsidR="001F1BF1" w:rsidRDefault="001F1BF1" w:rsidP="001F1BF1">
      <w:pPr>
        <w:autoSpaceDE w:val="0"/>
        <w:autoSpaceDN w:val="0"/>
        <w:adjustRightInd w:val="0"/>
        <w:spacing w:after="0" w:line="240" w:lineRule="auto"/>
        <w:contextualSpacing/>
        <w:jc w:val="both"/>
        <w:rPr>
          <w:rFonts w:cstheme="minorHAnsi"/>
        </w:rPr>
      </w:pPr>
    </w:p>
    <w:p w14:paraId="51425F2A" w14:textId="7A49ABB1" w:rsidR="001F1BF1" w:rsidRDefault="001F1BF1" w:rsidP="004E492C">
      <w:pPr>
        <w:autoSpaceDE w:val="0"/>
        <w:autoSpaceDN w:val="0"/>
        <w:adjustRightInd w:val="0"/>
        <w:spacing w:after="0" w:line="240" w:lineRule="auto"/>
        <w:ind w:firstLine="709"/>
        <w:contextualSpacing/>
        <w:jc w:val="both"/>
        <w:rPr>
          <w:rFonts w:cstheme="minorHAnsi"/>
        </w:rPr>
      </w:pPr>
    </w:p>
    <w:p w14:paraId="774C928B" w14:textId="77777777" w:rsidR="001F1BF1" w:rsidRPr="00516350" w:rsidRDefault="001F1BF1" w:rsidP="004E492C">
      <w:pPr>
        <w:autoSpaceDE w:val="0"/>
        <w:autoSpaceDN w:val="0"/>
        <w:adjustRightInd w:val="0"/>
        <w:spacing w:after="0" w:line="240" w:lineRule="auto"/>
        <w:ind w:firstLine="709"/>
        <w:contextualSpacing/>
        <w:jc w:val="both"/>
        <w:rPr>
          <w:rFonts w:cstheme="minorHAnsi"/>
        </w:rPr>
      </w:pPr>
    </w:p>
    <w:p w14:paraId="12CDDA3F" w14:textId="77777777" w:rsidR="004E492C" w:rsidRPr="00516350" w:rsidRDefault="004E492C" w:rsidP="004E492C">
      <w:pPr>
        <w:autoSpaceDE w:val="0"/>
        <w:autoSpaceDN w:val="0"/>
        <w:adjustRightInd w:val="0"/>
        <w:spacing w:after="0" w:line="240" w:lineRule="auto"/>
        <w:ind w:firstLine="709"/>
        <w:contextualSpacing/>
        <w:jc w:val="both"/>
        <w:rPr>
          <w:rFonts w:cstheme="minorHAnsi"/>
        </w:rPr>
      </w:pPr>
    </w:p>
    <w:tbl>
      <w:tblPr>
        <w:tblW w:w="14253" w:type="dxa"/>
        <w:tblInd w:w="70" w:type="dxa"/>
        <w:tblLayout w:type="fixed"/>
        <w:tblCellMar>
          <w:left w:w="70" w:type="dxa"/>
          <w:right w:w="70" w:type="dxa"/>
        </w:tblCellMar>
        <w:tblLook w:val="04A0" w:firstRow="1" w:lastRow="0" w:firstColumn="1" w:lastColumn="0" w:noHBand="0" w:noVBand="1"/>
      </w:tblPr>
      <w:tblGrid>
        <w:gridCol w:w="380"/>
        <w:gridCol w:w="7568"/>
        <w:gridCol w:w="2171"/>
        <w:gridCol w:w="4134"/>
      </w:tblGrid>
      <w:tr w:rsidR="004E492C" w:rsidRPr="00516350" w14:paraId="4045E3EC" w14:textId="77777777" w:rsidTr="00D114F5">
        <w:trPr>
          <w:cantSplit/>
          <w:trHeight w:val="309"/>
        </w:trPr>
        <w:tc>
          <w:tcPr>
            <w:tcW w:w="380" w:type="dxa"/>
            <w:tcBorders>
              <w:top w:val="single" w:sz="6" w:space="0" w:color="auto"/>
              <w:left w:val="single" w:sz="6" w:space="0" w:color="auto"/>
              <w:bottom w:val="single" w:sz="6" w:space="0" w:color="auto"/>
              <w:right w:val="single" w:sz="6" w:space="0" w:color="auto"/>
            </w:tcBorders>
            <w:vAlign w:val="center"/>
            <w:hideMark/>
          </w:tcPr>
          <w:p w14:paraId="7E3A6AB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lastRenderedPageBreak/>
              <w:t>№</w:t>
            </w:r>
          </w:p>
        </w:tc>
        <w:tc>
          <w:tcPr>
            <w:tcW w:w="7568" w:type="dxa"/>
            <w:tcBorders>
              <w:top w:val="single" w:sz="6" w:space="0" w:color="auto"/>
              <w:left w:val="single" w:sz="6" w:space="0" w:color="auto"/>
              <w:bottom w:val="single" w:sz="6" w:space="0" w:color="auto"/>
              <w:right w:val="single" w:sz="6" w:space="0" w:color="auto"/>
            </w:tcBorders>
            <w:vAlign w:val="center"/>
            <w:hideMark/>
          </w:tcPr>
          <w:p w14:paraId="221DDC48"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Наименование</w:t>
            </w:r>
          </w:p>
        </w:tc>
        <w:tc>
          <w:tcPr>
            <w:tcW w:w="2171" w:type="dxa"/>
            <w:tcBorders>
              <w:top w:val="single" w:sz="6" w:space="0" w:color="auto"/>
              <w:left w:val="single" w:sz="6" w:space="0" w:color="auto"/>
              <w:bottom w:val="single" w:sz="6" w:space="0" w:color="auto"/>
              <w:right w:val="single" w:sz="6" w:space="0" w:color="auto"/>
            </w:tcBorders>
            <w:vAlign w:val="center"/>
            <w:hideMark/>
          </w:tcPr>
          <w:p w14:paraId="6E98874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Количество</w:t>
            </w:r>
          </w:p>
        </w:tc>
        <w:tc>
          <w:tcPr>
            <w:tcW w:w="4134" w:type="dxa"/>
            <w:tcBorders>
              <w:top w:val="single" w:sz="6" w:space="0" w:color="auto"/>
              <w:left w:val="single" w:sz="6" w:space="0" w:color="auto"/>
              <w:bottom w:val="single" w:sz="6" w:space="0" w:color="auto"/>
              <w:right w:val="single" w:sz="6" w:space="0" w:color="auto"/>
            </w:tcBorders>
            <w:vAlign w:val="center"/>
            <w:hideMark/>
          </w:tcPr>
          <w:p w14:paraId="6C8B8A4F"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Язык составления и форма документа (оригинал, копия и т.д.)</w:t>
            </w:r>
          </w:p>
        </w:tc>
      </w:tr>
      <w:tr w:rsidR="004E492C" w:rsidRPr="00516350" w14:paraId="6BB6B06C"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445ABE0"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1</w:t>
            </w:r>
          </w:p>
        </w:tc>
        <w:tc>
          <w:tcPr>
            <w:tcW w:w="7568" w:type="dxa"/>
            <w:tcBorders>
              <w:top w:val="single" w:sz="6" w:space="0" w:color="auto"/>
              <w:left w:val="single" w:sz="6" w:space="0" w:color="auto"/>
              <w:bottom w:val="single" w:sz="6" w:space="0" w:color="auto"/>
              <w:right w:val="single" w:sz="6" w:space="0" w:color="auto"/>
            </w:tcBorders>
            <w:hideMark/>
          </w:tcPr>
          <w:p w14:paraId="0FDF93BC"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Товарная накладная ф. ТОРГ-12.</w:t>
            </w:r>
          </w:p>
        </w:tc>
        <w:tc>
          <w:tcPr>
            <w:tcW w:w="2171" w:type="dxa"/>
            <w:tcBorders>
              <w:top w:val="single" w:sz="6" w:space="0" w:color="auto"/>
              <w:left w:val="single" w:sz="6" w:space="0" w:color="auto"/>
              <w:bottom w:val="single" w:sz="6" w:space="0" w:color="auto"/>
              <w:right w:val="single" w:sz="6" w:space="0" w:color="auto"/>
            </w:tcBorders>
            <w:hideMark/>
          </w:tcPr>
          <w:p w14:paraId="0F33413B"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3C5A352C"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590CB9BE"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A9B1E76"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2</w:t>
            </w:r>
          </w:p>
        </w:tc>
        <w:tc>
          <w:tcPr>
            <w:tcW w:w="7568" w:type="dxa"/>
            <w:tcBorders>
              <w:top w:val="single" w:sz="6" w:space="0" w:color="auto"/>
              <w:left w:val="single" w:sz="6" w:space="0" w:color="auto"/>
              <w:bottom w:val="single" w:sz="6" w:space="0" w:color="auto"/>
              <w:right w:val="single" w:sz="6" w:space="0" w:color="auto"/>
            </w:tcBorders>
            <w:hideMark/>
          </w:tcPr>
          <w:p w14:paraId="0BEC7F32"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bCs/>
                <w:iCs/>
                <w:sz w:val="22"/>
                <w:szCs w:val="22"/>
                <w:lang w:eastAsia="en-US"/>
              </w:rPr>
              <w:t>Товарно-транспортная накладная по форме № 1-Т (если поставка осуществляется автомобильным транспортом) либо железнодорожным накладным (если поставка осуществляется железнодорожным транспортом), подписанными со стороны Поставщика</w:t>
            </w:r>
          </w:p>
        </w:tc>
        <w:tc>
          <w:tcPr>
            <w:tcW w:w="2171" w:type="dxa"/>
            <w:tcBorders>
              <w:top w:val="single" w:sz="6" w:space="0" w:color="auto"/>
              <w:left w:val="single" w:sz="6" w:space="0" w:color="auto"/>
              <w:bottom w:val="single" w:sz="6" w:space="0" w:color="auto"/>
              <w:right w:val="single" w:sz="6" w:space="0" w:color="auto"/>
            </w:tcBorders>
          </w:tcPr>
          <w:p w14:paraId="0AD84AFA"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6C119EF"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42EA77B9"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83E98A5"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3</w:t>
            </w:r>
          </w:p>
        </w:tc>
        <w:tc>
          <w:tcPr>
            <w:tcW w:w="7568" w:type="dxa"/>
            <w:tcBorders>
              <w:top w:val="single" w:sz="6" w:space="0" w:color="auto"/>
              <w:left w:val="single" w:sz="6" w:space="0" w:color="auto"/>
              <w:bottom w:val="single" w:sz="6" w:space="0" w:color="auto"/>
              <w:right w:val="single" w:sz="6" w:space="0" w:color="auto"/>
            </w:tcBorders>
            <w:hideMark/>
          </w:tcPr>
          <w:p w14:paraId="7472DDFC"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 xml:space="preserve">Паспорт качества/удостоверение качества/сертификат качества </w:t>
            </w:r>
          </w:p>
        </w:tc>
        <w:tc>
          <w:tcPr>
            <w:tcW w:w="2171" w:type="dxa"/>
            <w:tcBorders>
              <w:top w:val="single" w:sz="6" w:space="0" w:color="auto"/>
              <w:left w:val="single" w:sz="6" w:space="0" w:color="auto"/>
              <w:bottom w:val="single" w:sz="6" w:space="0" w:color="auto"/>
              <w:right w:val="single" w:sz="6" w:space="0" w:color="auto"/>
            </w:tcBorders>
          </w:tcPr>
          <w:p w14:paraId="75BB09E6"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377B86A"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7A6490F4"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37FFDD68"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4</w:t>
            </w:r>
          </w:p>
        </w:tc>
        <w:tc>
          <w:tcPr>
            <w:tcW w:w="7568" w:type="dxa"/>
            <w:tcBorders>
              <w:top w:val="single" w:sz="6" w:space="0" w:color="auto"/>
              <w:left w:val="single" w:sz="6" w:space="0" w:color="auto"/>
              <w:bottom w:val="single" w:sz="6" w:space="0" w:color="auto"/>
              <w:right w:val="single" w:sz="6" w:space="0" w:color="auto"/>
            </w:tcBorders>
            <w:hideMark/>
          </w:tcPr>
          <w:p w14:paraId="6DDDB984"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Счет-фактура</w:t>
            </w:r>
          </w:p>
        </w:tc>
        <w:tc>
          <w:tcPr>
            <w:tcW w:w="2171" w:type="dxa"/>
            <w:tcBorders>
              <w:top w:val="single" w:sz="6" w:space="0" w:color="auto"/>
              <w:left w:val="single" w:sz="6" w:space="0" w:color="auto"/>
              <w:bottom w:val="single" w:sz="6" w:space="0" w:color="auto"/>
              <w:right w:val="single" w:sz="6" w:space="0" w:color="auto"/>
            </w:tcBorders>
            <w:hideMark/>
          </w:tcPr>
          <w:p w14:paraId="6E22FBE1"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4F25DB8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62529B81"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7F19CD95"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5</w:t>
            </w:r>
          </w:p>
        </w:tc>
        <w:tc>
          <w:tcPr>
            <w:tcW w:w="7568" w:type="dxa"/>
            <w:tcBorders>
              <w:top w:val="single" w:sz="6" w:space="0" w:color="auto"/>
              <w:left w:val="single" w:sz="6" w:space="0" w:color="auto"/>
              <w:bottom w:val="single" w:sz="6" w:space="0" w:color="auto"/>
              <w:right w:val="single" w:sz="6" w:space="0" w:color="auto"/>
            </w:tcBorders>
            <w:hideMark/>
          </w:tcPr>
          <w:p w14:paraId="1BF0D188"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Счет на оплату</w:t>
            </w:r>
          </w:p>
        </w:tc>
        <w:tc>
          <w:tcPr>
            <w:tcW w:w="2171" w:type="dxa"/>
            <w:tcBorders>
              <w:top w:val="single" w:sz="6" w:space="0" w:color="auto"/>
              <w:left w:val="single" w:sz="6" w:space="0" w:color="auto"/>
              <w:bottom w:val="single" w:sz="6" w:space="0" w:color="auto"/>
              <w:right w:val="single" w:sz="6" w:space="0" w:color="auto"/>
            </w:tcBorders>
            <w:hideMark/>
          </w:tcPr>
          <w:p w14:paraId="00A30063"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08528F5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bl>
    <w:tbl>
      <w:tblPr>
        <w:tblpPr w:leftFromText="180" w:rightFromText="180" w:bottomFromText="160" w:vertAnchor="text" w:horzAnchor="margin" w:tblpXSpec="center" w:tblpY="225"/>
        <w:tblW w:w="13906" w:type="dxa"/>
        <w:tblLook w:val="04A0" w:firstRow="1" w:lastRow="0" w:firstColumn="1" w:lastColumn="0" w:noHBand="0" w:noVBand="1"/>
      </w:tblPr>
      <w:tblGrid>
        <w:gridCol w:w="7371"/>
        <w:gridCol w:w="6535"/>
      </w:tblGrid>
      <w:tr w:rsidR="00EC57D4" w:rsidRPr="00516350" w14:paraId="6DB7E851" w14:textId="77777777" w:rsidTr="00622DC0">
        <w:trPr>
          <w:trHeight w:val="1051"/>
        </w:trPr>
        <w:tc>
          <w:tcPr>
            <w:tcW w:w="7371" w:type="dxa"/>
            <w:hideMark/>
          </w:tcPr>
          <w:p w14:paraId="733AE66E" w14:textId="77777777" w:rsidR="00EC57D4" w:rsidRPr="00516350" w:rsidRDefault="00EC57D4" w:rsidP="00EC57D4">
            <w:pPr>
              <w:spacing w:after="0"/>
              <w:rPr>
                <w:rFonts w:eastAsia="Times New Roman" w:cstheme="minorHAnsi"/>
                <w:b/>
                <w:bCs/>
                <w:lang w:eastAsia="ru-RU"/>
              </w:rPr>
            </w:pPr>
            <w:r w:rsidRPr="00516350">
              <w:rPr>
                <w:rFonts w:eastAsia="Times New Roman" w:cstheme="minorHAnsi"/>
                <w:b/>
                <w:bCs/>
                <w:lang w:eastAsia="ru-RU"/>
              </w:rPr>
              <w:t>ПОКУПАТЕЛЬ:</w:t>
            </w:r>
            <w:r w:rsidRPr="00516350">
              <w:rPr>
                <w:rFonts w:cstheme="minorHAnsi"/>
                <w:b/>
                <w:bCs/>
              </w:rPr>
              <w:t xml:space="preserve"> АО «ПОЧТА РОССИИ»</w:t>
            </w:r>
          </w:p>
          <w:p w14:paraId="027E09F6" w14:textId="1A19A8F9" w:rsidR="00F144E3" w:rsidRPr="00516350" w:rsidRDefault="00A40C22" w:rsidP="00EC57D4">
            <w:pPr>
              <w:spacing w:after="0" w:line="240" w:lineRule="auto"/>
              <w:contextualSpacing/>
              <w:jc w:val="both"/>
              <w:rPr>
                <w:rFonts w:eastAsia="Times New Roman" w:cstheme="minorHAnsi"/>
                <w:lang w:eastAsia="ru-RU"/>
              </w:rPr>
            </w:pPr>
            <w:r>
              <w:rPr>
                <w:rFonts w:eastAsia="Times New Roman" w:cstheme="minorHAnsi"/>
                <w:lang w:eastAsia="ru-RU"/>
              </w:rPr>
              <w:t>Д</w:t>
            </w:r>
            <w:r w:rsidR="00EC57D4" w:rsidRPr="00516350">
              <w:rPr>
                <w:rFonts w:eastAsia="Times New Roman" w:cstheme="minorHAnsi"/>
                <w:lang w:eastAsia="ru-RU"/>
              </w:rPr>
              <w:t>иректор</w:t>
            </w:r>
          </w:p>
          <w:p w14:paraId="757F7147" w14:textId="3529B38B" w:rsidR="00F144E3" w:rsidRPr="00516350" w:rsidRDefault="00EC57D4" w:rsidP="00F144E3">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УФПС Калининградской области </w:t>
            </w:r>
          </w:p>
          <w:p w14:paraId="7C926B53" w14:textId="5E2611A3" w:rsidR="00EC57D4" w:rsidRPr="00516350" w:rsidRDefault="00EC57D4" w:rsidP="00F144E3">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__________________________/И.А. </w:t>
            </w:r>
            <w:proofErr w:type="spellStart"/>
            <w:r w:rsidRPr="00516350">
              <w:rPr>
                <w:rFonts w:eastAsia="Times New Roman" w:cstheme="minorHAnsi"/>
                <w:bCs/>
                <w:lang w:eastAsia="ru-RU"/>
              </w:rPr>
              <w:t>Авдошина</w:t>
            </w:r>
            <w:proofErr w:type="spellEnd"/>
            <w:r w:rsidRPr="00516350">
              <w:rPr>
                <w:rFonts w:eastAsia="Times New Roman" w:cstheme="minorHAnsi"/>
                <w:bCs/>
                <w:lang w:eastAsia="ru-RU"/>
              </w:rPr>
              <w:t>/</w:t>
            </w:r>
          </w:p>
          <w:p w14:paraId="32758B86" w14:textId="182C4A1D" w:rsidR="00EC57D4" w:rsidRPr="00516350" w:rsidRDefault="00EC57D4" w:rsidP="00EC57D4">
            <w:pPr>
              <w:contextualSpacing/>
              <w:rPr>
                <w:rFonts w:eastAsia="Times New Roman" w:cstheme="minorHAnsi"/>
                <w:lang w:eastAsia="ru-RU"/>
              </w:rPr>
            </w:pPr>
            <w:r w:rsidRPr="00516350">
              <w:rPr>
                <w:rFonts w:eastAsia="Times New Roman" w:cstheme="minorHAnsi"/>
                <w:bCs/>
                <w:lang w:eastAsia="ru-RU"/>
              </w:rPr>
              <w:t>Подписано с применением ЭЦП</w:t>
            </w:r>
          </w:p>
        </w:tc>
        <w:tc>
          <w:tcPr>
            <w:tcW w:w="6535" w:type="dxa"/>
          </w:tcPr>
          <w:p w14:paraId="5BDBF5D9"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
                <w:bCs/>
                <w:sz w:val="22"/>
                <w:szCs w:val="22"/>
              </w:rPr>
              <w:t>ПОСТАВЩИК</w:t>
            </w:r>
            <w:r w:rsidRPr="00516350">
              <w:rPr>
                <w:rFonts w:asciiTheme="minorHAnsi" w:hAnsiTheme="minorHAnsi" w:cstheme="minorHAnsi"/>
                <w:bCs/>
                <w:sz w:val="22"/>
                <w:szCs w:val="22"/>
              </w:rPr>
              <w:t>: ___________________</w:t>
            </w:r>
          </w:p>
          <w:p w14:paraId="20735C14"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__________________________________</w:t>
            </w:r>
          </w:p>
          <w:p w14:paraId="04A0215E"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 xml:space="preserve">                                   (Должность)</w:t>
            </w:r>
          </w:p>
          <w:p w14:paraId="0E2CCC2C"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 /________________/</w:t>
            </w:r>
          </w:p>
          <w:p w14:paraId="36706F69" w14:textId="77777777" w:rsidR="00EC57D4" w:rsidRPr="00516350" w:rsidRDefault="00EC57D4" w:rsidP="00EC57D4">
            <w:pPr>
              <w:ind w:left="738"/>
              <w:contextualSpacing/>
              <w:rPr>
                <w:rFonts w:cstheme="minorHAnsi"/>
                <w:bCs/>
              </w:rPr>
            </w:pPr>
            <w:r w:rsidRPr="00516350">
              <w:rPr>
                <w:rFonts w:cstheme="minorHAnsi"/>
                <w:bCs/>
              </w:rPr>
              <w:t xml:space="preserve"> Подписано с применением ЭЦП</w:t>
            </w:r>
          </w:p>
          <w:p w14:paraId="1E1383E7" w14:textId="3D5D1160" w:rsidR="00F144E3" w:rsidRPr="00516350" w:rsidRDefault="00F144E3" w:rsidP="00EC57D4">
            <w:pPr>
              <w:ind w:left="738"/>
              <w:contextualSpacing/>
              <w:rPr>
                <w:rFonts w:eastAsia="Times New Roman" w:cstheme="minorHAnsi"/>
                <w:lang w:eastAsia="ru-RU"/>
              </w:rPr>
            </w:pPr>
          </w:p>
        </w:tc>
      </w:tr>
    </w:tbl>
    <w:p w14:paraId="2FE12B5C" w14:textId="77777777" w:rsidR="00D05731" w:rsidRPr="00516350" w:rsidRDefault="004E492C" w:rsidP="00D05731">
      <w:pPr>
        <w:spacing w:after="0" w:line="240" w:lineRule="auto"/>
        <w:contextualSpacing/>
        <w:jc w:val="right"/>
        <w:rPr>
          <w:rFonts w:eastAsia="Calibri" w:cstheme="minorHAnsi"/>
          <w:lang w:eastAsia="ru-RU"/>
        </w:rPr>
      </w:pPr>
      <w:r w:rsidRPr="00516350">
        <w:rPr>
          <w:rFonts w:cstheme="minorHAnsi"/>
        </w:rPr>
        <w:br w:type="page"/>
      </w:r>
      <w:r w:rsidR="00D05731" w:rsidRPr="00516350">
        <w:rPr>
          <w:rFonts w:eastAsia="Calibri" w:cstheme="minorHAnsi"/>
          <w:lang w:eastAsia="ru-RU"/>
        </w:rPr>
        <w:lastRenderedPageBreak/>
        <w:t xml:space="preserve">Приложение № 2 </w:t>
      </w:r>
    </w:p>
    <w:p w14:paraId="755A4F27" w14:textId="77777777" w:rsidR="003E0FFA" w:rsidRDefault="003E0FFA" w:rsidP="003E0FFA">
      <w:pPr>
        <w:pStyle w:val="ConsPlusNormal"/>
        <w:ind w:firstLine="708"/>
        <w:jc w:val="right"/>
        <w:rPr>
          <w:rFonts w:ascii="Times New Roman" w:hAnsi="Times New Roman" w:cs="Times New Roman"/>
          <w:sz w:val="22"/>
          <w:szCs w:val="22"/>
        </w:rPr>
      </w:pPr>
      <w:r w:rsidRPr="00516350">
        <w:rPr>
          <w:rFonts w:asciiTheme="minorHAnsi" w:hAnsiTheme="minorHAnsi" w:cstheme="minorHAnsi"/>
          <w:sz w:val="22"/>
          <w:szCs w:val="22"/>
          <w:lang w:eastAsia="ar-SA"/>
        </w:rPr>
        <w:t xml:space="preserve">к договору </w:t>
      </w:r>
      <w:r>
        <w:rPr>
          <w:rFonts w:asciiTheme="minorHAnsi" w:hAnsiTheme="minorHAnsi" w:cstheme="minorHAnsi"/>
          <w:sz w:val="22"/>
          <w:szCs w:val="22"/>
          <w:lang w:eastAsia="ar-SA"/>
        </w:rPr>
        <w:t xml:space="preserve">на </w:t>
      </w:r>
      <w:r w:rsidRPr="000C159D">
        <w:rPr>
          <w:rFonts w:ascii="Times New Roman" w:hAnsi="Times New Roman" w:cs="Times New Roman"/>
          <w:sz w:val="22"/>
          <w:szCs w:val="22"/>
        </w:rPr>
        <w:t>поставк</w:t>
      </w:r>
      <w:r>
        <w:rPr>
          <w:rFonts w:ascii="Times New Roman" w:hAnsi="Times New Roman" w:cs="Times New Roman"/>
          <w:sz w:val="22"/>
          <w:szCs w:val="22"/>
        </w:rPr>
        <w:t>у</w:t>
      </w:r>
      <w:r w:rsidRPr="000C159D">
        <w:rPr>
          <w:rFonts w:ascii="Times New Roman" w:hAnsi="Times New Roman" w:cs="Times New Roman"/>
          <w:sz w:val="22"/>
          <w:szCs w:val="22"/>
        </w:rPr>
        <w:t xml:space="preserve"> номерных</w:t>
      </w:r>
      <w:r w:rsidRPr="000C159D">
        <w:rPr>
          <w:rFonts w:ascii="Times New Roman" w:hAnsi="Times New Roman" w:cs="Times New Roman"/>
          <w:sz w:val="22"/>
          <w:szCs w:val="22"/>
          <w:lang w:eastAsia="ar-SA"/>
        </w:rPr>
        <w:t xml:space="preserve"> сигнальных пластиковых устройств</w:t>
      </w:r>
      <w:r w:rsidRPr="000C159D">
        <w:rPr>
          <w:rFonts w:ascii="Times New Roman" w:hAnsi="Times New Roman" w:cs="Times New Roman"/>
          <w:sz w:val="22"/>
          <w:szCs w:val="22"/>
        </w:rPr>
        <w:t xml:space="preserve"> </w:t>
      </w:r>
    </w:p>
    <w:p w14:paraId="249B8CDF" w14:textId="6F94A8C7" w:rsidR="003E0FFA" w:rsidRPr="000C159D" w:rsidRDefault="003E0FFA" w:rsidP="003E0FFA">
      <w:pPr>
        <w:pStyle w:val="ConsPlusNormal"/>
        <w:ind w:firstLine="708"/>
        <w:jc w:val="right"/>
        <w:rPr>
          <w:rFonts w:ascii="Times New Roman" w:hAnsi="Times New Roman" w:cs="Times New Roman"/>
          <w:b/>
          <w:sz w:val="22"/>
          <w:szCs w:val="22"/>
        </w:rPr>
      </w:pPr>
      <w:r w:rsidRPr="000C159D">
        <w:rPr>
          <w:rFonts w:ascii="Times New Roman" w:hAnsi="Times New Roman" w:cs="Times New Roman"/>
          <w:sz w:val="22"/>
          <w:szCs w:val="22"/>
        </w:rPr>
        <w:t>для нужд Филиалов УФПС Калининградской области, УФПС Мурманской области.</w:t>
      </w:r>
    </w:p>
    <w:p w14:paraId="521F39EC" w14:textId="77777777" w:rsidR="00EC57D4" w:rsidRPr="00516350" w:rsidRDefault="00EC57D4" w:rsidP="00EC57D4">
      <w:pPr>
        <w:pStyle w:val="ab"/>
        <w:jc w:val="right"/>
        <w:rPr>
          <w:rFonts w:asciiTheme="minorHAnsi" w:eastAsia="Calibri" w:hAnsiTheme="minorHAnsi" w:cstheme="minorHAnsi"/>
          <w:b/>
          <w:bCs/>
          <w:sz w:val="22"/>
          <w:szCs w:val="22"/>
        </w:rPr>
      </w:pPr>
      <w:r w:rsidRPr="00516350">
        <w:rPr>
          <w:rFonts w:asciiTheme="minorHAnsi" w:eastAsia="Calibri" w:hAnsiTheme="minorHAnsi" w:cstheme="minorHAnsi"/>
          <w:b/>
          <w:bCs/>
          <w:sz w:val="22"/>
          <w:szCs w:val="22"/>
        </w:rPr>
        <w:t>№___________________   от ___ _________2026г.</w:t>
      </w:r>
    </w:p>
    <w:p w14:paraId="65DA6890" w14:textId="13878C54" w:rsidR="00C76D7B" w:rsidRPr="00516350" w:rsidRDefault="00C76D7B" w:rsidP="00EC57D4">
      <w:pPr>
        <w:pStyle w:val="ab"/>
        <w:jc w:val="left"/>
        <w:rPr>
          <w:rFonts w:asciiTheme="minorHAnsi" w:hAnsiTheme="minorHAnsi" w:cstheme="minorHAnsi"/>
          <w:sz w:val="22"/>
          <w:szCs w:val="22"/>
        </w:rPr>
      </w:pPr>
      <w:r w:rsidRPr="00516350">
        <w:rPr>
          <w:rFonts w:asciiTheme="minorHAnsi" w:hAnsiTheme="minorHAnsi" w:cstheme="minorHAnsi"/>
          <w:sz w:val="22"/>
          <w:szCs w:val="22"/>
        </w:rPr>
        <w:t>ФОРМА</w:t>
      </w:r>
    </w:p>
    <w:p w14:paraId="733DA8B7" w14:textId="77777777" w:rsidR="00EC57D4" w:rsidRPr="00516350" w:rsidRDefault="00EC57D4" w:rsidP="00C76D7B">
      <w:pPr>
        <w:autoSpaceDE w:val="0"/>
        <w:autoSpaceDN w:val="0"/>
        <w:adjustRightInd w:val="0"/>
        <w:spacing w:after="0" w:line="240" w:lineRule="auto"/>
        <w:contextualSpacing/>
        <w:jc w:val="center"/>
        <w:rPr>
          <w:rFonts w:cstheme="minorHAnsi"/>
          <w:b/>
          <w:bCs/>
        </w:rPr>
      </w:pPr>
    </w:p>
    <w:p w14:paraId="06EA4E82" w14:textId="2A2F4A2F" w:rsidR="00C76D7B" w:rsidRPr="00516350" w:rsidRDefault="00C76D7B" w:rsidP="00C76D7B">
      <w:pPr>
        <w:autoSpaceDE w:val="0"/>
        <w:autoSpaceDN w:val="0"/>
        <w:adjustRightInd w:val="0"/>
        <w:spacing w:after="0" w:line="240" w:lineRule="auto"/>
        <w:contextualSpacing/>
        <w:jc w:val="center"/>
        <w:rPr>
          <w:rFonts w:cstheme="minorHAnsi"/>
          <w:b/>
          <w:bCs/>
        </w:rPr>
      </w:pPr>
      <w:r w:rsidRPr="00516350">
        <w:rPr>
          <w:rFonts w:cstheme="minorHAnsi"/>
          <w:b/>
          <w:bCs/>
        </w:rPr>
        <w:t xml:space="preserve">Заявка № _____от «___»______________202__г. </w:t>
      </w:r>
    </w:p>
    <w:p w14:paraId="65D27DCF" w14:textId="77777777" w:rsidR="00C76D7B" w:rsidRPr="00516350" w:rsidRDefault="00C76D7B" w:rsidP="00C76D7B">
      <w:pPr>
        <w:autoSpaceDE w:val="0"/>
        <w:autoSpaceDN w:val="0"/>
        <w:adjustRightInd w:val="0"/>
        <w:spacing w:after="0" w:line="240" w:lineRule="auto"/>
        <w:contextualSpacing/>
        <w:jc w:val="center"/>
        <w:rPr>
          <w:rFonts w:cstheme="minorHAnsi"/>
          <w:b/>
        </w:rPr>
      </w:pPr>
      <w:r w:rsidRPr="00516350">
        <w:rPr>
          <w:rFonts w:cstheme="minorHAnsi"/>
          <w:b/>
          <w:bCs/>
        </w:rPr>
        <w:t xml:space="preserve"> к Договору на поставку _______________ </w:t>
      </w:r>
      <w:r w:rsidRPr="00516350">
        <w:rPr>
          <w:rFonts w:cstheme="minorHAnsi"/>
          <w:b/>
          <w:bCs/>
          <w:vertAlign w:val="superscript"/>
        </w:rPr>
        <w:footnoteReference w:id="1"/>
      </w:r>
      <w:r w:rsidRPr="00516350">
        <w:rPr>
          <w:rFonts w:cstheme="minorHAnsi"/>
          <w:b/>
          <w:bCs/>
        </w:rPr>
        <w:t xml:space="preserve"> </w:t>
      </w:r>
      <w:r w:rsidRPr="00516350">
        <w:rPr>
          <w:rFonts w:cstheme="minorHAnsi"/>
          <w:b/>
        </w:rPr>
        <w:t>№ ________ от «____»_____________20</w:t>
      </w:r>
      <w:r w:rsidR="00214E8D" w:rsidRPr="00516350">
        <w:rPr>
          <w:rFonts w:cstheme="minorHAnsi"/>
          <w:b/>
        </w:rPr>
        <w:t>25</w:t>
      </w:r>
      <w:r w:rsidRPr="00516350">
        <w:rPr>
          <w:rFonts w:cstheme="minorHAnsi"/>
          <w:b/>
        </w:rPr>
        <w:t>г.</w:t>
      </w:r>
    </w:p>
    <w:p w14:paraId="57314AF6"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Покупатель: _________________________________________________________________</w:t>
      </w:r>
    </w:p>
    <w:p w14:paraId="19159443"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Адрес: _______________________________________</w:t>
      </w:r>
      <w:r w:rsidR="008F5BE9" w:rsidRPr="00516350">
        <w:rPr>
          <w:rFonts w:cstheme="minorHAnsi"/>
        </w:rPr>
        <w:t>_______________________________</w:t>
      </w:r>
    </w:p>
    <w:p w14:paraId="6BE5A075"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Поставщик: __________________________________________________________________</w:t>
      </w:r>
    </w:p>
    <w:p w14:paraId="6349ABB4"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Адрес: ______________________________________________________________________</w:t>
      </w:r>
    </w:p>
    <w:p w14:paraId="1C4CF455" w14:textId="77777777" w:rsidR="00C76D7B" w:rsidRPr="00516350" w:rsidRDefault="00C76D7B" w:rsidP="00C76D7B">
      <w:pPr>
        <w:autoSpaceDE w:val="0"/>
        <w:autoSpaceDN w:val="0"/>
        <w:adjustRightInd w:val="0"/>
        <w:spacing w:after="0" w:line="240" w:lineRule="auto"/>
        <w:ind w:firstLine="709"/>
        <w:contextualSpacing/>
        <w:jc w:val="both"/>
        <w:rPr>
          <w:rFonts w:cstheme="minorHAnsi"/>
        </w:rPr>
      </w:pPr>
      <w:r w:rsidRPr="00516350">
        <w:rPr>
          <w:rFonts w:cstheme="minorHAnsi"/>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451" w:type="dxa"/>
        <w:tblLayout w:type="fixed"/>
        <w:tblCellMar>
          <w:left w:w="70" w:type="dxa"/>
          <w:right w:w="70" w:type="dxa"/>
        </w:tblCellMar>
        <w:tblLook w:val="04A0" w:firstRow="1" w:lastRow="0" w:firstColumn="1" w:lastColumn="0" w:noHBand="0" w:noVBand="1"/>
      </w:tblPr>
      <w:tblGrid>
        <w:gridCol w:w="1281"/>
        <w:gridCol w:w="1660"/>
        <w:gridCol w:w="1357"/>
        <w:gridCol w:w="1358"/>
        <w:gridCol w:w="1140"/>
        <w:gridCol w:w="1276"/>
        <w:gridCol w:w="1276"/>
        <w:gridCol w:w="1276"/>
        <w:gridCol w:w="1275"/>
        <w:gridCol w:w="1276"/>
        <w:gridCol w:w="1276"/>
      </w:tblGrid>
      <w:tr w:rsidR="00C76D7B" w:rsidRPr="00516350" w14:paraId="029E6EE7" w14:textId="77777777" w:rsidTr="00516350">
        <w:trPr>
          <w:cantSplit/>
          <w:trHeight w:val="680"/>
        </w:trPr>
        <w:tc>
          <w:tcPr>
            <w:tcW w:w="1281" w:type="dxa"/>
            <w:tcBorders>
              <w:top w:val="single" w:sz="6" w:space="0" w:color="auto"/>
              <w:left w:val="single" w:sz="6" w:space="0" w:color="auto"/>
              <w:bottom w:val="single" w:sz="6" w:space="0" w:color="auto"/>
              <w:right w:val="single" w:sz="6" w:space="0" w:color="auto"/>
            </w:tcBorders>
            <w:hideMark/>
          </w:tcPr>
          <w:p w14:paraId="4F460F7C"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w:t>
            </w:r>
          </w:p>
          <w:p w14:paraId="4DCCE12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п/п</w:t>
            </w:r>
          </w:p>
        </w:tc>
        <w:tc>
          <w:tcPr>
            <w:tcW w:w="1660" w:type="dxa"/>
            <w:tcBorders>
              <w:top w:val="single" w:sz="6" w:space="0" w:color="auto"/>
              <w:left w:val="single" w:sz="6" w:space="0" w:color="auto"/>
              <w:bottom w:val="single" w:sz="6" w:space="0" w:color="auto"/>
              <w:right w:val="single" w:sz="6" w:space="0" w:color="auto"/>
            </w:tcBorders>
            <w:hideMark/>
          </w:tcPr>
          <w:p w14:paraId="47E5D46E"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 xml:space="preserve">Наименование Товара </w:t>
            </w:r>
          </w:p>
        </w:tc>
        <w:tc>
          <w:tcPr>
            <w:tcW w:w="1357" w:type="dxa"/>
            <w:tcBorders>
              <w:top w:val="single" w:sz="6" w:space="0" w:color="auto"/>
              <w:left w:val="single" w:sz="6" w:space="0" w:color="auto"/>
              <w:bottom w:val="single" w:sz="6" w:space="0" w:color="auto"/>
              <w:right w:val="single" w:sz="4" w:space="0" w:color="auto"/>
            </w:tcBorders>
            <w:hideMark/>
          </w:tcPr>
          <w:p w14:paraId="57135C32"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Ассортимент Товара</w:t>
            </w:r>
            <w:r w:rsidRPr="00516350">
              <w:rPr>
                <w:rStyle w:val="a8"/>
                <w:rFonts w:asciiTheme="minorHAnsi" w:hAnsiTheme="minorHAnsi" w:cstheme="minorHAnsi"/>
                <w:sz w:val="22"/>
                <w:szCs w:val="22"/>
                <w:lang w:eastAsia="en-US"/>
              </w:rPr>
              <w:footnoteReference w:id="2"/>
            </w:r>
          </w:p>
        </w:tc>
        <w:tc>
          <w:tcPr>
            <w:tcW w:w="1358" w:type="dxa"/>
            <w:tcBorders>
              <w:top w:val="single" w:sz="6" w:space="0" w:color="auto"/>
              <w:left w:val="single" w:sz="4" w:space="0" w:color="auto"/>
              <w:bottom w:val="single" w:sz="6" w:space="0" w:color="auto"/>
              <w:right w:val="single" w:sz="6" w:space="0" w:color="auto"/>
            </w:tcBorders>
            <w:hideMark/>
          </w:tcPr>
          <w:p w14:paraId="1CC4DB02" w14:textId="77777777" w:rsidR="00C76D7B" w:rsidRPr="00516350" w:rsidRDefault="00C76D7B" w:rsidP="00D114F5">
            <w:pPr>
              <w:spacing w:after="0" w:line="240" w:lineRule="auto"/>
              <w:contextualSpacing/>
              <w:jc w:val="center"/>
              <w:rPr>
                <w:rFonts w:cstheme="minorHAnsi"/>
              </w:rPr>
            </w:pPr>
            <w:r w:rsidRPr="00516350">
              <w:rPr>
                <w:rFonts w:cstheme="minorHAnsi"/>
              </w:rPr>
              <w:t>Код товара</w:t>
            </w:r>
            <w:r w:rsidRPr="00516350">
              <w:rPr>
                <w:rStyle w:val="a8"/>
                <w:rFonts w:cstheme="minorHAnsi"/>
              </w:rPr>
              <w:footnoteReference w:id="3"/>
            </w:r>
          </w:p>
        </w:tc>
        <w:tc>
          <w:tcPr>
            <w:tcW w:w="1140" w:type="dxa"/>
            <w:tcBorders>
              <w:top w:val="single" w:sz="6" w:space="0" w:color="auto"/>
              <w:left w:val="single" w:sz="6" w:space="0" w:color="auto"/>
              <w:bottom w:val="single" w:sz="6" w:space="0" w:color="auto"/>
              <w:right w:val="single" w:sz="6" w:space="0" w:color="auto"/>
            </w:tcBorders>
            <w:hideMark/>
          </w:tcPr>
          <w:p w14:paraId="4712A455" w14:textId="77777777" w:rsidR="00C76D7B" w:rsidRPr="00516350" w:rsidRDefault="00C76D7B" w:rsidP="00D114F5">
            <w:pPr>
              <w:spacing w:after="0" w:line="240" w:lineRule="auto"/>
              <w:contextualSpacing/>
              <w:jc w:val="center"/>
              <w:rPr>
                <w:rFonts w:cstheme="minorHAnsi"/>
              </w:rPr>
            </w:pPr>
            <w:r w:rsidRPr="00516350">
              <w:rPr>
                <w:rFonts w:cstheme="minorHAnsi"/>
              </w:rPr>
              <w:t>Ед. измерения</w:t>
            </w:r>
          </w:p>
        </w:tc>
        <w:tc>
          <w:tcPr>
            <w:tcW w:w="1276" w:type="dxa"/>
            <w:tcBorders>
              <w:top w:val="single" w:sz="6" w:space="0" w:color="auto"/>
              <w:left w:val="single" w:sz="6" w:space="0" w:color="auto"/>
              <w:bottom w:val="single" w:sz="6" w:space="0" w:color="auto"/>
              <w:right w:val="single" w:sz="4" w:space="0" w:color="auto"/>
            </w:tcBorders>
          </w:tcPr>
          <w:p w14:paraId="31372B18" w14:textId="77777777" w:rsidR="00C76D7B" w:rsidRPr="00516350" w:rsidRDefault="00C76D7B" w:rsidP="00D114F5">
            <w:pPr>
              <w:spacing w:after="0" w:line="240" w:lineRule="auto"/>
              <w:contextualSpacing/>
              <w:jc w:val="center"/>
              <w:rPr>
                <w:rFonts w:cstheme="minorHAnsi"/>
              </w:rPr>
            </w:pPr>
            <w:r w:rsidRPr="00516350">
              <w:rPr>
                <w:rFonts w:cstheme="minorHAnsi"/>
              </w:rPr>
              <w:t>Кол-во Товара,</w:t>
            </w:r>
          </w:p>
          <w:p w14:paraId="2C7D05DF" w14:textId="77777777" w:rsidR="00C76D7B" w:rsidRPr="00516350" w:rsidRDefault="00C76D7B" w:rsidP="00D114F5">
            <w:pPr>
              <w:spacing w:after="0" w:line="240" w:lineRule="auto"/>
              <w:contextualSpacing/>
              <w:jc w:val="center"/>
              <w:rPr>
                <w:rFonts w:cstheme="minorHAnsi"/>
              </w:rPr>
            </w:pPr>
            <w:r w:rsidRPr="00516350">
              <w:rPr>
                <w:rFonts w:cstheme="minorHAnsi"/>
              </w:rPr>
              <w:t>ед.</w:t>
            </w:r>
          </w:p>
          <w:p w14:paraId="535700CC" w14:textId="77777777" w:rsidR="00C76D7B" w:rsidRPr="00516350" w:rsidRDefault="00C76D7B" w:rsidP="00D114F5">
            <w:pPr>
              <w:spacing w:after="0" w:line="240" w:lineRule="auto"/>
              <w:contextualSpacing/>
              <w:jc w:val="center"/>
              <w:rPr>
                <w:rFonts w:cstheme="minorHAnsi"/>
              </w:rPr>
            </w:pPr>
          </w:p>
        </w:tc>
        <w:tc>
          <w:tcPr>
            <w:tcW w:w="1276" w:type="dxa"/>
            <w:tcBorders>
              <w:top w:val="single" w:sz="6" w:space="0" w:color="auto"/>
              <w:left w:val="single" w:sz="4" w:space="0" w:color="auto"/>
              <w:bottom w:val="single" w:sz="6" w:space="0" w:color="auto"/>
              <w:right w:val="single" w:sz="4" w:space="0" w:color="auto"/>
            </w:tcBorders>
            <w:hideMark/>
          </w:tcPr>
          <w:p w14:paraId="4BC66235"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Цена Товара, без НДС, руб. за ед.</w:t>
            </w:r>
          </w:p>
        </w:tc>
        <w:tc>
          <w:tcPr>
            <w:tcW w:w="1276" w:type="dxa"/>
            <w:tcBorders>
              <w:top w:val="single" w:sz="6" w:space="0" w:color="auto"/>
              <w:left w:val="single" w:sz="4" w:space="0" w:color="auto"/>
              <w:bottom w:val="single" w:sz="6" w:space="0" w:color="auto"/>
              <w:right w:val="single" w:sz="6" w:space="0" w:color="auto"/>
            </w:tcBorders>
            <w:hideMark/>
          </w:tcPr>
          <w:p w14:paraId="14B26BC4"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Стоимость Товара, без НДС, руб.</w:t>
            </w:r>
          </w:p>
        </w:tc>
        <w:tc>
          <w:tcPr>
            <w:tcW w:w="1275" w:type="dxa"/>
            <w:tcBorders>
              <w:top w:val="single" w:sz="6" w:space="0" w:color="auto"/>
              <w:left w:val="single" w:sz="6" w:space="0" w:color="auto"/>
              <w:bottom w:val="single" w:sz="6" w:space="0" w:color="auto"/>
              <w:right w:val="single" w:sz="6" w:space="0" w:color="auto"/>
            </w:tcBorders>
            <w:hideMark/>
          </w:tcPr>
          <w:p w14:paraId="1BDCEFE2"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Ставка НДС __%</w:t>
            </w:r>
            <w:r w:rsidRPr="00516350">
              <w:rPr>
                <w:rStyle w:val="a8"/>
                <w:rFonts w:asciiTheme="minorHAnsi" w:hAnsiTheme="minorHAnsi" w:cstheme="minorHAnsi"/>
                <w:sz w:val="22"/>
                <w:szCs w:val="22"/>
                <w:lang w:eastAsia="en-US"/>
              </w:rPr>
              <w:footnoteReference w:id="4"/>
            </w:r>
          </w:p>
        </w:tc>
        <w:tc>
          <w:tcPr>
            <w:tcW w:w="1276" w:type="dxa"/>
            <w:tcBorders>
              <w:top w:val="single" w:sz="6" w:space="0" w:color="auto"/>
              <w:left w:val="single" w:sz="6" w:space="0" w:color="auto"/>
              <w:bottom w:val="single" w:sz="6" w:space="0" w:color="auto"/>
              <w:right w:val="single" w:sz="6" w:space="0" w:color="auto"/>
            </w:tcBorders>
            <w:hideMark/>
          </w:tcPr>
          <w:p w14:paraId="05EB74FE" w14:textId="77777777" w:rsidR="00C76D7B" w:rsidRPr="00516350" w:rsidRDefault="00C76D7B" w:rsidP="00D114F5">
            <w:pPr>
              <w:spacing w:after="0" w:line="240" w:lineRule="auto"/>
              <w:contextualSpacing/>
              <w:jc w:val="center"/>
              <w:rPr>
                <w:rFonts w:cstheme="minorHAnsi"/>
              </w:rPr>
            </w:pPr>
            <w:r w:rsidRPr="00516350">
              <w:rPr>
                <w:rFonts w:cstheme="minorHAnsi"/>
              </w:rPr>
              <w:t xml:space="preserve">Сумма НДС </w:t>
            </w:r>
            <w:proofErr w:type="spellStart"/>
            <w:r w:rsidRPr="00516350">
              <w:rPr>
                <w:rFonts w:cstheme="minorHAnsi"/>
              </w:rPr>
              <w:t>руб</w:t>
            </w:r>
            <w:proofErr w:type="spellEnd"/>
            <w:r w:rsidRPr="00516350">
              <w:rPr>
                <w:rStyle w:val="a8"/>
                <w:rFonts w:cstheme="minorHAnsi"/>
              </w:rPr>
              <w:footnoteReference w:id="5"/>
            </w:r>
            <w:r w:rsidRPr="00516350">
              <w:rPr>
                <w:rFonts w:cstheme="minorHAnsi"/>
              </w:rPr>
              <w:t>.</w:t>
            </w:r>
          </w:p>
        </w:tc>
        <w:tc>
          <w:tcPr>
            <w:tcW w:w="1276" w:type="dxa"/>
            <w:tcBorders>
              <w:top w:val="single" w:sz="6" w:space="0" w:color="auto"/>
              <w:left w:val="single" w:sz="6" w:space="0" w:color="auto"/>
              <w:bottom w:val="single" w:sz="6" w:space="0" w:color="auto"/>
              <w:right w:val="single" w:sz="6" w:space="0" w:color="auto"/>
            </w:tcBorders>
            <w:hideMark/>
          </w:tcPr>
          <w:p w14:paraId="34F3D71E"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Стоимость Товара,</w:t>
            </w:r>
          </w:p>
          <w:p w14:paraId="09905F2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 xml:space="preserve">в </w:t>
            </w:r>
            <w:proofErr w:type="spellStart"/>
            <w:r w:rsidRPr="00516350">
              <w:rPr>
                <w:rFonts w:asciiTheme="minorHAnsi" w:hAnsiTheme="minorHAnsi" w:cstheme="minorHAnsi"/>
                <w:sz w:val="22"/>
                <w:szCs w:val="22"/>
                <w:lang w:eastAsia="en-US"/>
              </w:rPr>
              <w:t>т.ч</w:t>
            </w:r>
            <w:proofErr w:type="spellEnd"/>
            <w:r w:rsidRPr="00516350">
              <w:rPr>
                <w:rFonts w:asciiTheme="minorHAnsi" w:hAnsiTheme="minorHAnsi" w:cstheme="minorHAnsi"/>
                <w:sz w:val="22"/>
                <w:szCs w:val="22"/>
                <w:lang w:eastAsia="en-US"/>
              </w:rPr>
              <w:t xml:space="preserve">. НДС, </w:t>
            </w:r>
            <w:proofErr w:type="spellStart"/>
            <w:r w:rsidRPr="00516350">
              <w:rPr>
                <w:rFonts w:asciiTheme="minorHAnsi" w:hAnsiTheme="minorHAnsi" w:cstheme="minorHAnsi"/>
                <w:sz w:val="22"/>
                <w:szCs w:val="22"/>
                <w:lang w:eastAsia="en-US"/>
              </w:rPr>
              <w:t>руб</w:t>
            </w:r>
            <w:proofErr w:type="spellEnd"/>
            <w:r w:rsidRPr="00516350">
              <w:rPr>
                <w:rStyle w:val="a8"/>
                <w:rFonts w:asciiTheme="minorHAnsi" w:hAnsiTheme="minorHAnsi" w:cstheme="minorHAnsi"/>
                <w:sz w:val="22"/>
                <w:szCs w:val="22"/>
                <w:lang w:eastAsia="en-US"/>
              </w:rPr>
              <w:footnoteReference w:id="6"/>
            </w:r>
            <w:r w:rsidRPr="00516350">
              <w:rPr>
                <w:rFonts w:asciiTheme="minorHAnsi" w:hAnsiTheme="minorHAnsi" w:cstheme="minorHAnsi"/>
                <w:sz w:val="22"/>
                <w:szCs w:val="22"/>
                <w:lang w:eastAsia="en-US"/>
              </w:rPr>
              <w:t>.</w:t>
            </w:r>
          </w:p>
        </w:tc>
      </w:tr>
      <w:tr w:rsidR="00C76D7B" w:rsidRPr="00516350" w14:paraId="012A164A" w14:textId="77777777" w:rsidTr="00516350">
        <w:trPr>
          <w:cantSplit/>
          <w:trHeight w:val="169"/>
        </w:trPr>
        <w:tc>
          <w:tcPr>
            <w:tcW w:w="1281" w:type="dxa"/>
            <w:tcBorders>
              <w:top w:val="single" w:sz="6" w:space="0" w:color="auto"/>
              <w:left w:val="single" w:sz="6" w:space="0" w:color="auto"/>
              <w:bottom w:val="single" w:sz="6" w:space="0" w:color="auto"/>
              <w:right w:val="single" w:sz="6" w:space="0" w:color="auto"/>
            </w:tcBorders>
            <w:hideMark/>
          </w:tcPr>
          <w:p w14:paraId="13113557"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1</w:t>
            </w:r>
          </w:p>
        </w:tc>
        <w:tc>
          <w:tcPr>
            <w:tcW w:w="1660" w:type="dxa"/>
            <w:tcBorders>
              <w:top w:val="single" w:sz="6" w:space="0" w:color="auto"/>
              <w:left w:val="single" w:sz="6" w:space="0" w:color="auto"/>
              <w:bottom w:val="single" w:sz="6" w:space="0" w:color="auto"/>
              <w:right w:val="single" w:sz="6" w:space="0" w:color="auto"/>
            </w:tcBorders>
            <w:hideMark/>
          </w:tcPr>
          <w:p w14:paraId="1637FE89"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2</w:t>
            </w:r>
          </w:p>
        </w:tc>
        <w:tc>
          <w:tcPr>
            <w:tcW w:w="1357" w:type="dxa"/>
            <w:tcBorders>
              <w:top w:val="single" w:sz="6" w:space="0" w:color="auto"/>
              <w:left w:val="single" w:sz="6" w:space="0" w:color="auto"/>
              <w:bottom w:val="single" w:sz="6" w:space="0" w:color="auto"/>
              <w:right w:val="single" w:sz="4" w:space="0" w:color="auto"/>
            </w:tcBorders>
            <w:hideMark/>
          </w:tcPr>
          <w:p w14:paraId="7D2C9386"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3</w:t>
            </w:r>
          </w:p>
        </w:tc>
        <w:tc>
          <w:tcPr>
            <w:tcW w:w="1358" w:type="dxa"/>
            <w:tcBorders>
              <w:top w:val="single" w:sz="6" w:space="0" w:color="auto"/>
              <w:left w:val="single" w:sz="4" w:space="0" w:color="auto"/>
              <w:bottom w:val="single" w:sz="6" w:space="0" w:color="auto"/>
              <w:right w:val="single" w:sz="6" w:space="0" w:color="auto"/>
            </w:tcBorders>
            <w:hideMark/>
          </w:tcPr>
          <w:p w14:paraId="32248001"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4</w:t>
            </w:r>
          </w:p>
        </w:tc>
        <w:tc>
          <w:tcPr>
            <w:tcW w:w="1140" w:type="dxa"/>
            <w:tcBorders>
              <w:top w:val="single" w:sz="6" w:space="0" w:color="auto"/>
              <w:left w:val="single" w:sz="6" w:space="0" w:color="auto"/>
              <w:bottom w:val="single" w:sz="6" w:space="0" w:color="auto"/>
              <w:right w:val="single" w:sz="6" w:space="0" w:color="auto"/>
            </w:tcBorders>
            <w:hideMark/>
          </w:tcPr>
          <w:p w14:paraId="3D4F77D0"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5</w:t>
            </w:r>
          </w:p>
        </w:tc>
        <w:tc>
          <w:tcPr>
            <w:tcW w:w="1276" w:type="dxa"/>
            <w:tcBorders>
              <w:top w:val="single" w:sz="6" w:space="0" w:color="auto"/>
              <w:left w:val="single" w:sz="6" w:space="0" w:color="auto"/>
              <w:bottom w:val="single" w:sz="6" w:space="0" w:color="auto"/>
              <w:right w:val="single" w:sz="4" w:space="0" w:color="auto"/>
            </w:tcBorders>
            <w:hideMark/>
          </w:tcPr>
          <w:p w14:paraId="2CB42B0C"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6</w:t>
            </w:r>
          </w:p>
        </w:tc>
        <w:tc>
          <w:tcPr>
            <w:tcW w:w="1276" w:type="dxa"/>
            <w:tcBorders>
              <w:top w:val="single" w:sz="6" w:space="0" w:color="auto"/>
              <w:left w:val="single" w:sz="4" w:space="0" w:color="auto"/>
              <w:bottom w:val="single" w:sz="6" w:space="0" w:color="auto"/>
              <w:right w:val="single" w:sz="4" w:space="0" w:color="auto"/>
            </w:tcBorders>
            <w:hideMark/>
          </w:tcPr>
          <w:p w14:paraId="16E445F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7</w:t>
            </w:r>
          </w:p>
        </w:tc>
        <w:tc>
          <w:tcPr>
            <w:tcW w:w="1276" w:type="dxa"/>
            <w:tcBorders>
              <w:top w:val="single" w:sz="6" w:space="0" w:color="auto"/>
              <w:left w:val="single" w:sz="4" w:space="0" w:color="auto"/>
              <w:bottom w:val="single" w:sz="6" w:space="0" w:color="auto"/>
              <w:right w:val="single" w:sz="6" w:space="0" w:color="auto"/>
            </w:tcBorders>
            <w:hideMark/>
          </w:tcPr>
          <w:p w14:paraId="4E5C45E8"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8</w:t>
            </w:r>
          </w:p>
        </w:tc>
        <w:tc>
          <w:tcPr>
            <w:tcW w:w="1275" w:type="dxa"/>
            <w:tcBorders>
              <w:top w:val="single" w:sz="6" w:space="0" w:color="auto"/>
              <w:left w:val="single" w:sz="6" w:space="0" w:color="auto"/>
              <w:bottom w:val="single" w:sz="6" w:space="0" w:color="auto"/>
              <w:right w:val="single" w:sz="6" w:space="0" w:color="auto"/>
            </w:tcBorders>
            <w:hideMark/>
          </w:tcPr>
          <w:p w14:paraId="44F2ABD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2CB68FA0"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10</w:t>
            </w:r>
          </w:p>
        </w:tc>
        <w:tc>
          <w:tcPr>
            <w:tcW w:w="1276" w:type="dxa"/>
            <w:tcBorders>
              <w:top w:val="single" w:sz="6" w:space="0" w:color="auto"/>
              <w:left w:val="single" w:sz="6" w:space="0" w:color="auto"/>
              <w:bottom w:val="single" w:sz="6" w:space="0" w:color="auto"/>
              <w:right w:val="single" w:sz="6" w:space="0" w:color="auto"/>
            </w:tcBorders>
            <w:hideMark/>
          </w:tcPr>
          <w:p w14:paraId="72B0BC06"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11</w:t>
            </w:r>
          </w:p>
        </w:tc>
      </w:tr>
      <w:tr w:rsidR="00C76D7B" w:rsidRPr="00516350" w14:paraId="1BB7B416" w14:textId="77777777" w:rsidTr="00516350">
        <w:trPr>
          <w:cantSplit/>
          <w:trHeight w:val="133"/>
        </w:trPr>
        <w:tc>
          <w:tcPr>
            <w:tcW w:w="1281" w:type="dxa"/>
            <w:tcBorders>
              <w:top w:val="single" w:sz="6" w:space="0" w:color="auto"/>
              <w:left w:val="single" w:sz="6" w:space="0" w:color="auto"/>
              <w:bottom w:val="single" w:sz="6" w:space="0" w:color="auto"/>
              <w:right w:val="single" w:sz="6" w:space="0" w:color="auto"/>
            </w:tcBorders>
          </w:tcPr>
          <w:p w14:paraId="46A5BBC5"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660" w:type="dxa"/>
            <w:tcBorders>
              <w:top w:val="single" w:sz="6" w:space="0" w:color="auto"/>
              <w:left w:val="single" w:sz="6" w:space="0" w:color="auto"/>
              <w:bottom w:val="single" w:sz="6" w:space="0" w:color="auto"/>
              <w:right w:val="single" w:sz="6" w:space="0" w:color="auto"/>
            </w:tcBorders>
          </w:tcPr>
          <w:p w14:paraId="5F2158D2"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357" w:type="dxa"/>
            <w:tcBorders>
              <w:top w:val="single" w:sz="6" w:space="0" w:color="auto"/>
              <w:left w:val="single" w:sz="6" w:space="0" w:color="auto"/>
              <w:bottom w:val="single" w:sz="6" w:space="0" w:color="auto"/>
              <w:right w:val="single" w:sz="4" w:space="0" w:color="auto"/>
            </w:tcBorders>
          </w:tcPr>
          <w:p w14:paraId="1D5956F1"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358" w:type="dxa"/>
            <w:tcBorders>
              <w:top w:val="single" w:sz="6" w:space="0" w:color="auto"/>
              <w:left w:val="single" w:sz="4" w:space="0" w:color="auto"/>
              <w:bottom w:val="single" w:sz="6" w:space="0" w:color="auto"/>
              <w:right w:val="single" w:sz="6" w:space="0" w:color="auto"/>
            </w:tcBorders>
          </w:tcPr>
          <w:p w14:paraId="07692F8D"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140" w:type="dxa"/>
            <w:tcBorders>
              <w:top w:val="single" w:sz="6" w:space="0" w:color="auto"/>
              <w:left w:val="single" w:sz="6" w:space="0" w:color="auto"/>
              <w:bottom w:val="single" w:sz="6" w:space="0" w:color="auto"/>
              <w:right w:val="single" w:sz="6" w:space="0" w:color="auto"/>
            </w:tcBorders>
          </w:tcPr>
          <w:p w14:paraId="6951D916"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6" w:space="0" w:color="auto"/>
              <w:bottom w:val="single" w:sz="6" w:space="0" w:color="auto"/>
              <w:right w:val="single" w:sz="4" w:space="0" w:color="auto"/>
            </w:tcBorders>
          </w:tcPr>
          <w:p w14:paraId="040208EC"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4" w:space="0" w:color="auto"/>
              <w:bottom w:val="single" w:sz="6" w:space="0" w:color="auto"/>
              <w:right w:val="single" w:sz="4" w:space="0" w:color="auto"/>
            </w:tcBorders>
          </w:tcPr>
          <w:p w14:paraId="5D1CF6BC"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4" w:space="0" w:color="auto"/>
              <w:bottom w:val="single" w:sz="6" w:space="0" w:color="auto"/>
              <w:right w:val="single" w:sz="6" w:space="0" w:color="auto"/>
            </w:tcBorders>
          </w:tcPr>
          <w:p w14:paraId="3B32828F"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tcPr>
          <w:p w14:paraId="1BC76FE2"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tcPr>
          <w:p w14:paraId="4D1BF2F7"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tcPr>
          <w:p w14:paraId="4444BA9B"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r>
      <w:tr w:rsidR="00C76D7B" w:rsidRPr="00516350" w14:paraId="0232FE61" w14:textId="77777777" w:rsidTr="00516350">
        <w:trPr>
          <w:cantSplit/>
          <w:trHeight w:val="191"/>
        </w:trPr>
        <w:tc>
          <w:tcPr>
            <w:tcW w:w="14451" w:type="dxa"/>
            <w:gridSpan w:val="11"/>
            <w:tcBorders>
              <w:top w:val="single" w:sz="6" w:space="0" w:color="auto"/>
              <w:left w:val="single" w:sz="6" w:space="0" w:color="auto"/>
              <w:bottom w:val="single" w:sz="6" w:space="0" w:color="auto"/>
              <w:right w:val="single" w:sz="6" w:space="0" w:color="auto"/>
            </w:tcBorders>
            <w:hideMark/>
          </w:tcPr>
          <w:p w14:paraId="7184796B"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r w:rsidRPr="00516350">
              <w:rPr>
                <w:rFonts w:asciiTheme="minorHAnsi" w:hAnsiTheme="minorHAnsi" w:cstheme="minorHAnsi"/>
                <w:sz w:val="22"/>
                <w:szCs w:val="22"/>
                <w:lang w:eastAsia="en-US"/>
              </w:rPr>
              <w:t>Итого</w:t>
            </w:r>
            <w:r w:rsidRPr="00516350">
              <w:rPr>
                <w:rStyle w:val="a8"/>
                <w:rFonts w:asciiTheme="minorHAnsi" w:hAnsiTheme="minorHAnsi" w:cstheme="minorHAnsi"/>
                <w:sz w:val="22"/>
                <w:szCs w:val="22"/>
                <w:lang w:eastAsia="en-US"/>
              </w:rPr>
              <w:footnoteReference w:id="7"/>
            </w:r>
            <w:r w:rsidRPr="00516350">
              <w:rPr>
                <w:rFonts w:asciiTheme="minorHAnsi" w:hAnsiTheme="minorHAnsi" w:cstheme="minorHAnsi"/>
                <w:sz w:val="22"/>
                <w:szCs w:val="22"/>
                <w:lang w:eastAsia="en-US"/>
              </w:rPr>
              <w:t xml:space="preserve">: </w:t>
            </w:r>
            <w:r w:rsidRPr="00516350">
              <w:rPr>
                <w:rFonts w:asciiTheme="minorHAnsi" w:hAnsiTheme="minorHAnsi" w:cstheme="minorHAnsi"/>
                <w:sz w:val="22"/>
                <w:szCs w:val="22"/>
              </w:rPr>
              <w:t>___________________________________________________________</w:t>
            </w:r>
          </w:p>
        </w:tc>
      </w:tr>
    </w:tbl>
    <w:p w14:paraId="79557021"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Срок поставки: ____ (_______) дней с момента получения Заявки.</w:t>
      </w:r>
    </w:p>
    <w:p w14:paraId="5DBB983A"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Примечания: ___________________________________________________________</w:t>
      </w:r>
    </w:p>
    <w:tbl>
      <w:tblPr>
        <w:tblpPr w:leftFromText="180" w:rightFromText="180" w:bottomFromText="160" w:vertAnchor="text" w:horzAnchor="margin" w:tblpXSpec="center" w:tblpY="140"/>
        <w:tblW w:w="11449" w:type="dxa"/>
        <w:tblLook w:val="04A0" w:firstRow="1" w:lastRow="0" w:firstColumn="1" w:lastColumn="0" w:noHBand="0" w:noVBand="1"/>
      </w:tblPr>
      <w:tblGrid>
        <w:gridCol w:w="4786"/>
        <w:gridCol w:w="6663"/>
      </w:tblGrid>
      <w:tr w:rsidR="00C76D7B" w:rsidRPr="00516350" w14:paraId="55F10862" w14:textId="77777777" w:rsidTr="00D114F5">
        <w:tc>
          <w:tcPr>
            <w:tcW w:w="4786" w:type="dxa"/>
            <w:hideMark/>
          </w:tcPr>
          <w:p w14:paraId="00CBCBC1" w14:textId="77777777" w:rsidR="00C76D7B" w:rsidRPr="00516350" w:rsidRDefault="00C76D7B" w:rsidP="00D114F5">
            <w:pPr>
              <w:spacing w:after="0" w:line="240" w:lineRule="auto"/>
              <w:contextualSpacing/>
              <w:jc w:val="center"/>
              <w:rPr>
                <w:rFonts w:cstheme="minorHAnsi"/>
                <w:b/>
                <w:bCs/>
                <w:caps/>
              </w:rPr>
            </w:pPr>
            <w:r w:rsidRPr="00516350">
              <w:rPr>
                <w:rFonts w:cstheme="minorHAnsi"/>
                <w:b/>
                <w:bCs/>
                <w:caps/>
              </w:rPr>
              <w:t>ПОСТАВЩИК:</w:t>
            </w:r>
          </w:p>
          <w:p w14:paraId="2554670F"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320269EA" w14:textId="77777777" w:rsidR="00C76D7B" w:rsidRPr="00516350" w:rsidRDefault="00C76D7B" w:rsidP="00D114F5">
            <w:pPr>
              <w:spacing w:after="0" w:line="240" w:lineRule="auto"/>
              <w:contextualSpacing/>
              <w:jc w:val="center"/>
              <w:rPr>
                <w:rFonts w:cstheme="minorHAnsi"/>
              </w:rPr>
            </w:pPr>
            <w:r w:rsidRPr="00516350">
              <w:rPr>
                <w:rFonts w:cstheme="minorHAnsi"/>
                <w:vertAlign w:val="superscript"/>
              </w:rPr>
              <w:t>(должность)</w:t>
            </w:r>
          </w:p>
          <w:p w14:paraId="21A61595"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7B96AF9B" w14:textId="77777777" w:rsidR="00C76D7B" w:rsidRPr="00516350" w:rsidRDefault="00C76D7B" w:rsidP="00D114F5">
            <w:pPr>
              <w:spacing w:after="0" w:line="240" w:lineRule="auto"/>
              <w:contextualSpacing/>
              <w:jc w:val="center"/>
              <w:rPr>
                <w:rFonts w:cstheme="minorHAnsi"/>
                <w:vertAlign w:val="superscript"/>
              </w:rPr>
            </w:pPr>
            <w:r w:rsidRPr="00516350">
              <w:rPr>
                <w:rFonts w:cstheme="minorHAnsi"/>
                <w:vertAlign w:val="superscript"/>
              </w:rPr>
              <w:t>(подпись, фамилия и инициалы)</w:t>
            </w:r>
          </w:p>
          <w:p w14:paraId="5EDBD7E3" w14:textId="77777777" w:rsidR="00C76D7B" w:rsidRPr="00516350" w:rsidRDefault="00C76D7B" w:rsidP="00D114F5">
            <w:pPr>
              <w:spacing w:after="0" w:line="240" w:lineRule="auto"/>
              <w:contextualSpacing/>
              <w:jc w:val="center"/>
              <w:rPr>
                <w:rFonts w:cstheme="minorHAnsi"/>
              </w:rPr>
            </w:pPr>
            <w:r w:rsidRPr="00516350">
              <w:rPr>
                <w:rFonts w:cstheme="minorHAnsi"/>
              </w:rPr>
              <w:t>___ ____________ 20__ г.</w:t>
            </w:r>
          </w:p>
          <w:p w14:paraId="32F60A63" w14:textId="77777777" w:rsidR="00C76D7B" w:rsidRPr="00516350" w:rsidRDefault="00C76D7B" w:rsidP="00D114F5">
            <w:pPr>
              <w:spacing w:after="0" w:line="240" w:lineRule="auto"/>
              <w:contextualSpacing/>
              <w:jc w:val="center"/>
              <w:rPr>
                <w:rFonts w:cstheme="minorHAnsi"/>
              </w:rPr>
            </w:pPr>
            <w:r w:rsidRPr="00516350">
              <w:rPr>
                <w:rFonts w:cstheme="minorHAnsi"/>
              </w:rPr>
              <w:t xml:space="preserve"> М.П. (при наличии печати)</w:t>
            </w:r>
          </w:p>
        </w:tc>
        <w:tc>
          <w:tcPr>
            <w:tcW w:w="6663" w:type="dxa"/>
            <w:hideMark/>
          </w:tcPr>
          <w:p w14:paraId="23F95986" w14:textId="77777777" w:rsidR="00C76D7B" w:rsidRPr="00516350" w:rsidRDefault="00C76D7B" w:rsidP="00D114F5">
            <w:pPr>
              <w:spacing w:after="0" w:line="240" w:lineRule="auto"/>
              <w:contextualSpacing/>
              <w:jc w:val="center"/>
              <w:rPr>
                <w:rFonts w:cstheme="minorHAnsi"/>
                <w:b/>
                <w:bCs/>
                <w:caps/>
              </w:rPr>
            </w:pPr>
            <w:r w:rsidRPr="00516350">
              <w:rPr>
                <w:rFonts w:cstheme="minorHAnsi"/>
                <w:b/>
                <w:bCs/>
                <w:caps/>
              </w:rPr>
              <w:t>Покупатель:</w:t>
            </w:r>
          </w:p>
          <w:p w14:paraId="2FEC3030"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1301785B" w14:textId="77777777" w:rsidR="00C76D7B" w:rsidRPr="00516350" w:rsidRDefault="00C76D7B" w:rsidP="00D114F5">
            <w:pPr>
              <w:spacing w:after="0" w:line="240" w:lineRule="auto"/>
              <w:contextualSpacing/>
              <w:jc w:val="center"/>
              <w:rPr>
                <w:rFonts w:cstheme="minorHAnsi"/>
              </w:rPr>
            </w:pPr>
            <w:r w:rsidRPr="00516350">
              <w:rPr>
                <w:rFonts w:cstheme="minorHAnsi"/>
                <w:vertAlign w:val="superscript"/>
              </w:rPr>
              <w:t>(должность)</w:t>
            </w:r>
          </w:p>
          <w:p w14:paraId="3A730982"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6A40A0E2" w14:textId="77777777" w:rsidR="00C76D7B" w:rsidRPr="00516350" w:rsidRDefault="00C76D7B" w:rsidP="00D114F5">
            <w:pPr>
              <w:spacing w:after="0" w:line="240" w:lineRule="auto"/>
              <w:contextualSpacing/>
              <w:jc w:val="center"/>
              <w:rPr>
                <w:rFonts w:cstheme="minorHAnsi"/>
                <w:vertAlign w:val="superscript"/>
              </w:rPr>
            </w:pPr>
            <w:r w:rsidRPr="00516350">
              <w:rPr>
                <w:rFonts w:cstheme="minorHAnsi"/>
                <w:vertAlign w:val="superscript"/>
              </w:rPr>
              <w:t>(подпись, фамилия и инициалы)</w:t>
            </w:r>
          </w:p>
          <w:p w14:paraId="4C68E414" w14:textId="77777777" w:rsidR="00C76D7B" w:rsidRPr="00516350" w:rsidRDefault="00C76D7B" w:rsidP="00D114F5">
            <w:pPr>
              <w:spacing w:after="0" w:line="240" w:lineRule="auto"/>
              <w:contextualSpacing/>
              <w:jc w:val="center"/>
              <w:rPr>
                <w:rFonts w:cstheme="minorHAnsi"/>
              </w:rPr>
            </w:pPr>
            <w:r w:rsidRPr="00516350">
              <w:rPr>
                <w:rFonts w:cstheme="minorHAnsi"/>
              </w:rPr>
              <w:t>___ ____________ 20__ г.</w:t>
            </w:r>
          </w:p>
          <w:p w14:paraId="6F02B545" w14:textId="77777777" w:rsidR="00C76D7B" w:rsidRPr="00516350" w:rsidRDefault="00C76D7B" w:rsidP="00D114F5">
            <w:pPr>
              <w:spacing w:after="0" w:line="240" w:lineRule="auto"/>
              <w:contextualSpacing/>
              <w:jc w:val="center"/>
              <w:rPr>
                <w:rFonts w:cstheme="minorHAnsi"/>
              </w:rPr>
            </w:pPr>
            <w:r w:rsidRPr="00516350">
              <w:rPr>
                <w:rFonts w:cstheme="minorHAnsi"/>
              </w:rPr>
              <w:t xml:space="preserve"> </w:t>
            </w:r>
          </w:p>
        </w:tc>
      </w:tr>
    </w:tbl>
    <w:p w14:paraId="1ADB7C3C"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7139BB19"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4ECB9BDA"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7426D814"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113C67F6"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556D0309"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521A52B9" w14:textId="77777777" w:rsidR="00C76D7B" w:rsidRPr="00516350" w:rsidRDefault="00C76D7B" w:rsidP="00C76D7B">
      <w:pPr>
        <w:pBdr>
          <w:bottom w:val="single" w:sz="12" w:space="1" w:color="auto"/>
        </w:pBdr>
        <w:autoSpaceDE w:val="0"/>
        <w:autoSpaceDN w:val="0"/>
        <w:adjustRightInd w:val="0"/>
        <w:spacing w:after="0" w:line="240" w:lineRule="auto"/>
        <w:contextualSpacing/>
        <w:jc w:val="both"/>
        <w:rPr>
          <w:rFonts w:cstheme="minorHAnsi"/>
        </w:rPr>
      </w:pPr>
    </w:p>
    <w:p w14:paraId="56E476F8"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15B4FA4A"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ФОРМА СОГЛАСОВАНА</w:t>
      </w:r>
    </w:p>
    <w:tbl>
      <w:tblPr>
        <w:tblpPr w:leftFromText="180" w:rightFromText="180" w:bottomFromText="160" w:vertAnchor="text" w:horzAnchor="page" w:tblpX="2267" w:tblpY="255"/>
        <w:tblW w:w="11907" w:type="dxa"/>
        <w:tblLook w:val="04A0" w:firstRow="1" w:lastRow="0" w:firstColumn="1" w:lastColumn="0" w:noHBand="0" w:noVBand="1"/>
      </w:tblPr>
      <w:tblGrid>
        <w:gridCol w:w="6096"/>
        <w:gridCol w:w="5811"/>
      </w:tblGrid>
      <w:tr w:rsidR="00EC57D4" w:rsidRPr="00516350" w14:paraId="628B46AC" w14:textId="77777777" w:rsidTr="00EC57D4">
        <w:trPr>
          <w:trHeight w:val="1051"/>
        </w:trPr>
        <w:tc>
          <w:tcPr>
            <w:tcW w:w="6096" w:type="dxa"/>
          </w:tcPr>
          <w:p w14:paraId="32787E4F" w14:textId="77777777" w:rsidR="00EC57D4" w:rsidRPr="00516350" w:rsidRDefault="00EC57D4" w:rsidP="00EC57D4">
            <w:pPr>
              <w:spacing w:after="0"/>
              <w:rPr>
                <w:rFonts w:eastAsia="Times New Roman" w:cstheme="minorHAnsi"/>
                <w:b/>
                <w:bCs/>
                <w:lang w:eastAsia="ru-RU"/>
              </w:rPr>
            </w:pPr>
            <w:r w:rsidRPr="00516350">
              <w:rPr>
                <w:rFonts w:eastAsia="Times New Roman" w:cstheme="minorHAnsi"/>
                <w:b/>
                <w:bCs/>
                <w:lang w:eastAsia="ru-RU"/>
              </w:rPr>
              <w:t>ПОКУПАТЕЛЬ:</w:t>
            </w:r>
            <w:r w:rsidRPr="00516350">
              <w:rPr>
                <w:rFonts w:cstheme="minorHAnsi"/>
                <w:b/>
                <w:bCs/>
              </w:rPr>
              <w:t xml:space="preserve"> АО «ПОЧТА РОССИИ»</w:t>
            </w:r>
          </w:p>
          <w:p w14:paraId="33D681C4" w14:textId="3FFAF527" w:rsidR="00F144E3" w:rsidRPr="00516350" w:rsidRDefault="00A40C22" w:rsidP="00EC57D4">
            <w:pPr>
              <w:spacing w:after="0" w:line="240" w:lineRule="auto"/>
              <w:contextualSpacing/>
              <w:jc w:val="both"/>
              <w:rPr>
                <w:rFonts w:eastAsia="Times New Roman" w:cstheme="minorHAnsi"/>
                <w:lang w:eastAsia="ru-RU"/>
              </w:rPr>
            </w:pPr>
            <w:r>
              <w:rPr>
                <w:rFonts w:eastAsia="Times New Roman" w:cstheme="minorHAnsi"/>
                <w:lang w:eastAsia="ru-RU"/>
              </w:rPr>
              <w:t>Д</w:t>
            </w:r>
            <w:r w:rsidR="00EC57D4" w:rsidRPr="00516350">
              <w:rPr>
                <w:rFonts w:eastAsia="Times New Roman" w:cstheme="minorHAnsi"/>
                <w:lang w:eastAsia="ru-RU"/>
              </w:rPr>
              <w:t xml:space="preserve">иректор </w:t>
            </w:r>
          </w:p>
          <w:p w14:paraId="53925D96" w14:textId="34DA4003" w:rsidR="00EC57D4" w:rsidRPr="00516350" w:rsidRDefault="00EC57D4" w:rsidP="00EC57D4">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УФПС Калининградской области </w:t>
            </w:r>
          </w:p>
          <w:p w14:paraId="311D28DF" w14:textId="77777777" w:rsidR="00EC57D4" w:rsidRPr="00516350" w:rsidRDefault="00EC57D4" w:rsidP="00EC57D4">
            <w:pPr>
              <w:spacing w:after="0" w:line="240" w:lineRule="auto"/>
              <w:contextualSpacing/>
              <w:jc w:val="both"/>
              <w:rPr>
                <w:rFonts w:eastAsia="Times New Roman" w:cstheme="minorHAnsi"/>
                <w:bCs/>
                <w:lang w:eastAsia="ru-RU"/>
              </w:rPr>
            </w:pPr>
          </w:p>
          <w:p w14:paraId="46B5C3A2" w14:textId="77777777" w:rsidR="00EC57D4" w:rsidRPr="00516350" w:rsidRDefault="00EC57D4" w:rsidP="00EC57D4">
            <w:pPr>
              <w:spacing w:after="0" w:line="240" w:lineRule="auto"/>
              <w:rPr>
                <w:rFonts w:eastAsia="Times New Roman" w:cstheme="minorHAnsi"/>
                <w:bCs/>
                <w:lang w:eastAsia="ru-RU"/>
              </w:rPr>
            </w:pPr>
            <w:r w:rsidRPr="00516350">
              <w:rPr>
                <w:rFonts w:eastAsia="Times New Roman" w:cstheme="minorHAnsi"/>
                <w:bCs/>
                <w:lang w:eastAsia="ru-RU"/>
              </w:rPr>
              <w:t xml:space="preserve">__________________________/И.А. </w:t>
            </w:r>
            <w:proofErr w:type="spellStart"/>
            <w:r w:rsidRPr="00516350">
              <w:rPr>
                <w:rFonts w:eastAsia="Times New Roman" w:cstheme="minorHAnsi"/>
                <w:bCs/>
                <w:lang w:eastAsia="ru-RU"/>
              </w:rPr>
              <w:t>Авдошина</w:t>
            </w:r>
            <w:proofErr w:type="spellEnd"/>
            <w:r w:rsidRPr="00516350">
              <w:rPr>
                <w:rFonts w:eastAsia="Times New Roman" w:cstheme="minorHAnsi"/>
                <w:bCs/>
                <w:lang w:eastAsia="ru-RU"/>
              </w:rPr>
              <w:t>/</w:t>
            </w:r>
          </w:p>
          <w:p w14:paraId="62F7EE86" w14:textId="461F08C6" w:rsidR="00EC57D4" w:rsidRPr="00516350" w:rsidRDefault="00EC57D4" w:rsidP="00EC57D4">
            <w:pPr>
              <w:spacing w:after="0"/>
              <w:rPr>
                <w:rFonts w:eastAsia="Times New Roman" w:cstheme="minorHAnsi"/>
                <w:b/>
                <w:bCs/>
                <w:lang w:eastAsia="ru-RU"/>
              </w:rPr>
            </w:pPr>
            <w:r w:rsidRPr="00516350">
              <w:rPr>
                <w:rFonts w:eastAsia="Times New Roman" w:cstheme="minorHAnsi"/>
                <w:bCs/>
                <w:lang w:eastAsia="ru-RU"/>
              </w:rPr>
              <w:t>Подписано с применением ЭЦП</w:t>
            </w:r>
          </w:p>
        </w:tc>
        <w:tc>
          <w:tcPr>
            <w:tcW w:w="5811" w:type="dxa"/>
            <w:hideMark/>
          </w:tcPr>
          <w:p w14:paraId="58923AC8" w14:textId="77777777" w:rsidR="00EC57D4" w:rsidRPr="00516350" w:rsidRDefault="00EC57D4" w:rsidP="00EC57D4">
            <w:pPr>
              <w:contextualSpacing/>
              <w:jc w:val="both"/>
              <w:rPr>
                <w:rFonts w:cstheme="minorHAnsi"/>
                <w:b/>
              </w:rPr>
            </w:pPr>
            <w:r w:rsidRPr="00516350">
              <w:rPr>
                <w:rFonts w:eastAsia="Times New Roman" w:cstheme="minorHAnsi"/>
                <w:b/>
                <w:caps/>
                <w:lang w:eastAsia="ru-RU"/>
              </w:rPr>
              <w:t>ПОСТАВЩИК:</w:t>
            </w:r>
            <w:r w:rsidRPr="00516350">
              <w:rPr>
                <w:rFonts w:cstheme="minorHAnsi"/>
                <w:b/>
              </w:rPr>
              <w:t xml:space="preserve"> ___________________</w:t>
            </w:r>
          </w:p>
          <w:p w14:paraId="7CE5FF2B" w14:textId="77777777" w:rsidR="00EC57D4" w:rsidRPr="00516350" w:rsidRDefault="00EC57D4" w:rsidP="00EC57D4">
            <w:pPr>
              <w:contextualSpacing/>
              <w:rPr>
                <w:rFonts w:cstheme="minorHAnsi"/>
              </w:rPr>
            </w:pPr>
            <w:r w:rsidRPr="00516350">
              <w:rPr>
                <w:rFonts w:cstheme="minorHAnsi"/>
              </w:rPr>
              <w:t>__________________________________</w:t>
            </w:r>
          </w:p>
          <w:p w14:paraId="1E7AFFC5" w14:textId="77777777" w:rsidR="00EC57D4" w:rsidRPr="00516350" w:rsidRDefault="00EC57D4" w:rsidP="00EC57D4">
            <w:pPr>
              <w:contextualSpacing/>
              <w:rPr>
                <w:rFonts w:cstheme="minorHAnsi"/>
              </w:rPr>
            </w:pPr>
            <w:r w:rsidRPr="00516350">
              <w:rPr>
                <w:rFonts w:cstheme="minorHAnsi"/>
              </w:rPr>
              <w:t xml:space="preserve">                                   (Должность)</w:t>
            </w:r>
          </w:p>
          <w:p w14:paraId="6FB2F8D0" w14:textId="77777777" w:rsidR="00EC57D4" w:rsidRPr="00516350" w:rsidRDefault="00EC57D4" w:rsidP="00EC57D4">
            <w:pPr>
              <w:contextualSpacing/>
              <w:rPr>
                <w:rFonts w:cstheme="minorHAnsi"/>
              </w:rPr>
            </w:pPr>
            <w:r w:rsidRPr="00516350">
              <w:rPr>
                <w:rFonts w:cstheme="minorHAnsi"/>
              </w:rPr>
              <w:t>_________________ /________________/</w:t>
            </w:r>
          </w:p>
          <w:p w14:paraId="40003202" w14:textId="77777777" w:rsidR="00EC57D4" w:rsidRPr="00516350" w:rsidRDefault="00EC57D4" w:rsidP="00EC57D4">
            <w:pPr>
              <w:contextualSpacing/>
              <w:rPr>
                <w:rFonts w:cstheme="minorHAnsi"/>
              </w:rPr>
            </w:pPr>
            <w:r w:rsidRPr="00516350">
              <w:rPr>
                <w:rFonts w:eastAsia="Calibri" w:cstheme="minorHAnsi"/>
                <w:bCs/>
              </w:rPr>
              <w:t>Подписано с применением ЭЦП</w:t>
            </w:r>
          </w:p>
        </w:tc>
      </w:tr>
    </w:tbl>
    <w:p w14:paraId="14232D6C"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24924228" w14:textId="77777777" w:rsidR="00C76D7B" w:rsidRPr="00516350" w:rsidRDefault="00C76D7B" w:rsidP="00C76D7B">
      <w:pPr>
        <w:spacing w:after="0" w:line="240" w:lineRule="auto"/>
        <w:contextualSpacing/>
        <w:rPr>
          <w:rFonts w:cstheme="minorHAnsi"/>
        </w:rPr>
        <w:sectPr w:rsidR="00C76D7B" w:rsidRPr="00516350" w:rsidSect="00516350">
          <w:pgSz w:w="16838" w:h="11906" w:orient="landscape"/>
          <w:pgMar w:top="1134" w:right="850" w:bottom="1134" w:left="1701" w:header="709" w:footer="709" w:gutter="0"/>
          <w:cols w:space="720"/>
          <w:docGrid w:linePitch="299"/>
        </w:sectPr>
      </w:pPr>
      <w:r w:rsidRPr="00516350">
        <w:rPr>
          <w:rFonts w:cstheme="minorHAnsi"/>
        </w:rPr>
        <w:br w:type="page"/>
      </w:r>
    </w:p>
    <w:p w14:paraId="1A00BBAB" w14:textId="041DE828" w:rsidR="00D05731" w:rsidRPr="00516350" w:rsidRDefault="00D05731" w:rsidP="00D05731">
      <w:pPr>
        <w:spacing w:after="0" w:line="240" w:lineRule="auto"/>
        <w:contextualSpacing/>
        <w:jc w:val="right"/>
        <w:rPr>
          <w:rFonts w:eastAsia="Calibri" w:cstheme="minorHAnsi"/>
          <w:lang w:eastAsia="ru-RU"/>
        </w:rPr>
      </w:pPr>
      <w:r w:rsidRPr="00516350">
        <w:rPr>
          <w:rFonts w:eastAsia="Calibri" w:cstheme="minorHAnsi"/>
          <w:lang w:eastAsia="ru-RU"/>
        </w:rPr>
        <w:lastRenderedPageBreak/>
        <w:t xml:space="preserve">Приложение № 3 </w:t>
      </w:r>
    </w:p>
    <w:p w14:paraId="7E780AAB" w14:textId="77777777" w:rsidR="003E0FFA" w:rsidRDefault="003E0FFA" w:rsidP="003E0FFA">
      <w:pPr>
        <w:pStyle w:val="ConsPlusNormal"/>
        <w:ind w:firstLine="708"/>
        <w:jc w:val="right"/>
        <w:rPr>
          <w:rFonts w:ascii="Times New Roman" w:hAnsi="Times New Roman" w:cs="Times New Roman"/>
          <w:sz w:val="22"/>
          <w:szCs w:val="22"/>
        </w:rPr>
      </w:pPr>
      <w:r w:rsidRPr="00516350">
        <w:rPr>
          <w:rFonts w:asciiTheme="minorHAnsi" w:hAnsiTheme="minorHAnsi" w:cstheme="minorHAnsi"/>
          <w:sz w:val="22"/>
          <w:szCs w:val="22"/>
          <w:lang w:eastAsia="ar-SA"/>
        </w:rPr>
        <w:t xml:space="preserve">к договору </w:t>
      </w:r>
      <w:r>
        <w:rPr>
          <w:rFonts w:asciiTheme="minorHAnsi" w:hAnsiTheme="minorHAnsi" w:cstheme="minorHAnsi"/>
          <w:sz w:val="22"/>
          <w:szCs w:val="22"/>
          <w:lang w:eastAsia="ar-SA"/>
        </w:rPr>
        <w:t xml:space="preserve">на </w:t>
      </w:r>
      <w:r w:rsidRPr="000C159D">
        <w:rPr>
          <w:rFonts w:ascii="Times New Roman" w:hAnsi="Times New Roman" w:cs="Times New Roman"/>
          <w:sz w:val="22"/>
          <w:szCs w:val="22"/>
        </w:rPr>
        <w:t>поставк</w:t>
      </w:r>
      <w:r>
        <w:rPr>
          <w:rFonts w:ascii="Times New Roman" w:hAnsi="Times New Roman" w:cs="Times New Roman"/>
          <w:sz w:val="22"/>
          <w:szCs w:val="22"/>
        </w:rPr>
        <w:t>у</w:t>
      </w:r>
      <w:r w:rsidRPr="000C159D">
        <w:rPr>
          <w:rFonts w:ascii="Times New Roman" w:hAnsi="Times New Roman" w:cs="Times New Roman"/>
          <w:sz w:val="22"/>
          <w:szCs w:val="22"/>
        </w:rPr>
        <w:t xml:space="preserve"> номерных</w:t>
      </w:r>
      <w:r w:rsidRPr="000C159D">
        <w:rPr>
          <w:rFonts w:ascii="Times New Roman" w:hAnsi="Times New Roman" w:cs="Times New Roman"/>
          <w:sz w:val="22"/>
          <w:szCs w:val="22"/>
          <w:lang w:eastAsia="ar-SA"/>
        </w:rPr>
        <w:t xml:space="preserve"> сигнальных пластиковых устройств</w:t>
      </w:r>
      <w:r w:rsidRPr="000C159D">
        <w:rPr>
          <w:rFonts w:ascii="Times New Roman" w:hAnsi="Times New Roman" w:cs="Times New Roman"/>
          <w:sz w:val="22"/>
          <w:szCs w:val="22"/>
        </w:rPr>
        <w:t xml:space="preserve"> </w:t>
      </w:r>
    </w:p>
    <w:p w14:paraId="6685FF6A" w14:textId="351BC464" w:rsidR="00BA45D9" w:rsidRDefault="003E0FFA" w:rsidP="003E0FFA">
      <w:pPr>
        <w:pStyle w:val="ConsPlusNormal"/>
        <w:ind w:firstLine="708"/>
        <w:jc w:val="right"/>
        <w:rPr>
          <w:rFonts w:ascii="Times New Roman" w:hAnsi="Times New Roman" w:cs="Times New Roman"/>
          <w:sz w:val="22"/>
          <w:szCs w:val="22"/>
        </w:rPr>
      </w:pPr>
      <w:r w:rsidRPr="000C159D">
        <w:rPr>
          <w:rFonts w:ascii="Times New Roman" w:hAnsi="Times New Roman" w:cs="Times New Roman"/>
          <w:sz w:val="22"/>
          <w:szCs w:val="22"/>
        </w:rPr>
        <w:t xml:space="preserve">для нужд Филиалов УФПС Калининградской области, </w:t>
      </w:r>
    </w:p>
    <w:p w14:paraId="5E3E4325" w14:textId="054A11F7" w:rsidR="003E0FFA" w:rsidRPr="000C159D" w:rsidRDefault="003E0FFA" w:rsidP="003E0FFA">
      <w:pPr>
        <w:pStyle w:val="ConsPlusNormal"/>
        <w:ind w:firstLine="708"/>
        <w:jc w:val="right"/>
        <w:rPr>
          <w:rFonts w:ascii="Times New Roman" w:hAnsi="Times New Roman" w:cs="Times New Roman"/>
          <w:b/>
          <w:sz w:val="22"/>
          <w:szCs w:val="22"/>
        </w:rPr>
      </w:pPr>
      <w:r w:rsidRPr="000C159D">
        <w:rPr>
          <w:rFonts w:ascii="Times New Roman" w:hAnsi="Times New Roman" w:cs="Times New Roman"/>
          <w:sz w:val="22"/>
          <w:szCs w:val="22"/>
        </w:rPr>
        <w:t>УФПС Мурманск</w:t>
      </w:r>
      <w:r w:rsidR="00BA45D9">
        <w:rPr>
          <w:rFonts w:ascii="Times New Roman" w:hAnsi="Times New Roman" w:cs="Times New Roman"/>
          <w:sz w:val="22"/>
          <w:szCs w:val="22"/>
        </w:rPr>
        <w:t xml:space="preserve">ой </w:t>
      </w:r>
      <w:r w:rsidRPr="000C159D">
        <w:rPr>
          <w:rFonts w:ascii="Times New Roman" w:hAnsi="Times New Roman" w:cs="Times New Roman"/>
          <w:sz w:val="22"/>
          <w:szCs w:val="22"/>
        </w:rPr>
        <w:t>области.</w:t>
      </w:r>
    </w:p>
    <w:p w14:paraId="0A5FF8D0" w14:textId="77777777" w:rsidR="00F144E3" w:rsidRPr="00516350" w:rsidRDefault="00F144E3" w:rsidP="00D05731">
      <w:pPr>
        <w:spacing w:after="0" w:line="240" w:lineRule="auto"/>
        <w:contextualSpacing/>
        <w:jc w:val="right"/>
        <w:rPr>
          <w:rFonts w:eastAsia="Calibri" w:cstheme="minorHAnsi"/>
          <w:lang w:eastAsia="ru-RU"/>
        </w:rPr>
      </w:pPr>
    </w:p>
    <w:p w14:paraId="75254A4D" w14:textId="57D529D8" w:rsidR="00C55A9B" w:rsidRPr="00516350" w:rsidRDefault="00EB2593" w:rsidP="00EB2593">
      <w:pPr>
        <w:spacing w:after="0" w:line="240" w:lineRule="auto"/>
        <w:contextualSpacing/>
        <w:jc w:val="right"/>
        <w:rPr>
          <w:rFonts w:eastAsia="Calibri" w:cstheme="minorHAnsi"/>
          <w:lang w:eastAsia="ru-RU"/>
        </w:rPr>
      </w:pPr>
      <w:r w:rsidRPr="00516350">
        <w:rPr>
          <w:rFonts w:eastAsia="Calibri" w:cstheme="minorHAnsi"/>
          <w:b/>
          <w:bCs/>
          <w:lang w:eastAsia="ru-RU"/>
        </w:rPr>
        <w:t>№___________________   от ___ _________202</w:t>
      </w:r>
      <w:r w:rsidRPr="00516350">
        <w:rPr>
          <w:rFonts w:eastAsia="Calibri" w:cstheme="minorHAnsi"/>
          <w:b/>
          <w:bCs/>
        </w:rPr>
        <w:t>6</w:t>
      </w:r>
      <w:r w:rsidRPr="00516350">
        <w:rPr>
          <w:rFonts w:eastAsia="Calibri" w:cstheme="minorHAnsi"/>
          <w:b/>
          <w:bCs/>
          <w:lang w:eastAsia="ru-RU"/>
        </w:rPr>
        <w:t>г</w:t>
      </w:r>
    </w:p>
    <w:p w14:paraId="39C906E0" w14:textId="77777777" w:rsidR="00F166C9" w:rsidRPr="00516350" w:rsidRDefault="00F166C9" w:rsidP="00F166C9">
      <w:pPr>
        <w:spacing w:after="0"/>
        <w:rPr>
          <w:rFonts w:cstheme="minorHAnsi"/>
          <w:b/>
        </w:rPr>
      </w:pPr>
    </w:p>
    <w:p w14:paraId="6B1D8F20" w14:textId="77777777" w:rsidR="00BA45D9" w:rsidRDefault="003E0FFA" w:rsidP="003E0FFA">
      <w:pPr>
        <w:pStyle w:val="ConsPlusTitle"/>
        <w:jc w:val="center"/>
        <w:rPr>
          <w:rFonts w:ascii="Times New Roman" w:hAnsi="Times New Roman" w:cs="Times New Roman"/>
          <w:b w:val="0"/>
          <w:szCs w:val="22"/>
        </w:rPr>
      </w:pPr>
      <w:r w:rsidRPr="000C159D">
        <w:rPr>
          <w:rFonts w:ascii="Times New Roman" w:hAnsi="Times New Roman" w:cs="Times New Roman"/>
          <w:b w:val="0"/>
          <w:szCs w:val="22"/>
        </w:rPr>
        <w:t>Поставка номерных</w:t>
      </w:r>
      <w:r w:rsidRPr="000C159D">
        <w:rPr>
          <w:rFonts w:ascii="Times New Roman" w:hAnsi="Times New Roman" w:cs="Times New Roman"/>
          <w:b w:val="0"/>
          <w:szCs w:val="22"/>
          <w:lang w:eastAsia="ar-SA"/>
        </w:rPr>
        <w:t xml:space="preserve"> сигнальных пластиковых устройств</w:t>
      </w:r>
      <w:r w:rsidRPr="000C159D">
        <w:rPr>
          <w:rFonts w:ascii="Times New Roman" w:hAnsi="Times New Roman" w:cs="Times New Roman"/>
          <w:b w:val="0"/>
          <w:szCs w:val="22"/>
        </w:rPr>
        <w:t xml:space="preserve"> </w:t>
      </w:r>
    </w:p>
    <w:p w14:paraId="48CAAF0C" w14:textId="5015672E" w:rsidR="003E0FFA" w:rsidRPr="000C159D" w:rsidRDefault="003E0FFA" w:rsidP="003E0FFA">
      <w:pPr>
        <w:pStyle w:val="ConsPlusTitle"/>
        <w:jc w:val="center"/>
        <w:rPr>
          <w:rFonts w:ascii="Times New Roman" w:hAnsi="Times New Roman" w:cs="Times New Roman"/>
          <w:b w:val="0"/>
          <w:szCs w:val="22"/>
        </w:rPr>
      </w:pPr>
      <w:r w:rsidRPr="000C159D">
        <w:rPr>
          <w:rFonts w:ascii="Times New Roman" w:hAnsi="Times New Roman" w:cs="Times New Roman"/>
          <w:b w:val="0"/>
          <w:szCs w:val="22"/>
        </w:rPr>
        <w:t>для нужд Филиалов УФПС Калининградской области, УФПС Мурманской област</w:t>
      </w:r>
      <w:r w:rsidR="00AC2340">
        <w:rPr>
          <w:rFonts w:ascii="Times New Roman" w:hAnsi="Times New Roman" w:cs="Times New Roman"/>
          <w:b w:val="0"/>
          <w:szCs w:val="22"/>
        </w:rPr>
        <w:t>и</w:t>
      </w:r>
      <w:r w:rsidRPr="000C159D">
        <w:rPr>
          <w:rFonts w:ascii="Times New Roman" w:hAnsi="Times New Roman" w:cs="Times New Roman"/>
          <w:b w:val="0"/>
          <w:szCs w:val="22"/>
        </w:rPr>
        <w:t>.</w:t>
      </w:r>
    </w:p>
    <w:p w14:paraId="22AA2E56" w14:textId="77777777" w:rsidR="003E0FFA" w:rsidRDefault="003E0FFA" w:rsidP="003E0FFA">
      <w:pPr>
        <w:pStyle w:val="ConsPlusNormal"/>
        <w:ind w:left="1701" w:firstLine="142"/>
        <w:jc w:val="center"/>
        <w:rPr>
          <w:rFonts w:ascii="Times New Roman" w:hAnsi="Times New Roman" w:cs="Times New Roman"/>
          <w:b/>
          <w:sz w:val="22"/>
          <w:szCs w:val="22"/>
        </w:rPr>
      </w:pPr>
    </w:p>
    <w:p w14:paraId="75C05DF3" w14:textId="02D5C73C" w:rsidR="003E0FFA" w:rsidRDefault="003E0FFA" w:rsidP="003E0FFA">
      <w:pPr>
        <w:pStyle w:val="ConsPlusNormal"/>
        <w:ind w:left="2694" w:hanging="2694"/>
        <w:jc w:val="center"/>
        <w:rPr>
          <w:rFonts w:ascii="Times New Roman" w:hAnsi="Times New Roman" w:cs="Times New Roman"/>
          <w:b/>
          <w:sz w:val="22"/>
          <w:szCs w:val="22"/>
        </w:rPr>
      </w:pPr>
      <w:r w:rsidRPr="000C159D">
        <w:rPr>
          <w:rFonts w:ascii="Times New Roman" w:hAnsi="Times New Roman" w:cs="Times New Roman"/>
          <w:b/>
          <w:sz w:val="22"/>
          <w:szCs w:val="22"/>
        </w:rPr>
        <w:t>ПЕРЕЧЕНЬ ПРИНЯТЫХ СОКРАЩЕНИЙ</w:t>
      </w:r>
    </w:p>
    <w:p w14:paraId="5E48FC92" w14:textId="77777777" w:rsidR="00BA45D9" w:rsidRPr="000C159D" w:rsidRDefault="00BA45D9" w:rsidP="003E0FFA">
      <w:pPr>
        <w:pStyle w:val="ConsPlusNormal"/>
        <w:ind w:left="2694" w:hanging="2694"/>
        <w:jc w:val="center"/>
        <w:rPr>
          <w:rFonts w:ascii="Times New Roman" w:hAnsi="Times New Roman" w:cs="Times New Roman"/>
          <w:b/>
          <w:sz w:val="22"/>
          <w:szCs w:val="22"/>
        </w:rPr>
      </w:pPr>
    </w:p>
    <w:tbl>
      <w:tblPr>
        <w:tblStyle w:val="aff5"/>
        <w:tblpPr w:leftFromText="180" w:rightFromText="180" w:vertAnchor="text" w:horzAnchor="margin" w:tblpXSpec="center" w:tblpY="114"/>
        <w:tblW w:w="9923" w:type="dxa"/>
        <w:tblLayout w:type="fixed"/>
        <w:tblLook w:val="0000" w:firstRow="0" w:lastRow="0" w:firstColumn="0" w:lastColumn="0" w:noHBand="0" w:noVBand="0"/>
      </w:tblPr>
      <w:tblGrid>
        <w:gridCol w:w="430"/>
        <w:gridCol w:w="3397"/>
        <w:gridCol w:w="6096"/>
      </w:tblGrid>
      <w:tr w:rsidR="001F1BF1" w:rsidRPr="000C159D" w14:paraId="08CD35A0" w14:textId="77777777" w:rsidTr="00BA45D9">
        <w:trPr>
          <w:trHeight w:val="92"/>
        </w:trPr>
        <w:tc>
          <w:tcPr>
            <w:tcW w:w="430" w:type="dxa"/>
          </w:tcPr>
          <w:p w14:paraId="25E62C15" w14:textId="77777777" w:rsidR="001F1BF1" w:rsidRPr="000C159D" w:rsidRDefault="001F1BF1" w:rsidP="001F1BF1">
            <w:pPr>
              <w:pStyle w:val="ConsPlusNormal"/>
              <w:contextualSpacing/>
              <w:jc w:val="both"/>
              <w:rPr>
                <w:rFonts w:ascii="Times New Roman" w:hAnsi="Times New Roman" w:cs="Times New Roman"/>
                <w:b/>
                <w:bCs/>
                <w:sz w:val="22"/>
                <w:szCs w:val="22"/>
              </w:rPr>
            </w:pPr>
            <w:r w:rsidRPr="000C159D">
              <w:rPr>
                <w:rFonts w:ascii="Times New Roman" w:hAnsi="Times New Roman" w:cs="Times New Roman"/>
                <w:b/>
                <w:bCs/>
                <w:sz w:val="22"/>
                <w:szCs w:val="22"/>
              </w:rPr>
              <w:t xml:space="preserve">№ </w:t>
            </w:r>
          </w:p>
        </w:tc>
        <w:tc>
          <w:tcPr>
            <w:tcW w:w="3397" w:type="dxa"/>
          </w:tcPr>
          <w:p w14:paraId="0A35D987" w14:textId="77777777" w:rsidR="001F1BF1" w:rsidRPr="000C159D" w:rsidRDefault="001F1BF1" w:rsidP="001F1BF1">
            <w:pPr>
              <w:contextualSpacing/>
              <w:jc w:val="both"/>
              <w:rPr>
                <w:rFonts w:ascii="Times New Roman" w:hAnsi="Times New Roman"/>
                <w:b/>
                <w:bCs/>
              </w:rPr>
            </w:pPr>
            <w:r w:rsidRPr="000C159D">
              <w:rPr>
                <w:rFonts w:ascii="Times New Roman" w:hAnsi="Times New Roman"/>
                <w:b/>
                <w:bCs/>
              </w:rPr>
              <w:t>Сокращение</w:t>
            </w:r>
          </w:p>
        </w:tc>
        <w:tc>
          <w:tcPr>
            <w:tcW w:w="6096" w:type="dxa"/>
          </w:tcPr>
          <w:p w14:paraId="4EE6D6DA" w14:textId="77777777" w:rsidR="001F1BF1" w:rsidRPr="000C159D" w:rsidRDefault="001F1BF1" w:rsidP="001F1BF1">
            <w:pPr>
              <w:contextualSpacing/>
              <w:jc w:val="both"/>
              <w:rPr>
                <w:rFonts w:ascii="Times New Roman" w:hAnsi="Times New Roman"/>
                <w:b/>
                <w:bCs/>
              </w:rPr>
            </w:pPr>
            <w:r w:rsidRPr="000C159D">
              <w:rPr>
                <w:rFonts w:ascii="Times New Roman" w:hAnsi="Times New Roman"/>
                <w:b/>
                <w:bCs/>
              </w:rPr>
              <w:t>Расшифровка сокращения</w:t>
            </w:r>
          </w:p>
        </w:tc>
      </w:tr>
      <w:tr w:rsidR="001F1BF1" w:rsidRPr="000C159D" w14:paraId="010A1100" w14:textId="77777777" w:rsidTr="00BA45D9">
        <w:tc>
          <w:tcPr>
            <w:tcW w:w="430" w:type="dxa"/>
          </w:tcPr>
          <w:p w14:paraId="438EF917"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1.</w:t>
            </w:r>
          </w:p>
        </w:tc>
        <w:tc>
          <w:tcPr>
            <w:tcW w:w="3397" w:type="dxa"/>
          </w:tcPr>
          <w:p w14:paraId="5EF6C983" w14:textId="77777777" w:rsidR="001F1BF1" w:rsidRPr="000C159D" w:rsidRDefault="001F1BF1" w:rsidP="001F1BF1">
            <w:pPr>
              <w:contextualSpacing/>
              <w:jc w:val="both"/>
              <w:rPr>
                <w:rFonts w:ascii="Times New Roman" w:hAnsi="Times New Roman"/>
              </w:rPr>
            </w:pPr>
            <w:r w:rsidRPr="000C159D">
              <w:rPr>
                <w:rFonts w:ascii="Times New Roman" w:hAnsi="Times New Roman"/>
              </w:rPr>
              <w:t>Покупатель</w:t>
            </w:r>
          </w:p>
        </w:tc>
        <w:tc>
          <w:tcPr>
            <w:tcW w:w="6096" w:type="dxa"/>
          </w:tcPr>
          <w:p w14:paraId="3C9D7E7B" w14:textId="77777777" w:rsidR="001F1BF1" w:rsidRPr="000C159D" w:rsidRDefault="001F1BF1" w:rsidP="001F1BF1">
            <w:pPr>
              <w:contextualSpacing/>
              <w:jc w:val="both"/>
              <w:rPr>
                <w:rFonts w:ascii="Times New Roman" w:hAnsi="Times New Roman"/>
              </w:rPr>
            </w:pPr>
            <w:r w:rsidRPr="000C159D">
              <w:rPr>
                <w:rFonts w:ascii="Times New Roman" w:hAnsi="Times New Roman"/>
                <w:lang w:eastAsia="ar-SA"/>
              </w:rPr>
              <w:t>Акционерное общество «Почта России», АО «Почта России»</w:t>
            </w:r>
          </w:p>
        </w:tc>
      </w:tr>
      <w:tr w:rsidR="001F1BF1" w:rsidRPr="000C159D" w14:paraId="0598835C" w14:textId="77777777" w:rsidTr="00BA45D9">
        <w:tc>
          <w:tcPr>
            <w:tcW w:w="430" w:type="dxa"/>
          </w:tcPr>
          <w:p w14:paraId="7A3AD815"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2.</w:t>
            </w:r>
          </w:p>
        </w:tc>
        <w:tc>
          <w:tcPr>
            <w:tcW w:w="3397" w:type="dxa"/>
          </w:tcPr>
          <w:p w14:paraId="3E80887A" w14:textId="77777777" w:rsidR="001F1BF1" w:rsidRPr="000C159D" w:rsidRDefault="001F1BF1" w:rsidP="001F1BF1">
            <w:pPr>
              <w:contextualSpacing/>
              <w:jc w:val="both"/>
              <w:rPr>
                <w:rFonts w:ascii="Times New Roman" w:hAnsi="Times New Roman"/>
              </w:rPr>
            </w:pPr>
            <w:r w:rsidRPr="000C159D">
              <w:rPr>
                <w:rFonts w:ascii="Times New Roman" w:hAnsi="Times New Roman"/>
              </w:rPr>
              <w:t>Филиал Покупателя</w:t>
            </w:r>
          </w:p>
        </w:tc>
        <w:tc>
          <w:tcPr>
            <w:tcW w:w="6096" w:type="dxa"/>
          </w:tcPr>
          <w:p w14:paraId="64009672" w14:textId="77777777" w:rsidR="001F1BF1" w:rsidRPr="000C159D" w:rsidRDefault="001F1BF1" w:rsidP="001F1BF1">
            <w:pPr>
              <w:contextualSpacing/>
              <w:jc w:val="both"/>
              <w:rPr>
                <w:rFonts w:ascii="Times New Roman" w:hAnsi="Times New Roman"/>
                <w:lang w:eastAsia="ar-SA"/>
              </w:rPr>
            </w:pPr>
            <w:r w:rsidRPr="000C159D">
              <w:rPr>
                <w:rFonts w:ascii="Times New Roman" w:hAnsi="Times New Roman"/>
                <w:spacing w:val="-10"/>
              </w:rPr>
              <w:t>Обособленное подразделение Покупателя, расположенное вне места нахождения Покупателя, осуществляющее все его функции или их часть, в том числе функции представительства, и указанное в едином государственном реестре юридических лиц</w:t>
            </w:r>
            <w:r w:rsidRPr="000C159D">
              <w:rPr>
                <w:rFonts w:ascii="Times New Roman" w:hAnsi="Times New Roman"/>
                <w:color w:val="000000"/>
                <w:lang w:eastAsia="ar-SA"/>
              </w:rPr>
              <w:t>, которое является Грузополучателем и направляет заявки на поставку товара, осуществляет его приемку и оплату.</w:t>
            </w:r>
          </w:p>
        </w:tc>
      </w:tr>
      <w:tr w:rsidR="001F1BF1" w:rsidRPr="000C159D" w14:paraId="09B2D59F" w14:textId="77777777" w:rsidTr="00BA45D9">
        <w:tc>
          <w:tcPr>
            <w:tcW w:w="430" w:type="dxa"/>
          </w:tcPr>
          <w:p w14:paraId="46F42222"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lang w:val="en-US"/>
              </w:rPr>
              <w:t>3</w:t>
            </w:r>
            <w:r w:rsidRPr="000C159D">
              <w:rPr>
                <w:rFonts w:ascii="Times New Roman" w:hAnsi="Times New Roman" w:cs="Times New Roman"/>
                <w:sz w:val="22"/>
                <w:szCs w:val="22"/>
              </w:rPr>
              <w:t>.</w:t>
            </w:r>
          </w:p>
        </w:tc>
        <w:tc>
          <w:tcPr>
            <w:tcW w:w="3397" w:type="dxa"/>
          </w:tcPr>
          <w:p w14:paraId="1ECE57A8" w14:textId="77777777" w:rsidR="001F1BF1" w:rsidRPr="000C159D" w:rsidRDefault="001F1BF1" w:rsidP="001F1BF1">
            <w:pPr>
              <w:contextualSpacing/>
              <w:jc w:val="both"/>
              <w:rPr>
                <w:rFonts w:ascii="Times New Roman" w:hAnsi="Times New Roman"/>
              </w:rPr>
            </w:pPr>
            <w:r w:rsidRPr="000C159D">
              <w:rPr>
                <w:rFonts w:ascii="Times New Roman" w:hAnsi="Times New Roman"/>
              </w:rPr>
              <w:t>Поставщик</w:t>
            </w:r>
          </w:p>
        </w:tc>
        <w:tc>
          <w:tcPr>
            <w:tcW w:w="6096" w:type="dxa"/>
          </w:tcPr>
          <w:p w14:paraId="6D0591AF" w14:textId="77777777" w:rsidR="001F1BF1" w:rsidRPr="000C159D" w:rsidRDefault="001F1BF1" w:rsidP="001F1BF1">
            <w:pPr>
              <w:contextualSpacing/>
              <w:jc w:val="both"/>
              <w:rPr>
                <w:rFonts w:ascii="Times New Roman" w:hAnsi="Times New Roman"/>
                <w:spacing w:val="-10"/>
              </w:rPr>
            </w:pPr>
            <w:r w:rsidRPr="000C159D">
              <w:rPr>
                <w:rFonts w:ascii="Times New Roman" w:hAnsi="Times New Roman"/>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1F1BF1" w:rsidRPr="000C159D" w14:paraId="0354C126" w14:textId="77777777" w:rsidTr="00BA45D9">
        <w:tc>
          <w:tcPr>
            <w:tcW w:w="430" w:type="dxa"/>
          </w:tcPr>
          <w:p w14:paraId="2CB9EFBB"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4.</w:t>
            </w:r>
          </w:p>
        </w:tc>
        <w:tc>
          <w:tcPr>
            <w:tcW w:w="3397" w:type="dxa"/>
          </w:tcPr>
          <w:p w14:paraId="742EB0E6" w14:textId="77777777" w:rsidR="001F1BF1" w:rsidRPr="000C159D" w:rsidRDefault="001F1BF1" w:rsidP="001F1BF1">
            <w:pPr>
              <w:contextualSpacing/>
              <w:jc w:val="both"/>
              <w:rPr>
                <w:rFonts w:ascii="Times New Roman" w:hAnsi="Times New Roman"/>
              </w:rPr>
            </w:pPr>
            <w:r w:rsidRPr="000C159D">
              <w:rPr>
                <w:rFonts w:ascii="Times New Roman" w:hAnsi="Times New Roman"/>
                <w:lang w:eastAsia="ar-SA"/>
              </w:rPr>
              <w:t>НСПУ, Товар</w:t>
            </w:r>
          </w:p>
        </w:tc>
        <w:tc>
          <w:tcPr>
            <w:tcW w:w="6096" w:type="dxa"/>
          </w:tcPr>
          <w:p w14:paraId="3E454AD6" w14:textId="77777777" w:rsidR="001F1BF1" w:rsidRPr="000C159D" w:rsidRDefault="001F1BF1" w:rsidP="001F1BF1">
            <w:pPr>
              <w:contextualSpacing/>
              <w:jc w:val="both"/>
              <w:rPr>
                <w:rFonts w:ascii="Times New Roman" w:hAnsi="Times New Roman"/>
                <w:lang w:eastAsia="ar-SA"/>
              </w:rPr>
            </w:pPr>
            <w:r w:rsidRPr="000C159D">
              <w:rPr>
                <w:rFonts w:ascii="Times New Roman" w:hAnsi="Times New Roman"/>
                <w:lang w:eastAsia="ar-SA"/>
              </w:rPr>
              <w:t>Номерное сигнальное пластиковое устройство</w:t>
            </w:r>
          </w:p>
        </w:tc>
      </w:tr>
      <w:tr w:rsidR="001F1BF1" w:rsidRPr="000C159D" w14:paraId="238DE963" w14:textId="77777777" w:rsidTr="00BA45D9">
        <w:tc>
          <w:tcPr>
            <w:tcW w:w="430" w:type="dxa"/>
          </w:tcPr>
          <w:p w14:paraId="65827444"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5.</w:t>
            </w:r>
          </w:p>
        </w:tc>
        <w:tc>
          <w:tcPr>
            <w:tcW w:w="3397" w:type="dxa"/>
          </w:tcPr>
          <w:p w14:paraId="58B34E03" w14:textId="77777777" w:rsidR="001F1BF1" w:rsidRPr="000C159D" w:rsidRDefault="001F1BF1" w:rsidP="001F1BF1">
            <w:pPr>
              <w:contextualSpacing/>
              <w:jc w:val="both"/>
              <w:rPr>
                <w:rFonts w:ascii="Times New Roman" w:hAnsi="Times New Roman"/>
              </w:rPr>
            </w:pPr>
            <w:r w:rsidRPr="000C159D">
              <w:rPr>
                <w:rFonts w:ascii="Times New Roman" w:hAnsi="Times New Roman"/>
                <w:lang w:eastAsia="ar-SA"/>
              </w:rPr>
              <w:t>НСПУ-1</w:t>
            </w:r>
          </w:p>
        </w:tc>
        <w:tc>
          <w:tcPr>
            <w:tcW w:w="6096" w:type="dxa"/>
          </w:tcPr>
          <w:p w14:paraId="71C4BCDA" w14:textId="77777777" w:rsidR="001F1BF1" w:rsidRPr="000C159D" w:rsidRDefault="001F1BF1" w:rsidP="001F1BF1">
            <w:pPr>
              <w:contextualSpacing/>
              <w:jc w:val="both"/>
              <w:rPr>
                <w:rFonts w:ascii="Times New Roman" w:hAnsi="Times New Roman"/>
              </w:rPr>
            </w:pPr>
            <w:r w:rsidRPr="000C159D">
              <w:rPr>
                <w:rFonts w:ascii="Times New Roman" w:hAnsi="Times New Roman"/>
                <w:lang w:eastAsia="ar-SA"/>
              </w:rPr>
              <w:t>Номерное сигнальное пластиковое устройство 1-го типа</w:t>
            </w:r>
          </w:p>
        </w:tc>
      </w:tr>
      <w:tr w:rsidR="001F1BF1" w:rsidRPr="000C159D" w14:paraId="1E0800F9" w14:textId="77777777" w:rsidTr="00BA45D9">
        <w:tc>
          <w:tcPr>
            <w:tcW w:w="430" w:type="dxa"/>
          </w:tcPr>
          <w:p w14:paraId="163F4DEA"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6.</w:t>
            </w:r>
          </w:p>
        </w:tc>
        <w:tc>
          <w:tcPr>
            <w:tcW w:w="3397" w:type="dxa"/>
          </w:tcPr>
          <w:p w14:paraId="159CC069" w14:textId="77777777" w:rsidR="001F1BF1" w:rsidRPr="000C159D" w:rsidRDefault="001F1BF1" w:rsidP="001F1BF1">
            <w:pPr>
              <w:contextualSpacing/>
              <w:jc w:val="both"/>
              <w:rPr>
                <w:rFonts w:ascii="Times New Roman" w:hAnsi="Times New Roman"/>
              </w:rPr>
            </w:pPr>
            <w:r w:rsidRPr="000C159D">
              <w:rPr>
                <w:rFonts w:ascii="Times New Roman" w:hAnsi="Times New Roman"/>
                <w:lang w:eastAsia="ar-SA"/>
              </w:rPr>
              <w:t>НСПУ-2</w:t>
            </w:r>
          </w:p>
        </w:tc>
        <w:tc>
          <w:tcPr>
            <w:tcW w:w="6096" w:type="dxa"/>
          </w:tcPr>
          <w:p w14:paraId="398E2AAD" w14:textId="77777777" w:rsidR="001F1BF1" w:rsidRPr="000C159D" w:rsidRDefault="001F1BF1" w:rsidP="001F1BF1">
            <w:pPr>
              <w:contextualSpacing/>
              <w:jc w:val="both"/>
              <w:rPr>
                <w:rFonts w:ascii="Times New Roman" w:hAnsi="Times New Roman"/>
              </w:rPr>
            </w:pPr>
            <w:r w:rsidRPr="000C159D">
              <w:rPr>
                <w:rFonts w:ascii="Times New Roman" w:hAnsi="Times New Roman"/>
                <w:lang w:eastAsia="ar-SA"/>
              </w:rPr>
              <w:t>Номерное сигнальное пластиковое устройство 2-го типа</w:t>
            </w:r>
          </w:p>
        </w:tc>
      </w:tr>
      <w:tr w:rsidR="001F1BF1" w:rsidRPr="000C159D" w14:paraId="23AB8F61" w14:textId="77777777" w:rsidTr="00BA45D9">
        <w:tc>
          <w:tcPr>
            <w:tcW w:w="430" w:type="dxa"/>
          </w:tcPr>
          <w:p w14:paraId="341A06EE"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7.</w:t>
            </w:r>
          </w:p>
        </w:tc>
        <w:tc>
          <w:tcPr>
            <w:tcW w:w="3397" w:type="dxa"/>
          </w:tcPr>
          <w:p w14:paraId="6588B452" w14:textId="77777777" w:rsidR="001F1BF1" w:rsidRPr="000C159D" w:rsidRDefault="001F1BF1" w:rsidP="001F1BF1">
            <w:pPr>
              <w:contextualSpacing/>
              <w:jc w:val="both"/>
              <w:rPr>
                <w:rFonts w:ascii="Times New Roman" w:hAnsi="Times New Roman"/>
                <w:color w:val="000000"/>
              </w:rPr>
            </w:pPr>
            <w:r w:rsidRPr="000C159D">
              <w:rPr>
                <w:rFonts w:ascii="Times New Roman" w:hAnsi="Times New Roman"/>
              </w:rPr>
              <w:t>УФПС</w:t>
            </w:r>
          </w:p>
        </w:tc>
        <w:tc>
          <w:tcPr>
            <w:tcW w:w="6096" w:type="dxa"/>
          </w:tcPr>
          <w:p w14:paraId="487AA227" w14:textId="77777777" w:rsidR="001F1BF1" w:rsidRPr="000C159D" w:rsidRDefault="001F1BF1" w:rsidP="001F1BF1">
            <w:pPr>
              <w:contextualSpacing/>
              <w:jc w:val="both"/>
              <w:rPr>
                <w:rFonts w:ascii="Times New Roman" w:hAnsi="Times New Roman"/>
                <w:color w:val="000000"/>
              </w:rPr>
            </w:pPr>
            <w:r w:rsidRPr="000C159D">
              <w:rPr>
                <w:rFonts w:ascii="Times New Roman" w:hAnsi="Times New Roman"/>
              </w:rPr>
              <w:t>Управление федеральной почтовой связи</w:t>
            </w:r>
          </w:p>
        </w:tc>
      </w:tr>
      <w:tr w:rsidR="001F1BF1" w:rsidRPr="000C159D" w14:paraId="203C45F0" w14:textId="77777777" w:rsidTr="00BA45D9">
        <w:tc>
          <w:tcPr>
            <w:tcW w:w="430" w:type="dxa"/>
          </w:tcPr>
          <w:p w14:paraId="07A85495" w14:textId="77777777" w:rsidR="001F1BF1" w:rsidRPr="000C159D" w:rsidRDefault="001F1BF1" w:rsidP="001F1BF1">
            <w:pPr>
              <w:pStyle w:val="ConsPlusNormal"/>
              <w:ind w:left="-567" w:firstLine="567"/>
              <w:contextualSpacing/>
              <w:jc w:val="both"/>
              <w:rPr>
                <w:rFonts w:ascii="Times New Roman" w:hAnsi="Times New Roman" w:cs="Times New Roman"/>
                <w:sz w:val="22"/>
                <w:szCs w:val="22"/>
              </w:rPr>
            </w:pPr>
            <w:r w:rsidRPr="000C159D">
              <w:rPr>
                <w:rFonts w:ascii="Times New Roman" w:hAnsi="Times New Roman" w:cs="Times New Roman"/>
                <w:sz w:val="22"/>
                <w:szCs w:val="22"/>
              </w:rPr>
              <w:t>8.</w:t>
            </w:r>
          </w:p>
        </w:tc>
        <w:tc>
          <w:tcPr>
            <w:tcW w:w="3397" w:type="dxa"/>
          </w:tcPr>
          <w:p w14:paraId="5FC19186" w14:textId="77777777" w:rsidR="001F1BF1" w:rsidRPr="000C159D" w:rsidRDefault="001F1BF1" w:rsidP="001F1BF1">
            <w:pPr>
              <w:contextualSpacing/>
              <w:jc w:val="both"/>
              <w:rPr>
                <w:rFonts w:ascii="Times New Roman" w:hAnsi="Times New Roman"/>
              </w:rPr>
            </w:pPr>
            <w:r w:rsidRPr="000C159D">
              <w:rPr>
                <w:rFonts w:ascii="Times New Roman" w:hAnsi="Times New Roman"/>
              </w:rPr>
              <w:t xml:space="preserve">Общий срок поставки Товара  </w:t>
            </w:r>
          </w:p>
        </w:tc>
        <w:tc>
          <w:tcPr>
            <w:tcW w:w="6096" w:type="dxa"/>
          </w:tcPr>
          <w:p w14:paraId="1FF8A0C4" w14:textId="77777777" w:rsidR="001F1BF1" w:rsidRPr="000C159D" w:rsidRDefault="001F1BF1" w:rsidP="001F1BF1">
            <w:pPr>
              <w:contextualSpacing/>
              <w:jc w:val="both"/>
              <w:rPr>
                <w:rFonts w:ascii="Times New Roman" w:hAnsi="Times New Roman"/>
              </w:rPr>
            </w:pPr>
            <w:r w:rsidRPr="000C159D">
              <w:rPr>
                <w:rFonts w:ascii="Times New Roman" w:hAnsi="Times New Roman"/>
              </w:rPr>
              <w:t>Период, в который Заказчик подает Заявки, а Поставщик обязуется поставить Товар</w:t>
            </w:r>
          </w:p>
        </w:tc>
      </w:tr>
    </w:tbl>
    <w:p w14:paraId="6FE122C5" w14:textId="77777777" w:rsidR="003E0FFA" w:rsidRPr="000C159D" w:rsidRDefault="003E0FFA" w:rsidP="003E0FFA">
      <w:pPr>
        <w:pStyle w:val="ConsPlusNormal"/>
        <w:jc w:val="both"/>
        <w:rPr>
          <w:rFonts w:ascii="Times New Roman" w:hAnsi="Times New Roman" w:cs="Times New Roman"/>
          <w:b/>
          <w:sz w:val="22"/>
          <w:szCs w:val="22"/>
        </w:rPr>
      </w:pPr>
    </w:p>
    <w:p w14:paraId="0AA11669" w14:textId="77777777" w:rsidR="003E0FFA" w:rsidRPr="000C159D" w:rsidRDefault="003E0FFA" w:rsidP="003E0FFA">
      <w:pPr>
        <w:pStyle w:val="ConsPlusNormal"/>
        <w:ind w:left="426"/>
        <w:jc w:val="both"/>
        <w:rPr>
          <w:rFonts w:ascii="Times New Roman" w:hAnsi="Times New Roman" w:cs="Times New Roman"/>
          <w:b/>
          <w:sz w:val="22"/>
          <w:szCs w:val="22"/>
        </w:rPr>
      </w:pPr>
    </w:p>
    <w:p w14:paraId="60E56514" w14:textId="77777777" w:rsidR="003E0FFA" w:rsidRPr="000C159D" w:rsidRDefault="003E0FFA" w:rsidP="003E0FFA">
      <w:pPr>
        <w:pStyle w:val="ConsPlusNormal"/>
        <w:widowControl w:val="0"/>
        <w:numPr>
          <w:ilvl w:val="0"/>
          <w:numId w:val="9"/>
        </w:numPr>
        <w:ind w:left="0" w:firstLine="426"/>
        <w:jc w:val="center"/>
        <w:rPr>
          <w:rFonts w:ascii="Times New Roman" w:hAnsi="Times New Roman" w:cs="Times New Roman"/>
          <w:b/>
          <w:sz w:val="22"/>
          <w:szCs w:val="22"/>
        </w:rPr>
      </w:pPr>
      <w:r w:rsidRPr="000C159D">
        <w:rPr>
          <w:rFonts w:ascii="Times New Roman" w:hAnsi="Times New Roman" w:cs="Times New Roman"/>
          <w:b/>
          <w:sz w:val="22"/>
          <w:szCs w:val="22"/>
        </w:rPr>
        <w:t>ОБЩИЕ СВЕДЕНИЯ О ТОВАРЕ (ПЕРЕЧЕНЬ ТОВАРОВ)</w:t>
      </w:r>
    </w:p>
    <w:p w14:paraId="5B638D2D" w14:textId="65160682" w:rsidR="003E0FFA" w:rsidRPr="000C159D" w:rsidRDefault="003E0FFA" w:rsidP="003E0FFA">
      <w:pPr>
        <w:pStyle w:val="ConsPlusNormal"/>
        <w:ind w:firstLine="708"/>
        <w:jc w:val="both"/>
        <w:rPr>
          <w:rFonts w:ascii="Times New Roman" w:hAnsi="Times New Roman" w:cs="Times New Roman"/>
          <w:b/>
          <w:sz w:val="22"/>
          <w:szCs w:val="22"/>
        </w:rPr>
      </w:pPr>
      <w:r w:rsidRPr="000C159D">
        <w:rPr>
          <w:rFonts w:ascii="Times New Roman" w:hAnsi="Times New Roman" w:cs="Times New Roman"/>
          <w:b/>
          <w:sz w:val="22"/>
          <w:szCs w:val="22"/>
        </w:rPr>
        <w:t>Предмет закупки:</w:t>
      </w:r>
      <w:r w:rsidRPr="000C159D">
        <w:rPr>
          <w:rFonts w:ascii="Times New Roman" w:hAnsi="Times New Roman" w:cs="Times New Roman"/>
          <w:sz w:val="22"/>
          <w:szCs w:val="22"/>
        </w:rPr>
        <w:t xml:space="preserve"> поставка номерных</w:t>
      </w:r>
      <w:r w:rsidRPr="000C159D">
        <w:rPr>
          <w:rFonts w:ascii="Times New Roman" w:hAnsi="Times New Roman" w:cs="Times New Roman"/>
          <w:sz w:val="22"/>
          <w:szCs w:val="22"/>
          <w:lang w:eastAsia="ar-SA"/>
        </w:rPr>
        <w:t xml:space="preserve"> сигнальных пластиковых устройств</w:t>
      </w:r>
      <w:r w:rsidRPr="000C159D">
        <w:rPr>
          <w:rFonts w:ascii="Times New Roman" w:hAnsi="Times New Roman" w:cs="Times New Roman"/>
          <w:sz w:val="22"/>
          <w:szCs w:val="22"/>
        </w:rPr>
        <w:t xml:space="preserve"> для нужд Филиалов УФПС Калининградской области, УФПС Мурманской области.</w:t>
      </w:r>
    </w:p>
    <w:p w14:paraId="152BDA2E" w14:textId="22FADD4E" w:rsidR="003E0FFA" w:rsidRPr="000C159D" w:rsidRDefault="003E0FFA" w:rsidP="00AC2340">
      <w:pPr>
        <w:tabs>
          <w:tab w:val="left" w:pos="567"/>
        </w:tabs>
        <w:spacing w:after="0" w:line="240" w:lineRule="auto"/>
        <w:ind w:firstLine="709"/>
        <w:contextualSpacing/>
        <w:jc w:val="both"/>
        <w:rPr>
          <w:rFonts w:ascii="Times New Roman" w:eastAsia="Times New Roman" w:hAnsi="Times New Roman"/>
          <w:color w:val="000000"/>
          <w:kern w:val="24"/>
          <w:lang w:eastAsia="ru-RU"/>
        </w:rPr>
      </w:pPr>
      <w:r w:rsidRPr="000C159D">
        <w:rPr>
          <w:rFonts w:ascii="Times New Roman" w:hAnsi="Times New Roman"/>
          <w:b/>
        </w:rPr>
        <w:t>Цель поставки товара:</w:t>
      </w:r>
      <w:r w:rsidRPr="000C159D">
        <w:rPr>
          <w:rFonts w:ascii="Times New Roman" w:hAnsi="Times New Roman"/>
        </w:rPr>
        <w:t xml:space="preserve"> </w:t>
      </w:r>
      <w:r w:rsidR="00AC2340" w:rsidRPr="000C159D">
        <w:rPr>
          <w:rFonts w:ascii="Times New Roman" w:hAnsi="Times New Roman"/>
        </w:rPr>
        <w:t>о</w:t>
      </w:r>
      <w:r w:rsidR="00AC2340" w:rsidRPr="000C159D">
        <w:rPr>
          <w:rFonts w:ascii="Times New Roman" w:eastAsia="Times New Roman" w:hAnsi="Times New Roman"/>
          <w:color w:val="000000"/>
          <w:kern w:val="24"/>
          <w:lang w:eastAsia="ru-RU"/>
        </w:rPr>
        <w:t xml:space="preserve">беспечение </w:t>
      </w:r>
      <w:r w:rsidR="00AC2340" w:rsidRPr="000C159D">
        <w:rPr>
          <w:rFonts w:ascii="Times New Roman" w:hAnsi="Times New Roman"/>
        </w:rPr>
        <w:t>Филиалов УФПС Калининградской области, УФПС Мурманской области</w:t>
      </w:r>
      <w:r w:rsidR="00AC2340">
        <w:rPr>
          <w:rFonts w:ascii="Times New Roman" w:hAnsi="Times New Roman"/>
        </w:rPr>
        <w:t xml:space="preserve"> </w:t>
      </w:r>
      <w:r w:rsidR="00AC2340" w:rsidRPr="000C159D">
        <w:rPr>
          <w:rFonts w:ascii="Times New Roman" w:eastAsia="Times New Roman" w:hAnsi="Times New Roman"/>
          <w:color w:val="000000"/>
          <w:kern w:val="24"/>
          <w:lang w:eastAsia="ru-RU"/>
        </w:rPr>
        <w:t xml:space="preserve">номерными пломбами для бесперебойной и качественной работы структурных подразделений АО «Почта России». </w:t>
      </w:r>
    </w:p>
    <w:p w14:paraId="4E5DE097" w14:textId="77777777" w:rsidR="003E0FFA" w:rsidRPr="000C159D" w:rsidRDefault="003E0FFA" w:rsidP="003E0FFA">
      <w:pPr>
        <w:tabs>
          <w:tab w:val="left" w:pos="567"/>
        </w:tabs>
        <w:spacing w:after="0" w:line="240" w:lineRule="auto"/>
        <w:ind w:firstLine="709"/>
        <w:contextualSpacing/>
        <w:jc w:val="both"/>
        <w:rPr>
          <w:rFonts w:ascii="Times New Roman" w:eastAsia="Times New Roman" w:hAnsi="Times New Roman"/>
          <w:color w:val="000000"/>
          <w:kern w:val="24"/>
          <w:lang w:eastAsia="ru-RU"/>
        </w:rPr>
      </w:pPr>
    </w:p>
    <w:p w14:paraId="027DDE72" w14:textId="77777777" w:rsidR="003E0FFA" w:rsidRPr="000C159D" w:rsidRDefault="003E0FFA" w:rsidP="003E0FFA">
      <w:pPr>
        <w:pStyle w:val="ConsPlusNormal"/>
        <w:widowControl w:val="0"/>
        <w:numPr>
          <w:ilvl w:val="0"/>
          <w:numId w:val="9"/>
        </w:numPr>
        <w:ind w:left="357" w:hanging="357"/>
        <w:jc w:val="center"/>
        <w:rPr>
          <w:rFonts w:ascii="Times New Roman" w:hAnsi="Times New Roman" w:cs="Times New Roman"/>
          <w:b/>
          <w:sz w:val="22"/>
          <w:szCs w:val="22"/>
        </w:rPr>
      </w:pPr>
      <w:r w:rsidRPr="000C159D">
        <w:rPr>
          <w:rFonts w:ascii="Times New Roman" w:hAnsi="Times New Roman" w:cs="Times New Roman"/>
          <w:b/>
          <w:sz w:val="22"/>
          <w:szCs w:val="22"/>
        </w:rPr>
        <w:t>ОБЩИЕ ТРЕБОВАНИЯ К ТОВАРУ</w:t>
      </w:r>
    </w:p>
    <w:p w14:paraId="31CB69DF" w14:textId="77777777" w:rsidR="003E0FFA" w:rsidRPr="000C159D" w:rsidRDefault="003E0FFA" w:rsidP="003E0FFA">
      <w:pPr>
        <w:pStyle w:val="ConsPlusNormal"/>
        <w:widowControl w:val="0"/>
        <w:numPr>
          <w:ilvl w:val="1"/>
          <w:numId w:val="12"/>
        </w:numPr>
        <w:tabs>
          <w:tab w:val="left" w:pos="426"/>
          <w:tab w:val="left" w:pos="1276"/>
        </w:tabs>
        <w:ind w:left="0" w:firstLine="709"/>
        <w:jc w:val="both"/>
        <w:rPr>
          <w:rFonts w:ascii="Times New Roman" w:hAnsi="Times New Roman" w:cs="Times New Roman"/>
          <w:b/>
          <w:sz w:val="22"/>
          <w:szCs w:val="22"/>
        </w:rPr>
      </w:pPr>
      <w:r w:rsidRPr="000C159D">
        <w:rPr>
          <w:rFonts w:ascii="Times New Roman" w:hAnsi="Times New Roman" w:cs="Times New Roman"/>
          <w:b/>
          <w:sz w:val="22"/>
          <w:szCs w:val="22"/>
        </w:rPr>
        <w:t>Требования к товару</w:t>
      </w:r>
    </w:p>
    <w:p w14:paraId="63A95B2A" w14:textId="77777777" w:rsidR="003E0FFA" w:rsidRPr="000C159D" w:rsidRDefault="003E0FFA" w:rsidP="003E0FFA">
      <w:pPr>
        <w:pStyle w:val="ab"/>
        <w:ind w:firstLine="708"/>
        <w:rPr>
          <w:bCs/>
        </w:rPr>
      </w:pPr>
      <w:r w:rsidRPr="000C159D">
        <w:rPr>
          <w:bCs/>
        </w:rPr>
        <w:t>При осуществлении поставки товара в отношении которого Постановлением №1875 установлен запрет ТРУ иностранного происхождения не допускаются:</w:t>
      </w:r>
    </w:p>
    <w:p w14:paraId="731B5237" w14:textId="77777777" w:rsidR="003E0FFA" w:rsidRPr="000C159D" w:rsidRDefault="003E0FFA" w:rsidP="003E0FFA">
      <w:pPr>
        <w:pStyle w:val="ab"/>
        <w:ind w:firstLine="708"/>
        <w:rPr>
          <w:bCs/>
        </w:rPr>
      </w:pPr>
      <w:r w:rsidRPr="000C159D">
        <w:rPr>
          <w:bCs/>
        </w:rPr>
        <w:t>а) заключение договора на поставку иностранного товара;</w:t>
      </w:r>
    </w:p>
    <w:p w14:paraId="7A2E00C3" w14:textId="77777777" w:rsidR="003E0FFA" w:rsidRPr="000C159D" w:rsidRDefault="003E0FFA" w:rsidP="003E0FFA">
      <w:pPr>
        <w:pStyle w:val="ab"/>
        <w:ind w:firstLine="708"/>
        <w:rPr>
          <w:bCs/>
        </w:rPr>
      </w:pPr>
      <w:r w:rsidRPr="000C159D">
        <w:rPr>
          <w:bCs/>
        </w:rPr>
        <w:t>б) при исполнении договора замена товара на происходящий из иностранного государства товар, в отношении которого установлен данный запрет;</w:t>
      </w:r>
    </w:p>
    <w:p w14:paraId="51E0318C" w14:textId="77777777" w:rsidR="003E0FFA" w:rsidRPr="000C159D" w:rsidRDefault="003E0FFA" w:rsidP="003E0FFA">
      <w:pPr>
        <w:pStyle w:val="ab"/>
        <w:ind w:firstLine="708"/>
        <w:rPr>
          <w:bCs/>
        </w:rPr>
      </w:pPr>
      <w:r w:rsidRPr="000C159D">
        <w:rPr>
          <w:bCs/>
        </w:rPr>
        <w:t xml:space="preserve">Поставщик при поставке товара должен передать документы, подтверждающие страну происхождения. </w:t>
      </w:r>
    </w:p>
    <w:p w14:paraId="20D9B9AD" w14:textId="77777777" w:rsidR="003E0FFA" w:rsidRPr="000C159D" w:rsidRDefault="003E0FFA" w:rsidP="003E0FFA">
      <w:pPr>
        <w:widowControl w:val="0"/>
        <w:autoSpaceDE w:val="0"/>
        <w:autoSpaceDN w:val="0"/>
        <w:adjustRightInd w:val="0"/>
        <w:spacing w:after="0" w:line="240" w:lineRule="auto"/>
        <w:ind w:right="-144" w:firstLine="709"/>
        <w:contextualSpacing/>
        <w:jc w:val="both"/>
        <w:rPr>
          <w:rFonts w:ascii="Times New Roman" w:eastAsia="Arial Unicode MS" w:hAnsi="Times New Roman"/>
          <w:color w:val="000000"/>
          <w:lang w:eastAsia="ru-RU"/>
        </w:rPr>
      </w:pPr>
      <w:r w:rsidRPr="000C159D">
        <w:rPr>
          <w:rFonts w:ascii="Times New Roman" w:eastAsia="Arial Unicode MS" w:hAnsi="Times New Roman"/>
          <w:color w:val="000000"/>
          <w:lang w:eastAsia="ru-RU"/>
        </w:rPr>
        <w:t>Поставляемые НСПУ должны быть новыми, не бывшими в употреблении, не восстановленными, не являться выставочными образцами, свободными от прав третьих лиц. НСПУ предназначено для опломбирования следующих объектов: почтовой емкости, помещения кассы (кладовой, хранилища), кузова автомашины с почтовыми отправлениями и почтовыми емкостями.</w:t>
      </w:r>
    </w:p>
    <w:p w14:paraId="5BB4F850" w14:textId="77777777" w:rsidR="003E0FFA" w:rsidRPr="000C159D" w:rsidRDefault="003E0FFA" w:rsidP="003E0FFA">
      <w:pPr>
        <w:pStyle w:val="ConsPlusNormal"/>
        <w:widowControl w:val="0"/>
        <w:numPr>
          <w:ilvl w:val="1"/>
          <w:numId w:val="12"/>
        </w:numPr>
        <w:tabs>
          <w:tab w:val="left" w:pos="1276"/>
        </w:tabs>
        <w:ind w:left="3196" w:hanging="2487"/>
        <w:jc w:val="both"/>
        <w:rPr>
          <w:rFonts w:ascii="Times New Roman" w:hAnsi="Times New Roman" w:cs="Times New Roman"/>
          <w:b/>
          <w:sz w:val="22"/>
          <w:szCs w:val="22"/>
        </w:rPr>
      </w:pPr>
      <w:r w:rsidRPr="000C159D">
        <w:rPr>
          <w:rFonts w:ascii="Times New Roman" w:hAnsi="Times New Roman" w:cs="Times New Roman"/>
          <w:b/>
          <w:sz w:val="22"/>
          <w:szCs w:val="22"/>
        </w:rPr>
        <w:t>Спецификация поставляемого товара</w:t>
      </w:r>
    </w:p>
    <w:tbl>
      <w:tblPr>
        <w:tblpPr w:leftFromText="180" w:rightFromText="180" w:vertAnchor="text" w:horzAnchor="margin" w:tblpXSpec="center" w:tblpY="195"/>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694"/>
        <w:gridCol w:w="1275"/>
        <w:gridCol w:w="1276"/>
        <w:gridCol w:w="1843"/>
        <w:gridCol w:w="1984"/>
      </w:tblGrid>
      <w:tr w:rsidR="003E0FFA" w:rsidRPr="000C159D" w14:paraId="27E0C81E" w14:textId="77777777" w:rsidTr="00F14266">
        <w:trPr>
          <w:trHeight w:val="599"/>
          <w:jc w:val="center"/>
        </w:trPr>
        <w:tc>
          <w:tcPr>
            <w:tcW w:w="562" w:type="dxa"/>
            <w:vAlign w:val="center"/>
          </w:tcPr>
          <w:p w14:paraId="48A7066E"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lastRenderedPageBreak/>
              <w:t>№ п/п</w:t>
            </w:r>
          </w:p>
        </w:tc>
        <w:tc>
          <w:tcPr>
            <w:tcW w:w="2694" w:type="dxa"/>
            <w:vAlign w:val="center"/>
          </w:tcPr>
          <w:p w14:paraId="4AAE7CFB" w14:textId="77777777" w:rsidR="003E0FFA" w:rsidRPr="000C159D" w:rsidRDefault="003E0FFA" w:rsidP="00F14266">
            <w:pPr>
              <w:spacing w:after="0" w:line="240" w:lineRule="auto"/>
              <w:jc w:val="center"/>
              <w:rPr>
                <w:rFonts w:ascii="Times New Roman" w:hAnsi="Times New Roman"/>
              </w:rPr>
            </w:pPr>
            <w:r w:rsidRPr="000C159D">
              <w:rPr>
                <w:rFonts w:ascii="Times New Roman" w:hAnsi="Times New Roman"/>
              </w:rPr>
              <w:t>Наименование товара</w:t>
            </w:r>
          </w:p>
          <w:p w14:paraId="22FD8CEA"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p>
        </w:tc>
        <w:tc>
          <w:tcPr>
            <w:tcW w:w="1275" w:type="dxa"/>
            <w:vAlign w:val="center"/>
          </w:tcPr>
          <w:p w14:paraId="7413BDC7"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 xml:space="preserve">Единица </w:t>
            </w:r>
          </w:p>
          <w:p w14:paraId="34647427"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 xml:space="preserve">измерения </w:t>
            </w:r>
          </w:p>
        </w:tc>
        <w:tc>
          <w:tcPr>
            <w:tcW w:w="1276" w:type="dxa"/>
            <w:vAlign w:val="center"/>
          </w:tcPr>
          <w:p w14:paraId="0CC8D590" w14:textId="77777777" w:rsidR="003E0FFA" w:rsidRPr="000C159D" w:rsidRDefault="003E0FFA" w:rsidP="00F14266">
            <w:pPr>
              <w:widowControl w:val="0"/>
              <w:autoSpaceDE w:val="0"/>
              <w:autoSpaceDN w:val="0"/>
              <w:adjustRightInd w:val="0"/>
              <w:spacing w:after="0" w:line="240" w:lineRule="auto"/>
              <w:jc w:val="center"/>
              <w:rPr>
                <w:rFonts w:ascii="Times New Roman" w:hAnsi="Times New Roman"/>
                <w:lang w:eastAsia="ru-RU"/>
              </w:rPr>
            </w:pPr>
            <w:r w:rsidRPr="000C159D">
              <w:rPr>
                <w:rFonts w:ascii="Times New Roman" w:hAnsi="Times New Roman"/>
                <w:lang w:eastAsia="ru-RU"/>
              </w:rPr>
              <w:t>Количество</w:t>
            </w:r>
          </w:p>
          <w:p w14:paraId="0FB59D2D"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p>
        </w:tc>
        <w:tc>
          <w:tcPr>
            <w:tcW w:w="1843" w:type="dxa"/>
            <w:vAlign w:val="center"/>
          </w:tcPr>
          <w:p w14:paraId="455B931A"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hAnsi="Times New Roman"/>
                <w:b/>
              </w:rPr>
              <w:t>Код ОКПД2</w:t>
            </w:r>
          </w:p>
        </w:tc>
        <w:tc>
          <w:tcPr>
            <w:tcW w:w="1984" w:type="dxa"/>
            <w:vAlign w:val="center"/>
          </w:tcPr>
          <w:p w14:paraId="6527186C" w14:textId="77777777" w:rsidR="003E0FFA" w:rsidRPr="000C159D" w:rsidRDefault="003E0FFA" w:rsidP="00F14266">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hAnsi="Times New Roman"/>
                <w:b/>
              </w:rPr>
              <w:t>Наименование страны происхождения Товара</w:t>
            </w:r>
          </w:p>
        </w:tc>
      </w:tr>
      <w:tr w:rsidR="00AC2340" w:rsidRPr="000C159D" w14:paraId="176CD112" w14:textId="77777777" w:rsidTr="00F14266">
        <w:trPr>
          <w:trHeight w:val="330"/>
          <w:jc w:val="center"/>
        </w:trPr>
        <w:tc>
          <w:tcPr>
            <w:tcW w:w="562" w:type="dxa"/>
            <w:vAlign w:val="center"/>
          </w:tcPr>
          <w:p w14:paraId="7569FB6A" w14:textId="77777777"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1.</w:t>
            </w:r>
          </w:p>
        </w:tc>
        <w:tc>
          <w:tcPr>
            <w:tcW w:w="2694" w:type="dxa"/>
            <w:shd w:val="clear" w:color="auto" w:fill="auto"/>
          </w:tcPr>
          <w:p w14:paraId="7DDF0D83" w14:textId="77777777" w:rsidR="00AC2340" w:rsidRPr="000C159D" w:rsidRDefault="00AC2340" w:rsidP="00AC2340">
            <w:pPr>
              <w:spacing w:after="0" w:line="240" w:lineRule="auto"/>
              <w:rPr>
                <w:rFonts w:ascii="Times New Roman" w:hAnsi="Times New Roman"/>
              </w:rPr>
            </w:pPr>
            <w:r w:rsidRPr="000C159D">
              <w:rPr>
                <w:rFonts w:ascii="Times New Roman" w:eastAsia="Arial Unicode MS" w:hAnsi="Times New Roman"/>
                <w:color w:val="000000"/>
                <w:lang w:eastAsia="ru-RU"/>
              </w:rPr>
              <w:t xml:space="preserve">Номерное сигнальное пластиковое устройство НСПУ-1 </w:t>
            </w:r>
          </w:p>
        </w:tc>
        <w:tc>
          <w:tcPr>
            <w:tcW w:w="1275" w:type="dxa"/>
            <w:vAlign w:val="center"/>
          </w:tcPr>
          <w:p w14:paraId="71164C1B" w14:textId="77777777"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Шт.</w:t>
            </w:r>
          </w:p>
        </w:tc>
        <w:tc>
          <w:tcPr>
            <w:tcW w:w="1276" w:type="dxa"/>
            <w:vAlign w:val="center"/>
          </w:tcPr>
          <w:p w14:paraId="7F7288D6" w14:textId="46CB0CD0"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1</w:t>
            </w:r>
            <w:r>
              <w:rPr>
                <w:rFonts w:ascii="Times New Roman" w:eastAsia="Times New Roman" w:hAnsi="Times New Roman"/>
                <w:lang w:eastAsia="ru-RU"/>
              </w:rPr>
              <w:t xml:space="preserve">94 </w:t>
            </w:r>
            <w:r w:rsidRPr="000C159D">
              <w:rPr>
                <w:rFonts w:ascii="Times New Roman" w:eastAsia="Times New Roman" w:hAnsi="Times New Roman"/>
                <w:lang w:eastAsia="ru-RU"/>
              </w:rPr>
              <w:t>000</w:t>
            </w:r>
          </w:p>
        </w:tc>
        <w:tc>
          <w:tcPr>
            <w:tcW w:w="1843" w:type="dxa"/>
            <w:vAlign w:val="center"/>
          </w:tcPr>
          <w:p w14:paraId="67F882A2" w14:textId="77777777"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22.29.29.121</w:t>
            </w:r>
          </w:p>
        </w:tc>
        <w:tc>
          <w:tcPr>
            <w:tcW w:w="1984" w:type="dxa"/>
            <w:vAlign w:val="center"/>
          </w:tcPr>
          <w:p w14:paraId="43B87BA9" w14:textId="77777777" w:rsidR="00AC2340" w:rsidRPr="00C40917" w:rsidRDefault="00AC2340" w:rsidP="00AC2340">
            <w:pPr>
              <w:widowControl w:val="0"/>
              <w:autoSpaceDE w:val="0"/>
              <w:autoSpaceDN w:val="0"/>
              <w:adjustRightInd w:val="0"/>
              <w:spacing w:after="0" w:line="240" w:lineRule="auto"/>
              <w:jc w:val="center"/>
              <w:rPr>
                <w:rFonts w:ascii="Times New Roman" w:eastAsia="Times New Roman" w:hAnsi="Times New Roman"/>
                <w:bCs/>
                <w:lang w:eastAsia="ru-RU"/>
              </w:rPr>
            </w:pPr>
            <w:r w:rsidRPr="00C40917">
              <w:rPr>
                <w:rFonts w:ascii="Times New Roman" w:eastAsia="Times New Roman" w:hAnsi="Times New Roman"/>
                <w:bCs/>
                <w:lang w:eastAsia="ru-RU"/>
              </w:rPr>
              <w:t>Россия</w:t>
            </w:r>
          </w:p>
        </w:tc>
      </w:tr>
      <w:tr w:rsidR="00AC2340" w:rsidRPr="000C159D" w14:paraId="67B7FCA7" w14:textId="77777777" w:rsidTr="00F14266">
        <w:trPr>
          <w:trHeight w:val="488"/>
          <w:jc w:val="center"/>
        </w:trPr>
        <w:tc>
          <w:tcPr>
            <w:tcW w:w="562" w:type="dxa"/>
            <w:vAlign w:val="center"/>
          </w:tcPr>
          <w:p w14:paraId="449D6EBD" w14:textId="77777777"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2.</w:t>
            </w:r>
          </w:p>
        </w:tc>
        <w:tc>
          <w:tcPr>
            <w:tcW w:w="2694" w:type="dxa"/>
            <w:shd w:val="clear" w:color="auto" w:fill="auto"/>
          </w:tcPr>
          <w:p w14:paraId="66AE2246" w14:textId="77777777" w:rsidR="00AC2340" w:rsidRPr="000C159D" w:rsidRDefault="00AC2340" w:rsidP="00AC2340">
            <w:pPr>
              <w:spacing w:after="0" w:line="240" w:lineRule="auto"/>
              <w:rPr>
                <w:rFonts w:ascii="Times New Roman" w:hAnsi="Times New Roman"/>
              </w:rPr>
            </w:pPr>
            <w:r w:rsidRPr="000C159D">
              <w:rPr>
                <w:rFonts w:ascii="Times New Roman" w:eastAsia="Arial Unicode MS" w:hAnsi="Times New Roman"/>
                <w:color w:val="000000"/>
                <w:lang w:eastAsia="ru-RU"/>
              </w:rPr>
              <w:t xml:space="preserve">Номерное сигнальное пластиковое устройство НСПУ-2 </w:t>
            </w:r>
          </w:p>
        </w:tc>
        <w:tc>
          <w:tcPr>
            <w:tcW w:w="1275" w:type="dxa"/>
            <w:vAlign w:val="center"/>
          </w:tcPr>
          <w:p w14:paraId="4165BA8F" w14:textId="77777777"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Шт.</w:t>
            </w:r>
          </w:p>
        </w:tc>
        <w:tc>
          <w:tcPr>
            <w:tcW w:w="1276" w:type="dxa"/>
            <w:vAlign w:val="center"/>
          </w:tcPr>
          <w:p w14:paraId="76B2E5B3" w14:textId="74543BC2"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25</w:t>
            </w:r>
            <w:r w:rsidRPr="000C159D">
              <w:rPr>
                <w:rFonts w:ascii="Times New Roman" w:eastAsia="Times New Roman" w:hAnsi="Times New Roman"/>
                <w:lang w:eastAsia="ru-RU"/>
              </w:rPr>
              <w:t xml:space="preserve"> 000</w:t>
            </w:r>
          </w:p>
        </w:tc>
        <w:tc>
          <w:tcPr>
            <w:tcW w:w="1843" w:type="dxa"/>
            <w:vAlign w:val="center"/>
          </w:tcPr>
          <w:p w14:paraId="4822F77E" w14:textId="77777777" w:rsidR="00AC2340" w:rsidRPr="000C159D" w:rsidRDefault="00AC2340" w:rsidP="00AC2340">
            <w:pPr>
              <w:widowControl w:val="0"/>
              <w:autoSpaceDE w:val="0"/>
              <w:autoSpaceDN w:val="0"/>
              <w:adjustRightInd w:val="0"/>
              <w:spacing w:after="0" w:line="240" w:lineRule="auto"/>
              <w:jc w:val="center"/>
              <w:rPr>
                <w:rFonts w:ascii="Times New Roman" w:eastAsia="Times New Roman" w:hAnsi="Times New Roman"/>
                <w:lang w:eastAsia="ru-RU"/>
              </w:rPr>
            </w:pPr>
            <w:r w:rsidRPr="000C159D">
              <w:rPr>
                <w:rFonts w:ascii="Times New Roman" w:eastAsia="Times New Roman" w:hAnsi="Times New Roman"/>
                <w:lang w:eastAsia="ru-RU"/>
              </w:rPr>
              <w:t>22.29.29.121</w:t>
            </w:r>
          </w:p>
        </w:tc>
        <w:tc>
          <w:tcPr>
            <w:tcW w:w="1984" w:type="dxa"/>
            <w:vAlign w:val="center"/>
          </w:tcPr>
          <w:p w14:paraId="007D732C" w14:textId="77777777" w:rsidR="00AC2340" w:rsidRPr="00C40917" w:rsidRDefault="00AC2340" w:rsidP="00AC2340">
            <w:pPr>
              <w:widowControl w:val="0"/>
              <w:autoSpaceDE w:val="0"/>
              <w:autoSpaceDN w:val="0"/>
              <w:adjustRightInd w:val="0"/>
              <w:spacing w:after="0" w:line="240" w:lineRule="auto"/>
              <w:jc w:val="center"/>
              <w:rPr>
                <w:rFonts w:ascii="Times New Roman" w:eastAsia="Times New Roman" w:hAnsi="Times New Roman"/>
                <w:bCs/>
                <w:lang w:eastAsia="ru-RU"/>
              </w:rPr>
            </w:pPr>
            <w:r w:rsidRPr="00C40917">
              <w:rPr>
                <w:rFonts w:ascii="Times New Roman" w:eastAsia="Times New Roman" w:hAnsi="Times New Roman"/>
                <w:bCs/>
                <w:lang w:eastAsia="ru-RU"/>
              </w:rPr>
              <w:t>Россия</w:t>
            </w:r>
          </w:p>
        </w:tc>
      </w:tr>
    </w:tbl>
    <w:p w14:paraId="1864902D" w14:textId="77777777" w:rsidR="003E0FFA" w:rsidRPr="000C159D" w:rsidRDefault="003E0FFA" w:rsidP="003E0FFA">
      <w:pPr>
        <w:pStyle w:val="ConsPlusNormal"/>
        <w:tabs>
          <w:tab w:val="left" w:pos="1276"/>
        </w:tabs>
        <w:jc w:val="both"/>
        <w:rPr>
          <w:rFonts w:ascii="Times New Roman" w:hAnsi="Times New Roman" w:cs="Times New Roman"/>
          <w:b/>
          <w:sz w:val="22"/>
          <w:szCs w:val="22"/>
        </w:rPr>
      </w:pPr>
    </w:p>
    <w:p w14:paraId="64FBD6CD" w14:textId="77777777" w:rsidR="003E0FFA" w:rsidRPr="000C159D" w:rsidRDefault="003E0FFA" w:rsidP="003E0FFA">
      <w:pPr>
        <w:pStyle w:val="ConsPlusNormal"/>
        <w:widowControl w:val="0"/>
        <w:numPr>
          <w:ilvl w:val="1"/>
          <w:numId w:val="12"/>
        </w:numPr>
        <w:tabs>
          <w:tab w:val="left" w:pos="1276"/>
        </w:tabs>
        <w:ind w:left="3196" w:hanging="2487"/>
        <w:jc w:val="both"/>
        <w:rPr>
          <w:rFonts w:ascii="Times New Roman" w:hAnsi="Times New Roman" w:cs="Times New Roman"/>
          <w:b/>
          <w:sz w:val="22"/>
          <w:szCs w:val="22"/>
        </w:rPr>
      </w:pPr>
      <w:r w:rsidRPr="000C159D">
        <w:rPr>
          <w:rFonts w:ascii="Times New Roman" w:hAnsi="Times New Roman" w:cs="Times New Roman"/>
          <w:b/>
          <w:sz w:val="22"/>
          <w:szCs w:val="22"/>
        </w:rPr>
        <w:t>Основные характеристики товара</w:t>
      </w:r>
    </w:p>
    <w:p w14:paraId="2C6C691D" w14:textId="77777777" w:rsidR="003E0FFA" w:rsidRPr="000C159D" w:rsidRDefault="003E0FFA" w:rsidP="003E0FFA">
      <w:pPr>
        <w:widowControl w:val="0"/>
        <w:autoSpaceDE w:val="0"/>
        <w:autoSpaceDN w:val="0"/>
        <w:adjustRightInd w:val="0"/>
        <w:spacing w:after="0" w:line="240" w:lineRule="auto"/>
        <w:ind w:firstLine="708"/>
        <w:jc w:val="both"/>
        <w:rPr>
          <w:rFonts w:ascii="Times New Roman" w:eastAsia="Arial Unicode MS" w:hAnsi="Times New Roman"/>
          <w:color w:val="000000"/>
          <w:lang w:eastAsia="ru-RU"/>
        </w:rPr>
      </w:pPr>
      <w:r w:rsidRPr="000C159D">
        <w:rPr>
          <w:rFonts w:ascii="Times New Roman" w:eastAsia="Arial Unicode MS" w:hAnsi="Times New Roman"/>
          <w:color w:val="000000"/>
          <w:lang w:eastAsia="ru-RU"/>
        </w:rPr>
        <w:t xml:space="preserve">НСПУ-1 и НСПУ-2 должны изготавливаться в соответствии с Техническими требованиями к номерному сигнальному пластиковому устройству, </w:t>
      </w:r>
      <w:r w:rsidRPr="000C159D">
        <w:rPr>
          <w:rFonts w:ascii="Times New Roman" w:hAnsi="Times New Roman"/>
        </w:rPr>
        <w:t>утвержденных АО «Почта России» 25 декабря 2024г. г. (Приложение № 1 к Техническому заданию).</w:t>
      </w:r>
    </w:p>
    <w:p w14:paraId="560953ED" w14:textId="77777777" w:rsidR="003E0FFA" w:rsidRPr="000C159D" w:rsidRDefault="003E0FFA" w:rsidP="003E0FFA">
      <w:pPr>
        <w:autoSpaceDE w:val="0"/>
        <w:autoSpaceDN w:val="0"/>
        <w:adjustRightInd w:val="0"/>
        <w:spacing w:after="0" w:line="240" w:lineRule="auto"/>
        <w:ind w:firstLine="708"/>
        <w:jc w:val="both"/>
        <w:rPr>
          <w:rFonts w:ascii="Times New Roman" w:hAnsi="Times New Roman"/>
        </w:rPr>
      </w:pPr>
      <w:r w:rsidRPr="000C159D">
        <w:rPr>
          <w:rFonts w:ascii="Times New Roman" w:eastAsia="Arial Unicode MS" w:hAnsi="Times New Roman"/>
          <w:color w:val="000000"/>
          <w:lang w:eastAsia="ru-RU"/>
        </w:rPr>
        <w:t xml:space="preserve">Штриховой идентификатор и логотип, нанесенные на информационный флажок НСПУ-1 и НСПУ-2, должны быть выполнены в соответствии с руководящим техническим материалом «Структура </w:t>
      </w:r>
      <w:proofErr w:type="spellStart"/>
      <w:r w:rsidRPr="000C159D">
        <w:rPr>
          <w:rFonts w:ascii="Times New Roman" w:eastAsia="Arial Unicode MS" w:hAnsi="Times New Roman"/>
          <w:color w:val="000000"/>
          <w:lang w:eastAsia="ru-RU"/>
        </w:rPr>
        <w:t>штрихкодовой</w:t>
      </w:r>
      <w:proofErr w:type="spellEnd"/>
      <w:r w:rsidRPr="000C159D">
        <w:rPr>
          <w:rFonts w:ascii="Times New Roman" w:eastAsia="Arial Unicode MS" w:hAnsi="Times New Roman"/>
          <w:color w:val="000000"/>
          <w:lang w:eastAsia="ru-RU"/>
        </w:rPr>
        <w:t xml:space="preserve"> идентификации почтовой пломбы РТМ 0022.04-23», </w:t>
      </w:r>
      <w:r w:rsidRPr="000C159D">
        <w:rPr>
          <w:rFonts w:ascii="Times New Roman" w:hAnsi="Times New Roman"/>
        </w:rPr>
        <w:t>содержать информацию о порядковом номере и серии НСПУ (Приложение №2 к Техническому заданию)</w:t>
      </w:r>
    </w:p>
    <w:p w14:paraId="3EE5957F" w14:textId="77777777" w:rsidR="003E0FFA" w:rsidRPr="000C159D" w:rsidRDefault="003E0FFA" w:rsidP="003E0FFA">
      <w:pPr>
        <w:pStyle w:val="ConsPlusNormal"/>
        <w:tabs>
          <w:tab w:val="left" w:pos="1134"/>
          <w:tab w:val="left" w:pos="1276"/>
        </w:tabs>
        <w:jc w:val="both"/>
        <w:rPr>
          <w:rFonts w:ascii="Times New Roman" w:hAnsi="Times New Roman" w:cs="Times New Roman"/>
          <w:b/>
          <w:sz w:val="22"/>
          <w:szCs w:val="22"/>
        </w:rPr>
      </w:pPr>
      <w:r w:rsidRPr="000C159D">
        <w:rPr>
          <w:rFonts w:ascii="Times New Roman" w:hAnsi="Times New Roman" w:cs="Times New Roman"/>
          <w:b/>
          <w:sz w:val="22"/>
          <w:szCs w:val="22"/>
        </w:rPr>
        <w:t>3.4. Комплектность товара</w:t>
      </w:r>
    </w:p>
    <w:p w14:paraId="08A50048" w14:textId="77777777" w:rsidR="003E0FFA" w:rsidRPr="000C159D" w:rsidRDefault="003E0FFA" w:rsidP="003E0FFA">
      <w:pPr>
        <w:pStyle w:val="ConsPlusNormal"/>
        <w:ind w:firstLine="709"/>
        <w:jc w:val="both"/>
        <w:rPr>
          <w:rFonts w:ascii="Times New Roman" w:hAnsi="Times New Roman" w:cs="Times New Roman"/>
          <w:sz w:val="22"/>
          <w:szCs w:val="22"/>
        </w:rPr>
      </w:pPr>
      <w:r w:rsidRPr="000C159D">
        <w:rPr>
          <w:rFonts w:ascii="Times New Roman" w:hAnsi="Times New Roman" w:cs="Times New Roman"/>
          <w:sz w:val="22"/>
          <w:szCs w:val="22"/>
        </w:rPr>
        <w:t>Не установлена</w:t>
      </w:r>
    </w:p>
    <w:p w14:paraId="3D088726" w14:textId="77777777" w:rsidR="003E0FFA" w:rsidRPr="000C159D" w:rsidRDefault="003E0FFA" w:rsidP="003E0FFA">
      <w:pPr>
        <w:pStyle w:val="ConsPlusNormal"/>
        <w:widowControl w:val="0"/>
        <w:numPr>
          <w:ilvl w:val="1"/>
          <w:numId w:val="12"/>
        </w:numPr>
        <w:ind w:left="0" w:firstLine="709"/>
        <w:jc w:val="both"/>
        <w:rPr>
          <w:rFonts w:ascii="Times New Roman" w:hAnsi="Times New Roman" w:cs="Times New Roman"/>
          <w:b/>
          <w:sz w:val="22"/>
          <w:szCs w:val="22"/>
        </w:rPr>
      </w:pPr>
      <w:r w:rsidRPr="000C159D">
        <w:rPr>
          <w:rFonts w:ascii="Times New Roman" w:hAnsi="Times New Roman" w:cs="Times New Roman"/>
          <w:b/>
          <w:sz w:val="22"/>
          <w:szCs w:val="22"/>
        </w:rPr>
        <w:t>Нормативные документы, которые устанавливают требования к товару, к поставке товаров (ГОСТ, чертеж, иной нормативный документ)</w:t>
      </w:r>
    </w:p>
    <w:p w14:paraId="0B35911A" w14:textId="77777777" w:rsidR="003E0FFA" w:rsidRPr="000C159D" w:rsidRDefault="003E0FFA" w:rsidP="003E0FFA">
      <w:pPr>
        <w:spacing w:after="0"/>
        <w:ind w:firstLine="708"/>
        <w:jc w:val="both"/>
        <w:rPr>
          <w:rFonts w:ascii="Times New Roman" w:hAnsi="Times New Roman"/>
        </w:rPr>
      </w:pPr>
      <w:r w:rsidRPr="000C159D">
        <w:rPr>
          <w:rFonts w:ascii="Times New Roman" w:hAnsi="Times New Roman"/>
        </w:rPr>
        <w:t>- Технические требования к номерному сигнальному пластиковому устройству (версия 5), утвержденные АО «Почта России» от 25 декабря 2024г.</w:t>
      </w:r>
    </w:p>
    <w:p w14:paraId="210C5330" w14:textId="77777777" w:rsidR="003E0FFA" w:rsidRPr="000C159D" w:rsidRDefault="003E0FFA" w:rsidP="003E0FFA">
      <w:pPr>
        <w:spacing w:after="0"/>
        <w:ind w:firstLine="708"/>
        <w:jc w:val="both"/>
        <w:rPr>
          <w:rFonts w:ascii="Times New Roman" w:hAnsi="Times New Roman"/>
        </w:rPr>
      </w:pPr>
      <w:r w:rsidRPr="000C159D">
        <w:rPr>
          <w:rFonts w:ascii="Times New Roman" w:hAnsi="Times New Roman"/>
        </w:rPr>
        <w:t xml:space="preserve">- Руководящий технический материал «Структура </w:t>
      </w:r>
      <w:proofErr w:type="spellStart"/>
      <w:r w:rsidRPr="000C159D">
        <w:rPr>
          <w:rFonts w:ascii="Times New Roman" w:hAnsi="Times New Roman"/>
        </w:rPr>
        <w:t>штрихкодовой</w:t>
      </w:r>
      <w:proofErr w:type="spellEnd"/>
      <w:r w:rsidRPr="000C159D">
        <w:rPr>
          <w:rFonts w:ascii="Times New Roman" w:hAnsi="Times New Roman"/>
        </w:rPr>
        <w:t xml:space="preserve"> идентификации почтовой пломбы РТМ 0022.04-23», утвержденный АО «Почта России» 07.04.2023г.</w:t>
      </w:r>
    </w:p>
    <w:p w14:paraId="70E00983" w14:textId="77777777" w:rsidR="003E0FFA" w:rsidRPr="000C159D" w:rsidRDefault="003E0FFA" w:rsidP="003E0FFA">
      <w:pPr>
        <w:spacing w:after="0"/>
        <w:ind w:firstLine="708"/>
        <w:jc w:val="both"/>
        <w:rPr>
          <w:rFonts w:ascii="Times New Roman" w:hAnsi="Times New Roman"/>
        </w:rPr>
      </w:pPr>
      <w:r w:rsidRPr="000C159D">
        <w:rPr>
          <w:rFonts w:ascii="Times New Roman" w:hAnsi="Times New Roman"/>
        </w:rPr>
        <w:t xml:space="preserve">- ГОСТ 31283 – 2004 «Пломбы индикаторные. Общие технические требования». </w:t>
      </w:r>
    </w:p>
    <w:p w14:paraId="5DD9E5D1" w14:textId="77777777" w:rsidR="003E0FFA" w:rsidRPr="000C159D" w:rsidRDefault="003E0FFA" w:rsidP="003E0FFA">
      <w:pPr>
        <w:spacing w:after="0"/>
        <w:ind w:right="-142" w:firstLine="708"/>
        <w:jc w:val="both"/>
        <w:rPr>
          <w:rFonts w:ascii="Times New Roman" w:hAnsi="Times New Roman"/>
          <w:b/>
        </w:rPr>
      </w:pPr>
      <w:r w:rsidRPr="000C159D">
        <w:rPr>
          <w:rFonts w:ascii="Times New Roman" w:hAnsi="Times New Roman"/>
          <w:b/>
        </w:rPr>
        <w:t>3.6. Объем гарантий и гарантийный срок:</w:t>
      </w:r>
    </w:p>
    <w:p w14:paraId="0B526D41" w14:textId="77777777" w:rsidR="003E0FFA" w:rsidRPr="000C159D" w:rsidRDefault="003E0FFA" w:rsidP="003E0FFA">
      <w:pPr>
        <w:widowControl w:val="0"/>
        <w:autoSpaceDE w:val="0"/>
        <w:autoSpaceDN w:val="0"/>
        <w:adjustRightInd w:val="0"/>
        <w:spacing w:after="0"/>
        <w:ind w:firstLine="708"/>
        <w:jc w:val="both"/>
        <w:rPr>
          <w:rFonts w:ascii="Times New Roman" w:hAnsi="Times New Roman"/>
          <w:b/>
        </w:rPr>
      </w:pPr>
      <w:r w:rsidRPr="000C159D">
        <w:rPr>
          <w:rFonts w:ascii="Times New Roman" w:hAnsi="Times New Roman"/>
        </w:rPr>
        <w:t>Гарантийный срок составляет не менее 12 (двенадцать) месяцев и исчисляется с момента подписания Сторонами товарной накладной по форме ТОРГ-12/УПД.</w:t>
      </w:r>
    </w:p>
    <w:p w14:paraId="7436006C" w14:textId="77777777" w:rsidR="003E0FFA" w:rsidRPr="000C159D" w:rsidRDefault="003E0FFA" w:rsidP="003E0FFA">
      <w:pPr>
        <w:spacing w:after="0"/>
        <w:ind w:firstLine="708"/>
        <w:jc w:val="both"/>
        <w:rPr>
          <w:rFonts w:ascii="Times New Roman" w:hAnsi="Times New Roman"/>
          <w:iCs/>
        </w:rPr>
      </w:pPr>
      <w:r w:rsidRPr="000C159D">
        <w:rPr>
          <w:rFonts w:ascii="Times New Roman" w:hAnsi="Times New Roman"/>
        </w:rPr>
        <w:t>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15 (Пятнадцати)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w:t>
      </w:r>
      <w:r w:rsidRPr="000C159D">
        <w:rPr>
          <w:rFonts w:ascii="Times New Roman" w:hAnsi="Times New Roman"/>
          <w:iCs/>
        </w:rPr>
        <w:t xml:space="preserve"> указанный в договоре, </w:t>
      </w:r>
      <w:r w:rsidRPr="000C159D">
        <w:rPr>
          <w:rFonts w:ascii="Times New Roman" w:hAnsi="Times New Roman"/>
        </w:rPr>
        <w:t>или иным способом.</w:t>
      </w:r>
      <w:r w:rsidRPr="000C159D">
        <w:rPr>
          <w:rFonts w:ascii="Times New Roman" w:hAnsi="Times New Roman"/>
          <w:iCs/>
        </w:rPr>
        <w:t xml:space="preserve"> </w:t>
      </w:r>
    </w:p>
    <w:p w14:paraId="56BB16B6" w14:textId="77777777" w:rsidR="003E0FFA" w:rsidRPr="000C159D" w:rsidRDefault="003E0FFA" w:rsidP="003E0FFA">
      <w:pPr>
        <w:spacing w:after="0"/>
        <w:jc w:val="both"/>
        <w:rPr>
          <w:rFonts w:ascii="Times New Roman" w:hAnsi="Times New Roman"/>
          <w:b/>
        </w:rPr>
      </w:pPr>
    </w:p>
    <w:p w14:paraId="6263181C" w14:textId="77777777" w:rsidR="003E0FFA" w:rsidRPr="000C159D" w:rsidRDefault="003E0FFA" w:rsidP="003E0FFA">
      <w:pPr>
        <w:pStyle w:val="ConsPlusNormal"/>
        <w:widowControl w:val="0"/>
        <w:numPr>
          <w:ilvl w:val="0"/>
          <w:numId w:val="9"/>
        </w:numPr>
        <w:ind w:left="357" w:hanging="357"/>
        <w:jc w:val="center"/>
        <w:rPr>
          <w:rFonts w:ascii="Times New Roman" w:hAnsi="Times New Roman" w:cs="Times New Roman"/>
          <w:b/>
          <w:sz w:val="22"/>
          <w:szCs w:val="22"/>
        </w:rPr>
      </w:pPr>
      <w:r w:rsidRPr="000C159D">
        <w:rPr>
          <w:rFonts w:ascii="Times New Roman" w:hAnsi="Times New Roman" w:cs="Times New Roman"/>
          <w:b/>
          <w:sz w:val="22"/>
          <w:szCs w:val="22"/>
        </w:rPr>
        <w:t>ТРЕБОВАНИЯ К МАРКИРОВКЕ</w:t>
      </w:r>
    </w:p>
    <w:p w14:paraId="0EA0DBC4" w14:textId="77777777" w:rsidR="003E0FFA" w:rsidRPr="000C159D" w:rsidRDefault="003E0FFA" w:rsidP="003E0FFA">
      <w:pPr>
        <w:autoSpaceDE w:val="0"/>
        <w:autoSpaceDN w:val="0"/>
        <w:adjustRightInd w:val="0"/>
        <w:snapToGrid w:val="0"/>
        <w:spacing w:after="0" w:line="240" w:lineRule="auto"/>
        <w:ind w:firstLine="709"/>
        <w:jc w:val="both"/>
        <w:rPr>
          <w:rFonts w:ascii="Times New Roman" w:hAnsi="Times New Roman"/>
        </w:rPr>
      </w:pPr>
      <w:r w:rsidRPr="000C159D">
        <w:rPr>
          <w:rFonts w:ascii="Times New Roman" w:hAnsi="Times New Roman"/>
        </w:rPr>
        <w:t>Требования к маркировке установлены в соответствии с п. 6.6 ГОСТ 31283-2004 «Пломбы индикаторные. Общие технические требования».</w:t>
      </w:r>
    </w:p>
    <w:p w14:paraId="4C1BAFC4" w14:textId="77777777" w:rsidR="003E0FFA" w:rsidRPr="000C159D" w:rsidRDefault="003E0FFA" w:rsidP="003E0FFA">
      <w:pPr>
        <w:autoSpaceDE w:val="0"/>
        <w:autoSpaceDN w:val="0"/>
        <w:adjustRightInd w:val="0"/>
        <w:snapToGrid w:val="0"/>
        <w:spacing w:after="0" w:line="240" w:lineRule="auto"/>
        <w:ind w:firstLine="709"/>
        <w:jc w:val="both"/>
        <w:rPr>
          <w:rFonts w:ascii="Times New Roman" w:hAnsi="Times New Roman"/>
        </w:rPr>
      </w:pPr>
      <w:r w:rsidRPr="000C159D">
        <w:rPr>
          <w:rFonts w:ascii="Times New Roman" w:hAnsi="Times New Roman"/>
        </w:rPr>
        <w:t xml:space="preserve">Маркировка должна быть нанесена на оборотную сторону </w:t>
      </w:r>
      <w:r w:rsidRPr="000C159D">
        <w:rPr>
          <w:rFonts w:ascii="Times New Roman" w:eastAsia="Arial Unicode MS" w:hAnsi="Times New Roman"/>
          <w:color w:val="000000"/>
          <w:lang w:eastAsia="ru-RU"/>
        </w:rPr>
        <w:t xml:space="preserve">флажка НСПУ. Оборотной стороной флажка считать сторону, свободную от </w:t>
      </w:r>
      <w:proofErr w:type="spellStart"/>
      <w:r w:rsidRPr="000C159D">
        <w:rPr>
          <w:rFonts w:ascii="Times New Roman" w:eastAsia="Arial Unicode MS" w:hAnsi="Times New Roman"/>
          <w:color w:val="000000"/>
          <w:lang w:eastAsia="ru-RU"/>
        </w:rPr>
        <w:t>штрихкодового</w:t>
      </w:r>
      <w:proofErr w:type="spellEnd"/>
      <w:r w:rsidRPr="000C159D">
        <w:rPr>
          <w:rFonts w:ascii="Times New Roman" w:eastAsia="Arial Unicode MS" w:hAnsi="Times New Roman"/>
          <w:color w:val="000000"/>
          <w:lang w:eastAsia="ru-RU"/>
        </w:rPr>
        <w:t xml:space="preserve"> идентификатора и порядкового номера или логотипа.</w:t>
      </w:r>
      <w:r w:rsidRPr="000C159D">
        <w:rPr>
          <w:rFonts w:ascii="Times New Roman" w:hAnsi="Times New Roman"/>
        </w:rPr>
        <w:t xml:space="preserve"> </w:t>
      </w:r>
    </w:p>
    <w:p w14:paraId="5D32C991" w14:textId="77777777" w:rsidR="003E0FFA" w:rsidRPr="000C159D" w:rsidRDefault="003E0FFA" w:rsidP="003E0FFA">
      <w:pPr>
        <w:tabs>
          <w:tab w:val="left" w:pos="3469"/>
        </w:tabs>
        <w:spacing w:after="0" w:line="240" w:lineRule="auto"/>
        <w:jc w:val="both"/>
        <w:rPr>
          <w:rFonts w:ascii="Times New Roman" w:hAnsi="Times New Roman"/>
        </w:rPr>
      </w:pPr>
    </w:p>
    <w:p w14:paraId="006BB7F1" w14:textId="77777777" w:rsidR="003E0FFA" w:rsidRPr="000C159D" w:rsidRDefault="003E0FFA" w:rsidP="003E0FFA">
      <w:pPr>
        <w:pStyle w:val="ConsPlusNormal"/>
        <w:widowControl w:val="0"/>
        <w:numPr>
          <w:ilvl w:val="0"/>
          <w:numId w:val="9"/>
        </w:numPr>
        <w:tabs>
          <w:tab w:val="left" w:pos="426"/>
        </w:tabs>
        <w:ind w:left="0" w:firstLine="284"/>
        <w:jc w:val="center"/>
        <w:rPr>
          <w:rFonts w:ascii="Times New Roman" w:hAnsi="Times New Roman" w:cs="Times New Roman"/>
          <w:b/>
          <w:sz w:val="22"/>
          <w:szCs w:val="22"/>
        </w:rPr>
      </w:pPr>
      <w:r w:rsidRPr="000C159D">
        <w:rPr>
          <w:rFonts w:ascii="Times New Roman" w:hAnsi="Times New Roman" w:cs="Times New Roman"/>
          <w:b/>
          <w:sz w:val="22"/>
          <w:szCs w:val="22"/>
        </w:rPr>
        <w:t>ТРЕБОВАНИЯ К УПАКОВКЕ</w:t>
      </w:r>
    </w:p>
    <w:p w14:paraId="3F7C3A1E" w14:textId="77777777" w:rsidR="003E0FFA" w:rsidRPr="000C159D" w:rsidRDefault="003E0FFA" w:rsidP="003E0FFA">
      <w:pPr>
        <w:pStyle w:val="ab"/>
        <w:ind w:firstLine="708"/>
        <w:rPr>
          <w:lang w:bidi="he-IL"/>
        </w:rPr>
      </w:pPr>
      <w:r w:rsidRPr="000C159D">
        <w:rPr>
          <w:lang w:bidi="he-IL"/>
        </w:rPr>
        <w:t>Требования к упаковке установлены в соответствии с п. 6.9 ГОСТ 31283 - 2004 «Пломбы индикаторные. Общие технические требования». Упаковка должна обеспечивать сохранение свойств и характеристик НСПУ при транспортировании и хранении в течение срока службы, установленного ГОСТ.</w:t>
      </w:r>
    </w:p>
    <w:p w14:paraId="1BCE7921" w14:textId="77777777" w:rsidR="003E0FFA" w:rsidRPr="000C159D" w:rsidRDefault="003E0FFA" w:rsidP="003E0FFA">
      <w:pPr>
        <w:pStyle w:val="ab"/>
        <w:ind w:firstLine="708"/>
        <w:rPr>
          <w:lang w:bidi="he-IL"/>
        </w:rPr>
      </w:pPr>
      <w:r w:rsidRPr="000C159D">
        <w:rPr>
          <w:lang w:bidi="he-IL"/>
        </w:rPr>
        <w:t>Транспортная маркировка упакованной продукции должна быть выполнена в соответствии с нормативными документами на продукцию с учетом требований ГОСТ 14192-96 «Маркировка грузов».</w:t>
      </w:r>
    </w:p>
    <w:p w14:paraId="5B0998F7" w14:textId="77777777" w:rsidR="003E0FFA" w:rsidRPr="000C159D" w:rsidRDefault="003E0FFA" w:rsidP="003E0FFA">
      <w:pPr>
        <w:pStyle w:val="ab"/>
        <w:ind w:firstLine="708"/>
      </w:pPr>
      <w:r w:rsidRPr="000C159D">
        <w:lastRenderedPageBreak/>
        <w:t>На упаковку с Товаром должна быть нанесена маркировка, содержащая информацию о наименовании Филиала Покупателя, адресе Филиала Покупателя, номере заявки, номере договора, количестве мест.</w:t>
      </w:r>
    </w:p>
    <w:p w14:paraId="1A3E1B7E" w14:textId="77777777" w:rsidR="003E0FFA" w:rsidRPr="000C159D" w:rsidRDefault="003E0FFA" w:rsidP="003E0FFA">
      <w:pPr>
        <w:pStyle w:val="ab"/>
        <w:ind w:firstLine="708"/>
      </w:pPr>
      <w:r w:rsidRPr="000C159D">
        <w:t>Товар поставляется в коробках, сформированных в транспортные коробки на поддонах, паллетах.</w:t>
      </w:r>
    </w:p>
    <w:p w14:paraId="5BB1697E" w14:textId="77777777" w:rsidR="003E0FFA" w:rsidRPr="000C159D" w:rsidRDefault="003E0FFA" w:rsidP="003E0FFA">
      <w:pPr>
        <w:pStyle w:val="ab"/>
        <w:ind w:firstLine="708"/>
      </w:pPr>
      <w:r w:rsidRPr="000C159D">
        <w:t>Одна упаковка содержит - 1000 штук (нумерация - последовательно, соединение по 10 штук).</w:t>
      </w:r>
    </w:p>
    <w:p w14:paraId="4028F3DF" w14:textId="77777777" w:rsidR="003E0FFA" w:rsidRPr="000C159D" w:rsidRDefault="003E0FFA" w:rsidP="003E0FFA">
      <w:pPr>
        <w:pStyle w:val="ConsPlusNormal"/>
        <w:ind w:firstLine="709"/>
        <w:jc w:val="both"/>
        <w:rPr>
          <w:rFonts w:ascii="Times New Roman" w:hAnsi="Times New Roman" w:cs="Times New Roman"/>
          <w:i/>
          <w:sz w:val="22"/>
          <w:szCs w:val="22"/>
        </w:rPr>
      </w:pPr>
    </w:p>
    <w:p w14:paraId="7E207777" w14:textId="77777777" w:rsidR="003E0FFA" w:rsidRPr="000C159D" w:rsidRDefault="003E0FFA" w:rsidP="003E0FFA">
      <w:pPr>
        <w:pStyle w:val="ConsPlusNormal"/>
        <w:widowControl w:val="0"/>
        <w:numPr>
          <w:ilvl w:val="0"/>
          <w:numId w:val="9"/>
        </w:numPr>
        <w:ind w:left="0" w:firstLine="284"/>
        <w:jc w:val="center"/>
        <w:rPr>
          <w:rFonts w:ascii="Times New Roman" w:hAnsi="Times New Roman" w:cs="Times New Roman"/>
          <w:b/>
          <w:sz w:val="22"/>
          <w:szCs w:val="22"/>
        </w:rPr>
      </w:pPr>
      <w:r w:rsidRPr="000C159D">
        <w:rPr>
          <w:rFonts w:ascii="Times New Roman" w:hAnsi="Times New Roman" w:cs="Times New Roman"/>
          <w:b/>
          <w:sz w:val="22"/>
          <w:szCs w:val="22"/>
        </w:rPr>
        <w:t>СРОК, МЕСТО И УСЛОВИЯ ПОСТАВКИ ТОВАРА</w:t>
      </w:r>
    </w:p>
    <w:p w14:paraId="3E941F0B" w14:textId="77777777" w:rsidR="003E0FFA" w:rsidRPr="000C159D" w:rsidRDefault="003E0FFA" w:rsidP="003E0FFA">
      <w:pPr>
        <w:pStyle w:val="ConsPlusNormal"/>
        <w:widowControl w:val="0"/>
        <w:numPr>
          <w:ilvl w:val="5"/>
          <w:numId w:val="10"/>
        </w:numPr>
        <w:ind w:left="0" w:firstLine="709"/>
        <w:jc w:val="both"/>
        <w:rPr>
          <w:rFonts w:ascii="Times New Roman" w:hAnsi="Times New Roman" w:cs="Times New Roman"/>
          <w:b/>
          <w:sz w:val="22"/>
          <w:szCs w:val="22"/>
        </w:rPr>
      </w:pPr>
      <w:r w:rsidRPr="000C159D">
        <w:rPr>
          <w:rFonts w:ascii="Times New Roman" w:hAnsi="Times New Roman" w:cs="Times New Roman"/>
          <w:b/>
          <w:sz w:val="22"/>
          <w:szCs w:val="22"/>
        </w:rPr>
        <w:t xml:space="preserve"> Срок и место поставки</w:t>
      </w:r>
    </w:p>
    <w:p w14:paraId="5377CAED" w14:textId="77777777" w:rsidR="003E0FFA" w:rsidRPr="000C159D" w:rsidRDefault="003E0FFA" w:rsidP="003E0FFA">
      <w:pPr>
        <w:tabs>
          <w:tab w:val="left" w:pos="1276"/>
          <w:tab w:val="left" w:pos="3469"/>
        </w:tabs>
        <w:spacing w:after="0" w:line="240" w:lineRule="auto"/>
        <w:ind w:firstLine="709"/>
        <w:jc w:val="both"/>
        <w:rPr>
          <w:rFonts w:ascii="Times New Roman" w:eastAsia="Times New Roman" w:hAnsi="Times New Roman"/>
          <w:iCs/>
          <w:snapToGrid w:val="0"/>
        </w:rPr>
      </w:pPr>
      <w:r w:rsidRPr="000C159D">
        <w:rPr>
          <w:rFonts w:ascii="Times New Roman" w:hAnsi="Times New Roman"/>
        </w:rPr>
        <w:t xml:space="preserve">Поставка Товара осуществляется по заявкам Покупателя в срок не более 30(Тридцати) календарных дней с даты получения Поставщиком заявки Покупателя. </w:t>
      </w:r>
      <w:r w:rsidRPr="000C159D">
        <w:rPr>
          <w:rFonts w:ascii="Times New Roman" w:eastAsia="Times New Roman" w:hAnsi="Times New Roman"/>
          <w:iCs/>
          <w:snapToGrid w:val="0"/>
        </w:rPr>
        <w:t xml:space="preserve">Заявки направляются Покупателем по электронной почте на авторизированный адрес Поставщика, указанный в договоре. </w:t>
      </w:r>
    </w:p>
    <w:p w14:paraId="35B0CF73" w14:textId="77777777" w:rsidR="003E0FFA" w:rsidRPr="000C159D" w:rsidRDefault="003E0FFA" w:rsidP="003E0FFA">
      <w:pPr>
        <w:spacing w:after="0" w:line="240" w:lineRule="auto"/>
        <w:ind w:firstLine="709"/>
        <w:jc w:val="both"/>
        <w:rPr>
          <w:rFonts w:ascii="Times New Roman" w:hAnsi="Times New Roman"/>
          <w:snapToGrid w:val="0"/>
        </w:rPr>
      </w:pPr>
      <w:r w:rsidRPr="000C159D">
        <w:rPr>
          <w:rFonts w:ascii="Times New Roman" w:hAnsi="Times New Roman"/>
          <w:snapToGrid w:val="0"/>
        </w:rPr>
        <w:t>Срок действия договора: 12 месяцев с даты заключения договора.</w:t>
      </w:r>
    </w:p>
    <w:p w14:paraId="5B133116" w14:textId="77777777" w:rsidR="003E0FFA" w:rsidRPr="000C159D" w:rsidRDefault="003E0FFA" w:rsidP="003E0FFA">
      <w:pPr>
        <w:pStyle w:val="ab"/>
        <w:ind w:firstLine="708"/>
      </w:pPr>
      <w:r w:rsidRPr="000C159D">
        <w:t>Адреса поставки Товара указаны в приложении № 3 к ТЗ.</w:t>
      </w:r>
    </w:p>
    <w:p w14:paraId="0A4F0FAF" w14:textId="77777777" w:rsidR="003E0FFA" w:rsidRPr="000C159D" w:rsidRDefault="003E0FFA" w:rsidP="003E0FFA">
      <w:pPr>
        <w:pStyle w:val="ab"/>
        <w:ind w:firstLine="708"/>
        <w:rPr>
          <w:b/>
        </w:rPr>
      </w:pPr>
      <w:r w:rsidRPr="000C159D">
        <w:rPr>
          <w:b/>
        </w:rPr>
        <w:t>Условия поставки</w:t>
      </w:r>
    </w:p>
    <w:p w14:paraId="16195543" w14:textId="77777777" w:rsidR="003E0FFA" w:rsidRPr="000C159D" w:rsidRDefault="003E0FFA" w:rsidP="003E0FFA">
      <w:pPr>
        <w:pStyle w:val="ab"/>
        <w:ind w:firstLine="708"/>
      </w:pPr>
      <w:r w:rsidRPr="000C159D">
        <w:t xml:space="preserve">Поставка Товара осуществляется в сроки, определенные п. 6.1 настоящего Технического задания. Доставка Товара - до места, определенного Покупателем. Разгрузка, подъем Товара до помещений Покупателя осуществляется силами и за счет Поставщика. Поставщик обязан предупредить Покупателя о поставке Товара не менее чем за 5(Пять) рабочих дней путем его уведомления по средствам связи, указанным в договоре. </w:t>
      </w:r>
    </w:p>
    <w:p w14:paraId="64E8B704" w14:textId="77777777" w:rsidR="003E0FFA" w:rsidRPr="000C159D" w:rsidRDefault="003E0FFA" w:rsidP="003E0FFA">
      <w:pPr>
        <w:pStyle w:val="ConsPlusNormal"/>
        <w:ind w:firstLine="709"/>
        <w:jc w:val="both"/>
        <w:rPr>
          <w:rFonts w:ascii="Times New Roman" w:hAnsi="Times New Roman" w:cs="Times New Roman"/>
          <w:i/>
          <w:sz w:val="22"/>
          <w:szCs w:val="22"/>
        </w:rPr>
      </w:pPr>
    </w:p>
    <w:p w14:paraId="4EC1FFD3" w14:textId="77777777" w:rsidR="003E0FFA" w:rsidRPr="000C159D" w:rsidRDefault="003E0FFA" w:rsidP="003E0FFA">
      <w:pPr>
        <w:pStyle w:val="ConsPlusNormal"/>
        <w:widowControl w:val="0"/>
        <w:numPr>
          <w:ilvl w:val="0"/>
          <w:numId w:val="9"/>
        </w:numPr>
        <w:ind w:left="357" w:hanging="357"/>
        <w:jc w:val="center"/>
        <w:rPr>
          <w:rFonts w:ascii="Times New Roman" w:hAnsi="Times New Roman" w:cs="Times New Roman"/>
          <w:b/>
          <w:sz w:val="22"/>
          <w:szCs w:val="22"/>
        </w:rPr>
      </w:pPr>
      <w:r w:rsidRPr="000C159D">
        <w:rPr>
          <w:rFonts w:ascii="Times New Roman" w:hAnsi="Times New Roman" w:cs="Times New Roman"/>
          <w:b/>
          <w:sz w:val="22"/>
          <w:szCs w:val="22"/>
        </w:rPr>
        <w:t>УСЛОВИЯ СДАЧИ И ПРИЕМКИ ТОВАРА</w:t>
      </w:r>
    </w:p>
    <w:p w14:paraId="038026A9" w14:textId="77777777" w:rsidR="003E0FFA" w:rsidRPr="000C159D" w:rsidRDefault="003E0FFA" w:rsidP="003E0FFA">
      <w:pPr>
        <w:pStyle w:val="ConsPlusNormal"/>
        <w:widowControl w:val="0"/>
        <w:numPr>
          <w:ilvl w:val="0"/>
          <w:numId w:val="11"/>
        </w:numPr>
        <w:tabs>
          <w:tab w:val="left" w:pos="1418"/>
        </w:tabs>
        <w:ind w:left="0" w:firstLine="709"/>
        <w:rPr>
          <w:rFonts w:ascii="Times New Roman" w:hAnsi="Times New Roman" w:cs="Times New Roman"/>
          <w:sz w:val="22"/>
          <w:szCs w:val="22"/>
        </w:rPr>
      </w:pPr>
      <w:r w:rsidRPr="000C159D">
        <w:rPr>
          <w:rFonts w:ascii="Times New Roman" w:hAnsi="Times New Roman" w:cs="Times New Roman"/>
          <w:b/>
          <w:sz w:val="22"/>
          <w:szCs w:val="22"/>
        </w:rPr>
        <w:t xml:space="preserve"> Порядок сдачи и приемки</w:t>
      </w:r>
    </w:p>
    <w:p w14:paraId="6657CF2C" w14:textId="77777777" w:rsidR="003E0FFA" w:rsidRPr="000C159D" w:rsidRDefault="003E0FFA" w:rsidP="003E0FFA">
      <w:pPr>
        <w:pStyle w:val="ConsPlusNormal"/>
        <w:jc w:val="both"/>
        <w:rPr>
          <w:rFonts w:ascii="Times New Roman" w:hAnsi="Times New Roman" w:cs="Times New Roman"/>
          <w:sz w:val="22"/>
          <w:szCs w:val="22"/>
        </w:rPr>
      </w:pPr>
      <w:r w:rsidRPr="000C159D">
        <w:rPr>
          <w:rFonts w:ascii="Times New Roman" w:hAnsi="Times New Roman" w:cs="Times New Roman"/>
          <w:sz w:val="22"/>
          <w:szCs w:val="22"/>
        </w:rPr>
        <w:t>Приемка Товара осуществляется уполномоченным работником Филиала Покупателя или приемочной комиссией Филиала Покупателя по усмотрению Филиала Покупателя. Не позднее чем за 3 (Три) календарных дней Филиал Покупателя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Филиал Покупателя осуществляет приемку Товара без участия Поставщика.</w:t>
      </w:r>
    </w:p>
    <w:p w14:paraId="51B3CA83" w14:textId="77777777" w:rsidR="003E0FFA" w:rsidRPr="000C159D" w:rsidRDefault="003E0FFA" w:rsidP="003E0FFA">
      <w:pPr>
        <w:pStyle w:val="ConsPlusNormal"/>
        <w:ind w:firstLine="709"/>
        <w:jc w:val="both"/>
        <w:rPr>
          <w:rFonts w:ascii="Times New Roman" w:hAnsi="Times New Roman" w:cs="Times New Roman"/>
          <w:sz w:val="22"/>
          <w:szCs w:val="22"/>
        </w:rPr>
      </w:pPr>
      <w:r w:rsidRPr="000C159D">
        <w:rPr>
          <w:rFonts w:ascii="Times New Roman" w:hAnsi="Times New Roman" w:cs="Times New Roman"/>
          <w:sz w:val="22"/>
          <w:szCs w:val="22"/>
        </w:rPr>
        <w:t>Приемка Товара осуществляется Филиалом Покупателя в течение 15(Пятнадцати) рабочих дней с момента получения Товара и документов, указанных в п.7.2 Технического задания.</w:t>
      </w:r>
    </w:p>
    <w:p w14:paraId="796CE345" w14:textId="77777777" w:rsidR="003E0FFA" w:rsidRPr="000C159D" w:rsidRDefault="003E0FFA" w:rsidP="003E0FFA">
      <w:pPr>
        <w:pStyle w:val="ConsPlusNormal"/>
        <w:widowControl w:val="0"/>
        <w:numPr>
          <w:ilvl w:val="0"/>
          <w:numId w:val="11"/>
        </w:numPr>
        <w:ind w:left="0" w:firstLine="709"/>
        <w:jc w:val="both"/>
        <w:rPr>
          <w:rFonts w:ascii="Times New Roman" w:hAnsi="Times New Roman" w:cs="Times New Roman"/>
          <w:sz w:val="22"/>
          <w:szCs w:val="22"/>
        </w:rPr>
      </w:pPr>
      <w:r w:rsidRPr="000C159D">
        <w:rPr>
          <w:rFonts w:ascii="Times New Roman" w:hAnsi="Times New Roman" w:cs="Times New Roman"/>
          <w:b/>
          <w:sz w:val="22"/>
          <w:szCs w:val="22"/>
        </w:rPr>
        <w:t>Требования по передаче Покупателю технических и иных документов при поставке товаров</w:t>
      </w:r>
    </w:p>
    <w:p w14:paraId="6157CC8B" w14:textId="77777777" w:rsidR="003E0FFA" w:rsidRPr="000C159D" w:rsidRDefault="003E0FFA" w:rsidP="003E0FFA">
      <w:pPr>
        <w:pStyle w:val="ConsPlusNormal"/>
        <w:ind w:firstLine="709"/>
        <w:jc w:val="both"/>
        <w:rPr>
          <w:rFonts w:ascii="Times New Roman" w:eastAsia="Calibri" w:hAnsi="Times New Roman" w:cs="Times New Roman"/>
          <w:sz w:val="22"/>
          <w:szCs w:val="22"/>
          <w:lang w:eastAsia="en-US"/>
        </w:rPr>
      </w:pPr>
      <w:r w:rsidRPr="000C159D">
        <w:rPr>
          <w:rFonts w:ascii="Times New Roman" w:eastAsia="Calibri" w:hAnsi="Times New Roman" w:cs="Times New Roman"/>
          <w:sz w:val="22"/>
          <w:szCs w:val="22"/>
          <w:lang w:eastAsia="en-US"/>
        </w:rPr>
        <w:t>Поставщик поставляет Товар Филиалу Покупателя с надлежащим образом оформленными сопроводительными документами:</w:t>
      </w:r>
    </w:p>
    <w:p w14:paraId="004EE1B8" w14:textId="77777777" w:rsidR="003E0FFA" w:rsidRPr="000C159D" w:rsidRDefault="003E0FFA" w:rsidP="003E0FFA">
      <w:pPr>
        <w:pStyle w:val="ConsPlusNormal"/>
        <w:ind w:firstLine="709"/>
        <w:jc w:val="both"/>
        <w:rPr>
          <w:rFonts w:ascii="Times New Roman" w:eastAsia="Calibri" w:hAnsi="Times New Roman" w:cs="Times New Roman"/>
          <w:sz w:val="22"/>
          <w:szCs w:val="22"/>
          <w:lang w:eastAsia="en-US"/>
        </w:rPr>
      </w:pPr>
      <w:r w:rsidRPr="000C159D">
        <w:rPr>
          <w:rFonts w:ascii="Times New Roman" w:eastAsia="Calibri" w:hAnsi="Times New Roman" w:cs="Times New Roman"/>
          <w:sz w:val="22"/>
          <w:szCs w:val="22"/>
          <w:lang w:eastAsia="en-US"/>
        </w:rPr>
        <w:t xml:space="preserve">-Товарной накладной по форме ТОРГ-12; </w:t>
      </w:r>
    </w:p>
    <w:p w14:paraId="6D35EE90" w14:textId="77777777" w:rsidR="003E0FFA" w:rsidRPr="000C159D" w:rsidRDefault="003E0FFA" w:rsidP="003E0FFA">
      <w:pPr>
        <w:pStyle w:val="ConsPlusNormal"/>
        <w:ind w:firstLine="709"/>
        <w:jc w:val="both"/>
        <w:rPr>
          <w:rFonts w:ascii="Times New Roman" w:eastAsia="Calibri" w:hAnsi="Times New Roman" w:cs="Times New Roman"/>
          <w:sz w:val="22"/>
          <w:szCs w:val="22"/>
          <w:lang w:eastAsia="en-US"/>
        </w:rPr>
      </w:pPr>
      <w:r w:rsidRPr="000C159D">
        <w:rPr>
          <w:rFonts w:ascii="Times New Roman" w:eastAsia="Calibri" w:hAnsi="Times New Roman" w:cs="Times New Roman"/>
          <w:sz w:val="22"/>
          <w:szCs w:val="22"/>
          <w:lang w:eastAsia="en-US"/>
        </w:rPr>
        <w:t xml:space="preserve">-Товарно-транспортной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со стороны Поставщика; </w:t>
      </w:r>
    </w:p>
    <w:p w14:paraId="490DF649" w14:textId="77777777" w:rsidR="003E0FFA" w:rsidRPr="000C159D" w:rsidRDefault="003E0FFA" w:rsidP="003E0FFA">
      <w:pPr>
        <w:pStyle w:val="ConsPlusNormal"/>
        <w:ind w:firstLine="709"/>
        <w:jc w:val="both"/>
        <w:rPr>
          <w:rFonts w:ascii="Times New Roman" w:eastAsia="Calibri" w:hAnsi="Times New Roman" w:cs="Times New Roman"/>
          <w:sz w:val="22"/>
          <w:szCs w:val="22"/>
          <w:lang w:eastAsia="en-US"/>
        </w:rPr>
      </w:pPr>
      <w:r w:rsidRPr="000C159D">
        <w:rPr>
          <w:rFonts w:ascii="Times New Roman" w:eastAsia="Calibri" w:hAnsi="Times New Roman" w:cs="Times New Roman"/>
          <w:sz w:val="22"/>
          <w:szCs w:val="22"/>
          <w:lang w:eastAsia="en-US"/>
        </w:rPr>
        <w:t>- счет-фактурой;</w:t>
      </w:r>
      <w:r w:rsidRPr="000C159D">
        <w:rPr>
          <w:rStyle w:val="a8"/>
          <w:rFonts w:eastAsia="Calibri"/>
          <w:sz w:val="22"/>
          <w:szCs w:val="22"/>
          <w:lang w:eastAsia="en-US"/>
        </w:rPr>
        <w:footnoteReference w:id="8"/>
      </w:r>
    </w:p>
    <w:p w14:paraId="37AE2D01" w14:textId="77777777" w:rsidR="003E0FFA" w:rsidRPr="000C159D" w:rsidRDefault="003E0FFA" w:rsidP="003E0FFA">
      <w:pPr>
        <w:shd w:val="clear" w:color="auto" w:fill="FFFFFF"/>
        <w:tabs>
          <w:tab w:val="left" w:pos="709"/>
        </w:tabs>
        <w:suppressAutoHyphens/>
        <w:spacing w:after="0" w:line="240" w:lineRule="auto"/>
        <w:ind w:firstLine="709"/>
        <w:jc w:val="both"/>
        <w:rPr>
          <w:rFonts w:ascii="Times New Roman" w:hAnsi="Times New Roman"/>
          <w:lang w:eastAsia="ar-SA"/>
        </w:rPr>
      </w:pPr>
      <w:r w:rsidRPr="000C159D">
        <w:rPr>
          <w:rFonts w:ascii="Times New Roman" w:hAnsi="Times New Roman"/>
        </w:rPr>
        <w:t>-сертификатами соответствия или иными документами</w:t>
      </w:r>
      <w:r w:rsidRPr="000C159D">
        <w:rPr>
          <w:rFonts w:ascii="Times New Roman" w:hAnsi="Times New Roman"/>
          <w:lang w:eastAsia="ar-SA"/>
        </w:rPr>
        <w:t xml:space="preserve">, подтверждающими качество и безопасность Товара. </w:t>
      </w:r>
    </w:p>
    <w:p w14:paraId="30015B14" w14:textId="77777777" w:rsidR="003E0FFA" w:rsidRPr="000C159D" w:rsidRDefault="003E0FFA" w:rsidP="003E0FFA">
      <w:pPr>
        <w:shd w:val="clear" w:color="auto" w:fill="FFFFFF"/>
        <w:tabs>
          <w:tab w:val="left" w:pos="709"/>
        </w:tabs>
        <w:suppressAutoHyphens/>
        <w:spacing w:after="0" w:line="240" w:lineRule="auto"/>
        <w:ind w:firstLine="709"/>
        <w:jc w:val="both"/>
        <w:rPr>
          <w:rFonts w:ascii="Times New Roman" w:hAnsi="Times New Roman"/>
          <w:lang w:eastAsia="ar-SA"/>
        </w:rPr>
      </w:pPr>
    </w:p>
    <w:p w14:paraId="3F0FCE54" w14:textId="77777777" w:rsidR="003E0FFA" w:rsidRPr="000C159D" w:rsidRDefault="003E0FFA" w:rsidP="003E0FFA">
      <w:pPr>
        <w:pStyle w:val="ConsPlusNormal"/>
        <w:widowControl w:val="0"/>
        <w:numPr>
          <w:ilvl w:val="0"/>
          <w:numId w:val="9"/>
        </w:numPr>
        <w:ind w:left="357" w:hanging="357"/>
        <w:jc w:val="center"/>
        <w:rPr>
          <w:rFonts w:ascii="Times New Roman" w:hAnsi="Times New Roman" w:cs="Times New Roman"/>
          <w:b/>
          <w:sz w:val="22"/>
          <w:szCs w:val="22"/>
        </w:rPr>
      </w:pPr>
      <w:r w:rsidRPr="000C159D">
        <w:rPr>
          <w:rFonts w:ascii="Times New Roman" w:hAnsi="Times New Roman" w:cs="Times New Roman"/>
          <w:b/>
          <w:sz w:val="22"/>
          <w:szCs w:val="22"/>
        </w:rPr>
        <w:t>ТРЕБОВАНИЯ К ТРАНСПОРТИРОВКЕ</w:t>
      </w:r>
    </w:p>
    <w:p w14:paraId="5C6B51F8" w14:textId="77777777" w:rsidR="003E0FFA" w:rsidRPr="000C159D" w:rsidRDefault="003E0FFA" w:rsidP="003E0FFA">
      <w:pPr>
        <w:spacing w:after="0" w:line="240" w:lineRule="auto"/>
        <w:ind w:firstLine="709"/>
        <w:jc w:val="both"/>
        <w:rPr>
          <w:rFonts w:ascii="Times New Roman" w:eastAsia="Times New Roman" w:hAnsi="Times New Roman"/>
          <w:lang w:eastAsia="ru-RU"/>
        </w:rPr>
      </w:pPr>
      <w:r w:rsidRPr="000C159D">
        <w:rPr>
          <w:rFonts w:ascii="Times New Roman" w:eastAsia="Times New Roman" w:hAnsi="Times New Roman"/>
          <w:lang w:eastAsia="ru-RU"/>
        </w:rPr>
        <w:t xml:space="preserve">В процессе транспортировки Товар должен быть защищён от намокания, загрязнения и механических повреждений. Разгрузочные работы и работы по складированию в месте поставки Товара осуществляются силами Поставщика. </w:t>
      </w:r>
    </w:p>
    <w:p w14:paraId="1C346EB0" w14:textId="77777777" w:rsidR="003E0FFA" w:rsidRPr="000C159D" w:rsidRDefault="003E0FFA" w:rsidP="003E0FFA">
      <w:pPr>
        <w:pStyle w:val="ConsPlusNormal"/>
        <w:tabs>
          <w:tab w:val="left" w:pos="993"/>
        </w:tabs>
        <w:jc w:val="both"/>
        <w:rPr>
          <w:rFonts w:ascii="Times New Roman" w:hAnsi="Times New Roman" w:cs="Times New Roman"/>
          <w:i/>
          <w:sz w:val="22"/>
          <w:szCs w:val="22"/>
        </w:rPr>
      </w:pPr>
    </w:p>
    <w:p w14:paraId="22871661" w14:textId="77777777" w:rsidR="003E0FFA" w:rsidRPr="000C159D" w:rsidRDefault="003E0FFA" w:rsidP="003E0FFA">
      <w:pPr>
        <w:pStyle w:val="ConsPlusNormal"/>
        <w:widowControl w:val="0"/>
        <w:numPr>
          <w:ilvl w:val="0"/>
          <w:numId w:val="9"/>
        </w:numPr>
        <w:ind w:left="357" w:hanging="357"/>
        <w:jc w:val="center"/>
        <w:rPr>
          <w:rFonts w:ascii="Times New Roman" w:hAnsi="Times New Roman" w:cs="Times New Roman"/>
          <w:b/>
          <w:sz w:val="22"/>
          <w:szCs w:val="22"/>
        </w:rPr>
      </w:pPr>
      <w:r w:rsidRPr="000C159D">
        <w:rPr>
          <w:rFonts w:ascii="Times New Roman" w:hAnsi="Times New Roman" w:cs="Times New Roman"/>
          <w:b/>
          <w:sz w:val="22"/>
          <w:szCs w:val="22"/>
        </w:rPr>
        <w:t>ТРЕБОВАНИЯ К ХРАНЕНИЮ</w:t>
      </w:r>
    </w:p>
    <w:p w14:paraId="337242CF" w14:textId="77777777" w:rsidR="003E0FFA" w:rsidRPr="000C159D" w:rsidRDefault="003E0FFA" w:rsidP="003E0FFA">
      <w:pPr>
        <w:pStyle w:val="ConsPlusNormal"/>
        <w:ind w:left="709" w:firstLine="11"/>
        <w:jc w:val="both"/>
        <w:rPr>
          <w:rFonts w:ascii="Times New Roman" w:hAnsi="Times New Roman" w:cs="Times New Roman"/>
          <w:sz w:val="22"/>
          <w:szCs w:val="22"/>
        </w:rPr>
      </w:pPr>
      <w:r w:rsidRPr="000C159D">
        <w:rPr>
          <w:rFonts w:ascii="Times New Roman" w:hAnsi="Times New Roman" w:cs="Times New Roman"/>
          <w:sz w:val="22"/>
          <w:szCs w:val="22"/>
        </w:rPr>
        <w:t>Не установлены.</w:t>
      </w:r>
    </w:p>
    <w:p w14:paraId="4179C22F" w14:textId="77777777" w:rsidR="003E0FFA" w:rsidRPr="000C159D" w:rsidRDefault="003E0FFA" w:rsidP="003E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771B6DBF" w14:textId="77777777" w:rsidR="003E0FFA" w:rsidRPr="000C159D" w:rsidRDefault="003E0FFA" w:rsidP="003E0FFA">
      <w:pPr>
        <w:pStyle w:val="ConsPlusNormal"/>
        <w:widowControl w:val="0"/>
        <w:numPr>
          <w:ilvl w:val="0"/>
          <w:numId w:val="9"/>
        </w:numPr>
        <w:ind w:left="357" w:hanging="357"/>
        <w:jc w:val="center"/>
        <w:rPr>
          <w:rFonts w:ascii="Times New Roman" w:hAnsi="Times New Roman" w:cs="Times New Roman"/>
          <w:b/>
          <w:sz w:val="22"/>
          <w:szCs w:val="22"/>
        </w:rPr>
      </w:pPr>
      <w:r w:rsidRPr="000C159D">
        <w:rPr>
          <w:rFonts w:ascii="Times New Roman" w:hAnsi="Times New Roman" w:cs="Times New Roman"/>
          <w:b/>
          <w:sz w:val="22"/>
          <w:szCs w:val="22"/>
        </w:rPr>
        <w:t xml:space="preserve"> ТРЕБОВАНИЯ К ОБСЛУЖИВАНИЮ</w:t>
      </w:r>
    </w:p>
    <w:p w14:paraId="724E2F12" w14:textId="77777777" w:rsidR="003E0FFA" w:rsidRPr="000C159D" w:rsidRDefault="003E0FFA" w:rsidP="003E0FFA">
      <w:pPr>
        <w:pStyle w:val="ConsPlusNormal"/>
        <w:ind w:left="709" w:firstLine="11"/>
        <w:jc w:val="both"/>
        <w:rPr>
          <w:rFonts w:ascii="Times New Roman" w:hAnsi="Times New Roman" w:cs="Times New Roman"/>
          <w:sz w:val="22"/>
          <w:szCs w:val="22"/>
        </w:rPr>
      </w:pPr>
      <w:r w:rsidRPr="000C159D">
        <w:rPr>
          <w:rFonts w:ascii="Times New Roman" w:hAnsi="Times New Roman" w:cs="Times New Roman"/>
          <w:sz w:val="22"/>
          <w:szCs w:val="22"/>
        </w:rPr>
        <w:lastRenderedPageBreak/>
        <w:t>Не установлены.</w:t>
      </w:r>
    </w:p>
    <w:p w14:paraId="3C70BAF4" w14:textId="77777777" w:rsidR="003E0FFA" w:rsidRPr="000C159D" w:rsidRDefault="003E0FFA" w:rsidP="003E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4BC0EE65" w14:textId="77777777" w:rsidR="003E0FFA" w:rsidRPr="000C159D" w:rsidRDefault="003E0FFA" w:rsidP="003E0FFA">
      <w:pPr>
        <w:pStyle w:val="ConsPlusNormal"/>
        <w:widowControl w:val="0"/>
        <w:numPr>
          <w:ilvl w:val="0"/>
          <w:numId w:val="9"/>
        </w:numPr>
        <w:ind w:left="0" w:firstLine="284"/>
        <w:jc w:val="center"/>
        <w:rPr>
          <w:rFonts w:ascii="Times New Roman" w:hAnsi="Times New Roman" w:cs="Times New Roman"/>
          <w:b/>
          <w:sz w:val="22"/>
          <w:szCs w:val="22"/>
        </w:rPr>
      </w:pPr>
      <w:r w:rsidRPr="000C159D">
        <w:rPr>
          <w:rFonts w:ascii="Times New Roman" w:hAnsi="Times New Roman" w:cs="Times New Roman"/>
          <w:b/>
          <w:sz w:val="22"/>
          <w:szCs w:val="22"/>
        </w:rPr>
        <w:t>ЭКОЛОГИЧЕСКИЕ ТРЕБОВАНИЯ</w:t>
      </w:r>
    </w:p>
    <w:p w14:paraId="438664AB" w14:textId="77777777" w:rsidR="003E0FFA" w:rsidRPr="000C159D" w:rsidRDefault="003E0FFA" w:rsidP="003E0FFA">
      <w:pPr>
        <w:pStyle w:val="ConsPlusNormal"/>
        <w:ind w:firstLine="709"/>
        <w:jc w:val="both"/>
        <w:rPr>
          <w:rFonts w:ascii="Times New Roman" w:hAnsi="Times New Roman" w:cs="Times New Roman"/>
          <w:sz w:val="22"/>
          <w:szCs w:val="22"/>
        </w:rPr>
      </w:pPr>
      <w:r w:rsidRPr="000C159D">
        <w:rPr>
          <w:rFonts w:ascii="Times New Roman" w:hAnsi="Times New Roman" w:cs="Times New Roman"/>
          <w:sz w:val="22"/>
          <w:szCs w:val="22"/>
        </w:rPr>
        <w:t>Не установлены.</w:t>
      </w:r>
    </w:p>
    <w:p w14:paraId="15D0D502" w14:textId="77777777" w:rsidR="003E0FFA" w:rsidRPr="000C159D" w:rsidRDefault="003E0FFA" w:rsidP="003E0FFA">
      <w:pPr>
        <w:pStyle w:val="ConsPlusNormal"/>
        <w:ind w:firstLine="709"/>
        <w:jc w:val="both"/>
        <w:rPr>
          <w:rFonts w:ascii="Times New Roman" w:hAnsi="Times New Roman" w:cs="Times New Roman"/>
          <w:sz w:val="22"/>
          <w:szCs w:val="22"/>
        </w:rPr>
      </w:pPr>
    </w:p>
    <w:p w14:paraId="07885BE3" w14:textId="77777777" w:rsidR="003E0FFA" w:rsidRPr="000C159D" w:rsidRDefault="003E0FFA" w:rsidP="003E0FFA">
      <w:pPr>
        <w:pStyle w:val="ConsPlusNormal"/>
        <w:widowControl w:val="0"/>
        <w:numPr>
          <w:ilvl w:val="0"/>
          <w:numId w:val="9"/>
        </w:numPr>
        <w:ind w:left="0" w:firstLine="284"/>
        <w:jc w:val="center"/>
        <w:rPr>
          <w:rFonts w:ascii="Times New Roman" w:hAnsi="Times New Roman" w:cs="Times New Roman"/>
          <w:b/>
          <w:sz w:val="22"/>
          <w:szCs w:val="22"/>
        </w:rPr>
      </w:pPr>
      <w:r w:rsidRPr="000C159D">
        <w:rPr>
          <w:rFonts w:ascii="Times New Roman" w:hAnsi="Times New Roman" w:cs="Times New Roman"/>
          <w:b/>
          <w:sz w:val="22"/>
          <w:szCs w:val="22"/>
        </w:rPr>
        <w:t xml:space="preserve">ТРЕБОВАНИЯ К БЕЗОПАСНОСТИ </w:t>
      </w:r>
    </w:p>
    <w:p w14:paraId="1539C2BF" w14:textId="77777777" w:rsidR="003E0FFA" w:rsidRPr="000C159D" w:rsidRDefault="003E0FFA" w:rsidP="003E0FFA">
      <w:pPr>
        <w:pStyle w:val="ConsPlusNormal"/>
        <w:ind w:firstLine="709"/>
        <w:jc w:val="both"/>
        <w:rPr>
          <w:rFonts w:ascii="Times New Roman" w:hAnsi="Times New Roman" w:cs="Times New Roman"/>
          <w:color w:val="000000"/>
          <w:sz w:val="22"/>
          <w:szCs w:val="22"/>
        </w:rPr>
      </w:pPr>
      <w:r w:rsidRPr="000C159D">
        <w:rPr>
          <w:rFonts w:ascii="Times New Roman" w:hAnsi="Times New Roman" w:cs="Times New Roman"/>
          <w:sz w:val="22"/>
          <w:szCs w:val="22"/>
        </w:rPr>
        <w:t>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 в</w:t>
      </w:r>
      <w:r w:rsidRPr="000C159D">
        <w:rPr>
          <w:rFonts w:ascii="Times New Roman" w:hAnsi="Times New Roman" w:cs="Times New Roman"/>
          <w:color w:val="000000"/>
          <w:sz w:val="22"/>
          <w:szCs w:val="22"/>
        </w:rPr>
        <w:t xml:space="preserve"> том числе быть безопасным для жизни, здоровья, имущества Покупателя, конечного потребителя и окружающей среды.</w:t>
      </w:r>
    </w:p>
    <w:p w14:paraId="63F0E477" w14:textId="77777777" w:rsidR="003E0FFA" w:rsidRPr="000C159D" w:rsidRDefault="003E0FFA" w:rsidP="003E0FFA">
      <w:pPr>
        <w:pStyle w:val="ConsPlusNormal"/>
        <w:ind w:left="284"/>
        <w:rPr>
          <w:rFonts w:ascii="Times New Roman" w:hAnsi="Times New Roman" w:cs="Times New Roman"/>
          <w:b/>
          <w:sz w:val="22"/>
          <w:szCs w:val="22"/>
        </w:rPr>
      </w:pPr>
    </w:p>
    <w:p w14:paraId="2B798339" w14:textId="77777777" w:rsidR="003E0FFA" w:rsidRPr="000C159D" w:rsidRDefault="003E0FFA" w:rsidP="003E0FFA">
      <w:pPr>
        <w:pStyle w:val="ConsPlusNormal"/>
        <w:widowControl w:val="0"/>
        <w:numPr>
          <w:ilvl w:val="0"/>
          <w:numId w:val="9"/>
        </w:numPr>
        <w:ind w:left="0" w:firstLine="284"/>
        <w:jc w:val="center"/>
        <w:rPr>
          <w:rFonts w:ascii="Times New Roman" w:hAnsi="Times New Roman" w:cs="Times New Roman"/>
          <w:b/>
          <w:sz w:val="22"/>
          <w:szCs w:val="22"/>
        </w:rPr>
      </w:pPr>
      <w:r w:rsidRPr="000C159D">
        <w:rPr>
          <w:rFonts w:ascii="Times New Roman" w:hAnsi="Times New Roman" w:cs="Times New Roman"/>
          <w:b/>
          <w:sz w:val="22"/>
          <w:szCs w:val="22"/>
        </w:rPr>
        <w:t>ДОПОЛНИТЕЛЬНЫЕ (ИНЫЕ) ТРЕБОВАНИЯ</w:t>
      </w:r>
    </w:p>
    <w:p w14:paraId="6FABDAF3" w14:textId="77777777" w:rsidR="003E0FFA" w:rsidRPr="000C159D" w:rsidRDefault="003E0FFA" w:rsidP="003E0FFA">
      <w:pPr>
        <w:pStyle w:val="ConsPlusNormal"/>
        <w:ind w:firstLine="709"/>
        <w:rPr>
          <w:rFonts w:ascii="Times New Roman" w:hAnsi="Times New Roman" w:cs="Times New Roman"/>
          <w:sz w:val="22"/>
          <w:szCs w:val="22"/>
        </w:rPr>
      </w:pPr>
      <w:r w:rsidRPr="000C159D">
        <w:rPr>
          <w:rFonts w:ascii="Times New Roman" w:hAnsi="Times New Roman" w:cs="Times New Roman"/>
          <w:sz w:val="22"/>
          <w:szCs w:val="22"/>
        </w:rPr>
        <w:t>Не установлены.</w:t>
      </w:r>
    </w:p>
    <w:p w14:paraId="2EFB93CA" w14:textId="77777777" w:rsidR="003E0FFA" w:rsidRPr="000C159D" w:rsidRDefault="003E0FFA" w:rsidP="003E0FFA">
      <w:pPr>
        <w:pStyle w:val="ConsPlusNormal"/>
        <w:ind w:firstLine="709"/>
        <w:jc w:val="center"/>
        <w:rPr>
          <w:rFonts w:ascii="Times New Roman" w:hAnsi="Times New Roman" w:cs="Times New Roman"/>
          <w:sz w:val="22"/>
          <w:szCs w:val="22"/>
        </w:rPr>
      </w:pPr>
    </w:p>
    <w:p w14:paraId="04617B70" w14:textId="77777777" w:rsidR="003E0FFA" w:rsidRPr="000C159D" w:rsidRDefault="003E0FFA" w:rsidP="003E0FFA">
      <w:pPr>
        <w:pStyle w:val="ConsPlusNormal"/>
        <w:widowControl w:val="0"/>
        <w:numPr>
          <w:ilvl w:val="0"/>
          <w:numId w:val="9"/>
        </w:numPr>
        <w:rPr>
          <w:rFonts w:ascii="Times New Roman" w:hAnsi="Times New Roman" w:cs="Times New Roman"/>
          <w:b/>
          <w:sz w:val="22"/>
          <w:szCs w:val="22"/>
        </w:rPr>
      </w:pPr>
      <w:r w:rsidRPr="000C159D">
        <w:rPr>
          <w:rFonts w:ascii="Times New Roman" w:hAnsi="Times New Roman" w:cs="Times New Roman"/>
          <w:b/>
          <w:sz w:val="22"/>
          <w:szCs w:val="22"/>
        </w:rPr>
        <w:t>ПЕРЕЧЕНЬ ПРИЛОЖЕНИЙ</w:t>
      </w:r>
    </w:p>
    <w:p w14:paraId="2AC91D01" w14:textId="77777777" w:rsidR="003E0FFA" w:rsidRPr="000C159D" w:rsidRDefault="003E0FFA" w:rsidP="003E0FFA">
      <w:pPr>
        <w:pStyle w:val="ConsPlusNormal"/>
        <w:ind w:left="3054"/>
        <w:rPr>
          <w:rFonts w:ascii="Times New Roman" w:hAnsi="Times New Roman" w:cs="Times New Roman"/>
          <w:b/>
          <w:sz w:val="22"/>
          <w:szCs w:val="22"/>
        </w:rPr>
      </w:pPr>
    </w:p>
    <w:tbl>
      <w:tblPr>
        <w:tblStyle w:val="aff5"/>
        <w:tblW w:w="10201" w:type="dxa"/>
        <w:tblLayout w:type="fixed"/>
        <w:tblLook w:val="0000" w:firstRow="0" w:lastRow="0" w:firstColumn="0" w:lastColumn="0" w:noHBand="0" w:noVBand="0"/>
      </w:tblPr>
      <w:tblGrid>
        <w:gridCol w:w="993"/>
        <w:gridCol w:w="7366"/>
        <w:gridCol w:w="1842"/>
      </w:tblGrid>
      <w:tr w:rsidR="003E0FFA" w:rsidRPr="000C159D" w14:paraId="046F7CC1" w14:textId="77777777" w:rsidTr="00BA45D9">
        <w:tc>
          <w:tcPr>
            <w:tcW w:w="993" w:type="dxa"/>
          </w:tcPr>
          <w:p w14:paraId="006A7460" w14:textId="77777777" w:rsidR="003E0FFA" w:rsidRPr="00F976A3" w:rsidRDefault="003E0FFA" w:rsidP="00F14266">
            <w:pPr>
              <w:pStyle w:val="ConsPlusNormal"/>
              <w:jc w:val="center"/>
              <w:rPr>
                <w:rFonts w:ascii="Times New Roman" w:hAnsi="Times New Roman" w:cs="Times New Roman"/>
                <w:b/>
                <w:bCs/>
                <w:sz w:val="22"/>
                <w:szCs w:val="22"/>
              </w:rPr>
            </w:pPr>
            <w:r w:rsidRPr="00F976A3">
              <w:rPr>
                <w:rFonts w:ascii="Times New Roman" w:hAnsi="Times New Roman" w:cs="Times New Roman"/>
                <w:b/>
                <w:bCs/>
                <w:sz w:val="22"/>
                <w:szCs w:val="22"/>
              </w:rPr>
              <w:t>№ п/п</w:t>
            </w:r>
          </w:p>
        </w:tc>
        <w:tc>
          <w:tcPr>
            <w:tcW w:w="7366" w:type="dxa"/>
          </w:tcPr>
          <w:p w14:paraId="0EFF4585" w14:textId="77777777" w:rsidR="003E0FFA" w:rsidRPr="00F976A3" w:rsidRDefault="003E0FFA" w:rsidP="00F14266">
            <w:pPr>
              <w:pStyle w:val="ConsPlusNormal"/>
              <w:ind w:firstLine="709"/>
              <w:jc w:val="center"/>
              <w:rPr>
                <w:rFonts w:ascii="Times New Roman" w:hAnsi="Times New Roman" w:cs="Times New Roman"/>
                <w:b/>
                <w:bCs/>
                <w:sz w:val="22"/>
                <w:szCs w:val="22"/>
              </w:rPr>
            </w:pPr>
            <w:r w:rsidRPr="00F976A3">
              <w:rPr>
                <w:rFonts w:ascii="Times New Roman" w:hAnsi="Times New Roman" w:cs="Times New Roman"/>
                <w:b/>
                <w:bCs/>
                <w:sz w:val="22"/>
                <w:szCs w:val="22"/>
              </w:rPr>
              <w:t>Наименование приложения</w:t>
            </w:r>
          </w:p>
        </w:tc>
        <w:tc>
          <w:tcPr>
            <w:tcW w:w="1842" w:type="dxa"/>
          </w:tcPr>
          <w:p w14:paraId="721AAD19" w14:textId="77777777" w:rsidR="003E0FFA" w:rsidRPr="00F976A3" w:rsidRDefault="003E0FFA" w:rsidP="00F14266">
            <w:pPr>
              <w:pStyle w:val="ConsPlusNormal"/>
              <w:jc w:val="center"/>
              <w:rPr>
                <w:rFonts w:ascii="Times New Roman" w:hAnsi="Times New Roman" w:cs="Times New Roman"/>
                <w:b/>
                <w:bCs/>
                <w:sz w:val="22"/>
                <w:szCs w:val="22"/>
              </w:rPr>
            </w:pPr>
            <w:r w:rsidRPr="00F976A3">
              <w:rPr>
                <w:rFonts w:ascii="Times New Roman" w:hAnsi="Times New Roman" w:cs="Times New Roman"/>
                <w:b/>
                <w:bCs/>
                <w:sz w:val="22"/>
                <w:szCs w:val="22"/>
              </w:rPr>
              <w:t>Номер страницы</w:t>
            </w:r>
          </w:p>
        </w:tc>
      </w:tr>
      <w:tr w:rsidR="003E0FFA" w:rsidRPr="000C159D" w14:paraId="6915FD5D" w14:textId="77777777" w:rsidTr="00BA45D9">
        <w:tc>
          <w:tcPr>
            <w:tcW w:w="993" w:type="dxa"/>
          </w:tcPr>
          <w:p w14:paraId="441199C2" w14:textId="77777777" w:rsidR="003E0FFA" w:rsidRPr="00F976A3" w:rsidRDefault="003E0FFA" w:rsidP="00F14266">
            <w:pPr>
              <w:pStyle w:val="ConsPlusNormal"/>
              <w:jc w:val="center"/>
              <w:rPr>
                <w:rFonts w:ascii="Times New Roman" w:hAnsi="Times New Roman" w:cs="Times New Roman"/>
                <w:sz w:val="22"/>
                <w:szCs w:val="22"/>
              </w:rPr>
            </w:pPr>
            <w:r w:rsidRPr="00F976A3">
              <w:rPr>
                <w:rFonts w:ascii="Times New Roman" w:hAnsi="Times New Roman" w:cs="Times New Roman"/>
                <w:sz w:val="22"/>
                <w:szCs w:val="22"/>
              </w:rPr>
              <w:t>1</w:t>
            </w:r>
          </w:p>
        </w:tc>
        <w:tc>
          <w:tcPr>
            <w:tcW w:w="7366" w:type="dxa"/>
          </w:tcPr>
          <w:p w14:paraId="7244704E" w14:textId="77777777" w:rsidR="003E0FFA" w:rsidRPr="00F976A3" w:rsidRDefault="003E0FFA" w:rsidP="00F14266">
            <w:pPr>
              <w:pStyle w:val="ConsPlusNormal"/>
              <w:rPr>
                <w:rFonts w:ascii="Times New Roman" w:hAnsi="Times New Roman" w:cs="Times New Roman"/>
                <w:sz w:val="22"/>
                <w:szCs w:val="22"/>
              </w:rPr>
            </w:pPr>
            <w:r w:rsidRPr="00F976A3">
              <w:rPr>
                <w:rFonts w:ascii="Times New Roman" w:hAnsi="Times New Roman" w:cs="Times New Roman"/>
                <w:sz w:val="22"/>
                <w:szCs w:val="22"/>
              </w:rPr>
              <w:t>Технические требования к номерному сигнальному пластиковому устройству, утвержденные 25.12.2024г. АО «Почта России»</w:t>
            </w:r>
          </w:p>
        </w:tc>
        <w:tc>
          <w:tcPr>
            <w:tcW w:w="1842" w:type="dxa"/>
          </w:tcPr>
          <w:p w14:paraId="46954F74" w14:textId="558E2BA4" w:rsidR="003E0FFA" w:rsidRPr="00F976A3" w:rsidRDefault="008F2F12" w:rsidP="00F14266">
            <w:pPr>
              <w:pStyle w:val="ConsPlusNormal"/>
              <w:jc w:val="center"/>
              <w:rPr>
                <w:rFonts w:ascii="Times New Roman" w:hAnsi="Times New Roman" w:cs="Times New Roman"/>
                <w:sz w:val="22"/>
                <w:szCs w:val="22"/>
              </w:rPr>
            </w:pPr>
            <w:r>
              <w:rPr>
                <w:rFonts w:ascii="Times New Roman" w:hAnsi="Times New Roman" w:cs="Times New Roman"/>
                <w:sz w:val="22"/>
                <w:szCs w:val="22"/>
              </w:rPr>
              <w:t>26</w:t>
            </w:r>
          </w:p>
        </w:tc>
      </w:tr>
      <w:tr w:rsidR="003E0FFA" w:rsidRPr="000C159D" w14:paraId="1BE4ED77" w14:textId="77777777" w:rsidTr="00BA45D9">
        <w:trPr>
          <w:trHeight w:val="850"/>
        </w:trPr>
        <w:tc>
          <w:tcPr>
            <w:tcW w:w="993" w:type="dxa"/>
          </w:tcPr>
          <w:p w14:paraId="0BA5CC07" w14:textId="77777777" w:rsidR="003E0FFA" w:rsidRPr="00F976A3" w:rsidRDefault="003E0FFA" w:rsidP="00F14266">
            <w:pPr>
              <w:pStyle w:val="ConsPlusNormal"/>
              <w:jc w:val="center"/>
              <w:rPr>
                <w:rFonts w:ascii="Times New Roman" w:hAnsi="Times New Roman" w:cs="Times New Roman"/>
                <w:sz w:val="22"/>
                <w:szCs w:val="22"/>
              </w:rPr>
            </w:pPr>
            <w:r w:rsidRPr="00F976A3">
              <w:rPr>
                <w:rFonts w:ascii="Times New Roman" w:hAnsi="Times New Roman" w:cs="Times New Roman"/>
                <w:sz w:val="22"/>
                <w:szCs w:val="22"/>
              </w:rPr>
              <w:t>2</w:t>
            </w:r>
          </w:p>
        </w:tc>
        <w:tc>
          <w:tcPr>
            <w:tcW w:w="7366" w:type="dxa"/>
          </w:tcPr>
          <w:p w14:paraId="7290E9F4" w14:textId="77777777" w:rsidR="003E0FFA" w:rsidRPr="00F976A3" w:rsidRDefault="003E0FFA" w:rsidP="00F14266">
            <w:pPr>
              <w:rPr>
                <w:rFonts w:ascii="Times New Roman" w:hAnsi="Times New Roman"/>
              </w:rPr>
            </w:pPr>
            <w:r w:rsidRPr="00F976A3">
              <w:rPr>
                <w:rFonts w:ascii="Times New Roman" w:hAnsi="Times New Roman"/>
              </w:rPr>
              <w:t xml:space="preserve">Руководящий технический материал «Структура </w:t>
            </w:r>
            <w:proofErr w:type="spellStart"/>
            <w:r w:rsidRPr="00F976A3">
              <w:rPr>
                <w:rFonts w:ascii="Times New Roman" w:hAnsi="Times New Roman"/>
              </w:rPr>
              <w:t>штрихкодовой</w:t>
            </w:r>
            <w:proofErr w:type="spellEnd"/>
            <w:r w:rsidRPr="00F976A3">
              <w:rPr>
                <w:rFonts w:ascii="Times New Roman" w:hAnsi="Times New Roman"/>
              </w:rPr>
              <w:t xml:space="preserve"> идентификации почтовой пломбы РТМ 0022.04-23», утвержденный АО «Почта России» 07.04.2023г.</w:t>
            </w:r>
          </w:p>
        </w:tc>
        <w:tc>
          <w:tcPr>
            <w:tcW w:w="1842" w:type="dxa"/>
          </w:tcPr>
          <w:p w14:paraId="3C6C256F" w14:textId="6521D3FF" w:rsidR="003E0FFA" w:rsidRPr="00F976A3" w:rsidRDefault="008F2F12" w:rsidP="00F14266">
            <w:pPr>
              <w:pStyle w:val="ConsPlusNormal"/>
              <w:jc w:val="center"/>
              <w:rPr>
                <w:rFonts w:ascii="Times New Roman" w:hAnsi="Times New Roman" w:cs="Times New Roman"/>
                <w:sz w:val="22"/>
                <w:szCs w:val="22"/>
              </w:rPr>
            </w:pPr>
            <w:r>
              <w:rPr>
                <w:rFonts w:ascii="Times New Roman" w:hAnsi="Times New Roman" w:cs="Times New Roman"/>
                <w:sz w:val="22"/>
                <w:szCs w:val="22"/>
              </w:rPr>
              <w:t>32</w:t>
            </w:r>
          </w:p>
        </w:tc>
      </w:tr>
      <w:tr w:rsidR="003E0FFA" w:rsidRPr="000C159D" w14:paraId="46693176" w14:textId="77777777" w:rsidTr="00BA45D9">
        <w:tc>
          <w:tcPr>
            <w:tcW w:w="993" w:type="dxa"/>
          </w:tcPr>
          <w:p w14:paraId="3876B56A" w14:textId="77777777" w:rsidR="003E0FFA" w:rsidRPr="00F976A3" w:rsidRDefault="003E0FFA" w:rsidP="00F14266">
            <w:pPr>
              <w:pStyle w:val="ConsPlusNormal"/>
              <w:jc w:val="center"/>
              <w:rPr>
                <w:rFonts w:ascii="Times New Roman" w:hAnsi="Times New Roman" w:cs="Times New Roman"/>
                <w:sz w:val="22"/>
                <w:szCs w:val="22"/>
              </w:rPr>
            </w:pPr>
            <w:r w:rsidRPr="00F976A3">
              <w:rPr>
                <w:rFonts w:ascii="Times New Roman" w:hAnsi="Times New Roman" w:cs="Times New Roman"/>
                <w:sz w:val="22"/>
                <w:szCs w:val="22"/>
              </w:rPr>
              <w:t>3</w:t>
            </w:r>
          </w:p>
        </w:tc>
        <w:tc>
          <w:tcPr>
            <w:tcW w:w="7366" w:type="dxa"/>
          </w:tcPr>
          <w:p w14:paraId="3D1A6C6A" w14:textId="77777777" w:rsidR="003E0FFA" w:rsidRPr="00F976A3" w:rsidRDefault="003E0FFA" w:rsidP="00F14266">
            <w:pPr>
              <w:autoSpaceDE w:val="0"/>
              <w:autoSpaceDN w:val="0"/>
              <w:adjustRightInd w:val="0"/>
              <w:rPr>
                <w:rFonts w:ascii="Times New Roman" w:hAnsi="Times New Roman"/>
              </w:rPr>
            </w:pPr>
            <w:r w:rsidRPr="00F976A3">
              <w:rPr>
                <w:rFonts w:ascii="Times New Roman" w:hAnsi="Times New Roman"/>
              </w:rPr>
              <w:t>Перечень адресов УФПС Покупателя</w:t>
            </w:r>
          </w:p>
        </w:tc>
        <w:tc>
          <w:tcPr>
            <w:tcW w:w="1842" w:type="dxa"/>
          </w:tcPr>
          <w:p w14:paraId="39BDEE3B" w14:textId="24A4392F" w:rsidR="003E0FFA" w:rsidRPr="00F976A3" w:rsidRDefault="008F2F12" w:rsidP="00F14266">
            <w:pPr>
              <w:pStyle w:val="ConsPlusNormal"/>
              <w:jc w:val="center"/>
              <w:rPr>
                <w:rFonts w:ascii="Times New Roman" w:hAnsi="Times New Roman" w:cs="Times New Roman"/>
                <w:sz w:val="22"/>
                <w:szCs w:val="22"/>
              </w:rPr>
            </w:pPr>
            <w:r>
              <w:rPr>
                <w:rFonts w:ascii="Times New Roman" w:hAnsi="Times New Roman" w:cs="Times New Roman"/>
                <w:sz w:val="22"/>
                <w:szCs w:val="22"/>
              </w:rPr>
              <w:t>40</w:t>
            </w:r>
          </w:p>
        </w:tc>
      </w:tr>
      <w:tr w:rsidR="003E0FFA" w:rsidRPr="000C159D" w14:paraId="0C2CF309" w14:textId="77777777" w:rsidTr="00BA45D9">
        <w:tc>
          <w:tcPr>
            <w:tcW w:w="993" w:type="dxa"/>
          </w:tcPr>
          <w:p w14:paraId="4C9B6883" w14:textId="77777777" w:rsidR="003E0FFA" w:rsidRPr="00F976A3" w:rsidRDefault="003E0FFA" w:rsidP="00F14266">
            <w:pPr>
              <w:pStyle w:val="ConsPlusNormal"/>
              <w:jc w:val="center"/>
              <w:rPr>
                <w:rFonts w:ascii="Times New Roman" w:hAnsi="Times New Roman" w:cs="Times New Roman"/>
                <w:sz w:val="22"/>
                <w:szCs w:val="22"/>
              </w:rPr>
            </w:pPr>
            <w:r w:rsidRPr="00F976A3">
              <w:rPr>
                <w:rFonts w:ascii="Times New Roman" w:hAnsi="Times New Roman" w:cs="Times New Roman"/>
                <w:sz w:val="22"/>
                <w:szCs w:val="22"/>
              </w:rPr>
              <w:t>4</w:t>
            </w:r>
          </w:p>
        </w:tc>
        <w:tc>
          <w:tcPr>
            <w:tcW w:w="7366" w:type="dxa"/>
          </w:tcPr>
          <w:p w14:paraId="010551F8" w14:textId="77777777" w:rsidR="003E0FFA" w:rsidRPr="00C40917" w:rsidRDefault="003E0FFA" w:rsidP="00F14266">
            <w:pPr>
              <w:autoSpaceDE w:val="0"/>
              <w:autoSpaceDN w:val="0"/>
              <w:adjustRightInd w:val="0"/>
              <w:rPr>
                <w:rFonts w:ascii="Times New Roman" w:hAnsi="Times New Roman"/>
                <w:bCs/>
              </w:rPr>
            </w:pPr>
            <w:r w:rsidRPr="00C40917">
              <w:rPr>
                <w:rFonts w:ascii="Times New Roman" w:hAnsi="Times New Roman"/>
                <w:bCs/>
              </w:rPr>
              <w:t>Количество поставляемого Товара</w:t>
            </w:r>
          </w:p>
        </w:tc>
        <w:tc>
          <w:tcPr>
            <w:tcW w:w="1842" w:type="dxa"/>
          </w:tcPr>
          <w:p w14:paraId="44264B8B" w14:textId="1B605D74" w:rsidR="003E0FFA" w:rsidRPr="00F976A3" w:rsidRDefault="008F2F12" w:rsidP="00F14266">
            <w:pPr>
              <w:pStyle w:val="ConsPlusNormal"/>
              <w:jc w:val="center"/>
              <w:rPr>
                <w:rFonts w:ascii="Times New Roman" w:hAnsi="Times New Roman" w:cs="Times New Roman"/>
                <w:sz w:val="22"/>
                <w:szCs w:val="22"/>
              </w:rPr>
            </w:pPr>
            <w:r>
              <w:rPr>
                <w:rFonts w:ascii="Times New Roman" w:hAnsi="Times New Roman" w:cs="Times New Roman"/>
                <w:sz w:val="22"/>
                <w:szCs w:val="22"/>
              </w:rPr>
              <w:t>41</w:t>
            </w:r>
          </w:p>
        </w:tc>
      </w:tr>
    </w:tbl>
    <w:p w14:paraId="33744F8D" w14:textId="77777777" w:rsidR="003E0FFA" w:rsidRPr="000C159D"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val="ru" w:eastAsia="ru-RU"/>
        </w:rPr>
      </w:pPr>
    </w:p>
    <w:p w14:paraId="101C9F4E" w14:textId="77777777" w:rsidR="003E0FFA" w:rsidRPr="000C159D" w:rsidRDefault="003E0FFA" w:rsidP="003E0FFA">
      <w:pPr>
        <w:tabs>
          <w:tab w:val="left" w:pos="6663"/>
        </w:tabs>
        <w:autoSpaceDE w:val="0"/>
        <w:autoSpaceDN w:val="0"/>
        <w:adjustRightInd w:val="0"/>
        <w:spacing w:after="0" w:line="240" w:lineRule="auto"/>
        <w:ind w:firstLine="709"/>
        <w:contextualSpacing/>
        <w:rPr>
          <w:rFonts w:ascii="Times New Roman" w:eastAsia="Times New Roman" w:hAnsi="Times New Roman"/>
          <w:b/>
          <w:lang w:eastAsia="ru-RU"/>
        </w:rPr>
      </w:pPr>
    </w:p>
    <w:p w14:paraId="351826F6" w14:textId="00018B12"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5640EF0E" w14:textId="141FCACD"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22B3CC3A" w14:textId="66AE97EC"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5307242E" w14:textId="5403E4AF"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3468DD99" w14:textId="360A101F"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3B19516D" w14:textId="5555861B"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4D06ACE6" w14:textId="1423CD66"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3C8B6D5D" w14:textId="4BEF622D"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39962693" w14:textId="5052A127"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0CFD4783" w14:textId="6BAD271B"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6CC231B0" w14:textId="163F87CA"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1E48FCE5" w14:textId="711A8C9E" w:rsidR="008F2F12" w:rsidRDefault="008F2F12"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229188C7" w14:textId="44390C0A" w:rsidR="008F2F12" w:rsidRDefault="008F2F12"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5B8FBBFD" w14:textId="342BC961" w:rsidR="008F2F12" w:rsidRDefault="008F2F12"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0ED95A5E" w14:textId="436C909B" w:rsidR="008F2F12" w:rsidRDefault="008F2F12"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36F45696" w14:textId="77777777" w:rsidR="008F2F12" w:rsidRDefault="008F2F12"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21A49712" w14:textId="42444835"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5092FBB6" w14:textId="31CF4285"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7737B424" w14:textId="2F06C263"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315C2CCD" w14:textId="382F9056"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13C1013F" w14:textId="6E5984BB"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7B45F8A2" w14:textId="4660650C"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7B11637C" w14:textId="65227BFD"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76FB8122" w14:textId="7AEE00EF"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17A6D334" w14:textId="76012776" w:rsidR="00330DCF" w:rsidRDefault="00330DCF"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2553D533" w14:textId="1C26DEC5" w:rsidR="00330DCF" w:rsidRDefault="00330DCF"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1A3CEBDC" w14:textId="2E31048E" w:rsidR="00330DCF" w:rsidRDefault="00330DCF"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298886D1" w14:textId="77777777" w:rsidR="00330DCF" w:rsidRDefault="00330DCF"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7708D0C7" w14:textId="283E6006" w:rsidR="003E0FFA" w:rsidRDefault="003E0FFA" w:rsidP="003E0FFA">
      <w:pPr>
        <w:widowControl w:val="0"/>
        <w:tabs>
          <w:tab w:val="left" w:pos="1767"/>
        </w:tabs>
        <w:spacing w:after="0" w:line="240" w:lineRule="auto"/>
        <w:ind w:left="709"/>
        <w:jc w:val="both"/>
        <w:rPr>
          <w:rFonts w:ascii="Times New Roman" w:eastAsia="Arial Unicode MS" w:hAnsi="Times New Roman"/>
          <w:b/>
          <w:bCs/>
          <w:i/>
          <w:color w:val="000000"/>
          <w:lang w:eastAsia="ru-RU"/>
        </w:rPr>
      </w:pPr>
    </w:p>
    <w:p w14:paraId="7E2137A3" w14:textId="77777777" w:rsidR="003E0FFA" w:rsidRPr="009C1EF2" w:rsidRDefault="003E0FFA" w:rsidP="003E0FFA">
      <w:pPr>
        <w:spacing w:after="0"/>
        <w:rPr>
          <w:rFonts w:ascii="Times New Roman" w:hAnsi="Times New Roman"/>
        </w:rPr>
      </w:pPr>
    </w:p>
    <w:p w14:paraId="59CF40B5" w14:textId="77777777" w:rsidR="003E0FFA" w:rsidRDefault="003E0FFA" w:rsidP="003E0FFA">
      <w:pPr>
        <w:tabs>
          <w:tab w:val="left" w:pos="284"/>
        </w:tabs>
        <w:suppressAutoHyphens/>
        <w:autoSpaceDE w:val="0"/>
        <w:autoSpaceDN w:val="0"/>
        <w:adjustRightInd w:val="0"/>
        <w:spacing w:after="0" w:line="240" w:lineRule="auto"/>
        <w:jc w:val="right"/>
        <w:rPr>
          <w:rFonts w:ascii="Times New Roman" w:eastAsia="Arial" w:hAnsi="Times New Roman"/>
          <w:lang w:eastAsia="ar-SA"/>
        </w:rPr>
      </w:pPr>
    </w:p>
    <w:p w14:paraId="6BF3E108" w14:textId="176A085B" w:rsidR="003E0FFA" w:rsidRPr="0089291C" w:rsidRDefault="003E0FFA" w:rsidP="003E0FFA">
      <w:pPr>
        <w:tabs>
          <w:tab w:val="left" w:pos="284"/>
        </w:tabs>
        <w:suppressAutoHyphens/>
        <w:autoSpaceDE w:val="0"/>
        <w:autoSpaceDN w:val="0"/>
        <w:adjustRightInd w:val="0"/>
        <w:spacing w:after="0" w:line="240" w:lineRule="auto"/>
        <w:jc w:val="right"/>
        <w:rPr>
          <w:rFonts w:ascii="Times New Roman" w:eastAsia="Arial" w:hAnsi="Times New Roman"/>
          <w:lang w:eastAsia="ar-SA"/>
        </w:rPr>
      </w:pPr>
      <w:r w:rsidRPr="0089291C">
        <w:rPr>
          <w:rFonts w:ascii="Times New Roman" w:eastAsia="Arial" w:hAnsi="Times New Roman"/>
          <w:lang w:eastAsia="ar-SA"/>
        </w:rPr>
        <w:t>Приложение № 1</w:t>
      </w:r>
    </w:p>
    <w:p w14:paraId="060CD5AA" w14:textId="77777777" w:rsidR="003E0FFA" w:rsidRPr="009C1EF2" w:rsidRDefault="003E0FFA" w:rsidP="003E0FFA">
      <w:pPr>
        <w:tabs>
          <w:tab w:val="left" w:pos="284"/>
        </w:tabs>
        <w:suppressAutoHyphens/>
        <w:autoSpaceDE w:val="0"/>
        <w:autoSpaceDN w:val="0"/>
        <w:adjustRightInd w:val="0"/>
        <w:spacing w:after="0" w:line="240" w:lineRule="auto"/>
        <w:jc w:val="right"/>
        <w:rPr>
          <w:rFonts w:ascii="Times New Roman" w:eastAsia="Arial" w:hAnsi="Times New Roman"/>
          <w:lang w:eastAsia="ar-SA"/>
        </w:rPr>
      </w:pPr>
      <w:r w:rsidRPr="0089291C">
        <w:rPr>
          <w:rFonts w:ascii="Times New Roman" w:eastAsia="Arial" w:hAnsi="Times New Roman"/>
          <w:lang w:eastAsia="ar-SA"/>
        </w:rPr>
        <w:t>к Техническому заданию</w:t>
      </w:r>
    </w:p>
    <w:p w14:paraId="43D6A5B7" w14:textId="2DE8CA45" w:rsidR="003E0FFA" w:rsidRPr="000C159D" w:rsidRDefault="003E0FFA" w:rsidP="003E0FFA">
      <w:pPr>
        <w:pStyle w:val="ConsPlusNormal"/>
        <w:ind w:firstLine="708"/>
        <w:jc w:val="right"/>
        <w:rPr>
          <w:rFonts w:ascii="Times New Roman" w:hAnsi="Times New Roman" w:cs="Times New Roman"/>
          <w:b/>
          <w:sz w:val="22"/>
          <w:szCs w:val="22"/>
        </w:rPr>
      </w:pPr>
    </w:p>
    <w:p w14:paraId="09B8732E" w14:textId="60CABDD7" w:rsidR="00F166C9" w:rsidRDefault="003E0FFA" w:rsidP="00F166C9">
      <w:pPr>
        <w:pStyle w:val="ab"/>
        <w:jc w:val="center"/>
        <w:rPr>
          <w:sz w:val="20"/>
          <w:szCs w:val="20"/>
        </w:rPr>
      </w:pPr>
      <w:r w:rsidRPr="0089291C">
        <w:rPr>
          <w:noProof/>
        </w:rPr>
        <w:drawing>
          <wp:inline distT="0" distB="0" distL="0" distR="0" wp14:anchorId="5CE1DE3C" wp14:editId="60178AAC">
            <wp:extent cx="5737513" cy="810877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8693" cy="8110440"/>
                    </a:xfrm>
                    <a:prstGeom prst="rect">
                      <a:avLst/>
                    </a:prstGeom>
                    <a:noFill/>
                    <a:ln>
                      <a:noFill/>
                    </a:ln>
                  </pic:spPr>
                </pic:pic>
              </a:graphicData>
            </a:graphic>
          </wp:inline>
        </w:drawing>
      </w:r>
    </w:p>
    <w:p w14:paraId="04277332" w14:textId="77777777" w:rsidR="00F166C9" w:rsidRDefault="00F166C9" w:rsidP="00F166C9">
      <w:pPr>
        <w:pStyle w:val="ab"/>
        <w:rPr>
          <w:sz w:val="20"/>
          <w:szCs w:val="20"/>
        </w:rPr>
      </w:pPr>
    </w:p>
    <w:p w14:paraId="787B0394" w14:textId="77777777" w:rsidR="00F166C9" w:rsidRDefault="00F166C9" w:rsidP="00F166C9">
      <w:pPr>
        <w:pStyle w:val="ab"/>
        <w:rPr>
          <w:sz w:val="20"/>
          <w:szCs w:val="20"/>
        </w:rPr>
      </w:pPr>
    </w:p>
    <w:p w14:paraId="22452A5F" w14:textId="74FED882" w:rsidR="00F166C9" w:rsidRDefault="00F166C9" w:rsidP="00F166C9">
      <w:pPr>
        <w:pStyle w:val="ab"/>
        <w:rPr>
          <w:sz w:val="20"/>
          <w:szCs w:val="20"/>
        </w:rPr>
      </w:pPr>
    </w:p>
    <w:p w14:paraId="6FC4F227" w14:textId="718AB6FA" w:rsidR="003E0FFA" w:rsidRDefault="003E0FFA" w:rsidP="00F166C9">
      <w:pPr>
        <w:pStyle w:val="ab"/>
        <w:rPr>
          <w:sz w:val="20"/>
          <w:szCs w:val="20"/>
        </w:rPr>
      </w:pPr>
    </w:p>
    <w:p w14:paraId="719A9BEA" w14:textId="535C4D07" w:rsidR="003E0FFA" w:rsidRDefault="003E0FFA" w:rsidP="00F166C9">
      <w:pPr>
        <w:pStyle w:val="ab"/>
        <w:rPr>
          <w:sz w:val="20"/>
          <w:szCs w:val="20"/>
        </w:rPr>
      </w:pPr>
    </w:p>
    <w:p w14:paraId="1703EA79" w14:textId="0C46F123" w:rsidR="003E0FFA" w:rsidRDefault="003E0FFA" w:rsidP="003E0FFA">
      <w:pPr>
        <w:pStyle w:val="ab"/>
        <w:jc w:val="center"/>
        <w:rPr>
          <w:sz w:val="20"/>
          <w:szCs w:val="20"/>
        </w:rPr>
      </w:pPr>
      <w:r w:rsidRPr="006F4622">
        <w:rPr>
          <w:noProof/>
          <w:sz w:val="28"/>
          <w:szCs w:val="28"/>
        </w:rPr>
        <w:drawing>
          <wp:inline distT="0" distB="0" distL="0" distR="0" wp14:anchorId="189D82A4" wp14:editId="6DA98685">
            <wp:extent cx="5939790" cy="8394648"/>
            <wp:effectExtent l="0" t="0" r="381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8394648"/>
                    </a:xfrm>
                    <a:prstGeom prst="rect">
                      <a:avLst/>
                    </a:prstGeom>
                    <a:noFill/>
                    <a:ln>
                      <a:noFill/>
                    </a:ln>
                  </pic:spPr>
                </pic:pic>
              </a:graphicData>
            </a:graphic>
          </wp:inline>
        </w:drawing>
      </w:r>
    </w:p>
    <w:p w14:paraId="13B1CDA3" w14:textId="7E8B57DB" w:rsidR="00F166C9" w:rsidRPr="00A5294F" w:rsidRDefault="00F166C9" w:rsidP="00F166C9">
      <w:pPr>
        <w:keepNext/>
        <w:keepLines/>
        <w:widowControl w:val="0"/>
        <w:suppressLineNumbers/>
        <w:suppressAutoHyphens/>
        <w:spacing w:after="0"/>
        <w:jc w:val="right"/>
        <w:rPr>
          <w:rFonts w:ascii="Times New Roman" w:hAnsi="Times New Roman" w:cs="Times New Roman"/>
          <w:lang w:eastAsia="ar-SA"/>
        </w:rPr>
      </w:pPr>
      <w:r>
        <w:rPr>
          <w:rFonts w:ascii="Times New Roman" w:hAnsi="Times New Roman" w:cs="Times New Roman"/>
          <w:lang w:eastAsia="ar-SA"/>
        </w:rPr>
        <w:t>.</w:t>
      </w:r>
    </w:p>
    <w:p w14:paraId="272A920D" w14:textId="1C89A7DA" w:rsidR="00F166C9" w:rsidRDefault="00F166C9" w:rsidP="003E0FFA">
      <w:pPr>
        <w:widowControl w:val="0"/>
        <w:autoSpaceDE w:val="0"/>
        <w:autoSpaceDN w:val="0"/>
        <w:adjustRightInd w:val="0"/>
        <w:jc w:val="center"/>
        <w:rPr>
          <w:rFonts w:ascii="Times New Roman" w:eastAsia="Times New Roman" w:hAnsi="Times New Roman" w:cs="Times New Roman"/>
          <w:sz w:val="28"/>
          <w:szCs w:val="28"/>
          <w:lang w:bidi="he-IL"/>
        </w:rPr>
      </w:pPr>
    </w:p>
    <w:p w14:paraId="67F905C6" w14:textId="575F63E1"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p>
    <w:p w14:paraId="01879E9C" w14:textId="285C3B22"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r w:rsidRPr="006F4622">
        <w:rPr>
          <w:rFonts w:ascii="Times New Roman" w:hAnsi="Times New Roman"/>
          <w:noProof/>
          <w:sz w:val="28"/>
          <w:szCs w:val="28"/>
          <w:lang w:eastAsia="ru-RU"/>
        </w:rPr>
        <w:drawing>
          <wp:inline distT="0" distB="0" distL="0" distR="0" wp14:anchorId="085DA8F0" wp14:editId="0C26AD92">
            <wp:extent cx="5939790" cy="8394648"/>
            <wp:effectExtent l="0" t="0" r="381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8394648"/>
                    </a:xfrm>
                    <a:prstGeom prst="rect">
                      <a:avLst/>
                    </a:prstGeom>
                    <a:noFill/>
                    <a:ln>
                      <a:noFill/>
                    </a:ln>
                  </pic:spPr>
                </pic:pic>
              </a:graphicData>
            </a:graphic>
          </wp:inline>
        </w:drawing>
      </w:r>
    </w:p>
    <w:p w14:paraId="75555C64" w14:textId="4D597D32"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r w:rsidRPr="006F4622">
        <w:rPr>
          <w:rFonts w:ascii="Times New Roman" w:hAnsi="Times New Roman"/>
          <w:noProof/>
          <w:sz w:val="28"/>
          <w:szCs w:val="28"/>
          <w:lang w:eastAsia="ru-RU"/>
        </w:rPr>
        <w:lastRenderedPageBreak/>
        <w:drawing>
          <wp:inline distT="0" distB="0" distL="0" distR="0" wp14:anchorId="448B1D06" wp14:editId="27E53623">
            <wp:extent cx="5939790" cy="8394648"/>
            <wp:effectExtent l="0" t="0" r="381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8394648"/>
                    </a:xfrm>
                    <a:prstGeom prst="rect">
                      <a:avLst/>
                    </a:prstGeom>
                    <a:noFill/>
                    <a:ln>
                      <a:noFill/>
                    </a:ln>
                  </pic:spPr>
                </pic:pic>
              </a:graphicData>
            </a:graphic>
          </wp:inline>
        </w:drawing>
      </w:r>
    </w:p>
    <w:p w14:paraId="7D24B383" w14:textId="0112ACE1"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p>
    <w:p w14:paraId="447EF42D" w14:textId="556A4447"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p>
    <w:p w14:paraId="68CA4C9B" w14:textId="33E9B6F8"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p>
    <w:p w14:paraId="281D07B6" w14:textId="29900FB7" w:rsidR="003E0FFA" w:rsidRDefault="003E0FFA" w:rsidP="003E0FFA">
      <w:pPr>
        <w:widowControl w:val="0"/>
        <w:autoSpaceDE w:val="0"/>
        <w:autoSpaceDN w:val="0"/>
        <w:adjustRightInd w:val="0"/>
        <w:jc w:val="center"/>
        <w:rPr>
          <w:rFonts w:ascii="Times New Roman" w:eastAsia="Times New Roman" w:hAnsi="Times New Roman" w:cs="Times New Roman"/>
          <w:sz w:val="28"/>
          <w:szCs w:val="28"/>
          <w:lang w:bidi="he-IL"/>
        </w:rPr>
      </w:pPr>
      <w:r w:rsidRPr="006F4622">
        <w:rPr>
          <w:rFonts w:ascii="Times New Roman" w:hAnsi="Times New Roman"/>
          <w:noProof/>
          <w:sz w:val="28"/>
          <w:szCs w:val="28"/>
          <w:lang w:eastAsia="ru-RU"/>
        </w:rPr>
        <w:drawing>
          <wp:inline distT="0" distB="0" distL="0" distR="0" wp14:anchorId="0ECDDECC" wp14:editId="0AE8F661">
            <wp:extent cx="5939790" cy="8394648"/>
            <wp:effectExtent l="0" t="0" r="381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8394648"/>
                    </a:xfrm>
                    <a:prstGeom prst="rect">
                      <a:avLst/>
                    </a:prstGeom>
                    <a:noFill/>
                    <a:ln>
                      <a:noFill/>
                    </a:ln>
                  </pic:spPr>
                </pic:pic>
              </a:graphicData>
            </a:graphic>
          </wp:inline>
        </w:drawing>
      </w:r>
      <w:r w:rsidRPr="006F4622">
        <w:rPr>
          <w:rFonts w:ascii="Times New Roman" w:hAnsi="Times New Roman"/>
          <w:noProof/>
          <w:sz w:val="28"/>
          <w:szCs w:val="28"/>
          <w:lang w:eastAsia="ru-RU"/>
        </w:rPr>
        <w:lastRenderedPageBreak/>
        <w:drawing>
          <wp:inline distT="0" distB="0" distL="0" distR="0" wp14:anchorId="16B7A085" wp14:editId="1D95DB45">
            <wp:extent cx="4578985" cy="345013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5147"/>
                    <a:stretch/>
                  </pic:blipFill>
                  <pic:spPr bwMode="auto">
                    <a:xfrm>
                      <a:off x="0" y="0"/>
                      <a:ext cx="4587788" cy="3456764"/>
                    </a:xfrm>
                    <a:prstGeom prst="rect">
                      <a:avLst/>
                    </a:prstGeom>
                    <a:noFill/>
                    <a:ln>
                      <a:noFill/>
                    </a:ln>
                    <a:extLst>
                      <a:ext uri="{53640926-AAD7-44D8-BBD7-CCE9431645EC}">
                        <a14:shadowObscured xmlns:a14="http://schemas.microsoft.com/office/drawing/2010/main"/>
                      </a:ext>
                    </a:extLst>
                  </pic:spPr>
                </pic:pic>
              </a:graphicData>
            </a:graphic>
          </wp:inline>
        </w:drawing>
      </w:r>
    </w:p>
    <w:tbl>
      <w:tblPr>
        <w:tblpPr w:leftFromText="180" w:rightFromText="180" w:bottomFromText="160" w:vertAnchor="text" w:horzAnchor="margin" w:tblpXSpec="center" w:tblpY="345"/>
        <w:tblW w:w="10348" w:type="dxa"/>
        <w:tblLook w:val="04A0" w:firstRow="1" w:lastRow="0" w:firstColumn="1" w:lastColumn="0" w:noHBand="0" w:noVBand="1"/>
      </w:tblPr>
      <w:tblGrid>
        <w:gridCol w:w="1042"/>
        <w:gridCol w:w="9306"/>
      </w:tblGrid>
      <w:tr w:rsidR="00F166C9" w:rsidRPr="008C1DC9" w14:paraId="793CE3AC" w14:textId="77777777" w:rsidTr="003E0FFA">
        <w:tc>
          <w:tcPr>
            <w:tcW w:w="1042" w:type="dxa"/>
          </w:tcPr>
          <w:p w14:paraId="24EEE713" w14:textId="77777777" w:rsidR="00F166C9" w:rsidRPr="008C1DC9" w:rsidRDefault="00F166C9" w:rsidP="00D242E6">
            <w:pPr>
              <w:spacing w:after="0" w:line="240" w:lineRule="auto"/>
              <w:rPr>
                <w:rFonts w:cstheme="minorHAnsi"/>
                <w:sz w:val="20"/>
                <w:szCs w:val="20"/>
              </w:rPr>
            </w:pPr>
          </w:p>
        </w:tc>
        <w:tc>
          <w:tcPr>
            <w:tcW w:w="9306" w:type="dxa"/>
          </w:tcPr>
          <w:p w14:paraId="7C2381F1" w14:textId="175E21A8" w:rsidR="00F166C9" w:rsidRPr="008C1DC9" w:rsidRDefault="003E0FFA" w:rsidP="00D242E6">
            <w:pPr>
              <w:spacing w:after="0" w:line="240" w:lineRule="auto"/>
              <w:rPr>
                <w:rFonts w:cstheme="minorHAnsi"/>
                <w:sz w:val="20"/>
                <w:szCs w:val="20"/>
              </w:rPr>
            </w:pPr>
            <w:r w:rsidRPr="003B6A46">
              <w:rPr>
                <w:rFonts w:ascii="Times New Roman" w:hAnsi="Times New Roman"/>
                <w:noProof/>
                <w:color w:val="0000FF"/>
                <w:sz w:val="32"/>
                <w:lang w:eastAsia="ru-RU"/>
              </w:rPr>
              <w:drawing>
                <wp:inline distT="0" distB="0" distL="0" distR="0" wp14:anchorId="113DF423" wp14:editId="10CBAED8">
                  <wp:extent cx="5763025" cy="6780530"/>
                  <wp:effectExtent l="0" t="0" r="952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0080" cy="6835893"/>
                          </a:xfrm>
                          <a:prstGeom prst="rect">
                            <a:avLst/>
                          </a:prstGeom>
                          <a:noFill/>
                        </pic:spPr>
                      </pic:pic>
                    </a:graphicData>
                  </a:graphic>
                </wp:inline>
              </w:drawing>
            </w:r>
          </w:p>
        </w:tc>
      </w:tr>
    </w:tbl>
    <w:p w14:paraId="5A68CC5E" w14:textId="77777777" w:rsidR="003E0FFA" w:rsidRPr="00D64B8C" w:rsidRDefault="003E0FFA" w:rsidP="003E0FFA">
      <w:pPr>
        <w:tabs>
          <w:tab w:val="left" w:pos="284"/>
        </w:tabs>
        <w:suppressAutoHyphens/>
        <w:autoSpaceDE w:val="0"/>
        <w:autoSpaceDN w:val="0"/>
        <w:adjustRightInd w:val="0"/>
        <w:spacing w:after="0" w:line="240" w:lineRule="auto"/>
        <w:jc w:val="right"/>
        <w:rPr>
          <w:rFonts w:ascii="Times New Roman" w:eastAsia="Arial" w:hAnsi="Times New Roman"/>
          <w:lang w:eastAsia="ar-SA"/>
        </w:rPr>
      </w:pPr>
      <w:r w:rsidRPr="00D64B8C">
        <w:rPr>
          <w:rFonts w:ascii="Times New Roman" w:eastAsia="Arial" w:hAnsi="Times New Roman"/>
          <w:lang w:eastAsia="ar-SA"/>
        </w:rPr>
        <w:t>Приложение № 2</w:t>
      </w:r>
      <w:r>
        <w:rPr>
          <w:rFonts w:ascii="Times New Roman" w:eastAsia="Arial" w:hAnsi="Times New Roman"/>
          <w:lang w:eastAsia="ar-SA"/>
        </w:rPr>
        <w:t xml:space="preserve"> </w:t>
      </w:r>
      <w:r w:rsidRPr="00D64B8C">
        <w:rPr>
          <w:rFonts w:ascii="Times New Roman" w:eastAsia="Arial" w:hAnsi="Times New Roman"/>
          <w:lang w:eastAsia="ar-SA"/>
        </w:rPr>
        <w:t xml:space="preserve">к </w:t>
      </w:r>
      <w:r>
        <w:rPr>
          <w:rFonts w:ascii="Times New Roman" w:eastAsia="Arial" w:hAnsi="Times New Roman"/>
          <w:lang w:eastAsia="ar-SA"/>
        </w:rPr>
        <w:t>ТЗ</w:t>
      </w:r>
    </w:p>
    <w:p w14:paraId="42087E12" w14:textId="68172AD5" w:rsidR="00F166C9" w:rsidRDefault="003E0FFA" w:rsidP="00F166C9">
      <w:pPr>
        <w:tabs>
          <w:tab w:val="left" w:pos="2762"/>
          <w:tab w:val="right" w:pos="9355"/>
        </w:tabs>
        <w:autoSpaceDE w:val="0"/>
        <w:autoSpaceDN w:val="0"/>
        <w:adjustRightInd w:val="0"/>
        <w:rPr>
          <w:rFonts w:ascii="Times New Roman" w:eastAsia="Times New Roman" w:hAnsi="Times New Roman" w:cs="Times New Roman"/>
        </w:rPr>
      </w:pPr>
      <w:r w:rsidRPr="00CB15EF">
        <w:rPr>
          <w:rFonts w:ascii="Times New Roman" w:hAnsi="Times New Roman"/>
          <w:noProof/>
          <w:sz w:val="28"/>
          <w:szCs w:val="28"/>
          <w:lang w:eastAsia="ru-RU"/>
        </w:rPr>
        <w:lastRenderedPageBreak/>
        <w:drawing>
          <wp:inline distT="0" distB="0" distL="0" distR="0" wp14:anchorId="130DEC52" wp14:editId="182FB55F">
            <wp:extent cx="5939790" cy="8383166"/>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8383166"/>
                    </a:xfrm>
                    <a:prstGeom prst="rect">
                      <a:avLst/>
                    </a:prstGeom>
                    <a:noFill/>
                    <a:ln>
                      <a:noFill/>
                    </a:ln>
                  </pic:spPr>
                </pic:pic>
              </a:graphicData>
            </a:graphic>
          </wp:inline>
        </w:drawing>
      </w:r>
      <w:r w:rsidRPr="00E60EF1">
        <w:rPr>
          <w:rFonts w:ascii="Times New Roman" w:hAnsi="Times New Roman"/>
          <w:noProof/>
          <w:sz w:val="28"/>
          <w:szCs w:val="28"/>
          <w:lang w:eastAsia="ru-RU"/>
        </w:rPr>
        <w:lastRenderedPageBreak/>
        <w:drawing>
          <wp:inline distT="0" distB="0" distL="0" distR="0" wp14:anchorId="628B3D9C" wp14:editId="12C76251">
            <wp:extent cx="5939790" cy="8383166"/>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8383166"/>
                    </a:xfrm>
                    <a:prstGeom prst="rect">
                      <a:avLst/>
                    </a:prstGeom>
                    <a:noFill/>
                    <a:ln>
                      <a:noFill/>
                    </a:ln>
                  </pic:spPr>
                </pic:pic>
              </a:graphicData>
            </a:graphic>
          </wp:inline>
        </w:drawing>
      </w:r>
      <w:r w:rsidRPr="00E60EF1">
        <w:rPr>
          <w:rFonts w:ascii="Times New Roman" w:hAnsi="Times New Roman"/>
          <w:noProof/>
          <w:sz w:val="28"/>
          <w:szCs w:val="28"/>
          <w:lang w:eastAsia="ru-RU"/>
        </w:rPr>
        <w:lastRenderedPageBreak/>
        <w:drawing>
          <wp:inline distT="0" distB="0" distL="0" distR="0" wp14:anchorId="6C6FD53F" wp14:editId="1954C368">
            <wp:extent cx="5939790" cy="8383166"/>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8383166"/>
                    </a:xfrm>
                    <a:prstGeom prst="rect">
                      <a:avLst/>
                    </a:prstGeom>
                    <a:noFill/>
                    <a:ln>
                      <a:noFill/>
                    </a:ln>
                  </pic:spPr>
                </pic:pic>
              </a:graphicData>
            </a:graphic>
          </wp:inline>
        </w:drawing>
      </w:r>
      <w:r w:rsidRPr="00E60EF1">
        <w:rPr>
          <w:rFonts w:ascii="Times New Roman" w:hAnsi="Times New Roman"/>
          <w:noProof/>
          <w:sz w:val="28"/>
          <w:szCs w:val="28"/>
          <w:lang w:eastAsia="ru-RU"/>
        </w:rPr>
        <w:lastRenderedPageBreak/>
        <w:drawing>
          <wp:inline distT="0" distB="0" distL="0" distR="0" wp14:anchorId="64950970" wp14:editId="4497EA86">
            <wp:extent cx="5939790" cy="8388966"/>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8388966"/>
                    </a:xfrm>
                    <a:prstGeom prst="rect">
                      <a:avLst/>
                    </a:prstGeom>
                    <a:noFill/>
                    <a:ln>
                      <a:noFill/>
                    </a:ln>
                  </pic:spPr>
                </pic:pic>
              </a:graphicData>
            </a:graphic>
          </wp:inline>
        </w:drawing>
      </w:r>
      <w:r w:rsidRPr="00E60EF1">
        <w:rPr>
          <w:rFonts w:ascii="Times New Roman" w:hAnsi="Times New Roman"/>
          <w:noProof/>
          <w:sz w:val="28"/>
          <w:szCs w:val="28"/>
          <w:lang w:eastAsia="ru-RU"/>
        </w:rPr>
        <w:lastRenderedPageBreak/>
        <w:drawing>
          <wp:inline distT="0" distB="0" distL="0" distR="0" wp14:anchorId="6260303D" wp14:editId="1F277CB0">
            <wp:extent cx="5939790" cy="8383166"/>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8383166"/>
                    </a:xfrm>
                    <a:prstGeom prst="rect">
                      <a:avLst/>
                    </a:prstGeom>
                    <a:noFill/>
                    <a:ln>
                      <a:noFill/>
                    </a:ln>
                  </pic:spPr>
                </pic:pic>
              </a:graphicData>
            </a:graphic>
          </wp:inline>
        </w:drawing>
      </w:r>
      <w:r w:rsidRPr="00E60EF1">
        <w:rPr>
          <w:rFonts w:ascii="Times New Roman" w:hAnsi="Times New Roman"/>
          <w:noProof/>
          <w:sz w:val="28"/>
          <w:szCs w:val="28"/>
          <w:lang w:eastAsia="ru-RU"/>
        </w:rPr>
        <w:lastRenderedPageBreak/>
        <w:drawing>
          <wp:inline distT="0" distB="0" distL="0" distR="0" wp14:anchorId="33133301" wp14:editId="02986F3B">
            <wp:extent cx="5939790" cy="8388966"/>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8388966"/>
                    </a:xfrm>
                    <a:prstGeom prst="rect">
                      <a:avLst/>
                    </a:prstGeom>
                    <a:noFill/>
                    <a:ln>
                      <a:noFill/>
                    </a:ln>
                  </pic:spPr>
                </pic:pic>
              </a:graphicData>
            </a:graphic>
          </wp:inline>
        </w:drawing>
      </w:r>
      <w:r w:rsidRPr="00E60EF1">
        <w:rPr>
          <w:rFonts w:ascii="Times New Roman" w:hAnsi="Times New Roman"/>
          <w:noProof/>
          <w:sz w:val="28"/>
          <w:szCs w:val="28"/>
          <w:lang w:eastAsia="ru-RU"/>
        </w:rPr>
        <w:lastRenderedPageBreak/>
        <w:drawing>
          <wp:inline distT="0" distB="0" distL="0" distR="0" wp14:anchorId="6DA2A919" wp14:editId="143E105B">
            <wp:extent cx="5939790" cy="8383166"/>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8383166"/>
                    </a:xfrm>
                    <a:prstGeom prst="rect">
                      <a:avLst/>
                    </a:prstGeom>
                    <a:noFill/>
                    <a:ln>
                      <a:noFill/>
                    </a:ln>
                  </pic:spPr>
                </pic:pic>
              </a:graphicData>
            </a:graphic>
          </wp:inline>
        </w:drawing>
      </w:r>
    </w:p>
    <w:p w14:paraId="5BD31B26" w14:textId="4CC55E9D" w:rsidR="003E0FFA" w:rsidRDefault="003E0FFA" w:rsidP="00F166C9">
      <w:pPr>
        <w:tabs>
          <w:tab w:val="left" w:pos="2762"/>
          <w:tab w:val="right" w:pos="9355"/>
        </w:tabs>
        <w:autoSpaceDE w:val="0"/>
        <w:autoSpaceDN w:val="0"/>
        <w:adjustRightInd w:val="0"/>
        <w:rPr>
          <w:rFonts w:ascii="Times New Roman" w:eastAsia="Times New Roman" w:hAnsi="Times New Roman" w:cs="Times New Roman"/>
        </w:rPr>
      </w:pPr>
    </w:p>
    <w:p w14:paraId="4ACB96C2" w14:textId="77777777" w:rsidR="003E0FFA" w:rsidRDefault="003E0FFA" w:rsidP="00F166C9">
      <w:pPr>
        <w:tabs>
          <w:tab w:val="left" w:pos="2762"/>
          <w:tab w:val="right" w:pos="9355"/>
        </w:tabs>
        <w:autoSpaceDE w:val="0"/>
        <w:autoSpaceDN w:val="0"/>
        <w:adjustRightInd w:val="0"/>
        <w:rPr>
          <w:rFonts w:ascii="Times New Roman" w:eastAsia="Times New Roman" w:hAnsi="Times New Roman" w:cs="Times New Roman"/>
        </w:rPr>
      </w:pPr>
    </w:p>
    <w:p w14:paraId="7F6375A0" w14:textId="77777777" w:rsidR="003E0FFA" w:rsidRPr="004909C2" w:rsidRDefault="003E0FFA" w:rsidP="003E0FFA">
      <w:pPr>
        <w:tabs>
          <w:tab w:val="left" w:pos="6521"/>
          <w:tab w:val="left" w:pos="10206"/>
        </w:tabs>
        <w:jc w:val="right"/>
        <w:rPr>
          <w:rFonts w:ascii="Times New Roman" w:hAnsi="Times New Roman"/>
        </w:rPr>
      </w:pPr>
      <w:r w:rsidRPr="004909C2">
        <w:rPr>
          <w:rFonts w:ascii="Times New Roman" w:hAnsi="Times New Roman"/>
        </w:rPr>
        <w:lastRenderedPageBreak/>
        <w:t>Приложение №</w:t>
      </w:r>
      <w:r>
        <w:rPr>
          <w:rFonts w:ascii="Times New Roman" w:hAnsi="Times New Roman"/>
        </w:rPr>
        <w:t>3</w:t>
      </w:r>
      <w:r w:rsidRPr="004909C2">
        <w:rPr>
          <w:rFonts w:ascii="Times New Roman" w:hAnsi="Times New Roman"/>
        </w:rPr>
        <w:t xml:space="preserve"> к ТЗ</w:t>
      </w:r>
    </w:p>
    <w:p w14:paraId="25A48392" w14:textId="77777777" w:rsidR="003E0FFA" w:rsidRPr="004909C2" w:rsidRDefault="003E0FFA" w:rsidP="003E0FFA">
      <w:pPr>
        <w:tabs>
          <w:tab w:val="left" w:pos="6521"/>
          <w:tab w:val="left" w:pos="10206"/>
        </w:tabs>
        <w:rPr>
          <w:rFonts w:ascii="Times New Roman" w:hAnsi="Times New Roman"/>
        </w:rPr>
      </w:pPr>
    </w:p>
    <w:p w14:paraId="3358490A" w14:textId="77777777" w:rsidR="003E0FFA" w:rsidRPr="004909C2" w:rsidRDefault="003E0FFA" w:rsidP="003E0FFA">
      <w:pPr>
        <w:rPr>
          <w:rFonts w:ascii="Times New Roman" w:hAnsi="Times New Roman"/>
        </w:rPr>
      </w:pPr>
    </w:p>
    <w:p w14:paraId="5CF6C5AB" w14:textId="77777777" w:rsidR="003E0FFA" w:rsidRPr="004909C2" w:rsidRDefault="003E0FFA" w:rsidP="003E0FFA">
      <w:pPr>
        <w:autoSpaceDE w:val="0"/>
        <w:autoSpaceDN w:val="0"/>
        <w:adjustRightInd w:val="0"/>
        <w:jc w:val="center"/>
        <w:rPr>
          <w:rFonts w:ascii="Times New Roman" w:hAnsi="Times New Roman"/>
          <w:b/>
        </w:rPr>
      </w:pPr>
      <w:r w:rsidRPr="004909C2">
        <w:rPr>
          <w:rFonts w:ascii="Times New Roman" w:hAnsi="Times New Roman"/>
          <w:b/>
        </w:rPr>
        <w:t>Перечень адресов УФПС Покупателя</w:t>
      </w:r>
    </w:p>
    <w:tbl>
      <w:tblPr>
        <w:tblStyle w:val="aff5"/>
        <w:tblpPr w:leftFromText="180" w:rightFromText="180" w:vertAnchor="text" w:horzAnchor="margin" w:tblpXSpec="center" w:tblpY="133"/>
        <w:tblW w:w="10627" w:type="dxa"/>
        <w:tblLayout w:type="fixed"/>
        <w:tblLook w:val="04A0" w:firstRow="1" w:lastRow="0" w:firstColumn="1" w:lastColumn="0" w:noHBand="0" w:noVBand="1"/>
      </w:tblPr>
      <w:tblGrid>
        <w:gridCol w:w="568"/>
        <w:gridCol w:w="1979"/>
        <w:gridCol w:w="2551"/>
        <w:gridCol w:w="2977"/>
        <w:gridCol w:w="2552"/>
      </w:tblGrid>
      <w:tr w:rsidR="001F1BF1" w:rsidRPr="004909C2" w14:paraId="3F4F595A" w14:textId="77777777" w:rsidTr="008F2F12">
        <w:trPr>
          <w:trHeight w:val="1562"/>
        </w:trPr>
        <w:tc>
          <w:tcPr>
            <w:tcW w:w="568" w:type="dxa"/>
            <w:hideMark/>
          </w:tcPr>
          <w:p w14:paraId="4F3FFD10" w14:textId="77777777" w:rsidR="001F1BF1" w:rsidRPr="008F2F12" w:rsidRDefault="001F1BF1" w:rsidP="001F1BF1">
            <w:pPr>
              <w:jc w:val="center"/>
              <w:rPr>
                <w:rFonts w:ascii="Times New Roman" w:hAnsi="Times New Roman"/>
                <w:bCs/>
                <w:color w:val="16181B" w:themeColor="background1" w:themeShade="1A"/>
              </w:rPr>
            </w:pPr>
            <w:r w:rsidRPr="008F2F12">
              <w:rPr>
                <w:rFonts w:ascii="Times New Roman" w:hAnsi="Times New Roman"/>
                <w:color w:val="16181B" w:themeColor="background1" w:themeShade="1A"/>
              </w:rPr>
              <w:t>№ п/п</w:t>
            </w:r>
          </w:p>
        </w:tc>
        <w:tc>
          <w:tcPr>
            <w:tcW w:w="1979" w:type="dxa"/>
            <w:hideMark/>
          </w:tcPr>
          <w:p w14:paraId="64DC3730" w14:textId="77777777" w:rsidR="001F1BF1" w:rsidRPr="008F2F12" w:rsidRDefault="001F1BF1" w:rsidP="001F1BF1">
            <w:pPr>
              <w:jc w:val="center"/>
              <w:rPr>
                <w:rFonts w:ascii="Times New Roman" w:hAnsi="Times New Roman"/>
                <w:bCs/>
                <w:color w:val="16181B" w:themeColor="background1" w:themeShade="1A"/>
              </w:rPr>
            </w:pPr>
            <w:r w:rsidRPr="008F2F12">
              <w:rPr>
                <w:rFonts w:ascii="Times New Roman" w:hAnsi="Times New Roman"/>
                <w:color w:val="16181B" w:themeColor="background1" w:themeShade="1A"/>
              </w:rPr>
              <w:t>Наименование УФПС Покупателя</w:t>
            </w:r>
          </w:p>
        </w:tc>
        <w:tc>
          <w:tcPr>
            <w:tcW w:w="2551" w:type="dxa"/>
            <w:hideMark/>
          </w:tcPr>
          <w:p w14:paraId="6F3E073F" w14:textId="77777777" w:rsidR="001F1BF1" w:rsidRPr="008F2F12" w:rsidRDefault="001F1BF1" w:rsidP="001F1BF1">
            <w:pPr>
              <w:jc w:val="center"/>
              <w:rPr>
                <w:rFonts w:ascii="Times New Roman" w:hAnsi="Times New Roman"/>
                <w:b/>
                <w:color w:val="16181B" w:themeColor="background1" w:themeShade="1A"/>
              </w:rPr>
            </w:pPr>
            <w:r w:rsidRPr="008F2F12">
              <w:rPr>
                <w:rFonts w:ascii="Times New Roman" w:hAnsi="Times New Roman"/>
                <w:color w:val="16181B" w:themeColor="background1" w:themeShade="1A"/>
              </w:rPr>
              <w:t>Адрес склада</w:t>
            </w:r>
          </w:p>
          <w:p w14:paraId="39A901C9" w14:textId="77777777" w:rsidR="001F1BF1" w:rsidRPr="008F2F12" w:rsidRDefault="001F1BF1" w:rsidP="001F1BF1">
            <w:pPr>
              <w:jc w:val="center"/>
              <w:rPr>
                <w:rFonts w:ascii="Times New Roman" w:hAnsi="Times New Roman"/>
                <w:bCs/>
                <w:color w:val="16181B" w:themeColor="background1" w:themeShade="1A"/>
              </w:rPr>
            </w:pPr>
            <w:r w:rsidRPr="008F2F12">
              <w:rPr>
                <w:rFonts w:ascii="Times New Roman" w:hAnsi="Times New Roman"/>
                <w:color w:val="16181B" w:themeColor="background1" w:themeShade="1A"/>
              </w:rPr>
              <w:t>в УФПС Покупателя</w:t>
            </w:r>
          </w:p>
        </w:tc>
        <w:tc>
          <w:tcPr>
            <w:tcW w:w="2977" w:type="dxa"/>
            <w:hideMark/>
          </w:tcPr>
          <w:p w14:paraId="23B64647" w14:textId="77777777" w:rsidR="001F1BF1" w:rsidRPr="008F2F12" w:rsidRDefault="001F1BF1" w:rsidP="001F1BF1">
            <w:pPr>
              <w:jc w:val="center"/>
              <w:rPr>
                <w:rFonts w:ascii="Times New Roman" w:hAnsi="Times New Roman"/>
                <w:bCs/>
                <w:color w:val="16181B" w:themeColor="background1" w:themeShade="1A"/>
              </w:rPr>
            </w:pPr>
            <w:r w:rsidRPr="008F2F12">
              <w:rPr>
                <w:rFonts w:ascii="Times New Roman" w:hAnsi="Times New Roman"/>
                <w:color w:val="16181B" w:themeColor="background1" w:themeShade="1A"/>
              </w:rPr>
              <w:t>Контактное лицо (ответственное лицо за приемку Товара), телефон, электронная почта и контактные данные для направления уведомления</w:t>
            </w:r>
          </w:p>
        </w:tc>
        <w:tc>
          <w:tcPr>
            <w:tcW w:w="2552" w:type="dxa"/>
            <w:hideMark/>
          </w:tcPr>
          <w:p w14:paraId="22B2C57F" w14:textId="77777777" w:rsidR="001F1BF1" w:rsidRPr="008F2F12" w:rsidRDefault="001F1BF1" w:rsidP="001F1BF1">
            <w:pPr>
              <w:jc w:val="center"/>
              <w:rPr>
                <w:rFonts w:ascii="Times New Roman" w:hAnsi="Times New Roman"/>
                <w:bCs/>
                <w:color w:val="16181B" w:themeColor="background1" w:themeShade="1A"/>
              </w:rPr>
            </w:pPr>
            <w:r w:rsidRPr="008F2F12">
              <w:rPr>
                <w:rFonts w:ascii="Times New Roman" w:hAnsi="Times New Roman"/>
                <w:color w:val="16181B" w:themeColor="background1" w:themeShade="1A"/>
              </w:rPr>
              <w:t>Платежные реквизиты УФПС Покупателя</w:t>
            </w:r>
          </w:p>
        </w:tc>
      </w:tr>
      <w:tr w:rsidR="001F1BF1" w:rsidRPr="004909C2" w14:paraId="1257A3E4" w14:textId="77777777" w:rsidTr="008F2F12">
        <w:trPr>
          <w:trHeight w:val="284"/>
        </w:trPr>
        <w:tc>
          <w:tcPr>
            <w:tcW w:w="568" w:type="dxa"/>
            <w:noWrap/>
            <w:hideMark/>
          </w:tcPr>
          <w:p w14:paraId="62239EB8" w14:textId="77777777" w:rsidR="001F1BF1" w:rsidRPr="008F2F12" w:rsidRDefault="001F1BF1" w:rsidP="001F1BF1">
            <w:pPr>
              <w:rPr>
                <w:rFonts w:ascii="Times New Roman" w:hAnsi="Times New Roman"/>
                <w:color w:val="16181B" w:themeColor="background1" w:themeShade="1A"/>
              </w:rPr>
            </w:pPr>
            <w:r w:rsidRPr="008F2F12">
              <w:rPr>
                <w:rFonts w:ascii="Times New Roman" w:hAnsi="Times New Roman"/>
                <w:color w:val="16181B" w:themeColor="background1" w:themeShade="1A"/>
              </w:rPr>
              <w:t>1</w:t>
            </w:r>
          </w:p>
        </w:tc>
        <w:tc>
          <w:tcPr>
            <w:tcW w:w="1979" w:type="dxa"/>
            <w:noWrap/>
            <w:hideMark/>
          </w:tcPr>
          <w:p w14:paraId="0B8CEE8F"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УФПС Калининградской области</w:t>
            </w:r>
          </w:p>
        </w:tc>
        <w:tc>
          <w:tcPr>
            <w:tcW w:w="2551" w:type="dxa"/>
            <w:noWrap/>
            <w:hideMark/>
          </w:tcPr>
          <w:p w14:paraId="38A8A523"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236015, Калининградская область, г. Калининград,</w:t>
            </w:r>
          </w:p>
          <w:p w14:paraId="38D40A9B"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ул. Железнодорожная,</w:t>
            </w:r>
          </w:p>
          <w:p w14:paraId="39A79C73"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д. 29</w:t>
            </w:r>
          </w:p>
        </w:tc>
        <w:tc>
          <w:tcPr>
            <w:tcW w:w="2977" w:type="dxa"/>
            <w:noWrap/>
            <w:hideMark/>
          </w:tcPr>
          <w:p w14:paraId="6E29ADD5"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Новикова А.А.</w:t>
            </w:r>
            <w:r w:rsidRPr="008F2F12">
              <w:rPr>
                <w:color w:val="16181B" w:themeColor="background1" w:themeShade="1A"/>
                <w:sz w:val="22"/>
                <w:szCs w:val="22"/>
              </w:rPr>
              <w:br/>
              <w:t>8 (4012) 641151</w:t>
            </w:r>
            <w:r w:rsidRPr="008F2F12">
              <w:rPr>
                <w:color w:val="16181B" w:themeColor="background1" w:themeShade="1A"/>
                <w:sz w:val="22"/>
                <w:szCs w:val="22"/>
              </w:rPr>
              <w:br/>
              <w:t>alena.novikova@russianpost.ru</w:t>
            </w:r>
            <w:r w:rsidRPr="008F2F12">
              <w:rPr>
                <w:color w:val="16181B" w:themeColor="background1" w:themeShade="1A"/>
                <w:sz w:val="22"/>
                <w:szCs w:val="22"/>
              </w:rPr>
              <w:br/>
              <w:t>Моргунова С.В.</w:t>
            </w:r>
            <w:r w:rsidRPr="008F2F12">
              <w:rPr>
                <w:color w:val="16181B" w:themeColor="background1" w:themeShade="1A"/>
                <w:sz w:val="22"/>
                <w:szCs w:val="22"/>
              </w:rPr>
              <w:br/>
              <w:t>+7 (4012) 673-400, доб. 2011</w:t>
            </w:r>
            <w:r w:rsidRPr="008F2F12">
              <w:rPr>
                <w:color w:val="16181B" w:themeColor="background1" w:themeShade="1A"/>
                <w:sz w:val="22"/>
                <w:szCs w:val="22"/>
              </w:rPr>
              <w:br/>
              <w:t>svetlana.morgunova@russianpost.ru</w:t>
            </w:r>
          </w:p>
        </w:tc>
        <w:tc>
          <w:tcPr>
            <w:tcW w:w="2552" w:type="dxa"/>
            <w:noWrap/>
            <w:hideMark/>
          </w:tcPr>
          <w:p w14:paraId="4FFEBE36"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ИНН 7724490000</w:t>
            </w:r>
          </w:p>
          <w:p w14:paraId="7AD404F1"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КПП 390643001</w:t>
            </w:r>
          </w:p>
          <w:p w14:paraId="32CE7DE6"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р/с 40502810277000000027</w:t>
            </w:r>
          </w:p>
          <w:p w14:paraId="36C0AD35"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в Ф. ОПЕРУ БАНКА ВТБ (ПАО) В САНКТ-ПЕТЕРБУРГЕ, Г. САНКТ-ПЕТЕРБУРГ</w:t>
            </w:r>
          </w:p>
          <w:p w14:paraId="18C19D21"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к/с 30101810200000000704</w:t>
            </w:r>
          </w:p>
          <w:p w14:paraId="56B5AA6B" w14:textId="77777777" w:rsidR="001F1BF1" w:rsidRPr="008F2F12" w:rsidRDefault="001F1BF1" w:rsidP="001F1BF1">
            <w:pPr>
              <w:pStyle w:val="ab"/>
              <w:spacing w:line="252" w:lineRule="auto"/>
              <w:rPr>
                <w:color w:val="16181B" w:themeColor="background1" w:themeShade="1A"/>
                <w:sz w:val="22"/>
                <w:szCs w:val="22"/>
              </w:rPr>
            </w:pPr>
            <w:r w:rsidRPr="008F2F12">
              <w:rPr>
                <w:color w:val="16181B" w:themeColor="background1" w:themeShade="1A"/>
                <w:sz w:val="22"/>
                <w:szCs w:val="22"/>
              </w:rPr>
              <w:t>БИК 044030704</w:t>
            </w:r>
          </w:p>
        </w:tc>
      </w:tr>
      <w:tr w:rsidR="001F1BF1" w:rsidRPr="004909C2" w14:paraId="2D145ABB" w14:textId="77777777" w:rsidTr="008F2F12">
        <w:trPr>
          <w:trHeight w:val="284"/>
        </w:trPr>
        <w:tc>
          <w:tcPr>
            <w:tcW w:w="568" w:type="dxa"/>
            <w:noWrap/>
            <w:hideMark/>
          </w:tcPr>
          <w:p w14:paraId="47370D36" w14:textId="77777777" w:rsidR="001F1BF1" w:rsidRPr="00BE3F98" w:rsidRDefault="001F1BF1" w:rsidP="001F1BF1">
            <w:pPr>
              <w:rPr>
                <w:rFonts w:ascii="Times New Roman" w:hAnsi="Times New Roman"/>
                <w:color w:val="000000"/>
              </w:rPr>
            </w:pPr>
            <w:r w:rsidRPr="00BE3F98">
              <w:rPr>
                <w:rFonts w:ascii="Times New Roman" w:hAnsi="Times New Roman"/>
                <w:color w:val="000000"/>
              </w:rPr>
              <w:t>2</w:t>
            </w:r>
          </w:p>
        </w:tc>
        <w:tc>
          <w:tcPr>
            <w:tcW w:w="1979" w:type="dxa"/>
            <w:noWrap/>
            <w:hideMark/>
          </w:tcPr>
          <w:p w14:paraId="2602B0FA" w14:textId="77777777" w:rsidR="001F1BF1" w:rsidRPr="00BE3F98" w:rsidRDefault="001F1BF1" w:rsidP="001F1BF1">
            <w:pPr>
              <w:pStyle w:val="ab"/>
              <w:spacing w:line="252" w:lineRule="auto"/>
              <w:rPr>
                <w:sz w:val="22"/>
                <w:szCs w:val="22"/>
              </w:rPr>
            </w:pPr>
            <w:r w:rsidRPr="00BE3F98">
              <w:rPr>
                <w:sz w:val="22"/>
                <w:szCs w:val="22"/>
              </w:rPr>
              <w:t>УФПС Мурманской области</w:t>
            </w:r>
          </w:p>
        </w:tc>
        <w:tc>
          <w:tcPr>
            <w:tcW w:w="2551" w:type="dxa"/>
            <w:noWrap/>
            <w:hideMark/>
          </w:tcPr>
          <w:p w14:paraId="504C30EC" w14:textId="77777777" w:rsidR="001F1BF1" w:rsidRPr="00BE3F98" w:rsidRDefault="001F1BF1" w:rsidP="001F1BF1">
            <w:pPr>
              <w:pStyle w:val="ab"/>
              <w:spacing w:line="252" w:lineRule="auto"/>
              <w:rPr>
                <w:sz w:val="22"/>
                <w:szCs w:val="22"/>
              </w:rPr>
            </w:pPr>
            <w:r w:rsidRPr="00BE3F98">
              <w:rPr>
                <w:sz w:val="22"/>
                <w:szCs w:val="22"/>
              </w:rPr>
              <w:t>183038, г. Мурманск, Привокзальная, 13А</w:t>
            </w:r>
          </w:p>
        </w:tc>
        <w:tc>
          <w:tcPr>
            <w:tcW w:w="2977" w:type="dxa"/>
            <w:noWrap/>
            <w:hideMark/>
          </w:tcPr>
          <w:p w14:paraId="15FDC03A" w14:textId="77777777" w:rsidR="001F1BF1" w:rsidRPr="00BE3F98" w:rsidRDefault="001F1BF1" w:rsidP="001F1BF1">
            <w:pPr>
              <w:pStyle w:val="ab"/>
              <w:spacing w:line="252" w:lineRule="auto"/>
              <w:rPr>
                <w:sz w:val="22"/>
                <w:szCs w:val="22"/>
              </w:rPr>
            </w:pPr>
            <w:proofErr w:type="spellStart"/>
            <w:r w:rsidRPr="00BE3F98">
              <w:rPr>
                <w:sz w:val="22"/>
                <w:szCs w:val="22"/>
              </w:rPr>
              <w:t>Халькова</w:t>
            </w:r>
            <w:proofErr w:type="spellEnd"/>
            <w:r w:rsidRPr="00BE3F98">
              <w:rPr>
                <w:sz w:val="22"/>
                <w:szCs w:val="22"/>
              </w:rPr>
              <w:t xml:space="preserve"> Евгения Вячеславовна (склад)</w:t>
            </w:r>
          </w:p>
          <w:p w14:paraId="42C43987" w14:textId="77777777" w:rsidR="001F1BF1" w:rsidRPr="00BE3F98" w:rsidRDefault="001F1BF1" w:rsidP="001F1BF1">
            <w:pPr>
              <w:pStyle w:val="ab"/>
              <w:spacing w:line="252" w:lineRule="auto"/>
              <w:rPr>
                <w:color w:val="000000"/>
                <w:sz w:val="22"/>
                <w:szCs w:val="22"/>
              </w:rPr>
            </w:pPr>
            <w:r w:rsidRPr="00BE3F98">
              <w:rPr>
                <w:sz w:val="22"/>
                <w:szCs w:val="22"/>
              </w:rPr>
              <w:t>тел. +7 (815) 245-7353 доб. 510 Evgeniya.Popil@russianpost.ru</w:t>
            </w:r>
          </w:p>
        </w:tc>
        <w:tc>
          <w:tcPr>
            <w:tcW w:w="2552" w:type="dxa"/>
            <w:noWrap/>
            <w:hideMark/>
          </w:tcPr>
          <w:p w14:paraId="7CDFBC51" w14:textId="77777777" w:rsidR="001F1BF1" w:rsidRPr="00BE3F98" w:rsidRDefault="001F1BF1" w:rsidP="001F1BF1">
            <w:pPr>
              <w:pStyle w:val="aff6"/>
              <w:jc w:val="left"/>
              <w:rPr>
                <w:b w:val="0"/>
                <w:sz w:val="22"/>
                <w:szCs w:val="22"/>
              </w:rPr>
            </w:pPr>
            <w:r w:rsidRPr="00BE3F98">
              <w:rPr>
                <w:b w:val="0"/>
                <w:sz w:val="22"/>
                <w:szCs w:val="22"/>
              </w:rPr>
              <w:t xml:space="preserve">ИНН 7724490000 </w:t>
            </w:r>
          </w:p>
          <w:p w14:paraId="2E486C2F" w14:textId="77777777" w:rsidR="001F1BF1" w:rsidRPr="00BE3F98" w:rsidRDefault="001F1BF1" w:rsidP="001F1BF1">
            <w:pPr>
              <w:pStyle w:val="aff6"/>
              <w:jc w:val="left"/>
              <w:rPr>
                <w:b w:val="0"/>
                <w:sz w:val="22"/>
                <w:szCs w:val="22"/>
              </w:rPr>
            </w:pPr>
            <w:r w:rsidRPr="00BE3F98">
              <w:rPr>
                <w:b w:val="0"/>
                <w:sz w:val="22"/>
                <w:szCs w:val="22"/>
              </w:rPr>
              <w:t>КПП 519043001</w:t>
            </w:r>
          </w:p>
          <w:p w14:paraId="2B6B0B30" w14:textId="77777777" w:rsidR="001F1BF1" w:rsidRPr="00BE3F98" w:rsidRDefault="001F1BF1" w:rsidP="001F1BF1">
            <w:pPr>
              <w:pStyle w:val="aff6"/>
              <w:jc w:val="left"/>
              <w:rPr>
                <w:b w:val="0"/>
                <w:sz w:val="22"/>
                <w:szCs w:val="22"/>
              </w:rPr>
            </w:pPr>
            <w:r w:rsidRPr="00BE3F98">
              <w:rPr>
                <w:b w:val="0"/>
                <w:sz w:val="22"/>
                <w:szCs w:val="22"/>
              </w:rPr>
              <w:t>р/с 40502810986000000017</w:t>
            </w:r>
          </w:p>
          <w:p w14:paraId="4498E82F" w14:textId="77777777" w:rsidR="001F1BF1" w:rsidRPr="00BE3F98" w:rsidRDefault="001F1BF1" w:rsidP="001F1BF1">
            <w:pPr>
              <w:pStyle w:val="aff6"/>
              <w:jc w:val="left"/>
              <w:rPr>
                <w:b w:val="0"/>
                <w:sz w:val="22"/>
                <w:szCs w:val="22"/>
              </w:rPr>
            </w:pPr>
            <w:r w:rsidRPr="00BE3F98">
              <w:rPr>
                <w:b w:val="0"/>
                <w:sz w:val="22"/>
                <w:szCs w:val="22"/>
              </w:rPr>
              <w:t xml:space="preserve">Ф.ОПЕРУ Банка ВТБ (ПАО) в Санкт-Петербурге, г. Санкт-Петербург </w:t>
            </w:r>
          </w:p>
          <w:p w14:paraId="3910324F" w14:textId="77777777" w:rsidR="001F1BF1" w:rsidRPr="00BE3F98" w:rsidRDefault="001F1BF1" w:rsidP="001F1BF1">
            <w:pPr>
              <w:pStyle w:val="aff6"/>
              <w:jc w:val="left"/>
              <w:rPr>
                <w:b w:val="0"/>
                <w:sz w:val="22"/>
                <w:szCs w:val="22"/>
              </w:rPr>
            </w:pPr>
            <w:r w:rsidRPr="00BE3F98">
              <w:rPr>
                <w:b w:val="0"/>
                <w:sz w:val="22"/>
                <w:szCs w:val="22"/>
              </w:rPr>
              <w:t>БИК 044030704</w:t>
            </w:r>
          </w:p>
          <w:p w14:paraId="3D66D55E" w14:textId="77777777" w:rsidR="001F1BF1" w:rsidRPr="00BE3F98" w:rsidRDefault="001F1BF1" w:rsidP="001F1BF1">
            <w:pPr>
              <w:pStyle w:val="ab"/>
              <w:spacing w:line="252" w:lineRule="auto"/>
              <w:rPr>
                <w:color w:val="002846" w:themeColor="text1"/>
                <w:sz w:val="22"/>
                <w:szCs w:val="22"/>
              </w:rPr>
            </w:pPr>
            <w:r w:rsidRPr="00BE3F98">
              <w:rPr>
                <w:sz w:val="22"/>
                <w:szCs w:val="22"/>
              </w:rPr>
              <w:t>к/с 30101810200000000704</w:t>
            </w:r>
          </w:p>
        </w:tc>
      </w:tr>
    </w:tbl>
    <w:p w14:paraId="020A2471" w14:textId="77777777" w:rsidR="003E0FFA" w:rsidRPr="004909C2" w:rsidRDefault="003E0FFA" w:rsidP="003E0FFA">
      <w:pPr>
        <w:autoSpaceDE w:val="0"/>
        <w:autoSpaceDN w:val="0"/>
        <w:adjustRightInd w:val="0"/>
        <w:jc w:val="center"/>
        <w:rPr>
          <w:rFonts w:ascii="Times New Roman" w:hAnsi="Times New Roman"/>
          <w:b/>
        </w:rPr>
      </w:pPr>
    </w:p>
    <w:p w14:paraId="63B23460" w14:textId="407640EB" w:rsidR="00F166C9" w:rsidRDefault="00F166C9" w:rsidP="00F166C9">
      <w:pPr>
        <w:jc w:val="center"/>
        <w:rPr>
          <w:b/>
          <w:sz w:val="24"/>
          <w:szCs w:val="24"/>
        </w:rPr>
      </w:pPr>
    </w:p>
    <w:p w14:paraId="13A544A0" w14:textId="46466C04" w:rsidR="003E0FFA" w:rsidRDefault="003E0FFA" w:rsidP="00F166C9">
      <w:pPr>
        <w:jc w:val="center"/>
        <w:rPr>
          <w:b/>
          <w:sz w:val="24"/>
          <w:szCs w:val="24"/>
        </w:rPr>
      </w:pPr>
    </w:p>
    <w:p w14:paraId="16AAB0A5" w14:textId="2D475F97" w:rsidR="003E0FFA" w:rsidRDefault="003E0FFA" w:rsidP="00F166C9">
      <w:pPr>
        <w:jc w:val="center"/>
        <w:rPr>
          <w:b/>
          <w:sz w:val="24"/>
          <w:szCs w:val="24"/>
        </w:rPr>
      </w:pPr>
    </w:p>
    <w:p w14:paraId="262AFFCB" w14:textId="5AA3E3B7" w:rsidR="003E0FFA" w:rsidRDefault="003E0FFA" w:rsidP="00F166C9">
      <w:pPr>
        <w:jc w:val="center"/>
        <w:rPr>
          <w:b/>
          <w:sz w:val="24"/>
          <w:szCs w:val="24"/>
        </w:rPr>
      </w:pPr>
    </w:p>
    <w:p w14:paraId="5C63BC92" w14:textId="794605C0" w:rsidR="003E0FFA" w:rsidRDefault="003E0FFA" w:rsidP="00F166C9">
      <w:pPr>
        <w:jc w:val="center"/>
        <w:rPr>
          <w:b/>
          <w:sz w:val="24"/>
          <w:szCs w:val="24"/>
        </w:rPr>
      </w:pPr>
    </w:p>
    <w:p w14:paraId="0E57995A" w14:textId="51A2DC40" w:rsidR="003E0FFA" w:rsidRDefault="003E0FFA" w:rsidP="00F166C9">
      <w:pPr>
        <w:jc w:val="center"/>
        <w:rPr>
          <w:b/>
          <w:sz w:val="24"/>
          <w:szCs w:val="24"/>
        </w:rPr>
      </w:pPr>
    </w:p>
    <w:p w14:paraId="6FE852D2" w14:textId="3EBE3EBF" w:rsidR="003E0FFA" w:rsidRDefault="003E0FFA" w:rsidP="00F166C9">
      <w:pPr>
        <w:jc w:val="center"/>
        <w:rPr>
          <w:b/>
          <w:sz w:val="24"/>
          <w:szCs w:val="24"/>
        </w:rPr>
      </w:pPr>
    </w:p>
    <w:p w14:paraId="2379F3FD" w14:textId="1B032611" w:rsidR="003E0FFA" w:rsidRDefault="003E0FFA" w:rsidP="00F166C9">
      <w:pPr>
        <w:jc w:val="center"/>
        <w:rPr>
          <w:b/>
          <w:sz w:val="24"/>
          <w:szCs w:val="24"/>
        </w:rPr>
      </w:pPr>
    </w:p>
    <w:p w14:paraId="62D80E66" w14:textId="15AD500D" w:rsidR="00A40C22" w:rsidRDefault="00A40C22" w:rsidP="00F166C9">
      <w:pPr>
        <w:jc w:val="center"/>
        <w:rPr>
          <w:b/>
          <w:sz w:val="24"/>
          <w:szCs w:val="24"/>
        </w:rPr>
      </w:pPr>
    </w:p>
    <w:p w14:paraId="34E4B2E7" w14:textId="77777777" w:rsidR="00A40C22" w:rsidRDefault="00A40C22" w:rsidP="00F166C9">
      <w:pPr>
        <w:jc w:val="center"/>
        <w:rPr>
          <w:b/>
          <w:sz w:val="24"/>
          <w:szCs w:val="24"/>
        </w:rPr>
      </w:pPr>
    </w:p>
    <w:p w14:paraId="3E9FD1B3" w14:textId="143CA1D0" w:rsidR="003E0FFA" w:rsidRDefault="003E0FFA" w:rsidP="008F2F12">
      <w:pPr>
        <w:rPr>
          <w:b/>
          <w:sz w:val="24"/>
          <w:szCs w:val="24"/>
        </w:rPr>
      </w:pPr>
    </w:p>
    <w:p w14:paraId="75185D9C" w14:textId="42CC1A97" w:rsidR="003E0FFA" w:rsidRDefault="003E0FFA" w:rsidP="00F166C9">
      <w:pPr>
        <w:jc w:val="center"/>
        <w:rPr>
          <w:b/>
          <w:sz w:val="24"/>
          <w:szCs w:val="24"/>
        </w:rPr>
      </w:pPr>
    </w:p>
    <w:p w14:paraId="41124BED" w14:textId="4ABF83AB" w:rsidR="003E0FFA" w:rsidRDefault="003E0FFA" w:rsidP="003E0FFA">
      <w:pPr>
        <w:jc w:val="right"/>
        <w:rPr>
          <w:rFonts w:ascii="Times New Roman" w:hAnsi="Times New Roman"/>
        </w:rPr>
      </w:pPr>
      <w:r w:rsidRPr="00F976A3">
        <w:rPr>
          <w:rFonts w:ascii="Times New Roman" w:hAnsi="Times New Roman"/>
        </w:rPr>
        <w:t>Приложение №4 к ТЗ</w:t>
      </w:r>
    </w:p>
    <w:p w14:paraId="302B202C" w14:textId="77777777" w:rsidR="00BE3F98" w:rsidRDefault="00BE3F98" w:rsidP="003E0FFA">
      <w:pPr>
        <w:jc w:val="right"/>
        <w:rPr>
          <w:rFonts w:ascii="Times New Roman" w:hAnsi="Times New Roman"/>
        </w:rPr>
      </w:pPr>
    </w:p>
    <w:p w14:paraId="75F78D80" w14:textId="77777777" w:rsidR="003E0FFA" w:rsidRPr="00E87E5A" w:rsidRDefault="003E0FFA" w:rsidP="003E0FFA">
      <w:pPr>
        <w:autoSpaceDE w:val="0"/>
        <w:autoSpaceDN w:val="0"/>
        <w:adjustRightInd w:val="0"/>
        <w:jc w:val="center"/>
        <w:rPr>
          <w:rFonts w:ascii="Times New Roman" w:hAnsi="Times New Roman"/>
          <w:b/>
        </w:rPr>
      </w:pPr>
      <w:r w:rsidRPr="00C40917">
        <w:rPr>
          <w:rFonts w:ascii="Times New Roman" w:hAnsi="Times New Roman"/>
          <w:b/>
        </w:rPr>
        <w:t>Количество поставляемого Товара</w:t>
      </w:r>
    </w:p>
    <w:tbl>
      <w:tblPr>
        <w:tblStyle w:val="aff5"/>
        <w:tblW w:w="10201" w:type="dxa"/>
        <w:tblLayout w:type="fixed"/>
        <w:tblLook w:val="04A0" w:firstRow="1" w:lastRow="0" w:firstColumn="1" w:lastColumn="0" w:noHBand="0" w:noVBand="1"/>
      </w:tblPr>
      <w:tblGrid>
        <w:gridCol w:w="846"/>
        <w:gridCol w:w="2901"/>
        <w:gridCol w:w="1330"/>
        <w:gridCol w:w="2573"/>
        <w:gridCol w:w="2551"/>
      </w:tblGrid>
      <w:tr w:rsidR="003E0FFA" w:rsidRPr="00893EA9" w14:paraId="4812E32B" w14:textId="77777777" w:rsidTr="008F2F12">
        <w:trPr>
          <w:trHeight w:val="421"/>
        </w:trPr>
        <w:tc>
          <w:tcPr>
            <w:tcW w:w="846" w:type="dxa"/>
            <w:vMerge w:val="restart"/>
            <w:hideMark/>
          </w:tcPr>
          <w:p w14:paraId="34FC4F80" w14:textId="77777777" w:rsidR="003E0FFA" w:rsidRPr="00A40C22" w:rsidRDefault="003E0FFA" w:rsidP="008F2F12">
            <w:pPr>
              <w:ind w:left="-126" w:firstLine="13"/>
              <w:jc w:val="center"/>
              <w:rPr>
                <w:rFonts w:ascii="Times New Roman" w:hAnsi="Times New Roman"/>
                <w:b/>
              </w:rPr>
            </w:pPr>
          </w:p>
          <w:p w14:paraId="4E82BFD6" w14:textId="77777777" w:rsidR="003E0FFA" w:rsidRPr="00A40C22" w:rsidRDefault="003E0FFA" w:rsidP="00F14266">
            <w:pPr>
              <w:jc w:val="center"/>
              <w:rPr>
                <w:rFonts w:ascii="Times New Roman" w:hAnsi="Times New Roman"/>
                <w:b/>
              </w:rPr>
            </w:pPr>
          </w:p>
          <w:p w14:paraId="09064285" w14:textId="77777777" w:rsidR="003E0FFA" w:rsidRPr="00A40C22" w:rsidRDefault="003E0FFA" w:rsidP="00F14266">
            <w:pPr>
              <w:jc w:val="center"/>
              <w:rPr>
                <w:rFonts w:ascii="Times New Roman" w:hAnsi="Times New Roman"/>
                <w:b/>
              </w:rPr>
            </w:pPr>
            <w:r w:rsidRPr="00A40C22">
              <w:rPr>
                <w:rFonts w:ascii="Times New Roman" w:hAnsi="Times New Roman"/>
                <w:b/>
              </w:rPr>
              <w:t>№ п/п</w:t>
            </w:r>
          </w:p>
        </w:tc>
        <w:tc>
          <w:tcPr>
            <w:tcW w:w="2901" w:type="dxa"/>
            <w:vMerge w:val="restart"/>
            <w:hideMark/>
          </w:tcPr>
          <w:p w14:paraId="5032B09F" w14:textId="77777777" w:rsidR="003E0FFA" w:rsidRPr="00A40C22" w:rsidRDefault="003E0FFA" w:rsidP="00F14266">
            <w:pPr>
              <w:ind w:left="40"/>
              <w:jc w:val="center"/>
              <w:rPr>
                <w:rFonts w:ascii="Times New Roman" w:hAnsi="Times New Roman"/>
                <w:b/>
              </w:rPr>
            </w:pPr>
          </w:p>
          <w:p w14:paraId="43AEA877" w14:textId="77777777" w:rsidR="003E0FFA" w:rsidRPr="00A40C22" w:rsidRDefault="003E0FFA" w:rsidP="00F14266">
            <w:pPr>
              <w:ind w:left="40"/>
              <w:jc w:val="center"/>
              <w:rPr>
                <w:rFonts w:ascii="Times New Roman" w:hAnsi="Times New Roman"/>
                <w:b/>
              </w:rPr>
            </w:pPr>
          </w:p>
          <w:p w14:paraId="1E81BBDE" w14:textId="77777777" w:rsidR="003E0FFA" w:rsidRPr="00A40C22" w:rsidRDefault="003E0FFA" w:rsidP="00F14266">
            <w:pPr>
              <w:ind w:left="40"/>
              <w:jc w:val="center"/>
              <w:rPr>
                <w:rFonts w:ascii="Times New Roman" w:hAnsi="Times New Roman"/>
                <w:b/>
              </w:rPr>
            </w:pPr>
            <w:r w:rsidRPr="00A40C22">
              <w:rPr>
                <w:rFonts w:ascii="Times New Roman" w:hAnsi="Times New Roman"/>
                <w:b/>
              </w:rPr>
              <w:t>Наименование УФПС Покупателя</w:t>
            </w:r>
          </w:p>
        </w:tc>
        <w:tc>
          <w:tcPr>
            <w:tcW w:w="1330" w:type="dxa"/>
            <w:vMerge w:val="restart"/>
            <w:hideMark/>
          </w:tcPr>
          <w:p w14:paraId="7210F6EE" w14:textId="77777777" w:rsidR="003E0FFA" w:rsidRPr="00A40C22" w:rsidRDefault="003E0FFA" w:rsidP="00F14266">
            <w:pPr>
              <w:jc w:val="center"/>
              <w:rPr>
                <w:rFonts w:ascii="Times New Roman" w:hAnsi="Times New Roman"/>
                <w:b/>
              </w:rPr>
            </w:pPr>
          </w:p>
          <w:p w14:paraId="0FDE0D03" w14:textId="77777777" w:rsidR="003E0FFA" w:rsidRPr="00A40C22" w:rsidRDefault="003E0FFA" w:rsidP="00F14266">
            <w:pPr>
              <w:jc w:val="center"/>
              <w:rPr>
                <w:rFonts w:ascii="Times New Roman" w:hAnsi="Times New Roman"/>
                <w:b/>
              </w:rPr>
            </w:pPr>
          </w:p>
          <w:p w14:paraId="54A5EC01" w14:textId="77777777" w:rsidR="003E0FFA" w:rsidRPr="00A40C22" w:rsidRDefault="003E0FFA" w:rsidP="00F14266">
            <w:pPr>
              <w:jc w:val="center"/>
              <w:rPr>
                <w:rFonts w:ascii="Times New Roman" w:hAnsi="Times New Roman"/>
                <w:b/>
              </w:rPr>
            </w:pPr>
            <w:r w:rsidRPr="00A40C22">
              <w:rPr>
                <w:rFonts w:ascii="Times New Roman" w:hAnsi="Times New Roman"/>
                <w:b/>
              </w:rPr>
              <w:t>Ед.</w:t>
            </w:r>
          </w:p>
          <w:p w14:paraId="7C5BB9E0" w14:textId="77777777" w:rsidR="003E0FFA" w:rsidRPr="00A40C22" w:rsidRDefault="003E0FFA" w:rsidP="00F14266">
            <w:pPr>
              <w:jc w:val="center"/>
              <w:rPr>
                <w:rFonts w:ascii="Times New Roman" w:hAnsi="Times New Roman"/>
                <w:b/>
              </w:rPr>
            </w:pPr>
            <w:r w:rsidRPr="00A40C22">
              <w:rPr>
                <w:rFonts w:ascii="Times New Roman" w:hAnsi="Times New Roman"/>
                <w:b/>
              </w:rPr>
              <w:t>измерения</w:t>
            </w:r>
          </w:p>
        </w:tc>
        <w:tc>
          <w:tcPr>
            <w:tcW w:w="5124" w:type="dxa"/>
            <w:gridSpan w:val="2"/>
            <w:hideMark/>
          </w:tcPr>
          <w:p w14:paraId="65F6CC92" w14:textId="77777777" w:rsidR="003E0FFA" w:rsidRPr="00A40C22" w:rsidRDefault="003E0FFA" w:rsidP="00F14266">
            <w:pPr>
              <w:jc w:val="center"/>
              <w:rPr>
                <w:rFonts w:ascii="Times New Roman" w:hAnsi="Times New Roman"/>
                <w:b/>
              </w:rPr>
            </w:pPr>
            <w:r w:rsidRPr="00A40C22">
              <w:rPr>
                <w:rFonts w:ascii="Times New Roman" w:hAnsi="Times New Roman"/>
                <w:b/>
              </w:rPr>
              <w:t>Количество поставляемого Товара</w:t>
            </w:r>
          </w:p>
        </w:tc>
      </w:tr>
      <w:tr w:rsidR="008F2F12" w:rsidRPr="00893EA9" w14:paraId="4C70ED8C" w14:textId="77777777" w:rsidTr="008F2F12">
        <w:trPr>
          <w:trHeight w:val="913"/>
        </w:trPr>
        <w:tc>
          <w:tcPr>
            <w:tcW w:w="846" w:type="dxa"/>
            <w:vMerge/>
          </w:tcPr>
          <w:p w14:paraId="17A1B234" w14:textId="77777777" w:rsidR="003E0FFA" w:rsidRPr="00A40C22" w:rsidRDefault="003E0FFA" w:rsidP="00F14266">
            <w:pPr>
              <w:jc w:val="center"/>
              <w:rPr>
                <w:rFonts w:ascii="Times New Roman" w:hAnsi="Times New Roman"/>
                <w:b/>
              </w:rPr>
            </w:pPr>
          </w:p>
        </w:tc>
        <w:tc>
          <w:tcPr>
            <w:tcW w:w="2901" w:type="dxa"/>
            <w:vMerge/>
          </w:tcPr>
          <w:p w14:paraId="313E369B" w14:textId="77777777" w:rsidR="003E0FFA" w:rsidRPr="00A40C22" w:rsidRDefault="003E0FFA" w:rsidP="00F14266">
            <w:pPr>
              <w:ind w:left="40"/>
              <w:jc w:val="center"/>
              <w:rPr>
                <w:rFonts w:ascii="Times New Roman" w:hAnsi="Times New Roman"/>
                <w:b/>
              </w:rPr>
            </w:pPr>
          </w:p>
        </w:tc>
        <w:tc>
          <w:tcPr>
            <w:tcW w:w="1330" w:type="dxa"/>
            <w:vMerge/>
          </w:tcPr>
          <w:p w14:paraId="3AC19740" w14:textId="77777777" w:rsidR="003E0FFA" w:rsidRPr="00A40C22" w:rsidRDefault="003E0FFA" w:rsidP="00F14266">
            <w:pPr>
              <w:jc w:val="center"/>
              <w:rPr>
                <w:rFonts w:ascii="Times New Roman" w:hAnsi="Times New Roman"/>
                <w:b/>
              </w:rPr>
            </w:pPr>
          </w:p>
        </w:tc>
        <w:tc>
          <w:tcPr>
            <w:tcW w:w="2573" w:type="dxa"/>
          </w:tcPr>
          <w:p w14:paraId="2FD43BE8" w14:textId="77777777" w:rsidR="003E0FFA" w:rsidRPr="00A40C22" w:rsidRDefault="003E0FFA" w:rsidP="00F14266">
            <w:pPr>
              <w:jc w:val="center"/>
              <w:rPr>
                <w:rFonts w:ascii="Times New Roman" w:hAnsi="Times New Roman"/>
                <w:b/>
              </w:rPr>
            </w:pPr>
            <w:r w:rsidRPr="00A40C22">
              <w:rPr>
                <w:rFonts w:ascii="Times New Roman" w:eastAsia="Arial Unicode MS" w:hAnsi="Times New Roman"/>
                <w:b/>
                <w:color w:val="000000"/>
                <w:lang w:eastAsia="ru-RU"/>
              </w:rPr>
              <w:t>Номерное сигнальное пластиковое устройство НСПУ-1</w:t>
            </w:r>
          </w:p>
        </w:tc>
        <w:tc>
          <w:tcPr>
            <w:tcW w:w="2551" w:type="dxa"/>
          </w:tcPr>
          <w:p w14:paraId="7C0AFBF5" w14:textId="77777777" w:rsidR="003E0FFA" w:rsidRPr="00A40C22" w:rsidRDefault="003E0FFA" w:rsidP="00F14266">
            <w:pPr>
              <w:jc w:val="center"/>
              <w:rPr>
                <w:rFonts w:ascii="Times New Roman" w:hAnsi="Times New Roman"/>
                <w:b/>
              </w:rPr>
            </w:pPr>
            <w:r w:rsidRPr="00A40C22">
              <w:rPr>
                <w:rFonts w:ascii="Times New Roman" w:eastAsia="Arial Unicode MS" w:hAnsi="Times New Roman"/>
                <w:b/>
                <w:color w:val="000000"/>
                <w:lang w:eastAsia="ru-RU"/>
              </w:rPr>
              <w:t>Номерное сигнальное пластиковое устройство НСПУ-2</w:t>
            </w:r>
          </w:p>
        </w:tc>
      </w:tr>
      <w:tr w:rsidR="00AC2340" w:rsidRPr="00893EA9" w14:paraId="19CB2535" w14:textId="77777777" w:rsidTr="008F2F12">
        <w:trPr>
          <w:trHeight w:val="195"/>
        </w:trPr>
        <w:tc>
          <w:tcPr>
            <w:tcW w:w="846" w:type="dxa"/>
            <w:hideMark/>
          </w:tcPr>
          <w:p w14:paraId="23560454" w14:textId="77777777" w:rsidR="00AC2340" w:rsidRPr="00F976A3" w:rsidRDefault="00AC2340" w:rsidP="00AC2340">
            <w:pPr>
              <w:jc w:val="center"/>
              <w:rPr>
                <w:rFonts w:ascii="Times New Roman" w:hAnsi="Times New Roman"/>
                <w:b/>
                <w:bCs/>
              </w:rPr>
            </w:pPr>
            <w:r w:rsidRPr="00F976A3">
              <w:rPr>
                <w:rFonts w:ascii="Times New Roman" w:hAnsi="Times New Roman"/>
              </w:rPr>
              <w:t>1</w:t>
            </w:r>
          </w:p>
        </w:tc>
        <w:tc>
          <w:tcPr>
            <w:tcW w:w="2901" w:type="dxa"/>
            <w:hideMark/>
          </w:tcPr>
          <w:p w14:paraId="35F0D6A5" w14:textId="77777777" w:rsidR="00AC2340" w:rsidRPr="00F976A3" w:rsidRDefault="00AC2340" w:rsidP="00AC2340">
            <w:pPr>
              <w:pStyle w:val="ab"/>
              <w:rPr>
                <w:color w:val="000000"/>
              </w:rPr>
            </w:pPr>
            <w:r w:rsidRPr="00F976A3">
              <w:t>УФПС Калининградской области</w:t>
            </w:r>
          </w:p>
        </w:tc>
        <w:tc>
          <w:tcPr>
            <w:tcW w:w="1330" w:type="dxa"/>
            <w:hideMark/>
          </w:tcPr>
          <w:p w14:paraId="73674065" w14:textId="77777777" w:rsidR="00AC2340" w:rsidRPr="00F976A3" w:rsidRDefault="00AC2340" w:rsidP="00AC2340">
            <w:pPr>
              <w:jc w:val="center"/>
              <w:rPr>
                <w:rFonts w:ascii="Times New Roman" w:hAnsi="Times New Roman"/>
              </w:rPr>
            </w:pPr>
            <w:r w:rsidRPr="00F976A3">
              <w:rPr>
                <w:rFonts w:ascii="Times New Roman" w:hAnsi="Times New Roman"/>
              </w:rPr>
              <w:t>штука</w:t>
            </w:r>
          </w:p>
        </w:tc>
        <w:tc>
          <w:tcPr>
            <w:tcW w:w="2573" w:type="dxa"/>
          </w:tcPr>
          <w:p w14:paraId="5B1E5555" w14:textId="38BF5D6C" w:rsidR="00AC2340" w:rsidRPr="00BF723C" w:rsidRDefault="00AC2340" w:rsidP="00AC2340">
            <w:pPr>
              <w:pStyle w:val="a9"/>
              <w:ind w:left="0"/>
              <w:jc w:val="center"/>
            </w:pPr>
            <w:r>
              <w:rPr>
                <w:color w:val="000000"/>
              </w:rPr>
              <w:t xml:space="preserve">100 </w:t>
            </w:r>
            <w:r w:rsidRPr="00BF723C">
              <w:rPr>
                <w:color w:val="000000"/>
              </w:rPr>
              <w:t>000</w:t>
            </w:r>
          </w:p>
        </w:tc>
        <w:tc>
          <w:tcPr>
            <w:tcW w:w="2551" w:type="dxa"/>
          </w:tcPr>
          <w:p w14:paraId="35BC746C" w14:textId="7BC700FC" w:rsidR="00AC2340" w:rsidRPr="00F976A3" w:rsidRDefault="00AC2340" w:rsidP="00AC2340">
            <w:pPr>
              <w:pStyle w:val="a9"/>
              <w:ind w:left="0"/>
              <w:jc w:val="center"/>
            </w:pPr>
            <w:r>
              <w:t>25 000</w:t>
            </w:r>
          </w:p>
        </w:tc>
      </w:tr>
      <w:tr w:rsidR="00AC2340" w:rsidRPr="00893EA9" w14:paraId="58A60EE2" w14:textId="77777777" w:rsidTr="008F2F12">
        <w:trPr>
          <w:trHeight w:val="267"/>
        </w:trPr>
        <w:tc>
          <w:tcPr>
            <w:tcW w:w="846" w:type="dxa"/>
            <w:hideMark/>
          </w:tcPr>
          <w:p w14:paraId="215F3128" w14:textId="77777777" w:rsidR="00AC2340" w:rsidRPr="00F976A3" w:rsidRDefault="00AC2340" w:rsidP="00AC2340">
            <w:pPr>
              <w:jc w:val="center"/>
              <w:rPr>
                <w:rFonts w:ascii="Times New Roman" w:hAnsi="Times New Roman"/>
                <w:b/>
                <w:bCs/>
              </w:rPr>
            </w:pPr>
            <w:r w:rsidRPr="00F976A3">
              <w:rPr>
                <w:rFonts w:ascii="Times New Roman" w:hAnsi="Times New Roman"/>
              </w:rPr>
              <w:t>2</w:t>
            </w:r>
          </w:p>
        </w:tc>
        <w:tc>
          <w:tcPr>
            <w:tcW w:w="2901" w:type="dxa"/>
            <w:hideMark/>
          </w:tcPr>
          <w:p w14:paraId="5BED8945" w14:textId="77777777" w:rsidR="00AC2340" w:rsidRPr="00F976A3" w:rsidRDefault="00AC2340" w:rsidP="00AC2340">
            <w:pPr>
              <w:pStyle w:val="ab"/>
            </w:pPr>
            <w:r w:rsidRPr="00F976A3">
              <w:t>УФПС Мурманской области</w:t>
            </w:r>
          </w:p>
        </w:tc>
        <w:tc>
          <w:tcPr>
            <w:tcW w:w="1330" w:type="dxa"/>
            <w:hideMark/>
          </w:tcPr>
          <w:p w14:paraId="42B80FAE" w14:textId="77777777" w:rsidR="00AC2340" w:rsidRPr="00F976A3" w:rsidRDefault="00AC2340" w:rsidP="00AC2340">
            <w:pPr>
              <w:jc w:val="center"/>
              <w:rPr>
                <w:rFonts w:ascii="Times New Roman" w:hAnsi="Times New Roman"/>
              </w:rPr>
            </w:pPr>
            <w:r w:rsidRPr="00F976A3">
              <w:rPr>
                <w:rFonts w:ascii="Times New Roman" w:hAnsi="Times New Roman"/>
              </w:rPr>
              <w:t>штука</w:t>
            </w:r>
          </w:p>
        </w:tc>
        <w:tc>
          <w:tcPr>
            <w:tcW w:w="2573" w:type="dxa"/>
          </w:tcPr>
          <w:p w14:paraId="2A3E6A77" w14:textId="21861A95" w:rsidR="00AC2340" w:rsidRPr="00BF723C" w:rsidRDefault="00AC2340" w:rsidP="00AC2340">
            <w:pPr>
              <w:jc w:val="center"/>
              <w:rPr>
                <w:rFonts w:ascii="Times New Roman" w:hAnsi="Times New Roman"/>
              </w:rPr>
            </w:pPr>
            <w:r>
              <w:rPr>
                <w:rFonts w:ascii="Times New Roman" w:hAnsi="Times New Roman"/>
                <w:color w:val="000000"/>
              </w:rPr>
              <w:t xml:space="preserve">94 </w:t>
            </w:r>
            <w:r w:rsidRPr="00BF723C">
              <w:rPr>
                <w:rFonts w:ascii="Times New Roman" w:hAnsi="Times New Roman"/>
                <w:color w:val="000000"/>
              </w:rPr>
              <w:t>000</w:t>
            </w:r>
          </w:p>
        </w:tc>
        <w:tc>
          <w:tcPr>
            <w:tcW w:w="2551" w:type="dxa"/>
          </w:tcPr>
          <w:p w14:paraId="3787326B" w14:textId="77777777" w:rsidR="00AC2340" w:rsidRPr="00F976A3" w:rsidRDefault="00AC2340" w:rsidP="00AC2340">
            <w:pPr>
              <w:jc w:val="center"/>
              <w:rPr>
                <w:rFonts w:ascii="Times New Roman" w:hAnsi="Times New Roman"/>
              </w:rPr>
            </w:pPr>
          </w:p>
        </w:tc>
      </w:tr>
      <w:tr w:rsidR="00AC2340" w14:paraId="11000EBB" w14:textId="77777777" w:rsidTr="008F2F12">
        <w:trPr>
          <w:trHeight w:val="280"/>
        </w:trPr>
        <w:tc>
          <w:tcPr>
            <w:tcW w:w="5077" w:type="dxa"/>
            <w:gridSpan w:val="3"/>
            <w:hideMark/>
          </w:tcPr>
          <w:p w14:paraId="7595D009" w14:textId="77777777" w:rsidR="00AC2340" w:rsidRPr="00F976A3" w:rsidRDefault="00AC2340" w:rsidP="00AC2340">
            <w:pPr>
              <w:jc w:val="right"/>
              <w:rPr>
                <w:rFonts w:ascii="Times New Roman" w:hAnsi="Times New Roman"/>
              </w:rPr>
            </w:pPr>
            <w:r w:rsidRPr="00F976A3">
              <w:rPr>
                <w:rFonts w:ascii="Times New Roman" w:hAnsi="Times New Roman"/>
              </w:rPr>
              <w:t>ИТОГО</w:t>
            </w:r>
          </w:p>
        </w:tc>
        <w:tc>
          <w:tcPr>
            <w:tcW w:w="2573" w:type="dxa"/>
            <w:hideMark/>
          </w:tcPr>
          <w:p w14:paraId="0F5AE49B" w14:textId="6796D06F" w:rsidR="00AC2340" w:rsidRPr="00BF723C" w:rsidRDefault="00AC2340" w:rsidP="00AC2340">
            <w:pPr>
              <w:jc w:val="center"/>
              <w:rPr>
                <w:rFonts w:ascii="Times New Roman" w:hAnsi="Times New Roman"/>
                <w:b/>
                <w:bCs/>
              </w:rPr>
            </w:pPr>
            <w:r>
              <w:rPr>
                <w:rFonts w:ascii="Times New Roman" w:hAnsi="Times New Roman"/>
                <w:b/>
                <w:bCs/>
              </w:rPr>
              <w:t>194</w:t>
            </w:r>
            <w:r w:rsidRPr="00BF723C">
              <w:rPr>
                <w:rFonts w:ascii="Times New Roman" w:hAnsi="Times New Roman"/>
                <w:b/>
                <w:bCs/>
              </w:rPr>
              <w:t xml:space="preserve"> 000</w:t>
            </w:r>
          </w:p>
        </w:tc>
        <w:tc>
          <w:tcPr>
            <w:tcW w:w="2551" w:type="dxa"/>
          </w:tcPr>
          <w:p w14:paraId="2D00C130" w14:textId="7A3044B6" w:rsidR="00AC2340" w:rsidRPr="00F976A3" w:rsidRDefault="00AC2340" w:rsidP="00AC2340">
            <w:pPr>
              <w:jc w:val="center"/>
              <w:rPr>
                <w:rFonts w:ascii="Times New Roman" w:hAnsi="Times New Roman"/>
                <w:b/>
                <w:bCs/>
              </w:rPr>
            </w:pPr>
            <w:r>
              <w:rPr>
                <w:rFonts w:ascii="Times New Roman" w:hAnsi="Times New Roman"/>
                <w:b/>
                <w:bCs/>
              </w:rPr>
              <w:t>25 000</w:t>
            </w:r>
          </w:p>
        </w:tc>
      </w:tr>
    </w:tbl>
    <w:p w14:paraId="2B24E281" w14:textId="77777777" w:rsidR="003E0FFA" w:rsidRDefault="003E0FFA" w:rsidP="00F166C9">
      <w:pPr>
        <w:jc w:val="center"/>
        <w:rPr>
          <w:b/>
          <w:sz w:val="24"/>
          <w:szCs w:val="24"/>
        </w:rPr>
      </w:pPr>
    </w:p>
    <w:p w14:paraId="4690455B" w14:textId="77777777" w:rsidR="00F166C9" w:rsidRDefault="00F166C9" w:rsidP="00F166C9">
      <w:pPr>
        <w:jc w:val="center"/>
        <w:rPr>
          <w:b/>
          <w:sz w:val="24"/>
          <w:szCs w:val="24"/>
        </w:rPr>
      </w:pPr>
    </w:p>
    <w:p w14:paraId="27C17EEA" w14:textId="77777777" w:rsidR="00F166C9" w:rsidRDefault="00F166C9" w:rsidP="00F166C9">
      <w:pPr>
        <w:jc w:val="center"/>
        <w:rPr>
          <w:b/>
          <w:sz w:val="24"/>
          <w:szCs w:val="24"/>
        </w:rPr>
      </w:pPr>
    </w:p>
    <w:p w14:paraId="452E9C17" w14:textId="77777777" w:rsidR="00F166C9" w:rsidRDefault="00F166C9" w:rsidP="00F166C9">
      <w:pPr>
        <w:jc w:val="center"/>
        <w:rPr>
          <w:b/>
          <w:sz w:val="24"/>
          <w:szCs w:val="24"/>
        </w:rPr>
      </w:pPr>
    </w:p>
    <w:p w14:paraId="28270A54" w14:textId="01CC9024" w:rsidR="00F166C9" w:rsidRDefault="00F166C9" w:rsidP="00F166C9">
      <w:pPr>
        <w:jc w:val="center"/>
        <w:rPr>
          <w:b/>
          <w:sz w:val="24"/>
          <w:szCs w:val="24"/>
        </w:rPr>
      </w:pPr>
    </w:p>
    <w:p w14:paraId="1FC275D2" w14:textId="022EAA60" w:rsidR="00F166C9" w:rsidRDefault="00F166C9" w:rsidP="00F166C9">
      <w:pPr>
        <w:jc w:val="center"/>
        <w:rPr>
          <w:b/>
          <w:sz w:val="24"/>
          <w:szCs w:val="24"/>
        </w:rPr>
      </w:pPr>
    </w:p>
    <w:p w14:paraId="534AC804" w14:textId="76E8228F" w:rsidR="00F166C9" w:rsidRDefault="00F166C9" w:rsidP="00F166C9">
      <w:pPr>
        <w:jc w:val="center"/>
        <w:rPr>
          <w:b/>
          <w:sz w:val="24"/>
          <w:szCs w:val="24"/>
        </w:rPr>
      </w:pPr>
    </w:p>
    <w:p w14:paraId="4282C860" w14:textId="2E4DF19A" w:rsidR="00F166C9" w:rsidRDefault="00F166C9" w:rsidP="00F166C9">
      <w:pPr>
        <w:jc w:val="center"/>
        <w:rPr>
          <w:b/>
          <w:sz w:val="24"/>
          <w:szCs w:val="24"/>
        </w:rPr>
      </w:pPr>
    </w:p>
    <w:p w14:paraId="7F3A7BE8" w14:textId="01B060C1" w:rsidR="00F166C9" w:rsidRDefault="00F166C9" w:rsidP="00F166C9">
      <w:pPr>
        <w:jc w:val="center"/>
        <w:rPr>
          <w:b/>
          <w:sz w:val="24"/>
          <w:szCs w:val="24"/>
        </w:rPr>
      </w:pPr>
    </w:p>
    <w:p w14:paraId="667C8E20" w14:textId="77777777" w:rsidR="00F166C9" w:rsidRDefault="00F166C9" w:rsidP="00F166C9">
      <w:pPr>
        <w:jc w:val="center"/>
        <w:rPr>
          <w:b/>
          <w:sz w:val="24"/>
          <w:szCs w:val="24"/>
        </w:rPr>
      </w:pPr>
    </w:p>
    <w:p w14:paraId="7CC40889" w14:textId="77777777" w:rsidR="00F166C9" w:rsidRDefault="00F166C9" w:rsidP="00F166C9">
      <w:pPr>
        <w:jc w:val="center"/>
        <w:rPr>
          <w:b/>
          <w:sz w:val="24"/>
          <w:szCs w:val="24"/>
        </w:rPr>
      </w:pPr>
    </w:p>
    <w:p w14:paraId="682DDAB5" w14:textId="7BEBB903" w:rsidR="00F166C9" w:rsidRDefault="00F166C9" w:rsidP="00F166C9">
      <w:pPr>
        <w:rPr>
          <w:b/>
          <w:sz w:val="24"/>
          <w:szCs w:val="24"/>
        </w:rPr>
      </w:pPr>
    </w:p>
    <w:p w14:paraId="7D30986E" w14:textId="77777777" w:rsidR="00825848" w:rsidRPr="003659D9" w:rsidRDefault="00825848" w:rsidP="0029554D">
      <w:pPr>
        <w:spacing w:after="0" w:line="240" w:lineRule="auto"/>
        <w:contextualSpacing/>
        <w:rPr>
          <w:rFonts w:eastAsia="Arial" w:cstheme="minorHAnsi"/>
          <w:sz w:val="20"/>
          <w:szCs w:val="20"/>
          <w:lang w:eastAsia="ar-SA"/>
        </w:rPr>
      </w:pPr>
    </w:p>
    <w:p w14:paraId="4C54A7A6" w14:textId="22C96F27" w:rsidR="0029554D" w:rsidRDefault="0029554D" w:rsidP="0029554D">
      <w:pPr>
        <w:spacing w:after="0" w:line="240" w:lineRule="auto"/>
        <w:contextualSpacing/>
        <w:rPr>
          <w:rFonts w:eastAsia="Calibri" w:cstheme="minorHAnsi"/>
          <w:sz w:val="20"/>
          <w:szCs w:val="20"/>
          <w:lang w:eastAsia="ru-RU"/>
        </w:rPr>
      </w:pPr>
    </w:p>
    <w:p w14:paraId="24B9EA1C" w14:textId="0B56FDD4" w:rsidR="00516350" w:rsidRDefault="00516350" w:rsidP="0029554D">
      <w:pPr>
        <w:spacing w:after="0" w:line="240" w:lineRule="auto"/>
        <w:contextualSpacing/>
        <w:rPr>
          <w:rFonts w:eastAsia="Calibri" w:cstheme="minorHAnsi"/>
          <w:sz w:val="20"/>
          <w:szCs w:val="20"/>
          <w:lang w:eastAsia="ru-RU"/>
        </w:rPr>
      </w:pPr>
    </w:p>
    <w:p w14:paraId="235476B3" w14:textId="7A5A6BD8" w:rsidR="00516350" w:rsidRDefault="00516350" w:rsidP="0029554D">
      <w:pPr>
        <w:spacing w:after="0" w:line="240" w:lineRule="auto"/>
        <w:contextualSpacing/>
        <w:rPr>
          <w:rFonts w:eastAsia="Calibri" w:cstheme="minorHAnsi"/>
          <w:sz w:val="20"/>
          <w:szCs w:val="20"/>
          <w:lang w:eastAsia="ru-RU"/>
        </w:rPr>
      </w:pPr>
    </w:p>
    <w:p w14:paraId="79E82DDC" w14:textId="5B343C71" w:rsidR="00516350" w:rsidRDefault="00516350" w:rsidP="0029554D">
      <w:pPr>
        <w:spacing w:after="0" w:line="240" w:lineRule="auto"/>
        <w:contextualSpacing/>
        <w:rPr>
          <w:rFonts w:eastAsia="Calibri" w:cstheme="minorHAnsi"/>
          <w:sz w:val="20"/>
          <w:szCs w:val="20"/>
          <w:lang w:eastAsia="ru-RU"/>
        </w:rPr>
      </w:pPr>
    </w:p>
    <w:p w14:paraId="7DFFAE10" w14:textId="54C5950C" w:rsidR="00516350" w:rsidRDefault="00516350" w:rsidP="0029554D">
      <w:pPr>
        <w:spacing w:after="0" w:line="240" w:lineRule="auto"/>
        <w:contextualSpacing/>
        <w:rPr>
          <w:rFonts w:eastAsia="Calibri" w:cstheme="minorHAnsi"/>
          <w:sz w:val="20"/>
          <w:szCs w:val="20"/>
          <w:lang w:eastAsia="ru-RU"/>
        </w:rPr>
      </w:pPr>
    </w:p>
    <w:p w14:paraId="3AF3C34E" w14:textId="349847ED" w:rsidR="00516350" w:rsidRDefault="00516350" w:rsidP="0029554D">
      <w:pPr>
        <w:spacing w:after="0" w:line="240" w:lineRule="auto"/>
        <w:contextualSpacing/>
        <w:rPr>
          <w:rFonts w:eastAsia="Calibri" w:cstheme="minorHAnsi"/>
          <w:sz w:val="20"/>
          <w:szCs w:val="20"/>
          <w:lang w:eastAsia="ru-RU"/>
        </w:rPr>
      </w:pPr>
    </w:p>
    <w:p w14:paraId="510C189A" w14:textId="5818AD0D" w:rsidR="00516350" w:rsidRDefault="00516350" w:rsidP="0029554D">
      <w:pPr>
        <w:spacing w:after="0" w:line="240" w:lineRule="auto"/>
        <w:contextualSpacing/>
        <w:rPr>
          <w:rFonts w:eastAsia="Calibri" w:cstheme="minorHAnsi"/>
          <w:sz w:val="20"/>
          <w:szCs w:val="20"/>
          <w:lang w:eastAsia="ru-RU"/>
        </w:rPr>
      </w:pPr>
    </w:p>
    <w:p w14:paraId="45B3B526" w14:textId="1A393C16" w:rsidR="00516350" w:rsidRDefault="00516350" w:rsidP="0029554D">
      <w:pPr>
        <w:spacing w:after="0" w:line="240" w:lineRule="auto"/>
        <w:contextualSpacing/>
        <w:rPr>
          <w:rFonts w:eastAsia="Calibri" w:cstheme="minorHAnsi"/>
          <w:sz w:val="20"/>
          <w:szCs w:val="20"/>
          <w:lang w:eastAsia="ru-RU"/>
        </w:rPr>
      </w:pPr>
    </w:p>
    <w:p w14:paraId="20C2E432" w14:textId="6FB92196" w:rsidR="00516350" w:rsidRDefault="00516350" w:rsidP="0029554D">
      <w:pPr>
        <w:spacing w:after="0" w:line="240" w:lineRule="auto"/>
        <w:contextualSpacing/>
        <w:rPr>
          <w:rFonts w:eastAsia="Calibri" w:cstheme="minorHAnsi"/>
          <w:sz w:val="20"/>
          <w:szCs w:val="20"/>
          <w:lang w:eastAsia="ru-RU"/>
        </w:rPr>
      </w:pPr>
    </w:p>
    <w:p w14:paraId="2C4A6603" w14:textId="3D3857EF" w:rsidR="00516350" w:rsidRDefault="00516350" w:rsidP="0029554D">
      <w:pPr>
        <w:spacing w:after="0" w:line="240" w:lineRule="auto"/>
        <w:contextualSpacing/>
        <w:rPr>
          <w:rFonts w:eastAsia="Calibri" w:cstheme="minorHAnsi"/>
          <w:sz w:val="20"/>
          <w:szCs w:val="20"/>
          <w:lang w:eastAsia="ru-RU"/>
        </w:rPr>
      </w:pPr>
    </w:p>
    <w:p w14:paraId="3592334F" w14:textId="75A8C17C" w:rsidR="00516350" w:rsidRDefault="00516350" w:rsidP="0029554D">
      <w:pPr>
        <w:spacing w:after="0" w:line="240" w:lineRule="auto"/>
        <w:contextualSpacing/>
        <w:rPr>
          <w:rFonts w:eastAsia="Calibri" w:cstheme="minorHAnsi"/>
          <w:sz w:val="20"/>
          <w:szCs w:val="20"/>
          <w:lang w:eastAsia="ru-RU"/>
        </w:rPr>
      </w:pPr>
    </w:p>
    <w:p w14:paraId="6613AFC6" w14:textId="1C4B3758" w:rsidR="00330DCF" w:rsidRDefault="00330DCF" w:rsidP="0029554D">
      <w:pPr>
        <w:spacing w:after="0" w:line="240" w:lineRule="auto"/>
        <w:contextualSpacing/>
        <w:rPr>
          <w:rFonts w:eastAsia="Calibri" w:cstheme="minorHAnsi"/>
          <w:sz w:val="20"/>
          <w:szCs w:val="20"/>
          <w:lang w:eastAsia="ru-RU"/>
        </w:rPr>
      </w:pPr>
    </w:p>
    <w:p w14:paraId="0C96DA7A" w14:textId="124833F1" w:rsidR="00330DCF" w:rsidRDefault="00330DCF" w:rsidP="0029554D">
      <w:pPr>
        <w:spacing w:after="0" w:line="240" w:lineRule="auto"/>
        <w:contextualSpacing/>
        <w:rPr>
          <w:rFonts w:eastAsia="Calibri" w:cstheme="minorHAnsi"/>
          <w:sz w:val="20"/>
          <w:szCs w:val="20"/>
          <w:lang w:eastAsia="ru-RU"/>
        </w:rPr>
      </w:pPr>
    </w:p>
    <w:p w14:paraId="76FD722C" w14:textId="74120914" w:rsidR="00330DCF" w:rsidRDefault="00330DCF" w:rsidP="0029554D">
      <w:pPr>
        <w:spacing w:after="0" w:line="240" w:lineRule="auto"/>
        <w:contextualSpacing/>
        <w:rPr>
          <w:rFonts w:eastAsia="Calibri" w:cstheme="minorHAnsi"/>
          <w:sz w:val="20"/>
          <w:szCs w:val="20"/>
          <w:lang w:eastAsia="ru-RU"/>
        </w:rPr>
      </w:pPr>
    </w:p>
    <w:p w14:paraId="72F33149" w14:textId="77777777" w:rsidR="00330DCF" w:rsidRDefault="00330DCF" w:rsidP="0029554D">
      <w:pPr>
        <w:spacing w:after="0" w:line="240" w:lineRule="auto"/>
        <w:contextualSpacing/>
        <w:rPr>
          <w:rFonts w:eastAsia="Calibri" w:cstheme="minorHAnsi"/>
          <w:sz w:val="20"/>
          <w:szCs w:val="20"/>
          <w:lang w:eastAsia="ru-RU"/>
        </w:rPr>
      </w:pPr>
    </w:p>
    <w:p w14:paraId="258E6A24" w14:textId="76B6A272" w:rsidR="00516350" w:rsidRDefault="00516350" w:rsidP="0029554D">
      <w:pPr>
        <w:spacing w:after="0" w:line="240" w:lineRule="auto"/>
        <w:contextualSpacing/>
        <w:rPr>
          <w:rFonts w:eastAsia="Calibri" w:cstheme="minorHAnsi"/>
          <w:sz w:val="20"/>
          <w:szCs w:val="20"/>
          <w:lang w:eastAsia="ru-RU"/>
        </w:rPr>
      </w:pPr>
    </w:p>
    <w:p w14:paraId="5782E307" w14:textId="77777777" w:rsidR="00330DCF" w:rsidRDefault="00330DCF" w:rsidP="0029554D">
      <w:pPr>
        <w:spacing w:after="0" w:line="240" w:lineRule="auto"/>
        <w:contextualSpacing/>
        <w:rPr>
          <w:rFonts w:eastAsia="Calibri" w:cstheme="minorHAnsi"/>
          <w:sz w:val="20"/>
          <w:szCs w:val="20"/>
          <w:lang w:eastAsia="ru-RU"/>
        </w:rPr>
      </w:pPr>
    </w:p>
    <w:p w14:paraId="04F4637A" w14:textId="77777777" w:rsidR="00330DCF" w:rsidRDefault="00330DCF" w:rsidP="0029554D">
      <w:pPr>
        <w:spacing w:after="0" w:line="240" w:lineRule="auto"/>
        <w:contextualSpacing/>
        <w:rPr>
          <w:rFonts w:eastAsia="Calibri" w:cstheme="minorHAnsi"/>
          <w:sz w:val="20"/>
          <w:szCs w:val="20"/>
          <w:lang w:eastAsia="ru-RU"/>
        </w:rPr>
      </w:pPr>
    </w:p>
    <w:p w14:paraId="08791339" w14:textId="77777777" w:rsidR="001F1BF1" w:rsidRPr="003659D9" w:rsidRDefault="001F1BF1" w:rsidP="0029554D">
      <w:pPr>
        <w:spacing w:after="0" w:line="240" w:lineRule="auto"/>
        <w:contextualSpacing/>
        <w:rPr>
          <w:rFonts w:eastAsia="Calibri" w:cstheme="minorHAnsi"/>
          <w:sz w:val="20"/>
          <w:szCs w:val="20"/>
          <w:lang w:eastAsia="ru-RU"/>
        </w:rPr>
      </w:pPr>
    </w:p>
    <w:p w14:paraId="66B07686" w14:textId="77777777" w:rsidR="00610003" w:rsidRPr="00A40C22" w:rsidRDefault="00610003" w:rsidP="00610003">
      <w:pPr>
        <w:spacing w:after="0" w:line="240" w:lineRule="auto"/>
        <w:jc w:val="right"/>
        <w:rPr>
          <w:rFonts w:eastAsia="Calibri" w:cstheme="minorHAnsi"/>
          <w:lang w:eastAsia="ru-RU"/>
        </w:rPr>
      </w:pPr>
      <w:r w:rsidRPr="00A40C22">
        <w:rPr>
          <w:rFonts w:eastAsia="Calibri" w:cstheme="minorHAnsi"/>
          <w:lang w:eastAsia="ru-RU"/>
        </w:rPr>
        <w:t>Приложение №4</w:t>
      </w:r>
    </w:p>
    <w:p w14:paraId="64EA1E61" w14:textId="2FCDAF54" w:rsidR="00A40C22" w:rsidRDefault="00A40C22" w:rsidP="00A40C22">
      <w:pPr>
        <w:pStyle w:val="ConsPlusTitle"/>
        <w:jc w:val="right"/>
        <w:rPr>
          <w:rFonts w:ascii="Times New Roman" w:hAnsi="Times New Roman" w:cs="Times New Roman"/>
          <w:b w:val="0"/>
          <w:szCs w:val="22"/>
        </w:rPr>
      </w:pPr>
      <w:r>
        <w:rPr>
          <w:rFonts w:ascii="Times New Roman" w:hAnsi="Times New Roman" w:cs="Times New Roman"/>
          <w:b w:val="0"/>
          <w:szCs w:val="22"/>
        </w:rPr>
        <w:t>к договору на п</w:t>
      </w:r>
      <w:r w:rsidRPr="00A40C22">
        <w:rPr>
          <w:rFonts w:ascii="Times New Roman" w:hAnsi="Times New Roman" w:cs="Times New Roman"/>
          <w:b w:val="0"/>
          <w:szCs w:val="22"/>
        </w:rPr>
        <w:t>оставка номерных</w:t>
      </w:r>
      <w:r w:rsidRPr="00A40C22">
        <w:rPr>
          <w:rFonts w:ascii="Times New Roman" w:hAnsi="Times New Roman" w:cs="Times New Roman"/>
          <w:b w:val="0"/>
          <w:szCs w:val="22"/>
          <w:lang w:eastAsia="ar-SA"/>
        </w:rPr>
        <w:t xml:space="preserve"> сигнальных пластиковых устройств</w:t>
      </w:r>
      <w:r w:rsidRPr="00A40C22">
        <w:rPr>
          <w:rFonts w:ascii="Times New Roman" w:hAnsi="Times New Roman" w:cs="Times New Roman"/>
          <w:b w:val="0"/>
          <w:szCs w:val="22"/>
        </w:rPr>
        <w:t xml:space="preserve"> </w:t>
      </w:r>
    </w:p>
    <w:p w14:paraId="244668C1" w14:textId="1F505AEB" w:rsidR="00A40C22" w:rsidRPr="00A40C22" w:rsidRDefault="00A40C22" w:rsidP="00536EDF">
      <w:pPr>
        <w:pStyle w:val="ConsPlusTitle"/>
        <w:jc w:val="right"/>
        <w:rPr>
          <w:rFonts w:ascii="Times New Roman" w:hAnsi="Times New Roman" w:cs="Times New Roman"/>
          <w:b w:val="0"/>
          <w:szCs w:val="22"/>
        </w:rPr>
      </w:pPr>
      <w:r w:rsidRPr="00A40C22">
        <w:rPr>
          <w:rFonts w:ascii="Times New Roman" w:hAnsi="Times New Roman" w:cs="Times New Roman"/>
          <w:b w:val="0"/>
          <w:szCs w:val="22"/>
        </w:rPr>
        <w:t>для нужд Филиалов УФПС Калининградской области, УФПС Мурманской области.</w:t>
      </w:r>
    </w:p>
    <w:p w14:paraId="187689F1" w14:textId="77777777" w:rsidR="00EB2593" w:rsidRDefault="00EB2593" w:rsidP="00EB2593">
      <w:pPr>
        <w:spacing w:after="0" w:line="240" w:lineRule="auto"/>
        <w:contextualSpacing/>
        <w:jc w:val="right"/>
        <w:rPr>
          <w:rFonts w:eastAsia="Calibri" w:cstheme="minorHAnsi"/>
          <w:sz w:val="20"/>
          <w:szCs w:val="20"/>
          <w:lang w:eastAsia="ru-RU"/>
        </w:rPr>
      </w:pPr>
      <w:r w:rsidRPr="00EC57D4">
        <w:rPr>
          <w:rFonts w:eastAsia="Calibri" w:cstheme="minorHAnsi"/>
          <w:b/>
          <w:bCs/>
          <w:sz w:val="20"/>
          <w:szCs w:val="20"/>
          <w:lang w:eastAsia="ru-RU"/>
        </w:rPr>
        <w:t>№___________________   от ___ _________202</w:t>
      </w:r>
      <w:r w:rsidRPr="00EC57D4">
        <w:rPr>
          <w:rFonts w:eastAsia="Calibri" w:cstheme="minorHAnsi"/>
          <w:b/>
          <w:bCs/>
          <w:sz w:val="20"/>
        </w:rPr>
        <w:t>6</w:t>
      </w:r>
      <w:r w:rsidRPr="00EC57D4">
        <w:rPr>
          <w:rFonts w:eastAsia="Calibri" w:cstheme="minorHAnsi"/>
          <w:b/>
          <w:bCs/>
          <w:sz w:val="20"/>
          <w:szCs w:val="20"/>
          <w:lang w:eastAsia="ru-RU"/>
        </w:rPr>
        <w:t>г</w:t>
      </w:r>
    </w:p>
    <w:p w14:paraId="1696AAA2" w14:textId="77777777" w:rsidR="00EB2593" w:rsidRPr="003659D9" w:rsidRDefault="00EB2593" w:rsidP="00EB2593">
      <w:pPr>
        <w:spacing w:after="0" w:line="240" w:lineRule="auto"/>
        <w:contextualSpacing/>
        <w:jc w:val="right"/>
        <w:rPr>
          <w:rFonts w:eastAsia="Calibri" w:cstheme="minorHAnsi"/>
          <w:sz w:val="20"/>
          <w:szCs w:val="20"/>
          <w:lang w:eastAsia="ru-RU"/>
        </w:rPr>
      </w:pPr>
    </w:p>
    <w:p w14:paraId="1FEBF284" w14:textId="77777777" w:rsidR="00610003" w:rsidRPr="003659D9" w:rsidRDefault="00610003" w:rsidP="00610003">
      <w:pPr>
        <w:ind w:right="-2"/>
        <w:rPr>
          <w:rFonts w:eastAsia="Calibri" w:cstheme="minorHAnsi"/>
          <w:b/>
          <w:sz w:val="20"/>
          <w:szCs w:val="20"/>
        </w:rPr>
      </w:pPr>
      <w:r w:rsidRPr="003659D9">
        <w:rPr>
          <w:rFonts w:eastAsia="Calibri" w:cstheme="minorHAnsi"/>
          <w:b/>
          <w:sz w:val="20"/>
          <w:szCs w:val="20"/>
        </w:rPr>
        <w:t>ФОРМА</w:t>
      </w:r>
    </w:p>
    <w:p w14:paraId="39C3668E" w14:textId="3539B82B" w:rsidR="00D114F5" w:rsidRPr="003659D9" w:rsidRDefault="00330DCF" w:rsidP="001F1BF1">
      <w:pPr>
        <w:spacing w:after="0"/>
        <w:rPr>
          <w:rFonts w:cstheme="minorHAnsi"/>
          <w:sz w:val="20"/>
          <w:szCs w:val="20"/>
        </w:rPr>
      </w:pPr>
      <w:r w:rsidRPr="003659D9">
        <w:rPr>
          <w:rFonts w:cstheme="minorHAnsi"/>
          <w:sz w:val="20"/>
          <w:szCs w:val="20"/>
        </w:rPr>
        <w:object w:dxaOrig="12631" w:dyaOrig="8940" w14:anchorId="5B9E5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4pt;height:296.45pt" o:ole="">
            <v:imagedata r:id="rId29" o:title=""/>
          </v:shape>
          <o:OLEObject Type="Embed" ProgID="AcroExch.Document.DC" ShapeID="_x0000_i1025" DrawAspect="Content" ObjectID="_1849429057" r:id="rId30"/>
        </w:object>
      </w:r>
    </w:p>
    <w:tbl>
      <w:tblPr>
        <w:tblpPr w:leftFromText="180" w:rightFromText="180" w:bottomFromText="160" w:vertAnchor="text" w:horzAnchor="margin" w:tblpXSpec="center" w:tblpY="140"/>
        <w:tblW w:w="9930" w:type="dxa"/>
        <w:tblLook w:val="04A0" w:firstRow="1" w:lastRow="0" w:firstColumn="1" w:lastColumn="0" w:noHBand="0" w:noVBand="1"/>
      </w:tblPr>
      <w:tblGrid>
        <w:gridCol w:w="4965"/>
        <w:gridCol w:w="4965"/>
      </w:tblGrid>
      <w:tr w:rsidR="00EE703E" w:rsidRPr="003659D9" w14:paraId="2CC1AFBE" w14:textId="77777777" w:rsidTr="00113F14">
        <w:trPr>
          <w:trHeight w:val="309"/>
        </w:trPr>
        <w:tc>
          <w:tcPr>
            <w:tcW w:w="4965" w:type="dxa"/>
            <w:hideMark/>
          </w:tcPr>
          <w:p w14:paraId="18421CB2"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ПОСТАВЩИК:</w:t>
            </w:r>
          </w:p>
          <w:p w14:paraId="3B539A9A"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115ED9CB"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7ED5FE0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727F8F6F"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22AE9262"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 ____________ 20__ г.</w:t>
            </w:r>
          </w:p>
          <w:p w14:paraId="1E32733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 xml:space="preserve"> М.П. (при наличии печати)</w:t>
            </w:r>
          </w:p>
        </w:tc>
        <w:tc>
          <w:tcPr>
            <w:tcW w:w="4965" w:type="dxa"/>
            <w:hideMark/>
          </w:tcPr>
          <w:p w14:paraId="107B1F56"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Покупатель:</w:t>
            </w:r>
          </w:p>
          <w:p w14:paraId="5E6DE09C"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384EAD9E"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3D67644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427F0ED9"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1F697BDE" w14:textId="77777777" w:rsidR="00EE703E" w:rsidRPr="003659D9" w:rsidRDefault="00113F14" w:rsidP="00113F14">
            <w:pPr>
              <w:spacing w:after="0" w:line="240" w:lineRule="auto"/>
              <w:contextualSpacing/>
              <w:jc w:val="center"/>
              <w:rPr>
                <w:rFonts w:cstheme="minorHAnsi"/>
                <w:sz w:val="20"/>
                <w:szCs w:val="20"/>
              </w:rPr>
            </w:pPr>
            <w:r w:rsidRPr="003659D9">
              <w:rPr>
                <w:rFonts w:cstheme="minorHAnsi"/>
                <w:sz w:val="20"/>
                <w:szCs w:val="20"/>
              </w:rPr>
              <w:t>___ ____________ 20__ г.</w:t>
            </w:r>
          </w:p>
        </w:tc>
      </w:tr>
    </w:tbl>
    <w:p w14:paraId="1D7FD96D" w14:textId="77777777" w:rsidR="00EE703E" w:rsidRPr="003659D9" w:rsidRDefault="00EE703E" w:rsidP="00EE703E">
      <w:pPr>
        <w:pBdr>
          <w:bottom w:val="single" w:sz="12" w:space="1" w:color="auto"/>
        </w:pBdr>
        <w:autoSpaceDE w:val="0"/>
        <w:autoSpaceDN w:val="0"/>
        <w:adjustRightInd w:val="0"/>
        <w:spacing w:after="0" w:line="240" w:lineRule="auto"/>
        <w:contextualSpacing/>
        <w:jc w:val="both"/>
        <w:rPr>
          <w:rFonts w:cstheme="minorHAnsi"/>
          <w:sz w:val="20"/>
          <w:szCs w:val="20"/>
        </w:rPr>
      </w:pPr>
    </w:p>
    <w:p w14:paraId="4CC4F66D"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p>
    <w:p w14:paraId="3B2E868B"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r w:rsidRPr="003659D9">
        <w:rPr>
          <w:rFonts w:cstheme="minorHAnsi"/>
          <w:sz w:val="20"/>
          <w:szCs w:val="20"/>
        </w:rPr>
        <w:t>ФОРМА СОГЛАСОВАНА</w:t>
      </w:r>
    </w:p>
    <w:tbl>
      <w:tblPr>
        <w:tblpPr w:leftFromText="180" w:rightFromText="180" w:bottomFromText="160" w:vertAnchor="text" w:horzAnchor="page" w:tblpX="1417" w:tblpY="255"/>
        <w:tblW w:w="10256" w:type="dxa"/>
        <w:tblLook w:val="04A0" w:firstRow="1" w:lastRow="0" w:firstColumn="1" w:lastColumn="0" w:noHBand="0" w:noVBand="1"/>
      </w:tblPr>
      <w:tblGrid>
        <w:gridCol w:w="5529"/>
        <w:gridCol w:w="4727"/>
      </w:tblGrid>
      <w:tr w:rsidR="00EB2593" w:rsidRPr="003659D9" w14:paraId="1AEA6D33" w14:textId="77777777" w:rsidTr="00F22CB3">
        <w:trPr>
          <w:trHeight w:val="1051"/>
        </w:trPr>
        <w:tc>
          <w:tcPr>
            <w:tcW w:w="5529" w:type="dxa"/>
            <w:hideMark/>
          </w:tcPr>
          <w:p w14:paraId="4DE00360" w14:textId="77777777" w:rsidR="00EB2593" w:rsidRPr="003659D9" w:rsidRDefault="00EB2593" w:rsidP="00EB2593">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5215EAD2" w14:textId="7F4D64B3" w:rsidR="00516350" w:rsidRDefault="00A40C22" w:rsidP="00EB2593">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EB2593" w:rsidRPr="00EC57D4">
              <w:rPr>
                <w:rFonts w:ascii="Times New Roman" w:eastAsia="Times New Roman" w:hAnsi="Times New Roman" w:cs="Times New Roman"/>
                <w:sz w:val="20"/>
                <w:szCs w:val="20"/>
                <w:lang w:eastAsia="ru-RU"/>
              </w:rPr>
              <w:t>иректор</w:t>
            </w:r>
          </w:p>
          <w:p w14:paraId="25EE5D4F" w14:textId="2DDE5388"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r w:rsidRPr="00EC57D4">
              <w:rPr>
                <w:rFonts w:ascii="Times New Roman" w:eastAsia="Times New Roman" w:hAnsi="Times New Roman" w:cs="Times New Roman"/>
                <w:bCs/>
                <w:sz w:val="20"/>
                <w:szCs w:val="20"/>
                <w:lang w:eastAsia="ru-RU"/>
              </w:rPr>
              <w:t xml:space="preserve">УФПС Калининградской области </w:t>
            </w:r>
          </w:p>
          <w:p w14:paraId="447E5499" w14:textId="77777777"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p>
          <w:p w14:paraId="3D805490" w14:textId="77777777" w:rsidR="00EB2593" w:rsidRPr="00A231D4" w:rsidRDefault="00EB2593" w:rsidP="00EB2593">
            <w:pPr>
              <w:spacing w:after="0" w:line="240" w:lineRule="auto"/>
              <w:rPr>
                <w:rFonts w:ascii="Times New Roman" w:eastAsia="Times New Roman" w:hAnsi="Times New Roman" w:cs="Times New Roman"/>
                <w:bCs/>
                <w:lang w:eastAsia="ru-RU"/>
              </w:rPr>
            </w:pPr>
            <w:r w:rsidRPr="00EC57D4">
              <w:rPr>
                <w:rFonts w:ascii="Times New Roman" w:eastAsia="Times New Roman" w:hAnsi="Times New Roman" w:cs="Times New Roman"/>
                <w:bCs/>
                <w:sz w:val="20"/>
                <w:szCs w:val="20"/>
                <w:lang w:eastAsia="ru-RU"/>
              </w:rPr>
              <w:t xml:space="preserve">__________________________/И.А. </w:t>
            </w:r>
            <w:proofErr w:type="spellStart"/>
            <w:r w:rsidRPr="00EC57D4">
              <w:rPr>
                <w:rFonts w:ascii="Times New Roman" w:eastAsia="Times New Roman" w:hAnsi="Times New Roman" w:cs="Times New Roman"/>
                <w:bCs/>
                <w:sz w:val="20"/>
                <w:szCs w:val="20"/>
                <w:lang w:eastAsia="ru-RU"/>
              </w:rPr>
              <w:t>Авдошина</w:t>
            </w:r>
            <w:proofErr w:type="spellEnd"/>
            <w:r w:rsidRPr="00A231D4">
              <w:rPr>
                <w:rFonts w:ascii="Times New Roman" w:eastAsia="Times New Roman" w:hAnsi="Times New Roman" w:cs="Times New Roman"/>
                <w:bCs/>
                <w:lang w:eastAsia="ru-RU"/>
              </w:rPr>
              <w:t>/</w:t>
            </w:r>
          </w:p>
          <w:p w14:paraId="68259298" w14:textId="7F38F020" w:rsidR="00EB2593" w:rsidRPr="003659D9" w:rsidRDefault="00EB2593" w:rsidP="00EB2593">
            <w:pPr>
              <w:ind w:right="750"/>
              <w:contextualSpacing/>
              <w:rPr>
                <w:rFonts w:eastAsia="Times New Roman" w:cstheme="minorHAnsi"/>
                <w:sz w:val="20"/>
                <w:szCs w:val="20"/>
                <w:lang w:eastAsia="ru-RU"/>
              </w:rPr>
            </w:pPr>
            <w:r w:rsidRPr="00EC57D4">
              <w:rPr>
                <w:rFonts w:ascii="Times New Roman" w:eastAsia="Times New Roman" w:hAnsi="Times New Roman" w:cs="Times New Roman"/>
                <w:bCs/>
                <w:sz w:val="20"/>
                <w:szCs w:val="20"/>
                <w:lang w:eastAsia="ru-RU"/>
              </w:rPr>
              <w:t>Подписано с применением ЭЦП</w:t>
            </w:r>
          </w:p>
        </w:tc>
        <w:tc>
          <w:tcPr>
            <w:tcW w:w="4727" w:type="dxa"/>
          </w:tcPr>
          <w:p w14:paraId="10FD4D86" w14:textId="77777777" w:rsidR="00EB2593" w:rsidRPr="003659D9" w:rsidRDefault="00EB2593" w:rsidP="00EB2593">
            <w:pPr>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6093D8C2" w14:textId="77777777" w:rsidR="00EB2593" w:rsidRPr="003659D9" w:rsidRDefault="00EB2593" w:rsidP="00EB2593">
            <w:pPr>
              <w:contextualSpacing/>
              <w:rPr>
                <w:rFonts w:cstheme="minorHAnsi"/>
                <w:sz w:val="20"/>
                <w:szCs w:val="20"/>
              </w:rPr>
            </w:pPr>
            <w:r w:rsidRPr="003659D9">
              <w:rPr>
                <w:rFonts w:cstheme="minorHAnsi"/>
                <w:sz w:val="20"/>
                <w:szCs w:val="20"/>
              </w:rPr>
              <w:t>__________________________________</w:t>
            </w:r>
          </w:p>
          <w:p w14:paraId="22EF6478" w14:textId="77777777" w:rsidR="00EB2593" w:rsidRPr="003659D9" w:rsidRDefault="00EB2593" w:rsidP="00EB2593">
            <w:pPr>
              <w:contextualSpacing/>
              <w:rPr>
                <w:rFonts w:cstheme="minorHAnsi"/>
                <w:sz w:val="20"/>
                <w:szCs w:val="20"/>
              </w:rPr>
            </w:pPr>
            <w:r w:rsidRPr="003659D9">
              <w:rPr>
                <w:rFonts w:cstheme="minorHAnsi"/>
                <w:sz w:val="20"/>
                <w:szCs w:val="20"/>
              </w:rPr>
              <w:t xml:space="preserve">                                   (Должность)</w:t>
            </w:r>
          </w:p>
          <w:p w14:paraId="54EE08D7" w14:textId="77777777" w:rsidR="00EB2593" w:rsidRPr="003659D9" w:rsidRDefault="00EB2593" w:rsidP="00EB2593">
            <w:pPr>
              <w:contextualSpacing/>
              <w:rPr>
                <w:rFonts w:cstheme="minorHAnsi"/>
                <w:sz w:val="20"/>
                <w:szCs w:val="20"/>
              </w:rPr>
            </w:pPr>
            <w:r w:rsidRPr="003659D9">
              <w:rPr>
                <w:rFonts w:cstheme="minorHAnsi"/>
                <w:sz w:val="20"/>
                <w:szCs w:val="20"/>
              </w:rPr>
              <w:t>_________________ /________________/</w:t>
            </w:r>
          </w:p>
          <w:p w14:paraId="18B60BAB" w14:textId="4AD5F141" w:rsidR="00EB2593" w:rsidRPr="003659D9" w:rsidRDefault="00EB2593" w:rsidP="00EB2593">
            <w:pPr>
              <w:ind w:right="750"/>
              <w:contextualSpacing/>
              <w:rPr>
                <w:rFonts w:eastAsia="Times New Roman" w:cstheme="minorHAnsi"/>
                <w:sz w:val="20"/>
                <w:szCs w:val="20"/>
                <w:lang w:eastAsia="ru-RU"/>
              </w:rPr>
            </w:pPr>
            <w:r w:rsidRPr="003659D9">
              <w:rPr>
                <w:rFonts w:eastAsia="Calibri" w:cstheme="minorHAnsi"/>
                <w:bCs/>
                <w:sz w:val="20"/>
                <w:szCs w:val="20"/>
              </w:rPr>
              <w:t>Подписано с применением ЭЦП</w:t>
            </w:r>
          </w:p>
        </w:tc>
      </w:tr>
    </w:tbl>
    <w:p w14:paraId="2E6BFB58" w14:textId="77777777" w:rsidR="00997226" w:rsidRPr="003659D9" w:rsidRDefault="00997226" w:rsidP="00330A1A">
      <w:pPr>
        <w:spacing w:after="0" w:line="240" w:lineRule="auto"/>
        <w:ind w:right="-2" w:firstLine="6096"/>
        <w:jc w:val="right"/>
        <w:rPr>
          <w:rFonts w:eastAsia="Calibri" w:cstheme="minorHAnsi"/>
          <w:sz w:val="20"/>
          <w:szCs w:val="20"/>
        </w:rPr>
      </w:pPr>
    </w:p>
    <w:p w14:paraId="7F96332F" w14:textId="77777777" w:rsidR="00407596" w:rsidRPr="003659D9" w:rsidRDefault="00407596" w:rsidP="00593E0A">
      <w:pPr>
        <w:tabs>
          <w:tab w:val="left" w:pos="5423"/>
        </w:tabs>
        <w:rPr>
          <w:rFonts w:cstheme="minorHAnsi"/>
          <w:sz w:val="20"/>
          <w:szCs w:val="20"/>
        </w:rPr>
        <w:sectPr w:rsidR="00407596" w:rsidRPr="003659D9" w:rsidSect="00A40C22">
          <w:headerReference w:type="default" r:id="rId31"/>
          <w:footerReference w:type="default" r:id="rId32"/>
          <w:pgSz w:w="11906" w:h="16838"/>
          <w:pgMar w:top="1134" w:right="707" w:bottom="1134" w:left="1134" w:header="288" w:footer="709" w:gutter="0"/>
          <w:cols w:space="708"/>
          <w:docGrid w:linePitch="360"/>
        </w:sectPr>
      </w:pPr>
    </w:p>
    <w:p w14:paraId="40369892" w14:textId="77777777" w:rsidR="00115E74" w:rsidRPr="00A40C22" w:rsidRDefault="00115E74" w:rsidP="00A40C22">
      <w:pPr>
        <w:spacing w:after="0" w:line="240" w:lineRule="auto"/>
        <w:contextualSpacing/>
        <w:jc w:val="right"/>
        <w:rPr>
          <w:rFonts w:ascii="Times New Roman" w:eastAsia="Calibri" w:hAnsi="Times New Roman" w:cs="Times New Roman"/>
          <w:lang w:eastAsia="ru-RU"/>
        </w:rPr>
      </w:pPr>
      <w:r w:rsidRPr="00A40C22">
        <w:rPr>
          <w:rFonts w:ascii="Times New Roman" w:eastAsia="Calibri" w:hAnsi="Times New Roman" w:cs="Times New Roman"/>
          <w:lang w:eastAsia="ru-RU"/>
        </w:rPr>
        <w:lastRenderedPageBreak/>
        <w:t xml:space="preserve">Приложение № </w:t>
      </w:r>
      <w:r w:rsidR="00397A02" w:rsidRPr="00A40C22">
        <w:rPr>
          <w:rFonts w:ascii="Times New Roman" w:eastAsia="Calibri" w:hAnsi="Times New Roman" w:cs="Times New Roman"/>
          <w:lang w:eastAsia="ru-RU"/>
        </w:rPr>
        <w:t>5</w:t>
      </w:r>
    </w:p>
    <w:p w14:paraId="2CA117A1" w14:textId="2901E9AD" w:rsidR="00A40C22" w:rsidRPr="00A40C22" w:rsidRDefault="00516350" w:rsidP="00A40C22">
      <w:pPr>
        <w:pStyle w:val="ConsPlusTitle"/>
        <w:jc w:val="right"/>
        <w:rPr>
          <w:rFonts w:ascii="Times New Roman" w:hAnsi="Times New Roman" w:cs="Times New Roman"/>
          <w:b w:val="0"/>
          <w:szCs w:val="22"/>
        </w:rPr>
      </w:pPr>
      <w:r w:rsidRPr="00A40C22">
        <w:rPr>
          <w:rFonts w:ascii="Times New Roman" w:hAnsi="Times New Roman" w:cs="Times New Roman"/>
          <w:b w:val="0"/>
          <w:szCs w:val="22"/>
          <w:lang w:eastAsia="ar-SA"/>
        </w:rPr>
        <w:t xml:space="preserve">к договору </w:t>
      </w:r>
      <w:r w:rsidR="00A40C22" w:rsidRPr="00A40C22">
        <w:rPr>
          <w:rFonts w:ascii="Times New Roman" w:hAnsi="Times New Roman" w:cs="Times New Roman"/>
          <w:b w:val="0"/>
          <w:szCs w:val="22"/>
        </w:rPr>
        <w:t>Поставка номерных</w:t>
      </w:r>
      <w:r w:rsidR="00A40C22" w:rsidRPr="00A40C22">
        <w:rPr>
          <w:rFonts w:ascii="Times New Roman" w:hAnsi="Times New Roman" w:cs="Times New Roman"/>
          <w:b w:val="0"/>
          <w:szCs w:val="22"/>
          <w:lang w:eastAsia="ar-SA"/>
        </w:rPr>
        <w:t xml:space="preserve"> сигнальных пластиковых устройств</w:t>
      </w:r>
      <w:r w:rsidR="00A40C22" w:rsidRPr="00A40C22">
        <w:rPr>
          <w:rFonts w:ascii="Times New Roman" w:hAnsi="Times New Roman" w:cs="Times New Roman"/>
          <w:b w:val="0"/>
          <w:szCs w:val="22"/>
        </w:rPr>
        <w:t xml:space="preserve"> для нужд Филиалов УФПС Калининградской области, УФПС Мурманской области.</w:t>
      </w:r>
    </w:p>
    <w:p w14:paraId="462F46DC" w14:textId="3B145062" w:rsidR="00113F14" w:rsidRPr="00A40C22" w:rsidRDefault="00EB2593" w:rsidP="00A40C22">
      <w:pPr>
        <w:pStyle w:val="ConsPlusNormal"/>
        <w:tabs>
          <w:tab w:val="left" w:pos="0"/>
        </w:tabs>
        <w:ind w:right="-1"/>
        <w:jc w:val="right"/>
        <w:rPr>
          <w:rFonts w:ascii="Times New Roman" w:eastAsia="Calibri" w:hAnsi="Times New Roman" w:cs="Times New Roman"/>
          <w:sz w:val="22"/>
          <w:szCs w:val="22"/>
        </w:rPr>
      </w:pPr>
      <w:r w:rsidRPr="00A40C22">
        <w:rPr>
          <w:rFonts w:ascii="Times New Roman" w:eastAsia="Calibri" w:hAnsi="Times New Roman" w:cs="Times New Roman"/>
          <w:b/>
          <w:bCs/>
          <w:sz w:val="22"/>
          <w:szCs w:val="22"/>
        </w:rPr>
        <w:t>№___________________   от ___ _________2026г</w:t>
      </w:r>
    </w:p>
    <w:p w14:paraId="46D59359" w14:textId="77777777" w:rsidR="00A40C22" w:rsidRDefault="00A40C22" w:rsidP="00397A02">
      <w:pPr>
        <w:spacing w:after="0" w:line="280" w:lineRule="exact"/>
        <w:ind w:firstLine="709"/>
        <w:jc w:val="center"/>
        <w:rPr>
          <w:rFonts w:ascii="Times New Roman" w:hAnsi="Times New Roman" w:cs="Times New Roman"/>
          <w:b/>
        </w:rPr>
      </w:pPr>
    </w:p>
    <w:p w14:paraId="1EBE503F" w14:textId="710ACFDF" w:rsidR="00FF3833" w:rsidRPr="00A40C22" w:rsidRDefault="00FF3833" w:rsidP="00397A02">
      <w:pPr>
        <w:spacing w:after="0" w:line="280" w:lineRule="exact"/>
        <w:ind w:firstLine="709"/>
        <w:jc w:val="center"/>
        <w:rPr>
          <w:rFonts w:ascii="Times New Roman" w:hAnsi="Times New Roman" w:cs="Times New Roman"/>
          <w:b/>
        </w:rPr>
      </w:pPr>
      <w:proofErr w:type="spellStart"/>
      <w:r w:rsidRPr="00A40C22">
        <w:rPr>
          <w:rFonts w:ascii="Times New Roman" w:hAnsi="Times New Roman" w:cs="Times New Roman"/>
          <w:b/>
        </w:rPr>
        <w:t>Комплаенс</w:t>
      </w:r>
      <w:proofErr w:type="spellEnd"/>
      <w:r w:rsidRPr="00A40C22">
        <w:rPr>
          <w:rFonts w:ascii="Times New Roman" w:hAnsi="Times New Roman" w:cs="Times New Roman"/>
          <w:b/>
        </w:rPr>
        <w:t>-оговорка</w:t>
      </w:r>
    </w:p>
    <w:p w14:paraId="06195110" w14:textId="77777777" w:rsidR="00FF3833" w:rsidRPr="003659D9" w:rsidRDefault="00FF3833" w:rsidP="00397A02">
      <w:pPr>
        <w:tabs>
          <w:tab w:val="left" w:pos="1134"/>
        </w:tabs>
        <w:spacing w:after="0" w:line="240" w:lineRule="auto"/>
        <w:ind w:firstLine="709"/>
        <w:jc w:val="both"/>
        <w:rPr>
          <w:rFonts w:cstheme="minorHAnsi"/>
          <w:sz w:val="20"/>
          <w:szCs w:val="20"/>
        </w:rPr>
      </w:pPr>
      <w:r w:rsidRPr="003659D9">
        <w:rPr>
          <w:rFonts w:cstheme="minorHAnsi"/>
          <w:sz w:val="20"/>
          <w:szCs w:val="20"/>
        </w:rPr>
        <w:t>1.</w:t>
      </w:r>
      <w:r w:rsidRPr="003659D9">
        <w:rPr>
          <w:rFonts w:cstheme="minorHAnsi"/>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44793EE"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1.1.</w:t>
      </w:r>
      <w:r w:rsidRPr="003659D9">
        <w:rPr>
          <w:rFonts w:cstheme="minorHAnsi"/>
          <w:sz w:val="20"/>
          <w:szCs w:val="20"/>
        </w:rPr>
        <w:tab/>
        <w:t>Стороны соблюдают действующее законодательство о налогах</w:t>
      </w:r>
      <w:r w:rsidRPr="003659D9">
        <w:rPr>
          <w:rFonts w:cstheme="minorHAnsi"/>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3659D9">
        <w:rPr>
          <w:rFonts w:cstheme="minorHAnsi"/>
          <w:sz w:val="20"/>
          <w:szCs w:val="20"/>
        </w:rPr>
        <w:br/>
        <w:t>и использования поддельных документов;</w:t>
      </w:r>
    </w:p>
    <w:p w14:paraId="1902BF05"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1.2.</w:t>
      </w:r>
      <w:r w:rsidRPr="003659D9">
        <w:rPr>
          <w:rFonts w:cstheme="minorHAnsi"/>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w:t>
      </w:r>
      <w:r w:rsidR="004E0EF1" w:rsidRPr="003659D9">
        <w:rPr>
          <w:rFonts w:cstheme="minorHAnsi"/>
          <w:sz w:val="20"/>
          <w:szCs w:val="20"/>
        </w:rPr>
        <w:t> </w:t>
      </w:r>
      <w:r w:rsidRPr="003659D9">
        <w:rPr>
          <w:rFonts w:cstheme="minorHAnsi"/>
          <w:sz w:val="20"/>
          <w:szCs w:val="20"/>
        </w:rPr>
        <w:t>противодействии легализации (отмыванию) доходов, полученных преступным путем.</w:t>
      </w:r>
    </w:p>
    <w:p w14:paraId="1966E714" w14:textId="77777777" w:rsidR="00FF3833" w:rsidRPr="003659D9" w:rsidRDefault="00FF3833" w:rsidP="00FF3833">
      <w:pPr>
        <w:tabs>
          <w:tab w:val="left" w:pos="1276"/>
        </w:tabs>
        <w:spacing w:after="0" w:line="240" w:lineRule="auto"/>
        <w:ind w:firstLine="709"/>
        <w:jc w:val="both"/>
        <w:rPr>
          <w:rFonts w:cstheme="minorHAnsi"/>
          <w:sz w:val="20"/>
          <w:szCs w:val="20"/>
        </w:rPr>
      </w:pPr>
      <w:r w:rsidRPr="003659D9">
        <w:rPr>
          <w:rFonts w:cstheme="minorHAnsi"/>
          <w:sz w:val="20"/>
          <w:szCs w:val="20"/>
        </w:rPr>
        <w:t>1.3.</w:t>
      </w:r>
      <w:r w:rsidRPr="003659D9">
        <w:rPr>
          <w:rFonts w:cstheme="minorHAnsi"/>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3659D9">
        <w:rPr>
          <w:rFonts w:cstheme="minorHAnsi"/>
          <w:sz w:val="20"/>
          <w:szCs w:val="20"/>
        </w:rPr>
        <w:br/>
        <w:t>в части обеспечения применения ответных специальных экономических мер</w:t>
      </w:r>
      <w:r w:rsidRPr="003659D9">
        <w:rPr>
          <w:rFonts w:cstheme="minorHAnsi"/>
          <w:sz w:val="20"/>
          <w:szCs w:val="20"/>
        </w:rPr>
        <w:br/>
        <w:t xml:space="preserve">в связи с недружественными действиями некоторых иностранных государств и международных организаций. </w:t>
      </w:r>
    </w:p>
    <w:p w14:paraId="1BBBAFF4"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1.3.1.</w:t>
      </w:r>
      <w:r w:rsidRPr="003659D9">
        <w:rPr>
          <w:rFonts w:cstheme="minorHAnsi"/>
          <w:sz w:val="20"/>
          <w:szCs w:val="20"/>
        </w:rPr>
        <w:tab/>
        <w:t xml:space="preserve">Стороны исходят из следующих заверений об обстоятельствах, </w:t>
      </w:r>
      <w:r w:rsidRPr="003659D9">
        <w:rPr>
          <w:rFonts w:cstheme="minorHAnsi"/>
          <w:spacing w:val="-8"/>
          <w:sz w:val="20"/>
          <w:szCs w:val="20"/>
        </w:rPr>
        <w:t>имеющих существенное значение при заключении, исполнении и прекращении</w:t>
      </w:r>
      <w:r w:rsidRPr="003659D9">
        <w:rPr>
          <w:rFonts w:cstheme="minorHAnsi"/>
          <w:sz w:val="20"/>
          <w:szCs w:val="20"/>
        </w:rPr>
        <w:t xml:space="preserve"> Договора: </w:t>
      </w:r>
    </w:p>
    <w:p w14:paraId="0A59D446"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659D9">
        <w:rPr>
          <w:rFonts w:cstheme="minorHAnsi"/>
          <w:sz w:val="20"/>
          <w:szCs w:val="20"/>
        </w:rPr>
        <w:br/>
        <w:t>в соответствии с которыми заключение и/или исполнение настоящего Договора запрещено или ограничено (далее – Перечень);</w:t>
      </w:r>
    </w:p>
    <w:p w14:paraId="3331307C"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б) ни одна из Сторон не находится во владении и/или под контролем лиц, включенных в</w:t>
      </w:r>
      <w:r w:rsidR="004E0EF1" w:rsidRPr="003659D9">
        <w:rPr>
          <w:rFonts w:cstheme="minorHAnsi"/>
          <w:sz w:val="20"/>
          <w:szCs w:val="20"/>
        </w:rPr>
        <w:t> </w:t>
      </w:r>
      <w:r w:rsidRPr="003659D9">
        <w:rPr>
          <w:rFonts w:cstheme="minorHAnsi"/>
          <w:sz w:val="20"/>
          <w:szCs w:val="20"/>
        </w:rPr>
        <w:t>Перечень.</w:t>
      </w:r>
    </w:p>
    <w:p w14:paraId="011DE196"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1.3.2.</w:t>
      </w:r>
      <w:r w:rsidRPr="003659D9">
        <w:rPr>
          <w:rFonts w:cstheme="minorHAnsi"/>
          <w:sz w:val="20"/>
          <w:szCs w:val="20"/>
        </w:rPr>
        <w:tab/>
        <w:t>Сторона обязуется незамедлительно уведомить другую Сторону</w:t>
      </w:r>
      <w:r w:rsidRPr="003659D9">
        <w:rPr>
          <w:rFonts w:cstheme="minorHAnsi"/>
          <w:sz w:val="20"/>
          <w:szCs w:val="20"/>
        </w:rPr>
        <w:br/>
        <w:t>в случае изменения обстоятельств, указанных в п. 1.3.1 настоящего Приложения.</w:t>
      </w:r>
    </w:p>
    <w:p w14:paraId="7263F77A"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1.3.3.</w:t>
      </w:r>
      <w:r w:rsidRPr="003659D9">
        <w:rPr>
          <w:rFonts w:cstheme="minorHAnsi"/>
          <w:sz w:val="20"/>
          <w:szCs w:val="20"/>
        </w:rPr>
        <w:tab/>
        <w:t>Сторона имеет право отказаться в одностороннем внесудебном порядке от</w:t>
      </w:r>
      <w:r w:rsidR="004E0EF1" w:rsidRPr="003659D9">
        <w:rPr>
          <w:rFonts w:cstheme="minorHAnsi"/>
          <w:sz w:val="20"/>
          <w:szCs w:val="20"/>
        </w:rPr>
        <w:t> </w:t>
      </w:r>
      <w:r w:rsidRPr="003659D9">
        <w:rPr>
          <w:rFonts w:cstheme="minorHAnsi"/>
          <w:sz w:val="20"/>
          <w:szCs w:val="20"/>
        </w:rPr>
        <w:t>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w:t>
      </w:r>
      <w:r w:rsidR="004E0EF1" w:rsidRPr="003659D9">
        <w:rPr>
          <w:rFonts w:cstheme="minorHAnsi"/>
          <w:sz w:val="20"/>
          <w:szCs w:val="20"/>
        </w:rPr>
        <w:t> </w:t>
      </w:r>
      <w:r w:rsidRPr="003659D9">
        <w:rPr>
          <w:rFonts w:cstheme="minorHAnsi"/>
          <w:sz w:val="20"/>
          <w:szCs w:val="20"/>
        </w:rPr>
        <w:t>по</w:t>
      </w:r>
      <w:r w:rsidR="004E0EF1" w:rsidRPr="003659D9">
        <w:rPr>
          <w:rFonts w:cstheme="minorHAnsi"/>
          <w:sz w:val="20"/>
          <w:szCs w:val="20"/>
        </w:rPr>
        <w:t> </w:t>
      </w:r>
      <w:r w:rsidRPr="003659D9">
        <w:rPr>
          <w:rFonts w:cstheme="minorHAnsi"/>
          <w:sz w:val="20"/>
          <w:szCs w:val="20"/>
        </w:rPr>
        <w:t xml:space="preserve">отдельности: </w:t>
      </w:r>
    </w:p>
    <w:p w14:paraId="001A082C"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1B840F4"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4A07044"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АО «Почта России» осуществляется посредством направления письма на</w:t>
      </w:r>
      <w:r w:rsidR="004E0EF1" w:rsidRPr="003659D9">
        <w:rPr>
          <w:rFonts w:cstheme="minorHAnsi"/>
          <w:sz w:val="20"/>
          <w:szCs w:val="20"/>
        </w:rPr>
        <w:t> </w:t>
      </w:r>
      <w:r w:rsidRPr="003659D9">
        <w:rPr>
          <w:rFonts w:cstheme="minorHAnsi"/>
          <w:sz w:val="20"/>
          <w:szCs w:val="20"/>
        </w:rPr>
        <w:t xml:space="preserve">электронный адрес: </w:t>
      </w:r>
      <w:hyperlink r:id="rId33" w:history="1">
        <w:r w:rsidRPr="003659D9">
          <w:rPr>
            <w:rStyle w:val="af8"/>
            <w:rFonts w:asciiTheme="minorHAnsi" w:hAnsiTheme="minorHAnsi" w:cstheme="minorHAnsi"/>
            <w:sz w:val="20"/>
            <w:szCs w:val="20"/>
          </w:rPr>
          <w:t>compliance-R00@russianpost.ru</w:t>
        </w:r>
      </w:hyperlink>
      <w:r w:rsidRPr="003659D9">
        <w:rPr>
          <w:rFonts w:cstheme="minorHAnsi"/>
          <w:sz w:val="20"/>
          <w:szCs w:val="20"/>
        </w:rPr>
        <w:t xml:space="preserve">. </w:t>
      </w:r>
    </w:p>
    <w:p w14:paraId="69FF9537" w14:textId="77777777" w:rsidR="00FF3833" w:rsidRPr="003659D9" w:rsidRDefault="00FF3833" w:rsidP="003B054E">
      <w:pPr>
        <w:tabs>
          <w:tab w:val="left" w:pos="1134"/>
        </w:tabs>
        <w:spacing w:after="0" w:line="240" w:lineRule="auto"/>
        <w:ind w:firstLine="709"/>
        <w:contextualSpacing/>
        <w:jc w:val="both"/>
        <w:rPr>
          <w:rFonts w:cstheme="minorHAnsi"/>
          <w:sz w:val="20"/>
          <w:szCs w:val="20"/>
        </w:rPr>
      </w:pPr>
      <w:r w:rsidRPr="003659D9">
        <w:rPr>
          <w:rFonts w:cstheme="minorHAnsi"/>
          <w:sz w:val="20"/>
          <w:szCs w:val="20"/>
        </w:rPr>
        <w:t>Уведомление</w:t>
      </w:r>
      <w:r w:rsidRPr="003659D9">
        <w:rPr>
          <w:rStyle w:val="a8"/>
          <w:rFonts w:cstheme="minorHAnsi"/>
          <w:sz w:val="20"/>
          <w:szCs w:val="20"/>
        </w:rPr>
        <w:footnoteReference w:id="9"/>
      </w:r>
      <w:r w:rsidRPr="003659D9">
        <w:rPr>
          <w:rFonts w:cstheme="minorHAnsi"/>
          <w:sz w:val="20"/>
          <w:szCs w:val="20"/>
        </w:rPr>
        <w:t xml:space="preserve"> </w:t>
      </w:r>
      <w:r w:rsidR="0096319D" w:rsidRPr="003659D9">
        <w:rPr>
          <w:rFonts w:cstheme="minorHAnsi"/>
          <w:sz w:val="20"/>
          <w:szCs w:val="20"/>
          <w:u w:val="single"/>
        </w:rPr>
        <w:tab/>
      </w:r>
      <w:r w:rsidR="0096319D" w:rsidRPr="003659D9">
        <w:rPr>
          <w:rFonts w:cstheme="minorHAnsi"/>
          <w:sz w:val="20"/>
          <w:szCs w:val="20"/>
          <w:u w:val="single"/>
        </w:rPr>
        <w:tab/>
      </w:r>
      <w:r w:rsidRPr="003659D9">
        <w:rPr>
          <w:rFonts w:cstheme="minorHAnsi"/>
          <w:sz w:val="20"/>
          <w:szCs w:val="20"/>
        </w:rPr>
        <w:t xml:space="preserve"> осуществляется посредством направления</w:t>
      </w:r>
      <w:r w:rsidR="003B054E" w:rsidRPr="003659D9">
        <w:rPr>
          <w:rFonts w:cstheme="minorHAnsi"/>
          <w:sz w:val="20"/>
          <w:szCs w:val="20"/>
        </w:rPr>
        <w:t xml:space="preserve"> письма на электронный адрес:</w:t>
      </w:r>
      <w:r w:rsidR="0096319D" w:rsidRPr="003659D9">
        <w:rPr>
          <w:rFonts w:cstheme="minorHAnsi"/>
          <w:sz w:val="20"/>
          <w:szCs w:val="20"/>
        </w:rPr>
        <w:t>___________________</w:t>
      </w:r>
      <w:r w:rsidRPr="003659D9">
        <w:rPr>
          <w:rFonts w:cstheme="minorHAnsi"/>
          <w:sz w:val="20"/>
          <w:szCs w:val="20"/>
        </w:rPr>
        <w:t>.</w:t>
      </w:r>
    </w:p>
    <w:p w14:paraId="0D0C459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color w:val="000000"/>
          <w:sz w:val="20"/>
          <w:szCs w:val="20"/>
        </w:rPr>
        <w:t xml:space="preserve">В случае если Договором установлен </w:t>
      </w:r>
      <w:r w:rsidRPr="003659D9">
        <w:rPr>
          <w:rFonts w:cstheme="minorHAnsi"/>
          <w:sz w:val="20"/>
          <w:szCs w:val="20"/>
        </w:rPr>
        <w:t>иной порядок направления уведомления при одностороннем отказе от исполнения Договора, такой порядок применяется и для отказа от</w:t>
      </w:r>
      <w:r w:rsidR="004E0EF1" w:rsidRPr="003659D9">
        <w:rPr>
          <w:rFonts w:cstheme="minorHAnsi"/>
          <w:sz w:val="20"/>
          <w:szCs w:val="20"/>
        </w:rPr>
        <w:t> </w:t>
      </w:r>
      <w:r w:rsidRPr="003659D9">
        <w:rPr>
          <w:rFonts w:cstheme="minorHAnsi"/>
          <w:sz w:val="20"/>
          <w:szCs w:val="20"/>
        </w:rPr>
        <w:t>исполнения Договора по основаниям, установленным настоящим пунктом.</w:t>
      </w:r>
    </w:p>
    <w:p w14:paraId="2AD6BBE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Стороны соглашаются, что реализация права, предусмотренного настоящим пунктом, не</w:t>
      </w:r>
      <w:r w:rsidR="004E0EF1" w:rsidRPr="003659D9">
        <w:rPr>
          <w:rFonts w:cstheme="minorHAnsi"/>
          <w:sz w:val="20"/>
          <w:szCs w:val="20"/>
        </w:rPr>
        <w:t> </w:t>
      </w:r>
      <w:r w:rsidRPr="003659D9">
        <w:rPr>
          <w:rFonts w:cstheme="minorHAnsi"/>
          <w:sz w:val="20"/>
          <w:szCs w:val="20"/>
        </w:rPr>
        <w:t>влечет какой-либо ответственности для соответствующей Стороны.</w:t>
      </w:r>
    </w:p>
    <w:p w14:paraId="0AF24A2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2.</w:t>
      </w:r>
      <w:r w:rsidRPr="003659D9">
        <w:rPr>
          <w:rFonts w:cstheme="minorHAnsi"/>
          <w:sz w:val="20"/>
          <w:szCs w:val="20"/>
        </w:rPr>
        <w:tab/>
        <w:t>При исполнении своих обязательств по Договору Стороны обязуются не</w:t>
      </w:r>
      <w:r w:rsidR="004E0EF1" w:rsidRPr="003659D9">
        <w:rPr>
          <w:rFonts w:cstheme="minorHAnsi"/>
          <w:sz w:val="20"/>
          <w:szCs w:val="20"/>
        </w:rPr>
        <w:t> </w:t>
      </w:r>
      <w:r w:rsidRPr="003659D9">
        <w:rPr>
          <w:rFonts w:cstheme="minorHAnsi"/>
          <w:sz w:val="20"/>
          <w:szCs w:val="20"/>
        </w:rPr>
        <w:t>предпринимать самостоятельно или с привлечением третьих лиц действий, направленных на</w:t>
      </w:r>
      <w:r w:rsidR="004E0EF1" w:rsidRPr="003659D9">
        <w:rPr>
          <w:rFonts w:cstheme="minorHAnsi"/>
          <w:sz w:val="20"/>
          <w:szCs w:val="20"/>
        </w:rPr>
        <w:t> </w:t>
      </w:r>
      <w:r w:rsidRPr="003659D9">
        <w:rPr>
          <w:rFonts w:cstheme="minorHAnsi"/>
          <w:sz w:val="20"/>
          <w:szCs w:val="20"/>
        </w:rPr>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659D9">
        <w:rPr>
          <w:rFonts w:cstheme="minorHAnsi"/>
          <w:sz w:val="20"/>
          <w:szCs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C149D55"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3.</w:t>
      </w:r>
      <w:r w:rsidRPr="003659D9">
        <w:rPr>
          <w:rFonts w:cstheme="minorHAnsi"/>
          <w:sz w:val="20"/>
          <w:szCs w:val="20"/>
        </w:rPr>
        <w:tab/>
        <w:t xml:space="preserve">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w:t>
      </w:r>
      <w:r w:rsidRPr="003659D9">
        <w:rPr>
          <w:rFonts w:cstheme="minorHAnsi"/>
          <w:sz w:val="20"/>
          <w:szCs w:val="20"/>
        </w:rPr>
        <w:lastRenderedPageBreak/>
        <w:t>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DE47875" w14:textId="77777777" w:rsidR="00C74139" w:rsidRPr="003659D9" w:rsidRDefault="00FF3833" w:rsidP="00C74139">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Сторон осуществляется в порядке, определенном в пункте 1.3.3 настоящего Приложения.</w:t>
      </w:r>
      <w:r w:rsidR="00C74139" w:rsidRPr="003659D9">
        <w:rPr>
          <w:rFonts w:cstheme="minorHAnsi"/>
          <w:sz w:val="20"/>
          <w:szCs w:val="20"/>
        </w:rPr>
        <w:t xml:space="preserve">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0EDEB4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2680DA3"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CDFEFF2"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4.</w:t>
      </w:r>
      <w:r w:rsidRPr="003659D9">
        <w:rPr>
          <w:rFonts w:cstheme="minorHAnsi"/>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3659D9">
        <w:rPr>
          <w:rFonts w:cstheme="minorHAnsi"/>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604E68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потребовать уплаты штрафа в размере, установленном Договором применительно к</w:t>
      </w:r>
      <w:r w:rsidR="004E0EF1" w:rsidRPr="003659D9">
        <w:rPr>
          <w:rFonts w:cstheme="minorHAnsi"/>
          <w:sz w:val="20"/>
          <w:szCs w:val="20"/>
        </w:rPr>
        <w:t> </w:t>
      </w:r>
      <w:r w:rsidRPr="003659D9">
        <w:rPr>
          <w:rFonts w:cstheme="minorHAnsi"/>
          <w:sz w:val="20"/>
          <w:szCs w:val="20"/>
        </w:rPr>
        <w:t>нарушениям настоящего Приложения;</w:t>
      </w:r>
    </w:p>
    <w:p w14:paraId="350DFF6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отказаться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полностью или в части, направив соответствующее письменное уведомление другой Стороне.</w:t>
      </w:r>
    </w:p>
    <w:p w14:paraId="750AD06D"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Право требования уплаты штрафа возникает за каждый выявленный факт «недружественного влияния».</w:t>
      </w:r>
    </w:p>
    <w:p w14:paraId="3AEADB89" w14:textId="77777777" w:rsidR="00FF3833" w:rsidRPr="002F15EB" w:rsidRDefault="00FF3833" w:rsidP="00FF3833">
      <w:pPr>
        <w:tabs>
          <w:tab w:val="left" w:pos="1134"/>
        </w:tabs>
        <w:spacing w:after="0" w:line="240" w:lineRule="auto"/>
        <w:ind w:firstLine="709"/>
        <w:jc w:val="both"/>
        <w:rPr>
          <w:sz w:val="20"/>
          <w:szCs w:val="20"/>
        </w:rPr>
      </w:pPr>
      <w:r w:rsidRPr="003659D9">
        <w:rPr>
          <w:rFonts w:cstheme="minorHAnsi"/>
          <w:sz w:val="20"/>
          <w:szCs w:val="20"/>
        </w:rPr>
        <w:t>Сторона, отказавшаяся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в</w:t>
      </w:r>
      <w:r w:rsidR="004E0EF1" w:rsidRPr="003659D9">
        <w:rPr>
          <w:rFonts w:cstheme="minorHAnsi"/>
          <w:sz w:val="20"/>
          <w:szCs w:val="20"/>
        </w:rPr>
        <w:t> </w:t>
      </w:r>
      <w:r w:rsidRPr="003659D9">
        <w:rPr>
          <w:rFonts w:cstheme="minorHAnsi"/>
          <w:sz w:val="20"/>
          <w:szCs w:val="20"/>
        </w:rPr>
        <w:t>соответствии с положениями настоящего пункта, вправе требовать возмещения реального ущерба, возникшего в результате такого</w:t>
      </w:r>
      <w:r w:rsidRPr="002F15EB">
        <w:rPr>
          <w:sz w:val="20"/>
          <w:szCs w:val="20"/>
        </w:rPr>
        <w:t xml:space="preserve"> расторжения.</w:t>
      </w:r>
    </w:p>
    <w:p w14:paraId="5EF4ED03" w14:textId="77777777" w:rsidR="003B054E" w:rsidRPr="002F15EB" w:rsidRDefault="003B054E" w:rsidP="00FF3833">
      <w:pPr>
        <w:tabs>
          <w:tab w:val="left" w:pos="1134"/>
        </w:tabs>
        <w:spacing w:after="0" w:line="240" w:lineRule="auto"/>
        <w:ind w:firstLine="709"/>
        <w:jc w:val="both"/>
        <w:rPr>
          <w:sz w:val="20"/>
          <w:szCs w:val="20"/>
        </w:rPr>
      </w:pPr>
    </w:p>
    <w:tbl>
      <w:tblPr>
        <w:tblpPr w:leftFromText="180" w:rightFromText="180" w:bottomFromText="200" w:vertAnchor="text" w:horzAnchor="margin" w:tblpY="107"/>
        <w:tblW w:w="10065" w:type="dxa"/>
        <w:tblLook w:val="04A0" w:firstRow="1" w:lastRow="0" w:firstColumn="1" w:lastColumn="0" w:noHBand="0" w:noVBand="1"/>
      </w:tblPr>
      <w:tblGrid>
        <w:gridCol w:w="5245"/>
        <w:gridCol w:w="4820"/>
      </w:tblGrid>
      <w:tr w:rsidR="00EB2593" w:rsidRPr="002F15EB" w14:paraId="71A9CCBA" w14:textId="77777777" w:rsidTr="00A40C22">
        <w:trPr>
          <w:trHeight w:val="95"/>
        </w:trPr>
        <w:tc>
          <w:tcPr>
            <w:tcW w:w="5245" w:type="dxa"/>
          </w:tcPr>
          <w:p w14:paraId="431FFEF6" w14:textId="77777777" w:rsidR="00EB2593" w:rsidRPr="003659D9" w:rsidRDefault="00EB2593" w:rsidP="00EB2593">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6AC5BA62" w14:textId="5D3D7A77" w:rsidR="00516350" w:rsidRDefault="00A40C22" w:rsidP="00EB2593">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EB2593" w:rsidRPr="00EC57D4">
              <w:rPr>
                <w:rFonts w:ascii="Times New Roman" w:eastAsia="Times New Roman" w:hAnsi="Times New Roman" w:cs="Times New Roman"/>
                <w:sz w:val="20"/>
                <w:szCs w:val="20"/>
                <w:lang w:eastAsia="ru-RU"/>
              </w:rPr>
              <w:t>иректор</w:t>
            </w:r>
          </w:p>
          <w:p w14:paraId="3D85012E" w14:textId="43ECB417"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r w:rsidRPr="00EC57D4">
              <w:rPr>
                <w:rFonts w:ascii="Times New Roman" w:eastAsia="Times New Roman" w:hAnsi="Times New Roman" w:cs="Times New Roman"/>
                <w:bCs/>
                <w:sz w:val="20"/>
                <w:szCs w:val="20"/>
                <w:lang w:eastAsia="ru-RU"/>
              </w:rPr>
              <w:t xml:space="preserve">УФПС Калининградской области </w:t>
            </w:r>
          </w:p>
          <w:p w14:paraId="328B0513" w14:textId="77777777"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p>
          <w:p w14:paraId="1A4E68B2" w14:textId="77777777" w:rsidR="00EB2593" w:rsidRPr="00A231D4" w:rsidRDefault="00EB2593" w:rsidP="00EB2593">
            <w:pPr>
              <w:spacing w:after="0" w:line="240" w:lineRule="auto"/>
              <w:rPr>
                <w:rFonts w:ascii="Times New Roman" w:eastAsia="Times New Roman" w:hAnsi="Times New Roman" w:cs="Times New Roman"/>
                <w:bCs/>
                <w:lang w:eastAsia="ru-RU"/>
              </w:rPr>
            </w:pPr>
            <w:r w:rsidRPr="00EC57D4">
              <w:rPr>
                <w:rFonts w:ascii="Times New Roman" w:eastAsia="Times New Roman" w:hAnsi="Times New Roman" w:cs="Times New Roman"/>
                <w:bCs/>
                <w:sz w:val="20"/>
                <w:szCs w:val="20"/>
                <w:lang w:eastAsia="ru-RU"/>
              </w:rPr>
              <w:t xml:space="preserve">__________________________/И.А. </w:t>
            </w:r>
            <w:proofErr w:type="spellStart"/>
            <w:r w:rsidRPr="00EC57D4">
              <w:rPr>
                <w:rFonts w:ascii="Times New Roman" w:eastAsia="Times New Roman" w:hAnsi="Times New Roman" w:cs="Times New Roman"/>
                <w:bCs/>
                <w:sz w:val="20"/>
                <w:szCs w:val="20"/>
                <w:lang w:eastAsia="ru-RU"/>
              </w:rPr>
              <w:t>Авдошина</w:t>
            </w:r>
            <w:proofErr w:type="spellEnd"/>
            <w:r w:rsidRPr="00A231D4">
              <w:rPr>
                <w:rFonts w:ascii="Times New Roman" w:eastAsia="Times New Roman" w:hAnsi="Times New Roman" w:cs="Times New Roman"/>
                <w:bCs/>
                <w:lang w:eastAsia="ru-RU"/>
              </w:rPr>
              <w:t>/</w:t>
            </w:r>
          </w:p>
          <w:p w14:paraId="27F323CF" w14:textId="4D133062" w:rsidR="00EB2593" w:rsidRPr="003659D9" w:rsidRDefault="00EB2593" w:rsidP="00EB2593">
            <w:pPr>
              <w:spacing w:line="240" w:lineRule="exact"/>
              <w:rPr>
                <w:sz w:val="20"/>
                <w:szCs w:val="20"/>
              </w:rPr>
            </w:pPr>
            <w:r w:rsidRPr="00EC57D4">
              <w:rPr>
                <w:rFonts w:ascii="Times New Roman" w:eastAsia="Times New Roman" w:hAnsi="Times New Roman" w:cs="Times New Roman"/>
                <w:bCs/>
                <w:sz w:val="20"/>
                <w:szCs w:val="20"/>
                <w:lang w:eastAsia="ru-RU"/>
              </w:rPr>
              <w:t>Подписано с применением ЭЦП</w:t>
            </w:r>
          </w:p>
        </w:tc>
        <w:tc>
          <w:tcPr>
            <w:tcW w:w="4820" w:type="dxa"/>
          </w:tcPr>
          <w:p w14:paraId="079F251E" w14:textId="77777777" w:rsidR="00EB2593" w:rsidRPr="003659D9" w:rsidRDefault="00EB2593" w:rsidP="00EB2593">
            <w:pPr>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7F5F9AAE" w14:textId="77777777" w:rsidR="00EB2593" w:rsidRPr="003659D9" w:rsidRDefault="00EB2593" w:rsidP="00EB2593">
            <w:pPr>
              <w:contextualSpacing/>
              <w:rPr>
                <w:rFonts w:cstheme="minorHAnsi"/>
                <w:sz w:val="20"/>
                <w:szCs w:val="20"/>
              </w:rPr>
            </w:pPr>
            <w:r w:rsidRPr="003659D9">
              <w:rPr>
                <w:rFonts w:cstheme="minorHAnsi"/>
                <w:sz w:val="20"/>
                <w:szCs w:val="20"/>
              </w:rPr>
              <w:t>__________________________________</w:t>
            </w:r>
          </w:p>
          <w:p w14:paraId="11BDFA8D" w14:textId="77777777" w:rsidR="00EB2593" w:rsidRPr="003659D9" w:rsidRDefault="00EB2593" w:rsidP="00EB2593">
            <w:pPr>
              <w:contextualSpacing/>
              <w:rPr>
                <w:rFonts w:cstheme="minorHAnsi"/>
                <w:sz w:val="20"/>
                <w:szCs w:val="20"/>
              </w:rPr>
            </w:pPr>
            <w:r w:rsidRPr="003659D9">
              <w:rPr>
                <w:rFonts w:cstheme="minorHAnsi"/>
                <w:sz w:val="20"/>
                <w:szCs w:val="20"/>
              </w:rPr>
              <w:t xml:space="preserve">                                   (Должность)</w:t>
            </w:r>
          </w:p>
          <w:p w14:paraId="4041B815" w14:textId="77777777" w:rsidR="00EB2593" w:rsidRPr="003659D9" w:rsidRDefault="00EB2593" w:rsidP="00EB2593">
            <w:pPr>
              <w:contextualSpacing/>
              <w:rPr>
                <w:rFonts w:cstheme="minorHAnsi"/>
                <w:sz w:val="20"/>
                <w:szCs w:val="20"/>
              </w:rPr>
            </w:pPr>
            <w:r w:rsidRPr="003659D9">
              <w:rPr>
                <w:rFonts w:cstheme="minorHAnsi"/>
                <w:sz w:val="20"/>
                <w:szCs w:val="20"/>
              </w:rPr>
              <w:t>_________________ /________________/</w:t>
            </w:r>
          </w:p>
          <w:p w14:paraId="2830C2B1" w14:textId="343FD4B2" w:rsidR="00EB2593" w:rsidRPr="003659D9" w:rsidRDefault="00EB2593" w:rsidP="00EB2593">
            <w:pPr>
              <w:contextualSpacing/>
              <w:rPr>
                <w:rFonts w:cstheme="minorHAnsi"/>
                <w:sz w:val="20"/>
                <w:szCs w:val="20"/>
              </w:rPr>
            </w:pPr>
            <w:r w:rsidRPr="003659D9">
              <w:rPr>
                <w:rFonts w:eastAsia="Calibri" w:cstheme="minorHAnsi"/>
                <w:bCs/>
                <w:sz w:val="20"/>
                <w:szCs w:val="20"/>
              </w:rPr>
              <w:t>Подписано с применением ЭЦП</w:t>
            </w:r>
          </w:p>
        </w:tc>
      </w:tr>
    </w:tbl>
    <w:p w14:paraId="1A1FDFE7" w14:textId="77777777" w:rsidR="00FF3833" w:rsidRPr="002F15EB" w:rsidRDefault="00FF3833" w:rsidP="007A6A87">
      <w:pPr>
        <w:tabs>
          <w:tab w:val="left" w:pos="5423"/>
        </w:tabs>
        <w:spacing w:after="0" w:line="240" w:lineRule="auto"/>
        <w:rPr>
          <w:sz w:val="20"/>
          <w:szCs w:val="20"/>
        </w:rPr>
      </w:pPr>
    </w:p>
    <w:sectPr w:rsidR="00FF3833" w:rsidRPr="002F15EB"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6C10A" w14:textId="77777777" w:rsidR="000042B7" w:rsidRDefault="000042B7" w:rsidP="00CE05AB">
      <w:pPr>
        <w:spacing w:after="0" w:line="240" w:lineRule="auto"/>
      </w:pPr>
      <w:r>
        <w:separator/>
      </w:r>
    </w:p>
  </w:endnote>
  <w:endnote w:type="continuationSeparator" w:id="0">
    <w:p w14:paraId="5074D2B8" w14:textId="77777777" w:rsidR="000042B7" w:rsidRDefault="000042B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954418"/>
      <w:docPartObj>
        <w:docPartGallery w:val="Page Numbers (Bottom of Page)"/>
        <w:docPartUnique/>
      </w:docPartObj>
    </w:sdtPr>
    <w:sdtEndPr/>
    <w:sdtContent>
      <w:p w14:paraId="1470CBE0" w14:textId="7D18DF21" w:rsidR="00936A48" w:rsidRDefault="00936A48">
        <w:pPr>
          <w:pStyle w:val="af9"/>
          <w:jc w:val="right"/>
        </w:pPr>
        <w:r>
          <w:fldChar w:fldCharType="begin"/>
        </w:r>
        <w:r>
          <w:instrText>PAGE   \* MERGEFORMAT</w:instrText>
        </w:r>
        <w:r>
          <w:fldChar w:fldCharType="separate"/>
        </w:r>
        <w:r w:rsidR="00953C14">
          <w:rPr>
            <w:noProof/>
          </w:rPr>
          <w:t>21</w:t>
        </w:r>
        <w:r>
          <w:fldChar w:fldCharType="end"/>
        </w:r>
      </w:p>
    </w:sdtContent>
  </w:sdt>
  <w:p w14:paraId="4649FEFB" w14:textId="77777777" w:rsidR="00936A48" w:rsidRDefault="00936A48">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38841"/>
      <w:docPartObj>
        <w:docPartGallery w:val="Page Numbers (Bottom of Page)"/>
        <w:docPartUnique/>
      </w:docPartObj>
    </w:sdtPr>
    <w:sdtEndPr/>
    <w:sdtContent>
      <w:p w14:paraId="3D3ABC28" w14:textId="425C65F5" w:rsidR="00936A48" w:rsidRDefault="00936A48">
        <w:pPr>
          <w:pStyle w:val="af9"/>
          <w:jc w:val="right"/>
        </w:pPr>
        <w:r>
          <w:fldChar w:fldCharType="begin"/>
        </w:r>
        <w:r>
          <w:instrText>PAGE   \* MERGEFORMAT</w:instrText>
        </w:r>
        <w:r>
          <w:fldChar w:fldCharType="separate"/>
        </w:r>
        <w:r w:rsidR="00953C14">
          <w:rPr>
            <w:noProof/>
          </w:rPr>
          <w:t>43</w:t>
        </w:r>
        <w:r>
          <w:fldChar w:fldCharType="end"/>
        </w:r>
      </w:p>
    </w:sdtContent>
  </w:sdt>
  <w:p w14:paraId="11513190" w14:textId="77777777" w:rsidR="00936A48" w:rsidRDefault="00936A4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128E4" w14:textId="77777777" w:rsidR="000042B7" w:rsidRDefault="000042B7" w:rsidP="00CE05AB">
      <w:pPr>
        <w:spacing w:after="0" w:line="240" w:lineRule="auto"/>
      </w:pPr>
      <w:r>
        <w:separator/>
      </w:r>
    </w:p>
  </w:footnote>
  <w:footnote w:type="continuationSeparator" w:id="0">
    <w:p w14:paraId="36BD17D3" w14:textId="77777777" w:rsidR="000042B7" w:rsidRDefault="000042B7" w:rsidP="00CE05AB">
      <w:pPr>
        <w:spacing w:after="0" w:line="240" w:lineRule="auto"/>
      </w:pPr>
      <w:r>
        <w:continuationSeparator/>
      </w:r>
    </w:p>
  </w:footnote>
  <w:footnote w:id="1">
    <w:p w14:paraId="43F14D38"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Необходимо указать наименование товаров, которые будут поставляться согласно условиям Договора.</w:t>
      </w:r>
    </w:p>
  </w:footnote>
  <w:footnote w:id="2">
    <w:p w14:paraId="1B2C2A13"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0856CE62"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Если применимо. </w:t>
      </w:r>
    </w:p>
  </w:footnote>
  <w:footnote w:id="4">
    <w:p w14:paraId="053830EA"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5">
    <w:p w14:paraId="57B93408"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6">
    <w:p w14:paraId="770E0B7E"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7">
    <w:p w14:paraId="70DBD2E3" w14:textId="77777777" w:rsidR="00936A48" w:rsidRPr="009D2824" w:rsidRDefault="00936A48" w:rsidP="00C76D7B">
      <w:pPr>
        <w:pStyle w:val="a6"/>
        <w:rPr>
          <w:sz w:val="16"/>
          <w:szCs w:val="16"/>
        </w:rPr>
      </w:pPr>
      <w:r w:rsidRPr="009D2824">
        <w:rPr>
          <w:rStyle w:val="a8"/>
          <w:sz w:val="16"/>
          <w:szCs w:val="16"/>
        </w:rPr>
        <w:footnoteRef/>
      </w:r>
      <w:r w:rsidRPr="009D2824">
        <w:rPr>
          <w:sz w:val="16"/>
          <w:szCs w:val="16"/>
        </w:rPr>
        <w:t xml:space="preserve"> Указывается общая цена договора с учетом применяемой системы налогообложения.</w:t>
      </w:r>
    </w:p>
  </w:footnote>
  <w:footnote w:id="8">
    <w:p w14:paraId="5B60657E" w14:textId="77777777" w:rsidR="003E0FFA" w:rsidRPr="00715400" w:rsidRDefault="003E0FFA" w:rsidP="003E0FFA">
      <w:pPr>
        <w:pStyle w:val="a6"/>
      </w:pPr>
      <w:r w:rsidRPr="00715400">
        <w:rPr>
          <w:rStyle w:val="a8"/>
        </w:rPr>
        <w:footnoteRef/>
      </w:r>
      <w:r w:rsidRPr="00715400">
        <w:t xml:space="preserve"> Предоставление счет-фактуры не требуется в случае, если Поставщик не является плательщиком НДС.</w:t>
      </w:r>
    </w:p>
    <w:p w14:paraId="1C228797" w14:textId="77777777" w:rsidR="003E0FFA" w:rsidRPr="00715400" w:rsidRDefault="003E0FFA" w:rsidP="003E0FFA">
      <w:pPr>
        <w:pStyle w:val="a6"/>
      </w:pPr>
    </w:p>
  </w:footnote>
  <w:footnote w:id="9">
    <w:p w14:paraId="7A88541F" w14:textId="77777777" w:rsidR="00936A48" w:rsidRPr="00A8356D" w:rsidRDefault="00936A48" w:rsidP="00FF3833">
      <w:pPr>
        <w:pStyle w:val="a6"/>
      </w:pPr>
      <w:r w:rsidRPr="00A8356D">
        <w:rPr>
          <w:rStyle w:val="a8"/>
        </w:rPr>
        <w:footnoteRef/>
      </w:r>
      <w:r w:rsidRPr="00A8356D">
        <w:t xml:space="preserve"> Указать наименование контрагента.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057E2809" w14:textId="77777777" w:rsidR="00936A48" w:rsidRDefault="00936A48">
        <w:pPr>
          <w:pStyle w:val="a0"/>
          <w:jc w:val="center"/>
        </w:pPr>
      </w:p>
      <w:p w14:paraId="53D29618" w14:textId="77777777" w:rsidR="00936A48" w:rsidRDefault="000042B7">
        <w:pPr>
          <w:pStyle w:val="a0"/>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7AB0" w14:textId="77777777" w:rsidR="00936A48" w:rsidRDefault="00936A48">
    <w:pPr>
      <w:pStyle w:val="a0"/>
      <w:jc w:val="center"/>
    </w:pPr>
  </w:p>
  <w:p w14:paraId="60EAA0E8" w14:textId="77777777" w:rsidR="00936A48" w:rsidRDefault="00936A4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C5A7B"/>
    <w:multiLevelType w:val="hybridMultilevel"/>
    <w:tmpl w:val="5B08C1B4"/>
    <w:lvl w:ilvl="0" w:tplc="5EA41C56">
      <w:start w:val="7"/>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0A1744A7"/>
    <w:multiLevelType w:val="hybridMultilevel"/>
    <w:tmpl w:val="5C3E4894"/>
    <w:lvl w:ilvl="0" w:tplc="C6927E26">
      <w:start w:val="1"/>
      <w:numFmt w:val="decimal"/>
      <w:lvlText w:val="3.3.%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A871F3A"/>
    <w:multiLevelType w:val="multilevel"/>
    <w:tmpl w:val="9D729CB6"/>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13"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C30498"/>
    <w:multiLevelType w:val="hybridMultilevel"/>
    <w:tmpl w:val="B75844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926255"/>
    <w:multiLevelType w:val="multilevel"/>
    <w:tmpl w:val="B49C5230"/>
    <w:lvl w:ilvl="0">
      <w:start w:val="1"/>
      <w:numFmt w:val="decimal"/>
      <w:lvlText w:val="%1."/>
      <w:lvlJc w:val="left"/>
      <w:pPr>
        <w:ind w:left="3054" w:hanging="360"/>
      </w:pPr>
      <w:rPr>
        <w:rFonts w:hint="default"/>
        <w:b/>
      </w:rPr>
    </w:lvl>
    <w:lvl w:ilvl="1">
      <w:start w:val="1"/>
      <w:numFmt w:val="decimal"/>
      <w:lvlText w:val="%1.%2."/>
      <w:lvlJc w:val="left"/>
      <w:pPr>
        <w:ind w:left="1142" w:hanging="432"/>
      </w:pPr>
      <w:rPr>
        <w:rFonts w:ascii="Times New Roman" w:hAnsi="Times New Roman"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7870DB"/>
    <w:multiLevelType w:val="multilevel"/>
    <w:tmpl w:val="7D9C650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2CC0729"/>
    <w:multiLevelType w:val="multilevel"/>
    <w:tmpl w:val="BF441F4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69450A7"/>
    <w:multiLevelType w:val="hybridMultilevel"/>
    <w:tmpl w:val="9044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A54E19"/>
    <w:multiLevelType w:val="hybridMultilevel"/>
    <w:tmpl w:val="F17CCCDA"/>
    <w:lvl w:ilvl="0" w:tplc="0419000F">
      <w:start w:val="10"/>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E137E6"/>
    <w:multiLevelType w:val="hybridMultilevel"/>
    <w:tmpl w:val="10388A94"/>
    <w:lvl w:ilvl="0" w:tplc="A7E0CD14">
      <w:start w:val="4"/>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16"/>
  </w:num>
  <w:num w:numId="9">
    <w:abstractNumId w:val="13"/>
  </w:num>
  <w:num w:numId="10">
    <w:abstractNumId w:val="14"/>
  </w:num>
  <w:num w:numId="11">
    <w:abstractNumId w:val="0"/>
  </w:num>
  <w:num w:numId="12">
    <w:abstractNumId w:val="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6"/>
  </w:num>
  <w:num w:numId="20">
    <w:abstractNumId w:val="12"/>
  </w:num>
  <w:num w:numId="21">
    <w:abstractNumId w:val="3"/>
  </w:num>
  <w:num w:numId="2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35A"/>
    <w:rsid w:val="00001451"/>
    <w:rsid w:val="00001E67"/>
    <w:rsid w:val="000042B7"/>
    <w:rsid w:val="000062BA"/>
    <w:rsid w:val="00012460"/>
    <w:rsid w:val="00012E12"/>
    <w:rsid w:val="00013A05"/>
    <w:rsid w:val="00013E35"/>
    <w:rsid w:val="00017FA6"/>
    <w:rsid w:val="000219B4"/>
    <w:rsid w:val="000228F5"/>
    <w:rsid w:val="00023FB7"/>
    <w:rsid w:val="00027F35"/>
    <w:rsid w:val="00033B70"/>
    <w:rsid w:val="00034254"/>
    <w:rsid w:val="0003574A"/>
    <w:rsid w:val="00043710"/>
    <w:rsid w:val="00051ADC"/>
    <w:rsid w:val="00052D6C"/>
    <w:rsid w:val="000562A2"/>
    <w:rsid w:val="00061EE8"/>
    <w:rsid w:val="000703CF"/>
    <w:rsid w:val="00076570"/>
    <w:rsid w:val="000765AF"/>
    <w:rsid w:val="00077484"/>
    <w:rsid w:val="0008039B"/>
    <w:rsid w:val="00081265"/>
    <w:rsid w:val="000832E2"/>
    <w:rsid w:val="00083D0D"/>
    <w:rsid w:val="00085871"/>
    <w:rsid w:val="00085E6D"/>
    <w:rsid w:val="0008741F"/>
    <w:rsid w:val="000878E8"/>
    <w:rsid w:val="000879C2"/>
    <w:rsid w:val="00090BFF"/>
    <w:rsid w:val="0009190E"/>
    <w:rsid w:val="00094A82"/>
    <w:rsid w:val="00097984"/>
    <w:rsid w:val="000A288F"/>
    <w:rsid w:val="000B184D"/>
    <w:rsid w:val="000B218C"/>
    <w:rsid w:val="000B53A4"/>
    <w:rsid w:val="000B5618"/>
    <w:rsid w:val="000C62B6"/>
    <w:rsid w:val="000D6B79"/>
    <w:rsid w:val="000D794A"/>
    <w:rsid w:val="000E4FAC"/>
    <w:rsid w:val="000E554C"/>
    <w:rsid w:val="000E656F"/>
    <w:rsid w:val="000F1532"/>
    <w:rsid w:val="000F16AF"/>
    <w:rsid w:val="000F6C5E"/>
    <w:rsid w:val="001066C1"/>
    <w:rsid w:val="001103DE"/>
    <w:rsid w:val="00110851"/>
    <w:rsid w:val="00110ABF"/>
    <w:rsid w:val="00112306"/>
    <w:rsid w:val="00113D17"/>
    <w:rsid w:val="00113F14"/>
    <w:rsid w:val="001151C8"/>
    <w:rsid w:val="00115E74"/>
    <w:rsid w:val="0011600A"/>
    <w:rsid w:val="00120AC7"/>
    <w:rsid w:val="00125632"/>
    <w:rsid w:val="001312DF"/>
    <w:rsid w:val="00133846"/>
    <w:rsid w:val="00136317"/>
    <w:rsid w:val="0014521A"/>
    <w:rsid w:val="001532D3"/>
    <w:rsid w:val="00154E60"/>
    <w:rsid w:val="001613E1"/>
    <w:rsid w:val="00161B4E"/>
    <w:rsid w:val="00163DA9"/>
    <w:rsid w:val="00164A5D"/>
    <w:rsid w:val="00166F63"/>
    <w:rsid w:val="00167623"/>
    <w:rsid w:val="00167998"/>
    <w:rsid w:val="00173C54"/>
    <w:rsid w:val="00174574"/>
    <w:rsid w:val="0017639B"/>
    <w:rsid w:val="0017662A"/>
    <w:rsid w:val="00176747"/>
    <w:rsid w:val="001832A1"/>
    <w:rsid w:val="00184CE1"/>
    <w:rsid w:val="00185CBD"/>
    <w:rsid w:val="00186DC9"/>
    <w:rsid w:val="00192CCB"/>
    <w:rsid w:val="00194889"/>
    <w:rsid w:val="00194AF9"/>
    <w:rsid w:val="001A09EC"/>
    <w:rsid w:val="001A39C7"/>
    <w:rsid w:val="001A5717"/>
    <w:rsid w:val="001A7288"/>
    <w:rsid w:val="001B1FB1"/>
    <w:rsid w:val="001B20E2"/>
    <w:rsid w:val="001C1191"/>
    <w:rsid w:val="001C535A"/>
    <w:rsid w:val="001D1352"/>
    <w:rsid w:val="001D7E90"/>
    <w:rsid w:val="001E0F8C"/>
    <w:rsid w:val="001E1098"/>
    <w:rsid w:val="001E1F11"/>
    <w:rsid w:val="001F02C7"/>
    <w:rsid w:val="001F1BF1"/>
    <w:rsid w:val="001F7C6D"/>
    <w:rsid w:val="0020063E"/>
    <w:rsid w:val="00201C1E"/>
    <w:rsid w:val="00204BD5"/>
    <w:rsid w:val="00206D22"/>
    <w:rsid w:val="00207602"/>
    <w:rsid w:val="002105FB"/>
    <w:rsid w:val="00214B24"/>
    <w:rsid w:val="00214E8D"/>
    <w:rsid w:val="002179E3"/>
    <w:rsid w:val="002200F9"/>
    <w:rsid w:val="0022104E"/>
    <w:rsid w:val="00221EC0"/>
    <w:rsid w:val="002232C5"/>
    <w:rsid w:val="00225BB5"/>
    <w:rsid w:val="002272F5"/>
    <w:rsid w:val="002278DF"/>
    <w:rsid w:val="00230150"/>
    <w:rsid w:val="002315EF"/>
    <w:rsid w:val="00232214"/>
    <w:rsid w:val="002324E5"/>
    <w:rsid w:val="002330C4"/>
    <w:rsid w:val="002333D9"/>
    <w:rsid w:val="002350CD"/>
    <w:rsid w:val="002351DC"/>
    <w:rsid w:val="002356C3"/>
    <w:rsid w:val="0023618B"/>
    <w:rsid w:val="00237745"/>
    <w:rsid w:val="00240B5A"/>
    <w:rsid w:val="00241645"/>
    <w:rsid w:val="00241C35"/>
    <w:rsid w:val="00242695"/>
    <w:rsid w:val="002476F4"/>
    <w:rsid w:val="0025148B"/>
    <w:rsid w:val="00251553"/>
    <w:rsid w:val="0025550D"/>
    <w:rsid w:val="00260358"/>
    <w:rsid w:val="0026062E"/>
    <w:rsid w:val="002609F6"/>
    <w:rsid w:val="002616AA"/>
    <w:rsid w:val="002624A3"/>
    <w:rsid w:val="00263964"/>
    <w:rsid w:val="002766AB"/>
    <w:rsid w:val="00276739"/>
    <w:rsid w:val="00276D4E"/>
    <w:rsid w:val="00281CC2"/>
    <w:rsid w:val="00281EA8"/>
    <w:rsid w:val="0029554D"/>
    <w:rsid w:val="002A1DAB"/>
    <w:rsid w:val="002A2A62"/>
    <w:rsid w:val="002A51D3"/>
    <w:rsid w:val="002B79C2"/>
    <w:rsid w:val="002C4D45"/>
    <w:rsid w:val="002C77C1"/>
    <w:rsid w:val="002C7C41"/>
    <w:rsid w:val="002D1CB2"/>
    <w:rsid w:val="002D3D54"/>
    <w:rsid w:val="002D7B7E"/>
    <w:rsid w:val="002E0D3C"/>
    <w:rsid w:val="002E160F"/>
    <w:rsid w:val="002E286F"/>
    <w:rsid w:val="002E2FFD"/>
    <w:rsid w:val="002E3D97"/>
    <w:rsid w:val="002E65E6"/>
    <w:rsid w:val="002E7DA6"/>
    <w:rsid w:val="002F15CA"/>
    <w:rsid w:val="002F15EB"/>
    <w:rsid w:val="002F23C0"/>
    <w:rsid w:val="002F273F"/>
    <w:rsid w:val="002F2C7F"/>
    <w:rsid w:val="002F3B1D"/>
    <w:rsid w:val="002F673E"/>
    <w:rsid w:val="002F7AE5"/>
    <w:rsid w:val="00300358"/>
    <w:rsid w:val="003035E6"/>
    <w:rsid w:val="0030550B"/>
    <w:rsid w:val="00310A1B"/>
    <w:rsid w:val="00316359"/>
    <w:rsid w:val="00316C1A"/>
    <w:rsid w:val="00316CB4"/>
    <w:rsid w:val="00320BE0"/>
    <w:rsid w:val="00320F1C"/>
    <w:rsid w:val="0032168D"/>
    <w:rsid w:val="00322B83"/>
    <w:rsid w:val="0032359C"/>
    <w:rsid w:val="00325B0C"/>
    <w:rsid w:val="00330A1A"/>
    <w:rsid w:val="00330DCF"/>
    <w:rsid w:val="00331D40"/>
    <w:rsid w:val="00332987"/>
    <w:rsid w:val="003375AA"/>
    <w:rsid w:val="0034047B"/>
    <w:rsid w:val="00341667"/>
    <w:rsid w:val="00342323"/>
    <w:rsid w:val="00344270"/>
    <w:rsid w:val="00344EF4"/>
    <w:rsid w:val="003475D3"/>
    <w:rsid w:val="00356DFA"/>
    <w:rsid w:val="00361A18"/>
    <w:rsid w:val="00362981"/>
    <w:rsid w:val="003659D9"/>
    <w:rsid w:val="003659E0"/>
    <w:rsid w:val="00366202"/>
    <w:rsid w:val="0037018A"/>
    <w:rsid w:val="00370399"/>
    <w:rsid w:val="003742E4"/>
    <w:rsid w:val="00375D1F"/>
    <w:rsid w:val="00377310"/>
    <w:rsid w:val="003778F1"/>
    <w:rsid w:val="00383B54"/>
    <w:rsid w:val="003849D4"/>
    <w:rsid w:val="00384AC6"/>
    <w:rsid w:val="00387373"/>
    <w:rsid w:val="00393171"/>
    <w:rsid w:val="00394F56"/>
    <w:rsid w:val="00397A02"/>
    <w:rsid w:val="003A036D"/>
    <w:rsid w:val="003A135D"/>
    <w:rsid w:val="003A5B87"/>
    <w:rsid w:val="003A5D1D"/>
    <w:rsid w:val="003B054E"/>
    <w:rsid w:val="003B0AFF"/>
    <w:rsid w:val="003B248E"/>
    <w:rsid w:val="003B4F47"/>
    <w:rsid w:val="003C165D"/>
    <w:rsid w:val="003C3ACC"/>
    <w:rsid w:val="003C75EA"/>
    <w:rsid w:val="003C7D18"/>
    <w:rsid w:val="003D4018"/>
    <w:rsid w:val="003D63CA"/>
    <w:rsid w:val="003E0FFA"/>
    <w:rsid w:val="003E1932"/>
    <w:rsid w:val="003E37C0"/>
    <w:rsid w:val="003E3C84"/>
    <w:rsid w:val="003E683A"/>
    <w:rsid w:val="003F054F"/>
    <w:rsid w:val="003F0D10"/>
    <w:rsid w:val="003F1099"/>
    <w:rsid w:val="003F5CE0"/>
    <w:rsid w:val="00403898"/>
    <w:rsid w:val="00407596"/>
    <w:rsid w:val="004139F9"/>
    <w:rsid w:val="0041713B"/>
    <w:rsid w:val="00417B52"/>
    <w:rsid w:val="00420D9C"/>
    <w:rsid w:val="00421795"/>
    <w:rsid w:val="004228A6"/>
    <w:rsid w:val="00422F5A"/>
    <w:rsid w:val="004234F4"/>
    <w:rsid w:val="00423C24"/>
    <w:rsid w:val="00423C51"/>
    <w:rsid w:val="004270A1"/>
    <w:rsid w:val="004319BF"/>
    <w:rsid w:val="00431CDF"/>
    <w:rsid w:val="00441279"/>
    <w:rsid w:val="00442FEE"/>
    <w:rsid w:val="00445B91"/>
    <w:rsid w:val="00445C60"/>
    <w:rsid w:val="00447E94"/>
    <w:rsid w:val="00450711"/>
    <w:rsid w:val="00450E74"/>
    <w:rsid w:val="00452734"/>
    <w:rsid w:val="0045291A"/>
    <w:rsid w:val="0045522F"/>
    <w:rsid w:val="0046375B"/>
    <w:rsid w:val="00467A9E"/>
    <w:rsid w:val="00472DFA"/>
    <w:rsid w:val="00473EEC"/>
    <w:rsid w:val="00474319"/>
    <w:rsid w:val="00474ECF"/>
    <w:rsid w:val="0047704C"/>
    <w:rsid w:val="00484053"/>
    <w:rsid w:val="0048443A"/>
    <w:rsid w:val="0049449F"/>
    <w:rsid w:val="004A1EBE"/>
    <w:rsid w:val="004A4338"/>
    <w:rsid w:val="004A551A"/>
    <w:rsid w:val="004B0707"/>
    <w:rsid w:val="004B0DA5"/>
    <w:rsid w:val="004B28D1"/>
    <w:rsid w:val="004B2F95"/>
    <w:rsid w:val="004B3705"/>
    <w:rsid w:val="004B4FD3"/>
    <w:rsid w:val="004C052C"/>
    <w:rsid w:val="004C2620"/>
    <w:rsid w:val="004D6BFA"/>
    <w:rsid w:val="004D7BAE"/>
    <w:rsid w:val="004E0EF1"/>
    <w:rsid w:val="004E1766"/>
    <w:rsid w:val="004E37F6"/>
    <w:rsid w:val="004E48AB"/>
    <w:rsid w:val="004E492C"/>
    <w:rsid w:val="004E5CF4"/>
    <w:rsid w:val="004F04D2"/>
    <w:rsid w:val="004F1192"/>
    <w:rsid w:val="00504AB5"/>
    <w:rsid w:val="00505521"/>
    <w:rsid w:val="00507F0F"/>
    <w:rsid w:val="0051074E"/>
    <w:rsid w:val="00512B9A"/>
    <w:rsid w:val="00512F55"/>
    <w:rsid w:val="00515186"/>
    <w:rsid w:val="0051565D"/>
    <w:rsid w:val="00516350"/>
    <w:rsid w:val="0052623F"/>
    <w:rsid w:val="00527C6C"/>
    <w:rsid w:val="005339AB"/>
    <w:rsid w:val="00534AA3"/>
    <w:rsid w:val="00536EDF"/>
    <w:rsid w:val="00540880"/>
    <w:rsid w:val="0054092F"/>
    <w:rsid w:val="005516A0"/>
    <w:rsid w:val="00554D62"/>
    <w:rsid w:val="00555899"/>
    <w:rsid w:val="0055612C"/>
    <w:rsid w:val="005570B1"/>
    <w:rsid w:val="00557A4D"/>
    <w:rsid w:val="005604C5"/>
    <w:rsid w:val="00562A4C"/>
    <w:rsid w:val="0056476E"/>
    <w:rsid w:val="00564AD7"/>
    <w:rsid w:val="00567BFF"/>
    <w:rsid w:val="00570016"/>
    <w:rsid w:val="00571A64"/>
    <w:rsid w:val="00572CF0"/>
    <w:rsid w:val="005760CB"/>
    <w:rsid w:val="00577C7B"/>
    <w:rsid w:val="00582017"/>
    <w:rsid w:val="00582EFB"/>
    <w:rsid w:val="005841A9"/>
    <w:rsid w:val="005907D7"/>
    <w:rsid w:val="00590E55"/>
    <w:rsid w:val="005916A0"/>
    <w:rsid w:val="00592021"/>
    <w:rsid w:val="00592389"/>
    <w:rsid w:val="005929AF"/>
    <w:rsid w:val="00593E0A"/>
    <w:rsid w:val="00595635"/>
    <w:rsid w:val="005A002B"/>
    <w:rsid w:val="005A0837"/>
    <w:rsid w:val="005A0DA3"/>
    <w:rsid w:val="005A17E0"/>
    <w:rsid w:val="005A3221"/>
    <w:rsid w:val="005A37EB"/>
    <w:rsid w:val="005A3E99"/>
    <w:rsid w:val="005B18CC"/>
    <w:rsid w:val="005B6E2E"/>
    <w:rsid w:val="005B716A"/>
    <w:rsid w:val="005B7F2C"/>
    <w:rsid w:val="005C4EC1"/>
    <w:rsid w:val="005C5126"/>
    <w:rsid w:val="005C60CB"/>
    <w:rsid w:val="005C62A3"/>
    <w:rsid w:val="005D19C2"/>
    <w:rsid w:val="005D1D30"/>
    <w:rsid w:val="005D255B"/>
    <w:rsid w:val="005D30EB"/>
    <w:rsid w:val="005D4089"/>
    <w:rsid w:val="005D5AB6"/>
    <w:rsid w:val="005D7187"/>
    <w:rsid w:val="005E2323"/>
    <w:rsid w:val="005E5E7B"/>
    <w:rsid w:val="005F165E"/>
    <w:rsid w:val="005F3AB8"/>
    <w:rsid w:val="005F3FC2"/>
    <w:rsid w:val="005F467D"/>
    <w:rsid w:val="005F61AB"/>
    <w:rsid w:val="005F70D7"/>
    <w:rsid w:val="006027E7"/>
    <w:rsid w:val="00603C21"/>
    <w:rsid w:val="00610003"/>
    <w:rsid w:val="0061199A"/>
    <w:rsid w:val="00615ADD"/>
    <w:rsid w:val="0061608D"/>
    <w:rsid w:val="006176D8"/>
    <w:rsid w:val="00622DC0"/>
    <w:rsid w:val="00624F4E"/>
    <w:rsid w:val="0062544D"/>
    <w:rsid w:val="006255F8"/>
    <w:rsid w:val="00625A5F"/>
    <w:rsid w:val="006269BB"/>
    <w:rsid w:val="00627670"/>
    <w:rsid w:val="00630D08"/>
    <w:rsid w:val="00632319"/>
    <w:rsid w:val="006327E2"/>
    <w:rsid w:val="006375E2"/>
    <w:rsid w:val="00640B12"/>
    <w:rsid w:val="00642313"/>
    <w:rsid w:val="00643E11"/>
    <w:rsid w:val="00644752"/>
    <w:rsid w:val="00652FA0"/>
    <w:rsid w:val="006576C4"/>
    <w:rsid w:val="00661D85"/>
    <w:rsid w:val="00662057"/>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4F46"/>
    <w:rsid w:val="006F5632"/>
    <w:rsid w:val="006F750C"/>
    <w:rsid w:val="00702C67"/>
    <w:rsid w:val="00703F24"/>
    <w:rsid w:val="00704740"/>
    <w:rsid w:val="007070E7"/>
    <w:rsid w:val="007146CC"/>
    <w:rsid w:val="00723550"/>
    <w:rsid w:val="00723BC6"/>
    <w:rsid w:val="007244FE"/>
    <w:rsid w:val="0072473D"/>
    <w:rsid w:val="00727E42"/>
    <w:rsid w:val="0073079A"/>
    <w:rsid w:val="007335BA"/>
    <w:rsid w:val="00737EA5"/>
    <w:rsid w:val="007406E8"/>
    <w:rsid w:val="00740C60"/>
    <w:rsid w:val="007413E4"/>
    <w:rsid w:val="007438E5"/>
    <w:rsid w:val="00751B17"/>
    <w:rsid w:val="00754CFB"/>
    <w:rsid w:val="00757AC3"/>
    <w:rsid w:val="007651AF"/>
    <w:rsid w:val="0076530E"/>
    <w:rsid w:val="00765436"/>
    <w:rsid w:val="00777AB8"/>
    <w:rsid w:val="0078253C"/>
    <w:rsid w:val="007838E4"/>
    <w:rsid w:val="007840E8"/>
    <w:rsid w:val="00784568"/>
    <w:rsid w:val="00790A15"/>
    <w:rsid w:val="0079362B"/>
    <w:rsid w:val="00795223"/>
    <w:rsid w:val="00795E18"/>
    <w:rsid w:val="00796824"/>
    <w:rsid w:val="007A1598"/>
    <w:rsid w:val="007A188A"/>
    <w:rsid w:val="007A3EF4"/>
    <w:rsid w:val="007A44A6"/>
    <w:rsid w:val="007A6A87"/>
    <w:rsid w:val="007B5919"/>
    <w:rsid w:val="007C150D"/>
    <w:rsid w:val="007C6AE4"/>
    <w:rsid w:val="007D175D"/>
    <w:rsid w:val="007D18E6"/>
    <w:rsid w:val="007D2294"/>
    <w:rsid w:val="007D2F42"/>
    <w:rsid w:val="007D3B0A"/>
    <w:rsid w:val="007D6B10"/>
    <w:rsid w:val="007F0C75"/>
    <w:rsid w:val="007F1FF8"/>
    <w:rsid w:val="007F25F4"/>
    <w:rsid w:val="007F5C90"/>
    <w:rsid w:val="00803895"/>
    <w:rsid w:val="0080446D"/>
    <w:rsid w:val="008065A2"/>
    <w:rsid w:val="0080666D"/>
    <w:rsid w:val="00807ED7"/>
    <w:rsid w:val="0081298D"/>
    <w:rsid w:val="00816055"/>
    <w:rsid w:val="008175DC"/>
    <w:rsid w:val="00820B92"/>
    <w:rsid w:val="0082169B"/>
    <w:rsid w:val="0082459E"/>
    <w:rsid w:val="008247D7"/>
    <w:rsid w:val="00824FFA"/>
    <w:rsid w:val="00825848"/>
    <w:rsid w:val="00827897"/>
    <w:rsid w:val="00831FE8"/>
    <w:rsid w:val="00833D01"/>
    <w:rsid w:val="00834AF4"/>
    <w:rsid w:val="008373F2"/>
    <w:rsid w:val="00837821"/>
    <w:rsid w:val="008379AA"/>
    <w:rsid w:val="008401A3"/>
    <w:rsid w:val="008418E6"/>
    <w:rsid w:val="008446DA"/>
    <w:rsid w:val="00846788"/>
    <w:rsid w:val="00850097"/>
    <w:rsid w:val="00852B8E"/>
    <w:rsid w:val="00855312"/>
    <w:rsid w:val="008617B1"/>
    <w:rsid w:val="008635BD"/>
    <w:rsid w:val="008640E0"/>
    <w:rsid w:val="00865735"/>
    <w:rsid w:val="00865B93"/>
    <w:rsid w:val="008669F5"/>
    <w:rsid w:val="00870E49"/>
    <w:rsid w:val="00873462"/>
    <w:rsid w:val="00886A2D"/>
    <w:rsid w:val="00896E9A"/>
    <w:rsid w:val="008A739A"/>
    <w:rsid w:val="008A78DA"/>
    <w:rsid w:val="008B00F7"/>
    <w:rsid w:val="008B0120"/>
    <w:rsid w:val="008B021C"/>
    <w:rsid w:val="008B07FB"/>
    <w:rsid w:val="008B089A"/>
    <w:rsid w:val="008D3043"/>
    <w:rsid w:val="008D31F1"/>
    <w:rsid w:val="008D7093"/>
    <w:rsid w:val="008D7B3B"/>
    <w:rsid w:val="008E0CD6"/>
    <w:rsid w:val="008E13AE"/>
    <w:rsid w:val="008E3495"/>
    <w:rsid w:val="008F013F"/>
    <w:rsid w:val="008F0654"/>
    <w:rsid w:val="008F2F12"/>
    <w:rsid w:val="008F3BD4"/>
    <w:rsid w:val="008F50E5"/>
    <w:rsid w:val="008F5149"/>
    <w:rsid w:val="008F5BE9"/>
    <w:rsid w:val="009002C2"/>
    <w:rsid w:val="0090039C"/>
    <w:rsid w:val="00901A4B"/>
    <w:rsid w:val="00904D16"/>
    <w:rsid w:val="0091062C"/>
    <w:rsid w:val="0091267E"/>
    <w:rsid w:val="009130BC"/>
    <w:rsid w:val="0092167E"/>
    <w:rsid w:val="00923714"/>
    <w:rsid w:val="0092761C"/>
    <w:rsid w:val="00930BB7"/>
    <w:rsid w:val="00933F83"/>
    <w:rsid w:val="00936A48"/>
    <w:rsid w:val="00945F7D"/>
    <w:rsid w:val="00946176"/>
    <w:rsid w:val="00946289"/>
    <w:rsid w:val="00946675"/>
    <w:rsid w:val="00951FCB"/>
    <w:rsid w:val="00952525"/>
    <w:rsid w:val="00952D82"/>
    <w:rsid w:val="00953C14"/>
    <w:rsid w:val="00953D28"/>
    <w:rsid w:val="00956D98"/>
    <w:rsid w:val="009607C7"/>
    <w:rsid w:val="0096319D"/>
    <w:rsid w:val="00971C42"/>
    <w:rsid w:val="009724DA"/>
    <w:rsid w:val="009731C2"/>
    <w:rsid w:val="00973246"/>
    <w:rsid w:val="00974EA6"/>
    <w:rsid w:val="00975428"/>
    <w:rsid w:val="009754B4"/>
    <w:rsid w:val="00977C46"/>
    <w:rsid w:val="00980765"/>
    <w:rsid w:val="00982BE1"/>
    <w:rsid w:val="00984E23"/>
    <w:rsid w:val="00986108"/>
    <w:rsid w:val="0098636C"/>
    <w:rsid w:val="00995ECD"/>
    <w:rsid w:val="00997226"/>
    <w:rsid w:val="009A171A"/>
    <w:rsid w:val="009A3A94"/>
    <w:rsid w:val="009A497E"/>
    <w:rsid w:val="009B0CAC"/>
    <w:rsid w:val="009B13E8"/>
    <w:rsid w:val="009B16C8"/>
    <w:rsid w:val="009B2175"/>
    <w:rsid w:val="009B2F26"/>
    <w:rsid w:val="009B775C"/>
    <w:rsid w:val="009C053C"/>
    <w:rsid w:val="009C0950"/>
    <w:rsid w:val="009C0F40"/>
    <w:rsid w:val="009C11B0"/>
    <w:rsid w:val="009C4691"/>
    <w:rsid w:val="009C4D39"/>
    <w:rsid w:val="009C51A3"/>
    <w:rsid w:val="009D2770"/>
    <w:rsid w:val="009D3F1E"/>
    <w:rsid w:val="009D62DA"/>
    <w:rsid w:val="009D6F5C"/>
    <w:rsid w:val="009E0843"/>
    <w:rsid w:val="009E0CA1"/>
    <w:rsid w:val="009E62E4"/>
    <w:rsid w:val="009E6DA4"/>
    <w:rsid w:val="009E75DE"/>
    <w:rsid w:val="009F7DB7"/>
    <w:rsid w:val="00A04794"/>
    <w:rsid w:val="00A14AFE"/>
    <w:rsid w:val="00A14BD7"/>
    <w:rsid w:val="00A1544C"/>
    <w:rsid w:val="00A2076F"/>
    <w:rsid w:val="00A31A44"/>
    <w:rsid w:val="00A351F6"/>
    <w:rsid w:val="00A3690E"/>
    <w:rsid w:val="00A40C22"/>
    <w:rsid w:val="00A45118"/>
    <w:rsid w:val="00A50BD6"/>
    <w:rsid w:val="00A5316F"/>
    <w:rsid w:val="00A55976"/>
    <w:rsid w:val="00A56F2D"/>
    <w:rsid w:val="00A63423"/>
    <w:rsid w:val="00A65CFA"/>
    <w:rsid w:val="00A7165D"/>
    <w:rsid w:val="00A733C5"/>
    <w:rsid w:val="00A74587"/>
    <w:rsid w:val="00A77C9D"/>
    <w:rsid w:val="00A820BC"/>
    <w:rsid w:val="00A825E5"/>
    <w:rsid w:val="00A830E2"/>
    <w:rsid w:val="00A849EA"/>
    <w:rsid w:val="00A8752B"/>
    <w:rsid w:val="00A92244"/>
    <w:rsid w:val="00A92C20"/>
    <w:rsid w:val="00A93656"/>
    <w:rsid w:val="00A953E7"/>
    <w:rsid w:val="00A95797"/>
    <w:rsid w:val="00A96705"/>
    <w:rsid w:val="00A97279"/>
    <w:rsid w:val="00AA5EF4"/>
    <w:rsid w:val="00AB2C2B"/>
    <w:rsid w:val="00AC04AE"/>
    <w:rsid w:val="00AC0709"/>
    <w:rsid w:val="00AC2340"/>
    <w:rsid w:val="00AD03ED"/>
    <w:rsid w:val="00AD3079"/>
    <w:rsid w:val="00AD4501"/>
    <w:rsid w:val="00AD4894"/>
    <w:rsid w:val="00AD6AE5"/>
    <w:rsid w:val="00AE0032"/>
    <w:rsid w:val="00AE143C"/>
    <w:rsid w:val="00AE4073"/>
    <w:rsid w:val="00AE4969"/>
    <w:rsid w:val="00AF01EA"/>
    <w:rsid w:val="00AF0E20"/>
    <w:rsid w:val="00AF5438"/>
    <w:rsid w:val="00AF68B7"/>
    <w:rsid w:val="00AF761A"/>
    <w:rsid w:val="00AF761F"/>
    <w:rsid w:val="00AF7CEE"/>
    <w:rsid w:val="00B007CD"/>
    <w:rsid w:val="00B03784"/>
    <w:rsid w:val="00B10FA1"/>
    <w:rsid w:val="00B1270D"/>
    <w:rsid w:val="00B170B6"/>
    <w:rsid w:val="00B17CBE"/>
    <w:rsid w:val="00B31459"/>
    <w:rsid w:val="00B314AE"/>
    <w:rsid w:val="00B31560"/>
    <w:rsid w:val="00B31BB0"/>
    <w:rsid w:val="00B33FA8"/>
    <w:rsid w:val="00B37E10"/>
    <w:rsid w:val="00B41965"/>
    <w:rsid w:val="00B42D40"/>
    <w:rsid w:val="00B436CD"/>
    <w:rsid w:val="00B5035F"/>
    <w:rsid w:val="00B52D0F"/>
    <w:rsid w:val="00B565D1"/>
    <w:rsid w:val="00B57E08"/>
    <w:rsid w:val="00B57FAF"/>
    <w:rsid w:val="00B60E09"/>
    <w:rsid w:val="00B6122A"/>
    <w:rsid w:val="00B632E9"/>
    <w:rsid w:val="00B6489B"/>
    <w:rsid w:val="00B71F89"/>
    <w:rsid w:val="00B72DB7"/>
    <w:rsid w:val="00B75D25"/>
    <w:rsid w:val="00B76609"/>
    <w:rsid w:val="00B80E79"/>
    <w:rsid w:val="00B812E9"/>
    <w:rsid w:val="00B82A94"/>
    <w:rsid w:val="00B85649"/>
    <w:rsid w:val="00B862AE"/>
    <w:rsid w:val="00B92997"/>
    <w:rsid w:val="00B92DF8"/>
    <w:rsid w:val="00B9700B"/>
    <w:rsid w:val="00B97F52"/>
    <w:rsid w:val="00BA3BD3"/>
    <w:rsid w:val="00BA45D9"/>
    <w:rsid w:val="00BB114B"/>
    <w:rsid w:val="00BB1653"/>
    <w:rsid w:val="00BB246E"/>
    <w:rsid w:val="00BB6E48"/>
    <w:rsid w:val="00BC0E5A"/>
    <w:rsid w:val="00BC66C3"/>
    <w:rsid w:val="00BD002E"/>
    <w:rsid w:val="00BD3697"/>
    <w:rsid w:val="00BD44DE"/>
    <w:rsid w:val="00BD57E6"/>
    <w:rsid w:val="00BD6757"/>
    <w:rsid w:val="00BD6F2D"/>
    <w:rsid w:val="00BE0457"/>
    <w:rsid w:val="00BE3F98"/>
    <w:rsid w:val="00BE6957"/>
    <w:rsid w:val="00BE7C34"/>
    <w:rsid w:val="00BF24E5"/>
    <w:rsid w:val="00BF2617"/>
    <w:rsid w:val="00BF44A1"/>
    <w:rsid w:val="00BF45CC"/>
    <w:rsid w:val="00BF6C2A"/>
    <w:rsid w:val="00C0110F"/>
    <w:rsid w:val="00C0526B"/>
    <w:rsid w:val="00C06B8F"/>
    <w:rsid w:val="00C1572D"/>
    <w:rsid w:val="00C174F8"/>
    <w:rsid w:val="00C205FF"/>
    <w:rsid w:val="00C23C6B"/>
    <w:rsid w:val="00C26335"/>
    <w:rsid w:val="00C275A1"/>
    <w:rsid w:val="00C31653"/>
    <w:rsid w:val="00C32A5B"/>
    <w:rsid w:val="00C33B49"/>
    <w:rsid w:val="00C34208"/>
    <w:rsid w:val="00C35212"/>
    <w:rsid w:val="00C44286"/>
    <w:rsid w:val="00C473C1"/>
    <w:rsid w:val="00C47586"/>
    <w:rsid w:val="00C47A46"/>
    <w:rsid w:val="00C47E26"/>
    <w:rsid w:val="00C51991"/>
    <w:rsid w:val="00C55835"/>
    <w:rsid w:val="00C55A9B"/>
    <w:rsid w:val="00C73D81"/>
    <w:rsid w:val="00C74139"/>
    <w:rsid w:val="00C768F3"/>
    <w:rsid w:val="00C76D7B"/>
    <w:rsid w:val="00C85609"/>
    <w:rsid w:val="00C8690B"/>
    <w:rsid w:val="00C9096B"/>
    <w:rsid w:val="00C96672"/>
    <w:rsid w:val="00C968B1"/>
    <w:rsid w:val="00CA22D2"/>
    <w:rsid w:val="00CA3EEA"/>
    <w:rsid w:val="00CA73B9"/>
    <w:rsid w:val="00CB0B98"/>
    <w:rsid w:val="00CB3AC4"/>
    <w:rsid w:val="00CB4059"/>
    <w:rsid w:val="00CB67B8"/>
    <w:rsid w:val="00CB749E"/>
    <w:rsid w:val="00CC13E9"/>
    <w:rsid w:val="00CC66FB"/>
    <w:rsid w:val="00CC6727"/>
    <w:rsid w:val="00CC6A23"/>
    <w:rsid w:val="00CD137F"/>
    <w:rsid w:val="00CD1394"/>
    <w:rsid w:val="00CD17B6"/>
    <w:rsid w:val="00CD2410"/>
    <w:rsid w:val="00CE05AB"/>
    <w:rsid w:val="00CE0A4A"/>
    <w:rsid w:val="00CE7082"/>
    <w:rsid w:val="00CF31B6"/>
    <w:rsid w:val="00CF4CD8"/>
    <w:rsid w:val="00CF79D2"/>
    <w:rsid w:val="00D03F0D"/>
    <w:rsid w:val="00D05731"/>
    <w:rsid w:val="00D075EA"/>
    <w:rsid w:val="00D114F5"/>
    <w:rsid w:val="00D11705"/>
    <w:rsid w:val="00D11F91"/>
    <w:rsid w:val="00D13FEF"/>
    <w:rsid w:val="00D16094"/>
    <w:rsid w:val="00D16EF9"/>
    <w:rsid w:val="00D201B2"/>
    <w:rsid w:val="00D23D65"/>
    <w:rsid w:val="00D32A57"/>
    <w:rsid w:val="00D40D90"/>
    <w:rsid w:val="00D414F7"/>
    <w:rsid w:val="00D41C50"/>
    <w:rsid w:val="00D42405"/>
    <w:rsid w:val="00D54269"/>
    <w:rsid w:val="00D5649F"/>
    <w:rsid w:val="00D57463"/>
    <w:rsid w:val="00D60FBA"/>
    <w:rsid w:val="00D63B57"/>
    <w:rsid w:val="00D641DD"/>
    <w:rsid w:val="00D678E4"/>
    <w:rsid w:val="00D70B0B"/>
    <w:rsid w:val="00D73C80"/>
    <w:rsid w:val="00D74BB9"/>
    <w:rsid w:val="00D75BEF"/>
    <w:rsid w:val="00D76AD3"/>
    <w:rsid w:val="00D803E5"/>
    <w:rsid w:val="00D803FC"/>
    <w:rsid w:val="00D80999"/>
    <w:rsid w:val="00D929A9"/>
    <w:rsid w:val="00D93779"/>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058A"/>
    <w:rsid w:val="00DE1595"/>
    <w:rsid w:val="00DE578F"/>
    <w:rsid w:val="00DE7497"/>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38EC"/>
    <w:rsid w:val="00E14083"/>
    <w:rsid w:val="00E15B4E"/>
    <w:rsid w:val="00E16311"/>
    <w:rsid w:val="00E21815"/>
    <w:rsid w:val="00E24D1A"/>
    <w:rsid w:val="00E33272"/>
    <w:rsid w:val="00E4067D"/>
    <w:rsid w:val="00E464F3"/>
    <w:rsid w:val="00E51951"/>
    <w:rsid w:val="00E54F55"/>
    <w:rsid w:val="00E6077B"/>
    <w:rsid w:val="00E615C2"/>
    <w:rsid w:val="00E63EBD"/>
    <w:rsid w:val="00E67652"/>
    <w:rsid w:val="00E70B91"/>
    <w:rsid w:val="00E855B9"/>
    <w:rsid w:val="00E85750"/>
    <w:rsid w:val="00E8724F"/>
    <w:rsid w:val="00EA0AA5"/>
    <w:rsid w:val="00EA3423"/>
    <w:rsid w:val="00EB09B6"/>
    <w:rsid w:val="00EB1F01"/>
    <w:rsid w:val="00EB2593"/>
    <w:rsid w:val="00EB2FAD"/>
    <w:rsid w:val="00EC2E13"/>
    <w:rsid w:val="00EC3726"/>
    <w:rsid w:val="00EC4751"/>
    <w:rsid w:val="00EC57D4"/>
    <w:rsid w:val="00EC63EA"/>
    <w:rsid w:val="00ED3561"/>
    <w:rsid w:val="00ED64EF"/>
    <w:rsid w:val="00ED70E8"/>
    <w:rsid w:val="00EE13EF"/>
    <w:rsid w:val="00EE3B5A"/>
    <w:rsid w:val="00EE5761"/>
    <w:rsid w:val="00EE703E"/>
    <w:rsid w:val="00EE71E1"/>
    <w:rsid w:val="00EF0B0F"/>
    <w:rsid w:val="00EF2160"/>
    <w:rsid w:val="00EF4C9A"/>
    <w:rsid w:val="00EF4F45"/>
    <w:rsid w:val="00EF6368"/>
    <w:rsid w:val="00F0216F"/>
    <w:rsid w:val="00F047A1"/>
    <w:rsid w:val="00F0725B"/>
    <w:rsid w:val="00F10189"/>
    <w:rsid w:val="00F11132"/>
    <w:rsid w:val="00F144E3"/>
    <w:rsid w:val="00F166C9"/>
    <w:rsid w:val="00F22CB3"/>
    <w:rsid w:val="00F23F46"/>
    <w:rsid w:val="00F275EC"/>
    <w:rsid w:val="00F32621"/>
    <w:rsid w:val="00F32695"/>
    <w:rsid w:val="00F35481"/>
    <w:rsid w:val="00F37570"/>
    <w:rsid w:val="00F37BB0"/>
    <w:rsid w:val="00F40477"/>
    <w:rsid w:val="00F406CB"/>
    <w:rsid w:val="00F42F8B"/>
    <w:rsid w:val="00F43BFD"/>
    <w:rsid w:val="00F44216"/>
    <w:rsid w:val="00F44514"/>
    <w:rsid w:val="00F447EF"/>
    <w:rsid w:val="00F479F5"/>
    <w:rsid w:val="00F61186"/>
    <w:rsid w:val="00F64139"/>
    <w:rsid w:val="00F664C8"/>
    <w:rsid w:val="00F7049A"/>
    <w:rsid w:val="00F70508"/>
    <w:rsid w:val="00F73747"/>
    <w:rsid w:val="00F75B14"/>
    <w:rsid w:val="00F764D2"/>
    <w:rsid w:val="00F77901"/>
    <w:rsid w:val="00F802C1"/>
    <w:rsid w:val="00F8038E"/>
    <w:rsid w:val="00F83CA0"/>
    <w:rsid w:val="00F85AF1"/>
    <w:rsid w:val="00F87FD4"/>
    <w:rsid w:val="00FA1B7C"/>
    <w:rsid w:val="00FA33D9"/>
    <w:rsid w:val="00FA4668"/>
    <w:rsid w:val="00FA4B99"/>
    <w:rsid w:val="00FA6BFE"/>
    <w:rsid w:val="00FA7574"/>
    <w:rsid w:val="00FB4801"/>
    <w:rsid w:val="00FB6802"/>
    <w:rsid w:val="00FB6B99"/>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DC5FDC4"/>
  <w15:docId w15:val="{0CF4A7C5-8102-4B54-A792-80D71F76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3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Placeholder Text"/>
    <w:basedOn w:val="a1"/>
    <w:uiPriority w:val="99"/>
    <w:semiHidden/>
    <w:rsid w:val="007F25F4"/>
    <w:rPr>
      <w:color w:val="808080"/>
    </w:rPr>
  </w:style>
  <w:style w:type="paragraph" w:customStyle="1" w:styleId="LBGovstyle2">
    <w:name w:val="LB Gov style 2"/>
    <w:rsid w:val="00AE4073"/>
    <w:pPr>
      <w:suppressAutoHyphens/>
      <w:autoSpaceDN w:val="0"/>
      <w:spacing w:after="0" w:line="240" w:lineRule="auto"/>
      <w:jc w:val="both"/>
      <w:textAlignment w:val="baseline"/>
    </w:pPr>
    <w:rPr>
      <w:rFonts w:ascii="Times New Roman" w:eastAsia="Calibri" w:hAnsi="Times New Roman" w:cs="Times New Roman"/>
      <w:sz w:val="24"/>
      <w:lang w:val="en-US"/>
    </w:rPr>
  </w:style>
  <w:style w:type="paragraph" w:customStyle="1" w:styleId="LBBodyText1">
    <w:name w:val="LB Body Text 1"/>
    <w:basedOn w:val="a"/>
    <w:rsid w:val="004E492C"/>
    <w:pPr>
      <w:suppressAutoHyphens/>
      <w:autoSpaceDN w:val="0"/>
      <w:spacing w:after="0" w:line="240" w:lineRule="auto"/>
      <w:jc w:val="both"/>
      <w:textAlignment w:val="baseline"/>
    </w:pPr>
    <w:rPr>
      <w:rFonts w:ascii="Times New Roman" w:eastAsia="Times New Roman" w:hAnsi="Times New Roman" w:cs="Times New Roman"/>
      <w:sz w:val="24"/>
      <w:szCs w:val="20"/>
    </w:rPr>
  </w:style>
  <w:style w:type="paragraph" w:customStyle="1" w:styleId="ConsPlusTitle">
    <w:name w:val="ConsPlusTitle"/>
    <w:uiPriority w:val="99"/>
    <w:rsid w:val="00A5316F"/>
    <w:pPr>
      <w:widowControl w:val="0"/>
      <w:autoSpaceDE w:val="0"/>
      <w:autoSpaceDN w:val="0"/>
      <w:spacing w:after="0" w:line="240" w:lineRule="auto"/>
    </w:pPr>
    <w:rPr>
      <w:rFonts w:ascii="Calibri" w:eastAsia="Times New Roman" w:hAnsi="Calibri" w:cs="Calibri"/>
      <w:b/>
      <w:szCs w:val="20"/>
      <w:lang w:eastAsia="ru-RU"/>
    </w:rPr>
  </w:style>
  <w:style w:type="character" w:customStyle="1" w:styleId="33">
    <w:name w:val="3 уровень Знак"/>
    <w:link w:val="34"/>
    <w:locked/>
    <w:rsid w:val="00A5316F"/>
    <w:rPr>
      <w:rFonts w:ascii="Times New Roman" w:eastAsia="Calibri" w:hAnsi="Times New Roman" w:cs="Times New Roman"/>
      <w:sz w:val="24"/>
      <w:szCs w:val="28"/>
      <w:lang w:val="x-none" w:eastAsia="x-none"/>
    </w:rPr>
  </w:style>
  <w:style w:type="paragraph" w:customStyle="1" w:styleId="34">
    <w:name w:val="3 уровень"/>
    <w:basedOn w:val="a"/>
    <w:link w:val="33"/>
    <w:qFormat/>
    <w:rsid w:val="00A5316F"/>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paragraph" w:styleId="aff0">
    <w:name w:val="Plain Text"/>
    <w:basedOn w:val="a"/>
    <w:link w:val="aff1"/>
    <w:uiPriority w:val="99"/>
    <w:unhideWhenUsed/>
    <w:rsid w:val="00076570"/>
    <w:pPr>
      <w:spacing w:after="0" w:line="240" w:lineRule="auto"/>
    </w:pPr>
    <w:rPr>
      <w:rFonts w:ascii="Calibri" w:hAnsi="Calibri"/>
      <w:szCs w:val="21"/>
    </w:rPr>
  </w:style>
  <w:style w:type="character" w:customStyle="1" w:styleId="aff1">
    <w:name w:val="Текст Знак"/>
    <w:basedOn w:val="a1"/>
    <w:link w:val="aff0"/>
    <w:uiPriority w:val="99"/>
    <w:rsid w:val="00076570"/>
    <w:rPr>
      <w:rFonts w:ascii="Calibri" w:hAnsi="Calibri"/>
      <w:szCs w:val="21"/>
    </w:rPr>
  </w:style>
  <w:style w:type="paragraph" w:customStyle="1" w:styleId="aff2">
    <w:name w:val="Стиль"/>
    <w:rsid w:val="00C55A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 + Полужирный"/>
    <w:basedOn w:val="a1"/>
    <w:rsid w:val="00557A4D"/>
    <w:rPr>
      <w:rFonts w:ascii="Times New Roman" w:hAnsi="Times New Roman" w:cs="Times New Roman" w:hint="default"/>
      <w:b/>
      <w:bCs/>
      <w:i w:val="0"/>
      <w:iCs w:val="0"/>
      <w:smallCaps w:val="0"/>
      <w:strike w:val="0"/>
      <w:dstrike w:val="0"/>
      <w:color w:val="000000"/>
      <w:spacing w:val="0"/>
      <w:position w:val="0"/>
      <w:u w:val="none"/>
      <w:effect w:val="none"/>
      <w:lang w:eastAsia="ru-RU"/>
    </w:rPr>
  </w:style>
  <w:style w:type="character" w:customStyle="1" w:styleId="aff3">
    <w:name w:val="Таблица первая строка Знак"/>
    <w:basedOn w:val="a1"/>
    <w:link w:val="aff4"/>
    <w:locked/>
    <w:rsid w:val="00C9096B"/>
    <w:rPr>
      <w:rFonts w:ascii="Times New Roman" w:hAnsi="Times New Roman" w:cs="Times New Roman"/>
      <w:b/>
      <w:bCs/>
      <w:sz w:val="20"/>
    </w:rPr>
  </w:style>
  <w:style w:type="paragraph" w:customStyle="1" w:styleId="aff4">
    <w:name w:val="Таблица первая строка"/>
    <w:basedOn w:val="a"/>
    <w:link w:val="aff3"/>
    <w:qFormat/>
    <w:rsid w:val="00C9096B"/>
    <w:pPr>
      <w:spacing w:after="0" w:line="240" w:lineRule="auto"/>
      <w:jc w:val="center"/>
    </w:pPr>
    <w:rPr>
      <w:rFonts w:ascii="Times New Roman" w:hAnsi="Times New Roman" w:cs="Times New Roman"/>
      <w:b/>
      <w:bCs/>
      <w:sz w:val="20"/>
    </w:rPr>
  </w:style>
  <w:style w:type="table" w:styleId="-1">
    <w:name w:val="Grid Table 1 Light"/>
    <w:basedOn w:val="a2"/>
    <w:uiPriority w:val="46"/>
    <w:rsid w:val="00C9096B"/>
    <w:pPr>
      <w:spacing w:after="0" w:line="240" w:lineRule="auto"/>
    </w:pPr>
    <w:rPr>
      <w:rFonts w:ascii="Georgia"/>
      <w:sz w:val="21"/>
    </w:rPr>
    <w:tblPr>
      <w:tblStyleRowBandSize w:val="1"/>
      <w:tblStyleColBandSize w:val="1"/>
      <w:tblInd w:w="0" w:type="nil"/>
      <w:tblBorders>
        <w:top w:val="single" w:sz="4" w:space="0" w:color="4FB3FF" w:themeColor="text1" w:themeTint="66"/>
        <w:left w:val="single" w:sz="4" w:space="0" w:color="4FB3FF" w:themeColor="text1" w:themeTint="66"/>
        <w:bottom w:val="single" w:sz="4" w:space="0" w:color="4FB3FF" w:themeColor="text1" w:themeTint="66"/>
        <w:right w:val="single" w:sz="4" w:space="0" w:color="4FB3FF" w:themeColor="text1" w:themeTint="66"/>
        <w:insideH w:val="single" w:sz="4" w:space="0" w:color="4FB3FF" w:themeColor="text1" w:themeTint="66"/>
        <w:insideV w:val="single" w:sz="4" w:space="0" w:color="4FB3FF" w:themeColor="text1" w:themeTint="66"/>
      </w:tblBorders>
    </w:tblPr>
    <w:tblStylePr w:type="firstRow">
      <w:rPr>
        <w:b/>
        <w:bCs/>
      </w:rPr>
      <w:tblPr/>
      <w:tcPr>
        <w:tcBorders>
          <w:bottom w:val="single" w:sz="12" w:space="0" w:color="008BF6" w:themeColor="text1" w:themeTint="99"/>
        </w:tcBorders>
      </w:tcPr>
    </w:tblStylePr>
    <w:tblStylePr w:type="lastRow">
      <w:rPr>
        <w:b/>
        <w:bCs/>
      </w:rPr>
      <w:tblPr/>
      <w:tcPr>
        <w:tcBorders>
          <w:top w:val="double" w:sz="2" w:space="0" w:color="008BF6" w:themeColor="text1" w:themeTint="99"/>
        </w:tcBorders>
      </w:tcPr>
    </w:tblStylePr>
    <w:tblStylePr w:type="firstCol">
      <w:rPr>
        <w:b/>
        <w:bCs/>
      </w:rPr>
    </w:tblStylePr>
    <w:tblStylePr w:type="lastCol">
      <w:rPr>
        <w:b/>
        <w:bCs/>
      </w:rPr>
    </w:tblStylePr>
  </w:style>
  <w:style w:type="table" w:styleId="5">
    <w:name w:val="Plain Table 5"/>
    <w:basedOn w:val="a2"/>
    <w:uiPriority w:val="45"/>
    <w:rsid w:val="00C909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9FFF" w:themeColor="text1" w:themeTint="80"/>
        </w:tcBorders>
        <w:shd w:val="clear" w:color="auto" w:fill="F3F4F5" w:themeFill="background1"/>
      </w:tcPr>
    </w:tblStylePr>
    <w:tblStylePr w:type="lastRow">
      <w:rPr>
        <w:rFonts w:asciiTheme="majorHAnsi" w:eastAsiaTheme="majorEastAsia" w:hAnsiTheme="majorHAnsi" w:cstheme="majorBidi"/>
        <w:i/>
        <w:iCs/>
        <w:sz w:val="26"/>
      </w:rPr>
      <w:tblPr/>
      <w:tcPr>
        <w:tcBorders>
          <w:top w:val="single" w:sz="4" w:space="0" w:color="229FFF" w:themeColor="text1" w:themeTint="80"/>
        </w:tcBorders>
        <w:shd w:val="clear" w:color="auto" w:fill="F3F4F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9FFF" w:themeColor="text1" w:themeTint="80"/>
        </w:tcBorders>
        <w:shd w:val="clear" w:color="auto" w:fill="F3F4F5" w:themeFill="background1"/>
      </w:tcPr>
    </w:tblStylePr>
    <w:tblStylePr w:type="lastCol">
      <w:rPr>
        <w:rFonts w:asciiTheme="majorHAnsi" w:eastAsiaTheme="majorEastAsia" w:hAnsiTheme="majorHAnsi" w:cstheme="majorBidi"/>
        <w:i/>
        <w:iCs/>
        <w:sz w:val="26"/>
      </w:rPr>
      <w:tblPr/>
      <w:tcPr>
        <w:tcBorders>
          <w:left w:val="single" w:sz="4" w:space="0" w:color="229FFF" w:themeColor="text1" w:themeTint="80"/>
        </w:tcBorders>
        <w:shd w:val="clear" w:color="auto" w:fill="F3F4F5" w:themeFill="background1"/>
      </w:tcPr>
    </w:tblStylePr>
    <w:tblStylePr w:type="band1Vert">
      <w:tblPr/>
      <w:tcPr>
        <w:shd w:val="clear" w:color="auto" w:fill="E5E7E9" w:themeFill="background1" w:themeFillShade="F2"/>
      </w:tcPr>
    </w:tblStylePr>
    <w:tblStylePr w:type="band1Horz">
      <w:tblPr/>
      <w:tcPr>
        <w:shd w:val="clear" w:color="auto" w:fill="E5E7E9"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5">
    <w:name w:val="Grid Table 4 Accent 5"/>
    <w:basedOn w:val="a2"/>
    <w:uiPriority w:val="49"/>
    <w:rsid w:val="00C9096B"/>
    <w:pPr>
      <w:spacing w:after="0" w:line="240" w:lineRule="auto"/>
    </w:pPr>
    <w:tblPr>
      <w:tblStyleRowBandSize w:val="1"/>
      <w:tblStyleColBandSize w:val="1"/>
      <w:tblBorders>
        <w:top w:val="single" w:sz="4" w:space="0" w:color="C6CBD2" w:themeColor="accent5" w:themeTint="99"/>
        <w:left w:val="single" w:sz="4" w:space="0" w:color="C6CBD2" w:themeColor="accent5" w:themeTint="99"/>
        <w:bottom w:val="single" w:sz="4" w:space="0" w:color="C6CBD2" w:themeColor="accent5" w:themeTint="99"/>
        <w:right w:val="single" w:sz="4" w:space="0" w:color="C6CBD2" w:themeColor="accent5" w:themeTint="99"/>
        <w:insideH w:val="single" w:sz="4" w:space="0" w:color="C6CBD2" w:themeColor="accent5" w:themeTint="99"/>
        <w:insideV w:val="single" w:sz="4" w:space="0" w:color="C6CBD2" w:themeColor="accent5" w:themeTint="99"/>
      </w:tblBorders>
    </w:tblPr>
    <w:tblStylePr w:type="firstRow">
      <w:rPr>
        <w:b/>
        <w:bCs/>
        <w:color w:val="F3F4F5" w:themeColor="background1"/>
      </w:rPr>
      <w:tblPr/>
      <w:tcPr>
        <w:tcBorders>
          <w:top w:val="single" w:sz="4" w:space="0" w:color="A0AAB4" w:themeColor="accent5"/>
          <w:left w:val="single" w:sz="4" w:space="0" w:color="A0AAB4" w:themeColor="accent5"/>
          <w:bottom w:val="single" w:sz="4" w:space="0" w:color="A0AAB4" w:themeColor="accent5"/>
          <w:right w:val="single" w:sz="4" w:space="0" w:color="A0AAB4" w:themeColor="accent5"/>
          <w:insideH w:val="nil"/>
          <w:insideV w:val="nil"/>
        </w:tcBorders>
        <w:shd w:val="clear" w:color="auto" w:fill="A0AAB4" w:themeFill="accent5"/>
      </w:tcPr>
    </w:tblStylePr>
    <w:tblStylePr w:type="lastRow">
      <w:rPr>
        <w:b/>
        <w:bCs/>
      </w:rPr>
      <w:tblPr/>
      <w:tcPr>
        <w:tcBorders>
          <w:top w:val="double" w:sz="4" w:space="0" w:color="A0AAB4" w:themeColor="accent5"/>
        </w:tcBorders>
      </w:tcPr>
    </w:tblStylePr>
    <w:tblStylePr w:type="firstCol">
      <w:rPr>
        <w:b/>
        <w:bCs/>
      </w:rPr>
    </w:tblStylePr>
    <w:tblStylePr w:type="lastCol">
      <w:rPr>
        <w:b/>
        <w:bCs/>
      </w:rPr>
    </w:tblStylePr>
    <w:tblStylePr w:type="band1Vert">
      <w:tblPr/>
      <w:tcPr>
        <w:shd w:val="clear" w:color="auto" w:fill="ECEDF0" w:themeFill="accent5" w:themeFillTint="33"/>
      </w:tcPr>
    </w:tblStylePr>
    <w:tblStylePr w:type="band1Horz">
      <w:tblPr/>
      <w:tcPr>
        <w:shd w:val="clear" w:color="auto" w:fill="ECEDF0" w:themeFill="accent5" w:themeFillTint="33"/>
      </w:tcPr>
    </w:tblStylePr>
  </w:style>
  <w:style w:type="table" w:styleId="aff5">
    <w:name w:val="Grid Table Light"/>
    <w:basedOn w:val="a2"/>
    <w:uiPriority w:val="99"/>
    <w:rsid w:val="00DE058A"/>
    <w:pPr>
      <w:spacing w:after="0" w:line="240" w:lineRule="auto"/>
    </w:pPr>
    <w:tblPr>
      <w:tblBorders>
        <w:top w:val="single" w:sz="4" w:space="0" w:color="B0B6BD" w:themeColor="background1" w:themeShade="BF"/>
        <w:left w:val="single" w:sz="4" w:space="0" w:color="B0B6BD" w:themeColor="background1" w:themeShade="BF"/>
        <w:bottom w:val="single" w:sz="4" w:space="0" w:color="B0B6BD" w:themeColor="background1" w:themeShade="BF"/>
        <w:right w:val="single" w:sz="4" w:space="0" w:color="B0B6BD" w:themeColor="background1" w:themeShade="BF"/>
        <w:insideH w:val="single" w:sz="4" w:space="0" w:color="B0B6BD" w:themeColor="background1" w:themeShade="BF"/>
        <w:insideV w:val="single" w:sz="4" w:space="0" w:color="B0B6BD" w:themeColor="background1" w:themeShade="BF"/>
      </w:tblBorders>
    </w:tblPr>
  </w:style>
  <w:style w:type="paragraph" w:styleId="aff6">
    <w:name w:val="Title"/>
    <w:basedOn w:val="a"/>
    <w:link w:val="aff7"/>
    <w:uiPriority w:val="10"/>
    <w:qFormat/>
    <w:rsid w:val="00F166C9"/>
    <w:pPr>
      <w:spacing w:after="0" w:line="120" w:lineRule="atLeast"/>
      <w:jc w:val="center"/>
    </w:pPr>
    <w:rPr>
      <w:rFonts w:ascii="Times New Roman" w:eastAsia="Times New Roman" w:hAnsi="Times New Roman" w:cs="Times New Roman"/>
      <w:b/>
      <w:sz w:val="27"/>
      <w:szCs w:val="24"/>
      <w:lang w:eastAsia="ru-RU"/>
    </w:rPr>
  </w:style>
  <w:style w:type="character" w:customStyle="1" w:styleId="aff7">
    <w:name w:val="Заголовок Знак"/>
    <w:basedOn w:val="a1"/>
    <w:link w:val="aff6"/>
    <w:uiPriority w:val="10"/>
    <w:rsid w:val="00F166C9"/>
    <w:rPr>
      <w:rFonts w:ascii="Times New Roman" w:eastAsia="Times New Roman" w:hAnsi="Times New Roman" w:cs="Times New Roman"/>
      <w:b/>
      <w:sz w:val="27"/>
      <w:szCs w:val="24"/>
      <w:lang w:eastAsia="ru-RU"/>
    </w:rPr>
  </w:style>
  <w:style w:type="table" w:styleId="-15">
    <w:name w:val="Grid Table 1 Light Accent 5"/>
    <w:basedOn w:val="a2"/>
    <w:uiPriority w:val="46"/>
    <w:rsid w:val="00F166C9"/>
    <w:pPr>
      <w:spacing w:after="0" w:line="240" w:lineRule="auto"/>
    </w:pPr>
    <w:tblPr>
      <w:tblStyleRowBandSize w:val="1"/>
      <w:tblStyleColBandSize w:val="1"/>
      <w:tblBorders>
        <w:top w:val="single" w:sz="4" w:space="0" w:color="D9DCE1" w:themeColor="accent5" w:themeTint="66"/>
        <w:left w:val="single" w:sz="4" w:space="0" w:color="D9DCE1" w:themeColor="accent5" w:themeTint="66"/>
        <w:bottom w:val="single" w:sz="4" w:space="0" w:color="D9DCE1" w:themeColor="accent5" w:themeTint="66"/>
        <w:right w:val="single" w:sz="4" w:space="0" w:color="D9DCE1" w:themeColor="accent5" w:themeTint="66"/>
        <w:insideH w:val="single" w:sz="4" w:space="0" w:color="D9DCE1" w:themeColor="accent5" w:themeTint="66"/>
        <w:insideV w:val="single" w:sz="4" w:space="0" w:color="D9DCE1" w:themeColor="accent5" w:themeTint="66"/>
      </w:tblBorders>
    </w:tblPr>
    <w:tblStylePr w:type="firstRow">
      <w:rPr>
        <w:b/>
        <w:bCs/>
      </w:rPr>
      <w:tblPr/>
      <w:tcPr>
        <w:tcBorders>
          <w:bottom w:val="single" w:sz="12" w:space="0" w:color="C6CBD2" w:themeColor="accent5" w:themeTint="99"/>
        </w:tcBorders>
      </w:tcPr>
    </w:tblStylePr>
    <w:tblStylePr w:type="lastRow">
      <w:rPr>
        <w:b/>
        <w:bCs/>
      </w:rPr>
      <w:tblPr/>
      <w:tcPr>
        <w:tcBorders>
          <w:top w:val="double" w:sz="2" w:space="0" w:color="C6CBD2"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207572124">
      <w:bodyDiv w:val="1"/>
      <w:marLeft w:val="0"/>
      <w:marRight w:val="0"/>
      <w:marTop w:val="0"/>
      <w:marBottom w:val="0"/>
      <w:divBdr>
        <w:top w:val="none" w:sz="0" w:space="0" w:color="auto"/>
        <w:left w:val="none" w:sz="0" w:space="0" w:color="auto"/>
        <w:bottom w:val="none" w:sz="0" w:space="0" w:color="auto"/>
        <w:right w:val="none" w:sz="0" w:space="0" w:color="auto"/>
      </w:divBdr>
    </w:div>
    <w:div w:id="24341418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90106551">
      <w:bodyDiv w:val="1"/>
      <w:marLeft w:val="0"/>
      <w:marRight w:val="0"/>
      <w:marTop w:val="0"/>
      <w:marBottom w:val="0"/>
      <w:divBdr>
        <w:top w:val="none" w:sz="0" w:space="0" w:color="auto"/>
        <w:left w:val="none" w:sz="0" w:space="0" w:color="auto"/>
        <w:bottom w:val="none" w:sz="0" w:space="0" w:color="auto"/>
        <w:right w:val="none" w:sz="0" w:space="0" w:color="auto"/>
      </w:divBdr>
    </w:div>
    <w:div w:id="76264630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12905756">
      <w:bodyDiv w:val="1"/>
      <w:marLeft w:val="0"/>
      <w:marRight w:val="0"/>
      <w:marTop w:val="0"/>
      <w:marBottom w:val="0"/>
      <w:divBdr>
        <w:top w:val="none" w:sz="0" w:space="0" w:color="auto"/>
        <w:left w:val="none" w:sz="0" w:space="0" w:color="auto"/>
        <w:bottom w:val="none" w:sz="0" w:space="0" w:color="auto"/>
        <w:right w:val="none" w:sz="0" w:space="0" w:color="auto"/>
      </w:divBdr>
    </w:div>
    <w:div w:id="1376659901">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77740227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39@russianpost.ru" TargetMode="Externa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image" Target="media/image9.emf"/><Relationship Id="rId33"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emf"/><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12.emf"/><Relationship Id="rId10" Type="http://schemas.openxmlformats.org/officeDocument/2006/relationships/webSettings" Target="webSettings.xml"/><Relationship Id="rId19" Type="http://schemas.openxmlformats.org/officeDocument/2006/relationships/image" Target="media/image3.em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vetlana.morgunova@russianpost.ru" TargetMode="Externa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oleObject" Target="embeddings/oleObject1.bin"/><Relationship Id="rId35"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77428E93-5ECA-44AE-B6BB-49F153AF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11690</Words>
  <Characters>66638</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Белова Алла Николаевна</cp:lastModifiedBy>
  <cp:revision>10</cp:revision>
  <cp:lastPrinted>2025-11-13T08:14:00Z</cp:lastPrinted>
  <dcterms:created xsi:type="dcterms:W3CDTF">2026-08-19T12:42:00Z</dcterms:created>
  <dcterms:modified xsi:type="dcterms:W3CDTF">2026-08-28T10:31:00Z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y fmtid="{D5CDD505-2E9C-101B-9397-08002B2CF9AE}" pid="4" name="_DocHome">
    <vt:i4>-478676565</vt:i4>
  </property>
</Properties>
</file>