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10641" w14:textId="34613F33" w:rsidR="00224887" w:rsidRDefault="00224887" w:rsidP="00224887">
      <w:pPr>
        <w:widowControl w:val="0"/>
        <w:autoSpaceDE w:val="0"/>
        <w:autoSpaceDN w:val="0"/>
        <w:spacing w:line="240" w:lineRule="auto"/>
        <w:jc w:val="center"/>
        <w:rPr>
          <w:b/>
          <w:sz w:val="20"/>
          <w:szCs w:val="20"/>
        </w:rPr>
      </w:pPr>
      <w:bookmarkStart w:id="0" w:name="_Hlk223437050"/>
      <w:r w:rsidRPr="004201D9">
        <w:rPr>
          <w:b/>
          <w:sz w:val="20"/>
          <w:szCs w:val="20"/>
        </w:rPr>
        <w:t>ТЕХНИЧЕСКОЕ ЗАДАНИЕ</w:t>
      </w:r>
    </w:p>
    <w:p w14:paraId="4FD9D3C3" w14:textId="3116CD92" w:rsidR="00224887" w:rsidRPr="004201D9" w:rsidRDefault="00224887" w:rsidP="00224887">
      <w:pPr>
        <w:widowControl w:val="0"/>
        <w:autoSpaceDE w:val="0"/>
        <w:autoSpaceDN w:val="0"/>
        <w:spacing w:line="240" w:lineRule="auto"/>
        <w:jc w:val="center"/>
        <w:rPr>
          <w:b/>
          <w:sz w:val="20"/>
          <w:szCs w:val="20"/>
        </w:rPr>
      </w:pPr>
      <w:r w:rsidRPr="004201D9">
        <w:rPr>
          <w:sz w:val="20"/>
          <w:szCs w:val="20"/>
        </w:rPr>
        <w:t xml:space="preserve">Оказание услуг </w:t>
      </w:r>
      <w:r w:rsidR="003A37CE">
        <w:rPr>
          <w:sz w:val="20"/>
          <w:szCs w:val="20"/>
        </w:rPr>
        <w:t>по обеспечению работоспособности платформ гидравлических</w:t>
      </w:r>
      <w:r w:rsidRPr="004201D9">
        <w:rPr>
          <w:sz w:val="20"/>
          <w:szCs w:val="20"/>
        </w:rPr>
        <w:t xml:space="preserve"> ножничного типа</w:t>
      </w:r>
      <w:r w:rsidR="00E21410">
        <w:rPr>
          <w:sz w:val="20"/>
          <w:szCs w:val="20"/>
        </w:rPr>
        <w:t xml:space="preserve"> и </w:t>
      </w:r>
      <w:r w:rsidR="00E21410" w:rsidRPr="00CA27F6">
        <w:rPr>
          <w:sz w:val="20"/>
          <w:szCs w:val="20"/>
        </w:rPr>
        <w:t>грузовы</w:t>
      </w:r>
      <w:r w:rsidR="00E21410">
        <w:rPr>
          <w:sz w:val="20"/>
          <w:szCs w:val="20"/>
        </w:rPr>
        <w:t>х</w:t>
      </w:r>
      <w:r w:rsidR="00E21410" w:rsidRPr="00CA27F6">
        <w:rPr>
          <w:sz w:val="20"/>
          <w:szCs w:val="20"/>
        </w:rPr>
        <w:t xml:space="preserve"> подъемник</w:t>
      </w:r>
      <w:r w:rsidR="00E21410">
        <w:rPr>
          <w:sz w:val="20"/>
          <w:szCs w:val="20"/>
        </w:rPr>
        <w:t>ов</w:t>
      </w:r>
      <w:r w:rsidR="00E21410" w:rsidRPr="00CA27F6">
        <w:rPr>
          <w:sz w:val="20"/>
          <w:szCs w:val="20"/>
        </w:rPr>
        <w:t>, грузоподъемностью до 100 кг.,</w:t>
      </w:r>
      <w:r w:rsidRPr="004201D9">
        <w:rPr>
          <w:sz w:val="20"/>
          <w:szCs w:val="20"/>
        </w:rPr>
        <w:t xml:space="preserve"> </w:t>
      </w:r>
      <w:r w:rsidR="00E84EDE">
        <w:rPr>
          <w:sz w:val="20"/>
          <w:szCs w:val="20"/>
        </w:rPr>
        <w:t>на объектах почтовой связи</w:t>
      </w:r>
      <w:r w:rsidR="00CF7296">
        <w:rPr>
          <w:sz w:val="20"/>
          <w:szCs w:val="20"/>
        </w:rPr>
        <w:t xml:space="preserve"> </w:t>
      </w:r>
      <w:r w:rsidRPr="004201D9">
        <w:rPr>
          <w:sz w:val="20"/>
          <w:szCs w:val="20"/>
        </w:rPr>
        <w:t>УФПС г. Санкт-Петербурга и Ленинградской области</w:t>
      </w:r>
    </w:p>
    <w:p w14:paraId="729DCC42" w14:textId="77777777" w:rsidR="00224887" w:rsidRPr="004201D9" w:rsidRDefault="00224887" w:rsidP="00224887">
      <w:pPr>
        <w:widowControl w:val="0"/>
        <w:autoSpaceDE w:val="0"/>
        <w:autoSpaceDN w:val="0"/>
        <w:adjustRightInd w:val="0"/>
        <w:spacing w:line="240" w:lineRule="auto"/>
        <w:jc w:val="center"/>
        <w:rPr>
          <w:sz w:val="20"/>
          <w:szCs w:val="20"/>
        </w:rPr>
      </w:pPr>
    </w:p>
    <w:p w14:paraId="2AB1F9D0" w14:textId="77777777" w:rsidR="00224887" w:rsidRPr="004201D9" w:rsidRDefault="00224887" w:rsidP="0022488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40" w:lineRule="auto"/>
        <w:ind w:left="0" w:firstLine="0"/>
        <w:jc w:val="center"/>
        <w:rPr>
          <w:b/>
          <w:sz w:val="20"/>
          <w:szCs w:val="20"/>
        </w:rPr>
      </w:pPr>
      <w:r w:rsidRPr="004201D9">
        <w:rPr>
          <w:b/>
          <w:sz w:val="20"/>
          <w:szCs w:val="20"/>
        </w:rPr>
        <w:t>ПЕРЕЧЕНЬ ПРИНЯТЫХ СОКРАЩЕНИЙ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1843"/>
        <w:gridCol w:w="7647"/>
      </w:tblGrid>
      <w:tr w:rsidR="00182B53" w:rsidRPr="00182B53" w14:paraId="5A2F6098" w14:textId="77777777" w:rsidTr="00E506B0">
        <w:trPr>
          <w:cantSplit/>
          <w:trHeight w:val="20"/>
        </w:trPr>
        <w:tc>
          <w:tcPr>
            <w:tcW w:w="212" w:type="pct"/>
            <w:shd w:val="clear" w:color="auto" w:fill="auto"/>
            <w:vAlign w:val="center"/>
            <w:hideMark/>
          </w:tcPr>
          <w:p w14:paraId="5E386CB1" w14:textId="4C0D8BEB" w:rsidR="00182B53" w:rsidRPr="00182B53" w:rsidRDefault="00182B53" w:rsidP="00182B53">
            <w:pPr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82B53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930" w:type="pct"/>
            <w:shd w:val="clear" w:color="auto" w:fill="auto"/>
            <w:vAlign w:val="center"/>
            <w:hideMark/>
          </w:tcPr>
          <w:p w14:paraId="35AEBD69" w14:textId="77777777" w:rsidR="00182B53" w:rsidRPr="00182B53" w:rsidRDefault="00182B53" w:rsidP="00182B53">
            <w:pPr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82B53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Сокращение</w:t>
            </w:r>
          </w:p>
        </w:tc>
        <w:tc>
          <w:tcPr>
            <w:tcW w:w="3858" w:type="pct"/>
            <w:shd w:val="clear" w:color="auto" w:fill="auto"/>
            <w:vAlign w:val="center"/>
            <w:hideMark/>
          </w:tcPr>
          <w:p w14:paraId="0BA52955" w14:textId="77777777" w:rsidR="00182B53" w:rsidRPr="00182B53" w:rsidRDefault="00182B53" w:rsidP="00182B53">
            <w:pPr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82B53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Расшифровка сокращения</w:t>
            </w:r>
          </w:p>
        </w:tc>
      </w:tr>
      <w:tr w:rsidR="00FC41BF" w:rsidRPr="00182B53" w14:paraId="370B3770" w14:textId="77777777" w:rsidTr="00E506B0">
        <w:trPr>
          <w:cantSplit/>
          <w:trHeight w:val="20"/>
        </w:trPr>
        <w:tc>
          <w:tcPr>
            <w:tcW w:w="212" w:type="pct"/>
            <w:shd w:val="clear" w:color="auto" w:fill="auto"/>
            <w:vAlign w:val="center"/>
          </w:tcPr>
          <w:p w14:paraId="71931EEE" w14:textId="60AB3CAA" w:rsidR="00FC41BF" w:rsidRPr="00182B53" w:rsidRDefault="00FC41BF" w:rsidP="00FC41BF">
            <w:pPr>
              <w:spacing w:line="240" w:lineRule="auto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82B53">
              <w:rPr>
                <w:rFonts w:eastAsia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30" w:type="pct"/>
            <w:shd w:val="clear" w:color="auto" w:fill="auto"/>
            <w:vAlign w:val="center"/>
          </w:tcPr>
          <w:p w14:paraId="34168BB8" w14:textId="5BCD306F" w:rsidR="00FC41BF" w:rsidRPr="00064DAB" w:rsidRDefault="00FC41BF" w:rsidP="00FC41BF">
            <w:pPr>
              <w:spacing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182B53">
              <w:rPr>
                <w:rFonts w:eastAsia="Calibri"/>
                <w:color w:val="000000"/>
                <w:sz w:val="20"/>
                <w:szCs w:val="20"/>
                <w:lang w:eastAsia="en-US"/>
              </w:rPr>
              <w:t>УФПС</w:t>
            </w:r>
          </w:p>
        </w:tc>
        <w:tc>
          <w:tcPr>
            <w:tcW w:w="3858" w:type="pct"/>
            <w:shd w:val="clear" w:color="auto" w:fill="auto"/>
            <w:vAlign w:val="center"/>
          </w:tcPr>
          <w:p w14:paraId="5FFAE40A" w14:textId="69C7F634" w:rsidR="00FC41BF" w:rsidRPr="00064DAB" w:rsidRDefault="00FC41BF" w:rsidP="00FC41BF">
            <w:pPr>
              <w:spacing w:line="240" w:lineRule="auto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182B53">
              <w:rPr>
                <w:rFonts w:eastAsia="Calibri"/>
                <w:color w:val="000000"/>
                <w:sz w:val="20"/>
                <w:szCs w:val="20"/>
                <w:lang w:eastAsia="en-US"/>
              </w:rPr>
              <w:t>Управление федеральной почтовой связи</w:t>
            </w:r>
          </w:p>
        </w:tc>
      </w:tr>
      <w:tr w:rsidR="00FC41BF" w:rsidRPr="00182B53" w14:paraId="40B5504F" w14:textId="77777777" w:rsidTr="00E506B0">
        <w:trPr>
          <w:cantSplit/>
          <w:trHeight w:val="20"/>
        </w:trPr>
        <w:tc>
          <w:tcPr>
            <w:tcW w:w="212" w:type="pct"/>
            <w:shd w:val="clear" w:color="auto" w:fill="auto"/>
            <w:vAlign w:val="center"/>
          </w:tcPr>
          <w:p w14:paraId="6F01BE6E" w14:textId="24433208" w:rsidR="00FC41BF" w:rsidRPr="00182B53" w:rsidRDefault="00FC41BF" w:rsidP="00FC41BF">
            <w:pPr>
              <w:spacing w:line="240" w:lineRule="auto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82B53">
              <w:rPr>
                <w:rFonts w:eastAsia="Calibr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30" w:type="pct"/>
            <w:shd w:val="clear" w:color="auto" w:fill="auto"/>
            <w:vAlign w:val="center"/>
          </w:tcPr>
          <w:p w14:paraId="30F3756D" w14:textId="1F365220" w:rsidR="00FC41BF" w:rsidRPr="00182B53" w:rsidRDefault="00FC41BF" w:rsidP="00FC41BF">
            <w:pPr>
              <w:spacing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Заказчик</w:t>
            </w:r>
          </w:p>
        </w:tc>
        <w:tc>
          <w:tcPr>
            <w:tcW w:w="3858" w:type="pct"/>
            <w:shd w:val="clear" w:color="auto" w:fill="auto"/>
            <w:vAlign w:val="center"/>
          </w:tcPr>
          <w:p w14:paraId="06ECACFE" w14:textId="06656576" w:rsidR="00FC41BF" w:rsidRPr="00182B53" w:rsidRDefault="00FC41BF" w:rsidP="00FC41BF">
            <w:pPr>
              <w:spacing w:line="240" w:lineRule="auto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064DAB">
              <w:rPr>
                <w:rFonts w:eastAsia="Calibri"/>
                <w:color w:val="000000"/>
                <w:sz w:val="20"/>
                <w:szCs w:val="20"/>
                <w:lang w:eastAsia="en-US"/>
              </w:rPr>
              <w:t>Акционерное общество «Почта России», АО «Почта России».</w:t>
            </w:r>
          </w:p>
        </w:tc>
      </w:tr>
      <w:tr w:rsidR="00FC41BF" w:rsidRPr="00182B53" w14:paraId="3708301F" w14:textId="77777777" w:rsidTr="00E506B0">
        <w:trPr>
          <w:cantSplit/>
          <w:trHeight w:val="20"/>
        </w:trPr>
        <w:tc>
          <w:tcPr>
            <w:tcW w:w="212" w:type="pct"/>
            <w:shd w:val="clear" w:color="auto" w:fill="auto"/>
            <w:vAlign w:val="center"/>
          </w:tcPr>
          <w:p w14:paraId="4CDB3CF6" w14:textId="40E32271" w:rsidR="00FC41BF" w:rsidRPr="00182B53" w:rsidRDefault="00FC41BF" w:rsidP="00FC41BF">
            <w:pPr>
              <w:spacing w:line="240" w:lineRule="auto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82B53">
              <w:rPr>
                <w:rFonts w:eastAsia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30" w:type="pct"/>
            <w:shd w:val="clear" w:color="auto" w:fill="auto"/>
            <w:vAlign w:val="center"/>
          </w:tcPr>
          <w:p w14:paraId="11BE8FCC" w14:textId="417C780D" w:rsidR="00FC41BF" w:rsidRPr="00064DAB" w:rsidRDefault="00FC41BF" w:rsidP="00FC41BF">
            <w:pPr>
              <w:spacing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FC41BF">
              <w:rPr>
                <w:rFonts w:eastAsia="Calibri"/>
                <w:color w:val="000000"/>
                <w:sz w:val="20"/>
                <w:szCs w:val="20"/>
                <w:lang w:eastAsia="en-US"/>
              </w:rPr>
              <w:t>Исполнитель</w:t>
            </w:r>
          </w:p>
        </w:tc>
        <w:tc>
          <w:tcPr>
            <w:tcW w:w="3858" w:type="pct"/>
            <w:shd w:val="clear" w:color="auto" w:fill="auto"/>
            <w:vAlign w:val="center"/>
          </w:tcPr>
          <w:p w14:paraId="569F4433" w14:textId="0BE3343B" w:rsidR="00FC41BF" w:rsidRPr="00064DAB" w:rsidRDefault="00FC41BF" w:rsidP="00FC41BF">
            <w:pPr>
              <w:spacing w:line="240" w:lineRule="auto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FC41BF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Юридическое или физическое лицо (в том числе индивидуальный предприниматель), которое обязуется 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оказать заказчику услугу</w:t>
            </w:r>
            <w:r w:rsidRPr="00FC41BF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в соответствии с заключенным договором</w:t>
            </w:r>
          </w:p>
        </w:tc>
      </w:tr>
      <w:tr w:rsidR="005B5C07" w:rsidRPr="00182B53" w14:paraId="49269084" w14:textId="77777777" w:rsidTr="005B5C07">
        <w:trPr>
          <w:cantSplit/>
          <w:trHeight w:val="20"/>
        </w:trPr>
        <w:tc>
          <w:tcPr>
            <w:tcW w:w="212" w:type="pct"/>
            <w:shd w:val="clear" w:color="auto" w:fill="auto"/>
            <w:vAlign w:val="center"/>
          </w:tcPr>
          <w:p w14:paraId="4D899161" w14:textId="720049A1" w:rsidR="005B5C07" w:rsidRPr="00182B53" w:rsidRDefault="00E84EDE" w:rsidP="005B5C07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30" w:type="pct"/>
            <w:shd w:val="clear" w:color="auto" w:fill="auto"/>
            <w:vAlign w:val="center"/>
          </w:tcPr>
          <w:p w14:paraId="319B20B7" w14:textId="446412EE" w:rsidR="005B5C07" w:rsidRPr="00182B53" w:rsidRDefault="005B5C07" w:rsidP="005B5C07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ГОСТ</w:t>
            </w:r>
          </w:p>
        </w:tc>
        <w:tc>
          <w:tcPr>
            <w:tcW w:w="3858" w:type="pct"/>
            <w:shd w:val="clear" w:color="auto" w:fill="auto"/>
            <w:vAlign w:val="center"/>
          </w:tcPr>
          <w:p w14:paraId="2742CFB1" w14:textId="4E37115F" w:rsidR="005B5C07" w:rsidRPr="00182B53" w:rsidRDefault="005B5C07" w:rsidP="005B5C07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Межгосударственный стандарт</w:t>
            </w:r>
          </w:p>
        </w:tc>
      </w:tr>
      <w:tr w:rsidR="005B5C07" w:rsidRPr="00182B53" w14:paraId="4C88792C" w14:textId="77777777" w:rsidTr="00FC41BF">
        <w:trPr>
          <w:cantSplit/>
          <w:trHeight w:val="20"/>
        </w:trPr>
        <w:tc>
          <w:tcPr>
            <w:tcW w:w="212" w:type="pct"/>
            <w:shd w:val="clear" w:color="auto" w:fill="auto"/>
            <w:vAlign w:val="center"/>
          </w:tcPr>
          <w:p w14:paraId="67830246" w14:textId="10158BC5" w:rsidR="005B5C07" w:rsidRPr="00182B53" w:rsidRDefault="00E84EDE" w:rsidP="005B5C07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30" w:type="pct"/>
            <w:shd w:val="clear" w:color="auto" w:fill="auto"/>
            <w:vAlign w:val="center"/>
          </w:tcPr>
          <w:p w14:paraId="27FB2DF8" w14:textId="31A24C58" w:rsidR="005B5C07" w:rsidRPr="00182B53" w:rsidRDefault="005B5C07" w:rsidP="005B5C07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СП</w:t>
            </w:r>
          </w:p>
        </w:tc>
        <w:tc>
          <w:tcPr>
            <w:tcW w:w="3858" w:type="pct"/>
            <w:shd w:val="clear" w:color="auto" w:fill="auto"/>
            <w:vAlign w:val="center"/>
          </w:tcPr>
          <w:p w14:paraId="6A1F4434" w14:textId="3A5795D9" w:rsidR="005B5C07" w:rsidRPr="00182B53" w:rsidRDefault="005B5C07" w:rsidP="005B5C07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Свод правил</w:t>
            </w:r>
          </w:p>
        </w:tc>
      </w:tr>
      <w:tr w:rsidR="005B5C07" w:rsidRPr="00182B53" w14:paraId="7B639978" w14:textId="77777777" w:rsidTr="00E506B0">
        <w:trPr>
          <w:cantSplit/>
          <w:trHeight w:val="20"/>
        </w:trPr>
        <w:tc>
          <w:tcPr>
            <w:tcW w:w="212" w:type="pct"/>
            <w:shd w:val="clear" w:color="auto" w:fill="auto"/>
            <w:vAlign w:val="center"/>
          </w:tcPr>
          <w:p w14:paraId="2EE619E5" w14:textId="259FB5CC" w:rsidR="005B5C07" w:rsidRPr="00182B53" w:rsidRDefault="00E84EDE" w:rsidP="005B5C07">
            <w:pPr>
              <w:spacing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30" w:type="pct"/>
            <w:shd w:val="clear" w:color="auto" w:fill="auto"/>
            <w:vAlign w:val="center"/>
          </w:tcPr>
          <w:p w14:paraId="4C7C2CA0" w14:textId="4D1C836B" w:rsidR="005B5C07" w:rsidRPr="00182B53" w:rsidRDefault="005B5C07" w:rsidP="005B5C07">
            <w:pPr>
              <w:spacing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КАД</w:t>
            </w:r>
          </w:p>
        </w:tc>
        <w:tc>
          <w:tcPr>
            <w:tcW w:w="3858" w:type="pct"/>
            <w:shd w:val="clear" w:color="auto" w:fill="auto"/>
            <w:vAlign w:val="center"/>
          </w:tcPr>
          <w:p w14:paraId="52C8C613" w14:textId="59EA74B0" w:rsidR="005B5C07" w:rsidRPr="00182B53" w:rsidRDefault="005B5C07" w:rsidP="005B5C07">
            <w:pPr>
              <w:spacing w:line="240" w:lineRule="auto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A57E01">
              <w:rPr>
                <w:rFonts w:eastAsia="Calibri"/>
                <w:color w:val="000000"/>
                <w:sz w:val="20"/>
                <w:szCs w:val="20"/>
                <w:lang w:eastAsia="en-US"/>
              </w:rPr>
              <w:t>Кольцев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а</w:t>
            </w:r>
            <w:r w:rsidRPr="00A57E01">
              <w:rPr>
                <w:rFonts w:eastAsia="Calibri"/>
                <w:color w:val="000000"/>
                <w:sz w:val="20"/>
                <w:szCs w:val="20"/>
                <w:lang w:eastAsia="en-US"/>
              </w:rPr>
              <w:t>я автомоб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и</w:t>
            </w:r>
            <w:r w:rsidRPr="00A57E01">
              <w:rPr>
                <w:rFonts w:eastAsia="Calibri"/>
                <w:color w:val="000000"/>
                <w:sz w:val="20"/>
                <w:szCs w:val="20"/>
                <w:lang w:eastAsia="en-US"/>
              </w:rPr>
              <w:t>льная дор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о</w:t>
            </w:r>
            <w:r w:rsidRPr="00A57E01">
              <w:rPr>
                <w:rFonts w:eastAsia="Calibri"/>
                <w:color w:val="000000"/>
                <w:sz w:val="20"/>
                <w:szCs w:val="20"/>
                <w:lang w:eastAsia="en-US"/>
              </w:rPr>
              <w:t>га вокр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у</w:t>
            </w:r>
            <w:r w:rsidRPr="00A57E01">
              <w:rPr>
                <w:rFonts w:eastAsia="Calibri"/>
                <w:color w:val="000000"/>
                <w:sz w:val="20"/>
                <w:szCs w:val="20"/>
                <w:lang w:eastAsia="en-US"/>
              </w:rPr>
              <w:t>г г. Санкт-Петерб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у</w:t>
            </w:r>
            <w:r w:rsidRPr="00A57E01">
              <w:rPr>
                <w:rFonts w:eastAsia="Calibri"/>
                <w:color w:val="000000"/>
                <w:sz w:val="20"/>
                <w:szCs w:val="20"/>
                <w:lang w:eastAsia="en-US"/>
              </w:rPr>
              <w:t>рга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(А118)</w:t>
            </w:r>
          </w:p>
        </w:tc>
      </w:tr>
    </w:tbl>
    <w:p w14:paraId="2195E990" w14:textId="77777777" w:rsidR="00224887" w:rsidRPr="004201D9" w:rsidRDefault="00224887" w:rsidP="00224887">
      <w:pPr>
        <w:widowControl w:val="0"/>
        <w:autoSpaceDE w:val="0"/>
        <w:autoSpaceDN w:val="0"/>
        <w:adjustRightInd w:val="0"/>
        <w:spacing w:line="240" w:lineRule="auto"/>
        <w:jc w:val="center"/>
        <w:rPr>
          <w:sz w:val="20"/>
          <w:szCs w:val="20"/>
        </w:rPr>
      </w:pPr>
    </w:p>
    <w:p w14:paraId="0F2DF436" w14:textId="77777777" w:rsidR="00224887" w:rsidRPr="0099633A" w:rsidRDefault="00224887" w:rsidP="0022488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 w:firstLine="0"/>
        <w:contextualSpacing/>
        <w:jc w:val="center"/>
        <w:rPr>
          <w:b/>
          <w:sz w:val="20"/>
          <w:szCs w:val="20"/>
        </w:rPr>
      </w:pPr>
      <w:r w:rsidRPr="0099633A">
        <w:rPr>
          <w:b/>
          <w:sz w:val="20"/>
          <w:szCs w:val="20"/>
        </w:rPr>
        <w:t>НАИМЕНОВАНИЕ УСЛУГИ</w:t>
      </w:r>
    </w:p>
    <w:p w14:paraId="70FE6640" w14:textId="1C1AB71D" w:rsidR="00224887" w:rsidRDefault="00224887" w:rsidP="00224887">
      <w:pPr>
        <w:ind w:firstLine="567"/>
        <w:contextualSpacing/>
        <w:jc w:val="both"/>
        <w:rPr>
          <w:sz w:val="20"/>
          <w:szCs w:val="20"/>
        </w:rPr>
      </w:pPr>
      <w:r w:rsidRPr="0099633A">
        <w:rPr>
          <w:sz w:val="20"/>
          <w:szCs w:val="20"/>
        </w:rPr>
        <w:t xml:space="preserve">Оказание услуг </w:t>
      </w:r>
      <w:r w:rsidR="003A37CE">
        <w:rPr>
          <w:sz w:val="20"/>
          <w:szCs w:val="20"/>
        </w:rPr>
        <w:t>по обеспечению работоспособности платформ гидравлических ножничного типа и грузовых подъемников, грузоподъемностью до 100 кг., на объектах</w:t>
      </w:r>
      <w:r w:rsidR="00E84EDE">
        <w:rPr>
          <w:sz w:val="20"/>
          <w:szCs w:val="20"/>
        </w:rPr>
        <w:t xml:space="preserve"> почтовой связи</w:t>
      </w:r>
      <w:r w:rsidR="003D7F57">
        <w:rPr>
          <w:sz w:val="20"/>
          <w:szCs w:val="20"/>
        </w:rPr>
        <w:t xml:space="preserve"> </w:t>
      </w:r>
      <w:r w:rsidRPr="0099633A">
        <w:rPr>
          <w:sz w:val="20"/>
          <w:szCs w:val="20"/>
        </w:rPr>
        <w:t>УФПС г. Санкт-Петербурга и Ленинградской области.</w:t>
      </w:r>
    </w:p>
    <w:p w14:paraId="6AA58CA6" w14:textId="77777777" w:rsidR="00224887" w:rsidRPr="0099633A" w:rsidRDefault="00224887" w:rsidP="00224887">
      <w:pPr>
        <w:ind w:firstLine="708"/>
        <w:contextualSpacing/>
        <w:jc w:val="both"/>
        <w:rPr>
          <w:sz w:val="20"/>
          <w:szCs w:val="20"/>
        </w:rPr>
      </w:pPr>
    </w:p>
    <w:p w14:paraId="6C11AF9E" w14:textId="77777777" w:rsidR="00224887" w:rsidRPr="0099633A" w:rsidRDefault="00224887" w:rsidP="0022488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 w:firstLine="0"/>
        <w:contextualSpacing/>
        <w:jc w:val="center"/>
        <w:rPr>
          <w:b/>
          <w:sz w:val="20"/>
          <w:szCs w:val="20"/>
        </w:rPr>
      </w:pPr>
      <w:r w:rsidRPr="0099633A">
        <w:rPr>
          <w:b/>
          <w:sz w:val="20"/>
          <w:szCs w:val="20"/>
        </w:rPr>
        <w:t>ОПИСАНИЕ УСЛУГИ, ЦЕЛЬ И ЗАДАЧИ</w:t>
      </w:r>
    </w:p>
    <w:p w14:paraId="7D8B2F24" w14:textId="4F4F1A39" w:rsidR="00224887" w:rsidRPr="003712BB" w:rsidRDefault="00224887" w:rsidP="003712BB">
      <w:pPr>
        <w:ind w:firstLine="567"/>
        <w:contextualSpacing/>
        <w:jc w:val="both"/>
        <w:rPr>
          <w:sz w:val="20"/>
          <w:szCs w:val="20"/>
        </w:rPr>
      </w:pPr>
      <w:r w:rsidRPr="003712BB">
        <w:rPr>
          <w:sz w:val="20"/>
          <w:szCs w:val="20"/>
        </w:rPr>
        <w:t xml:space="preserve">Цель оказываемых услуг </w:t>
      </w:r>
      <w:r w:rsidR="00CD7DC3">
        <w:rPr>
          <w:sz w:val="20"/>
          <w:szCs w:val="20"/>
        </w:rPr>
        <w:t>–</w:t>
      </w:r>
      <w:r w:rsidRPr="003712BB">
        <w:rPr>
          <w:sz w:val="20"/>
          <w:szCs w:val="20"/>
        </w:rPr>
        <w:t xml:space="preserve"> </w:t>
      </w:r>
      <w:r w:rsidR="00CD7DC3">
        <w:rPr>
          <w:sz w:val="20"/>
          <w:szCs w:val="20"/>
        </w:rPr>
        <w:t>со</w:t>
      </w:r>
      <w:r w:rsidRPr="003712BB">
        <w:rPr>
          <w:sz w:val="20"/>
          <w:szCs w:val="20"/>
        </w:rPr>
        <w:t>держание платформ гидравлических</w:t>
      </w:r>
      <w:r w:rsidR="00E21410">
        <w:rPr>
          <w:sz w:val="20"/>
          <w:szCs w:val="20"/>
        </w:rPr>
        <w:t xml:space="preserve"> и </w:t>
      </w:r>
      <w:r w:rsidR="00E21410" w:rsidRPr="00CA27F6">
        <w:rPr>
          <w:sz w:val="20"/>
          <w:szCs w:val="20"/>
        </w:rPr>
        <w:t>грузовы</w:t>
      </w:r>
      <w:r w:rsidR="00E21410">
        <w:rPr>
          <w:sz w:val="20"/>
          <w:szCs w:val="20"/>
        </w:rPr>
        <w:t>х</w:t>
      </w:r>
      <w:r w:rsidR="00E21410" w:rsidRPr="00CA27F6">
        <w:rPr>
          <w:sz w:val="20"/>
          <w:szCs w:val="20"/>
        </w:rPr>
        <w:t xml:space="preserve"> подъемник</w:t>
      </w:r>
      <w:r w:rsidR="00E21410">
        <w:rPr>
          <w:sz w:val="20"/>
          <w:szCs w:val="20"/>
        </w:rPr>
        <w:t>ов</w:t>
      </w:r>
      <w:r w:rsidR="00E21410" w:rsidRPr="00CA27F6">
        <w:rPr>
          <w:sz w:val="20"/>
          <w:szCs w:val="20"/>
        </w:rPr>
        <w:t>,</w:t>
      </w:r>
      <w:r w:rsidR="00CD7DC3">
        <w:rPr>
          <w:sz w:val="20"/>
          <w:szCs w:val="20"/>
        </w:rPr>
        <w:t xml:space="preserve"> в исправном и </w:t>
      </w:r>
      <w:r w:rsidR="00CD7DC3" w:rsidRPr="003712BB">
        <w:rPr>
          <w:sz w:val="20"/>
          <w:szCs w:val="20"/>
        </w:rPr>
        <w:t>работоспособно</w:t>
      </w:r>
      <w:r w:rsidR="00CD7DC3">
        <w:rPr>
          <w:sz w:val="20"/>
          <w:szCs w:val="20"/>
        </w:rPr>
        <w:t>м состоянии</w:t>
      </w:r>
      <w:r w:rsidRPr="003712BB">
        <w:rPr>
          <w:sz w:val="20"/>
          <w:szCs w:val="20"/>
        </w:rPr>
        <w:t xml:space="preserve">, обеспечение безаварийной работы оборудования, повышение его надежности и увеличение срока службы, </w:t>
      </w:r>
      <w:r w:rsidR="00406784" w:rsidRPr="00CA27F6">
        <w:rPr>
          <w:sz w:val="20"/>
          <w:szCs w:val="20"/>
        </w:rPr>
        <w:t xml:space="preserve">а также, при возникновении потребности, оперативное перемещение </w:t>
      </w:r>
      <w:r w:rsidR="00316E35">
        <w:rPr>
          <w:sz w:val="20"/>
          <w:szCs w:val="20"/>
        </w:rPr>
        <w:t>его</w:t>
      </w:r>
      <w:r w:rsidR="00316E35" w:rsidRPr="00CA27F6">
        <w:rPr>
          <w:sz w:val="20"/>
          <w:szCs w:val="20"/>
        </w:rPr>
        <w:t xml:space="preserve"> </w:t>
      </w:r>
      <w:r w:rsidR="00406784" w:rsidRPr="00CA27F6">
        <w:rPr>
          <w:sz w:val="20"/>
          <w:szCs w:val="20"/>
        </w:rPr>
        <w:t>между объектами предприятия, с целью сокращения сроков обработки почтовых отправлений.</w:t>
      </w:r>
    </w:p>
    <w:p w14:paraId="47DEAD06" w14:textId="02F5EA46" w:rsidR="00E506B0" w:rsidRPr="0006637C" w:rsidRDefault="004D6597" w:rsidP="0006637C">
      <w:pPr>
        <w:ind w:firstLine="567"/>
        <w:contextualSpacing/>
        <w:jc w:val="both"/>
        <w:rPr>
          <w:sz w:val="20"/>
          <w:szCs w:val="20"/>
        </w:rPr>
      </w:pPr>
      <w:r w:rsidRPr="00CA27F6">
        <w:rPr>
          <w:sz w:val="20"/>
          <w:szCs w:val="20"/>
        </w:rPr>
        <w:t xml:space="preserve">Услуги </w:t>
      </w:r>
      <w:r w:rsidR="0087468A">
        <w:rPr>
          <w:sz w:val="20"/>
          <w:szCs w:val="20"/>
        </w:rPr>
        <w:t>по обеспечению работоспособности</w:t>
      </w:r>
      <w:r w:rsidRPr="00CA27F6">
        <w:rPr>
          <w:sz w:val="20"/>
          <w:szCs w:val="20"/>
        </w:rPr>
        <w:t xml:space="preserve"> включают контроль технического состояния, поддержание работоспособного и исправного состояния оборудования, наладку, настройку, регулировку, демонтаж</w:t>
      </w:r>
      <w:r>
        <w:rPr>
          <w:sz w:val="20"/>
          <w:szCs w:val="20"/>
        </w:rPr>
        <w:t xml:space="preserve"> и</w:t>
      </w:r>
      <w:r w:rsidRPr="00CA27F6">
        <w:rPr>
          <w:sz w:val="20"/>
          <w:szCs w:val="20"/>
        </w:rPr>
        <w:t xml:space="preserve"> перемещение оборудования в соответствии с потребностями предприятия.</w:t>
      </w:r>
    </w:p>
    <w:p w14:paraId="44A099C5" w14:textId="01A212F8" w:rsidR="00E506B0" w:rsidRPr="0006637C" w:rsidRDefault="00E506B0" w:rsidP="0006637C">
      <w:pPr>
        <w:ind w:firstLine="567"/>
        <w:contextualSpacing/>
        <w:jc w:val="both"/>
        <w:rPr>
          <w:sz w:val="20"/>
          <w:szCs w:val="20"/>
        </w:rPr>
      </w:pPr>
      <w:r w:rsidRPr="0006637C">
        <w:rPr>
          <w:sz w:val="20"/>
          <w:szCs w:val="20"/>
        </w:rPr>
        <w:t xml:space="preserve">При </w:t>
      </w:r>
      <w:r w:rsidR="008A0B65" w:rsidRPr="0006637C">
        <w:rPr>
          <w:sz w:val="20"/>
          <w:szCs w:val="20"/>
        </w:rPr>
        <w:t>оказании услуг</w:t>
      </w:r>
      <w:r w:rsidR="004C5914" w:rsidRPr="0006637C">
        <w:rPr>
          <w:sz w:val="20"/>
          <w:szCs w:val="20"/>
        </w:rPr>
        <w:t xml:space="preserve"> </w:t>
      </w:r>
      <w:r w:rsidRPr="0006637C">
        <w:rPr>
          <w:sz w:val="20"/>
          <w:szCs w:val="20"/>
        </w:rPr>
        <w:t>следует руководствоваться требованиями нормативно-правовых актов Российской Федерации и других обязательных правил (СП, ГОСТ, постановлениями Правительств субъектов Российской Федерации, правилами технической эксплуатации, пожарной безопасности, санитарных норм, норм охраны окружающей среды и норм охраны труда, ПУЭ, инструкциями изготовителей).</w:t>
      </w:r>
    </w:p>
    <w:p w14:paraId="4872071F" w14:textId="74C5F804" w:rsidR="00E506B0" w:rsidRPr="0006637C" w:rsidRDefault="00E506B0" w:rsidP="0006637C">
      <w:pPr>
        <w:ind w:firstLine="567"/>
        <w:contextualSpacing/>
        <w:jc w:val="both"/>
        <w:rPr>
          <w:sz w:val="20"/>
          <w:szCs w:val="20"/>
        </w:rPr>
      </w:pPr>
      <w:r w:rsidRPr="0006637C">
        <w:rPr>
          <w:sz w:val="20"/>
          <w:szCs w:val="20"/>
        </w:rPr>
        <w:t xml:space="preserve">Исполнитель обязан оказывать услуги надлежащего качества и использовать </w:t>
      </w:r>
      <w:r w:rsidR="00861BDC" w:rsidRPr="0006637C">
        <w:rPr>
          <w:sz w:val="20"/>
          <w:szCs w:val="20"/>
        </w:rPr>
        <w:t>п</w:t>
      </w:r>
      <w:r w:rsidR="005616E6" w:rsidRPr="0006637C">
        <w:rPr>
          <w:sz w:val="20"/>
          <w:szCs w:val="20"/>
        </w:rPr>
        <w:t xml:space="preserve">ри </w:t>
      </w:r>
      <w:r w:rsidR="0087468A">
        <w:rPr>
          <w:sz w:val="20"/>
          <w:szCs w:val="20"/>
        </w:rPr>
        <w:t>оказании услуг</w:t>
      </w:r>
      <w:r w:rsidR="005616E6" w:rsidRPr="0006637C">
        <w:rPr>
          <w:sz w:val="20"/>
          <w:szCs w:val="20"/>
        </w:rPr>
        <w:t xml:space="preserve"> </w:t>
      </w:r>
      <w:r w:rsidRPr="0006637C">
        <w:rPr>
          <w:sz w:val="20"/>
          <w:szCs w:val="20"/>
        </w:rPr>
        <w:t>только новые</w:t>
      </w:r>
      <w:r w:rsidR="00861BDC" w:rsidRPr="0006637C">
        <w:rPr>
          <w:sz w:val="20"/>
          <w:szCs w:val="20"/>
        </w:rPr>
        <w:t>,</w:t>
      </w:r>
      <w:r w:rsidRPr="0006637C">
        <w:rPr>
          <w:sz w:val="20"/>
          <w:szCs w:val="20"/>
        </w:rPr>
        <w:t xml:space="preserve"> оригинальные запасные части и расходные материалы (которые не были в употреблении, не прошли ремонт, в том числе восстановление, замену составных частей, восстановление потребительских свойств), а также запасные части, узлы и детали такого же качества, как и запасные части, узлы и детали, которые применяются или применялись для сборки нового оборудования и изготовлены производителем или третьими лицами с согласия производителя</w:t>
      </w:r>
      <w:r w:rsidR="00B12BAD" w:rsidRPr="0006637C">
        <w:rPr>
          <w:sz w:val="20"/>
          <w:szCs w:val="20"/>
        </w:rPr>
        <w:t>,</w:t>
      </w:r>
      <w:r w:rsidRPr="0006637C">
        <w:rPr>
          <w:sz w:val="20"/>
          <w:szCs w:val="20"/>
        </w:rPr>
        <w:t xml:space="preserve"> в соответствии со спецификациями и техническими требованиями, утвержденными производителем для производства запасных частей, узлов и деталей конкретного оборудования. </w:t>
      </w:r>
    </w:p>
    <w:p w14:paraId="5988126B" w14:textId="59312FDC" w:rsidR="00E506B0" w:rsidRPr="0006637C" w:rsidRDefault="00E506B0" w:rsidP="0006637C">
      <w:pPr>
        <w:ind w:firstLine="567"/>
        <w:contextualSpacing/>
        <w:jc w:val="both"/>
        <w:rPr>
          <w:sz w:val="20"/>
          <w:szCs w:val="20"/>
        </w:rPr>
      </w:pPr>
      <w:r w:rsidRPr="0006637C">
        <w:rPr>
          <w:sz w:val="20"/>
          <w:szCs w:val="20"/>
        </w:rPr>
        <w:t xml:space="preserve">Функциональные характеристики запасных частей и расходных материалов должны соответствовать технической документации на оборудование, которая включает в себя нормативные, организационные, конструкторские и технологические эксплуатационные документы (ГОСТы, международные стандарты, инструкции по эксплуатации, каталоги запасных частей и руководства </w:t>
      </w:r>
      <w:r w:rsidR="0087468A">
        <w:rPr>
          <w:sz w:val="20"/>
          <w:szCs w:val="20"/>
        </w:rPr>
        <w:t>по обеспечению работоспособности</w:t>
      </w:r>
      <w:r w:rsidRPr="0006637C">
        <w:rPr>
          <w:sz w:val="20"/>
          <w:szCs w:val="20"/>
        </w:rPr>
        <w:t xml:space="preserve"> (нормативные, организационные, конструкторские и технологические документы и др.). </w:t>
      </w:r>
    </w:p>
    <w:p w14:paraId="54376AC3" w14:textId="125BFA7C" w:rsidR="00E506B0" w:rsidRPr="0006637C" w:rsidRDefault="005616E6" w:rsidP="0006637C">
      <w:pPr>
        <w:ind w:firstLine="567"/>
        <w:contextualSpacing/>
        <w:jc w:val="both"/>
        <w:rPr>
          <w:sz w:val="20"/>
          <w:szCs w:val="20"/>
        </w:rPr>
      </w:pPr>
      <w:r w:rsidRPr="0006637C">
        <w:rPr>
          <w:sz w:val="20"/>
          <w:szCs w:val="20"/>
        </w:rPr>
        <w:t xml:space="preserve">При </w:t>
      </w:r>
      <w:r w:rsidR="0087468A">
        <w:rPr>
          <w:sz w:val="20"/>
          <w:szCs w:val="20"/>
        </w:rPr>
        <w:t>оказании услуг</w:t>
      </w:r>
      <w:r w:rsidRPr="0006637C">
        <w:rPr>
          <w:sz w:val="20"/>
          <w:szCs w:val="20"/>
        </w:rPr>
        <w:t xml:space="preserve"> </w:t>
      </w:r>
      <w:r w:rsidR="00E506B0" w:rsidRPr="0006637C">
        <w:rPr>
          <w:sz w:val="20"/>
          <w:szCs w:val="20"/>
        </w:rPr>
        <w:t>Исполнитель должен использовать смазки и специальные жидкости, рекомендованные и получившие одобрение завода-изготовителя оборудования.</w:t>
      </w:r>
    </w:p>
    <w:p w14:paraId="6D079726" w14:textId="253CFEE8" w:rsidR="00E506B0" w:rsidRPr="0006637C" w:rsidRDefault="00E506B0" w:rsidP="0006637C">
      <w:pPr>
        <w:ind w:firstLine="567"/>
        <w:contextualSpacing/>
        <w:jc w:val="both"/>
        <w:rPr>
          <w:sz w:val="20"/>
          <w:szCs w:val="20"/>
        </w:rPr>
      </w:pPr>
      <w:r w:rsidRPr="0006637C">
        <w:rPr>
          <w:sz w:val="20"/>
          <w:szCs w:val="20"/>
        </w:rPr>
        <w:t xml:space="preserve">Расходные и вспомогательные материалы (средства индивидуальной защиты, салфетки, </w:t>
      </w:r>
      <w:proofErr w:type="spellStart"/>
      <w:r w:rsidRPr="0006637C">
        <w:rPr>
          <w:sz w:val="20"/>
          <w:szCs w:val="20"/>
        </w:rPr>
        <w:t>укрывочный</w:t>
      </w:r>
      <w:proofErr w:type="spellEnd"/>
      <w:r w:rsidRPr="0006637C">
        <w:rPr>
          <w:sz w:val="20"/>
          <w:szCs w:val="20"/>
        </w:rPr>
        <w:t xml:space="preserve"> материал, изолента, </w:t>
      </w:r>
      <w:proofErr w:type="spellStart"/>
      <w:r w:rsidRPr="0006637C">
        <w:rPr>
          <w:sz w:val="20"/>
          <w:szCs w:val="20"/>
        </w:rPr>
        <w:t>обезжириватели</w:t>
      </w:r>
      <w:proofErr w:type="spellEnd"/>
      <w:r w:rsidRPr="0006637C">
        <w:rPr>
          <w:sz w:val="20"/>
          <w:szCs w:val="20"/>
        </w:rPr>
        <w:t xml:space="preserve">, технические смазки, герметик и другие материалы), используемые и необходимые для </w:t>
      </w:r>
      <w:r w:rsidR="0027718C">
        <w:rPr>
          <w:sz w:val="20"/>
          <w:szCs w:val="20"/>
        </w:rPr>
        <w:t>оказания услуг</w:t>
      </w:r>
      <w:r w:rsidRPr="0006637C">
        <w:rPr>
          <w:sz w:val="20"/>
          <w:szCs w:val="20"/>
        </w:rPr>
        <w:t xml:space="preserve"> входят в стоимость Договора и не подлежат включению в счёт и отдельной оплате. Также не подлежат включению в счет и отдельной оплате услуги по проведению полной диагностики оборудования, его механизмов, узлов и агрегатов при оказании услуг </w:t>
      </w:r>
      <w:r w:rsidR="0087468A">
        <w:rPr>
          <w:sz w:val="20"/>
          <w:szCs w:val="20"/>
        </w:rPr>
        <w:t>по обеспечению работоспособности</w:t>
      </w:r>
      <w:r w:rsidRPr="0006637C">
        <w:rPr>
          <w:sz w:val="20"/>
          <w:szCs w:val="20"/>
        </w:rPr>
        <w:t xml:space="preserve"> оборудования Заказчика.</w:t>
      </w:r>
    </w:p>
    <w:p w14:paraId="573E849D" w14:textId="4FAB4FA1" w:rsidR="00E506B0" w:rsidRPr="0006637C" w:rsidRDefault="00406784" w:rsidP="0006637C">
      <w:pPr>
        <w:ind w:firstLine="567"/>
        <w:contextualSpacing/>
        <w:jc w:val="both"/>
        <w:rPr>
          <w:sz w:val="20"/>
          <w:szCs w:val="20"/>
        </w:rPr>
      </w:pPr>
      <w:r w:rsidRPr="00CA27F6">
        <w:rPr>
          <w:sz w:val="20"/>
          <w:szCs w:val="20"/>
        </w:rPr>
        <w:t xml:space="preserve">Результаты </w:t>
      </w:r>
      <w:r w:rsidR="009F4DE7">
        <w:rPr>
          <w:sz w:val="20"/>
          <w:szCs w:val="20"/>
        </w:rPr>
        <w:t>оказания услуг</w:t>
      </w:r>
      <w:r w:rsidRPr="00CA27F6">
        <w:rPr>
          <w:sz w:val="20"/>
          <w:szCs w:val="20"/>
        </w:rPr>
        <w:t xml:space="preserve"> фиксируются в актах сдачи-приемки, дефектных ведомостях и т.п.</w:t>
      </w:r>
    </w:p>
    <w:p w14:paraId="08DEF552" w14:textId="77777777" w:rsidR="00224887" w:rsidRPr="0099633A" w:rsidRDefault="00224887" w:rsidP="00224887">
      <w:pPr>
        <w:spacing w:line="240" w:lineRule="auto"/>
        <w:ind w:firstLine="567"/>
        <w:contextualSpacing/>
        <w:jc w:val="both"/>
        <w:rPr>
          <w:rFonts w:eastAsia="Arial Unicode MS"/>
          <w:sz w:val="20"/>
          <w:szCs w:val="20"/>
        </w:rPr>
      </w:pPr>
    </w:p>
    <w:p w14:paraId="6C75F07A" w14:textId="77777777" w:rsidR="00224887" w:rsidRPr="0099633A" w:rsidRDefault="00224887" w:rsidP="0022488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 w:firstLine="0"/>
        <w:contextualSpacing/>
        <w:jc w:val="center"/>
        <w:rPr>
          <w:b/>
          <w:sz w:val="20"/>
          <w:szCs w:val="20"/>
        </w:rPr>
      </w:pPr>
      <w:r w:rsidRPr="0099633A">
        <w:rPr>
          <w:b/>
          <w:sz w:val="20"/>
          <w:szCs w:val="20"/>
        </w:rPr>
        <w:t>ТРЕБОВАНИЯ К СРОКУ И МЕСТУ ОКАЗАНИЯ УСЛУГ</w:t>
      </w:r>
    </w:p>
    <w:p w14:paraId="3F4B2B9B" w14:textId="20F906B1" w:rsidR="00F34F88" w:rsidRDefault="00F34F88" w:rsidP="00AE7ED1">
      <w:pPr>
        <w:pStyle w:val="a3"/>
        <w:numPr>
          <w:ilvl w:val="0"/>
          <w:numId w:val="20"/>
        </w:numPr>
        <w:spacing w:line="240" w:lineRule="auto"/>
        <w:ind w:left="284" w:hanging="284"/>
        <w:jc w:val="both"/>
        <w:rPr>
          <w:rFonts w:eastAsia="Calibri"/>
          <w:sz w:val="20"/>
          <w:szCs w:val="20"/>
        </w:rPr>
      </w:pPr>
      <w:bookmarkStart w:id="1" w:name="_Hlk237511679"/>
      <w:r w:rsidRPr="00F34F88">
        <w:rPr>
          <w:rFonts w:eastAsia="Calibri"/>
          <w:sz w:val="20"/>
          <w:szCs w:val="20"/>
        </w:rPr>
        <w:t xml:space="preserve">Начало </w:t>
      </w:r>
      <w:r w:rsidR="004D6597">
        <w:rPr>
          <w:rFonts w:eastAsia="Calibri"/>
          <w:sz w:val="20"/>
          <w:szCs w:val="20"/>
        </w:rPr>
        <w:t>оказания услуг</w:t>
      </w:r>
      <w:r w:rsidRPr="00F34F88">
        <w:rPr>
          <w:rFonts w:eastAsia="Calibri"/>
          <w:sz w:val="20"/>
          <w:szCs w:val="20"/>
        </w:rPr>
        <w:t>: с даты подписания Договора.</w:t>
      </w:r>
    </w:p>
    <w:p w14:paraId="5A7F9200" w14:textId="07E1A8C3" w:rsidR="005F5A8A" w:rsidRDefault="00F34F88" w:rsidP="00AE7ED1">
      <w:pPr>
        <w:pStyle w:val="a3"/>
        <w:numPr>
          <w:ilvl w:val="1"/>
          <w:numId w:val="21"/>
        </w:numPr>
        <w:spacing w:line="240" w:lineRule="auto"/>
        <w:ind w:left="284" w:hanging="284"/>
        <w:jc w:val="both"/>
        <w:rPr>
          <w:rFonts w:eastAsia="Calibri"/>
          <w:sz w:val="20"/>
          <w:szCs w:val="20"/>
        </w:rPr>
      </w:pPr>
      <w:r w:rsidRPr="005F5A8A">
        <w:rPr>
          <w:rFonts w:eastAsia="Calibri"/>
          <w:sz w:val="20"/>
          <w:szCs w:val="20"/>
        </w:rPr>
        <w:t xml:space="preserve">Окончание </w:t>
      </w:r>
      <w:r w:rsidR="0027718C">
        <w:rPr>
          <w:rFonts w:eastAsia="Calibri"/>
          <w:sz w:val="20"/>
          <w:szCs w:val="20"/>
        </w:rPr>
        <w:t>оказания услуг</w:t>
      </w:r>
      <w:r w:rsidRPr="005F5A8A">
        <w:rPr>
          <w:rFonts w:eastAsia="Calibri"/>
          <w:sz w:val="20"/>
          <w:szCs w:val="20"/>
        </w:rPr>
        <w:t>: по истечени</w:t>
      </w:r>
      <w:r w:rsidR="002811D3">
        <w:rPr>
          <w:rFonts w:eastAsia="Calibri"/>
          <w:sz w:val="20"/>
          <w:szCs w:val="20"/>
        </w:rPr>
        <w:t>и</w:t>
      </w:r>
      <w:r w:rsidRPr="005F5A8A">
        <w:rPr>
          <w:rFonts w:eastAsia="Calibri"/>
          <w:sz w:val="20"/>
          <w:szCs w:val="20"/>
        </w:rPr>
        <w:t xml:space="preserve"> </w:t>
      </w:r>
      <w:r w:rsidR="000A5705">
        <w:rPr>
          <w:rFonts w:eastAsia="Calibri"/>
          <w:sz w:val="20"/>
          <w:szCs w:val="20"/>
        </w:rPr>
        <w:t>12</w:t>
      </w:r>
      <w:r w:rsidRPr="005F5A8A">
        <w:rPr>
          <w:rFonts w:eastAsia="Calibri"/>
          <w:sz w:val="20"/>
          <w:szCs w:val="20"/>
        </w:rPr>
        <w:t xml:space="preserve"> </w:t>
      </w:r>
      <w:r w:rsidR="002811D3">
        <w:rPr>
          <w:rFonts w:eastAsia="Calibri"/>
          <w:sz w:val="20"/>
          <w:szCs w:val="20"/>
        </w:rPr>
        <w:t>(</w:t>
      </w:r>
      <w:r w:rsidR="000A5705">
        <w:rPr>
          <w:rFonts w:eastAsia="Calibri"/>
          <w:sz w:val="20"/>
          <w:szCs w:val="20"/>
        </w:rPr>
        <w:t>двена</w:t>
      </w:r>
      <w:r w:rsidR="002811D3">
        <w:rPr>
          <w:rFonts w:eastAsia="Calibri"/>
          <w:sz w:val="20"/>
          <w:szCs w:val="20"/>
        </w:rPr>
        <w:t xml:space="preserve">дцати) </w:t>
      </w:r>
      <w:r w:rsidRPr="005F5A8A">
        <w:rPr>
          <w:rFonts w:eastAsia="Calibri"/>
          <w:sz w:val="20"/>
          <w:szCs w:val="20"/>
        </w:rPr>
        <w:t>месяцев.</w:t>
      </w:r>
    </w:p>
    <w:p w14:paraId="544E616A" w14:textId="28D136F5" w:rsidR="005F5A8A" w:rsidRDefault="00E404EE" w:rsidP="00AE7ED1">
      <w:pPr>
        <w:pStyle w:val="a3"/>
        <w:numPr>
          <w:ilvl w:val="1"/>
          <w:numId w:val="21"/>
        </w:numPr>
        <w:spacing w:line="240" w:lineRule="auto"/>
        <w:ind w:left="284" w:hanging="284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Оказание услуг</w:t>
      </w:r>
      <w:r w:rsidR="00F34F88" w:rsidRPr="005F5A8A">
        <w:rPr>
          <w:rFonts w:eastAsia="Calibri"/>
          <w:sz w:val="20"/>
          <w:szCs w:val="20"/>
        </w:rPr>
        <w:t xml:space="preserve"> </w:t>
      </w:r>
      <w:r w:rsidR="0087468A">
        <w:rPr>
          <w:sz w:val="20"/>
          <w:szCs w:val="20"/>
        </w:rPr>
        <w:t>по обеспечению работоспособности</w:t>
      </w:r>
      <w:r w:rsidR="002771A4" w:rsidRPr="004201D9">
        <w:rPr>
          <w:sz w:val="20"/>
          <w:szCs w:val="20"/>
        </w:rPr>
        <w:t xml:space="preserve"> </w:t>
      </w:r>
      <w:r w:rsidR="00F34F88" w:rsidRPr="005F5A8A">
        <w:rPr>
          <w:rFonts w:eastAsia="Calibri"/>
          <w:sz w:val="20"/>
          <w:szCs w:val="20"/>
        </w:rPr>
        <w:t>осуществля</w:t>
      </w:r>
      <w:r w:rsidR="00580EA4">
        <w:rPr>
          <w:rFonts w:eastAsia="Calibri"/>
          <w:sz w:val="20"/>
          <w:szCs w:val="20"/>
        </w:rPr>
        <w:t>е</w:t>
      </w:r>
      <w:r w:rsidR="00F34F88" w:rsidRPr="005F5A8A">
        <w:rPr>
          <w:rFonts w:eastAsia="Calibri"/>
          <w:sz w:val="20"/>
          <w:szCs w:val="20"/>
        </w:rPr>
        <w:t xml:space="preserve">тся </w:t>
      </w:r>
      <w:r w:rsidR="00701E9E">
        <w:rPr>
          <w:rFonts w:eastAsia="Calibri"/>
          <w:sz w:val="20"/>
          <w:szCs w:val="20"/>
        </w:rPr>
        <w:t>в местах</w:t>
      </w:r>
      <w:r w:rsidR="00F34F88" w:rsidRPr="005F5A8A">
        <w:rPr>
          <w:rFonts w:eastAsia="Calibri"/>
          <w:sz w:val="20"/>
          <w:szCs w:val="20"/>
        </w:rPr>
        <w:t xml:space="preserve"> </w:t>
      </w:r>
      <w:r w:rsidR="00212E49" w:rsidRPr="0099633A">
        <w:rPr>
          <w:sz w:val="20"/>
          <w:szCs w:val="20"/>
        </w:rPr>
        <w:t xml:space="preserve">установки </w:t>
      </w:r>
      <w:r w:rsidR="003F68E6">
        <w:rPr>
          <w:sz w:val="20"/>
          <w:szCs w:val="20"/>
        </w:rPr>
        <w:t>оборудования</w:t>
      </w:r>
      <w:r w:rsidR="003362CE">
        <w:rPr>
          <w:sz w:val="20"/>
          <w:szCs w:val="20"/>
        </w:rPr>
        <w:t>,</w:t>
      </w:r>
      <w:r w:rsidR="00F34F88" w:rsidRPr="005F5A8A">
        <w:rPr>
          <w:rFonts w:eastAsia="Calibri"/>
          <w:sz w:val="20"/>
          <w:szCs w:val="20"/>
        </w:rPr>
        <w:t xml:space="preserve"> указанного в приложении № 1 настоящего Технического задания.</w:t>
      </w:r>
    </w:p>
    <w:p w14:paraId="21F4FEEB" w14:textId="29028EF9" w:rsidR="005F5A8A" w:rsidRDefault="00254DE8" w:rsidP="00AE7ED1">
      <w:pPr>
        <w:pStyle w:val="a3"/>
        <w:numPr>
          <w:ilvl w:val="1"/>
          <w:numId w:val="21"/>
        </w:numPr>
        <w:spacing w:line="240" w:lineRule="auto"/>
        <w:ind w:left="284" w:hanging="284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Оказание услуг</w:t>
      </w:r>
      <w:r w:rsidR="00F34F88" w:rsidRPr="005F5A8A">
        <w:rPr>
          <w:rFonts w:eastAsia="Calibri"/>
          <w:sz w:val="20"/>
          <w:szCs w:val="20"/>
        </w:rPr>
        <w:t xml:space="preserve"> осуществля</w:t>
      </w:r>
      <w:r>
        <w:rPr>
          <w:rFonts w:eastAsia="Calibri"/>
          <w:sz w:val="20"/>
          <w:szCs w:val="20"/>
        </w:rPr>
        <w:t>е</w:t>
      </w:r>
      <w:r w:rsidR="00F34F88" w:rsidRPr="005F5A8A">
        <w:rPr>
          <w:rFonts w:eastAsia="Calibri"/>
          <w:sz w:val="20"/>
          <w:szCs w:val="20"/>
        </w:rPr>
        <w:t xml:space="preserve">тся с соблюдением правил действующего внутреннего распорядка, контрольно-пропускного режима, внутренних положений и инструкций </w:t>
      </w:r>
      <w:r w:rsidR="00773F30">
        <w:rPr>
          <w:rFonts w:eastAsia="Calibri"/>
          <w:sz w:val="20"/>
          <w:szCs w:val="20"/>
        </w:rPr>
        <w:t>объектов почтовой связи</w:t>
      </w:r>
      <w:r w:rsidR="00F34F88" w:rsidRPr="005F5A8A">
        <w:rPr>
          <w:rFonts w:eastAsia="Calibri"/>
          <w:sz w:val="20"/>
          <w:szCs w:val="20"/>
        </w:rPr>
        <w:t xml:space="preserve"> УФПС г. Санкт-Петербурга и Ленинградской области, в условиях действующего </w:t>
      </w:r>
      <w:r w:rsidR="00946F92">
        <w:rPr>
          <w:rFonts w:eastAsia="Calibri"/>
          <w:sz w:val="20"/>
          <w:szCs w:val="20"/>
        </w:rPr>
        <w:t>предприятия</w:t>
      </w:r>
      <w:r w:rsidR="00F34F88" w:rsidRPr="005F5A8A">
        <w:rPr>
          <w:rFonts w:eastAsia="Calibri"/>
          <w:sz w:val="20"/>
          <w:szCs w:val="20"/>
        </w:rPr>
        <w:t xml:space="preserve">. </w:t>
      </w:r>
      <w:r w:rsidR="00BF6F8D">
        <w:rPr>
          <w:rFonts w:eastAsia="Calibri"/>
          <w:sz w:val="20"/>
          <w:szCs w:val="20"/>
        </w:rPr>
        <w:t>Оказание услуг</w:t>
      </w:r>
      <w:r w:rsidR="00F34F88" w:rsidRPr="005F5A8A">
        <w:rPr>
          <w:rFonts w:eastAsia="Calibri"/>
          <w:sz w:val="20"/>
          <w:szCs w:val="20"/>
        </w:rPr>
        <w:t xml:space="preserve"> не должно препятствовать или создавать неудобства в работе предприятия или представлять угрозу для сотрудников Заказчика.</w:t>
      </w:r>
    </w:p>
    <w:p w14:paraId="0968481A" w14:textId="4CED2393" w:rsidR="00224887" w:rsidRPr="00524A58" w:rsidRDefault="009C362F" w:rsidP="00AE7ED1">
      <w:pPr>
        <w:pStyle w:val="a3"/>
        <w:numPr>
          <w:ilvl w:val="1"/>
          <w:numId w:val="21"/>
        </w:numPr>
        <w:spacing w:line="240" w:lineRule="auto"/>
        <w:ind w:left="284" w:hanging="284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</w:rPr>
        <w:t>Исполнитель</w:t>
      </w:r>
      <w:r w:rsidR="00F34F88" w:rsidRPr="00524A58">
        <w:rPr>
          <w:rFonts w:eastAsia="Calibri"/>
          <w:sz w:val="20"/>
          <w:szCs w:val="20"/>
        </w:rPr>
        <w:t xml:space="preserve"> обязуется организовывать оформление разовых, временных и постоянных пропусков, для прохода св</w:t>
      </w:r>
      <w:r w:rsidR="00524A58" w:rsidRPr="00524A58">
        <w:rPr>
          <w:rFonts w:eastAsia="Calibri"/>
          <w:sz w:val="20"/>
          <w:szCs w:val="20"/>
        </w:rPr>
        <w:t>о</w:t>
      </w:r>
      <w:r w:rsidR="00F34F88" w:rsidRPr="00524A58">
        <w:rPr>
          <w:rFonts w:eastAsia="Calibri"/>
          <w:sz w:val="20"/>
          <w:szCs w:val="20"/>
        </w:rPr>
        <w:t xml:space="preserve">их работников и автотранспорта к месту работы </w:t>
      </w:r>
      <w:r w:rsidR="00172EEC">
        <w:rPr>
          <w:rFonts w:eastAsia="Calibri"/>
          <w:sz w:val="20"/>
          <w:szCs w:val="20"/>
        </w:rPr>
        <w:t>на объектах</w:t>
      </w:r>
      <w:r w:rsidR="00524A58" w:rsidRPr="00524A58">
        <w:rPr>
          <w:rFonts w:eastAsia="Calibri"/>
          <w:sz w:val="20"/>
          <w:szCs w:val="20"/>
        </w:rPr>
        <w:t xml:space="preserve"> </w:t>
      </w:r>
      <w:r w:rsidR="00EE15A4">
        <w:rPr>
          <w:rFonts w:eastAsia="Calibri"/>
          <w:sz w:val="20"/>
          <w:szCs w:val="20"/>
        </w:rPr>
        <w:t>почтовой связи</w:t>
      </w:r>
      <w:r w:rsidR="00224887" w:rsidRPr="00524A58">
        <w:rPr>
          <w:sz w:val="20"/>
          <w:szCs w:val="20"/>
        </w:rPr>
        <w:t xml:space="preserve">. </w:t>
      </w:r>
    </w:p>
    <w:bookmarkEnd w:id="1"/>
    <w:p w14:paraId="00A2D395" w14:textId="27A8A5B0" w:rsidR="00224887" w:rsidRDefault="00224887" w:rsidP="00AE7ED1">
      <w:pPr>
        <w:ind w:left="284" w:hanging="284"/>
        <w:contextualSpacing/>
        <w:jc w:val="both"/>
        <w:rPr>
          <w:sz w:val="20"/>
          <w:szCs w:val="20"/>
        </w:rPr>
      </w:pPr>
    </w:p>
    <w:p w14:paraId="0BE91C65" w14:textId="77777777" w:rsidR="00DB2E33" w:rsidRPr="0099633A" w:rsidRDefault="00DB2E33" w:rsidP="00AE7ED1">
      <w:pPr>
        <w:ind w:left="284" w:hanging="284"/>
        <w:contextualSpacing/>
        <w:jc w:val="both"/>
        <w:rPr>
          <w:sz w:val="20"/>
          <w:szCs w:val="20"/>
        </w:rPr>
      </w:pPr>
    </w:p>
    <w:p w14:paraId="019BAF35" w14:textId="77777777" w:rsidR="00224887" w:rsidRPr="0099633A" w:rsidRDefault="00224887" w:rsidP="00AE7ED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center"/>
        <w:rPr>
          <w:b/>
          <w:sz w:val="20"/>
          <w:szCs w:val="20"/>
        </w:rPr>
      </w:pPr>
      <w:r w:rsidRPr="0099633A">
        <w:rPr>
          <w:b/>
          <w:sz w:val="20"/>
          <w:szCs w:val="20"/>
        </w:rPr>
        <w:t>ХАРАКТЕРИСТИКИ ОКАЗЫВАЕМЫХ УСЛУГ</w:t>
      </w:r>
    </w:p>
    <w:p w14:paraId="365229C1" w14:textId="672D3FB7" w:rsidR="00044280" w:rsidRPr="0097163D" w:rsidRDefault="00224887" w:rsidP="0097163D">
      <w:pPr>
        <w:pStyle w:val="a3"/>
        <w:widowControl w:val="0"/>
        <w:numPr>
          <w:ilvl w:val="1"/>
          <w:numId w:val="22"/>
        </w:numPr>
        <w:autoSpaceDE w:val="0"/>
        <w:autoSpaceDN w:val="0"/>
        <w:adjustRightInd w:val="0"/>
        <w:spacing w:line="240" w:lineRule="auto"/>
        <w:ind w:left="284" w:hanging="284"/>
        <w:jc w:val="both"/>
        <w:rPr>
          <w:sz w:val="20"/>
          <w:szCs w:val="20"/>
        </w:rPr>
      </w:pPr>
      <w:r w:rsidRPr="0097163D">
        <w:rPr>
          <w:sz w:val="20"/>
          <w:szCs w:val="20"/>
        </w:rPr>
        <w:t xml:space="preserve">Услуги </w:t>
      </w:r>
      <w:r w:rsidR="00D630D7">
        <w:rPr>
          <w:sz w:val="20"/>
          <w:szCs w:val="20"/>
        </w:rPr>
        <w:t>по обеспечению работоспособности платформ гидравлических</w:t>
      </w:r>
      <w:r w:rsidR="00D630D7" w:rsidRPr="004201D9">
        <w:rPr>
          <w:sz w:val="20"/>
          <w:szCs w:val="20"/>
        </w:rPr>
        <w:t xml:space="preserve"> ножничного типа</w:t>
      </w:r>
      <w:r w:rsidR="00D630D7">
        <w:rPr>
          <w:sz w:val="20"/>
          <w:szCs w:val="20"/>
        </w:rPr>
        <w:t xml:space="preserve"> и </w:t>
      </w:r>
      <w:r w:rsidR="00D630D7" w:rsidRPr="00CA27F6">
        <w:rPr>
          <w:sz w:val="20"/>
          <w:szCs w:val="20"/>
        </w:rPr>
        <w:t>грузовы</w:t>
      </w:r>
      <w:r w:rsidR="00D630D7">
        <w:rPr>
          <w:sz w:val="20"/>
          <w:szCs w:val="20"/>
        </w:rPr>
        <w:t>х</w:t>
      </w:r>
      <w:r w:rsidR="00D630D7" w:rsidRPr="00CA27F6">
        <w:rPr>
          <w:sz w:val="20"/>
          <w:szCs w:val="20"/>
        </w:rPr>
        <w:t xml:space="preserve"> подъемник</w:t>
      </w:r>
      <w:r w:rsidR="00D630D7">
        <w:rPr>
          <w:sz w:val="20"/>
          <w:szCs w:val="20"/>
        </w:rPr>
        <w:t>ов</w:t>
      </w:r>
      <w:r w:rsidR="00D630D7" w:rsidRPr="00CA27F6">
        <w:rPr>
          <w:sz w:val="20"/>
          <w:szCs w:val="20"/>
        </w:rPr>
        <w:t>, грузоподъемностью до 100 кг.,</w:t>
      </w:r>
      <w:r w:rsidR="00D630D7" w:rsidRPr="004201D9">
        <w:rPr>
          <w:sz w:val="20"/>
          <w:szCs w:val="20"/>
        </w:rPr>
        <w:t xml:space="preserve"> </w:t>
      </w:r>
      <w:r w:rsidR="00D630D7">
        <w:rPr>
          <w:sz w:val="20"/>
          <w:szCs w:val="20"/>
        </w:rPr>
        <w:t xml:space="preserve">на объектах почтовой связи </w:t>
      </w:r>
      <w:r w:rsidR="00D630D7" w:rsidRPr="004201D9">
        <w:rPr>
          <w:sz w:val="20"/>
          <w:szCs w:val="20"/>
        </w:rPr>
        <w:t>УФПС г. Санкт-Петербурга и Ленинградской области</w:t>
      </w:r>
      <w:r w:rsidR="00044280" w:rsidRPr="0097163D">
        <w:rPr>
          <w:sz w:val="20"/>
          <w:szCs w:val="20"/>
        </w:rPr>
        <w:t xml:space="preserve"> выполняются по заявке Заказчика</w:t>
      </w:r>
      <w:r w:rsidR="00B02D9A" w:rsidRPr="0097163D">
        <w:rPr>
          <w:sz w:val="20"/>
          <w:szCs w:val="20"/>
        </w:rPr>
        <w:t xml:space="preserve"> (</w:t>
      </w:r>
      <w:r w:rsidR="00A20005">
        <w:rPr>
          <w:sz w:val="20"/>
          <w:szCs w:val="20"/>
        </w:rPr>
        <w:t>форма заявки установлена Договором</w:t>
      </w:r>
      <w:r w:rsidR="00B02D9A" w:rsidRPr="0097163D">
        <w:rPr>
          <w:sz w:val="20"/>
          <w:szCs w:val="20"/>
        </w:rPr>
        <w:t>)</w:t>
      </w:r>
      <w:r w:rsidR="00044280" w:rsidRPr="0097163D">
        <w:rPr>
          <w:sz w:val="20"/>
          <w:szCs w:val="20"/>
        </w:rPr>
        <w:t xml:space="preserve">, полученной </w:t>
      </w:r>
      <w:r w:rsidR="009C362F">
        <w:rPr>
          <w:sz w:val="20"/>
          <w:szCs w:val="20"/>
        </w:rPr>
        <w:t>Исполнителем</w:t>
      </w:r>
      <w:r w:rsidR="00044280" w:rsidRPr="0097163D">
        <w:rPr>
          <w:sz w:val="20"/>
          <w:szCs w:val="20"/>
        </w:rPr>
        <w:t xml:space="preserve"> по электронной почте или иным способом, позволяющим осуществить фиксацию факта получения заявки о неисправности или сбое в работе оборудования.</w:t>
      </w:r>
    </w:p>
    <w:p w14:paraId="0918B0F3" w14:textId="2B5B730D" w:rsidR="00044280" w:rsidRPr="00044280" w:rsidRDefault="00044280" w:rsidP="00CA1786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sz w:val="20"/>
          <w:szCs w:val="20"/>
        </w:rPr>
      </w:pPr>
      <w:r w:rsidRPr="00044280">
        <w:rPr>
          <w:sz w:val="20"/>
          <w:szCs w:val="20"/>
        </w:rPr>
        <w:t xml:space="preserve">На основании полученной заявки </w:t>
      </w:r>
      <w:r w:rsidR="009C362F">
        <w:rPr>
          <w:sz w:val="20"/>
          <w:szCs w:val="20"/>
        </w:rPr>
        <w:t>Исполнитель</w:t>
      </w:r>
      <w:r w:rsidRPr="00044280">
        <w:rPr>
          <w:sz w:val="20"/>
          <w:szCs w:val="20"/>
        </w:rPr>
        <w:t xml:space="preserve"> направляет </w:t>
      </w:r>
      <w:r w:rsidR="00AE0357">
        <w:rPr>
          <w:sz w:val="20"/>
          <w:szCs w:val="20"/>
        </w:rPr>
        <w:t>ремонтную бригаду</w:t>
      </w:r>
      <w:r w:rsidRPr="00044280">
        <w:rPr>
          <w:sz w:val="20"/>
          <w:szCs w:val="20"/>
        </w:rPr>
        <w:t xml:space="preserve"> для проведения технической диагностики оборудования и выявления причины неисправности оборудования. </w:t>
      </w:r>
    </w:p>
    <w:p w14:paraId="0D5C690D" w14:textId="1E5AA588" w:rsidR="00224887" w:rsidRPr="00B827F1" w:rsidRDefault="00224887" w:rsidP="00FF23A5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sz w:val="20"/>
          <w:szCs w:val="20"/>
        </w:rPr>
      </w:pPr>
      <w:r w:rsidRPr="00B827F1">
        <w:rPr>
          <w:sz w:val="20"/>
          <w:szCs w:val="20"/>
        </w:rPr>
        <w:t xml:space="preserve">Время </w:t>
      </w:r>
      <w:r w:rsidR="005C3B75">
        <w:rPr>
          <w:sz w:val="20"/>
          <w:szCs w:val="20"/>
        </w:rPr>
        <w:t xml:space="preserve">прибытия </w:t>
      </w:r>
      <w:r w:rsidR="00EB751A">
        <w:rPr>
          <w:sz w:val="20"/>
          <w:szCs w:val="20"/>
        </w:rPr>
        <w:t>ремонтной бригады</w:t>
      </w:r>
      <w:r w:rsidR="005C3B75">
        <w:rPr>
          <w:sz w:val="20"/>
          <w:szCs w:val="20"/>
        </w:rPr>
        <w:t xml:space="preserve"> для </w:t>
      </w:r>
      <w:r w:rsidR="00B827F1" w:rsidRPr="00B827F1">
        <w:rPr>
          <w:sz w:val="20"/>
          <w:szCs w:val="20"/>
        </w:rPr>
        <w:t>устранения</w:t>
      </w:r>
      <w:r w:rsidRPr="00B827F1">
        <w:rPr>
          <w:sz w:val="20"/>
          <w:szCs w:val="20"/>
        </w:rPr>
        <w:t xml:space="preserve"> неисправности:</w:t>
      </w:r>
    </w:p>
    <w:p w14:paraId="2D36D564" w14:textId="5ECFC189" w:rsidR="00224887" w:rsidRPr="00B827F1" w:rsidRDefault="00224887" w:rsidP="00FF23A5">
      <w:pPr>
        <w:pStyle w:val="a3"/>
        <w:numPr>
          <w:ilvl w:val="0"/>
          <w:numId w:val="6"/>
        </w:numPr>
        <w:ind w:left="284" w:hanging="283"/>
        <w:jc w:val="both"/>
        <w:rPr>
          <w:sz w:val="20"/>
          <w:szCs w:val="20"/>
        </w:rPr>
      </w:pPr>
      <w:r w:rsidRPr="00B827F1">
        <w:rPr>
          <w:sz w:val="20"/>
          <w:szCs w:val="20"/>
        </w:rPr>
        <w:t>в пределах г. Санкт-Петербурга</w:t>
      </w:r>
      <w:r w:rsidR="00D92E98" w:rsidRPr="00B827F1">
        <w:rPr>
          <w:sz w:val="20"/>
          <w:szCs w:val="20"/>
        </w:rPr>
        <w:t xml:space="preserve"> –</w:t>
      </w:r>
      <w:r w:rsidRPr="00B827F1">
        <w:rPr>
          <w:sz w:val="20"/>
          <w:szCs w:val="20"/>
        </w:rPr>
        <w:t xml:space="preserve"> </w:t>
      </w:r>
      <w:r w:rsidR="00D92E98" w:rsidRPr="00B827F1">
        <w:rPr>
          <w:sz w:val="20"/>
          <w:szCs w:val="20"/>
        </w:rPr>
        <w:t xml:space="preserve">не более </w:t>
      </w:r>
      <w:r w:rsidRPr="00B827F1">
        <w:rPr>
          <w:sz w:val="20"/>
          <w:szCs w:val="20"/>
        </w:rPr>
        <w:t xml:space="preserve">8 </w:t>
      </w:r>
      <w:r w:rsidR="00D92E98" w:rsidRPr="00B827F1">
        <w:rPr>
          <w:sz w:val="20"/>
          <w:szCs w:val="20"/>
        </w:rPr>
        <w:t xml:space="preserve">(восьми) </w:t>
      </w:r>
      <w:r w:rsidRPr="00B827F1">
        <w:rPr>
          <w:sz w:val="20"/>
          <w:szCs w:val="20"/>
        </w:rPr>
        <w:t xml:space="preserve">часов с момента </w:t>
      </w:r>
      <w:r w:rsidR="00163C07" w:rsidRPr="00B827F1">
        <w:rPr>
          <w:sz w:val="20"/>
          <w:szCs w:val="20"/>
        </w:rPr>
        <w:t xml:space="preserve">направления </w:t>
      </w:r>
      <w:r w:rsidR="00CD69AD" w:rsidRPr="00B827F1">
        <w:rPr>
          <w:sz w:val="20"/>
          <w:szCs w:val="20"/>
        </w:rPr>
        <w:t xml:space="preserve">Заказчиком </w:t>
      </w:r>
      <w:r w:rsidR="00163C07" w:rsidRPr="00B827F1">
        <w:rPr>
          <w:sz w:val="20"/>
          <w:szCs w:val="20"/>
        </w:rPr>
        <w:t>заявки</w:t>
      </w:r>
      <w:r w:rsidRPr="00B827F1">
        <w:rPr>
          <w:sz w:val="20"/>
          <w:szCs w:val="20"/>
        </w:rPr>
        <w:t>.</w:t>
      </w:r>
    </w:p>
    <w:p w14:paraId="2BA5239D" w14:textId="07BBEEA9" w:rsidR="00224887" w:rsidRPr="00B827F1" w:rsidRDefault="00224887" w:rsidP="00FF23A5">
      <w:pPr>
        <w:pStyle w:val="a3"/>
        <w:numPr>
          <w:ilvl w:val="0"/>
          <w:numId w:val="6"/>
        </w:numPr>
        <w:ind w:left="284" w:hanging="283"/>
        <w:jc w:val="both"/>
        <w:rPr>
          <w:sz w:val="20"/>
          <w:szCs w:val="20"/>
        </w:rPr>
      </w:pPr>
      <w:r w:rsidRPr="00B827F1">
        <w:rPr>
          <w:sz w:val="20"/>
          <w:szCs w:val="20"/>
        </w:rPr>
        <w:t xml:space="preserve">в пределах Ленинградской области – </w:t>
      </w:r>
      <w:r w:rsidR="00D92E98" w:rsidRPr="00B827F1">
        <w:rPr>
          <w:sz w:val="20"/>
          <w:szCs w:val="20"/>
        </w:rPr>
        <w:t xml:space="preserve">не более </w:t>
      </w:r>
      <w:r w:rsidRPr="00B827F1">
        <w:rPr>
          <w:sz w:val="20"/>
          <w:szCs w:val="20"/>
        </w:rPr>
        <w:t xml:space="preserve">12 </w:t>
      </w:r>
      <w:r w:rsidR="00D92E98" w:rsidRPr="00B827F1">
        <w:rPr>
          <w:sz w:val="20"/>
          <w:szCs w:val="20"/>
        </w:rPr>
        <w:t xml:space="preserve">(двенадцати) </w:t>
      </w:r>
      <w:r w:rsidRPr="00B827F1">
        <w:rPr>
          <w:sz w:val="20"/>
          <w:szCs w:val="20"/>
        </w:rPr>
        <w:t xml:space="preserve">часов </w:t>
      </w:r>
      <w:r w:rsidR="00FC73D8" w:rsidRPr="00B827F1">
        <w:rPr>
          <w:sz w:val="20"/>
          <w:szCs w:val="20"/>
        </w:rPr>
        <w:t xml:space="preserve">с момента </w:t>
      </w:r>
      <w:r w:rsidR="00163C07" w:rsidRPr="00B827F1">
        <w:rPr>
          <w:sz w:val="20"/>
          <w:szCs w:val="20"/>
        </w:rPr>
        <w:t xml:space="preserve">направления </w:t>
      </w:r>
      <w:r w:rsidR="00CD69AD" w:rsidRPr="00B827F1">
        <w:rPr>
          <w:sz w:val="20"/>
          <w:szCs w:val="20"/>
        </w:rPr>
        <w:t xml:space="preserve">Заказчиком </w:t>
      </w:r>
      <w:r w:rsidR="00163C07" w:rsidRPr="00B827F1">
        <w:rPr>
          <w:sz w:val="20"/>
          <w:szCs w:val="20"/>
        </w:rPr>
        <w:t>заявки</w:t>
      </w:r>
      <w:r w:rsidR="00FC73D8" w:rsidRPr="00B827F1">
        <w:rPr>
          <w:sz w:val="20"/>
          <w:szCs w:val="20"/>
        </w:rPr>
        <w:t>.</w:t>
      </w:r>
    </w:p>
    <w:p w14:paraId="7954000B" w14:textId="39BF5FD7" w:rsidR="00224887" w:rsidRPr="0099633A" w:rsidRDefault="00224887" w:rsidP="00C45688">
      <w:pPr>
        <w:pStyle w:val="a3"/>
        <w:widowControl w:val="0"/>
        <w:numPr>
          <w:ilvl w:val="1"/>
          <w:numId w:val="22"/>
        </w:numPr>
        <w:autoSpaceDE w:val="0"/>
        <w:autoSpaceDN w:val="0"/>
        <w:adjustRightInd w:val="0"/>
        <w:spacing w:line="240" w:lineRule="auto"/>
        <w:ind w:left="284" w:hanging="284"/>
        <w:jc w:val="both"/>
        <w:rPr>
          <w:sz w:val="20"/>
          <w:szCs w:val="20"/>
        </w:rPr>
      </w:pPr>
      <w:r w:rsidRPr="00B827F1">
        <w:rPr>
          <w:sz w:val="20"/>
          <w:szCs w:val="20"/>
        </w:rPr>
        <w:t xml:space="preserve">В случае, если заявка поступила менее, чем за 2 часа до закрытия </w:t>
      </w:r>
      <w:r w:rsidR="00C45688">
        <w:rPr>
          <w:sz w:val="20"/>
          <w:szCs w:val="20"/>
        </w:rPr>
        <w:t>объекта почтовой связи,</w:t>
      </w:r>
      <w:r w:rsidRPr="00B827F1">
        <w:rPr>
          <w:sz w:val="20"/>
          <w:szCs w:val="20"/>
        </w:rPr>
        <w:t xml:space="preserve"> услуги </w:t>
      </w:r>
      <w:r w:rsidR="0087468A">
        <w:rPr>
          <w:sz w:val="20"/>
          <w:szCs w:val="20"/>
        </w:rPr>
        <w:t>по обеспечению работоспособности</w:t>
      </w:r>
      <w:r w:rsidRPr="0099633A">
        <w:rPr>
          <w:sz w:val="20"/>
          <w:szCs w:val="20"/>
        </w:rPr>
        <w:t xml:space="preserve"> производятся на следующий день. Услуги </w:t>
      </w:r>
      <w:r w:rsidR="0087468A">
        <w:rPr>
          <w:sz w:val="20"/>
          <w:szCs w:val="20"/>
        </w:rPr>
        <w:t>по обеспечению работоспособности</w:t>
      </w:r>
      <w:r w:rsidRPr="0099633A">
        <w:rPr>
          <w:sz w:val="20"/>
          <w:szCs w:val="20"/>
        </w:rPr>
        <w:t xml:space="preserve"> оборудования производятся </w:t>
      </w:r>
      <w:r w:rsidR="000D52FE">
        <w:rPr>
          <w:sz w:val="20"/>
          <w:szCs w:val="20"/>
        </w:rPr>
        <w:t xml:space="preserve">в соответствии с режимом </w:t>
      </w:r>
      <w:r w:rsidR="00EE15A4">
        <w:rPr>
          <w:sz w:val="20"/>
          <w:szCs w:val="20"/>
        </w:rPr>
        <w:t>работы объект</w:t>
      </w:r>
      <w:r w:rsidR="00ED7519">
        <w:rPr>
          <w:sz w:val="20"/>
          <w:szCs w:val="20"/>
        </w:rPr>
        <w:t>ов</w:t>
      </w:r>
      <w:r w:rsidR="00600803">
        <w:rPr>
          <w:sz w:val="20"/>
          <w:szCs w:val="20"/>
        </w:rPr>
        <w:t xml:space="preserve"> </w:t>
      </w:r>
      <w:r w:rsidR="00EE15A4">
        <w:rPr>
          <w:sz w:val="20"/>
          <w:szCs w:val="20"/>
        </w:rPr>
        <w:t xml:space="preserve">почтовой </w:t>
      </w:r>
      <w:r w:rsidR="00C45688">
        <w:rPr>
          <w:sz w:val="20"/>
          <w:szCs w:val="20"/>
        </w:rPr>
        <w:t>связи</w:t>
      </w:r>
      <w:r w:rsidR="00EE15A4">
        <w:rPr>
          <w:sz w:val="20"/>
          <w:szCs w:val="20"/>
        </w:rPr>
        <w:t>.</w:t>
      </w:r>
    </w:p>
    <w:p w14:paraId="2E657FC5" w14:textId="77777777" w:rsidR="00224887" w:rsidRPr="0099633A" w:rsidRDefault="00224887" w:rsidP="00224887">
      <w:pPr>
        <w:spacing w:line="240" w:lineRule="auto"/>
        <w:contextualSpacing/>
        <w:jc w:val="both"/>
        <w:rPr>
          <w:sz w:val="20"/>
          <w:szCs w:val="20"/>
        </w:rPr>
      </w:pPr>
    </w:p>
    <w:p w14:paraId="06E380E9" w14:textId="77777777" w:rsidR="00224887" w:rsidRPr="0099633A" w:rsidRDefault="00224887" w:rsidP="000F47C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 w:firstLine="0"/>
        <w:contextualSpacing/>
        <w:jc w:val="center"/>
        <w:rPr>
          <w:b/>
          <w:sz w:val="20"/>
          <w:szCs w:val="20"/>
        </w:rPr>
      </w:pPr>
      <w:r w:rsidRPr="0099633A">
        <w:rPr>
          <w:b/>
          <w:sz w:val="20"/>
          <w:szCs w:val="20"/>
        </w:rPr>
        <w:t>ТРЕБОВАНИЯ К ПОРЯДКУ ОКАЗАНИЯ УСЛУГ</w:t>
      </w:r>
    </w:p>
    <w:p w14:paraId="60D5240A" w14:textId="4CE649BD" w:rsidR="00224887" w:rsidRPr="00891EE6" w:rsidRDefault="00224887" w:rsidP="00891EE6">
      <w:pPr>
        <w:pStyle w:val="a3"/>
        <w:widowControl w:val="0"/>
        <w:numPr>
          <w:ilvl w:val="1"/>
          <w:numId w:val="23"/>
        </w:numPr>
        <w:autoSpaceDE w:val="0"/>
        <w:autoSpaceDN w:val="0"/>
        <w:adjustRightInd w:val="0"/>
        <w:spacing w:line="240" w:lineRule="auto"/>
        <w:ind w:left="0" w:firstLine="0"/>
        <w:jc w:val="center"/>
        <w:rPr>
          <w:b/>
          <w:sz w:val="20"/>
          <w:szCs w:val="20"/>
        </w:rPr>
      </w:pPr>
      <w:r w:rsidRPr="00891EE6">
        <w:rPr>
          <w:b/>
          <w:sz w:val="20"/>
          <w:szCs w:val="20"/>
        </w:rPr>
        <w:t>Требования к качеству оказываемых услуг</w:t>
      </w:r>
    </w:p>
    <w:p w14:paraId="6BD472B7" w14:textId="128ED179" w:rsidR="00224887" w:rsidRPr="0099633A" w:rsidRDefault="00C45688" w:rsidP="00B72F5A">
      <w:pPr>
        <w:ind w:firstLine="567"/>
        <w:contextualSpacing/>
        <w:jc w:val="both"/>
        <w:rPr>
          <w:sz w:val="20"/>
          <w:szCs w:val="20"/>
        </w:rPr>
      </w:pPr>
      <w:r w:rsidRPr="0099633A">
        <w:rPr>
          <w:sz w:val="20"/>
          <w:szCs w:val="20"/>
        </w:rPr>
        <w:t>Оказание услуг осуществляется качественно и в сроки, указанные в п</w:t>
      </w:r>
      <w:r>
        <w:rPr>
          <w:sz w:val="20"/>
          <w:szCs w:val="20"/>
        </w:rPr>
        <w:t>п</w:t>
      </w:r>
      <w:r w:rsidRPr="0099633A">
        <w:rPr>
          <w:sz w:val="20"/>
          <w:szCs w:val="20"/>
        </w:rPr>
        <w:t>.5.1</w:t>
      </w:r>
      <w:r>
        <w:rPr>
          <w:sz w:val="20"/>
          <w:szCs w:val="20"/>
        </w:rPr>
        <w:t>, 5.2 настоящего</w:t>
      </w:r>
      <w:r w:rsidRPr="0099633A">
        <w:rPr>
          <w:sz w:val="20"/>
          <w:szCs w:val="20"/>
        </w:rPr>
        <w:t xml:space="preserve"> технического задания.</w:t>
      </w:r>
    </w:p>
    <w:p w14:paraId="5041C393" w14:textId="77777777" w:rsidR="00224887" w:rsidRPr="0099633A" w:rsidRDefault="00224887" w:rsidP="00891EE6">
      <w:pPr>
        <w:pStyle w:val="a3"/>
        <w:widowControl w:val="0"/>
        <w:numPr>
          <w:ilvl w:val="1"/>
          <w:numId w:val="23"/>
        </w:numPr>
        <w:autoSpaceDE w:val="0"/>
        <w:autoSpaceDN w:val="0"/>
        <w:adjustRightInd w:val="0"/>
        <w:spacing w:line="240" w:lineRule="auto"/>
        <w:ind w:left="0" w:firstLine="0"/>
        <w:jc w:val="center"/>
        <w:rPr>
          <w:b/>
          <w:sz w:val="20"/>
          <w:szCs w:val="20"/>
        </w:rPr>
      </w:pPr>
      <w:r w:rsidRPr="0099633A">
        <w:rPr>
          <w:b/>
          <w:sz w:val="20"/>
          <w:szCs w:val="20"/>
        </w:rPr>
        <w:t>Условия оказания услуг</w:t>
      </w:r>
    </w:p>
    <w:p w14:paraId="05F8CA3A" w14:textId="63276F52" w:rsidR="00FF6A1D" w:rsidRDefault="00224887" w:rsidP="00B72F5A">
      <w:pPr>
        <w:ind w:firstLine="567"/>
        <w:contextualSpacing/>
        <w:jc w:val="both"/>
        <w:rPr>
          <w:sz w:val="20"/>
          <w:szCs w:val="20"/>
        </w:rPr>
      </w:pPr>
      <w:r w:rsidRPr="0099633A">
        <w:rPr>
          <w:sz w:val="20"/>
          <w:szCs w:val="20"/>
        </w:rPr>
        <w:t xml:space="preserve">Оказание услуг осуществляется </w:t>
      </w:r>
      <w:r w:rsidR="00E4324A">
        <w:rPr>
          <w:sz w:val="20"/>
          <w:szCs w:val="20"/>
        </w:rPr>
        <w:t xml:space="preserve">в соответствии с </w:t>
      </w:r>
      <w:r w:rsidRPr="0099633A">
        <w:rPr>
          <w:sz w:val="20"/>
          <w:szCs w:val="20"/>
        </w:rPr>
        <w:t>режим</w:t>
      </w:r>
      <w:r w:rsidR="00E4324A">
        <w:rPr>
          <w:sz w:val="20"/>
          <w:szCs w:val="20"/>
        </w:rPr>
        <w:t>ом</w:t>
      </w:r>
      <w:r w:rsidRPr="0099633A">
        <w:rPr>
          <w:sz w:val="20"/>
          <w:szCs w:val="20"/>
        </w:rPr>
        <w:t xml:space="preserve"> работы </w:t>
      </w:r>
      <w:r w:rsidR="00C45688">
        <w:rPr>
          <w:sz w:val="20"/>
          <w:szCs w:val="20"/>
        </w:rPr>
        <w:t>объект</w:t>
      </w:r>
      <w:r w:rsidR="00ED7519">
        <w:rPr>
          <w:sz w:val="20"/>
          <w:szCs w:val="20"/>
        </w:rPr>
        <w:t>ов</w:t>
      </w:r>
      <w:r w:rsidR="00C45688">
        <w:rPr>
          <w:sz w:val="20"/>
          <w:szCs w:val="20"/>
        </w:rPr>
        <w:t xml:space="preserve"> почтовой связи</w:t>
      </w:r>
      <w:r w:rsidRPr="0099633A">
        <w:rPr>
          <w:sz w:val="20"/>
          <w:szCs w:val="20"/>
        </w:rPr>
        <w:t>.</w:t>
      </w:r>
    </w:p>
    <w:p w14:paraId="7076CB6D" w14:textId="3BBDDFD3" w:rsidR="007301A9" w:rsidRDefault="007301A9">
      <w:pPr>
        <w:spacing w:after="160" w:line="259" w:lineRule="auto"/>
        <w:rPr>
          <w:sz w:val="20"/>
          <w:szCs w:val="20"/>
        </w:rPr>
      </w:pPr>
    </w:p>
    <w:p w14:paraId="3472D528" w14:textId="77777777" w:rsidR="00224887" w:rsidRPr="0099633A" w:rsidRDefault="00224887" w:rsidP="00891EE6">
      <w:pPr>
        <w:pStyle w:val="a3"/>
        <w:widowControl w:val="0"/>
        <w:numPr>
          <w:ilvl w:val="1"/>
          <w:numId w:val="23"/>
        </w:numPr>
        <w:autoSpaceDE w:val="0"/>
        <w:autoSpaceDN w:val="0"/>
        <w:adjustRightInd w:val="0"/>
        <w:spacing w:line="240" w:lineRule="auto"/>
        <w:ind w:left="0" w:firstLine="0"/>
        <w:jc w:val="center"/>
        <w:rPr>
          <w:b/>
          <w:sz w:val="20"/>
          <w:szCs w:val="20"/>
        </w:rPr>
      </w:pPr>
      <w:r w:rsidRPr="0099633A">
        <w:rPr>
          <w:b/>
          <w:sz w:val="20"/>
          <w:szCs w:val="20"/>
        </w:rPr>
        <w:t>Требования к безопасности</w:t>
      </w:r>
    </w:p>
    <w:p w14:paraId="3601239E" w14:textId="5BC1CCCA" w:rsidR="00103941" w:rsidRPr="00103941" w:rsidRDefault="00103941" w:rsidP="00103941">
      <w:pPr>
        <w:ind w:firstLine="567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О</w:t>
      </w:r>
      <w:r w:rsidRPr="00103941">
        <w:rPr>
          <w:sz w:val="20"/>
          <w:szCs w:val="20"/>
        </w:rPr>
        <w:t xml:space="preserve">тремонтированное </w:t>
      </w:r>
      <w:r>
        <w:rPr>
          <w:sz w:val="20"/>
          <w:szCs w:val="20"/>
        </w:rPr>
        <w:t>оборудование</w:t>
      </w:r>
      <w:r w:rsidRPr="00103941">
        <w:rPr>
          <w:sz w:val="20"/>
          <w:szCs w:val="20"/>
        </w:rPr>
        <w:t xml:space="preserve"> должно соответствовать условиям по обеспечению безопасности при монтаже, эксплуатации и ремонте, допустимым уровням вибрационных и шумовых нагрузок в соответствии с действующими нормами и т.д. и отвечать требованиям следующих нормативных актов:</w:t>
      </w:r>
    </w:p>
    <w:p w14:paraId="64C02B94" w14:textId="3E6EF36D" w:rsidR="00103941" w:rsidRDefault="0051471A" w:rsidP="007301A9">
      <w:pPr>
        <w:pStyle w:val="a3"/>
        <w:numPr>
          <w:ilvl w:val="0"/>
          <w:numId w:val="6"/>
        </w:numPr>
        <w:ind w:left="284" w:hanging="284"/>
        <w:jc w:val="both"/>
        <w:rPr>
          <w:sz w:val="20"/>
          <w:szCs w:val="20"/>
        </w:rPr>
      </w:pPr>
      <w:r w:rsidRPr="00103941">
        <w:rPr>
          <w:sz w:val="20"/>
          <w:szCs w:val="20"/>
        </w:rPr>
        <w:t>ГОСТ 12.2.003-91</w:t>
      </w:r>
      <w:r>
        <w:rPr>
          <w:sz w:val="20"/>
          <w:szCs w:val="20"/>
        </w:rPr>
        <w:t xml:space="preserve"> </w:t>
      </w:r>
      <w:r w:rsidR="00103941" w:rsidRPr="00103941">
        <w:rPr>
          <w:sz w:val="20"/>
          <w:szCs w:val="20"/>
        </w:rPr>
        <w:t xml:space="preserve">Система стандартов безопасности труда. Оборудование производственное. Общие требования безопасности. </w:t>
      </w:r>
    </w:p>
    <w:p w14:paraId="17E2A5EE" w14:textId="7652AA04" w:rsidR="0011054A" w:rsidRPr="003276F9" w:rsidRDefault="0051471A" w:rsidP="007301A9">
      <w:pPr>
        <w:pStyle w:val="a3"/>
        <w:numPr>
          <w:ilvl w:val="0"/>
          <w:numId w:val="6"/>
        </w:numPr>
        <w:ind w:left="284" w:hanging="284"/>
        <w:jc w:val="both"/>
        <w:rPr>
          <w:sz w:val="20"/>
          <w:szCs w:val="20"/>
        </w:rPr>
      </w:pPr>
      <w:r w:rsidRPr="0011054A">
        <w:rPr>
          <w:sz w:val="20"/>
          <w:szCs w:val="20"/>
        </w:rPr>
        <w:t>ГОСТ 33984.1-2016</w:t>
      </w:r>
      <w:r>
        <w:rPr>
          <w:sz w:val="20"/>
          <w:szCs w:val="20"/>
        </w:rPr>
        <w:t xml:space="preserve"> </w:t>
      </w:r>
      <w:r w:rsidR="0011054A" w:rsidRPr="0011054A">
        <w:rPr>
          <w:sz w:val="20"/>
          <w:szCs w:val="20"/>
        </w:rPr>
        <w:t>Л</w:t>
      </w:r>
      <w:r w:rsidR="003276F9" w:rsidRPr="0011054A">
        <w:rPr>
          <w:sz w:val="20"/>
          <w:szCs w:val="20"/>
        </w:rPr>
        <w:t>ифты</w:t>
      </w:r>
      <w:r w:rsidR="003276F9">
        <w:rPr>
          <w:sz w:val="20"/>
          <w:szCs w:val="20"/>
        </w:rPr>
        <w:t>.</w:t>
      </w:r>
      <w:r w:rsidR="0011054A">
        <w:rPr>
          <w:sz w:val="20"/>
          <w:szCs w:val="20"/>
        </w:rPr>
        <w:t xml:space="preserve"> </w:t>
      </w:r>
      <w:r w:rsidR="0011054A" w:rsidRPr="0011054A">
        <w:rPr>
          <w:sz w:val="20"/>
          <w:szCs w:val="20"/>
        </w:rPr>
        <w:t>Общие требования безопасности к устройству и установке</w:t>
      </w:r>
      <w:r w:rsidR="003276F9">
        <w:rPr>
          <w:sz w:val="20"/>
          <w:szCs w:val="20"/>
        </w:rPr>
        <w:t>. Л</w:t>
      </w:r>
      <w:r w:rsidR="003276F9" w:rsidRPr="003276F9">
        <w:rPr>
          <w:sz w:val="20"/>
          <w:szCs w:val="20"/>
        </w:rPr>
        <w:t>ифты для транспортирования людей или людей и грузов</w:t>
      </w:r>
      <w:r>
        <w:rPr>
          <w:sz w:val="20"/>
          <w:szCs w:val="20"/>
        </w:rPr>
        <w:t>.</w:t>
      </w:r>
    </w:p>
    <w:p w14:paraId="7877E14F" w14:textId="5C514746" w:rsidR="0011054A" w:rsidRDefault="0051471A" w:rsidP="007301A9">
      <w:pPr>
        <w:pStyle w:val="a3"/>
        <w:numPr>
          <w:ilvl w:val="0"/>
          <w:numId w:val="6"/>
        </w:numPr>
        <w:ind w:left="284" w:hanging="284"/>
        <w:jc w:val="both"/>
        <w:rPr>
          <w:sz w:val="20"/>
          <w:szCs w:val="20"/>
        </w:rPr>
      </w:pPr>
      <w:r w:rsidRPr="0011054A">
        <w:rPr>
          <w:sz w:val="20"/>
          <w:szCs w:val="20"/>
        </w:rPr>
        <w:t>ГОСТ 34682.2-2020</w:t>
      </w:r>
      <w:r>
        <w:rPr>
          <w:sz w:val="20"/>
          <w:szCs w:val="20"/>
        </w:rPr>
        <w:t xml:space="preserve"> </w:t>
      </w:r>
      <w:r w:rsidR="0011054A" w:rsidRPr="0011054A">
        <w:rPr>
          <w:sz w:val="20"/>
          <w:szCs w:val="20"/>
        </w:rPr>
        <w:t>Платформы подъемные для инвалидов и других маломобильных групп населения. Требования безопасности к устройству и установке. Часть 2. Платформы с вертикальным перемещением</w:t>
      </w:r>
      <w:r>
        <w:rPr>
          <w:sz w:val="20"/>
          <w:szCs w:val="20"/>
        </w:rPr>
        <w:t>.</w:t>
      </w:r>
    </w:p>
    <w:p w14:paraId="3CBE74FE" w14:textId="5CC12366" w:rsidR="00103941" w:rsidRPr="00103941" w:rsidRDefault="00103941" w:rsidP="007301A9">
      <w:pPr>
        <w:pStyle w:val="a3"/>
        <w:numPr>
          <w:ilvl w:val="0"/>
          <w:numId w:val="6"/>
        </w:numPr>
        <w:ind w:left="284" w:hanging="284"/>
        <w:jc w:val="both"/>
        <w:rPr>
          <w:sz w:val="20"/>
          <w:szCs w:val="20"/>
        </w:rPr>
      </w:pPr>
      <w:r w:rsidRPr="00103941">
        <w:rPr>
          <w:sz w:val="20"/>
          <w:szCs w:val="20"/>
        </w:rPr>
        <w:t>СП 2.2.3670-20 Санитарно-эпидемиологические требования к условиям труда.</w:t>
      </w:r>
    </w:p>
    <w:p w14:paraId="5A798B5E" w14:textId="5172A3C2" w:rsidR="00224887" w:rsidRDefault="00224887" w:rsidP="00103941">
      <w:pPr>
        <w:pStyle w:val="a3"/>
        <w:ind w:left="426"/>
        <w:jc w:val="both"/>
        <w:rPr>
          <w:sz w:val="20"/>
          <w:szCs w:val="20"/>
        </w:rPr>
      </w:pPr>
    </w:p>
    <w:p w14:paraId="3B742745" w14:textId="109DF15C" w:rsidR="00D26B55" w:rsidRPr="00AB6316" w:rsidRDefault="00D26B55" w:rsidP="00AB6316">
      <w:pPr>
        <w:pStyle w:val="a3"/>
        <w:widowControl w:val="0"/>
        <w:numPr>
          <w:ilvl w:val="1"/>
          <w:numId w:val="23"/>
        </w:numPr>
        <w:autoSpaceDE w:val="0"/>
        <w:autoSpaceDN w:val="0"/>
        <w:adjustRightInd w:val="0"/>
        <w:spacing w:line="240" w:lineRule="auto"/>
        <w:ind w:left="0" w:firstLine="0"/>
        <w:jc w:val="center"/>
        <w:rPr>
          <w:rFonts w:eastAsia="Calibri"/>
          <w:b/>
          <w:color w:val="000000"/>
          <w:sz w:val="20"/>
          <w:szCs w:val="20"/>
        </w:rPr>
      </w:pPr>
      <w:bookmarkStart w:id="2" w:name="_Hlk239167444"/>
      <w:r w:rsidRPr="00AB6316">
        <w:rPr>
          <w:b/>
          <w:sz w:val="20"/>
          <w:szCs w:val="20"/>
        </w:rPr>
        <w:t>Требования к конфиденциальности</w:t>
      </w:r>
    </w:p>
    <w:p w14:paraId="5FDC1137" w14:textId="3E7E205A" w:rsidR="00D26B55" w:rsidRPr="00AB6316" w:rsidRDefault="00D26B55" w:rsidP="00D96C57">
      <w:pPr>
        <w:pStyle w:val="11"/>
        <w:numPr>
          <w:ilvl w:val="2"/>
          <w:numId w:val="23"/>
        </w:numPr>
        <w:tabs>
          <w:tab w:val="clear" w:pos="851"/>
          <w:tab w:val="left" w:pos="0"/>
        </w:tabs>
        <w:spacing w:before="0" w:after="160"/>
        <w:ind w:left="0" w:firstLine="0"/>
        <w:contextualSpacing/>
        <w:rPr>
          <w:rFonts w:eastAsia="Times New Roman"/>
          <w:color w:val="auto"/>
          <w:sz w:val="20"/>
        </w:rPr>
      </w:pPr>
      <w:r w:rsidRPr="00AB6316">
        <w:rPr>
          <w:rFonts w:eastAsia="Times New Roman"/>
          <w:color w:val="auto"/>
          <w:sz w:val="20"/>
        </w:rPr>
        <w:t>Стороны</w:t>
      </w:r>
      <w:r w:rsidR="001653D0">
        <w:rPr>
          <w:rFonts w:eastAsia="Times New Roman"/>
          <w:color w:val="auto"/>
          <w:sz w:val="20"/>
        </w:rPr>
        <w:t>,</w:t>
      </w:r>
      <w:r w:rsidRPr="00AB6316">
        <w:rPr>
          <w:rFonts w:eastAsia="Times New Roman"/>
          <w:color w:val="auto"/>
          <w:sz w:val="20"/>
        </w:rPr>
        <w:t xml:space="preserve"> в ходе исполнения Договора </w:t>
      </w:r>
      <w:r w:rsidR="001653D0">
        <w:rPr>
          <w:sz w:val="20"/>
        </w:rPr>
        <w:t xml:space="preserve">могут </w:t>
      </w:r>
      <w:r w:rsidRPr="00AB6316">
        <w:rPr>
          <w:rFonts w:eastAsia="Times New Roman"/>
          <w:color w:val="auto"/>
          <w:sz w:val="20"/>
        </w:rPr>
        <w:t xml:space="preserve">в одностороннем порядке определять конфиденциальный характер той или иной информации, при обязательном уведомлении об этом другой Стороны. </w:t>
      </w:r>
    </w:p>
    <w:p w14:paraId="188D54DB" w14:textId="77777777" w:rsidR="00D26B55" w:rsidRPr="00AB6316" w:rsidRDefault="00D26B55" w:rsidP="00D96C57">
      <w:pPr>
        <w:pStyle w:val="11"/>
        <w:numPr>
          <w:ilvl w:val="2"/>
          <w:numId w:val="23"/>
        </w:numPr>
        <w:tabs>
          <w:tab w:val="clear" w:pos="851"/>
          <w:tab w:val="left" w:pos="0"/>
        </w:tabs>
        <w:spacing w:before="0" w:after="160"/>
        <w:ind w:left="0" w:firstLine="0"/>
        <w:contextualSpacing/>
        <w:rPr>
          <w:rFonts w:eastAsia="Times New Roman"/>
          <w:color w:val="auto"/>
          <w:sz w:val="20"/>
        </w:rPr>
      </w:pPr>
      <w:r w:rsidRPr="00AB6316">
        <w:rPr>
          <w:rFonts w:eastAsia="Times New Roman"/>
          <w:color w:val="auto"/>
          <w:sz w:val="20"/>
        </w:rPr>
        <w:t>Стороны не имеют права разглашать, передавать третьим лицам или использовать полученную по Договору от другой Стороны информацию в собственных целях без письменного предварительного согласия другой Стороны.</w:t>
      </w:r>
    </w:p>
    <w:p w14:paraId="00FD224A" w14:textId="77777777" w:rsidR="00D26B55" w:rsidRPr="00AB6316" w:rsidRDefault="00D26B55" w:rsidP="00D96C57">
      <w:pPr>
        <w:pStyle w:val="11"/>
        <w:numPr>
          <w:ilvl w:val="2"/>
          <w:numId w:val="23"/>
        </w:numPr>
        <w:tabs>
          <w:tab w:val="clear" w:pos="851"/>
          <w:tab w:val="left" w:pos="0"/>
        </w:tabs>
        <w:spacing w:before="0" w:after="160"/>
        <w:ind w:left="0" w:firstLine="0"/>
        <w:contextualSpacing/>
        <w:rPr>
          <w:rFonts w:eastAsia="Times New Roman"/>
          <w:color w:val="auto"/>
          <w:sz w:val="20"/>
        </w:rPr>
      </w:pPr>
      <w:r w:rsidRPr="00AB6316">
        <w:rPr>
          <w:rFonts w:eastAsia="Times New Roman"/>
          <w:color w:val="auto"/>
          <w:sz w:val="20"/>
        </w:rPr>
        <w:t>Стороны не несут ответственность в случае разглашения третьим лицам либо публичного распространения (неопределенному кругу лиц) информации, если на момент ее отнесения к конфиденциальной она уже была распространена либо открыта для доступа.</w:t>
      </w:r>
    </w:p>
    <w:p w14:paraId="0A19245D" w14:textId="36CE95C7" w:rsidR="00D26B55" w:rsidRPr="00D96C57" w:rsidRDefault="00D26B55" w:rsidP="00D96C57">
      <w:pPr>
        <w:pStyle w:val="11"/>
        <w:numPr>
          <w:ilvl w:val="2"/>
          <w:numId w:val="23"/>
        </w:numPr>
        <w:tabs>
          <w:tab w:val="clear" w:pos="851"/>
          <w:tab w:val="left" w:pos="0"/>
        </w:tabs>
        <w:spacing w:before="0" w:after="160"/>
        <w:ind w:left="0" w:firstLine="0"/>
        <w:contextualSpacing/>
        <w:rPr>
          <w:rFonts w:eastAsia="Times New Roman"/>
          <w:color w:val="auto"/>
          <w:sz w:val="20"/>
        </w:rPr>
      </w:pPr>
      <w:r w:rsidRPr="00AB6316">
        <w:rPr>
          <w:rFonts w:eastAsia="Times New Roman"/>
          <w:color w:val="auto"/>
          <w:sz w:val="20"/>
        </w:rPr>
        <w:t>Условия, изложенные в настоящем разделе, обязательны для Сторон как в период действия Договора, так и в течение трех лет с момента прекращения действия Договора по любым основаниям</w:t>
      </w:r>
      <w:r w:rsidRPr="00D96C57">
        <w:rPr>
          <w:rFonts w:eastAsia="Times New Roman"/>
          <w:color w:val="auto"/>
          <w:sz w:val="20"/>
        </w:rPr>
        <w:t>.</w:t>
      </w:r>
    </w:p>
    <w:p w14:paraId="719062E5" w14:textId="2699DDCC" w:rsidR="00224887" w:rsidRPr="007C1591" w:rsidRDefault="00224887" w:rsidP="0061756C">
      <w:pPr>
        <w:ind w:firstLine="567"/>
        <w:contextualSpacing/>
        <w:jc w:val="both"/>
        <w:rPr>
          <w:sz w:val="16"/>
          <w:szCs w:val="16"/>
        </w:rPr>
      </w:pPr>
    </w:p>
    <w:p w14:paraId="4B2ECD0C" w14:textId="77777777" w:rsidR="00224887" w:rsidRPr="0099633A" w:rsidRDefault="00224887" w:rsidP="00AB6316">
      <w:pPr>
        <w:pStyle w:val="a3"/>
        <w:widowControl w:val="0"/>
        <w:numPr>
          <w:ilvl w:val="1"/>
          <w:numId w:val="23"/>
        </w:numPr>
        <w:autoSpaceDE w:val="0"/>
        <w:autoSpaceDN w:val="0"/>
        <w:adjustRightInd w:val="0"/>
        <w:spacing w:line="240" w:lineRule="auto"/>
        <w:ind w:left="0" w:firstLine="0"/>
        <w:jc w:val="center"/>
        <w:rPr>
          <w:b/>
          <w:sz w:val="20"/>
          <w:szCs w:val="20"/>
        </w:rPr>
      </w:pPr>
      <w:r w:rsidRPr="0099633A">
        <w:rPr>
          <w:b/>
          <w:sz w:val="20"/>
          <w:szCs w:val="20"/>
        </w:rPr>
        <w:t>Требования по приемке услуг</w:t>
      </w:r>
    </w:p>
    <w:p w14:paraId="2DDDD6C1" w14:textId="4AE04380" w:rsidR="0074749E" w:rsidRPr="0074749E" w:rsidRDefault="00A41616" w:rsidP="0074749E">
      <w:pPr>
        <w:pStyle w:val="a3"/>
        <w:numPr>
          <w:ilvl w:val="2"/>
          <w:numId w:val="23"/>
        </w:numPr>
        <w:spacing w:line="240" w:lineRule="auto"/>
        <w:ind w:left="0" w:firstLine="0"/>
        <w:jc w:val="both"/>
        <w:rPr>
          <w:sz w:val="20"/>
          <w:szCs w:val="20"/>
        </w:rPr>
      </w:pPr>
      <w:r w:rsidRPr="004201D9">
        <w:rPr>
          <w:sz w:val="20"/>
          <w:szCs w:val="20"/>
        </w:rPr>
        <w:t xml:space="preserve">Исполнитель не позднее </w:t>
      </w:r>
      <w:r w:rsidR="0023666F">
        <w:rPr>
          <w:sz w:val="20"/>
          <w:szCs w:val="20"/>
        </w:rPr>
        <w:t>3</w:t>
      </w:r>
      <w:r w:rsidR="0023666F" w:rsidRPr="00FE5079">
        <w:rPr>
          <w:sz w:val="20"/>
          <w:szCs w:val="20"/>
        </w:rPr>
        <w:t xml:space="preserve"> (</w:t>
      </w:r>
      <w:r w:rsidR="0023666F">
        <w:rPr>
          <w:sz w:val="20"/>
          <w:szCs w:val="20"/>
        </w:rPr>
        <w:t>трех</w:t>
      </w:r>
      <w:r w:rsidR="0023666F" w:rsidRPr="00FE5079">
        <w:rPr>
          <w:sz w:val="20"/>
          <w:szCs w:val="20"/>
        </w:rPr>
        <w:t xml:space="preserve">) рабочих дней </w:t>
      </w:r>
      <w:r w:rsidRPr="004201D9">
        <w:rPr>
          <w:sz w:val="20"/>
          <w:szCs w:val="20"/>
        </w:rPr>
        <w:t>после окончания оказания Услуг обязан направить Заказчику</w:t>
      </w:r>
      <w:r w:rsidR="0074749E" w:rsidRPr="0074749E">
        <w:rPr>
          <w:sz w:val="20"/>
          <w:szCs w:val="20"/>
        </w:rPr>
        <w:t xml:space="preserve"> </w:t>
      </w:r>
      <w:r w:rsidR="005C07CB" w:rsidRPr="00E05E73">
        <w:rPr>
          <w:sz w:val="20"/>
          <w:szCs w:val="20"/>
        </w:rPr>
        <w:t>Акт сдачи-приемки оказанных услуг (</w:t>
      </w:r>
      <w:r w:rsidR="005C07CB">
        <w:rPr>
          <w:sz w:val="20"/>
          <w:szCs w:val="20"/>
        </w:rPr>
        <w:t>форма акта установлена Договором</w:t>
      </w:r>
      <w:r w:rsidR="005C07CB" w:rsidRPr="00E05E73">
        <w:rPr>
          <w:sz w:val="20"/>
          <w:szCs w:val="20"/>
        </w:rPr>
        <w:t>) в двух экземплярах, счет, счет-фактуру или универсальный передаточный документ, Сводный акт сдачи-приемки оказанных Услуг (</w:t>
      </w:r>
      <w:r w:rsidR="005C07CB">
        <w:rPr>
          <w:sz w:val="20"/>
          <w:szCs w:val="20"/>
        </w:rPr>
        <w:t>форма сводного акта установлена Договором</w:t>
      </w:r>
      <w:r w:rsidR="005C07CB" w:rsidRPr="00E05E73">
        <w:rPr>
          <w:sz w:val="20"/>
          <w:szCs w:val="20"/>
        </w:rPr>
        <w:t>) в двух экземплярах, Отчет об оказанных Услугах (</w:t>
      </w:r>
      <w:r w:rsidR="005C07CB">
        <w:rPr>
          <w:sz w:val="20"/>
          <w:szCs w:val="20"/>
        </w:rPr>
        <w:t>форма отчета установлена Договором</w:t>
      </w:r>
      <w:r w:rsidR="005C07CB" w:rsidRPr="00E05E73">
        <w:rPr>
          <w:sz w:val="20"/>
          <w:szCs w:val="20"/>
        </w:rPr>
        <w:t>) в двух экземплярах, Дефектную ведомость (</w:t>
      </w:r>
      <w:r w:rsidR="005C07CB">
        <w:rPr>
          <w:sz w:val="20"/>
          <w:szCs w:val="20"/>
        </w:rPr>
        <w:t>форма дефектной ведомости установлена Договором</w:t>
      </w:r>
      <w:r w:rsidR="005C07CB" w:rsidRPr="00E05E73">
        <w:rPr>
          <w:sz w:val="20"/>
          <w:szCs w:val="20"/>
        </w:rPr>
        <w:t>) в двух экземплярах</w:t>
      </w:r>
      <w:r w:rsidR="0074749E" w:rsidRPr="0074749E">
        <w:rPr>
          <w:sz w:val="20"/>
          <w:szCs w:val="20"/>
        </w:rPr>
        <w:t xml:space="preserve">. </w:t>
      </w:r>
    </w:p>
    <w:p w14:paraId="32848766" w14:textId="55AE7D6B" w:rsidR="0074749E" w:rsidRPr="0074749E" w:rsidRDefault="00C34B95" w:rsidP="0074749E">
      <w:pPr>
        <w:pStyle w:val="a3"/>
        <w:numPr>
          <w:ilvl w:val="2"/>
          <w:numId w:val="23"/>
        </w:numPr>
        <w:spacing w:line="240" w:lineRule="auto"/>
        <w:ind w:left="0" w:firstLine="0"/>
        <w:jc w:val="both"/>
        <w:rPr>
          <w:sz w:val="20"/>
          <w:szCs w:val="20"/>
        </w:rPr>
      </w:pPr>
      <w:r w:rsidRPr="00FE5079">
        <w:rPr>
          <w:sz w:val="20"/>
          <w:szCs w:val="20"/>
        </w:rPr>
        <w:t xml:space="preserve">Приемка оказанных Услуг осуществляется Заказчиком в течение </w:t>
      </w:r>
      <w:r w:rsidR="00AF698B">
        <w:rPr>
          <w:sz w:val="20"/>
          <w:szCs w:val="20"/>
        </w:rPr>
        <w:t>15</w:t>
      </w:r>
      <w:r w:rsidRPr="00FE5079">
        <w:rPr>
          <w:sz w:val="20"/>
          <w:szCs w:val="20"/>
        </w:rPr>
        <w:t xml:space="preserve"> (</w:t>
      </w:r>
      <w:r w:rsidR="00AF698B">
        <w:rPr>
          <w:sz w:val="20"/>
          <w:szCs w:val="20"/>
        </w:rPr>
        <w:t>пятнадцати</w:t>
      </w:r>
      <w:r w:rsidRPr="00FE5079">
        <w:rPr>
          <w:sz w:val="20"/>
          <w:szCs w:val="20"/>
        </w:rPr>
        <w:t xml:space="preserve">) рабочих дней с момента получения Заказчиком </w:t>
      </w:r>
      <w:r w:rsidR="00244E5A">
        <w:rPr>
          <w:sz w:val="20"/>
          <w:szCs w:val="20"/>
        </w:rPr>
        <w:t xml:space="preserve">документов, указанных в </w:t>
      </w:r>
      <w:proofErr w:type="spellStart"/>
      <w:r w:rsidR="0037596B">
        <w:rPr>
          <w:sz w:val="20"/>
          <w:szCs w:val="20"/>
        </w:rPr>
        <w:t>п.</w:t>
      </w:r>
      <w:r w:rsidR="00244E5A">
        <w:rPr>
          <w:sz w:val="20"/>
          <w:szCs w:val="20"/>
        </w:rPr>
        <w:t>п</w:t>
      </w:r>
      <w:proofErr w:type="spellEnd"/>
      <w:r w:rsidR="00244E5A">
        <w:rPr>
          <w:sz w:val="20"/>
          <w:szCs w:val="20"/>
        </w:rPr>
        <w:t>. 6.5.1</w:t>
      </w:r>
      <w:r w:rsidR="0037596B">
        <w:rPr>
          <w:sz w:val="20"/>
          <w:szCs w:val="20"/>
        </w:rPr>
        <w:t xml:space="preserve"> настоящего технического задания</w:t>
      </w:r>
      <w:r>
        <w:rPr>
          <w:sz w:val="20"/>
          <w:szCs w:val="20"/>
        </w:rPr>
        <w:t>.</w:t>
      </w:r>
      <w:r w:rsidRPr="0074749E">
        <w:rPr>
          <w:sz w:val="20"/>
          <w:szCs w:val="20"/>
        </w:rPr>
        <w:t xml:space="preserve"> </w:t>
      </w:r>
      <w:r w:rsidR="0074749E" w:rsidRPr="0074749E">
        <w:rPr>
          <w:sz w:val="20"/>
          <w:szCs w:val="20"/>
        </w:rPr>
        <w:t>По результатам приемки оказанных услуг по Заявке и их результата Заказчиком принимается одно из следующих решений:</w:t>
      </w:r>
    </w:p>
    <w:p w14:paraId="214B335E" w14:textId="77777777" w:rsidR="0074749E" w:rsidRPr="0074749E" w:rsidRDefault="0074749E" w:rsidP="0074749E">
      <w:pPr>
        <w:pStyle w:val="a3"/>
        <w:spacing w:line="240" w:lineRule="auto"/>
        <w:ind w:left="0"/>
        <w:jc w:val="both"/>
        <w:rPr>
          <w:sz w:val="20"/>
          <w:szCs w:val="20"/>
        </w:rPr>
      </w:pPr>
      <w:r w:rsidRPr="0074749E">
        <w:rPr>
          <w:sz w:val="20"/>
          <w:szCs w:val="20"/>
        </w:rPr>
        <w:t>(i)</w:t>
      </w:r>
      <w:r w:rsidRPr="0074749E">
        <w:rPr>
          <w:sz w:val="20"/>
          <w:szCs w:val="20"/>
        </w:rPr>
        <w:tab/>
        <w:t>Услуги по Заявке выполнены надлежащим образом в соответствии с условиями Договора, в том числе условиям Заявки, Технического задания, иных приложений к Договору, а также положениями действующего законодательства Российской Федерации, иных нормативных правовых актов Российской Федерации, иными обязательными правилами и требованиями, Заказчик не имеет замечаний к оказанным услугам по Заявке и их результату. В этом случае оказанные услуги по Заявке и их результат подлежат приемке;</w:t>
      </w:r>
    </w:p>
    <w:p w14:paraId="5CFE526C" w14:textId="5A5107EE" w:rsidR="0074749E" w:rsidRPr="0074749E" w:rsidRDefault="0074749E" w:rsidP="0074749E">
      <w:pPr>
        <w:pStyle w:val="a3"/>
        <w:spacing w:line="240" w:lineRule="auto"/>
        <w:ind w:left="0"/>
        <w:jc w:val="both"/>
        <w:rPr>
          <w:sz w:val="20"/>
          <w:szCs w:val="20"/>
        </w:rPr>
      </w:pPr>
      <w:r w:rsidRPr="0074749E">
        <w:rPr>
          <w:sz w:val="20"/>
          <w:szCs w:val="20"/>
        </w:rPr>
        <w:t>(</w:t>
      </w:r>
      <w:proofErr w:type="spellStart"/>
      <w:r w:rsidRPr="0074749E">
        <w:rPr>
          <w:sz w:val="20"/>
          <w:szCs w:val="20"/>
        </w:rPr>
        <w:t>ii</w:t>
      </w:r>
      <w:proofErr w:type="spellEnd"/>
      <w:r w:rsidRPr="0074749E">
        <w:rPr>
          <w:sz w:val="20"/>
          <w:szCs w:val="20"/>
        </w:rPr>
        <w:t>)</w:t>
      </w:r>
      <w:r w:rsidRPr="0074749E">
        <w:rPr>
          <w:sz w:val="20"/>
          <w:szCs w:val="20"/>
        </w:rPr>
        <w:tab/>
        <w:t xml:space="preserve">Услуги по ремонту по Заявке выполнены с нарушением условий Договора, в том числе условий Заявки, Технического задания, иных приложений к Договору, и (или) положений действующего законодательства Российской Федерации, иных нормативных правовых актов Российской Федерации, иных обязательных правил и требований, Заказчиком выявлены недостатки в оказанных услугах по Заявке или их результате. В таком случае </w:t>
      </w:r>
      <w:r w:rsidRPr="0074749E">
        <w:rPr>
          <w:sz w:val="20"/>
          <w:szCs w:val="20"/>
        </w:rPr>
        <w:lastRenderedPageBreak/>
        <w:t>Заказчик составляет Акт о выявленных недостатках (</w:t>
      </w:r>
      <w:r w:rsidR="006D10DB">
        <w:rPr>
          <w:sz w:val="20"/>
          <w:szCs w:val="20"/>
        </w:rPr>
        <w:t>форма акта установлена Договором</w:t>
      </w:r>
      <w:r w:rsidRPr="0074749E">
        <w:rPr>
          <w:sz w:val="20"/>
          <w:szCs w:val="20"/>
        </w:rPr>
        <w:t>), и выбирает один из следующих вариантов по своему усмотрению:</w:t>
      </w:r>
    </w:p>
    <w:p w14:paraId="23ACD8B2" w14:textId="3B1A37BD" w:rsidR="0074749E" w:rsidRPr="0074749E" w:rsidRDefault="0074749E" w:rsidP="0074749E">
      <w:pPr>
        <w:pStyle w:val="a3"/>
        <w:spacing w:line="240" w:lineRule="auto"/>
        <w:ind w:left="0"/>
        <w:jc w:val="both"/>
        <w:rPr>
          <w:sz w:val="20"/>
          <w:szCs w:val="20"/>
        </w:rPr>
      </w:pPr>
      <w:r w:rsidRPr="0074749E">
        <w:rPr>
          <w:sz w:val="20"/>
          <w:szCs w:val="20"/>
        </w:rPr>
        <w:t>a.</w:t>
      </w:r>
      <w:r w:rsidRPr="0074749E">
        <w:rPr>
          <w:sz w:val="20"/>
          <w:szCs w:val="20"/>
        </w:rPr>
        <w:tab/>
        <w:t xml:space="preserve">в Акте о выявленных недостатках устанавливает </w:t>
      </w:r>
      <w:r w:rsidR="001C2ABD">
        <w:rPr>
          <w:sz w:val="20"/>
          <w:szCs w:val="20"/>
        </w:rPr>
        <w:t>Исполнителю</w:t>
      </w:r>
      <w:r w:rsidRPr="0074749E">
        <w:rPr>
          <w:sz w:val="20"/>
          <w:szCs w:val="20"/>
        </w:rPr>
        <w:t xml:space="preserve"> срок для устранения выявленных недостатков; в случае устранения </w:t>
      </w:r>
      <w:r w:rsidR="001B6CBE">
        <w:rPr>
          <w:sz w:val="20"/>
          <w:szCs w:val="20"/>
        </w:rPr>
        <w:t>Исполнителем</w:t>
      </w:r>
      <w:r w:rsidRPr="0074749E">
        <w:rPr>
          <w:sz w:val="20"/>
          <w:szCs w:val="20"/>
        </w:rPr>
        <w:t xml:space="preserve"> недостатков в срок</w:t>
      </w:r>
      <w:r w:rsidR="001B6CBE">
        <w:rPr>
          <w:sz w:val="20"/>
          <w:szCs w:val="20"/>
        </w:rPr>
        <w:t>,</w:t>
      </w:r>
      <w:r w:rsidRPr="0074749E">
        <w:rPr>
          <w:sz w:val="20"/>
          <w:szCs w:val="20"/>
        </w:rPr>
        <w:t xml:space="preserve"> услуги по Заявке и их результат подлежат приемке; либо</w:t>
      </w:r>
    </w:p>
    <w:p w14:paraId="3901E7E0" w14:textId="77777777" w:rsidR="0074749E" w:rsidRPr="0074749E" w:rsidRDefault="0074749E" w:rsidP="0074749E">
      <w:pPr>
        <w:pStyle w:val="a3"/>
        <w:spacing w:line="240" w:lineRule="auto"/>
        <w:ind w:left="0"/>
        <w:jc w:val="both"/>
        <w:rPr>
          <w:sz w:val="20"/>
          <w:szCs w:val="20"/>
        </w:rPr>
      </w:pPr>
      <w:r w:rsidRPr="0074749E">
        <w:rPr>
          <w:sz w:val="20"/>
          <w:szCs w:val="20"/>
        </w:rPr>
        <w:t>b.</w:t>
      </w:r>
      <w:r w:rsidRPr="0074749E">
        <w:rPr>
          <w:sz w:val="20"/>
          <w:szCs w:val="20"/>
        </w:rPr>
        <w:tab/>
        <w:t>направляет Подрядчику требование о соразмерном уменьшении общей цены Договора; либо</w:t>
      </w:r>
    </w:p>
    <w:p w14:paraId="19295398" w14:textId="77777777" w:rsidR="0074749E" w:rsidRPr="0074749E" w:rsidRDefault="0074749E" w:rsidP="0074749E">
      <w:pPr>
        <w:pStyle w:val="a3"/>
        <w:spacing w:line="240" w:lineRule="auto"/>
        <w:ind w:left="0"/>
        <w:jc w:val="both"/>
        <w:rPr>
          <w:sz w:val="20"/>
          <w:szCs w:val="20"/>
        </w:rPr>
      </w:pPr>
      <w:r w:rsidRPr="0074749E">
        <w:rPr>
          <w:sz w:val="20"/>
          <w:szCs w:val="20"/>
        </w:rPr>
        <w:t>c.</w:t>
      </w:r>
      <w:r w:rsidRPr="0074749E">
        <w:rPr>
          <w:sz w:val="20"/>
          <w:szCs w:val="20"/>
        </w:rPr>
        <w:tab/>
        <w:t>направляет Подрядчику требование о возмещении расходов Заказчика на устранение недостатков с приложением документов, подтверждающих такие расходы;</w:t>
      </w:r>
    </w:p>
    <w:p w14:paraId="6178B22D" w14:textId="77777777" w:rsidR="0074749E" w:rsidRPr="0074749E" w:rsidRDefault="0074749E" w:rsidP="0074749E">
      <w:pPr>
        <w:pStyle w:val="a3"/>
        <w:spacing w:line="240" w:lineRule="auto"/>
        <w:ind w:left="0"/>
        <w:jc w:val="both"/>
        <w:rPr>
          <w:sz w:val="20"/>
          <w:szCs w:val="20"/>
        </w:rPr>
      </w:pPr>
      <w:r w:rsidRPr="0074749E">
        <w:rPr>
          <w:sz w:val="20"/>
          <w:szCs w:val="20"/>
        </w:rPr>
        <w:t>(</w:t>
      </w:r>
      <w:proofErr w:type="spellStart"/>
      <w:r w:rsidRPr="0074749E">
        <w:rPr>
          <w:sz w:val="20"/>
          <w:szCs w:val="20"/>
        </w:rPr>
        <w:t>iii</w:t>
      </w:r>
      <w:proofErr w:type="spellEnd"/>
      <w:r w:rsidRPr="0074749E">
        <w:rPr>
          <w:sz w:val="20"/>
          <w:szCs w:val="20"/>
        </w:rPr>
        <w:t>)</w:t>
      </w:r>
      <w:r w:rsidRPr="0074749E">
        <w:rPr>
          <w:sz w:val="20"/>
          <w:szCs w:val="20"/>
        </w:rPr>
        <w:tab/>
        <w:t xml:space="preserve">оказанные услуги по Заявке и их результат соответствуют условиям Договора, в том числе условиям Заявки, Технического задания, иных приложений к Договору, а также положениям действующего законодательства Российской Федерации, иных нормативных правовых актов Российской Федерации, иным обязательным правилам и требованиям, но выполнены с нарушением сроков, установленных Договором. В этом случае оказанные услуги по Заявке и их результат подлежат приемке; </w:t>
      </w:r>
    </w:p>
    <w:p w14:paraId="6E585EE2" w14:textId="05D7CBE1" w:rsidR="0074749E" w:rsidRPr="0074749E" w:rsidRDefault="0074749E" w:rsidP="0074749E">
      <w:pPr>
        <w:pStyle w:val="a3"/>
        <w:spacing w:line="240" w:lineRule="auto"/>
        <w:ind w:left="0"/>
        <w:jc w:val="both"/>
        <w:rPr>
          <w:sz w:val="20"/>
          <w:szCs w:val="20"/>
        </w:rPr>
      </w:pPr>
      <w:r w:rsidRPr="0074749E">
        <w:rPr>
          <w:sz w:val="20"/>
          <w:szCs w:val="20"/>
        </w:rPr>
        <w:t>(</w:t>
      </w:r>
      <w:proofErr w:type="spellStart"/>
      <w:r w:rsidRPr="0074749E">
        <w:rPr>
          <w:sz w:val="20"/>
          <w:szCs w:val="20"/>
        </w:rPr>
        <w:t>iv</w:t>
      </w:r>
      <w:proofErr w:type="spellEnd"/>
      <w:r w:rsidRPr="0074749E">
        <w:rPr>
          <w:sz w:val="20"/>
          <w:szCs w:val="20"/>
        </w:rPr>
        <w:t>)</w:t>
      </w:r>
      <w:r w:rsidRPr="0074749E">
        <w:rPr>
          <w:sz w:val="20"/>
          <w:szCs w:val="20"/>
        </w:rPr>
        <w:tab/>
        <w:t>Услуги по Заявке не оказаны Исполнителем или оказаны с существенным нарушением условий Договора, в том числе условий Заявки, Технического задания, иных приложений к Договору, которые влекут для Заказчика такой ущерб, что он в значительной степени лишается того, на что вправе был рассчитывать при заключении Договора. В указанном случае услуги по Заявке и их результат не подлежат приемке Заказчиком. Заказчик направляет Исполнителю мотивированный отказ от подписания Акта сдачи-приемки оказанных услуг по Заявке;</w:t>
      </w:r>
    </w:p>
    <w:p w14:paraId="4F3CEB94" w14:textId="1D98D039" w:rsidR="0074749E" w:rsidRPr="0074749E" w:rsidRDefault="0074749E" w:rsidP="0074749E">
      <w:pPr>
        <w:pStyle w:val="a3"/>
        <w:spacing w:line="240" w:lineRule="auto"/>
        <w:ind w:left="0"/>
        <w:jc w:val="both"/>
        <w:rPr>
          <w:sz w:val="20"/>
          <w:szCs w:val="20"/>
        </w:rPr>
      </w:pPr>
      <w:r w:rsidRPr="0074749E">
        <w:rPr>
          <w:sz w:val="20"/>
          <w:szCs w:val="20"/>
        </w:rPr>
        <w:t>(v)</w:t>
      </w:r>
      <w:r w:rsidRPr="0074749E">
        <w:rPr>
          <w:sz w:val="20"/>
          <w:szCs w:val="20"/>
        </w:rPr>
        <w:tab/>
        <w:t xml:space="preserve">Исполнитель не предоставил вместе с результатом услуг полный комплект надлежащим образом оформленных документов, указанных в п. </w:t>
      </w:r>
      <w:r w:rsidR="007D3711">
        <w:rPr>
          <w:sz w:val="20"/>
          <w:szCs w:val="20"/>
        </w:rPr>
        <w:t>6.5.1 настоящего</w:t>
      </w:r>
      <w:r w:rsidRPr="0074749E">
        <w:rPr>
          <w:sz w:val="20"/>
          <w:szCs w:val="20"/>
        </w:rPr>
        <w:t xml:space="preserve"> технического задания. До момента предоставления указанных документов в полном объеме услуги по Заявке считаются не оказанными. Заказчик устанавливает Исполнителю срок для устранения допущенных нарушений, составляет Акт о выявленных недостатках и направляет его </w:t>
      </w:r>
      <w:r w:rsidR="007D3711">
        <w:rPr>
          <w:sz w:val="20"/>
          <w:szCs w:val="20"/>
        </w:rPr>
        <w:t>Исполнителю</w:t>
      </w:r>
      <w:r w:rsidRPr="0074749E">
        <w:rPr>
          <w:sz w:val="20"/>
          <w:szCs w:val="20"/>
        </w:rPr>
        <w:t>.</w:t>
      </w:r>
    </w:p>
    <w:p w14:paraId="29AE2C31" w14:textId="7602FA40" w:rsidR="001E2D0A" w:rsidRPr="00E05E73" w:rsidRDefault="0074749E" w:rsidP="003B06EA">
      <w:pPr>
        <w:pStyle w:val="a3"/>
        <w:ind w:left="0" w:firstLine="567"/>
        <w:jc w:val="both"/>
        <w:rPr>
          <w:sz w:val="20"/>
          <w:szCs w:val="20"/>
        </w:rPr>
      </w:pPr>
      <w:r w:rsidRPr="0099633A">
        <w:rPr>
          <w:sz w:val="20"/>
          <w:szCs w:val="20"/>
        </w:rPr>
        <w:t>В случаях, указанных в подпунктах (</w:t>
      </w:r>
      <w:proofErr w:type="spellStart"/>
      <w:r w:rsidRPr="0099633A">
        <w:rPr>
          <w:sz w:val="20"/>
          <w:szCs w:val="20"/>
        </w:rPr>
        <w:t>ii</w:t>
      </w:r>
      <w:proofErr w:type="spellEnd"/>
      <w:r w:rsidRPr="0099633A">
        <w:rPr>
          <w:sz w:val="20"/>
          <w:szCs w:val="20"/>
        </w:rPr>
        <w:t xml:space="preserve">) – (v) настоящего пункта Заказчик вправе </w:t>
      </w:r>
      <w:r w:rsidR="009C0D01" w:rsidRPr="00E05E73">
        <w:rPr>
          <w:sz w:val="20"/>
          <w:szCs w:val="20"/>
        </w:rPr>
        <w:t>в одностороннем внесудебном порядке удержать из указанных денежных средств неустойку в виде штрафа, пени, убытки или иные платежи, подлежащие уплате Заказчику в связи с неисполнением или ненадлежащим исполнением Исполнителем обязательств по Договору</w:t>
      </w:r>
      <w:r w:rsidR="001E2D0A" w:rsidRPr="00E05E73">
        <w:rPr>
          <w:sz w:val="20"/>
          <w:szCs w:val="20"/>
        </w:rPr>
        <w:t>.</w:t>
      </w:r>
    </w:p>
    <w:bookmarkEnd w:id="2"/>
    <w:p w14:paraId="2D226C1D" w14:textId="482903AB" w:rsidR="00E7494C" w:rsidRPr="00E7494C" w:rsidRDefault="00E7494C" w:rsidP="00E7494C">
      <w:pPr>
        <w:ind w:firstLine="567"/>
        <w:contextualSpacing/>
        <w:jc w:val="both"/>
        <w:rPr>
          <w:sz w:val="16"/>
          <w:szCs w:val="16"/>
        </w:rPr>
      </w:pPr>
    </w:p>
    <w:p w14:paraId="13C9E324" w14:textId="77777777" w:rsidR="00224887" w:rsidRPr="0099633A" w:rsidRDefault="00224887" w:rsidP="000F47C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 w:firstLine="0"/>
        <w:contextualSpacing/>
        <w:jc w:val="center"/>
        <w:rPr>
          <w:b/>
          <w:sz w:val="20"/>
          <w:szCs w:val="20"/>
        </w:rPr>
      </w:pPr>
      <w:r w:rsidRPr="0099633A">
        <w:rPr>
          <w:b/>
          <w:sz w:val="20"/>
          <w:szCs w:val="20"/>
        </w:rPr>
        <w:t>ТРЕБОВАНИЯ К ГАРАНТИЙНЫМ ОБЯЗАТЕЛЬСТВАМ ОКАЗЫВАЕМЫХ УСЛУГ</w:t>
      </w:r>
    </w:p>
    <w:p w14:paraId="2CBFEEBC" w14:textId="20FE7D07" w:rsidR="000F47C3" w:rsidRPr="000F47C3" w:rsidRDefault="000F47C3" w:rsidP="000F47C3">
      <w:pPr>
        <w:ind w:firstLine="567"/>
        <w:contextualSpacing/>
        <w:jc w:val="both"/>
        <w:rPr>
          <w:sz w:val="20"/>
          <w:szCs w:val="20"/>
        </w:rPr>
      </w:pPr>
      <w:r w:rsidRPr="000F47C3">
        <w:rPr>
          <w:sz w:val="20"/>
          <w:szCs w:val="20"/>
        </w:rPr>
        <w:t>Гарантийный срок качества, оказанных услуг и использованных при этом материалов, и оборудования составля</w:t>
      </w:r>
      <w:r w:rsidR="00522283">
        <w:rPr>
          <w:sz w:val="20"/>
          <w:szCs w:val="20"/>
        </w:rPr>
        <w:t>ет</w:t>
      </w:r>
      <w:r w:rsidRPr="000F47C3">
        <w:rPr>
          <w:sz w:val="20"/>
          <w:szCs w:val="20"/>
        </w:rPr>
        <w:t xml:space="preserve"> 6 (шест</w:t>
      </w:r>
      <w:r w:rsidR="00522283">
        <w:rPr>
          <w:sz w:val="20"/>
          <w:szCs w:val="20"/>
        </w:rPr>
        <w:t>ь</w:t>
      </w:r>
      <w:r w:rsidRPr="000F47C3">
        <w:rPr>
          <w:sz w:val="20"/>
          <w:szCs w:val="20"/>
        </w:rPr>
        <w:t>) месяцев с момента подписания Акта сдачи-приемки оказанных услуг.</w:t>
      </w:r>
    </w:p>
    <w:p w14:paraId="5A366668" w14:textId="77777777" w:rsidR="000F47C3" w:rsidRPr="000F47C3" w:rsidRDefault="000F47C3" w:rsidP="000F47C3">
      <w:pPr>
        <w:ind w:firstLine="567"/>
        <w:contextualSpacing/>
        <w:jc w:val="both"/>
        <w:rPr>
          <w:sz w:val="20"/>
          <w:szCs w:val="20"/>
        </w:rPr>
      </w:pPr>
      <w:r w:rsidRPr="000F47C3">
        <w:rPr>
          <w:sz w:val="20"/>
          <w:szCs w:val="20"/>
        </w:rPr>
        <w:t>Если в течение гарантийного срока будет установлено, что качество оказанных услуг, материалов или установленного оборудования не соответствует требованиям технической и нормативно-технической документации, услуги оказаны с отступлениями, ухудшившими результат работ, с иными недостатками, которые делают объект услуг непригодным для нормальной эксплуатации, гарантийный срок прерывается со дня письменного уведомления Заказчиком Исполнителя об обнаружении недостатков и продолжается после их устранения Исполнителем. Выявленные недостатки устраняются Исполнителем в течение 3 (трех) рабочих дней с даты получения письменного требования от Заказчика об устранении недостатков в оказанных Услугах и их результате.</w:t>
      </w:r>
    </w:p>
    <w:p w14:paraId="154A9625" w14:textId="740381E3" w:rsidR="00224887" w:rsidRPr="000F47C3" w:rsidRDefault="000F47C3" w:rsidP="000F47C3">
      <w:pPr>
        <w:ind w:firstLine="567"/>
        <w:contextualSpacing/>
        <w:jc w:val="both"/>
        <w:rPr>
          <w:sz w:val="20"/>
          <w:szCs w:val="20"/>
        </w:rPr>
      </w:pPr>
      <w:r w:rsidRPr="000F47C3">
        <w:rPr>
          <w:sz w:val="20"/>
          <w:szCs w:val="20"/>
        </w:rPr>
        <w:t>Исполнитель несет ответственность за недостатки (дефекты), обнаруженные в течение гарантийного срока, если не докажет, что они произошли вследствие нормального износа объекта или его частей, или неправильной их эксплуатации.</w:t>
      </w:r>
    </w:p>
    <w:p w14:paraId="76C67FB9" w14:textId="77777777" w:rsidR="00224887" w:rsidRPr="0099633A" w:rsidRDefault="00224887" w:rsidP="00224887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sz w:val="20"/>
          <w:szCs w:val="20"/>
        </w:rPr>
      </w:pPr>
    </w:p>
    <w:p w14:paraId="381ED478" w14:textId="77777777" w:rsidR="00224887" w:rsidRPr="0099633A" w:rsidRDefault="00224887" w:rsidP="00771AB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 w:firstLine="0"/>
        <w:contextualSpacing/>
        <w:jc w:val="center"/>
        <w:rPr>
          <w:b/>
          <w:sz w:val="20"/>
          <w:szCs w:val="20"/>
        </w:rPr>
      </w:pPr>
      <w:r w:rsidRPr="0099633A">
        <w:rPr>
          <w:b/>
          <w:sz w:val="20"/>
          <w:szCs w:val="20"/>
        </w:rPr>
        <w:t>СПЕЦИАЛЬНЫЕ ТРЕБОВАНИЯ</w:t>
      </w:r>
    </w:p>
    <w:p w14:paraId="11C9C79A" w14:textId="7C5D97D3" w:rsidR="00224887" w:rsidRPr="0099633A" w:rsidRDefault="00FC7B8C" w:rsidP="00FC7B8C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rPr>
          <w:sz w:val="20"/>
          <w:szCs w:val="20"/>
        </w:rPr>
      </w:pPr>
      <w:r>
        <w:rPr>
          <w:sz w:val="20"/>
          <w:szCs w:val="20"/>
        </w:rPr>
        <w:t>Н</w:t>
      </w:r>
      <w:r w:rsidR="00224887" w:rsidRPr="0099633A">
        <w:rPr>
          <w:sz w:val="20"/>
          <w:szCs w:val="20"/>
        </w:rPr>
        <w:t>е предусмотрены.</w:t>
      </w:r>
    </w:p>
    <w:p w14:paraId="04FB27C8" w14:textId="3F785385" w:rsidR="00771ABD" w:rsidRDefault="00771ABD">
      <w:pPr>
        <w:spacing w:after="160" w:line="259" w:lineRule="auto"/>
        <w:rPr>
          <w:sz w:val="20"/>
          <w:szCs w:val="20"/>
        </w:rPr>
      </w:pPr>
    </w:p>
    <w:p w14:paraId="3231C60D" w14:textId="77777777" w:rsidR="00224887" w:rsidRPr="0099633A" w:rsidRDefault="00224887" w:rsidP="0094390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 w:firstLine="0"/>
        <w:contextualSpacing/>
        <w:jc w:val="center"/>
        <w:rPr>
          <w:b/>
          <w:sz w:val="20"/>
          <w:szCs w:val="20"/>
        </w:rPr>
      </w:pPr>
      <w:r w:rsidRPr="0099633A">
        <w:rPr>
          <w:b/>
          <w:sz w:val="20"/>
          <w:szCs w:val="20"/>
        </w:rPr>
        <w:t>ПЕРЕЧЕНЬ ПРИЛОЖЕНИЙ</w:t>
      </w:r>
    </w:p>
    <w:p w14:paraId="3A87A283" w14:textId="77777777" w:rsidR="00224887" w:rsidRPr="0099633A" w:rsidRDefault="00224887" w:rsidP="00224887">
      <w:pPr>
        <w:widowControl w:val="0"/>
        <w:autoSpaceDE w:val="0"/>
        <w:autoSpaceDN w:val="0"/>
        <w:adjustRightInd w:val="0"/>
        <w:spacing w:line="240" w:lineRule="auto"/>
        <w:contextualSpacing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3"/>
        <w:gridCol w:w="6670"/>
        <w:gridCol w:w="1978"/>
      </w:tblGrid>
      <w:tr w:rsidR="00542431" w:rsidRPr="00542431" w14:paraId="363A8278" w14:textId="77777777" w:rsidTr="00771ABD">
        <w:trPr>
          <w:cantSplit/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20378CEE" w14:textId="77777777" w:rsidR="00542431" w:rsidRPr="00542431" w:rsidRDefault="00542431" w:rsidP="00542431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42431">
              <w:rPr>
                <w:color w:val="000000"/>
                <w:sz w:val="20"/>
                <w:szCs w:val="20"/>
              </w:rPr>
              <w:t>Номер приложения</w:t>
            </w:r>
          </w:p>
        </w:tc>
        <w:tc>
          <w:tcPr>
            <w:tcW w:w="3365" w:type="pct"/>
            <w:shd w:val="clear" w:color="auto" w:fill="auto"/>
            <w:vAlign w:val="center"/>
            <w:hideMark/>
          </w:tcPr>
          <w:p w14:paraId="0E263718" w14:textId="77777777" w:rsidR="00542431" w:rsidRPr="00542431" w:rsidRDefault="00542431" w:rsidP="00542431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542431">
              <w:rPr>
                <w:color w:val="000000"/>
                <w:sz w:val="20"/>
                <w:szCs w:val="20"/>
              </w:rPr>
              <w:t>Наименование приложения</w:t>
            </w:r>
          </w:p>
        </w:tc>
        <w:tc>
          <w:tcPr>
            <w:tcW w:w="998" w:type="pct"/>
            <w:shd w:val="clear" w:color="auto" w:fill="auto"/>
            <w:vAlign w:val="center"/>
            <w:hideMark/>
          </w:tcPr>
          <w:p w14:paraId="6B1C42C5" w14:textId="77777777" w:rsidR="00542431" w:rsidRPr="00542431" w:rsidRDefault="00542431" w:rsidP="00542431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42431">
              <w:rPr>
                <w:color w:val="000000"/>
                <w:sz w:val="20"/>
                <w:szCs w:val="20"/>
              </w:rPr>
              <w:t>Примечание</w:t>
            </w:r>
          </w:p>
        </w:tc>
      </w:tr>
      <w:tr w:rsidR="00542431" w:rsidRPr="00542431" w14:paraId="348F3AC2" w14:textId="77777777" w:rsidTr="00771ABD">
        <w:trPr>
          <w:cantSplit/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7DABF5A7" w14:textId="77777777" w:rsidR="00542431" w:rsidRPr="00542431" w:rsidRDefault="00542431" w:rsidP="00542431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4243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365" w:type="pct"/>
            <w:shd w:val="clear" w:color="auto" w:fill="auto"/>
            <w:vAlign w:val="center"/>
            <w:hideMark/>
          </w:tcPr>
          <w:p w14:paraId="48FC137C" w14:textId="6EE648A3" w:rsidR="00542431" w:rsidRPr="00542431" w:rsidRDefault="008E4988" w:rsidP="00542431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Оборудование, подлежащее обслуживанию</w:t>
            </w:r>
          </w:p>
        </w:tc>
        <w:tc>
          <w:tcPr>
            <w:tcW w:w="998" w:type="pct"/>
            <w:shd w:val="clear" w:color="auto" w:fill="auto"/>
            <w:vAlign w:val="center"/>
            <w:hideMark/>
          </w:tcPr>
          <w:p w14:paraId="098453CB" w14:textId="77777777" w:rsidR="00542431" w:rsidRPr="00542431" w:rsidRDefault="00542431" w:rsidP="00542431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42431">
              <w:rPr>
                <w:color w:val="000000"/>
                <w:sz w:val="20"/>
                <w:szCs w:val="20"/>
              </w:rPr>
              <w:t> </w:t>
            </w:r>
          </w:p>
        </w:tc>
      </w:tr>
      <w:tr w:rsidR="00DD36E2" w:rsidRPr="00542431" w14:paraId="740CDAD9" w14:textId="77777777" w:rsidTr="00771ABD">
        <w:trPr>
          <w:cantSplit/>
          <w:trHeight w:val="20"/>
        </w:trPr>
        <w:tc>
          <w:tcPr>
            <w:tcW w:w="637" w:type="pct"/>
            <w:shd w:val="clear" w:color="auto" w:fill="auto"/>
            <w:vAlign w:val="center"/>
          </w:tcPr>
          <w:p w14:paraId="75CDFE2A" w14:textId="3E5EC8B4" w:rsidR="00DD36E2" w:rsidRPr="00542431" w:rsidRDefault="00771ABD" w:rsidP="00DD36E2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365" w:type="pct"/>
            <w:shd w:val="clear" w:color="auto" w:fill="auto"/>
            <w:vAlign w:val="center"/>
            <w:hideMark/>
          </w:tcPr>
          <w:p w14:paraId="7A9C7B5A" w14:textId="6318179B" w:rsidR="00DD36E2" w:rsidRPr="00542431" w:rsidRDefault="008605A7" w:rsidP="00DD36E2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Перечень</w:t>
            </w:r>
            <w:r w:rsidR="00DD36E2" w:rsidRPr="00542431">
              <w:rPr>
                <w:color w:val="000000"/>
                <w:sz w:val="20"/>
                <w:szCs w:val="20"/>
              </w:rPr>
              <w:t xml:space="preserve"> </w:t>
            </w:r>
            <w:r w:rsidR="00FD3571">
              <w:rPr>
                <w:color w:val="000000"/>
                <w:sz w:val="20"/>
                <w:szCs w:val="20"/>
              </w:rPr>
              <w:t xml:space="preserve">оказываемых </w:t>
            </w:r>
            <w:r w:rsidR="00DD36E2" w:rsidRPr="00542431">
              <w:rPr>
                <w:color w:val="000000"/>
                <w:sz w:val="20"/>
                <w:szCs w:val="20"/>
              </w:rPr>
              <w:t xml:space="preserve">услуг </w:t>
            </w:r>
          </w:p>
        </w:tc>
        <w:tc>
          <w:tcPr>
            <w:tcW w:w="998" w:type="pct"/>
            <w:shd w:val="clear" w:color="auto" w:fill="auto"/>
            <w:vAlign w:val="center"/>
            <w:hideMark/>
          </w:tcPr>
          <w:p w14:paraId="603533B0" w14:textId="77777777" w:rsidR="00DD36E2" w:rsidRPr="00542431" w:rsidRDefault="00DD36E2" w:rsidP="00DD36E2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42431">
              <w:rPr>
                <w:color w:val="000000"/>
                <w:sz w:val="20"/>
                <w:szCs w:val="20"/>
              </w:rPr>
              <w:t> </w:t>
            </w:r>
          </w:p>
        </w:tc>
      </w:tr>
    </w:tbl>
    <w:p w14:paraId="7F51F2D8" w14:textId="77777777" w:rsidR="00224887" w:rsidRPr="004201D9" w:rsidRDefault="00224887" w:rsidP="00224887">
      <w:pPr>
        <w:widowControl w:val="0"/>
        <w:autoSpaceDE w:val="0"/>
        <w:autoSpaceDN w:val="0"/>
        <w:adjustRightInd w:val="0"/>
        <w:spacing w:line="240" w:lineRule="auto"/>
        <w:rPr>
          <w:sz w:val="20"/>
          <w:szCs w:val="20"/>
        </w:rPr>
      </w:pPr>
    </w:p>
    <w:p w14:paraId="05DE430E" w14:textId="786ABFDA" w:rsidR="00224887" w:rsidRDefault="00224887" w:rsidP="00224887">
      <w:pPr>
        <w:widowControl w:val="0"/>
        <w:autoSpaceDE w:val="0"/>
        <w:autoSpaceDN w:val="0"/>
        <w:adjustRightInd w:val="0"/>
        <w:spacing w:line="240" w:lineRule="auto"/>
        <w:rPr>
          <w:sz w:val="20"/>
          <w:szCs w:val="20"/>
        </w:rPr>
      </w:pPr>
    </w:p>
    <w:p w14:paraId="324F0CAD" w14:textId="77777777" w:rsidR="00E95013" w:rsidRPr="004201D9" w:rsidRDefault="00E95013" w:rsidP="00224887">
      <w:pPr>
        <w:widowControl w:val="0"/>
        <w:autoSpaceDE w:val="0"/>
        <w:autoSpaceDN w:val="0"/>
        <w:adjustRightInd w:val="0"/>
        <w:spacing w:line="240" w:lineRule="auto"/>
        <w:rPr>
          <w:sz w:val="20"/>
          <w:szCs w:val="20"/>
        </w:rPr>
      </w:pP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253"/>
      </w:tblGrid>
      <w:tr w:rsidR="00E95013" w:rsidRPr="00C456E2" w14:paraId="6F2EFEED" w14:textId="77777777" w:rsidTr="00077790">
        <w:trPr>
          <w:trHeight w:val="169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A613B4" w14:textId="77777777" w:rsidR="00E95013" w:rsidRPr="00C456E2" w:rsidRDefault="00E95013" w:rsidP="00077790">
            <w:pPr>
              <w:spacing w:line="240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C456E2">
              <w:rPr>
                <w:b/>
                <w:sz w:val="20"/>
                <w:szCs w:val="20"/>
                <w:lang w:eastAsia="en-US"/>
              </w:rPr>
              <w:t>Заказчик: АО «Почта России»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4EA57A" w14:textId="77777777" w:rsidR="00E95013" w:rsidRPr="00C456E2" w:rsidRDefault="00E95013" w:rsidP="00077790">
            <w:pPr>
              <w:spacing w:line="240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Исполнитель</w:t>
            </w:r>
            <w:r w:rsidRPr="00C456E2">
              <w:rPr>
                <w:b/>
                <w:sz w:val="20"/>
                <w:szCs w:val="20"/>
                <w:lang w:eastAsia="en-US"/>
              </w:rPr>
              <w:t>:»</w:t>
            </w:r>
          </w:p>
        </w:tc>
      </w:tr>
      <w:tr w:rsidR="00E95013" w:rsidRPr="00C456E2" w14:paraId="6F69819F" w14:textId="77777777" w:rsidTr="00077790">
        <w:trPr>
          <w:trHeight w:val="110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F6C07B" w14:textId="77777777" w:rsidR="00E95013" w:rsidRDefault="00E95013" w:rsidP="00077790">
            <w:pPr>
              <w:shd w:val="clear" w:color="auto" w:fill="FFFFFF"/>
              <w:tabs>
                <w:tab w:val="left" w:pos="709"/>
                <w:tab w:val="left" w:pos="1530"/>
                <w:tab w:val="left" w:pos="8760"/>
              </w:tabs>
              <w:spacing w:line="240" w:lineRule="auto"/>
              <w:jc w:val="both"/>
              <w:rPr>
                <w:sz w:val="20"/>
                <w:szCs w:val="20"/>
                <w:lang w:eastAsia="en-US"/>
              </w:rPr>
            </w:pPr>
          </w:p>
          <w:p w14:paraId="2D432E96" w14:textId="77777777" w:rsidR="00E95013" w:rsidRDefault="00E95013" w:rsidP="00077790">
            <w:pPr>
              <w:shd w:val="clear" w:color="auto" w:fill="FFFFFF"/>
              <w:tabs>
                <w:tab w:val="left" w:pos="709"/>
                <w:tab w:val="left" w:pos="1530"/>
                <w:tab w:val="left" w:pos="8760"/>
              </w:tabs>
              <w:spacing w:line="240" w:lineRule="auto"/>
              <w:jc w:val="both"/>
              <w:rPr>
                <w:sz w:val="20"/>
                <w:szCs w:val="20"/>
                <w:lang w:eastAsia="en-US"/>
              </w:rPr>
            </w:pPr>
          </w:p>
          <w:p w14:paraId="055F0CBC" w14:textId="77777777" w:rsidR="00E95013" w:rsidRDefault="00E95013" w:rsidP="00077790">
            <w:pPr>
              <w:shd w:val="clear" w:color="auto" w:fill="FFFFFF"/>
              <w:tabs>
                <w:tab w:val="left" w:pos="709"/>
                <w:tab w:val="left" w:pos="1530"/>
                <w:tab w:val="left" w:pos="8760"/>
              </w:tabs>
              <w:spacing w:line="240" w:lineRule="auto"/>
              <w:jc w:val="both"/>
              <w:rPr>
                <w:sz w:val="20"/>
                <w:szCs w:val="20"/>
                <w:lang w:eastAsia="en-US"/>
              </w:rPr>
            </w:pPr>
          </w:p>
          <w:p w14:paraId="2A782C6A" w14:textId="07368F88" w:rsidR="00E95013" w:rsidRPr="00C456E2" w:rsidRDefault="00E95013" w:rsidP="00077790">
            <w:pPr>
              <w:shd w:val="clear" w:color="auto" w:fill="FFFFFF"/>
              <w:tabs>
                <w:tab w:val="left" w:pos="709"/>
                <w:tab w:val="left" w:pos="1530"/>
                <w:tab w:val="left" w:pos="8760"/>
              </w:tabs>
              <w:spacing w:line="240" w:lineRule="auto"/>
              <w:jc w:val="both"/>
              <w:rPr>
                <w:sz w:val="20"/>
                <w:szCs w:val="20"/>
                <w:lang w:eastAsia="en-US"/>
              </w:rPr>
            </w:pPr>
            <w:r w:rsidRPr="00C456E2">
              <w:rPr>
                <w:sz w:val="20"/>
                <w:szCs w:val="20"/>
                <w:lang w:eastAsia="en-US"/>
              </w:rPr>
              <w:t>_________________/</w:t>
            </w:r>
            <w:r>
              <w:rPr>
                <w:sz w:val="20"/>
                <w:szCs w:val="20"/>
                <w:lang w:eastAsia="en-US"/>
              </w:rPr>
              <w:t>______________</w:t>
            </w:r>
            <w:r w:rsidRPr="00C456E2">
              <w:rPr>
                <w:sz w:val="20"/>
                <w:szCs w:val="20"/>
                <w:lang w:eastAsia="en-US"/>
              </w:rPr>
              <w:t xml:space="preserve">/ </w:t>
            </w:r>
          </w:p>
          <w:p w14:paraId="5F4CA71D" w14:textId="77777777" w:rsidR="00E95013" w:rsidRPr="00C456E2" w:rsidRDefault="00E95013" w:rsidP="00077790">
            <w:pPr>
              <w:shd w:val="clear" w:color="auto" w:fill="FFFFFF"/>
              <w:tabs>
                <w:tab w:val="left" w:pos="709"/>
                <w:tab w:val="left" w:pos="1530"/>
                <w:tab w:val="left" w:pos="8760"/>
              </w:tabs>
              <w:spacing w:line="240" w:lineRule="auto"/>
              <w:jc w:val="both"/>
              <w:rPr>
                <w:sz w:val="20"/>
                <w:szCs w:val="20"/>
                <w:lang w:eastAsia="en-US"/>
              </w:rPr>
            </w:pPr>
            <w:r w:rsidRPr="00C456E2">
              <w:rPr>
                <w:sz w:val="20"/>
                <w:szCs w:val="20"/>
                <w:lang w:eastAsia="en-US"/>
              </w:rPr>
              <w:t xml:space="preserve">Подписано с применением ЭЦП 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1AB3DDC0" w14:textId="77777777" w:rsidR="00E95013" w:rsidRDefault="00E95013" w:rsidP="00077790">
            <w:pPr>
              <w:spacing w:line="240" w:lineRule="auto"/>
              <w:jc w:val="both"/>
              <w:rPr>
                <w:sz w:val="20"/>
                <w:szCs w:val="20"/>
                <w:lang w:eastAsia="en-US"/>
              </w:rPr>
            </w:pPr>
          </w:p>
          <w:p w14:paraId="014EDCE8" w14:textId="77777777" w:rsidR="00E95013" w:rsidRDefault="00E95013" w:rsidP="00077790">
            <w:pPr>
              <w:spacing w:line="240" w:lineRule="auto"/>
              <w:jc w:val="both"/>
              <w:rPr>
                <w:sz w:val="20"/>
                <w:szCs w:val="20"/>
                <w:lang w:eastAsia="en-US"/>
              </w:rPr>
            </w:pPr>
          </w:p>
          <w:p w14:paraId="497D4EB4" w14:textId="77777777" w:rsidR="00E95013" w:rsidRPr="00C456E2" w:rsidRDefault="00E95013" w:rsidP="00077790">
            <w:pPr>
              <w:spacing w:line="240" w:lineRule="auto"/>
              <w:jc w:val="both"/>
              <w:rPr>
                <w:sz w:val="20"/>
                <w:szCs w:val="20"/>
                <w:lang w:eastAsia="en-US"/>
              </w:rPr>
            </w:pPr>
          </w:p>
          <w:p w14:paraId="67411F7D" w14:textId="77777777" w:rsidR="00E95013" w:rsidRPr="00C456E2" w:rsidRDefault="00E95013" w:rsidP="00077790">
            <w:pPr>
              <w:spacing w:line="240" w:lineRule="auto"/>
              <w:jc w:val="both"/>
              <w:rPr>
                <w:sz w:val="20"/>
                <w:szCs w:val="20"/>
                <w:lang w:eastAsia="en-US"/>
              </w:rPr>
            </w:pPr>
            <w:r w:rsidRPr="00C456E2">
              <w:rPr>
                <w:sz w:val="20"/>
                <w:szCs w:val="20"/>
                <w:lang w:eastAsia="en-US"/>
              </w:rPr>
              <w:t>____________________ /</w:t>
            </w:r>
            <w:r>
              <w:rPr>
                <w:sz w:val="20"/>
                <w:szCs w:val="20"/>
                <w:lang w:eastAsia="en-US"/>
              </w:rPr>
              <w:t>______________</w:t>
            </w:r>
            <w:r w:rsidRPr="00C456E2">
              <w:rPr>
                <w:sz w:val="20"/>
                <w:szCs w:val="20"/>
                <w:lang w:eastAsia="en-US"/>
              </w:rPr>
              <w:t>/</w:t>
            </w:r>
          </w:p>
          <w:p w14:paraId="4861EA62" w14:textId="77777777" w:rsidR="00E95013" w:rsidRPr="00C456E2" w:rsidRDefault="00E95013" w:rsidP="00077790">
            <w:pPr>
              <w:shd w:val="clear" w:color="auto" w:fill="FFFFFF"/>
              <w:tabs>
                <w:tab w:val="left" w:pos="709"/>
                <w:tab w:val="left" w:pos="1530"/>
                <w:tab w:val="left" w:pos="8760"/>
              </w:tabs>
              <w:spacing w:line="240" w:lineRule="auto"/>
              <w:jc w:val="both"/>
              <w:rPr>
                <w:sz w:val="20"/>
                <w:szCs w:val="20"/>
                <w:lang w:eastAsia="en-US"/>
              </w:rPr>
            </w:pPr>
            <w:r w:rsidRPr="00C456E2">
              <w:rPr>
                <w:sz w:val="20"/>
                <w:szCs w:val="20"/>
                <w:lang w:eastAsia="en-US"/>
              </w:rPr>
              <w:t xml:space="preserve">Подписано с применением ЭЦП </w:t>
            </w:r>
          </w:p>
        </w:tc>
      </w:tr>
    </w:tbl>
    <w:p w14:paraId="701C2CE6" w14:textId="77777777" w:rsidR="00224887" w:rsidRDefault="00224887" w:rsidP="00224887">
      <w:pPr>
        <w:spacing w:after="160" w:line="259" w:lineRule="auto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br w:type="page"/>
      </w:r>
    </w:p>
    <w:p w14:paraId="03F36F0A" w14:textId="77777777" w:rsidR="00224887" w:rsidRPr="004201D9" w:rsidRDefault="00224887" w:rsidP="00FC7B8C">
      <w:pPr>
        <w:spacing w:line="276" w:lineRule="auto"/>
        <w:ind w:left="5664" w:firstLine="708"/>
        <w:jc w:val="right"/>
        <w:rPr>
          <w:rFonts w:eastAsia="Calibri"/>
          <w:sz w:val="20"/>
          <w:szCs w:val="20"/>
          <w:lang w:eastAsia="en-US"/>
        </w:rPr>
      </w:pPr>
      <w:r w:rsidRPr="004201D9">
        <w:rPr>
          <w:rFonts w:eastAsia="Calibri"/>
          <w:sz w:val="20"/>
          <w:szCs w:val="20"/>
          <w:lang w:eastAsia="en-US"/>
        </w:rPr>
        <w:lastRenderedPageBreak/>
        <w:t xml:space="preserve">Приложение № 1 </w:t>
      </w:r>
    </w:p>
    <w:p w14:paraId="2CF7934C" w14:textId="77777777" w:rsidR="00224887" w:rsidRPr="004201D9" w:rsidRDefault="00224887" w:rsidP="00FC7B8C">
      <w:pPr>
        <w:spacing w:line="276" w:lineRule="auto"/>
        <w:ind w:left="5664" w:firstLine="708"/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к Т</w:t>
      </w:r>
      <w:r w:rsidRPr="004201D9">
        <w:rPr>
          <w:rFonts w:eastAsia="Calibri"/>
          <w:sz w:val="20"/>
          <w:szCs w:val="20"/>
          <w:lang w:eastAsia="en-US"/>
        </w:rPr>
        <w:t>ехническому заданию</w:t>
      </w:r>
    </w:p>
    <w:p w14:paraId="30DA9B15" w14:textId="77777777" w:rsidR="00224887" w:rsidRPr="004201D9" w:rsidRDefault="00224887" w:rsidP="00224887">
      <w:pPr>
        <w:spacing w:line="276" w:lineRule="auto"/>
        <w:ind w:left="5664" w:firstLine="708"/>
        <w:rPr>
          <w:rFonts w:eastAsia="Calibri"/>
          <w:sz w:val="20"/>
          <w:szCs w:val="20"/>
          <w:lang w:eastAsia="en-US"/>
        </w:rPr>
      </w:pPr>
    </w:p>
    <w:p w14:paraId="4D7C519D" w14:textId="6E6E0140" w:rsidR="00224887" w:rsidRPr="00D007A9" w:rsidRDefault="008E4988" w:rsidP="00DD36E2">
      <w:pPr>
        <w:spacing w:line="276" w:lineRule="auto"/>
        <w:jc w:val="center"/>
        <w:rPr>
          <w:rFonts w:eastAsia="Arial Unicode MS"/>
          <w:b/>
          <w:sz w:val="20"/>
          <w:szCs w:val="20"/>
        </w:rPr>
      </w:pPr>
      <w:r>
        <w:rPr>
          <w:rFonts w:eastAsia="Arial Unicode MS"/>
          <w:b/>
          <w:sz w:val="22"/>
          <w:szCs w:val="22"/>
        </w:rPr>
        <w:t>ОБОРУДОВАНИЕ</w:t>
      </w:r>
      <w:r w:rsidRPr="00D007A9">
        <w:rPr>
          <w:rFonts w:eastAsia="Arial Unicode MS"/>
          <w:b/>
          <w:sz w:val="22"/>
          <w:szCs w:val="22"/>
        </w:rPr>
        <w:t>, ПОДЛЕЖАЩ</w:t>
      </w:r>
      <w:r>
        <w:rPr>
          <w:rFonts w:eastAsia="Arial Unicode MS"/>
          <w:b/>
          <w:sz w:val="22"/>
          <w:szCs w:val="22"/>
        </w:rPr>
        <w:t>ЕЕ</w:t>
      </w:r>
      <w:r w:rsidRPr="00D007A9">
        <w:rPr>
          <w:rFonts w:eastAsia="Arial Unicode MS"/>
          <w:b/>
          <w:sz w:val="22"/>
          <w:szCs w:val="22"/>
        </w:rPr>
        <w:t xml:space="preserve"> ОБСЛУЖИВАНИЮ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7"/>
        <w:gridCol w:w="9304"/>
      </w:tblGrid>
      <w:tr w:rsidR="00097C12" w:rsidRPr="00F630D1" w14:paraId="0642E320" w14:textId="77777777" w:rsidTr="00097C12">
        <w:trPr>
          <w:cantSplit/>
          <w:trHeight w:val="20"/>
        </w:trPr>
        <w:tc>
          <w:tcPr>
            <w:tcW w:w="306" w:type="pct"/>
            <w:shd w:val="clear" w:color="auto" w:fill="auto"/>
            <w:vAlign w:val="center"/>
            <w:hideMark/>
          </w:tcPr>
          <w:p w14:paraId="42451EBD" w14:textId="77777777" w:rsidR="00097C12" w:rsidRPr="00F630D1" w:rsidRDefault="00097C12" w:rsidP="00747812">
            <w:pPr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630D1">
              <w:rPr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4694" w:type="pct"/>
            <w:shd w:val="clear" w:color="auto" w:fill="auto"/>
            <w:vAlign w:val="center"/>
            <w:hideMark/>
          </w:tcPr>
          <w:p w14:paraId="70B8FF04" w14:textId="77777777" w:rsidR="00097C12" w:rsidRPr="00F630D1" w:rsidRDefault="00097C12" w:rsidP="00747812">
            <w:pPr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630D1">
              <w:rPr>
                <w:b/>
                <w:bCs/>
                <w:color w:val="000000"/>
                <w:sz w:val="20"/>
                <w:szCs w:val="20"/>
              </w:rPr>
              <w:t>Наименование оборудования</w:t>
            </w:r>
          </w:p>
        </w:tc>
      </w:tr>
      <w:tr w:rsidR="00097C12" w:rsidRPr="00F630D1" w14:paraId="205B83CD" w14:textId="77777777" w:rsidTr="00097C12">
        <w:trPr>
          <w:cantSplit/>
          <w:trHeight w:val="20"/>
        </w:trPr>
        <w:tc>
          <w:tcPr>
            <w:tcW w:w="306" w:type="pct"/>
            <w:shd w:val="clear" w:color="auto" w:fill="auto"/>
            <w:vAlign w:val="center"/>
            <w:hideMark/>
          </w:tcPr>
          <w:p w14:paraId="4F10010A" w14:textId="77777777" w:rsidR="00097C12" w:rsidRPr="00F630D1" w:rsidRDefault="00097C12" w:rsidP="00747812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630D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694" w:type="pct"/>
            <w:shd w:val="clear" w:color="auto" w:fill="auto"/>
            <w:vAlign w:val="center"/>
            <w:hideMark/>
          </w:tcPr>
          <w:p w14:paraId="3404C23D" w14:textId="542A7C74" w:rsidR="00097C12" w:rsidRPr="00F630D1" w:rsidRDefault="00097C12" w:rsidP="00747812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F630D1">
              <w:rPr>
                <w:color w:val="000000"/>
                <w:sz w:val="20"/>
                <w:szCs w:val="20"/>
              </w:rPr>
              <w:t>Лифт</w:t>
            </w:r>
            <w:r w:rsidRPr="00097C12">
              <w:rPr>
                <w:color w:val="000000"/>
                <w:sz w:val="20"/>
                <w:szCs w:val="20"/>
              </w:rPr>
              <w:t xml:space="preserve"> </w:t>
            </w:r>
            <w:r w:rsidRPr="00F630D1">
              <w:rPr>
                <w:color w:val="000000"/>
                <w:sz w:val="20"/>
                <w:szCs w:val="20"/>
              </w:rPr>
              <w:t>(платформа гидравлическая) ножничного типа</w:t>
            </w:r>
          </w:p>
        </w:tc>
      </w:tr>
      <w:tr w:rsidR="00097C12" w:rsidRPr="00F630D1" w14:paraId="22F1B379" w14:textId="77777777" w:rsidTr="00097C12">
        <w:trPr>
          <w:cantSplit/>
          <w:trHeight w:val="20"/>
        </w:trPr>
        <w:tc>
          <w:tcPr>
            <w:tcW w:w="306" w:type="pct"/>
            <w:shd w:val="clear" w:color="auto" w:fill="auto"/>
            <w:vAlign w:val="center"/>
          </w:tcPr>
          <w:p w14:paraId="5631FAF2" w14:textId="4AA1E999" w:rsidR="00097C12" w:rsidRPr="00097C12" w:rsidRDefault="00097C12" w:rsidP="001554F9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694" w:type="pct"/>
            <w:shd w:val="clear" w:color="auto" w:fill="auto"/>
          </w:tcPr>
          <w:p w14:paraId="5674EDA7" w14:textId="66AEDAE7" w:rsidR="00097C12" w:rsidRPr="00F630D1" w:rsidRDefault="00097C12" w:rsidP="001554F9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F630D1">
              <w:rPr>
                <w:rFonts w:eastAsia="Calibri"/>
                <w:sz w:val="20"/>
                <w:szCs w:val="20"/>
              </w:rPr>
              <w:t xml:space="preserve">Подъемник грузовой, </w:t>
            </w:r>
            <w:r w:rsidRPr="00F630D1">
              <w:rPr>
                <w:sz w:val="20"/>
                <w:szCs w:val="20"/>
              </w:rPr>
              <w:t>грузоподъемностью до 100 кг.</w:t>
            </w:r>
          </w:p>
        </w:tc>
      </w:tr>
    </w:tbl>
    <w:p w14:paraId="1706CA44" w14:textId="77777777" w:rsidR="00224887" w:rsidRPr="004201D9" w:rsidRDefault="00224887" w:rsidP="005F3388">
      <w:pPr>
        <w:spacing w:after="100" w:afterAutospacing="1"/>
        <w:contextualSpacing/>
        <w:rPr>
          <w:rFonts w:eastAsia="Calibri"/>
          <w:sz w:val="20"/>
          <w:szCs w:val="20"/>
          <w:lang w:eastAsia="en-US"/>
        </w:rPr>
      </w:pPr>
    </w:p>
    <w:p w14:paraId="7A8A3DA2" w14:textId="77777777" w:rsidR="00224887" w:rsidRPr="004201D9" w:rsidRDefault="00224887" w:rsidP="005F3388">
      <w:pPr>
        <w:spacing w:after="100" w:afterAutospacing="1"/>
        <w:contextualSpacing/>
        <w:rPr>
          <w:rFonts w:eastAsia="Calibri"/>
          <w:sz w:val="20"/>
          <w:szCs w:val="20"/>
          <w:lang w:eastAsia="en-US"/>
        </w:rPr>
      </w:pPr>
    </w:p>
    <w:p w14:paraId="246B7321" w14:textId="77777777" w:rsidR="00224887" w:rsidRPr="004201D9" w:rsidRDefault="00224887" w:rsidP="005F3388">
      <w:pPr>
        <w:spacing w:after="100" w:afterAutospacing="1"/>
        <w:contextualSpacing/>
        <w:rPr>
          <w:rFonts w:eastAsia="Calibri"/>
          <w:sz w:val="20"/>
          <w:szCs w:val="20"/>
          <w:lang w:eastAsia="en-US"/>
        </w:rPr>
      </w:pPr>
    </w:p>
    <w:tbl>
      <w:tblPr>
        <w:tblW w:w="9640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253"/>
      </w:tblGrid>
      <w:tr w:rsidR="00AA6132" w:rsidRPr="00CA27F6" w14:paraId="1405457F" w14:textId="77777777" w:rsidTr="00C701E4">
        <w:trPr>
          <w:trHeight w:val="169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19CCA4" w14:textId="77777777" w:rsidR="00AA6132" w:rsidRPr="00CA27F6" w:rsidRDefault="00AA6132" w:rsidP="00C701E4">
            <w:pPr>
              <w:spacing w:line="240" w:lineRule="auto"/>
              <w:jc w:val="both"/>
              <w:rPr>
                <w:b/>
                <w:sz w:val="20"/>
                <w:szCs w:val="20"/>
              </w:rPr>
            </w:pPr>
            <w:r w:rsidRPr="00CA27F6">
              <w:tab/>
            </w:r>
            <w:r w:rsidRPr="00CA27F6">
              <w:rPr>
                <w:b/>
                <w:sz w:val="20"/>
                <w:szCs w:val="20"/>
              </w:rPr>
              <w:t>Заказчик: АО «Почта России»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CC988E" w14:textId="77777777" w:rsidR="00AA6132" w:rsidRPr="00CA27F6" w:rsidRDefault="00AA6132" w:rsidP="00C701E4">
            <w:pPr>
              <w:spacing w:line="240" w:lineRule="auto"/>
              <w:jc w:val="both"/>
              <w:rPr>
                <w:b/>
                <w:sz w:val="20"/>
                <w:szCs w:val="20"/>
              </w:rPr>
            </w:pPr>
            <w:r w:rsidRPr="00CA27F6">
              <w:rPr>
                <w:b/>
                <w:sz w:val="20"/>
                <w:szCs w:val="20"/>
              </w:rPr>
              <w:t xml:space="preserve">Исполнитель: </w:t>
            </w:r>
          </w:p>
        </w:tc>
      </w:tr>
      <w:tr w:rsidR="00AA6132" w:rsidRPr="00CA27F6" w14:paraId="0DE04071" w14:textId="77777777" w:rsidTr="00C701E4">
        <w:trPr>
          <w:trHeight w:val="110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47DEAC" w14:textId="77777777" w:rsidR="00AA6132" w:rsidRPr="00CA27F6" w:rsidRDefault="00AA6132" w:rsidP="00C701E4">
            <w:pPr>
              <w:spacing w:line="240" w:lineRule="auto"/>
              <w:rPr>
                <w:sz w:val="20"/>
                <w:szCs w:val="20"/>
              </w:rPr>
            </w:pPr>
            <w:r w:rsidRPr="00CA27F6">
              <w:rPr>
                <w:sz w:val="20"/>
                <w:szCs w:val="20"/>
              </w:rPr>
              <w:t>Заместитель директора УФПС г. Санкт-Петербурга</w:t>
            </w:r>
          </w:p>
          <w:p w14:paraId="4536358A" w14:textId="77777777" w:rsidR="00AA6132" w:rsidRPr="00CA27F6" w:rsidRDefault="00AA6132" w:rsidP="00C701E4">
            <w:pPr>
              <w:spacing w:line="240" w:lineRule="auto"/>
              <w:rPr>
                <w:sz w:val="20"/>
                <w:szCs w:val="20"/>
              </w:rPr>
            </w:pPr>
            <w:r w:rsidRPr="00CA27F6">
              <w:rPr>
                <w:sz w:val="20"/>
                <w:szCs w:val="20"/>
              </w:rPr>
              <w:t>и Ленинградской области</w:t>
            </w:r>
          </w:p>
          <w:p w14:paraId="4BB0CCCB" w14:textId="77777777" w:rsidR="00AA6132" w:rsidRPr="00CA27F6" w:rsidRDefault="00AA6132" w:rsidP="00C701E4">
            <w:pPr>
              <w:shd w:val="clear" w:color="auto" w:fill="FFFFFF"/>
              <w:tabs>
                <w:tab w:val="left" w:pos="709"/>
                <w:tab w:val="left" w:pos="1530"/>
                <w:tab w:val="left" w:pos="8760"/>
              </w:tabs>
              <w:spacing w:line="240" w:lineRule="auto"/>
              <w:jc w:val="both"/>
              <w:rPr>
                <w:sz w:val="20"/>
                <w:szCs w:val="20"/>
              </w:rPr>
            </w:pPr>
            <w:r w:rsidRPr="00CA27F6">
              <w:rPr>
                <w:sz w:val="20"/>
                <w:szCs w:val="20"/>
              </w:rPr>
              <w:t xml:space="preserve">_________________/Шишмарева В.О./ </w:t>
            </w:r>
          </w:p>
          <w:p w14:paraId="58AD6388" w14:textId="77777777" w:rsidR="00AA6132" w:rsidRPr="00CA27F6" w:rsidRDefault="00AA6132" w:rsidP="00C701E4">
            <w:pPr>
              <w:shd w:val="clear" w:color="auto" w:fill="FFFFFF"/>
              <w:tabs>
                <w:tab w:val="left" w:pos="709"/>
                <w:tab w:val="left" w:pos="1530"/>
                <w:tab w:val="left" w:pos="8760"/>
              </w:tabs>
              <w:spacing w:line="240" w:lineRule="auto"/>
              <w:jc w:val="both"/>
              <w:rPr>
                <w:sz w:val="20"/>
                <w:szCs w:val="20"/>
              </w:rPr>
            </w:pPr>
            <w:r w:rsidRPr="00CA27F6">
              <w:rPr>
                <w:sz w:val="20"/>
                <w:szCs w:val="20"/>
              </w:rPr>
              <w:t xml:space="preserve">Подписано с применением ЭЦП 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0ED045CE" w14:textId="77777777" w:rsidR="00AA6132" w:rsidRPr="00CA27F6" w:rsidRDefault="00AA6132" w:rsidP="00C701E4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CA27F6">
              <w:rPr>
                <w:sz w:val="20"/>
                <w:szCs w:val="20"/>
              </w:rPr>
              <w:t>Генеральный директор</w:t>
            </w:r>
          </w:p>
          <w:p w14:paraId="6712AACD" w14:textId="77777777" w:rsidR="00AA6132" w:rsidRPr="00CA27F6" w:rsidRDefault="00AA6132" w:rsidP="00C701E4">
            <w:pPr>
              <w:spacing w:line="240" w:lineRule="auto"/>
              <w:jc w:val="both"/>
              <w:rPr>
                <w:sz w:val="20"/>
                <w:szCs w:val="20"/>
              </w:rPr>
            </w:pPr>
          </w:p>
          <w:p w14:paraId="522F78CD" w14:textId="77777777" w:rsidR="00AA6132" w:rsidRPr="00CA27F6" w:rsidRDefault="00AA6132" w:rsidP="00C701E4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CA27F6">
              <w:rPr>
                <w:sz w:val="20"/>
                <w:szCs w:val="20"/>
              </w:rPr>
              <w:t>____________________ /______________/</w:t>
            </w:r>
          </w:p>
          <w:p w14:paraId="023A33C2" w14:textId="77777777" w:rsidR="00AA6132" w:rsidRPr="00CA27F6" w:rsidRDefault="00AA6132" w:rsidP="00C701E4">
            <w:pPr>
              <w:shd w:val="clear" w:color="auto" w:fill="FFFFFF"/>
              <w:tabs>
                <w:tab w:val="left" w:pos="709"/>
                <w:tab w:val="left" w:pos="1530"/>
                <w:tab w:val="left" w:pos="8760"/>
              </w:tabs>
              <w:spacing w:line="240" w:lineRule="auto"/>
              <w:jc w:val="both"/>
              <w:rPr>
                <w:sz w:val="20"/>
                <w:szCs w:val="20"/>
              </w:rPr>
            </w:pPr>
            <w:r w:rsidRPr="00CA27F6">
              <w:rPr>
                <w:sz w:val="20"/>
                <w:szCs w:val="20"/>
              </w:rPr>
              <w:t xml:space="preserve">Подписано с применением ЭЦП </w:t>
            </w:r>
          </w:p>
        </w:tc>
      </w:tr>
    </w:tbl>
    <w:p w14:paraId="24DBE54F" w14:textId="77777777" w:rsidR="00224887" w:rsidRPr="004201D9" w:rsidRDefault="00224887" w:rsidP="00224887">
      <w:pPr>
        <w:spacing w:line="276" w:lineRule="auto"/>
        <w:rPr>
          <w:rFonts w:eastAsia="Calibri"/>
          <w:sz w:val="20"/>
          <w:szCs w:val="20"/>
          <w:lang w:eastAsia="en-US"/>
        </w:rPr>
        <w:sectPr w:rsidR="00224887" w:rsidRPr="004201D9" w:rsidSect="00077790">
          <w:pgSz w:w="11906" w:h="16838"/>
          <w:pgMar w:top="851" w:right="567" w:bottom="567" w:left="1418" w:header="709" w:footer="709" w:gutter="0"/>
          <w:cols w:space="720"/>
        </w:sectPr>
      </w:pPr>
    </w:p>
    <w:p w14:paraId="67815246" w14:textId="4C521A49" w:rsidR="00DD36E2" w:rsidRPr="004201D9" w:rsidRDefault="00DD36E2" w:rsidP="00DD36E2">
      <w:pPr>
        <w:spacing w:line="276" w:lineRule="auto"/>
        <w:ind w:left="5664" w:firstLine="708"/>
        <w:jc w:val="right"/>
        <w:rPr>
          <w:rFonts w:eastAsia="Calibri"/>
          <w:sz w:val="20"/>
          <w:szCs w:val="20"/>
          <w:lang w:eastAsia="en-US"/>
        </w:rPr>
      </w:pPr>
      <w:r w:rsidRPr="004201D9">
        <w:rPr>
          <w:rFonts w:eastAsia="Calibri"/>
          <w:sz w:val="20"/>
          <w:szCs w:val="20"/>
          <w:lang w:eastAsia="en-US"/>
        </w:rPr>
        <w:lastRenderedPageBreak/>
        <w:t xml:space="preserve">Приложение № </w:t>
      </w:r>
      <w:r>
        <w:rPr>
          <w:rFonts w:eastAsia="Calibri"/>
          <w:sz w:val="20"/>
          <w:szCs w:val="20"/>
          <w:lang w:eastAsia="en-US"/>
        </w:rPr>
        <w:t>2</w:t>
      </w:r>
    </w:p>
    <w:p w14:paraId="673E2E74" w14:textId="77777777" w:rsidR="00DD36E2" w:rsidRPr="004201D9" w:rsidRDefault="00DD36E2" w:rsidP="00DD36E2">
      <w:pPr>
        <w:spacing w:line="276" w:lineRule="auto"/>
        <w:ind w:left="5664" w:firstLine="708"/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к Т</w:t>
      </w:r>
      <w:r w:rsidRPr="004201D9">
        <w:rPr>
          <w:rFonts w:eastAsia="Calibri"/>
          <w:sz w:val="20"/>
          <w:szCs w:val="20"/>
          <w:lang w:eastAsia="en-US"/>
        </w:rPr>
        <w:t>ехническому заданию</w:t>
      </w:r>
    </w:p>
    <w:p w14:paraId="511174CE" w14:textId="77777777" w:rsidR="00224887" w:rsidRPr="004201D9" w:rsidRDefault="00224887" w:rsidP="00224887">
      <w:pPr>
        <w:spacing w:line="200" w:lineRule="atLeast"/>
        <w:ind w:firstLine="708"/>
        <w:jc w:val="center"/>
        <w:rPr>
          <w:rFonts w:eastAsia="Calibri"/>
          <w:b/>
          <w:color w:val="0B1107" w:themeColor="accent6" w:themeShade="1A"/>
          <w:sz w:val="20"/>
          <w:szCs w:val="20"/>
          <w:lang w:eastAsia="en-US"/>
        </w:rPr>
      </w:pPr>
    </w:p>
    <w:p w14:paraId="25BAEC69" w14:textId="77777777" w:rsidR="00224887" w:rsidRPr="004201D9" w:rsidRDefault="00224887" w:rsidP="00224887">
      <w:pPr>
        <w:spacing w:line="200" w:lineRule="atLeast"/>
        <w:ind w:firstLine="708"/>
        <w:jc w:val="center"/>
        <w:rPr>
          <w:rFonts w:eastAsia="Calibri"/>
          <w:b/>
          <w:color w:val="0B1107" w:themeColor="accent6" w:themeShade="1A"/>
          <w:sz w:val="20"/>
          <w:szCs w:val="20"/>
          <w:lang w:eastAsia="en-US"/>
        </w:rPr>
      </w:pPr>
    </w:p>
    <w:p w14:paraId="0F0C4F5D" w14:textId="77777777" w:rsidR="00224887" w:rsidRPr="004201D9" w:rsidRDefault="00224887" w:rsidP="00224887">
      <w:pPr>
        <w:spacing w:line="200" w:lineRule="atLeast"/>
        <w:ind w:firstLine="708"/>
        <w:jc w:val="center"/>
        <w:rPr>
          <w:rFonts w:eastAsia="Calibri"/>
          <w:b/>
          <w:color w:val="0B1107" w:themeColor="accent6" w:themeShade="1A"/>
          <w:sz w:val="20"/>
          <w:szCs w:val="20"/>
          <w:lang w:eastAsia="en-US"/>
        </w:rPr>
      </w:pPr>
    </w:p>
    <w:p w14:paraId="1C44E8A9" w14:textId="430DAFD7" w:rsidR="00F444A9" w:rsidRPr="004201D9" w:rsidRDefault="00497E48" w:rsidP="00497E48">
      <w:pPr>
        <w:spacing w:line="200" w:lineRule="atLeast"/>
        <w:jc w:val="center"/>
        <w:rPr>
          <w:sz w:val="20"/>
          <w:szCs w:val="20"/>
        </w:rPr>
      </w:pPr>
      <w:r w:rsidRPr="00374264">
        <w:rPr>
          <w:b/>
          <w:sz w:val="20"/>
          <w:szCs w:val="20"/>
        </w:rPr>
        <w:t>ПЕРЕЧЕНЬ ОКАЗЫВАЕМЫХ УСЛУГ</w:t>
      </w:r>
      <w:r>
        <w:rPr>
          <w:b/>
          <w:sz w:val="20"/>
          <w:szCs w:val="20"/>
        </w:rPr>
        <w:t>*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37"/>
        <w:gridCol w:w="9191"/>
      </w:tblGrid>
      <w:tr w:rsidR="002D5E00" w:rsidRPr="00295BFF" w14:paraId="44D44E05" w14:textId="77777777" w:rsidTr="007E1D65">
        <w:trPr>
          <w:cantSplit/>
          <w:trHeight w:val="2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1A592" w14:textId="77777777" w:rsidR="00742444" w:rsidRPr="00295BFF" w:rsidRDefault="00742444" w:rsidP="003B557B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95BFF">
              <w:rPr>
                <w:b/>
                <w:bCs/>
                <w:iCs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4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9B757" w14:textId="2E6B2B15" w:rsidR="00742444" w:rsidRPr="00295BFF" w:rsidRDefault="00742444" w:rsidP="003B557B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95BFF">
              <w:rPr>
                <w:b/>
                <w:bCs/>
                <w:spacing w:val="1"/>
                <w:sz w:val="20"/>
                <w:szCs w:val="20"/>
                <w:lang w:eastAsia="en-US"/>
              </w:rPr>
              <w:t>Наименование</w:t>
            </w:r>
          </w:p>
        </w:tc>
      </w:tr>
      <w:tr w:rsidR="007E1D65" w:rsidRPr="00295BFF" w14:paraId="64A4E8FD" w14:textId="77777777" w:rsidTr="007E1D65">
        <w:trPr>
          <w:cantSplit/>
          <w:trHeight w:val="20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8D29F" w14:textId="3139A40B" w:rsidR="007E1D65" w:rsidRPr="00983FB0" w:rsidRDefault="00983FB0" w:rsidP="00983FB0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83FB0">
              <w:rPr>
                <w:b/>
                <w:bCs/>
                <w:sz w:val="20"/>
                <w:szCs w:val="20"/>
              </w:rPr>
              <w:t>ПЛАТФОРМЫ ГИДРАВЛИЧЕСКИЕ НОЖНИЧНОГО ТИПА</w:t>
            </w:r>
          </w:p>
        </w:tc>
      </w:tr>
      <w:tr w:rsidR="002D5E00" w:rsidRPr="00295BFF" w14:paraId="2789CBBD" w14:textId="77777777" w:rsidTr="007E1D65">
        <w:trPr>
          <w:cantSplit/>
          <w:trHeight w:val="2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1DFD9" w14:textId="77777777" w:rsidR="00742444" w:rsidRPr="00295BFF" w:rsidRDefault="00742444" w:rsidP="003B557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95BFF">
              <w:rPr>
                <w:sz w:val="20"/>
                <w:szCs w:val="20"/>
              </w:rPr>
              <w:t>1</w:t>
            </w:r>
          </w:p>
        </w:tc>
        <w:tc>
          <w:tcPr>
            <w:tcW w:w="4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54CFD" w14:textId="77777777" w:rsidR="00742444" w:rsidRPr="00295BFF" w:rsidRDefault="00742444" w:rsidP="003B557B">
            <w:pPr>
              <w:spacing w:line="240" w:lineRule="auto"/>
              <w:rPr>
                <w:sz w:val="20"/>
                <w:szCs w:val="20"/>
              </w:rPr>
            </w:pPr>
            <w:r w:rsidRPr="00295BFF">
              <w:rPr>
                <w:sz w:val="20"/>
                <w:szCs w:val="20"/>
              </w:rPr>
              <w:t>Замена гидроцилиндра</w:t>
            </w:r>
          </w:p>
        </w:tc>
      </w:tr>
      <w:tr w:rsidR="002D5E00" w:rsidRPr="00295BFF" w14:paraId="305411B5" w14:textId="77777777" w:rsidTr="007E1D65">
        <w:trPr>
          <w:cantSplit/>
          <w:trHeight w:val="2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9E20E" w14:textId="77777777" w:rsidR="00742444" w:rsidRPr="00295BFF" w:rsidRDefault="00742444" w:rsidP="003B557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95BFF">
              <w:rPr>
                <w:sz w:val="20"/>
                <w:szCs w:val="20"/>
              </w:rPr>
              <w:t>2</w:t>
            </w:r>
          </w:p>
        </w:tc>
        <w:tc>
          <w:tcPr>
            <w:tcW w:w="4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22F77" w14:textId="77777777" w:rsidR="00742444" w:rsidRPr="00295BFF" w:rsidRDefault="00742444" w:rsidP="003B557B">
            <w:pPr>
              <w:spacing w:line="240" w:lineRule="auto"/>
              <w:rPr>
                <w:sz w:val="20"/>
                <w:szCs w:val="20"/>
              </w:rPr>
            </w:pPr>
            <w:r w:rsidRPr="00295BFF">
              <w:rPr>
                <w:sz w:val="20"/>
                <w:szCs w:val="20"/>
              </w:rPr>
              <w:t>Замена насосной гидростанции</w:t>
            </w:r>
          </w:p>
        </w:tc>
      </w:tr>
      <w:tr w:rsidR="002D5E00" w:rsidRPr="00295BFF" w14:paraId="122BAE47" w14:textId="77777777" w:rsidTr="007E1D65">
        <w:trPr>
          <w:cantSplit/>
          <w:trHeight w:val="2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80C4C" w14:textId="77777777" w:rsidR="00742444" w:rsidRPr="00295BFF" w:rsidRDefault="00742444" w:rsidP="003B557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95BFF">
              <w:rPr>
                <w:sz w:val="20"/>
                <w:szCs w:val="20"/>
              </w:rPr>
              <w:t>3</w:t>
            </w:r>
          </w:p>
        </w:tc>
        <w:tc>
          <w:tcPr>
            <w:tcW w:w="4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C7449" w14:textId="4E05ABDD" w:rsidR="00742444" w:rsidRPr="00295BFF" w:rsidRDefault="00742444" w:rsidP="003B557B">
            <w:pPr>
              <w:spacing w:line="240" w:lineRule="auto"/>
              <w:rPr>
                <w:sz w:val="20"/>
                <w:szCs w:val="20"/>
              </w:rPr>
            </w:pPr>
            <w:r w:rsidRPr="00295BFF">
              <w:rPr>
                <w:sz w:val="20"/>
                <w:szCs w:val="20"/>
              </w:rPr>
              <w:t>Замена шланга высокого давления</w:t>
            </w:r>
            <w:r w:rsidR="009028CD" w:rsidRPr="00295BFF">
              <w:rPr>
                <w:sz w:val="20"/>
                <w:szCs w:val="20"/>
              </w:rPr>
              <w:t xml:space="preserve"> 2,5 м.</w:t>
            </w:r>
          </w:p>
        </w:tc>
      </w:tr>
      <w:tr w:rsidR="002D5E00" w:rsidRPr="00295BFF" w14:paraId="59A01841" w14:textId="77777777" w:rsidTr="007E1D65">
        <w:trPr>
          <w:cantSplit/>
          <w:trHeight w:val="2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13020" w14:textId="1EE8A28B" w:rsidR="009028CD" w:rsidRPr="00295BFF" w:rsidRDefault="009028CD" w:rsidP="009028C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95BFF">
              <w:rPr>
                <w:sz w:val="20"/>
                <w:szCs w:val="20"/>
              </w:rPr>
              <w:t>4</w:t>
            </w:r>
          </w:p>
        </w:tc>
        <w:tc>
          <w:tcPr>
            <w:tcW w:w="4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01E89" w14:textId="56663FDA" w:rsidR="009028CD" w:rsidRPr="00295BFF" w:rsidRDefault="009028CD" w:rsidP="009028CD">
            <w:pPr>
              <w:spacing w:line="240" w:lineRule="auto"/>
              <w:rPr>
                <w:sz w:val="20"/>
                <w:szCs w:val="20"/>
              </w:rPr>
            </w:pPr>
            <w:r w:rsidRPr="00295BFF">
              <w:rPr>
                <w:sz w:val="20"/>
                <w:szCs w:val="20"/>
              </w:rPr>
              <w:t>Замена шланга высокого давления 6 м.</w:t>
            </w:r>
          </w:p>
        </w:tc>
      </w:tr>
      <w:tr w:rsidR="002D5E00" w:rsidRPr="00295BFF" w14:paraId="7C9E1206" w14:textId="77777777" w:rsidTr="007E1D65">
        <w:trPr>
          <w:cantSplit/>
          <w:trHeight w:val="2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99390" w14:textId="5DB066C4" w:rsidR="009028CD" w:rsidRPr="00295BFF" w:rsidRDefault="009028CD" w:rsidP="009028C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95BFF">
              <w:rPr>
                <w:sz w:val="20"/>
                <w:szCs w:val="20"/>
              </w:rPr>
              <w:t>5</w:t>
            </w:r>
          </w:p>
        </w:tc>
        <w:tc>
          <w:tcPr>
            <w:tcW w:w="4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ED6E0" w14:textId="77777777" w:rsidR="009028CD" w:rsidRPr="00295BFF" w:rsidRDefault="009028CD" w:rsidP="009028CD">
            <w:pPr>
              <w:spacing w:line="240" w:lineRule="auto"/>
              <w:rPr>
                <w:sz w:val="20"/>
                <w:szCs w:val="20"/>
              </w:rPr>
            </w:pPr>
            <w:r w:rsidRPr="00295BFF">
              <w:rPr>
                <w:sz w:val="20"/>
                <w:szCs w:val="20"/>
              </w:rPr>
              <w:t>Замена электродвигателя</w:t>
            </w:r>
          </w:p>
        </w:tc>
      </w:tr>
      <w:tr w:rsidR="002D5E00" w:rsidRPr="00295BFF" w14:paraId="4F2D5E45" w14:textId="77777777" w:rsidTr="007E1D65">
        <w:trPr>
          <w:cantSplit/>
          <w:trHeight w:val="2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65E06" w14:textId="536356DA" w:rsidR="009028CD" w:rsidRPr="00295BFF" w:rsidRDefault="009028CD" w:rsidP="009028C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95BFF">
              <w:rPr>
                <w:sz w:val="20"/>
                <w:szCs w:val="20"/>
              </w:rPr>
              <w:t>6</w:t>
            </w:r>
          </w:p>
        </w:tc>
        <w:tc>
          <w:tcPr>
            <w:tcW w:w="4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1FC7F" w14:textId="77777777" w:rsidR="009028CD" w:rsidRPr="00295BFF" w:rsidRDefault="009028CD" w:rsidP="009028CD">
            <w:pPr>
              <w:spacing w:line="240" w:lineRule="auto"/>
              <w:rPr>
                <w:sz w:val="20"/>
                <w:szCs w:val="20"/>
              </w:rPr>
            </w:pPr>
            <w:r w:rsidRPr="00295BFF">
              <w:rPr>
                <w:sz w:val="20"/>
                <w:szCs w:val="20"/>
              </w:rPr>
              <w:t>Замена перепускного электромагнитного клапана</w:t>
            </w:r>
          </w:p>
        </w:tc>
      </w:tr>
      <w:tr w:rsidR="002D5E00" w:rsidRPr="00295BFF" w14:paraId="58461FF7" w14:textId="77777777" w:rsidTr="007E1D65">
        <w:trPr>
          <w:cantSplit/>
          <w:trHeight w:val="2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6526A" w14:textId="2507C762" w:rsidR="009028CD" w:rsidRPr="00295BFF" w:rsidRDefault="009028CD" w:rsidP="009028C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95BFF">
              <w:rPr>
                <w:sz w:val="20"/>
                <w:szCs w:val="20"/>
              </w:rPr>
              <w:t>7</w:t>
            </w:r>
          </w:p>
        </w:tc>
        <w:tc>
          <w:tcPr>
            <w:tcW w:w="4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45BB7" w14:textId="77777777" w:rsidR="009028CD" w:rsidRPr="00295BFF" w:rsidRDefault="009028CD" w:rsidP="009028CD">
            <w:pPr>
              <w:spacing w:line="240" w:lineRule="auto"/>
              <w:rPr>
                <w:sz w:val="20"/>
                <w:szCs w:val="20"/>
              </w:rPr>
            </w:pPr>
            <w:r w:rsidRPr="00295BFF">
              <w:rPr>
                <w:sz w:val="20"/>
                <w:szCs w:val="20"/>
              </w:rPr>
              <w:t>Замена пускателя</w:t>
            </w:r>
          </w:p>
        </w:tc>
      </w:tr>
      <w:tr w:rsidR="002D5E00" w:rsidRPr="00295BFF" w14:paraId="0FC49770" w14:textId="77777777" w:rsidTr="007E1D65">
        <w:trPr>
          <w:cantSplit/>
          <w:trHeight w:val="2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51B67" w14:textId="3678BA71" w:rsidR="009028CD" w:rsidRPr="00295BFF" w:rsidRDefault="009028CD" w:rsidP="009028C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95BFF">
              <w:rPr>
                <w:sz w:val="20"/>
                <w:szCs w:val="20"/>
              </w:rPr>
              <w:t>8</w:t>
            </w:r>
          </w:p>
        </w:tc>
        <w:tc>
          <w:tcPr>
            <w:tcW w:w="4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8FBA3" w14:textId="77777777" w:rsidR="009028CD" w:rsidRPr="00295BFF" w:rsidRDefault="009028CD" w:rsidP="009028CD">
            <w:pPr>
              <w:spacing w:line="240" w:lineRule="auto"/>
              <w:rPr>
                <w:sz w:val="20"/>
                <w:szCs w:val="20"/>
              </w:rPr>
            </w:pPr>
            <w:r w:rsidRPr="00295BFF">
              <w:rPr>
                <w:sz w:val="20"/>
                <w:szCs w:val="20"/>
              </w:rPr>
              <w:t>Замена концевого выключателя</w:t>
            </w:r>
          </w:p>
        </w:tc>
      </w:tr>
      <w:tr w:rsidR="002D5E00" w:rsidRPr="00295BFF" w14:paraId="7EB7202F" w14:textId="77777777" w:rsidTr="007E1D65">
        <w:trPr>
          <w:cantSplit/>
          <w:trHeight w:val="2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259FF" w14:textId="50955199" w:rsidR="009028CD" w:rsidRPr="00295BFF" w:rsidRDefault="009028CD" w:rsidP="009028C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95BFF">
              <w:rPr>
                <w:sz w:val="20"/>
                <w:szCs w:val="20"/>
              </w:rPr>
              <w:t>9</w:t>
            </w:r>
          </w:p>
        </w:tc>
        <w:tc>
          <w:tcPr>
            <w:tcW w:w="4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33B0D" w14:textId="77777777" w:rsidR="009028CD" w:rsidRPr="00295BFF" w:rsidRDefault="009028CD" w:rsidP="009028CD">
            <w:pPr>
              <w:spacing w:line="240" w:lineRule="auto"/>
              <w:rPr>
                <w:sz w:val="20"/>
                <w:szCs w:val="20"/>
              </w:rPr>
            </w:pPr>
            <w:r w:rsidRPr="00295BFF">
              <w:rPr>
                <w:sz w:val="20"/>
                <w:szCs w:val="20"/>
              </w:rPr>
              <w:t>Замена пульта управления</w:t>
            </w:r>
          </w:p>
        </w:tc>
      </w:tr>
      <w:tr w:rsidR="002D5E00" w:rsidRPr="00295BFF" w14:paraId="334A8B99" w14:textId="77777777" w:rsidTr="007E1D65">
        <w:trPr>
          <w:cantSplit/>
          <w:trHeight w:val="2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A9493" w14:textId="0B683E8A" w:rsidR="009028CD" w:rsidRPr="00295BFF" w:rsidRDefault="009028CD" w:rsidP="009028C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95BFF">
              <w:rPr>
                <w:sz w:val="20"/>
                <w:szCs w:val="20"/>
              </w:rPr>
              <w:t>10</w:t>
            </w:r>
          </w:p>
        </w:tc>
        <w:tc>
          <w:tcPr>
            <w:tcW w:w="4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29BA6" w14:textId="77777777" w:rsidR="009028CD" w:rsidRPr="00295BFF" w:rsidRDefault="009028CD" w:rsidP="009028CD">
            <w:pPr>
              <w:spacing w:line="240" w:lineRule="auto"/>
              <w:rPr>
                <w:sz w:val="20"/>
                <w:szCs w:val="20"/>
              </w:rPr>
            </w:pPr>
            <w:r w:rsidRPr="00295BFF">
              <w:rPr>
                <w:sz w:val="20"/>
                <w:szCs w:val="20"/>
              </w:rPr>
              <w:t>Замена площадки</w:t>
            </w:r>
          </w:p>
        </w:tc>
      </w:tr>
      <w:tr w:rsidR="002D5E00" w:rsidRPr="00295BFF" w14:paraId="5F659A9A" w14:textId="77777777" w:rsidTr="007E1D65">
        <w:trPr>
          <w:cantSplit/>
          <w:trHeight w:val="2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A4CDD" w14:textId="3933F373" w:rsidR="009028CD" w:rsidRPr="00295BFF" w:rsidRDefault="009028CD" w:rsidP="009028C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95BFF">
              <w:rPr>
                <w:sz w:val="20"/>
                <w:szCs w:val="20"/>
              </w:rPr>
              <w:t>11</w:t>
            </w:r>
          </w:p>
        </w:tc>
        <w:tc>
          <w:tcPr>
            <w:tcW w:w="4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3A3C9" w14:textId="77777777" w:rsidR="009028CD" w:rsidRPr="00295BFF" w:rsidRDefault="009028CD" w:rsidP="009028CD">
            <w:pPr>
              <w:spacing w:line="240" w:lineRule="auto"/>
              <w:rPr>
                <w:sz w:val="20"/>
                <w:szCs w:val="20"/>
              </w:rPr>
            </w:pPr>
            <w:r w:rsidRPr="00295BFF">
              <w:rPr>
                <w:sz w:val="20"/>
                <w:szCs w:val="20"/>
              </w:rPr>
              <w:t>Ремонт площадки</w:t>
            </w:r>
          </w:p>
        </w:tc>
      </w:tr>
      <w:tr w:rsidR="002D5E00" w:rsidRPr="00295BFF" w14:paraId="3AFD884C" w14:textId="77777777" w:rsidTr="007E1D65">
        <w:trPr>
          <w:cantSplit/>
          <w:trHeight w:val="2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F0F1" w14:textId="190F48EA" w:rsidR="009028CD" w:rsidRPr="00295BFF" w:rsidRDefault="009028CD" w:rsidP="009028C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95BFF">
              <w:rPr>
                <w:sz w:val="20"/>
                <w:szCs w:val="20"/>
              </w:rPr>
              <w:t>12</w:t>
            </w:r>
          </w:p>
        </w:tc>
        <w:tc>
          <w:tcPr>
            <w:tcW w:w="4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03614" w14:textId="77777777" w:rsidR="009028CD" w:rsidRPr="00295BFF" w:rsidRDefault="009028CD" w:rsidP="009028CD">
            <w:pPr>
              <w:spacing w:line="240" w:lineRule="auto"/>
              <w:rPr>
                <w:sz w:val="20"/>
                <w:szCs w:val="20"/>
              </w:rPr>
            </w:pPr>
            <w:r w:rsidRPr="00295BFF">
              <w:rPr>
                <w:sz w:val="20"/>
                <w:szCs w:val="20"/>
              </w:rPr>
              <w:t>Ремонт основания платформы</w:t>
            </w:r>
          </w:p>
        </w:tc>
      </w:tr>
      <w:tr w:rsidR="002D5E00" w:rsidRPr="00295BFF" w14:paraId="37731D58" w14:textId="77777777" w:rsidTr="007E1D65">
        <w:trPr>
          <w:cantSplit/>
          <w:trHeight w:val="2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118D4" w14:textId="7A6CED14" w:rsidR="009028CD" w:rsidRPr="00295BFF" w:rsidRDefault="009028CD" w:rsidP="009028C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95BFF">
              <w:rPr>
                <w:sz w:val="20"/>
                <w:szCs w:val="20"/>
              </w:rPr>
              <w:t>13</w:t>
            </w:r>
          </w:p>
        </w:tc>
        <w:tc>
          <w:tcPr>
            <w:tcW w:w="4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24DCB" w14:textId="38892FE2" w:rsidR="009028CD" w:rsidRPr="00295BFF" w:rsidRDefault="009028CD" w:rsidP="009028CD">
            <w:pPr>
              <w:spacing w:line="240" w:lineRule="auto"/>
              <w:rPr>
                <w:sz w:val="20"/>
                <w:szCs w:val="20"/>
              </w:rPr>
            </w:pPr>
            <w:r w:rsidRPr="00295BFF">
              <w:rPr>
                <w:sz w:val="20"/>
                <w:szCs w:val="20"/>
              </w:rPr>
              <w:t>Замена участка электропроводки (</w:t>
            </w:r>
            <w:r w:rsidR="00EC4E12" w:rsidRPr="00295BFF">
              <w:rPr>
                <w:sz w:val="20"/>
                <w:szCs w:val="20"/>
              </w:rPr>
              <w:t>кратного</w:t>
            </w:r>
            <w:r w:rsidRPr="00295BFF">
              <w:rPr>
                <w:sz w:val="20"/>
                <w:szCs w:val="20"/>
              </w:rPr>
              <w:t xml:space="preserve"> 1 (одно</w:t>
            </w:r>
            <w:r w:rsidR="00EC4E12" w:rsidRPr="00295BFF">
              <w:rPr>
                <w:sz w:val="20"/>
                <w:szCs w:val="20"/>
              </w:rPr>
              <w:t>му</w:t>
            </w:r>
            <w:r w:rsidRPr="00295BFF">
              <w:rPr>
                <w:sz w:val="20"/>
                <w:szCs w:val="20"/>
              </w:rPr>
              <w:t>) метр</w:t>
            </w:r>
            <w:r w:rsidR="00EC4E12" w:rsidRPr="00295BFF">
              <w:rPr>
                <w:sz w:val="20"/>
                <w:szCs w:val="20"/>
              </w:rPr>
              <w:t>у</w:t>
            </w:r>
            <w:r w:rsidRPr="00295BFF">
              <w:rPr>
                <w:sz w:val="20"/>
                <w:szCs w:val="20"/>
              </w:rPr>
              <w:t>)</w:t>
            </w:r>
          </w:p>
        </w:tc>
      </w:tr>
      <w:tr w:rsidR="00754EB3" w:rsidRPr="00295BFF" w14:paraId="28B3E914" w14:textId="77777777" w:rsidTr="007E1D65">
        <w:trPr>
          <w:cantSplit/>
          <w:trHeight w:val="2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297AA" w14:textId="3FD021AF" w:rsidR="00754EB3" w:rsidRPr="00295BFF" w:rsidRDefault="00754EB3" w:rsidP="00754EB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95BFF">
              <w:rPr>
                <w:sz w:val="20"/>
                <w:szCs w:val="20"/>
              </w:rPr>
              <w:t>14</w:t>
            </w:r>
          </w:p>
        </w:tc>
        <w:tc>
          <w:tcPr>
            <w:tcW w:w="4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11640" w14:textId="253F978D" w:rsidR="00754EB3" w:rsidRPr="00295BFF" w:rsidRDefault="00754EB3" w:rsidP="00754EB3">
            <w:pPr>
              <w:spacing w:line="240" w:lineRule="auto"/>
              <w:rPr>
                <w:sz w:val="20"/>
                <w:szCs w:val="20"/>
              </w:rPr>
            </w:pPr>
            <w:r w:rsidRPr="00295BFF">
              <w:rPr>
                <w:sz w:val="20"/>
                <w:szCs w:val="20"/>
              </w:rPr>
              <w:t xml:space="preserve">Покраска площадки (за 1 (один) </w:t>
            </w:r>
            <w:proofErr w:type="spellStart"/>
            <w:r w:rsidRPr="00295BFF">
              <w:rPr>
                <w:sz w:val="20"/>
                <w:szCs w:val="20"/>
              </w:rPr>
              <w:t>кв.м</w:t>
            </w:r>
            <w:proofErr w:type="spellEnd"/>
            <w:r w:rsidRPr="00295BFF">
              <w:rPr>
                <w:sz w:val="20"/>
                <w:szCs w:val="20"/>
              </w:rPr>
              <w:t>.)</w:t>
            </w:r>
          </w:p>
        </w:tc>
      </w:tr>
      <w:tr w:rsidR="00754EB3" w:rsidRPr="00295BFF" w14:paraId="436D9C64" w14:textId="77777777" w:rsidTr="007E1D65">
        <w:trPr>
          <w:cantSplit/>
          <w:trHeight w:val="2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164DB" w14:textId="2EA91582" w:rsidR="00754EB3" w:rsidRPr="00295BFF" w:rsidRDefault="00754EB3" w:rsidP="00754EB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95BFF">
              <w:rPr>
                <w:sz w:val="20"/>
                <w:szCs w:val="20"/>
              </w:rPr>
              <w:t>15</w:t>
            </w:r>
          </w:p>
        </w:tc>
        <w:tc>
          <w:tcPr>
            <w:tcW w:w="4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6EF10" w14:textId="13A5C595" w:rsidR="00754EB3" w:rsidRPr="00295BFF" w:rsidRDefault="00754EB3" w:rsidP="00754EB3">
            <w:pPr>
              <w:spacing w:line="240" w:lineRule="auto"/>
              <w:rPr>
                <w:sz w:val="20"/>
                <w:szCs w:val="20"/>
              </w:rPr>
            </w:pPr>
            <w:r w:rsidRPr="00295BFF">
              <w:rPr>
                <w:sz w:val="20"/>
                <w:szCs w:val="20"/>
              </w:rPr>
              <w:t>Замена масла в гидросистеме</w:t>
            </w:r>
          </w:p>
        </w:tc>
      </w:tr>
      <w:tr w:rsidR="00754EB3" w:rsidRPr="00295BFF" w14:paraId="14C9C3CD" w14:textId="77777777" w:rsidTr="007E1D65">
        <w:trPr>
          <w:cantSplit/>
          <w:trHeight w:val="2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57487" w14:textId="27AAFB63" w:rsidR="00754EB3" w:rsidRPr="00295BFF" w:rsidRDefault="00754EB3" w:rsidP="00754EB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95BFF">
              <w:rPr>
                <w:sz w:val="20"/>
                <w:szCs w:val="20"/>
              </w:rPr>
              <w:t>16</w:t>
            </w:r>
          </w:p>
        </w:tc>
        <w:tc>
          <w:tcPr>
            <w:tcW w:w="4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454D4" w14:textId="599991EF" w:rsidR="00754EB3" w:rsidRPr="00295BFF" w:rsidRDefault="00754EB3" w:rsidP="00754EB3">
            <w:pPr>
              <w:spacing w:line="240" w:lineRule="auto"/>
              <w:rPr>
                <w:sz w:val="20"/>
                <w:szCs w:val="20"/>
              </w:rPr>
            </w:pPr>
            <w:r w:rsidRPr="00295BFF">
              <w:rPr>
                <w:sz w:val="20"/>
                <w:szCs w:val="20"/>
              </w:rPr>
              <w:t>Восстановление крепления пульта управления</w:t>
            </w:r>
          </w:p>
        </w:tc>
      </w:tr>
      <w:tr w:rsidR="00754EB3" w:rsidRPr="00295BFF" w14:paraId="2021F1C6" w14:textId="77777777" w:rsidTr="007E1D65">
        <w:trPr>
          <w:cantSplit/>
          <w:trHeight w:val="2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3A07C" w14:textId="657AD2AA" w:rsidR="00754EB3" w:rsidRPr="00295BFF" w:rsidRDefault="00754EB3" w:rsidP="00754EB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95BFF">
              <w:rPr>
                <w:sz w:val="20"/>
                <w:szCs w:val="20"/>
              </w:rPr>
              <w:t>17</w:t>
            </w:r>
          </w:p>
        </w:tc>
        <w:tc>
          <w:tcPr>
            <w:tcW w:w="4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07915" w14:textId="73806F7D" w:rsidR="00754EB3" w:rsidRPr="00295BFF" w:rsidRDefault="00754EB3" w:rsidP="00754EB3">
            <w:pPr>
              <w:spacing w:line="240" w:lineRule="auto"/>
              <w:rPr>
                <w:sz w:val="20"/>
                <w:szCs w:val="20"/>
              </w:rPr>
            </w:pPr>
            <w:r w:rsidRPr="00295BFF">
              <w:rPr>
                <w:sz w:val="20"/>
                <w:szCs w:val="20"/>
              </w:rPr>
              <w:t>Восстановление крепления электрического щита</w:t>
            </w:r>
          </w:p>
        </w:tc>
      </w:tr>
      <w:tr w:rsidR="00754EB3" w:rsidRPr="00295BFF" w14:paraId="6C2603A5" w14:textId="77777777" w:rsidTr="007E1D65">
        <w:trPr>
          <w:cantSplit/>
          <w:trHeight w:val="2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1E508" w14:textId="33F0AB76" w:rsidR="00754EB3" w:rsidRPr="00295BFF" w:rsidRDefault="00754EB3" w:rsidP="00754EB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95BFF">
              <w:rPr>
                <w:sz w:val="20"/>
                <w:szCs w:val="20"/>
              </w:rPr>
              <w:t>18</w:t>
            </w:r>
          </w:p>
        </w:tc>
        <w:tc>
          <w:tcPr>
            <w:tcW w:w="4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C131D" w14:textId="2141FD4E" w:rsidR="00754EB3" w:rsidRPr="00295BFF" w:rsidRDefault="00754EB3" w:rsidP="00754EB3">
            <w:pPr>
              <w:spacing w:line="240" w:lineRule="auto"/>
              <w:rPr>
                <w:sz w:val="20"/>
                <w:szCs w:val="20"/>
              </w:rPr>
            </w:pPr>
            <w:r w:rsidRPr="00295BFF">
              <w:rPr>
                <w:sz w:val="20"/>
                <w:szCs w:val="20"/>
              </w:rPr>
              <w:t>Сварочные работы ограждения приямков, дебаркадеров</w:t>
            </w:r>
          </w:p>
        </w:tc>
      </w:tr>
      <w:tr w:rsidR="007E1D65" w:rsidRPr="0034249A" w14:paraId="67901BD7" w14:textId="77777777" w:rsidTr="007E1D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5000" w:type="pct"/>
            <w:gridSpan w:val="2"/>
            <w:shd w:val="clear" w:color="auto" w:fill="auto"/>
            <w:noWrap/>
            <w:vAlign w:val="center"/>
            <w:hideMark/>
          </w:tcPr>
          <w:p w14:paraId="6954716C" w14:textId="77777777" w:rsidR="007E1D65" w:rsidRPr="0034249A" w:rsidRDefault="007E1D65" w:rsidP="00C701E4">
            <w:pPr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4249A">
              <w:rPr>
                <w:b/>
                <w:bCs/>
                <w:color w:val="000000"/>
                <w:sz w:val="20"/>
                <w:szCs w:val="20"/>
              </w:rPr>
              <w:t>ПОДЪЕМНИКИ ГРУЗОВЫЕ</w:t>
            </w:r>
          </w:p>
        </w:tc>
      </w:tr>
      <w:tr w:rsidR="007E1D65" w:rsidRPr="0034249A" w14:paraId="00D9A197" w14:textId="77777777" w:rsidTr="004D30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227" w:type="pct"/>
            <w:shd w:val="clear" w:color="auto" w:fill="auto"/>
            <w:noWrap/>
            <w:vAlign w:val="center"/>
          </w:tcPr>
          <w:p w14:paraId="1E88FE9E" w14:textId="10E0C14F" w:rsidR="007E1D65" w:rsidRPr="0034249A" w:rsidRDefault="008C37E0" w:rsidP="00C701E4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4773" w:type="pct"/>
            <w:shd w:val="clear" w:color="auto" w:fill="auto"/>
            <w:vAlign w:val="center"/>
            <w:hideMark/>
          </w:tcPr>
          <w:p w14:paraId="089CC260" w14:textId="77777777" w:rsidR="007E1D65" w:rsidRPr="0034249A" w:rsidRDefault="007E1D65" w:rsidP="00C701E4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34249A">
              <w:rPr>
                <w:color w:val="000000"/>
                <w:sz w:val="20"/>
                <w:szCs w:val="20"/>
              </w:rPr>
              <w:t>Замена троса до 20 м.</w:t>
            </w:r>
          </w:p>
        </w:tc>
      </w:tr>
      <w:tr w:rsidR="007E1D65" w:rsidRPr="0034249A" w14:paraId="7BF17774" w14:textId="77777777" w:rsidTr="004D30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227" w:type="pct"/>
            <w:shd w:val="clear" w:color="auto" w:fill="auto"/>
            <w:noWrap/>
            <w:vAlign w:val="center"/>
          </w:tcPr>
          <w:p w14:paraId="3818C09F" w14:textId="43AAEF53" w:rsidR="007E1D65" w:rsidRPr="0034249A" w:rsidRDefault="008C37E0" w:rsidP="00C701E4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4773" w:type="pct"/>
            <w:shd w:val="clear" w:color="auto" w:fill="auto"/>
            <w:vAlign w:val="center"/>
            <w:hideMark/>
          </w:tcPr>
          <w:p w14:paraId="28A27865" w14:textId="77777777" w:rsidR="007E1D65" w:rsidRPr="0034249A" w:rsidRDefault="007E1D65" w:rsidP="00C701E4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34249A">
              <w:rPr>
                <w:color w:val="000000"/>
                <w:sz w:val="20"/>
                <w:szCs w:val="20"/>
              </w:rPr>
              <w:t>Замена троса более 20 м.</w:t>
            </w:r>
          </w:p>
        </w:tc>
      </w:tr>
      <w:tr w:rsidR="007E1D65" w:rsidRPr="0034249A" w14:paraId="4A639366" w14:textId="77777777" w:rsidTr="004D30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227" w:type="pct"/>
            <w:shd w:val="clear" w:color="auto" w:fill="auto"/>
            <w:noWrap/>
            <w:vAlign w:val="center"/>
          </w:tcPr>
          <w:p w14:paraId="7980A941" w14:textId="580977A5" w:rsidR="007E1D65" w:rsidRPr="0034249A" w:rsidRDefault="008C37E0" w:rsidP="00C701E4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4773" w:type="pct"/>
            <w:shd w:val="clear" w:color="auto" w:fill="auto"/>
            <w:vAlign w:val="center"/>
            <w:hideMark/>
          </w:tcPr>
          <w:p w14:paraId="57EA163A" w14:textId="77777777" w:rsidR="007E1D65" w:rsidRPr="0034249A" w:rsidRDefault="007E1D65" w:rsidP="00C701E4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34249A">
              <w:rPr>
                <w:color w:val="000000"/>
                <w:sz w:val="20"/>
                <w:szCs w:val="20"/>
              </w:rPr>
              <w:t>Замена концевого выключателя</w:t>
            </w:r>
          </w:p>
        </w:tc>
      </w:tr>
      <w:tr w:rsidR="007E1D65" w:rsidRPr="0034249A" w14:paraId="1EDBCC8A" w14:textId="77777777" w:rsidTr="004D30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227" w:type="pct"/>
            <w:shd w:val="clear" w:color="auto" w:fill="auto"/>
            <w:noWrap/>
            <w:vAlign w:val="center"/>
          </w:tcPr>
          <w:p w14:paraId="691A9235" w14:textId="712EBD5A" w:rsidR="007E1D65" w:rsidRPr="0034249A" w:rsidRDefault="008C37E0" w:rsidP="00C701E4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4773" w:type="pct"/>
            <w:shd w:val="clear" w:color="auto" w:fill="auto"/>
            <w:vAlign w:val="center"/>
            <w:hideMark/>
          </w:tcPr>
          <w:p w14:paraId="3B67F982" w14:textId="77777777" w:rsidR="007E1D65" w:rsidRPr="0034249A" w:rsidRDefault="007E1D65" w:rsidP="00C701E4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34249A">
              <w:rPr>
                <w:color w:val="000000"/>
                <w:sz w:val="20"/>
                <w:szCs w:val="20"/>
              </w:rPr>
              <w:t>Замена пульта управления</w:t>
            </w:r>
          </w:p>
        </w:tc>
      </w:tr>
      <w:tr w:rsidR="007E1D65" w:rsidRPr="0034249A" w14:paraId="6B2ECCC5" w14:textId="77777777" w:rsidTr="004D30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227" w:type="pct"/>
            <w:shd w:val="clear" w:color="auto" w:fill="auto"/>
            <w:noWrap/>
            <w:vAlign w:val="center"/>
          </w:tcPr>
          <w:p w14:paraId="71429B94" w14:textId="41AE9A1E" w:rsidR="007E1D65" w:rsidRPr="0034249A" w:rsidRDefault="008C37E0" w:rsidP="00C701E4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4773" w:type="pct"/>
            <w:shd w:val="clear" w:color="auto" w:fill="auto"/>
            <w:vAlign w:val="center"/>
            <w:hideMark/>
          </w:tcPr>
          <w:p w14:paraId="2357679E" w14:textId="77777777" w:rsidR="007E1D65" w:rsidRPr="0034249A" w:rsidRDefault="007E1D65" w:rsidP="00C701E4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34249A">
              <w:rPr>
                <w:color w:val="000000"/>
                <w:sz w:val="20"/>
                <w:szCs w:val="20"/>
              </w:rPr>
              <w:t>Замена двигателя</w:t>
            </w:r>
          </w:p>
        </w:tc>
      </w:tr>
      <w:tr w:rsidR="007E1D65" w:rsidRPr="0034249A" w14:paraId="2E97B93A" w14:textId="77777777" w:rsidTr="004D30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227" w:type="pct"/>
            <w:shd w:val="clear" w:color="auto" w:fill="auto"/>
            <w:noWrap/>
            <w:vAlign w:val="center"/>
          </w:tcPr>
          <w:p w14:paraId="7D72A07E" w14:textId="60FC011A" w:rsidR="007E1D65" w:rsidRPr="0034249A" w:rsidRDefault="008C37E0" w:rsidP="00C701E4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4773" w:type="pct"/>
            <w:shd w:val="clear" w:color="auto" w:fill="auto"/>
            <w:vAlign w:val="center"/>
            <w:hideMark/>
          </w:tcPr>
          <w:p w14:paraId="3183F696" w14:textId="77777777" w:rsidR="007E1D65" w:rsidRPr="0034249A" w:rsidRDefault="007E1D65" w:rsidP="00C701E4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34249A">
              <w:rPr>
                <w:color w:val="000000"/>
                <w:sz w:val="20"/>
                <w:szCs w:val="20"/>
              </w:rPr>
              <w:t>Замена пускателя</w:t>
            </w:r>
          </w:p>
        </w:tc>
      </w:tr>
      <w:tr w:rsidR="007E1D65" w:rsidRPr="0034249A" w14:paraId="69F1F1EA" w14:textId="77777777" w:rsidTr="004D30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227" w:type="pct"/>
            <w:shd w:val="clear" w:color="auto" w:fill="auto"/>
            <w:noWrap/>
            <w:vAlign w:val="center"/>
          </w:tcPr>
          <w:p w14:paraId="0DA9ACA8" w14:textId="5F6B7F51" w:rsidR="007E1D65" w:rsidRPr="0034249A" w:rsidRDefault="008C37E0" w:rsidP="00C701E4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4773" w:type="pct"/>
            <w:shd w:val="clear" w:color="auto" w:fill="auto"/>
            <w:vAlign w:val="center"/>
            <w:hideMark/>
          </w:tcPr>
          <w:p w14:paraId="4151608E" w14:textId="77777777" w:rsidR="007E1D65" w:rsidRPr="0034249A" w:rsidRDefault="007E1D65" w:rsidP="00C701E4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34249A">
              <w:rPr>
                <w:color w:val="000000"/>
                <w:sz w:val="20"/>
                <w:szCs w:val="20"/>
              </w:rPr>
              <w:t>Замена трансформатора</w:t>
            </w:r>
          </w:p>
        </w:tc>
      </w:tr>
      <w:tr w:rsidR="007E1D65" w:rsidRPr="0034249A" w14:paraId="172690C3" w14:textId="77777777" w:rsidTr="004D30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227" w:type="pct"/>
            <w:shd w:val="clear" w:color="auto" w:fill="auto"/>
            <w:noWrap/>
            <w:vAlign w:val="center"/>
          </w:tcPr>
          <w:p w14:paraId="01DA7F0B" w14:textId="3588D858" w:rsidR="007E1D65" w:rsidRPr="0034249A" w:rsidRDefault="008C37E0" w:rsidP="00C701E4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4773" w:type="pct"/>
            <w:shd w:val="clear" w:color="auto" w:fill="auto"/>
            <w:vAlign w:val="center"/>
            <w:hideMark/>
          </w:tcPr>
          <w:p w14:paraId="36488517" w14:textId="77777777" w:rsidR="007E1D65" w:rsidRPr="0034249A" w:rsidRDefault="007E1D65" w:rsidP="00C701E4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34249A">
              <w:rPr>
                <w:color w:val="000000"/>
                <w:sz w:val="20"/>
                <w:szCs w:val="20"/>
              </w:rPr>
              <w:t>Замена индикатора светосигнального</w:t>
            </w:r>
          </w:p>
        </w:tc>
      </w:tr>
      <w:tr w:rsidR="007E1D65" w:rsidRPr="0034249A" w14:paraId="77E85859" w14:textId="77777777" w:rsidTr="004D30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227" w:type="pct"/>
            <w:shd w:val="clear" w:color="auto" w:fill="auto"/>
            <w:noWrap/>
            <w:vAlign w:val="center"/>
          </w:tcPr>
          <w:p w14:paraId="3D8C454F" w14:textId="0950CED5" w:rsidR="007E1D65" w:rsidRPr="0034249A" w:rsidRDefault="008C37E0" w:rsidP="00C701E4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4773" w:type="pct"/>
            <w:shd w:val="clear" w:color="auto" w:fill="auto"/>
            <w:vAlign w:val="center"/>
            <w:hideMark/>
          </w:tcPr>
          <w:p w14:paraId="494BB194" w14:textId="77777777" w:rsidR="007E1D65" w:rsidRPr="0034249A" w:rsidRDefault="007E1D65" w:rsidP="00C701E4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34249A">
              <w:rPr>
                <w:color w:val="000000"/>
                <w:sz w:val="20"/>
                <w:szCs w:val="20"/>
              </w:rPr>
              <w:t>Ремонт кабины</w:t>
            </w:r>
          </w:p>
        </w:tc>
      </w:tr>
      <w:tr w:rsidR="007E1D65" w:rsidRPr="0034249A" w14:paraId="5478A4C4" w14:textId="77777777" w:rsidTr="004D30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227" w:type="pct"/>
            <w:shd w:val="clear" w:color="auto" w:fill="auto"/>
            <w:noWrap/>
            <w:vAlign w:val="center"/>
          </w:tcPr>
          <w:p w14:paraId="27924984" w14:textId="4336B48D" w:rsidR="007E1D65" w:rsidRPr="0034249A" w:rsidRDefault="008C37E0" w:rsidP="00C701E4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4773" w:type="pct"/>
            <w:shd w:val="clear" w:color="auto" w:fill="auto"/>
            <w:vAlign w:val="center"/>
            <w:hideMark/>
          </w:tcPr>
          <w:p w14:paraId="321B181B" w14:textId="77777777" w:rsidR="007E1D65" w:rsidRPr="0034249A" w:rsidRDefault="007E1D65" w:rsidP="00C701E4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34249A">
              <w:rPr>
                <w:color w:val="000000"/>
                <w:sz w:val="20"/>
                <w:szCs w:val="20"/>
              </w:rPr>
              <w:t>Демонтаж подъемника (Отключение от электрических сетей, снятие ограждений, моторных групп, концевых выключателей, приводного и натяжного барабанов. Разборка выдвижной секции. Перемещение разобранных частей подъемника по территории объекта).</w:t>
            </w:r>
          </w:p>
        </w:tc>
      </w:tr>
      <w:tr w:rsidR="008518DC" w:rsidRPr="0034249A" w14:paraId="28D5C31B" w14:textId="77777777" w:rsidTr="008518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227" w:type="pct"/>
            <w:shd w:val="clear" w:color="auto" w:fill="auto"/>
            <w:noWrap/>
            <w:vAlign w:val="center"/>
          </w:tcPr>
          <w:p w14:paraId="3355CEB1" w14:textId="76D136DC" w:rsidR="008518DC" w:rsidRPr="0034249A" w:rsidRDefault="008518DC" w:rsidP="008518DC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4773" w:type="pct"/>
            <w:shd w:val="clear" w:color="auto" w:fill="auto"/>
            <w:vAlign w:val="center"/>
          </w:tcPr>
          <w:p w14:paraId="7DE72DD2" w14:textId="7BA3D68B" w:rsidR="008518DC" w:rsidRPr="0034249A" w:rsidRDefault="008518DC" w:rsidP="008518DC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Перемещение (Погрузка, разгрузка, транспортировка)</w:t>
            </w:r>
            <w:r w:rsidRPr="0034249A">
              <w:rPr>
                <w:color w:val="000000"/>
                <w:sz w:val="20"/>
                <w:szCs w:val="20"/>
              </w:rPr>
              <w:t xml:space="preserve"> подъемника в пределах г. Санкт-Петербурга</w:t>
            </w:r>
          </w:p>
        </w:tc>
      </w:tr>
      <w:tr w:rsidR="008518DC" w:rsidRPr="0034249A" w14:paraId="35E90606" w14:textId="77777777" w:rsidTr="008518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227" w:type="pct"/>
            <w:shd w:val="clear" w:color="auto" w:fill="auto"/>
            <w:noWrap/>
            <w:vAlign w:val="center"/>
          </w:tcPr>
          <w:p w14:paraId="2BAAB95A" w14:textId="56995CAA" w:rsidR="008518DC" w:rsidRPr="0034249A" w:rsidRDefault="008518DC" w:rsidP="008518DC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4773" w:type="pct"/>
            <w:shd w:val="clear" w:color="auto" w:fill="auto"/>
            <w:vAlign w:val="center"/>
          </w:tcPr>
          <w:p w14:paraId="4F9583AB" w14:textId="576A8D61" w:rsidR="008518DC" w:rsidRPr="0034249A" w:rsidRDefault="008518DC" w:rsidP="008518DC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Перемещение (Погрузка, разгрузка, транспортировка)</w:t>
            </w:r>
            <w:r w:rsidRPr="0034249A">
              <w:rPr>
                <w:color w:val="000000"/>
                <w:sz w:val="20"/>
                <w:szCs w:val="20"/>
              </w:rPr>
              <w:t xml:space="preserve"> подъемника в пределах Ленинградской области до 50 км. от КАД</w:t>
            </w:r>
          </w:p>
        </w:tc>
      </w:tr>
      <w:tr w:rsidR="008518DC" w:rsidRPr="0034249A" w14:paraId="1A3702CE" w14:textId="77777777" w:rsidTr="008518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227" w:type="pct"/>
            <w:shd w:val="clear" w:color="auto" w:fill="auto"/>
            <w:noWrap/>
            <w:vAlign w:val="center"/>
          </w:tcPr>
          <w:p w14:paraId="4798D1EC" w14:textId="051E7218" w:rsidR="008518DC" w:rsidRPr="0034249A" w:rsidRDefault="008518DC" w:rsidP="008518DC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4773" w:type="pct"/>
            <w:shd w:val="clear" w:color="auto" w:fill="auto"/>
            <w:vAlign w:val="center"/>
          </w:tcPr>
          <w:p w14:paraId="4CBA17FC" w14:textId="2DBE97E2" w:rsidR="008518DC" w:rsidRPr="0034249A" w:rsidRDefault="008518DC" w:rsidP="008518DC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Перемещение (Погрузка, разгрузка, транспортировка)</w:t>
            </w:r>
            <w:r w:rsidRPr="0034249A">
              <w:rPr>
                <w:color w:val="000000"/>
                <w:sz w:val="20"/>
                <w:szCs w:val="20"/>
              </w:rPr>
              <w:t xml:space="preserve"> подъемника в пределах Ленинградской области свыше 50 км. от КАД</w:t>
            </w:r>
          </w:p>
        </w:tc>
      </w:tr>
      <w:tr w:rsidR="008518DC" w:rsidRPr="0034249A" w14:paraId="74158B05" w14:textId="77777777" w:rsidTr="004D30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5000" w:type="pct"/>
            <w:gridSpan w:val="2"/>
            <w:shd w:val="clear" w:color="auto" w:fill="auto"/>
            <w:noWrap/>
            <w:vAlign w:val="center"/>
          </w:tcPr>
          <w:p w14:paraId="304C2433" w14:textId="24041F72" w:rsidR="008518DC" w:rsidRPr="004D3031" w:rsidRDefault="008518DC" w:rsidP="008518DC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4D3031">
              <w:rPr>
                <w:b/>
                <w:bCs/>
                <w:sz w:val="20"/>
                <w:szCs w:val="20"/>
              </w:rPr>
              <w:t>ВЫЕЗД РЕМОНТНОЙ БРИГАДЫ</w:t>
            </w:r>
            <w:r w:rsidR="00497E48">
              <w:rPr>
                <w:b/>
                <w:bCs/>
                <w:sz w:val="20"/>
                <w:szCs w:val="20"/>
              </w:rPr>
              <w:t>**</w:t>
            </w:r>
          </w:p>
        </w:tc>
      </w:tr>
      <w:tr w:rsidR="008518DC" w:rsidRPr="0034249A" w14:paraId="53E68A75" w14:textId="77777777" w:rsidTr="004D30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227" w:type="pct"/>
            <w:shd w:val="clear" w:color="auto" w:fill="auto"/>
            <w:noWrap/>
            <w:vAlign w:val="center"/>
          </w:tcPr>
          <w:p w14:paraId="612E775D" w14:textId="3ECE6226" w:rsidR="008518DC" w:rsidRDefault="008518DC" w:rsidP="008518DC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4773" w:type="pct"/>
            <w:shd w:val="clear" w:color="auto" w:fill="auto"/>
            <w:vAlign w:val="center"/>
          </w:tcPr>
          <w:p w14:paraId="4EA610FD" w14:textId="3C0B884B" w:rsidR="008518DC" w:rsidRDefault="008518DC" w:rsidP="008518DC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295BFF">
              <w:rPr>
                <w:sz w:val="20"/>
                <w:szCs w:val="20"/>
              </w:rPr>
              <w:t>Выезд ремонтной бригады в пределах г. Санкт-Петербурга</w:t>
            </w:r>
          </w:p>
        </w:tc>
      </w:tr>
      <w:tr w:rsidR="008518DC" w:rsidRPr="0034249A" w14:paraId="794B6C5B" w14:textId="77777777" w:rsidTr="004D30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227" w:type="pct"/>
            <w:shd w:val="clear" w:color="auto" w:fill="auto"/>
            <w:noWrap/>
            <w:vAlign w:val="center"/>
          </w:tcPr>
          <w:p w14:paraId="4B654535" w14:textId="0E6C2FE4" w:rsidR="008518DC" w:rsidRDefault="008518DC" w:rsidP="008518DC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4773" w:type="pct"/>
            <w:shd w:val="clear" w:color="auto" w:fill="auto"/>
            <w:vAlign w:val="center"/>
          </w:tcPr>
          <w:p w14:paraId="071CDCB3" w14:textId="2828B098" w:rsidR="008518DC" w:rsidRDefault="008518DC" w:rsidP="008518DC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295BFF">
              <w:rPr>
                <w:sz w:val="20"/>
                <w:szCs w:val="20"/>
              </w:rPr>
              <w:t>Выезд ремонтной бригады в пределах Ленинградской области до 50 км. от КАД</w:t>
            </w:r>
          </w:p>
        </w:tc>
      </w:tr>
      <w:tr w:rsidR="008518DC" w:rsidRPr="0034249A" w14:paraId="74384419" w14:textId="77777777" w:rsidTr="004D30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227" w:type="pct"/>
            <w:shd w:val="clear" w:color="auto" w:fill="auto"/>
            <w:noWrap/>
            <w:vAlign w:val="center"/>
          </w:tcPr>
          <w:p w14:paraId="03FC8F7F" w14:textId="334C8849" w:rsidR="008518DC" w:rsidRDefault="008518DC" w:rsidP="008518DC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4773" w:type="pct"/>
            <w:shd w:val="clear" w:color="auto" w:fill="auto"/>
            <w:vAlign w:val="center"/>
          </w:tcPr>
          <w:p w14:paraId="0B19B4C3" w14:textId="4D5A9C3D" w:rsidR="008518DC" w:rsidRDefault="008518DC" w:rsidP="008518DC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295BFF">
              <w:rPr>
                <w:sz w:val="20"/>
                <w:szCs w:val="20"/>
              </w:rPr>
              <w:t>Выезд ремонтной бригады в пределах Ленинградской области свыше 50 км. от КАД</w:t>
            </w:r>
          </w:p>
        </w:tc>
      </w:tr>
    </w:tbl>
    <w:p w14:paraId="15784631" w14:textId="41FE1520" w:rsidR="00497E48" w:rsidRPr="00217993" w:rsidRDefault="00497E48" w:rsidP="00497E48">
      <w:pPr>
        <w:spacing w:after="100" w:afterAutospacing="1"/>
        <w:contextualSpacing/>
        <w:rPr>
          <w:rFonts w:eastAsia="Calibri"/>
          <w:sz w:val="20"/>
          <w:szCs w:val="20"/>
        </w:rPr>
      </w:pPr>
      <w:r w:rsidRPr="00217993">
        <w:rPr>
          <w:rFonts w:eastAsia="Calibri"/>
          <w:sz w:val="20"/>
          <w:szCs w:val="20"/>
        </w:rPr>
        <w:t>*Стоимость запасных частей входит в стоимость</w:t>
      </w:r>
      <w:bookmarkStart w:id="3" w:name="_Hlk239228608"/>
      <w:r w:rsidRPr="00217993">
        <w:rPr>
          <w:rFonts w:eastAsia="Calibri"/>
          <w:sz w:val="20"/>
          <w:szCs w:val="20"/>
        </w:rPr>
        <w:t xml:space="preserve"> оказываемых </w:t>
      </w:r>
      <w:bookmarkEnd w:id="3"/>
      <w:r w:rsidRPr="00217993">
        <w:rPr>
          <w:rFonts w:eastAsia="Calibri"/>
          <w:sz w:val="20"/>
          <w:szCs w:val="20"/>
        </w:rPr>
        <w:t>услуг</w:t>
      </w:r>
    </w:p>
    <w:p w14:paraId="42298185" w14:textId="77777777" w:rsidR="00497E48" w:rsidRPr="00217993" w:rsidRDefault="00497E48" w:rsidP="00497E48">
      <w:pPr>
        <w:spacing w:after="100" w:afterAutospacing="1"/>
        <w:contextualSpacing/>
        <w:rPr>
          <w:rFonts w:eastAsia="Calibri"/>
          <w:sz w:val="20"/>
          <w:szCs w:val="20"/>
        </w:rPr>
      </w:pPr>
      <w:r w:rsidRPr="00217993">
        <w:rPr>
          <w:rFonts w:eastAsia="Calibri"/>
          <w:sz w:val="20"/>
          <w:szCs w:val="20"/>
        </w:rPr>
        <w:t>**Выезд ремонтной бригады в рамках выполнения одной заявки оплачивается не более одного раза.</w:t>
      </w:r>
    </w:p>
    <w:p w14:paraId="047CF6C6" w14:textId="77777777" w:rsidR="00C46B75" w:rsidRDefault="00C46B75" w:rsidP="00EF1F99">
      <w:pPr>
        <w:spacing w:after="100" w:afterAutospacing="1"/>
        <w:contextualSpacing/>
        <w:rPr>
          <w:rFonts w:eastAsia="Calibri"/>
          <w:sz w:val="20"/>
          <w:szCs w:val="20"/>
          <w:lang w:eastAsia="en-US"/>
        </w:rPr>
      </w:pPr>
    </w:p>
    <w:p w14:paraId="2FAB86C5" w14:textId="77777777" w:rsidR="00EF1F99" w:rsidRPr="004201D9" w:rsidRDefault="00EF1F99" w:rsidP="00EF1F99">
      <w:pPr>
        <w:spacing w:after="100" w:afterAutospacing="1"/>
        <w:contextualSpacing/>
        <w:rPr>
          <w:rFonts w:eastAsia="Calibri"/>
          <w:sz w:val="20"/>
          <w:szCs w:val="20"/>
          <w:lang w:eastAsia="en-US"/>
        </w:rPr>
      </w:pPr>
    </w:p>
    <w:p w14:paraId="494C4EFA" w14:textId="77777777" w:rsidR="00224887" w:rsidRDefault="00224887" w:rsidP="00EF1F99">
      <w:pPr>
        <w:spacing w:after="100" w:afterAutospacing="1"/>
        <w:contextualSpacing/>
        <w:rPr>
          <w:rFonts w:eastAsia="Calibri"/>
          <w:sz w:val="20"/>
          <w:szCs w:val="20"/>
          <w:lang w:eastAsia="en-US"/>
        </w:rPr>
      </w:pPr>
    </w:p>
    <w:tbl>
      <w:tblPr>
        <w:tblW w:w="9640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253"/>
      </w:tblGrid>
      <w:tr w:rsidR="00AA6132" w:rsidRPr="00CA27F6" w14:paraId="117382E1" w14:textId="77777777" w:rsidTr="00C701E4">
        <w:trPr>
          <w:trHeight w:val="169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hideMark/>
          </w:tcPr>
          <w:bookmarkEnd w:id="0"/>
          <w:p w14:paraId="6F14F3E9" w14:textId="77777777" w:rsidR="00AA6132" w:rsidRPr="00CA27F6" w:rsidRDefault="00AA6132" w:rsidP="00C701E4">
            <w:pPr>
              <w:spacing w:line="240" w:lineRule="auto"/>
              <w:jc w:val="both"/>
              <w:rPr>
                <w:b/>
                <w:sz w:val="20"/>
                <w:szCs w:val="20"/>
              </w:rPr>
            </w:pPr>
            <w:r w:rsidRPr="00CA27F6">
              <w:tab/>
            </w:r>
            <w:r w:rsidRPr="00CA27F6">
              <w:rPr>
                <w:b/>
                <w:sz w:val="20"/>
                <w:szCs w:val="20"/>
              </w:rPr>
              <w:t>Заказчик: АО «Почта России»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DE1FB8" w14:textId="77777777" w:rsidR="00AA6132" w:rsidRPr="00CA27F6" w:rsidRDefault="00AA6132" w:rsidP="00C701E4">
            <w:pPr>
              <w:spacing w:line="240" w:lineRule="auto"/>
              <w:jc w:val="both"/>
              <w:rPr>
                <w:b/>
                <w:sz w:val="20"/>
                <w:szCs w:val="20"/>
              </w:rPr>
            </w:pPr>
            <w:r w:rsidRPr="00CA27F6">
              <w:rPr>
                <w:b/>
                <w:sz w:val="20"/>
                <w:szCs w:val="20"/>
              </w:rPr>
              <w:t xml:space="preserve">Исполнитель: </w:t>
            </w:r>
          </w:p>
        </w:tc>
      </w:tr>
      <w:tr w:rsidR="00AA6132" w:rsidRPr="00CA27F6" w14:paraId="674060D4" w14:textId="77777777" w:rsidTr="00C701E4">
        <w:trPr>
          <w:trHeight w:val="110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70AB96" w14:textId="77777777" w:rsidR="00AA6132" w:rsidRPr="00CA27F6" w:rsidRDefault="00AA6132" w:rsidP="00C701E4">
            <w:pPr>
              <w:spacing w:line="240" w:lineRule="auto"/>
              <w:rPr>
                <w:sz w:val="20"/>
                <w:szCs w:val="20"/>
              </w:rPr>
            </w:pPr>
            <w:r w:rsidRPr="00CA27F6">
              <w:rPr>
                <w:sz w:val="20"/>
                <w:szCs w:val="20"/>
              </w:rPr>
              <w:t>Заместитель директора УФПС г. Санкт-Петербурга</w:t>
            </w:r>
          </w:p>
          <w:p w14:paraId="587355A9" w14:textId="77777777" w:rsidR="00AA6132" w:rsidRPr="00CA27F6" w:rsidRDefault="00AA6132" w:rsidP="00C701E4">
            <w:pPr>
              <w:spacing w:line="240" w:lineRule="auto"/>
              <w:rPr>
                <w:sz w:val="20"/>
                <w:szCs w:val="20"/>
              </w:rPr>
            </w:pPr>
            <w:r w:rsidRPr="00CA27F6">
              <w:rPr>
                <w:sz w:val="20"/>
                <w:szCs w:val="20"/>
              </w:rPr>
              <w:t>и Ленинградской области</w:t>
            </w:r>
          </w:p>
          <w:p w14:paraId="5BAA08C3" w14:textId="77777777" w:rsidR="00AA6132" w:rsidRPr="00CA27F6" w:rsidRDefault="00AA6132" w:rsidP="00C701E4">
            <w:pPr>
              <w:shd w:val="clear" w:color="auto" w:fill="FFFFFF"/>
              <w:tabs>
                <w:tab w:val="left" w:pos="709"/>
                <w:tab w:val="left" w:pos="1530"/>
                <w:tab w:val="left" w:pos="8760"/>
              </w:tabs>
              <w:spacing w:line="240" w:lineRule="auto"/>
              <w:jc w:val="both"/>
              <w:rPr>
                <w:sz w:val="20"/>
                <w:szCs w:val="20"/>
              </w:rPr>
            </w:pPr>
            <w:r w:rsidRPr="00CA27F6">
              <w:rPr>
                <w:sz w:val="20"/>
                <w:szCs w:val="20"/>
              </w:rPr>
              <w:t xml:space="preserve">_________________/Шишмарева В.О./ </w:t>
            </w:r>
          </w:p>
          <w:p w14:paraId="251F0EE9" w14:textId="77777777" w:rsidR="00AA6132" w:rsidRPr="00CA27F6" w:rsidRDefault="00AA6132" w:rsidP="00C701E4">
            <w:pPr>
              <w:shd w:val="clear" w:color="auto" w:fill="FFFFFF"/>
              <w:tabs>
                <w:tab w:val="left" w:pos="709"/>
                <w:tab w:val="left" w:pos="1530"/>
                <w:tab w:val="left" w:pos="8760"/>
              </w:tabs>
              <w:spacing w:line="240" w:lineRule="auto"/>
              <w:jc w:val="both"/>
              <w:rPr>
                <w:sz w:val="20"/>
                <w:szCs w:val="20"/>
              </w:rPr>
            </w:pPr>
            <w:r w:rsidRPr="00CA27F6">
              <w:rPr>
                <w:sz w:val="20"/>
                <w:szCs w:val="20"/>
              </w:rPr>
              <w:t xml:space="preserve">Подписано с применением ЭЦП 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338BD3F7" w14:textId="77777777" w:rsidR="00AA6132" w:rsidRPr="00CA27F6" w:rsidRDefault="00AA6132" w:rsidP="00C701E4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CA27F6">
              <w:rPr>
                <w:sz w:val="20"/>
                <w:szCs w:val="20"/>
              </w:rPr>
              <w:t>Генеральный директор</w:t>
            </w:r>
          </w:p>
          <w:p w14:paraId="164F83F9" w14:textId="77777777" w:rsidR="00AA6132" w:rsidRPr="00CA27F6" w:rsidRDefault="00AA6132" w:rsidP="00C701E4">
            <w:pPr>
              <w:spacing w:line="240" w:lineRule="auto"/>
              <w:jc w:val="both"/>
              <w:rPr>
                <w:sz w:val="20"/>
                <w:szCs w:val="20"/>
              </w:rPr>
            </w:pPr>
          </w:p>
          <w:p w14:paraId="0386A7C0" w14:textId="77777777" w:rsidR="00AA6132" w:rsidRPr="00CA27F6" w:rsidRDefault="00AA6132" w:rsidP="00C701E4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CA27F6">
              <w:rPr>
                <w:sz w:val="20"/>
                <w:szCs w:val="20"/>
              </w:rPr>
              <w:t>____________________ /______________/</w:t>
            </w:r>
          </w:p>
          <w:p w14:paraId="5FDE1E61" w14:textId="77777777" w:rsidR="00AA6132" w:rsidRPr="00CA27F6" w:rsidRDefault="00AA6132" w:rsidP="00C701E4">
            <w:pPr>
              <w:shd w:val="clear" w:color="auto" w:fill="FFFFFF"/>
              <w:tabs>
                <w:tab w:val="left" w:pos="709"/>
                <w:tab w:val="left" w:pos="1530"/>
                <w:tab w:val="left" w:pos="8760"/>
              </w:tabs>
              <w:spacing w:line="240" w:lineRule="auto"/>
              <w:jc w:val="both"/>
              <w:rPr>
                <w:sz w:val="20"/>
                <w:szCs w:val="20"/>
              </w:rPr>
            </w:pPr>
            <w:r w:rsidRPr="00CA27F6">
              <w:rPr>
                <w:sz w:val="20"/>
                <w:szCs w:val="20"/>
              </w:rPr>
              <w:t xml:space="preserve">Подписано с применением ЭЦП </w:t>
            </w:r>
          </w:p>
        </w:tc>
      </w:tr>
    </w:tbl>
    <w:p w14:paraId="68B8CBA5" w14:textId="77777777" w:rsidR="00B35795" w:rsidRDefault="00B35795" w:rsidP="00AA6132">
      <w:pPr>
        <w:widowControl w:val="0"/>
        <w:autoSpaceDE w:val="0"/>
        <w:autoSpaceDN w:val="0"/>
        <w:spacing w:line="240" w:lineRule="auto"/>
        <w:rPr>
          <w:sz w:val="20"/>
          <w:szCs w:val="20"/>
        </w:rPr>
      </w:pPr>
    </w:p>
    <w:sectPr w:rsidR="00B35795" w:rsidSect="00490B68"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56576"/>
    <w:multiLevelType w:val="hybridMultilevel"/>
    <w:tmpl w:val="646E54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B987257"/>
    <w:multiLevelType w:val="hybridMultilevel"/>
    <w:tmpl w:val="6A28F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D5DFA"/>
    <w:multiLevelType w:val="multilevel"/>
    <w:tmpl w:val="02920F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9F74814"/>
    <w:multiLevelType w:val="hybridMultilevel"/>
    <w:tmpl w:val="DB10A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926255"/>
    <w:multiLevelType w:val="multilevel"/>
    <w:tmpl w:val="1842E77C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2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336118D"/>
    <w:multiLevelType w:val="hybridMultilevel"/>
    <w:tmpl w:val="1C28947C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25043CD5"/>
    <w:multiLevelType w:val="multilevel"/>
    <w:tmpl w:val="0419001D"/>
    <w:styleLink w:val="2"/>
    <w:lvl w:ilvl="0">
      <w:start w:val="1"/>
      <w:numFmt w:val="lowerRoman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56F5A2B"/>
    <w:multiLevelType w:val="multilevel"/>
    <w:tmpl w:val="D57C6F0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8EA5B49"/>
    <w:multiLevelType w:val="multilevel"/>
    <w:tmpl w:val="94A62D8E"/>
    <w:lvl w:ilvl="0">
      <w:start w:val="1"/>
      <w:numFmt w:val="decimal"/>
      <w:lvlText w:val="%1."/>
      <w:lvlJc w:val="left"/>
      <w:pPr>
        <w:ind w:left="360" w:hanging="360"/>
      </w:pPr>
      <w:rPr>
        <w:sz w:val="26"/>
        <w:szCs w:val="26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  <w:sz w:val="26"/>
        <w:szCs w:val="26"/>
      </w:rPr>
    </w:lvl>
    <w:lvl w:ilvl="2">
      <w:start w:val="1"/>
      <w:numFmt w:val="lowerRoman"/>
      <w:lvlText w:val="(%3)"/>
      <w:lvlJc w:val="left"/>
      <w:pPr>
        <w:ind w:left="1224" w:hanging="504"/>
      </w:pPr>
      <w:rPr>
        <w:rFonts w:hint="default"/>
        <w:sz w:val="26"/>
        <w:szCs w:val="26"/>
      </w:rPr>
    </w:lvl>
    <w:lvl w:ilvl="3">
      <w:start w:val="1"/>
      <w:numFmt w:val="lowerLetter"/>
      <w:lvlText w:val="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9A772C6"/>
    <w:multiLevelType w:val="multilevel"/>
    <w:tmpl w:val="AD96E4B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3ED47C99"/>
    <w:multiLevelType w:val="hybridMultilevel"/>
    <w:tmpl w:val="A4085AB2"/>
    <w:lvl w:ilvl="0" w:tplc="1756A482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212EEB"/>
    <w:multiLevelType w:val="hybridMultilevel"/>
    <w:tmpl w:val="2E5C0CC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43CD616A"/>
    <w:multiLevelType w:val="hybridMultilevel"/>
    <w:tmpl w:val="F9C0DF8C"/>
    <w:lvl w:ilvl="0" w:tplc="0419000F">
      <w:start w:val="1"/>
      <w:numFmt w:val="decimal"/>
      <w:lvlText w:val="%1."/>
      <w:lvlJc w:val="left"/>
      <w:pPr>
        <w:ind w:left="474" w:hanging="360"/>
      </w:pPr>
    </w:lvl>
    <w:lvl w:ilvl="1" w:tplc="04190019" w:tentative="1">
      <w:start w:val="1"/>
      <w:numFmt w:val="lowerLetter"/>
      <w:lvlText w:val="%2."/>
      <w:lvlJc w:val="left"/>
      <w:pPr>
        <w:ind w:left="1194" w:hanging="360"/>
      </w:pPr>
    </w:lvl>
    <w:lvl w:ilvl="2" w:tplc="0419001B" w:tentative="1">
      <w:start w:val="1"/>
      <w:numFmt w:val="lowerRoman"/>
      <w:lvlText w:val="%3."/>
      <w:lvlJc w:val="right"/>
      <w:pPr>
        <w:ind w:left="1914" w:hanging="180"/>
      </w:pPr>
    </w:lvl>
    <w:lvl w:ilvl="3" w:tplc="0419000F" w:tentative="1">
      <w:start w:val="1"/>
      <w:numFmt w:val="decimal"/>
      <w:lvlText w:val="%4."/>
      <w:lvlJc w:val="left"/>
      <w:pPr>
        <w:ind w:left="2634" w:hanging="360"/>
      </w:pPr>
    </w:lvl>
    <w:lvl w:ilvl="4" w:tplc="04190019" w:tentative="1">
      <w:start w:val="1"/>
      <w:numFmt w:val="lowerLetter"/>
      <w:lvlText w:val="%5."/>
      <w:lvlJc w:val="left"/>
      <w:pPr>
        <w:ind w:left="3354" w:hanging="360"/>
      </w:pPr>
    </w:lvl>
    <w:lvl w:ilvl="5" w:tplc="0419001B" w:tentative="1">
      <w:start w:val="1"/>
      <w:numFmt w:val="lowerRoman"/>
      <w:lvlText w:val="%6."/>
      <w:lvlJc w:val="right"/>
      <w:pPr>
        <w:ind w:left="4074" w:hanging="180"/>
      </w:pPr>
    </w:lvl>
    <w:lvl w:ilvl="6" w:tplc="0419000F" w:tentative="1">
      <w:start w:val="1"/>
      <w:numFmt w:val="decimal"/>
      <w:lvlText w:val="%7."/>
      <w:lvlJc w:val="left"/>
      <w:pPr>
        <w:ind w:left="4794" w:hanging="360"/>
      </w:pPr>
    </w:lvl>
    <w:lvl w:ilvl="7" w:tplc="04190019" w:tentative="1">
      <w:start w:val="1"/>
      <w:numFmt w:val="lowerLetter"/>
      <w:lvlText w:val="%8."/>
      <w:lvlJc w:val="left"/>
      <w:pPr>
        <w:ind w:left="5514" w:hanging="360"/>
      </w:pPr>
    </w:lvl>
    <w:lvl w:ilvl="8" w:tplc="0419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13" w15:restartNumberingAfterBreak="0">
    <w:nsid w:val="46D47464"/>
    <w:multiLevelType w:val="hybridMultilevel"/>
    <w:tmpl w:val="0798ADE0"/>
    <w:lvl w:ilvl="0" w:tplc="04190001">
      <w:start w:val="1"/>
      <w:numFmt w:val="bullet"/>
      <w:lvlText w:val=""/>
      <w:lvlJc w:val="left"/>
      <w:pPr>
        <w:ind w:left="24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B87D96"/>
    <w:multiLevelType w:val="hybridMultilevel"/>
    <w:tmpl w:val="AF8ABB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D3244E1"/>
    <w:multiLevelType w:val="multilevel"/>
    <w:tmpl w:val="0419001D"/>
    <w:numStyleLink w:val="2"/>
  </w:abstractNum>
  <w:abstractNum w:abstractNumId="16" w15:restartNumberingAfterBreak="0">
    <w:nsid w:val="4F540FD0"/>
    <w:multiLevelType w:val="hybridMultilevel"/>
    <w:tmpl w:val="AA481FFC"/>
    <w:lvl w:ilvl="0" w:tplc="32BE259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CB05D6"/>
    <w:multiLevelType w:val="multilevel"/>
    <w:tmpl w:val="0419001D"/>
    <w:styleLink w:val="1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C2E167D"/>
    <w:multiLevelType w:val="hybridMultilevel"/>
    <w:tmpl w:val="F236ACE2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61234349"/>
    <w:multiLevelType w:val="multilevel"/>
    <w:tmpl w:val="0419001D"/>
    <w:numStyleLink w:val="1"/>
  </w:abstractNum>
  <w:abstractNum w:abstractNumId="20" w15:restartNumberingAfterBreak="0">
    <w:nsid w:val="63D76A10"/>
    <w:multiLevelType w:val="multilevel"/>
    <w:tmpl w:val="90C09CD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21" w15:restartNumberingAfterBreak="0">
    <w:nsid w:val="6C693A35"/>
    <w:multiLevelType w:val="multilevel"/>
    <w:tmpl w:val="19E48E12"/>
    <w:lvl w:ilvl="0">
      <w:start w:val="1"/>
      <w:numFmt w:val="none"/>
      <w:lvlText w:val="4.1"/>
      <w:lvlJc w:val="left"/>
      <w:pPr>
        <w:ind w:left="360" w:hanging="360"/>
      </w:pPr>
      <w:rPr>
        <w:rFonts w:ascii="Times New Roman" w:hAnsi="Times New Roman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73031CF9"/>
    <w:multiLevelType w:val="multilevel"/>
    <w:tmpl w:val="EDDCBB8E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ind w:left="2520" w:hanging="1440"/>
      </w:pPr>
    </w:lvl>
    <w:lvl w:ilvl="6">
      <w:start w:val="1"/>
      <w:numFmt w:val="decimal"/>
      <w:isLgl/>
      <w:lvlText w:val="%1.%2.%3.%4.%5.%6.%7."/>
      <w:lvlJc w:val="left"/>
      <w:pPr>
        <w:ind w:left="2880" w:hanging="1800"/>
      </w:p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</w:lvl>
  </w:abstractNum>
  <w:abstractNum w:abstractNumId="23" w15:restartNumberingAfterBreak="0">
    <w:nsid w:val="7C2C7F73"/>
    <w:multiLevelType w:val="hybridMultilevel"/>
    <w:tmpl w:val="8BEC7F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"/>
  </w:num>
  <w:num w:numId="7">
    <w:abstractNumId w:val="3"/>
  </w:num>
  <w:num w:numId="8">
    <w:abstractNumId w:val="17"/>
  </w:num>
  <w:num w:numId="9">
    <w:abstractNumId w:val="19"/>
  </w:num>
  <w:num w:numId="10">
    <w:abstractNumId w:val="10"/>
  </w:num>
  <w:num w:numId="11">
    <w:abstractNumId w:val="6"/>
  </w:num>
  <w:num w:numId="12">
    <w:abstractNumId w:val="15"/>
  </w:num>
  <w:num w:numId="13">
    <w:abstractNumId w:val="16"/>
  </w:num>
  <w:num w:numId="14">
    <w:abstractNumId w:val="0"/>
  </w:num>
  <w:num w:numId="15">
    <w:abstractNumId w:val="13"/>
  </w:num>
  <w:num w:numId="16">
    <w:abstractNumId w:val="23"/>
  </w:num>
  <w:num w:numId="17">
    <w:abstractNumId w:val="0"/>
  </w:num>
  <w:num w:numId="18">
    <w:abstractNumId w:val="12"/>
  </w:num>
  <w:num w:numId="19">
    <w:abstractNumId w:val="11"/>
  </w:num>
  <w:num w:numId="20">
    <w:abstractNumId w:val="21"/>
  </w:num>
  <w:num w:numId="21">
    <w:abstractNumId w:val="2"/>
  </w:num>
  <w:num w:numId="22">
    <w:abstractNumId w:val="7"/>
  </w:num>
  <w:num w:numId="23">
    <w:abstractNumId w:val="9"/>
  </w:num>
  <w:num w:numId="24">
    <w:abstractNumId w:val="4"/>
  </w:num>
  <w:num w:numId="25">
    <w:abstractNumId w:val="8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887"/>
    <w:rsid w:val="00000010"/>
    <w:rsid w:val="00001700"/>
    <w:rsid w:val="000041C3"/>
    <w:rsid w:val="00005A78"/>
    <w:rsid w:val="00006A2C"/>
    <w:rsid w:val="00021012"/>
    <w:rsid w:val="00025890"/>
    <w:rsid w:val="00025F62"/>
    <w:rsid w:val="000304D9"/>
    <w:rsid w:val="00033C91"/>
    <w:rsid w:val="0003467E"/>
    <w:rsid w:val="00044280"/>
    <w:rsid w:val="00062333"/>
    <w:rsid w:val="00063554"/>
    <w:rsid w:val="00064DAB"/>
    <w:rsid w:val="0006637C"/>
    <w:rsid w:val="00075E3A"/>
    <w:rsid w:val="00077790"/>
    <w:rsid w:val="0009002F"/>
    <w:rsid w:val="00097C12"/>
    <w:rsid w:val="000A391A"/>
    <w:rsid w:val="000A5705"/>
    <w:rsid w:val="000B6D96"/>
    <w:rsid w:val="000D52FE"/>
    <w:rsid w:val="000F3ED1"/>
    <w:rsid w:val="000F47C3"/>
    <w:rsid w:val="001002EE"/>
    <w:rsid w:val="001008C3"/>
    <w:rsid w:val="00101505"/>
    <w:rsid w:val="00103941"/>
    <w:rsid w:val="00107479"/>
    <w:rsid w:val="0011054A"/>
    <w:rsid w:val="0011644C"/>
    <w:rsid w:val="0012348F"/>
    <w:rsid w:val="00127324"/>
    <w:rsid w:val="001305AC"/>
    <w:rsid w:val="00133A1D"/>
    <w:rsid w:val="00143A0F"/>
    <w:rsid w:val="001554F9"/>
    <w:rsid w:val="00163C07"/>
    <w:rsid w:val="001653D0"/>
    <w:rsid w:val="001722D0"/>
    <w:rsid w:val="00172EEC"/>
    <w:rsid w:val="00182B53"/>
    <w:rsid w:val="00187C08"/>
    <w:rsid w:val="001910E7"/>
    <w:rsid w:val="00193227"/>
    <w:rsid w:val="001A33B9"/>
    <w:rsid w:val="001A6713"/>
    <w:rsid w:val="001B21FE"/>
    <w:rsid w:val="001B6CBE"/>
    <w:rsid w:val="001C0ACA"/>
    <w:rsid w:val="001C2ABD"/>
    <w:rsid w:val="001D377D"/>
    <w:rsid w:val="001E14E6"/>
    <w:rsid w:val="001E2D0A"/>
    <w:rsid w:val="001F1537"/>
    <w:rsid w:val="00200F9F"/>
    <w:rsid w:val="00212E49"/>
    <w:rsid w:val="00214035"/>
    <w:rsid w:val="00217993"/>
    <w:rsid w:val="00224887"/>
    <w:rsid w:val="00230E33"/>
    <w:rsid w:val="00232E4B"/>
    <w:rsid w:val="00233C9D"/>
    <w:rsid w:val="0023666F"/>
    <w:rsid w:val="00244E5A"/>
    <w:rsid w:val="002476B9"/>
    <w:rsid w:val="00250E09"/>
    <w:rsid w:val="00254DE8"/>
    <w:rsid w:val="002649EA"/>
    <w:rsid w:val="0026561F"/>
    <w:rsid w:val="002671DB"/>
    <w:rsid w:val="00270FF1"/>
    <w:rsid w:val="002733D2"/>
    <w:rsid w:val="00273C92"/>
    <w:rsid w:val="0027718C"/>
    <w:rsid w:val="002771A4"/>
    <w:rsid w:val="00280957"/>
    <w:rsid w:val="002811D3"/>
    <w:rsid w:val="0028511C"/>
    <w:rsid w:val="00292F01"/>
    <w:rsid w:val="00295BFF"/>
    <w:rsid w:val="00297F78"/>
    <w:rsid w:val="002A41FC"/>
    <w:rsid w:val="002B73D1"/>
    <w:rsid w:val="002B7D02"/>
    <w:rsid w:val="002D5E00"/>
    <w:rsid w:val="002E350D"/>
    <w:rsid w:val="002E733F"/>
    <w:rsid w:val="0030164B"/>
    <w:rsid w:val="00302599"/>
    <w:rsid w:val="0031130B"/>
    <w:rsid w:val="00316E35"/>
    <w:rsid w:val="003276F9"/>
    <w:rsid w:val="003362CE"/>
    <w:rsid w:val="0033700C"/>
    <w:rsid w:val="00343A6A"/>
    <w:rsid w:val="00343B98"/>
    <w:rsid w:val="003712BB"/>
    <w:rsid w:val="00374A8A"/>
    <w:rsid w:val="0037596B"/>
    <w:rsid w:val="0038092F"/>
    <w:rsid w:val="00397487"/>
    <w:rsid w:val="003A208D"/>
    <w:rsid w:val="003A37CE"/>
    <w:rsid w:val="003B06EA"/>
    <w:rsid w:val="003B1CDC"/>
    <w:rsid w:val="003B4157"/>
    <w:rsid w:val="003B557B"/>
    <w:rsid w:val="003B69C3"/>
    <w:rsid w:val="003B7208"/>
    <w:rsid w:val="003D4D32"/>
    <w:rsid w:val="003D7F57"/>
    <w:rsid w:val="003E315C"/>
    <w:rsid w:val="003F68E6"/>
    <w:rsid w:val="003F7098"/>
    <w:rsid w:val="00406784"/>
    <w:rsid w:val="00424E2C"/>
    <w:rsid w:val="004332DB"/>
    <w:rsid w:val="0043581C"/>
    <w:rsid w:val="00440D0E"/>
    <w:rsid w:val="0047281E"/>
    <w:rsid w:val="00473A9C"/>
    <w:rsid w:val="004820BD"/>
    <w:rsid w:val="00483C2B"/>
    <w:rsid w:val="00490B68"/>
    <w:rsid w:val="00497E48"/>
    <w:rsid w:val="004A34E0"/>
    <w:rsid w:val="004C4099"/>
    <w:rsid w:val="004C5147"/>
    <w:rsid w:val="004C5914"/>
    <w:rsid w:val="004D3031"/>
    <w:rsid w:val="004D6597"/>
    <w:rsid w:val="00512458"/>
    <w:rsid w:val="0051471A"/>
    <w:rsid w:val="00522283"/>
    <w:rsid w:val="00524A58"/>
    <w:rsid w:val="00542431"/>
    <w:rsid w:val="0054355F"/>
    <w:rsid w:val="005448A4"/>
    <w:rsid w:val="0054699E"/>
    <w:rsid w:val="005616E6"/>
    <w:rsid w:val="00561E86"/>
    <w:rsid w:val="00571586"/>
    <w:rsid w:val="00580EA4"/>
    <w:rsid w:val="005925DB"/>
    <w:rsid w:val="00594650"/>
    <w:rsid w:val="00595889"/>
    <w:rsid w:val="005B4B5F"/>
    <w:rsid w:val="005B5C07"/>
    <w:rsid w:val="005C07CB"/>
    <w:rsid w:val="005C3B75"/>
    <w:rsid w:val="005D1662"/>
    <w:rsid w:val="005D404F"/>
    <w:rsid w:val="005D4C6B"/>
    <w:rsid w:val="005E0D33"/>
    <w:rsid w:val="005F3388"/>
    <w:rsid w:val="005F5A8A"/>
    <w:rsid w:val="00600803"/>
    <w:rsid w:val="006070A4"/>
    <w:rsid w:val="0061756C"/>
    <w:rsid w:val="00635389"/>
    <w:rsid w:val="006368CE"/>
    <w:rsid w:val="0063741B"/>
    <w:rsid w:val="00656321"/>
    <w:rsid w:val="006563EA"/>
    <w:rsid w:val="00663DF1"/>
    <w:rsid w:val="006701F6"/>
    <w:rsid w:val="0068241C"/>
    <w:rsid w:val="006A7A9C"/>
    <w:rsid w:val="006C086F"/>
    <w:rsid w:val="006C66C9"/>
    <w:rsid w:val="006D10DB"/>
    <w:rsid w:val="006E0FE0"/>
    <w:rsid w:val="00701E50"/>
    <w:rsid w:val="00701E9E"/>
    <w:rsid w:val="00702C40"/>
    <w:rsid w:val="00712C7F"/>
    <w:rsid w:val="00721F39"/>
    <w:rsid w:val="007301A9"/>
    <w:rsid w:val="00742444"/>
    <w:rsid w:val="0074749E"/>
    <w:rsid w:val="00747812"/>
    <w:rsid w:val="0074786F"/>
    <w:rsid w:val="00754EB3"/>
    <w:rsid w:val="00771ABD"/>
    <w:rsid w:val="00771D2A"/>
    <w:rsid w:val="00773F30"/>
    <w:rsid w:val="00777AB7"/>
    <w:rsid w:val="00783299"/>
    <w:rsid w:val="00790963"/>
    <w:rsid w:val="00790C9E"/>
    <w:rsid w:val="007C1591"/>
    <w:rsid w:val="007C3FD5"/>
    <w:rsid w:val="007D00ED"/>
    <w:rsid w:val="007D3711"/>
    <w:rsid w:val="007E1D65"/>
    <w:rsid w:val="007F5F6E"/>
    <w:rsid w:val="00817DA2"/>
    <w:rsid w:val="008434BB"/>
    <w:rsid w:val="008467B6"/>
    <w:rsid w:val="008518DC"/>
    <w:rsid w:val="008605A7"/>
    <w:rsid w:val="00861BDC"/>
    <w:rsid w:val="0087468A"/>
    <w:rsid w:val="00891EE6"/>
    <w:rsid w:val="008A0B65"/>
    <w:rsid w:val="008A5CE7"/>
    <w:rsid w:val="008A605B"/>
    <w:rsid w:val="008B4392"/>
    <w:rsid w:val="008B489A"/>
    <w:rsid w:val="008B5165"/>
    <w:rsid w:val="008B74A3"/>
    <w:rsid w:val="008C37E0"/>
    <w:rsid w:val="008C5FF6"/>
    <w:rsid w:val="008E4988"/>
    <w:rsid w:val="008F0F99"/>
    <w:rsid w:val="009028CD"/>
    <w:rsid w:val="009316C7"/>
    <w:rsid w:val="00933B00"/>
    <w:rsid w:val="0094390F"/>
    <w:rsid w:val="00946F92"/>
    <w:rsid w:val="0097163D"/>
    <w:rsid w:val="00977C24"/>
    <w:rsid w:val="00983FB0"/>
    <w:rsid w:val="00997449"/>
    <w:rsid w:val="009B2E0A"/>
    <w:rsid w:val="009C0D01"/>
    <w:rsid w:val="009C362F"/>
    <w:rsid w:val="009D42CA"/>
    <w:rsid w:val="009F32DB"/>
    <w:rsid w:val="009F4DE7"/>
    <w:rsid w:val="00A0223F"/>
    <w:rsid w:val="00A0391C"/>
    <w:rsid w:val="00A20005"/>
    <w:rsid w:val="00A41616"/>
    <w:rsid w:val="00A47152"/>
    <w:rsid w:val="00A57E01"/>
    <w:rsid w:val="00A66B82"/>
    <w:rsid w:val="00A673E8"/>
    <w:rsid w:val="00A75F57"/>
    <w:rsid w:val="00A7612D"/>
    <w:rsid w:val="00A87130"/>
    <w:rsid w:val="00AA6132"/>
    <w:rsid w:val="00AA65AF"/>
    <w:rsid w:val="00AB6316"/>
    <w:rsid w:val="00AE0357"/>
    <w:rsid w:val="00AE7ED1"/>
    <w:rsid w:val="00AF698B"/>
    <w:rsid w:val="00B02D9A"/>
    <w:rsid w:val="00B12BAD"/>
    <w:rsid w:val="00B23A0A"/>
    <w:rsid w:val="00B24A45"/>
    <w:rsid w:val="00B34C72"/>
    <w:rsid w:val="00B35795"/>
    <w:rsid w:val="00B4061A"/>
    <w:rsid w:val="00B54EF5"/>
    <w:rsid w:val="00B62955"/>
    <w:rsid w:val="00B674A3"/>
    <w:rsid w:val="00B72F5A"/>
    <w:rsid w:val="00B77D95"/>
    <w:rsid w:val="00B827F1"/>
    <w:rsid w:val="00B85A40"/>
    <w:rsid w:val="00B871AE"/>
    <w:rsid w:val="00BA21EF"/>
    <w:rsid w:val="00BA3AE8"/>
    <w:rsid w:val="00BA60FD"/>
    <w:rsid w:val="00BB02D5"/>
    <w:rsid w:val="00BB1477"/>
    <w:rsid w:val="00BC194D"/>
    <w:rsid w:val="00BC3E36"/>
    <w:rsid w:val="00BD7FA6"/>
    <w:rsid w:val="00BF1F13"/>
    <w:rsid w:val="00BF5FB0"/>
    <w:rsid w:val="00BF6F8D"/>
    <w:rsid w:val="00C00534"/>
    <w:rsid w:val="00C02DC6"/>
    <w:rsid w:val="00C0387F"/>
    <w:rsid w:val="00C14100"/>
    <w:rsid w:val="00C3416A"/>
    <w:rsid w:val="00C34B95"/>
    <w:rsid w:val="00C45688"/>
    <w:rsid w:val="00C46B75"/>
    <w:rsid w:val="00C46EEF"/>
    <w:rsid w:val="00C55082"/>
    <w:rsid w:val="00C61621"/>
    <w:rsid w:val="00C724D7"/>
    <w:rsid w:val="00C77788"/>
    <w:rsid w:val="00C868C6"/>
    <w:rsid w:val="00CA1786"/>
    <w:rsid w:val="00CC3D68"/>
    <w:rsid w:val="00CD69AD"/>
    <w:rsid w:val="00CD7DC3"/>
    <w:rsid w:val="00CE4BDD"/>
    <w:rsid w:val="00CF7296"/>
    <w:rsid w:val="00D007A9"/>
    <w:rsid w:val="00D12CC6"/>
    <w:rsid w:val="00D21480"/>
    <w:rsid w:val="00D257DA"/>
    <w:rsid w:val="00D26B55"/>
    <w:rsid w:val="00D31AC4"/>
    <w:rsid w:val="00D32AF0"/>
    <w:rsid w:val="00D32E8B"/>
    <w:rsid w:val="00D33116"/>
    <w:rsid w:val="00D37DD8"/>
    <w:rsid w:val="00D45AA1"/>
    <w:rsid w:val="00D630D7"/>
    <w:rsid w:val="00D75031"/>
    <w:rsid w:val="00D80FA4"/>
    <w:rsid w:val="00D92E98"/>
    <w:rsid w:val="00D96C57"/>
    <w:rsid w:val="00DA415A"/>
    <w:rsid w:val="00DA6EE3"/>
    <w:rsid w:val="00DB2E33"/>
    <w:rsid w:val="00DC2189"/>
    <w:rsid w:val="00DD36E2"/>
    <w:rsid w:val="00DE5D87"/>
    <w:rsid w:val="00E06DDE"/>
    <w:rsid w:val="00E21410"/>
    <w:rsid w:val="00E404EE"/>
    <w:rsid w:val="00E41AB7"/>
    <w:rsid w:val="00E4324A"/>
    <w:rsid w:val="00E506B0"/>
    <w:rsid w:val="00E56160"/>
    <w:rsid w:val="00E610A8"/>
    <w:rsid w:val="00E7494C"/>
    <w:rsid w:val="00E8124B"/>
    <w:rsid w:val="00E84EDE"/>
    <w:rsid w:val="00E95013"/>
    <w:rsid w:val="00E97ABC"/>
    <w:rsid w:val="00EA2EC1"/>
    <w:rsid w:val="00EA374D"/>
    <w:rsid w:val="00EB321B"/>
    <w:rsid w:val="00EB751A"/>
    <w:rsid w:val="00EC02CC"/>
    <w:rsid w:val="00EC1D6A"/>
    <w:rsid w:val="00EC4E12"/>
    <w:rsid w:val="00ED422D"/>
    <w:rsid w:val="00ED52EF"/>
    <w:rsid w:val="00ED7519"/>
    <w:rsid w:val="00EE15A4"/>
    <w:rsid w:val="00EF1F99"/>
    <w:rsid w:val="00EF284A"/>
    <w:rsid w:val="00EF5F0E"/>
    <w:rsid w:val="00F07123"/>
    <w:rsid w:val="00F079B9"/>
    <w:rsid w:val="00F25D9F"/>
    <w:rsid w:val="00F34F88"/>
    <w:rsid w:val="00F444A9"/>
    <w:rsid w:val="00F56040"/>
    <w:rsid w:val="00F630D1"/>
    <w:rsid w:val="00F70E55"/>
    <w:rsid w:val="00F8490F"/>
    <w:rsid w:val="00F940EA"/>
    <w:rsid w:val="00F94829"/>
    <w:rsid w:val="00F94D24"/>
    <w:rsid w:val="00FA1BB9"/>
    <w:rsid w:val="00FA575B"/>
    <w:rsid w:val="00FB6872"/>
    <w:rsid w:val="00FC41BF"/>
    <w:rsid w:val="00FC73D8"/>
    <w:rsid w:val="00FC7B8C"/>
    <w:rsid w:val="00FD2E93"/>
    <w:rsid w:val="00FD3571"/>
    <w:rsid w:val="00FE0E4C"/>
    <w:rsid w:val="00FF23A5"/>
    <w:rsid w:val="00FF6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4587C"/>
  <w15:chartTrackingRefBased/>
  <w15:docId w15:val="{C7B2A34C-8715-45F5-9BB7-83F29CBD2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2E8B"/>
    <w:pPr>
      <w:spacing w:after="0" w:line="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L">
    <w:name w:val="VL_Основной текст"/>
    <w:basedOn w:val="a"/>
    <w:qFormat/>
    <w:rsid w:val="00224887"/>
    <w:pPr>
      <w:spacing w:before="240"/>
      <w:jc w:val="both"/>
    </w:pPr>
    <w:rPr>
      <w:rFonts w:asciiTheme="minorHAnsi" w:eastAsia="Calibri" w:hAnsiTheme="minorHAnsi"/>
      <w:color w:val="0B1107" w:themeColor="accent6" w:themeShade="1A"/>
      <w:sz w:val="22"/>
      <w:szCs w:val="22"/>
      <w:lang w:eastAsia="en-US"/>
    </w:rPr>
  </w:style>
  <w:style w:type="paragraph" w:styleId="a3">
    <w:name w:val="List Paragraph"/>
    <w:aliases w:val="Bullet List,FooterText,numbered,Paragraphe de liste1,lp1,List Paragraph,Num Bullet 1,Table Number Paragraph,Bullet Number,Bulletr List Paragraph,列出段落,列出段落1,List Paragraph2,List Paragraph21,Listeafsnit1,Parágrafo da Lista1,Bullet list,Ref"/>
    <w:basedOn w:val="a"/>
    <w:link w:val="a4"/>
    <w:uiPriority w:val="34"/>
    <w:qFormat/>
    <w:rsid w:val="003712BB"/>
    <w:pPr>
      <w:ind w:left="720"/>
      <w:contextualSpacing/>
    </w:pPr>
  </w:style>
  <w:style w:type="numbering" w:customStyle="1" w:styleId="1">
    <w:name w:val="Стиль1"/>
    <w:uiPriority w:val="99"/>
    <w:rsid w:val="00663DF1"/>
    <w:pPr>
      <w:numPr>
        <w:numId w:val="8"/>
      </w:numPr>
    </w:pPr>
  </w:style>
  <w:style w:type="numbering" w:customStyle="1" w:styleId="2">
    <w:name w:val="Стиль2"/>
    <w:uiPriority w:val="99"/>
    <w:rsid w:val="00250E09"/>
    <w:pPr>
      <w:numPr>
        <w:numId w:val="11"/>
      </w:numPr>
    </w:pPr>
  </w:style>
  <w:style w:type="paragraph" w:customStyle="1" w:styleId="10">
    <w:name w:val="Абзац списка1"/>
    <w:aliases w:val="Цветной список - Акцент 11"/>
    <w:basedOn w:val="a"/>
    <w:uiPriority w:val="99"/>
    <w:rsid w:val="00E506B0"/>
    <w:pPr>
      <w:spacing w:line="240" w:lineRule="auto"/>
      <w:ind w:left="720"/>
      <w:contextualSpacing/>
    </w:pPr>
    <w:rPr>
      <w:sz w:val="20"/>
      <w:szCs w:val="20"/>
    </w:rPr>
  </w:style>
  <w:style w:type="character" w:customStyle="1" w:styleId="a4">
    <w:name w:val="Абзац списка Знак"/>
    <w:aliases w:val="Bullet List Знак,FooterText Знак,numbered Знак,Paragraphe de liste1 Знак,lp1 Знак,List Paragraph Знак,Num Bullet 1 Знак,Table Number Paragraph Знак,Bullet Number Знак,Bulletr List Paragraph Знак,列出段落 Знак,列出段落1 Знак,Listeafsnit1 Знак"/>
    <w:link w:val="a3"/>
    <w:uiPriority w:val="34"/>
    <w:qFormat/>
    <w:locked/>
    <w:rsid w:val="0010394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3B69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3B69C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annotation reference"/>
    <w:basedOn w:val="a0"/>
    <w:uiPriority w:val="99"/>
    <w:semiHidden/>
    <w:unhideWhenUsed/>
    <w:rsid w:val="002E350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E350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E350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E350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E350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1">
    <w:name w:val="Обычный1"/>
    <w:uiPriority w:val="99"/>
    <w:qFormat/>
    <w:rsid w:val="00D26B55"/>
    <w:pPr>
      <w:tabs>
        <w:tab w:val="left" w:pos="851"/>
      </w:tabs>
      <w:suppressAutoHyphens/>
      <w:spacing w:before="60" w:after="60" w:line="240" w:lineRule="auto"/>
      <w:ind w:firstLine="851"/>
      <w:jc w:val="both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8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2452</Words>
  <Characters>13977</Characters>
  <Application>Microsoft Office Word</Application>
  <DocSecurity>4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Коркин Илья Аркадьевич</dc:creator>
  <cp:keywords/>
  <dc:description/>
  <cp:lastModifiedBy>Богомазов Иван Васильевич</cp:lastModifiedBy>
  <cp:revision>2</cp:revision>
  <dcterms:created xsi:type="dcterms:W3CDTF">2026-09-03T09:10:00Z</dcterms:created>
  <dcterms:modified xsi:type="dcterms:W3CDTF">2026-09-03T09:10:00Z</dcterms:modified>
</cp:coreProperties>
</file>