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489DDED2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94A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46559">
        <w:rPr>
          <w:rFonts w:ascii="Times New Roman" w:hAnsi="Times New Roman"/>
          <w:b/>
          <w:bCs/>
          <w:sz w:val="28"/>
          <w:szCs w:val="28"/>
        </w:rPr>
        <w:t>шпунта Ларсена</w:t>
      </w:r>
      <w:r w:rsidR="0006568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24E2F">
        <w:rPr>
          <w:rFonts w:ascii="Times New Roman" w:hAnsi="Times New Roman"/>
          <w:b/>
          <w:bCs/>
          <w:sz w:val="28"/>
          <w:szCs w:val="28"/>
        </w:rPr>
        <w:t>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2F06417E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946559" w:rsidRPr="00946559">
        <w:rPr>
          <w:rFonts w:ascii="Times New Roman" w:hAnsi="Times New Roman"/>
          <w:sz w:val="24"/>
          <w:szCs w:val="24"/>
        </w:rPr>
        <w:t>24.10.74.120</w:t>
      </w:r>
      <w:r w:rsidR="00946559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946559">
        <w:rPr>
          <w:rFonts w:ascii="Times New Roman" w:hAnsi="Times New Roman"/>
          <w:sz w:val="24"/>
          <w:szCs w:val="24"/>
        </w:rPr>
        <w:t>шпунта Ларсена</w:t>
      </w:r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</w:t>
      </w:r>
      <w:proofErr w:type="spellStart"/>
      <w:r w:rsidRPr="00895ABD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895ABD">
        <w:rPr>
          <w:rFonts w:ascii="Times New Roman" w:hAnsi="Times New Roman"/>
          <w:sz w:val="24"/>
          <w:szCs w:val="24"/>
        </w:rPr>
        <w:t>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19AE756F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946559">
        <w:rPr>
          <w:rFonts w:ascii="Times New Roman" w:hAnsi="Times New Roman"/>
          <w:sz w:val="24"/>
          <w:szCs w:val="24"/>
        </w:rPr>
        <w:t>шпунта Ларсена</w:t>
      </w:r>
      <w:r w:rsidR="00F63EAB" w:rsidRPr="00F63EAB">
        <w:rPr>
          <w:rFonts w:ascii="Times New Roman" w:hAnsi="Times New Roman"/>
          <w:sz w:val="24"/>
          <w:szCs w:val="24"/>
        </w:rPr>
        <w:t xml:space="preserve">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260"/>
        <w:gridCol w:w="993"/>
        <w:gridCol w:w="1417"/>
      </w:tblGrid>
      <w:tr w:rsidR="00F94A90" w14:paraId="5D141148" w14:textId="77777777" w:rsidTr="00171195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F94A90" w:rsidRPr="00EC2E5C" w:rsidRDefault="00F94A90" w:rsidP="00F94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3260" w:type="dxa"/>
          </w:tcPr>
          <w:p w14:paraId="569165C5" w14:textId="36D5A3E1" w:rsidR="00F94A90" w:rsidRPr="00EC2E5C" w:rsidRDefault="00221FCB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993" w:type="dxa"/>
            <w:vAlign w:val="center"/>
          </w:tcPr>
          <w:p w14:paraId="22FA1401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vAlign w:val="center"/>
            <w:hideMark/>
          </w:tcPr>
          <w:p w14:paraId="6EDE313E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</w:tr>
      <w:tr w:rsidR="00BC4F22" w14:paraId="0B35521D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BC4F22" w:rsidRPr="00EC2E5C" w:rsidRDefault="00A47A4F" w:rsidP="00BC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BC4F2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Align w:val="center"/>
          </w:tcPr>
          <w:p w14:paraId="04A8EF3D" w14:textId="3BF61A35" w:rsidR="00BC4F22" w:rsidRPr="00692F6D" w:rsidRDefault="00946559" w:rsidP="00692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6559">
              <w:rPr>
                <w:color w:val="000000"/>
              </w:rPr>
              <w:t>Шпунт Л5-УМ</w:t>
            </w:r>
          </w:p>
        </w:tc>
        <w:tc>
          <w:tcPr>
            <w:tcW w:w="3260" w:type="dxa"/>
            <w:vAlign w:val="center"/>
          </w:tcPr>
          <w:p w14:paraId="5FEEAE15" w14:textId="7D78AD1C" w:rsidR="00BC4F22" w:rsidRPr="00357017" w:rsidRDefault="00946559" w:rsidP="0006568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6559">
              <w:rPr>
                <w:rFonts w:ascii="Times New Roman" w:hAnsi="Times New Roman"/>
                <w:bCs/>
                <w:sz w:val="24"/>
                <w:szCs w:val="24"/>
              </w:rPr>
              <w:t>С345 ГОСТ Р57365-2016</w:t>
            </w:r>
          </w:p>
        </w:tc>
        <w:tc>
          <w:tcPr>
            <w:tcW w:w="993" w:type="dxa"/>
            <w:vAlign w:val="center"/>
          </w:tcPr>
          <w:p w14:paraId="62993AF0" w14:textId="23E846D4" w:rsidR="00BC4F22" w:rsidRDefault="00946559" w:rsidP="00DA7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417" w:type="dxa"/>
            <w:vAlign w:val="center"/>
          </w:tcPr>
          <w:p w14:paraId="2B76E4D4" w14:textId="221280AE" w:rsidR="00BC4F22" w:rsidRPr="00224BBF" w:rsidRDefault="00946559" w:rsidP="00DA73C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4655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82679,3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 xml:space="preserve">Российская Федерация, Краснодарский край, Абинский район, х. </w:t>
      </w:r>
      <w:proofErr w:type="gramStart"/>
      <w:r w:rsidR="00A47A4F" w:rsidRPr="00A47A4F">
        <w:rPr>
          <w:rFonts w:ascii="Times New Roman" w:hAnsi="Times New Roman"/>
          <w:sz w:val="24"/>
          <w:szCs w:val="24"/>
        </w:rPr>
        <w:t>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proofErr w:type="gramEnd"/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1744F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0E1FC5F2" w14:textId="77777777" w:rsidR="001744F5" w:rsidRDefault="001744F5" w:rsidP="001744F5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467F6"/>
    <w:rsid w:val="000518E3"/>
    <w:rsid w:val="00057ED2"/>
    <w:rsid w:val="00065688"/>
    <w:rsid w:val="00067B9F"/>
    <w:rsid w:val="00071D03"/>
    <w:rsid w:val="000774E8"/>
    <w:rsid w:val="00080892"/>
    <w:rsid w:val="00084370"/>
    <w:rsid w:val="000877F4"/>
    <w:rsid w:val="000929F0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44F5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4BBF"/>
    <w:rsid w:val="002259C1"/>
    <w:rsid w:val="002301CF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E7E0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985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37287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91B26"/>
    <w:rsid w:val="00692F6D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0EF7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5EE1"/>
    <w:rsid w:val="00946559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1295"/>
    <w:rsid w:val="00AB1BE1"/>
    <w:rsid w:val="00AB396C"/>
    <w:rsid w:val="00AC0E5E"/>
    <w:rsid w:val="00AC14C5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06ADF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3A36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0984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FFF212EC-FCF1-440E-B0ED-0F16F842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styleId="af8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DA96471-AC97-4A31-8823-D2EEC8D988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КайтмазовХС</cp:lastModifiedBy>
  <cp:revision>28</cp:revision>
  <cp:lastPrinted>2026-05-05T09:41:00Z</cp:lastPrinted>
  <dcterms:created xsi:type="dcterms:W3CDTF">2026-01-15T06:41:00Z</dcterms:created>
  <dcterms:modified xsi:type="dcterms:W3CDTF">2026-09-03T12:50:00Z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